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12" w:rsidRDefault="00D26112" w:rsidP="000D7B32">
      <w:pPr>
        <w:rPr>
          <w:rFonts w:hint="cs"/>
          <w:b/>
          <w:bCs/>
          <w:noProof/>
          <w:rtl/>
        </w:rPr>
      </w:pPr>
    </w:p>
    <w:tbl>
      <w:tblPr>
        <w:tblStyle w:val="ab"/>
        <w:bidiVisual/>
        <w:tblW w:w="13606" w:type="dxa"/>
        <w:tblLook w:val="04A0" w:firstRow="1" w:lastRow="0" w:firstColumn="1" w:lastColumn="0" w:noHBand="0" w:noVBand="1"/>
      </w:tblPr>
      <w:tblGrid>
        <w:gridCol w:w="7370"/>
        <w:gridCol w:w="6236"/>
      </w:tblGrid>
      <w:tr w:rsidR="000959B5" w:rsidTr="000959B5">
        <w:trPr>
          <w:trHeight w:val="283"/>
        </w:trPr>
        <w:tc>
          <w:tcPr>
            <w:tcW w:w="7370" w:type="dxa"/>
          </w:tcPr>
          <w:p w:rsidR="00467A89" w:rsidRPr="00D97AC4" w:rsidRDefault="00D97AC4" w:rsidP="006A1782">
            <w:pPr>
              <w:bidi w:val="0"/>
              <w:spacing w:line="240" w:lineRule="auto"/>
              <w:jc w:val="center"/>
              <w:rPr>
                <w:rFonts w:asciiTheme="minorHAnsi" w:hAnsiTheme="minorHAnsi" w:cstheme="minorHAnsi"/>
                <w:noProof/>
                <w:sz w:val="24"/>
                <w:szCs w:val="24"/>
              </w:rPr>
            </w:pPr>
            <w:r w:rsidRPr="00D97AC4">
              <w:rPr>
                <w:rFonts w:asciiTheme="minorHAnsi" w:hAnsiTheme="minorHAnsi" w:cstheme="minorHAnsi"/>
                <w:noProof/>
                <w:sz w:val="24"/>
                <w:szCs w:val="24"/>
              </w:rPr>
              <w:t>É</w:t>
            </w:r>
            <w:r w:rsidR="00467A89" w:rsidRPr="00D97AC4">
              <w:rPr>
                <w:rFonts w:asciiTheme="minorHAnsi" w:hAnsiTheme="minorHAnsi" w:cstheme="minorHAnsi"/>
                <w:noProof/>
                <w:sz w:val="24"/>
                <w:szCs w:val="24"/>
              </w:rPr>
              <w:t>sta es la historia de una yeshi</w:t>
            </w:r>
            <w:r w:rsidRPr="00D97AC4">
              <w:rPr>
                <w:rFonts w:asciiTheme="minorHAnsi" w:hAnsiTheme="minorHAnsi" w:cstheme="minorHAnsi"/>
                <w:noProof/>
                <w:sz w:val="24"/>
                <w:szCs w:val="24"/>
              </w:rPr>
              <w:t>vá</w:t>
            </w:r>
            <w:r w:rsidR="00467A89" w:rsidRPr="00D97AC4">
              <w:rPr>
                <w:rFonts w:asciiTheme="minorHAnsi" w:hAnsiTheme="minorHAnsi" w:cstheme="minorHAnsi"/>
                <w:noProof/>
                <w:sz w:val="24"/>
                <w:szCs w:val="24"/>
              </w:rPr>
              <w:t xml:space="preserve">, </w:t>
            </w:r>
            <w:r w:rsidRPr="00D97AC4">
              <w:rPr>
                <w:rFonts w:asciiTheme="minorHAnsi" w:hAnsiTheme="minorHAnsi" w:cstheme="minorHAnsi"/>
                <w:noProof/>
                <w:sz w:val="24"/>
                <w:szCs w:val="24"/>
              </w:rPr>
              <w:t>é</w:t>
            </w:r>
            <w:r w:rsidR="00467A89" w:rsidRPr="00D97AC4">
              <w:rPr>
                <w:rFonts w:asciiTheme="minorHAnsi" w:hAnsiTheme="minorHAnsi" w:cstheme="minorHAnsi"/>
                <w:noProof/>
                <w:sz w:val="24"/>
                <w:szCs w:val="24"/>
              </w:rPr>
              <w:t>sta es la historia de una llama</w:t>
            </w:r>
            <w:r w:rsidRPr="00D97AC4">
              <w:rPr>
                <w:rFonts w:asciiTheme="minorHAnsi" w:hAnsiTheme="minorHAnsi" w:cstheme="minorHAnsi"/>
                <w:noProof/>
                <w:sz w:val="24"/>
                <w:szCs w:val="24"/>
              </w:rPr>
              <w:t>rada,</w:t>
            </w:r>
          </w:p>
          <w:p w:rsidR="00467A89" w:rsidRPr="00D97AC4" w:rsidRDefault="00D97AC4" w:rsidP="006A1782">
            <w:pPr>
              <w:bidi w:val="0"/>
              <w:spacing w:line="240" w:lineRule="auto"/>
              <w:jc w:val="center"/>
              <w:rPr>
                <w:rFonts w:asciiTheme="minorHAnsi" w:hAnsiTheme="minorHAnsi" w:cstheme="minorHAnsi"/>
                <w:noProof/>
                <w:sz w:val="24"/>
                <w:szCs w:val="24"/>
              </w:rPr>
            </w:pPr>
            <w:r w:rsidRPr="00D97AC4">
              <w:rPr>
                <w:rFonts w:asciiTheme="minorHAnsi" w:hAnsiTheme="minorHAnsi" w:cstheme="minorHAnsi"/>
                <w:noProof/>
                <w:sz w:val="24"/>
                <w:szCs w:val="24"/>
              </w:rPr>
              <w:t xml:space="preserve">la </w:t>
            </w:r>
            <w:r w:rsidR="00467A89" w:rsidRPr="00D97AC4">
              <w:rPr>
                <w:rFonts w:asciiTheme="minorHAnsi" w:hAnsiTheme="minorHAnsi" w:cstheme="minorHAnsi"/>
                <w:noProof/>
                <w:sz w:val="24"/>
                <w:szCs w:val="24"/>
              </w:rPr>
              <w:t>historia de</w:t>
            </w:r>
            <w:r w:rsidRPr="00D97AC4">
              <w:rPr>
                <w:rFonts w:asciiTheme="minorHAnsi" w:hAnsiTheme="minorHAnsi" w:cstheme="minorHAnsi"/>
                <w:noProof/>
                <w:sz w:val="24"/>
                <w:szCs w:val="24"/>
              </w:rPr>
              <w:t xml:space="preserve"> un</w:t>
            </w:r>
            <w:r w:rsidR="00467A89" w:rsidRPr="00D97AC4">
              <w:rPr>
                <w:rFonts w:asciiTheme="minorHAnsi" w:hAnsiTheme="minorHAnsi" w:cstheme="minorHAnsi"/>
                <w:noProof/>
                <w:sz w:val="24"/>
                <w:szCs w:val="24"/>
              </w:rPr>
              <w:t xml:space="preserve"> amor </w:t>
            </w:r>
            <w:r w:rsidRPr="00D97AC4">
              <w:rPr>
                <w:rFonts w:asciiTheme="minorHAnsi" w:hAnsiTheme="minorHAnsi" w:cstheme="minorHAnsi"/>
                <w:noProof/>
                <w:sz w:val="24"/>
                <w:szCs w:val="24"/>
              </w:rPr>
              <w:t>si</w:t>
            </w:r>
            <w:r w:rsidR="00467A89" w:rsidRPr="00D97AC4">
              <w:rPr>
                <w:rFonts w:asciiTheme="minorHAnsi" w:hAnsiTheme="minorHAnsi" w:cstheme="minorHAnsi"/>
                <w:noProof/>
                <w:sz w:val="24"/>
                <w:szCs w:val="24"/>
              </w:rPr>
              <w:t>n</w:t>
            </w:r>
            <w:r w:rsidRPr="00D97AC4">
              <w:rPr>
                <w:rFonts w:asciiTheme="minorHAnsi" w:hAnsiTheme="minorHAnsi" w:cstheme="minorHAnsi"/>
                <w:noProof/>
                <w:sz w:val="24"/>
                <w:szCs w:val="24"/>
              </w:rPr>
              <w:t xml:space="preserve"> límites</w:t>
            </w:r>
            <w:r w:rsidR="00467A89" w:rsidRPr="00D97AC4">
              <w:rPr>
                <w:rFonts w:asciiTheme="minorHAnsi" w:hAnsiTheme="minorHAnsi" w:cstheme="minorHAnsi"/>
                <w:noProof/>
                <w:sz w:val="24"/>
                <w:szCs w:val="24"/>
              </w:rPr>
              <w:t>.</w:t>
            </w:r>
          </w:p>
          <w:p w:rsidR="00645972" w:rsidRPr="00D97AC4" w:rsidRDefault="00D97AC4" w:rsidP="006A1782">
            <w:pPr>
              <w:bidi w:val="0"/>
              <w:spacing w:line="240" w:lineRule="auto"/>
              <w:jc w:val="center"/>
              <w:rPr>
                <w:rFonts w:asciiTheme="minorHAnsi" w:hAnsiTheme="minorHAnsi" w:cstheme="minorHAnsi"/>
                <w:noProof/>
                <w:sz w:val="24"/>
                <w:szCs w:val="24"/>
                <w:rtl/>
              </w:rPr>
            </w:pPr>
            <w:r w:rsidRPr="00D97AC4">
              <w:rPr>
                <w:rFonts w:asciiTheme="minorHAnsi" w:hAnsiTheme="minorHAnsi" w:cstheme="minorHAnsi"/>
                <w:noProof/>
                <w:sz w:val="24"/>
                <w:szCs w:val="24"/>
              </w:rPr>
              <w:t>É</w:t>
            </w:r>
            <w:r w:rsidR="00467A89" w:rsidRPr="00D97AC4">
              <w:rPr>
                <w:rFonts w:asciiTheme="minorHAnsi" w:hAnsiTheme="minorHAnsi" w:cstheme="minorHAnsi"/>
                <w:noProof/>
                <w:sz w:val="24"/>
                <w:szCs w:val="24"/>
              </w:rPr>
              <w:t xml:space="preserve">sta es la historia de </w:t>
            </w:r>
            <w:r w:rsidRPr="00D97AC4">
              <w:rPr>
                <w:rFonts w:asciiTheme="minorHAnsi" w:hAnsiTheme="minorHAnsi" w:cstheme="minorHAnsi"/>
                <w:noProof/>
                <w:sz w:val="24"/>
                <w:szCs w:val="24"/>
              </w:rPr>
              <w:t>la yeshivá de Mir</w:t>
            </w:r>
            <w:r w:rsidR="00467A89" w:rsidRPr="00D97AC4">
              <w:rPr>
                <w:rFonts w:asciiTheme="minorHAnsi" w:hAnsiTheme="minorHAnsi" w:cstheme="minorHAnsi"/>
                <w:noProof/>
                <w:sz w:val="24"/>
                <w:szCs w:val="24"/>
              </w:rPr>
              <w:t>.</w:t>
            </w:r>
          </w:p>
        </w:tc>
        <w:tc>
          <w:tcPr>
            <w:tcW w:w="6236" w:type="dxa"/>
          </w:tcPr>
          <w:p w:rsidR="00645972" w:rsidRDefault="00645972" w:rsidP="00645972">
            <w:pPr>
              <w:pStyle w:val="a3"/>
              <w:jc w:val="center"/>
              <w:rPr>
                <w:noProof/>
                <w:rtl/>
              </w:rPr>
            </w:pPr>
            <w:r>
              <w:rPr>
                <w:noProof/>
                <w:rtl/>
              </w:rPr>
              <w:t>זהו סיפורה של ישיבה, זהו סיפורה של להבה</w:t>
            </w:r>
          </w:p>
          <w:p w:rsidR="00645972" w:rsidRDefault="00645972" w:rsidP="00645972">
            <w:pPr>
              <w:pStyle w:val="a3"/>
              <w:jc w:val="center"/>
              <w:rPr>
                <w:noProof/>
                <w:rtl/>
              </w:rPr>
            </w:pPr>
            <w:r>
              <w:rPr>
                <w:noProof/>
                <w:rtl/>
              </w:rPr>
              <w:t>סיפורה של אהבה ללא מצרים.</w:t>
            </w:r>
          </w:p>
          <w:p w:rsidR="00645972" w:rsidRPr="00947A7B" w:rsidRDefault="00645972" w:rsidP="00340E25">
            <w:pPr>
              <w:jc w:val="center"/>
              <w:rPr>
                <w:noProof/>
                <w:rtl/>
              </w:rPr>
            </w:pPr>
            <w:r>
              <w:rPr>
                <w:noProof/>
                <w:rtl/>
              </w:rPr>
              <w:t>זהו סיפורה של ישיבת מיר.</w:t>
            </w:r>
          </w:p>
        </w:tc>
      </w:tr>
      <w:tr w:rsidR="000959B5" w:rsidTr="000959B5">
        <w:trPr>
          <w:trHeight w:val="283"/>
        </w:trPr>
        <w:tc>
          <w:tcPr>
            <w:tcW w:w="7370" w:type="dxa"/>
          </w:tcPr>
          <w:p w:rsidR="00670050" w:rsidRPr="00D97AC4" w:rsidRDefault="00670050" w:rsidP="006A1782">
            <w:pPr>
              <w:bidi w:val="0"/>
              <w:spacing w:line="240" w:lineRule="auto"/>
              <w:rPr>
                <w:rFonts w:asciiTheme="minorHAnsi" w:hAnsiTheme="minorHAnsi" w:cstheme="minorHAnsi"/>
                <w:noProof/>
                <w:sz w:val="24"/>
                <w:szCs w:val="24"/>
                <w:rtl/>
              </w:rPr>
            </w:pPr>
          </w:p>
        </w:tc>
        <w:tc>
          <w:tcPr>
            <w:tcW w:w="6236" w:type="dxa"/>
          </w:tcPr>
          <w:p w:rsidR="00670050" w:rsidRDefault="00670050" w:rsidP="00340E25">
            <w:pPr>
              <w:pStyle w:val="a3"/>
              <w:rPr>
                <w:noProof/>
                <w:rtl/>
              </w:rPr>
            </w:pPr>
          </w:p>
        </w:tc>
      </w:tr>
      <w:tr w:rsidR="000959B5" w:rsidTr="000959B5">
        <w:trPr>
          <w:trHeight w:val="283"/>
        </w:trPr>
        <w:tc>
          <w:tcPr>
            <w:tcW w:w="7370" w:type="dxa"/>
          </w:tcPr>
          <w:p w:rsidR="00645972" w:rsidRPr="00D97AC4" w:rsidRDefault="00D97AC4" w:rsidP="006A1782">
            <w:pPr>
              <w:bidi w:val="0"/>
              <w:spacing w:line="240" w:lineRule="auto"/>
              <w:ind w:left="57" w:right="57"/>
              <w:rPr>
                <w:rFonts w:asciiTheme="minorHAnsi" w:hAnsiTheme="minorHAnsi" w:cstheme="minorHAnsi"/>
                <w:noProof/>
                <w:sz w:val="24"/>
                <w:szCs w:val="24"/>
                <w:rtl/>
              </w:rPr>
            </w:pPr>
            <w:r w:rsidRPr="00D97AC4">
              <w:rPr>
                <w:rFonts w:asciiTheme="minorHAnsi" w:hAnsiTheme="minorHAnsi" w:cstheme="minorHAnsi"/>
                <w:noProof/>
                <w:sz w:val="24"/>
                <w:szCs w:val="24"/>
              </w:rPr>
              <w:t xml:space="preserve">Corría el año </w:t>
            </w:r>
            <w:r w:rsidRPr="00F01B1C">
              <w:rPr>
                <w:rFonts w:asciiTheme="minorHAnsi" w:hAnsiTheme="minorHAnsi" w:cstheme="minorHAnsi"/>
                <w:noProof/>
                <w:color w:val="FF0000"/>
                <w:sz w:val="24"/>
                <w:szCs w:val="24"/>
              </w:rPr>
              <w:t>5577</w:t>
            </w:r>
            <w:r w:rsidRPr="00D97AC4">
              <w:rPr>
                <w:rFonts w:asciiTheme="minorHAnsi" w:hAnsiTheme="minorHAnsi" w:cstheme="minorHAnsi"/>
                <w:noProof/>
                <w:sz w:val="24"/>
                <w:szCs w:val="24"/>
              </w:rPr>
              <w:t xml:space="preserve"> (</w:t>
            </w:r>
            <w:r w:rsidR="00467A89" w:rsidRPr="00F01B1C">
              <w:rPr>
                <w:rFonts w:asciiTheme="minorHAnsi" w:hAnsiTheme="minorHAnsi" w:cstheme="minorHAnsi"/>
                <w:noProof/>
                <w:color w:val="FF0000"/>
                <w:sz w:val="24"/>
                <w:szCs w:val="24"/>
              </w:rPr>
              <w:t>1817</w:t>
            </w:r>
            <w:r w:rsidRPr="00D97AC4">
              <w:rPr>
                <w:rFonts w:asciiTheme="minorHAnsi" w:hAnsiTheme="minorHAnsi" w:cstheme="minorHAnsi"/>
                <w:noProof/>
                <w:sz w:val="24"/>
                <w:szCs w:val="24"/>
              </w:rPr>
              <w:t xml:space="preserve">) en </w:t>
            </w:r>
            <w:r w:rsidR="00467A89" w:rsidRPr="00D97AC4">
              <w:rPr>
                <w:rFonts w:asciiTheme="minorHAnsi" w:hAnsiTheme="minorHAnsi" w:cstheme="minorHAnsi"/>
                <w:noProof/>
                <w:sz w:val="24"/>
                <w:szCs w:val="24"/>
              </w:rPr>
              <w:t>Mir</w:t>
            </w:r>
            <w:r w:rsidRPr="00D97AC4">
              <w:rPr>
                <w:rFonts w:asciiTheme="minorHAnsi" w:hAnsiTheme="minorHAnsi" w:cstheme="minorHAnsi"/>
                <w:noProof/>
                <w:sz w:val="24"/>
                <w:szCs w:val="24"/>
              </w:rPr>
              <w:t>,</w:t>
            </w:r>
            <w:r w:rsidR="00467A89" w:rsidRPr="00D97AC4">
              <w:rPr>
                <w:rFonts w:asciiTheme="minorHAnsi" w:hAnsiTheme="minorHAnsi" w:cstheme="minorHAnsi"/>
                <w:noProof/>
                <w:sz w:val="24"/>
                <w:szCs w:val="24"/>
              </w:rPr>
              <w:t xml:space="preserve"> Bielorrusia, una </w:t>
            </w:r>
            <w:r w:rsidRPr="00D97AC4">
              <w:rPr>
                <w:rFonts w:asciiTheme="minorHAnsi" w:hAnsiTheme="minorHAnsi" w:cstheme="minorHAnsi"/>
                <w:noProof/>
                <w:sz w:val="24"/>
                <w:szCs w:val="24"/>
              </w:rPr>
              <w:t xml:space="preserve">aldea </w:t>
            </w:r>
            <w:r w:rsidR="00467A89" w:rsidRPr="00D97AC4">
              <w:rPr>
                <w:rFonts w:asciiTheme="minorHAnsi" w:hAnsiTheme="minorHAnsi" w:cstheme="minorHAnsi"/>
                <w:noProof/>
                <w:sz w:val="24"/>
                <w:szCs w:val="24"/>
              </w:rPr>
              <w:t xml:space="preserve">pobre </w:t>
            </w:r>
            <w:r w:rsidR="006A1782">
              <w:rPr>
                <w:rFonts w:asciiTheme="minorHAnsi" w:hAnsiTheme="minorHAnsi" w:cstheme="minorHAnsi"/>
                <w:noProof/>
                <w:sz w:val="24"/>
                <w:szCs w:val="24"/>
              </w:rPr>
              <w:t xml:space="preserve">y de </w:t>
            </w:r>
            <w:r w:rsidRPr="00D97AC4">
              <w:rPr>
                <w:rFonts w:asciiTheme="minorHAnsi" w:hAnsiTheme="minorHAnsi" w:cstheme="minorHAnsi"/>
                <w:noProof/>
                <w:sz w:val="24"/>
                <w:szCs w:val="24"/>
              </w:rPr>
              <w:t>escas</w:t>
            </w:r>
            <w:r w:rsidR="006A1782">
              <w:rPr>
                <w:rFonts w:asciiTheme="minorHAnsi" w:hAnsiTheme="minorHAnsi" w:cstheme="minorHAnsi"/>
                <w:noProof/>
                <w:sz w:val="24"/>
                <w:szCs w:val="24"/>
              </w:rPr>
              <w:t>os</w:t>
            </w:r>
            <w:r w:rsidRPr="00D97AC4">
              <w:rPr>
                <w:rFonts w:asciiTheme="minorHAnsi" w:hAnsiTheme="minorHAnsi" w:cstheme="minorHAnsi"/>
                <w:noProof/>
                <w:sz w:val="24"/>
                <w:szCs w:val="24"/>
              </w:rPr>
              <w:t xml:space="preserve"> </w:t>
            </w:r>
            <w:r w:rsidR="00467A89" w:rsidRPr="00D97AC4">
              <w:rPr>
                <w:rFonts w:asciiTheme="minorHAnsi" w:hAnsiTheme="minorHAnsi" w:cstheme="minorHAnsi"/>
                <w:noProof/>
                <w:sz w:val="24"/>
                <w:szCs w:val="24"/>
              </w:rPr>
              <w:t xml:space="preserve">recursos, </w:t>
            </w:r>
            <w:r w:rsidRPr="00D97AC4">
              <w:rPr>
                <w:rFonts w:asciiTheme="minorHAnsi" w:hAnsiTheme="minorHAnsi" w:cstheme="minorHAnsi"/>
                <w:noProof/>
                <w:sz w:val="24"/>
                <w:szCs w:val="24"/>
              </w:rPr>
              <w:t xml:space="preserve">una de </w:t>
            </w:r>
            <w:r w:rsidR="006A1782">
              <w:rPr>
                <w:rFonts w:asciiTheme="minorHAnsi" w:hAnsiTheme="minorHAnsi" w:cstheme="minorHAnsi"/>
                <w:noProof/>
                <w:sz w:val="24"/>
                <w:szCs w:val="24"/>
              </w:rPr>
              <w:t xml:space="preserve">tantas </w:t>
            </w:r>
            <w:r w:rsidRPr="00D97AC4">
              <w:rPr>
                <w:rFonts w:asciiTheme="minorHAnsi" w:hAnsiTheme="minorHAnsi" w:cstheme="minorHAnsi"/>
                <w:noProof/>
                <w:sz w:val="24"/>
                <w:szCs w:val="24"/>
              </w:rPr>
              <w:t xml:space="preserve">aldeas </w:t>
            </w:r>
            <w:r w:rsidR="00467A89" w:rsidRPr="00D97AC4">
              <w:rPr>
                <w:rFonts w:asciiTheme="minorHAnsi" w:hAnsiTheme="minorHAnsi" w:cstheme="minorHAnsi"/>
                <w:noProof/>
                <w:sz w:val="24"/>
                <w:szCs w:val="24"/>
              </w:rPr>
              <w:t>dispers</w:t>
            </w:r>
            <w:r w:rsidRPr="00D97AC4">
              <w:rPr>
                <w:rFonts w:asciiTheme="minorHAnsi" w:hAnsiTheme="minorHAnsi" w:cstheme="minorHAnsi"/>
                <w:noProof/>
                <w:sz w:val="24"/>
                <w:szCs w:val="24"/>
              </w:rPr>
              <w:t>a</w:t>
            </w:r>
            <w:r w:rsidR="00467A89" w:rsidRPr="00D97AC4">
              <w:rPr>
                <w:rFonts w:asciiTheme="minorHAnsi" w:hAnsiTheme="minorHAnsi" w:cstheme="minorHAnsi"/>
                <w:noProof/>
                <w:sz w:val="24"/>
                <w:szCs w:val="24"/>
              </w:rPr>
              <w:t xml:space="preserve">s </w:t>
            </w:r>
            <w:r w:rsidRPr="00D97AC4">
              <w:rPr>
                <w:rFonts w:asciiTheme="minorHAnsi" w:hAnsiTheme="minorHAnsi" w:cstheme="minorHAnsi"/>
                <w:noProof/>
                <w:sz w:val="24"/>
                <w:szCs w:val="24"/>
              </w:rPr>
              <w:t>por t</w:t>
            </w:r>
            <w:r w:rsidR="00467A89" w:rsidRPr="00D97AC4">
              <w:rPr>
                <w:rFonts w:asciiTheme="minorHAnsi" w:hAnsiTheme="minorHAnsi" w:cstheme="minorHAnsi"/>
                <w:noProof/>
                <w:sz w:val="24"/>
                <w:szCs w:val="24"/>
              </w:rPr>
              <w:t>oda Europa.</w:t>
            </w:r>
          </w:p>
        </w:tc>
        <w:tc>
          <w:tcPr>
            <w:tcW w:w="6236" w:type="dxa"/>
          </w:tcPr>
          <w:p w:rsidR="00645972" w:rsidRDefault="00645972" w:rsidP="00645972">
            <w:pPr>
              <w:rPr>
                <w:noProof/>
                <w:rtl/>
              </w:rPr>
            </w:pPr>
            <w:r w:rsidRPr="00947A7B">
              <w:rPr>
                <w:noProof/>
                <w:rtl/>
              </w:rPr>
              <w:t xml:space="preserve">ה' אלפים </w:t>
            </w:r>
            <w:r w:rsidRPr="00F01B1C">
              <w:rPr>
                <w:noProof/>
                <w:color w:val="FF0000"/>
                <w:rtl/>
              </w:rPr>
              <w:t>תקע"ז</w:t>
            </w:r>
            <w:r w:rsidRPr="00947A7B">
              <w:rPr>
                <w:noProof/>
                <w:rtl/>
              </w:rPr>
              <w:t>. העיירה מיר שבבלארוס, עיירה ענייה ודלת אמצעים, עוד אחת מאלפי העירות</w:t>
            </w:r>
            <w:r w:rsidR="003B2714">
              <w:rPr>
                <w:noProof/>
                <w:rtl/>
              </w:rPr>
              <w:t xml:space="preserve"> </w:t>
            </w:r>
            <w:r w:rsidRPr="00947A7B">
              <w:rPr>
                <w:noProof/>
                <w:rtl/>
              </w:rPr>
              <w:t xml:space="preserve">הפזורות </w:t>
            </w:r>
            <w:r>
              <w:rPr>
                <w:noProof/>
                <w:rtl/>
              </w:rPr>
              <w:t>ברחבי אירופה.</w:t>
            </w:r>
          </w:p>
        </w:tc>
      </w:tr>
      <w:tr w:rsidR="000959B5" w:rsidTr="000959B5">
        <w:trPr>
          <w:trHeight w:val="283"/>
        </w:trPr>
        <w:tc>
          <w:tcPr>
            <w:tcW w:w="7370" w:type="dxa"/>
          </w:tcPr>
          <w:p w:rsidR="00645972" w:rsidRPr="00D97AC4" w:rsidRDefault="00467A89" w:rsidP="006A1782">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Pero la </w:t>
            </w:r>
            <w:r w:rsidR="00D97AC4" w:rsidRPr="00D97AC4">
              <w:rPr>
                <w:rFonts w:asciiTheme="minorHAnsi" w:hAnsiTheme="minorHAnsi" w:cstheme="minorHAnsi"/>
                <w:noProof/>
                <w:sz w:val="24"/>
                <w:szCs w:val="24"/>
              </w:rPr>
              <w:t>aldea</w:t>
            </w:r>
            <w:r w:rsidRPr="00D97AC4">
              <w:rPr>
                <w:rFonts w:asciiTheme="minorHAnsi" w:hAnsiTheme="minorHAnsi" w:cstheme="minorHAnsi"/>
                <w:noProof/>
                <w:sz w:val="24"/>
                <w:szCs w:val="24"/>
              </w:rPr>
              <w:t xml:space="preserve"> de Mir </w:t>
            </w:r>
            <w:r w:rsidR="00D97AC4" w:rsidRPr="00D97AC4">
              <w:rPr>
                <w:rFonts w:asciiTheme="minorHAnsi" w:hAnsiTheme="minorHAnsi" w:cstheme="minorHAnsi"/>
                <w:noProof/>
                <w:sz w:val="24"/>
                <w:szCs w:val="24"/>
              </w:rPr>
              <w:t xml:space="preserve">y su nombre quedaron </w:t>
            </w:r>
            <w:r w:rsidRPr="00D97AC4">
              <w:rPr>
                <w:rFonts w:asciiTheme="minorHAnsi" w:hAnsiTheme="minorHAnsi" w:cstheme="minorHAnsi"/>
                <w:noProof/>
                <w:sz w:val="24"/>
                <w:szCs w:val="24"/>
              </w:rPr>
              <w:t>grab</w:t>
            </w:r>
            <w:r w:rsidR="00D97AC4" w:rsidRPr="00D97AC4">
              <w:rPr>
                <w:rFonts w:asciiTheme="minorHAnsi" w:hAnsiTheme="minorHAnsi" w:cstheme="minorHAnsi"/>
                <w:noProof/>
                <w:sz w:val="24"/>
                <w:szCs w:val="24"/>
              </w:rPr>
              <w:t>ados</w:t>
            </w:r>
            <w:r w:rsidRPr="00D97AC4">
              <w:rPr>
                <w:rFonts w:asciiTheme="minorHAnsi" w:hAnsiTheme="minorHAnsi" w:cstheme="minorHAnsi"/>
                <w:noProof/>
                <w:sz w:val="24"/>
                <w:szCs w:val="24"/>
              </w:rPr>
              <w:t xml:space="preserve"> por generaciones cuando</w:t>
            </w:r>
            <w:r w:rsidR="006A1782" w:rsidRPr="00D97AC4">
              <w:rPr>
                <w:rFonts w:asciiTheme="minorHAnsi" w:hAnsiTheme="minorHAnsi" w:cstheme="minorHAnsi"/>
                <w:noProof/>
                <w:sz w:val="24"/>
                <w:szCs w:val="24"/>
              </w:rPr>
              <w:t xml:space="preserve"> la mano abnegada </w:t>
            </w:r>
            <w:r w:rsidR="006A1782">
              <w:rPr>
                <w:rFonts w:asciiTheme="minorHAnsi" w:hAnsiTheme="minorHAnsi" w:cstheme="minorHAnsi"/>
                <w:noProof/>
                <w:sz w:val="24"/>
                <w:szCs w:val="24"/>
              </w:rPr>
              <w:t>d</w:t>
            </w:r>
            <w:r w:rsidR="006A1782" w:rsidRPr="00D97AC4">
              <w:rPr>
                <w:rFonts w:asciiTheme="minorHAnsi" w:hAnsiTheme="minorHAnsi" w:cstheme="minorHAnsi"/>
                <w:noProof/>
                <w:sz w:val="24"/>
                <w:szCs w:val="24"/>
              </w:rPr>
              <w:t>el sabio rabino Shmuel Tiktinsky, de bendita memoria, fundador de la yeshivá</w:t>
            </w:r>
            <w:r w:rsidR="006A1782">
              <w:rPr>
                <w:rFonts w:asciiTheme="minorHAnsi" w:hAnsiTheme="minorHAnsi" w:cstheme="minorHAnsi"/>
                <w:noProof/>
                <w:sz w:val="24"/>
                <w:szCs w:val="24"/>
              </w:rPr>
              <w:t xml:space="preserve">, colocó </w:t>
            </w:r>
            <w:r w:rsidRPr="00D97AC4">
              <w:rPr>
                <w:rFonts w:asciiTheme="minorHAnsi" w:hAnsiTheme="minorHAnsi" w:cstheme="minorHAnsi"/>
                <w:noProof/>
                <w:sz w:val="24"/>
                <w:szCs w:val="24"/>
              </w:rPr>
              <w:t xml:space="preserve">la piedra </w:t>
            </w:r>
            <w:r w:rsidR="00D97AC4" w:rsidRPr="00D97AC4">
              <w:rPr>
                <w:rFonts w:asciiTheme="minorHAnsi" w:hAnsiTheme="minorHAnsi" w:cstheme="minorHAnsi"/>
                <w:noProof/>
                <w:sz w:val="24"/>
                <w:szCs w:val="24"/>
              </w:rPr>
              <w:t xml:space="preserve">fundamental </w:t>
            </w:r>
            <w:r w:rsidRPr="00D97AC4">
              <w:rPr>
                <w:rFonts w:asciiTheme="minorHAnsi" w:hAnsiTheme="minorHAnsi" w:cstheme="minorHAnsi"/>
                <w:noProof/>
                <w:sz w:val="24"/>
                <w:szCs w:val="24"/>
              </w:rPr>
              <w:t xml:space="preserve">de </w:t>
            </w:r>
            <w:r w:rsidR="00D97AC4" w:rsidRPr="00D97AC4">
              <w:rPr>
                <w:rFonts w:asciiTheme="minorHAnsi" w:hAnsiTheme="minorHAnsi" w:cstheme="minorHAnsi"/>
                <w:noProof/>
                <w:sz w:val="24"/>
                <w:szCs w:val="24"/>
              </w:rPr>
              <w:t xml:space="preserve">la </w:t>
            </w:r>
            <w:r w:rsidR="006A1782">
              <w:rPr>
                <w:rFonts w:asciiTheme="minorHAnsi" w:hAnsiTheme="minorHAnsi" w:cstheme="minorHAnsi"/>
                <w:noProof/>
                <w:sz w:val="24"/>
                <w:szCs w:val="24"/>
              </w:rPr>
              <w:t>misma</w:t>
            </w:r>
            <w:r w:rsidRPr="00D97AC4">
              <w:rPr>
                <w:rFonts w:asciiTheme="minorHAnsi" w:hAnsiTheme="minorHAnsi" w:cstheme="minorHAnsi"/>
                <w:noProof/>
                <w:sz w:val="24"/>
                <w:szCs w:val="24"/>
              </w:rPr>
              <w:t>.</w:t>
            </w:r>
          </w:p>
        </w:tc>
        <w:tc>
          <w:tcPr>
            <w:tcW w:w="6236" w:type="dxa"/>
          </w:tcPr>
          <w:p w:rsidR="00645972" w:rsidRDefault="00645972" w:rsidP="00645972">
            <w:pPr>
              <w:rPr>
                <w:noProof/>
                <w:rtl/>
              </w:rPr>
            </w:pPr>
            <w:r>
              <w:rPr>
                <w:noProof/>
                <w:rtl/>
              </w:rPr>
              <w:t xml:space="preserve">אך </w:t>
            </w:r>
            <w:r w:rsidRPr="00947A7B">
              <w:rPr>
                <w:noProof/>
                <w:rtl/>
              </w:rPr>
              <w:t xml:space="preserve">זכתה העיירה מיר ושמה נחרט לדורות </w:t>
            </w:r>
            <w:r>
              <w:rPr>
                <w:noProof/>
                <w:rtl/>
              </w:rPr>
              <w:t>כאשר אבן הפינה לישיבת מיר הונחה בה בידו המסורה של הגאון הגדול רבי שמואל טיקטינסקי זכר צדיק וקדוש לברכה מייסד הישיבה.</w:t>
            </w:r>
          </w:p>
        </w:tc>
      </w:tr>
      <w:tr w:rsidR="000959B5" w:rsidTr="000959B5">
        <w:trPr>
          <w:trHeight w:val="283"/>
        </w:trPr>
        <w:tc>
          <w:tcPr>
            <w:tcW w:w="7370" w:type="dxa"/>
          </w:tcPr>
          <w:p w:rsidR="00645972" w:rsidRPr="00D97AC4" w:rsidRDefault="00467A89" w:rsidP="00776DB6">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Desde su</w:t>
            </w:r>
            <w:r w:rsidR="006A1782">
              <w:rPr>
                <w:rFonts w:asciiTheme="minorHAnsi" w:hAnsiTheme="minorHAnsi" w:cstheme="minorHAnsi"/>
                <w:noProof/>
                <w:sz w:val="24"/>
                <w:szCs w:val="24"/>
              </w:rPr>
              <w:t>s</w:t>
            </w:r>
            <w:r w:rsidRPr="00D97AC4">
              <w:rPr>
                <w:rFonts w:asciiTheme="minorHAnsi" w:hAnsiTheme="minorHAnsi" w:cstheme="minorHAnsi"/>
                <w:noProof/>
                <w:sz w:val="24"/>
                <w:szCs w:val="24"/>
              </w:rPr>
              <w:t xml:space="preserve"> inicio</w:t>
            </w:r>
            <w:r w:rsidR="006A1782">
              <w:rPr>
                <w:rFonts w:asciiTheme="minorHAnsi" w:hAnsiTheme="minorHAnsi" w:cstheme="minorHAnsi"/>
                <w:noProof/>
                <w:sz w:val="24"/>
                <w:szCs w:val="24"/>
              </w:rPr>
              <w:t>s</w:t>
            </w:r>
            <w:r w:rsidRPr="00D97AC4">
              <w:rPr>
                <w:rFonts w:asciiTheme="minorHAnsi" w:hAnsiTheme="minorHAnsi" w:cstheme="minorHAnsi"/>
                <w:noProof/>
                <w:sz w:val="24"/>
                <w:szCs w:val="24"/>
              </w:rPr>
              <w:t xml:space="preserve">, la </w:t>
            </w:r>
            <w:r w:rsidR="006A1782" w:rsidRPr="00D97AC4">
              <w:rPr>
                <w:rFonts w:asciiTheme="minorHAnsi" w:hAnsiTheme="minorHAnsi" w:cstheme="minorHAnsi"/>
                <w:noProof/>
                <w:sz w:val="24"/>
                <w:szCs w:val="24"/>
              </w:rPr>
              <w:t xml:space="preserve">yeshivá </w:t>
            </w:r>
            <w:r w:rsidRPr="00D97AC4">
              <w:rPr>
                <w:rFonts w:asciiTheme="minorHAnsi" w:hAnsiTheme="minorHAnsi" w:cstheme="minorHAnsi"/>
                <w:noProof/>
                <w:sz w:val="24"/>
                <w:szCs w:val="24"/>
              </w:rPr>
              <w:t xml:space="preserve">atrajo a los mejores </w:t>
            </w:r>
            <w:r w:rsidR="00776DB6">
              <w:rPr>
                <w:rFonts w:asciiTheme="minorHAnsi" w:hAnsiTheme="minorHAnsi" w:cstheme="minorHAnsi"/>
                <w:noProof/>
                <w:sz w:val="24"/>
                <w:szCs w:val="24"/>
              </w:rPr>
              <w:t>jóvenes</w:t>
            </w:r>
            <w:r w:rsidRPr="00D97AC4">
              <w:rPr>
                <w:rFonts w:asciiTheme="minorHAnsi" w:hAnsiTheme="minorHAnsi" w:cstheme="minorHAnsi"/>
                <w:noProof/>
                <w:sz w:val="24"/>
                <w:szCs w:val="24"/>
              </w:rPr>
              <w:t xml:space="preserve"> y contó con más de </w:t>
            </w:r>
            <w:r w:rsidR="006A1782">
              <w:rPr>
                <w:rFonts w:asciiTheme="minorHAnsi" w:hAnsiTheme="minorHAnsi" w:cstheme="minorHAnsi"/>
                <w:noProof/>
                <w:sz w:val="24"/>
                <w:szCs w:val="24"/>
              </w:rPr>
              <w:t>cien</w:t>
            </w:r>
            <w:r w:rsidRPr="00D97AC4">
              <w:rPr>
                <w:rFonts w:asciiTheme="minorHAnsi" w:hAnsiTheme="minorHAnsi" w:cstheme="minorHAnsi"/>
                <w:noProof/>
                <w:sz w:val="24"/>
                <w:szCs w:val="24"/>
              </w:rPr>
              <w:t xml:space="preserve"> estudiantes.</w:t>
            </w:r>
          </w:p>
        </w:tc>
        <w:tc>
          <w:tcPr>
            <w:tcW w:w="6236" w:type="dxa"/>
          </w:tcPr>
          <w:p w:rsidR="00645972" w:rsidRDefault="00645972" w:rsidP="00645972">
            <w:pPr>
              <w:rPr>
                <w:noProof/>
                <w:rtl/>
              </w:rPr>
            </w:pPr>
            <w:r w:rsidRPr="00947A7B">
              <w:rPr>
                <w:noProof/>
                <w:rtl/>
              </w:rPr>
              <w:t>כבר בראשיתה משכה אליה</w:t>
            </w:r>
            <w:r>
              <w:rPr>
                <w:noProof/>
                <w:rtl/>
              </w:rPr>
              <w:t xml:space="preserve"> הישיבה </w:t>
            </w:r>
            <w:r w:rsidRPr="00947A7B">
              <w:rPr>
                <w:noProof/>
                <w:rtl/>
              </w:rPr>
              <w:t>את מיטב הלומדים ומנתה למעלה ממאה תלמידים.</w:t>
            </w:r>
          </w:p>
        </w:tc>
      </w:tr>
      <w:tr w:rsidR="000959B5" w:rsidTr="000959B5">
        <w:trPr>
          <w:trHeight w:val="283"/>
        </w:trPr>
        <w:tc>
          <w:tcPr>
            <w:tcW w:w="7370" w:type="dxa"/>
          </w:tcPr>
          <w:p w:rsidR="00645972" w:rsidRPr="00D97AC4" w:rsidRDefault="00467A89" w:rsidP="0062462B">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Un período de flor</w:t>
            </w:r>
            <w:r w:rsidR="006A1782">
              <w:rPr>
                <w:rFonts w:asciiTheme="minorHAnsi" w:hAnsiTheme="minorHAnsi" w:cstheme="minorHAnsi"/>
                <w:noProof/>
                <w:sz w:val="24"/>
                <w:szCs w:val="24"/>
              </w:rPr>
              <w:t>e</w:t>
            </w:r>
            <w:r w:rsidRPr="00D97AC4">
              <w:rPr>
                <w:rFonts w:asciiTheme="minorHAnsi" w:hAnsiTheme="minorHAnsi" w:cstheme="minorHAnsi"/>
                <w:noProof/>
                <w:sz w:val="24"/>
                <w:szCs w:val="24"/>
              </w:rPr>
              <w:t>ci</w:t>
            </w:r>
            <w:r w:rsidR="006A1782">
              <w:rPr>
                <w:rFonts w:asciiTheme="minorHAnsi" w:hAnsiTheme="minorHAnsi" w:cstheme="minorHAnsi"/>
                <w:noProof/>
                <w:sz w:val="24"/>
                <w:szCs w:val="24"/>
              </w:rPr>
              <w:t>miento</w:t>
            </w:r>
            <w:r w:rsidRPr="00D97AC4">
              <w:rPr>
                <w:rFonts w:asciiTheme="minorHAnsi" w:hAnsiTheme="minorHAnsi" w:cstheme="minorHAnsi"/>
                <w:noProof/>
                <w:sz w:val="24"/>
                <w:szCs w:val="24"/>
              </w:rPr>
              <w:t xml:space="preserve"> especial </w:t>
            </w:r>
            <w:r w:rsidR="006A1782">
              <w:rPr>
                <w:rFonts w:asciiTheme="minorHAnsi" w:hAnsiTheme="minorHAnsi" w:cstheme="minorHAnsi"/>
                <w:noProof/>
                <w:sz w:val="24"/>
                <w:szCs w:val="24"/>
              </w:rPr>
              <w:t>empe</w:t>
            </w:r>
            <w:r w:rsidRPr="00D97AC4">
              <w:rPr>
                <w:rFonts w:asciiTheme="minorHAnsi" w:hAnsiTheme="minorHAnsi" w:cstheme="minorHAnsi"/>
                <w:noProof/>
                <w:sz w:val="24"/>
                <w:szCs w:val="24"/>
              </w:rPr>
              <w:t xml:space="preserve">zó con el nombramiento del </w:t>
            </w:r>
            <w:r w:rsidR="006A1782">
              <w:rPr>
                <w:rFonts w:asciiTheme="minorHAnsi" w:hAnsiTheme="minorHAnsi" w:cstheme="minorHAnsi"/>
                <w:noProof/>
                <w:sz w:val="24"/>
                <w:szCs w:val="24"/>
              </w:rPr>
              <w:t xml:space="preserve">sabio </w:t>
            </w:r>
            <w:r w:rsidR="00776DB6">
              <w:rPr>
                <w:rFonts w:asciiTheme="minorHAnsi" w:hAnsiTheme="minorHAnsi" w:cstheme="minorHAnsi"/>
                <w:noProof/>
                <w:sz w:val="24"/>
                <w:szCs w:val="24"/>
              </w:rPr>
              <w:t xml:space="preserve">rabino </w:t>
            </w:r>
            <w:r w:rsidRPr="00D97AC4">
              <w:rPr>
                <w:rFonts w:asciiTheme="minorHAnsi" w:hAnsiTheme="minorHAnsi" w:cstheme="minorHAnsi"/>
                <w:noProof/>
                <w:sz w:val="24"/>
                <w:szCs w:val="24"/>
              </w:rPr>
              <w:t>Le</w:t>
            </w:r>
            <w:r w:rsidR="006A1782">
              <w:rPr>
                <w:rFonts w:asciiTheme="minorHAnsi" w:hAnsiTheme="minorHAnsi" w:cstheme="minorHAnsi"/>
                <w:noProof/>
                <w:sz w:val="24"/>
                <w:szCs w:val="24"/>
              </w:rPr>
              <w:t>i</w:t>
            </w:r>
            <w:r w:rsidRPr="00D97AC4">
              <w:rPr>
                <w:rFonts w:asciiTheme="minorHAnsi" w:hAnsiTheme="minorHAnsi" w:cstheme="minorHAnsi"/>
                <w:noProof/>
                <w:sz w:val="24"/>
                <w:szCs w:val="24"/>
              </w:rPr>
              <w:t>zer Yude</w:t>
            </w:r>
            <w:r w:rsidR="006A1782">
              <w:rPr>
                <w:rFonts w:asciiTheme="minorHAnsi" w:hAnsiTheme="minorHAnsi" w:cstheme="minorHAnsi"/>
                <w:noProof/>
                <w:sz w:val="24"/>
                <w:szCs w:val="24"/>
              </w:rPr>
              <w:t>l</w:t>
            </w:r>
            <w:r w:rsidRPr="00D97AC4">
              <w:rPr>
                <w:rFonts w:asciiTheme="minorHAnsi" w:hAnsiTheme="minorHAnsi" w:cstheme="minorHAnsi"/>
                <w:noProof/>
                <w:sz w:val="24"/>
                <w:szCs w:val="24"/>
              </w:rPr>
              <w:t xml:space="preserve"> Finkel, hijo del </w:t>
            </w:r>
            <w:r w:rsidR="006A1782">
              <w:rPr>
                <w:rFonts w:asciiTheme="minorHAnsi" w:hAnsiTheme="minorHAnsi" w:cstheme="minorHAnsi"/>
                <w:noProof/>
                <w:sz w:val="24"/>
                <w:szCs w:val="24"/>
              </w:rPr>
              <w:t>"</w:t>
            </w:r>
            <w:r w:rsidRPr="00D97AC4">
              <w:rPr>
                <w:rFonts w:asciiTheme="minorHAnsi" w:hAnsiTheme="minorHAnsi" w:cstheme="minorHAnsi"/>
                <w:noProof/>
                <w:sz w:val="24"/>
                <w:szCs w:val="24"/>
              </w:rPr>
              <w:t>abuelo de Slabodka</w:t>
            </w:r>
            <w:r w:rsidR="006A1782">
              <w:rPr>
                <w:rFonts w:asciiTheme="minorHAnsi" w:hAnsiTheme="minorHAnsi" w:cstheme="minorHAnsi"/>
                <w:noProof/>
                <w:sz w:val="24"/>
                <w:szCs w:val="24"/>
              </w:rPr>
              <w:t>"</w:t>
            </w:r>
            <w:r w:rsidRPr="00D97AC4">
              <w:rPr>
                <w:rFonts w:asciiTheme="minorHAnsi" w:hAnsiTheme="minorHAnsi" w:cstheme="minorHAnsi"/>
                <w:noProof/>
                <w:sz w:val="24"/>
                <w:szCs w:val="24"/>
              </w:rPr>
              <w:t xml:space="preserve">, </w:t>
            </w:r>
            <w:r w:rsidR="006A1782">
              <w:rPr>
                <w:rFonts w:asciiTheme="minorHAnsi" w:hAnsiTheme="minorHAnsi" w:cstheme="minorHAnsi"/>
                <w:noProof/>
                <w:sz w:val="24"/>
                <w:szCs w:val="24"/>
              </w:rPr>
              <w:t>como director de</w:t>
            </w:r>
            <w:r w:rsidRPr="00D97AC4">
              <w:rPr>
                <w:rFonts w:asciiTheme="minorHAnsi" w:hAnsiTheme="minorHAnsi" w:cstheme="minorHAnsi"/>
                <w:noProof/>
                <w:sz w:val="24"/>
                <w:szCs w:val="24"/>
              </w:rPr>
              <w:t xml:space="preserve"> la </w:t>
            </w:r>
            <w:r w:rsidR="00D97AC4" w:rsidRPr="00D97AC4">
              <w:rPr>
                <w:rFonts w:asciiTheme="minorHAnsi" w:hAnsiTheme="minorHAnsi" w:cstheme="minorHAnsi"/>
                <w:noProof/>
                <w:sz w:val="24"/>
                <w:szCs w:val="24"/>
              </w:rPr>
              <w:t>yeshivá</w:t>
            </w:r>
            <w:r w:rsidRPr="00D97AC4">
              <w:rPr>
                <w:rFonts w:asciiTheme="minorHAnsi" w:hAnsiTheme="minorHAnsi" w:cstheme="minorHAnsi"/>
                <w:noProof/>
                <w:sz w:val="24"/>
                <w:szCs w:val="24"/>
              </w:rPr>
              <w:t xml:space="preserve">. Su </w:t>
            </w:r>
            <w:r w:rsidR="006A1782">
              <w:rPr>
                <w:rFonts w:asciiTheme="minorHAnsi" w:hAnsiTheme="minorHAnsi" w:cstheme="minorHAnsi"/>
                <w:noProof/>
                <w:sz w:val="24"/>
                <w:szCs w:val="24"/>
              </w:rPr>
              <w:t>inconmensurable</w:t>
            </w:r>
            <w:r w:rsidRPr="00D97AC4">
              <w:rPr>
                <w:rFonts w:asciiTheme="minorHAnsi" w:hAnsiTheme="minorHAnsi" w:cstheme="minorHAnsi"/>
                <w:noProof/>
                <w:sz w:val="24"/>
                <w:szCs w:val="24"/>
              </w:rPr>
              <w:t xml:space="preserve"> amor por la Torá, junto con </w:t>
            </w:r>
            <w:r w:rsidR="006A1782">
              <w:rPr>
                <w:rFonts w:asciiTheme="minorHAnsi" w:hAnsiTheme="minorHAnsi" w:cstheme="minorHAnsi"/>
                <w:noProof/>
                <w:sz w:val="24"/>
                <w:szCs w:val="24"/>
              </w:rPr>
              <w:t xml:space="preserve">la conducción </w:t>
            </w:r>
            <w:r w:rsidRPr="00D97AC4">
              <w:rPr>
                <w:rFonts w:asciiTheme="minorHAnsi" w:hAnsiTheme="minorHAnsi" w:cstheme="minorHAnsi"/>
                <w:noProof/>
                <w:sz w:val="24"/>
                <w:szCs w:val="24"/>
              </w:rPr>
              <w:t xml:space="preserve">moral del </w:t>
            </w:r>
            <w:r w:rsidRPr="006A1782">
              <w:rPr>
                <w:rFonts w:asciiTheme="minorHAnsi" w:hAnsiTheme="minorHAnsi" w:cstheme="minorHAnsi"/>
                <w:i/>
                <w:iCs/>
                <w:noProof/>
                <w:sz w:val="24"/>
                <w:szCs w:val="24"/>
              </w:rPr>
              <w:t>mashg</w:t>
            </w:r>
            <w:r w:rsidR="006A1782" w:rsidRPr="006A1782">
              <w:rPr>
                <w:rFonts w:asciiTheme="minorHAnsi" w:hAnsiTheme="minorHAnsi" w:cstheme="minorHAnsi"/>
                <w:i/>
                <w:iCs/>
                <w:noProof/>
                <w:sz w:val="24"/>
                <w:szCs w:val="24"/>
              </w:rPr>
              <w:t>u</w:t>
            </w:r>
            <w:r w:rsidRPr="006A1782">
              <w:rPr>
                <w:rFonts w:asciiTheme="minorHAnsi" w:hAnsiTheme="minorHAnsi" w:cstheme="minorHAnsi"/>
                <w:i/>
                <w:iCs/>
                <w:noProof/>
                <w:sz w:val="24"/>
                <w:szCs w:val="24"/>
              </w:rPr>
              <w:t>ia</w:t>
            </w:r>
            <w:r w:rsidR="006A1782" w:rsidRPr="006A1782">
              <w:rPr>
                <w:rFonts w:asciiTheme="minorHAnsi" w:hAnsiTheme="minorHAnsi" w:cstheme="minorHAnsi"/>
                <w:i/>
                <w:iCs/>
                <w:noProof/>
                <w:sz w:val="24"/>
                <w:szCs w:val="24"/>
              </w:rPr>
              <w:t>j</w:t>
            </w:r>
            <w:r w:rsidRPr="00D97AC4">
              <w:rPr>
                <w:rFonts w:asciiTheme="minorHAnsi" w:hAnsiTheme="minorHAnsi" w:cstheme="minorHAnsi"/>
                <w:noProof/>
                <w:sz w:val="24"/>
                <w:szCs w:val="24"/>
              </w:rPr>
              <w:t>, el rabino Yeruch</w:t>
            </w:r>
            <w:r w:rsidR="0062462B">
              <w:rPr>
                <w:rFonts w:asciiTheme="minorHAnsi" w:hAnsiTheme="minorHAnsi" w:cstheme="minorHAnsi"/>
                <w:noProof/>
                <w:sz w:val="24"/>
                <w:szCs w:val="24"/>
              </w:rPr>
              <w:t>e</w:t>
            </w:r>
            <w:r w:rsidRPr="00D97AC4">
              <w:rPr>
                <w:rFonts w:asciiTheme="minorHAnsi" w:hAnsiTheme="minorHAnsi" w:cstheme="minorHAnsi"/>
                <w:noProof/>
                <w:sz w:val="24"/>
                <w:szCs w:val="24"/>
              </w:rPr>
              <w:t>m Le</w:t>
            </w:r>
            <w:r w:rsidR="0062462B">
              <w:rPr>
                <w:rFonts w:asciiTheme="minorHAnsi" w:hAnsiTheme="minorHAnsi" w:cstheme="minorHAnsi"/>
                <w:noProof/>
                <w:sz w:val="24"/>
                <w:szCs w:val="24"/>
              </w:rPr>
              <w:t>v</w:t>
            </w:r>
            <w:r w:rsidRPr="00D97AC4">
              <w:rPr>
                <w:rFonts w:asciiTheme="minorHAnsi" w:hAnsiTheme="minorHAnsi" w:cstheme="minorHAnsi"/>
                <w:noProof/>
                <w:sz w:val="24"/>
                <w:szCs w:val="24"/>
              </w:rPr>
              <w:t>o</w:t>
            </w:r>
            <w:r w:rsidR="0062462B">
              <w:rPr>
                <w:rFonts w:asciiTheme="minorHAnsi" w:hAnsiTheme="minorHAnsi" w:cstheme="minorHAnsi"/>
                <w:noProof/>
                <w:sz w:val="24"/>
                <w:szCs w:val="24"/>
              </w:rPr>
              <w:t>v</w:t>
            </w:r>
            <w:r w:rsidRPr="00D97AC4">
              <w:rPr>
                <w:rFonts w:asciiTheme="minorHAnsi" w:hAnsiTheme="minorHAnsi" w:cstheme="minorHAnsi"/>
                <w:noProof/>
                <w:sz w:val="24"/>
                <w:szCs w:val="24"/>
              </w:rPr>
              <w:t xml:space="preserve">itz, </w:t>
            </w:r>
            <w:r w:rsidR="006A1782">
              <w:rPr>
                <w:rFonts w:asciiTheme="minorHAnsi" w:hAnsiTheme="minorHAnsi" w:cstheme="minorHAnsi"/>
                <w:noProof/>
                <w:sz w:val="24"/>
                <w:szCs w:val="24"/>
              </w:rPr>
              <w:t xml:space="preserve">lograron </w:t>
            </w:r>
            <w:r w:rsidRPr="00D97AC4">
              <w:rPr>
                <w:rFonts w:asciiTheme="minorHAnsi" w:hAnsiTheme="minorHAnsi" w:cstheme="minorHAnsi"/>
                <w:noProof/>
                <w:sz w:val="24"/>
                <w:szCs w:val="24"/>
              </w:rPr>
              <w:t xml:space="preserve">en los años </w:t>
            </w:r>
            <w:r w:rsidR="006A1782">
              <w:rPr>
                <w:rFonts w:asciiTheme="minorHAnsi" w:hAnsiTheme="minorHAnsi" w:cstheme="minorHAnsi"/>
                <w:noProof/>
                <w:sz w:val="24"/>
                <w:szCs w:val="24"/>
              </w:rPr>
              <w:t xml:space="preserve">siguientes convocar a </w:t>
            </w:r>
            <w:r w:rsidRPr="00D97AC4">
              <w:rPr>
                <w:rFonts w:asciiTheme="minorHAnsi" w:hAnsiTheme="minorHAnsi" w:cstheme="minorHAnsi"/>
                <w:noProof/>
                <w:sz w:val="24"/>
                <w:szCs w:val="24"/>
              </w:rPr>
              <w:t xml:space="preserve">estudiantes que </w:t>
            </w:r>
            <w:r w:rsidR="006A1782">
              <w:rPr>
                <w:rFonts w:asciiTheme="minorHAnsi" w:hAnsiTheme="minorHAnsi" w:cstheme="minorHAnsi"/>
                <w:noProof/>
                <w:sz w:val="24"/>
                <w:szCs w:val="24"/>
              </w:rPr>
              <w:t>llegaron a ser eminencias reconocidas por sus c</w:t>
            </w:r>
            <w:r w:rsidR="00776DB6">
              <w:rPr>
                <w:rFonts w:asciiTheme="minorHAnsi" w:hAnsiTheme="minorHAnsi" w:cstheme="minorHAnsi"/>
                <w:noProof/>
                <w:sz w:val="24"/>
                <w:szCs w:val="24"/>
              </w:rPr>
              <w:t>o</w:t>
            </w:r>
            <w:r w:rsidR="006A1782">
              <w:rPr>
                <w:rFonts w:asciiTheme="minorHAnsi" w:hAnsiTheme="minorHAnsi" w:cstheme="minorHAnsi"/>
                <w:noProof/>
                <w:sz w:val="24"/>
                <w:szCs w:val="24"/>
              </w:rPr>
              <w:t>nocimientos y virtudes.</w:t>
            </w:r>
          </w:p>
        </w:tc>
        <w:tc>
          <w:tcPr>
            <w:tcW w:w="6236" w:type="dxa"/>
          </w:tcPr>
          <w:p w:rsidR="00645972" w:rsidRDefault="00645972">
            <w:pPr>
              <w:rPr>
                <w:noProof/>
                <w:rtl/>
              </w:rPr>
            </w:pPr>
            <w:r w:rsidRPr="004F53FD">
              <w:rPr>
                <w:noProof/>
                <w:rtl/>
              </w:rPr>
              <w:t>תקופה של פריחה מיוחדת החלה בישיבה עם מינויו של הגֹאֶן ר' לייזֶר יודֶע פינקל בנו של הסבא מסלבודקֶה, לעמוד בראש הישיבה. אהבת התורה המופלאה שלו, לצד הנהגתו המוסרית של המשגיח ר' ירוחֶעם ליבוביץ', הצמיחה בשנים הבאות תלמידים שהיו לגאונים מופלאים בתורתם ו</w:t>
            </w:r>
            <w:r>
              <w:rPr>
                <w:noProof/>
                <w:rtl/>
              </w:rPr>
              <w:t>ב</w:t>
            </w:r>
            <w:r w:rsidRPr="004F53FD">
              <w:rPr>
                <w:noProof/>
                <w:rtl/>
              </w:rPr>
              <w:t>מידותיהם.</w:t>
            </w:r>
          </w:p>
        </w:tc>
      </w:tr>
      <w:tr w:rsidR="000959B5" w:rsidTr="000959B5">
        <w:trPr>
          <w:trHeight w:val="283"/>
        </w:trPr>
        <w:tc>
          <w:tcPr>
            <w:tcW w:w="7370" w:type="dxa"/>
          </w:tcPr>
          <w:p w:rsidR="00670050" w:rsidRPr="00D97AC4" w:rsidRDefault="00670050" w:rsidP="006A1782">
            <w:pPr>
              <w:bidi w:val="0"/>
              <w:spacing w:line="240" w:lineRule="auto"/>
              <w:rPr>
                <w:rFonts w:asciiTheme="minorHAnsi" w:hAnsiTheme="minorHAnsi" w:cstheme="minorHAnsi"/>
                <w:noProof/>
                <w:sz w:val="24"/>
                <w:szCs w:val="24"/>
                <w:rtl/>
              </w:rPr>
            </w:pPr>
          </w:p>
        </w:tc>
        <w:tc>
          <w:tcPr>
            <w:tcW w:w="6236" w:type="dxa"/>
          </w:tcPr>
          <w:p w:rsidR="00670050" w:rsidRPr="004F53FD" w:rsidRDefault="00670050">
            <w:pPr>
              <w:rPr>
                <w:noProof/>
                <w:rtl/>
              </w:rPr>
            </w:pPr>
          </w:p>
        </w:tc>
      </w:tr>
      <w:tr w:rsidR="000959B5" w:rsidTr="000959B5">
        <w:trPr>
          <w:trHeight w:val="283"/>
        </w:trPr>
        <w:tc>
          <w:tcPr>
            <w:tcW w:w="7370" w:type="dxa"/>
          </w:tcPr>
          <w:p w:rsidR="00645972" w:rsidRPr="00D97AC4" w:rsidRDefault="00467A89" w:rsidP="006A1782">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Vientos de tormenta y t</w:t>
            </w:r>
            <w:r w:rsidR="006A1782">
              <w:rPr>
                <w:rFonts w:asciiTheme="minorHAnsi" w:hAnsiTheme="minorHAnsi" w:cstheme="minorHAnsi"/>
                <w:noProof/>
                <w:sz w:val="24"/>
                <w:szCs w:val="24"/>
              </w:rPr>
              <w:t>empestad</w:t>
            </w:r>
            <w:r w:rsidRPr="00D97AC4">
              <w:rPr>
                <w:rFonts w:asciiTheme="minorHAnsi" w:hAnsiTheme="minorHAnsi" w:cstheme="minorHAnsi"/>
                <w:noProof/>
                <w:sz w:val="24"/>
                <w:szCs w:val="24"/>
              </w:rPr>
              <w:t>, guerra.</w:t>
            </w:r>
          </w:p>
        </w:tc>
        <w:tc>
          <w:tcPr>
            <w:tcW w:w="6236" w:type="dxa"/>
          </w:tcPr>
          <w:p w:rsidR="00645972" w:rsidRDefault="00645972">
            <w:pPr>
              <w:rPr>
                <w:noProof/>
                <w:rtl/>
              </w:rPr>
            </w:pPr>
            <w:r>
              <w:rPr>
                <w:noProof/>
                <w:rtl/>
              </w:rPr>
              <w:t>רוחות סער וסופה, מלחמה.</w:t>
            </w:r>
          </w:p>
        </w:tc>
      </w:tr>
      <w:tr w:rsidR="000959B5" w:rsidTr="000959B5">
        <w:trPr>
          <w:trHeight w:val="283"/>
        </w:trPr>
        <w:tc>
          <w:tcPr>
            <w:tcW w:w="7370" w:type="dxa"/>
          </w:tcPr>
          <w:p w:rsidR="00645972" w:rsidRPr="00D97AC4" w:rsidRDefault="006A1782" w:rsidP="006A1782">
            <w:pPr>
              <w:bidi w:val="0"/>
              <w:spacing w:line="240" w:lineRule="auto"/>
              <w:rPr>
                <w:rFonts w:asciiTheme="minorHAnsi" w:hAnsiTheme="minorHAnsi" w:cstheme="minorHAnsi"/>
                <w:noProof/>
                <w:sz w:val="24"/>
                <w:szCs w:val="24"/>
                <w:rtl/>
              </w:rPr>
            </w:pPr>
            <w:r>
              <w:rPr>
                <w:rFonts w:asciiTheme="minorHAnsi" w:hAnsiTheme="minorHAnsi" w:cstheme="minorHAnsi"/>
                <w:b/>
                <w:bCs/>
                <w:noProof/>
                <w:sz w:val="24"/>
                <w:szCs w:val="24"/>
              </w:rPr>
              <w:t>567</w:t>
            </w:r>
            <w:r w:rsidR="00467A89" w:rsidRPr="006A1782">
              <w:rPr>
                <w:rFonts w:asciiTheme="minorHAnsi" w:hAnsiTheme="minorHAnsi" w:cstheme="minorHAnsi"/>
                <w:b/>
                <w:bCs/>
                <w:noProof/>
                <w:sz w:val="24"/>
                <w:szCs w:val="24"/>
              </w:rPr>
              <w:t>4</w:t>
            </w:r>
            <w:r>
              <w:rPr>
                <w:rFonts w:asciiTheme="minorHAnsi" w:hAnsiTheme="minorHAnsi" w:cstheme="minorHAnsi"/>
                <w:b/>
                <w:bCs/>
                <w:noProof/>
                <w:sz w:val="24"/>
                <w:szCs w:val="24"/>
              </w:rPr>
              <w:t>-</w:t>
            </w:r>
            <w:r w:rsidR="00467A89" w:rsidRPr="006A1782">
              <w:rPr>
                <w:rFonts w:asciiTheme="minorHAnsi" w:hAnsiTheme="minorHAnsi" w:cstheme="minorHAnsi"/>
                <w:b/>
                <w:bCs/>
                <w:noProof/>
                <w:sz w:val="24"/>
                <w:szCs w:val="24"/>
              </w:rPr>
              <w:t>1914 - Primera Guerra Mundial</w:t>
            </w:r>
          </w:p>
        </w:tc>
        <w:tc>
          <w:tcPr>
            <w:tcW w:w="6236" w:type="dxa"/>
          </w:tcPr>
          <w:p w:rsidR="00645972" w:rsidRDefault="00645972">
            <w:pPr>
              <w:rPr>
                <w:noProof/>
                <w:rtl/>
              </w:rPr>
            </w:pPr>
            <w:r w:rsidRPr="00624819">
              <w:rPr>
                <w:b/>
                <w:bCs/>
                <w:noProof/>
                <w:rtl/>
              </w:rPr>
              <w:t>1914, תרע"ד - מלחמת העולם הראשונה</w:t>
            </w:r>
            <w:r w:rsidRPr="00624819">
              <w:rPr>
                <w:noProof/>
                <w:rtl/>
              </w:rPr>
              <w:t>.</w:t>
            </w:r>
          </w:p>
        </w:tc>
      </w:tr>
      <w:tr w:rsidR="000959B5" w:rsidTr="000959B5">
        <w:trPr>
          <w:trHeight w:val="283"/>
        </w:trPr>
        <w:tc>
          <w:tcPr>
            <w:tcW w:w="7370" w:type="dxa"/>
          </w:tcPr>
          <w:p w:rsidR="00645972" w:rsidRPr="00D97AC4" w:rsidRDefault="00467A89" w:rsidP="00776DB6">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La </w:t>
            </w:r>
            <w:r w:rsidR="006A1782">
              <w:rPr>
                <w:rFonts w:asciiTheme="minorHAnsi" w:hAnsiTheme="minorHAnsi" w:cstheme="minorHAnsi"/>
                <w:noProof/>
                <w:sz w:val="24"/>
                <w:szCs w:val="24"/>
              </w:rPr>
              <w:t xml:space="preserve">aldea </w:t>
            </w:r>
            <w:r w:rsidRPr="00D97AC4">
              <w:rPr>
                <w:rFonts w:asciiTheme="minorHAnsi" w:hAnsiTheme="minorHAnsi" w:cstheme="minorHAnsi"/>
                <w:noProof/>
                <w:sz w:val="24"/>
                <w:szCs w:val="24"/>
              </w:rPr>
              <w:t xml:space="preserve">de Mir se </w:t>
            </w:r>
            <w:r w:rsidR="00776DB6">
              <w:rPr>
                <w:rFonts w:asciiTheme="minorHAnsi" w:hAnsiTheme="minorHAnsi" w:cstheme="minorHAnsi"/>
                <w:noProof/>
                <w:sz w:val="24"/>
                <w:szCs w:val="24"/>
              </w:rPr>
              <w:t>v</w:t>
            </w:r>
            <w:r w:rsidRPr="00D97AC4">
              <w:rPr>
                <w:rFonts w:asciiTheme="minorHAnsi" w:hAnsiTheme="minorHAnsi" w:cstheme="minorHAnsi"/>
                <w:noProof/>
                <w:sz w:val="24"/>
                <w:szCs w:val="24"/>
              </w:rPr>
              <w:t xml:space="preserve">e </w:t>
            </w:r>
            <w:r w:rsidR="006A1782">
              <w:rPr>
                <w:rFonts w:asciiTheme="minorHAnsi" w:hAnsiTheme="minorHAnsi" w:cstheme="minorHAnsi"/>
                <w:noProof/>
                <w:sz w:val="24"/>
                <w:szCs w:val="24"/>
              </w:rPr>
              <w:t>at</w:t>
            </w:r>
            <w:r w:rsidR="00776DB6">
              <w:rPr>
                <w:rFonts w:asciiTheme="minorHAnsi" w:hAnsiTheme="minorHAnsi" w:cstheme="minorHAnsi"/>
                <w:noProof/>
                <w:sz w:val="24"/>
                <w:szCs w:val="24"/>
              </w:rPr>
              <w:t>r</w:t>
            </w:r>
            <w:r w:rsidR="006A1782">
              <w:rPr>
                <w:rFonts w:asciiTheme="minorHAnsi" w:hAnsiTheme="minorHAnsi" w:cstheme="minorHAnsi"/>
                <w:noProof/>
                <w:sz w:val="24"/>
                <w:szCs w:val="24"/>
              </w:rPr>
              <w:t xml:space="preserve">apada </w:t>
            </w:r>
            <w:r w:rsidRPr="00D97AC4">
              <w:rPr>
                <w:rFonts w:asciiTheme="minorHAnsi" w:hAnsiTheme="minorHAnsi" w:cstheme="minorHAnsi"/>
                <w:noProof/>
                <w:sz w:val="24"/>
                <w:szCs w:val="24"/>
              </w:rPr>
              <w:t xml:space="preserve">entre las fauces de Alemania por un lado y </w:t>
            </w:r>
            <w:r w:rsidR="00776DB6">
              <w:rPr>
                <w:rFonts w:asciiTheme="minorHAnsi" w:hAnsiTheme="minorHAnsi" w:cstheme="minorHAnsi"/>
                <w:noProof/>
                <w:sz w:val="24"/>
                <w:szCs w:val="24"/>
              </w:rPr>
              <w:t xml:space="preserve">de </w:t>
            </w:r>
            <w:r w:rsidRPr="00D97AC4">
              <w:rPr>
                <w:rFonts w:asciiTheme="minorHAnsi" w:hAnsiTheme="minorHAnsi" w:cstheme="minorHAnsi"/>
                <w:noProof/>
                <w:sz w:val="24"/>
                <w:szCs w:val="24"/>
              </w:rPr>
              <w:t>Rusia por el otro.</w:t>
            </w:r>
          </w:p>
        </w:tc>
        <w:tc>
          <w:tcPr>
            <w:tcW w:w="6236" w:type="dxa"/>
          </w:tcPr>
          <w:p w:rsidR="00645972" w:rsidRDefault="00645972">
            <w:pPr>
              <w:rPr>
                <w:noProof/>
                <w:rtl/>
              </w:rPr>
            </w:pPr>
            <w:r>
              <w:rPr>
                <w:noProof/>
                <w:rtl/>
              </w:rPr>
              <w:t>העיירה מיר נקלעת בין מלתעותיהן של גרמניה מזה, ושל רוסיה מזה.</w:t>
            </w:r>
          </w:p>
        </w:tc>
      </w:tr>
      <w:tr w:rsidR="000959B5" w:rsidTr="000959B5">
        <w:trPr>
          <w:trHeight w:val="283"/>
        </w:trPr>
        <w:tc>
          <w:tcPr>
            <w:tcW w:w="7370" w:type="dxa"/>
          </w:tcPr>
          <w:p w:rsidR="00645972" w:rsidRPr="00D97AC4" w:rsidRDefault="00E70F70" w:rsidP="0062462B">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La </w:t>
            </w:r>
            <w:r w:rsidR="00D97AC4" w:rsidRPr="00D97AC4">
              <w:rPr>
                <w:rFonts w:asciiTheme="minorHAnsi" w:hAnsiTheme="minorHAnsi" w:cstheme="minorHAnsi"/>
                <w:noProof/>
                <w:sz w:val="24"/>
                <w:szCs w:val="24"/>
              </w:rPr>
              <w:t>yeshivá</w:t>
            </w:r>
            <w:r w:rsidR="00467A89" w:rsidRPr="00D97AC4">
              <w:rPr>
                <w:rFonts w:asciiTheme="minorHAnsi" w:hAnsiTheme="minorHAnsi" w:cstheme="minorHAnsi"/>
                <w:noProof/>
                <w:sz w:val="24"/>
                <w:szCs w:val="24"/>
              </w:rPr>
              <w:t xml:space="preserve"> cruza fronteras</w:t>
            </w:r>
            <w:r w:rsidRPr="00D97AC4">
              <w:rPr>
                <w:rFonts w:asciiTheme="minorHAnsi" w:hAnsiTheme="minorHAnsi" w:cstheme="minorHAnsi"/>
                <w:noProof/>
                <w:sz w:val="24"/>
                <w:szCs w:val="24"/>
              </w:rPr>
              <w:t xml:space="preserve"> bajo fuerte</w:t>
            </w:r>
            <w:r>
              <w:rPr>
                <w:rFonts w:asciiTheme="minorHAnsi" w:hAnsiTheme="minorHAnsi" w:cstheme="minorHAnsi"/>
                <w:noProof/>
                <w:sz w:val="24"/>
                <w:szCs w:val="24"/>
              </w:rPr>
              <w:t>s</w:t>
            </w:r>
            <w:r w:rsidRPr="00D97AC4">
              <w:rPr>
                <w:rFonts w:asciiTheme="minorHAnsi" w:hAnsiTheme="minorHAnsi" w:cstheme="minorHAnsi"/>
                <w:noProof/>
                <w:sz w:val="24"/>
                <w:szCs w:val="24"/>
              </w:rPr>
              <w:t xml:space="preserve"> bombardeo</w:t>
            </w:r>
            <w:r>
              <w:rPr>
                <w:rFonts w:asciiTheme="minorHAnsi" w:hAnsiTheme="minorHAnsi" w:cstheme="minorHAnsi"/>
                <w:noProof/>
                <w:sz w:val="24"/>
                <w:szCs w:val="24"/>
              </w:rPr>
              <w:t>s</w:t>
            </w:r>
            <w:r w:rsidRPr="00D97AC4">
              <w:rPr>
                <w:rFonts w:asciiTheme="minorHAnsi" w:hAnsiTheme="minorHAnsi" w:cstheme="minorHAnsi"/>
                <w:noProof/>
                <w:sz w:val="24"/>
                <w:szCs w:val="24"/>
              </w:rPr>
              <w:t>,</w:t>
            </w:r>
            <w:r>
              <w:rPr>
                <w:rFonts w:asciiTheme="minorHAnsi" w:hAnsiTheme="minorHAnsi" w:cstheme="minorHAnsi"/>
                <w:noProof/>
                <w:sz w:val="24"/>
                <w:szCs w:val="24"/>
              </w:rPr>
              <w:t xml:space="preserve"> de Mir a </w:t>
            </w:r>
            <w:r w:rsidR="00467A89" w:rsidRPr="00D97AC4">
              <w:rPr>
                <w:rFonts w:asciiTheme="minorHAnsi" w:hAnsiTheme="minorHAnsi" w:cstheme="minorHAnsi"/>
                <w:noProof/>
                <w:sz w:val="24"/>
                <w:szCs w:val="24"/>
              </w:rPr>
              <w:t>Ste</w:t>
            </w:r>
            <w:r w:rsidR="0062462B">
              <w:rPr>
                <w:rFonts w:asciiTheme="minorHAnsi" w:hAnsiTheme="minorHAnsi" w:cstheme="minorHAnsi"/>
                <w:noProof/>
                <w:sz w:val="24"/>
                <w:szCs w:val="24"/>
              </w:rPr>
              <w:t>p</w:t>
            </w:r>
            <w:r w:rsidR="00467A89" w:rsidRPr="00D97AC4">
              <w:rPr>
                <w:rFonts w:asciiTheme="minorHAnsi" w:hAnsiTheme="minorHAnsi" w:cstheme="minorHAnsi"/>
                <w:noProof/>
                <w:sz w:val="24"/>
                <w:szCs w:val="24"/>
              </w:rPr>
              <w:t xml:space="preserve">etz y </w:t>
            </w:r>
            <w:r>
              <w:rPr>
                <w:rFonts w:asciiTheme="minorHAnsi" w:hAnsiTheme="minorHAnsi" w:cstheme="minorHAnsi"/>
                <w:noProof/>
                <w:sz w:val="24"/>
                <w:szCs w:val="24"/>
              </w:rPr>
              <w:t xml:space="preserve">de allí </w:t>
            </w:r>
            <w:r w:rsidR="00467A89" w:rsidRPr="00D97AC4">
              <w:rPr>
                <w:rFonts w:asciiTheme="minorHAnsi" w:hAnsiTheme="minorHAnsi" w:cstheme="minorHAnsi"/>
                <w:noProof/>
                <w:sz w:val="24"/>
                <w:szCs w:val="24"/>
              </w:rPr>
              <w:t>a P</w:t>
            </w:r>
            <w:r>
              <w:rPr>
                <w:rFonts w:asciiTheme="minorHAnsi" w:hAnsiTheme="minorHAnsi" w:cstheme="minorHAnsi"/>
                <w:noProof/>
                <w:sz w:val="24"/>
                <w:szCs w:val="24"/>
              </w:rPr>
              <w:t>o</w:t>
            </w:r>
            <w:r w:rsidR="00467A89" w:rsidRPr="00D97AC4">
              <w:rPr>
                <w:rFonts w:asciiTheme="minorHAnsi" w:hAnsiTheme="minorHAnsi" w:cstheme="minorHAnsi"/>
                <w:noProof/>
                <w:sz w:val="24"/>
                <w:szCs w:val="24"/>
              </w:rPr>
              <w:t>ltava;</w:t>
            </w:r>
          </w:p>
        </w:tc>
        <w:tc>
          <w:tcPr>
            <w:tcW w:w="6236" w:type="dxa"/>
          </w:tcPr>
          <w:p w:rsidR="00645972" w:rsidRDefault="00645972">
            <w:pPr>
              <w:rPr>
                <w:noProof/>
                <w:rtl/>
              </w:rPr>
            </w:pPr>
            <w:r>
              <w:rPr>
                <w:noProof/>
                <w:rtl/>
              </w:rPr>
              <w:t>תחת הפגזות כבדות חוצה הישיבה גבולות, ממיר לסטייפעץ</w:t>
            </w:r>
            <w:r w:rsidR="003B2714">
              <w:rPr>
                <w:noProof/>
                <w:rtl/>
              </w:rPr>
              <w:t xml:space="preserve"> </w:t>
            </w:r>
            <w:r>
              <w:rPr>
                <w:noProof/>
                <w:rtl/>
              </w:rPr>
              <w:t>ומסטייעפץ לפלאטובה ;</w:t>
            </w:r>
          </w:p>
        </w:tc>
      </w:tr>
      <w:tr w:rsidR="000959B5" w:rsidTr="000959B5">
        <w:trPr>
          <w:trHeight w:val="283"/>
        </w:trPr>
        <w:tc>
          <w:tcPr>
            <w:tcW w:w="7370" w:type="dxa"/>
          </w:tcPr>
          <w:p w:rsidR="00645972" w:rsidRPr="00D97AC4" w:rsidRDefault="00776DB6" w:rsidP="003D061E">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lastRenderedPageBreak/>
              <w:t xml:space="preserve">aun </w:t>
            </w:r>
            <w:r w:rsidR="0062462B">
              <w:rPr>
                <w:rFonts w:asciiTheme="minorHAnsi" w:hAnsiTheme="minorHAnsi" w:cstheme="minorHAnsi"/>
                <w:noProof/>
                <w:sz w:val="24"/>
                <w:szCs w:val="24"/>
              </w:rPr>
              <w:t>e</w:t>
            </w:r>
            <w:r w:rsidR="00467A89" w:rsidRPr="00D97AC4">
              <w:rPr>
                <w:rFonts w:asciiTheme="minorHAnsi" w:hAnsiTheme="minorHAnsi" w:cstheme="minorHAnsi"/>
                <w:noProof/>
                <w:sz w:val="24"/>
                <w:szCs w:val="24"/>
              </w:rPr>
              <w:t xml:space="preserve">n </w:t>
            </w:r>
            <w:r w:rsidR="0062462B">
              <w:rPr>
                <w:rFonts w:asciiTheme="minorHAnsi" w:hAnsiTheme="minorHAnsi" w:cstheme="minorHAnsi"/>
                <w:noProof/>
                <w:sz w:val="24"/>
                <w:szCs w:val="24"/>
              </w:rPr>
              <w:t>aqu</w:t>
            </w:r>
            <w:r w:rsidR="00467A89" w:rsidRPr="00D97AC4">
              <w:rPr>
                <w:rFonts w:asciiTheme="minorHAnsi" w:hAnsiTheme="minorHAnsi" w:cstheme="minorHAnsi"/>
                <w:noProof/>
                <w:sz w:val="24"/>
                <w:szCs w:val="24"/>
              </w:rPr>
              <w:t>e</w:t>
            </w:r>
            <w:r w:rsidR="0062462B">
              <w:rPr>
                <w:rFonts w:asciiTheme="minorHAnsi" w:hAnsiTheme="minorHAnsi" w:cstheme="minorHAnsi"/>
                <w:noProof/>
                <w:sz w:val="24"/>
                <w:szCs w:val="24"/>
              </w:rPr>
              <w:t>llo</w:t>
            </w:r>
            <w:r w:rsidR="00467A89" w:rsidRPr="00D97AC4">
              <w:rPr>
                <w:rFonts w:asciiTheme="minorHAnsi" w:hAnsiTheme="minorHAnsi" w:cstheme="minorHAnsi"/>
                <w:noProof/>
                <w:sz w:val="24"/>
                <w:szCs w:val="24"/>
              </w:rPr>
              <w:t xml:space="preserve">s </w:t>
            </w:r>
            <w:r w:rsidR="0062462B">
              <w:rPr>
                <w:rFonts w:asciiTheme="minorHAnsi" w:hAnsiTheme="minorHAnsi" w:cstheme="minorHAnsi"/>
                <w:noProof/>
                <w:sz w:val="24"/>
                <w:szCs w:val="24"/>
              </w:rPr>
              <w:t>tiempo</w:t>
            </w:r>
            <w:r w:rsidR="00467A89" w:rsidRPr="00D97AC4">
              <w:rPr>
                <w:rFonts w:asciiTheme="minorHAnsi" w:hAnsiTheme="minorHAnsi" w:cstheme="minorHAnsi"/>
                <w:noProof/>
                <w:sz w:val="24"/>
                <w:szCs w:val="24"/>
              </w:rPr>
              <w:t>s difíciles</w:t>
            </w:r>
            <w:r w:rsidR="003D061E">
              <w:rPr>
                <w:rFonts w:asciiTheme="minorHAnsi" w:hAnsiTheme="minorHAnsi" w:cstheme="minorHAnsi"/>
                <w:noProof/>
                <w:sz w:val="24"/>
                <w:szCs w:val="24"/>
              </w:rPr>
              <w:t xml:space="preserve"> de</w:t>
            </w:r>
            <w:r w:rsidR="00467A89" w:rsidRPr="00D97AC4">
              <w:rPr>
                <w:rFonts w:asciiTheme="minorHAnsi" w:hAnsiTheme="minorHAnsi" w:cstheme="minorHAnsi"/>
                <w:noProof/>
                <w:sz w:val="24"/>
                <w:szCs w:val="24"/>
              </w:rPr>
              <w:t xml:space="preserve"> hambre, pobreza y privaciones, la </w:t>
            </w:r>
            <w:r w:rsidR="00D97AC4" w:rsidRPr="00D97AC4">
              <w:rPr>
                <w:rFonts w:asciiTheme="minorHAnsi" w:hAnsiTheme="minorHAnsi" w:cstheme="minorHAnsi"/>
                <w:noProof/>
                <w:sz w:val="24"/>
                <w:szCs w:val="24"/>
              </w:rPr>
              <w:t>yeshivá</w:t>
            </w:r>
            <w:r w:rsidR="00467A89" w:rsidRPr="00D97AC4">
              <w:rPr>
                <w:rFonts w:asciiTheme="minorHAnsi" w:hAnsiTheme="minorHAnsi" w:cstheme="minorHAnsi"/>
                <w:noProof/>
                <w:sz w:val="24"/>
                <w:szCs w:val="24"/>
              </w:rPr>
              <w:t xml:space="preserve"> no </w:t>
            </w:r>
            <w:r w:rsidR="003D061E">
              <w:rPr>
                <w:rFonts w:asciiTheme="minorHAnsi" w:hAnsiTheme="minorHAnsi" w:cstheme="minorHAnsi"/>
                <w:noProof/>
                <w:sz w:val="24"/>
                <w:szCs w:val="24"/>
              </w:rPr>
              <w:t xml:space="preserve">interrumpió los estudios </w:t>
            </w:r>
            <w:r w:rsidR="00467A89" w:rsidRPr="00D97AC4">
              <w:rPr>
                <w:rFonts w:asciiTheme="minorHAnsi" w:hAnsiTheme="minorHAnsi" w:cstheme="minorHAnsi"/>
                <w:noProof/>
                <w:sz w:val="24"/>
                <w:szCs w:val="24"/>
              </w:rPr>
              <w:t>ni un solo día.</w:t>
            </w:r>
          </w:p>
        </w:tc>
        <w:tc>
          <w:tcPr>
            <w:tcW w:w="6236" w:type="dxa"/>
          </w:tcPr>
          <w:p w:rsidR="00645972" w:rsidRDefault="00645972">
            <w:pPr>
              <w:rPr>
                <w:noProof/>
                <w:rtl/>
              </w:rPr>
            </w:pPr>
            <w:r>
              <w:rPr>
                <w:noProof/>
                <w:rtl/>
              </w:rPr>
              <w:t>גם באותם ימים קשים, רעב, עוני ומחסור, לא פסקה הישיבה מתלמודה אפילו יום אחד.</w:t>
            </w:r>
          </w:p>
        </w:tc>
      </w:tr>
      <w:tr w:rsidR="000959B5" w:rsidTr="000959B5">
        <w:trPr>
          <w:trHeight w:val="283"/>
        </w:trPr>
        <w:tc>
          <w:tcPr>
            <w:tcW w:w="7370" w:type="dxa"/>
          </w:tcPr>
          <w:p w:rsidR="00670050" w:rsidRPr="00D97AC4" w:rsidRDefault="00670050" w:rsidP="006A1782">
            <w:pPr>
              <w:bidi w:val="0"/>
              <w:spacing w:line="240" w:lineRule="auto"/>
              <w:rPr>
                <w:rFonts w:asciiTheme="minorHAnsi" w:hAnsiTheme="minorHAnsi" w:cstheme="minorHAnsi"/>
                <w:noProof/>
                <w:sz w:val="24"/>
                <w:szCs w:val="24"/>
                <w:rtl/>
              </w:rPr>
            </w:pPr>
          </w:p>
        </w:tc>
        <w:tc>
          <w:tcPr>
            <w:tcW w:w="6236" w:type="dxa"/>
          </w:tcPr>
          <w:p w:rsidR="00670050" w:rsidRDefault="00670050">
            <w:pPr>
              <w:rPr>
                <w:noProof/>
                <w:rtl/>
              </w:rPr>
            </w:pPr>
          </w:p>
        </w:tc>
      </w:tr>
      <w:tr w:rsidR="000959B5" w:rsidTr="000959B5">
        <w:trPr>
          <w:trHeight w:val="283"/>
        </w:trPr>
        <w:tc>
          <w:tcPr>
            <w:tcW w:w="7370" w:type="dxa"/>
          </w:tcPr>
          <w:p w:rsidR="00645972" w:rsidRPr="00D97AC4" w:rsidRDefault="00467A89" w:rsidP="003D061E">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La </w:t>
            </w:r>
            <w:r w:rsidR="003D061E" w:rsidRPr="00D97AC4">
              <w:rPr>
                <w:rFonts w:asciiTheme="minorHAnsi" w:hAnsiTheme="minorHAnsi" w:cstheme="minorHAnsi"/>
                <w:noProof/>
                <w:sz w:val="24"/>
                <w:szCs w:val="24"/>
              </w:rPr>
              <w:t xml:space="preserve">Primera Guerra Mundial </w:t>
            </w:r>
            <w:r w:rsidR="003D061E">
              <w:rPr>
                <w:rFonts w:asciiTheme="minorHAnsi" w:hAnsiTheme="minorHAnsi" w:cstheme="minorHAnsi"/>
                <w:noProof/>
                <w:sz w:val="24"/>
                <w:szCs w:val="24"/>
              </w:rPr>
              <w:t>finalizó</w:t>
            </w:r>
            <w:r w:rsidRPr="00D97AC4">
              <w:rPr>
                <w:rFonts w:asciiTheme="minorHAnsi" w:hAnsiTheme="minorHAnsi" w:cstheme="minorHAnsi"/>
                <w:noProof/>
                <w:sz w:val="24"/>
                <w:szCs w:val="24"/>
              </w:rPr>
              <w:t>.</w:t>
            </w:r>
          </w:p>
        </w:tc>
        <w:tc>
          <w:tcPr>
            <w:tcW w:w="6236" w:type="dxa"/>
          </w:tcPr>
          <w:p w:rsidR="00645972" w:rsidRDefault="00645972" w:rsidP="00645972">
            <w:pPr>
              <w:rPr>
                <w:noProof/>
                <w:rtl/>
              </w:rPr>
            </w:pPr>
            <w:r w:rsidRPr="004F53FD">
              <w:rPr>
                <w:noProof/>
                <w:rtl/>
              </w:rPr>
              <w:t>מלחמת העולם הראשונה הסתיימה.</w:t>
            </w:r>
          </w:p>
        </w:tc>
      </w:tr>
      <w:tr w:rsidR="000959B5" w:rsidTr="000959B5">
        <w:trPr>
          <w:trHeight w:val="283"/>
        </w:trPr>
        <w:tc>
          <w:tcPr>
            <w:tcW w:w="7370" w:type="dxa"/>
          </w:tcPr>
          <w:p w:rsidR="00645972" w:rsidRPr="00D97AC4" w:rsidRDefault="00467A89" w:rsidP="003D061E">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Después de siete años de </w:t>
            </w:r>
            <w:r w:rsidR="003D061E">
              <w:rPr>
                <w:rFonts w:asciiTheme="minorHAnsi" w:hAnsiTheme="minorHAnsi" w:cstheme="minorHAnsi"/>
                <w:noProof/>
                <w:sz w:val="24"/>
                <w:szCs w:val="24"/>
              </w:rPr>
              <w:t>deambular</w:t>
            </w:r>
            <w:r w:rsidRPr="00D97AC4">
              <w:rPr>
                <w:rFonts w:asciiTheme="minorHAnsi" w:hAnsiTheme="minorHAnsi" w:cstheme="minorHAnsi"/>
                <w:noProof/>
                <w:sz w:val="24"/>
                <w:szCs w:val="24"/>
              </w:rPr>
              <w:t xml:space="preserve">, la </w:t>
            </w:r>
            <w:r w:rsidR="00D97AC4" w:rsidRPr="00D97AC4">
              <w:rPr>
                <w:rFonts w:asciiTheme="minorHAnsi" w:hAnsiTheme="minorHAnsi" w:cstheme="minorHAnsi"/>
                <w:noProof/>
                <w:sz w:val="24"/>
                <w:szCs w:val="24"/>
              </w:rPr>
              <w:t>yeshivá</w:t>
            </w:r>
            <w:r w:rsidRPr="00D97AC4">
              <w:rPr>
                <w:rFonts w:asciiTheme="minorHAnsi" w:hAnsiTheme="minorHAnsi" w:cstheme="minorHAnsi"/>
                <w:noProof/>
                <w:sz w:val="24"/>
                <w:szCs w:val="24"/>
              </w:rPr>
              <w:t xml:space="preserve"> regresó a </w:t>
            </w:r>
            <w:r w:rsidR="003D061E">
              <w:rPr>
                <w:rFonts w:asciiTheme="minorHAnsi" w:hAnsiTheme="minorHAnsi" w:cstheme="minorHAnsi"/>
                <w:noProof/>
                <w:sz w:val="24"/>
                <w:szCs w:val="24"/>
              </w:rPr>
              <w:t xml:space="preserve">su </w:t>
            </w:r>
            <w:r w:rsidRPr="00D97AC4">
              <w:rPr>
                <w:rFonts w:asciiTheme="minorHAnsi" w:hAnsiTheme="minorHAnsi" w:cstheme="minorHAnsi"/>
                <w:noProof/>
                <w:sz w:val="24"/>
                <w:szCs w:val="24"/>
              </w:rPr>
              <w:t xml:space="preserve">casa </w:t>
            </w:r>
            <w:r w:rsidR="003D061E">
              <w:rPr>
                <w:rFonts w:asciiTheme="minorHAnsi" w:hAnsiTheme="minorHAnsi" w:cstheme="minorHAnsi"/>
                <w:noProof/>
                <w:sz w:val="24"/>
                <w:szCs w:val="24"/>
              </w:rPr>
              <w:t>en</w:t>
            </w:r>
            <w:r w:rsidRPr="00D97AC4">
              <w:rPr>
                <w:rFonts w:asciiTheme="minorHAnsi" w:hAnsiTheme="minorHAnsi" w:cstheme="minorHAnsi"/>
                <w:noProof/>
                <w:sz w:val="24"/>
                <w:szCs w:val="24"/>
              </w:rPr>
              <w:t xml:space="preserve"> Mir</w:t>
            </w:r>
            <w:r w:rsidR="003D061E">
              <w:rPr>
                <w:rFonts w:asciiTheme="minorHAnsi" w:hAnsiTheme="minorHAnsi" w:cstheme="minorHAnsi"/>
                <w:noProof/>
                <w:sz w:val="24"/>
                <w:szCs w:val="24"/>
              </w:rPr>
              <w:t>, a un</w:t>
            </w:r>
            <w:r w:rsidRPr="00D97AC4">
              <w:rPr>
                <w:rFonts w:asciiTheme="minorHAnsi" w:hAnsiTheme="minorHAnsi" w:cstheme="minorHAnsi"/>
                <w:noProof/>
                <w:sz w:val="24"/>
                <w:szCs w:val="24"/>
              </w:rPr>
              <w:t xml:space="preserve"> período de flor</w:t>
            </w:r>
            <w:r w:rsidR="003D061E">
              <w:rPr>
                <w:rFonts w:asciiTheme="minorHAnsi" w:hAnsiTheme="minorHAnsi" w:cstheme="minorHAnsi"/>
                <w:noProof/>
                <w:sz w:val="24"/>
                <w:szCs w:val="24"/>
              </w:rPr>
              <w:t>e</w:t>
            </w:r>
            <w:r w:rsidRPr="00D97AC4">
              <w:rPr>
                <w:rFonts w:asciiTheme="minorHAnsi" w:hAnsiTheme="minorHAnsi" w:cstheme="minorHAnsi"/>
                <w:noProof/>
                <w:sz w:val="24"/>
                <w:szCs w:val="24"/>
              </w:rPr>
              <w:t>ci</w:t>
            </w:r>
            <w:r w:rsidR="003D061E">
              <w:rPr>
                <w:rFonts w:asciiTheme="minorHAnsi" w:hAnsiTheme="minorHAnsi" w:cstheme="minorHAnsi"/>
                <w:noProof/>
                <w:sz w:val="24"/>
                <w:szCs w:val="24"/>
              </w:rPr>
              <w:t>miento</w:t>
            </w:r>
            <w:r w:rsidRPr="00D97AC4">
              <w:rPr>
                <w:rFonts w:asciiTheme="minorHAnsi" w:hAnsiTheme="minorHAnsi" w:cstheme="minorHAnsi"/>
                <w:noProof/>
                <w:sz w:val="24"/>
                <w:szCs w:val="24"/>
              </w:rPr>
              <w:t xml:space="preserve"> y prosperidad espiritual como no se ha</w:t>
            </w:r>
            <w:r w:rsidR="003D061E">
              <w:rPr>
                <w:rFonts w:asciiTheme="minorHAnsi" w:hAnsiTheme="minorHAnsi" w:cstheme="minorHAnsi"/>
                <w:noProof/>
                <w:sz w:val="24"/>
                <w:szCs w:val="24"/>
              </w:rPr>
              <w:t>bía</w:t>
            </w:r>
            <w:r w:rsidRPr="00D97AC4">
              <w:rPr>
                <w:rFonts w:asciiTheme="minorHAnsi" w:hAnsiTheme="minorHAnsi" w:cstheme="minorHAnsi"/>
                <w:noProof/>
                <w:sz w:val="24"/>
                <w:szCs w:val="24"/>
              </w:rPr>
              <w:t xml:space="preserve"> visto en las </w:t>
            </w:r>
            <w:r w:rsidR="00D97AC4" w:rsidRPr="00D97AC4">
              <w:rPr>
                <w:rFonts w:asciiTheme="minorHAnsi" w:hAnsiTheme="minorHAnsi" w:cstheme="minorHAnsi"/>
                <w:noProof/>
                <w:sz w:val="24"/>
                <w:szCs w:val="24"/>
              </w:rPr>
              <w:t>yeshiv</w:t>
            </w:r>
            <w:r w:rsidR="003D061E">
              <w:rPr>
                <w:rFonts w:asciiTheme="minorHAnsi" w:hAnsiTheme="minorHAnsi" w:cstheme="minorHAnsi"/>
                <w:noProof/>
                <w:sz w:val="24"/>
                <w:szCs w:val="24"/>
              </w:rPr>
              <w:t>ot</w:t>
            </w:r>
            <w:r w:rsidRPr="00D97AC4">
              <w:rPr>
                <w:rFonts w:asciiTheme="minorHAnsi" w:hAnsiTheme="minorHAnsi" w:cstheme="minorHAnsi"/>
                <w:noProof/>
                <w:sz w:val="24"/>
                <w:szCs w:val="24"/>
              </w:rPr>
              <w:t xml:space="preserve"> </w:t>
            </w:r>
            <w:r w:rsidR="003D061E">
              <w:rPr>
                <w:rFonts w:asciiTheme="minorHAnsi" w:hAnsiTheme="minorHAnsi" w:cstheme="minorHAnsi"/>
                <w:noProof/>
                <w:sz w:val="24"/>
                <w:szCs w:val="24"/>
              </w:rPr>
              <w:t xml:space="preserve">de </w:t>
            </w:r>
            <w:r w:rsidR="003D061E" w:rsidRPr="00D97AC4">
              <w:rPr>
                <w:rFonts w:asciiTheme="minorHAnsi" w:hAnsiTheme="minorHAnsi" w:cstheme="minorHAnsi"/>
                <w:noProof/>
                <w:sz w:val="24"/>
                <w:szCs w:val="24"/>
              </w:rPr>
              <w:t>Lituan</w:t>
            </w:r>
            <w:r w:rsidR="003D061E">
              <w:rPr>
                <w:rFonts w:asciiTheme="minorHAnsi" w:hAnsiTheme="minorHAnsi" w:cstheme="minorHAnsi"/>
                <w:noProof/>
                <w:sz w:val="24"/>
                <w:szCs w:val="24"/>
              </w:rPr>
              <w:t>i</w:t>
            </w:r>
            <w:r w:rsidR="003D061E" w:rsidRPr="00D97AC4">
              <w:rPr>
                <w:rFonts w:asciiTheme="minorHAnsi" w:hAnsiTheme="minorHAnsi" w:cstheme="minorHAnsi"/>
                <w:noProof/>
                <w:sz w:val="24"/>
                <w:szCs w:val="24"/>
              </w:rPr>
              <w:t>a</w:t>
            </w:r>
            <w:r w:rsidRPr="00D97AC4">
              <w:rPr>
                <w:rFonts w:asciiTheme="minorHAnsi" w:hAnsiTheme="minorHAnsi" w:cstheme="minorHAnsi"/>
                <w:noProof/>
                <w:sz w:val="24"/>
                <w:szCs w:val="24"/>
              </w:rPr>
              <w:t>.</w:t>
            </w:r>
          </w:p>
        </w:tc>
        <w:tc>
          <w:tcPr>
            <w:tcW w:w="6236" w:type="dxa"/>
          </w:tcPr>
          <w:p w:rsidR="00645972" w:rsidRPr="004F53FD" w:rsidRDefault="00645972" w:rsidP="00645972">
            <w:pPr>
              <w:rPr>
                <w:noProof/>
                <w:rtl/>
              </w:rPr>
            </w:pPr>
            <w:r>
              <w:rPr>
                <w:noProof/>
                <w:rtl/>
              </w:rPr>
              <w:t>מקץ שבע שנות נדודים, שבה הישיבה הביתה, למיר. לתקופה של פריחה ושגשוג רוחני כמותם לא נראו עדיין בישיבות ליטא.</w:t>
            </w:r>
          </w:p>
        </w:tc>
      </w:tr>
      <w:tr w:rsidR="000959B5" w:rsidTr="000959B5">
        <w:trPr>
          <w:trHeight w:val="283"/>
        </w:trPr>
        <w:tc>
          <w:tcPr>
            <w:tcW w:w="7370" w:type="dxa"/>
          </w:tcPr>
          <w:p w:rsidR="00670050" w:rsidRPr="00D97AC4" w:rsidRDefault="00670050" w:rsidP="006A1782">
            <w:pPr>
              <w:bidi w:val="0"/>
              <w:spacing w:line="240" w:lineRule="auto"/>
              <w:rPr>
                <w:rFonts w:asciiTheme="minorHAnsi" w:hAnsiTheme="minorHAnsi" w:cstheme="minorHAnsi"/>
                <w:noProof/>
                <w:sz w:val="24"/>
                <w:szCs w:val="24"/>
                <w:rtl/>
              </w:rPr>
            </w:pPr>
          </w:p>
        </w:tc>
        <w:tc>
          <w:tcPr>
            <w:tcW w:w="6236" w:type="dxa"/>
          </w:tcPr>
          <w:p w:rsidR="00670050" w:rsidRDefault="00670050" w:rsidP="00645972">
            <w:pPr>
              <w:rPr>
                <w:noProof/>
                <w:rtl/>
              </w:rPr>
            </w:pPr>
          </w:p>
        </w:tc>
      </w:tr>
      <w:tr w:rsidR="000959B5" w:rsidTr="000959B5">
        <w:trPr>
          <w:trHeight w:val="283"/>
        </w:trPr>
        <w:tc>
          <w:tcPr>
            <w:tcW w:w="7370" w:type="dxa"/>
          </w:tcPr>
          <w:p w:rsidR="00645972" w:rsidRPr="00D97AC4" w:rsidRDefault="003D061E" w:rsidP="003D061E">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 xml:space="preserve">Aquéllos </w:t>
            </w:r>
            <w:r w:rsidR="00467A89" w:rsidRPr="00D97AC4">
              <w:rPr>
                <w:rFonts w:asciiTheme="minorHAnsi" w:hAnsiTheme="minorHAnsi" w:cstheme="minorHAnsi"/>
                <w:noProof/>
                <w:sz w:val="24"/>
                <w:szCs w:val="24"/>
              </w:rPr>
              <w:t xml:space="preserve">fueron los días de gloria de </w:t>
            </w:r>
            <w:r w:rsidR="00D97AC4" w:rsidRPr="00D97AC4">
              <w:rPr>
                <w:rFonts w:asciiTheme="minorHAnsi" w:hAnsiTheme="minorHAnsi" w:cstheme="minorHAnsi"/>
                <w:noProof/>
                <w:sz w:val="24"/>
                <w:szCs w:val="24"/>
              </w:rPr>
              <w:t>la yeshivá de Mir</w:t>
            </w:r>
            <w:r w:rsidR="00467A89" w:rsidRPr="00D97AC4">
              <w:rPr>
                <w:rFonts w:asciiTheme="minorHAnsi" w:hAnsiTheme="minorHAnsi" w:cstheme="minorHAnsi"/>
                <w:noProof/>
                <w:sz w:val="24"/>
                <w:szCs w:val="24"/>
              </w:rPr>
              <w:t>.</w:t>
            </w:r>
          </w:p>
        </w:tc>
        <w:tc>
          <w:tcPr>
            <w:tcW w:w="6236" w:type="dxa"/>
          </w:tcPr>
          <w:p w:rsidR="00645972" w:rsidRDefault="00645972" w:rsidP="00645972">
            <w:pPr>
              <w:rPr>
                <w:noProof/>
                <w:rtl/>
              </w:rPr>
            </w:pPr>
            <w:r w:rsidRPr="004F53FD">
              <w:rPr>
                <w:noProof/>
                <w:rtl/>
              </w:rPr>
              <w:t>אלו היו ימי הזוהר של ישיבת מיר.</w:t>
            </w:r>
          </w:p>
        </w:tc>
      </w:tr>
      <w:tr w:rsidR="000959B5" w:rsidTr="000959B5">
        <w:trPr>
          <w:trHeight w:val="283"/>
        </w:trPr>
        <w:tc>
          <w:tcPr>
            <w:tcW w:w="7370" w:type="dxa"/>
          </w:tcPr>
          <w:p w:rsidR="00670050" w:rsidRPr="00D97AC4" w:rsidRDefault="00670050" w:rsidP="006A1782">
            <w:pPr>
              <w:bidi w:val="0"/>
              <w:spacing w:line="240" w:lineRule="auto"/>
              <w:rPr>
                <w:rFonts w:asciiTheme="minorHAnsi" w:hAnsiTheme="minorHAnsi" w:cstheme="minorHAnsi"/>
                <w:noProof/>
                <w:sz w:val="24"/>
                <w:szCs w:val="24"/>
                <w:rtl/>
              </w:rPr>
            </w:pPr>
          </w:p>
        </w:tc>
        <w:tc>
          <w:tcPr>
            <w:tcW w:w="6236" w:type="dxa"/>
          </w:tcPr>
          <w:p w:rsidR="00670050" w:rsidRPr="004F53FD" w:rsidRDefault="00670050" w:rsidP="00645972">
            <w:pPr>
              <w:rPr>
                <w:noProof/>
                <w:rtl/>
              </w:rPr>
            </w:pPr>
          </w:p>
        </w:tc>
      </w:tr>
      <w:tr w:rsidR="000959B5" w:rsidTr="000959B5">
        <w:trPr>
          <w:trHeight w:val="283"/>
        </w:trPr>
        <w:tc>
          <w:tcPr>
            <w:tcW w:w="7370" w:type="dxa"/>
          </w:tcPr>
          <w:p w:rsidR="00645972" w:rsidRPr="00D97AC4" w:rsidRDefault="00467A89" w:rsidP="003D061E">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El número de estudiantes se duplicó rápidamente y llegó a cuatrocientos </w:t>
            </w:r>
            <w:r w:rsidR="003D061E">
              <w:rPr>
                <w:rFonts w:asciiTheme="minorHAnsi" w:hAnsiTheme="minorHAnsi" w:cstheme="minorHAnsi"/>
                <w:noProof/>
                <w:sz w:val="24"/>
                <w:szCs w:val="24"/>
              </w:rPr>
              <w:t>jóvenes</w:t>
            </w:r>
            <w:r w:rsidRPr="00D97AC4">
              <w:rPr>
                <w:rFonts w:asciiTheme="minorHAnsi" w:hAnsiTheme="minorHAnsi" w:cstheme="minorHAnsi"/>
                <w:noProof/>
                <w:sz w:val="24"/>
                <w:szCs w:val="24"/>
              </w:rPr>
              <w:t>.</w:t>
            </w:r>
          </w:p>
        </w:tc>
        <w:tc>
          <w:tcPr>
            <w:tcW w:w="6236" w:type="dxa"/>
          </w:tcPr>
          <w:p w:rsidR="00645972" w:rsidRPr="004F53FD" w:rsidRDefault="00645972" w:rsidP="00645972">
            <w:pPr>
              <w:rPr>
                <w:noProof/>
                <w:rtl/>
              </w:rPr>
            </w:pPr>
            <w:r w:rsidRPr="004F53FD">
              <w:rPr>
                <w:noProof/>
                <w:rtl/>
              </w:rPr>
              <w:t>מספר התלמידים הכפיל את עצמו במהירות והגיע לארבע מאות בחורים.</w:t>
            </w:r>
          </w:p>
        </w:tc>
      </w:tr>
      <w:tr w:rsidR="000959B5" w:rsidTr="000959B5">
        <w:trPr>
          <w:trHeight w:val="283"/>
        </w:trPr>
        <w:tc>
          <w:tcPr>
            <w:tcW w:w="7370" w:type="dxa"/>
          </w:tcPr>
          <w:p w:rsidR="00670050" w:rsidRPr="00D97AC4" w:rsidRDefault="00670050" w:rsidP="006A1782">
            <w:pPr>
              <w:bidi w:val="0"/>
              <w:spacing w:line="240" w:lineRule="auto"/>
              <w:rPr>
                <w:rFonts w:asciiTheme="minorHAnsi" w:hAnsiTheme="minorHAnsi" w:cstheme="minorHAnsi"/>
                <w:noProof/>
                <w:sz w:val="24"/>
                <w:szCs w:val="24"/>
                <w:rtl/>
              </w:rPr>
            </w:pPr>
          </w:p>
        </w:tc>
        <w:tc>
          <w:tcPr>
            <w:tcW w:w="6236" w:type="dxa"/>
          </w:tcPr>
          <w:p w:rsidR="00670050" w:rsidRPr="004F53FD" w:rsidRDefault="00670050" w:rsidP="00645972">
            <w:pPr>
              <w:rPr>
                <w:noProof/>
                <w:rtl/>
              </w:rPr>
            </w:pPr>
          </w:p>
        </w:tc>
      </w:tr>
      <w:tr w:rsidR="000959B5" w:rsidTr="000959B5">
        <w:trPr>
          <w:trHeight w:val="283"/>
        </w:trPr>
        <w:tc>
          <w:tcPr>
            <w:tcW w:w="7370" w:type="dxa"/>
          </w:tcPr>
          <w:p w:rsidR="00645972" w:rsidRPr="00D97AC4" w:rsidRDefault="00756297" w:rsidP="00FD0219">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Mir quería </w:t>
            </w:r>
            <w:r w:rsidR="00FD0219">
              <w:rPr>
                <w:rFonts w:asciiTheme="minorHAnsi" w:hAnsiTheme="minorHAnsi" w:cstheme="minorHAnsi"/>
                <w:noProof/>
                <w:sz w:val="24"/>
                <w:szCs w:val="24"/>
              </w:rPr>
              <w:t>vivir apaciblemente</w:t>
            </w:r>
            <w:r w:rsidRPr="00D97AC4">
              <w:rPr>
                <w:rFonts w:asciiTheme="minorHAnsi" w:hAnsiTheme="minorHAnsi" w:cstheme="minorHAnsi"/>
                <w:noProof/>
                <w:sz w:val="24"/>
                <w:szCs w:val="24"/>
              </w:rPr>
              <w:t xml:space="preserve">, </w:t>
            </w:r>
            <w:r w:rsidR="00FD0219">
              <w:rPr>
                <w:rFonts w:asciiTheme="minorHAnsi" w:hAnsiTheme="minorHAnsi" w:cstheme="minorHAnsi"/>
                <w:noProof/>
                <w:sz w:val="24"/>
                <w:szCs w:val="24"/>
              </w:rPr>
              <w:t xml:space="preserve">pero sobre ella y sobre </w:t>
            </w:r>
            <w:r w:rsidRPr="00D97AC4">
              <w:rPr>
                <w:rFonts w:asciiTheme="minorHAnsi" w:hAnsiTheme="minorHAnsi" w:cstheme="minorHAnsi"/>
                <w:noProof/>
                <w:sz w:val="24"/>
                <w:szCs w:val="24"/>
              </w:rPr>
              <w:t xml:space="preserve">todo el mundo judío se </w:t>
            </w:r>
            <w:r w:rsidR="00FD0219">
              <w:rPr>
                <w:rFonts w:asciiTheme="minorHAnsi" w:hAnsiTheme="minorHAnsi" w:cstheme="minorHAnsi"/>
                <w:noProof/>
                <w:sz w:val="24"/>
                <w:szCs w:val="24"/>
              </w:rPr>
              <w:t xml:space="preserve">abatió el furor </w:t>
            </w:r>
            <w:r w:rsidRPr="00D97AC4">
              <w:rPr>
                <w:rFonts w:asciiTheme="minorHAnsi" w:hAnsiTheme="minorHAnsi" w:cstheme="minorHAnsi"/>
                <w:noProof/>
                <w:sz w:val="24"/>
                <w:szCs w:val="24"/>
              </w:rPr>
              <w:t xml:space="preserve">de </w:t>
            </w:r>
            <w:r w:rsidR="00FD0219">
              <w:rPr>
                <w:rFonts w:asciiTheme="minorHAnsi" w:hAnsiTheme="minorHAnsi" w:cstheme="minorHAnsi"/>
                <w:noProof/>
                <w:sz w:val="24"/>
                <w:szCs w:val="24"/>
              </w:rPr>
              <w:t>un</w:t>
            </w:r>
            <w:r w:rsidRPr="00D97AC4">
              <w:rPr>
                <w:rFonts w:asciiTheme="minorHAnsi" w:hAnsiTheme="minorHAnsi" w:cstheme="minorHAnsi"/>
                <w:noProof/>
                <w:sz w:val="24"/>
                <w:szCs w:val="24"/>
              </w:rPr>
              <w:t>a guerra más</w:t>
            </w:r>
            <w:r w:rsidR="00FD0219">
              <w:rPr>
                <w:rFonts w:asciiTheme="minorHAnsi" w:hAnsiTheme="minorHAnsi" w:cstheme="minorHAnsi"/>
                <w:noProof/>
                <w:sz w:val="24"/>
                <w:szCs w:val="24"/>
              </w:rPr>
              <w:t xml:space="preserve">, aún más terrible </w:t>
            </w:r>
            <w:r w:rsidRPr="00D97AC4">
              <w:rPr>
                <w:rFonts w:asciiTheme="minorHAnsi" w:hAnsiTheme="minorHAnsi" w:cstheme="minorHAnsi"/>
                <w:noProof/>
                <w:sz w:val="24"/>
                <w:szCs w:val="24"/>
              </w:rPr>
              <w:t xml:space="preserve">que </w:t>
            </w:r>
            <w:r w:rsidR="00FD0219">
              <w:rPr>
                <w:rFonts w:asciiTheme="minorHAnsi" w:hAnsiTheme="minorHAnsi" w:cstheme="minorHAnsi"/>
                <w:noProof/>
                <w:sz w:val="24"/>
                <w:szCs w:val="24"/>
              </w:rPr>
              <w:t xml:space="preserve">la </w:t>
            </w:r>
            <w:r w:rsidRPr="00D97AC4">
              <w:rPr>
                <w:rFonts w:asciiTheme="minorHAnsi" w:hAnsiTheme="minorHAnsi" w:cstheme="minorHAnsi"/>
                <w:noProof/>
                <w:sz w:val="24"/>
                <w:szCs w:val="24"/>
              </w:rPr>
              <w:t>ante</w:t>
            </w:r>
            <w:r w:rsidR="00FD0219">
              <w:rPr>
                <w:rFonts w:asciiTheme="minorHAnsi" w:hAnsiTheme="minorHAnsi" w:cstheme="minorHAnsi"/>
                <w:noProof/>
                <w:sz w:val="24"/>
                <w:szCs w:val="24"/>
              </w:rPr>
              <w:t>rior</w:t>
            </w:r>
            <w:r w:rsidRPr="00D97AC4">
              <w:rPr>
                <w:rFonts w:asciiTheme="minorHAnsi" w:hAnsiTheme="minorHAnsi" w:cstheme="minorHAnsi"/>
                <w:noProof/>
                <w:sz w:val="24"/>
                <w:szCs w:val="24"/>
              </w:rPr>
              <w:t>.</w:t>
            </w:r>
          </w:p>
        </w:tc>
        <w:tc>
          <w:tcPr>
            <w:tcW w:w="6236" w:type="dxa"/>
          </w:tcPr>
          <w:p w:rsidR="00645972" w:rsidRDefault="00645972" w:rsidP="00645972">
            <w:pPr>
              <w:rPr>
                <w:noProof/>
                <w:rtl/>
              </w:rPr>
            </w:pPr>
            <w:r>
              <w:rPr>
                <w:noProof/>
                <w:rtl/>
              </w:rPr>
              <w:t>ביקשה מיר לישב בשלווה – וקפץ עליה ועל העולם היהודי כולו רוגזה של מלחמה נוספת, מטלטלת ואיומה מקודמתה.</w:t>
            </w:r>
          </w:p>
        </w:tc>
      </w:tr>
      <w:tr w:rsidR="000959B5" w:rsidTr="000959B5">
        <w:trPr>
          <w:trHeight w:val="283"/>
        </w:trPr>
        <w:tc>
          <w:tcPr>
            <w:tcW w:w="7370" w:type="dxa"/>
          </w:tcPr>
          <w:p w:rsidR="00645972" w:rsidRPr="00D97AC4" w:rsidRDefault="00756297" w:rsidP="00776DB6">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La sorpre</w:t>
            </w:r>
            <w:r w:rsidR="00776DB6">
              <w:rPr>
                <w:rFonts w:asciiTheme="minorHAnsi" w:hAnsiTheme="minorHAnsi" w:cstheme="minorHAnsi"/>
                <w:noProof/>
                <w:sz w:val="24"/>
                <w:szCs w:val="24"/>
              </w:rPr>
              <w:t xml:space="preserve">siva y </w:t>
            </w:r>
            <w:r w:rsidRPr="00D97AC4">
              <w:rPr>
                <w:rFonts w:asciiTheme="minorHAnsi" w:hAnsiTheme="minorHAnsi" w:cstheme="minorHAnsi"/>
                <w:noProof/>
                <w:sz w:val="24"/>
                <w:szCs w:val="24"/>
              </w:rPr>
              <w:t>tempora</w:t>
            </w:r>
            <w:r w:rsidR="00776DB6">
              <w:rPr>
                <w:rFonts w:asciiTheme="minorHAnsi" w:hAnsiTheme="minorHAnsi" w:cstheme="minorHAnsi"/>
                <w:noProof/>
                <w:sz w:val="24"/>
                <w:szCs w:val="24"/>
              </w:rPr>
              <w:t xml:space="preserve">ria </w:t>
            </w:r>
            <w:r w:rsidR="00776DB6" w:rsidRPr="00D97AC4">
              <w:rPr>
                <w:rFonts w:asciiTheme="minorHAnsi" w:hAnsiTheme="minorHAnsi" w:cstheme="minorHAnsi"/>
                <w:noProof/>
                <w:sz w:val="24"/>
                <w:szCs w:val="24"/>
              </w:rPr>
              <w:t xml:space="preserve">independencia </w:t>
            </w:r>
            <w:r w:rsidRPr="00D97AC4">
              <w:rPr>
                <w:rFonts w:asciiTheme="minorHAnsi" w:hAnsiTheme="minorHAnsi" w:cstheme="minorHAnsi"/>
                <w:noProof/>
                <w:sz w:val="24"/>
                <w:szCs w:val="24"/>
              </w:rPr>
              <w:t xml:space="preserve">de Lituania </w:t>
            </w:r>
            <w:r w:rsidR="00FD0219">
              <w:rPr>
                <w:rFonts w:asciiTheme="minorHAnsi" w:hAnsiTheme="minorHAnsi" w:cstheme="minorHAnsi"/>
                <w:noProof/>
                <w:sz w:val="24"/>
                <w:szCs w:val="24"/>
              </w:rPr>
              <w:t xml:space="preserve">atrajo </w:t>
            </w:r>
            <w:r w:rsidR="00776DB6">
              <w:rPr>
                <w:rFonts w:asciiTheme="minorHAnsi" w:hAnsiTheme="minorHAnsi" w:cstheme="minorHAnsi"/>
                <w:noProof/>
                <w:sz w:val="24"/>
                <w:szCs w:val="24"/>
              </w:rPr>
              <w:t>haci</w:t>
            </w:r>
            <w:r w:rsidR="00FD0219">
              <w:rPr>
                <w:rFonts w:asciiTheme="minorHAnsi" w:hAnsiTheme="minorHAnsi" w:cstheme="minorHAnsi"/>
                <w:noProof/>
                <w:sz w:val="24"/>
                <w:szCs w:val="24"/>
              </w:rPr>
              <w:t xml:space="preserve">a </w:t>
            </w:r>
            <w:r w:rsidR="00776DB6">
              <w:rPr>
                <w:rFonts w:asciiTheme="minorHAnsi" w:hAnsiTheme="minorHAnsi" w:cstheme="minorHAnsi"/>
                <w:noProof/>
                <w:sz w:val="24"/>
                <w:szCs w:val="24"/>
              </w:rPr>
              <w:t>ella a</w:t>
            </w:r>
            <w:r w:rsidRPr="00D97AC4">
              <w:rPr>
                <w:rFonts w:asciiTheme="minorHAnsi" w:hAnsiTheme="minorHAnsi" w:cstheme="minorHAnsi"/>
                <w:noProof/>
                <w:sz w:val="24"/>
                <w:szCs w:val="24"/>
              </w:rPr>
              <w:t xml:space="preserve"> miles de estudiantes de </w:t>
            </w:r>
            <w:r w:rsidR="00D97AC4" w:rsidRPr="00D97AC4">
              <w:rPr>
                <w:rFonts w:asciiTheme="minorHAnsi" w:hAnsiTheme="minorHAnsi" w:cstheme="minorHAnsi"/>
                <w:noProof/>
                <w:sz w:val="24"/>
                <w:szCs w:val="24"/>
              </w:rPr>
              <w:t>yeshivá</w:t>
            </w:r>
            <w:r w:rsidR="00FD0219">
              <w:rPr>
                <w:rFonts w:asciiTheme="minorHAnsi" w:hAnsiTheme="minorHAnsi" w:cstheme="minorHAnsi"/>
                <w:noProof/>
                <w:sz w:val="24"/>
                <w:szCs w:val="24"/>
              </w:rPr>
              <w:t>,</w:t>
            </w:r>
            <w:r w:rsidRPr="00D97AC4">
              <w:rPr>
                <w:rFonts w:asciiTheme="minorHAnsi" w:hAnsiTheme="minorHAnsi" w:cstheme="minorHAnsi"/>
                <w:noProof/>
                <w:sz w:val="24"/>
                <w:szCs w:val="24"/>
              </w:rPr>
              <w:t xml:space="preserve"> </w:t>
            </w:r>
            <w:r w:rsidR="00FD0219" w:rsidRPr="00D97AC4">
              <w:rPr>
                <w:rFonts w:asciiTheme="minorHAnsi" w:hAnsiTheme="minorHAnsi" w:cstheme="minorHAnsi"/>
                <w:noProof/>
                <w:sz w:val="24"/>
                <w:szCs w:val="24"/>
              </w:rPr>
              <w:t xml:space="preserve">incluidos </w:t>
            </w:r>
            <w:r w:rsidRPr="00D97AC4">
              <w:rPr>
                <w:rFonts w:asciiTheme="minorHAnsi" w:hAnsiTheme="minorHAnsi" w:cstheme="minorHAnsi"/>
                <w:noProof/>
                <w:sz w:val="24"/>
                <w:szCs w:val="24"/>
              </w:rPr>
              <w:t xml:space="preserve">los de </w:t>
            </w:r>
            <w:r w:rsidR="00D97AC4" w:rsidRPr="00D97AC4">
              <w:rPr>
                <w:rFonts w:asciiTheme="minorHAnsi" w:hAnsiTheme="minorHAnsi" w:cstheme="minorHAnsi"/>
                <w:noProof/>
                <w:sz w:val="24"/>
                <w:szCs w:val="24"/>
              </w:rPr>
              <w:t>la yeshivá de Mir</w:t>
            </w:r>
            <w:r w:rsidRPr="00D97AC4">
              <w:rPr>
                <w:rFonts w:asciiTheme="minorHAnsi" w:hAnsiTheme="minorHAnsi" w:cstheme="minorHAnsi"/>
                <w:noProof/>
                <w:sz w:val="24"/>
                <w:szCs w:val="24"/>
              </w:rPr>
              <w:t>.</w:t>
            </w:r>
          </w:p>
        </w:tc>
        <w:tc>
          <w:tcPr>
            <w:tcW w:w="6236" w:type="dxa"/>
          </w:tcPr>
          <w:p w:rsidR="00645972" w:rsidRDefault="00A4479E" w:rsidP="00645972">
            <w:pPr>
              <w:pStyle w:val="a3"/>
              <w:rPr>
                <w:noProof/>
                <w:rtl/>
              </w:rPr>
            </w:pPr>
            <w:r w:rsidRPr="009C3CEA">
              <w:rPr>
                <w:noProof/>
                <w:rtl/>
              </w:rPr>
              <w:t xml:space="preserve">עצמאותה הזמנית-במפתיע של ליטא, הובילה אליה אלפי בני ישיבות; ביניהם בני </w:t>
            </w:r>
            <w:r>
              <w:rPr>
                <w:noProof/>
                <w:rtl/>
              </w:rPr>
              <w:t>ישיבת מיר</w:t>
            </w:r>
            <w:r>
              <w:rPr>
                <w:rFonts w:hint="cs"/>
                <w:noProof/>
                <w:rtl/>
              </w:rPr>
              <w:t>.</w:t>
            </w:r>
          </w:p>
        </w:tc>
      </w:tr>
      <w:tr w:rsidR="000959B5" w:rsidTr="000959B5">
        <w:trPr>
          <w:trHeight w:val="283"/>
        </w:trPr>
        <w:tc>
          <w:tcPr>
            <w:tcW w:w="7370" w:type="dxa"/>
          </w:tcPr>
          <w:p w:rsidR="00645972" w:rsidRPr="00D97AC4" w:rsidRDefault="00756297" w:rsidP="00FD0219">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Bajo el gobierno de la Lituania independiente, </w:t>
            </w:r>
            <w:r w:rsidR="00FD0219">
              <w:rPr>
                <w:rFonts w:asciiTheme="minorHAnsi" w:hAnsiTheme="minorHAnsi" w:cstheme="minorHAnsi"/>
                <w:noProof/>
                <w:sz w:val="24"/>
                <w:szCs w:val="24"/>
              </w:rPr>
              <w:t xml:space="preserve">ese manantial </w:t>
            </w:r>
            <w:r w:rsidRPr="00D97AC4">
              <w:rPr>
                <w:rFonts w:asciiTheme="minorHAnsi" w:hAnsiTheme="minorHAnsi" w:cstheme="minorHAnsi"/>
                <w:noProof/>
                <w:sz w:val="24"/>
                <w:szCs w:val="24"/>
              </w:rPr>
              <w:t>de</w:t>
            </w:r>
            <w:r w:rsidR="00FD0219">
              <w:rPr>
                <w:rFonts w:asciiTheme="minorHAnsi" w:hAnsiTheme="minorHAnsi" w:cstheme="minorHAnsi"/>
                <w:noProof/>
                <w:sz w:val="24"/>
                <w:szCs w:val="24"/>
              </w:rPr>
              <w:t xml:space="preserve"> estudios siguió fluyendo con bríos renovados</w:t>
            </w:r>
            <w:r w:rsidRPr="00D97AC4">
              <w:rPr>
                <w:rFonts w:asciiTheme="minorHAnsi" w:hAnsiTheme="minorHAnsi" w:cstheme="minorHAnsi"/>
                <w:noProof/>
                <w:sz w:val="24"/>
                <w:szCs w:val="24"/>
              </w:rPr>
              <w:t>.</w:t>
            </w:r>
          </w:p>
        </w:tc>
        <w:tc>
          <w:tcPr>
            <w:tcW w:w="6236" w:type="dxa"/>
          </w:tcPr>
          <w:p w:rsidR="00645972" w:rsidRDefault="00A4479E" w:rsidP="00645972">
            <w:pPr>
              <w:rPr>
                <w:noProof/>
                <w:rtl/>
              </w:rPr>
            </w:pPr>
            <w:r w:rsidRPr="00943C83">
              <w:rPr>
                <w:noProof/>
                <w:rtl/>
              </w:rPr>
              <w:t>תחת שלטון ליטא העצמאית המשיך מעיין הלימוד לפכות בעוז.</w:t>
            </w:r>
          </w:p>
        </w:tc>
      </w:tr>
      <w:tr w:rsidR="000959B5" w:rsidTr="000959B5">
        <w:trPr>
          <w:trHeight w:val="283"/>
        </w:trPr>
        <w:tc>
          <w:tcPr>
            <w:tcW w:w="7370" w:type="dxa"/>
          </w:tcPr>
          <w:p w:rsidR="00645972" w:rsidRPr="00D97AC4" w:rsidRDefault="00756297" w:rsidP="00FD0219">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Al mismo tiempo, </w:t>
            </w:r>
            <w:r w:rsidR="00FD0219">
              <w:rPr>
                <w:rFonts w:asciiTheme="minorHAnsi" w:hAnsiTheme="minorHAnsi" w:cstheme="minorHAnsi"/>
                <w:noProof/>
                <w:sz w:val="24"/>
                <w:szCs w:val="24"/>
              </w:rPr>
              <w:t>e</w:t>
            </w:r>
            <w:r w:rsidRPr="00D97AC4">
              <w:rPr>
                <w:rFonts w:asciiTheme="minorHAnsi" w:hAnsiTheme="minorHAnsi" w:cstheme="minorHAnsi"/>
                <w:noProof/>
                <w:sz w:val="24"/>
                <w:szCs w:val="24"/>
              </w:rPr>
              <w:t>m</w:t>
            </w:r>
            <w:r w:rsidR="00FD0219">
              <w:rPr>
                <w:rFonts w:asciiTheme="minorHAnsi" w:hAnsiTheme="minorHAnsi" w:cstheme="minorHAnsi"/>
                <w:noProof/>
                <w:sz w:val="24"/>
                <w:szCs w:val="24"/>
              </w:rPr>
              <w:t>p</w:t>
            </w:r>
            <w:r w:rsidRPr="00D97AC4">
              <w:rPr>
                <w:rFonts w:asciiTheme="minorHAnsi" w:hAnsiTheme="minorHAnsi" w:cstheme="minorHAnsi"/>
                <w:noProof/>
                <w:sz w:val="24"/>
                <w:szCs w:val="24"/>
              </w:rPr>
              <w:t xml:space="preserve">ezó a </w:t>
            </w:r>
            <w:r w:rsidR="00FD0219">
              <w:rPr>
                <w:rFonts w:asciiTheme="minorHAnsi" w:hAnsiTheme="minorHAnsi" w:cstheme="minorHAnsi"/>
                <w:noProof/>
                <w:sz w:val="24"/>
                <w:szCs w:val="24"/>
              </w:rPr>
              <w:t xml:space="preserve">delinearse la </w:t>
            </w:r>
            <w:r w:rsidRPr="00D97AC4">
              <w:rPr>
                <w:rFonts w:asciiTheme="minorHAnsi" w:hAnsiTheme="minorHAnsi" w:cstheme="minorHAnsi"/>
                <w:noProof/>
                <w:sz w:val="24"/>
                <w:szCs w:val="24"/>
              </w:rPr>
              <w:t>milagros</w:t>
            </w:r>
            <w:r w:rsidR="00FD0219">
              <w:rPr>
                <w:rFonts w:asciiTheme="minorHAnsi" w:hAnsiTheme="minorHAnsi" w:cstheme="minorHAnsi"/>
                <w:noProof/>
                <w:sz w:val="24"/>
                <w:szCs w:val="24"/>
              </w:rPr>
              <w:t>a</w:t>
            </w:r>
            <w:r w:rsidRPr="00D97AC4">
              <w:rPr>
                <w:rFonts w:asciiTheme="minorHAnsi" w:hAnsiTheme="minorHAnsi" w:cstheme="minorHAnsi"/>
                <w:noProof/>
                <w:sz w:val="24"/>
                <w:szCs w:val="24"/>
              </w:rPr>
              <w:t xml:space="preserve"> e inexplicable</w:t>
            </w:r>
            <w:r w:rsidR="00FD0219">
              <w:rPr>
                <w:rFonts w:asciiTheme="minorHAnsi" w:hAnsiTheme="minorHAnsi" w:cstheme="minorHAnsi"/>
                <w:noProof/>
                <w:sz w:val="24"/>
                <w:szCs w:val="24"/>
              </w:rPr>
              <w:t xml:space="preserve"> senda </w:t>
            </w:r>
            <w:r w:rsidR="00FD0219" w:rsidRPr="00D97AC4">
              <w:rPr>
                <w:rFonts w:asciiTheme="minorHAnsi" w:hAnsiTheme="minorHAnsi" w:cstheme="minorHAnsi"/>
                <w:noProof/>
                <w:sz w:val="24"/>
                <w:szCs w:val="24"/>
              </w:rPr>
              <w:t>de rescate</w:t>
            </w:r>
            <w:r w:rsidRPr="00D97AC4">
              <w:rPr>
                <w:rFonts w:asciiTheme="minorHAnsi" w:hAnsiTheme="minorHAnsi" w:cstheme="minorHAnsi"/>
                <w:noProof/>
                <w:sz w:val="24"/>
                <w:szCs w:val="24"/>
              </w:rPr>
              <w:t xml:space="preserve">, que </w:t>
            </w:r>
            <w:r w:rsidR="00FD0219">
              <w:rPr>
                <w:rFonts w:asciiTheme="minorHAnsi" w:hAnsiTheme="minorHAnsi" w:cstheme="minorHAnsi"/>
                <w:noProof/>
                <w:sz w:val="24"/>
                <w:szCs w:val="24"/>
              </w:rPr>
              <w:t xml:space="preserve">habría de </w:t>
            </w:r>
            <w:r w:rsidRPr="00D97AC4">
              <w:rPr>
                <w:rFonts w:asciiTheme="minorHAnsi" w:hAnsiTheme="minorHAnsi" w:cstheme="minorHAnsi"/>
                <w:noProof/>
                <w:sz w:val="24"/>
                <w:szCs w:val="24"/>
              </w:rPr>
              <w:t xml:space="preserve">llevar a los estudiantes de la </w:t>
            </w:r>
            <w:r w:rsidR="00D97AC4" w:rsidRPr="00D97AC4">
              <w:rPr>
                <w:rFonts w:asciiTheme="minorHAnsi" w:hAnsiTheme="minorHAnsi" w:cstheme="minorHAnsi"/>
                <w:noProof/>
                <w:sz w:val="24"/>
                <w:szCs w:val="24"/>
              </w:rPr>
              <w:t>yeshivá</w:t>
            </w:r>
            <w:r w:rsidRPr="00D97AC4">
              <w:rPr>
                <w:rFonts w:asciiTheme="minorHAnsi" w:hAnsiTheme="minorHAnsi" w:cstheme="minorHAnsi"/>
                <w:noProof/>
                <w:sz w:val="24"/>
                <w:szCs w:val="24"/>
              </w:rPr>
              <w:t xml:space="preserve"> de Vilna a la lejana Shangai.</w:t>
            </w:r>
          </w:p>
        </w:tc>
        <w:tc>
          <w:tcPr>
            <w:tcW w:w="6236" w:type="dxa"/>
          </w:tcPr>
          <w:p w:rsidR="00645972" w:rsidRDefault="00A4479E" w:rsidP="00645972">
            <w:pPr>
              <w:rPr>
                <w:noProof/>
                <w:rtl/>
              </w:rPr>
            </w:pPr>
            <w:r w:rsidRPr="00C36267">
              <w:rPr>
                <w:noProof/>
                <w:rtl/>
              </w:rPr>
              <w:t>כשבמקביל החל נטווה נתיב ההצלה הפלאי, והבלתי מוסבר, זה שעתיד להוביל את תלמידי הישיבה מווילנא ועד שנחאי הרחוקה</w:t>
            </w:r>
            <w:r w:rsidRPr="00C36267">
              <w:rPr>
                <w:noProof/>
              </w:rPr>
              <w:t>.</w:t>
            </w:r>
          </w:p>
        </w:tc>
      </w:tr>
      <w:tr w:rsidR="000959B5" w:rsidTr="000959B5">
        <w:trPr>
          <w:trHeight w:val="283"/>
        </w:trPr>
        <w:tc>
          <w:tcPr>
            <w:tcW w:w="7370" w:type="dxa"/>
          </w:tcPr>
          <w:p w:rsidR="00645972" w:rsidRPr="00D97AC4" w:rsidRDefault="00FD0219" w:rsidP="00FD0219">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 xml:space="preserve">Europa ardía, </w:t>
            </w:r>
            <w:r w:rsidRPr="00D97AC4">
              <w:rPr>
                <w:rFonts w:asciiTheme="minorHAnsi" w:hAnsiTheme="minorHAnsi" w:cstheme="minorHAnsi"/>
                <w:noProof/>
                <w:sz w:val="24"/>
                <w:szCs w:val="24"/>
              </w:rPr>
              <w:t xml:space="preserve">miles </w:t>
            </w:r>
            <w:r w:rsidR="002F500F" w:rsidRPr="00D97AC4">
              <w:rPr>
                <w:rFonts w:asciiTheme="minorHAnsi" w:hAnsiTheme="minorHAnsi" w:cstheme="minorHAnsi"/>
                <w:noProof/>
                <w:sz w:val="24"/>
                <w:szCs w:val="24"/>
              </w:rPr>
              <w:t xml:space="preserve">de </w:t>
            </w:r>
            <w:r>
              <w:rPr>
                <w:rFonts w:asciiTheme="minorHAnsi" w:hAnsiTheme="minorHAnsi" w:cstheme="minorHAnsi"/>
                <w:noProof/>
                <w:sz w:val="24"/>
                <w:szCs w:val="24"/>
              </w:rPr>
              <w:t xml:space="preserve">trenes viajaban con rumbo desconocido, millones de </w:t>
            </w:r>
            <w:r w:rsidR="002F500F" w:rsidRPr="00D97AC4">
              <w:rPr>
                <w:rFonts w:asciiTheme="minorHAnsi" w:hAnsiTheme="minorHAnsi" w:cstheme="minorHAnsi"/>
                <w:noProof/>
                <w:sz w:val="24"/>
                <w:szCs w:val="24"/>
              </w:rPr>
              <w:t>judíos e</w:t>
            </w:r>
            <w:r>
              <w:rPr>
                <w:rFonts w:asciiTheme="minorHAnsi" w:hAnsiTheme="minorHAnsi" w:cstheme="minorHAnsi"/>
                <w:noProof/>
                <w:sz w:val="24"/>
                <w:szCs w:val="24"/>
              </w:rPr>
              <w:t>ra</w:t>
            </w:r>
            <w:r w:rsidR="002F500F" w:rsidRPr="00D97AC4">
              <w:rPr>
                <w:rFonts w:asciiTheme="minorHAnsi" w:hAnsiTheme="minorHAnsi" w:cstheme="minorHAnsi"/>
                <w:noProof/>
                <w:sz w:val="24"/>
                <w:szCs w:val="24"/>
              </w:rPr>
              <w:t xml:space="preserve">n deportados </w:t>
            </w:r>
            <w:r>
              <w:rPr>
                <w:rFonts w:asciiTheme="minorHAnsi" w:hAnsiTheme="minorHAnsi" w:cstheme="minorHAnsi"/>
                <w:noProof/>
                <w:sz w:val="24"/>
                <w:szCs w:val="24"/>
              </w:rPr>
              <w:t>y conducidos a l</w:t>
            </w:r>
            <w:r w:rsidR="002F500F" w:rsidRPr="00D97AC4">
              <w:rPr>
                <w:rFonts w:asciiTheme="minorHAnsi" w:hAnsiTheme="minorHAnsi" w:cstheme="minorHAnsi"/>
                <w:noProof/>
                <w:sz w:val="24"/>
                <w:szCs w:val="24"/>
              </w:rPr>
              <w:t xml:space="preserve">a muerte, los </w:t>
            </w:r>
            <w:r>
              <w:rPr>
                <w:rFonts w:asciiTheme="minorHAnsi" w:hAnsiTheme="minorHAnsi" w:cstheme="minorHAnsi"/>
                <w:noProof/>
                <w:sz w:val="24"/>
                <w:szCs w:val="24"/>
              </w:rPr>
              <w:t xml:space="preserve">jóvenes </w:t>
            </w:r>
            <w:r w:rsidR="002F500F" w:rsidRPr="00D97AC4">
              <w:rPr>
                <w:rFonts w:asciiTheme="minorHAnsi" w:hAnsiTheme="minorHAnsi" w:cstheme="minorHAnsi"/>
                <w:noProof/>
                <w:sz w:val="24"/>
                <w:szCs w:val="24"/>
              </w:rPr>
              <w:t>ascend</w:t>
            </w:r>
            <w:r>
              <w:rPr>
                <w:rFonts w:asciiTheme="minorHAnsi" w:hAnsiTheme="minorHAnsi" w:cstheme="minorHAnsi"/>
                <w:noProof/>
                <w:sz w:val="24"/>
                <w:szCs w:val="24"/>
              </w:rPr>
              <w:t>ía</w:t>
            </w:r>
            <w:r w:rsidR="002F500F" w:rsidRPr="00D97AC4">
              <w:rPr>
                <w:rFonts w:asciiTheme="minorHAnsi" w:hAnsiTheme="minorHAnsi" w:cstheme="minorHAnsi"/>
                <w:noProof/>
                <w:sz w:val="24"/>
                <w:szCs w:val="24"/>
              </w:rPr>
              <w:t xml:space="preserve">n </w:t>
            </w:r>
            <w:r>
              <w:rPr>
                <w:rFonts w:asciiTheme="minorHAnsi" w:hAnsiTheme="minorHAnsi" w:cstheme="minorHAnsi"/>
                <w:noProof/>
                <w:sz w:val="24"/>
                <w:szCs w:val="24"/>
              </w:rPr>
              <w:t xml:space="preserve">prematuramente </w:t>
            </w:r>
            <w:r w:rsidR="002F500F" w:rsidRPr="00D97AC4">
              <w:rPr>
                <w:rFonts w:asciiTheme="minorHAnsi" w:hAnsiTheme="minorHAnsi" w:cstheme="minorHAnsi"/>
                <w:noProof/>
                <w:sz w:val="24"/>
                <w:szCs w:val="24"/>
              </w:rPr>
              <w:t xml:space="preserve">a una </w:t>
            </w:r>
            <w:r w:rsidR="00D97AC4" w:rsidRPr="00D97AC4">
              <w:rPr>
                <w:rFonts w:asciiTheme="minorHAnsi" w:hAnsiTheme="minorHAnsi" w:cstheme="minorHAnsi"/>
                <w:noProof/>
                <w:sz w:val="24"/>
                <w:szCs w:val="24"/>
              </w:rPr>
              <w:t>yeshivá</w:t>
            </w:r>
            <w:r w:rsidR="002F500F" w:rsidRPr="00D97AC4">
              <w:rPr>
                <w:rFonts w:asciiTheme="minorHAnsi" w:hAnsiTheme="minorHAnsi" w:cstheme="minorHAnsi"/>
                <w:noProof/>
                <w:sz w:val="24"/>
                <w:szCs w:val="24"/>
              </w:rPr>
              <w:t xml:space="preserve"> celestial, el mundo entero tem</w:t>
            </w:r>
            <w:r>
              <w:rPr>
                <w:rFonts w:asciiTheme="minorHAnsi" w:hAnsiTheme="minorHAnsi" w:cstheme="minorHAnsi"/>
                <w:noProof/>
                <w:sz w:val="24"/>
                <w:szCs w:val="24"/>
              </w:rPr>
              <w:t>ía</w:t>
            </w:r>
            <w:r w:rsidR="002F500F" w:rsidRPr="00D97AC4">
              <w:rPr>
                <w:rFonts w:asciiTheme="minorHAnsi" w:hAnsiTheme="minorHAnsi" w:cstheme="minorHAnsi"/>
                <w:noProof/>
                <w:sz w:val="24"/>
                <w:szCs w:val="24"/>
              </w:rPr>
              <w:t xml:space="preserve"> </w:t>
            </w:r>
            <w:r>
              <w:rPr>
                <w:rFonts w:asciiTheme="minorHAnsi" w:hAnsiTheme="minorHAnsi" w:cstheme="minorHAnsi"/>
                <w:noProof/>
                <w:sz w:val="24"/>
                <w:szCs w:val="24"/>
              </w:rPr>
              <w:t>por el futuro inmediato,</w:t>
            </w:r>
          </w:p>
        </w:tc>
        <w:tc>
          <w:tcPr>
            <w:tcW w:w="6236" w:type="dxa"/>
          </w:tcPr>
          <w:p w:rsidR="00645972" w:rsidRDefault="00A4479E" w:rsidP="00645972">
            <w:pPr>
              <w:rPr>
                <w:noProof/>
                <w:rtl/>
              </w:rPr>
            </w:pPr>
            <w:r>
              <w:rPr>
                <w:noProof/>
                <w:rtl/>
              </w:rPr>
              <w:t>ארופה עולה בעשן, אלפי רכבות נוסעות אל הבלתי נודע, מיליוני יהודים מגורשים אל מותם, בחורי חמד עולים לישיבה של מעלה בלא עת, העולם כולו חושש מה יביא היום הבא בחובו,</w:t>
            </w:r>
          </w:p>
        </w:tc>
      </w:tr>
      <w:tr w:rsidR="000959B5" w:rsidTr="000959B5">
        <w:trPr>
          <w:trHeight w:val="283"/>
        </w:trPr>
        <w:tc>
          <w:tcPr>
            <w:tcW w:w="7370" w:type="dxa"/>
          </w:tcPr>
          <w:p w:rsidR="00645972" w:rsidRPr="00D97AC4" w:rsidRDefault="0041607D" w:rsidP="0041607D">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lastRenderedPageBreak/>
              <w:t>y</w:t>
            </w:r>
            <w:r w:rsidR="002F500F" w:rsidRPr="00D97AC4">
              <w:rPr>
                <w:rFonts w:asciiTheme="minorHAnsi" w:hAnsiTheme="minorHAnsi" w:cstheme="minorHAnsi"/>
                <w:noProof/>
                <w:sz w:val="24"/>
                <w:szCs w:val="24"/>
              </w:rPr>
              <w:t xml:space="preserve"> en el lejano Japón suced</w:t>
            </w:r>
            <w:r>
              <w:rPr>
                <w:rFonts w:asciiTheme="minorHAnsi" w:hAnsiTheme="minorHAnsi" w:cstheme="minorHAnsi"/>
                <w:noProof/>
                <w:sz w:val="24"/>
                <w:szCs w:val="24"/>
              </w:rPr>
              <w:t>ía algo</w:t>
            </w:r>
            <w:r w:rsidR="002F500F" w:rsidRPr="00D97AC4">
              <w:rPr>
                <w:rFonts w:asciiTheme="minorHAnsi" w:hAnsiTheme="minorHAnsi" w:cstheme="minorHAnsi"/>
                <w:noProof/>
                <w:sz w:val="24"/>
                <w:szCs w:val="24"/>
              </w:rPr>
              <w:t xml:space="preserve"> increíble</w:t>
            </w:r>
            <w:r>
              <w:rPr>
                <w:rFonts w:asciiTheme="minorHAnsi" w:hAnsiTheme="minorHAnsi" w:cstheme="minorHAnsi"/>
                <w:noProof/>
                <w:sz w:val="24"/>
                <w:szCs w:val="24"/>
              </w:rPr>
              <w:t>:</w:t>
            </w:r>
            <w:r w:rsidR="002F500F" w:rsidRPr="00D97AC4">
              <w:rPr>
                <w:rFonts w:asciiTheme="minorHAnsi" w:hAnsiTheme="minorHAnsi" w:cstheme="minorHAnsi"/>
                <w:noProof/>
                <w:sz w:val="24"/>
                <w:szCs w:val="24"/>
              </w:rPr>
              <w:t xml:space="preserve"> 400 jóvenes se </w:t>
            </w:r>
            <w:r>
              <w:rPr>
                <w:rFonts w:asciiTheme="minorHAnsi" w:hAnsiTheme="minorHAnsi" w:cstheme="minorHAnsi"/>
                <w:noProof/>
                <w:sz w:val="24"/>
                <w:szCs w:val="24"/>
              </w:rPr>
              <w:t>dedic</w:t>
            </w:r>
            <w:r w:rsidR="002F500F" w:rsidRPr="00D97AC4">
              <w:rPr>
                <w:rFonts w:asciiTheme="minorHAnsi" w:hAnsiTheme="minorHAnsi" w:cstheme="minorHAnsi"/>
                <w:noProof/>
                <w:sz w:val="24"/>
                <w:szCs w:val="24"/>
              </w:rPr>
              <w:t>a</w:t>
            </w:r>
            <w:r>
              <w:rPr>
                <w:rFonts w:asciiTheme="minorHAnsi" w:hAnsiTheme="minorHAnsi" w:cstheme="minorHAnsi"/>
                <w:noProof/>
                <w:sz w:val="24"/>
                <w:szCs w:val="24"/>
              </w:rPr>
              <w:t>ba</w:t>
            </w:r>
            <w:r w:rsidR="002F500F" w:rsidRPr="00D97AC4">
              <w:rPr>
                <w:rFonts w:asciiTheme="minorHAnsi" w:hAnsiTheme="minorHAnsi" w:cstheme="minorHAnsi"/>
                <w:noProof/>
                <w:sz w:val="24"/>
                <w:szCs w:val="24"/>
              </w:rPr>
              <w:t xml:space="preserve">n </w:t>
            </w:r>
            <w:r>
              <w:rPr>
                <w:rFonts w:asciiTheme="minorHAnsi" w:hAnsiTheme="minorHAnsi" w:cstheme="minorHAnsi"/>
                <w:noProof/>
                <w:sz w:val="24"/>
                <w:szCs w:val="24"/>
              </w:rPr>
              <w:t>a</w:t>
            </w:r>
            <w:r w:rsidR="002F500F" w:rsidRPr="00D97AC4">
              <w:rPr>
                <w:rFonts w:asciiTheme="minorHAnsi" w:hAnsiTheme="minorHAnsi" w:cstheme="minorHAnsi"/>
                <w:noProof/>
                <w:sz w:val="24"/>
                <w:szCs w:val="24"/>
              </w:rPr>
              <w:t xml:space="preserve"> estudia</w:t>
            </w:r>
            <w:r>
              <w:rPr>
                <w:rFonts w:asciiTheme="minorHAnsi" w:hAnsiTheme="minorHAnsi" w:cstheme="minorHAnsi"/>
                <w:noProof/>
                <w:sz w:val="24"/>
                <w:szCs w:val="24"/>
              </w:rPr>
              <w:t>r</w:t>
            </w:r>
            <w:r w:rsidR="002F500F" w:rsidRPr="00D97AC4">
              <w:rPr>
                <w:rFonts w:asciiTheme="minorHAnsi" w:hAnsiTheme="minorHAnsi" w:cstheme="minorHAnsi"/>
                <w:noProof/>
                <w:sz w:val="24"/>
                <w:szCs w:val="24"/>
              </w:rPr>
              <w:t>,</w:t>
            </w:r>
          </w:p>
        </w:tc>
        <w:tc>
          <w:tcPr>
            <w:tcW w:w="6236" w:type="dxa"/>
          </w:tcPr>
          <w:p w:rsidR="00645972" w:rsidRDefault="00A4479E" w:rsidP="00645972">
            <w:pPr>
              <w:rPr>
                <w:noProof/>
                <w:rtl/>
              </w:rPr>
            </w:pPr>
            <w:r>
              <w:rPr>
                <w:noProof/>
                <w:rtl/>
              </w:rPr>
              <w:t>וביפן הרחוקה מתרחש הלא יאומן. 400 בחורים יושבים ולומדים,</w:t>
            </w:r>
          </w:p>
        </w:tc>
      </w:tr>
      <w:tr w:rsidR="000959B5" w:rsidTr="000959B5">
        <w:trPr>
          <w:trHeight w:val="283"/>
        </w:trPr>
        <w:tc>
          <w:tcPr>
            <w:tcW w:w="7370" w:type="dxa"/>
          </w:tcPr>
          <w:p w:rsidR="00645972" w:rsidRPr="00D97AC4" w:rsidRDefault="0041607D" w:rsidP="0041607D">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no </w:t>
            </w:r>
            <w:r>
              <w:rPr>
                <w:rFonts w:asciiTheme="minorHAnsi" w:hAnsiTheme="minorHAnsi" w:cstheme="minorHAnsi"/>
                <w:noProof/>
                <w:sz w:val="24"/>
                <w:szCs w:val="24"/>
              </w:rPr>
              <w:t>se interrumpieron las actividades de la yeshivá</w:t>
            </w:r>
            <w:r w:rsidR="002F500F" w:rsidRPr="00D97AC4">
              <w:rPr>
                <w:rFonts w:asciiTheme="minorHAnsi" w:hAnsiTheme="minorHAnsi" w:cstheme="minorHAnsi"/>
                <w:noProof/>
                <w:sz w:val="24"/>
                <w:szCs w:val="24"/>
              </w:rPr>
              <w:t>.</w:t>
            </w:r>
          </w:p>
        </w:tc>
        <w:tc>
          <w:tcPr>
            <w:tcW w:w="6236" w:type="dxa"/>
          </w:tcPr>
          <w:p w:rsidR="00645972" w:rsidRDefault="00A4479E" w:rsidP="00A4479E">
            <w:pPr>
              <w:rPr>
                <w:noProof/>
                <w:rtl/>
              </w:rPr>
            </w:pPr>
            <w:r>
              <w:rPr>
                <w:noProof/>
                <w:rtl/>
              </w:rPr>
              <w:t>לא פסקה ישיבה.</w:t>
            </w:r>
          </w:p>
        </w:tc>
      </w:tr>
      <w:tr w:rsidR="000959B5" w:rsidTr="000959B5">
        <w:trPr>
          <w:trHeight w:val="283"/>
        </w:trPr>
        <w:tc>
          <w:tcPr>
            <w:tcW w:w="7370" w:type="dxa"/>
          </w:tcPr>
          <w:p w:rsidR="00670050" w:rsidRPr="00D97AC4" w:rsidRDefault="00670050" w:rsidP="006A1782">
            <w:pPr>
              <w:bidi w:val="0"/>
              <w:spacing w:line="240" w:lineRule="auto"/>
              <w:rPr>
                <w:rFonts w:asciiTheme="minorHAnsi" w:hAnsiTheme="minorHAnsi" w:cstheme="minorHAnsi"/>
                <w:noProof/>
                <w:sz w:val="24"/>
                <w:szCs w:val="24"/>
                <w:rtl/>
              </w:rPr>
            </w:pPr>
          </w:p>
        </w:tc>
        <w:tc>
          <w:tcPr>
            <w:tcW w:w="6236" w:type="dxa"/>
          </w:tcPr>
          <w:p w:rsidR="00670050" w:rsidRDefault="00670050" w:rsidP="00A4479E">
            <w:pPr>
              <w:rPr>
                <w:noProof/>
                <w:rtl/>
              </w:rPr>
            </w:pPr>
          </w:p>
        </w:tc>
      </w:tr>
      <w:tr w:rsidR="000959B5" w:rsidTr="000959B5">
        <w:trPr>
          <w:trHeight w:val="283"/>
        </w:trPr>
        <w:tc>
          <w:tcPr>
            <w:tcW w:w="7370" w:type="dxa"/>
          </w:tcPr>
          <w:p w:rsidR="00645972" w:rsidRPr="00D97AC4" w:rsidRDefault="00201322" w:rsidP="00776DB6">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El </w:t>
            </w:r>
            <w:r w:rsidR="00C41289">
              <w:rPr>
                <w:rFonts w:asciiTheme="minorHAnsi" w:hAnsiTheme="minorHAnsi" w:cstheme="minorHAnsi"/>
                <w:noProof/>
                <w:sz w:val="24"/>
                <w:szCs w:val="24"/>
              </w:rPr>
              <w:t>director</w:t>
            </w:r>
            <w:r w:rsidRPr="00D97AC4">
              <w:rPr>
                <w:rFonts w:asciiTheme="minorHAnsi" w:hAnsiTheme="minorHAnsi" w:cstheme="minorHAnsi"/>
                <w:noProof/>
                <w:sz w:val="24"/>
                <w:szCs w:val="24"/>
              </w:rPr>
              <w:t xml:space="preserve"> de la </w:t>
            </w:r>
            <w:r w:rsidR="00C41289" w:rsidRPr="00D97AC4">
              <w:rPr>
                <w:rFonts w:asciiTheme="minorHAnsi" w:hAnsiTheme="minorHAnsi" w:cstheme="minorHAnsi"/>
                <w:noProof/>
                <w:sz w:val="24"/>
                <w:szCs w:val="24"/>
              </w:rPr>
              <w:t>yeshivá</w:t>
            </w:r>
            <w:r w:rsidRPr="00D97AC4">
              <w:rPr>
                <w:rFonts w:asciiTheme="minorHAnsi" w:hAnsiTheme="minorHAnsi" w:cstheme="minorHAnsi"/>
                <w:noProof/>
                <w:sz w:val="24"/>
                <w:szCs w:val="24"/>
              </w:rPr>
              <w:t>, el rabino L</w:t>
            </w:r>
            <w:r w:rsidR="00C41289">
              <w:rPr>
                <w:rFonts w:asciiTheme="minorHAnsi" w:hAnsiTheme="minorHAnsi" w:cstheme="minorHAnsi"/>
                <w:noProof/>
                <w:sz w:val="24"/>
                <w:szCs w:val="24"/>
              </w:rPr>
              <w:t>ei</w:t>
            </w:r>
            <w:r w:rsidRPr="00D97AC4">
              <w:rPr>
                <w:rFonts w:asciiTheme="minorHAnsi" w:hAnsiTheme="minorHAnsi" w:cstheme="minorHAnsi"/>
                <w:noProof/>
                <w:sz w:val="24"/>
                <w:szCs w:val="24"/>
              </w:rPr>
              <w:t>zer Yud</w:t>
            </w:r>
            <w:r w:rsidR="00C41289">
              <w:rPr>
                <w:rFonts w:asciiTheme="minorHAnsi" w:hAnsiTheme="minorHAnsi" w:cstheme="minorHAnsi"/>
                <w:noProof/>
                <w:sz w:val="24"/>
                <w:szCs w:val="24"/>
              </w:rPr>
              <w:t>e</w:t>
            </w:r>
            <w:r w:rsidRPr="00D97AC4">
              <w:rPr>
                <w:rFonts w:asciiTheme="minorHAnsi" w:hAnsiTheme="minorHAnsi" w:cstheme="minorHAnsi"/>
                <w:noProof/>
                <w:sz w:val="24"/>
                <w:szCs w:val="24"/>
              </w:rPr>
              <w:t xml:space="preserve">, que se </w:t>
            </w:r>
            <w:r w:rsidR="00C41289">
              <w:rPr>
                <w:rFonts w:asciiTheme="minorHAnsi" w:hAnsiTheme="minorHAnsi" w:cstheme="minorHAnsi"/>
                <w:noProof/>
                <w:sz w:val="24"/>
                <w:szCs w:val="24"/>
              </w:rPr>
              <w:t xml:space="preserve">había </w:t>
            </w:r>
            <w:r w:rsidRPr="00D97AC4">
              <w:rPr>
                <w:rFonts w:asciiTheme="minorHAnsi" w:hAnsiTheme="minorHAnsi" w:cstheme="minorHAnsi"/>
                <w:noProof/>
                <w:sz w:val="24"/>
                <w:szCs w:val="24"/>
              </w:rPr>
              <w:t>desp</w:t>
            </w:r>
            <w:r w:rsidR="00C41289">
              <w:rPr>
                <w:rFonts w:asciiTheme="minorHAnsi" w:hAnsiTheme="minorHAnsi" w:cstheme="minorHAnsi"/>
                <w:noProof/>
                <w:sz w:val="24"/>
                <w:szCs w:val="24"/>
              </w:rPr>
              <w:t>e</w:t>
            </w:r>
            <w:r w:rsidRPr="00D97AC4">
              <w:rPr>
                <w:rFonts w:asciiTheme="minorHAnsi" w:hAnsiTheme="minorHAnsi" w:cstheme="minorHAnsi"/>
                <w:noProof/>
                <w:sz w:val="24"/>
                <w:szCs w:val="24"/>
              </w:rPr>
              <w:t>di</w:t>
            </w:r>
            <w:r w:rsidR="00C41289">
              <w:rPr>
                <w:rFonts w:asciiTheme="minorHAnsi" w:hAnsiTheme="minorHAnsi" w:cstheme="minorHAnsi"/>
                <w:noProof/>
                <w:sz w:val="24"/>
                <w:szCs w:val="24"/>
              </w:rPr>
              <w:t>do</w:t>
            </w:r>
            <w:r w:rsidRPr="00D97AC4">
              <w:rPr>
                <w:rFonts w:asciiTheme="minorHAnsi" w:hAnsiTheme="minorHAnsi" w:cstheme="minorHAnsi"/>
                <w:noProof/>
                <w:sz w:val="24"/>
                <w:szCs w:val="24"/>
              </w:rPr>
              <w:t xml:space="preserve"> de </w:t>
            </w:r>
            <w:r w:rsidR="00C41289">
              <w:rPr>
                <w:rFonts w:asciiTheme="minorHAnsi" w:hAnsiTheme="minorHAnsi" w:cstheme="minorHAnsi"/>
                <w:noProof/>
                <w:sz w:val="24"/>
                <w:szCs w:val="24"/>
              </w:rPr>
              <w:t xml:space="preserve">su grey en </w:t>
            </w:r>
            <w:r w:rsidRPr="00D97AC4">
              <w:rPr>
                <w:rFonts w:asciiTheme="minorHAnsi" w:hAnsiTheme="minorHAnsi" w:cstheme="minorHAnsi"/>
                <w:noProof/>
                <w:sz w:val="24"/>
                <w:szCs w:val="24"/>
              </w:rPr>
              <w:t>Vilna, emigr</w:t>
            </w:r>
            <w:r w:rsidR="00C41289">
              <w:rPr>
                <w:rFonts w:asciiTheme="minorHAnsi" w:hAnsiTheme="minorHAnsi" w:cstheme="minorHAnsi"/>
                <w:noProof/>
                <w:sz w:val="24"/>
                <w:szCs w:val="24"/>
              </w:rPr>
              <w:t xml:space="preserve">ó a la Tierra de </w:t>
            </w:r>
            <w:r w:rsidRPr="00D97AC4">
              <w:rPr>
                <w:rFonts w:asciiTheme="minorHAnsi" w:hAnsiTheme="minorHAnsi" w:cstheme="minorHAnsi"/>
                <w:noProof/>
                <w:sz w:val="24"/>
                <w:szCs w:val="24"/>
              </w:rPr>
              <w:t>Israel.</w:t>
            </w:r>
          </w:p>
        </w:tc>
        <w:tc>
          <w:tcPr>
            <w:tcW w:w="6236" w:type="dxa"/>
          </w:tcPr>
          <w:p w:rsidR="00645972" w:rsidRDefault="00A4479E" w:rsidP="00645972">
            <w:pPr>
              <w:rPr>
                <w:noProof/>
                <w:rtl/>
              </w:rPr>
            </w:pPr>
            <w:r w:rsidRPr="003076CA">
              <w:rPr>
                <w:noProof/>
                <w:rtl/>
              </w:rPr>
              <w:t xml:space="preserve">ראש הישיבה ר' לֵייזֶר יודֶע </w:t>
            </w:r>
            <w:r>
              <w:rPr>
                <w:noProof/>
                <w:rtl/>
              </w:rPr>
              <w:t>ש</w:t>
            </w:r>
            <w:r w:rsidRPr="003076CA">
              <w:rPr>
                <w:noProof/>
                <w:rtl/>
              </w:rPr>
              <w:t>נפרד עוד בוילנא מצאן מרעיתו עלה לארץ ישראל.</w:t>
            </w:r>
          </w:p>
        </w:tc>
      </w:tr>
      <w:tr w:rsidR="000959B5" w:rsidTr="000959B5">
        <w:trPr>
          <w:trHeight w:val="283"/>
        </w:trPr>
        <w:tc>
          <w:tcPr>
            <w:tcW w:w="7370" w:type="dxa"/>
          </w:tcPr>
          <w:p w:rsidR="00645972" w:rsidRPr="00D97AC4" w:rsidRDefault="00201322" w:rsidP="00C41289">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Así, s</w:t>
            </w:r>
            <w:r w:rsidR="00C41289">
              <w:rPr>
                <w:rFonts w:asciiTheme="minorHAnsi" w:hAnsiTheme="minorHAnsi" w:cstheme="minorHAnsi"/>
                <w:noProof/>
                <w:sz w:val="24"/>
                <w:szCs w:val="24"/>
              </w:rPr>
              <w:t>u</w:t>
            </w:r>
            <w:r w:rsidRPr="00D97AC4">
              <w:rPr>
                <w:rFonts w:asciiTheme="minorHAnsi" w:hAnsiTheme="minorHAnsi" w:cstheme="minorHAnsi"/>
                <w:noProof/>
                <w:sz w:val="24"/>
                <w:szCs w:val="24"/>
              </w:rPr>
              <w:t xml:space="preserve">mido </w:t>
            </w:r>
            <w:r w:rsidR="00C41289">
              <w:rPr>
                <w:rFonts w:asciiTheme="minorHAnsi" w:hAnsiTheme="minorHAnsi" w:cstheme="minorHAnsi"/>
                <w:noProof/>
                <w:sz w:val="24"/>
                <w:szCs w:val="24"/>
              </w:rPr>
              <w:t>en l</w:t>
            </w:r>
            <w:r w:rsidRPr="00D97AC4">
              <w:rPr>
                <w:rFonts w:asciiTheme="minorHAnsi" w:hAnsiTheme="minorHAnsi" w:cstheme="minorHAnsi"/>
                <w:noProof/>
                <w:sz w:val="24"/>
                <w:szCs w:val="24"/>
              </w:rPr>
              <w:t>a preocupación infinita de un padre por sus hijos exiliados, el rabino Le</w:t>
            </w:r>
            <w:r w:rsidR="00C41289">
              <w:rPr>
                <w:rFonts w:asciiTheme="minorHAnsi" w:hAnsiTheme="minorHAnsi" w:cstheme="minorHAnsi"/>
                <w:noProof/>
                <w:sz w:val="24"/>
                <w:szCs w:val="24"/>
              </w:rPr>
              <w:t>i</w:t>
            </w:r>
            <w:r w:rsidRPr="00D97AC4">
              <w:rPr>
                <w:rFonts w:asciiTheme="minorHAnsi" w:hAnsiTheme="minorHAnsi" w:cstheme="minorHAnsi"/>
                <w:noProof/>
                <w:sz w:val="24"/>
                <w:szCs w:val="24"/>
              </w:rPr>
              <w:t xml:space="preserve">zer Yude Finkel </w:t>
            </w:r>
            <w:r w:rsidR="00C41289">
              <w:rPr>
                <w:rFonts w:asciiTheme="minorHAnsi" w:hAnsiTheme="minorHAnsi" w:cstheme="minorHAnsi"/>
                <w:noProof/>
                <w:sz w:val="24"/>
                <w:szCs w:val="24"/>
              </w:rPr>
              <w:t>cr</w:t>
            </w:r>
            <w:r w:rsidRPr="00D97AC4">
              <w:rPr>
                <w:rFonts w:asciiTheme="minorHAnsi" w:hAnsiTheme="minorHAnsi" w:cstheme="minorHAnsi"/>
                <w:noProof/>
                <w:sz w:val="24"/>
                <w:szCs w:val="24"/>
              </w:rPr>
              <w:t xml:space="preserve">eó el núcleo de </w:t>
            </w:r>
            <w:r w:rsidR="00D97AC4" w:rsidRPr="00D97AC4">
              <w:rPr>
                <w:rFonts w:asciiTheme="minorHAnsi" w:hAnsiTheme="minorHAnsi" w:cstheme="minorHAnsi"/>
                <w:noProof/>
                <w:sz w:val="24"/>
                <w:szCs w:val="24"/>
              </w:rPr>
              <w:t>la yeshivá de Mir</w:t>
            </w:r>
            <w:r w:rsidRPr="00D97AC4">
              <w:rPr>
                <w:rFonts w:asciiTheme="minorHAnsi" w:hAnsiTheme="minorHAnsi" w:cstheme="minorHAnsi"/>
                <w:noProof/>
                <w:sz w:val="24"/>
                <w:szCs w:val="24"/>
              </w:rPr>
              <w:t xml:space="preserve"> en la Tierra de Israel.</w:t>
            </w:r>
          </w:p>
        </w:tc>
        <w:tc>
          <w:tcPr>
            <w:tcW w:w="6236" w:type="dxa"/>
          </w:tcPr>
          <w:p w:rsidR="00645972" w:rsidRDefault="00A4479E" w:rsidP="00645972">
            <w:pPr>
              <w:rPr>
                <w:noProof/>
                <w:rtl/>
              </w:rPr>
            </w:pPr>
            <w:r w:rsidRPr="00F251C9">
              <w:rPr>
                <w:noProof/>
                <w:rtl/>
              </w:rPr>
              <w:t>וכך כשהוא נתון בדאגה אין סופית של אב לבניו הגולים</w:t>
            </w:r>
            <w:r w:rsidR="003B2714">
              <w:rPr>
                <w:noProof/>
                <w:rtl/>
              </w:rPr>
              <w:t xml:space="preserve"> </w:t>
            </w:r>
            <w:r w:rsidRPr="00F251C9">
              <w:rPr>
                <w:noProof/>
                <w:rtl/>
              </w:rPr>
              <w:t>כונן ר' לייזֶר יודֶה פינקל</w:t>
            </w:r>
            <w:r w:rsidR="003B2714">
              <w:rPr>
                <w:noProof/>
                <w:rtl/>
              </w:rPr>
              <w:t xml:space="preserve"> </w:t>
            </w:r>
            <w:r w:rsidRPr="00F251C9">
              <w:rPr>
                <w:noProof/>
                <w:rtl/>
              </w:rPr>
              <w:t>את הגרעין לישיבת מיר בארץ ישראל.</w:t>
            </w:r>
          </w:p>
        </w:tc>
      </w:tr>
      <w:tr w:rsidR="000959B5" w:rsidTr="000959B5">
        <w:trPr>
          <w:trHeight w:val="283"/>
        </w:trPr>
        <w:tc>
          <w:tcPr>
            <w:tcW w:w="7370" w:type="dxa"/>
          </w:tcPr>
          <w:p w:rsidR="00645972" w:rsidRPr="00D97AC4" w:rsidRDefault="00C41289" w:rsidP="00C41289">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5704-</w:t>
            </w:r>
            <w:r w:rsidR="00201322" w:rsidRPr="00D97AC4">
              <w:rPr>
                <w:rFonts w:asciiTheme="minorHAnsi" w:hAnsiTheme="minorHAnsi" w:cstheme="minorHAnsi"/>
                <w:noProof/>
                <w:sz w:val="24"/>
                <w:szCs w:val="24"/>
              </w:rPr>
              <w:t xml:space="preserve">1944. El fuego de la guerra </w:t>
            </w:r>
            <w:r>
              <w:rPr>
                <w:rFonts w:asciiTheme="minorHAnsi" w:hAnsiTheme="minorHAnsi" w:cstheme="minorHAnsi"/>
                <w:noProof/>
                <w:sz w:val="24"/>
                <w:szCs w:val="24"/>
              </w:rPr>
              <w:t xml:space="preserve">sigue ardiendo </w:t>
            </w:r>
            <w:r w:rsidR="00201322" w:rsidRPr="00D97AC4">
              <w:rPr>
                <w:rFonts w:asciiTheme="minorHAnsi" w:hAnsiTheme="minorHAnsi" w:cstheme="minorHAnsi"/>
                <w:noProof/>
                <w:sz w:val="24"/>
                <w:szCs w:val="24"/>
              </w:rPr>
              <w:t xml:space="preserve">en Europa, y en Jerusalén se </w:t>
            </w:r>
            <w:r>
              <w:rPr>
                <w:rFonts w:asciiTheme="minorHAnsi" w:hAnsiTheme="minorHAnsi" w:cstheme="minorHAnsi"/>
                <w:noProof/>
                <w:sz w:val="24"/>
                <w:szCs w:val="24"/>
              </w:rPr>
              <w:t xml:space="preserve">inaugura </w:t>
            </w:r>
            <w:r w:rsidR="00D97AC4" w:rsidRPr="00D97AC4">
              <w:rPr>
                <w:rFonts w:asciiTheme="minorHAnsi" w:hAnsiTheme="minorHAnsi" w:cstheme="minorHAnsi"/>
                <w:noProof/>
                <w:sz w:val="24"/>
                <w:szCs w:val="24"/>
              </w:rPr>
              <w:t>la yeshivá de Mir</w:t>
            </w:r>
            <w:r w:rsidR="00201322" w:rsidRPr="00D97AC4">
              <w:rPr>
                <w:rFonts w:asciiTheme="minorHAnsi" w:hAnsiTheme="minorHAnsi" w:cstheme="minorHAnsi"/>
                <w:noProof/>
                <w:sz w:val="24"/>
                <w:szCs w:val="24"/>
              </w:rPr>
              <w:t xml:space="preserve"> con un </w:t>
            </w:r>
            <w:r>
              <w:rPr>
                <w:rFonts w:asciiTheme="minorHAnsi" w:hAnsiTheme="minorHAnsi" w:cstheme="minorHAnsi"/>
                <w:noProof/>
                <w:sz w:val="24"/>
                <w:szCs w:val="24"/>
              </w:rPr>
              <w:t xml:space="preserve">puñado </w:t>
            </w:r>
            <w:r w:rsidR="00201322" w:rsidRPr="00D97AC4">
              <w:rPr>
                <w:rFonts w:asciiTheme="minorHAnsi" w:hAnsiTheme="minorHAnsi" w:cstheme="minorHAnsi"/>
                <w:noProof/>
                <w:sz w:val="24"/>
                <w:szCs w:val="24"/>
              </w:rPr>
              <w:t>de jóvenes.</w:t>
            </w:r>
          </w:p>
        </w:tc>
        <w:tc>
          <w:tcPr>
            <w:tcW w:w="6236" w:type="dxa"/>
          </w:tcPr>
          <w:p w:rsidR="00645972" w:rsidRDefault="00A4479E" w:rsidP="00645972">
            <w:pPr>
              <w:rPr>
                <w:noProof/>
                <w:rtl/>
              </w:rPr>
            </w:pPr>
            <w:r w:rsidRPr="00856027">
              <w:rPr>
                <w:noProof/>
                <w:rtl/>
              </w:rPr>
              <w:t>שנת תש"ד, אש המלחמה עוד מלחכת</w:t>
            </w:r>
            <w:r>
              <w:rPr>
                <w:noProof/>
                <w:rtl/>
              </w:rPr>
              <w:t xml:space="preserve"> באירופה</w:t>
            </w:r>
            <w:r w:rsidRPr="00856027">
              <w:rPr>
                <w:noProof/>
                <w:rtl/>
              </w:rPr>
              <w:t>, ובירושלים נפתחת ישיבת מיר עם מניין בחורים,</w:t>
            </w:r>
          </w:p>
        </w:tc>
      </w:tr>
      <w:tr w:rsidR="000959B5" w:rsidTr="000959B5">
        <w:trPr>
          <w:trHeight w:val="283"/>
        </w:trPr>
        <w:tc>
          <w:tcPr>
            <w:tcW w:w="7370" w:type="dxa"/>
          </w:tcPr>
          <w:p w:rsidR="00645972" w:rsidRPr="00D97AC4" w:rsidRDefault="00C41289" w:rsidP="00C41289">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 xml:space="preserve">El rabino </w:t>
            </w:r>
            <w:r w:rsidR="00201322" w:rsidRPr="00D97AC4">
              <w:rPr>
                <w:rFonts w:asciiTheme="minorHAnsi" w:hAnsiTheme="minorHAnsi" w:cstheme="minorHAnsi"/>
                <w:noProof/>
                <w:sz w:val="24"/>
                <w:szCs w:val="24"/>
              </w:rPr>
              <w:t>L</w:t>
            </w:r>
            <w:r>
              <w:rPr>
                <w:rFonts w:asciiTheme="minorHAnsi" w:hAnsiTheme="minorHAnsi" w:cstheme="minorHAnsi"/>
                <w:noProof/>
                <w:sz w:val="24"/>
                <w:szCs w:val="24"/>
              </w:rPr>
              <w:t>ei</w:t>
            </w:r>
            <w:r w:rsidR="00201322" w:rsidRPr="00D97AC4">
              <w:rPr>
                <w:rFonts w:asciiTheme="minorHAnsi" w:hAnsiTheme="minorHAnsi" w:cstheme="minorHAnsi"/>
                <w:noProof/>
                <w:sz w:val="24"/>
                <w:szCs w:val="24"/>
              </w:rPr>
              <w:t>zer Yud</w:t>
            </w:r>
            <w:r>
              <w:rPr>
                <w:rFonts w:asciiTheme="minorHAnsi" w:hAnsiTheme="minorHAnsi" w:cstheme="minorHAnsi"/>
                <w:noProof/>
                <w:sz w:val="24"/>
                <w:szCs w:val="24"/>
              </w:rPr>
              <w:t>e</w:t>
            </w:r>
            <w:r w:rsidR="00201322" w:rsidRPr="00D97AC4">
              <w:rPr>
                <w:rFonts w:asciiTheme="minorHAnsi" w:hAnsiTheme="minorHAnsi" w:cstheme="minorHAnsi"/>
                <w:noProof/>
                <w:sz w:val="24"/>
                <w:szCs w:val="24"/>
              </w:rPr>
              <w:t xml:space="preserve"> </w:t>
            </w:r>
            <w:r>
              <w:rPr>
                <w:rFonts w:asciiTheme="minorHAnsi" w:hAnsiTheme="minorHAnsi" w:cstheme="minorHAnsi"/>
                <w:noProof/>
                <w:sz w:val="24"/>
                <w:szCs w:val="24"/>
              </w:rPr>
              <w:t xml:space="preserve">supera </w:t>
            </w:r>
            <w:r w:rsidR="00201322" w:rsidRPr="00D97AC4">
              <w:rPr>
                <w:rFonts w:asciiTheme="minorHAnsi" w:hAnsiTheme="minorHAnsi" w:cstheme="minorHAnsi"/>
                <w:noProof/>
                <w:sz w:val="24"/>
                <w:szCs w:val="24"/>
              </w:rPr>
              <w:t>su preocupación y su dolor personal</w:t>
            </w:r>
            <w:r>
              <w:rPr>
                <w:rFonts w:asciiTheme="minorHAnsi" w:hAnsiTheme="minorHAnsi" w:cstheme="minorHAnsi"/>
                <w:noProof/>
                <w:sz w:val="24"/>
                <w:szCs w:val="24"/>
              </w:rPr>
              <w:t>,</w:t>
            </w:r>
            <w:r w:rsidR="00201322" w:rsidRPr="00D97AC4">
              <w:rPr>
                <w:rFonts w:asciiTheme="minorHAnsi" w:hAnsiTheme="minorHAnsi" w:cstheme="minorHAnsi"/>
                <w:noProof/>
                <w:sz w:val="24"/>
                <w:szCs w:val="24"/>
              </w:rPr>
              <w:t xml:space="preserve"> </w:t>
            </w:r>
            <w:r>
              <w:rPr>
                <w:rFonts w:asciiTheme="minorHAnsi" w:hAnsiTheme="minorHAnsi" w:cstheme="minorHAnsi"/>
                <w:noProof/>
                <w:sz w:val="24"/>
                <w:szCs w:val="24"/>
              </w:rPr>
              <w:t xml:space="preserve">se consagra </w:t>
            </w:r>
            <w:r w:rsidR="00201322" w:rsidRPr="00D97AC4">
              <w:rPr>
                <w:rFonts w:asciiTheme="minorHAnsi" w:hAnsiTheme="minorHAnsi" w:cstheme="minorHAnsi"/>
                <w:noProof/>
                <w:sz w:val="24"/>
                <w:szCs w:val="24"/>
              </w:rPr>
              <w:t xml:space="preserve">a sus estudiantes y se asegura de que </w:t>
            </w:r>
            <w:r>
              <w:rPr>
                <w:rFonts w:asciiTheme="minorHAnsi" w:hAnsiTheme="minorHAnsi" w:cstheme="minorHAnsi"/>
                <w:noProof/>
                <w:sz w:val="24"/>
                <w:szCs w:val="24"/>
              </w:rPr>
              <w:t>la yeshivá no deje de existir.</w:t>
            </w:r>
          </w:p>
        </w:tc>
        <w:tc>
          <w:tcPr>
            <w:tcW w:w="6236" w:type="dxa"/>
          </w:tcPr>
          <w:p w:rsidR="00645972" w:rsidRDefault="00A4479E" w:rsidP="00645972">
            <w:pPr>
              <w:rPr>
                <w:noProof/>
                <w:rtl/>
              </w:rPr>
            </w:pPr>
            <w:r w:rsidRPr="00856027">
              <w:rPr>
                <w:noProof/>
                <w:rtl/>
              </w:rPr>
              <w:t xml:space="preserve">ר' לייזר יודה מתרומם מעל דאגתו וצערו האישי </w:t>
            </w:r>
            <w:r>
              <w:rPr>
                <w:noProof/>
                <w:rtl/>
              </w:rPr>
              <w:t xml:space="preserve">מתמסר לתלמידיו </w:t>
            </w:r>
            <w:r w:rsidRPr="00856027">
              <w:rPr>
                <w:noProof/>
                <w:rtl/>
              </w:rPr>
              <w:t>ודואג שלא תפסק ישיבה.</w:t>
            </w:r>
          </w:p>
        </w:tc>
      </w:tr>
      <w:tr w:rsidR="000959B5" w:rsidTr="000959B5">
        <w:trPr>
          <w:trHeight w:val="283"/>
        </w:trPr>
        <w:tc>
          <w:tcPr>
            <w:tcW w:w="7370" w:type="dxa"/>
          </w:tcPr>
          <w:p w:rsidR="00645972" w:rsidRPr="00D97AC4" w:rsidRDefault="00C41289" w:rsidP="00776DB6">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P</w:t>
            </w:r>
            <w:r w:rsidR="00201322" w:rsidRPr="00D97AC4">
              <w:rPr>
                <w:rFonts w:asciiTheme="minorHAnsi" w:hAnsiTheme="minorHAnsi" w:cstheme="minorHAnsi"/>
                <w:noProof/>
                <w:sz w:val="24"/>
                <w:szCs w:val="24"/>
              </w:rPr>
              <w:t>asa</w:t>
            </w:r>
            <w:r>
              <w:rPr>
                <w:rFonts w:asciiTheme="minorHAnsi" w:hAnsiTheme="minorHAnsi" w:cstheme="minorHAnsi"/>
                <w:noProof/>
                <w:sz w:val="24"/>
                <w:szCs w:val="24"/>
              </w:rPr>
              <w:t xml:space="preserve">ron </w:t>
            </w:r>
            <w:r w:rsidR="00201322" w:rsidRPr="00D97AC4">
              <w:rPr>
                <w:rFonts w:asciiTheme="minorHAnsi" w:hAnsiTheme="minorHAnsi" w:cstheme="minorHAnsi"/>
                <w:noProof/>
                <w:sz w:val="24"/>
                <w:szCs w:val="24"/>
              </w:rPr>
              <w:t>seis años difíciles</w:t>
            </w:r>
            <w:r>
              <w:rPr>
                <w:rFonts w:asciiTheme="minorHAnsi" w:hAnsiTheme="minorHAnsi" w:cstheme="minorHAnsi"/>
                <w:noProof/>
                <w:sz w:val="24"/>
                <w:szCs w:val="24"/>
              </w:rPr>
              <w:t xml:space="preserve"> y</w:t>
            </w:r>
            <w:r w:rsidR="00201322" w:rsidRPr="00D97AC4">
              <w:rPr>
                <w:rFonts w:asciiTheme="minorHAnsi" w:hAnsiTheme="minorHAnsi" w:cstheme="minorHAnsi"/>
                <w:noProof/>
                <w:sz w:val="24"/>
                <w:szCs w:val="24"/>
              </w:rPr>
              <w:t xml:space="preserve"> la guerra termin</w:t>
            </w:r>
            <w:r>
              <w:rPr>
                <w:rFonts w:asciiTheme="minorHAnsi" w:hAnsiTheme="minorHAnsi" w:cstheme="minorHAnsi"/>
                <w:noProof/>
                <w:sz w:val="24"/>
                <w:szCs w:val="24"/>
              </w:rPr>
              <w:t>ó</w:t>
            </w:r>
            <w:r w:rsidR="00201322" w:rsidRPr="00D97AC4">
              <w:rPr>
                <w:rFonts w:asciiTheme="minorHAnsi" w:hAnsiTheme="minorHAnsi" w:cstheme="minorHAnsi"/>
                <w:noProof/>
                <w:sz w:val="24"/>
                <w:szCs w:val="24"/>
              </w:rPr>
              <w:t>. L</w:t>
            </w:r>
            <w:r>
              <w:rPr>
                <w:rFonts w:asciiTheme="minorHAnsi" w:hAnsiTheme="minorHAnsi" w:cstheme="minorHAnsi"/>
                <w:noProof/>
                <w:sz w:val="24"/>
                <w:szCs w:val="24"/>
              </w:rPr>
              <w:t>o</w:t>
            </w:r>
            <w:r w:rsidR="00201322" w:rsidRPr="00D97AC4">
              <w:rPr>
                <w:rFonts w:asciiTheme="minorHAnsi" w:hAnsiTheme="minorHAnsi" w:cstheme="minorHAnsi"/>
                <w:noProof/>
                <w:sz w:val="24"/>
                <w:szCs w:val="24"/>
              </w:rPr>
              <w:t xml:space="preserve">s estudiantes de la </w:t>
            </w:r>
            <w:r w:rsidR="00D97AC4" w:rsidRPr="00D97AC4">
              <w:rPr>
                <w:rFonts w:asciiTheme="minorHAnsi" w:hAnsiTheme="minorHAnsi" w:cstheme="minorHAnsi"/>
                <w:noProof/>
                <w:sz w:val="24"/>
                <w:szCs w:val="24"/>
              </w:rPr>
              <w:t>yeshivá</w:t>
            </w:r>
            <w:r w:rsidR="00201322" w:rsidRPr="00D97AC4">
              <w:rPr>
                <w:rFonts w:asciiTheme="minorHAnsi" w:hAnsiTheme="minorHAnsi" w:cstheme="minorHAnsi"/>
                <w:noProof/>
                <w:sz w:val="24"/>
                <w:szCs w:val="24"/>
              </w:rPr>
              <w:t xml:space="preserve"> </w:t>
            </w:r>
            <w:r>
              <w:rPr>
                <w:rFonts w:asciiTheme="minorHAnsi" w:hAnsiTheme="minorHAnsi" w:cstheme="minorHAnsi"/>
                <w:noProof/>
                <w:sz w:val="24"/>
                <w:szCs w:val="24"/>
              </w:rPr>
              <w:t>empeza</w:t>
            </w:r>
            <w:r w:rsidR="00201322" w:rsidRPr="00D97AC4">
              <w:rPr>
                <w:rFonts w:asciiTheme="minorHAnsi" w:hAnsiTheme="minorHAnsi" w:cstheme="minorHAnsi"/>
                <w:noProof/>
                <w:sz w:val="24"/>
                <w:szCs w:val="24"/>
              </w:rPr>
              <w:t>ron a salir de Shangh</w:t>
            </w:r>
            <w:r w:rsidR="00776DB6">
              <w:rPr>
                <w:rFonts w:asciiTheme="minorHAnsi" w:hAnsiTheme="minorHAnsi" w:cstheme="minorHAnsi"/>
                <w:noProof/>
                <w:sz w:val="24"/>
                <w:szCs w:val="24"/>
              </w:rPr>
              <w:t>a</w:t>
            </w:r>
            <w:r w:rsidR="00201322" w:rsidRPr="00D97AC4">
              <w:rPr>
                <w:rFonts w:asciiTheme="minorHAnsi" w:hAnsiTheme="minorHAnsi" w:cstheme="minorHAnsi"/>
                <w:noProof/>
                <w:sz w:val="24"/>
                <w:szCs w:val="24"/>
              </w:rPr>
              <w:t xml:space="preserve">i, </w:t>
            </w:r>
            <w:r w:rsidR="00776DB6">
              <w:rPr>
                <w:rFonts w:asciiTheme="minorHAnsi" w:hAnsiTheme="minorHAnsi" w:cstheme="minorHAnsi"/>
                <w:noProof/>
                <w:sz w:val="24"/>
                <w:szCs w:val="24"/>
              </w:rPr>
              <w:t>p</w:t>
            </w:r>
            <w:r>
              <w:rPr>
                <w:rFonts w:asciiTheme="minorHAnsi" w:hAnsiTheme="minorHAnsi" w:cstheme="minorHAnsi"/>
                <w:noProof/>
                <w:sz w:val="24"/>
                <w:szCs w:val="24"/>
              </w:rPr>
              <w:t xml:space="preserve">lenos de los conocimientos que habían adquirido y </w:t>
            </w:r>
            <w:r w:rsidR="00201322" w:rsidRPr="00D97AC4">
              <w:rPr>
                <w:rFonts w:asciiTheme="minorHAnsi" w:hAnsiTheme="minorHAnsi" w:cstheme="minorHAnsi"/>
                <w:noProof/>
                <w:sz w:val="24"/>
                <w:szCs w:val="24"/>
              </w:rPr>
              <w:t xml:space="preserve">de la fe y </w:t>
            </w:r>
            <w:r>
              <w:rPr>
                <w:rFonts w:asciiTheme="minorHAnsi" w:hAnsiTheme="minorHAnsi" w:cstheme="minorHAnsi"/>
                <w:noProof/>
                <w:sz w:val="24"/>
                <w:szCs w:val="24"/>
              </w:rPr>
              <w:t xml:space="preserve">la </w:t>
            </w:r>
            <w:r w:rsidR="00201322" w:rsidRPr="00D97AC4">
              <w:rPr>
                <w:rFonts w:asciiTheme="minorHAnsi" w:hAnsiTheme="minorHAnsi" w:cstheme="minorHAnsi"/>
                <w:noProof/>
                <w:sz w:val="24"/>
                <w:szCs w:val="24"/>
              </w:rPr>
              <w:t>moralidad que n</w:t>
            </w:r>
            <w:r>
              <w:rPr>
                <w:rFonts w:asciiTheme="minorHAnsi" w:hAnsiTheme="minorHAnsi" w:cstheme="minorHAnsi"/>
                <w:noProof/>
                <w:sz w:val="24"/>
                <w:szCs w:val="24"/>
              </w:rPr>
              <w:t>unca habrían de abandonarlos.</w:t>
            </w:r>
          </w:p>
        </w:tc>
        <w:tc>
          <w:tcPr>
            <w:tcW w:w="6236" w:type="dxa"/>
          </w:tcPr>
          <w:p w:rsidR="00645972" w:rsidRDefault="00A4479E" w:rsidP="00645972">
            <w:pPr>
              <w:rPr>
                <w:noProof/>
                <w:rtl/>
              </w:rPr>
            </w:pPr>
            <w:r w:rsidRPr="00540DA8">
              <w:rPr>
                <w:noProof/>
                <w:rtl/>
              </w:rPr>
              <w:t>שש שנים קשות חלפו, המלחמה הסתיימה. תלמידי הישיבה החלו יוצאים משנחאי, כשהם עמוסים בתורה שנלמדה באף ו</w:t>
            </w:r>
            <w:r>
              <w:rPr>
                <w:noProof/>
                <w:rtl/>
              </w:rPr>
              <w:t>מלאים</w:t>
            </w:r>
            <w:r w:rsidRPr="00540DA8">
              <w:rPr>
                <w:noProof/>
                <w:rtl/>
              </w:rPr>
              <w:t xml:space="preserve"> ב</w:t>
            </w:r>
            <w:r>
              <w:rPr>
                <w:noProof/>
                <w:rtl/>
              </w:rPr>
              <w:t>דברי</w:t>
            </w:r>
            <w:r w:rsidRPr="00540DA8">
              <w:rPr>
                <w:noProof/>
                <w:rtl/>
              </w:rPr>
              <w:t xml:space="preserve"> אמונה ומוסר שלא ימושו מקרבם לנצח.</w:t>
            </w:r>
          </w:p>
        </w:tc>
      </w:tr>
      <w:tr w:rsidR="000959B5" w:rsidTr="000959B5">
        <w:trPr>
          <w:trHeight w:val="283"/>
        </w:trPr>
        <w:tc>
          <w:tcPr>
            <w:tcW w:w="7370" w:type="dxa"/>
          </w:tcPr>
          <w:p w:rsidR="00645972" w:rsidRPr="00D97AC4" w:rsidRDefault="00776DB6" w:rsidP="00776DB6">
            <w:pPr>
              <w:bidi w:val="0"/>
              <w:spacing w:line="240" w:lineRule="auto"/>
              <w:rPr>
                <w:rFonts w:asciiTheme="minorHAnsi" w:hAnsiTheme="minorHAnsi" w:cstheme="minorHAnsi"/>
                <w:noProof/>
                <w:sz w:val="24"/>
                <w:szCs w:val="24"/>
                <w:highlight w:val="yellow"/>
                <w:rtl/>
              </w:rPr>
            </w:pPr>
            <w:r>
              <w:rPr>
                <w:rFonts w:asciiTheme="minorHAnsi" w:hAnsiTheme="minorHAnsi" w:cstheme="minorHAnsi"/>
                <w:noProof/>
                <w:sz w:val="24"/>
                <w:szCs w:val="24"/>
                <w:highlight w:val="yellow"/>
              </w:rPr>
              <w:t xml:space="preserve">En </w:t>
            </w:r>
            <w:r w:rsidR="00201322" w:rsidRPr="00D97AC4">
              <w:rPr>
                <w:rFonts w:asciiTheme="minorHAnsi" w:hAnsiTheme="minorHAnsi" w:cstheme="minorHAnsi"/>
                <w:noProof/>
                <w:sz w:val="24"/>
                <w:szCs w:val="24"/>
                <w:highlight w:val="yellow"/>
              </w:rPr>
              <w:t xml:space="preserve">Shanghai </w:t>
            </w:r>
            <w:r>
              <w:rPr>
                <w:rFonts w:asciiTheme="minorHAnsi" w:hAnsiTheme="minorHAnsi" w:cstheme="minorHAnsi"/>
                <w:noProof/>
                <w:sz w:val="24"/>
                <w:szCs w:val="24"/>
                <w:highlight w:val="yellow"/>
              </w:rPr>
              <w:t xml:space="preserve">se embarcaron </w:t>
            </w:r>
            <w:r w:rsidR="00C51C25">
              <w:rPr>
                <w:rFonts w:asciiTheme="minorHAnsi" w:hAnsiTheme="minorHAnsi" w:cstheme="minorHAnsi"/>
                <w:noProof/>
                <w:sz w:val="24"/>
                <w:szCs w:val="24"/>
                <w:highlight w:val="yellow"/>
              </w:rPr>
              <w:t xml:space="preserve">rumbo </w:t>
            </w:r>
            <w:r w:rsidR="00201322" w:rsidRPr="00D97AC4">
              <w:rPr>
                <w:rFonts w:asciiTheme="minorHAnsi" w:hAnsiTheme="minorHAnsi" w:cstheme="minorHAnsi"/>
                <w:noProof/>
                <w:sz w:val="24"/>
                <w:szCs w:val="24"/>
                <w:highlight w:val="yellow"/>
              </w:rPr>
              <w:t>a Marsella</w:t>
            </w:r>
            <w:r>
              <w:rPr>
                <w:rFonts w:asciiTheme="minorHAnsi" w:hAnsiTheme="minorHAnsi" w:cstheme="minorHAnsi"/>
                <w:noProof/>
                <w:sz w:val="24"/>
                <w:szCs w:val="24"/>
                <w:highlight w:val="yellow"/>
              </w:rPr>
              <w:t xml:space="preserve"> y</w:t>
            </w:r>
            <w:r w:rsidR="00201322" w:rsidRPr="00D97AC4">
              <w:rPr>
                <w:rFonts w:asciiTheme="minorHAnsi" w:hAnsiTheme="minorHAnsi" w:cstheme="minorHAnsi"/>
                <w:noProof/>
                <w:sz w:val="24"/>
                <w:szCs w:val="24"/>
                <w:highlight w:val="yellow"/>
              </w:rPr>
              <w:t xml:space="preserve"> pasaron </w:t>
            </w:r>
            <w:r w:rsidR="00C51C25">
              <w:rPr>
                <w:rFonts w:asciiTheme="minorHAnsi" w:hAnsiTheme="minorHAnsi" w:cstheme="minorHAnsi"/>
                <w:noProof/>
                <w:sz w:val="24"/>
                <w:szCs w:val="24"/>
                <w:highlight w:val="yellow"/>
              </w:rPr>
              <w:t xml:space="preserve">por varios puertos </w:t>
            </w:r>
            <w:r w:rsidR="00201322" w:rsidRPr="00D97AC4">
              <w:rPr>
                <w:rFonts w:asciiTheme="minorHAnsi" w:hAnsiTheme="minorHAnsi" w:cstheme="minorHAnsi"/>
                <w:noProof/>
                <w:sz w:val="24"/>
                <w:szCs w:val="24"/>
                <w:highlight w:val="yellow"/>
              </w:rPr>
              <w:t>en su camino hacia el Medio Oriente. Uno se acerc</w:t>
            </w:r>
            <w:r w:rsidR="00C51C25">
              <w:rPr>
                <w:rFonts w:asciiTheme="minorHAnsi" w:hAnsiTheme="minorHAnsi" w:cstheme="minorHAnsi"/>
                <w:noProof/>
                <w:sz w:val="24"/>
                <w:szCs w:val="24"/>
                <w:highlight w:val="yellow"/>
              </w:rPr>
              <w:t>ó</w:t>
            </w:r>
            <w:r w:rsidR="00201322" w:rsidRPr="00D97AC4">
              <w:rPr>
                <w:rFonts w:asciiTheme="minorHAnsi" w:hAnsiTheme="minorHAnsi" w:cstheme="minorHAnsi"/>
                <w:noProof/>
                <w:sz w:val="24"/>
                <w:szCs w:val="24"/>
                <w:highlight w:val="yellow"/>
              </w:rPr>
              <w:t xml:space="preserve"> y</w:t>
            </w:r>
            <w:r w:rsidR="003B2714">
              <w:rPr>
                <w:rFonts w:asciiTheme="minorHAnsi" w:hAnsiTheme="minorHAnsi" w:cstheme="minorHAnsi"/>
                <w:noProof/>
                <w:sz w:val="24"/>
                <w:szCs w:val="24"/>
                <w:highlight w:val="yellow"/>
              </w:rPr>
              <w:t xml:space="preserve"> </w:t>
            </w:r>
            <w:r w:rsidR="00201322" w:rsidRPr="00D97AC4">
              <w:rPr>
                <w:rFonts w:asciiTheme="minorHAnsi" w:hAnsiTheme="minorHAnsi" w:cstheme="minorHAnsi"/>
                <w:noProof/>
                <w:sz w:val="24"/>
                <w:szCs w:val="24"/>
                <w:highlight w:val="yellow"/>
              </w:rPr>
              <w:t>pregunt</w:t>
            </w:r>
            <w:r w:rsidR="00C51C25">
              <w:rPr>
                <w:rFonts w:asciiTheme="minorHAnsi" w:hAnsiTheme="minorHAnsi" w:cstheme="minorHAnsi"/>
                <w:noProof/>
                <w:sz w:val="24"/>
                <w:szCs w:val="24"/>
                <w:highlight w:val="yellow"/>
              </w:rPr>
              <w:t>ó</w:t>
            </w:r>
            <w:r w:rsidR="00201322" w:rsidRPr="00D97AC4">
              <w:rPr>
                <w:rFonts w:asciiTheme="minorHAnsi" w:hAnsiTheme="minorHAnsi" w:cstheme="minorHAnsi"/>
                <w:noProof/>
                <w:sz w:val="24"/>
                <w:szCs w:val="24"/>
                <w:highlight w:val="yellow"/>
              </w:rPr>
              <w:t xml:space="preserve"> a mi maestro</w:t>
            </w:r>
            <w:r w:rsidR="00C51C25">
              <w:rPr>
                <w:rFonts w:asciiTheme="minorHAnsi" w:hAnsiTheme="minorHAnsi" w:cstheme="minorHAnsi"/>
                <w:noProof/>
                <w:sz w:val="24"/>
                <w:szCs w:val="24"/>
                <w:highlight w:val="yellow"/>
              </w:rPr>
              <w:t xml:space="preserve"> y suegro:</w:t>
            </w:r>
            <w:r w:rsidR="00201322" w:rsidRPr="00D97AC4">
              <w:rPr>
                <w:rFonts w:asciiTheme="minorHAnsi" w:hAnsiTheme="minorHAnsi" w:cstheme="minorHAnsi"/>
                <w:noProof/>
                <w:sz w:val="24"/>
                <w:szCs w:val="24"/>
                <w:highlight w:val="yellow"/>
              </w:rPr>
              <w:t xml:space="preserve"> ¿</w:t>
            </w:r>
            <w:r w:rsidR="00C51C25" w:rsidRPr="00D97AC4">
              <w:rPr>
                <w:rFonts w:asciiTheme="minorHAnsi" w:hAnsiTheme="minorHAnsi" w:cstheme="minorHAnsi"/>
                <w:noProof/>
                <w:sz w:val="24"/>
                <w:szCs w:val="24"/>
                <w:highlight w:val="yellow"/>
              </w:rPr>
              <w:t xml:space="preserve">Dónde </w:t>
            </w:r>
            <w:r w:rsidR="00201322" w:rsidRPr="00D97AC4">
              <w:rPr>
                <w:rFonts w:asciiTheme="minorHAnsi" w:hAnsiTheme="minorHAnsi" w:cstheme="minorHAnsi"/>
                <w:noProof/>
                <w:sz w:val="24"/>
                <w:szCs w:val="24"/>
                <w:highlight w:val="yellow"/>
              </w:rPr>
              <w:t xml:space="preserve">estamos ahora? </w:t>
            </w:r>
            <w:r w:rsidR="00C51C25">
              <w:rPr>
                <w:rFonts w:asciiTheme="minorHAnsi" w:hAnsiTheme="minorHAnsi" w:cstheme="minorHAnsi"/>
                <w:noProof/>
                <w:sz w:val="24"/>
                <w:szCs w:val="24"/>
                <w:highlight w:val="yellow"/>
              </w:rPr>
              <w:t>Él le c</w:t>
            </w:r>
            <w:r w:rsidR="00201322" w:rsidRPr="00D97AC4">
              <w:rPr>
                <w:rFonts w:asciiTheme="minorHAnsi" w:hAnsiTheme="minorHAnsi" w:cstheme="minorHAnsi"/>
                <w:noProof/>
                <w:sz w:val="24"/>
                <w:szCs w:val="24"/>
                <w:highlight w:val="yellow"/>
              </w:rPr>
              <w:t>ont</w:t>
            </w:r>
            <w:r w:rsidR="00C51C25">
              <w:rPr>
                <w:rFonts w:asciiTheme="minorHAnsi" w:hAnsiTheme="minorHAnsi" w:cstheme="minorHAnsi"/>
                <w:noProof/>
                <w:sz w:val="24"/>
                <w:szCs w:val="24"/>
                <w:highlight w:val="yellow"/>
              </w:rPr>
              <w:t>estó: En</w:t>
            </w:r>
            <w:r>
              <w:rPr>
                <w:rFonts w:asciiTheme="minorHAnsi" w:hAnsiTheme="minorHAnsi" w:cstheme="minorHAnsi"/>
                <w:noProof/>
                <w:sz w:val="24"/>
                <w:szCs w:val="24"/>
                <w:highlight w:val="yellow"/>
              </w:rPr>
              <w:t xml:space="preserve"> </w:t>
            </w:r>
            <w:r w:rsidR="00C51C25">
              <w:rPr>
                <w:rFonts w:asciiTheme="minorHAnsi" w:hAnsiTheme="minorHAnsi" w:cstheme="minorHAnsi"/>
                <w:noProof/>
                <w:sz w:val="24"/>
                <w:szCs w:val="24"/>
                <w:highlight w:val="yellow"/>
              </w:rPr>
              <w:t xml:space="preserve">la cuestión </w:t>
            </w:r>
            <w:r w:rsidR="00201322" w:rsidRPr="00D97AC4">
              <w:rPr>
                <w:rFonts w:asciiTheme="minorHAnsi" w:hAnsiTheme="minorHAnsi" w:cstheme="minorHAnsi"/>
                <w:noProof/>
                <w:sz w:val="24"/>
                <w:szCs w:val="24"/>
                <w:highlight w:val="yellow"/>
              </w:rPr>
              <w:t>3</w:t>
            </w:r>
            <w:r w:rsidR="00C51C25">
              <w:rPr>
                <w:rFonts w:asciiTheme="minorHAnsi" w:hAnsiTheme="minorHAnsi" w:cstheme="minorHAnsi"/>
                <w:noProof/>
                <w:sz w:val="24"/>
                <w:szCs w:val="24"/>
                <w:highlight w:val="yellow"/>
              </w:rPr>
              <w:t xml:space="preserve">, </w:t>
            </w:r>
            <w:r w:rsidR="00C51C25" w:rsidRPr="00D97AC4">
              <w:rPr>
                <w:rFonts w:asciiTheme="minorHAnsi" w:hAnsiTheme="minorHAnsi" w:cstheme="minorHAnsi"/>
                <w:noProof/>
                <w:sz w:val="24"/>
                <w:szCs w:val="24"/>
                <w:highlight w:val="yellow"/>
              </w:rPr>
              <w:t xml:space="preserve">estamos </w:t>
            </w:r>
            <w:r w:rsidR="00201322" w:rsidRPr="00D97AC4">
              <w:rPr>
                <w:rFonts w:asciiTheme="minorHAnsi" w:hAnsiTheme="minorHAnsi" w:cstheme="minorHAnsi"/>
                <w:noProof/>
                <w:sz w:val="24"/>
                <w:szCs w:val="24"/>
                <w:highlight w:val="yellow"/>
              </w:rPr>
              <w:t xml:space="preserve">en </w:t>
            </w:r>
            <w:r w:rsidR="00C51C25">
              <w:rPr>
                <w:rFonts w:asciiTheme="minorHAnsi" w:hAnsiTheme="minorHAnsi" w:cstheme="minorHAnsi"/>
                <w:noProof/>
                <w:sz w:val="24"/>
                <w:szCs w:val="24"/>
                <w:highlight w:val="yellow"/>
              </w:rPr>
              <w:t xml:space="preserve">la cuestión </w:t>
            </w:r>
            <w:r w:rsidR="00201322" w:rsidRPr="00D97AC4">
              <w:rPr>
                <w:rFonts w:asciiTheme="minorHAnsi" w:hAnsiTheme="minorHAnsi" w:cstheme="minorHAnsi"/>
                <w:noProof/>
                <w:sz w:val="24"/>
                <w:szCs w:val="24"/>
                <w:highlight w:val="yellow"/>
              </w:rPr>
              <w:t>3.</w:t>
            </w:r>
          </w:p>
        </w:tc>
        <w:tc>
          <w:tcPr>
            <w:tcW w:w="6236" w:type="dxa"/>
          </w:tcPr>
          <w:p w:rsidR="00645972" w:rsidRDefault="00670050" w:rsidP="00645972">
            <w:pPr>
              <w:rPr>
                <w:noProof/>
                <w:rtl/>
              </w:rPr>
            </w:pPr>
            <w:r w:rsidRPr="00E63B67">
              <w:rPr>
                <w:noProof/>
                <w:highlight w:val="yellow"/>
                <w:rtl/>
              </w:rPr>
              <w:t>כשהפליגו משנחאי למרסיי עברו תחנות בדרכם למזרח התיכון</w:t>
            </w:r>
            <w:r>
              <w:rPr>
                <w:noProof/>
                <w:highlight w:val="yellow"/>
                <w:rtl/>
              </w:rPr>
              <w:t>.</w:t>
            </w:r>
            <w:r w:rsidRPr="00E63B67">
              <w:rPr>
                <w:noProof/>
                <w:highlight w:val="yellow"/>
                <w:rtl/>
              </w:rPr>
              <w:t xml:space="preserve"> ניגש אחד ושואל את מורי חמי, היכן אנחנו נמצאים עכשיו?</w:t>
            </w:r>
            <w:r w:rsidR="003B2714">
              <w:rPr>
                <w:noProof/>
                <w:highlight w:val="yellow"/>
                <w:rtl/>
              </w:rPr>
              <w:t xml:space="preserve"> </w:t>
            </w:r>
            <w:r>
              <w:rPr>
                <w:noProof/>
                <w:highlight w:val="yellow"/>
                <w:rtl/>
              </w:rPr>
              <w:t xml:space="preserve">ענה לו </w:t>
            </w:r>
            <w:r w:rsidRPr="00E63B67">
              <w:rPr>
                <w:noProof/>
                <w:highlight w:val="yellow"/>
                <w:rtl/>
              </w:rPr>
              <w:t>בשמעתא ג'</w:t>
            </w:r>
            <w:r>
              <w:rPr>
                <w:noProof/>
                <w:highlight w:val="yellow"/>
                <w:rtl/>
              </w:rPr>
              <w:t>,</w:t>
            </w:r>
            <w:r w:rsidRPr="00E63B67">
              <w:rPr>
                <w:noProof/>
                <w:highlight w:val="yellow"/>
                <w:rtl/>
              </w:rPr>
              <w:t xml:space="preserve"> אנחנו נמצאים בשמעתא ג'</w:t>
            </w:r>
            <w:r>
              <w:rPr>
                <w:rFonts w:hint="cs"/>
                <w:noProof/>
                <w:rtl/>
              </w:rPr>
              <w:t>.</w:t>
            </w:r>
          </w:p>
        </w:tc>
      </w:tr>
      <w:tr w:rsidR="000959B5" w:rsidTr="000959B5">
        <w:trPr>
          <w:trHeight w:val="283"/>
        </w:trPr>
        <w:tc>
          <w:tcPr>
            <w:tcW w:w="7370" w:type="dxa"/>
          </w:tcPr>
          <w:p w:rsidR="00645972" w:rsidRPr="00D97AC4" w:rsidRDefault="0028697F" w:rsidP="00776DB6">
            <w:pPr>
              <w:bidi w:val="0"/>
              <w:spacing w:line="240" w:lineRule="auto"/>
              <w:rPr>
                <w:rFonts w:asciiTheme="minorHAnsi" w:hAnsiTheme="minorHAnsi" w:cstheme="minorHAnsi"/>
                <w:noProof/>
                <w:sz w:val="24"/>
                <w:szCs w:val="24"/>
                <w:highlight w:val="yellow"/>
                <w:rtl/>
              </w:rPr>
            </w:pPr>
            <w:r>
              <w:rPr>
                <w:rFonts w:asciiTheme="minorHAnsi" w:hAnsiTheme="minorHAnsi" w:cstheme="minorHAnsi"/>
                <w:noProof/>
                <w:sz w:val="24"/>
                <w:szCs w:val="24"/>
                <w:highlight w:val="yellow"/>
              </w:rPr>
              <w:t>Pasa</w:t>
            </w:r>
            <w:r w:rsidR="00776DB6">
              <w:rPr>
                <w:rFonts w:asciiTheme="minorHAnsi" w:hAnsiTheme="minorHAnsi" w:cstheme="minorHAnsi"/>
                <w:noProof/>
                <w:sz w:val="24"/>
                <w:szCs w:val="24"/>
                <w:highlight w:val="yellow"/>
              </w:rPr>
              <w:t>ba</w:t>
            </w:r>
            <w:r>
              <w:rPr>
                <w:rFonts w:asciiTheme="minorHAnsi" w:hAnsiTheme="minorHAnsi" w:cstheme="minorHAnsi"/>
                <w:noProof/>
                <w:sz w:val="24"/>
                <w:szCs w:val="24"/>
                <w:highlight w:val="yellow"/>
              </w:rPr>
              <w:t xml:space="preserve">n </w:t>
            </w:r>
            <w:r w:rsidR="00201322" w:rsidRPr="00D97AC4">
              <w:rPr>
                <w:rFonts w:asciiTheme="minorHAnsi" w:hAnsiTheme="minorHAnsi" w:cstheme="minorHAnsi"/>
                <w:noProof/>
                <w:sz w:val="24"/>
                <w:szCs w:val="24"/>
                <w:highlight w:val="yellow"/>
              </w:rPr>
              <w:t xml:space="preserve">de un lugar a otro, de una estación a otra, </w:t>
            </w:r>
            <w:r>
              <w:rPr>
                <w:rFonts w:asciiTheme="minorHAnsi" w:hAnsiTheme="minorHAnsi" w:cstheme="minorHAnsi"/>
                <w:noProof/>
                <w:sz w:val="24"/>
                <w:szCs w:val="24"/>
                <w:highlight w:val="yellow"/>
              </w:rPr>
              <w:t>se</w:t>
            </w:r>
            <w:r w:rsidR="00201322" w:rsidRPr="00D97AC4">
              <w:rPr>
                <w:rFonts w:asciiTheme="minorHAnsi" w:hAnsiTheme="minorHAnsi" w:cstheme="minorHAnsi"/>
                <w:noProof/>
                <w:sz w:val="24"/>
                <w:szCs w:val="24"/>
                <w:highlight w:val="yellow"/>
              </w:rPr>
              <w:t xml:space="preserve"> enc</w:t>
            </w:r>
            <w:r>
              <w:rPr>
                <w:rFonts w:asciiTheme="minorHAnsi" w:hAnsiTheme="minorHAnsi" w:cstheme="minorHAnsi"/>
                <w:noProof/>
                <w:sz w:val="24"/>
                <w:szCs w:val="24"/>
                <w:highlight w:val="yellow"/>
              </w:rPr>
              <w:t>o</w:t>
            </w:r>
            <w:r w:rsidR="00201322" w:rsidRPr="00D97AC4">
              <w:rPr>
                <w:rFonts w:asciiTheme="minorHAnsi" w:hAnsiTheme="minorHAnsi" w:cstheme="minorHAnsi"/>
                <w:noProof/>
                <w:sz w:val="24"/>
                <w:szCs w:val="24"/>
                <w:highlight w:val="yellow"/>
              </w:rPr>
              <w:t>ntra</w:t>
            </w:r>
            <w:r>
              <w:rPr>
                <w:rFonts w:asciiTheme="minorHAnsi" w:hAnsiTheme="minorHAnsi" w:cstheme="minorHAnsi"/>
                <w:noProof/>
                <w:sz w:val="24"/>
                <w:szCs w:val="24"/>
                <w:highlight w:val="yellow"/>
              </w:rPr>
              <w:t>ba</w:t>
            </w:r>
            <w:r w:rsidR="00201322" w:rsidRPr="00D97AC4">
              <w:rPr>
                <w:rFonts w:asciiTheme="minorHAnsi" w:hAnsiTheme="minorHAnsi" w:cstheme="minorHAnsi"/>
                <w:noProof/>
                <w:sz w:val="24"/>
                <w:szCs w:val="24"/>
                <w:highlight w:val="yellow"/>
              </w:rPr>
              <w:t>, est</w:t>
            </w:r>
            <w:r>
              <w:rPr>
                <w:rFonts w:asciiTheme="minorHAnsi" w:hAnsiTheme="minorHAnsi" w:cstheme="minorHAnsi"/>
                <w:noProof/>
                <w:sz w:val="24"/>
                <w:szCs w:val="24"/>
                <w:highlight w:val="yellow"/>
              </w:rPr>
              <w:t>aba</w:t>
            </w:r>
            <w:r w:rsidR="00201322" w:rsidRPr="00D97AC4">
              <w:rPr>
                <w:rFonts w:asciiTheme="minorHAnsi" w:hAnsiTheme="minorHAnsi" w:cstheme="minorHAnsi"/>
                <w:noProof/>
                <w:sz w:val="24"/>
                <w:szCs w:val="24"/>
                <w:highlight w:val="yellow"/>
              </w:rPr>
              <w:t>, viv</w:t>
            </w:r>
            <w:r>
              <w:rPr>
                <w:rFonts w:asciiTheme="minorHAnsi" w:hAnsiTheme="minorHAnsi" w:cstheme="minorHAnsi"/>
                <w:noProof/>
                <w:sz w:val="24"/>
                <w:szCs w:val="24"/>
                <w:highlight w:val="yellow"/>
              </w:rPr>
              <w:t>ía estudiando</w:t>
            </w:r>
            <w:r w:rsidR="00201322" w:rsidRPr="00D97AC4">
              <w:rPr>
                <w:rFonts w:asciiTheme="minorHAnsi" w:hAnsiTheme="minorHAnsi" w:cstheme="minorHAnsi"/>
                <w:noProof/>
                <w:sz w:val="24"/>
                <w:szCs w:val="24"/>
                <w:highlight w:val="yellow"/>
              </w:rPr>
              <w:t>.</w:t>
            </w:r>
          </w:p>
        </w:tc>
        <w:tc>
          <w:tcPr>
            <w:tcW w:w="6236" w:type="dxa"/>
          </w:tcPr>
          <w:p w:rsidR="00645972" w:rsidRDefault="00670050" w:rsidP="00645972">
            <w:pPr>
              <w:rPr>
                <w:noProof/>
                <w:rtl/>
              </w:rPr>
            </w:pPr>
            <w:r w:rsidRPr="00E63B67">
              <w:rPr>
                <w:noProof/>
                <w:highlight w:val="yellow"/>
                <w:rtl/>
              </w:rPr>
              <w:t>עוברים ממקום למקום, מתחנה לתחנה הוא נמצא, הוא מונח, הוא חי בלימוד.</w:t>
            </w:r>
          </w:p>
        </w:tc>
      </w:tr>
      <w:tr w:rsidR="000959B5" w:rsidTr="000959B5">
        <w:trPr>
          <w:trHeight w:val="283"/>
        </w:trPr>
        <w:tc>
          <w:tcPr>
            <w:tcW w:w="7370" w:type="dxa"/>
          </w:tcPr>
          <w:p w:rsidR="00670050" w:rsidRPr="00D97AC4" w:rsidRDefault="0028697F" w:rsidP="0028697F">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 xml:space="preserve">A partir del pequeño grupo de jóvenes con los que el rabino Leizer Yude recreó la </w:t>
            </w:r>
            <w:r w:rsidR="00D97AC4" w:rsidRPr="00D97AC4">
              <w:rPr>
                <w:rFonts w:asciiTheme="minorHAnsi" w:hAnsiTheme="minorHAnsi" w:cstheme="minorHAnsi"/>
                <w:noProof/>
                <w:sz w:val="24"/>
                <w:szCs w:val="24"/>
              </w:rPr>
              <w:t>yeshivá</w:t>
            </w:r>
            <w:r w:rsidR="00201322" w:rsidRPr="00D97AC4">
              <w:rPr>
                <w:rFonts w:asciiTheme="minorHAnsi" w:hAnsiTheme="minorHAnsi" w:cstheme="minorHAnsi"/>
                <w:noProof/>
                <w:sz w:val="24"/>
                <w:szCs w:val="24"/>
              </w:rPr>
              <w:t xml:space="preserve"> </w:t>
            </w:r>
            <w:r>
              <w:rPr>
                <w:rFonts w:asciiTheme="minorHAnsi" w:hAnsiTheme="minorHAnsi" w:cstheme="minorHAnsi"/>
                <w:noProof/>
                <w:sz w:val="24"/>
                <w:szCs w:val="24"/>
              </w:rPr>
              <w:t xml:space="preserve">de </w:t>
            </w:r>
            <w:r w:rsidR="00201322" w:rsidRPr="00D97AC4">
              <w:rPr>
                <w:rFonts w:asciiTheme="minorHAnsi" w:hAnsiTheme="minorHAnsi" w:cstheme="minorHAnsi"/>
                <w:noProof/>
                <w:sz w:val="24"/>
                <w:szCs w:val="24"/>
              </w:rPr>
              <w:t xml:space="preserve">Mir en </w:t>
            </w:r>
            <w:r>
              <w:rPr>
                <w:rFonts w:asciiTheme="minorHAnsi" w:hAnsiTheme="minorHAnsi" w:cstheme="minorHAnsi"/>
                <w:noProof/>
                <w:sz w:val="24"/>
                <w:szCs w:val="24"/>
              </w:rPr>
              <w:t xml:space="preserve">la Tierra de </w:t>
            </w:r>
            <w:r w:rsidR="00201322" w:rsidRPr="00D97AC4">
              <w:rPr>
                <w:rFonts w:asciiTheme="minorHAnsi" w:hAnsiTheme="minorHAnsi" w:cstheme="minorHAnsi"/>
                <w:noProof/>
                <w:sz w:val="24"/>
                <w:szCs w:val="24"/>
              </w:rPr>
              <w:t xml:space="preserve">Israel, </w:t>
            </w:r>
            <w:r>
              <w:rPr>
                <w:rFonts w:asciiTheme="minorHAnsi" w:hAnsiTheme="minorHAnsi" w:cstheme="minorHAnsi"/>
                <w:noProof/>
                <w:sz w:val="24"/>
                <w:szCs w:val="24"/>
              </w:rPr>
              <w:t>surgió un</w:t>
            </w:r>
            <w:r w:rsidR="00201322" w:rsidRPr="00D97AC4">
              <w:rPr>
                <w:rFonts w:asciiTheme="minorHAnsi" w:hAnsiTheme="minorHAnsi" w:cstheme="minorHAnsi"/>
                <w:noProof/>
                <w:sz w:val="24"/>
                <w:szCs w:val="24"/>
              </w:rPr>
              <w:t xml:space="preserve">a </w:t>
            </w:r>
            <w:r w:rsidR="00D97AC4" w:rsidRPr="00D97AC4">
              <w:rPr>
                <w:rFonts w:asciiTheme="minorHAnsi" w:hAnsiTheme="minorHAnsi" w:cstheme="minorHAnsi"/>
                <w:noProof/>
                <w:sz w:val="24"/>
                <w:szCs w:val="24"/>
              </w:rPr>
              <w:t>yeshivá</w:t>
            </w:r>
            <w:r w:rsidR="00201322" w:rsidRPr="00D97AC4">
              <w:rPr>
                <w:rFonts w:asciiTheme="minorHAnsi" w:hAnsiTheme="minorHAnsi" w:cstheme="minorHAnsi"/>
                <w:noProof/>
                <w:sz w:val="24"/>
                <w:szCs w:val="24"/>
              </w:rPr>
              <w:t xml:space="preserve"> </w:t>
            </w:r>
            <w:r>
              <w:rPr>
                <w:rFonts w:asciiTheme="minorHAnsi" w:hAnsiTheme="minorHAnsi" w:cstheme="minorHAnsi"/>
                <w:noProof/>
                <w:sz w:val="24"/>
                <w:szCs w:val="24"/>
              </w:rPr>
              <w:t xml:space="preserve">que prosperó </w:t>
            </w:r>
            <w:r w:rsidR="00201322" w:rsidRPr="00D97AC4">
              <w:rPr>
                <w:rFonts w:asciiTheme="minorHAnsi" w:hAnsiTheme="minorHAnsi" w:cstheme="minorHAnsi"/>
                <w:noProof/>
                <w:sz w:val="24"/>
                <w:szCs w:val="24"/>
              </w:rPr>
              <w:t>con la reuni</w:t>
            </w:r>
            <w:r>
              <w:rPr>
                <w:rFonts w:asciiTheme="minorHAnsi" w:hAnsiTheme="minorHAnsi" w:cstheme="minorHAnsi"/>
                <w:noProof/>
                <w:sz w:val="24"/>
                <w:szCs w:val="24"/>
              </w:rPr>
              <w:t>ficaci</w:t>
            </w:r>
            <w:r w:rsidR="00201322" w:rsidRPr="00D97AC4">
              <w:rPr>
                <w:rFonts w:asciiTheme="minorHAnsi" w:hAnsiTheme="minorHAnsi" w:cstheme="minorHAnsi"/>
                <w:noProof/>
                <w:sz w:val="24"/>
                <w:szCs w:val="24"/>
              </w:rPr>
              <w:t>ón de</w:t>
            </w:r>
            <w:r>
              <w:rPr>
                <w:rFonts w:asciiTheme="minorHAnsi" w:hAnsiTheme="minorHAnsi" w:cstheme="minorHAnsi"/>
                <w:noProof/>
                <w:sz w:val="24"/>
                <w:szCs w:val="24"/>
              </w:rPr>
              <w:t xml:space="preserve"> su conducción, cuando </w:t>
            </w:r>
            <w:r w:rsidR="00201322" w:rsidRPr="00D97AC4">
              <w:rPr>
                <w:rFonts w:asciiTheme="minorHAnsi" w:hAnsiTheme="minorHAnsi" w:cstheme="minorHAnsi"/>
                <w:noProof/>
                <w:sz w:val="24"/>
                <w:szCs w:val="24"/>
              </w:rPr>
              <w:t>l</w:t>
            </w:r>
            <w:r>
              <w:rPr>
                <w:rFonts w:asciiTheme="minorHAnsi" w:hAnsiTheme="minorHAnsi" w:cstheme="minorHAnsi"/>
                <w:noProof/>
                <w:sz w:val="24"/>
                <w:szCs w:val="24"/>
              </w:rPr>
              <w:t>os</w:t>
            </w:r>
            <w:r w:rsidR="00201322" w:rsidRPr="00D97AC4">
              <w:rPr>
                <w:rFonts w:asciiTheme="minorHAnsi" w:hAnsiTheme="minorHAnsi" w:cstheme="minorHAnsi"/>
                <w:noProof/>
                <w:sz w:val="24"/>
                <w:szCs w:val="24"/>
              </w:rPr>
              <w:t xml:space="preserve"> rabino</w:t>
            </w:r>
            <w:r>
              <w:rPr>
                <w:rFonts w:asciiTheme="minorHAnsi" w:hAnsiTheme="minorHAnsi" w:cstheme="minorHAnsi"/>
                <w:noProof/>
                <w:sz w:val="24"/>
                <w:szCs w:val="24"/>
              </w:rPr>
              <w:t>s</w:t>
            </w:r>
            <w:r w:rsidR="00201322" w:rsidRPr="00D97AC4">
              <w:rPr>
                <w:rFonts w:asciiTheme="minorHAnsi" w:hAnsiTheme="minorHAnsi" w:cstheme="minorHAnsi"/>
                <w:noProof/>
                <w:sz w:val="24"/>
                <w:szCs w:val="24"/>
              </w:rPr>
              <w:t xml:space="preserve"> </w:t>
            </w:r>
            <w:r>
              <w:rPr>
                <w:rFonts w:asciiTheme="minorHAnsi" w:hAnsiTheme="minorHAnsi" w:cstheme="minorHAnsi"/>
                <w:noProof/>
                <w:sz w:val="24"/>
                <w:szCs w:val="24"/>
              </w:rPr>
              <w:lastRenderedPageBreak/>
              <w:t>Ch</w:t>
            </w:r>
            <w:r w:rsidR="00201322" w:rsidRPr="00D97AC4">
              <w:rPr>
                <w:rFonts w:asciiTheme="minorHAnsi" w:hAnsiTheme="minorHAnsi" w:cstheme="minorHAnsi"/>
                <w:noProof/>
                <w:sz w:val="24"/>
                <w:szCs w:val="24"/>
              </w:rPr>
              <w:t xml:space="preserve">aim Shmuelevitz y Chazkel Levinstein junto con sus estudiantes, </w:t>
            </w:r>
            <w:r>
              <w:rPr>
                <w:rFonts w:asciiTheme="minorHAnsi" w:hAnsiTheme="minorHAnsi" w:cstheme="minorHAnsi"/>
                <w:noProof/>
                <w:sz w:val="24"/>
                <w:szCs w:val="24"/>
              </w:rPr>
              <w:t xml:space="preserve">escasos </w:t>
            </w:r>
            <w:r w:rsidR="00201322" w:rsidRPr="00D97AC4">
              <w:rPr>
                <w:rFonts w:asciiTheme="minorHAnsi" w:hAnsiTheme="minorHAnsi" w:cstheme="minorHAnsi"/>
                <w:noProof/>
                <w:sz w:val="24"/>
                <w:szCs w:val="24"/>
              </w:rPr>
              <w:t xml:space="preserve">sobrevivientes </w:t>
            </w:r>
            <w:r>
              <w:rPr>
                <w:rFonts w:asciiTheme="minorHAnsi" w:hAnsiTheme="minorHAnsi" w:cstheme="minorHAnsi"/>
                <w:noProof/>
                <w:sz w:val="24"/>
                <w:szCs w:val="24"/>
              </w:rPr>
              <w:t>de</w:t>
            </w:r>
            <w:r w:rsidR="00201322" w:rsidRPr="00D97AC4">
              <w:rPr>
                <w:rFonts w:asciiTheme="minorHAnsi" w:hAnsiTheme="minorHAnsi" w:cstheme="minorHAnsi"/>
                <w:noProof/>
                <w:sz w:val="24"/>
                <w:szCs w:val="24"/>
              </w:rPr>
              <w:t xml:space="preserve">l infierno, </w:t>
            </w:r>
            <w:r>
              <w:rPr>
                <w:rFonts w:asciiTheme="minorHAnsi" w:hAnsiTheme="minorHAnsi" w:cstheme="minorHAnsi"/>
                <w:noProof/>
                <w:sz w:val="24"/>
                <w:szCs w:val="24"/>
              </w:rPr>
              <w:t xml:space="preserve">sin </w:t>
            </w:r>
            <w:r w:rsidR="00201322" w:rsidRPr="00D97AC4">
              <w:rPr>
                <w:rFonts w:asciiTheme="minorHAnsi" w:hAnsiTheme="minorHAnsi" w:cstheme="minorHAnsi"/>
                <w:noProof/>
                <w:sz w:val="24"/>
                <w:szCs w:val="24"/>
              </w:rPr>
              <w:t>familia</w:t>
            </w:r>
            <w:r>
              <w:rPr>
                <w:rFonts w:asciiTheme="minorHAnsi" w:hAnsiTheme="minorHAnsi" w:cstheme="minorHAnsi"/>
                <w:noProof/>
                <w:sz w:val="24"/>
                <w:szCs w:val="24"/>
              </w:rPr>
              <w:t>s,</w:t>
            </w:r>
            <w:r w:rsidR="00201322" w:rsidRPr="00D97AC4">
              <w:rPr>
                <w:rFonts w:asciiTheme="minorHAnsi" w:hAnsiTheme="minorHAnsi" w:cstheme="minorHAnsi"/>
                <w:noProof/>
                <w:sz w:val="24"/>
                <w:szCs w:val="24"/>
              </w:rPr>
              <w:t xml:space="preserve"> </w:t>
            </w:r>
            <w:r>
              <w:rPr>
                <w:rFonts w:asciiTheme="minorHAnsi" w:hAnsiTheme="minorHAnsi" w:cstheme="minorHAnsi"/>
                <w:noProof/>
                <w:sz w:val="24"/>
                <w:szCs w:val="24"/>
              </w:rPr>
              <w:t xml:space="preserve">allegados </w:t>
            </w:r>
            <w:r w:rsidR="00201322" w:rsidRPr="00D97AC4">
              <w:rPr>
                <w:rFonts w:asciiTheme="minorHAnsi" w:hAnsiTheme="minorHAnsi" w:cstheme="minorHAnsi"/>
                <w:noProof/>
                <w:sz w:val="24"/>
                <w:szCs w:val="24"/>
              </w:rPr>
              <w:t>ni conocidos</w:t>
            </w:r>
            <w:r>
              <w:rPr>
                <w:rFonts w:asciiTheme="minorHAnsi" w:hAnsiTheme="minorHAnsi" w:cstheme="minorHAnsi"/>
                <w:noProof/>
                <w:sz w:val="24"/>
                <w:szCs w:val="24"/>
              </w:rPr>
              <w:t>, inmigraron de los EE.UU.</w:t>
            </w:r>
          </w:p>
        </w:tc>
        <w:tc>
          <w:tcPr>
            <w:tcW w:w="6236" w:type="dxa"/>
          </w:tcPr>
          <w:p w:rsidR="00670050" w:rsidRPr="00E63B67" w:rsidRDefault="00670050" w:rsidP="00645972">
            <w:pPr>
              <w:rPr>
                <w:noProof/>
                <w:highlight w:val="yellow"/>
                <w:rtl/>
              </w:rPr>
            </w:pPr>
            <w:r w:rsidRPr="00540DA8">
              <w:rPr>
                <w:noProof/>
                <w:rtl/>
              </w:rPr>
              <w:lastRenderedPageBreak/>
              <w:t xml:space="preserve">ממנין הבחורים שנטע ר' לייזֶר יודֶה </w:t>
            </w:r>
            <w:r w:rsidRPr="0004091B">
              <w:rPr>
                <w:noProof/>
                <w:rtl/>
              </w:rPr>
              <w:t>בישיבת מיר בארץ ישראל, פרצה הישיבה ושגשגה עם איחודה המחודש של ההנהלה בעלייתם מארה"ב של ר' חיים שמואלביץ, ור' חַצְקְל</w:t>
            </w:r>
            <w:r w:rsidR="003B2714">
              <w:rPr>
                <w:noProof/>
                <w:rtl/>
              </w:rPr>
              <w:t xml:space="preserve"> </w:t>
            </w:r>
            <w:r w:rsidRPr="0004091B">
              <w:rPr>
                <w:noProof/>
                <w:rtl/>
              </w:rPr>
              <w:t>לוינשטיין יחד עם תלמידיהם, ניצולים בודדים מן התופת, יחידים ממשפחתם</w:t>
            </w:r>
            <w:r w:rsidR="003B2714">
              <w:rPr>
                <w:noProof/>
                <w:rtl/>
              </w:rPr>
              <w:t xml:space="preserve"> </w:t>
            </w:r>
            <w:r w:rsidRPr="0004091B">
              <w:rPr>
                <w:noProof/>
                <w:rtl/>
              </w:rPr>
              <w:t>ללא קרוב ומכר.</w:t>
            </w:r>
          </w:p>
        </w:tc>
      </w:tr>
      <w:tr w:rsidR="000959B5" w:rsidTr="000959B5">
        <w:trPr>
          <w:trHeight w:val="283"/>
        </w:trPr>
        <w:tc>
          <w:tcPr>
            <w:tcW w:w="7370" w:type="dxa"/>
          </w:tcPr>
          <w:p w:rsidR="00670050" w:rsidRPr="00D97AC4" w:rsidRDefault="00201322" w:rsidP="0028697F">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lastRenderedPageBreak/>
              <w:t>Aquí</w:t>
            </w:r>
            <w:r w:rsidR="0028697F">
              <w:rPr>
                <w:rFonts w:asciiTheme="minorHAnsi" w:hAnsiTheme="minorHAnsi" w:cstheme="minorHAnsi"/>
                <w:noProof/>
                <w:sz w:val="24"/>
                <w:szCs w:val="24"/>
              </w:rPr>
              <w:t>,</w:t>
            </w:r>
            <w:r w:rsidRPr="00D97AC4">
              <w:rPr>
                <w:rFonts w:asciiTheme="minorHAnsi" w:hAnsiTheme="minorHAnsi" w:cstheme="minorHAnsi"/>
                <w:noProof/>
                <w:sz w:val="24"/>
                <w:szCs w:val="24"/>
              </w:rPr>
              <w:t xml:space="preserve"> en la </w:t>
            </w:r>
            <w:r w:rsidR="00D97AC4" w:rsidRPr="00D97AC4">
              <w:rPr>
                <w:rFonts w:asciiTheme="minorHAnsi" w:hAnsiTheme="minorHAnsi" w:cstheme="minorHAnsi"/>
                <w:noProof/>
                <w:sz w:val="24"/>
                <w:szCs w:val="24"/>
              </w:rPr>
              <w:t>yeshivá</w:t>
            </w:r>
            <w:r w:rsidR="0028697F">
              <w:rPr>
                <w:rFonts w:asciiTheme="minorHAnsi" w:hAnsiTheme="minorHAnsi" w:cstheme="minorHAnsi"/>
                <w:noProof/>
                <w:sz w:val="24"/>
                <w:szCs w:val="24"/>
              </w:rPr>
              <w:t>,</w:t>
            </w:r>
            <w:r w:rsidRPr="00D97AC4">
              <w:rPr>
                <w:rFonts w:asciiTheme="minorHAnsi" w:hAnsiTheme="minorHAnsi" w:cstheme="minorHAnsi"/>
                <w:noProof/>
                <w:sz w:val="24"/>
                <w:szCs w:val="24"/>
              </w:rPr>
              <w:t xml:space="preserve"> encontraron no s</w:t>
            </w:r>
            <w:r w:rsidR="0028697F">
              <w:rPr>
                <w:rFonts w:asciiTheme="minorHAnsi" w:hAnsiTheme="minorHAnsi" w:cstheme="minorHAnsi"/>
                <w:noProof/>
                <w:sz w:val="24"/>
                <w:szCs w:val="24"/>
              </w:rPr>
              <w:t>ó</w:t>
            </w:r>
            <w:r w:rsidRPr="00D97AC4">
              <w:rPr>
                <w:rFonts w:asciiTheme="minorHAnsi" w:hAnsiTheme="minorHAnsi" w:cstheme="minorHAnsi"/>
                <w:noProof/>
                <w:sz w:val="24"/>
                <w:szCs w:val="24"/>
              </w:rPr>
              <w:t>lo la Torá, sino también un hogar y una familia.</w:t>
            </w:r>
          </w:p>
        </w:tc>
        <w:tc>
          <w:tcPr>
            <w:tcW w:w="6236" w:type="dxa"/>
          </w:tcPr>
          <w:p w:rsidR="00670050" w:rsidRPr="00E63B67" w:rsidRDefault="00670050" w:rsidP="00645972">
            <w:pPr>
              <w:rPr>
                <w:noProof/>
                <w:highlight w:val="yellow"/>
                <w:rtl/>
              </w:rPr>
            </w:pPr>
            <w:r w:rsidRPr="0004091B">
              <w:rPr>
                <w:noProof/>
                <w:rtl/>
              </w:rPr>
              <w:t xml:space="preserve">כאן </w:t>
            </w:r>
            <w:r>
              <w:rPr>
                <w:noProof/>
                <w:rtl/>
              </w:rPr>
              <w:t xml:space="preserve">בישיבה, </w:t>
            </w:r>
            <w:r w:rsidRPr="0004091B">
              <w:rPr>
                <w:noProof/>
                <w:rtl/>
              </w:rPr>
              <w:t>מצאו לא רק תורה, אלא גם בית ומשפחה.</w:t>
            </w:r>
          </w:p>
        </w:tc>
      </w:tr>
      <w:tr w:rsidR="000959B5" w:rsidTr="000959B5">
        <w:trPr>
          <w:trHeight w:val="283"/>
        </w:trPr>
        <w:tc>
          <w:tcPr>
            <w:tcW w:w="7370" w:type="dxa"/>
          </w:tcPr>
          <w:p w:rsidR="00670050" w:rsidRPr="00D97AC4" w:rsidRDefault="00201322" w:rsidP="0028697F">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Al igual que la </w:t>
            </w:r>
            <w:r w:rsidR="0028697F">
              <w:rPr>
                <w:rFonts w:asciiTheme="minorHAnsi" w:hAnsiTheme="minorHAnsi" w:cstheme="minorHAnsi"/>
                <w:noProof/>
                <w:sz w:val="24"/>
                <w:szCs w:val="24"/>
              </w:rPr>
              <w:t>yeshivá</w:t>
            </w:r>
            <w:r w:rsidRPr="00D97AC4">
              <w:rPr>
                <w:rFonts w:asciiTheme="minorHAnsi" w:hAnsiTheme="minorHAnsi" w:cstheme="minorHAnsi"/>
                <w:noProof/>
                <w:sz w:val="24"/>
                <w:szCs w:val="24"/>
              </w:rPr>
              <w:t xml:space="preserve"> original en Mir, </w:t>
            </w:r>
            <w:r w:rsidR="0028697F" w:rsidRPr="00D97AC4">
              <w:rPr>
                <w:rFonts w:asciiTheme="minorHAnsi" w:hAnsiTheme="minorHAnsi" w:cstheme="minorHAnsi"/>
                <w:noProof/>
                <w:sz w:val="24"/>
                <w:szCs w:val="24"/>
              </w:rPr>
              <w:t xml:space="preserve">también </w:t>
            </w:r>
            <w:r w:rsidRPr="00D97AC4">
              <w:rPr>
                <w:rFonts w:asciiTheme="minorHAnsi" w:hAnsiTheme="minorHAnsi" w:cstheme="minorHAnsi"/>
                <w:noProof/>
                <w:sz w:val="24"/>
                <w:szCs w:val="24"/>
              </w:rPr>
              <w:t xml:space="preserve">Mir </w:t>
            </w:r>
            <w:r w:rsidR="0028697F">
              <w:rPr>
                <w:rFonts w:asciiTheme="minorHAnsi" w:hAnsiTheme="minorHAnsi" w:cstheme="minorHAnsi"/>
                <w:noProof/>
                <w:sz w:val="24"/>
                <w:szCs w:val="24"/>
              </w:rPr>
              <w:t xml:space="preserve">en Jerusalén </w:t>
            </w:r>
            <w:r w:rsidRPr="00D97AC4">
              <w:rPr>
                <w:rFonts w:asciiTheme="minorHAnsi" w:hAnsiTheme="minorHAnsi" w:cstheme="minorHAnsi"/>
                <w:noProof/>
                <w:sz w:val="24"/>
                <w:szCs w:val="24"/>
              </w:rPr>
              <w:t>se convirt</w:t>
            </w:r>
            <w:r w:rsidR="0028697F">
              <w:rPr>
                <w:rFonts w:asciiTheme="minorHAnsi" w:hAnsiTheme="minorHAnsi" w:cstheme="minorHAnsi"/>
                <w:noProof/>
                <w:sz w:val="24"/>
                <w:szCs w:val="24"/>
              </w:rPr>
              <w:t>ió</w:t>
            </w:r>
            <w:r w:rsidRPr="00D97AC4">
              <w:rPr>
                <w:rFonts w:asciiTheme="minorHAnsi" w:hAnsiTheme="minorHAnsi" w:cstheme="minorHAnsi"/>
                <w:noProof/>
                <w:sz w:val="24"/>
                <w:szCs w:val="24"/>
              </w:rPr>
              <w:t xml:space="preserve"> en un</w:t>
            </w:r>
            <w:r w:rsidR="0028697F">
              <w:rPr>
                <w:rFonts w:asciiTheme="minorHAnsi" w:hAnsiTheme="minorHAnsi" w:cstheme="minorHAnsi"/>
                <w:noProof/>
                <w:sz w:val="24"/>
                <w:szCs w:val="24"/>
              </w:rPr>
              <w:t>a sede de estudiosos</w:t>
            </w:r>
            <w:r w:rsidRPr="00D97AC4">
              <w:rPr>
                <w:rFonts w:asciiTheme="minorHAnsi" w:hAnsiTheme="minorHAnsi" w:cstheme="minorHAnsi"/>
                <w:noProof/>
                <w:sz w:val="24"/>
                <w:szCs w:val="24"/>
              </w:rPr>
              <w:t xml:space="preserve"> de la Torá en Israel y en todo el mundo.</w:t>
            </w:r>
          </w:p>
        </w:tc>
        <w:tc>
          <w:tcPr>
            <w:tcW w:w="6236" w:type="dxa"/>
          </w:tcPr>
          <w:p w:rsidR="00670050" w:rsidRPr="00E63B67" w:rsidRDefault="00670050" w:rsidP="00645972">
            <w:pPr>
              <w:rPr>
                <w:noProof/>
                <w:highlight w:val="yellow"/>
              </w:rPr>
            </w:pPr>
            <w:r>
              <w:rPr>
                <w:noProof/>
                <w:rtl/>
              </w:rPr>
              <w:t xml:space="preserve">כמו הישיבה המקורית במיר הופכת גם מיר בירושלים לבני תורה בארץ </w:t>
            </w:r>
            <w:r w:rsidRPr="00F01B1C">
              <w:rPr>
                <w:noProof/>
                <w:rtl/>
              </w:rPr>
              <w:t>ובעולם</w:t>
            </w:r>
            <w:r w:rsidRPr="00F01B1C">
              <w:rPr>
                <w:rFonts w:hint="cs"/>
                <w:noProof/>
                <w:rtl/>
              </w:rPr>
              <w:t>.</w:t>
            </w:r>
          </w:p>
        </w:tc>
      </w:tr>
      <w:tr w:rsidR="000959B5" w:rsidTr="000959B5">
        <w:trPr>
          <w:trHeight w:val="283"/>
        </w:trPr>
        <w:tc>
          <w:tcPr>
            <w:tcW w:w="7370" w:type="dxa"/>
          </w:tcPr>
          <w:p w:rsidR="00670050" w:rsidRPr="00D97AC4" w:rsidRDefault="00201322" w:rsidP="00776DB6">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El rabino N</w:t>
            </w:r>
            <w:r w:rsidR="00776DB6">
              <w:rPr>
                <w:rFonts w:asciiTheme="minorHAnsi" w:hAnsiTheme="minorHAnsi" w:cstheme="minorHAnsi"/>
                <w:noProof/>
                <w:sz w:val="24"/>
                <w:szCs w:val="24"/>
              </w:rPr>
              <w:t>osson</w:t>
            </w:r>
            <w:r w:rsidRPr="00D97AC4">
              <w:rPr>
                <w:rFonts w:asciiTheme="minorHAnsi" w:hAnsiTheme="minorHAnsi" w:cstheme="minorHAnsi"/>
                <w:noProof/>
                <w:sz w:val="24"/>
                <w:szCs w:val="24"/>
              </w:rPr>
              <w:t xml:space="preserve"> Tzvi, na</w:t>
            </w:r>
            <w:r w:rsidR="0028697F">
              <w:rPr>
                <w:rFonts w:asciiTheme="minorHAnsi" w:hAnsiTheme="minorHAnsi" w:cstheme="minorHAnsi"/>
                <w:noProof/>
                <w:sz w:val="24"/>
                <w:szCs w:val="24"/>
              </w:rPr>
              <w:t>c</w:t>
            </w:r>
            <w:r w:rsidRPr="00D97AC4">
              <w:rPr>
                <w:rFonts w:asciiTheme="minorHAnsi" w:hAnsiTheme="minorHAnsi" w:cstheme="minorHAnsi"/>
                <w:noProof/>
                <w:sz w:val="24"/>
                <w:szCs w:val="24"/>
              </w:rPr>
              <w:t>i</w:t>
            </w:r>
            <w:r w:rsidR="0028697F">
              <w:rPr>
                <w:rFonts w:asciiTheme="minorHAnsi" w:hAnsiTheme="minorHAnsi" w:cstheme="minorHAnsi"/>
                <w:noProof/>
                <w:sz w:val="24"/>
                <w:szCs w:val="24"/>
              </w:rPr>
              <w:t>d</w:t>
            </w:r>
            <w:r w:rsidRPr="00D97AC4">
              <w:rPr>
                <w:rFonts w:asciiTheme="minorHAnsi" w:hAnsiTheme="minorHAnsi" w:cstheme="minorHAnsi"/>
                <w:noProof/>
                <w:sz w:val="24"/>
                <w:szCs w:val="24"/>
              </w:rPr>
              <w:t>o e</w:t>
            </w:r>
            <w:r w:rsidR="0028697F">
              <w:rPr>
                <w:rFonts w:asciiTheme="minorHAnsi" w:hAnsiTheme="minorHAnsi" w:cstheme="minorHAnsi"/>
                <w:noProof/>
                <w:sz w:val="24"/>
                <w:szCs w:val="24"/>
              </w:rPr>
              <w:t>n</w:t>
            </w:r>
            <w:r w:rsidRPr="00D97AC4">
              <w:rPr>
                <w:rFonts w:asciiTheme="minorHAnsi" w:hAnsiTheme="minorHAnsi" w:cstheme="minorHAnsi"/>
                <w:noProof/>
                <w:sz w:val="24"/>
                <w:szCs w:val="24"/>
              </w:rPr>
              <w:t xml:space="preserve"> los Estados Unidos</w:t>
            </w:r>
            <w:r w:rsidR="0028697F">
              <w:rPr>
                <w:rFonts w:asciiTheme="minorHAnsi" w:hAnsiTheme="minorHAnsi" w:cstheme="minorHAnsi"/>
                <w:noProof/>
                <w:sz w:val="24"/>
                <w:szCs w:val="24"/>
              </w:rPr>
              <w:t xml:space="preserve">, llegó </w:t>
            </w:r>
            <w:r w:rsidRPr="00D97AC4">
              <w:rPr>
                <w:rFonts w:asciiTheme="minorHAnsi" w:hAnsiTheme="minorHAnsi" w:cstheme="minorHAnsi"/>
                <w:noProof/>
                <w:sz w:val="24"/>
                <w:szCs w:val="24"/>
              </w:rPr>
              <w:t>a Israel para una visita familiar</w:t>
            </w:r>
            <w:r w:rsidR="0028697F">
              <w:rPr>
                <w:rFonts w:asciiTheme="minorHAnsi" w:hAnsiTheme="minorHAnsi" w:cstheme="minorHAnsi"/>
                <w:noProof/>
                <w:sz w:val="24"/>
                <w:szCs w:val="24"/>
              </w:rPr>
              <w:t xml:space="preserve"> y</w:t>
            </w:r>
            <w:r w:rsidRPr="00D97AC4">
              <w:rPr>
                <w:rFonts w:asciiTheme="minorHAnsi" w:hAnsiTheme="minorHAnsi" w:cstheme="minorHAnsi"/>
                <w:noProof/>
                <w:sz w:val="24"/>
                <w:szCs w:val="24"/>
              </w:rPr>
              <w:t xml:space="preserve"> se sintió atraído por </w:t>
            </w:r>
            <w:r w:rsidR="0028697F">
              <w:rPr>
                <w:rFonts w:asciiTheme="minorHAnsi" w:hAnsiTheme="minorHAnsi" w:cstheme="minorHAnsi"/>
                <w:noProof/>
                <w:sz w:val="24"/>
                <w:szCs w:val="24"/>
              </w:rPr>
              <w:t xml:space="preserve">el encanto </w:t>
            </w:r>
            <w:r w:rsidRPr="00D97AC4">
              <w:rPr>
                <w:rFonts w:asciiTheme="minorHAnsi" w:hAnsiTheme="minorHAnsi" w:cstheme="minorHAnsi"/>
                <w:noProof/>
                <w:sz w:val="24"/>
                <w:szCs w:val="24"/>
              </w:rPr>
              <w:t xml:space="preserve">de la </w:t>
            </w:r>
            <w:r w:rsidR="00D97AC4" w:rsidRPr="00D97AC4">
              <w:rPr>
                <w:rFonts w:asciiTheme="minorHAnsi" w:hAnsiTheme="minorHAnsi" w:cstheme="minorHAnsi"/>
                <w:noProof/>
                <w:sz w:val="24"/>
                <w:szCs w:val="24"/>
              </w:rPr>
              <w:t>yeshivá</w:t>
            </w:r>
            <w:r w:rsidRPr="00D97AC4">
              <w:rPr>
                <w:rFonts w:asciiTheme="minorHAnsi" w:hAnsiTheme="minorHAnsi" w:cstheme="minorHAnsi"/>
                <w:noProof/>
                <w:sz w:val="24"/>
                <w:szCs w:val="24"/>
              </w:rPr>
              <w:t>.</w:t>
            </w:r>
          </w:p>
        </w:tc>
        <w:tc>
          <w:tcPr>
            <w:tcW w:w="6236" w:type="dxa"/>
          </w:tcPr>
          <w:p w:rsidR="00670050" w:rsidRPr="00E63B67" w:rsidRDefault="00670050" w:rsidP="00645972">
            <w:pPr>
              <w:rPr>
                <w:noProof/>
                <w:highlight w:val="yellow"/>
                <w:rtl/>
              </w:rPr>
            </w:pPr>
            <w:r w:rsidRPr="00436AE2">
              <w:rPr>
                <w:noProof/>
                <w:rtl/>
              </w:rPr>
              <w:t>רבי נתן צבי, ילי</w:t>
            </w:r>
            <w:r>
              <w:rPr>
                <w:noProof/>
                <w:rtl/>
              </w:rPr>
              <w:t xml:space="preserve">ד ארצות הברית שהגיע ארצה לביקור משפחתי </w:t>
            </w:r>
            <w:r w:rsidRPr="00436AE2">
              <w:rPr>
                <w:noProof/>
                <w:rtl/>
              </w:rPr>
              <w:t>נמשך בכבלי קס</w:t>
            </w:r>
            <w:r>
              <w:rPr>
                <w:noProof/>
                <w:rtl/>
              </w:rPr>
              <w:t>ם אל היכלה של הישיבה.</w:t>
            </w:r>
          </w:p>
        </w:tc>
      </w:tr>
      <w:tr w:rsidR="000959B5" w:rsidTr="000959B5">
        <w:trPr>
          <w:trHeight w:val="283"/>
        </w:trPr>
        <w:tc>
          <w:tcPr>
            <w:tcW w:w="7370" w:type="dxa"/>
          </w:tcPr>
          <w:p w:rsidR="00670050" w:rsidRPr="00D97AC4" w:rsidRDefault="00F01B1C" w:rsidP="00776DB6">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highlight w:val="yellow"/>
              </w:rPr>
              <w:t xml:space="preserve">Llegamos a </w:t>
            </w:r>
            <w:r w:rsidR="009C4587" w:rsidRPr="00D97AC4">
              <w:rPr>
                <w:rFonts w:asciiTheme="minorHAnsi" w:hAnsiTheme="minorHAnsi" w:cstheme="minorHAnsi"/>
                <w:noProof/>
                <w:sz w:val="24"/>
                <w:szCs w:val="24"/>
                <w:highlight w:val="yellow"/>
              </w:rPr>
              <w:t xml:space="preserve">la </w:t>
            </w:r>
            <w:r w:rsidRPr="00D97AC4">
              <w:rPr>
                <w:rFonts w:asciiTheme="minorHAnsi" w:hAnsiTheme="minorHAnsi" w:cstheme="minorHAnsi"/>
                <w:noProof/>
                <w:sz w:val="24"/>
                <w:szCs w:val="24"/>
                <w:highlight w:val="yellow"/>
              </w:rPr>
              <w:t xml:space="preserve">Tierra </w:t>
            </w:r>
            <w:r w:rsidR="009C4587" w:rsidRPr="00D97AC4">
              <w:rPr>
                <w:rFonts w:asciiTheme="minorHAnsi" w:hAnsiTheme="minorHAnsi" w:cstheme="minorHAnsi"/>
                <w:noProof/>
                <w:sz w:val="24"/>
                <w:szCs w:val="24"/>
                <w:highlight w:val="yellow"/>
              </w:rPr>
              <w:t xml:space="preserve">de Israel, visitamos al hermano de mi abuelo, el </w:t>
            </w:r>
            <w:r>
              <w:rPr>
                <w:rFonts w:asciiTheme="minorHAnsi" w:hAnsiTheme="minorHAnsi" w:cstheme="minorHAnsi"/>
                <w:noProof/>
                <w:sz w:val="24"/>
                <w:szCs w:val="24"/>
                <w:highlight w:val="yellow"/>
              </w:rPr>
              <w:t>director</w:t>
            </w:r>
            <w:r w:rsidR="009C4587" w:rsidRPr="00D97AC4">
              <w:rPr>
                <w:rFonts w:asciiTheme="minorHAnsi" w:hAnsiTheme="minorHAnsi" w:cstheme="minorHAnsi"/>
                <w:noProof/>
                <w:sz w:val="24"/>
                <w:szCs w:val="24"/>
                <w:highlight w:val="yellow"/>
              </w:rPr>
              <w:t xml:space="preserve"> de </w:t>
            </w:r>
            <w:r w:rsidR="00D97AC4" w:rsidRPr="00D97AC4">
              <w:rPr>
                <w:rFonts w:asciiTheme="minorHAnsi" w:hAnsiTheme="minorHAnsi" w:cstheme="minorHAnsi"/>
                <w:noProof/>
                <w:sz w:val="24"/>
                <w:szCs w:val="24"/>
                <w:highlight w:val="yellow"/>
              </w:rPr>
              <w:t>la yeshivá de</w:t>
            </w:r>
            <w:r w:rsidR="00776DB6">
              <w:rPr>
                <w:rFonts w:asciiTheme="minorHAnsi" w:hAnsiTheme="minorHAnsi" w:cstheme="minorHAnsi"/>
                <w:noProof/>
                <w:sz w:val="24"/>
                <w:szCs w:val="24"/>
                <w:highlight w:val="yellow"/>
              </w:rPr>
              <w:t xml:space="preserve"> Mir</w:t>
            </w:r>
            <w:r>
              <w:rPr>
                <w:rFonts w:asciiTheme="minorHAnsi" w:hAnsiTheme="minorHAnsi" w:cstheme="minorHAnsi"/>
                <w:noProof/>
                <w:sz w:val="24"/>
                <w:szCs w:val="24"/>
                <w:highlight w:val="yellow"/>
              </w:rPr>
              <w:t xml:space="preserve">, </w:t>
            </w:r>
            <w:r w:rsidR="00776DB6">
              <w:rPr>
                <w:rFonts w:asciiTheme="minorHAnsi" w:hAnsiTheme="minorHAnsi" w:cstheme="minorHAnsi"/>
                <w:noProof/>
                <w:sz w:val="24"/>
                <w:szCs w:val="24"/>
                <w:highlight w:val="yellow"/>
              </w:rPr>
              <w:t xml:space="preserve">el </w:t>
            </w:r>
            <w:r>
              <w:rPr>
                <w:rFonts w:asciiTheme="minorHAnsi" w:hAnsiTheme="minorHAnsi" w:cstheme="minorHAnsi"/>
                <w:noProof/>
                <w:sz w:val="24"/>
                <w:szCs w:val="24"/>
                <w:highlight w:val="yellow"/>
              </w:rPr>
              <w:t xml:space="preserve">rabino </w:t>
            </w:r>
            <w:r w:rsidR="009C4587" w:rsidRPr="00D97AC4">
              <w:rPr>
                <w:rFonts w:asciiTheme="minorHAnsi" w:hAnsiTheme="minorHAnsi" w:cstheme="minorHAnsi"/>
                <w:noProof/>
                <w:sz w:val="24"/>
                <w:szCs w:val="24"/>
                <w:highlight w:val="yellow"/>
              </w:rPr>
              <w:t>L</w:t>
            </w:r>
            <w:r>
              <w:rPr>
                <w:rFonts w:asciiTheme="minorHAnsi" w:hAnsiTheme="minorHAnsi" w:cstheme="minorHAnsi"/>
                <w:noProof/>
                <w:sz w:val="24"/>
                <w:szCs w:val="24"/>
                <w:highlight w:val="yellow"/>
              </w:rPr>
              <w:t>ei</w:t>
            </w:r>
            <w:r w:rsidR="009C4587" w:rsidRPr="00D97AC4">
              <w:rPr>
                <w:rFonts w:asciiTheme="minorHAnsi" w:hAnsiTheme="minorHAnsi" w:cstheme="minorHAnsi"/>
                <w:noProof/>
                <w:sz w:val="24"/>
                <w:szCs w:val="24"/>
                <w:highlight w:val="yellow"/>
              </w:rPr>
              <w:t>zer Yud</w:t>
            </w:r>
            <w:r>
              <w:rPr>
                <w:rFonts w:asciiTheme="minorHAnsi" w:hAnsiTheme="minorHAnsi" w:cstheme="minorHAnsi"/>
                <w:noProof/>
                <w:sz w:val="24"/>
                <w:szCs w:val="24"/>
                <w:highlight w:val="yellow"/>
              </w:rPr>
              <w:t>e</w:t>
            </w:r>
            <w:r w:rsidR="009C4587" w:rsidRPr="00D97AC4">
              <w:rPr>
                <w:rFonts w:asciiTheme="minorHAnsi" w:hAnsiTheme="minorHAnsi" w:cstheme="minorHAnsi"/>
                <w:noProof/>
                <w:sz w:val="24"/>
                <w:szCs w:val="24"/>
                <w:highlight w:val="yellow"/>
              </w:rPr>
              <w:t xml:space="preserve">. </w:t>
            </w:r>
            <w:r>
              <w:rPr>
                <w:rFonts w:asciiTheme="minorHAnsi" w:hAnsiTheme="minorHAnsi" w:cstheme="minorHAnsi"/>
                <w:noProof/>
                <w:sz w:val="24"/>
                <w:szCs w:val="24"/>
                <w:highlight w:val="yellow"/>
              </w:rPr>
              <w:t>Yo t</w:t>
            </w:r>
            <w:r w:rsidR="009C4587" w:rsidRPr="00D97AC4">
              <w:rPr>
                <w:rFonts w:asciiTheme="minorHAnsi" w:hAnsiTheme="minorHAnsi" w:cstheme="minorHAnsi"/>
                <w:noProof/>
                <w:sz w:val="24"/>
                <w:szCs w:val="24"/>
                <w:highlight w:val="yellow"/>
              </w:rPr>
              <w:t>enía catorce años</w:t>
            </w:r>
            <w:r w:rsidR="00776DB6">
              <w:rPr>
                <w:rFonts w:asciiTheme="minorHAnsi" w:hAnsiTheme="minorHAnsi" w:cstheme="minorHAnsi"/>
                <w:noProof/>
                <w:sz w:val="24"/>
                <w:szCs w:val="24"/>
                <w:highlight w:val="yellow"/>
              </w:rPr>
              <w:t>,</w:t>
            </w:r>
            <w:r w:rsidR="009C4587" w:rsidRPr="00D97AC4">
              <w:rPr>
                <w:rFonts w:asciiTheme="minorHAnsi" w:hAnsiTheme="minorHAnsi" w:cstheme="minorHAnsi"/>
                <w:noProof/>
                <w:sz w:val="24"/>
                <w:szCs w:val="24"/>
                <w:highlight w:val="yellow"/>
              </w:rPr>
              <w:t xml:space="preserve"> él me pidió que me quedara a estudiar en la </w:t>
            </w:r>
            <w:r w:rsidR="00D97AC4" w:rsidRPr="00D97AC4">
              <w:rPr>
                <w:rFonts w:asciiTheme="minorHAnsi" w:hAnsiTheme="minorHAnsi" w:cstheme="minorHAnsi"/>
                <w:noProof/>
                <w:sz w:val="24"/>
                <w:szCs w:val="24"/>
                <w:highlight w:val="yellow"/>
              </w:rPr>
              <w:t>yeshivá</w:t>
            </w:r>
            <w:r w:rsidR="009C4587" w:rsidRPr="00D97AC4">
              <w:rPr>
                <w:rFonts w:asciiTheme="minorHAnsi" w:hAnsiTheme="minorHAnsi" w:cstheme="minorHAnsi"/>
                <w:noProof/>
                <w:sz w:val="24"/>
                <w:szCs w:val="24"/>
                <w:highlight w:val="yellow"/>
              </w:rPr>
              <w:t xml:space="preserve"> </w:t>
            </w:r>
            <w:r>
              <w:rPr>
                <w:rFonts w:asciiTheme="minorHAnsi" w:hAnsiTheme="minorHAnsi" w:cstheme="minorHAnsi"/>
                <w:noProof/>
                <w:sz w:val="24"/>
                <w:szCs w:val="24"/>
                <w:highlight w:val="yellow"/>
              </w:rPr>
              <w:t xml:space="preserve">y </w:t>
            </w:r>
            <w:r w:rsidR="009C4587" w:rsidRPr="00D97AC4">
              <w:rPr>
                <w:rFonts w:asciiTheme="minorHAnsi" w:hAnsiTheme="minorHAnsi" w:cstheme="minorHAnsi"/>
                <w:noProof/>
                <w:sz w:val="24"/>
                <w:szCs w:val="24"/>
                <w:highlight w:val="yellow"/>
              </w:rPr>
              <w:t xml:space="preserve">mis padres estuvieron de acuerdo. </w:t>
            </w:r>
            <w:r>
              <w:rPr>
                <w:rFonts w:asciiTheme="minorHAnsi" w:hAnsiTheme="minorHAnsi" w:cstheme="minorHAnsi"/>
                <w:noProof/>
                <w:sz w:val="24"/>
                <w:szCs w:val="24"/>
                <w:highlight w:val="yellow"/>
              </w:rPr>
              <w:t xml:space="preserve">Ésa fue la </w:t>
            </w:r>
            <w:r w:rsidR="009C4587" w:rsidRPr="00D97AC4">
              <w:rPr>
                <w:rFonts w:asciiTheme="minorHAnsi" w:hAnsiTheme="minorHAnsi" w:cstheme="minorHAnsi"/>
                <w:noProof/>
                <w:sz w:val="24"/>
                <w:szCs w:val="24"/>
                <w:highlight w:val="yellow"/>
              </w:rPr>
              <w:t xml:space="preserve">mayor </w:t>
            </w:r>
            <w:r>
              <w:rPr>
                <w:rFonts w:asciiTheme="minorHAnsi" w:hAnsiTheme="minorHAnsi" w:cstheme="minorHAnsi"/>
                <w:noProof/>
                <w:sz w:val="24"/>
                <w:szCs w:val="24"/>
                <w:highlight w:val="yellow"/>
              </w:rPr>
              <w:t xml:space="preserve">ayuda del cielo </w:t>
            </w:r>
            <w:r w:rsidR="009C4587" w:rsidRPr="00D97AC4">
              <w:rPr>
                <w:rFonts w:asciiTheme="minorHAnsi" w:hAnsiTheme="minorHAnsi" w:cstheme="minorHAnsi"/>
                <w:noProof/>
                <w:sz w:val="24"/>
                <w:szCs w:val="24"/>
                <w:highlight w:val="yellow"/>
              </w:rPr>
              <w:t xml:space="preserve">en </w:t>
            </w:r>
            <w:r w:rsidR="00776DB6">
              <w:rPr>
                <w:rFonts w:asciiTheme="minorHAnsi" w:hAnsiTheme="minorHAnsi" w:cstheme="minorHAnsi"/>
                <w:noProof/>
                <w:sz w:val="24"/>
                <w:szCs w:val="24"/>
                <w:highlight w:val="yellow"/>
              </w:rPr>
              <w:t xml:space="preserve">toda </w:t>
            </w:r>
            <w:r w:rsidR="009C4587" w:rsidRPr="00D97AC4">
              <w:rPr>
                <w:rFonts w:asciiTheme="minorHAnsi" w:hAnsiTheme="minorHAnsi" w:cstheme="minorHAnsi"/>
                <w:noProof/>
                <w:sz w:val="24"/>
                <w:szCs w:val="24"/>
                <w:highlight w:val="yellow"/>
              </w:rPr>
              <w:t>mi vida.</w:t>
            </w:r>
          </w:p>
        </w:tc>
        <w:tc>
          <w:tcPr>
            <w:tcW w:w="6236" w:type="dxa"/>
          </w:tcPr>
          <w:p w:rsidR="00670050" w:rsidRPr="00E63B67" w:rsidRDefault="00670050" w:rsidP="00645972">
            <w:pPr>
              <w:rPr>
                <w:noProof/>
                <w:highlight w:val="yellow"/>
                <w:rtl/>
              </w:rPr>
            </w:pPr>
            <w:r w:rsidRPr="00E63B67">
              <w:rPr>
                <w:noProof/>
                <w:highlight w:val="yellow"/>
                <w:rtl/>
              </w:rPr>
              <w:t>הגענו לארץ ישראל, בקרנו את אח של סבי, ראש ישיבת מיר ר' לייזר יהודה הייתי בן ארבע עשרה והוא ביקש ממני להשאר כדי ללמוד בישיבה והורי הסכימו. זאת הייתה הסיעתא דשמיא הגדולה ביותר שהייתה לי בחיים.</w:t>
            </w:r>
          </w:p>
        </w:tc>
      </w:tr>
      <w:tr w:rsidR="000959B5" w:rsidTr="000959B5">
        <w:trPr>
          <w:trHeight w:val="283"/>
        </w:trPr>
        <w:tc>
          <w:tcPr>
            <w:tcW w:w="7370" w:type="dxa"/>
          </w:tcPr>
          <w:p w:rsidR="00670050" w:rsidRPr="00D97AC4" w:rsidRDefault="00E10FB0" w:rsidP="00776DB6">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El rabino</w:t>
            </w:r>
            <w:r w:rsidR="009C4587" w:rsidRPr="00D97AC4">
              <w:rPr>
                <w:rFonts w:asciiTheme="minorHAnsi" w:hAnsiTheme="minorHAnsi" w:cstheme="minorHAnsi"/>
                <w:noProof/>
                <w:sz w:val="24"/>
                <w:szCs w:val="24"/>
              </w:rPr>
              <w:t xml:space="preserve"> L</w:t>
            </w:r>
            <w:r>
              <w:rPr>
                <w:rFonts w:asciiTheme="minorHAnsi" w:hAnsiTheme="minorHAnsi" w:cstheme="minorHAnsi"/>
                <w:noProof/>
                <w:sz w:val="24"/>
                <w:szCs w:val="24"/>
              </w:rPr>
              <w:t>ei</w:t>
            </w:r>
            <w:r w:rsidR="009C4587" w:rsidRPr="00D97AC4">
              <w:rPr>
                <w:rFonts w:asciiTheme="minorHAnsi" w:hAnsiTheme="minorHAnsi" w:cstheme="minorHAnsi"/>
                <w:noProof/>
                <w:sz w:val="24"/>
                <w:szCs w:val="24"/>
              </w:rPr>
              <w:t>zer Yudel era consciente de la naturaleza de</w:t>
            </w:r>
            <w:r>
              <w:rPr>
                <w:rFonts w:asciiTheme="minorHAnsi" w:hAnsiTheme="minorHAnsi" w:cstheme="minorHAnsi"/>
                <w:noProof/>
                <w:sz w:val="24"/>
                <w:szCs w:val="24"/>
              </w:rPr>
              <w:t xml:space="preserve"> ese adolescente </w:t>
            </w:r>
            <w:r w:rsidR="009C4587" w:rsidRPr="00D97AC4">
              <w:rPr>
                <w:rFonts w:asciiTheme="minorHAnsi" w:hAnsiTheme="minorHAnsi" w:cstheme="minorHAnsi"/>
                <w:noProof/>
                <w:sz w:val="24"/>
                <w:szCs w:val="24"/>
              </w:rPr>
              <w:t>y prev</w:t>
            </w:r>
            <w:r>
              <w:rPr>
                <w:rFonts w:asciiTheme="minorHAnsi" w:hAnsiTheme="minorHAnsi" w:cstheme="minorHAnsi"/>
                <w:noProof/>
                <w:sz w:val="24"/>
                <w:szCs w:val="24"/>
              </w:rPr>
              <w:t>ió</w:t>
            </w:r>
            <w:r w:rsidR="009C4587" w:rsidRPr="00D97AC4">
              <w:rPr>
                <w:rFonts w:asciiTheme="minorHAnsi" w:hAnsiTheme="minorHAnsi" w:cstheme="minorHAnsi"/>
                <w:noProof/>
                <w:sz w:val="24"/>
                <w:szCs w:val="24"/>
              </w:rPr>
              <w:t xml:space="preserve"> la grandeza que </w:t>
            </w:r>
            <w:r>
              <w:rPr>
                <w:rFonts w:asciiTheme="minorHAnsi" w:hAnsiTheme="minorHAnsi" w:cstheme="minorHAnsi"/>
                <w:noProof/>
                <w:sz w:val="24"/>
                <w:szCs w:val="24"/>
              </w:rPr>
              <w:t>h</w:t>
            </w:r>
            <w:r w:rsidR="009C4587" w:rsidRPr="00D97AC4">
              <w:rPr>
                <w:rFonts w:asciiTheme="minorHAnsi" w:hAnsiTheme="minorHAnsi" w:cstheme="minorHAnsi"/>
                <w:noProof/>
                <w:sz w:val="24"/>
                <w:szCs w:val="24"/>
              </w:rPr>
              <w:t>a</w:t>
            </w:r>
            <w:r>
              <w:rPr>
                <w:rFonts w:asciiTheme="minorHAnsi" w:hAnsiTheme="minorHAnsi" w:cstheme="minorHAnsi"/>
                <w:noProof/>
                <w:sz w:val="24"/>
                <w:szCs w:val="24"/>
              </w:rPr>
              <w:t>b</w:t>
            </w:r>
            <w:r w:rsidR="009C4587" w:rsidRPr="00D97AC4">
              <w:rPr>
                <w:rFonts w:asciiTheme="minorHAnsi" w:hAnsiTheme="minorHAnsi" w:cstheme="minorHAnsi"/>
                <w:noProof/>
                <w:sz w:val="24"/>
                <w:szCs w:val="24"/>
              </w:rPr>
              <w:t xml:space="preserve">ía en él. Fue el </w:t>
            </w:r>
            <w:r>
              <w:rPr>
                <w:rFonts w:asciiTheme="minorHAnsi" w:hAnsiTheme="minorHAnsi" w:cstheme="minorHAnsi"/>
                <w:noProof/>
                <w:sz w:val="24"/>
                <w:szCs w:val="24"/>
              </w:rPr>
              <w:t>e</w:t>
            </w:r>
            <w:r w:rsidR="009C4587" w:rsidRPr="00D97AC4">
              <w:rPr>
                <w:rFonts w:asciiTheme="minorHAnsi" w:hAnsiTheme="minorHAnsi" w:cstheme="minorHAnsi"/>
                <w:noProof/>
                <w:sz w:val="24"/>
                <w:szCs w:val="24"/>
              </w:rPr>
              <w:t>m</w:t>
            </w:r>
            <w:r>
              <w:rPr>
                <w:rFonts w:asciiTheme="minorHAnsi" w:hAnsiTheme="minorHAnsi" w:cstheme="minorHAnsi"/>
                <w:noProof/>
                <w:sz w:val="24"/>
                <w:szCs w:val="24"/>
              </w:rPr>
              <w:t>i</w:t>
            </w:r>
            <w:r w:rsidR="009C4587" w:rsidRPr="00D97AC4">
              <w:rPr>
                <w:rFonts w:asciiTheme="minorHAnsi" w:hAnsiTheme="minorHAnsi" w:cstheme="minorHAnsi"/>
                <w:noProof/>
                <w:sz w:val="24"/>
                <w:szCs w:val="24"/>
              </w:rPr>
              <w:t>sar</w:t>
            </w:r>
            <w:r>
              <w:rPr>
                <w:rFonts w:asciiTheme="minorHAnsi" w:hAnsiTheme="minorHAnsi" w:cstheme="minorHAnsi"/>
                <w:noProof/>
                <w:sz w:val="24"/>
                <w:szCs w:val="24"/>
              </w:rPr>
              <w:t>i</w:t>
            </w:r>
            <w:r w:rsidR="009C4587" w:rsidRPr="00D97AC4">
              <w:rPr>
                <w:rFonts w:asciiTheme="minorHAnsi" w:hAnsiTheme="minorHAnsi" w:cstheme="minorHAnsi"/>
                <w:noProof/>
                <w:sz w:val="24"/>
                <w:szCs w:val="24"/>
              </w:rPr>
              <w:t xml:space="preserve">o de la </w:t>
            </w:r>
            <w:r w:rsidR="00776DB6" w:rsidRPr="00D97AC4">
              <w:rPr>
                <w:rFonts w:asciiTheme="minorHAnsi" w:hAnsiTheme="minorHAnsi" w:cstheme="minorHAnsi"/>
                <w:noProof/>
                <w:sz w:val="24"/>
                <w:szCs w:val="24"/>
              </w:rPr>
              <w:t xml:space="preserve">Providencia </w:t>
            </w:r>
            <w:r w:rsidR="00776DB6">
              <w:rPr>
                <w:rFonts w:asciiTheme="minorHAnsi" w:hAnsiTheme="minorHAnsi" w:cstheme="minorHAnsi"/>
                <w:noProof/>
                <w:sz w:val="24"/>
                <w:szCs w:val="24"/>
              </w:rPr>
              <w:t xml:space="preserve">que designó para el pueblo judío </w:t>
            </w:r>
            <w:r w:rsidR="009C4587" w:rsidRPr="00D97AC4">
              <w:rPr>
                <w:rFonts w:asciiTheme="minorHAnsi" w:hAnsiTheme="minorHAnsi" w:cstheme="minorHAnsi"/>
                <w:noProof/>
                <w:sz w:val="24"/>
                <w:szCs w:val="24"/>
              </w:rPr>
              <w:t>a qu</w:t>
            </w:r>
            <w:r>
              <w:rPr>
                <w:rFonts w:asciiTheme="minorHAnsi" w:hAnsiTheme="minorHAnsi" w:cstheme="minorHAnsi"/>
                <w:noProof/>
                <w:sz w:val="24"/>
                <w:szCs w:val="24"/>
              </w:rPr>
              <w:t>i</w:t>
            </w:r>
            <w:r w:rsidR="009C4587" w:rsidRPr="00D97AC4">
              <w:rPr>
                <w:rFonts w:asciiTheme="minorHAnsi" w:hAnsiTheme="minorHAnsi" w:cstheme="minorHAnsi"/>
                <w:noProof/>
                <w:sz w:val="24"/>
                <w:szCs w:val="24"/>
              </w:rPr>
              <w:t>e</w:t>
            </w:r>
            <w:r>
              <w:rPr>
                <w:rFonts w:asciiTheme="minorHAnsi" w:hAnsiTheme="minorHAnsi" w:cstheme="minorHAnsi"/>
                <w:noProof/>
                <w:sz w:val="24"/>
                <w:szCs w:val="24"/>
              </w:rPr>
              <w:t>n habría de ampliar</w:t>
            </w:r>
            <w:r w:rsidR="009C4587" w:rsidRPr="00D97AC4">
              <w:rPr>
                <w:rFonts w:asciiTheme="minorHAnsi" w:hAnsiTheme="minorHAnsi" w:cstheme="minorHAnsi"/>
                <w:noProof/>
                <w:sz w:val="24"/>
                <w:szCs w:val="24"/>
              </w:rPr>
              <w:t xml:space="preserve"> su</w:t>
            </w:r>
            <w:r>
              <w:rPr>
                <w:rFonts w:asciiTheme="minorHAnsi" w:hAnsiTheme="minorHAnsi" w:cstheme="minorHAnsi"/>
                <w:noProof/>
                <w:sz w:val="24"/>
                <w:szCs w:val="24"/>
              </w:rPr>
              <w:t>s</w:t>
            </w:r>
            <w:r w:rsidR="009C4587" w:rsidRPr="00D97AC4">
              <w:rPr>
                <w:rFonts w:asciiTheme="minorHAnsi" w:hAnsiTheme="minorHAnsi" w:cstheme="minorHAnsi"/>
                <w:noProof/>
                <w:sz w:val="24"/>
                <w:szCs w:val="24"/>
              </w:rPr>
              <w:t xml:space="preserve"> frontera</w:t>
            </w:r>
            <w:r>
              <w:rPr>
                <w:rFonts w:asciiTheme="minorHAnsi" w:hAnsiTheme="minorHAnsi" w:cstheme="minorHAnsi"/>
                <w:noProof/>
                <w:sz w:val="24"/>
                <w:szCs w:val="24"/>
              </w:rPr>
              <w:t>s</w:t>
            </w:r>
            <w:r w:rsidR="009C4587" w:rsidRPr="00D97AC4">
              <w:rPr>
                <w:rFonts w:asciiTheme="minorHAnsi" w:hAnsiTheme="minorHAnsi" w:cstheme="minorHAnsi"/>
                <w:noProof/>
                <w:sz w:val="24"/>
                <w:szCs w:val="24"/>
              </w:rPr>
              <w:t xml:space="preserve"> </w:t>
            </w:r>
            <w:r>
              <w:rPr>
                <w:rFonts w:asciiTheme="minorHAnsi" w:hAnsiTheme="minorHAnsi" w:cstheme="minorHAnsi"/>
                <w:noProof/>
                <w:sz w:val="24"/>
                <w:szCs w:val="24"/>
              </w:rPr>
              <w:t xml:space="preserve">con incontables </w:t>
            </w:r>
            <w:r w:rsidR="00776DB6">
              <w:rPr>
                <w:rFonts w:asciiTheme="minorHAnsi" w:hAnsiTheme="minorHAnsi" w:cstheme="minorHAnsi"/>
                <w:noProof/>
                <w:sz w:val="24"/>
                <w:szCs w:val="24"/>
              </w:rPr>
              <w:t>estudiantes.</w:t>
            </w:r>
          </w:p>
        </w:tc>
        <w:tc>
          <w:tcPr>
            <w:tcW w:w="6236" w:type="dxa"/>
          </w:tcPr>
          <w:p w:rsidR="00670050" w:rsidRPr="00E63B67" w:rsidRDefault="00670050" w:rsidP="00645972">
            <w:pPr>
              <w:rPr>
                <w:noProof/>
                <w:highlight w:val="yellow"/>
                <w:rtl/>
              </w:rPr>
            </w:pPr>
            <w:r>
              <w:rPr>
                <w:noProof/>
                <w:rtl/>
              </w:rPr>
              <w:t xml:space="preserve">ר' לייזר יודל </w:t>
            </w:r>
            <w:r w:rsidRPr="00FD4A24">
              <w:rPr>
                <w:noProof/>
                <w:rtl/>
              </w:rPr>
              <w:t>עמד על טיבו של הנער וחזה את הגדלות הטמונה בו. הוא היה שליח ההשגחה להעמיד לעם ישראל את מי שירבה גבולו בתלמידים עד אין קץ;</w:t>
            </w:r>
          </w:p>
        </w:tc>
      </w:tr>
      <w:tr w:rsidR="000959B5" w:rsidTr="000959B5">
        <w:trPr>
          <w:trHeight w:val="283"/>
        </w:trPr>
        <w:tc>
          <w:tcPr>
            <w:tcW w:w="7370" w:type="dxa"/>
          </w:tcPr>
          <w:p w:rsidR="00670050" w:rsidRPr="00D97AC4" w:rsidRDefault="00776DB6" w:rsidP="00776DB6">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 xml:space="preserve">Con </w:t>
            </w:r>
            <w:r w:rsidR="00E10FB0">
              <w:rPr>
                <w:rFonts w:asciiTheme="minorHAnsi" w:hAnsiTheme="minorHAnsi" w:cstheme="minorHAnsi"/>
                <w:noProof/>
                <w:sz w:val="24"/>
                <w:szCs w:val="24"/>
              </w:rPr>
              <w:t xml:space="preserve">el paso </w:t>
            </w:r>
            <w:r w:rsidR="009C4587" w:rsidRPr="00D97AC4">
              <w:rPr>
                <w:rFonts w:asciiTheme="minorHAnsi" w:hAnsiTheme="minorHAnsi" w:cstheme="minorHAnsi"/>
                <w:noProof/>
                <w:sz w:val="24"/>
                <w:szCs w:val="24"/>
              </w:rPr>
              <w:t xml:space="preserve">del tiempo, el rabino Beinush </w:t>
            </w:r>
            <w:r w:rsidR="00E10FB0">
              <w:rPr>
                <w:rFonts w:asciiTheme="minorHAnsi" w:hAnsiTheme="minorHAnsi" w:cstheme="minorHAnsi"/>
                <w:noProof/>
                <w:sz w:val="24"/>
                <w:szCs w:val="24"/>
              </w:rPr>
              <w:t xml:space="preserve">lo </w:t>
            </w:r>
            <w:r w:rsidR="009C4587" w:rsidRPr="00D97AC4">
              <w:rPr>
                <w:rFonts w:asciiTheme="minorHAnsi" w:hAnsiTheme="minorHAnsi" w:cstheme="minorHAnsi"/>
                <w:noProof/>
                <w:sz w:val="24"/>
                <w:szCs w:val="24"/>
              </w:rPr>
              <w:t xml:space="preserve">tomó </w:t>
            </w:r>
            <w:r w:rsidR="00E10FB0">
              <w:rPr>
                <w:rFonts w:asciiTheme="minorHAnsi" w:hAnsiTheme="minorHAnsi" w:cstheme="minorHAnsi"/>
                <w:noProof/>
                <w:sz w:val="24"/>
                <w:szCs w:val="24"/>
              </w:rPr>
              <w:t>como</w:t>
            </w:r>
            <w:r w:rsidR="009C4587" w:rsidRPr="00D97AC4">
              <w:rPr>
                <w:rFonts w:asciiTheme="minorHAnsi" w:hAnsiTheme="minorHAnsi" w:cstheme="minorHAnsi"/>
                <w:noProof/>
                <w:sz w:val="24"/>
                <w:szCs w:val="24"/>
              </w:rPr>
              <w:t xml:space="preserve"> yerno</w:t>
            </w:r>
            <w:r w:rsidR="00E10FB0">
              <w:rPr>
                <w:rFonts w:asciiTheme="minorHAnsi" w:hAnsiTheme="minorHAnsi" w:cstheme="minorHAnsi"/>
                <w:noProof/>
                <w:sz w:val="24"/>
                <w:szCs w:val="24"/>
              </w:rPr>
              <w:t>,</w:t>
            </w:r>
            <w:r w:rsidR="009C4587" w:rsidRPr="00D97AC4">
              <w:rPr>
                <w:rFonts w:asciiTheme="minorHAnsi" w:hAnsiTheme="minorHAnsi" w:cstheme="minorHAnsi"/>
                <w:noProof/>
                <w:sz w:val="24"/>
                <w:szCs w:val="24"/>
              </w:rPr>
              <w:t xml:space="preserve"> </w:t>
            </w:r>
            <w:r>
              <w:rPr>
                <w:rFonts w:asciiTheme="minorHAnsi" w:hAnsiTheme="minorHAnsi" w:cstheme="minorHAnsi"/>
                <w:noProof/>
                <w:sz w:val="24"/>
                <w:szCs w:val="24"/>
              </w:rPr>
              <w:t>y</w:t>
            </w:r>
            <w:r w:rsidR="00E10FB0">
              <w:rPr>
                <w:rFonts w:asciiTheme="minorHAnsi" w:hAnsiTheme="minorHAnsi" w:cstheme="minorHAnsi"/>
                <w:noProof/>
                <w:sz w:val="24"/>
                <w:szCs w:val="24"/>
              </w:rPr>
              <w:t xml:space="preserve"> </w:t>
            </w:r>
            <w:r w:rsidR="009C4587" w:rsidRPr="00D97AC4">
              <w:rPr>
                <w:rFonts w:asciiTheme="minorHAnsi" w:hAnsiTheme="minorHAnsi" w:cstheme="minorHAnsi"/>
                <w:noProof/>
                <w:sz w:val="24"/>
                <w:szCs w:val="24"/>
              </w:rPr>
              <w:t xml:space="preserve">después de </w:t>
            </w:r>
            <w:r w:rsidR="00E10FB0">
              <w:rPr>
                <w:rFonts w:asciiTheme="minorHAnsi" w:hAnsiTheme="minorHAnsi" w:cstheme="minorHAnsi"/>
                <w:noProof/>
                <w:sz w:val="24"/>
                <w:szCs w:val="24"/>
              </w:rPr>
              <w:t>la</w:t>
            </w:r>
            <w:r w:rsidR="009C4587" w:rsidRPr="00D97AC4">
              <w:rPr>
                <w:rFonts w:asciiTheme="minorHAnsi" w:hAnsiTheme="minorHAnsi" w:cstheme="minorHAnsi"/>
                <w:noProof/>
                <w:sz w:val="24"/>
                <w:szCs w:val="24"/>
              </w:rPr>
              <w:t xml:space="preserve"> muerte </w:t>
            </w:r>
            <w:r w:rsidR="00E10FB0">
              <w:rPr>
                <w:rFonts w:asciiTheme="minorHAnsi" w:hAnsiTheme="minorHAnsi" w:cstheme="minorHAnsi"/>
                <w:noProof/>
                <w:sz w:val="24"/>
                <w:szCs w:val="24"/>
              </w:rPr>
              <w:t>d</w:t>
            </w:r>
            <w:r w:rsidR="00E10FB0" w:rsidRPr="00D97AC4">
              <w:rPr>
                <w:rFonts w:asciiTheme="minorHAnsi" w:hAnsiTheme="minorHAnsi" w:cstheme="minorHAnsi"/>
                <w:noProof/>
                <w:sz w:val="24"/>
                <w:szCs w:val="24"/>
              </w:rPr>
              <w:t xml:space="preserve">el rabino Beinush </w:t>
            </w:r>
            <w:r w:rsidR="00E10FB0">
              <w:rPr>
                <w:rFonts w:asciiTheme="minorHAnsi" w:hAnsiTheme="minorHAnsi" w:cstheme="minorHAnsi"/>
                <w:noProof/>
                <w:sz w:val="24"/>
                <w:szCs w:val="24"/>
              </w:rPr>
              <w:t xml:space="preserve">fungió </w:t>
            </w:r>
            <w:r w:rsidR="009C4587" w:rsidRPr="00D97AC4">
              <w:rPr>
                <w:rFonts w:asciiTheme="minorHAnsi" w:hAnsiTheme="minorHAnsi" w:cstheme="minorHAnsi"/>
                <w:noProof/>
                <w:sz w:val="24"/>
                <w:szCs w:val="24"/>
              </w:rPr>
              <w:t xml:space="preserve">como </w:t>
            </w:r>
            <w:r w:rsidR="00E10FB0">
              <w:rPr>
                <w:rFonts w:asciiTheme="minorHAnsi" w:hAnsiTheme="minorHAnsi" w:cstheme="minorHAnsi"/>
                <w:noProof/>
                <w:sz w:val="24"/>
                <w:szCs w:val="24"/>
              </w:rPr>
              <w:t xml:space="preserve">director de la </w:t>
            </w:r>
            <w:r w:rsidR="00E10FB0" w:rsidRPr="00D97AC4">
              <w:rPr>
                <w:rFonts w:asciiTheme="minorHAnsi" w:hAnsiTheme="minorHAnsi" w:cstheme="minorHAnsi"/>
                <w:noProof/>
                <w:sz w:val="24"/>
                <w:szCs w:val="24"/>
              </w:rPr>
              <w:t>yeshivá</w:t>
            </w:r>
            <w:r w:rsidR="009C4587" w:rsidRPr="00D97AC4">
              <w:rPr>
                <w:rFonts w:asciiTheme="minorHAnsi" w:hAnsiTheme="minorHAnsi" w:cstheme="minorHAnsi"/>
                <w:noProof/>
                <w:sz w:val="24"/>
                <w:szCs w:val="24"/>
              </w:rPr>
              <w:t>.</w:t>
            </w:r>
          </w:p>
        </w:tc>
        <w:tc>
          <w:tcPr>
            <w:tcW w:w="6236" w:type="dxa"/>
          </w:tcPr>
          <w:p w:rsidR="00670050" w:rsidRPr="00E63B67" w:rsidRDefault="00670050" w:rsidP="00645972">
            <w:pPr>
              <w:rPr>
                <w:noProof/>
                <w:highlight w:val="yellow"/>
                <w:rtl/>
              </w:rPr>
            </w:pPr>
            <w:r w:rsidRPr="00FD4A24">
              <w:rPr>
                <w:noProof/>
                <w:rtl/>
              </w:rPr>
              <w:t>ברבות הימים</w:t>
            </w:r>
            <w:r>
              <w:rPr>
                <w:noProof/>
                <w:rtl/>
              </w:rPr>
              <w:t xml:space="preserve"> אף</w:t>
            </w:r>
            <w:r w:rsidRPr="00FD4A24">
              <w:rPr>
                <w:noProof/>
                <w:rtl/>
              </w:rPr>
              <w:t xml:space="preserve"> לקחו ר' ביינוש לחתנו</w:t>
            </w:r>
            <w:r w:rsidR="003B2714">
              <w:rPr>
                <w:noProof/>
                <w:rtl/>
              </w:rPr>
              <w:t xml:space="preserve"> </w:t>
            </w:r>
            <w:r w:rsidRPr="008A27FF">
              <w:rPr>
                <w:noProof/>
                <w:rtl/>
              </w:rPr>
              <w:t>והוא</w:t>
            </w:r>
            <w:r>
              <w:rPr>
                <w:noProof/>
                <w:rtl/>
              </w:rPr>
              <w:t xml:space="preserve"> שימש אחרי פטירתו בראשות הישיבה.</w:t>
            </w:r>
          </w:p>
        </w:tc>
      </w:tr>
      <w:tr w:rsidR="000959B5" w:rsidTr="000959B5">
        <w:trPr>
          <w:trHeight w:val="283"/>
        </w:trPr>
        <w:tc>
          <w:tcPr>
            <w:tcW w:w="7370" w:type="dxa"/>
          </w:tcPr>
          <w:p w:rsidR="00670050" w:rsidRPr="00D97AC4" w:rsidRDefault="009C4587" w:rsidP="00776DB6">
            <w:pPr>
              <w:bidi w:val="0"/>
              <w:spacing w:line="240" w:lineRule="auto"/>
              <w:rPr>
                <w:rFonts w:asciiTheme="minorHAnsi" w:hAnsiTheme="minorHAnsi" w:cstheme="minorHAnsi"/>
                <w:b/>
                <w:bCs/>
                <w:noProof/>
                <w:sz w:val="24"/>
                <w:szCs w:val="24"/>
                <w:rtl/>
              </w:rPr>
            </w:pPr>
            <w:r w:rsidRPr="00D97AC4">
              <w:rPr>
                <w:rFonts w:asciiTheme="minorHAnsi" w:hAnsiTheme="minorHAnsi" w:cstheme="minorHAnsi"/>
                <w:b/>
                <w:bCs/>
                <w:noProof/>
                <w:sz w:val="24"/>
                <w:szCs w:val="24"/>
              </w:rPr>
              <w:t xml:space="preserve">La </w:t>
            </w:r>
            <w:r w:rsidR="00776DB6" w:rsidRPr="00D97AC4">
              <w:rPr>
                <w:rFonts w:asciiTheme="minorHAnsi" w:hAnsiTheme="minorHAnsi" w:cstheme="minorHAnsi"/>
                <w:b/>
                <w:bCs/>
                <w:noProof/>
                <w:sz w:val="24"/>
                <w:szCs w:val="24"/>
              </w:rPr>
              <w:t xml:space="preserve">dedicación </w:t>
            </w:r>
            <w:r w:rsidRPr="00D97AC4">
              <w:rPr>
                <w:rFonts w:asciiTheme="minorHAnsi" w:hAnsiTheme="minorHAnsi" w:cstheme="minorHAnsi"/>
                <w:b/>
                <w:bCs/>
                <w:noProof/>
                <w:sz w:val="24"/>
                <w:szCs w:val="24"/>
              </w:rPr>
              <w:t>del rabino N</w:t>
            </w:r>
            <w:r w:rsidR="00F01B1C">
              <w:rPr>
                <w:rFonts w:asciiTheme="minorHAnsi" w:hAnsiTheme="minorHAnsi" w:cstheme="minorHAnsi"/>
                <w:b/>
                <w:bCs/>
                <w:noProof/>
                <w:sz w:val="24"/>
                <w:szCs w:val="24"/>
              </w:rPr>
              <w:t>osso</w:t>
            </w:r>
            <w:r w:rsidRPr="00D97AC4">
              <w:rPr>
                <w:rFonts w:asciiTheme="minorHAnsi" w:hAnsiTheme="minorHAnsi" w:cstheme="minorHAnsi"/>
                <w:b/>
                <w:bCs/>
                <w:noProof/>
                <w:sz w:val="24"/>
                <w:szCs w:val="24"/>
              </w:rPr>
              <w:t xml:space="preserve">n </w:t>
            </w:r>
            <w:r w:rsidR="00F01B1C">
              <w:rPr>
                <w:rFonts w:asciiTheme="minorHAnsi" w:hAnsiTheme="minorHAnsi" w:cstheme="minorHAnsi"/>
                <w:b/>
                <w:bCs/>
                <w:noProof/>
                <w:sz w:val="24"/>
                <w:szCs w:val="24"/>
              </w:rPr>
              <w:t>Tz</w:t>
            </w:r>
            <w:r w:rsidRPr="00D97AC4">
              <w:rPr>
                <w:rFonts w:asciiTheme="minorHAnsi" w:hAnsiTheme="minorHAnsi" w:cstheme="minorHAnsi"/>
                <w:b/>
                <w:bCs/>
                <w:noProof/>
                <w:sz w:val="24"/>
                <w:szCs w:val="24"/>
              </w:rPr>
              <w:t>vi a las</w:t>
            </w:r>
            <w:r w:rsidR="00BD334C">
              <w:rPr>
                <w:rFonts w:asciiTheme="minorHAnsi" w:hAnsiTheme="minorHAnsi" w:cstheme="minorHAnsi"/>
                <w:b/>
                <w:bCs/>
                <w:noProof/>
                <w:sz w:val="24"/>
                <w:szCs w:val="24"/>
              </w:rPr>
              <w:t xml:space="preserve"> </w:t>
            </w:r>
            <w:r w:rsidR="00F01B1C">
              <w:rPr>
                <w:rFonts w:asciiTheme="minorHAnsi" w:hAnsiTheme="minorHAnsi" w:cstheme="minorHAnsi"/>
                <w:b/>
                <w:bCs/>
                <w:noProof/>
                <w:sz w:val="24"/>
                <w:szCs w:val="24"/>
              </w:rPr>
              <w:t>numeros</w:t>
            </w:r>
            <w:r w:rsidRPr="00D97AC4">
              <w:rPr>
                <w:rFonts w:asciiTheme="minorHAnsi" w:hAnsiTheme="minorHAnsi" w:cstheme="minorHAnsi"/>
                <w:b/>
                <w:bCs/>
                <w:noProof/>
                <w:sz w:val="24"/>
                <w:szCs w:val="24"/>
              </w:rPr>
              <w:t xml:space="preserve">as necesidades de la </w:t>
            </w:r>
            <w:r w:rsidR="00D97AC4" w:rsidRPr="00D97AC4">
              <w:rPr>
                <w:rFonts w:asciiTheme="minorHAnsi" w:hAnsiTheme="minorHAnsi" w:cstheme="minorHAnsi"/>
                <w:b/>
                <w:bCs/>
                <w:noProof/>
                <w:sz w:val="24"/>
                <w:szCs w:val="24"/>
              </w:rPr>
              <w:t>yeshivá</w:t>
            </w:r>
            <w:r w:rsidRPr="00D97AC4">
              <w:rPr>
                <w:rFonts w:asciiTheme="minorHAnsi" w:hAnsiTheme="minorHAnsi" w:cstheme="minorHAnsi"/>
                <w:b/>
                <w:bCs/>
                <w:noProof/>
                <w:sz w:val="24"/>
                <w:szCs w:val="24"/>
              </w:rPr>
              <w:t xml:space="preserve"> y su </w:t>
            </w:r>
            <w:r w:rsidR="00776DB6">
              <w:rPr>
                <w:rFonts w:asciiTheme="minorHAnsi" w:hAnsiTheme="minorHAnsi" w:cstheme="minorHAnsi"/>
                <w:b/>
                <w:bCs/>
                <w:noProof/>
                <w:sz w:val="24"/>
                <w:szCs w:val="24"/>
              </w:rPr>
              <w:t>entrega</w:t>
            </w:r>
            <w:r w:rsidR="00776DB6" w:rsidRPr="00D97AC4">
              <w:rPr>
                <w:rFonts w:asciiTheme="minorHAnsi" w:hAnsiTheme="minorHAnsi" w:cstheme="minorHAnsi"/>
                <w:b/>
                <w:bCs/>
                <w:noProof/>
                <w:sz w:val="24"/>
                <w:szCs w:val="24"/>
              </w:rPr>
              <w:t xml:space="preserve"> </w:t>
            </w:r>
            <w:r w:rsidRPr="00D97AC4">
              <w:rPr>
                <w:rFonts w:asciiTheme="minorHAnsi" w:hAnsiTheme="minorHAnsi" w:cstheme="minorHAnsi"/>
                <w:b/>
                <w:bCs/>
                <w:noProof/>
                <w:sz w:val="24"/>
                <w:szCs w:val="24"/>
              </w:rPr>
              <w:t xml:space="preserve">a la Torá fueron </w:t>
            </w:r>
            <w:r w:rsidR="00F01B1C">
              <w:rPr>
                <w:rFonts w:asciiTheme="minorHAnsi" w:hAnsiTheme="minorHAnsi" w:cstheme="minorHAnsi"/>
                <w:b/>
                <w:bCs/>
                <w:noProof/>
                <w:sz w:val="24"/>
                <w:szCs w:val="24"/>
              </w:rPr>
              <w:t>ampliamente conocidas</w:t>
            </w:r>
            <w:r w:rsidRPr="00D97AC4">
              <w:rPr>
                <w:rFonts w:asciiTheme="minorHAnsi" w:hAnsiTheme="minorHAnsi" w:cstheme="minorHAnsi"/>
                <w:b/>
                <w:bCs/>
                <w:noProof/>
                <w:sz w:val="24"/>
                <w:szCs w:val="24"/>
              </w:rPr>
              <w:t>.</w:t>
            </w:r>
          </w:p>
        </w:tc>
        <w:tc>
          <w:tcPr>
            <w:tcW w:w="6236" w:type="dxa"/>
          </w:tcPr>
          <w:p w:rsidR="00670050" w:rsidRPr="00E63B67" w:rsidRDefault="00670050" w:rsidP="00645972">
            <w:pPr>
              <w:rPr>
                <w:noProof/>
                <w:highlight w:val="yellow"/>
                <w:rtl/>
              </w:rPr>
            </w:pPr>
            <w:r w:rsidRPr="008A27FF">
              <w:rPr>
                <w:b/>
                <w:bCs/>
                <w:noProof/>
                <w:rtl/>
              </w:rPr>
              <w:t>התמסרותו של ר' נתן צבי לצרכיה המרובים</w:t>
            </w:r>
            <w:r w:rsidR="003B2714">
              <w:rPr>
                <w:b/>
                <w:bCs/>
                <w:noProof/>
                <w:rtl/>
              </w:rPr>
              <w:t xml:space="preserve"> </w:t>
            </w:r>
            <w:r w:rsidRPr="008A27FF">
              <w:rPr>
                <w:b/>
                <w:bCs/>
                <w:noProof/>
                <w:rtl/>
              </w:rPr>
              <w:t>של הישיבה ומסירות נפשו לתורה היו לשם דבר</w:t>
            </w:r>
          </w:p>
        </w:tc>
      </w:tr>
      <w:tr w:rsidR="000959B5" w:rsidTr="000959B5">
        <w:trPr>
          <w:trHeight w:val="283"/>
        </w:trPr>
        <w:tc>
          <w:tcPr>
            <w:tcW w:w="7370" w:type="dxa"/>
          </w:tcPr>
          <w:p w:rsidR="00670050" w:rsidRPr="00D97AC4" w:rsidRDefault="00C60565" w:rsidP="00BD334C">
            <w:pPr>
              <w:bidi w:val="0"/>
              <w:spacing w:line="240" w:lineRule="auto"/>
              <w:rPr>
                <w:rFonts w:asciiTheme="minorHAnsi" w:hAnsiTheme="minorHAnsi" w:cstheme="minorHAnsi"/>
                <w:noProof/>
                <w:sz w:val="24"/>
                <w:szCs w:val="24"/>
                <w:rtl/>
              </w:rPr>
            </w:pPr>
            <w:r w:rsidRPr="00D97AC4">
              <w:rPr>
                <w:rFonts w:asciiTheme="minorHAnsi" w:hAnsiTheme="minorHAnsi" w:cstheme="minorHAnsi"/>
                <w:b/>
                <w:bCs/>
                <w:noProof/>
                <w:sz w:val="24"/>
                <w:szCs w:val="24"/>
              </w:rPr>
              <w:t xml:space="preserve">A pesar de su grave enfermedad y </w:t>
            </w:r>
            <w:r w:rsidR="00BD334C">
              <w:rPr>
                <w:rFonts w:asciiTheme="minorHAnsi" w:hAnsiTheme="minorHAnsi" w:cstheme="minorHAnsi"/>
                <w:b/>
                <w:bCs/>
                <w:noProof/>
                <w:sz w:val="24"/>
                <w:szCs w:val="24"/>
              </w:rPr>
              <w:t xml:space="preserve">su </w:t>
            </w:r>
            <w:r w:rsidRPr="00D97AC4">
              <w:rPr>
                <w:rFonts w:asciiTheme="minorHAnsi" w:hAnsiTheme="minorHAnsi" w:cstheme="minorHAnsi"/>
                <w:b/>
                <w:bCs/>
                <w:noProof/>
                <w:sz w:val="24"/>
                <w:szCs w:val="24"/>
              </w:rPr>
              <w:t xml:space="preserve">debilidad física, viajó por todo el mundo por el bien de la </w:t>
            </w:r>
            <w:r w:rsidR="00D97AC4" w:rsidRPr="00D97AC4">
              <w:rPr>
                <w:rFonts w:asciiTheme="minorHAnsi" w:hAnsiTheme="minorHAnsi" w:cstheme="minorHAnsi"/>
                <w:b/>
                <w:bCs/>
                <w:noProof/>
                <w:sz w:val="24"/>
                <w:szCs w:val="24"/>
              </w:rPr>
              <w:t>yeshivá</w:t>
            </w:r>
            <w:r w:rsidRPr="00D97AC4">
              <w:rPr>
                <w:rFonts w:asciiTheme="minorHAnsi" w:hAnsiTheme="minorHAnsi" w:cstheme="minorHAnsi"/>
                <w:b/>
                <w:bCs/>
                <w:noProof/>
                <w:sz w:val="24"/>
                <w:szCs w:val="24"/>
              </w:rPr>
              <w:t xml:space="preserve"> y sus instituciones</w:t>
            </w:r>
            <w:r w:rsidR="00BD334C">
              <w:rPr>
                <w:rFonts w:asciiTheme="minorHAnsi" w:hAnsiTheme="minorHAnsi" w:cstheme="minorHAnsi"/>
                <w:b/>
                <w:bCs/>
                <w:noProof/>
                <w:sz w:val="24"/>
                <w:szCs w:val="24"/>
              </w:rPr>
              <w:t>,</w:t>
            </w:r>
            <w:r w:rsidRPr="00D97AC4">
              <w:rPr>
                <w:rFonts w:asciiTheme="minorHAnsi" w:hAnsiTheme="minorHAnsi" w:cstheme="minorHAnsi"/>
                <w:b/>
                <w:bCs/>
                <w:noProof/>
                <w:sz w:val="24"/>
                <w:szCs w:val="24"/>
              </w:rPr>
              <w:t xml:space="preserve"> y l</w:t>
            </w:r>
            <w:r w:rsidR="00BD334C">
              <w:rPr>
                <w:rFonts w:asciiTheme="minorHAnsi" w:hAnsiTheme="minorHAnsi" w:cstheme="minorHAnsi"/>
                <w:b/>
                <w:bCs/>
                <w:noProof/>
                <w:sz w:val="24"/>
                <w:szCs w:val="24"/>
              </w:rPr>
              <w:t>a</w:t>
            </w:r>
            <w:r w:rsidRPr="00D97AC4">
              <w:rPr>
                <w:rFonts w:asciiTheme="minorHAnsi" w:hAnsiTheme="minorHAnsi" w:cstheme="minorHAnsi"/>
                <w:b/>
                <w:bCs/>
                <w:noProof/>
                <w:sz w:val="24"/>
                <w:szCs w:val="24"/>
              </w:rPr>
              <w:t xml:space="preserve"> llevó a un período de prosperidad más allá de todos los límites </w:t>
            </w:r>
            <w:r w:rsidR="00BD334C">
              <w:rPr>
                <w:rFonts w:asciiTheme="minorHAnsi" w:hAnsiTheme="minorHAnsi" w:cstheme="minorHAnsi"/>
                <w:b/>
                <w:bCs/>
                <w:noProof/>
                <w:sz w:val="24"/>
                <w:szCs w:val="24"/>
              </w:rPr>
              <w:t>concebibles</w:t>
            </w:r>
            <w:r w:rsidRPr="00D97AC4">
              <w:rPr>
                <w:rFonts w:asciiTheme="minorHAnsi" w:hAnsiTheme="minorHAnsi" w:cstheme="minorHAnsi"/>
                <w:b/>
                <w:bCs/>
                <w:noProof/>
                <w:sz w:val="24"/>
                <w:szCs w:val="24"/>
              </w:rPr>
              <w:t>.</w:t>
            </w:r>
          </w:p>
        </w:tc>
        <w:tc>
          <w:tcPr>
            <w:tcW w:w="6236" w:type="dxa"/>
          </w:tcPr>
          <w:p w:rsidR="00670050" w:rsidRPr="00E63B67" w:rsidRDefault="00670050" w:rsidP="00645972">
            <w:pPr>
              <w:rPr>
                <w:noProof/>
                <w:highlight w:val="yellow"/>
                <w:rtl/>
              </w:rPr>
            </w:pPr>
            <w:r w:rsidRPr="008A27FF">
              <w:rPr>
                <w:b/>
                <w:bCs/>
                <w:noProof/>
                <w:rtl/>
              </w:rPr>
              <w:t xml:space="preserve">למרות מחלתו הקשה </w:t>
            </w:r>
            <w:r>
              <w:rPr>
                <w:b/>
                <w:bCs/>
                <w:noProof/>
                <w:rtl/>
              </w:rPr>
              <w:t xml:space="preserve">וחולשתו הגופנית </w:t>
            </w:r>
            <w:r w:rsidRPr="008A27FF">
              <w:rPr>
                <w:b/>
                <w:bCs/>
                <w:noProof/>
                <w:rtl/>
              </w:rPr>
              <w:t xml:space="preserve">הסתובב ברחבי העולם </w:t>
            </w:r>
            <w:r>
              <w:rPr>
                <w:b/>
                <w:bCs/>
                <w:noProof/>
                <w:rtl/>
              </w:rPr>
              <w:t xml:space="preserve">למען הישיבה ומוסדותיה והביא אותה לתקופה של </w:t>
            </w:r>
            <w:r w:rsidRPr="008A27FF">
              <w:rPr>
                <w:b/>
                <w:bCs/>
                <w:noProof/>
                <w:rtl/>
              </w:rPr>
              <w:t xml:space="preserve">שגשוג </w:t>
            </w:r>
            <w:r>
              <w:rPr>
                <w:b/>
                <w:bCs/>
                <w:noProof/>
                <w:rtl/>
              </w:rPr>
              <w:t>מעבר</w:t>
            </w:r>
            <w:r w:rsidRPr="008A27FF">
              <w:rPr>
                <w:b/>
                <w:bCs/>
                <w:noProof/>
                <w:rtl/>
              </w:rPr>
              <w:t xml:space="preserve"> </w:t>
            </w:r>
            <w:r>
              <w:rPr>
                <w:b/>
                <w:bCs/>
                <w:noProof/>
                <w:rtl/>
              </w:rPr>
              <w:t>ל</w:t>
            </w:r>
            <w:r w:rsidRPr="008A27FF">
              <w:rPr>
                <w:b/>
                <w:bCs/>
                <w:noProof/>
                <w:rtl/>
              </w:rPr>
              <w:t>כל גדרי הטבע.</w:t>
            </w:r>
          </w:p>
        </w:tc>
      </w:tr>
      <w:tr w:rsidR="000959B5" w:rsidTr="000959B5">
        <w:trPr>
          <w:trHeight w:val="283"/>
        </w:trPr>
        <w:tc>
          <w:tcPr>
            <w:tcW w:w="7370" w:type="dxa"/>
          </w:tcPr>
          <w:p w:rsidR="00670050" w:rsidRPr="00D97AC4" w:rsidRDefault="00C60565" w:rsidP="00EA117C">
            <w:pPr>
              <w:bidi w:val="0"/>
              <w:spacing w:line="240" w:lineRule="auto"/>
              <w:rPr>
                <w:rFonts w:asciiTheme="minorHAnsi" w:hAnsiTheme="minorHAnsi" w:cstheme="minorHAnsi"/>
                <w:b/>
                <w:bCs/>
                <w:noProof/>
                <w:sz w:val="24"/>
                <w:szCs w:val="24"/>
                <w:rtl/>
              </w:rPr>
            </w:pPr>
            <w:r w:rsidRPr="00D97AC4">
              <w:rPr>
                <w:rFonts w:asciiTheme="minorHAnsi" w:hAnsiTheme="minorHAnsi" w:cstheme="minorHAnsi"/>
                <w:b/>
                <w:bCs/>
                <w:noProof/>
                <w:sz w:val="24"/>
                <w:szCs w:val="24"/>
              </w:rPr>
              <w:lastRenderedPageBreak/>
              <w:t>Miles de estudiantes lo v</w:t>
            </w:r>
            <w:r w:rsidR="00EA117C">
              <w:rPr>
                <w:rFonts w:asciiTheme="minorHAnsi" w:hAnsiTheme="minorHAnsi" w:cstheme="minorHAnsi"/>
                <w:b/>
                <w:bCs/>
                <w:noProof/>
                <w:sz w:val="24"/>
                <w:szCs w:val="24"/>
              </w:rPr>
              <w:t>eía</w:t>
            </w:r>
            <w:r w:rsidRPr="00D97AC4">
              <w:rPr>
                <w:rFonts w:asciiTheme="minorHAnsi" w:hAnsiTheme="minorHAnsi" w:cstheme="minorHAnsi"/>
                <w:b/>
                <w:bCs/>
                <w:noProof/>
                <w:sz w:val="24"/>
                <w:szCs w:val="24"/>
              </w:rPr>
              <w:t>n como su padre espiritual</w:t>
            </w:r>
            <w:r w:rsidR="00EA117C">
              <w:rPr>
                <w:rFonts w:asciiTheme="minorHAnsi" w:hAnsiTheme="minorHAnsi" w:cstheme="minorHAnsi"/>
                <w:b/>
                <w:bCs/>
                <w:noProof/>
                <w:sz w:val="24"/>
                <w:szCs w:val="24"/>
              </w:rPr>
              <w:t>,</w:t>
            </w:r>
            <w:r w:rsidRPr="00D97AC4">
              <w:rPr>
                <w:rFonts w:asciiTheme="minorHAnsi" w:hAnsiTheme="minorHAnsi" w:cstheme="minorHAnsi"/>
                <w:b/>
                <w:bCs/>
                <w:noProof/>
                <w:sz w:val="24"/>
                <w:szCs w:val="24"/>
              </w:rPr>
              <w:t xml:space="preserve"> y él se dedicó a cada uno de ellos con paciencia y preocupación.</w:t>
            </w:r>
          </w:p>
        </w:tc>
        <w:tc>
          <w:tcPr>
            <w:tcW w:w="6236" w:type="dxa"/>
          </w:tcPr>
          <w:p w:rsidR="00670050" w:rsidRPr="00E63B67" w:rsidRDefault="00BF1DD2" w:rsidP="00EA117C">
            <w:pPr>
              <w:rPr>
                <w:noProof/>
                <w:highlight w:val="yellow"/>
                <w:rtl/>
              </w:rPr>
            </w:pPr>
            <w:r>
              <w:rPr>
                <w:b/>
                <w:bCs/>
                <w:noProof/>
                <w:rtl/>
              </w:rPr>
              <w:t>אלפי התלמידים ראו בו את אביהם הרוחני והוא התמסר לכל אחד ואחד מהם בסבלנות ובדאגה</w:t>
            </w:r>
          </w:p>
        </w:tc>
      </w:tr>
      <w:tr w:rsidR="000959B5" w:rsidTr="000959B5">
        <w:trPr>
          <w:trHeight w:val="283"/>
        </w:trPr>
        <w:tc>
          <w:tcPr>
            <w:tcW w:w="7370" w:type="dxa"/>
          </w:tcPr>
          <w:p w:rsidR="00BF1DD2" w:rsidRPr="00D97AC4" w:rsidRDefault="00C60565" w:rsidP="00EA117C">
            <w:pPr>
              <w:bidi w:val="0"/>
              <w:spacing w:line="240" w:lineRule="auto"/>
              <w:rPr>
                <w:rFonts w:asciiTheme="minorHAnsi" w:hAnsiTheme="minorHAnsi" w:cstheme="minorHAnsi"/>
                <w:b/>
                <w:bCs/>
                <w:noProof/>
                <w:sz w:val="24"/>
                <w:szCs w:val="24"/>
              </w:rPr>
            </w:pPr>
            <w:r w:rsidRPr="00D97AC4">
              <w:rPr>
                <w:rFonts w:asciiTheme="minorHAnsi" w:hAnsiTheme="minorHAnsi" w:cstheme="minorHAnsi"/>
                <w:b/>
                <w:bCs/>
                <w:noProof/>
                <w:sz w:val="24"/>
                <w:szCs w:val="24"/>
              </w:rPr>
              <w:t xml:space="preserve">Un triple hilo de amor </w:t>
            </w:r>
            <w:r w:rsidR="00EA117C">
              <w:rPr>
                <w:rFonts w:asciiTheme="minorHAnsi" w:hAnsiTheme="minorHAnsi" w:cstheme="minorHAnsi"/>
                <w:b/>
                <w:bCs/>
                <w:noProof/>
                <w:sz w:val="24"/>
                <w:szCs w:val="24"/>
              </w:rPr>
              <w:t>infinito</w:t>
            </w:r>
            <w:r w:rsidRPr="00D97AC4">
              <w:rPr>
                <w:rFonts w:asciiTheme="minorHAnsi" w:hAnsiTheme="minorHAnsi" w:cstheme="minorHAnsi"/>
                <w:b/>
                <w:bCs/>
                <w:noProof/>
                <w:sz w:val="24"/>
                <w:szCs w:val="24"/>
              </w:rPr>
              <w:t xml:space="preserve"> conecta al rabino N</w:t>
            </w:r>
            <w:r w:rsidR="00EA117C">
              <w:rPr>
                <w:rFonts w:asciiTheme="minorHAnsi" w:hAnsiTheme="minorHAnsi" w:cstheme="minorHAnsi"/>
                <w:b/>
                <w:bCs/>
                <w:noProof/>
                <w:sz w:val="24"/>
                <w:szCs w:val="24"/>
              </w:rPr>
              <w:t>osson</w:t>
            </w:r>
            <w:r w:rsidRPr="00D97AC4">
              <w:rPr>
                <w:rFonts w:asciiTheme="minorHAnsi" w:hAnsiTheme="minorHAnsi" w:cstheme="minorHAnsi"/>
                <w:b/>
                <w:bCs/>
                <w:noProof/>
                <w:sz w:val="24"/>
                <w:szCs w:val="24"/>
              </w:rPr>
              <w:t xml:space="preserve"> </w:t>
            </w:r>
            <w:r w:rsidR="00EA117C">
              <w:rPr>
                <w:rFonts w:asciiTheme="minorHAnsi" w:hAnsiTheme="minorHAnsi" w:cstheme="minorHAnsi"/>
                <w:b/>
                <w:bCs/>
                <w:noProof/>
                <w:sz w:val="24"/>
                <w:szCs w:val="24"/>
              </w:rPr>
              <w:t>Tz</w:t>
            </w:r>
            <w:r w:rsidRPr="00D97AC4">
              <w:rPr>
                <w:rFonts w:asciiTheme="minorHAnsi" w:hAnsiTheme="minorHAnsi" w:cstheme="minorHAnsi"/>
                <w:b/>
                <w:bCs/>
                <w:noProof/>
                <w:sz w:val="24"/>
                <w:szCs w:val="24"/>
              </w:rPr>
              <w:t>vi, la Torá y sus estudiantes.</w:t>
            </w:r>
          </w:p>
        </w:tc>
        <w:tc>
          <w:tcPr>
            <w:tcW w:w="6236" w:type="dxa"/>
          </w:tcPr>
          <w:p w:rsidR="00BF1DD2" w:rsidRPr="00E63B67" w:rsidRDefault="00BF1DD2" w:rsidP="00645972">
            <w:pPr>
              <w:rPr>
                <w:noProof/>
                <w:highlight w:val="yellow"/>
                <w:rtl/>
              </w:rPr>
            </w:pPr>
            <w:r w:rsidRPr="008A27FF">
              <w:rPr>
                <w:b/>
                <w:bCs/>
                <w:noProof/>
                <w:rtl/>
              </w:rPr>
              <w:t>חוט משולש של אהבה ללא מצרים קושר בין ר' נתן צבי, התורה ולומדיה.</w:t>
            </w:r>
          </w:p>
        </w:tc>
      </w:tr>
      <w:tr w:rsidR="000959B5" w:rsidTr="000959B5">
        <w:trPr>
          <w:trHeight w:val="283"/>
        </w:trPr>
        <w:tc>
          <w:tcPr>
            <w:tcW w:w="7370" w:type="dxa"/>
          </w:tcPr>
          <w:p w:rsidR="00BF1DD2" w:rsidRPr="00D97AC4" w:rsidRDefault="00C60565" w:rsidP="00EA117C">
            <w:pPr>
              <w:bidi w:val="0"/>
              <w:spacing w:line="240" w:lineRule="auto"/>
              <w:rPr>
                <w:rFonts w:asciiTheme="minorHAnsi" w:hAnsiTheme="minorHAnsi" w:cstheme="minorHAnsi"/>
                <w:noProof/>
                <w:sz w:val="24"/>
                <w:szCs w:val="24"/>
              </w:rPr>
            </w:pPr>
            <w:r w:rsidRPr="00D97AC4">
              <w:rPr>
                <w:rFonts w:asciiTheme="minorHAnsi" w:hAnsiTheme="minorHAnsi" w:cstheme="minorHAnsi"/>
                <w:noProof/>
                <w:sz w:val="24"/>
                <w:szCs w:val="24"/>
              </w:rPr>
              <w:t>Las tendencias cambian, las dificultades se renuevan y</w:t>
            </w:r>
            <w:r w:rsidR="00EA117C">
              <w:rPr>
                <w:rFonts w:asciiTheme="minorHAnsi" w:hAnsiTheme="minorHAnsi" w:cstheme="minorHAnsi"/>
                <w:noProof/>
                <w:sz w:val="24"/>
                <w:szCs w:val="24"/>
              </w:rPr>
              <w:t>,</w:t>
            </w:r>
            <w:r w:rsidRPr="00D97AC4">
              <w:rPr>
                <w:rFonts w:asciiTheme="minorHAnsi" w:hAnsiTheme="minorHAnsi" w:cstheme="minorHAnsi"/>
                <w:noProof/>
                <w:sz w:val="24"/>
                <w:szCs w:val="24"/>
              </w:rPr>
              <w:t xml:space="preserve"> </w:t>
            </w:r>
            <w:r w:rsidR="00EA117C">
              <w:rPr>
                <w:rFonts w:asciiTheme="minorHAnsi" w:hAnsiTheme="minorHAnsi" w:cstheme="minorHAnsi"/>
                <w:noProof/>
                <w:sz w:val="24"/>
                <w:szCs w:val="24"/>
              </w:rPr>
              <w:t>lo</w:t>
            </w:r>
            <w:r w:rsidRPr="00D97AC4">
              <w:rPr>
                <w:rFonts w:asciiTheme="minorHAnsi" w:hAnsiTheme="minorHAnsi" w:cstheme="minorHAnsi"/>
                <w:noProof/>
                <w:sz w:val="24"/>
                <w:szCs w:val="24"/>
              </w:rPr>
              <w:t xml:space="preserve"> más terrible de tod</w:t>
            </w:r>
            <w:r w:rsidR="00EA117C">
              <w:rPr>
                <w:rFonts w:asciiTheme="minorHAnsi" w:hAnsiTheme="minorHAnsi" w:cstheme="minorHAnsi"/>
                <w:noProof/>
                <w:sz w:val="24"/>
                <w:szCs w:val="24"/>
              </w:rPr>
              <w:t>o</w:t>
            </w:r>
            <w:r w:rsidRPr="00D97AC4">
              <w:rPr>
                <w:rFonts w:asciiTheme="minorHAnsi" w:hAnsiTheme="minorHAnsi" w:cstheme="minorHAnsi"/>
                <w:noProof/>
                <w:sz w:val="24"/>
                <w:szCs w:val="24"/>
              </w:rPr>
              <w:t xml:space="preserve">, </w:t>
            </w:r>
            <w:r w:rsidR="00EA117C">
              <w:rPr>
                <w:rFonts w:asciiTheme="minorHAnsi" w:hAnsiTheme="minorHAnsi" w:cstheme="minorHAnsi"/>
                <w:noProof/>
                <w:sz w:val="24"/>
                <w:szCs w:val="24"/>
              </w:rPr>
              <w:t>la</w:t>
            </w:r>
            <w:r w:rsidRPr="00D97AC4">
              <w:rPr>
                <w:rFonts w:asciiTheme="minorHAnsi" w:hAnsiTheme="minorHAnsi" w:cstheme="minorHAnsi"/>
                <w:noProof/>
                <w:sz w:val="24"/>
                <w:szCs w:val="24"/>
              </w:rPr>
              <w:t xml:space="preserve"> repentina </w:t>
            </w:r>
            <w:r w:rsidR="00EA117C">
              <w:rPr>
                <w:rFonts w:asciiTheme="minorHAnsi" w:hAnsiTheme="minorHAnsi" w:cstheme="minorHAnsi"/>
                <w:noProof/>
                <w:sz w:val="24"/>
                <w:szCs w:val="24"/>
              </w:rPr>
              <w:t>y tormentosa partida del director de la</w:t>
            </w:r>
            <w:r w:rsidRPr="00D97AC4">
              <w:rPr>
                <w:rFonts w:asciiTheme="minorHAnsi" w:hAnsiTheme="minorHAnsi" w:cstheme="minorHAnsi"/>
                <w:noProof/>
                <w:sz w:val="24"/>
                <w:szCs w:val="24"/>
              </w:rPr>
              <w:t xml:space="preserve"> </w:t>
            </w:r>
            <w:r w:rsidR="00EA117C" w:rsidRPr="00D97AC4">
              <w:rPr>
                <w:rFonts w:asciiTheme="minorHAnsi" w:hAnsiTheme="minorHAnsi" w:cstheme="minorHAnsi"/>
                <w:noProof/>
                <w:sz w:val="24"/>
                <w:szCs w:val="24"/>
              </w:rPr>
              <w:t xml:space="preserve">yeshivá </w:t>
            </w:r>
            <w:r w:rsidRPr="00D97AC4">
              <w:rPr>
                <w:rFonts w:asciiTheme="minorHAnsi" w:hAnsiTheme="minorHAnsi" w:cstheme="minorHAnsi"/>
                <w:noProof/>
                <w:sz w:val="24"/>
                <w:szCs w:val="24"/>
              </w:rPr>
              <w:t xml:space="preserve">y aliento </w:t>
            </w:r>
            <w:r w:rsidR="00EA117C">
              <w:rPr>
                <w:rFonts w:asciiTheme="minorHAnsi" w:hAnsiTheme="minorHAnsi" w:cstheme="minorHAnsi"/>
                <w:noProof/>
                <w:sz w:val="24"/>
                <w:szCs w:val="24"/>
              </w:rPr>
              <w:t xml:space="preserve">vital </w:t>
            </w:r>
            <w:r w:rsidRPr="00D97AC4">
              <w:rPr>
                <w:rFonts w:asciiTheme="minorHAnsi" w:hAnsiTheme="minorHAnsi" w:cstheme="minorHAnsi"/>
                <w:noProof/>
                <w:sz w:val="24"/>
                <w:szCs w:val="24"/>
              </w:rPr>
              <w:t xml:space="preserve">de </w:t>
            </w:r>
            <w:r w:rsidR="00EA117C">
              <w:rPr>
                <w:rFonts w:asciiTheme="minorHAnsi" w:hAnsiTheme="minorHAnsi" w:cstheme="minorHAnsi"/>
                <w:noProof/>
                <w:sz w:val="24"/>
                <w:szCs w:val="24"/>
              </w:rPr>
              <w:t xml:space="preserve">la misma </w:t>
            </w:r>
            <w:r w:rsidRPr="00D97AC4">
              <w:rPr>
                <w:rFonts w:asciiTheme="minorHAnsi" w:hAnsiTheme="minorHAnsi" w:cstheme="minorHAnsi"/>
                <w:noProof/>
                <w:sz w:val="24"/>
                <w:szCs w:val="24"/>
              </w:rPr>
              <w:t>no detuvo el fuego de la Torá.</w:t>
            </w:r>
          </w:p>
        </w:tc>
        <w:tc>
          <w:tcPr>
            <w:tcW w:w="6236" w:type="dxa"/>
          </w:tcPr>
          <w:p w:rsidR="00BF1DD2" w:rsidRPr="00BF1DD2" w:rsidRDefault="00BF1DD2" w:rsidP="00645972">
            <w:pPr>
              <w:rPr>
                <w:noProof/>
                <w:rtl/>
              </w:rPr>
            </w:pPr>
            <w:r w:rsidRPr="00E15F7D">
              <w:rPr>
                <w:noProof/>
                <w:rtl/>
              </w:rPr>
              <w:t>המגמות משתנות, הקשיים מתחדשים</w:t>
            </w:r>
            <w:r w:rsidR="003B2714">
              <w:rPr>
                <w:noProof/>
                <w:rtl/>
              </w:rPr>
              <w:t xml:space="preserve"> </w:t>
            </w:r>
            <w:r w:rsidRPr="00E15F7D">
              <w:rPr>
                <w:noProof/>
                <w:rtl/>
              </w:rPr>
              <w:t>והנורא מכל –הסתלקותו הפתאומית בסערה של ראש הישיבה ונשמת אפה,</w:t>
            </w:r>
            <w:r w:rsidRPr="00E15F7D">
              <w:rPr>
                <w:i/>
                <w:iCs/>
                <w:noProof/>
                <w:rtl/>
              </w:rPr>
              <w:t xml:space="preserve"> </w:t>
            </w:r>
            <w:r w:rsidRPr="00E15F7D">
              <w:rPr>
                <w:noProof/>
                <w:rtl/>
              </w:rPr>
              <w:t>לא עצרו בעד אש התורה.</w:t>
            </w:r>
          </w:p>
        </w:tc>
      </w:tr>
      <w:tr w:rsidR="000959B5" w:rsidTr="000959B5">
        <w:trPr>
          <w:trHeight w:val="283"/>
        </w:trPr>
        <w:tc>
          <w:tcPr>
            <w:tcW w:w="7370" w:type="dxa"/>
          </w:tcPr>
          <w:p w:rsidR="00BF1DD2" w:rsidRPr="00D97AC4" w:rsidRDefault="00C60565" w:rsidP="00776DB6">
            <w:pPr>
              <w:bidi w:val="0"/>
              <w:spacing w:line="240" w:lineRule="auto"/>
              <w:rPr>
                <w:rFonts w:asciiTheme="minorHAnsi" w:hAnsiTheme="minorHAnsi" w:cstheme="minorHAnsi"/>
                <w:noProof/>
                <w:sz w:val="24"/>
                <w:szCs w:val="24"/>
              </w:rPr>
            </w:pPr>
            <w:r w:rsidRPr="00D97AC4">
              <w:rPr>
                <w:rFonts w:asciiTheme="minorHAnsi" w:hAnsiTheme="minorHAnsi" w:cstheme="minorHAnsi"/>
                <w:noProof/>
                <w:sz w:val="24"/>
                <w:szCs w:val="24"/>
              </w:rPr>
              <w:t>De un</w:t>
            </w:r>
            <w:r w:rsidR="00EA117C">
              <w:rPr>
                <w:rFonts w:asciiTheme="minorHAnsi" w:hAnsiTheme="minorHAnsi" w:cstheme="minorHAnsi"/>
                <w:noProof/>
                <w:sz w:val="24"/>
                <w:szCs w:val="24"/>
              </w:rPr>
              <w:t xml:space="preserve"> solo</w:t>
            </w:r>
            <w:r w:rsidRPr="00D97AC4">
              <w:rPr>
                <w:rFonts w:asciiTheme="minorHAnsi" w:hAnsiTheme="minorHAnsi" w:cstheme="minorHAnsi"/>
                <w:noProof/>
                <w:sz w:val="24"/>
                <w:szCs w:val="24"/>
              </w:rPr>
              <w:t xml:space="preserve"> edificio a nueve</w:t>
            </w:r>
            <w:r w:rsidR="00EA117C">
              <w:rPr>
                <w:rFonts w:asciiTheme="minorHAnsi" w:hAnsiTheme="minorHAnsi" w:cstheme="minorHAnsi"/>
                <w:noProof/>
                <w:sz w:val="24"/>
                <w:szCs w:val="24"/>
              </w:rPr>
              <w:t xml:space="preserve">; </w:t>
            </w:r>
            <w:r w:rsidRPr="00D97AC4">
              <w:rPr>
                <w:rFonts w:asciiTheme="minorHAnsi" w:hAnsiTheme="minorHAnsi" w:cstheme="minorHAnsi"/>
                <w:noProof/>
                <w:sz w:val="24"/>
                <w:szCs w:val="24"/>
              </w:rPr>
              <w:t xml:space="preserve">de mil quinientos estudiantes </w:t>
            </w:r>
            <w:r w:rsidR="00EA117C">
              <w:rPr>
                <w:rFonts w:asciiTheme="minorHAnsi" w:hAnsiTheme="minorHAnsi" w:cstheme="minorHAnsi"/>
                <w:noProof/>
                <w:sz w:val="24"/>
                <w:szCs w:val="24"/>
              </w:rPr>
              <w:t xml:space="preserve">a </w:t>
            </w:r>
            <w:r w:rsidRPr="00D97AC4">
              <w:rPr>
                <w:rFonts w:asciiTheme="minorHAnsi" w:hAnsiTheme="minorHAnsi" w:cstheme="minorHAnsi"/>
                <w:noProof/>
                <w:sz w:val="24"/>
                <w:szCs w:val="24"/>
              </w:rPr>
              <w:t xml:space="preserve">nueve mil </w:t>
            </w:r>
            <w:r w:rsidR="00EA117C">
              <w:rPr>
                <w:rFonts w:asciiTheme="minorHAnsi" w:hAnsiTheme="minorHAnsi" w:cstheme="minorHAnsi"/>
                <w:noProof/>
                <w:sz w:val="24"/>
                <w:szCs w:val="24"/>
              </w:rPr>
              <w:t xml:space="preserve">jóvenes solteros y casados </w:t>
            </w:r>
            <w:r w:rsidRPr="00D97AC4">
              <w:rPr>
                <w:rFonts w:asciiTheme="minorHAnsi" w:hAnsiTheme="minorHAnsi" w:cstheme="minorHAnsi"/>
                <w:noProof/>
                <w:sz w:val="24"/>
                <w:szCs w:val="24"/>
              </w:rPr>
              <w:t xml:space="preserve">están conectados a </w:t>
            </w:r>
            <w:r w:rsidR="00EA117C">
              <w:rPr>
                <w:rFonts w:asciiTheme="minorHAnsi" w:hAnsiTheme="minorHAnsi" w:cstheme="minorHAnsi"/>
                <w:noProof/>
                <w:sz w:val="24"/>
                <w:szCs w:val="24"/>
              </w:rPr>
              <w:t>l</w:t>
            </w:r>
            <w:r w:rsidRPr="00D97AC4">
              <w:rPr>
                <w:rFonts w:asciiTheme="minorHAnsi" w:hAnsiTheme="minorHAnsi" w:cstheme="minorHAnsi"/>
                <w:noProof/>
                <w:sz w:val="24"/>
                <w:szCs w:val="24"/>
              </w:rPr>
              <w:t xml:space="preserve">a </w:t>
            </w:r>
            <w:r w:rsidR="00D97AC4" w:rsidRPr="00D97AC4">
              <w:rPr>
                <w:rFonts w:asciiTheme="minorHAnsi" w:hAnsiTheme="minorHAnsi" w:cstheme="minorHAnsi"/>
                <w:noProof/>
                <w:sz w:val="24"/>
                <w:szCs w:val="24"/>
              </w:rPr>
              <w:t>yeshivá</w:t>
            </w:r>
            <w:r w:rsidRPr="00D97AC4">
              <w:rPr>
                <w:rFonts w:asciiTheme="minorHAnsi" w:hAnsiTheme="minorHAnsi" w:cstheme="minorHAnsi"/>
                <w:noProof/>
                <w:sz w:val="24"/>
                <w:szCs w:val="24"/>
              </w:rPr>
              <w:t xml:space="preserve"> </w:t>
            </w:r>
            <w:r w:rsidR="00EA117C">
              <w:rPr>
                <w:rFonts w:asciiTheme="minorHAnsi" w:hAnsiTheme="minorHAnsi" w:cstheme="minorHAnsi"/>
                <w:noProof/>
                <w:sz w:val="24"/>
                <w:szCs w:val="24"/>
              </w:rPr>
              <w:t>con vínculos de a</w:t>
            </w:r>
            <w:r w:rsidRPr="00D97AC4">
              <w:rPr>
                <w:rFonts w:asciiTheme="minorHAnsi" w:hAnsiTheme="minorHAnsi" w:cstheme="minorHAnsi"/>
                <w:noProof/>
                <w:sz w:val="24"/>
                <w:szCs w:val="24"/>
              </w:rPr>
              <w:t>mor.</w:t>
            </w:r>
          </w:p>
        </w:tc>
        <w:tc>
          <w:tcPr>
            <w:tcW w:w="6236" w:type="dxa"/>
          </w:tcPr>
          <w:p w:rsidR="00BF1DD2" w:rsidRPr="00BF1DD2" w:rsidRDefault="00BF1DD2" w:rsidP="00645972">
            <w:pPr>
              <w:rPr>
                <w:noProof/>
                <w:rtl/>
              </w:rPr>
            </w:pPr>
            <w:r w:rsidRPr="00436AE2">
              <w:rPr>
                <w:noProof/>
                <w:rtl/>
              </w:rPr>
              <w:t>מבניין אחד ל</w:t>
            </w:r>
            <w:r>
              <w:rPr>
                <w:noProof/>
                <w:rtl/>
              </w:rPr>
              <w:t xml:space="preserve">תשעה </w:t>
            </w:r>
            <w:r w:rsidRPr="00436AE2">
              <w:rPr>
                <w:noProof/>
                <w:rtl/>
              </w:rPr>
              <w:t>בניינים</w:t>
            </w:r>
            <w:r>
              <w:rPr>
                <w:noProof/>
                <w:rtl/>
              </w:rPr>
              <w:t xml:space="preserve"> מאלף וחמש מאות תלמידים</w:t>
            </w:r>
            <w:r w:rsidRPr="00436AE2">
              <w:rPr>
                <w:noProof/>
                <w:rtl/>
              </w:rPr>
              <w:t xml:space="preserve"> ל</w:t>
            </w:r>
            <w:r>
              <w:rPr>
                <w:noProof/>
                <w:rtl/>
              </w:rPr>
              <w:t>תשעת</w:t>
            </w:r>
            <w:r w:rsidRPr="00436AE2">
              <w:rPr>
                <w:noProof/>
                <w:rtl/>
              </w:rPr>
              <w:t xml:space="preserve"> אלפים בחורים ואברכים הקשורים לישיבה בעבותות אהבה.</w:t>
            </w:r>
          </w:p>
        </w:tc>
      </w:tr>
      <w:tr w:rsidR="000959B5" w:rsidTr="000959B5">
        <w:trPr>
          <w:trHeight w:val="283"/>
        </w:trPr>
        <w:tc>
          <w:tcPr>
            <w:tcW w:w="7370" w:type="dxa"/>
          </w:tcPr>
          <w:p w:rsidR="00BF1DD2" w:rsidRPr="00D97AC4" w:rsidRDefault="00C60565" w:rsidP="003B2714">
            <w:pPr>
              <w:bidi w:val="0"/>
              <w:spacing w:line="240" w:lineRule="auto"/>
              <w:rPr>
                <w:rFonts w:asciiTheme="minorHAnsi" w:hAnsiTheme="minorHAnsi" w:cstheme="minorHAnsi"/>
                <w:noProof/>
                <w:sz w:val="24"/>
                <w:szCs w:val="24"/>
              </w:rPr>
            </w:pPr>
            <w:r w:rsidRPr="00D97AC4">
              <w:rPr>
                <w:rFonts w:asciiTheme="minorHAnsi" w:hAnsiTheme="minorHAnsi" w:cstheme="minorHAnsi"/>
                <w:noProof/>
                <w:sz w:val="24"/>
                <w:szCs w:val="24"/>
              </w:rPr>
              <w:t>Desde entonces</w:t>
            </w:r>
            <w:r w:rsidR="00EA117C">
              <w:rPr>
                <w:rFonts w:asciiTheme="minorHAnsi" w:hAnsiTheme="minorHAnsi" w:cstheme="minorHAnsi"/>
                <w:noProof/>
                <w:sz w:val="24"/>
                <w:szCs w:val="24"/>
              </w:rPr>
              <w:t xml:space="preserve"> y hasta ahora</w:t>
            </w:r>
            <w:r w:rsidRPr="00D97AC4">
              <w:rPr>
                <w:rFonts w:asciiTheme="minorHAnsi" w:hAnsiTheme="minorHAnsi" w:cstheme="minorHAnsi"/>
                <w:noProof/>
                <w:sz w:val="24"/>
                <w:szCs w:val="24"/>
              </w:rPr>
              <w:t xml:space="preserve">, </w:t>
            </w:r>
            <w:r w:rsidR="003B2714" w:rsidRPr="00D97AC4">
              <w:rPr>
                <w:rFonts w:asciiTheme="minorHAnsi" w:hAnsiTheme="minorHAnsi" w:cstheme="minorHAnsi"/>
                <w:noProof/>
                <w:sz w:val="24"/>
                <w:szCs w:val="24"/>
              </w:rPr>
              <w:t xml:space="preserve">la </w:t>
            </w:r>
            <w:r w:rsidR="00D97AC4" w:rsidRPr="00D97AC4">
              <w:rPr>
                <w:rFonts w:asciiTheme="minorHAnsi" w:hAnsiTheme="minorHAnsi" w:cstheme="minorHAnsi"/>
                <w:noProof/>
                <w:sz w:val="24"/>
                <w:szCs w:val="24"/>
              </w:rPr>
              <w:t>yeshivá de Mir</w:t>
            </w:r>
            <w:r w:rsidRPr="00D97AC4">
              <w:rPr>
                <w:rFonts w:asciiTheme="minorHAnsi" w:hAnsiTheme="minorHAnsi" w:cstheme="minorHAnsi"/>
                <w:noProof/>
                <w:sz w:val="24"/>
                <w:szCs w:val="24"/>
              </w:rPr>
              <w:t xml:space="preserve"> no se ha </w:t>
            </w:r>
            <w:r w:rsidR="003B2714">
              <w:rPr>
                <w:rFonts w:asciiTheme="minorHAnsi" w:hAnsiTheme="minorHAnsi" w:cstheme="minorHAnsi"/>
                <w:noProof/>
                <w:sz w:val="24"/>
                <w:szCs w:val="24"/>
              </w:rPr>
              <w:t>aleja</w:t>
            </w:r>
            <w:r w:rsidRPr="00D97AC4">
              <w:rPr>
                <w:rFonts w:asciiTheme="minorHAnsi" w:hAnsiTheme="minorHAnsi" w:cstheme="minorHAnsi"/>
                <w:noProof/>
                <w:sz w:val="24"/>
                <w:szCs w:val="24"/>
              </w:rPr>
              <w:t xml:space="preserve">do de nuestros antepasados </w:t>
            </w:r>
            <w:r w:rsidR="003B2714">
              <w:rPr>
                <w:rFonts w:asciiTheme="minorHAnsi" w:hAnsiTheme="minorHAnsi" w:cstheme="minorHAnsi"/>
                <w:noProof/>
                <w:sz w:val="24"/>
                <w:szCs w:val="24"/>
              </w:rPr>
              <w:t>ni</w:t>
            </w:r>
            <w:r w:rsidRPr="00D97AC4">
              <w:rPr>
                <w:rFonts w:asciiTheme="minorHAnsi" w:hAnsiTheme="minorHAnsi" w:cstheme="minorHAnsi"/>
                <w:noProof/>
                <w:sz w:val="24"/>
                <w:szCs w:val="24"/>
              </w:rPr>
              <w:t xml:space="preserve"> </w:t>
            </w:r>
            <w:r w:rsidR="003B2714">
              <w:rPr>
                <w:rFonts w:asciiTheme="minorHAnsi" w:hAnsiTheme="minorHAnsi" w:cstheme="minorHAnsi"/>
                <w:noProof/>
                <w:sz w:val="24"/>
                <w:szCs w:val="24"/>
              </w:rPr>
              <w:t>de nosotros</w:t>
            </w:r>
            <w:r w:rsidRPr="00D97AC4">
              <w:rPr>
                <w:rFonts w:asciiTheme="minorHAnsi" w:hAnsiTheme="minorHAnsi" w:cstheme="minorHAnsi"/>
                <w:noProof/>
                <w:sz w:val="24"/>
                <w:szCs w:val="24"/>
              </w:rPr>
              <w:t>.</w:t>
            </w:r>
          </w:p>
        </w:tc>
        <w:tc>
          <w:tcPr>
            <w:tcW w:w="6236" w:type="dxa"/>
          </w:tcPr>
          <w:p w:rsidR="00BF1DD2" w:rsidRPr="00BF1DD2" w:rsidRDefault="00BF1DD2" w:rsidP="00645972">
            <w:pPr>
              <w:rPr>
                <w:noProof/>
                <w:rtl/>
              </w:rPr>
            </w:pPr>
            <w:r w:rsidRPr="00C07C17">
              <w:rPr>
                <w:i/>
                <w:iCs/>
                <w:noProof/>
                <w:rtl/>
              </w:rPr>
              <w:t>מאז ועד היום לא פסקה ישיבת מיר מאבותינו ומעמנו</w:t>
            </w:r>
            <w:r>
              <w:rPr>
                <w:i/>
                <w:iCs/>
                <w:noProof/>
                <w:rtl/>
              </w:rPr>
              <w:t>.</w:t>
            </w:r>
          </w:p>
        </w:tc>
      </w:tr>
      <w:tr w:rsidR="000959B5" w:rsidTr="000959B5">
        <w:trPr>
          <w:trHeight w:val="283"/>
        </w:trPr>
        <w:tc>
          <w:tcPr>
            <w:tcW w:w="7370" w:type="dxa"/>
          </w:tcPr>
          <w:p w:rsidR="00BF1DD2" w:rsidRPr="00D97AC4" w:rsidRDefault="00C60565" w:rsidP="003B2714">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No </w:t>
            </w:r>
            <w:r w:rsidR="003B2714">
              <w:rPr>
                <w:rFonts w:asciiTheme="minorHAnsi" w:hAnsiTheme="minorHAnsi" w:cstheme="minorHAnsi"/>
                <w:noProof/>
                <w:sz w:val="24"/>
                <w:szCs w:val="24"/>
              </w:rPr>
              <w:t>la</w:t>
            </w:r>
            <w:r w:rsidRPr="00D97AC4">
              <w:rPr>
                <w:rFonts w:asciiTheme="minorHAnsi" w:hAnsiTheme="minorHAnsi" w:cstheme="minorHAnsi"/>
                <w:noProof/>
                <w:sz w:val="24"/>
                <w:szCs w:val="24"/>
              </w:rPr>
              <w:t xml:space="preserve"> </w:t>
            </w:r>
            <w:r w:rsidR="003B2714">
              <w:rPr>
                <w:rFonts w:asciiTheme="minorHAnsi" w:hAnsiTheme="minorHAnsi" w:cstheme="minorHAnsi"/>
                <w:noProof/>
                <w:sz w:val="24"/>
                <w:szCs w:val="24"/>
              </w:rPr>
              <w:t xml:space="preserve">han </w:t>
            </w:r>
            <w:r w:rsidRPr="00D97AC4">
              <w:rPr>
                <w:rFonts w:asciiTheme="minorHAnsi" w:hAnsiTheme="minorHAnsi" w:cstheme="minorHAnsi"/>
                <w:noProof/>
                <w:sz w:val="24"/>
                <w:szCs w:val="24"/>
              </w:rPr>
              <w:t>det</w:t>
            </w:r>
            <w:r w:rsidR="003B2714">
              <w:rPr>
                <w:rFonts w:asciiTheme="minorHAnsi" w:hAnsiTheme="minorHAnsi" w:cstheme="minorHAnsi"/>
                <w:noProof/>
                <w:sz w:val="24"/>
                <w:szCs w:val="24"/>
              </w:rPr>
              <w:t>enid</w:t>
            </w:r>
            <w:r w:rsidRPr="00D97AC4">
              <w:rPr>
                <w:rFonts w:asciiTheme="minorHAnsi" w:hAnsiTheme="minorHAnsi" w:cstheme="minorHAnsi"/>
                <w:noProof/>
                <w:sz w:val="24"/>
                <w:szCs w:val="24"/>
              </w:rPr>
              <w:t xml:space="preserve">o </w:t>
            </w:r>
            <w:r w:rsidR="003B2714">
              <w:rPr>
                <w:rFonts w:asciiTheme="minorHAnsi" w:hAnsiTheme="minorHAnsi" w:cstheme="minorHAnsi"/>
                <w:noProof/>
                <w:sz w:val="24"/>
                <w:szCs w:val="24"/>
              </w:rPr>
              <w:t xml:space="preserve">los obstáculos de países ni de </w:t>
            </w:r>
            <w:r w:rsidRPr="00D97AC4">
              <w:rPr>
                <w:rFonts w:asciiTheme="minorHAnsi" w:hAnsiTheme="minorHAnsi" w:cstheme="minorHAnsi"/>
                <w:noProof/>
                <w:sz w:val="24"/>
                <w:szCs w:val="24"/>
              </w:rPr>
              <w:t>idioma</w:t>
            </w:r>
            <w:r w:rsidR="003B2714">
              <w:rPr>
                <w:rFonts w:asciiTheme="minorHAnsi" w:hAnsiTheme="minorHAnsi" w:cstheme="minorHAnsi"/>
                <w:noProof/>
                <w:sz w:val="24"/>
                <w:szCs w:val="24"/>
              </w:rPr>
              <w:t>s</w:t>
            </w:r>
            <w:r w:rsidRPr="00D97AC4">
              <w:rPr>
                <w:rFonts w:asciiTheme="minorHAnsi" w:hAnsiTheme="minorHAnsi" w:cstheme="minorHAnsi"/>
                <w:noProof/>
                <w:sz w:val="24"/>
                <w:szCs w:val="24"/>
              </w:rPr>
              <w:t>,</w:t>
            </w:r>
            <w:r w:rsidR="00776DB6">
              <w:rPr>
                <w:rFonts w:asciiTheme="minorHAnsi" w:hAnsiTheme="minorHAnsi" w:cstheme="minorHAnsi"/>
                <w:noProof/>
                <w:sz w:val="24"/>
                <w:szCs w:val="24"/>
              </w:rPr>
              <w:t xml:space="preserve"> ni</w:t>
            </w:r>
            <w:r w:rsidRPr="00D97AC4">
              <w:rPr>
                <w:rFonts w:asciiTheme="minorHAnsi" w:hAnsiTheme="minorHAnsi" w:cstheme="minorHAnsi"/>
                <w:noProof/>
                <w:sz w:val="24"/>
                <w:szCs w:val="24"/>
              </w:rPr>
              <w:t xml:space="preserve"> </w:t>
            </w:r>
            <w:r w:rsidR="003B2714">
              <w:rPr>
                <w:rFonts w:asciiTheme="minorHAnsi" w:hAnsiTheme="minorHAnsi" w:cstheme="minorHAnsi"/>
                <w:noProof/>
                <w:sz w:val="24"/>
                <w:szCs w:val="24"/>
              </w:rPr>
              <w:t xml:space="preserve">los </w:t>
            </w:r>
            <w:r w:rsidRPr="00D97AC4">
              <w:rPr>
                <w:rFonts w:asciiTheme="minorHAnsi" w:hAnsiTheme="minorHAnsi" w:cstheme="minorHAnsi"/>
                <w:noProof/>
                <w:sz w:val="24"/>
                <w:szCs w:val="24"/>
              </w:rPr>
              <w:t xml:space="preserve">límites de </w:t>
            </w:r>
            <w:r w:rsidR="003B2714">
              <w:rPr>
                <w:rFonts w:asciiTheme="minorHAnsi" w:hAnsiTheme="minorHAnsi" w:cstheme="minorHAnsi"/>
                <w:noProof/>
                <w:sz w:val="24"/>
                <w:szCs w:val="24"/>
              </w:rPr>
              <w:t xml:space="preserve">la </w:t>
            </w:r>
            <w:r w:rsidRPr="00D97AC4">
              <w:rPr>
                <w:rFonts w:asciiTheme="minorHAnsi" w:hAnsiTheme="minorHAnsi" w:cstheme="minorHAnsi"/>
                <w:noProof/>
                <w:sz w:val="24"/>
                <w:szCs w:val="24"/>
              </w:rPr>
              <w:t xml:space="preserve">edad ni </w:t>
            </w:r>
            <w:r w:rsidR="003B2714">
              <w:rPr>
                <w:rFonts w:asciiTheme="minorHAnsi" w:hAnsiTheme="minorHAnsi" w:cstheme="minorHAnsi"/>
                <w:noProof/>
                <w:sz w:val="24"/>
                <w:szCs w:val="24"/>
              </w:rPr>
              <w:t>los de grupos y sectores,</w:t>
            </w:r>
          </w:p>
        </w:tc>
        <w:tc>
          <w:tcPr>
            <w:tcW w:w="6236" w:type="dxa"/>
          </w:tcPr>
          <w:p w:rsidR="00BF1DD2" w:rsidRPr="00BF1DD2" w:rsidRDefault="00BF1DD2" w:rsidP="00645972">
            <w:pPr>
              <w:rPr>
                <w:noProof/>
                <w:rtl/>
              </w:rPr>
            </w:pPr>
            <w:r w:rsidRPr="00C07C17">
              <w:rPr>
                <w:i/>
                <w:iCs/>
                <w:noProof/>
                <w:rtl/>
              </w:rPr>
              <w:t xml:space="preserve">לא </w:t>
            </w:r>
            <w:r w:rsidRPr="00D80ABF">
              <w:rPr>
                <w:i/>
                <w:iCs/>
                <w:noProof/>
                <w:rtl/>
              </w:rPr>
              <w:t>עצרו בה</w:t>
            </w:r>
            <w:r>
              <w:rPr>
                <w:i/>
                <w:iCs/>
                <w:noProof/>
                <w:rtl/>
              </w:rPr>
              <w:t xml:space="preserve"> מצרי ארץ</w:t>
            </w:r>
            <w:r w:rsidR="003B2714">
              <w:rPr>
                <w:i/>
                <w:iCs/>
                <w:noProof/>
                <w:rtl/>
              </w:rPr>
              <w:t xml:space="preserve"> </w:t>
            </w:r>
            <w:r>
              <w:rPr>
                <w:i/>
                <w:iCs/>
                <w:noProof/>
                <w:rtl/>
              </w:rPr>
              <w:t>ולא מצרי שפה, לא גבולות גיל ,לא הגבלות עדה ומגזר</w:t>
            </w:r>
          </w:p>
        </w:tc>
      </w:tr>
      <w:tr w:rsidR="000959B5" w:rsidTr="000959B5">
        <w:trPr>
          <w:trHeight w:val="283"/>
        </w:trPr>
        <w:tc>
          <w:tcPr>
            <w:tcW w:w="7370" w:type="dxa"/>
          </w:tcPr>
          <w:p w:rsidR="00BF1DD2" w:rsidRPr="00D97AC4" w:rsidRDefault="003B2714" w:rsidP="003B2714">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 xml:space="preserve">ni los límites de </w:t>
            </w:r>
            <w:r w:rsidR="00EB17C1" w:rsidRPr="00D97AC4">
              <w:rPr>
                <w:rFonts w:asciiTheme="minorHAnsi" w:hAnsiTheme="minorHAnsi" w:cstheme="minorHAnsi"/>
                <w:noProof/>
                <w:sz w:val="24"/>
                <w:szCs w:val="24"/>
              </w:rPr>
              <w:t xml:space="preserve">libros y </w:t>
            </w:r>
            <w:r>
              <w:rPr>
                <w:rFonts w:asciiTheme="minorHAnsi" w:hAnsiTheme="minorHAnsi" w:cstheme="minorHAnsi"/>
                <w:noProof/>
                <w:sz w:val="24"/>
                <w:szCs w:val="24"/>
              </w:rPr>
              <w:t>tratados</w:t>
            </w:r>
            <w:r w:rsidR="00EB17C1" w:rsidRPr="00D97AC4">
              <w:rPr>
                <w:rFonts w:asciiTheme="minorHAnsi" w:hAnsiTheme="minorHAnsi" w:cstheme="minorHAnsi"/>
                <w:noProof/>
                <w:sz w:val="24"/>
                <w:szCs w:val="24"/>
              </w:rPr>
              <w:t>, n</w:t>
            </w:r>
            <w:r>
              <w:rPr>
                <w:rFonts w:asciiTheme="minorHAnsi" w:hAnsiTheme="minorHAnsi" w:cstheme="minorHAnsi"/>
                <w:noProof/>
                <w:sz w:val="24"/>
                <w:szCs w:val="24"/>
              </w:rPr>
              <w:t xml:space="preserve">i los </w:t>
            </w:r>
            <w:r w:rsidR="00EB17C1" w:rsidRPr="00D97AC4">
              <w:rPr>
                <w:rFonts w:asciiTheme="minorHAnsi" w:hAnsiTheme="minorHAnsi" w:cstheme="minorHAnsi"/>
                <w:noProof/>
                <w:sz w:val="24"/>
                <w:szCs w:val="24"/>
              </w:rPr>
              <w:t>límite</w:t>
            </w:r>
            <w:r>
              <w:rPr>
                <w:rFonts w:asciiTheme="minorHAnsi" w:hAnsiTheme="minorHAnsi" w:cstheme="minorHAnsi"/>
                <w:noProof/>
                <w:sz w:val="24"/>
                <w:szCs w:val="24"/>
              </w:rPr>
              <w:t>s</w:t>
            </w:r>
            <w:r w:rsidR="00EB17C1" w:rsidRPr="00D97AC4">
              <w:rPr>
                <w:rFonts w:asciiTheme="minorHAnsi" w:hAnsiTheme="minorHAnsi" w:cstheme="minorHAnsi"/>
                <w:noProof/>
                <w:sz w:val="24"/>
                <w:szCs w:val="24"/>
              </w:rPr>
              <w:t xml:space="preserve"> de luga</w:t>
            </w:r>
            <w:r w:rsidR="00E87108" w:rsidRPr="00D97AC4">
              <w:rPr>
                <w:rFonts w:asciiTheme="minorHAnsi" w:hAnsiTheme="minorHAnsi" w:cstheme="minorHAnsi"/>
                <w:noProof/>
                <w:sz w:val="24"/>
                <w:szCs w:val="24"/>
              </w:rPr>
              <w:t>r</w:t>
            </w:r>
            <w:r w:rsidR="00EB17C1" w:rsidRPr="00D97AC4">
              <w:rPr>
                <w:rFonts w:asciiTheme="minorHAnsi" w:hAnsiTheme="minorHAnsi" w:cstheme="minorHAnsi"/>
                <w:noProof/>
                <w:sz w:val="24"/>
                <w:szCs w:val="24"/>
                <w:rtl/>
              </w:rPr>
              <w:t>,</w:t>
            </w:r>
          </w:p>
        </w:tc>
        <w:tc>
          <w:tcPr>
            <w:tcW w:w="6236" w:type="dxa"/>
          </w:tcPr>
          <w:p w:rsidR="00BF1DD2" w:rsidRPr="00BF1DD2" w:rsidRDefault="00BF1DD2" w:rsidP="00645972">
            <w:pPr>
              <w:rPr>
                <w:noProof/>
                <w:rtl/>
              </w:rPr>
            </w:pPr>
            <w:r>
              <w:rPr>
                <w:i/>
                <w:iCs/>
                <w:noProof/>
                <w:rtl/>
              </w:rPr>
              <w:t>לא הגבלות ספר ומסכתא , ללא הגבלת מקום,</w:t>
            </w:r>
          </w:p>
        </w:tc>
      </w:tr>
      <w:tr w:rsidR="000959B5" w:rsidTr="000959B5">
        <w:trPr>
          <w:trHeight w:val="283"/>
        </w:trPr>
        <w:tc>
          <w:tcPr>
            <w:tcW w:w="7370" w:type="dxa"/>
          </w:tcPr>
          <w:p w:rsidR="00BF1DD2" w:rsidRPr="00D97AC4" w:rsidRDefault="003B2714" w:rsidP="003B2714">
            <w:pPr>
              <w:bidi w:val="0"/>
              <w:spacing w:line="240" w:lineRule="auto"/>
              <w:rPr>
                <w:rFonts w:asciiTheme="minorHAnsi" w:hAnsiTheme="minorHAnsi" w:cstheme="minorHAnsi"/>
                <w:noProof/>
                <w:sz w:val="24"/>
                <w:szCs w:val="24"/>
                <w:rtl/>
              </w:rPr>
            </w:pPr>
            <w:r w:rsidRPr="00D97AC4">
              <w:rPr>
                <w:rFonts w:asciiTheme="minorHAnsi" w:hAnsiTheme="minorHAnsi" w:cstheme="minorHAnsi"/>
                <w:b/>
                <w:bCs/>
                <w:noProof/>
                <w:sz w:val="24"/>
                <w:szCs w:val="24"/>
              </w:rPr>
              <w:t xml:space="preserve">por </w:t>
            </w:r>
            <w:r w:rsidR="00EB17C1" w:rsidRPr="00D97AC4">
              <w:rPr>
                <w:rFonts w:asciiTheme="minorHAnsi" w:hAnsiTheme="minorHAnsi" w:cstheme="minorHAnsi"/>
                <w:b/>
                <w:bCs/>
                <w:noProof/>
                <w:sz w:val="24"/>
                <w:szCs w:val="24"/>
              </w:rPr>
              <w:t>encima de los límites de la naturaleza y el</w:t>
            </w:r>
            <w:r>
              <w:rPr>
                <w:rFonts w:asciiTheme="minorHAnsi" w:hAnsiTheme="minorHAnsi" w:cstheme="minorHAnsi"/>
                <w:b/>
                <w:bCs/>
                <w:noProof/>
                <w:sz w:val="24"/>
                <w:szCs w:val="24"/>
              </w:rPr>
              <w:t>entendimiento</w:t>
            </w:r>
            <w:r>
              <w:rPr>
                <w:rFonts w:asciiTheme="minorHAnsi" w:hAnsiTheme="minorHAnsi" w:cstheme="minorHAnsi"/>
                <w:noProof/>
                <w:sz w:val="24"/>
                <w:szCs w:val="24"/>
              </w:rPr>
              <w:t>.</w:t>
            </w:r>
          </w:p>
        </w:tc>
        <w:tc>
          <w:tcPr>
            <w:tcW w:w="6236" w:type="dxa"/>
          </w:tcPr>
          <w:p w:rsidR="00BF1DD2" w:rsidRPr="00BF1DD2" w:rsidRDefault="00BF1DD2" w:rsidP="00645972">
            <w:pPr>
              <w:rPr>
                <w:noProof/>
                <w:rtl/>
              </w:rPr>
            </w:pPr>
            <w:r>
              <w:rPr>
                <w:b/>
                <w:bCs/>
                <w:noProof/>
                <w:rtl/>
              </w:rPr>
              <w:t>מעל גבולות הטבע וההשגה.</w:t>
            </w:r>
          </w:p>
        </w:tc>
      </w:tr>
      <w:tr w:rsidR="000959B5" w:rsidTr="000959B5">
        <w:trPr>
          <w:trHeight w:val="283"/>
        </w:trPr>
        <w:tc>
          <w:tcPr>
            <w:tcW w:w="7370" w:type="dxa"/>
          </w:tcPr>
          <w:p w:rsidR="00BF1DD2" w:rsidRPr="00D97AC4" w:rsidRDefault="00BF1DD2" w:rsidP="006A1782">
            <w:pPr>
              <w:bidi w:val="0"/>
              <w:spacing w:line="240" w:lineRule="auto"/>
              <w:rPr>
                <w:rFonts w:asciiTheme="minorHAnsi" w:hAnsiTheme="minorHAnsi" w:cstheme="minorHAnsi"/>
                <w:noProof/>
                <w:sz w:val="24"/>
                <w:szCs w:val="24"/>
                <w:rtl/>
              </w:rPr>
            </w:pPr>
          </w:p>
        </w:tc>
        <w:tc>
          <w:tcPr>
            <w:tcW w:w="6236" w:type="dxa"/>
          </w:tcPr>
          <w:p w:rsidR="00BF1DD2" w:rsidRPr="00BF1DD2" w:rsidRDefault="00BF1DD2" w:rsidP="00645972">
            <w:pPr>
              <w:rPr>
                <w:noProof/>
                <w:rtl/>
              </w:rPr>
            </w:pPr>
          </w:p>
        </w:tc>
      </w:tr>
      <w:tr w:rsidR="000959B5" w:rsidTr="000959B5">
        <w:trPr>
          <w:trHeight w:val="283"/>
        </w:trPr>
        <w:tc>
          <w:tcPr>
            <w:tcW w:w="7370" w:type="dxa"/>
          </w:tcPr>
          <w:p w:rsidR="00BF1DD2" w:rsidRPr="00D97AC4" w:rsidRDefault="003B2714" w:rsidP="006A1782">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Han </w:t>
            </w:r>
            <w:r w:rsidR="00E87108" w:rsidRPr="00D97AC4">
              <w:rPr>
                <w:rFonts w:asciiTheme="minorHAnsi" w:hAnsiTheme="minorHAnsi" w:cstheme="minorHAnsi"/>
                <w:noProof/>
                <w:sz w:val="24"/>
                <w:szCs w:val="24"/>
              </w:rPr>
              <w:t>p</w:t>
            </w:r>
            <w:bookmarkStart w:id="0" w:name="_GoBack"/>
            <w:bookmarkEnd w:id="0"/>
            <w:r w:rsidR="00E87108" w:rsidRPr="00D97AC4">
              <w:rPr>
                <w:rFonts w:asciiTheme="minorHAnsi" w:hAnsiTheme="minorHAnsi" w:cstheme="minorHAnsi"/>
                <w:noProof/>
                <w:sz w:val="24"/>
                <w:szCs w:val="24"/>
              </w:rPr>
              <w:t>asado</w:t>
            </w:r>
            <w:r w:rsidRPr="00D97AC4">
              <w:rPr>
                <w:rFonts w:asciiTheme="minorHAnsi" w:hAnsiTheme="minorHAnsi" w:cstheme="minorHAnsi"/>
                <w:noProof/>
                <w:sz w:val="24"/>
                <w:szCs w:val="24"/>
                <w:rtl/>
              </w:rPr>
              <w:t>200</w:t>
            </w:r>
            <w:r>
              <w:rPr>
                <w:rFonts w:asciiTheme="minorHAnsi" w:hAnsiTheme="minorHAnsi" w:cstheme="minorHAnsi"/>
                <w:noProof/>
                <w:sz w:val="24"/>
                <w:szCs w:val="24"/>
              </w:rPr>
              <w:t xml:space="preserve"> </w:t>
            </w:r>
            <w:r w:rsidRPr="00D97AC4">
              <w:rPr>
                <w:rFonts w:asciiTheme="minorHAnsi" w:hAnsiTheme="minorHAnsi" w:cstheme="minorHAnsi"/>
                <w:noProof/>
                <w:sz w:val="24"/>
                <w:szCs w:val="24"/>
              </w:rPr>
              <w:t>años</w:t>
            </w:r>
            <w:r>
              <w:rPr>
                <w:rFonts w:asciiTheme="minorHAnsi" w:hAnsiTheme="minorHAnsi" w:cstheme="minorHAnsi"/>
                <w:noProof/>
                <w:sz w:val="24"/>
                <w:szCs w:val="24"/>
              </w:rPr>
              <w:t>,</w:t>
            </w:r>
          </w:p>
        </w:tc>
        <w:tc>
          <w:tcPr>
            <w:tcW w:w="6236" w:type="dxa"/>
          </w:tcPr>
          <w:p w:rsidR="00BF1DD2" w:rsidRPr="00BF1DD2" w:rsidRDefault="00BF1DD2" w:rsidP="00645972">
            <w:pPr>
              <w:rPr>
                <w:noProof/>
                <w:rtl/>
              </w:rPr>
            </w:pPr>
            <w:r w:rsidRPr="00950377">
              <w:rPr>
                <w:i/>
                <w:iCs/>
                <w:noProof/>
                <w:rtl/>
              </w:rPr>
              <w:t>200</w:t>
            </w:r>
            <w:r>
              <w:rPr>
                <w:i/>
                <w:iCs/>
                <w:noProof/>
                <w:rtl/>
              </w:rPr>
              <w:t xml:space="preserve"> שנה</w:t>
            </w:r>
            <w:r w:rsidRPr="00950377">
              <w:rPr>
                <w:i/>
                <w:iCs/>
                <w:noProof/>
                <w:rtl/>
              </w:rPr>
              <w:t xml:space="preserve"> </w:t>
            </w:r>
            <w:r>
              <w:rPr>
                <w:i/>
                <w:iCs/>
                <w:noProof/>
                <w:rtl/>
              </w:rPr>
              <w:t>חלפו</w:t>
            </w:r>
          </w:p>
        </w:tc>
      </w:tr>
      <w:tr w:rsidR="000959B5" w:rsidTr="000959B5">
        <w:trPr>
          <w:trHeight w:val="283"/>
        </w:trPr>
        <w:tc>
          <w:tcPr>
            <w:tcW w:w="7370" w:type="dxa"/>
          </w:tcPr>
          <w:p w:rsidR="00BF1DD2" w:rsidRPr="00D97AC4" w:rsidRDefault="003B2714" w:rsidP="006A1782">
            <w:pPr>
              <w:bidi w:val="0"/>
              <w:spacing w:line="240" w:lineRule="auto"/>
              <w:rPr>
                <w:rFonts w:asciiTheme="minorHAnsi" w:hAnsiTheme="minorHAnsi" w:cstheme="minorHAnsi"/>
                <w:noProof/>
                <w:sz w:val="24"/>
                <w:szCs w:val="24"/>
                <w:rtl/>
              </w:rPr>
            </w:pPr>
            <w:r w:rsidRPr="00D97AC4">
              <w:rPr>
                <w:rFonts w:asciiTheme="minorHAnsi" w:hAnsiTheme="minorHAnsi" w:cstheme="minorHAnsi"/>
                <w:noProof/>
                <w:sz w:val="24"/>
                <w:szCs w:val="24"/>
              </w:rPr>
              <w:t xml:space="preserve">los </w:t>
            </w:r>
            <w:r w:rsidR="00E87108" w:rsidRPr="00D97AC4">
              <w:rPr>
                <w:rFonts w:asciiTheme="minorHAnsi" w:hAnsiTheme="minorHAnsi" w:cstheme="minorHAnsi"/>
                <w:noProof/>
                <w:sz w:val="24"/>
                <w:szCs w:val="24"/>
              </w:rPr>
              <w:t>tiempos han cambiado</w:t>
            </w:r>
            <w:r w:rsidR="00E87108" w:rsidRPr="00D97AC4">
              <w:rPr>
                <w:rFonts w:asciiTheme="minorHAnsi" w:hAnsiTheme="minorHAnsi" w:cstheme="minorHAnsi"/>
                <w:noProof/>
                <w:sz w:val="24"/>
                <w:szCs w:val="24"/>
                <w:rtl/>
              </w:rPr>
              <w:t>,</w:t>
            </w:r>
          </w:p>
        </w:tc>
        <w:tc>
          <w:tcPr>
            <w:tcW w:w="6236" w:type="dxa"/>
          </w:tcPr>
          <w:p w:rsidR="00BF1DD2" w:rsidRPr="00BF1DD2" w:rsidRDefault="00BF1DD2" w:rsidP="00645972">
            <w:pPr>
              <w:rPr>
                <w:noProof/>
                <w:rtl/>
              </w:rPr>
            </w:pPr>
            <w:r>
              <w:rPr>
                <w:i/>
                <w:iCs/>
                <w:noProof/>
                <w:rtl/>
              </w:rPr>
              <w:t>הזמנים השתנו,</w:t>
            </w:r>
          </w:p>
        </w:tc>
      </w:tr>
      <w:tr w:rsidR="000959B5" w:rsidTr="000959B5">
        <w:trPr>
          <w:trHeight w:val="283"/>
        </w:trPr>
        <w:tc>
          <w:tcPr>
            <w:tcW w:w="7370" w:type="dxa"/>
          </w:tcPr>
          <w:p w:rsidR="00BF1DD2" w:rsidRPr="00D97AC4" w:rsidRDefault="003B2714" w:rsidP="003B2714">
            <w:pPr>
              <w:bidi w:val="0"/>
              <w:spacing w:line="240" w:lineRule="auto"/>
              <w:rPr>
                <w:rFonts w:asciiTheme="minorHAnsi" w:hAnsiTheme="minorHAnsi" w:cstheme="minorHAnsi"/>
                <w:noProof/>
                <w:sz w:val="24"/>
                <w:szCs w:val="24"/>
                <w:rtl/>
              </w:rPr>
            </w:pPr>
            <w:r>
              <w:rPr>
                <w:rFonts w:asciiTheme="minorHAnsi" w:hAnsiTheme="minorHAnsi" w:cstheme="minorHAnsi"/>
                <w:noProof/>
                <w:sz w:val="24"/>
                <w:szCs w:val="24"/>
              </w:rPr>
              <w:t>las</w:t>
            </w:r>
            <w:r w:rsidR="00E87108" w:rsidRPr="00D97AC4">
              <w:rPr>
                <w:rFonts w:asciiTheme="minorHAnsi" w:hAnsiTheme="minorHAnsi" w:cstheme="minorHAnsi"/>
                <w:noProof/>
                <w:sz w:val="24"/>
                <w:szCs w:val="24"/>
              </w:rPr>
              <w:t xml:space="preserve"> </w:t>
            </w:r>
            <w:r>
              <w:rPr>
                <w:rFonts w:asciiTheme="minorHAnsi" w:hAnsiTheme="minorHAnsi" w:cstheme="minorHAnsi"/>
                <w:noProof/>
                <w:sz w:val="24"/>
                <w:szCs w:val="24"/>
              </w:rPr>
              <w:t xml:space="preserve">experiencias </w:t>
            </w:r>
            <w:r w:rsidR="00E87108" w:rsidRPr="00D97AC4">
              <w:rPr>
                <w:rFonts w:asciiTheme="minorHAnsi" w:hAnsiTheme="minorHAnsi" w:cstheme="minorHAnsi"/>
                <w:noProof/>
                <w:sz w:val="24"/>
                <w:szCs w:val="24"/>
              </w:rPr>
              <w:t>no s</w:t>
            </w:r>
            <w:r>
              <w:rPr>
                <w:rFonts w:asciiTheme="minorHAnsi" w:hAnsiTheme="minorHAnsi" w:cstheme="minorHAnsi"/>
                <w:noProof/>
                <w:sz w:val="24"/>
                <w:szCs w:val="24"/>
              </w:rPr>
              <w:t>e parecen</w:t>
            </w:r>
            <w:r w:rsidR="00E87108" w:rsidRPr="00D97AC4">
              <w:rPr>
                <w:rFonts w:asciiTheme="minorHAnsi" w:hAnsiTheme="minorHAnsi" w:cstheme="minorHAnsi"/>
                <w:noProof/>
                <w:sz w:val="24"/>
                <w:szCs w:val="24"/>
              </w:rPr>
              <w:t>.</w:t>
            </w:r>
          </w:p>
        </w:tc>
        <w:tc>
          <w:tcPr>
            <w:tcW w:w="6236" w:type="dxa"/>
          </w:tcPr>
          <w:p w:rsidR="00BF1DD2" w:rsidRPr="00BF1DD2" w:rsidRDefault="00BF1DD2" w:rsidP="00645972">
            <w:pPr>
              <w:rPr>
                <w:noProof/>
                <w:rtl/>
              </w:rPr>
            </w:pPr>
            <w:r w:rsidRPr="00950377">
              <w:rPr>
                <w:i/>
                <w:iCs/>
                <w:noProof/>
                <w:rtl/>
              </w:rPr>
              <w:t>הניסיונות לא דומים.</w:t>
            </w:r>
          </w:p>
        </w:tc>
      </w:tr>
      <w:tr w:rsidR="000959B5" w:rsidTr="000959B5">
        <w:trPr>
          <w:trHeight w:val="283"/>
        </w:trPr>
        <w:tc>
          <w:tcPr>
            <w:tcW w:w="7370" w:type="dxa"/>
          </w:tcPr>
          <w:p w:rsidR="00BF1DD2" w:rsidRPr="00D97AC4" w:rsidRDefault="00E87108" w:rsidP="003B2714">
            <w:pPr>
              <w:bidi w:val="0"/>
              <w:spacing w:line="240" w:lineRule="auto"/>
              <w:rPr>
                <w:rFonts w:asciiTheme="minorHAnsi" w:hAnsiTheme="minorHAnsi" w:cstheme="minorHAnsi"/>
                <w:noProof/>
                <w:sz w:val="24"/>
                <w:szCs w:val="24"/>
              </w:rPr>
            </w:pPr>
            <w:r w:rsidRPr="00D97AC4">
              <w:rPr>
                <w:rFonts w:asciiTheme="minorHAnsi" w:hAnsiTheme="minorHAnsi" w:cstheme="minorHAnsi"/>
                <w:noProof/>
                <w:sz w:val="24"/>
                <w:szCs w:val="24"/>
              </w:rPr>
              <w:t>Pero la voz de</w:t>
            </w:r>
            <w:r w:rsidR="003B2714">
              <w:rPr>
                <w:rFonts w:asciiTheme="minorHAnsi" w:hAnsiTheme="minorHAnsi" w:cstheme="minorHAnsi"/>
                <w:noProof/>
                <w:sz w:val="24"/>
                <w:szCs w:val="24"/>
              </w:rPr>
              <w:t xml:space="preserve"> </w:t>
            </w:r>
            <w:r w:rsidRPr="00D97AC4">
              <w:rPr>
                <w:rFonts w:asciiTheme="minorHAnsi" w:hAnsiTheme="minorHAnsi" w:cstheme="minorHAnsi"/>
                <w:noProof/>
                <w:sz w:val="24"/>
                <w:szCs w:val="24"/>
              </w:rPr>
              <w:t>l</w:t>
            </w:r>
            <w:r w:rsidR="003B2714">
              <w:rPr>
                <w:rFonts w:asciiTheme="minorHAnsi" w:hAnsiTheme="minorHAnsi" w:cstheme="minorHAnsi"/>
                <w:noProof/>
                <w:sz w:val="24"/>
                <w:szCs w:val="24"/>
              </w:rPr>
              <w:t>os estudios de Mir resuena desde hace</w:t>
            </w:r>
            <w:r w:rsidRPr="00D97AC4">
              <w:rPr>
                <w:rFonts w:asciiTheme="minorHAnsi" w:hAnsiTheme="minorHAnsi" w:cstheme="minorHAnsi"/>
                <w:noProof/>
                <w:sz w:val="24"/>
                <w:szCs w:val="24"/>
              </w:rPr>
              <w:t xml:space="preserve"> 200 años</w:t>
            </w:r>
            <w:r w:rsidR="003B2714">
              <w:rPr>
                <w:rFonts w:asciiTheme="minorHAnsi" w:hAnsiTheme="minorHAnsi" w:cstheme="minorHAnsi"/>
                <w:noProof/>
                <w:sz w:val="24"/>
                <w:szCs w:val="24"/>
              </w:rPr>
              <w:t>,</w:t>
            </w:r>
            <w:r w:rsidRPr="00D97AC4">
              <w:rPr>
                <w:rFonts w:asciiTheme="minorHAnsi" w:hAnsiTheme="minorHAnsi" w:cstheme="minorHAnsi"/>
                <w:noProof/>
                <w:sz w:val="24"/>
                <w:szCs w:val="24"/>
              </w:rPr>
              <w:t xml:space="preserve"> sin "pa</w:t>
            </w:r>
            <w:r w:rsidR="003B2714">
              <w:rPr>
                <w:rFonts w:asciiTheme="minorHAnsi" w:hAnsiTheme="minorHAnsi" w:cstheme="minorHAnsi"/>
                <w:noProof/>
                <w:sz w:val="24"/>
                <w:szCs w:val="24"/>
              </w:rPr>
              <w:t>usa".</w:t>
            </w:r>
          </w:p>
        </w:tc>
        <w:tc>
          <w:tcPr>
            <w:tcW w:w="6236" w:type="dxa"/>
          </w:tcPr>
          <w:p w:rsidR="00BF1DD2" w:rsidRPr="00BF1DD2" w:rsidRDefault="00BF1DD2" w:rsidP="00645972">
            <w:pPr>
              <w:rPr>
                <w:noProof/>
                <w:rtl/>
              </w:rPr>
            </w:pPr>
            <w:r w:rsidRPr="00950377">
              <w:rPr>
                <w:i/>
                <w:iCs/>
                <w:noProof/>
                <w:rtl/>
              </w:rPr>
              <w:t xml:space="preserve">אך קול הלימוד המיראי מתנגן מזה 200 שנה ללא </w:t>
            </w:r>
            <w:r>
              <w:rPr>
                <w:i/>
                <w:iCs/>
                <w:noProof/>
                <w:rtl/>
              </w:rPr>
              <w:t>"</w:t>
            </w:r>
            <w:r w:rsidRPr="00950377">
              <w:rPr>
                <w:i/>
                <w:iCs/>
                <w:noProof/>
                <w:rtl/>
              </w:rPr>
              <w:t>הפסק</w:t>
            </w:r>
            <w:r>
              <w:rPr>
                <w:i/>
                <w:iCs/>
                <w:noProof/>
                <w:rtl/>
              </w:rPr>
              <w:t>"</w:t>
            </w:r>
            <w:r w:rsidRPr="00950377">
              <w:rPr>
                <w:i/>
                <w:iCs/>
                <w:noProof/>
                <w:rtl/>
              </w:rPr>
              <w:t>.</w:t>
            </w:r>
          </w:p>
        </w:tc>
      </w:tr>
    </w:tbl>
    <w:p w:rsidR="00D31834" w:rsidRDefault="00D31834" w:rsidP="00DD365E">
      <w:pPr>
        <w:bidi w:val="0"/>
        <w:rPr>
          <w:noProof/>
          <w:rtl/>
        </w:rPr>
      </w:pPr>
    </w:p>
    <w:p w:rsidR="00670050" w:rsidRDefault="00670050" w:rsidP="00DD365E">
      <w:pPr>
        <w:bidi w:val="0"/>
        <w:rPr>
          <w:noProof/>
          <w:rtl/>
        </w:rPr>
      </w:pPr>
    </w:p>
    <w:sectPr w:rsidR="00670050" w:rsidSect="000959B5">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63486"/>
    <w:multiLevelType w:val="hybridMultilevel"/>
    <w:tmpl w:val="8D92A0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32"/>
    <w:rsid w:val="00015C3E"/>
    <w:rsid w:val="00021418"/>
    <w:rsid w:val="000373E2"/>
    <w:rsid w:val="0004091B"/>
    <w:rsid w:val="0004480F"/>
    <w:rsid w:val="0005072A"/>
    <w:rsid w:val="0005380C"/>
    <w:rsid w:val="000719AE"/>
    <w:rsid w:val="000851FF"/>
    <w:rsid w:val="000959B5"/>
    <w:rsid w:val="000A747A"/>
    <w:rsid w:val="000C01A8"/>
    <w:rsid w:val="000D3411"/>
    <w:rsid w:val="000D7B32"/>
    <w:rsid w:val="000E055B"/>
    <w:rsid w:val="000E391F"/>
    <w:rsid w:val="00123E26"/>
    <w:rsid w:val="0013345C"/>
    <w:rsid w:val="00146DFC"/>
    <w:rsid w:val="00147D3D"/>
    <w:rsid w:val="00163D55"/>
    <w:rsid w:val="001918BF"/>
    <w:rsid w:val="001B35D0"/>
    <w:rsid w:val="001D4ACF"/>
    <w:rsid w:val="001E2084"/>
    <w:rsid w:val="00201322"/>
    <w:rsid w:val="00202629"/>
    <w:rsid w:val="002128BB"/>
    <w:rsid w:val="00217993"/>
    <w:rsid w:val="00225593"/>
    <w:rsid w:val="00230555"/>
    <w:rsid w:val="00257E8A"/>
    <w:rsid w:val="00266B54"/>
    <w:rsid w:val="0028697F"/>
    <w:rsid w:val="00297993"/>
    <w:rsid w:val="002B5069"/>
    <w:rsid w:val="002E0C86"/>
    <w:rsid w:val="002E6F22"/>
    <w:rsid w:val="002F0C1B"/>
    <w:rsid w:val="002F33AA"/>
    <w:rsid w:val="002F500F"/>
    <w:rsid w:val="003076CA"/>
    <w:rsid w:val="00313ABF"/>
    <w:rsid w:val="00340E25"/>
    <w:rsid w:val="003602B6"/>
    <w:rsid w:val="00384E69"/>
    <w:rsid w:val="0039733E"/>
    <w:rsid w:val="003B2714"/>
    <w:rsid w:val="003B41AA"/>
    <w:rsid w:val="003D061E"/>
    <w:rsid w:val="003F16E6"/>
    <w:rsid w:val="00410081"/>
    <w:rsid w:val="0041607D"/>
    <w:rsid w:val="00436AE2"/>
    <w:rsid w:val="004534F4"/>
    <w:rsid w:val="0045384D"/>
    <w:rsid w:val="00455CDA"/>
    <w:rsid w:val="00467A89"/>
    <w:rsid w:val="00472123"/>
    <w:rsid w:val="00481A19"/>
    <w:rsid w:val="0049594A"/>
    <w:rsid w:val="004B5B55"/>
    <w:rsid w:val="004D6020"/>
    <w:rsid w:val="004F53FD"/>
    <w:rsid w:val="00513725"/>
    <w:rsid w:val="00536E8F"/>
    <w:rsid w:val="00540DA8"/>
    <w:rsid w:val="005817A7"/>
    <w:rsid w:val="00594762"/>
    <w:rsid w:val="005A603D"/>
    <w:rsid w:val="005B3EF5"/>
    <w:rsid w:val="005B7193"/>
    <w:rsid w:val="0061608B"/>
    <w:rsid w:val="0062462B"/>
    <w:rsid w:val="00624819"/>
    <w:rsid w:val="00645972"/>
    <w:rsid w:val="00645FE6"/>
    <w:rsid w:val="00650C8F"/>
    <w:rsid w:val="00652428"/>
    <w:rsid w:val="00652469"/>
    <w:rsid w:val="00670050"/>
    <w:rsid w:val="00671D3F"/>
    <w:rsid w:val="00694CB1"/>
    <w:rsid w:val="006A1195"/>
    <w:rsid w:val="006A1782"/>
    <w:rsid w:val="006B3446"/>
    <w:rsid w:val="006C089D"/>
    <w:rsid w:val="006F41B6"/>
    <w:rsid w:val="006F4352"/>
    <w:rsid w:val="0073039A"/>
    <w:rsid w:val="00732AD2"/>
    <w:rsid w:val="007330DF"/>
    <w:rsid w:val="0074479A"/>
    <w:rsid w:val="00756297"/>
    <w:rsid w:val="00762039"/>
    <w:rsid w:val="00764C5B"/>
    <w:rsid w:val="0077068D"/>
    <w:rsid w:val="00776DB6"/>
    <w:rsid w:val="00796559"/>
    <w:rsid w:val="00796C31"/>
    <w:rsid w:val="007D074F"/>
    <w:rsid w:val="007F4ED5"/>
    <w:rsid w:val="008058D7"/>
    <w:rsid w:val="0080750B"/>
    <w:rsid w:val="008128E1"/>
    <w:rsid w:val="00856027"/>
    <w:rsid w:val="008A27FF"/>
    <w:rsid w:val="008B4978"/>
    <w:rsid w:val="008E507E"/>
    <w:rsid w:val="008F0929"/>
    <w:rsid w:val="0091583A"/>
    <w:rsid w:val="00924768"/>
    <w:rsid w:val="00943C83"/>
    <w:rsid w:val="00945862"/>
    <w:rsid w:val="00947A7B"/>
    <w:rsid w:val="00950377"/>
    <w:rsid w:val="00951E2B"/>
    <w:rsid w:val="009659E8"/>
    <w:rsid w:val="00970C5A"/>
    <w:rsid w:val="00974F38"/>
    <w:rsid w:val="009C3CEA"/>
    <w:rsid w:val="009C4587"/>
    <w:rsid w:val="009D0AAD"/>
    <w:rsid w:val="009E26B1"/>
    <w:rsid w:val="009E290C"/>
    <w:rsid w:val="009E4C22"/>
    <w:rsid w:val="00A160F4"/>
    <w:rsid w:val="00A30F9A"/>
    <w:rsid w:val="00A33BEB"/>
    <w:rsid w:val="00A40106"/>
    <w:rsid w:val="00A4479E"/>
    <w:rsid w:val="00A81319"/>
    <w:rsid w:val="00A8391C"/>
    <w:rsid w:val="00AA6DC6"/>
    <w:rsid w:val="00AC0473"/>
    <w:rsid w:val="00AC571E"/>
    <w:rsid w:val="00B3403D"/>
    <w:rsid w:val="00B35AA6"/>
    <w:rsid w:val="00B429A1"/>
    <w:rsid w:val="00B46EB4"/>
    <w:rsid w:val="00B977CB"/>
    <w:rsid w:val="00B97EA8"/>
    <w:rsid w:val="00BB3057"/>
    <w:rsid w:val="00BC7689"/>
    <w:rsid w:val="00BD334C"/>
    <w:rsid w:val="00BE049D"/>
    <w:rsid w:val="00BF16B7"/>
    <w:rsid w:val="00BF1DD2"/>
    <w:rsid w:val="00BF3731"/>
    <w:rsid w:val="00BF621E"/>
    <w:rsid w:val="00C07C17"/>
    <w:rsid w:val="00C10FF3"/>
    <w:rsid w:val="00C32117"/>
    <w:rsid w:val="00C32198"/>
    <w:rsid w:val="00C36267"/>
    <w:rsid w:val="00C36437"/>
    <w:rsid w:val="00C41289"/>
    <w:rsid w:val="00C41F10"/>
    <w:rsid w:val="00C51C25"/>
    <w:rsid w:val="00C60565"/>
    <w:rsid w:val="00C723C6"/>
    <w:rsid w:val="00C92862"/>
    <w:rsid w:val="00CA7F5A"/>
    <w:rsid w:val="00CC509F"/>
    <w:rsid w:val="00CD24B5"/>
    <w:rsid w:val="00D13143"/>
    <w:rsid w:val="00D25680"/>
    <w:rsid w:val="00D26112"/>
    <w:rsid w:val="00D31834"/>
    <w:rsid w:val="00D76EB6"/>
    <w:rsid w:val="00D80ABF"/>
    <w:rsid w:val="00D87D6A"/>
    <w:rsid w:val="00D97AC4"/>
    <w:rsid w:val="00DB21F4"/>
    <w:rsid w:val="00DD365E"/>
    <w:rsid w:val="00DD6E75"/>
    <w:rsid w:val="00DF4902"/>
    <w:rsid w:val="00E10FB0"/>
    <w:rsid w:val="00E15003"/>
    <w:rsid w:val="00E15F7D"/>
    <w:rsid w:val="00E630B1"/>
    <w:rsid w:val="00E63B67"/>
    <w:rsid w:val="00E70F70"/>
    <w:rsid w:val="00E87108"/>
    <w:rsid w:val="00EA117C"/>
    <w:rsid w:val="00EB17C1"/>
    <w:rsid w:val="00EB372A"/>
    <w:rsid w:val="00ED2D04"/>
    <w:rsid w:val="00F01B1C"/>
    <w:rsid w:val="00F251C9"/>
    <w:rsid w:val="00F40C94"/>
    <w:rsid w:val="00F53B43"/>
    <w:rsid w:val="00F54A38"/>
    <w:rsid w:val="00F65535"/>
    <w:rsid w:val="00F87FB1"/>
    <w:rsid w:val="00FA350C"/>
    <w:rsid w:val="00FD0219"/>
    <w:rsid w:val="00FD20C2"/>
    <w:rsid w:val="00FD25EC"/>
    <w:rsid w:val="00FD4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E15568-FA87-43BF-B3C7-A04694D2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32"/>
    <w:pPr>
      <w:bidi/>
      <w:spacing w:line="254" w:lineRule="auto"/>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B32"/>
    <w:pPr>
      <w:bidi/>
      <w:spacing w:after="0" w:line="240" w:lineRule="auto"/>
    </w:pPr>
    <w:rPr>
      <w:rFonts w:ascii="Calibri" w:hAnsi="Calibri" w:cs="Arial"/>
    </w:rPr>
  </w:style>
  <w:style w:type="character" w:styleId="a4">
    <w:name w:val="annotation reference"/>
    <w:basedOn w:val="a0"/>
    <w:uiPriority w:val="99"/>
    <w:semiHidden/>
    <w:unhideWhenUsed/>
    <w:rsid w:val="000D7B32"/>
    <w:rPr>
      <w:rFonts w:cs="Times New Roman"/>
      <w:sz w:val="16"/>
    </w:rPr>
  </w:style>
  <w:style w:type="paragraph" w:styleId="a5">
    <w:name w:val="annotation text"/>
    <w:basedOn w:val="a"/>
    <w:link w:val="a6"/>
    <w:uiPriority w:val="99"/>
    <w:semiHidden/>
    <w:unhideWhenUsed/>
    <w:rsid w:val="000D7B32"/>
    <w:pPr>
      <w:spacing w:line="240" w:lineRule="auto"/>
    </w:pPr>
    <w:rPr>
      <w:rFonts w:cs="Times New Roman"/>
      <w:sz w:val="20"/>
      <w:szCs w:val="20"/>
    </w:rPr>
  </w:style>
  <w:style w:type="character" w:customStyle="1" w:styleId="a6">
    <w:name w:val="טקסט הערה תו"/>
    <w:basedOn w:val="a0"/>
    <w:link w:val="a5"/>
    <w:uiPriority w:val="99"/>
    <w:semiHidden/>
    <w:locked/>
    <w:rsid w:val="000D7B32"/>
    <w:rPr>
      <w:rFonts w:ascii="Calibri" w:hAnsi="Calibri" w:cs="Times New Roman"/>
      <w:sz w:val="20"/>
      <w:szCs w:val="20"/>
      <w:lang w:val="x-none" w:eastAsia="x-none"/>
    </w:rPr>
  </w:style>
  <w:style w:type="paragraph" w:styleId="a7">
    <w:name w:val="Balloon Text"/>
    <w:basedOn w:val="a"/>
    <w:link w:val="a8"/>
    <w:uiPriority w:val="99"/>
    <w:semiHidden/>
    <w:unhideWhenUsed/>
    <w:rsid w:val="000D7B32"/>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locked/>
    <w:rsid w:val="000D7B32"/>
    <w:rPr>
      <w:rFonts w:ascii="Tahoma" w:hAnsi="Tahoma" w:cs="Tahoma"/>
      <w:sz w:val="18"/>
      <w:szCs w:val="18"/>
    </w:rPr>
  </w:style>
  <w:style w:type="paragraph" w:styleId="a9">
    <w:name w:val="annotation subject"/>
    <w:basedOn w:val="a5"/>
    <w:next w:val="a5"/>
    <w:link w:val="aa"/>
    <w:uiPriority w:val="99"/>
    <w:semiHidden/>
    <w:unhideWhenUsed/>
    <w:rsid w:val="00B97EA8"/>
    <w:rPr>
      <w:rFonts w:cs="Arial"/>
      <w:b/>
      <w:bCs/>
    </w:rPr>
  </w:style>
  <w:style w:type="character" w:customStyle="1" w:styleId="aa">
    <w:name w:val="נושא הערה תו"/>
    <w:basedOn w:val="a6"/>
    <w:link w:val="a9"/>
    <w:uiPriority w:val="99"/>
    <w:semiHidden/>
    <w:locked/>
    <w:rsid w:val="00B97EA8"/>
    <w:rPr>
      <w:rFonts w:ascii="Calibri" w:hAnsi="Calibri" w:cs="Arial"/>
      <w:b/>
      <w:bCs/>
      <w:sz w:val="20"/>
      <w:szCs w:val="20"/>
      <w:lang w:val="x-none" w:eastAsia="x-none"/>
    </w:rPr>
  </w:style>
  <w:style w:type="table" w:styleId="ab">
    <w:name w:val="Table Grid"/>
    <w:basedOn w:val="a1"/>
    <w:uiPriority w:val="39"/>
    <w:rsid w:val="00645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4EBB-8A7C-4635-9FFD-891A01C3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1805</Words>
  <Characters>9027</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פרלמן</dc:creator>
  <cp:keywords/>
  <dc:description/>
  <cp:lastModifiedBy>Tony</cp:lastModifiedBy>
  <cp:revision>25</cp:revision>
  <dcterms:created xsi:type="dcterms:W3CDTF">2019-03-25T20:35:00Z</dcterms:created>
  <dcterms:modified xsi:type="dcterms:W3CDTF">2019-03-26T22:00:00Z</dcterms:modified>
</cp:coreProperties>
</file>