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A8EE" w14:textId="5179CF91" w:rsidR="00E563D6" w:rsidRPr="00E563D6" w:rsidRDefault="00E563D6" w:rsidP="00E563D6">
      <w:pPr>
        <w:bidi/>
        <w:spacing w:after="0"/>
        <w:rPr>
          <w:rFonts w:ascii="Arial" w:hAnsi="Arial" w:cs="Arial"/>
          <w:bCs/>
          <w:color w:val="EA5440"/>
          <w:sz w:val="44"/>
          <w:szCs w:val="44"/>
        </w:rPr>
      </w:pPr>
      <w:r>
        <w:rPr>
          <w:rFonts w:ascii="Arial" w:eastAsia="Calibri" w:hAnsi="Arial" w:cs="Arial"/>
          <w:color w:val="EA5440"/>
          <w:sz w:val="44"/>
          <w:szCs w:val="44"/>
          <w:rtl/>
          <w:lang w:bidi="he"/>
        </w:rPr>
        <w:t xml:space="preserve">גיליון עבודה לתכנון </w:t>
      </w:r>
      <w:r w:rsidR="00DB3080">
        <w:rPr>
          <w:rFonts w:ascii="Arial" w:eastAsia="Calibri" w:hAnsi="Arial" w:cs="Arial" w:hint="cs"/>
          <w:color w:val="EA5440"/>
          <w:sz w:val="44"/>
          <w:szCs w:val="44"/>
          <w:rtl/>
          <w:lang w:bidi="he"/>
        </w:rPr>
        <w:t xml:space="preserve">של </w:t>
      </w:r>
      <w:r>
        <w:rPr>
          <w:rFonts w:ascii="Arial" w:eastAsia="Calibri" w:hAnsi="Arial" w:cs="Arial"/>
          <w:color w:val="EA5440"/>
          <w:sz w:val="44"/>
          <w:szCs w:val="44"/>
          <w:rtl/>
          <w:lang w:bidi="he"/>
        </w:rPr>
        <w:t>שלב איסוף הנתונים</w:t>
      </w:r>
    </w:p>
    <w:p w14:paraId="36E6A8EF" w14:textId="77777777" w:rsidR="00E563D6" w:rsidRDefault="00DB3080" w:rsidP="00E563D6">
      <w:pPr>
        <w:bidi/>
        <w:spacing w:after="120"/>
        <w:rPr>
          <w:rFonts w:ascii="Arial" w:hAnsi="Arial" w:cs="Arial"/>
          <w:bCs/>
          <w:color w:val="EA5440"/>
          <w:sz w:val="28"/>
          <w:szCs w:val="28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36E6A968">
          <v:line id="Straight Connector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7.5pt" to="47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" strokecolor="#ea5440" strokeweight="1pt">
            <v:stroke joinstyle="miter"/>
          </v:line>
        </w:pict>
      </w:r>
    </w:p>
    <w:p w14:paraId="36E6A8F0" w14:textId="77777777" w:rsidR="00E563D6" w:rsidRDefault="00E563D6" w:rsidP="00E563D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Style w:val="Hyperlink"/>
        </w:rPr>
      </w:pPr>
      <w:r>
        <w:rPr>
          <w:rFonts w:ascii="Arial" w:hAnsi="Arial"/>
          <w:i/>
          <w:iCs/>
          <w:color w:val="EA5440"/>
          <w:sz w:val="18"/>
          <w:szCs w:val="18"/>
          <w:rtl/>
          <w:lang w:bidi="he"/>
        </w:rPr>
        <w:t xml:space="preserve">גיליון העבודה הזה נועד לסייע לארגון שלכם להגדיר את הפרטים האדמיניסטרטיביים הנדרשים ליישום של מעגל המשוב של </w:t>
      </w:r>
      <w:r>
        <w:rPr>
          <w:rFonts w:ascii="Arial" w:hAnsi="Arial"/>
          <w:i/>
          <w:iCs/>
          <w:color w:val="EA5440"/>
          <w:sz w:val="18"/>
          <w:szCs w:val="18"/>
        </w:rPr>
        <w:t>Listen4Good</w:t>
      </w:r>
      <w:r>
        <w:rPr>
          <w:rFonts w:ascii="Arial" w:hAnsi="Arial"/>
          <w:i/>
          <w:iCs/>
          <w:color w:val="EA5440"/>
          <w:sz w:val="18"/>
          <w:szCs w:val="18"/>
          <w:rtl/>
          <w:lang w:bidi="he"/>
        </w:rPr>
        <w:t>.</w:t>
      </w:r>
      <w:r>
        <w:rPr>
          <w:rFonts w:ascii="Arial" w:hAnsi="Arial"/>
          <w:color w:val="EA5440"/>
          <w:sz w:val="18"/>
          <w:szCs w:val="18"/>
          <w:rtl/>
          <w:lang w:bidi="he"/>
        </w:rPr>
        <w:t xml:space="preserve"> לסיוע נוסף: </w:t>
      </w:r>
      <w:hyperlink r:id="rId7">
        <w:r>
          <w:rPr>
            <w:rStyle w:val="Hyperlink"/>
            <w:rFonts w:ascii="Arial" w:hAnsi="Arial"/>
          </w:rPr>
          <w:t>https://app.listen4good.org/step-2</w:t>
        </w:r>
      </w:hyperlink>
    </w:p>
    <w:p w14:paraId="36E6A8F1" w14:textId="77777777" w:rsidR="00DE5E9B" w:rsidRDefault="00DB3080" w:rsidP="00E563D6">
      <w:pPr>
        <w:bidi/>
        <w:spacing w:after="0" w:line="240" w:lineRule="auto"/>
        <w:rPr>
          <w:rFonts w:ascii="Arial" w:eastAsia="Times New Roman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36E6A969">
          <v:line id="Straight Connector 1" o:spid="_x0000_s1027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8.7pt" to="47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" strokecolor="#ea5440" strokeweight="1pt">
            <v:stroke joinstyle="miter"/>
          </v:line>
        </w:pict>
      </w:r>
    </w:p>
    <w:p w14:paraId="36E6A8F2" w14:textId="77777777" w:rsidR="00E563D6" w:rsidRPr="00E563D6" w:rsidRDefault="00E563D6" w:rsidP="00E563D6">
      <w:pPr>
        <w:spacing w:after="0" w:line="240" w:lineRule="auto"/>
        <w:rPr>
          <w:rStyle w:val="Hyperlink"/>
          <w:rFonts w:ascii="Arial" w:eastAsia="Times New Roman" w:hAnsi="Arial" w:cs="Arial"/>
          <w:color w:val="7F7F7F" w:themeColor="text1" w:themeTint="80"/>
          <w:sz w:val="24"/>
          <w:szCs w:val="24"/>
          <w:u w:val="none"/>
        </w:rPr>
      </w:pPr>
    </w:p>
    <w:p w14:paraId="36E6A8F3" w14:textId="39A94628" w:rsidR="00F10E8B" w:rsidRDefault="00CF51F6" w:rsidP="00AB4A1A">
      <w:pPr>
        <w:bidi/>
        <w:spacing w:line="312" w:lineRule="auto"/>
        <w:rPr>
          <w:rFonts w:hint="cs"/>
          <w:lang w:bidi="he-IL"/>
        </w:rPr>
      </w:pPr>
      <w:r>
        <w:rPr>
          <w:noProof/>
        </w:rPr>
        <w:drawing>
          <wp:inline distT="0" distB="0" distL="0" distR="0" wp14:anchorId="36E6A96A" wp14:editId="36E6A96B">
            <wp:extent cx="1028065" cy="723900"/>
            <wp:effectExtent l="0" t="0" r="0" b="0"/>
            <wp:docPr id="581100311" name="Picture 1" descr="https://s3.amazonaws.com/fsi-l4g-2018-wp-uploads/wp-content/uploads/2018/08/27205654/ic-step2-who2-300x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080">
        <w:rPr>
          <w:rFonts w:hint="cs"/>
          <w:rtl/>
          <w:lang w:bidi="he-IL"/>
        </w:rPr>
        <w:t>(מי)</w:t>
      </w:r>
    </w:p>
    <w:p w14:paraId="36E6A8F4" w14:textId="0699D62B" w:rsidR="00C424EB" w:rsidRPr="00AE0E1E" w:rsidRDefault="00F10E8B" w:rsidP="00C424EB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rtl/>
          <w:lang w:bidi="he"/>
        </w:rPr>
        <w:t>התוכנית הנסקרת: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 xml:space="preserve"> ____________________________________________________</w:t>
      </w:r>
    </w:p>
    <w:p w14:paraId="36E6A8F5" w14:textId="77777777" w:rsidR="00C424EB" w:rsidRDefault="00C424EB" w:rsidP="00C424E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8F6" w14:textId="77777777" w:rsidR="00C424EB" w:rsidRPr="00BB010C" w:rsidRDefault="00C424EB" w:rsidP="00C424E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tab/>
      </w:r>
    </w:p>
    <w:p w14:paraId="36E6A8F7" w14:textId="77777777" w:rsidR="00591363" w:rsidRPr="00F23486" w:rsidRDefault="6CED236D" w:rsidP="00C424EB">
      <w:pPr>
        <w:pStyle w:val="aa"/>
        <w:numPr>
          <w:ilvl w:val="0"/>
          <w:numId w:val="10"/>
        </w:numPr>
        <w:bidi/>
        <w:spacing w:line="31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איזה סוג לקוחות / קהל יעד תסקרו במעגל המשוב הזה? (בחרו אפשרות אחת)</w:t>
      </w:r>
    </w:p>
    <w:p w14:paraId="36E6A8F8" w14:textId="77777777" w:rsidR="00591363" w:rsidRDefault="00591363" w:rsidP="005913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בודדים</w:t>
      </w:r>
    </w:p>
    <w:p w14:paraId="36E6A8F9" w14:textId="77777777" w:rsidR="00591363" w:rsidRDefault="00591363" w:rsidP="00F10E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משפחות</w:t>
      </w:r>
    </w:p>
    <w:p w14:paraId="36E6A8FA" w14:textId="77777777" w:rsidR="00591363" w:rsidRDefault="00591363" w:rsidP="00F10E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בתי אב</w:t>
      </w:r>
    </w:p>
    <w:p w14:paraId="36E6A8FB" w14:textId="6A839158" w:rsidR="00591363" w:rsidRDefault="00F10E8B" w:rsidP="00F10E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אחר:  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>_______________________________________________________</w:t>
      </w:r>
    </w:p>
    <w:p w14:paraId="36E6A8FC" w14:textId="77777777" w:rsid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8FD" w14:textId="77777777" w:rsid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8FE" w14:textId="77777777" w:rsidR="001E4B48" w:rsidRDefault="6CED236D" w:rsidP="001E4B48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מי יפיץ את הסקר שלכם ללקוחות?*</w:t>
      </w:r>
    </w:p>
    <w:p w14:paraId="36E6A8FF" w14:textId="72D7678C" w:rsidR="001E4B48" w:rsidRDefault="001E4B48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צוות התוכנית / </w:t>
      </w:r>
      <w:r w:rsidR="00DB3080">
        <w:rPr>
          <w:rFonts w:ascii="Arial" w:eastAsia="Arial" w:hAnsi="Arial" w:cs="Arial" w:hint="cs"/>
          <w:color w:val="000000"/>
          <w:rtl/>
          <w:lang w:bidi="he"/>
        </w:rPr>
        <w:t xml:space="preserve">בעלי </w:t>
      </w:r>
      <w:r>
        <w:rPr>
          <w:rFonts w:ascii="Arial" w:eastAsia="Arial" w:hAnsi="Arial" w:cs="Arial"/>
          <w:color w:val="000000"/>
          <w:rtl/>
          <w:lang w:bidi="he"/>
        </w:rPr>
        <w:t>תפקיד: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 xml:space="preserve"> ________________________________________</w:t>
      </w:r>
    </w:p>
    <w:p w14:paraId="36E6A900" w14:textId="77777777" w:rsidR="001E4B48" w:rsidRDefault="001E4B48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הצוות המרכזי / צוות הערכה</w:t>
      </w:r>
    </w:p>
    <w:p w14:paraId="36E6A901" w14:textId="77777777" w:rsidR="001E4B48" w:rsidRDefault="001E4B48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מתנדבים</w:t>
      </w:r>
    </w:p>
    <w:p w14:paraId="36E6A902" w14:textId="051D56EF" w:rsidR="001E4B48" w:rsidRDefault="00F10E8B" w:rsidP="00AE0E1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אחר: </w:t>
      </w:r>
      <w:r w:rsidR="00DB3080">
        <w:rPr>
          <w:rFonts w:ascii="Arial" w:eastAsia="Arial" w:hAnsi="Arial" w:cs="Arial" w:hint="cs"/>
          <w:color w:val="000000"/>
          <w:rtl/>
          <w:lang w:bidi="he-IL"/>
        </w:rPr>
        <w:t>________________________________________________________</w:t>
      </w:r>
    </w:p>
    <w:p w14:paraId="36E6A903" w14:textId="77777777" w:rsidR="002C0980" w:rsidRDefault="002C0980" w:rsidP="002C0980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1080"/>
        <w:contextualSpacing/>
        <w:rPr>
          <w:rFonts w:ascii="Arial" w:eastAsia="Arial" w:hAnsi="Arial" w:cs="Arial"/>
          <w:color w:val="000000"/>
        </w:rPr>
      </w:pPr>
    </w:p>
    <w:p w14:paraId="36E6A904" w14:textId="77777777" w:rsidR="001E4B48" w:rsidRDefault="001E4B48" w:rsidP="001E4B48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3240" w:hanging="1080"/>
        <w:rPr>
          <w:rFonts w:ascii="Arial" w:eastAsia="Arial" w:hAnsi="Arial" w:cs="Arial"/>
          <w:color w:val="000000"/>
        </w:rPr>
      </w:pPr>
    </w:p>
    <w:p w14:paraId="36E6A905" w14:textId="77777777" w:rsidR="00AE0E1E" w:rsidRDefault="6CED236D" w:rsidP="00AE0E1E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כיצד תבטיחו שהצוות / המתנדבים יהיו מוכוונים למטרות הסקר ומוכנים לאיסוף הנתונים?**   </w:t>
      </w:r>
    </w:p>
    <w:p w14:paraId="36E6A906" w14:textId="77777777" w:rsidR="00404F62" w:rsidRDefault="00404F62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7" w14:textId="77777777" w:rsidR="00404F62" w:rsidRDefault="00404F62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8" w14:textId="77777777" w:rsidR="00404F62" w:rsidRDefault="00404F62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9" w14:textId="77777777" w:rsidR="00404F62" w:rsidRDefault="00404F62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A" w14:textId="77777777" w:rsidR="00404F62" w:rsidRDefault="00404F62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B" w14:textId="77777777" w:rsidR="00404F62" w:rsidRPr="00404F62" w:rsidRDefault="00404F62" w:rsidP="00404F62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C" w14:textId="77777777" w:rsidR="00404F62" w:rsidRDefault="00404F62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  <w:sz w:val="20"/>
        </w:rPr>
      </w:pPr>
    </w:p>
    <w:p w14:paraId="36E6A90D" w14:textId="77777777" w:rsidR="00125FAE" w:rsidRDefault="00404F62" w:rsidP="00404F62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  <w:rtl/>
          <w:lang w:bidi="he"/>
        </w:rPr>
        <w:t>* חשבו מי יכול לעזור ללקוחות להרגיש הכי בנוח בעת מתן המשוב.</w:t>
      </w:r>
    </w:p>
    <w:p w14:paraId="36E6A90E" w14:textId="77777777" w:rsidR="00404F62" w:rsidRPr="00E563D6" w:rsidRDefault="00125FAE" w:rsidP="00404F62">
      <w:pPr>
        <w:pBdr>
          <w:top w:val="nil"/>
          <w:left w:val="nil"/>
          <w:bottom w:val="nil"/>
          <w:right w:val="nil"/>
          <w:between w:val="nil"/>
        </w:pBdr>
        <w:bidi/>
        <w:spacing w:after="0" w:line="288" w:lineRule="auto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iCs/>
          <w:color w:val="000000"/>
          <w:sz w:val="20"/>
          <w:rtl/>
          <w:lang w:bidi="he"/>
        </w:rPr>
        <w:t>** תוכלו להיעזר ב</w:t>
      </w:r>
      <w:hyperlink r:id="rId9" w:history="1">
        <w:r>
          <w:rPr>
            <w:rStyle w:val="Hyperlink"/>
            <w:rFonts w:ascii="Arial" w:eastAsia="Arial" w:hAnsi="Arial" w:cs="Arial"/>
            <w:i/>
            <w:iCs/>
            <w:sz w:val="20"/>
            <w:rtl/>
            <w:lang w:bidi="he"/>
          </w:rPr>
          <w:t>מדריך להכשרת הצוות ולנושאי שיחה</w:t>
        </w:r>
      </w:hyperlink>
      <w:r>
        <w:rPr>
          <w:rFonts w:ascii="Arial" w:eastAsia="Arial" w:hAnsi="Arial" w:cs="Arial"/>
          <w:i/>
          <w:iCs/>
          <w:color w:val="000000"/>
          <w:sz w:val="20"/>
          <w:rtl/>
          <w:lang w:bidi="he"/>
        </w:rPr>
        <w:t>.</w:t>
      </w:r>
    </w:p>
    <w:p w14:paraId="36E6A90F" w14:textId="77777777" w:rsidR="00AE0E1E" w:rsidRP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br w:type="page"/>
      </w:r>
    </w:p>
    <w:p w14:paraId="36E6A910" w14:textId="77777777" w:rsidR="00AE0E1E" w:rsidRDefault="001E4B48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6E6A96C" wp14:editId="665FC12A">
            <wp:simplePos x="0" y="0"/>
            <wp:positionH relativeFrom="column">
              <wp:posOffset>4984750</wp:posOffset>
            </wp:positionH>
            <wp:positionV relativeFrom="paragraph">
              <wp:posOffset>0</wp:posOffset>
            </wp:positionV>
            <wp:extent cx="1042670" cy="733425"/>
            <wp:effectExtent l="0" t="0" r="0" b="3175"/>
            <wp:wrapThrough wrapText="bothSides">
              <wp:wrapPolygon edited="0">
                <wp:start x="0" y="374"/>
                <wp:lineTo x="0" y="5610"/>
                <wp:lineTo x="789" y="7106"/>
                <wp:lineTo x="263" y="11221"/>
                <wp:lineTo x="2368" y="13091"/>
                <wp:lineTo x="0" y="15709"/>
                <wp:lineTo x="0" y="19075"/>
                <wp:lineTo x="1315" y="19075"/>
                <wp:lineTo x="0" y="21319"/>
                <wp:lineTo x="21311" y="21319"/>
                <wp:lineTo x="21311" y="13839"/>
                <wp:lineTo x="19469" y="13091"/>
                <wp:lineTo x="21311" y="13091"/>
                <wp:lineTo x="21311" y="374"/>
                <wp:lineTo x="0" y="374"/>
              </wp:wrapPolygon>
            </wp:wrapThrough>
            <wp:docPr id="2" name="Picture 2" descr="https://s3.amazonaws.com/fsi-l4g-2018-wp-uploads/wp-content/uploads/2018/08/27205714/ic-step2-when2-300x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amazonaws.com/fsi-l4g-2018-wp-uploads/wp-content/uploads/2018/08/27205714/ic-step2-when2-300x2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0000"/>
        </w:rPr>
        <w:t xml:space="preserve"> </w:t>
      </w:r>
    </w:p>
    <w:p w14:paraId="36E6A911" w14:textId="77777777" w:rsid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12" w14:textId="77777777" w:rsid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13" w14:textId="0123F288" w:rsidR="00AE0E1E" w:rsidRDefault="00DB3080" w:rsidP="00DB3080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 w:hint="cs"/>
          <w:color w:val="000000"/>
          <w:lang w:bidi="he-IL"/>
        </w:rPr>
      </w:pPr>
      <w:r>
        <w:rPr>
          <w:rFonts w:ascii="Arial" w:eastAsia="Arial" w:hAnsi="Arial" w:cs="Arial" w:hint="cs"/>
          <w:color w:val="000000"/>
          <w:rtl/>
          <w:lang w:bidi="he-IL"/>
        </w:rPr>
        <w:t>(מתי)</w:t>
      </w:r>
    </w:p>
    <w:p w14:paraId="36E6A914" w14:textId="77777777" w:rsid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tbl>
      <w:tblPr>
        <w:tblStyle w:val="af5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288"/>
        <w:gridCol w:w="4572"/>
        <w:gridCol w:w="4590"/>
      </w:tblGrid>
      <w:tr w:rsidR="00AE0E1E" w14:paraId="36E6A918" w14:textId="77777777" w:rsidTr="00DE2679">
        <w:tc>
          <w:tcPr>
            <w:tcW w:w="288" w:type="dxa"/>
          </w:tcPr>
          <w:p w14:paraId="36E6A915" w14:textId="77777777" w:rsidR="00AE0E1E" w:rsidRPr="00DE2679" w:rsidRDefault="00AE0E1E" w:rsidP="008543EF">
            <w:pPr>
              <w:pStyle w:val="aa"/>
              <w:tabs>
                <w:tab w:val="left" w:pos="530"/>
              </w:tabs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</w:tcPr>
          <w:p w14:paraId="36E6A916" w14:textId="77777777" w:rsidR="00AE0E1E" w:rsidRPr="00DE2679" w:rsidRDefault="6CED236D" w:rsidP="6CED236D">
            <w:pPr>
              <w:pStyle w:val="aa"/>
              <w:numPr>
                <w:ilvl w:val="0"/>
                <w:numId w:val="10"/>
              </w:numPr>
              <w:tabs>
                <w:tab w:val="left" w:pos="530"/>
              </w:tabs>
              <w:bidi/>
              <w:spacing w:before="120" w:after="120"/>
              <w:ind w:left="256" w:hanging="27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rtl/>
                <w:lang w:bidi="he"/>
              </w:rPr>
              <w:t>תדירות:</w:t>
            </w:r>
            <w:r>
              <w:rPr>
                <w:rFonts w:ascii="Arial" w:eastAsia="Arial" w:hAnsi="Arial" w:cs="Arial"/>
                <w:color w:val="000000" w:themeColor="text1"/>
                <w:rtl/>
                <w:lang w:bidi="he"/>
              </w:rPr>
              <w:t xml:space="preserve"> האם תערכו את הסקר באופן מתמשך או בנקודת זמן אחת?</w:t>
            </w:r>
          </w:p>
        </w:tc>
        <w:tc>
          <w:tcPr>
            <w:tcW w:w="4590" w:type="dxa"/>
          </w:tcPr>
          <w:p w14:paraId="36E6A917" w14:textId="77777777" w:rsidR="00AE0E1E" w:rsidRPr="00DE2679" w:rsidRDefault="6CED236D" w:rsidP="00F10E8B">
            <w:pPr>
              <w:pStyle w:val="aa"/>
              <w:numPr>
                <w:ilvl w:val="0"/>
                <w:numId w:val="10"/>
              </w:numPr>
              <w:tabs>
                <w:tab w:val="left" w:pos="530"/>
              </w:tabs>
              <w:bidi/>
              <w:spacing w:before="120" w:after="120"/>
              <w:ind w:left="256" w:hanging="270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DB3080">
              <w:rPr>
                <w:rFonts w:ascii="Arial" w:eastAsia="Arial" w:hAnsi="Arial" w:cs="Arial"/>
                <w:b/>
                <w:bCs/>
                <w:color w:val="000000" w:themeColor="text1"/>
                <w:rtl/>
                <w:lang w:bidi="he"/>
              </w:rPr>
              <w:t>משך:</w:t>
            </w:r>
            <w:r>
              <w:rPr>
                <w:rFonts w:ascii="Arial" w:eastAsia="Arial" w:hAnsi="Arial" w:cs="Arial"/>
                <w:color w:val="000000" w:themeColor="text1"/>
                <w:rtl/>
                <w:lang w:bidi="he"/>
              </w:rPr>
              <w:t xml:space="preserve">  כמה זמן יימשך הסקר?</w:t>
            </w:r>
          </w:p>
        </w:tc>
      </w:tr>
      <w:tr w:rsidR="00AE0E1E" w14:paraId="36E6A91D" w14:textId="77777777" w:rsidTr="00DE2679">
        <w:tc>
          <w:tcPr>
            <w:tcW w:w="288" w:type="dxa"/>
            <w:vAlign w:val="center"/>
          </w:tcPr>
          <w:p w14:paraId="36E6A919" w14:textId="77777777" w:rsidR="00AE0E1E" w:rsidRPr="00141FE8" w:rsidRDefault="00AE0E1E" w:rsidP="008543EF">
            <w:pPr>
              <w:pStyle w:val="aa"/>
              <w:numPr>
                <w:ilvl w:val="0"/>
                <w:numId w:val="18"/>
              </w:numPr>
              <w:tabs>
                <w:tab w:val="left" w:pos="530"/>
              </w:tabs>
              <w:spacing w:before="120" w:after="120"/>
              <w:ind w:left="90" w:hanging="180"/>
              <w:contextualSpacing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</w:tcPr>
          <w:p w14:paraId="36E6A91A" w14:textId="3997C87C" w:rsidR="00AE0E1E" w:rsidRDefault="00AE0E1E" w:rsidP="008543EF">
            <w:pPr>
              <w:pStyle w:val="aa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DB3080">
              <w:rPr>
                <w:rFonts w:ascii="Arial" w:eastAsia="Arial" w:hAnsi="Arial" w:cs="Arial"/>
                <w:b/>
                <w:bCs/>
                <w:color w:val="000000"/>
                <w:rtl/>
                <w:lang w:bidi="he"/>
              </w:rPr>
              <w:t>מתמשך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(למשל </w:t>
            </w:r>
            <w:r w:rsidR="00DB3080">
              <w:rPr>
                <w:rFonts w:ascii="Arial" w:eastAsia="Arial" w:hAnsi="Arial" w:cs="Arial"/>
                <w:color w:val="000000"/>
                <w:rtl/>
                <w:lang w:bidi="he"/>
              </w:rPr>
              <w:t>–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</w:t>
            </w:r>
            <w:r w:rsidR="00DB3080">
              <w:rPr>
                <w:rFonts w:ascii="Arial" w:eastAsia="Arial" w:hAnsi="Arial" w:cs="Arial" w:hint="cs"/>
                <w:color w:val="000000"/>
                <w:rtl/>
                <w:lang w:bidi="he"/>
              </w:rPr>
              <w:t>הסקר יוצג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באופן קבוע</w:t>
            </w:r>
            <w:r w:rsidR="00DB3080">
              <w:rPr>
                <w:rFonts w:ascii="Arial" w:eastAsia="Arial" w:hAnsi="Arial" w:cs="Arial" w:hint="cs"/>
                <w:color w:val="000000"/>
                <w:rtl/>
                <w:lang w:bidi="he"/>
              </w:rPr>
              <w:t>,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כאשר הלקוחות מקבלים שירותים או מסיימים את התוכנית; איסוף הנתונים נמשך כל הזמן, אך אתם תעצרו מדי פעם לצורך ניתוח)</w:t>
            </w:r>
          </w:p>
        </w:tc>
        <w:tc>
          <w:tcPr>
            <w:tcW w:w="4590" w:type="dxa"/>
          </w:tcPr>
          <w:p w14:paraId="36E6A91B" w14:textId="77777777" w:rsidR="00AE0E1E" w:rsidRDefault="00AE0E1E" w:rsidP="008543EF">
            <w:pPr>
              <w:pStyle w:val="aa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תאריך התחלה משוער:</w:t>
            </w:r>
          </w:p>
          <w:p w14:paraId="36E6A91C" w14:textId="77777777" w:rsidR="00AE0E1E" w:rsidRDefault="00AE0E1E" w:rsidP="008543EF">
            <w:pPr>
              <w:pStyle w:val="aa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תאריך סיום משוער:</w:t>
            </w:r>
          </w:p>
        </w:tc>
      </w:tr>
      <w:tr w:rsidR="00AE0E1E" w14:paraId="36E6A921" w14:textId="77777777" w:rsidTr="00DE2679">
        <w:tc>
          <w:tcPr>
            <w:tcW w:w="288" w:type="dxa"/>
            <w:vAlign w:val="center"/>
          </w:tcPr>
          <w:p w14:paraId="36E6A91E" w14:textId="77777777" w:rsidR="00AE0E1E" w:rsidRDefault="00AE0E1E" w:rsidP="008543EF">
            <w:pPr>
              <w:pStyle w:val="aa"/>
              <w:numPr>
                <w:ilvl w:val="0"/>
                <w:numId w:val="18"/>
              </w:numPr>
              <w:tabs>
                <w:tab w:val="left" w:pos="530"/>
              </w:tabs>
              <w:spacing w:before="120" w:after="120"/>
              <w:ind w:left="90" w:hanging="180"/>
              <w:contextualSpacing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72" w:type="dxa"/>
          </w:tcPr>
          <w:p w14:paraId="36E6A91F" w14:textId="77777777" w:rsidR="00AE0E1E" w:rsidRDefault="00AE0E1E" w:rsidP="008543EF">
            <w:pPr>
              <w:pStyle w:val="aa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 w:rsidRPr="00DB3080">
              <w:rPr>
                <w:rFonts w:ascii="Arial" w:eastAsia="Arial" w:hAnsi="Arial" w:cs="Arial"/>
                <w:b/>
                <w:bCs/>
                <w:color w:val="000000"/>
                <w:rtl/>
                <w:lang w:bidi="he"/>
              </w:rPr>
              <w:t>נקודת זמן אחת</w:t>
            </w: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 (למשל - יום, שבוע או חודש במהלכם תמקדו מאמצים ותציגו את הסקר לחלק או לכל הלקוחות שאתם משרתים באותה נקודת זמן)</w:t>
            </w:r>
          </w:p>
        </w:tc>
        <w:tc>
          <w:tcPr>
            <w:tcW w:w="4590" w:type="dxa"/>
          </w:tcPr>
          <w:p w14:paraId="36E6A920" w14:textId="77777777" w:rsidR="00AE0E1E" w:rsidRDefault="00AE0E1E" w:rsidP="008543EF">
            <w:pPr>
              <w:pStyle w:val="aa"/>
              <w:tabs>
                <w:tab w:val="left" w:pos="530"/>
              </w:tabs>
              <w:bidi/>
              <w:spacing w:before="120" w:after="120"/>
              <w:ind w:left="0"/>
              <w:contextualSpacing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תאריכי איסוף נתונים:</w:t>
            </w:r>
          </w:p>
        </w:tc>
      </w:tr>
    </w:tbl>
    <w:p w14:paraId="36E6A922" w14:textId="77777777" w:rsidR="00AE0E1E" w:rsidRDefault="00AE0E1E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23" w14:textId="77777777" w:rsidR="00DE5E9B" w:rsidRDefault="00DE5E9B" w:rsidP="00AE0E1E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24" w14:textId="77858352" w:rsidR="00AE0E1E" w:rsidRDefault="00AE0E1E" w:rsidP="00AE0E1E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rPr>
          <w:rFonts w:ascii="Arial" w:eastAsia="Arial" w:hAnsi="Arial" w:cs="Arial"/>
          <w:color w:val="000000"/>
        </w:rPr>
      </w:pPr>
    </w:p>
    <w:p w14:paraId="36E6A925" w14:textId="580BE0D7" w:rsidR="00F10E8B" w:rsidRPr="00F10E8B" w:rsidRDefault="00DB3080" w:rsidP="00F10E8B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E6A96E" wp14:editId="5ABD824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04900" cy="778510"/>
            <wp:effectExtent l="0" t="0" r="0" b="2540"/>
            <wp:wrapTight wrapText="bothSides">
              <wp:wrapPolygon edited="0">
                <wp:start x="9310" y="0"/>
                <wp:lineTo x="2234" y="529"/>
                <wp:lineTo x="1490" y="12157"/>
                <wp:lineTo x="4841" y="17442"/>
                <wp:lineTo x="4841" y="17971"/>
                <wp:lineTo x="8566" y="20085"/>
                <wp:lineTo x="9310" y="21142"/>
                <wp:lineTo x="12290" y="21142"/>
                <wp:lineTo x="13034" y="20085"/>
                <wp:lineTo x="17131" y="17971"/>
                <wp:lineTo x="17131" y="17442"/>
                <wp:lineTo x="20483" y="11100"/>
                <wp:lineTo x="20110" y="529"/>
                <wp:lineTo x="11172" y="0"/>
                <wp:lineTo x="9310" y="0"/>
              </wp:wrapPolygon>
            </wp:wrapTight>
            <wp:docPr id="3" name="Picture 3" descr="https://s3.amazonaws.com/fsi-l4g-2018-wp-uploads/wp-content/uploads/2018/08/27205731/ic-step2-ho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amazonaws.com/fsi-l4g-2018-wp-uploads/wp-content/uploads/2018/08/27205731/ic-step2-how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6A926" w14:textId="77777777" w:rsidR="00F10E8B" w:rsidRDefault="00F10E8B" w:rsidP="00F10E8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360"/>
        <w:rPr>
          <w:rFonts w:ascii="Arial" w:eastAsia="Arial" w:hAnsi="Arial" w:cs="Arial"/>
          <w:color w:val="000000" w:themeColor="text1"/>
        </w:rPr>
      </w:pPr>
    </w:p>
    <w:p w14:paraId="36E6A927" w14:textId="77777777" w:rsidR="00F10E8B" w:rsidRDefault="00F10E8B" w:rsidP="00F10E8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360"/>
        <w:rPr>
          <w:rFonts w:ascii="Arial" w:eastAsia="Arial" w:hAnsi="Arial" w:cs="Arial"/>
          <w:color w:val="000000" w:themeColor="text1"/>
        </w:rPr>
      </w:pPr>
    </w:p>
    <w:p w14:paraId="36E6A928" w14:textId="09FD23A7" w:rsidR="00F10E8B" w:rsidRDefault="00DB3080" w:rsidP="00DB3080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bidi/>
        <w:spacing w:after="0" w:line="288" w:lineRule="auto"/>
        <w:ind w:left="360"/>
        <w:rPr>
          <w:rFonts w:ascii="Arial" w:eastAsia="Arial" w:hAnsi="Arial" w:cs="Arial" w:hint="cs"/>
          <w:color w:val="000000" w:themeColor="text1"/>
          <w:lang w:bidi="he-IL"/>
        </w:rPr>
      </w:pPr>
      <w:r>
        <w:rPr>
          <w:rFonts w:ascii="Arial" w:eastAsia="Arial" w:hAnsi="Arial" w:cs="Arial" w:hint="cs"/>
          <w:color w:val="000000" w:themeColor="text1"/>
          <w:rtl/>
          <w:lang w:bidi="he-IL"/>
        </w:rPr>
        <w:t>(איך)</w:t>
      </w:r>
    </w:p>
    <w:p w14:paraId="36E6A929" w14:textId="77777777" w:rsidR="00F10E8B" w:rsidRDefault="00F10E8B" w:rsidP="00F10E8B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after="0" w:line="288" w:lineRule="auto"/>
        <w:ind w:left="360"/>
        <w:rPr>
          <w:rFonts w:ascii="Arial" w:eastAsia="Arial" w:hAnsi="Arial" w:cs="Arial"/>
          <w:color w:val="000000" w:themeColor="text1"/>
        </w:rPr>
      </w:pPr>
    </w:p>
    <w:p w14:paraId="36E6A92A" w14:textId="6EE9886F" w:rsidR="001E4B48" w:rsidRPr="00F10E8B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16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היכן אתם מתכננים ל</w:t>
      </w:r>
      <w:r w:rsidR="00DB3080">
        <w:rPr>
          <w:rFonts w:ascii="Arial" w:eastAsia="Arial" w:hAnsi="Arial" w:cs="Arial" w:hint="cs"/>
          <w:color w:val="000000" w:themeColor="text1"/>
          <w:rtl/>
          <w:lang w:bidi="he"/>
        </w:rPr>
        <w:t>ערוך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את רוב הסקרים במעגל המשוב הנוכחי? קראו על </w:t>
      </w:r>
      <w:hyperlink r:id="rId12">
        <w:r>
          <w:rPr>
            <w:rStyle w:val="Hyperlink"/>
            <w:rFonts w:ascii="Arial" w:eastAsia="Arial" w:hAnsi="Arial" w:cs="Arial"/>
            <w:rtl/>
            <w:lang w:bidi="he"/>
          </w:rPr>
          <w:t>יתרונות וחסרונות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לביצוע סקרים באתר הארגון או מחוצה לו.</w:t>
      </w:r>
    </w:p>
    <w:p w14:paraId="36E6A92B" w14:textId="77777777" w:rsidR="001E4B48" w:rsidRDefault="001E4B48" w:rsidP="005942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16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באתר הארגון</w:t>
      </w:r>
    </w:p>
    <w:p w14:paraId="36E6A92C" w14:textId="77777777" w:rsidR="001E4B48" w:rsidRDefault="001E4B48" w:rsidP="005942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16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מחוץ לאתר</w:t>
      </w:r>
    </w:p>
    <w:p w14:paraId="36E6A92D" w14:textId="77777777" w:rsidR="001E4B48" w:rsidRDefault="001E4B48" w:rsidP="00E65333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2E" w14:textId="77777777" w:rsidR="001E4B48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באיזו שיטת איסוף תשתמשו עבור </w:t>
      </w:r>
      <w:r>
        <w:rPr>
          <w:rFonts w:ascii="Arial" w:eastAsia="Arial" w:hAnsi="Arial" w:cs="Arial"/>
          <w:color w:val="000000" w:themeColor="text1"/>
          <w:u w:val="single"/>
          <w:rtl/>
          <w:lang w:bidi="he"/>
        </w:rPr>
        <w:t>רוב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הסקרים במעגל המשוב הנוכחי? (בחרו אפשרות אחת)</w:t>
      </w:r>
    </w:p>
    <w:tbl>
      <w:tblPr>
        <w:tblStyle w:val="af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3438"/>
      </w:tblGrid>
      <w:tr w:rsidR="00E65333" w:rsidRPr="00FE25BD" w14:paraId="36E6A931" w14:textId="77777777" w:rsidTr="00DB3080">
        <w:trPr>
          <w:trHeight w:val="250"/>
        </w:trPr>
        <w:tc>
          <w:tcPr>
            <w:tcW w:w="2334" w:type="dxa"/>
          </w:tcPr>
          <w:p w14:paraId="36E6A92F" w14:textId="535FF4A0" w:rsidR="001E4B48" w:rsidRPr="00FE25BD" w:rsidRDefault="00DB3080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 w:hint="cs"/>
                <w:color w:val="000000"/>
                <w:rtl/>
                <w:lang w:bidi="he"/>
              </w:rPr>
              <w:t>טפסי נייר</w:t>
            </w:r>
          </w:p>
        </w:tc>
        <w:tc>
          <w:tcPr>
            <w:tcW w:w="3077" w:type="dxa"/>
          </w:tcPr>
          <w:p w14:paraId="36E6A930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הודעת טקסט או </w:t>
            </w:r>
            <w:r>
              <w:rPr>
                <w:rFonts w:ascii="Arial" w:eastAsia="Arial" w:hAnsi="Arial" w:cs="Arial"/>
                <w:color w:val="000000"/>
              </w:rPr>
              <w:t>SMS</w:t>
            </w:r>
          </w:p>
        </w:tc>
      </w:tr>
      <w:tr w:rsidR="00E65333" w:rsidRPr="00FE25BD" w14:paraId="36E6A934" w14:textId="77777777" w:rsidTr="00DB3080">
        <w:trPr>
          <w:trHeight w:val="242"/>
        </w:trPr>
        <w:tc>
          <w:tcPr>
            <w:tcW w:w="2334" w:type="dxa"/>
          </w:tcPr>
          <w:p w14:paraId="36E6A932" w14:textId="4B27F054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מחשב</w:t>
            </w:r>
          </w:p>
        </w:tc>
        <w:tc>
          <w:tcPr>
            <w:tcW w:w="3077" w:type="dxa"/>
          </w:tcPr>
          <w:p w14:paraId="36E6A933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שיחת טלפון</w:t>
            </w:r>
          </w:p>
        </w:tc>
      </w:tr>
      <w:tr w:rsidR="00E65333" w:rsidRPr="00FE25BD" w14:paraId="36E6A937" w14:textId="77777777" w:rsidTr="00DB3080">
        <w:trPr>
          <w:trHeight w:val="250"/>
        </w:trPr>
        <w:tc>
          <w:tcPr>
            <w:tcW w:w="2334" w:type="dxa"/>
          </w:tcPr>
          <w:p w14:paraId="36E6A935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ראיון</w:t>
            </w:r>
          </w:p>
        </w:tc>
        <w:tc>
          <w:tcPr>
            <w:tcW w:w="3077" w:type="dxa"/>
          </w:tcPr>
          <w:p w14:paraId="36E6A936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דוא"ל</w:t>
            </w:r>
          </w:p>
        </w:tc>
      </w:tr>
      <w:tr w:rsidR="00E65333" w:rsidRPr="00FE25BD" w14:paraId="36E6A93B" w14:textId="77777777" w:rsidTr="00DB3080">
        <w:trPr>
          <w:trHeight w:val="622"/>
        </w:trPr>
        <w:tc>
          <w:tcPr>
            <w:tcW w:w="2334" w:type="dxa"/>
          </w:tcPr>
          <w:p w14:paraId="36E6A938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06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טאבלט</w:t>
            </w:r>
          </w:p>
        </w:tc>
        <w:tc>
          <w:tcPr>
            <w:tcW w:w="3077" w:type="dxa"/>
          </w:tcPr>
          <w:p w14:paraId="36E6A939" w14:textId="0C885A33" w:rsidR="001E4B48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bidi/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אחר:</w:t>
            </w:r>
            <w:r w:rsidR="00DB3080">
              <w:rPr>
                <w:rFonts w:ascii="Arial" w:eastAsia="Arial" w:hAnsi="Arial" w:cs="Arial" w:hint="cs"/>
                <w:color w:val="000000"/>
                <w:rtl/>
                <w:lang w:bidi="he-IL"/>
              </w:rPr>
              <w:t xml:space="preserve"> ______________</w:t>
            </w:r>
          </w:p>
          <w:p w14:paraId="36E6A93A" w14:textId="77777777" w:rsidR="00CF51F6" w:rsidRPr="00FE25BD" w:rsidRDefault="00CF51F6" w:rsidP="00594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699"/>
              </w:tabs>
              <w:spacing w:line="288" w:lineRule="auto"/>
              <w:ind w:left="1509" w:hanging="1170"/>
              <w:contextualSpacing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6E6A93C" w14:textId="77777777" w:rsidR="001E4B48" w:rsidRDefault="001E4B48" w:rsidP="00E65333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3D" w14:textId="77777777" w:rsidR="00E65333" w:rsidRDefault="00E65333" w:rsidP="00E65333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3E" w14:textId="77777777" w:rsidR="00E65333" w:rsidRDefault="00E65333" w:rsidP="00E65333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3F" w14:textId="77777777" w:rsidR="00594264" w:rsidRDefault="00594264" w:rsidP="00E65333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40" w14:textId="1B0566B4" w:rsidR="001E4B48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before="960"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lastRenderedPageBreak/>
        <w:t xml:space="preserve">באילו שיטות </w:t>
      </w:r>
      <w:r>
        <w:rPr>
          <w:rFonts w:ascii="Arial" w:eastAsia="Arial" w:hAnsi="Arial" w:cs="Arial"/>
          <w:color w:val="000000" w:themeColor="text1"/>
          <w:u w:val="single"/>
          <w:rtl/>
          <w:lang w:bidi="he"/>
        </w:rPr>
        <w:t>נוספות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תשתמשו כדי לאסוף נתונים במעגל המשוב הנוכחי? (</w:t>
      </w:r>
      <w:r w:rsidR="00DB3080">
        <w:rPr>
          <w:rFonts w:ascii="Arial" w:eastAsia="Arial" w:hAnsi="Arial" w:cs="Arial" w:hint="cs"/>
          <w:color w:val="000000" w:themeColor="text1"/>
          <w:rtl/>
          <w:lang w:bidi="he"/>
        </w:rPr>
        <w:t>סמנו את כל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האפשרויות הרלוונטיות) </w:t>
      </w:r>
    </w:p>
    <w:tbl>
      <w:tblPr>
        <w:tblStyle w:val="af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3944"/>
      </w:tblGrid>
      <w:tr w:rsidR="00594264" w:rsidRPr="00FE25BD" w14:paraId="36E6A943" w14:textId="77777777" w:rsidTr="00DB3080">
        <w:trPr>
          <w:trHeight w:val="290"/>
        </w:trPr>
        <w:tc>
          <w:tcPr>
            <w:tcW w:w="2484" w:type="dxa"/>
          </w:tcPr>
          <w:p w14:paraId="36E6A941" w14:textId="765DE3D2" w:rsidR="001E4B48" w:rsidRPr="00FE25BD" w:rsidRDefault="00DB3080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 w:hint="cs"/>
                <w:color w:val="000000"/>
                <w:rtl/>
                <w:lang w:bidi="he"/>
              </w:rPr>
              <w:t>טפסי נייר</w:t>
            </w:r>
          </w:p>
        </w:tc>
        <w:tc>
          <w:tcPr>
            <w:tcW w:w="3257" w:type="dxa"/>
          </w:tcPr>
          <w:p w14:paraId="36E6A942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1059" w:right="-974" w:hanging="72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הודעת טקסט או </w:t>
            </w:r>
            <w:r>
              <w:rPr>
                <w:rFonts w:ascii="Arial" w:eastAsia="Arial" w:hAnsi="Arial" w:cs="Arial"/>
                <w:color w:val="000000"/>
              </w:rPr>
              <w:t>SMS</w:t>
            </w:r>
          </w:p>
        </w:tc>
      </w:tr>
      <w:tr w:rsidR="00594264" w:rsidRPr="00FE25BD" w14:paraId="36E6A946" w14:textId="77777777" w:rsidTr="00DB3080">
        <w:trPr>
          <w:trHeight w:val="280"/>
        </w:trPr>
        <w:tc>
          <w:tcPr>
            <w:tcW w:w="2484" w:type="dxa"/>
          </w:tcPr>
          <w:p w14:paraId="36E6A944" w14:textId="2DAE1141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מחשב</w:t>
            </w:r>
          </w:p>
        </w:tc>
        <w:tc>
          <w:tcPr>
            <w:tcW w:w="3257" w:type="dxa"/>
          </w:tcPr>
          <w:p w14:paraId="36E6A945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1059" w:right="-974" w:hanging="72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שיחת טלפון</w:t>
            </w:r>
          </w:p>
        </w:tc>
      </w:tr>
      <w:tr w:rsidR="00594264" w:rsidRPr="00FE25BD" w14:paraId="36E6A949" w14:textId="77777777" w:rsidTr="00DB3080">
        <w:trPr>
          <w:trHeight w:val="290"/>
        </w:trPr>
        <w:tc>
          <w:tcPr>
            <w:tcW w:w="2484" w:type="dxa"/>
          </w:tcPr>
          <w:p w14:paraId="36E6A947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ראיון</w:t>
            </w:r>
          </w:p>
        </w:tc>
        <w:tc>
          <w:tcPr>
            <w:tcW w:w="3257" w:type="dxa"/>
          </w:tcPr>
          <w:p w14:paraId="36E6A948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1059" w:right="-974" w:hanging="72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דוא"ל</w:t>
            </w:r>
          </w:p>
        </w:tc>
      </w:tr>
      <w:tr w:rsidR="00594264" w:rsidRPr="00FE25BD" w14:paraId="36E6A94C" w14:textId="77777777" w:rsidTr="00DB3080">
        <w:trPr>
          <w:trHeight w:val="505"/>
        </w:trPr>
        <w:tc>
          <w:tcPr>
            <w:tcW w:w="2484" w:type="dxa"/>
          </w:tcPr>
          <w:p w14:paraId="36E6A94A" w14:textId="77777777" w:rsidR="001E4B48" w:rsidRPr="00FE25BD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976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>טאבלט</w:t>
            </w:r>
          </w:p>
        </w:tc>
        <w:tc>
          <w:tcPr>
            <w:tcW w:w="3257" w:type="dxa"/>
          </w:tcPr>
          <w:p w14:paraId="36E6A94B" w14:textId="77777777" w:rsidR="001E4B48" w:rsidRPr="00E65333" w:rsidRDefault="001E4B48" w:rsidP="0059426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0"/>
                <w:tab w:val="left" w:pos="720"/>
              </w:tabs>
              <w:bidi/>
              <w:spacing w:line="288" w:lineRule="auto"/>
              <w:ind w:left="3129" w:right="-974" w:hanging="2790"/>
              <w:contextualSpacing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rtl/>
                <w:lang w:bidi="he"/>
              </w:rPr>
              <w:t xml:space="preserve">אחר (נא לפרט): </w:t>
            </w:r>
          </w:p>
        </w:tc>
      </w:tr>
    </w:tbl>
    <w:p w14:paraId="36E6A94D" w14:textId="77777777" w:rsidR="00AE0E1E" w:rsidRPr="00AE0E1E" w:rsidRDefault="00AE0E1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4E" w14:textId="77777777" w:rsidR="00C921A5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באילו </w:t>
      </w:r>
      <w:hyperlink r:id="rId13">
        <w:r>
          <w:rPr>
            <w:rStyle w:val="Hyperlink"/>
            <w:rFonts w:ascii="Arial" w:eastAsia="Arial" w:hAnsi="Arial" w:cs="Arial"/>
            <w:rtl/>
            <w:lang w:bidi="he"/>
          </w:rPr>
          <w:t>שפות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תציגו את הסקר במעגל המשוב הנוכחי? (בחרו בכל האפשרויות </w:t>
      </w:r>
      <w:commentRangeStart w:id="0"/>
      <w:r>
        <w:rPr>
          <w:rFonts w:ascii="Arial" w:eastAsia="Arial" w:hAnsi="Arial" w:cs="Arial"/>
          <w:color w:val="000000" w:themeColor="text1"/>
          <w:rtl/>
          <w:lang w:bidi="he"/>
        </w:rPr>
        <w:t>הרלוונטיות</w:t>
      </w:r>
      <w:commentRangeEnd w:id="0"/>
      <w:r w:rsidR="00DB3080">
        <w:rPr>
          <w:rStyle w:val="a3"/>
          <w:rtl/>
        </w:rPr>
        <w:commentReference w:id="0"/>
      </w:r>
      <w:r>
        <w:rPr>
          <w:rFonts w:ascii="Arial" w:eastAsia="Arial" w:hAnsi="Arial" w:cs="Arial"/>
          <w:color w:val="000000" w:themeColor="text1"/>
          <w:rtl/>
          <w:lang w:bidi="he"/>
        </w:rPr>
        <w:t>)</w:t>
      </w:r>
    </w:p>
    <w:p w14:paraId="36E6A94F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אנגלית</w:t>
      </w:r>
    </w:p>
    <w:p w14:paraId="36E6A950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ספרדית</w:t>
      </w:r>
    </w:p>
    <w:p w14:paraId="36E6A951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ויטנאמית</w:t>
      </w:r>
    </w:p>
    <w:p w14:paraId="36E6A952" w14:textId="77777777" w:rsidR="00A87D2B" w:rsidRDefault="00A87D2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סינית</w:t>
      </w:r>
    </w:p>
    <w:p w14:paraId="36E6A953" w14:textId="77777777" w:rsidR="00A87D2B" w:rsidRDefault="00F10E8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אחר: </w:t>
      </w:r>
    </w:p>
    <w:p w14:paraId="36E6A954" w14:textId="77777777" w:rsidR="00A1304E" w:rsidRDefault="00A1304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ind w:left="1440"/>
        <w:contextualSpacing/>
        <w:rPr>
          <w:rFonts w:ascii="Arial" w:eastAsia="Arial" w:hAnsi="Arial" w:cs="Arial"/>
          <w:color w:val="000000"/>
        </w:rPr>
      </w:pPr>
    </w:p>
    <w:p w14:paraId="36E6A955" w14:textId="77777777" w:rsidR="00A1304E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האם אתם חושבים שיש צורך להציע </w:t>
      </w:r>
      <w:hyperlink r:id="rId18">
        <w:r>
          <w:rPr>
            <w:rStyle w:val="Hyperlink"/>
            <w:rFonts w:ascii="Arial" w:eastAsia="Arial" w:hAnsi="Arial" w:cs="Arial"/>
            <w:rtl/>
            <w:lang w:bidi="he"/>
          </w:rPr>
          <w:t>תמריצים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למשיבים כדי שישתתפו במעגל המשוב?</w:t>
      </w:r>
    </w:p>
    <w:p w14:paraId="36E6A956" w14:textId="77777777" w:rsidR="00A1304E" w:rsidRDefault="00A1304E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>לא</w:t>
      </w:r>
    </w:p>
    <w:p w14:paraId="36E6A957" w14:textId="77777777" w:rsidR="00A1304E" w:rsidRDefault="00F10E8B" w:rsidP="00E653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  <w:lang w:bidi="he"/>
        </w:rPr>
        <w:t xml:space="preserve">כן </w:t>
      </w:r>
    </w:p>
    <w:p w14:paraId="36E6A958" w14:textId="77777777" w:rsidR="00693484" w:rsidRDefault="00693484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ind w:left="1440"/>
        <w:contextualSpacing/>
        <w:rPr>
          <w:rFonts w:ascii="Arial" w:eastAsia="Arial" w:hAnsi="Arial" w:cs="Arial"/>
          <w:color w:val="000000"/>
        </w:rPr>
      </w:pPr>
    </w:p>
    <w:p w14:paraId="36E6A959" w14:textId="5E443EBB" w:rsidR="00693484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כיצד תוודאו שהלקוחות מרגישים כמה שיותר בנוח (ולכן יכולים לספק משוב כן) כאשר ישתתפו בסקר (למשל: מרחב פרטי, עריכת הסקר באמצעות עובדים/מתנדבים שאינם מספקים ישירות את השירותים, הצבה של </w:t>
      </w:r>
      <w:r w:rsidR="00DB3080">
        <w:rPr>
          <w:rFonts w:ascii="Arial" w:eastAsia="Arial" w:hAnsi="Arial" w:cs="Arial" w:hint="cs"/>
          <w:color w:val="000000" w:themeColor="text1"/>
          <w:rtl/>
          <w:lang w:bidi="he"/>
        </w:rPr>
        <w:t>תיבה חתומה</w:t>
      </w:r>
      <w:r>
        <w:rPr>
          <w:rFonts w:ascii="Arial" w:eastAsia="Arial" w:hAnsi="Arial" w:cs="Arial"/>
          <w:color w:val="000000" w:themeColor="text1"/>
          <w:rtl/>
          <w:lang w:bidi="he"/>
        </w:rPr>
        <w:t xml:space="preserve"> או מעטפות חתומות להגשת הטפסים)?</w:t>
      </w:r>
    </w:p>
    <w:p w14:paraId="36E6A95A" w14:textId="77777777" w:rsidR="00473488" w:rsidRDefault="00473488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5B" w14:textId="77777777" w:rsidR="002D19C3" w:rsidRDefault="002D19C3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5C" w14:textId="77777777" w:rsidR="00AE0E1E" w:rsidRPr="00F15DC4" w:rsidRDefault="00E563D6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Calibri" w:hAnsi="Arial" w:cs="Arial"/>
          <w:bCs/>
          <w:color w:val="EA5440"/>
          <w:sz w:val="32"/>
          <w:szCs w:val="32"/>
        </w:rPr>
      </w:pPr>
      <w:r>
        <w:rPr>
          <w:rFonts w:ascii="Arial" w:eastAsia="Calibri" w:hAnsi="Arial" w:cs="Arial"/>
          <w:color w:val="EA5440"/>
          <w:sz w:val="32"/>
          <w:szCs w:val="32"/>
          <w:rtl/>
          <w:lang w:bidi="he"/>
        </w:rPr>
        <w:t>לסיכום</w:t>
      </w:r>
    </w:p>
    <w:p w14:paraId="36E6A95D" w14:textId="77777777" w:rsidR="00AE0E1E" w:rsidRDefault="00AE0E1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5E" w14:textId="77777777" w:rsidR="00AE0E1E" w:rsidRPr="00AE0E1E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>כמה תשובות אתם שואפים להשיג במעגל המשוב הנוכחי? כיצד הגדרתם את היעד הזה (למשל - מספר הלקוחות הרלוונטיים, מודל הפרויקט, מגבלות הצוות)?</w:t>
      </w:r>
    </w:p>
    <w:p w14:paraId="36E6A95F" w14:textId="77777777" w:rsidR="00AE0E1E" w:rsidRDefault="00AE0E1E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0" w14:textId="77777777" w:rsidR="00AE0E1E" w:rsidRPr="00BB010C" w:rsidRDefault="002D19C3" w:rsidP="00E6533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tab/>
      </w:r>
    </w:p>
    <w:p w14:paraId="36E6A961" w14:textId="77777777" w:rsidR="00473488" w:rsidRPr="002C5835" w:rsidRDefault="6CED236D" w:rsidP="00E65333">
      <w:pPr>
        <w:pStyle w:val="a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bidi/>
        <w:spacing w:after="0"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  <w:rtl/>
          <w:lang w:bidi="he"/>
        </w:rPr>
        <w:t xml:space="preserve">אילו שאלות או חששות יש לכם, אם בכלל, בנוגע לתוכנית? במידת הצורך, </w:t>
      </w:r>
      <w:hyperlink r:id="rId19">
        <w:r>
          <w:rPr>
            <w:rStyle w:val="Hyperlink"/>
            <w:rFonts w:ascii="Arial" w:eastAsia="Arial" w:hAnsi="Arial" w:cs="Arial"/>
            <w:rtl/>
            <w:lang w:bidi="he"/>
          </w:rPr>
          <w:t>בקשו עזרה</w:t>
        </w:r>
      </w:hyperlink>
      <w:r>
        <w:rPr>
          <w:rFonts w:ascii="Arial" w:eastAsia="Arial" w:hAnsi="Arial" w:cs="Arial"/>
          <w:color w:val="000000" w:themeColor="text1"/>
          <w:rtl/>
          <w:lang w:bidi="he"/>
        </w:rPr>
        <w:t xml:space="preserve"> מ-</w:t>
      </w:r>
      <w:r>
        <w:rPr>
          <w:rFonts w:ascii="Arial" w:eastAsia="Arial" w:hAnsi="Arial" w:cs="Arial"/>
          <w:color w:val="000000" w:themeColor="text1"/>
        </w:rPr>
        <w:t>L4G</w:t>
      </w:r>
      <w:r>
        <w:rPr>
          <w:rFonts w:ascii="Arial" w:eastAsia="Arial" w:hAnsi="Arial" w:cs="Arial"/>
          <w:color w:val="000000" w:themeColor="text1"/>
          <w:rtl/>
          <w:lang w:bidi="he"/>
        </w:rPr>
        <w:t>!</w:t>
      </w:r>
    </w:p>
    <w:p w14:paraId="36E6A962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3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4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5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6" w14:textId="77777777" w:rsidR="002C5835" w:rsidRDefault="002C5835" w:rsidP="002C5835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  <w:tab w:val="left" w:pos="720"/>
        </w:tabs>
        <w:spacing w:after="0" w:line="288" w:lineRule="auto"/>
        <w:rPr>
          <w:rFonts w:ascii="Arial" w:eastAsia="Arial" w:hAnsi="Arial" w:cs="Arial"/>
          <w:color w:val="000000"/>
        </w:rPr>
      </w:pPr>
    </w:p>
    <w:p w14:paraId="36E6A967" w14:textId="77777777" w:rsidR="006F541E" w:rsidRPr="00E563D6" w:rsidRDefault="006F541E" w:rsidP="00E563D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i/>
          <w:color w:val="000000"/>
          <w:sz w:val="20"/>
        </w:rPr>
      </w:pPr>
    </w:p>
    <w:sectPr w:rsidR="006F541E" w:rsidRPr="00E563D6" w:rsidSect="00B825AA">
      <w:headerReference w:type="default" r:id="rId20"/>
      <w:footerReference w:type="even" r:id="rId21"/>
      <w:footerReference w:type="default" r:id="rId22"/>
      <w:pgSz w:w="12240" w:h="15840"/>
      <w:pgMar w:top="1620" w:right="1296" w:bottom="1152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נעמה זוהר" w:date="2021-03-12T10:16:00Z" w:initials="נז">
    <w:p w14:paraId="30DE56AD" w14:textId="5DD77941" w:rsidR="00DB3080" w:rsidRDefault="00DB3080">
      <w:pPr>
        <w:pStyle w:val="a4"/>
        <w:rPr>
          <w:rFonts w:hint="cs"/>
          <w:lang w:bidi="he-IL"/>
        </w:rPr>
      </w:pPr>
      <w:r>
        <w:rPr>
          <w:rStyle w:val="a3"/>
        </w:rPr>
        <w:annotationRef/>
      </w:r>
      <w:r>
        <w:rPr>
          <w:rFonts w:hint="cs"/>
          <w:rtl/>
          <w:lang w:bidi="he-IL"/>
        </w:rPr>
        <w:t>כדאי לשנות לשפות שרלוונטיות לישראל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DE56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BDF8" w16cex:dateUtc="2021-03-12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DE56AD" w16cid:durableId="23F5BD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6A972" w14:textId="77777777" w:rsidR="00F6071D" w:rsidRDefault="00F6071D" w:rsidP="005C4637">
      <w:pPr>
        <w:spacing w:after="0" w:line="240" w:lineRule="auto"/>
      </w:pPr>
      <w:r>
        <w:separator/>
      </w:r>
    </w:p>
  </w:endnote>
  <w:endnote w:type="continuationSeparator" w:id="0">
    <w:p w14:paraId="36E6A973" w14:textId="77777777" w:rsidR="00F6071D" w:rsidRDefault="00F6071D" w:rsidP="005C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  <w:rtl/>
      </w:rPr>
      <w:id w:val="661434817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6E6A976" w14:textId="77777777" w:rsidR="00E80BF1" w:rsidRDefault="00E80BF1" w:rsidP="00E80BF1">
        <w:pPr>
          <w:pStyle w:val="ad"/>
          <w:framePr w:wrap="none" w:vAnchor="text" w:hAnchor="margin" w:xAlign="right" w:y="1"/>
          <w:bidi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6E6A977" w14:textId="77777777" w:rsidR="00E80BF1" w:rsidRDefault="00E80BF1" w:rsidP="005C463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  <w:rtl/>
      </w:rPr>
      <w:id w:val="-1446462450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6E6A978" w14:textId="77777777" w:rsidR="00E80BF1" w:rsidRDefault="00E80BF1" w:rsidP="00E80BF1">
        <w:pPr>
          <w:pStyle w:val="ad"/>
          <w:framePr w:wrap="none" w:vAnchor="text" w:hAnchor="margin" w:xAlign="right" w:y="1"/>
          <w:bidi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  <w:rtl/>
            <w:lang w:bidi="he"/>
          </w:rPr>
          <w:t>3</w:t>
        </w:r>
        <w:r>
          <w:rPr>
            <w:rStyle w:val="af"/>
          </w:rPr>
          <w:fldChar w:fldCharType="end"/>
        </w:r>
      </w:p>
    </w:sdtContent>
  </w:sdt>
  <w:p w14:paraId="36E6A979" w14:textId="77777777" w:rsidR="00E80BF1" w:rsidRDefault="00E80BF1" w:rsidP="005C4637">
    <w:pPr>
      <w:pStyle w:val="ad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6A970" w14:textId="77777777" w:rsidR="00F6071D" w:rsidRDefault="00F6071D" w:rsidP="005C4637">
      <w:pPr>
        <w:spacing w:after="0" w:line="240" w:lineRule="auto"/>
      </w:pPr>
      <w:r>
        <w:separator/>
      </w:r>
    </w:p>
  </w:footnote>
  <w:footnote w:type="continuationSeparator" w:id="0">
    <w:p w14:paraId="36E6A971" w14:textId="77777777" w:rsidR="00F6071D" w:rsidRDefault="00F6071D" w:rsidP="005C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A974" w14:textId="77777777" w:rsidR="00B825AA" w:rsidRDefault="00B825AA">
    <w:pPr>
      <w:pStyle w:val="af0"/>
      <w:bidi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E6A97A" wp14:editId="36E6A97B">
          <wp:simplePos x="0" y="0"/>
          <wp:positionH relativeFrom="column">
            <wp:posOffset>5530215</wp:posOffset>
          </wp:positionH>
          <wp:positionV relativeFrom="paragraph">
            <wp:posOffset>-76200</wp:posOffset>
          </wp:positionV>
          <wp:extent cx="471805" cy="412750"/>
          <wp:effectExtent l="0" t="0" r="4445" b="6350"/>
          <wp:wrapThrough wrapText="bothSides">
            <wp:wrapPolygon edited="0">
              <wp:start x="1744" y="0"/>
              <wp:lineTo x="0" y="10966"/>
              <wp:lineTo x="2616" y="17945"/>
              <wp:lineTo x="8721" y="20935"/>
              <wp:lineTo x="12210" y="20935"/>
              <wp:lineTo x="18315" y="16948"/>
              <wp:lineTo x="20931" y="10966"/>
              <wp:lineTo x="17443" y="0"/>
              <wp:lineTo x="1744" y="0"/>
            </wp:wrapPolygon>
          </wp:wrapThrough>
          <wp:docPr id="54" name="Picture 53">
            <a:extLst xmlns:a="http://schemas.openxmlformats.org/drawingml/2006/main">
              <a:ext uri="{FF2B5EF4-FFF2-40B4-BE49-F238E27FC236}">
                <a16:creationId xmlns:a16="http://schemas.microsoft.com/office/drawing/2014/main" id="{57937F2D-EBB5-4F18-BF90-DED20AF100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3">
                    <a:extLst>
                      <a:ext uri="{FF2B5EF4-FFF2-40B4-BE49-F238E27FC236}">
                        <a16:creationId xmlns:a16="http://schemas.microsoft.com/office/drawing/2014/main" id="{57937F2D-EBB5-4F18-BF90-DED20AF100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80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E6A975" w14:textId="77777777" w:rsidR="002C5835" w:rsidRDefault="002C58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962"/>
    <w:multiLevelType w:val="hybridMultilevel"/>
    <w:tmpl w:val="23B06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43995"/>
    <w:multiLevelType w:val="multilevel"/>
    <w:tmpl w:val="8848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1BC0"/>
    <w:multiLevelType w:val="hybridMultilevel"/>
    <w:tmpl w:val="9BEE8B7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9EC4F3E"/>
    <w:multiLevelType w:val="hybridMultilevel"/>
    <w:tmpl w:val="6E7C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70AE"/>
    <w:multiLevelType w:val="multilevel"/>
    <w:tmpl w:val="0F80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F4C11"/>
    <w:multiLevelType w:val="hybridMultilevel"/>
    <w:tmpl w:val="C286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30"/>
    <w:multiLevelType w:val="hybridMultilevel"/>
    <w:tmpl w:val="34D2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7750"/>
    <w:multiLevelType w:val="hybridMultilevel"/>
    <w:tmpl w:val="F454C356"/>
    <w:lvl w:ilvl="0" w:tplc="B95450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3579B"/>
    <w:multiLevelType w:val="hybridMultilevel"/>
    <w:tmpl w:val="249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3D3F"/>
    <w:multiLevelType w:val="multilevel"/>
    <w:tmpl w:val="F454C35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D02E5"/>
    <w:multiLevelType w:val="hybridMultilevel"/>
    <w:tmpl w:val="55C4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1162F"/>
    <w:multiLevelType w:val="multilevel"/>
    <w:tmpl w:val="8F3C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57695"/>
    <w:multiLevelType w:val="hybridMultilevel"/>
    <w:tmpl w:val="E8B2ABD4"/>
    <w:lvl w:ilvl="0" w:tplc="0FD8452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57C09"/>
    <w:multiLevelType w:val="multilevel"/>
    <w:tmpl w:val="5CD2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FE459C"/>
    <w:multiLevelType w:val="hybridMultilevel"/>
    <w:tmpl w:val="2ECCC208"/>
    <w:lvl w:ilvl="0" w:tplc="26C260F4">
      <w:numFmt w:val="bullet"/>
      <w:lvlText w:val=""/>
      <w:lvlJc w:val="left"/>
      <w:pPr>
        <w:ind w:left="1170" w:hanging="360"/>
      </w:pPr>
      <w:rPr>
        <w:rFonts w:ascii="Wingdings" w:eastAsia="Times New Roman" w:hAnsi="Wingdings" w:cs="Times New Roman" w:hint="default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174F"/>
    <w:multiLevelType w:val="multilevel"/>
    <w:tmpl w:val="AA003258"/>
    <w:lvl w:ilvl="0">
      <w:start w:val="1"/>
      <w:numFmt w:val="bullet"/>
      <w:lvlText w:val="❍"/>
      <w:lvlJc w:val="left"/>
      <w:pPr>
        <w:ind w:left="450" w:hanging="360"/>
      </w:pPr>
      <w:rPr>
        <w:rFonts w:ascii="Noto Sans Symbols" w:eastAsia="Noto Sans Symbols" w:hAnsi="Noto Sans Symbols" w:cs="Noto Sans Symbols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195252"/>
    <w:multiLevelType w:val="hybridMultilevel"/>
    <w:tmpl w:val="B2CA6C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B4E0E"/>
    <w:multiLevelType w:val="hybridMultilevel"/>
    <w:tmpl w:val="7F5EABF8"/>
    <w:lvl w:ilvl="0" w:tplc="B95450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55BFC"/>
    <w:multiLevelType w:val="hybridMultilevel"/>
    <w:tmpl w:val="37FE6B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A94DA1"/>
    <w:multiLevelType w:val="multilevel"/>
    <w:tmpl w:val="BF26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15"/>
  </w:num>
  <w:num w:numId="13">
    <w:abstractNumId w:val="12"/>
  </w:num>
  <w:num w:numId="14">
    <w:abstractNumId w:val="17"/>
  </w:num>
  <w:num w:numId="15">
    <w:abstractNumId w:val="14"/>
  </w:num>
  <w:num w:numId="16">
    <w:abstractNumId w:val="18"/>
  </w:num>
  <w:num w:numId="17">
    <w:abstractNumId w:val="9"/>
  </w:num>
  <w:num w:numId="18">
    <w:abstractNumId w:val="2"/>
  </w:num>
  <w:num w:numId="19">
    <w:abstractNumId w:val="6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נעמה זוהר">
    <w15:presenceInfo w15:providerId="Windows Live" w15:userId="1a399ce0f40a49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32"/>
    <w:rsid w:val="0000336F"/>
    <w:rsid w:val="00012AE8"/>
    <w:rsid w:val="00013338"/>
    <w:rsid w:val="0002218E"/>
    <w:rsid w:val="00033018"/>
    <w:rsid w:val="00035B94"/>
    <w:rsid w:val="000402E2"/>
    <w:rsid w:val="00041D70"/>
    <w:rsid w:val="00052142"/>
    <w:rsid w:val="000550E4"/>
    <w:rsid w:val="00060BD4"/>
    <w:rsid w:val="00066EC0"/>
    <w:rsid w:val="00082018"/>
    <w:rsid w:val="000841F7"/>
    <w:rsid w:val="00084530"/>
    <w:rsid w:val="000860D3"/>
    <w:rsid w:val="000943EE"/>
    <w:rsid w:val="000B6EB7"/>
    <w:rsid w:val="000B7DD7"/>
    <w:rsid w:val="000D0995"/>
    <w:rsid w:val="000D245A"/>
    <w:rsid w:val="000E45C6"/>
    <w:rsid w:val="000E6D1C"/>
    <w:rsid w:val="000F7013"/>
    <w:rsid w:val="00104E83"/>
    <w:rsid w:val="00111A54"/>
    <w:rsid w:val="001160BD"/>
    <w:rsid w:val="00125FAE"/>
    <w:rsid w:val="00127A71"/>
    <w:rsid w:val="00131771"/>
    <w:rsid w:val="00134B89"/>
    <w:rsid w:val="00135966"/>
    <w:rsid w:val="001366E4"/>
    <w:rsid w:val="00137EFE"/>
    <w:rsid w:val="00141FE8"/>
    <w:rsid w:val="00145C6B"/>
    <w:rsid w:val="001545C6"/>
    <w:rsid w:val="0015487E"/>
    <w:rsid w:val="00167653"/>
    <w:rsid w:val="0017797E"/>
    <w:rsid w:val="00186210"/>
    <w:rsid w:val="0019513E"/>
    <w:rsid w:val="001B79BD"/>
    <w:rsid w:val="001C22DC"/>
    <w:rsid w:val="001C58E3"/>
    <w:rsid w:val="001D0B0E"/>
    <w:rsid w:val="001E1E6F"/>
    <w:rsid w:val="001E4706"/>
    <w:rsid w:val="001E4B48"/>
    <w:rsid w:val="001F0C09"/>
    <w:rsid w:val="002110E9"/>
    <w:rsid w:val="00214EFD"/>
    <w:rsid w:val="00224839"/>
    <w:rsid w:val="00235DB5"/>
    <w:rsid w:val="00241FFD"/>
    <w:rsid w:val="0025089B"/>
    <w:rsid w:val="0025370E"/>
    <w:rsid w:val="002554E6"/>
    <w:rsid w:val="00256DBD"/>
    <w:rsid w:val="0026432F"/>
    <w:rsid w:val="002652B9"/>
    <w:rsid w:val="00265712"/>
    <w:rsid w:val="00265CDB"/>
    <w:rsid w:val="00276C97"/>
    <w:rsid w:val="00286740"/>
    <w:rsid w:val="00286BFC"/>
    <w:rsid w:val="002A60D9"/>
    <w:rsid w:val="002A746A"/>
    <w:rsid w:val="002B2A71"/>
    <w:rsid w:val="002B3E93"/>
    <w:rsid w:val="002B5852"/>
    <w:rsid w:val="002B7451"/>
    <w:rsid w:val="002B79F6"/>
    <w:rsid w:val="002C07EC"/>
    <w:rsid w:val="002C0980"/>
    <w:rsid w:val="002C4EC5"/>
    <w:rsid w:val="002C5835"/>
    <w:rsid w:val="002D19C3"/>
    <w:rsid w:val="002F4737"/>
    <w:rsid w:val="002F4A31"/>
    <w:rsid w:val="00303EE8"/>
    <w:rsid w:val="00305959"/>
    <w:rsid w:val="0031337D"/>
    <w:rsid w:val="003179BB"/>
    <w:rsid w:val="00317A1A"/>
    <w:rsid w:val="00322059"/>
    <w:rsid w:val="0033406E"/>
    <w:rsid w:val="00350F72"/>
    <w:rsid w:val="00362908"/>
    <w:rsid w:val="00372EDA"/>
    <w:rsid w:val="003731BA"/>
    <w:rsid w:val="003742CF"/>
    <w:rsid w:val="0037603E"/>
    <w:rsid w:val="0038731E"/>
    <w:rsid w:val="00390842"/>
    <w:rsid w:val="00390B98"/>
    <w:rsid w:val="00392F9D"/>
    <w:rsid w:val="003A70C4"/>
    <w:rsid w:val="003A7B3C"/>
    <w:rsid w:val="003B625B"/>
    <w:rsid w:val="003B7B1B"/>
    <w:rsid w:val="003C58A7"/>
    <w:rsid w:val="003D2848"/>
    <w:rsid w:val="003D5BE1"/>
    <w:rsid w:val="003D7512"/>
    <w:rsid w:val="003E0BBB"/>
    <w:rsid w:val="003E27E6"/>
    <w:rsid w:val="003E6B61"/>
    <w:rsid w:val="003E6ECE"/>
    <w:rsid w:val="003F041B"/>
    <w:rsid w:val="003F0C4F"/>
    <w:rsid w:val="003F4C65"/>
    <w:rsid w:val="004046DC"/>
    <w:rsid w:val="00404F62"/>
    <w:rsid w:val="00405722"/>
    <w:rsid w:val="00410A83"/>
    <w:rsid w:val="004121BD"/>
    <w:rsid w:val="00412F7B"/>
    <w:rsid w:val="0041385D"/>
    <w:rsid w:val="004273D7"/>
    <w:rsid w:val="0043163F"/>
    <w:rsid w:val="00433657"/>
    <w:rsid w:val="0045126E"/>
    <w:rsid w:val="00451AA0"/>
    <w:rsid w:val="004564AB"/>
    <w:rsid w:val="00463593"/>
    <w:rsid w:val="00473488"/>
    <w:rsid w:val="0047455E"/>
    <w:rsid w:val="00475611"/>
    <w:rsid w:val="00482873"/>
    <w:rsid w:val="00491603"/>
    <w:rsid w:val="004A50A5"/>
    <w:rsid w:val="004D3392"/>
    <w:rsid w:val="004E0CB9"/>
    <w:rsid w:val="004E3CDD"/>
    <w:rsid w:val="004E69ED"/>
    <w:rsid w:val="004F1FDA"/>
    <w:rsid w:val="004F2130"/>
    <w:rsid w:val="004F3E6E"/>
    <w:rsid w:val="004F3EFB"/>
    <w:rsid w:val="00505C3A"/>
    <w:rsid w:val="005106DA"/>
    <w:rsid w:val="005168AF"/>
    <w:rsid w:val="005266C0"/>
    <w:rsid w:val="0053278C"/>
    <w:rsid w:val="005333FB"/>
    <w:rsid w:val="0054556C"/>
    <w:rsid w:val="0055110A"/>
    <w:rsid w:val="00554048"/>
    <w:rsid w:val="0056337F"/>
    <w:rsid w:val="0056383F"/>
    <w:rsid w:val="005639C9"/>
    <w:rsid w:val="0057253E"/>
    <w:rsid w:val="0057566E"/>
    <w:rsid w:val="00576F12"/>
    <w:rsid w:val="00591363"/>
    <w:rsid w:val="00592CD0"/>
    <w:rsid w:val="00594264"/>
    <w:rsid w:val="005950A2"/>
    <w:rsid w:val="005962BD"/>
    <w:rsid w:val="005967AD"/>
    <w:rsid w:val="005C0431"/>
    <w:rsid w:val="005C4637"/>
    <w:rsid w:val="005C669F"/>
    <w:rsid w:val="005E2988"/>
    <w:rsid w:val="00602666"/>
    <w:rsid w:val="00602963"/>
    <w:rsid w:val="006123D5"/>
    <w:rsid w:val="00615CCD"/>
    <w:rsid w:val="006166C3"/>
    <w:rsid w:val="00622C2B"/>
    <w:rsid w:val="00626339"/>
    <w:rsid w:val="00630493"/>
    <w:rsid w:val="006463C1"/>
    <w:rsid w:val="00656140"/>
    <w:rsid w:val="00661EF0"/>
    <w:rsid w:val="006639B7"/>
    <w:rsid w:val="006655B1"/>
    <w:rsid w:val="00671C1C"/>
    <w:rsid w:val="00675E35"/>
    <w:rsid w:val="006774FA"/>
    <w:rsid w:val="00682574"/>
    <w:rsid w:val="00693484"/>
    <w:rsid w:val="006A2B79"/>
    <w:rsid w:val="006A7C8C"/>
    <w:rsid w:val="006B4404"/>
    <w:rsid w:val="006B60C9"/>
    <w:rsid w:val="006C61B5"/>
    <w:rsid w:val="006C7E4F"/>
    <w:rsid w:val="006D0328"/>
    <w:rsid w:val="006E0F9E"/>
    <w:rsid w:val="006E1DA2"/>
    <w:rsid w:val="006E5759"/>
    <w:rsid w:val="006E77C7"/>
    <w:rsid w:val="006F0371"/>
    <w:rsid w:val="006F541E"/>
    <w:rsid w:val="006F691B"/>
    <w:rsid w:val="00710D70"/>
    <w:rsid w:val="00717B4A"/>
    <w:rsid w:val="00721C0B"/>
    <w:rsid w:val="0073132D"/>
    <w:rsid w:val="007335E2"/>
    <w:rsid w:val="00736DFA"/>
    <w:rsid w:val="00745081"/>
    <w:rsid w:val="007450D4"/>
    <w:rsid w:val="00750909"/>
    <w:rsid w:val="0075610A"/>
    <w:rsid w:val="00761144"/>
    <w:rsid w:val="00766B5B"/>
    <w:rsid w:val="00772203"/>
    <w:rsid w:val="0077610A"/>
    <w:rsid w:val="00776F91"/>
    <w:rsid w:val="00781334"/>
    <w:rsid w:val="007A2D77"/>
    <w:rsid w:val="007A7785"/>
    <w:rsid w:val="007C5E84"/>
    <w:rsid w:val="007D0D03"/>
    <w:rsid w:val="007E6E8B"/>
    <w:rsid w:val="007E7995"/>
    <w:rsid w:val="007F65FB"/>
    <w:rsid w:val="007F7B35"/>
    <w:rsid w:val="00804EE2"/>
    <w:rsid w:val="0081124B"/>
    <w:rsid w:val="0081642D"/>
    <w:rsid w:val="00816B01"/>
    <w:rsid w:val="00822E68"/>
    <w:rsid w:val="008302F2"/>
    <w:rsid w:val="00836415"/>
    <w:rsid w:val="00841E69"/>
    <w:rsid w:val="00865040"/>
    <w:rsid w:val="00876093"/>
    <w:rsid w:val="00876811"/>
    <w:rsid w:val="00885164"/>
    <w:rsid w:val="0089345C"/>
    <w:rsid w:val="008A56BA"/>
    <w:rsid w:val="008B056C"/>
    <w:rsid w:val="008B51EA"/>
    <w:rsid w:val="008B59EB"/>
    <w:rsid w:val="008C09C0"/>
    <w:rsid w:val="008C6B7A"/>
    <w:rsid w:val="008D74AE"/>
    <w:rsid w:val="008E7DD7"/>
    <w:rsid w:val="008F0879"/>
    <w:rsid w:val="00912694"/>
    <w:rsid w:val="00912708"/>
    <w:rsid w:val="00920D2B"/>
    <w:rsid w:val="00930A2B"/>
    <w:rsid w:val="0093307D"/>
    <w:rsid w:val="00937340"/>
    <w:rsid w:val="00943832"/>
    <w:rsid w:val="009525C5"/>
    <w:rsid w:val="0095619C"/>
    <w:rsid w:val="00976A15"/>
    <w:rsid w:val="00995C15"/>
    <w:rsid w:val="009B3A03"/>
    <w:rsid w:val="009B5B9A"/>
    <w:rsid w:val="009C193B"/>
    <w:rsid w:val="009C3537"/>
    <w:rsid w:val="009C3919"/>
    <w:rsid w:val="009C5BE1"/>
    <w:rsid w:val="009E49CF"/>
    <w:rsid w:val="009E7970"/>
    <w:rsid w:val="009F4962"/>
    <w:rsid w:val="00A05D03"/>
    <w:rsid w:val="00A1304E"/>
    <w:rsid w:val="00A14F70"/>
    <w:rsid w:val="00A16FF3"/>
    <w:rsid w:val="00A22729"/>
    <w:rsid w:val="00A242E9"/>
    <w:rsid w:val="00A316BC"/>
    <w:rsid w:val="00A36E33"/>
    <w:rsid w:val="00A36F62"/>
    <w:rsid w:val="00A52923"/>
    <w:rsid w:val="00A563FC"/>
    <w:rsid w:val="00A57642"/>
    <w:rsid w:val="00A61C44"/>
    <w:rsid w:val="00A673A5"/>
    <w:rsid w:val="00A70F79"/>
    <w:rsid w:val="00A72D83"/>
    <w:rsid w:val="00A77632"/>
    <w:rsid w:val="00A83FDB"/>
    <w:rsid w:val="00A840F1"/>
    <w:rsid w:val="00A84B30"/>
    <w:rsid w:val="00A85EA5"/>
    <w:rsid w:val="00A87D2B"/>
    <w:rsid w:val="00A91A6C"/>
    <w:rsid w:val="00AB3912"/>
    <w:rsid w:val="00AB4A1A"/>
    <w:rsid w:val="00AC0BB6"/>
    <w:rsid w:val="00AC1AB5"/>
    <w:rsid w:val="00AC4AE6"/>
    <w:rsid w:val="00AC52FB"/>
    <w:rsid w:val="00AD28BF"/>
    <w:rsid w:val="00AD6D10"/>
    <w:rsid w:val="00AD7FD0"/>
    <w:rsid w:val="00AE0E1E"/>
    <w:rsid w:val="00B12525"/>
    <w:rsid w:val="00B138A3"/>
    <w:rsid w:val="00B243CF"/>
    <w:rsid w:val="00B250D3"/>
    <w:rsid w:val="00B30769"/>
    <w:rsid w:val="00B359A2"/>
    <w:rsid w:val="00B372AF"/>
    <w:rsid w:val="00B44F67"/>
    <w:rsid w:val="00B5758B"/>
    <w:rsid w:val="00B61E27"/>
    <w:rsid w:val="00B635C2"/>
    <w:rsid w:val="00B73C5B"/>
    <w:rsid w:val="00B81B1F"/>
    <w:rsid w:val="00B825AA"/>
    <w:rsid w:val="00B91C9A"/>
    <w:rsid w:val="00B96347"/>
    <w:rsid w:val="00BB010C"/>
    <w:rsid w:val="00BB163C"/>
    <w:rsid w:val="00BD1174"/>
    <w:rsid w:val="00BD4650"/>
    <w:rsid w:val="00BD4BC6"/>
    <w:rsid w:val="00BE1596"/>
    <w:rsid w:val="00BF05C2"/>
    <w:rsid w:val="00BF3BE6"/>
    <w:rsid w:val="00C05E2B"/>
    <w:rsid w:val="00C07285"/>
    <w:rsid w:val="00C113C2"/>
    <w:rsid w:val="00C424EB"/>
    <w:rsid w:val="00C432E0"/>
    <w:rsid w:val="00C5015D"/>
    <w:rsid w:val="00C547AD"/>
    <w:rsid w:val="00C557B4"/>
    <w:rsid w:val="00C566E1"/>
    <w:rsid w:val="00C56921"/>
    <w:rsid w:val="00C63473"/>
    <w:rsid w:val="00C64B1E"/>
    <w:rsid w:val="00C65312"/>
    <w:rsid w:val="00C70444"/>
    <w:rsid w:val="00C72E0A"/>
    <w:rsid w:val="00C73491"/>
    <w:rsid w:val="00C73C0B"/>
    <w:rsid w:val="00C91D27"/>
    <w:rsid w:val="00C921A5"/>
    <w:rsid w:val="00C95674"/>
    <w:rsid w:val="00CA3F02"/>
    <w:rsid w:val="00CB3A87"/>
    <w:rsid w:val="00CC0257"/>
    <w:rsid w:val="00CC1459"/>
    <w:rsid w:val="00CC678B"/>
    <w:rsid w:val="00CF35EE"/>
    <w:rsid w:val="00CF51F6"/>
    <w:rsid w:val="00D014C5"/>
    <w:rsid w:val="00D0674B"/>
    <w:rsid w:val="00D27E27"/>
    <w:rsid w:val="00D44AD2"/>
    <w:rsid w:val="00D46463"/>
    <w:rsid w:val="00D47BBD"/>
    <w:rsid w:val="00D550ED"/>
    <w:rsid w:val="00D646D7"/>
    <w:rsid w:val="00D75296"/>
    <w:rsid w:val="00D76199"/>
    <w:rsid w:val="00D769FD"/>
    <w:rsid w:val="00D94A4B"/>
    <w:rsid w:val="00DB3080"/>
    <w:rsid w:val="00DC21F4"/>
    <w:rsid w:val="00DC2DBA"/>
    <w:rsid w:val="00DC3605"/>
    <w:rsid w:val="00DC56DE"/>
    <w:rsid w:val="00DC71B9"/>
    <w:rsid w:val="00DE2679"/>
    <w:rsid w:val="00DE4C54"/>
    <w:rsid w:val="00DE5E9B"/>
    <w:rsid w:val="00E00FCA"/>
    <w:rsid w:val="00E14EB6"/>
    <w:rsid w:val="00E15F0B"/>
    <w:rsid w:val="00E20DCE"/>
    <w:rsid w:val="00E21262"/>
    <w:rsid w:val="00E21B68"/>
    <w:rsid w:val="00E2207B"/>
    <w:rsid w:val="00E222FC"/>
    <w:rsid w:val="00E275BD"/>
    <w:rsid w:val="00E3199D"/>
    <w:rsid w:val="00E32DB0"/>
    <w:rsid w:val="00E45D4E"/>
    <w:rsid w:val="00E539FA"/>
    <w:rsid w:val="00E563D6"/>
    <w:rsid w:val="00E5725A"/>
    <w:rsid w:val="00E6001B"/>
    <w:rsid w:val="00E65333"/>
    <w:rsid w:val="00E660C3"/>
    <w:rsid w:val="00E714F7"/>
    <w:rsid w:val="00E80BF1"/>
    <w:rsid w:val="00E93079"/>
    <w:rsid w:val="00E9633E"/>
    <w:rsid w:val="00EA1D27"/>
    <w:rsid w:val="00EB2140"/>
    <w:rsid w:val="00ED10BF"/>
    <w:rsid w:val="00EF1859"/>
    <w:rsid w:val="00EF25D3"/>
    <w:rsid w:val="00F047F9"/>
    <w:rsid w:val="00F10E8B"/>
    <w:rsid w:val="00F15DC4"/>
    <w:rsid w:val="00F2180B"/>
    <w:rsid w:val="00F23486"/>
    <w:rsid w:val="00F248CB"/>
    <w:rsid w:val="00F326A9"/>
    <w:rsid w:val="00F419D3"/>
    <w:rsid w:val="00F44A13"/>
    <w:rsid w:val="00F462DF"/>
    <w:rsid w:val="00F558D5"/>
    <w:rsid w:val="00F57A7B"/>
    <w:rsid w:val="00F60353"/>
    <w:rsid w:val="00F6071D"/>
    <w:rsid w:val="00F62D68"/>
    <w:rsid w:val="00F66DBE"/>
    <w:rsid w:val="00F70378"/>
    <w:rsid w:val="00F71CE5"/>
    <w:rsid w:val="00F76253"/>
    <w:rsid w:val="00F77D6E"/>
    <w:rsid w:val="00F92848"/>
    <w:rsid w:val="00F9304F"/>
    <w:rsid w:val="00FA1509"/>
    <w:rsid w:val="00FB1FFE"/>
    <w:rsid w:val="00FB4E6F"/>
    <w:rsid w:val="00FD4ED2"/>
    <w:rsid w:val="00FE1130"/>
    <w:rsid w:val="00FE25BD"/>
    <w:rsid w:val="00FE37EE"/>
    <w:rsid w:val="00FE3CC9"/>
    <w:rsid w:val="00FE57B8"/>
    <w:rsid w:val="00FF25ED"/>
    <w:rsid w:val="6CE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6E6A8EE"/>
  <w15:docId w15:val="{514EC009-2A1F-4C23-BB86-84EEB7E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4EB"/>
  </w:style>
  <w:style w:type="paragraph" w:styleId="1">
    <w:name w:val="heading 1"/>
    <w:basedOn w:val="a"/>
    <w:next w:val="a"/>
    <w:link w:val="10"/>
    <w:uiPriority w:val="9"/>
    <w:qFormat/>
    <w:rsid w:val="00E27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7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A776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763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776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763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776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7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7763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F4C65"/>
    <w:pPr>
      <w:ind w:left="720"/>
      <w:contextualSpacing/>
    </w:pPr>
  </w:style>
  <w:style w:type="paragraph" w:styleId="ab">
    <w:name w:val="Title"/>
    <w:basedOn w:val="a"/>
    <w:next w:val="a"/>
    <w:link w:val="ac"/>
    <w:rsid w:val="008B51EA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Calibri" w:eastAsia="Calibri" w:hAnsi="Calibri" w:cs="Calibri"/>
      <w:color w:val="000000"/>
      <w:sz w:val="56"/>
      <w:szCs w:val="56"/>
    </w:rPr>
  </w:style>
  <w:style w:type="character" w:customStyle="1" w:styleId="ac">
    <w:name w:val="כותרת טקסט תו"/>
    <w:basedOn w:val="a0"/>
    <w:link w:val="ab"/>
    <w:rsid w:val="008B51EA"/>
    <w:rPr>
      <w:rFonts w:ascii="Calibri" w:eastAsia="Calibri" w:hAnsi="Calibri" w:cs="Calibri"/>
      <w:color w:val="000000"/>
      <w:sz w:val="56"/>
      <w:szCs w:val="56"/>
    </w:rPr>
  </w:style>
  <w:style w:type="paragraph" w:styleId="ad">
    <w:name w:val="footer"/>
    <w:basedOn w:val="a"/>
    <w:link w:val="ae"/>
    <w:uiPriority w:val="99"/>
    <w:unhideWhenUsed/>
    <w:rsid w:val="005C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5C4637"/>
  </w:style>
  <w:style w:type="character" w:styleId="af">
    <w:name w:val="page number"/>
    <w:basedOn w:val="a0"/>
    <w:uiPriority w:val="99"/>
    <w:semiHidden/>
    <w:unhideWhenUsed/>
    <w:rsid w:val="005C4637"/>
  </w:style>
  <w:style w:type="paragraph" w:styleId="af0">
    <w:name w:val="header"/>
    <w:basedOn w:val="a"/>
    <w:link w:val="af1"/>
    <w:uiPriority w:val="99"/>
    <w:unhideWhenUsed/>
    <w:rsid w:val="005C4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5C4637"/>
  </w:style>
  <w:style w:type="paragraph" w:styleId="af2">
    <w:name w:val="footnote text"/>
    <w:basedOn w:val="a"/>
    <w:link w:val="af3"/>
    <w:uiPriority w:val="99"/>
    <w:semiHidden/>
    <w:unhideWhenUsed/>
    <w:rsid w:val="00F57A7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f3">
    <w:name w:val="טקסט הערת שוליים תו"/>
    <w:basedOn w:val="a0"/>
    <w:link w:val="af2"/>
    <w:uiPriority w:val="99"/>
    <w:semiHidden/>
    <w:rsid w:val="00F57A7B"/>
    <w:rPr>
      <w:rFonts w:ascii="Calibri" w:eastAsia="Calibri" w:hAnsi="Calibri" w:cs="Calibri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57A7B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E2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5">
    <w:name w:val="Table Grid"/>
    <w:basedOn w:val="a1"/>
    <w:uiPriority w:val="39"/>
    <w:rsid w:val="0082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3E27E6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B825AA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E0E1E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42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.listen4good.org/step-1/multilingual/" TargetMode="External"/><Relationship Id="rId18" Type="http://schemas.openxmlformats.org/officeDocument/2006/relationships/hyperlink" Target="https://listen4good.zendesk.com/hc/en-us/articles/360010146633-Utilizing-incentives-to-increase-response-rat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pp.listen4good.org/step-2/" TargetMode="External"/><Relationship Id="rId12" Type="http://schemas.openxmlformats.org/officeDocument/2006/relationships/hyperlink" Target="https://app.listen4good.org/step-2/" TargetMode="Externa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app.listen4good.org/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3.amazonaws.com/fsi-l4g-2018-wp-uploads/wp-content/uploads/2018/10/30220743/L4G-Staff-Training-and-Talking-Points-2018.docx" TargetMode="External"/><Relationship Id="rId14" Type="http://schemas.openxmlformats.org/officeDocument/2006/relationships/comments" Target="comment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Meredyth</dc:creator>
  <cp:lastModifiedBy>נעמה זוהר</cp:lastModifiedBy>
  <cp:revision>3</cp:revision>
  <cp:lastPrinted>2018-10-11T15:25:00Z</cp:lastPrinted>
  <dcterms:created xsi:type="dcterms:W3CDTF">2019-11-11T17:22:00Z</dcterms:created>
  <dcterms:modified xsi:type="dcterms:W3CDTF">2021-03-12T08:17:00Z</dcterms:modified>
</cp:coreProperties>
</file>