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D0" w:rsidRPr="007B5842" w:rsidRDefault="009954D0" w:rsidP="007431B3">
      <w:pPr>
        <w:rPr>
          <w:rFonts w:ascii="Times New Roman" w:hAnsi="Times New Roman" w:cs="Times New Roman"/>
          <w:color w:val="548DD4" w:themeColor="text2" w:themeTint="99"/>
        </w:rPr>
      </w:pPr>
      <w:r w:rsidRPr="007B5842">
        <w:rPr>
          <w:color w:val="548DD4" w:themeColor="text2" w:themeTint="99"/>
        </w:rPr>
        <w:t> </w:t>
      </w:r>
    </w:p>
    <w:p w:rsidR="009954D0" w:rsidRPr="007B5842" w:rsidRDefault="009954D0" w:rsidP="007431B3">
      <w:pPr>
        <w:rPr>
          <w:rFonts w:ascii="Times New Roman" w:hAnsi="Times New Roman" w:cs="Times New Roman"/>
          <w:color w:val="548DD4" w:themeColor="text2" w:themeTint="99"/>
        </w:rPr>
      </w:pPr>
      <w:r w:rsidRPr="007B5842">
        <w:rPr>
          <w:color w:val="548DD4" w:themeColor="text2" w:themeTint="99"/>
        </w:rPr>
        <w:t xml:space="preserve">2.     In every section, entries should appear in chronological order, </w:t>
      </w:r>
      <w:r w:rsidRPr="007B5842">
        <w:rPr>
          <w:color w:val="548DD4" w:themeColor="text2" w:themeTint="99"/>
          <w:highlight w:val="yellow"/>
        </w:rPr>
        <w:t>beginning with the earliest</w:t>
      </w:r>
      <w:r w:rsidRPr="007B5842">
        <w:rPr>
          <w:color w:val="548DD4" w:themeColor="text2" w:themeTint="99"/>
        </w:rPr>
        <w:t xml:space="preserve"> date.</w:t>
      </w:r>
    </w:p>
    <w:p w:rsidR="00392705" w:rsidRPr="007B5842" w:rsidRDefault="009954D0" w:rsidP="007B5842">
      <w:pPr>
        <w:rPr>
          <w:rFonts w:ascii="Times New Roman" w:hAnsi="Times New Roman" w:cs="Times New Roman"/>
          <w:color w:val="548DD4" w:themeColor="text2" w:themeTint="99"/>
        </w:rPr>
      </w:pPr>
      <w:r w:rsidRPr="007B5842">
        <w:rPr>
          <w:color w:val="548DD4" w:themeColor="text2" w:themeTint="99"/>
        </w:rPr>
        <w:t> </w:t>
      </w:r>
      <w:r w:rsidR="00392705" w:rsidRPr="007B5842">
        <w:rPr>
          <w:color w:val="548DD4" w:themeColor="text2" w:themeTint="99"/>
        </w:rPr>
        <w:t>  </w:t>
      </w:r>
    </w:p>
    <w:p w:rsidR="00392705" w:rsidRPr="007B5842" w:rsidRDefault="00392705" w:rsidP="007431B3">
      <w:pPr>
        <w:rPr>
          <w:rFonts w:ascii="Times New Roman" w:hAnsi="Times New Roman" w:cs="Times New Roman"/>
          <w:color w:val="548DD4" w:themeColor="text2" w:themeTint="99"/>
        </w:rPr>
      </w:pPr>
      <w:r w:rsidRPr="007B5842">
        <w:rPr>
          <w:color w:val="548DD4" w:themeColor="text2" w:themeTint="99"/>
        </w:rPr>
        <w:t>6.     </w:t>
      </w:r>
      <w:r w:rsidRPr="007B5842">
        <w:rPr>
          <w:color w:val="548DD4" w:themeColor="text2" w:themeTint="99"/>
          <w:u w:val="single"/>
        </w:rPr>
        <w:t>Other Activity</w:t>
      </w:r>
      <w:r w:rsidRPr="007B5842">
        <w:rPr>
          <w:color w:val="548DD4" w:themeColor="text2" w:themeTint="99"/>
        </w:rPr>
        <w:t>:  Membership in editorial boards of academic journals, organization of conferences, prizes awarded, other activity or public functions in the academic field,  etc</w:t>
      </w:r>
      <w:proofErr w:type="gramStart"/>
      <w:r w:rsidRPr="007B5842">
        <w:rPr>
          <w:color w:val="548DD4" w:themeColor="text2" w:themeTint="99"/>
        </w:rPr>
        <w:t xml:space="preserve">.  </w:t>
      </w:r>
      <w:proofErr w:type="gramEnd"/>
      <w:r w:rsidRPr="007B5842">
        <w:rPr>
          <w:color w:val="548DD4" w:themeColor="text2" w:themeTint="99"/>
          <w:highlight w:val="yellow"/>
        </w:rPr>
        <w:t>Dates and places should be specified</w:t>
      </w:r>
      <w:r w:rsidRPr="007B5842">
        <w:rPr>
          <w:color w:val="548DD4" w:themeColor="text2" w:themeTint="99"/>
        </w:rPr>
        <w:t>.</w:t>
      </w:r>
    </w:p>
    <w:p w:rsidR="00392705" w:rsidRPr="007B5842" w:rsidRDefault="00392705" w:rsidP="007431B3">
      <w:pPr>
        <w:rPr>
          <w:rFonts w:ascii="Times New Roman" w:hAnsi="Times New Roman" w:cs="Times New Roman"/>
          <w:color w:val="548DD4" w:themeColor="text2" w:themeTint="99"/>
        </w:rPr>
      </w:pPr>
      <w:r w:rsidRPr="007B5842">
        <w:rPr>
          <w:color w:val="548DD4" w:themeColor="text2" w:themeTint="99"/>
        </w:rPr>
        <w:t> </w:t>
      </w:r>
    </w:p>
    <w:p w:rsidR="009954D0" w:rsidRDefault="009954D0" w:rsidP="007431B3">
      <w:r>
        <w:br w:type="page"/>
      </w:r>
    </w:p>
    <w:p w:rsidR="009954D0" w:rsidRPr="00033AB6" w:rsidRDefault="009954D0" w:rsidP="007B5842">
      <w:pPr>
        <w:jc w:val="right"/>
      </w:pPr>
      <w:r w:rsidRPr="00944512">
        <w:rPr>
          <w:b/>
          <w:bCs/>
        </w:rPr>
        <w:lastRenderedPageBreak/>
        <w:t xml:space="preserve">Updated: </w:t>
      </w:r>
      <w:r w:rsidRPr="00033AB6">
        <w:t>August 2018</w:t>
      </w:r>
    </w:p>
    <w:p w:rsidR="00944512" w:rsidRPr="00944512" w:rsidRDefault="00944512" w:rsidP="007431B3">
      <w:pPr>
        <w:rPr>
          <w:rtl/>
        </w:rPr>
      </w:pPr>
    </w:p>
    <w:p w:rsidR="00944512" w:rsidRDefault="00944512" w:rsidP="007431B3">
      <w:pPr>
        <w:rPr>
          <w:rtl/>
        </w:rPr>
      </w:pPr>
    </w:p>
    <w:p w:rsidR="00944512" w:rsidRPr="007B5842" w:rsidRDefault="00944512" w:rsidP="007B5842">
      <w:pPr>
        <w:jc w:val="center"/>
        <w:rPr>
          <w:rFonts w:asciiTheme="majorBidi" w:hAnsiTheme="majorBidi" w:cstheme="majorBidi"/>
          <w:b/>
          <w:bCs/>
          <w:rtl/>
        </w:rPr>
      </w:pPr>
      <w:r w:rsidRPr="007B5842">
        <w:rPr>
          <w:b/>
          <w:bCs/>
        </w:rPr>
        <w:t>CURRICULUM VITAE</w:t>
      </w:r>
    </w:p>
    <w:p w:rsidR="00944512" w:rsidRPr="00EE71A3" w:rsidRDefault="00944512" w:rsidP="007B5842">
      <w:pPr>
        <w:jc w:val="center"/>
        <w:rPr>
          <w:b/>
          <w:bCs/>
          <w:sz w:val="28"/>
          <w:szCs w:val="28"/>
        </w:rPr>
      </w:pPr>
      <w:r w:rsidRPr="00EE71A3">
        <w:t>Candidate's name:</w:t>
      </w:r>
      <w:r w:rsidRPr="00EE71A3">
        <w:rPr>
          <w:b/>
          <w:bCs/>
          <w:sz w:val="28"/>
          <w:szCs w:val="28"/>
        </w:rPr>
        <w:t xml:space="preserve"> </w:t>
      </w:r>
      <w:proofErr w:type="spellStart"/>
      <w:r w:rsidR="007B3F66" w:rsidRPr="00EE71A3">
        <w:rPr>
          <w:b/>
          <w:bCs/>
          <w:sz w:val="28"/>
          <w:szCs w:val="28"/>
        </w:rPr>
        <w:t>Eman</w:t>
      </w:r>
      <w:proofErr w:type="spellEnd"/>
      <w:r w:rsidR="007B3F66" w:rsidRPr="00EE71A3">
        <w:rPr>
          <w:b/>
          <w:bCs/>
          <w:sz w:val="28"/>
          <w:szCs w:val="28"/>
        </w:rPr>
        <w:t xml:space="preserve"> </w:t>
      </w:r>
      <w:proofErr w:type="spellStart"/>
      <w:r w:rsidR="007B3F66" w:rsidRPr="00EE71A3">
        <w:rPr>
          <w:b/>
          <w:bCs/>
          <w:sz w:val="28"/>
          <w:szCs w:val="28"/>
        </w:rPr>
        <w:t>Younis</w:t>
      </w:r>
      <w:proofErr w:type="spellEnd"/>
    </w:p>
    <w:p w:rsidR="00EE71A3" w:rsidRPr="00033AB6" w:rsidRDefault="00EE71A3" w:rsidP="007B5842">
      <w:pPr>
        <w:jc w:val="center"/>
        <w:rPr>
          <w:rtl/>
        </w:rPr>
      </w:pPr>
    </w:p>
    <w:p w:rsidR="00944512" w:rsidRPr="0089664C" w:rsidRDefault="00944512" w:rsidP="007431B3">
      <w:pPr>
        <w:pStyle w:val="Heading2"/>
        <w:rPr>
          <w:rtl/>
        </w:rPr>
      </w:pPr>
      <w:r w:rsidRPr="00944512">
        <w:t>1. PERSONAL DETAILS</w:t>
      </w:r>
      <w:r w:rsidR="00EE71A3">
        <w:t xml:space="preserve">  </w:t>
      </w:r>
    </w:p>
    <w:p w:rsidR="00944512" w:rsidRPr="00033AB6" w:rsidRDefault="00944512" w:rsidP="007431B3">
      <w:r w:rsidRPr="00944512">
        <w:rPr>
          <w:b/>
          <w:bCs/>
        </w:rPr>
        <w:t xml:space="preserve">Date of Birth: </w:t>
      </w:r>
      <w:r w:rsidR="007B3F66" w:rsidRPr="00033AB6">
        <w:t>October 18, 1974</w:t>
      </w:r>
    </w:p>
    <w:p w:rsidR="00944512" w:rsidRDefault="00944512" w:rsidP="007431B3">
      <w:r w:rsidRPr="007B5842">
        <w:rPr>
          <w:b/>
          <w:bCs/>
        </w:rPr>
        <w:t>Country of Birth</w:t>
      </w:r>
      <w:r w:rsidRPr="00944512">
        <w:t xml:space="preserve">: </w:t>
      </w:r>
      <w:r w:rsidR="007B3F66" w:rsidRPr="00033AB6">
        <w:t>Israel</w:t>
      </w:r>
    </w:p>
    <w:p w:rsidR="00944512" w:rsidRPr="00033AB6" w:rsidRDefault="00944512" w:rsidP="007431B3">
      <w:r w:rsidRPr="007B5842">
        <w:rPr>
          <w:b/>
          <w:bCs/>
        </w:rPr>
        <w:t>Date of immigration</w:t>
      </w:r>
      <w:r w:rsidR="007B3F66">
        <w:t xml:space="preserve">: </w:t>
      </w:r>
      <w:r w:rsidR="007B3F66" w:rsidRPr="00033AB6">
        <w:t>NA</w:t>
      </w:r>
    </w:p>
    <w:p w:rsidR="00944512" w:rsidRPr="00033AB6" w:rsidRDefault="00944512" w:rsidP="007431B3">
      <w:r w:rsidRPr="00944512">
        <w:rPr>
          <w:b/>
          <w:bCs/>
        </w:rPr>
        <w:t xml:space="preserve">ID no.: </w:t>
      </w:r>
      <w:r w:rsidR="007B3F66" w:rsidRPr="00033AB6">
        <w:t>025872334</w:t>
      </w:r>
    </w:p>
    <w:p w:rsidR="00944512" w:rsidRPr="00033AB6" w:rsidRDefault="00944512" w:rsidP="007431B3">
      <w:r w:rsidRPr="00944512">
        <w:rPr>
          <w:b/>
          <w:bCs/>
        </w:rPr>
        <w:t xml:space="preserve">Permanent address: </w:t>
      </w:r>
      <w:proofErr w:type="spellStart"/>
      <w:r w:rsidR="007B3F66" w:rsidRPr="00033AB6">
        <w:t>Kfar</w:t>
      </w:r>
      <w:proofErr w:type="spellEnd"/>
      <w:r w:rsidR="007B3F66" w:rsidRPr="00033AB6">
        <w:t xml:space="preserve"> ‘</w:t>
      </w:r>
      <w:proofErr w:type="spellStart"/>
      <w:r w:rsidR="007B3F66" w:rsidRPr="00033AB6">
        <w:t>Ara</w:t>
      </w:r>
      <w:proofErr w:type="spellEnd"/>
      <w:r w:rsidR="007B3F66" w:rsidRPr="00033AB6">
        <w:t>, POB: 6, Postal code: 30025</w:t>
      </w:r>
    </w:p>
    <w:p w:rsidR="00944512" w:rsidRDefault="00944512" w:rsidP="007431B3">
      <w:r w:rsidRPr="007B5842">
        <w:rPr>
          <w:b/>
          <w:bCs/>
        </w:rPr>
        <w:t>P</w:t>
      </w:r>
      <w:r w:rsidR="00EE71A3" w:rsidRPr="007B5842">
        <w:rPr>
          <w:b/>
          <w:bCs/>
        </w:rPr>
        <w:t>hone number</w:t>
      </w:r>
      <w:r>
        <w:t>:</w:t>
      </w:r>
      <w:r w:rsidR="007B3F66" w:rsidRPr="007B3F66">
        <w:t xml:space="preserve"> </w:t>
      </w:r>
      <w:r w:rsidR="007B3F66">
        <w:t>054-7569399</w:t>
      </w:r>
    </w:p>
    <w:p w:rsidR="00EE71A3" w:rsidRDefault="00EE71A3" w:rsidP="007431B3">
      <w:r w:rsidRPr="007B5842">
        <w:rPr>
          <w:b/>
          <w:bCs/>
        </w:rPr>
        <w:t>Fax</w:t>
      </w:r>
      <w:r w:rsidRPr="007B5842">
        <w:rPr>
          <w:b/>
          <w:bCs/>
        </w:rPr>
        <w:t xml:space="preserve"> number</w:t>
      </w:r>
      <w:r>
        <w:t>:</w:t>
      </w:r>
      <w:r w:rsidRPr="007B3F66">
        <w:t xml:space="preserve"> </w:t>
      </w:r>
      <w:r>
        <w:t>N/A</w:t>
      </w:r>
    </w:p>
    <w:p w:rsidR="00944512" w:rsidRDefault="00944512" w:rsidP="007431B3">
      <w:pPr>
        <w:rPr>
          <w:rFonts w:asciiTheme="majorBidi" w:hAnsiTheme="majorBidi" w:cstheme="majorBidi"/>
          <w:b/>
          <w:bCs/>
        </w:rPr>
      </w:pPr>
      <w:r w:rsidRPr="00944512">
        <w:rPr>
          <w:rFonts w:asciiTheme="majorBidi" w:hAnsiTheme="majorBidi" w:cstheme="majorBidi"/>
          <w:b/>
          <w:bCs/>
        </w:rPr>
        <w:t xml:space="preserve">E-mail address: </w:t>
      </w:r>
      <w:r w:rsidR="007B3F66">
        <w:t>emanyounis1@gmail.com</w:t>
      </w:r>
    </w:p>
    <w:p w:rsidR="0089664C" w:rsidRPr="00944512" w:rsidRDefault="0089664C" w:rsidP="007431B3"/>
    <w:p w:rsidR="00944512" w:rsidRPr="00944512" w:rsidRDefault="00944512" w:rsidP="007431B3">
      <w:pPr>
        <w:pStyle w:val="Heading2"/>
      </w:pPr>
      <w:r w:rsidRPr="00944512">
        <w:t>2. HIGHER EDUCATION</w:t>
      </w:r>
    </w:p>
    <w:p w:rsidR="00EE71A3" w:rsidRPr="007B5842" w:rsidRDefault="00EE71A3" w:rsidP="007431B3">
      <w:pPr>
        <w:rPr>
          <w:rFonts w:ascii="Times New Roman" w:hAnsi="Times New Roman" w:cs="Times New Roman"/>
          <w:color w:val="548DD4" w:themeColor="text2" w:themeTint="99"/>
        </w:rPr>
      </w:pPr>
      <w:r w:rsidRPr="007B5842">
        <w:rPr>
          <w:color w:val="548DD4" w:themeColor="text2" w:themeTint="99"/>
          <w:u w:val="single"/>
        </w:rPr>
        <w:t>Higher Education</w:t>
      </w:r>
      <w:r w:rsidRPr="007B5842">
        <w:rPr>
          <w:color w:val="548DD4" w:themeColor="text2" w:themeTint="99"/>
        </w:rPr>
        <w:t>:  Date, name of institution, areas of study, degree (Bachelor’s, Master’s, Doctorate, Post-Doctoral Fellowship),  name of supervisor (for a doctorate, and host for a post-doctorate)</w:t>
      </w:r>
      <w:proofErr w:type="gramStart"/>
      <w:r w:rsidRPr="007B5842">
        <w:rPr>
          <w:color w:val="548DD4" w:themeColor="text2" w:themeTint="99"/>
        </w:rPr>
        <w:t xml:space="preserve">.   </w:t>
      </w:r>
      <w:proofErr w:type="gramEnd"/>
      <w:r w:rsidRPr="007B5842">
        <w:rPr>
          <w:color w:val="548DD4" w:themeColor="text2" w:themeTint="99"/>
          <w:highlight w:val="yellow"/>
        </w:rPr>
        <w:t>In the case of a candidate for a first appointment</w:t>
      </w:r>
      <w:r w:rsidRPr="007B5842">
        <w:rPr>
          <w:color w:val="548DD4" w:themeColor="text2" w:themeTint="99"/>
        </w:rPr>
        <w:t xml:space="preserve"> at the Hebrew University, please indicate which publications are derived from the candidate’s Master’s thesis, doctoral dissertation or post-doctoral research.</w:t>
      </w:r>
    </w:p>
    <w:p w:rsidR="00EE71A3" w:rsidRPr="007B5842" w:rsidRDefault="00EE71A3" w:rsidP="007431B3">
      <w:pPr>
        <w:rPr>
          <w:rFonts w:ascii="Times New Roman" w:hAnsi="Times New Roman" w:cs="Times New Roman"/>
          <w:color w:val="548DD4" w:themeColor="text2" w:themeTint="99"/>
        </w:rPr>
      </w:pPr>
      <w:r w:rsidRPr="007B5842">
        <w:rPr>
          <w:color w:val="548DD4" w:themeColor="text2" w:themeTint="99"/>
        </w:rPr>
        <w:t> </w:t>
      </w:r>
    </w:p>
    <w:p w:rsidR="00EE71A3" w:rsidRPr="007B5842" w:rsidRDefault="00EE71A3" w:rsidP="007431B3">
      <w:pPr>
        <w:rPr>
          <w:rFonts w:ascii="Times New Roman" w:hAnsi="Times New Roman" w:cs="Times New Roman"/>
          <w:color w:val="548DD4" w:themeColor="text2" w:themeTint="99"/>
        </w:rPr>
      </w:pPr>
      <w:r w:rsidRPr="007B5842">
        <w:rPr>
          <w:color w:val="548DD4" w:themeColor="text2" w:themeTint="99"/>
        </w:rPr>
        <w:t>               e.g</w:t>
      </w:r>
      <w:proofErr w:type="gramStart"/>
      <w:r w:rsidRPr="007B5842">
        <w:rPr>
          <w:color w:val="548DD4" w:themeColor="text2" w:themeTint="99"/>
        </w:rPr>
        <w:t xml:space="preserve">.  </w:t>
      </w:r>
      <w:proofErr w:type="gramEnd"/>
      <w:r w:rsidRPr="007B5842">
        <w:rPr>
          <w:color w:val="548DD4" w:themeColor="text2" w:themeTint="99"/>
        </w:rPr>
        <w:t>Post-doctoral fellowship at Chicago University, Dept. of Economics</w:t>
      </w:r>
      <w:proofErr w:type="gramStart"/>
      <w:r w:rsidRPr="007B5842">
        <w:rPr>
          <w:color w:val="548DD4" w:themeColor="text2" w:themeTint="99"/>
        </w:rPr>
        <w:t xml:space="preserve">.  </w:t>
      </w:r>
      <w:proofErr w:type="gramEnd"/>
      <w:r w:rsidRPr="007B5842">
        <w:rPr>
          <w:color w:val="548DD4" w:themeColor="text2" w:themeTint="99"/>
        </w:rPr>
        <w:t>Host: Prof. Lawson,</w:t>
      </w:r>
      <w:proofErr w:type="gramStart"/>
      <w:r w:rsidRPr="007B5842">
        <w:rPr>
          <w:color w:val="548DD4" w:themeColor="text2" w:themeTint="99"/>
        </w:rPr>
        <w:t>  #</w:t>
      </w:r>
      <w:proofErr w:type="gramEnd"/>
      <w:r w:rsidRPr="007B5842">
        <w:rPr>
          <w:color w:val="548DD4" w:themeColor="text2" w:themeTint="99"/>
        </w:rPr>
        <w:t>7, 11 </w:t>
      </w:r>
      <w:r w:rsidRPr="007B5842">
        <w:rPr>
          <w:i/>
          <w:iCs/>
          <w:color w:val="548DD4" w:themeColor="text2" w:themeTint="99"/>
        </w:rPr>
        <w:t>[Explanation:   Items number 7 and 11 in the List of Publications resulted from this research</w:t>
      </w:r>
      <w:r w:rsidRPr="007B5842">
        <w:rPr>
          <w:color w:val="548DD4" w:themeColor="text2" w:themeTint="99"/>
        </w:rPr>
        <w:t>.</w:t>
      </w:r>
      <w:r w:rsidRPr="007B5842">
        <w:rPr>
          <w:i/>
          <w:iCs/>
          <w:color w:val="548DD4" w:themeColor="text2" w:themeTint="99"/>
        </w:rPr>
        <w:t>]</w:t>
      </w:r>
    </w:p>
    <w:p w:rsidR="00EE71A3" w:rsidRDefault="00EE71A3" w:rsidP="007431B3">
      <w:pPr>
        <w:pStyle w:val="CVhanging"/>
      </w:pPr>
    </w:p>
    <w:p w:rsidR="00AD7F6A" w:rsidRDefault="00033AB6" w:rsidP="007431B3">
      <w:pPr>
        <w:pStyle w:val="CVhanging"/>
      </w:pPr>
      <w:r>
        <w:t>1994-1997</w:t>
      </w:r>
      <w:r>
        <w:tab/>
      </w:r>
      <w:r w:rsidR="00AD7F6A" w:rsidRPr="00EE71A3">
        <w:rPr>
          <w:b/>
          <w:bCs/>
        </w:rPr>
        <w:t xml:space="preserve">B.A. </w:t>
      </w:r>
      <w:r>
        <w:t>University of Haifa, Department of Arabic Lang</w:t>
      </w:r>
      <w:r w:rsidR="00144AE5">
        <w:t>uage and Literature; Department</w:t>
      </w:r>
      <w:r>
        <w:t xml:space="preserve"> of Education</w:t>
      </w:r>
      <w:r w:rsidR="00AD7F6A">
        <w:t>.</w:t>
      </w:r>
    </w:p>
    <w:p w:rsidR="004E754D" w:rsidRDefault="00AD7F6A" w:rsidP="007431B3">
      <w:pPr>
        <w:pStyle w:val="CVhanging"/>
        <w:rPr>
          <w:rtl/>
        </w:rPr>
      </w:pPr>
      <w:r>
        <w:rPr>
          <w:rFonts w:eastAsia="Calibri" w:cs="Arial"/>
        </w:rPr>
        <w:t xml:space="preserve"> </w:t>
      </w:r>
      <w:r w:rsidR="004E754D">
        <w:rPr>
          <w:rFonts w:eastAsia="Calibri" w:cs="Arial"/>
        </w:rPr>
        <w:t xml:space="preserve">1998 </w:t>
      </w:r>
      <w:r w:rsidR="004E754D">
        <w:rPr>
          <w:rFonts w:eastAsia="Calibri" w:cs="Arial"/>
        </w:rPr>
        <w:tab/>
      </w:r>
      <w:r w:rsidR="004E754D">
        <w:t>University of Haifa. Teaching certificate in Arabic language and literature for secondary schools</w:t>
      </w:r>
      <w:r>
        <w:t xml:space="preserve">. </w:t>
      </w:r>
      <w:r w:rsidRPr="00AD7F6A">
        <w:rPr>
          <w:highlight w:val="yellow"/>
        </w:rPr>
        <w:t>Diploma</w:t>
      </w:r>
      <w:r>
        <w:t xml:space="preserve">. </w:t>
      </w:r>
    </w:p>
    <w:p w:rsidR="00033AB6" w:rsidRDefault="00033AB6" w:rsidP="007431B3">
      <w:pPr>
        <w:pStyle w:val="CVhanging"/>
        <w:rPr>
          <w:rtl/>
        </w:rPr>
      </w:pPr>
      <w:r>
        <w:t>2002-2003</w:t>
      </w:r>
      <w:r>
        <w:tab/>
      </w:r>
      <w:r w:rsidR="00AD7F6A" w:rsidRPr="00EE71A3">
        <w:rPr>
          <w:b/>
          <w:bCs/>
        </w:rPr>
        <w:t>M.A.</w:t>
      </w:r>
      <w:r w:rsidR="00AD7F6A">
        <w:t xml:space="preserve"> </w:t>
      </w:r>
      <w:r w:rsidR="00144AE5">
        <w:t xml:space="preserve">University of Haifa, </w:t>
      </w:r>
      <w:r>
        <w:t>Department of Arabic Language and Literature</w:t>
      </w:r>
      <w:r w:rsidR="00AD7F6A">
        <w:t xml:space="preserve">; </w:t>
      </w:r>
      <w:r w:rsidR="00AD7F6A" w:rsidRPr="00AD7F6A">
        <w:rPr>
          <w:highlight w:val="yellow"/>
        </w:rPr>
        <w:t>AREA</w:t>
      </w:r>
      <w:r w:rsidR="00AD7F6A">
        <w:rPr>
          <w:highlight w:val="yellow"/>
        </w:rPr>
        <w:t>S</w:t>
      </w:r>
      <w:r w:rsidR="00AD7F6A" w:rsidRPr="00AD7F6A">
        <w:rPr>
          <w:highlight w:val="yellow"/>
        </w:rPr>
        <w:t xml:space="preserve"> OF STUDY</w:t>
      </w:r>
      <w:r w:rsidR="00AD7F6A">
        <w:t>.</w:t>
      </w:r>
    </w:p>
    <w:p w:rsidR="004E754D" w:rsidRDefault="004E754D" w:rsidP="007431B3">
      <w:pPr>
        <w:pStyle w:val="CVhanging"/>
        <w:rPr>
          <w:rFonts w:eastAsia="Calibri"/>
        </w:rPr>
      </w:pPr>
      <w:r>
        <w:rPr>
          <w:b/>
          <w:bCs/>
        </w:rPr>
        <w:t xml:space="preserve">2018  </w:t>
      </w:r>
      <w:r w:rsidR="00AD7F6A">
        <w:rPr>
          <w:b/>
          <w:bCs/>
        </w:rPr>
        <w:tab/>
      </w:r>
      <w:r>
        <w:rPr>
          <w:rFonts w:eastAsia="Calibri"/>
        </w:rPr>
        <w:t>Rochester Institute of Technology, NY-Dubai.</w:t>
      </w:r>
      <w:r w:rsidRPr="007B3F66">
        <w:rPr>
          <w:rFonts w:eastAsia="Calibri"/>
        </w:rPr>
        <w:t xml:space="preserve"> </w:t>
      </w:r>
      <w:r>
        <w:rPr>
          <w:rFonts w:eastAsia="Calibri"/>
        </w:rPr>
        <w:t xml:space="preserve">Hacking Electronic Literature. </w:t>
      </w:r>
      <w:r w:rsidR="00AD7F6A" w:rsidRPr="00AD7F6A">
        <w:rPr>
          <w:rFonts w:eastAsia="Calibri"/>
          <w:highlight w:val="yellow"/>
        </w:rPr>
        <w:t>Diploma</w:t>
      </w:r>
      <w:r w:rsidR="00AD7F6A">
        <w:rPr>
          <w:rFonts w:eastAsia="Calibri"/>
        </w:rPr>
        <w:t>.</w:t>
      </w:r>
    </w:p>
    <w:p w:rsidR="007B3F66" w:rsidRDefault="007B3F66" w:rsidP="007431B3">
      <w:pPr>
        <w:pStyle w:val="CVhanging"/>
      </w:pPr>
      <w:r>
        <w:rPr>
          <w:rFonts w:asciiTheme="majorBidi" w:hAnsiTheme="majorBidi" w:cstheme="majorBidi"/>
        </w:rPr>
        <w:t>2008-2011</w:t>
      </w:r>
      <w:r>
        <w:rPr>
          <w:rFonts w:asciiTheme="majorBidi" w:hAnsiTheme="majorBidi" w:cstheme="majorBidi"/>
        </w:rPr>
        <w:tab/>
      </w:r>
      <w:r w:rsidR="00AD7F6A" w:rsidRPr="00EE71A3">
        <w:rPr>
          <w:rFonts w:asciiTheme="majorBidi" w:hAnsiTheme="majorBidi" w:cstheme="majorBidi"/>
          <w:b/>
          <w:bCs/>
        </w:rPr>
        <w:t>Ph.D.</w:t>
      </w:r>
      <w:r w:rsidR="00AD7F6A">
        <w:rPr>
          <w:rFonts w:asciiTheme="majorBidi" w:hAnsiTheme="majorBidi" w:cstheme="majorBidi"/>
        </w:rPr>
        <w:t xml:space="preserve"> </w:t>
      </w:r>
      <w:r>
        <w:t>Tel Aviv University, Department of Arabic Language and Islam</w:t>
      </w:r>
      <w:r w:rsidR="00AD7F6A">
        <w:t xml:space="preserve">, </w:t>
      </w:r>
      <w:r w:rsidR="00AD7F6A" w:rsidRPr="00AD7F6A">
        <w:rPr>
          <w:highlight w:val="yellow"/>
        </w:rPr>
        <w:t>AREA</w:t>
      </w:r>
      <w:r w:rsidR="00AD7F6A">
        <w:rPr>
          <w:highlight w:val="yellow"/>
        </w:rPr>
        <w:t>S</w:t>
      </w:r>
      <w:r w:rsidR="00AD7F6A" w:rsidRPr="00AD7F6A">
        <w:rPr>
          <w:highlight w:val="yellow"/>
        </w:rPr>
        <w:t xml:space="preserve"> OF STUDY</w:t>
      </w:r>
      <w:r>
        <w:t xml:space="preserve">, </w:t>
      </w:r>
      <w:r w:rsidR="00AD7F6A">
        <w:t>Supervisor</w:t>
      </w:r>
      <w:proofErr w:type="gramStart"/>
      <w:r w:rsidR="00AD7F6A">
        <w:t xml:space="preserve">: </w:t>
      </w:r>
      <w:r w:rsidR="00AD7F6A" w:rsidRPr="00AD7F6A">
        <w:rPr>
          <w:highlight w:val="yellow"/>
        </w:rPr>
        <w:t>?????</w:t>
      </w:r>
      <w:proofErr w:type="gramEnd"/>
      <w:r w:rsidR="00AD7F6A">
        <w:t xml:space="preserve">, # </w:t>
      </w:r>
      <w:r w:rsidR="00EE71A3">
        <w:t>1</w:t>
      </w:r>
      <w:r w:rsidR="00AD7F6A">
        <w:t xml:space="preserve">. </w:t>
      </w:r>
    </w:p>
    <w:p w:rsidR="00944512" w:rsidRDefault="00944512" w:rsidP="007B5842">
      <w:pPr>
        <w:pStyle w:val="Heading2"/>
      </w:pPr>
      <w:r w:rsidRPr="00944512">
        <w:t xml:space="preserve">3. ACADEMIC APPOINTMENTS </w:t>
      </w:r>
      <w:r w:rsidR="00D46E25">
        <w:t>AT THE HEBREW UNIVERSITY</w:t>
      </w:r>
    </w:p>
    <w:p w:rsidR="00D46E25" w:rsidRDefault="00D46E25" w:rsidP="007B5842">
      <w:pPr>
        <w:pStyle w:val="CVhanging"/>
      </w:pPr>
      <w:r>
        <w:t>2015-2016</w:t>
      </w:r>
      <w:r>
        <w:tab/>
      </w:r>
      <w:r>
        <w:t>Adjunct lecturer</w:t>
      </w:r>
      <w:r>
        <w:t xml:space="preserve">, </w:t>
      </w:r>
      <w:r>
        <w:t>Faculty of Humanities, Department of Arabic Language and Literature</w:t>
      </w:r>
      <w:proofErr w:type="gramStart"/>
      <w:r>
        <w:t xml:space="preserve">,  </w:t>
      </w:r>
      <w:r w:rsidRPr="00D46E25">
        <w:rPr>
          <w:highlight w:val="yellow"/>
        </w:rPr>
        <w:t>FIELD</w:t>
      </w:r>
      <w:proofErr w:type="gramEnd"/>
      <w:r w:rsidRPr="00D46E25">
        <w:rPr>
          <w:highlight w:val="yellow"/>
        </w:rPr>
        <w:t xml:space="preserve"> OF INSTRUCTION.</w:t>
      </w:r>
    </w:p>
    <w:p w:rsidR="00D46E25" w:rsidRPr="00944512" w:rsidRDefault="00D46E25" w:rsidP="007431B3">
      <w:pPr>
        <w:pStyle w:val="Heading2"/>
      </w:pPr>
      <w:r w:rsidRPr="00D46E25">
        <w:lastRenderedPageBreak/>
        <w:t xml:space="preserve"> </w:t>
      </w:r>
      <w:r>
        <w:t xml:space="preserve">4. </w:t>
      </w:r>
      <w:r w:rsidRPr="00944512">
        <w:t>ADDITIONAL FUNCTIONS/TASKS AT THE HEBREW UNIVERSITY</w:t>
      </w:r>
    </w:p>
    <w:p w:rsidR="00D46E25" w:rsidRPr="00944512" w:rsidRDefault="00D46E25" w:rsidP="007431B3">
      <w:r w:rsidRPr="00944512">
        <w:t>(</w:t>
      </w:r>
      <w:r>
        <w:t>N/A</w:t>
      </w:r>
      <w:r w:rsidRPr="00944512">
        <w:t>)</w:t>
      </w:r>
    </w:p>
    <w:p w:rsidR="00D46E25" w:rsidRPr="00D46E25" w:rsidRDefault="00D46E25" w:rsidP="007431B3">
      <w:pPr>
        <w:pStyle w:val="Heading2"/>
      </w:pPr>
      <w:r>
        <w:t>5</w:t>
      </w:r>
      <w:r w:rsidRPr="00944512">
        <w:t xml:space="preserve">. </w:t>
      </w:r>
      <w:r>
        <w:t>SERVICE IN OTHER ACADEMIC AND RESEARCH INSTITUTIONS</w:t>
      </w:r>
      <w:r w:rsidR="00E92FC9">
        <w:t xml:space="preserve"> IN RECENT YEARS</w:t>
      </w:r>
    </w:p>
    <w:tbl>
      <w:tblPr>
        <w:tblStyle w:val="TableGrid"/>
        <w:tblW w:w="97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3486"/>
        <w:gridCol w:w="5435"/>
      </w:tblGrid>
      <w:tr w:rsidR="00053450" w:rsidRPr="007431B3" w:rsidTr="005733A8">
        <w:trPr>
          <w:trHeight w:val="629"/>
        </w:trPr>
        <w:tc>
          <w:tcPr>
            <w:tcW w:w="799" w:type="dxa"/>
            <w:shd w:val="clear" w:color="auto" w:fill="D9D9D9" w:themeFill="background1" w:themeFillShade="D9"/>
            <w:vAlign w:val="center"/>
          </w:tcPr>
          <w:p w:rsidR="00053450" w:rsidRPr="007431B3" w:rsidRDefault="00053450" w:rsidP="005733A8">
            <w:pPr>
              <w:pStyle w:val="TableHeader"/>
            </w:pPr>
            <w:r w:rsidRPr="007431B3">
              <w:t>Date</w:t>
            </w:r>
          </w:p>
        </w:tc>
        <w:tc>
          <w:tcPr>
            <w:tcW w:w="3486" w:type="dxa"/>
            <w:shd w:val="clear" w:color="auto" w:fill="D9D9D9" w:themeFill="background1" w:themeFillShade="D9"/>
            <w:vAlign w:val="center"/>
          </w:tcPr>
          <w:p w:rsidR="00053450" w:rsidRPr="007431B3" w:rsidRDefault="00053450" w:rsidP="005733A8">
            <w:pPr>
              <w:pStyle w:val="TableHeader"/>
            </w:pPr>
            <w:r w:rsidRPr="007431B3">
              <w:t>Name of institution</w:t>
            </w:r>
          </w:p>
        </w:tc>
        <w:tc>
          <w:tcPr>
            <w:tcW w:w="5435" w:type="dxa"/>
            <w:shd w:val="clear" w:color="auto" w:fill="D9D9D9" w:themeFill="background1" w:themeFillShade="D9"/>
            <w:vAlign w:val="center"/>
          </w:tcPr>
          <w:p w:rsidR="00053450" w:rsidRPr="007431B3" w:rsidRDefault="00053450" w:rsidP="005733A8">
            <w:pPr>
              <w:pStyle w:val="TableHeader"/>
            </w:pPr>
            <w:r w:rsidRPr="007431B3">
              <w:t>Function</w:t>
            </w:r>
          </w:p>
        </w:tc>
      </w:tr>
      <w:tr w:rsidR="00E92FC9" w:rsidTr="007B5842">
        <w:tc>
          <w:tcPr>
            <w:tcW w:w="799" w:type="dxa"/>
          </w:tcPr>
          <w:p w:rsidR="00E92FC9" w:rsidRDefault="00E92FC9" w:rsidP="007431B3">
            <w:r w:rsidRPr="008D3AFB">
              <w:t>2010-2016</w:t>
            </w:r>
          </w:p>
        </w:tc>
        <w:tc>
          <w:tcPr>
            <w:tcW w:w="3486" w:type="dxa"/>
          </w:tcPr>
          <w:p w:rsidR="00E92FC9" w:rsidRDefault="00E92FC9" w:rsidP="007431B3">
            <w:r w:rsidRPr="008D3AFB">
              <w:rPr>
                <w:rFonts w:hint="cs"/>
              </w:rPr>
              <w:t xml:space="preserve">The Ministry of Education,  </w:t>
            </w:r>
            <w:r w:rsidRPr="008D3AFB">
              <w:t>Pedagogical Secretariat, Jerusalem</w:t>
            </w:r>
          </w:p>
        </w:tc>
        <w:tc>
          <w:tcPr>
            <w:tcW w:w="5435" w:type="dxa"/>
          </w:tcPr>
          <w:p w:rsidR="00E92FC9" w:rsidRDefault="00E92FC9" w:rsidP="007431B3">
            <w:r w:rsidRPr="008D3AFB">
              <w:t>Member of the pool of experts on Arabic language and literature</w:t>
            </w:r>
          </w:p>
        </w:tc>
      </w:tr>
      <w:tr w:rsidR="00053450" w:rsidTr="007B5842">
        <w:tc>
          <w:tcPr>
            <w:tcW w:w="799" w:type="dxa"/>
          </w:tcPr>
          <w:p w:rsidR="00053450" w:rsidRDefault="00053450" w:rsidP="007431B3">
            <w:r>
              <w:t>2012-2015</w:t>
            </w:r>
          </w:p>
        </w:tc>
        <w:tc>
          <w:tcPr>
            <w:tcW w:w="3486" w:type="dxa"/>
          </w:tcPr>
          <w:p w:rsidR="00053450" w:rsidRDefault="00053450" w:rsidP="007431B3">
            <w:r>
              <w:t xml:space="preserve">Beit </w:t>
            </w:r>
            <w:proofErr w:type="spellStart"/>
            <w:r>
              <w:t>Berl</w:t>
            </w:r>
            <w:proofErr w:type="spellEnd"/>
            <w:r>
              <w:t xml:space="preserve"> Academic College of Education</w:t>
            </w:r>
          </w:p>
        </w:tc>
        <w:tc>
          <w:tcPr>
            <w:tcW w:w="5435" w:type="dxa"/>
          </w:tcPr>
          <w:p w:rsidR="00053450" w:rsidRDefault="00053450" w:rsidP="007431B3">
            <w:pPr>
              <w:rPr>
                <w:rFonts w:asciiTheme="majorBidi" w:hAnsiTheme="majorBidi" w:cstheme="majorBidi"/>
              </w:rPr>
            </w:pPr>
            <w:r>
              <w:t>Member of the  disciplinary committee</w:t>
            </w:r>
          </w:p>
        </w:tc>
      </w:tr>
      <w:tr w:rsidR="00053450" w:rsidTr="007B5842">
        <w:tc>
          <w:tcPr>
            <w:tcW w:w="799" w:type="dxa"/>
          </w:tcPr>
          <w:p w:rsidR="00053450" w:rsidRDefault="00053450" w:rsidP="007431B3">
            <w:pPr>
              <w:rPr>
                <w:rFonts w:asciiTheme="majorBidi" w:hAnsiTheme="majorBidi" w:cstheme="majorBidi"/>
              </w:rPr>
            </w:pPr>
            <w:r>
              <w:t>2012-2016</w:t>
            </w:r>
          </w:p>
        </w:tc>
        <w:tc>
          <w:tcPr>
            <w:tcW w:w="3486" w:type="dxa"/>
          </w:tcPr>
          <w:p w:rsidR="00053450" w:rsidRDefault="00053450" w:rsidP="007431B3">
            <w:pPr>
              <w:rPr>
                <w:rtl/>
              </w:rPr>
            </w:pPr>
            <w:r>
              <w:t xml:space="preserve">The Arab Academic Institute of Education - Beit </w:t>
            </w:r>
            <w:proofErr w:type="spellStart"/>
            <w:r>
              <w:t>Berl</w:t>
            </w:r>
            <w:proofErr w:type="spellEnd"/>
            <w:r>
              <w:t>,</w:t>
            </w:r>
          </w:p>
          <w:p w:rsidR="00053450" w:rsidRDefault="00053450" w:rsidP="007431B3">
            <w:pPr>
              <w:rPr>
                <w:rFonts w:asciiTheme="majorBidi" w:hAnsiTheme="majorBidi" w:cstheme="majorBidi"/>
              </w:rPr>
            </w:pPr>
            <w:r>
              <w:t>Faculty of Education, Department of Arabic Language and Literature</w:t>
            </w:r>
          </w:p>
        </w:tc>
        <w:tc>
          <w:tcPr>
            <w:tcW w:w="5435" w:type="dxa"/>
          </w:tcPr>
          <w:p w:rsidR="00053450" w:rsidRDefault="00053450" w:rsidP="007431B3">
            <w:r>
              <w:t>Department head</w:t>
            </w:r>
          </w:p>
        </w:tc>
      </w:tr>
      <w:tr w:rsidR="00053450" w:rsidRPr="00053450" w:rsidTr="007B5842">
        <w:tc>
          <w:tcPr>
            <w:tcW w:w="799" w:type="dxa"/>
          </w:tcPr>
          <w:p w:rsidR="00053450" w:rsidRPr="00053450" w:rsidRDefault="00053450" w:rsidP="007431B3">
            <w:r w:rsidRPr="00053450">
              <w:t>2013</w:t>
            </w:r>
          </w:p>
        </w:tc>
        <w:tc>
          <w:tcPr>
            <w:tcW w:w="3486" w:type="dxa"/>
          </w:tcPr>
          <w:p w:rsidR="00053450" w:rsidRPr="00053450" w:rsidRDefault="00053450" w:rsidP="007431B3">
            <w:pPr>
              <w:rPr>
                <w:rFonts w:asciiTheme="majorBidi" w:hAnsiTheme="majorBidi" w:cstheme="majorBidi"/>
              </w:rPr>
            </w:pPr>
            <w:r w:rsidRPr="00053450">
              <w:t xml:space="preserve">Beit </w:t>
            </w:r>
            <w:proofErr w:type="spellStart"/>
            <w:r w:rsidRPr="00053450">
              <w:t>Berl</w:t>
            </w:r>
            <w:proofErr w:type="spellEnd"/>
            <w:r w:rsidRPr="00053450">
              <w:t xml:space="preserve"> Academic College</w:t>
            </w:r>
          </w:p>
        </w:tc>
        <w:tc>
          <w:tcPr>
            <w:tcW w:w="5435" w:type="dxa"/>
          </w:tcPr>
          <w:p w:rsidR="00053450" w:rsidRPr="00053450" w:rsidRDefault="00053450" w:rsidP="007431B3">
            <w:r w:rsidRPr="00053450">
              <w:t>Lecturer  50% tenure</w:t>
            </w:r>
          </w:p>
        </w:tc>
      </w:tr>
      <w:tr w:rsidR="00053450" w:rsidTr="007B5842">
        <w:tc>
          <w:tcPr>
            <w:tcW w:w="799" w:type="dxa"/>
          </w:tcPr>
          <w:p w:rsidR="00053450" w:rsidRDefault="00053450" w:rsidP="007431B3">
            <w:pPr>
              <w:rPr>
                <w:rFonts w:asciiTheme="majorBidi" w:hAnsiTheme="majorBidi" w:cstheme="majorBidi"/>
              </w:rPr>
            </w:pPr>
            <w:r>
              <w:t>2013-2016</w:t>
            </w:r>
          </w:p>
        </w:tc>
        <w:tc>
          <w:tcPr>
            <w:tcW w:w="3486" w:type="dxa"/>
          </w:tcPr>
          <w:p w:rsidR="00053450" w:rsidRDefault="00053450" w:rsidP="007431B3">
            <w:pPr>
              <w:rPr>
                <w:rtl/>
              </w:rPr>
            </w:pPr>
            <w:r>
              <w:t xml:space="preserve">The Arab Academic Institute of Education - Beit </w:t>
            </w:r>
            <w:proofErr w:type="spellStart"/>
            <w:r>
              <w:t>Berl</w:t>
            </w:r>
            <w:proofErr w:type="spellEnd"/>
          </w:p>
        </w:tc>
        <w:tc>
          <w:tcPr>
            <w:tcW w:w="5435" w:type="dxa"/>
          </w:tcPr>
          <w:p w:rsidR="00053450" w:rsidRDefault="00053450" w:rsidP="007431B3">
            <w:pPr>
              <w:rPr>
                <w:rtl/>
              </w:rPr>
            </w:pPr>
            <w:r>
              <w:t xml:space="preserve">Member of the steering committee of </w:t>
            </w:r>
            <w:r w:rsidRPr="0053260A">
              <w:rPr>
                <w:i/>
                <w:iCs/>
              </w:rPr>
              <w:t xml:space="preserve">Al </w:t>
            </w:r>
            <w:proofErr w:type="spellStart"/>
            <w:r w:rsidRPr="0053260A">
              <w:rPr>
                <w:i/>
                <w:iCs/>
              </w:rPr>
              <w:t>Yanbua</w:t>
            </w:r>
            <w:proofErr w:type="spellEnd"/>
            <w:r>
              <w:t xml:space="preserve">: The Center for the Study of Language, Society and Arabic Culture </w:t>
            </w:r>
          </w:p>
        </w:tc>
      </w:tr>
      <w:tr w:rsidR="00053450" w:rsidTr="007B5842">
        <w:tc>
          <w:tcPr>
            <w:tcW w:w="799" w:type="dxa"/>
          </w:tcPr>
          <w:p w:rsidR="00053450" w:rsidRDefault="00053450" w:rsidP="007431B3">
            <w:pPr>
              <w:rPr>
                <w:rFonts w:asciiTheme="majorBidi" w:hAnsiTheme="majorBidi" w:cstheme="majorBidi"/>
              </w:rPr>
            </w:pPr>
            <w:r>
              <w:t>2013-2017</w:t>
            </w:r>
          </w:p>
        </w:tc>
        <w:tc>
          <w:tcPr>
            <w:tcW w:w="3486" w:type="dxa"/>
          </w:tcPr>
          <w:p w:rsidR="00053450" w:rsidRDefault="00053450" w:rsidP="007431B3">
            <w:pPr>
              <w:rPr>
                <w:rtl/>
              </w:rPr>
            </w:pPr>
            <w:r>
              <w:t xml:space="preserve">Beit </w:t>
            </w:r>
            <w:proofErr w:type="spellStart"/>
            <w:r>
              <w:t>Berl</w:t>
            </w:r>
            <w:proofErr w:type="spellEnd"/>
            <w:r>
              <w:t xml:space="preserve"> Academic College of Education</w:t>
            </w:r>
          </w:p>
        </w:tc>
        <w:tc>
          <w:tcPr>
            <w:tcW w:w="5435" w:type="dxa"/>
          </w:tcPr>
          <w:p w:rsidR="00053450" w:rsidRDefault="00053450" w:rsidP="007431B3">
            <w:pPr>
              <w:rPr>
                <w:rFonts w:asciiTheme="majorBidi" w:hAnsiTheme="majorBidi" w:cstheme="majorBidi"/>
              </w:rPr>
            </w:pPr>
            <w:r>
              <w:t>Member of the board of the Faculty of Education</w:t>
            </w:r>
          </w:p>
        </w:tc>
      </w:tr>
      <w:tr w:rsidR="00053450" w:rsidTr="007B5842">
        <w:tc>
          <w:tcPr>
            <w:tcW w:w="799" w:type="dxa"/>
          </w:tcPr>
          <w:p w:rsidR="00053450" w:rsidRDefault="00053450" w:rsidP="007431B3">
            <w:pPr>
              <w:rPr>
                <w:rtl/>
              </w:rPr>
            </w:pPr>
            <w:r>
              <w:t>2014-2016</w:t>
            </w:r>
          </w:p>
        </w:tc>
        <w:tc>
          <w:tcPr>
            <w:tcW w:w="3486" w:type="dxa"/>
          </w:tcPr>
          <w:p w:rsidR="00053450" w:rsidRDefault="00053450" w:rsidP="007431B3">
            <w:pPr>
              <w:rPr>
                <w:rtl/>
              </w:rPr>
            </w:pPr>
            <w:r>
              <w:t xml:space="preserve">The Arab Academic Institute of Education - Beit </w:t>
            </w:r>
            <w:proofErr w:type="spellStart"/>
            <w:r>
              <w:t>Berl</w:t>
            </w:r>
            <w:proofErr w:type="spellEnd"/>
          </w:p>
        </w:tc>
        <w:tc>
          <w:tcPr>
            <w:tcW w:w="5435" w:type="dxa"/>
          </w:tcPr>
          <w:p w:rsidR="00053450" w:rsidRDefault="00053450" w:rsidP="007431B3">
            <w:pPr>
              <w:rPr>
                <w:rFonts w:asciiTheme="majorBidi" w:hAnsiTheme="majorBidi" w:cstheme="majorBidi"/>
              </w:rPr>
            </w:pPr>
            <w:r>
              <w:t xml:space="preserve">Member of the steering committee of   </w:t>
            </w:r>
            <w:proofErr w:type="spellStart"/>
            <w:r w:rsidRPr="0053260A">
              <w:rPr>
                <w:i/>
                <w:iCs/>
                <w:highlight w:val="yellow"/>
              </w:rPr>
              <w:t>Alhsad</w:t>
            </w:r>
            <w:proofErr w:type="spellEnd"/>
            <w:r>
              <w:t xml:space="preserve"> journal</w:t>
            </w:r>
          </w:p>
        </w:tc>
      </w:tr>
      <w:tr w:rsidR="00053450" w:rsidTr="007B5842">
        <w:tc>
          <w:tcPr>
            <w:tcW w:w="799" w:type="dxa"/>
          </w:tcPr>
          <w:p w:rsidR="00053450" w:rsidRDefault="00053450" w:rsidP="007431B3">
            <w:pPr>
              <w:rPr>
                <w:rFonts w:asciiTheme="majorBidi" w:hAnsiTheme="majorBidi" w:cstheme="majorBidi"/>
              </w:rPr>
            </w:pPr>
            <w:r>
              <w:t>2015-2016</w:t>
            </w:r>
          </w:p>
        </w:tc>
        <w:tc>
          <w:tcPr>
            <w:tcW w:w="3486" w:type="dxa"/>
          </w:tcPr>
          <w:p w:rsidR="00053450" w:rsidRDefault="00053450" w:rsidP="007431B3">
            <w:r>
              <w:t xml:space="preserve">Beit </w:t>
            </w:r>
            <w:proofErr w:type="spellStart"/>
            <w:r>
              <w:t>Berl</w:t>
            </w:r>
            <w:proofErr w:type="spellEnd"/>
            <w:r>
              <w:t xml:space="preserve"> Academic College of Education</w:t>
            </w:r>
          </w:p>
        </w:tc>
        <w:tc>
          <w:tcPr>
            <w:tcW w:w="5435" w:type="dxa"/>
          </w:tcPr>
          <w:p w:rsidR="00053450" w:rsidRDefault="00053450" w:rsidP="007431B3">
            <w:pPr>
              <w:rPr>
                <w:rFonts w:asciiTheme="majorBidi" w:hAnsiTheme="majorBidi" w:cstheme="majorBidi"/>
              </w:rPr>
            </w:pPr>
            <w:r>
              <w:t>Member of the  ethics committee</w:t>
            </w:r>
          </w:p>
        </w:tc>
      </w:tr>
      <w:tr w:rsidR="00053450" w:rsidTr="007B5842">
        <w:tc>
          <w:tcPr>
            <w:tcW w:w="799" w:type="dxa"/>
          </w:tcPr>
          <w:p w:rsidR="00053450" w:rsidRDefault="00053450" w:rsidP="007431B3">
            <w:pPr>
              <w:rPr>
                <w:rFonts w:asciiTheme="majorBidi" w:hAnsiTheme="majorBidi" w:cstheme="majorBidi"/>
              </w:rPr>
            </w:pPr>
            <w:r>
              <w:t>2016</w:t>
            </w:r>
          </w:p>
        </w:tc>
        <w:tc>
          <w:tcPr>
            <w:tcW w:w="3486" w:type="dxa"/>
          </w:tcPr>
          <w:p w:rsidR="00053450" w:rsidRDefault="00053450" w:rsidP="007431B3">
            <w:r>
              <w:t xml:space="preserve">The Arab Academic Institute of Education - Beit </w:t>
            </w:r>
            <w:proofErr w:type="spellStart"/>
            <w:r>
              <w:t>Berl</w:t>
            </w:r>
            <w:proofErr w:type="spellEnd"/>
            <w:r>
              <w:t xml:space="preserve">, Faculty of Education, </w:t>
            </w:r>
          </w:p>
        </w:tc>
        <w:tc>
          <w:tcPr>
            <w:tcW w:w="5435" w:type="dxa"/>
          </w:tcPr>
          <w:p w:rsidR="00053450" w:rsidRDefault="00053450" w:rsidP="007431B3">
            <w:r w:rsidRPr="00053450">
              <w:rPr>
                <w:highlight w:val="yellow"/>
              </w:rPr>
              <w:t>Lecturer</w:t>
            </w:r>
            <w:r>
              <w:t xml:space="preserve">: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M.Ed. program in </w:t>
            </w:r>
            <w:r>
              <w:t xml:space="preserve">Arab Heritage.  </w:t>
            </w:r>
          </w:p>
          <w:p w:rsidR="00053450" w:rsidRDefault="00053450" w:rsidP="007431B3"/>
          <w:p w:rsidR="00053450" w:rsidRDefault="00053450" w:rsidP="007431B3">
            <w:r w:rsidRPr="00053450">
              <w:rPr>
                <w:highlight w:val="yellow"/>
              </w:rPr>
              <w:t>If this is a “job” e.g. director, it should be here, otherwise it needs to be with “teaching” Courses taught by candidate, very last section.</w:t>
            </w:r>
            <w:r>
              <w:t xml:space="preserve"> </w:t>
            </w:r>
          </w:p>
        </w:tc>
      </w:tr>
      <w:tr w:rsidR="00053450" w:rsidTr="007B5842">
        <w:tc>
          <w:tcPr>
            <w:tcW w:w="799" w:type="dxa"/>
          </w:tcPr>
          <w:p w:rsidR="00053450" w:rsidRDefault="00053450" w:rsidP="007431B3">
            <w:r>
              <w:t>2017</w:t>
            </w:r>
          </w:p>
        </w:tc>
        <w:tc>
          <w:tcPr>
            <w:tcW w:w="3486" w:type="dxa"/>
          </w:tcPr>
          <w:p w:rsidR="00053450" w:rsidRDefault="00053450" w:rsidP="007431B3">
            <w:pPr>
              <w:rPr>
                <w:rtl/>
              </w:rPr>
            </w:pPr>
            <w:r>
              <w:t>ELMCIP:</w:t>
            </w:r>
          </w:p>
          <w:p w:rsidR="00053450" w:rsidRDefault="00053450" w:rsidP="007431B3">
            <w:pPr>
              <w:rPr>
                <w:shd w:val="clear" w:color="auto" w:fill="FFFFFF"/>
                <w:lang w:bidi="he-IL"/>
              </w:rPr>
            </w:pPr>
            <w:r>
              <w:rPr>
                <w:shd w:val="clear" w:color="auto" w:fill="FFFFFF"/>
              </w:rPr>
              <w:t>Electronic Literature as a Model of Creativity and Innovation in Practice</w:t>
            </w:r>
          </w:p>
          <w:p w:rsidR="00053450" w:rsidRDefault="00053450" w:rsidP="007431B3">
            <w:pPr>
              <w:rPr>
                <w:shd w:val="clear" w:color="auto" w:fill="FFFFFF"/>
              </w:rPr>
            </w:pPr>
          </w:p>
          <w:p w:rsidR="00053450" w:rsidRDefault="00053450" w:rsidP="007431B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AEL: Arabic e-lit</w:t>
            </w:r>
          </w:p>
          <w:p w:rsidR="00053450" w:rsidRDefault="00053450" w:rsidP="007431B3"/>
        </w:tc>
        <w:tc>
          <w:tcPr>
            <w:tcW w:w="5435" w:type="dxa"/>
          </w:tcPr>
          <w:p w:rsidR="00053450" w:rsidRDefault="00053450" w:rsidP="007431B3">
            <w:pPr>
              <w:rPr>
                <w:rtl/>
                <w:lang w:bidi="he-IL"/>
              </w:rPr>
            </w:pPr>
            <w:r>
              <w:t>Records:</w:t>
            </w:r>
          </w:p>
          <w:p w:rsidR="00053450" w:rsidRDefault="00053450" w:rsidP="007431B3">
            <w:hyperlink r:id="rId8" w:history="1">
              <w:r>
                <w:rPr>
                  <w:rStyle w:val="Hyperlink"/>
                </w:rPr>
                <w:t>https://elmcip.net/person/eman-Younis</w:t>
              </w:r>
            </w:hyperlink>
          </w:p>
          <w:p w:rsidR="00053450" w:rsidRDefault="00053450" w:rsidP="007431B3">
            <w:hyperlink r:id="rId9" w:history="1">
              <w:r>
                <w:rPr>
                  <w:rStyle w:val="Hyperlink"/>
                </w:rPr>
                <w:t>https://arabicelit.wordpress.com/elmcip-records-2</w:t>
              </w:r>
              <w:r>
                <w:rPr>
                  <w:rStyle w:val="Hyperlink"/>
                  <w:rFonts w:cs="Arial"/>
                </w:rPr>
                <w:t>/</w:t>
              </w:r>
            </w:hyperlink>
            <w:r>
              <w:t xml:space="preserve">  </w:t>
            </w:r>
          </w:p>
        </w:tc>
      </w:tr>
      <w:tr w:rsidR="007431B3" w:rsidTr="007B5842">
        <w:tc>
          <w:tcPr>
            <w:tcW w:w="799" w:type="dxa"/>
          </w:tcPr>
          <w:p w:rsidR="007431B3" w:rsidRDefault="007431B3" w:rsidP="007431B3">
            <w:r w:rsidRPr="00CE5859">
              <w:rPr>
                <w:rFonts w:hint="cs"/>
              </w:rPr>
              <w:t>2017</w:t>
            </w:r>
          </w:p>
        </w:tc>
        <w:tc>
          <w:tcPr>
            <w:tcW w:w="3486" w:type="dxa"/>
          </w:tcPr>
          <w:p w:rsidR="007431B3" w:rsidRPr="0053260A" w:rsidRDefault="007431B3" w:rsidP="007431B3">
            <w:pPr>
              <w:rPr>
                <w:highlight w:val="yellow"/>
                <w:lang w:bidi="he-IL"/>
              </w:rPr>
            </w:pPr>
            <w:r w:rsidRPr="00480019">
              <w:t xml:space="preserve">The </w:t>
            </w:r>
            <w:proofErr w:type="spellStart"/>
            <w:r w:rsidRPr="00480019">
              <w:rPr>
                <w:rFonts w:hint="cs"/>
              </w:rPr>
              <w:t>Mofet</w:t>
            </w:r>
            <w:proofErr w:type="spellEnd"/>
            <w:r w:rsidRPr="00480019">
              <w:t xml:space="preserve"> </w:t>
            </w:r>
            <w:r w:rsidRPr="00480019">
              <w:rPr>
                <w:rFonts w:hint="cs"/>
              </w:rPr>
              <w:t>Institute (</w:t>
            </w:r>
            <w:r w:rsidRPr="00480019">
              <w:t>R</w:t>
            </w:r>
            <w:r w:rsidRPr="00480019">
              <w:rPr>
                <w:rFonts w:hint="cs"/>
              </w:rPr>
              <w:t>esearch</w:t>
            </w:r>
            <w:r w:rsidRPr="00480019">
              <w:t>, Curriculum</w:t>
            </w:r>
            <w:r w:rsidRPr="00480019">
              <w:rPr>
                <w:rFonts w:hint="cs"/>
              </w:rPr>
              <w:t xml:space="preserve"> and </w:t>
            </w:r>
            <w:r w:rsidRPr="00480019">
              <w:t>Program D</w:t>
            </w:r>
            <w:r w:rsidRPr="00480019">
              <w:rPr>
                <w:rFonts w:hint="cs"/>
              </w:rPr>
              <w:t xml:space="preserve">evelopment </w:t>
            </w:r>
            <w:r w:rsidRPr="00480019">
              <w:t>for</w:t>
            </w:r>
            <w:r w:rsidRPr="00480019">
              <w:rPr>
                <w:rFonts w:hint="cs"/>
              </w:rPr>
              <w:t xml:space="preserve"> </w:t>
            </w:r>
            <w:r w:rsidRPr="00480019">
              <w:t>Teacher Educators</w:t>
            </w:r>
            <w:r w:rsidRPr="00480019">
              <w:rPr>
                <w:rFonts w:hint="cs"/>
              </w:rPr>
              <w:t xml:space="preserve">) </w:t>
            </w:r>
            <w:r w:rsidRPr="00480019">
              <w:rPr>
                <w:rFonts w:cs="Arial"/>
              </w:rPr>
              <w:t>–</w:t>
            </w:r>
            <w:r w:rsidRPr="00480019">
              <w:rPr>
                <w:rFonts w:hint="cs"/>
              </w:rPr>
              <w:t>challenges committee</w:t>
            </w:r>
          </w:p>
        </w:tc>
        <w:tc>
          <w:tcPr>
            <w:tcW w:w="5435" w:type="dxa"/>
          </w:tcPr>
          <w:p w:rsidR="007431B3" w:rsidRPr="0053260A" w:rsidRDefault="007431B3" w:rsidP="007431B3">
            <w:pPr>
              <w:rPr>
                <w:highlight w:val="yellow"/>
              </w:rPr>
            </w:pPr>
            <w:r>
              <w:rPr>
                <w:rFonts w:hint="cs"/>
              </w:rPr>
              <w:t>Writing team leader</w:t>
            </w:r>
            <w:r>
              <w:t xml:space="preserve">: </w:t>
            </w:r>
            <w:r w:rsidRPr="00CE5859">
              <w:rPr>
                <w:rFonts w:hint="cs"/>
              </w:rPr>
              <w:t xml:space="preserve"> </w:t>
            </w:r>
            <w:r w:rsidRPr="00CE5859">
              <w:rPr>
                <w:rFonts w:hint="cs"/>
              </w:rPr>
              <w:t xml:space="preserve">Writing new curriculum </w:t>
            </w:r>
            <w:r>
              <w:t>entitled</w:t>
            </w:r>
            <w:r w:rsidRPr="00CE5859">
              <w:rPr>
                <w:rFonts w:hint="cs"/>
              </w:rPr>
              <w:t xml:space="preserve"> "Fundamental studies in Arabic" for teacher training institutions geared to Arab teachers</w:t>
            </w:r>
          </w:p>
        </w:tc>
      </w:tr>
      <w:tr w:rsidR="007431B3" w:rsidTr="007B5842">
        <w:tc>
          <w:tcPr>
            <w:tcW w:w="799" w:type="dxa"/>
          </w:tcPr>
          <w:p w:rsidR="007431B3" w:rsidRDefault="007431B3" w:rsidP="007431B3">
            <w:r>
              <w:lastRenderedPageBreak/>
              <w:t>2018</w:t>
            </w:r>
          </w:p>
        </w:tc>
        <w:tc>
          <w:tcPr>
            <w:tcW w:w="3486" w:type="dxa"/>
          </w:tcPr>
          <w:p w:rsidR="007431B3" w:rsidRPr="0053260A" w:rsidRDefault="007431B3" w:rsidP="007431B3">
            <w:pPr>
              <w:rPr>
                <w:rFonts w:hint="cs"/>
                <w:highlight w:val="yellow"/>
                <w:lang w:bidi="he-IL"/>
              </w:rPr>
            </w:pPr>
            <w:r w:rsidRPr="0053260A">
              <w:rPr>
                <w:highlight w:val="yellow"/>
                <w:lang w:bidi="he-IL"/>
              </w:rPr>
              <w:t xml:space="preserve">Beit </w:t>
            </w:r>
            <w:proofErr w:type="spellStart"/>
            <w:r w:rsidRPr="0053260A">
              <w:rPr>
                <w:highlight w:val="yellow"/>
                <w:lang w:bidi="he-IL"/>
              </w:rPr>
              <w:t>Berl</w:t>
            </w:r>
            <w:proofErr w:type="spellEnd"/>
            <w:r w:rsidRPr="0053260A">
              <w:rPr>
                <w:highlight w:val="yellow"/>
                <w:lang w:bidi="he-IL"/>
              </w:rPr>
              <w:t xml:space="preserve"> Academic College, Faculty of Social Culture</w:t>
            </w:r>
          </w:p>
        </w:tc>
        <w:tc>
          <w:tcPr>
            <w:tcW w:w="5435" w:type="dxa"/>
          </w:tcPr>
          <w:p w:rsidR="007431B3" w:rsidRDefault="007431B3" w:rsidP="007431B3">
            <w:r w:rsidRPr="0053260A">
              <w:rPr>
                <w:highlight w:val="yellow"/>
              </w:rPr>
              <w:t>Member of the team developing a program for bachelor’s degree in digital education and society</w:t>
            </w:r>
          </w:p>
        </w:tc>
      </w:tr>
    </w:tbl>
    <w:p w:rsidR="00F45046" w:rsidRDefault="00D46E25" w:rsidP="007431B3">
      <w:pPr>
        <w:pStyle w:val="Heading2"/>
      </w:pPr>
      <w:r>
        <w:t>6.</w:t>
      </w:r>
      <w:r w:rsidR="00944512" w:rsidRPr="00944512">
        <w:t xml:space="preserve"> </w:t>
      </w:r>
      <w:r>
        <w:t>OTHER ACTIVITY</w:t>
      </w:r>
    </w:p>
    <w:p w:rsidR="00020514" w:rsidRPr="006B05D0" w:rsidRDefault="00020514" w:rsidP="007431B3">
      <w:pPr>
        <w:rPr>
          <w:rFonts w:ascii="Times New Roman" w:hAnsi="Times New Roman" w:cs="Times New Roman"/>
        </w:rPr>
      </w:pPr>
      <w:r w:rsidRPr="006B05D0">
        <w:rPr>
          <w:rFonts w:asciiTheme="majorBidi" w:hAnsiTheme="majorBidi" w:cstheme="majorBidi"/>
        </w:rPr>
        <w:t>(</w:t>
      </w:r>
      <w:proofErr w:type="gramStart"/>
      <w:r w:rsidRPr="006B05D0">
        <w:rPr>
          <w:rFonts w:asciiTheme="majorBidi" w:hAnsiTheme="majorBidi" w:cstheme="majorBidi"/>
        </w:rPr>
        <w:t>in</w:t>
      </w:r>
      <w:proofErr w:type="gramEnd"/>
      <w:r w:rsidRPr="006B05D0">
        <w:rPr>
          <w:rFonts w:asciiTheme="majorBidi" w:hAnsiTheme="majorBidi" w:cstheme="majorBidi"/>
        </w:rPr>
        <w:t xml:space="preserve"> chronological order)</w:t>
      </w:r>
      <w:r w:rsidRPr="006B05D0">
        <w:t xml:space="preserve"> </w:t>
      </w:r>
      <w:r w:rsidRPr="00020514">
        <w:rPr>
          <w:highlight w:val="yellow"/>
        </w:rPr>
        <w:t>Membership in editorial boards of academic journals</w:t>
      </w:r>
      <w:r w:rsidRPr="006B05D0">
        <w:t>, organization of conferences, prizes awarded, other activity or public functions in the academic field,  etc</w:t>
      </w:r>
      <w:proofErr w:type="gramStart"/>
      <w:r w:rsidRPr="006B05D0">
        <w:rPr>
          <w:highlight w:val="yellow"/>
        </w:rPr>
        <w:t xml:space="preserve">.  </w:t>
      </w:r>
      <w:proofErr w:type="gramEnd"/>
      <w:r w:rsidRPr="006B05D0">
        <w:rPr>
          <w:highlight w:val="yellow"/>
        </w:rPr>
        <w:t>Dates and places</w:t>
      </w:r>
      <w:r w:rsidRPr="006B05D0">
        <w:t xml:space="preserve"> should be specified.</w:t>
      </w:r>
    </w:p>
    <w:p w:rsidR="00020514" w:rsidRDefault="00020514" w:rsidP="007431B3">
      <w:pPr>
        <w:pStyle w:val="Heading3"/>
      </w:pPr>
      <w:r>
        <w:t>Participation in curriculum-developing committees</w:t>
      </w:r>
    </w:p>
    <w:p w:rsidR="00020514" w:rsidRPr="00053450" w:rsidRDefault="00020514" w:rsidP="007431B3">
      <w:pPr>
        <w:pStyle w:val="Heading4"/>
      </w:pPr>
      <w:r w:rsidRPr="00053450">
        <w:t xml:space="preserve">At </w:t>
      </w:r>
      <w:proofErr w:type="spellStart"/>
      <w:r w:rsidRPr="00053450">
        <w:t>Matach</w:t>
      </w:r>
      <w:proofErr w:type="spellEnd"/>
      <w:r w:rsidRPr="00053450">
        <w:t xml:space="preserve"> – The Center for Educational Technology</w:t>
      </w:r>
    </w:p>
    <w:p w:rsidR="00020514" w:rsidRDefault="00020514" w:rsidP="007431B3">
      <w:pPr>
        <w:pStyle w:val="CVhanging"/>
      </w:pPr>
      <w:r>
        <w:rPr>
          <w:rFonts w:cs="Times New Roman"/>
        </w:rPr>
        <w:t>2006</w:t>
      </w:r>
      <w:r>
        <w:rPr>
          <w:rFonts w:cs="Times New Roman"/>
        </w:rPr>
        <w:tab/>
      </w:r>
      <w:r>
        <w:t>National team leader developing MEITZAV (Assessment of School Efficiency and Improvement) exams</w:t>
      </w:r>
    </w:p>
    <w:p w:rsidR="00020514" w:rsidRDefault="00020514" w:rsidP="007431B3">
      <w:pPr>
        <w:pStyle w:val="CVhanging"/>
      </w:pPr>
      <w:r>
        <w:t>2007</w:t>
      </w:r>
      <w:r>
        <w:tab/>
      </w:r>
      <w:r>
        <w:t>National team leader developing “five-year plan” examinations for the Arab sector.</w:t>
      </w:r>
    </w:p>
    <w:p w:rsidR="00020514" w:rsidRDefault="00020514" w:rsidP="007431B3">
      <w:pPr>
        <w:pStyle w:val="CVhanging"/>
      </w:pPr>
      <w:r>
        <w:t>2008</w:t>
      </w:r>
      <w:r w:rsidRPr="00020514">
        <w:t xml:space="preserve"> </w:t>
      </w:r>
      <w:r>
        <w:tab/>
      </w:r>
      <w:r>
        <w:t>Team leader and coordinator of grade-five exams - National Repository</w:t>
      </w:r>
    </w:p>
    <w:p w:rsidR="00020514" w:rsidRDefault="00020514" w:rsidP="007431B3">
      <w:pPr>
        <w:pStyle w:val="CVhanging"/>
      </w:pPr>
      <w:r>
        <w:t>2010-2012</w:t>
      </w:r>
      <w:r>
        <w:tab/>
      </w:r>
      <w:r>
        <w:t>Team leader writing skill assessment examination for educators in the Arab sector.</w:t>
      </w:r>
    </w:p>
    <w:p w:rsidR="00020514" w:rsidRPr="00020514" w:rsidRDefault="00020514" w:rsidP="007431B3">
      <w:pPr>
        <w:pStyle w:val="CVhanging"/>
      </w:pPr>
      <w:r>
        <w:t>2011-2012</w:t>
      </w:r>
      <w:r w:rsidRPr="00020514">
        <w:t xml:space="preserve"> </w:t>
      </w:r>
      <w:r>
        <w:tab/>
      </w:r>
      <w:r>
        <w:t xml:space="preserve">Team leader developing </w:t>
      </w:r>
      <w:proofErr w:type="gramStart"/>
      <w:r>
        <w:t>the  Survey</w:t>
      </w:r>
      <w:proofErr w:type="gramEnd"/>
      <w:r>
        <w:t xml:space="preserve"> for Student Assessment</w:t>
      </w:r>
    </w:p>
    <w:p w:rsidR="00020514" w:rsidRDefault="00020514" w:rsidP="007431B3">
      <w:pPr>
        <w:pStyle w:val="CVhanging"/>
      </w:pPr>
      <w:r>
        <w:t>2012</w:t>
      </w:r>
      <w:r w:rsidR="00053450">
        <w:tab/>
      </w:r>
      <w:r>
        <w:t>Director of examinations in Arabic for the Arab sector</w:t>
      </w:r>
    </w:p>
    <w:p w:rsidR="00020514" w:rsidRDefault="00020514" w:rsidP="007431B3">
      <w:pPr>
        <w:pStyle w:val="CVhanging"/>
      </w:pPr>
      <w:r>
        <w:t>2015-2016</w:t>
      </w:r>
      <w:r w:rsidRPr="00020514">
        <w:t xml:space="preserve"> </w:t>
      </w:r>
      <w:r>
        <w:tab/>
      </w:r>
      <w:r>
        <w:t>Team leader developing digital study units in Arabic</w:t>
      </w:r>
    </w:p>
    <w:p w:rsidR="00020514" w:rsidRPr="00053450" w:rsidRDefault="00020514" w:rsidP="007431B3">
      <w:pPr>
        <w:pStyle w:val="Heading4"/>
      </w:pPr>
      <w:r w:rsidRPr="00053450">
        <w:t>Other institutions</w:t>
      </w:r>
    </w:p>
    <w:p w:rsidR="00020514" w:rsidRDefault="00020514" w:rsidP="007431B3">
      <w:pPr>
        <w:pStyle w:val="CVhanging"/>
      </w:pPr>
      <w:r>
        <w:rPr>
          <w:rFonts w:asciiTheme="majorBidi" w:hAnsiTheme="majorBidi" w:cstheme="majorBidi"/>
        </w:rPr>
        <w:t>2013-pres</w:t>
      </w:r>
      <w:r w:rsidR="00053450">
        <w:rPr>
          <w:rFonts w:asciiTheme="majorBidi" w:hAnsiTheme="majorBidi" w:cstheme="majorBidi"/>
        </w:rPr>
        <w:t>.</w:t>
      </w:r>
      <w:r w:rsidR="00053450">
        <w:rPr>
          <w:rFonts w:asciiTheme="majorBidi" w:hAnsiTheme="majorBidi" w:cstheme="majorBidi"/>
        </w:rPr>
        <w:tab/>
      </w:r>
      <w:r>
        <w:t>Member of the executive committee</w:t>
      </w:r>
      <w:r>
        <w:t xml:space="preserve">, </w:t>
      </w:r>
      <w:r>
        <w:t xml:space="preserve">The Arab Academic Institute of Education - Beit </w:t>
      </w:r>
      <w:proofErr w:type="spellStart"/>
      <w:r>
        <w:t>Berl</w:t>
      </w:r>
      <w:proofErr w:type="spellEnd"/>
      <w:r>
        <w:t>.</w:t>
      </w:r>
    </w:p>
    <w:p w:rsidR="00020514" w:rsidRDefault="00020514" w:rsidP="007431B3">
      <w:pPr>
        <w:pStyle w:val="CVhanging"/>
        <w:rPr>
          <w:rtl/>
        </w:rPr>
      </w:pPr>
      <w:r>
        <w:rPr>
          <w:rFonts w:cs="Times New Roman"/>
        </w:rPr>
        <w:t>2015</w:t>
      </w:r>
      <w:r>
        <w:rPr>
          <w:rFonts w:cs="Times New Roman"/>
        </w:rPr>
        <w:tab/>
      </w:r>
      <w:r>
        <w:t>Member of the executive committee</w:t>
      </w:r>
      <w:r>
        <w:t xml:space="preserve">, </w:t>
      </w:r>
      <w:r>
        <w:t>HERMENEIA: Literary s</w:t>
      </w:r>
      <w:r>
        <w:t xml:space="preserve">tudies and digital technologies, </w:t>
      </w:r>
      <w:hyperlink r:id="rId10" w:history="1">
        <w:r>
          <w:rPr>
            <w:rStyle w:val="Hyperlink"/>
          </w:rPr>
          <w:t>http://www.hermeneia.net/</w:t>
        </w:r>
      </w:hyperlink>
    </w:p>
    <w:p w:rsidR="00020514" w:rsidRDefault="00020514" w:rsidP="007431B3">
      <w:pPr>
        <w:pStyle w:val="CVhanging"/>
      </w:pPr>
      <w:r>
        <w:rPr>
          <w:rFonts w:cs="Times New Roman"/>
        </w:rPr>
        <w:t>2017</w:t>
      </w:r>
      <w:r w:rsidRPr="00020514">
        <w:t xml:space="preserve"> </w:t>
      </w:r>
      <w:r>
        <w:tab/>
      </w:r>
      <w:r>
        <w:t>Director of external relations committee</w:t>
      </w:r>
      <w:r w:rsidR="00053450">
        <w:t xml:space="preserve">, </w:t>
      </w:r>
      <w:r>
        <w:t>Arab Union for Internet Writers</w:t>
      </w:r>
      <w:r w:rsidR="00053450">
        <w:t xml:space="preserve">: </w:t>
      </w:r>
      <w:hyperlink r:id="rId11" w:history="1">
        <w:r>
          <w:rPr>
            <w:rStyle w:val="Hyperlink"/>
          </w:rPr>
          <w:t>http://www.arab-ewriters.com/</w:t>
        </w:r>
      </w:hyperlink>
    </w:p>
    <w:p w:rsidR="00F45046" w:rsidRPr="00053450" w:rsidRDefault="00053450" w:rsidP="007431B3">
      <w:pPr>
        <w:pStyle w:val="CVhanging"/>
      </w:pPr>
      <w:r w:rsidRPr="00053450">
        <w:t>2017</w:t>
      </w:r>
      <w:r>
        <w:tab/>
      </w:r>
      <w:r w:rsidRPr="00053450">
        <w:t>Member of the executive committee, The Israeli Association for the Study of Language and Culture</w:t>
      </w:r>
    </w:p>
    <w:p w:rsidR="009954D0" w:rsidRPr="00FF6697" w:rsidRDefault="00783D25" w:rsidP="007431B3">
      <w:pPr>
        <w:pStyle w:val="Heading3"/>
        <w:rPr>
          <w:bCs/>
        </w:rPr>
      </w:pPr>
      <w:r>
        <w:t>P</w:t>
      </w:r>
      <w:r w:rsidR="009954D0" w:rsidRPr="00FF6697">
        <w:rPr>
          <w:rFonts w:hint="cs"/>
        </w:rPr>
        <w:t>articipation</w:t>
      </w:r>
      <w:r>
        <w:t xml:space="preserve"> in academic conferences</w:t>
      </w:r>
    </w:p>
    <w:tbl>
      <w:tblPr>
        <w:tblStyle w:val="TableGrid"/>
        <w:tblW w:w="94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2546"/>
        <w:gridCol w:w="2131"/>
        <w:gridCol w:w="1389"/>
        <w:gridCol w:w="2439"/>
      </w:tblGrid>
      <w:tr w:rsidR="009954D0" w:rsidTr="005733A8">
        <w:tc>
          <w:tcPr>
            <w:tcW w:w="968" w:type="dxa"/>
            <w:shd w:val="clear" w:color="auto" w:fill="D9D9D9" w:themeFill="background1" w:themeFillShade="D9"/>
            <w:vAlign w:val="center"/>
          </w:tcPr>
          <w:p w:rsidR="009954D0" w:rsidRPr="0076390E" w:rsidRDefault="009954D0" w:rsidP="005733A8">
            <w:pPr>
              <w:pStyle w:val="TableHeader"/>
              <w:rPr>
                <w:rFonts w:ascii="David"/>
                <w:bCs/>
                <w:rtl/>
              </w:rPr>
            </w:pPr>
            <w:r w:rsidRPr="0076390E">
              <w:rPr>
                <w:rFonts w:hint="cs"/>
              </w:rPr>
              <w:t>Date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:rsidR="009954D0" w:rsidRPr="0076390E" w:rsidRDefault="009954D0" w:rsidP="005733A8">
            <w:pPr>
              <w:pStyle w:val="TableHeader"/>
              <w:rPr>
                <w:rFonts w:ascii="David"/>
                <w:bCs/>
                <w:rtl/>
              </w:rPr>
            </w:pPr>
            <w:r w:rsidRPr="0076390E">
              <w:rPr>
                <w:rFonts w:hint="cs"/>
              </w:rPr>
              <w:t>Conference Topic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9954D0" w:rsidRPr="0076390E" w:rsidRDefault="009954D0" w:rsidP="005733A8">
            <w:pPr>
              <w:pStyle w:val="TableHeader"/>
              <w:rPr>
                <w:rFonts w:ascii="David"/>
                <w:bCs/>
                <w:rtl/>
              </w:rPr>
            </w:pPr>
            <w:r w:rsidRPr="0076390E">
              <w:rPr>
                <w:rFonts w:hint="cs"/>
              </w:rPr>
              <w:t>Place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:rsidR="009954D0" w:rsidRPr="0076390E" w:rsidRDefault="009954D0" w:rsidP="005733A8">
            <w:pPr>
              <w:pStyle w:val="TableHeader"/>
              <w:rPr>
                <w:rFonts w:ascii="David"/>
                <w:bCs/>
                <w:rtl/>
              </w:rPr>
            </w:pPr>
            <w:r w:rsidRPr="0076390E">
              <w:rPr>
                <w:rFonts w:hint="cs"/>
              </w:rPr>
              <w:t>Role in the Conference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9954D0" w:rsidRPr="0076390E" w:rsidRDefault="009954D0" w:rsidP="005733A8">
            <w:pPr>
              <w:pStyle w:val="TableHeader"/>
              <w:rPr>
                <w:rFonts w:ascii="David"/>
                <w:bCs/>
                <w:rtl/>
              </w:rPr>
            </w:pPr>
            <w:r w:rsidRPr="0076390E">
              <w:rPr>
                <w:rFonts w:hint="cs"/>
              </w:rPr>
              <w:t>Title of  lecture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2010</w:t>
            </w:r>
          </w:p>
        </w:tc>
        <w:tc>
          <w:tcPr>
            <w:tcW w:w="2546" w:type="dxa"/>
          </w:tcPr>
          <w:p w:rsidR="00783D25" w:rsidRDefault="00783D25" w:rsidP="007431B3">
            <w:pPr>
              <w:rPr>
                <w:rtl/>
              </w:rPr>
            </w:pPr>
            <w:r>
              <w:t>Arabic Language in the M</w:t>
            </w:r>
            <w:r w:rsidRPr="00B94374">
              <w:t>edia</w:t>
            </w:r>
          </w:p>
        </w:tc>
        <w:tc>
          <w:tcPr>
            <w:tcW w:w="2131" w:type="dxa"/>
          </w:tcPr>
          <w:p w:rsidR="00783D25" w:rsidRDefault="00783D25" w:rsidP="007431B3">
            <w:pPr>
              <w:rPr>
                <w:rtl/>
              </w:rPr>
            </w:pPr>
            <w:r>
              <w:t xml:space="preserve">The </w:t>
            </w:r>
            <w:r w:rsidRPr="00B94374">
              <w:t xml:space="preserve">Academy of </w:t>
            </w:r>
            <w:r>
              <w:t xml:space="preserve">the </w:t>
            </w:r>
            <w:r w:rsidR="007B5842">
              <w:t>Arabic Language, Haifa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>
              <w:t>The Influence of the Internet on  Discourse in Modern Arabic L</w:t>
            </w:r>
            <w:r w:rsidRPr="00B94374">
              <w:t>iterature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2010</w:t>
            </w:r>
          </w:p>
        </w:tc>
        <w:tc>
          <w:tcPr>
            <w:tcW w:w="2546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 xml:space="preserve">Language and </w:t>
            </w:r>
            <w:r>
              <w:t>C</w:t>
            </w:r>
            <w:r>
              <w:rPr>
                <w:rFonts w:hint="cs"/>
              </w:rPr>
              <w:t>ommunication</w:t>
            </w:r>
          </w:p>
        </w:tc>
        <w:tc>
          <w:tcPr>
            <w:tcW w:w="2131" w:type="dxa"/>
          </w:tcPr>
          <w:p w:rsidR="00783D25" w:rsidRDefault="00783D25" w:rsidP="007431B3">
            <w:pPr>
              <w:rPr>
                <w:rtl/>
              </w:rPr>
            </w:pPr>
            <w:r w:rsidRPr="00480019">
              <w:t>Department of Communication, The Open University of Israel, Tel</w:t>
            </w:r>
            <w:r w:rsidR="007B5842">
              <w:t xml:space="preserve"> Aviv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>
              <w:t>What is Digital L</w:t>
            </w:r>
            <w:r w:rsidRPr="00B94374">
              <w:t>iterature?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lastRenderedPageBreak/>
              <w:t>2011</w:t>
            </w:r>
          </w:p>
        </w:tc>
        <w:tc>
          <w:tcPr>
            <w:tcW w:w="2546" w:type="dxa"/>
          </w:tcPr>
          <w:p w:rsidR="00783D25" w:rsidRDefault="00783D25" w:rsidP="007431B3">
            <w:pPr>
              <w:rPr>
                <w:rtl/>
              </w:rPr>
            </w:pPr>
            <w:r w:rsidRPr="00B94374">
              <w:t xml:space="preserve">The Middle East in the </w:t>
            </w:r>
            <w:r w:rsidRPr="00480019">
              <w:t>Internet</w:t>
            </w:r>
            <w:r w:rsidRPr="00B94374">
              <w:t xml:space="preserve"> </w:t>
            </w:r>
          </w:p>
        </w:tc>
        <w:tc>
          <w:tcPr>
            <w:tcW w:w="2131" w:type="dxa"/>
          </w:tcPr>
          <w:p w:rsidR="00783D25" w:rsidRPr="00480019" w:rsidRDefault="00783D25" w:rsidP="007431B3">
            <w:pPr>
              <w:rPr>
                <w:rtl/>
              </w:rPr>
            </w:pPr>
            <w:r w:rsidRPr="00480019">
              <w:t>Institute for Internet Studies, Tel Aviv University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>
              <w:t>Digital Arabic L</w:t>
            </w:r>
            <w:r w:rsidRPr="00B94374">
              <w:t>iterature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2013</w:t>
            </w:r>
          </w:p>
        </w:tc>
        <w:tc>
          <w:tcPr>
            <w:tcW w:w="2546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 xml:space="preserve">Symposium: Literacy in the </w:t>
            </w:r>
            <w:r>
              <w:t>M</w:t>
            </w:r>
            <w:r>
              <w:rPr>
                <w:rFonts w:hint="cs"/>
              </w:rPr>
              <w:t xml:space="preserve">other </w:t>
            </w:r>
            <w:r>
              <w:t>T</w:t>
            </w:r>
            <w:r>
              <w:rPr>
                <w:rFonts w:hint="cs"/>
              </w:rPr>
              <w:t>ongue</w:t>
            </w:r>
          </w:p>
        </w:tc>
        <w:tc>
          <w:tcPr>
            <w:tcW w:w="2131" w:type="dxa"/>
          </w:tcPr>
          <w:p w:rsidR="00783D25" w:rsidRPr="00480019" w:rsidRDefault="00783D25" w:rsidP="007431B3">
            <w:pPr>
              <w:rPr>
                <w:rtl/>
              </w:rPr>
            </w:pPr>
            <w:r w:rsidRPr="00480019">
              <w:t xml:space="preserve">Ono Academic College, </w:t>
            </w:r>
            <w:proofErr w:type="spellStart"/>
            <w:r w:rsidRPr="00480019">
              <w:t>Kiryat</w:t>
            </w:r>
            <w:proofErr w:type="spellEnd"/>
            <w:r w:rsidRPr="00480019">
              <w:t xml:space="preserve"> Ono 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>
              <w:t>Digital L</w:t>
            </w:r>
            <w:r w:rsidRPr="00B94374">
              <w:t>iteracy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2014</w:t>
            </w:r>
          </w:p>
        </w:tc>
        <w:tc>
          <w:tcPr>
            <w:tcW w:w="2546" w:type="dxa"/>
          </w:tcPr>
          <w:p w:rsidR="00783D25" w:rsidRPr="00480019" w:rsidRDefault="00783D25" w:rsidP="007431B3">
            <w:r w:rsidRPr="00480019">
              <w:t xml:space="preserve">Departmental seminar, Department of Arabic Language and Literature </w:t>
            </w: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131" w:type="dxa"/>
          </w:tcPr>
          <w:p w:rsidR="00783D25" w:rsidRDefault="007B5842" w:rsidP="007431B3">
            <w:pPr>
              <w:rPr>
                <w:rtl/>
              </w:rPr>
            </w:pPr>
            <w:r>
              <w:t>Bar-</w:t>
            </w:r>
            <w:proofErr w:type="spellStart"/>
            <w:r>
              <w:t>Ilan</w:t>
            </w:r>
            <w:proofErr w:type="spellEnd"/>
            <w:r>
              <w:t xml:space="preserve"> University</w:t>
            </w:r>
          </w:p>
          <w:p w:rsidR="00783D25" w:rsidRDefault="00783D25" w:rsidP="007431B3">
            <w:pPr>
              <w:rPr>
                <w:rtl/>
              </w:rPr>
            </w:pPr>
            <w:r>
              <w:t xml:space="preserve">  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>
              <w:t>Internet and Literary D</w:t>
            </w:r>
            <w:r w:rsidRPr="008578B4">
              <w:t>iscourse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2014</w:t>
            </w:r>
          </w:p>
        </w:tc>
        <w:tc>
          <w:tcPr>
            <w:tcW w:w="2546" w:type="dxa"/>
          </w:tcPr>
          <w:p w:rsidR="00783D25" w:rsidRPr="00480019" w:rsidRDefault="00783D25" w:rsidP="007431B3">
            <w:pPr>
              <w:rPr>
                <w:rtl/>
              </w:rPr>
            </w:pPr>
            <w:r w:rsidRPr="00480019">
              <w:t xml:space="preserve">Departmental seminar, Department of Arabic Language and Literature </w:t>
            </w:r>
          </w:p>
        </w:tc>
        <w:tc>
          <w:tcPr>
            <w:tcW w:w="2131" w:type="dxa"/>
          </w:tcPr>
          <w:p w:rsidR="00783D25" w:rsidRDefault="00783D25" w:rsidP="007B5842">
            <w:pPr>
              <w:rPr>
                <w:rtl/>
              </w:rPr>
            </w:pPr>
            <w:r w:rsidRPr="00AF3C36">
              <w:t>Tel</w:t>
            </w:r>
            <w:r>
              <w:t xml:space="preserve"> </w:t>
            </w:r>
            <w:r w:rsidR="007B5842">
              <w:t>Aviv University</w:t>
            </w:r>
            <w:r w:rsidRPr="00AF3C36">
              <w:t xml:space="preserve">  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>
              <w:t>Introduction to Digital L</w:t>
            </w:r>
            <w:r w:rsidRPr="00AF3C36">
              <w:t>iterature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2014</w:t>
            </w:r>
          </w:p>
        </w:tc>
        <w:tc>
          <w:tcPr>
            <w:tcW w:w="2546" w:type="dxa"/>
          </w:tcPr>
          <w:p w:rsidR="00783D25" w:rsidRDefault="00783D25" w:rsidP="007431B3">
            <w:pPr>
              <w:rPr>
                <w:rtl/>
              </w:rPr>
            </w:pPr>
            <w:r>
              <w:t>Palestinian L</w:t>
            </w:r>
            <w:r w:rsidRPr="00B94374">
              <w:t xml:space="preserve">iterature and the </w:t>
            </w:r>
            <w:r>
              <w:t>Question of  M</w:t>
            </w:r>
            <w:r w:rsidRPr="00B94374">
              <w:t>odernism</w:t>
            </w:r>
          </w:p>
        </w:tc>
        <w:tc>
          <w:tcPr>
            <w:tcW w:w="2131" w:type="dxa"/>
          </w:tcPr>
          <w:p w:rsidR="00783D25" w:rsidRPr="00480019" w:rsidRDefault="00783D25" w:rsidP="007431B3">
            <w:pPr>
              <w:rPr>
                <w:rtl/>
              </w:rPr>
            </w:pPr>
            <w:r w:rsidRPr="00480019">
              <w:rPr>
                <w:rFonts w:eastAsia="Calibri"/>
              </w:rPr>
              <w:t xml:space="preserve">Beit </w:t>
            </w:r>
            <w:proofErr w:type="spellStart"/>
            <w:r w:rsidRPr="00480019">
              <w:rPr>
                <w:rFonts w:eastAsia="Calibri"/>
              </w:rPr>
              <w:t>Berl</w:t>
            </w:r>
            <w:proofErr w:type="spellEnd"/>
            <w:r w:rsidRPr="00480019">
              <w:rPr>
                <w:rFonts w:eastAsia="Calibri"/>
              </w:rPr>
              <w:t xml:space="preserve"> College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>
              <w:t>The Absence of Digital Rhetoric in Palestinian L</w:t>
            </w:r>
            <w:r w:rsidRPr="00B94374">
              <w:t>iterature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 w:rsidRPr="0076390E">
              <w:t xml:space="preserve">March 2015 </w:t>
            </w: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546" w:type="dxa"/>
          </w:tcPr>
          <w:p w:rsidR="00783D25" w:rsidRPr="0076390E" w:rsidRDefault="00783D25" w:rsidP="007431B3">
            <w:pPr>
              <w:rPr>
                <w:rtl/>
              </w:rPr>
            </w:pPr>
            <w:r w:rsidRPr="0076390E">
              <w:t>Education-the Net Generation: Political and Cultural Aspects</w:t>
            </w:r>
          </w:p>
        </w:tc>
        <w:tc>
          <w:tcPr>
            <w:tcW w:w="2131" w:type="dxa"/>
          </w:tcPr>
          <w:p w:rsidR="00783D25" w:rsidRPr="00480019" w:rsidRDefault="00783D25" w:rsidP="007431B3">
            <w:pPr>
              <w:rPr>
                <w:rFonts w:eastAsia="Calibri"/>
              </w:rPr>
            </w:pPr>
            <w:r w:rsidRPr="00480019">
              <w:rPr>
                <w:rFonts w:eastAsia="Calibri"/>
              </w:rPr>
              <w:t xml:space="preserve">Beit </w:t>
            </w:r>
            <w:proofErr w:type="spellStart"/>
            <w:r w:rsidRPr="00480019">
              <w:rPr>
                <w:rFonts w:eastAsia="Calibri"/>
              </w:rPr>
              <w:t>Berl</w:t>
            </w:r>
            <w:proofErr w:type="spellEnd"/>
            <w:r w:rsidRPr="00480019">
              <w:rPr>
                <w:rFonts w:eastAsia="Calibri"/>
              </w:rPr>
              <w:t xml:space="preserve"> College</w:t>
            </w:r>
          </w:p>
          <w:p w:rsidR="00783D25" w:rsidRPr="00480019" w:rsidRDefault="00783D25" w:rsidP="007431B3">
            <w:pPr>
              <w:rPr>
                <w:rtl/>
              </w:rPr>
            </w:pP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r w:rsidRPr="0076390E">
              <w:t>Toward Digital Literacy: Reading and Writing in Digital Environments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April 2015</w:t>
            </w: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546" w:type="dxa"/>
          </w:tcPr>
          <w:p w:rsidR="00783D25" w:rsidRDefault="00783D25" w:rsidP="007431B3">
            <w:pPr>
              <w:rPr>
                <w:rtl/>
              </w:rPr>
            </w:pPr>
            <w:r>
              <w:t>Palestinian Literature and the Right of R</w:t>
            </w:r>
            <w:r w:rsidRPr="008578B4">
              <w:t>eturn</w:t>
            </w:r>
          </w:p>
        </w:tc>
        <w:tc>
          <w:tcPr>
            <w:tcW w:w="2131" w:type="dxa"/>
          </w:tcPr>
          <w:p w:rsidR="00783D25" w:rsidRPr="00480019" w:rsidRDefault="00783D25" w:rsidP="007431B3">
            <w:pPr>
              <w:rPr>
                <w:rtl/>
              </w:rPr>
            </w:pPr>
            <w:r w:rsidRPr="00480019">
              <w:rPr>
                <w:rFonts w:hint="cs"/>
              </w:rPr>
              <w:t>Bethlehem University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>
              <w:t>Women's Literature in E</w:t>
            </w:r>
            <w:r w:rsidRPr="008578B4">
              <w:t>xile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April 2015</w:t>
            </w: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546" w:type="dxa"/>
          </w:tcPr>
          <w:p w:rsidR="00783D25" w:rsidRPr="00480019" w:rsidRDefault="00783D25" w:rsidP="007431B3">
            <w:pPr>
              <w:rPr>
                <w:highlight w:val="yellow"/>
                <w:rtl/>
              </w:rPr>
            </w:pPr>
            <w:r w:rsidRPr="00480019">
              <w:t>To Read the Dust and Shock the Spaces in  Modern Arabic Literature</w:t>
            </w:r>
          </w:p>
        </w:tc>
        <w:tc>
          <w:tcPr>
            <w:tcW w:w="2131" w:type="dxa"/>
          </w:tcPr>
          <w:p w:rsidR="00783D25" w:rsidRDefault="007B5842" w:rsidP="007431B3">
            <w:pPr>
              <w:rPr>
                <w:rtl/>
              </w:rPr>
            </w:pPr>
            <w:r>
              <w:t>Bar-</w:t>
            </w:r>
            <w:proofErr w:type="spellStart"/>
            <w:r>
              <w:t>Ilan</w:t>
            </w:r>
            <w:proofErr w:type="spellEnd"/>
            <w:r>
              <w:t xml:space="preserve"> University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Pr="00480019" w:rsidRDefault="00783D25" w:rsidP="007431B3">
            <w:pPr>
              <w:rPr>
                <w:rtl/>
              </w:rPr>
            </w:pPr>
            <w:r w:rsidRPr="00C7124E">
              <w:t>Poetry of the Third Century</w:t>
            </w:r>
            <w:r w:rsidRPr="00C7124E">
              <w:rPr>
                <w:rFonts w:hint="cs"/>
              </w:rPr>
              <w:t xml:space="preserve">: </w:t>
            </w:r>
            <w:r w:rsidRPr="00C7124E">
              <w:t xml:space="preserve">Browsing  in the Memory of  </w:t>
            </w:r>
            <w:proofErr w:type="spellStart"/>
            <w:r w:rsidRPr="00C7124E">
              <w:t>Enternet</w:t>
            </w:r>
            <w:proofErr w:type="spellEnd"/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 w:rsidRPr="0076390E">
              <w:t>August</w:t>
            </w:r>
          </w:p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2015</w:t>
            </w:r>
          </w:p>
          <w:p w:rsidR="00783D25" w:rsidRDefault="00783D25" w:rsidP="007431B3">
            <w:pPr>
              <w:rPr>
                <w:rtl/>
              </w:rPr>
            </w:pP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546" w:type="dxa"/>
          </w:tcPr>
          <w:p w:rsidR="00783D25" w:rsidRPr="0076390E" w:rsidRDefault="00783D25" w:rsidP="007431B3">
            <w:pPr>
              <w:rPr>
                <w:rtl/>
              </w:rPr>
            </w:pPr>
            <w:r w:rsidRPr="0076390E">
              <w:t xml:space="preserve">ELO Conference: The End </w:t>
            </w:r>
            <w:r>
              <w:t>of</w:t>
            </w:r>
            <w:r w:rsidRPr="0076390E">
              <w:t xml:space="preserve"> Digital Literature</w:t>
            </w:r>
          </w:p>
        </w:tc>
        <w:tc>
          <w:tcPr>
            <w:tcW w:w="2131" w:type="dxa"/>
          </w:tcPr>
          <w:p w:rsidR="00783D25" w:rsidRDefault="007B5842" w:rsidP="007431B3">
            <w:pPr>
              <w:rPr>
                <w:rtl/>
              </w:rPr>
            </w:pPr>
            <w:r>
              <w:t>Bergen University, Norway</w:t>
            </w:r>
          </w:p>
        </w:tc>
        <w:tc>
          <w:tcPr>
            <w:tcW w:w="1389" w:type="dxa"/>
          </w:tcPr>
          <w:p w:rsidR="00783D25" w:rsidRPr="0076390E" w:rsidRDefault="00783D25" w:rsidP="007431B3">
            <w:pPr>
              <w:rPr>
                <w:rtl/>
              </w:rPr>
            </w:pPr>
            <w:r w:rsidRPr="0076390E"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Pr="0076390E" w:rsidRDefault="00783D25" w:rsidP="007431B3">
            <w:r w:rsidRPr="0076390E">
              <w:t>Interactivity in Digital Artistic Literary Arabic Poetry and the Process of</w:t>
            </w:r>
            <w:r w:rsidRPr="0076390E">
              <w:rPr>
                <w:rFonts w:eastAsia="Calibri"/>
                <w:b/>
              </w:rPr>
              <w:t xml:space="preserve"> </w:t>
            </w:r>
            <w:r w:rsidRPr="006B1950">
              <w:rPr>
                <w:rFonts w:eastAsia="Calibri"/>
                <w:bCs/>
              </w:rPr>
              <w:t>Criticism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March 2016</w:t>
            </w: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546" w:type="dxa"/>
          </w:tcPr>
          <w:p w:rsidR="00783D25" w:rsidRDefault="00783D25" w:rsidP="007431B3">
            <w:pPr>
              <w:rPr>
                <w:rtl/>
              </w:rPr>
            </w:pPr>
            <w:r>
              <w:t>Changing the Gender Agenda: An optimistic V</w:t>
            </w:r>
            <w:r w:rsidRPr="008578B4">
              <w:t>iew</w:t>
            </w:r>
            <w:r>
              <w:t xml:space="preserve">. </w:t>
            </w:r>
            <w:r w:rsidRPr="008578B4">
              <w:t>Conference in honor of International Women's Day</w:t>
            </w:r>
          </w:p>
        </w:tc>
        <w:tc>
          <w:tcPr>
            <w:tcW w:w="2131" w:type="dxa"/>
          </w:tcPr>
          <w:p w:rsidR="00783D25" w:rsidRPr="00480019" w:rsidRDefault="00783D25" w:rsidP="007431B3">
            <w:pPr>
              <w:rPr>
                <w:rtl/>
              </w:rPr>
            </w:pPr>
            <w:r w:rsidRPr="00480019">
              <w:t xml:space="preserve"> The </w:t>
            </w:r>
            <w:proofErr w:type="spellStart"/>
            <w:r w:rsidRPr="00480019">
              <w:t>Nehemia</w:t>
            </w:r>
            <w:proofErr w:type="spellEnd"/>
            <w:r w:rsidRPr="00480019">
              <w:t xml:space="preserve"> </w:t>
            </w:r>
            <w:proofErr w:type="spellStart"/>
            <w:r w:rsidRPr="00480019">
              <w:t>Levtzion</w:t>
            </w:r>
            <w:proofErr w:type="spellEnd"/>
            <w:r w:rsidRPr="00480019">
              <w:t xml:space="preserve"> Center for Islamic Studies,  The </w:t>
            </w:r>
            <w:proofErr w:type="spellStart"/>
            <w:r w:rsidRPr="00480019">
              <w:t>Lafer</w:t>
            </w:r>
            <w:proofErr w:type="spellEnd"/>
            <w:r w:rsidRPr="00480019">
              <w:t xml:space="preserve"> Center for Women and Gender Studies, Hebrew University, Jerusalem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Pr="00480019" w:rsidRDefault="00783D25" w:rsidP="007431B3">
            <w:pPr>
              <w:rPr>
                <w:rtl/>
              </w:rPr>
            </w:pPr>
            <w:r w:rsidRPr="00480019">
              <w:t xml:space="preserve">Women's Concerns in Novels of the Palestinian Diaspora </w:t>
            </w:r>
            <w:proofErr w:type="spellStart"/>
            <w:r w:rsidRPr="00480019">
              <w:t>Huzama</w:t>
            </w:r>
            <w:proofErr w:type="spellEnd"/>
            <w:r w:rsidRPr="00480019">
              <w:t xml:space="preserve"> </w:t>
            </w:r>
            <w:proofErr w:type="spellStart"/>
            <w:r w:rsidRPr="00480019">
              <w:t>Habayeb</w:t>
            </w:r>
            <w:proofErr w:type="spellEnd"/>
            <w:r w:rsidRPr="00480019">
              <w:t xml:space="preserve"> as an Example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April 2016</w:t>
            </w: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546" w:type="dxa"/>
          </w:tcPr>
          <w:p w:rsidR="00783D25" w:rsidRPr="008578B4" w:rsidRDefault="00783D25" w:rsidP="007431B3">
            <w:pPr>
              <w:rPr>
                <w:rtl/>
              </w:rPr>
            </w:pPr>
            <w:r>
              <w:rPr>
                <w:rFonts w:eastAsia="Calibri"/>
              </w:rPr>
              <w:t>The Interaction</w:t>
            </w:r>
            <w:r>
              <w:rPr>
                <w:rFonts w:eastAsia="Calibri" w:hint="cs"/>
              </w:rPr>
              <w:t xml:space="preserve"> </w:t>
            </w:r>
            <w:r>
              <w:rPr>
                <w:rFonts w:eastAsia="Calibri"/>
              </w:rPr>
              <w:t>B</w:t>
            </w:r>
            <w:r w:rsidRPr="001D69B1">
              <w:rPr>
                <w:rFonts w:eastAsia="Calibri" w:hint="cs"/>
              </w:rPr>
              <w:t xml:space="preserve">etween </w:t>
            </w:r>
            <w:r>
              <w:rPr>
                <w:rFonts w:eastAsia="Calibri" w:hint="cs"/>
              </w:rPr>
              <w:t xml:space="preserve">Arab </w:t>
            </w:r>
            <w:r>
              <w:rPr>
                <w:rFonts w:eastAsia="Calibri"/>
              </w:rPr>
              <w:t>La</w:t>
            </w:r>
            <w:r>
              <w:rPr>
                <w:rFonts w:eastAsia="Calibri" w:hint="cs"/>
              </w:rPr>
              <w:t xml:space="preserve">nguage and </w:t>
            </w:r>
            <w:r>
              <w:rPr>
                <w:rFonts w:eastAsia="Calibri"/>
              </w:rPr>
              <w:t>C</w:t>
            </w:r>
            <w:r w:rsidRPr="001D69B1">
              <w:rPr>
                <w:rFonts w:eastAsia="Calibri" w:hint="cs"/>
              </w:rPr>
              <w:t>ulture</w:t>
            </w:r>
          </w:p>
        </w:tc>
        <w:tc>
          <w:tcPr>
            <w:tcW w:w="2131" w:type="dxa"/>
          </w:tcPr>
          <w:p w:rsidR="00783D25" w:rsidRPr="00480019" w:rsidRDefault="00783D25" w:rsidP="007431B3">
            <w:pPr>
              <w:rPr>
                <w:rtl/>
              </w:rPr>
            </w:pPr>
            <w:r w:rsidRPr="00480019">
              <w:t>Symposium in the graduate program</w:t>
            </w:r>
            <w:proofErr w:type="gramStart"/>
            <w:r w:rsidRPr="00480019">
              <w:t xml:space="preserve">.  </w:t>
            </w:r>
            <w:proofErr w:type="gramEnd"/>
            <w:r w:rsidRPr="00480019">
              <w:rPr>
                <w:rFonts w:hint="cs"/>
              </w:rPr>
              <w:t xml:space="preserve">Faculty of </w:t>
            </w:r>
            <w:r w:rsidRPr="00480019">
              <w:t>E</w:t>
            </w:r>
            <w:r w:rsidRPr="00480019">
              <w:rPr>
                <w:rFonts w:hint="cs"/>
              </w:rPr>
              <w:t>ducation</w:t>
            </w:r>
            <w:r w:rsidRPr="00480019">
              <w:t xml:space="preserve">, </w:t>
            </w:r>
            <w:r w:rsidRPr="00480019">
              <w:rPr>
                <w:rFonts w:hint="cs"/>
              </w:rPr>
              <w:t>The Arab Academic Institute</w:t>
            </w:r>
            <w:r w:rsidRPr="00480019">
              <w:t xml:space="preserve"> of </w:t>
            </w:r>
            <w:r w:rsidRPr="00480019">
              <w:lastRenderedPageBreak/>
              <w:t xml:space="preserve">Education </w:t>
            </w:r>
            <w:r w:rsidRPr="00480019">
              <w:rPr>
                <w:rFonts w:hint="cs"/>
              </w:rPr>
              <w:t>-</w:t>
            </w:r>
            <w:r w:rsidRPr="00480019">
              <w:t xml:space="preserve"> </w:t>
            </w:r>
            <w:r w:rsidRPr="00480019">
              <w:rPr>
                <w:rFonts w:hint="cs"/>
              </w:rPr>
              <w:t xml:space="preserve">Beit </w:t>
            </w:r>
            <w:proofErr w:type="spellStart"/>
            <w:r w:rsidRPr="00480019">
              <w:rPr>
                <w:rFonts w:hint="cs"/>
              </w:rPr>
              <w:t>Berl</w:t>
            </w:r>
            <w:proofErr w:type="spellEnd"/>
          </w:p>
          <w:p w:rsidR="00783D25" w:rsidRPr="00480019" w:rsidRDefault="00783D25" w:rsidP="007431B3">
            <w:pPr>
              <w:rPr>
                <w:rtl/>
              </w:rPr>
            </w:pP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lastRenderedPageBreak/>
              <w:t>Keynote lecture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 w:rsidRPr="008578B4">
              <w:t xml:space="preserve">The </w:t>
            </w:r>
            <w:r>
              <w:t>I</w:t>
            </w:r>
            <w:r w:rsidRPr="008578B4">
              <w:t xml:space="preserve">nfluence of the </w:t>
            </w:r>
            <w:r>
              <w:t>D</w:t>
            </w:r>
            <w:r w:rsidRPr="008578B4">
              <w:t xml:space="preserve">igital </w:t>
            </w:r>
            <w:r>
              <w:t>C</w:t>
            </w:r>
            <w:r w:rsidRPr="008578B4">
              <w:t xml:space="preserve">ulture on the </w:t>
            </w:r>
            <w:r>
              <w:t>L</w:t>
            </w:r>
            <w:r w:rsidRPr="008578B4">
              <w:t xml:space="preserve">anguage of </w:t>
            </w:r>
            <w:r>
              <w:t>L</w:t>
            </w:r>
            <w:r w:rsidRPr="008578B4">
              <w:t xml:space="preserve">iterary </w:t>
            </w:r>
            <w:r>
              <w:t>D</w:t>
            </w:r>
            <w:r w:rsidRPr="008578B4">
              <w:t>iscourse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May 2016</w:t>
            </w: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546" w:type="dxa"/>
          </w:tcPr>
          <w:p w:rsidR="00783D25" w:rsidRDefault="00783D25" w:rsidP="007431B3">
            <w:pPr>
              <w:rPr>
                <w:rtl/>
              </w:rPr>
            </w:pPr>
            <w:r>
              <w:t>The Cit</w:t>
            </w:r>
            <w:r>
              <w:softHyphen/>
            </w:r>
            <w:r>
              <w:softHyphen/>
              <w:t>y from Different Perspectives in Modern D</w:t>
            </w:r>
            <w:r w:rsidRPr="008578B4">
              <w:t xml:space="preserve">iscourse </w:t>
            </w:r>
          </w:p>
        </w:tc>
        <w:tc>
          <w:tcPr>
            <w:tcW w:w="2131" w:type="dxa"/>
          </w:tcPr>
          <w:p w:rsidR="00783D25" w:rsidRDefault="00783D25" w:rsidP="007431B3">
            <w:pPr>
              <w:rPr>
                <w:rtl/>
              </w:rPr>
            </w:pPr>
            <w:r w:rsidRPr="008578B4">
              <w:t>Hebrew University</w:t>
            </w:r>
            <w:r>
              <w:rPr>
                <w:rFonts w:hint="cs"/>
              </w:rPr>
              <w:t>,</w:t>
            </w:r>
            <w:r w:rsidRPr="008578B4">
              <w:t xml:space="preserve"> Jerusalem   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Keynote lecture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 w:rsidRPr="008578B4">
              <w:t xml:space="preserve">Virtual </w:t>
            </w:r>
            <w:r>
              <w:t>S</w:t>
            </w:r>
            <w:r w:rsidRPr="008578B4">
              <w:t xml:space="preserve">pace in </w:t>
            </w:r>
            <w:r>
              <w:t>M</w:t>
            </w:r>
            <w:r w:rsidRPr="008578B4">
              <w:t>odern</w:t>
            </w:r>
            <w:r>
              <w:t xml:space="preserve"> L</w:t>
            </w:r>
            <w:r w:rsidRPr="008578B4">
              <w:t>iterature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July 2016</w:t>
            </w: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546" w:type="dxa"/>
          </w:tcPr>
          <w:p w:rsidR="00783D25" w:rsidRDefault="00783D25" w:rsidP="007431B3">
            <w:r>
              <w:t>Language, Identity and  C</w:t>
            </w:r>
            <w:r w:rsidRPr="0076390E">
              <w:t>onflict</w:t>
            </w:r>
          </w:p>
        </w:tc>
        <w:tc>
          <w:tcPr>
            <w:tcW w:w="2131" w:type="dxa"/>
          </w:tcPr>
          <w:p w:rsidR="00783D25" w:rsidRPr="00480019" w:rsidRDefault="00783D25" w:rsidP="007431B3">
            <w:r w:rsidRPr="00480019">
              <w:t>The Israeli Association for the Study of Language and Society,</w:t>
            </w:r>
            <w:r w:rsidRPr="00480019">
              <w:rPr>
                <w:rFonts w:hint="cs"/>
              </w:rPr>
              <w:t xml:space="preserve"> </w:t>
            </w:r>
            <w:r w:rsidRPr="00480019">
              <w:rPr>
                <w:rFonts w:eastAsia="Calibri" w:cs="Times New Roman"/>
              </w:rPr>
              <w:t xml:space="preserve">Beit </w:t>
            </w:r>
            <w:proofErr w:type="spellStart"/>
            <w:r w:rsidRPr="00480019">
              <w:rPr>
                <w:rFonts w:eastAsia="Calibri" w:cs="Times New Roman"/>
              </w:rPr>
              <w:t>Berl</w:t>
            </w:r>
            <w:proofErr w:type="spellEnd"/>
            <w:r w:rsidRPr="00480019">
              <w:rPr>
                <w:rFonts w:eastAsia="Calibri" w:cs="Times New Roman"/>
              </w:rPr>
              <w:t xml:space="preserve"> College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 w:rsidRPr="0076390E">
              <w:t xml:space="preserve">Language </w:t>
            </w:r>
            <w:r>
              <w:t>W</w:t>
            </w:r>
            <w:r w:rsidRPr="0076390E">
              <w:t xml:space="preserve">ithout an </w:t>
            </w:r>
            <w:r>
              <w:t>I</w:t>
            </w:r>
            <w:r w:rsidRPr="0076390E">
              <w:t>dentity</w:t>
            </w:r>
          </w:p>
        </w:tc>
      </w:tr>
      <w:tr w:rsidR="00783D25" w:rsidTr="007B5842">
        <w:tc>
          <w:tcPr>
            <w:tcW w:w="968" w:type="dxa"/>
          </w:tcPr>
          <w:p w:rsidR="00783D25" w:rsidRPr="00CE5859" w:rsidRDefault="00783D25" w:rsidP="007431B3">
            <w:pPr>
              <w:rPr>
                <w:rtl/>
              </w:rPr>
            </w:pPr>
            <w:r w:rsidRPr="00CE5859">
              <w:t xml:space="preserve">January 2017 </w:t>
            </w:r>
          </w:p>
        </w:tc>
        <w:tc>
          <w:tcPr>
            <w:tcW w:w="2546" w:type="dxa"/>
          </w:tcPr>
          <w:p w:rsidR="00783D25" w:rsidRPr="00CE5859" w:rsidRDefault="00783D25" w:rsidP="007431B3">
            <w:pPr>
              <w:rPr>
                <w:rtl/>
              </w:rPr>
            </w:pPr>
            <w:r w:rsidRPr="00CE5859">
              <w:t>Arabic Electronic Literature</w:t>
            </w:r>
          </w:p>
        </w:tc>
        <w:tc>
          <w:tcPr>
            <w:tcW w:w="2131" w:type="dxa"/>
          </w:tcPr>
          <w:p w:rsidR="00783D25" w:rsidRPr="00CE5859" w:rsidRDefault="00783D25" w:rsidP="007431B3">
            <w:r w:rsidRPr="00CE5859">
              <w:t>Rochester Institute of Technology, Dubai</w:t>
            </w:r>
          </w:p>
        </w:tc>
        <w:tc>
          <w:tcPr>
            <w:tcW w:w="1389" w:type="dxa"/>
          </w:tcPr>
          <w:p w:rsidR="00783D25" w:rsidRPr="0076390E" w:rsidRDefault="00783D25" w:rsidP="007431B3">
            <w:pPr>
              <w:rPr>
                <w:rtl/>
              </w:rPr>
            </w:pPr>
            <w:r w:rsidRPr="0076390E">
              <w:t>Membe</w:t>
            </w:r>
            <w:r>
              <w:t>r of the organizing c</w:t>
            </w:r>
            <w:r w:rsidRPr="0076390E">
              <w:t>ommittee</w:t>
            </w:r>
          </w:p>
        </w:tc>
        <w:tc>
          <w:tcPr>
            <w:tcW w:w="2439" w:type="dxa"/>
          </w:tcPr>
          <w:p w:rsidR="00783D25" w:rsidRPr="00CE5859" w:rsidRDefault="00783D25" w:rsidP="007431B3">
            <w:pPr>
              <w:rPr>
                <w:rtl/>
              </w:rPr>
            </w:pPr>
            <w:r w:rsidRPr="00CE5859">
              <w:t>Arabic Digital Literature: Challenges and Difficulties,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 w:rsidRPr="00CE5859">
              <w:t>January 2017</w:t>
            </w:r>
          </w:p>
        </w:tc>
        <w:tc>
          <w:tcPr>
            <w:tcW w:w="2546" w:type="dxa"/>
          </w:tcPr>
          <w:p w:rsidR="00783D25" w:rsidRPr="0076390E" w:rsidRDefault="00783D25" w:rsidP="007431B3">
            <w:pPr>
              <w:rPr>
                <w:rtl/>
              </w:rPr>
            </w:pPr>
            <w:r w:rsidRPr="0076390E">
              <w:t xml:space="preserve">Education in Shifting Societies </w:t>
            </w:r>
          </w:p>
        </w:tc>
        <w:tc>
          <w:tcPr>
            <w:tcW w:w="2131" w:type="dxa"/>
          </w:tcPr>
          <w:p w:rsidR="00783D25" w:rsidRDefault="007B5842" w:rsidP="007431B3">
            <w:pPr>
              <w:rPr>
                <w:rtl/>
              </w:rPr>
            </w:pPr>
            <w:r>
              <w:t>Ludwigsburg, Germany</w:t>
            </w:r>
          </w:p>
        </w:tc>
        <w:tc>
          <w:tcPr>
            <w:tcW w:w="1389" w:type="dxa"/>
          </w:tcPr>
          <w:p w:rsidR="00783D25" w:rsidRPr="0076390E" w:rsidRDefault="00783D25" w:rsidP="007431B3">
            <w:pPr>
              <w:rPr>
                <w:rtl/>
              </w:rPr>
            </w:pPr>
            <w:r w:rsidRPr="0076390E"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Pr="0076390E" w:rsidRDefault="00783D25" w:rsidP="007431B3">
            <w:r w:rsidRPr="0076390E">
              <w:t>Low Scholastic Achievements of Arab Students in Israel in the OECD Tests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May 2017</w:t>
            </w: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546" w:type="dxa"/>
          </w:tcPr>
          <w:p w:rsidR="00783D25" w:rsidRPr="007431B3" w:rsidRDefault="00783D25" w:rsidP="007431B3">
            <w:pPr>
              <w:rPr>
                <w:rtl/>
              </w:rPr>
            </w:pPr>
            <w:r w:rsidRPr="007431B3">
              <w:t>Language as Performance and the Language of Performance in the Middle East.</w:t>
            </w:r>
          </w:p>
        </w:tc>
        <w:tc>
          <w:tcPr>
            <w:tcW w:w="2131" w:type="dxa"/>
          </w:tcPr>
          <w:p w:rsidR="00783D25" w:rsidRPr="00480019" w:rsidRDefault="00783D25" w:rsidP="007431B3">
            <w:pPr>
              <w:rPr>
                <w:rtl/>
              </w:rPr>
            </w:pPr>
            <w:r w:rsidRPr="00480019">
              <w:t xml:space="preserve">The Israeli Association for the Study of Language and Society, Ben-Gurion University 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>
              <w:t>Interaction B</w:t>
            </w:r>
            <w:r w:rsidRPr="0076390E">
              <w:t xml:space="preserve">etween </w:t>
            </w:r>
            <w:r>
              <w:t>L</w:t>
            </w:r>
            <w:r w:rsidRPr="0076390E">
              <w:t xml:space="preserve">iterature and </w:t>
            </w:r>
            <w:r>
              <w:t>A</w:t>
            </w:r>
            <w:r w:rsidRPr="0076390E">
              <w:t xml:space="preserve">rt in </w:t>
            </w:r>
            <w:r>
              <w:t>D</w:t>
            </w:r>
            <w:r w:rsidRPr="0076390E">
              <w:t xml:space="preserve">igital </w:t>
            </w:r>
            <w:r>
              <w:t>L</w:t>
            </w:r>
            <w:r w:rsidRPr="0076390E">
              <w:t>iterature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Fonts w:hint="cs"/>
              </w:rPr>
            </w:pPr>
            <w:r w:rsidRPr="004544DD">
              <w:rPr>
                <w:rFonts w:hint="cs"/>
                <w:rtl/>
              </w:rPr>
              <w:t>2018</w:t>
            </w:r>
          </w:p>
        </w:tc>
        <w:tc>
          <w:tcPr>
            <w:tcW w:w="2546" w:type="dxa"/>
          </w:tcPr>
          <w:p w:rsidR="00783D25" w:rsidRDefault="00783D25" w:rsidP="007431B3">
            <w:r w:rsidRPr="004544DD">
              <w:t>Arabic Electronic Literature</w:t>
            </w:r>
          </w:p>
        </w:tc>
        <w:tc>
          <w:tcPr>
            <w:tcW w:w="2131" w:type="dxa"/>
          </w:tcPr>
          <w:p w:rsidR="00783D25" w:rsidRPr="00480019" w:rsidRDefault="00783D25" w:rsidP="007431B3">
            <w:r w:rsidRPr="004544DD">
              <w:t>Rochester Institute of Technology, Dubai</w:t>
            </w:r>
          </w:p>
        </w:tc>
        <w:tc>
          <w:tcPr>
            <w:tcW w:w="1389" w:type="dxa"/>
          </w:tcPr>
          <w:p w:rsidR="00783D25" w:rsidRPr="004544DD" w:rsidRDefault="006B05D0" w:rsidP="007431B3">
            <w:pPr>
              <w:rPr>
                <w:rtl/>
              </w:rPr>
            </w:pPr>
            <w:r>
              <w:t>Lecturer, Member of the organizing committee</w:t>
            </w:r>
          </w:p>
        </w:tc>
        <w:tc>
          <w:tcPr>
            <w:tcW w:w="2439" w:type="dxa"/>
          </w:tcPr>
          <w:p w:rsidR="00783D25" w:rsidRPr="004544DD" w:rsidRDefault="00783D25" w:rsidP="007431B3">
            <w:r w:rsidRPr="004544DD">
              <w:t>The Crisis of Digital Literature in the Middle East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Fonts w:hint="cs"/>
              </w:rPr>
            </w:pPr>
            <w:r w:rsidRPr="004544DD">
              <w:rPr>
                <w:rFonts w:hint="cs"/>
                <w:rtl/>
              </w:rPr>
              <w:t>2018</w:t>
            </w:r>
          </w:p>
        </w:tc>
        <w:tc>
          <w:tcPr>
            <w:tcW w:w="2546" w:type="dxa"/>
          </w:tcPr>
          <w:p w:rsidR="00783D25" w:rsidRPr="004544DD" w:rsidRDefault="006B05D0" w:rsidP="007431B3">
            <w:pPr>
              <w:rPr>
                <w:rtl/>
              </w:rPr>
            </w:pPr>
            <w:r>
              <w:t xml:space="preserve">Aspects in Modern Arabic Literature and Culture. </w:t>
            </w:r>
          </w:p>
        </w:tc>
        <w:tc>
          <w:tcPr>
            <w:tcW w:w="2131" w:type="dxa"/>
          </w:tcPr>
          <w:p w:rsidR="00783D25" w:rsidRPr="004544DD" w:rsidRDefault="006B05D0" w:rsidP="007431B3">
            <w:pPr>
              <w:rPr>
                <w:rtl/>
              </w:rPr>
            </w:pPr>
            <w:r>
              <w:t>Hebrew University, Jerusalem</w:t>
            </w:r>
          </w:p>
        </w:tc>
        <w:tc>
          <w:tcPr>
            <w:tcW w:w="1389" w:type="dxa"/>
          </w:tcPr>
          <w:p w:rsidR="00783D25" w:rsidRPr="004544DD" w:rsidRDefault="006B05D0" w:rsidP="007431B3">
            <w:pPr>
              <w:rPr>
                <w:rtl/>
              </w:rPr>
            </w:pPr>
            <w: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r>
              <w:t xml:space="preserve">Digital Literature, What Is It? </w:t>
            </w:r>
          </w:p>
        </w:tc>
      </w:tr>
    </w:tbl>
    <w:p w:rsidR="009954D0" w:rsidRDefault="009954D0" w:rsidP="007431B3">
      <w:pPr>
        <w:rPr>
          <w:rtl/>
        </w:rPr>
      </w:pPr>
    </w:p>
    <w:p w:rsidR="005733A8" w:rsidRPr="005733A8" w:rsidRDefault="009954D0" w:rsidP="005733A8">
      <w:pPr>
        <w:pStyle w:val="Heading3"/>
      </w:pPr>
      <w:r w:rsidRPr="00FF6697">
        <w:rPr>
          <w:rFonts w:hint="cs"/>
        </w:rPr>
        <w:t>Organizing conferences or sessions at conferences</w:t>
      </w:r>
      <w:bookmarkStart w:id="0" w:name="_GoBack"/>
      <w:bookmarkEnd w:id="0"/>
    </w:p>
    <w:tbl>
      <w:tblPr>
        <w:tblStyle w:val="TableGrid"/>
        <w:tblW w:w="99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2520"/>
        <w:gridCol w:w="2070"/>
        <w:gridCol w:w="1890"/>
        <w:gridCol w:w="2430"/>
      </w:tblGrid>
      <w:tr w:rsidR="009954D0" w:rsidTr="005733A8">
        <w:tc>
          <w:tcPr>
            <w:tcW w:w="990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>
              <w:rPr>
                <w:rFonts w:hint="cs"/>
              </w:rPr>
              <w:t>Date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>
              <w:rPr>
                <w:rFonts w:hint="cs"/>
              </w:rPr>
              <w:t>Conference Topic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>
              <w:rPr>
                <w:rFonts w:hint="cs"/>
              </w:rPr>
              <w:t>Place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>
              <w:rPr>
                <w:rFonts w:hint="cs"/>
              </w:rPr>
              <w:t>Role in the Conference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>
              <w:rPr>
                <w:rFonts w:hint="cs"/>
              </w:rPr>
              <w:t>Title of  lecture</w:t>
            </w:r>
          </w:p>
        </w:tc>
      </w:tr>
      <w:tr w:rsidR="001C4731" w:rsidTr="007B5842">
        <w:tc>
          <w:tcPr>
            <w:tcW w:w="990" w:type="dxa"/>
          </w:tcPr>
          <w:p w:rsidR="001C4731" w:rsidRPr="00CE5859" w:rsidRDefault="001C4731" w:rsidP="007431B3">
            <w:pPr>
              <w:rPr>
                <w:rtl/>
              </w:rPr>
            </w:pPr>
            <w:r w:rsidRPr="00CE5859">
              <w:t xml:space="preserve">January 2017 </w:t>
            </w:r>
          </w:p>
        </w:tc>
        <w:tc>
          <w:tcPr>
            <w:tcW w:w="2520" w:type="dxa"/>
          </w:tcPr>
          <w:p w:rsidR="001C4731" w:rsidRPr="00CE5859" w:rsidRDefault="001C4731" w:rsidP="007431B3">
            <w:pPr>
              <w:rPr>
                <w:rtl/>
              </w:rPr>
            </w:pPr>
            <w:r w:rsidRPr="00CE5859">
              <w:t>Arabic Electronic Literature</w:t>
            </w:r>
          </w:p>
        </w:tc>
        <w:tc>
          <w:tcPr>
            <w:tcW w:w="2070" w:type="dxa"/>
          </w:tcPr>
          <w:p w:rsidR="001C4731" w:rsidRPr="00CE5859" w:rsidRDefault="001C4731" w:rsidP="007431B3">
            <w:r w:rsidRPr="00CE5859">
              <w:t>Rochester Institute of Technology, Dubai</w:t>
            </w:r>
          </w:p>
        </w:tc>
        <w:tc>
          <w:tcPr>
            <w:tcW w:w="1890" w:type="dxa"/>
          </w:tcPr>
          <w:p w:rsidR="001C4731" w:rsidRPr="0076390E" w:rsidRDefault="001C4731" w:rsidP="007431B3">
            <w:pPr>
              <w:rPr>
                <w:rtl/>
              </w:rPr>
            </w:pPr>
            <w:r w:rsidRPr="0076390E">
              <w:t>Member of the Organizing Committee</w:t>
            </w:r>
          </w:p>
        </w:tc>
        <w:tc>
          <w:tcPr>
            <w:tcW w:w="2430" w:type="dxa"/>
          </w:tcPr>
          <w:p w:rsidR="001C4731" w:rsidRPr="00CE5859" w:rsidRDefault="001C4731" w:rsidP="007431B3">
            <w:pPr>
              <w:rPr>
                <w:rtl/>
              </w:rPr>
            </w:pPr>
            <w:r w:rsidRPr="00CE5859">
              <w:t>Arabic Digital Literature: Challenges and Difficulties,</w:t>
            </w:r>
          </w:p>
        </w:tc>
      </w:tr>
    </w:tbl>
    <w:p w:rsidR="009954D0" w:rsidRDefault="009954D0" w:rsidP="007431B3">
      <w:pPr>
        <w:rPr>
          <w:rtl/>
        </w:rPr>
      </w:pPr>
    </w:p>
    <w:p w:rsidR="009954D0" w:rsidRDefault="009954D0" w:rsidP="007431B3">
      <w:pPr>
        <w:pStyle w:val="Heading3"/>
      </w:pPr>
      <w:r w:rsidRPr="00FF6697">
        <w:rPr>
          <w:rFonts w:hint="cs"/>
        </w:rPr>
        <w:t xml:space="preserve">Lectures or discussions </w:t>
      </w:r>
      <w:r>
        <w:t>not within</w:t>
      </w:r>
      <w:r w:rsidRPr="00FF6697">
        <w:rPr>
          <w:rFonts w:hint="cs"/>
        </w:rPr>
        <w:t xml:space="preserve"> the academic framework</w:t>
      </w:r>
    </w:p>
    <w:p w:rsidR="006B05D0" w:rsidRPr="006B05D0" w:rsidRDefault="006B05D0" w:rsidP="007431B3">
      <w:pPr>
        <w:pStyle w:val="CVhanging"/>
        <w:rPr>
          <w:rFonts w:eastAsiaTheme="minorHAnsi"/>
          <w:rtl/>
        </w:rPr>
      </w:pPr>
      <w:r w:rsidRPr="00C2490F">
        <w:rPr>
          <w:rFonts w:hint="cs"/>
        </w:rPr>
        <w:t>Oct</w:t>
      </w:r>
      <w:r>
        <w:t>.</w:t>
      </w:r>
      <w:r>
        <w:t xml:space="preserve"> </w:t>
      </w:r>
      <w:r w:rsidRPr="00C2490F">
        <w:rPr>
          <w:rFonts w:hint="cs"/>
        </w:rPr>
        <w:t>2017</w:t>
      </w:r>
      <w:r>
        <w:tab/>
      </w:r>
      <w:r w:rsidRPr="00CE5859">
        <w:rPr>
          <w:rFonts w:asciiTheme="majorBidi" w:hAnsiTheme="majorBidi" w:cstheme="majorBidi"/>
        </w:rPr>
        <w:t xml:space="preserve">Arabic Digital Literature: History &amp; </w:t>
      </w:r>
      <w:r>
        <w:t>Development</w:t>
      </w:r>
      <w:r>
        <w:t xml:space="preserve">. A discussion on the ELR website. </w:t>
      </w:r>
      <w:hyperlink r:id="rId12" w:history="1">
        <w:r w:rsidRPr="00C7124E">
          <w:rPr>
            <w:rFonts w:eastAsiaTheme="minorHAnsi"/>
          </w:rPr>
          <w:t>https://electronicliteraturereview</w:t>
        </w:r>
        <w:r w:rsidRPr="00C7124E">
          <w:rPr>
            <w:rFonts w:eastAsiaTheme="minorHAnsi"/>
          </w:rPr>
          <w:t>.</w:t>
        </w:r>
        <w:r w:rsidRPr="00C7124E">
          <w:rPr>
            <w:rFonts w:eastAsiaTheme="minorHAnsi"/>
          </w:rPr>
          <w:t>wordpress.com/2017/10/20/interview-with-eman-younis</w:t>
        </w:r>
        <w:r w:rsidRPr="00C7124E">
          <w:rPr>
            <w:rFonts w:eastAsiaTheme="minorHAnsi" w:cs="Arial"/>
            <w:rtl/>
          </w:rPr>
          <w:t>/</w:t>
        </w:r>
      </w:hyperlink>
      <w:r w:rsidRPr="00C7124E">
        <w:rPr>
          <w:rFonts w:eastAsiaTheme="minorHAnsi" w:hint="cs"/>
          <w:rtl/>
        </w:rPr>
        <w:t xml:space="preserve"> </w:t>
      </w:r>
    </w:p>
    <w:p w:rsidR="00944512" w:rsidRPr="00944512" w:rsidRDefault="0089664C" w:rsidP="007431B3">
      <w:pPr>
        <w:pStyle w:val="Heading2"/>
      </w:pPr>
      <w:r>
        <w:lastRenderedPageBreak/>
        <w:t>7</w:t>
      </w:r>
      <w:r w:rsidR="00944512" w:rsidRPr="00944512">
        <w:t>. MEMBERSHIP IN A PROFESSIONAL ASSOCIATION</w:t>
      </w:r>
      <w:r w:rsidR="00D46E25">
        <w:t>S</w:t>
      </w:r>
    </w:p>
    <w:p w:rsidR="00944512" w:rsidRPr="006B05D0" w:rsidRDefault="006B05D0" w:rsidP="007431B3">
      <w:r w:rsidRPr="006B05D0">
        <w:rPr>
          <w:highlight w:val="yellow"/>
        </w:rPr>
        <w:t>N/A</w:t>
      </w:r>
    </w:p>
    <w:p w:rsidR="00944512" w:rsidRPr="00944512" w:rsidRDefault="0089664C" w:rsidP="007431B3">
      <w:pPr>
        <w:pStyle w:val="Heading2"/>
      </w:pPr>
      <w:r>
        <w:t>8</w:t>
      </w:r>
      <w:r w:rsidR="00944512" w:rsidRPr="00944512">
        <w:t>. RESEARCH GRANTS</w:t>
      </w:r>
    </w:p>
    <w:p w:rsidR="004E754D" w:rsidRDefault="004E754D" w:rsidP="007B5842">
      <w:pPr>
        <w:pStyle w:val="CVhanging"/>
      </w:pPr>
      <w:r>
        <w:t>2008</w:t>
      </w:r>
      <w:r w:rsidR="00D46E25">
        <w:tab/>
      </w:r>
      <w:r w:rsidRPr="00480019">
        <w:rPr>
          <w:rFonts w:hint="cs"/>
        </w:rPr>
        <w:t>Israel Internet Association</w:t>
      </w:r>
      <w:r>
        <w:t>, “</w:t>
      </w:r>
      <w:r w:rsidRPr="00413E6D">
        <w:t>The impact of the Internet on creativity types and their recept</w:t>
      </w:r>
      <w:r>
        <w:t>ion in modern Arabic literature</w:t>
      </w:r>
      <w:proofErr w:type="gramStart"/>
      <w:r>
        <w:t>”,</w:t>
      </w:r>
      <w:proofErr w:type="gramEnd"/>
      <w:r>
        <w:t xml:space="preserve"> </w:t>
      </w:r>
      <w:proofErr w:type="spellStart"/>
      <w:r>
        <w:t>Eman</w:t>
      </w:r>
      <w:proofErr w:type="spellEnd"/>
      <w:r>
        <w:t xml:space="preserve"> </w:t>
      </w:r>
      <w:proofErr w:type="spellStart"/>
      <w:r>
        <w:t>Younis</w:t>
      </w:r>
      <w:proofErr w:type="spellEnd"/>
      <w:r>
        <w:t xml:space="preserve">, NIS 20,000, </w:t>
      </w:r>
      <w:r w:rsidRPr="004E754D">
        <w:rPr>
          <w:highlight w:val="yellow"/>
        </w:rPr>
        <w:t>#PHD</w:t>
      </w:r>
    </w:p>
    <w:p w:rsidR="006B05D0" w:rsidRDefault="004E754D" w:rsidP="007431B3">
      <w:pPr>
        <w:pStyle w:val="CVhanging"/>
        <w:rPr>
          <w:rFonts w:asciiTheme="majorBidi" w:hAnsiTheme="majorBidi" w:cstheme="majorBidi"/>
        </w:rPr>
      </w:pPr>
      <w:r>
        <w:t>2008-2010</w:t>
      </w:r>
      <w:r w:rsidR="00D46E25">
        <w:tab/>
      </w:r>
      <w:r w:rsidRPr="00B60B20">
        <w:t>T</w:t>
      </w:r>
      <w:r>
        <w:t>he Council for Higher E</w:t>
      </w:r>
      <w:r w:rsidRPr="00B60B20">
        <w:t>ducation</w:t>
      </w:r>
      <w:r>
        <w:t>, “</w:t>
      </w:r>
      <w:r w:rsidRPr="00B60B20">
        <w:t xml:space="preserve">The impact of the Internet on creativity </w:t>
      </w:r>
      <w:r>
        <w:t>styles</w:t>
      </w:r>
      <w:r w:rsidRPr="00B60B20">
        <w:t xml:space="preserve"> and their recepti</w:t>
      </w:r>
      <w:r>
        <w:t>on in modern Arabic literature” (</w:t>
      </w:r>
      <w:r>
        <w:rPr>
          <w:rFonts w:hint="cs"/>
        </w:rPr>
        <w:t>Research scholarship</w:t>
      </w:r>
      <w:r w:rsidRPr="00B60B20">
        <w:rPr>
          <w:rFonts w:hint="cs"/>
        </w:rPr>
        <w:t xml:space="preserve"> </w:t>
      </w:r>
      <w:r w:rsidRPr="00B60B20">
        <w:t xml:space="preserve"> for outstanding doctoral students in the Arab sector</w:t>
      </w:r>
      <w:r>
        <w:t xml:space="preserve">), </w:t>
      </w:r>
      <w:proofErr w:type="spellStart"/>
      <w:r w:rsidRPr="00033AB6">
        <w:rPr>
          <w:rFonts w:asciiTheme="majorBidi" w:hAnsiTheme="majorBidi" w:cstheme="majorBidi"/>
        </w:rPr>
        <w:t>Eman</w:t>
      </w:r>
      <w:proofErr w:type="spellEnd"/>
      <w:r w:rsidRPr="00033AB6">
        <w:rPr>
          <w:rFonts w:asciiTheme="majorBidi" w:hAnsiTheme="majorBidi" w:cstheme="majorBidi"/>
        </w:rPr>
        <w:t xml:space="preserve"> </w:t>
      </w:r>
      <w:proofErr w:type="spellStart"/>
      <w:r w:rsidRPr="00033AB6">
        <w:rPr>
          <w:rFonts w:asciiTheme="majorBidi" w:hAnsiTheme="majorBidi" w:cstheme="majorBidi"/>
        </w:rPr>
        <w:t>Younis</w:t>
      </w:r>
      <w:proofErr w:type="spellEnd"/>
      <w:r>
        <w:rPr>
          <w:rFonts w:asciiTheme="majorBidi" w:hAnsiTheme="majorBidi" w:cstheme="majorBidi"/>
        </w:rPr>
        <w:t xml:space="preserve">, </w:t>
      </w:r>
      <w:r w:rsidRPr="006B05D0">
        <w:rPr>
          <w:rFonts w:asciiTheme="majorBidi" w:hAnsiTheme="majorBidi" w:cstheme="majorBidi"/>
          <w:highlight w:val="yellow"/>
        </w:rPr>
        <w:t xml:space="preserve">NIS </w:t>
      </w:r>
      <w:proofErr w:type="gramStart"/>
      <w:r w:rsidRPr="006B05D0">
        <w:rPr>
          <w:rFonts w:asciiTheme="majorBidi" w:hAnsiTheme="majorBidi" w:cstheme="majorBidi"/>
          <w:highlight w:val="yellow"/>
        </w:rPr>
        <w:t>????</w:t>
      </w:r>
      <w:proofErr w:type="gramEnd"/>
      <w:r w:rsidRPr="006B05D0">
        <w:rPr>
          <w:rFonts w:asciiTheme="majorBidi" w:hAnsiTheme="majorBidi" w:cstheme="majorBidi"/>
          <w:highlight w:val="yellow"/>
        </w:rPr>
        <w:t xml:space="preserve">TOTAL AMOUNT, # </w:t>
      </w:r>
      <w:r w:rsidR="006B05D0" w:rsidRPr="006B05D0">
        <w:rPr>
          <w:rFonts w:asciiTheme="majorBidi" w:hAnsiTheme="majorBidi" w:cstheme="majorBidi"/>
          <w:highlight w:val="yellow"/>
        </w:rPr>
        <w:t>1.</w:t>
      </w:r>
    </w:p>
    <w:p w:rsidR="004E754D" w:rsidRPr="00033AB6" w:rsidRDefault="009954D0" w:rsidP="007B5842">
      <w:pPr>
        <w:pStyle w:val="CVhanging"/>
        <w:rPr>
          <w:rFonts w:asciiTheme="majorBidi" w:hAnsiTheme="majorBidi" w:cstheme="majorBidi"/>
          <w:rtl/>
        </w:rPr>
      </w:pPr>
      <w:r>
        <w:t>2013-2016</w:t>
      </w:r>
      <w:r w:rsidR="00D46E25">
        <w:tab/>
      </w:r>
      <w:r>
        <w:t xml:space="preserve">Beit </w:t>
      </w:r>
      <w:proofErr w:type="spellStart"/>
      <w:r>
        <w:t>Berl</w:t>
      </w:r>
      <w:proofErr w:type="spellEnd"/>
      <w:r>
        <w:t xml:space="preserve"> Academic College, </w:t>
      </w:r>
      <w:r w:rsidR="004E754D">
        <w:t>“</w:t>
      </w:r>
      <w:r w:rsidR="004E754D">
        <w:rPr>
          <w:rFonts w:hint="cs"/>
        </w:rPr>
        <w:t>Arab language and literature</w:t>
      </w:r>
      <w:r w:rsidR="004E754D">
        <w:t>,</w:t>
      </w:r>
      <w:r w:rsidR="004E754D">
        <w:rPr>
          <w:rFonts w:hint="cs"/>
        </w:rPr>
        <w:t xml:space="preserve"> and digital literature</w:t>
      </w:r>
      <w:r w:rsidR="004E754D">
        <w:t xml:space="preserve">”, </w:t>
      </w:r>
      <w:proofErr w:type="spellStart"/>
      <w:r w:rsidR="004E754D" w:rsidRPr="00033AB6">
        <w:rPr>
          <w:rFonts w:asciiTheme="majorBidi" w:hAnsiTheme="majorBidi" w:cstheme="majorBidi"/>
        </w:rPr>
        <w:t>Eman</w:t>
      </w:r>
      <w:proofErr w:type="spellEnd"/>
      <w:r w:rsidR="004E754D" w:rsidRPr="00033AB6">
        <w:rPr>
          <w:rFonts w:asciiTheme="majorBidi" w:hAnsiTheme="majorBidi" w:cstheme="majorBidi"/>
        </w:rPr>
        <w:t xml:space="preserve"> </w:t>
      </w:r>
      <w:proofErr w:type="spellStart"/>
      <w:r w:rsidR="004E754D" w:rsidRPr="00033AB6">
        <w:rPr>
          <w:rFonts w:asciiTheme="majorBidi" w:hAnsiTheme="majorBidi" w:cstheme="majorBidi"/>
        </w:rPr>
        <w:t>Younis</w:t>
      </w:r>
      <w:proofErr w:type="spellEnd"/>
      <w:r w:rsidR="004E754D">
        <w:rPr>
          <w:rFonts w:asciiTheme="majorBidi" w:hAnsiTheme="majorBidi" w:cstheme="majorBidi"/>
        </w:rPr>
        <w:t xml:space="preserve">, </w:t>
      </w:r>
      <w:r w:rsidR="004E754D" w:rsidRPr="004E754D">
        <w:rPr>
          <w:rFonts w:asciiTheme="majorBidi" w:hAnsiTheme="majorBidi" w:cstheme="majorBidi"/>
          <w:highlight w:val="yellow"/>
        </w:rPr>
        <w:t>AMOUNT ALLOCATED</w:t>
      </w:r>
      <w:r w:rsidR="004E754D">
        <w:rPr>
          <w:rFonts w:asciiTheme="majorBidi" w:hAnsiTheme="majorBidi" w:cstheme="majorBidi"/>
        </w:rPr>
        <w:t xml:space="preserve">,  </w:t>
      </w:r>
      <w:r w:rsidR="004E754D" w:rsidRPr="004E754D">
        <w:rPr>
          <w:rFonts w:asciiTheme="majorBidi" w:hAnsiTheme="majorBidi" w:cstheme="majorBidi"/>
          <w:highlight w:val="yellow"/>
        </w:rPr>
        <w:t>WHICH BOOKS ARTICLES</w:t>
      </w:r>
      <w:proofErr w:type="gramStart"/>
      <w:r w:rsidR="004E754D" w:rsidRPr="004E754D">
        <w:rPr>
          <w:rFonts w:asciiTheme="majorBidi" w:hAnsiTheme="majorBidi" w:cstheme="majorBidi"/>
          <w:highlight w:val="yellow"/>
        </w:rPr>
        <w:t>?  #(</w:t>
      </w:r>
      <w:proofErr w:type="gramEnd"/>
      <w:r w:rsidR="004E754D" w:rsidRPr="004E754D">
        <w:rPr>
          <w:rFonts w:asciiTheme="majorBidi" w:hAnsiTheme="majorBidi" w:cstheme="majorBidi"/>
          <w:highlight w:val="yellow"/>
        </w:rPr>
        <w:t>number in LOP)</w:t>
      </w:r>
      <w:r w:rsidR="004E754D">
        <w:rPr>
          <w:rFonts w:asciiTheme="majorBidi" w:hAnsiTheme="majorBidi" w:cstheme="majorBidi"/>
        </w:rPr>
        <w:t xml:space="preserve">. </w:t>
      </w:r>
    </w:p>
    <w:p w:rsidR="00944512" w:rsidRPr="00944512" w:rsidRDefault="00944512" w:rsidP="007431B3">
      <w:pPr>
        <w:pStyle w:val="CVhanging"/>
      </w:pPr>
    </w:p>
    <w:p w:rsidR="00944512" w:rsidRDefault="0089664C" w:rsidP="007431B3">
      <w:pPr>
        <w:pStyle w:val="Heading2"/>
      </w:pPr>
      <w:r>
        <w:t>9</w:t>
      </w:r>
      <w:r w:rsidR="00944512" w:rsidRPr="00944512">
        <w:t xml:space="preserve">. ACADEMIC TEACHING </w:t>
      </w:r>
    </w:p>
    <w:p w:rsidR="007A0525" w:rsidRDefault="007A0525" w:rsidP="007431B3">
      <w:pPr>
        <w:pStyle w:val="Heading3"/>
      </w:pPr>
      <w:r w:rsidRPr="009F2F68">
        <w:rPr>
          <w:highlight w:val="yellow"/>
        </w:rPr>
        <w:t>(</w:t>
      </w:r>
      <w:r>
        <w:rPr>
          <w:highlight w:val="yellow"/>
        </w:rPr>
        <w:t>All activity</w:t>
      </w:r>
      <w:r w:rsidR="007431B3">
        <w:rPr>
          <w:highlight w:val="yellow"/>
        </w:rPr>
        <w:t xml:space="preserve"> since 2014</w:t>
      </w:r>
      <w:r>
        <w:rPr>
          <w:highlight w:val="yellow"/>
        </w:rPr>
        <w:t xml:space="preserve"> took place</w:t>
      </w:r>
      <w:r w:rsidRPr="009F2F68">
        <w:rPr>
          <w:highlight w:val="yellow"/>
        </w:rPr>
        <w:t xml:space="preserve"> </w:t>
      </w:r>
      <w:proofErr w:type="gramStart"/>
      <w:r w:rsidRPr="009F2F68">
        <w:rPr>
          <w:highlight w:val="yellow"/>
        </w:rPr>
        <w:t>at ?????)</w:t>
      </w:r>
      <w:proofErr w:type="gramEnd"/>
    </w:p>
    <w:p w:rsidR="009F2F68" w:rsidRDefault="009F2F68" w:rsidP="007431B3">
      <w:pPr>
        <w:pStyle w:val="Heading3"/>
        <w:rPr>
          <w:rFonts w:asciiTheme="majorBidi" w:hAnsiTheme="majorBidi" w:cstheme="majorBidi"/>
        </w:rPr>
      </w:pPr>
      <w:r w:rsidRPr="009F2F68">
        <w:t>Supervision of Master’s and doctoral degree students</w:t>
      </w:r>
      <w:r>
        <w:t xml:space="preserve"> (i</w:t>
      </w:r>
      <w:r w:rsidRPr="009F2F68">
        <w:rPr>
          <w:rFonts w:asciiTheme="majorBidi" w:hAnsiTheme="majorBidi" w:cstheme="majorBidi"/>
        </w:rPr>
        <w:t>n the last five years)</w:t>
      </w:r>
    </w:p>
    <w:p w:rsidR="009F2F68" w:rsidRPr="009F2F68" w:rsidRDefault="009F2F68" w:rsidP="007431B3">
      <w:pPr>
        <w:pStyle w:val="CVhanging"/>
      </w:pPr>
      <w:r w:rsidRPr="009F2F68">
        <w:rPr>
          <w:rFonts w:hint="cs"/>
        </w:rPr>
        <w:t>2014-2015</w:t>
      </w:r>
      <w:r w:rsidRPr="009F2F68">
        <w:tab/>
      </w:r>
      <w:proofErr w:type="spellStart"/>
      <w:r w:rsidRPr="009F2F68">
        <w:rPr>
          <w:rFonts w:hint="cs"/>
        </w:rPr>
        <w:t>Narg</w:t>
      </w:r>
      <w:r w:rsidRPr="009F2F68">
        <w:t>h</w:t>
      </w:r>
      <w:r w:rsidRPr="009F2F68">
        <w:rPr>
          <w:rFonts w:hint="cs"/>
        </w:rPr>
        <w:t>is</w:t>
      </w:r>
      <w:proofErr w:type="spellEnd"/>
      <w:r w:rsidRPr="009F2F68">
        <w:rPr>
          <w:rFonts w:hint="cs"/>
        </w:rPr>
        <w:t xml:space="preserve"> </w:t>
      </w:r>
      <w:proofErr w:type="spellStart"/>
      <w:r w:rsidRPr="009F2F68">
        <w:rPr>
          <w:rFonts w:hint="cs"/>
        </w:rPr>
        <w:t>Nashif</w:t>
      </w:r>
      <w:proofErr w:type="spellEnd"/>
      <w:r w:rsidRPr="009F2F68">
        <w:t xml:space="preserve">, </w:t>
      </w:r>
      <w:r w:rsidRPr="009F2F68">
        <w:rPr>
          <w:highlight w:val="yellow"/>
        </w:rPr>
        <w:t>which degree</w:t>
      </w:r>
      <w:proofErr w:type="gramStart"/>
      <w:r w:rsidRPr="009F2F68">
        <w:rPr>
          <w:highlight w:val="yellow"/>
        </w:rPr>
        <w:t>??</w:t>
      </w:r>
      <w:r w:rsidRPr="009F2F68">
        <w:t xml:space="preserve">   </w:t>
      </w:r>
      <w:proofErr w:type="gramEnd"/>
      <w:r w:rsidRPr="009F2F68">
        <w:t xml:space="preserve">Thesis topic: </w:t>
      </w:r>
      <w:r w:rsidRPr="009F2F68">
        <w:rPr>
          <w:rFonts w:hint="cs"/>
        </w:rPr>
        <w:t>Improving the skills in oral and written expression among fifth graders</w:t>
      </w:r>
      <w:r w:rsidRPr="009F2F68">
        <w:t xml:space="preserve">. </w:t>
      </w:r>
    </w:p>
    <w:p w:rsidR="009F2F68" w:rsidRDefault="009F2F68" w:rsidP="007431B3">
      <w:pPr>
        <w:pStyle w:val="CVhanging"/>
        <w:rPr>
          <w:rtl/>
        </w:rPr>
      </w:pPr>
      <w:r w:rsidRPr="009F2F68">
        <w:rPr>
          <w:rFonts w:hint="cs"/>
        </w:rPr>
        <w:t xml:space="preserve">2015-2016 </w:t>
      </w:r>
      <w:r w:rsidRPr="009F2F68">
        <w:tab/>
      </w:r>
      <w:r w:rsidRPr="009F2F68">
        <w:rPr>
          <w:rFonts w:hint="cs"/>
        </w:rPr>
        <w:t xml:space="preserve">Ali </w:t>
      </w:r>
      <w:proofErr w:type="spellStart"/>
      <w:r w:rsidRPr="009F2F68">
        <w:rPr>
          <w:rFonts w:hint="cs"/>
        </w:rPr>
        <w:t>Badran</w:t>
      </w:r>
      <w:proofErr w:type="spellEnd"/>
      <w:proofErr w:type="gramStart"/>
      <w:r>
        <w:t xml:space="preserve">, </w:t>
      </w:r>
      <w:r w:rsidRPr="009F2F68">
        <w:t xml:space="preserve"> </w:t>
      </w:r>
      <w:r>
        <w:t>M.Ed</w:t>
      </w:r>
      <w:proofErr w:type="gramEnd"/>
      <w:r>
        <w:t>.</w:t>
      </w:r>
      <w:r>
        <w:t xml:space="preserve"> </w:t>
      </w:r>
      <w:r>
        <w:rPr>
          <w:rFonts w:hint="cs"/>
        </w:rPr>
        <w:t>in teaching languages</w:t>
      </w:r>
      <w:r>
        <w:t xml:space="preserve">, </w:t>
      </w:r>
      <w:r w:rsidRPr="009F2F68">
        <w:t>Thesis topic</w:t>
      </w:r>
      <w:r>
        <w:t xml:space="preserve">: </w:t>
      </w:r>
      <w:r w:rsidRPr="00066BCB">
        <w:rPr>
          <w:rFonts w:hint="cs"/>
        </w:rPr>
        <w:t>Encouraging interactive reading in early childhood</w:t>
      </w:r>
      <w:r>
        <w:t>.</w:t>
      </w:r>
    </w:p>
    <w:p w:rsidR="009F2F68" w:rsidRDefault="009F2F68" w:rsidP="007431B3">
      <w:pPr>
        <w:pStyle w:val="Heading3"/>
      </w:pPr>
      <w:r w:rsidRPr="006B24AF">
        <w:t xml:space="preserve">Post-doctoral Fellows and Visitors </w:t>
      </w:r>
    </w:p>
    <w:p w:rsidR="009F2F68" w:rsidRDefault="009F2F68" w:rsidP="007431B3">
      <w:r>
        <w:t>N/A</w:t>
      </w:r>
    </w:p>
    <w:p w:rsidR="009954D0" w:rsidRPr="009F2F68" w:rsidRDefault="009954D0" w:rsidP="007431B3">
      <w:pPr>
        <w:pStyle w:val="Heading3"/>
        <w:rPr>
          <w:highlight w:val="yellow"/>
        </w:rPr>
      </w:pPr>
      <w:r w:rsidRPr="009F2F68">
        <w:rPr>
          <w:rFonts w:hint="cs"/>
        </w:rPr>
        <w:t xml:space="preserve">Courses </w:t>
      </w:r>
      <w:r w:rsidR="009F2F68" w:rsidRPr="009F2F68">
        <w:t xml:space="preserve">taught by candidate </w:t>
      </w:r>
      <w:r w:rsidRPr="009F2F68">
        <w:rPr>
          <w:rFonts w:hint="cs"/>
        </w:rPr>
        <w:t>from recent years</w:t>
      </w:r>
    </w:p>
    <w:tbl>
      <w:tblPr>
        <w:tblStyle w:val="TableGrid"/>
        <w:tblW w:w="968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415"/>
        <w:gridCol w:w="1608"/>
        <w:gridCol w:w="1542"/>
        <w:gridCol w:w="1218"/>
      </w:tblGrid>
      <w:tr w:rsidR="009954D0" w:rsidTr="005733A8"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>
              <w:rPr>
                <w:rFonts w:hint="cs"/>
              </w:rPr>
              <w:t>Year</w:t>
            </w:r>
          </w:p>
        </w:tc>
        <w:tc>
          <w:tcPr>
            <w:tcW w:w="4415" w:type="dxa"/>
            <w:shd w:val="clear" w:color="auto" w:fill="D9D9D9" w:themeFill="background1" w:themeFillShade="D9"/>
            <w:vAlign w:val="center"/>
          </w:tcPr>
          <w:p w:rsidR="009954D0" w:rsidRPr="005733A8" w:rsidRDefault="00D46E25" w:rsidP="005733A8">
            <w:pPr>
              <w:pStyle w:val="TableHeader"/>
              <w:rPr>
                <w:rtl/>
              </w:rPr>
            </w:pPr>
            <w:r>
              <w:t>Name of course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>
              <w:rPr>
                <w:rFonts w:hint="cs"/>
              </w:rPr>
              <w:t>Course type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>
              <w:rPr>
                <w:rFonts w:hint="cs"/>
              </w:rPr>
              <w:t>Degree program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>
              <w:rPr>
                <w:rFonts w:hint="cs"/>
              </w:rPr>
              <w:t>N</w:t>
            </w:r>
            <w:r w:rsidR="00D46E25">
              <w:t>o.</w:t>
            </w:r>
            <w:r>
              <w:rPr>
                <w:rFonts w:hint="cs"/>
              </w:rPr>
              <w:t xml:space="preserve"> of  students</w:t>
            </w:r>
          </w:p>
        </w:tc>
      </w:tr>
      <w:tr w:rsidR="001C4731" w:rsidTr="007B5842">
        <w:tc>
          <w:tcPr>
            <w:tcW w:w="900" w:type="dxa"/>
          </w:tcPr>
          <w:p w:rsidR="001C4731" w:rsidRDefault="001C4731" w:rsidP="007431B3">
            <w:pPr>
              <w:rPr>
                <w:rFonts w:hint="cs"/>
              </w:rPr>
            </w:pPr>
            <w:r>
              <w:t>2015</w:t>
            </w:r>
          </w:p>
        </w:tc>
        <w:tc>
          <w:tcPr>
            <w:tcW w:w="4415" w:type="dxa"/>
          </w:tcPr>
          <w:p w:rsidR="001C4731" w:rsidRDefault="001C4731" w:rsidP="007431B3">
            <w:r>
              <w:t>Modern Arabic poetry</w:t>
            </w:r>
          </w:p>
        </w:tc>
        <w:tc>
          <w:tcPr>
            <w:tcW w:w="1608" w:type="dxa"/>
          </w:tcPr>
          <w:p w:rsidR="001C4731" w:rsidRDefault="001C4731" w:rsidP="007431B3">
            <w:r>
              <w:t>Compulsory</w:t>
            </w:r>
          </w:p>
        </w:tc>
        <w:tc>
          <w:tcPr>
            <w:tcW w:w="1542" w:type="dxa"/>
          </w:tcPr>
          <w:p w:rsidR="001C4731" w:rsidRDefault="001C4731" w:rsidP="007431B3">
            <w:r>
              <w:t>B.Ed.</w:t>
            </w:r>
          </w:p>
        </w:tc>
        <w:tc>
          <w:tcPr>
            <w:tcW w:w="1218" w:type="dxa"/>
          </w:tcPr>
          <w:p w:rsidR="001C4731" w:rsidRDefault="001C4731" w:rsidP="007431B3">
            <w:pPr>
              <w:rPr>
                <w:rFonts w:hint="cs"/>
              </w:rPr>
            </w:pPr>
            <w:r>
              <w:t>30</w:t>
            </w:r>
          </w:p>
        </w:tc>
      </w:tr>
      <w:tr w:rsidR="001C4731" w:rsidTr="007B5842">
        <w:tc>
          <w:tcPr>
            <w:tcW w:w="900" w:type="dxa"/>
          </w:tcPr>
          <w:p w:rsidR="001C4731" w:rsidRDefault="001C4731" w:rsidP="007431B3">
            <w:pPr>
              <w:rPr>
                <w:rFonts w:hint="cs"/>
              </w:rPr>
            </w:pPr>
            <w:r>
              <w:t>2015</w:t>
            </w:r>
          </w:p>
        </w:tc>
        <w:tc>
          <w:tcPr>
            <w:tcW w:w="4415" w:type="dxa"/>
          </w:tcPr>
          <w:p w:rsidR="001C4731" w:rsidRDefault="001C4731" w:rsidP="007431B3">
            <w:r>
              <w:t>Introduction to modern Arabic literature</w:t>
            </w:r>
          </w:p>
        </w:tc>
        <w:tc>
          <w:tcPr>
            <w:tcW w:w="1608" w:type="dxa"/>
          </w:tcPr>
          <w:p w:rsidR="001C4731" w:rsidRDefault="001C4731" w:rsidP="007431B3">
            <w:r>
              <w:t>Compulsory</w:t>
            </w:r>
          </w:p>
        </w:tc>
        <w:tc>
          <w:tcPr>
            <w:tcW w:w="1542" w:type="dxa"/>
          </w:tcPr>
          <w:p w:rsidR="001C4731" w:rsidRDefault="001C4731" w:rsidP="007431B3">
            <w:r>
              <w:t>B.Ed.</w:t>
            </w:r>
          </w:p>
        </w:tc>
        <w:tc>
          <w:tcPr>
            <w:tcW w:w="1218" w:type="dxa"/>
          </w:tcPr>
          <w:p w:rsidR="001C4731" w:rsidRDefault="001C4731" w:rsidP="007431B3">
            <w:pPr>
              <w:rPr>
                <w:rFonts w:hint="cs"/>
              </w:rPr>
            </w:pPr>
            <w:r>
              <w:t>30</w:t>
            </w:r>
          </w:p>
        </w:tc>
      </w:tr>
      <w:tr w:rsidR="009954D0" w:rsidTr="007B5842">
        <w:tc>
          <w:tcPr>
            <w:tcW w:w="900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2016</w:t>
            </w:r>
          </w:p>
        </w:tc>
        <w:tc>
          <w:tcPr>
            <w:tcW w:w="4415" w:type="dxa"/>
          </w:tcPr>
          <w:p w:rsidR="009954D0" w:rsidRPr="00E5744B" w:rsidRDefault="009954D0" w:rsidP="007431B3">
            <w:pPr>
              <w:rPr>
                <w:rtl/>
              </w:rPr>
            </w:pPr>
            <w:r>
              <w:t>Values of h</w:t>
            </w:r>
            <w:r>
              <w:rPr>
                <w:rFonts w:hint="cs"/>
              </w:rPr>
              <w:t xml:space="preserve">eritage </w:t>
            </w:r>
            <w:r w:rsidRPr="00E5744B">
              <w:rPr>
                <w:rFonts w:hint="cs"/>
              </w:rPr>
              <w:t>and education in Pale</w:t>
            </w:r>
            <w:r>
              <w:rPr>
                <w:rFonts w:hint="cs"/>
              </w:rPr>
              <w:t xml:space="preserve">stinian literature and </w:t>
            </w:r>
            <w:r>
              <w:t>its instruction</w:t>
            </w:r>
          </w:p>
        </w:tc>
        <w:tc>
          <w:tcPr>
            <w:tcW w:w="1608" w:type="dxa"/>
          </w:tcPr>
          <w:p w:rsidR="009954D0" w:rsidRDefault="009954D0" w:rsidP="007431B3">
            <w:pPr>
              <w:rPr>
                <w:rtl/>
              </w:rPr>
            </w:pPr>
            <w:r>
              <w:t>Compulsory</w:t>
            </w:r>
          </w:p>
        </w:tc>
        <w:tc>
          <w:tcPr>
            <w:tcW w:w="1542" w:type="dxa"/>
          </w:tcPr>
          <w:p w:rsidR="009954D0" w:rsidRDefault="009954D0" w:rsidP="007431B3">
            <w:r>
              <w:t>M.Ed.</w:t>
            </w:r>
          </w:p>
        </w:tc>
        <w:tc>
          <w:tcPr>
            <w:tcW w:w="1218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28</w:t>
            </w:r>
          </w:p>
        </w:tc>
      </w:tr>
      <w:tr w:rsidR="009954D0" w:rsidTr="007B5842">
        <w:tc>
          <w:tcPr>
            <w:tcW w:w="900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2016</w:t>
            </w:r>
          </w:p>
        </w:tc>
        <w:tc>
          <w:tcPr>
            <w:tcW w:w="4415" w:type="dxa"/>
          </w:tcPr>
          <w:p w:rsidR="009954D0" w:rsidRDefault="009954D0" w:rsidP="007431B3">
            <w:pPr>
              <w:rPr>
                <w:rtl/>
              </w:rPr>
            </w:pPr>
            <w:r>
              <w:t>The l</w:t>
            </w:r>
            <w:r>
              <w:rPr>
                <w:rFonts w:hint="cs"/>
              </w:rPr>
              <w:t>inguistic Arabic repertoire among Arabic speakers in Israel</w:t>
            </w:r>
          </w:p>
        </w:tc>
        <w:tc>
          <w:tcPr>
            <w:tcW w:w="1608" w:type="dxa"/>
          </w:tcPr>
          <w:p w:rsidR="009954D0" w:rsidRDefault="009954D0" w:rsidP="007431B3">
            <w:pPr>
              <w:rPr>
                <w:rtl/>
              </w:rPr>
            </w:pPr>
            <w:r>
              <w:t>Compulsory</w:t>
            </w:r>
          </w:p>
        </w:tc>
        <w:tc>
          <w:tcPr>
            <w:tcW w:w="1542" w:type="dxa"/>
          </w:tcPr>
          <w:p w:rsidR="009954D0" w:rsidRDefault="009954D0" w:rsidP="007431B3">
            <w:r>
              <w:t>M.Ed.</w:t>
            </w:r>
          </w:p>
        </w:tc>
        <w:tc>
          <w:tcPr>
            <w:tcW w:w="1218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32</w:t>
            </w:r>
          </w:p>
        </w:tc>
      </w:tr>
      <w:tr w:rsidR="009954D0" w:rsidTr="007B5842">
        <w:tc>
          <w:tcPr>
            <w:tcW w:w="900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2017</w:t>
            </w:r>
          </w:p>
        </w:tc>
        <w:tc>
          <w:tcPr>
            <w:tcW w:w="4415" w:type="dxa"/>
          </w:tcPr>
          <w:p w:rsidR="009954D0" w:rsidRDefault="009954D0" w:rsidP="007431B3">
            <w:pPr>
              <w:rPr>
                <w:rtl/>
              </w:rPr>
            </w:pPr>
            <w:r>
              <w:t>A</w:t>
            </w:r>
            <w:r>
              <w:rPr>
                <w:rFonts w:hint="cs"/>
              </w:rPr>
              <w:t xml:space="preserve">utobiography </w:t>
            </w:r>
            <w:r>
              <w:t xml:space="preserve">as literature </w:t>
            </w:r>
            <w:r>
              <w:rPr>
                <w:rFonts w:hint="cs"/>
              </w:rPr>
              <w:t>(seminar)</w:t>
            </w:r>
          </w:p>
        </w:tc>
        <w:tc>
          <w:tcPr>
            <w:tcW w:w="1608" w:type="dxa"/>
          </w:tcPr>
          <w:p w:rsidR="009954D0" w:rsidRDefault="009954D0" w:rsidP="007431B3">
            <w:pPr>
              <w:rPr>
                <w:rtl/>
              </w:rPr>
            </w:pPr>
            <w:r>
              <w:t>Compulsory</w:t>
            </w:r>
          </w:p>
        </w:tc>
        <w:tc>
          <w:tcPr>
            <w:tcW w:w="1542" w:type="dxa"/>
          </w:tcPr>
          <w:p w:rsidR="009954D0" w:rsidRPr="004D51B7" w:rsidRDefault="009954D0" w:rsidP="007431B3">
            <w:r>
              <w:t>B.Ed.</w:t>
            </w:r>
          </w:p>
        </w:tc>
        <w:tc>
          <w:tcPr>
            <w:tcW w:w="1218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38</w:t>
            </w:r>
          </w:p>
        </w:tc>
      </w:tr>
      <w:tr w:rsidR="009954D0" w:rsidTr="007B5842">
        <w:tc>
          <w:tcPr>
            <w:tcW w:w="900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2017</w:t>
            </w:r>
          </w:p>
        </w:tc>
        <w:tc>
          <w:tcPr>
            <w:tcW w:w="4415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Modern literary texts</w:t>
            </w:r>
          </w:p>
        </w:tc>
        <w:tc>
          <w:tcPr>
            <w:tcW w:w="1608" w:type="dxa"/>
          </w:tcPr>
          <w:p w:rsidR="009954D0" w:rsidRDefault="009954D0" w:rsidP="007431B3">
            <w:pPr>
              <w:rPr>
                <w:rtl/>
              </w:rPr>
            </w:pPr>
            <w:r>
              <w:t>Compulsory</w:t>
            </w:r>
          </w:p>
        </w:tc>
        <w:tc>
          <w:tcPr>
            <w:tcW w:w="1542" w:type="dxa"/>
          </w:tcPr>
          <w:p w:rsidR="009954D0" w:rsidRDefault="009954D0" w:rsidP="007431B3">
            <w:pPr>
              <w:rPr>
                <w:rtl/>
              </w:rPr>
            </w:pPr>
            <w:r>
              <w:t>B.Ed.</w:t>
            </w:r>
          </w:p>
        </w:tc>
        <w:tc>
          <w:tcPr>
            <w:tcW w:w="1218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12</w:t>
            </w:r>
          </w:p>
        </w:tc>
      </w:tr>
      <w:tr w:rsidR="009954D0" w:rsidTr="007B5842">
        <w:tc>
          <w:tcPr>
            <w:tcW w:w="900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2017</w:t>
            </w:r>
          </w:p>
        </w:tc>
        <w:tc>
          <w:tcPr>
            <w:tcW w:w="4415" w:type="dxa"/>
          </w:tcPr>
          <w:p w:rsidR="009954D0" w:rsidRDefault="009954D0" w:rsidP="007431B3">
            <w:pPr>
              <w:rPr>
                <w:rtl/>
              </w:rPr>
            </w:pPr>
            <w:r w:rsidRPr="004D51B7">
              <w:t xml:space="preserve">The modern Arabic novel </w:t>
            </w:r>
          </w:p>
        </w:tc>
        <w:tc>
          <w:tcPr>
            <w:tcW w:w="1608" w:type="dxa"/>
          </w:tcPr>
          <w:p w:rsidR="009954D0" w:rsidRDefault="009954D0" w:rsidP="007431B3">
            <w:pPr>
              <w:rPr>
                <w:rtl/>
              </w:rPr>
            </w:pPr>
            <w:r>
              <w:t>Compulsory</w:t>
            </w:r>
          </w:p>
        </w:tc>
        <w:tc>
          <w:tcPr>
            <w:tcW w:w="1542" w:type="dxa"/>
          </w:tcPr>
          <w:p w:rsidR="009954D0" w:rsidRDefault="009954D0" w:rsidP="007431B3">
            <w:pPr>
              <w:rPr>
                <w:rtl/>
              </w:rPr>
            </w:pPr>
            <w:r>
              <w:t>B.Ed.</w:t>
            </w:r>
          </w:p>
        </w:tc>
        <w:tc>
          <w:tcPr>
            <w:tcW w:w="1218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23</w:t>
            </w:r>
          </w:p>
        </w:tc>
      </w:tr>
      <w:tr w:rsidR="009954D0" w:rsidTr="007B5842">
        <w:tc>
          <w:tcPr>
            <w:tcW w:w="900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2017</w:t>
            </w:r>
          </w:p>
        </w:tc>
        <w:tc>
          <w:tcPr>
            <w:tcW w:w="4415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 xml:space="preserve">Literature for children and youth </w:t>
            </w:r>
          </w:p>
        </w:tc>
        <w:tc>
          <w:tcPr>
            <w:tcW w:w="1608" w:type="dxa"/>
          </w:tcPr>
          <w:p w:rsidR="009954D0" w:rsidRDefault="009954D0" w:rsidP="007431B3">
            <w:pPr>
              <w:rPr>
                <w:rtl/>
              </w:rPr>
            </w:pPr>
            <w:r>
              <w:t>Compulsory</w:t>
            </w:r>
          </w:p>
        </w:tc>
        <w:tc>
          <w:tcPr>
            <w:tcW w:w="1542" w:type="dxa"/>
          </w:tcPr>
          <w:p w:rsidR="009954D0" w:rsidRDefault="009954D0" w:rsidP="007431B3">
            <w:pPr>
              <w:rPr>
                <w:rtl/>
              </w:rPr>
            </w:pPr>
            <w:r>
              <w:t>B.Ed.</w:t>
            </w:r>
          </w:p>
        </w:tc>
        <w:tc>
          <w:tcPr>
            <w:tcW w:w="1218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33</w:t>
            </w:r>
          </w:p>
        </w:tc>
      </w:tr>
      <w:tr w:rsidR="009954D0" w:rsidTr="007B5842">
        <w:tc>
          <w:tcPr>
            <w:tcW w:w="900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2017</w:t>
            </w:r>
          </w:p>
        </w:tc>
        <w:tc>
          <w:tcPr>
            <w:tcW w:w="4415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Oral and written expression</w:t>
            </w:r>
          </w:p>
        </w:tc>
        <w:tc>
          <w:tcPr>
            <w:tcW w:w="1608" w:type="dxa"/>
          </w:tcPr>
          <w:p w:rsidR="009954D0" w:rsidRDefault="009954D0" w:rsidP="007431B3">
            <w:pPr>
              <w:rPr>
                <w:rtl/>
              </w:rPr>
            </w:pPr>
            <w:r>
              <w:t>Compulsory</w:t>
            </w:r>
          </w:p>
        </w:tc>
        <w:tc>
          <w:tcPr>
            <w:tcW w:w="1542" w:type="dxa"/>
          </w:tcPr>
          <w:p w:rsidR="009954D0" w:rsidRDefault="009954D0" w:rsidP="007431B3">
            <w:pPr>
              <w:rPr>
                <w:rtl/>
              </w:rPr>
            </w:pPr>
            <w:r>
              <w:t>B.Ed.</w:t>
            </w:r>
          </w:p>
        </w:tc>
        <w:tc>
          <w:tcPr>
            <w:tcW w:w="1218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22</w:t>
            </w:r>
          </w:p>
        </w:tc>
      </w:tr>
      <w:tr w:rsidR="009954D0" w:rsidTr="007B5842">
        <w:tc>
          <w:tcPr>
            <w:tcW w:w="900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2017</w:t>
            </w:r>
          </w:p>
        </w:tc>
        <w:tc>
          <w:tcPr>
            <w:tcW w:w="4415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Teaching reading and listening comprehension</w:t>
            </w:r>
            <w:r>
              <w:t xml:space="preserve"> </w:t>
            </w:r>
            <w:r w:rsidRPr="00C00350">
              <w:rPr>
                <w:rFonts w:cs="Arial"/>
              </w:rPr>
              <w:t>–</w:t>
            </w:r>
            <w:r>
              <w:rPr>
                <w:rFonts w:hint="cs"/>
              </w:rPr>
              <w:t xml:space="preserve"> c</w:t>
            </w:r>
          </w:p>
        </w:tc>
        <w:tc>
          <w:tcPr>
            <w:tcW w:w="1608" w:type="dxa"/>
          </w:tcPr>
          <w:p w:rsidR="009954D0" w:rsidRDefault="009954D0" w:rsidP="007431B3">
            <w:pPr>
              <w:rPr>
                <w:rtl/>
              </w:rPr>
            </w:pPr>
            <w:r>
              <w:t>Compulsory</w:t>
            </w:r>
          </w:p>
        </w:tc>
        <w:tc>
          <w:tcPr>
            <w:tcW w:w="1542" w:type="dxa"/>
          </w:tcPr>
          <w:p w:rsidR="009954D0" w:rsidRDefault="009954D0" w:rsidP="007431B3">
            <w:pPr>
              <w:rPr>
                <w:rtl/>
              </w:rPr>
            </w:pPr>
            <w:r>
              <w:t>B.Ed.</w:t>
            </w:r>
          </w:p>
        </w:tc>
        <w:tc>
          <w:tcPr>
            <w:tcW w:w="1218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33</w:t>
            </w:r>
          </w:p>
        </w:tc>
      </w:tr>
      <w:tr w:rsidR="009954D0" w:rsidTr="007B5842">
        <w:tc>
          <w:tcPr>
            <w:tcW w:w="900" w:type="dxa"/>
          </w:tcPr>
          <w:p w:rsidR="009954D0" w:rsidRDefault="001C4731" w:rsidP="007431B3">
            <w:pPr>
              <w:rPr>
                <w:rtl/>
              </w:rPr>
            </w:pPr>
            <w:r>
              <w:t>2018</w:t>
            </w:r>
          </w:p>
        </w:tc>
        <w:tc>
          <w:tcPr>
            <w:tcW w:w="4415" w:type="dxa"/>
          </w:tcPr>
          <w:p w:rsidR="009954D0" w:rsidRDefault="001C4731" w:rsidP="007431B3">
            <w:pPr>
              <w:rPr>
                <w:rtl/>
              </w:rPr>
            </w:pPr>
            <w:r>
              <w:t>Introduction to digital literature</w:t>
            </w:r>
          </w:p>
        </w:tc>
        <w:tc>
          <w:tcPr>
            <w:tcW w:w="1608" w:type="dxa"/>
          </w:tcPr>
          <w:p w:rsidR="009954D0" w:rsidRDefault="001C4731" w:rsidP="007431B3">
            <w:pPr>
              <w:rPr>
                <w:rtl/>
              </w:rPr>
            </w:pPr>
            <w:r>
              <w:t>Compulsory</w:t>
            </w:r>
          </w:p>
        </w:tc>
        <w:tc>
          <w:tcPr>
            <w:tcW w:w="1542" w:type="dxa"/>
          </w:tcPr>
          <w:p w:rsidR="009954D0" w:rsidRDefault="001C4731" w:rsidP="007431B3">
            <w:pPr>
              <w:rPr>
                <w:rtl/>
              </w:rPr>
            </w:pPr>
            <w:r>
              <w:t>B.Ed.</w:t>
            </w:r>
          </w:p>
        </w:tc>
        <w:tc>
          <w:tcPr>
            <w:tcW w:w="1218" w:type="dxa"/>
          </w:tcPr>
          <w:p w:rsidR="009954D0" w:rsidRDefault="001C4731" w:rsidP="007431B3">
            <w:pPr>
              <w:rPr>
                <w:rtl/>
              </w:rPr>
            </w:pPr>
            <w:r>
              <w:t>20</w:t>
            </w:r>
          </w:p>
        </w:tc>
      </w:tr>
    </w:tbl>
    <w:p w:rsidR="009954D0" w:rsidRDefault="009954D0" w:rsidP="007431B3">
      <w:pPr>
        <w:pStyle w:val="Heading3"/>
        <w:rPr>
          <w:bCs/>
          <w:rtl/>
        </w:rPr>
      </w:pPr>
      <w:r w:rsidRPr="00FA6E4A">
        <w:rPr>
          <w:rFonts w:hint="cs"/>
        </w:rPr>
        <w:lastRenderedPageBreak/>
        <w:t>Public/professional experience outside the higher education system</w:t>
      </w:r>
      <w:r w:rsidR="007431B3">
        <w:t xml:space="preserve"> </w:t>
      </w:r>
      <w:proofErr w:type="gramStart"/>
      <w:r w:rsidR="007431B3" w:rsidRPr="007431B3">
        <w:rPr>
          <w:highlight w:val="yellow"/>
        </w:rPr>
        <w:t>Not</w:t>
      </w:r>
      <w:proofErr w:type="gramEnd"/>
      <w:r w:rsidR="007431B3" w:rsidRPr="007431B3">
        <w:rPr>
          <w:highlight w:val="yellow"/>
        </w:rPr>
        <w:t xml:space="preserve"> sure if you need</w:t>
      </w:r>
      <w:r w:rsidR="007431B3">
        <w:rPr>
          <w:highlight w:val="yellow"/>
        </w:rPr>
        <w:t>/want</w:t>
      </w:r>
      <w:r w:rsidR="007431B3" w:rsidRPr="007431B3">
        <w:rPr>
          <w:highlight w:val="yellow"/>
        </w:rPr>
        <w:t xml:space="preserve"> to leave this in.</w:t>
      </w:r>
      <w:r w:rsidR="007431B3">
        <w:t xml:space="preserve"> </w:t>
      </w:r>
    </w:p>
    <w:p w:rsidR="009954D0" w:rsidRDefault="009954D0" w:rsidP="007431B3">
      <w:pPr>
        <w:rPr>
          <w:rtl/>
        </w:rPr>
      </w:pPr>
    </w:p>
    <w:tbl>
      <w:tblPr>
        <w:tblStyle w:val="3"/>
        <w:tblW w:w="963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4353"/>
        <w:gridCol w:w="4287"/>
      </w:tblGrid>
      <w:tr w:rsidR="005733A8" w:rsidRPr="005733A8" w:rsidTr="005733A8">
        <w:trPr>
          <w:jc w:val="center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</w:pPr>
            <w:r w:rsidRPr="005733A8">
              <w:rPr>
                <w:rFonts w:hint="cs"/>
              </w:rPr>
              <w:t>Date</w:t>
            </w:r>
          </w:p>
        </w:tc>
        <w:tc>
          <w:tcPr>
            <w:tcW w:w="4353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 w:rsidRPr="005733A8">
              <w:rPr>
                <w:rFonts w:hint="cs"/>
              </w:rPr>
              <w:t>Institution</w:t>
            </w:r>
          </w:p>
        </w:tc>
        <w:tc>
          <w:tcPr>
            <w:tcW w:w="4287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 w:rsidRPr="005733A8">
              <w:rPr>
                <w:rFonts w:hint="cs"/>
              </w:rPr>
              <w:t>Position</w:t>
            </w:r>
          </w:p>
        </w:tc>
      </w:tr>
      <w:tr w:rsidR="0021116F" w:rsidRPr="00B60B20" w:rsidTr="005733A8">
        <w:trPr>
          <w:jc w:val="center"/>
        </w:trPr>
        <w:tc>
          <w:tcPr>
            <w:tcW w:w="990" w:type="dxa"/>
          </w:tcPr>
          <w:p w:rsidR="0021116F" w:rsidRPr="009A55D3" w:rsidRDefault="0021116F" w:rsidP="007431B3">
            <w:pPr>
              <w:rPr>
                <w:highlight w:val="yellow"/>
              </w:rPr>
            </w:pPr>
            <w:r w:rsidRPr="00B60B20">
              <w:t>1996-2007</w:t>
            </w:r>
          </w:p>
        </w:tc>
        <w:tc>
          <w:tcPr>
            <w:tcW w:w="4353" w:type="dxa"/>
          </w:tcPr>
          <w:p w:rsidR="0021116F" w:rsidRPr="00480019" w:rsidRDefault="0021116F" w:rsidP="007431B3">
            <w:pPr>
              <w:rPr>
                <w:rtl/>
              </w:rPr>
            </w:pPr>
            <w:proofErr w:type="spellStart"/>
            <w:r w:rsidRPr="00480019">
              <w:rPr>
                <w:rFonts w:hint="cs"/>
              </w:rPr>
              <w:t>Tah</w:t>
            </w:r>
            <w:proofErr w:type="spellEnd"/>
            <w:r w:rsidRPr="00480019">
              <w:rPr>
                <w:rFonts w:hint="cs"/>
              </w:rPr>
              <w:t xml:space="preserve"> Hussein School, </w:t>
            </w:r>
            <w:proofErr w:type="spellStart"/>
            <w:r w:rsidRPr="00480019">
              <w:rPr>
                <w:rFonts w:hint="cs"/>
              </w:rPr>
              <w:t>Ar’ara</w:t>
            </w:r>
            <w:proofErr w:type="spellEnd"/>
          </w:p>
        </w:tc>
        <w:tc>
          <w:tcPr>
            <w:tcW w:w="4287" w:type="dxa"/>
          </w:tcPr>
          <w:p w:rsidR="0021116F" w:rsidRPr="00B60B20" w:rsidRDefault="0021116F" w:rsidP="007431B3">
            <w:pPr>
              <w:rPr>
                <w:rtl/>
              </w:rPr>
            </w:pPr>
            <w:r w:rsidRPr="00B60B20">
              <w:rPr>
                <w:rFonts w:hint="cs"/>
              </w:rPr>
              <w:t>Teacher and educator, member of the school management team</w:t>
            </w:r>
          </w:p>
        </w:tc>
      </w:tr>
      <w:tr w:rsidR="0021116F" w:rsidRPr="00B60B20" w:rsidTr="005733A8">
        <w:trPr>
          <w:jc w:val="center"/>
        </w:trPr>
        <w:tc>
          <w:tcPr>
            <w:tcW w:w="990" w:type="dxa"/>
          </w:tcPr>
          <w:p w:rsidR="0021116F" w:rsidRPr="00B60B20" w:rsidRDefault="0021116F" w:rsidP="007431B3">
            <w:r w:rsidRPr="00B60B20">
              <w:t>2000-2002</w:t>
            </w:r>
          </w:p>
        </w:tc>
        <w:tc>
          <w:tcPr>
            <w:tcW w:w="4353" w:type="dxa"/>
          </w:tcPr>
          <w:p w:rsidR="0021116F" w:rsidRPr="00B60B20" w:rsidRDefault="0021116F" w:rsidP="007431B3">
            <w:pPr>
              <w:rPr>
                <w:rtl/>
              </w:rPr>
            </w:pPr>
            <w:r w:rsidRPr="00B60B20">
              <w:rPr>
                <w:rFonts w:hint="cs"/>
              </w:rPr>
              <w:t xml:space="preserve">The </w:t>
            </w:r>
            <w:r w:rsidRPr="00B60B20">
              <w:t>Ministry of Education</w:t>
            </w:r>
            <w:r w:rsidRPr="00B60B20">
              <w:rPr>
                <w:rFonts w:hint="cs"/>
              </w:rPr>
              <w:t>, Haifa District</w:t>
            </w:r>
          </w:p>
        </w:tc>
        <w:tc>
          <w:tcPr>
            <w:tcW w:w="4287" w:type="dxa"/>
          </w:tcPr>
          <w:p w:rsidR="0021116F" w:rsidRPr="00B60B20" w:rsidRDefault="0021116F" w:rsidP="007431B3">
            <w:pPr>
              <w:rPr>
                <w:rtl/>
              </w:rPr>
            </w:pPr>
            <w:r w:rsidRPr="00B60B20">
              <w:t>Instructor for the teaching of the Arabic language in elementary schools</w:t>
            </w:r>
          </w:p>
        </w:tc>
      </w:tr>
      <w:tr w:rsidR="0021116F" w:rsidRPr="00B60B20" w:rsidTr="005733A8">
        <w:trPr>
          <w:jc w:val="center"/>
        </w:trPr>
        <w:tc>
          <w:tcPr>
            <w:tcW w:w="990" w:type="dxa"/>
          </w:tcPr>
          <w:p w:rsidR="0021116F" w:rsidRPr="00B60B20" w:rsidRDefault="0021116F" w:rsidP="007431B3">
            <w:r w:rsidRPr="00B60B20">
              <w:t>2005-2007</w:t>
            </w:r>
          </w:p>
        </w:tc>
        <w:tc>
          <w:tcPr>
            <w:tcW w:w="4353" w:type="dxa"/>
          </w:tcPr>
          <w:p w:rsidR="0021116F" w:rsidRPr="00B60B20" w:rsidRDefault="0021116F" w:rsidP="007431B3">
            <w:pPr>
              <w:rPr>
                <w:rtl/>
              </w:rPr>
            </w:pPr>
            <w:r w:rsidRPr="00B60B20">
              <w:t xml:space="preserve">The Ministry of </w:t>
            </w:r>
            <w:r w:rsidRPr="00B60B20">
              <w:rPr>
                <w:rFonts w:hint="cs"/>
              </w:rPr>
              <w:t xml:space="preserve">Education, Department for Curricula Development, Nazareth </w:t>
            </w:r>
            <w:proofErr w:type="spellStart"/>
            <w:r w:rsidRPr="00B60B20">
              <w:rPr>
                <w:rFonts w:hint="cs"/>
              </w:rPr>
              <w:t>Illit</w:t>
            </w:r>
            <w:proofErr w:type="spellEnd"/>
          </w:p>
        </w:tc>
        <w:tc>
          <w:tcPr>
            <w:tcW w:w="4287" w:type="dxa"/>
          </w:tcPr>
          <w:p w:rsidR="0021116F" w:rsidRPr="00B60B20" w:rsidRDefault="0021116F" w:rsidP="007431B3">
            <w:pPr>
              <w:rPr>
                <w:rtl/>
                <w:lang w:eastAsia="he-IL"/>
              </w:rPr>
            </w:pPr>
            <w:r w:rsidRPr="00B60B20">
              <w:t>National instructor in Arabic</w:t>
            </w:r>
          </w:p>
        </w:tc>
      </w:tr>
      <w:tr w:rsidR="0021116F" w:rsidRPr="00B60B20" w:rsidTr="005733A8">
        <w:trPr>
          <w:jc w:val="center"/>
        </w:trPr>
        <w:tc>
          <w:tcPr>
            <w:tcW w:w="990" w:type="dxa"/>
          </w:tcPr>
          <w:p w:rsidR="0021116F" w:rsidRPr="008D3AFB" w:rsidRDefault="0021116F" w:rsidP="007431B3">
            <w:r w:rsidRPr="008D3AFB">
              <w:t>2005-2009</w:t>
            </w:r>
          </w:p>
        </w:tc>
        <w:tc>
          <w:tcPr>
            <w:tcW w:w="4353" w:type="dxa"/>
          </w:tcPr>
          <w:p w:rsidR="0021116F" w:rsidRDefault="0021116F" w:rsidP="007431B3">
            <w:pPr>
              <w:rPr>
                <w:rtl/>
              </w:rPr>
            </w:pPr>
            <w:r w:rsidRPr="008D3AFB">
              <w:t xml:space="preserve">The Ministry of </w:t>
            </w:r>
            <w:r>
              <w:rPr>
                <w:rFonts w:hint="cs"/>
              </w:rPr>
              <w:t xml:space="preserve">Education, Department for Curricula Development, Nazareth </w:t>
            </w:r>
            <w:proofErr w:type="spellStart"/>
            <w:r>
              <w:rPr>
                <w:rFonts w:hint="cs"/>
              </w:rPr>
              <w:t>Illit</w:t>
            </w:r>
            <w:proofErr w:type="spellEnd"/>
          </w:p>
          <w:p w:rsidR="0021116F" w:rsidRPr="008D3AFB" w:rsidRDefault="0021116F" w:rsidP="007431B3">
            <w:pPr>
              <w:rPr>
                <w:rtl/>
              </w:rPr>
            </w:pPr>
          </w:p>
        </w:tc>
        <w:tc>
          <w:tcPr>
            <w:tcW w:w="4287" w:type="dxa"/>
          </w:tcPr>
          <w:p w:rsidR="0021116F" w:rsidRPr="008D3AFB" w:rsidRDefault="0021116F" w:rsidP="007431B3">
            <w:pPr>
              <w:rPr>
                <w:rtl/>
              </w:rPr>
            </w:pPr>
            <w:r w:rsidRPr="008D3AFB">
              <w:t>Member of the national team for writing the curriculum for linguistic education for elementary schools in the Arab sector</w:t>
            </w:r>
          </w:p>
        </w:tc>
      </w:tr>
      <w:tr w:rsidR="0021116F" w:rsidRPr="00B60B20" w:rsidTr="005733A8">
        <w:trPr>
          <w:jc w:val="center"/>
        </w:trPr>
        <w:tc>
          <w:tcPr>
            <w:tcW w:w="990" w:type="dxa"/>
          </w:tcPr>
          <w:p w:rsidR="0021116F" w:rsidRPr="008D3AFB" w:rsidRDefault="0021116F" w:rsidP="007431B3">
            <w:r w:rsidRPr="008D3AFB">
              <w:rPr>
                <w:rFonts w:hint="cs"/>
              </w:rPr>
              <w:t>2010</w:t>
            </w:r>
          </w:p>
        </w:tc>
        <w:tc>
          <w:tcPr>
            <w:tcW w:w="4353" w:type="dxa"/>
          </w:tcPr>
          <w:p w:rsidR="0021116F" w:rsidRPr="008D3AFB" w:rsidRDefault="0021116F" w:rsidP="007431B3">
            <w:pPr>
              <w:rPr>
                <w:rtl/>
              </w:rPr>
            </w:pPr>
            <w:r w:rsidRPr="008D3AFB">
              <w:rPr>
                <w:rFonts w:hint="cs"/>
              </w:rPr>
              <w:t xml:space="preserve">The Ministry of Education,  </w:t>
            </w:r>
            <w:r w:rsidRPr="008D3AFB">
              <w:t>Pedagogical Secretariat, Jerusalem</w:t>
            </w:r>
          </w:p>
        </w:tc>
        <w:tc>
          <w:tcPr>
            <w:tcW w:w="4287" w:type="dxa"/>
          </w:tcPr>
          <w:p w:rsidR="0021116F" w:rsidRPr="00480019" w:rsidRDefault="0021116F" w:rsidP="007431B3">
            <w:pPr>
              <w:rPr>
                <w:rtl/>
              </w:rPr>
            </w:pPr>
            <w:r w:rsidRPr="00480019">
              <w:t>Member of the Committee of Arabic Language for Arabs --   Adviser to the pedagogical secretariat in the formation of educational policy</w:t>
            </w:r>
            <w:r w:rsidRPr="00480019">
              <w:rPr>
                <w:rFonts w:hint="cs"/>
              </w:rPr>
              <w:t xml:space="preserve"> regarding the subject of Arabic in the educational system</w:t>
            </w:r>
          </w:p>
        </w:tc>
      </w:tr>
    </w:tbl>
    <w:p w:rsidR="009954D0" w:rsidRDefault="009954D0" w:rsidP="007431B3"/>
    <w:p w:rsidR="009954D0" w:rsidRDefault="009954D0" w:rsidP="007431B3"/>
    <w:p w:rsidR="007606E9" w:rsidRDefault="007606E9" w:rsidP="007431B3">
      <w:pPr>
        <w:rPr>
          <w:rtl/>
        </w:rPr>
      </w:pPr>
    </w:p>
    <w:p w:rsidR="00944512" w:rsidRPr="00392705" w:rsidRDefault="00944512" w:rsidP="007431B3"/>
    <w:sectPr w:rsidR="00944512" w:rsidRPr="00392705" w:rsidSect="007B5842">
      <w:pgSz w:w="11906" w:h="16838"/>
      <w:pgMar w:top="1440" w:right="1016" w:bottom="1440" w:left="117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6C40"/>
    <w:multiLevelType w:val="hybridMultilevel"/>
    <w:tmpl w:val="ABEC1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3DAC"/>
    <w:multiLevelType w:val="hybridMultilevel"/>
    <w:tmpl w:val="D0E224E8"/>
    <w:lvl w:ilvl="0" w:tplc="5FA472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500FEA"/>
    <w:multiLevelType w:val="hybridMultilevel"/>
    <w:tmpl w:val="B1E407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611D"/>
    <w:multiLevelType w:val="hybridMultilevel"/>
    <w:tmpl w:val="D2EC2EC2"/>
    <w:lvl w:ilvl="0" w:tplc="753023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72D84"/>
    <w:multiLevelType w:val="hybridMultilevel"/>
    <w:tmpl w:val="60E6C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D502F"/>
    <w:multiLevelType w:val="hybridMultilevel"/>
    <w:tmpl w:val="40A0B534"/>
    <w:lvl w:ilvl="0" w:tplc="25BA94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05"/>
    <w:rsid w:val="00020514"/>
    <w:rsid w:val="00033AB6"/>
    <w:rsid w:val="00053450"/>
    <w:rsid w:val="00144AE5"/>
    <w:rsid w:val="00144B5A"/>
    <w:rsid w:val="001C4731"/>
    <w:rsid w:val="0021116F"/>
    <w:rsid w:val="00392705"/>
    <w:rsid w:val="00422DD2"/>
    <w:rsid w:val="004E754D"/>
    <w:rsid w:val="0053260A"/>
    <w:rsid w:val="005733A8"/>
    <w:rsid w:val="006525BC"/>
    <w:rsid w:val="006B05D0"/>
    <w:rsid w:val="006B24AF"/>
    <w:rsid w:val="007431B3"/>
    <w:rsid w:val="007606E9"/>
    <w:rsid w:val="00783D25"/>
    <w:rsid w:val="007A0525"/>
    <w:rsid w:val="007B3F66"/>
    <w:rsid w:val="007B5842"/>
    <w:rsid w:val="00815143"/>
    <w:rsid w:val="0089664C"/>
    <w:rsid w:val="009230BF"/>
    <w:rsid w:val="00944512"/>
    <w:rsid w:val="009954D0"/>
    <w:rsid w:val="009F2F68"/>
    <w:rsid w:val="00AD7F6A"/>
    <w:rsid w:val="00D46E25"/>
    <w:rsid w:val="00E15132"/>
    <w:rsid w:val="00E92FC9"/>
    <w:rsid w:val="00EE71A3"/>
    <w:rsid w:val="00F4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A628"/>
  <w15:docId w15:val="{5A1F6FC7-AFB9-4D99-86C1-01689C12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B3"/>
    <w:pPr>
      <w:spacing w:after="0" w:line="240" w:lineRule="auto"/>
    </w:pPr>
    <w:rPr>
      <w:rFonts w:ascii="Calibri" w:eastAsia="Times New Roman" w:hAnsi="Calibri" w:cs="Calibri"/>
      <w:sz w:val="24"/>
      <w:szCs w:val="24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39270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1B3"/>
    <w:pPr>
      <w:pBdr>
        <w:bottom w:val="single" w:sz="6" w:space="1" w:color="auto"/>
      </w:pBdr>
      <w:spacing w:before="360" w:after="240"/>
      <w:outlineLvl w:val="1"/>
    </w:pPr>
    <w:rPr>
      <w:rFonts w:asciiTheme="majorBidi" w:hAnsiTheme="majorBidi" w:cstheme="majorBidi"/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B05D0"/>
    <w:pPr>
      <w:spacing w:before="240" w:line="360" w:lineRule="auto"/>
      <w:ind w:left="0"/>
      <w:outlineLvl w:val="2"/>
    </w:pPr>
    <w:rPr>
      <w:b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053450"/>
    <w:pPr>
      <w:spacing w:before="360" w:after="240"/>
      <w:ind w:left="0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7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392705"/>
  </w:style>
  <w:style w:type="paragraph" w:styleId="Header">
    <w:name w:val="header"/>
    <w:basedOn w:val="Normal"/>
    <w:link w:val="HeaderChar"/>
    <w:uiPriority w:val="99"/>
    <w:semiHidden/>
    <w:unhideWhenUsed/>
    <w:rsid w:val="00392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9270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2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27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3F66"/>
    <w:pPr>
      <w:ind w:left="720"/>
      <w:contextualSpacing/>
    </w:pPr>
    <w:rPr>
      <w:rFonts w:ascii="Times New Roman" w:hAnsi="Times New Roman" w:cs="David"/>
    </w:rPr>
  </w:style>
  <w:style w:type="character" w:customStyle="1" w:styleId="TableHeaderChar">
    <w:name w:val="TableHeader Char"/>
    <w:basedOn w:val="DefaultParagraphFont"/>
    <w:link w:val="TableHeader"/>
    <w:locked/>
    <w:rsid w:val="005733A8"/>
    <w:rPr>
      <w:rFonts w:ascii="Times New Roman" w:eastAsia="Times New Roman" w:hAnsi="Times New Roman" w:cs="David"/>
      <w:b/>
      <w:sz w:val="24"/>
      <w:szCs w:val="24"/>
      <w:lang w:bidi="en-US"/>
    </w:rPr>
  </w:style>
  <w:style w:type="paragraph" w:customStyle="1" w:styleId="TableHeader">
    <w:name w:val="TableHeader"/>
    <w:basedOn w:val="Normal"/>
    <w:link w:val="TableHeaderChar"/>
    <w:qFormat/>
    <w:rsid w:val="005733A8"/>
    <w:pPr>
      <w:spacing w:before="120" w:after="120"/>
      <w:ind w:left="-280"/>
      <w:jc w:val="center"/>
    </w:pPr>
    <w:rPr>
      <w:rFonts w:ascii="Times New Roman" w:hAnsi="Times New Roman" w:cs="David"/>
      <w:b/>
    </w:rPr>
  </w:style>
  <w:style w:type="table" w:customStyle="1" w:styleId="1">
    <w:name w:val="טבלת רשת1"/>
    <w:basedOn w:val="TableNormal"/>
    <w:uiPriority w:val="59"/>
    <w:rsid w:val="007B3F66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טבלת רשת7"/>
    <w:basedOn w:val="TableNormal"/>
    <w:uiPriority w:val="59"/>
    <w:rsid w:val="007B3F66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B3F66"/>
    <w:pPr>
      <w:spacing w:after="0" w:line="240" w:lineRule="auto"/>
    </w:pPr>
    <w:rPr>
      <w:rFonts w:ascii="Times New Roman" w:eastAsia="Times New Roman" w:hAnsi="Times New Roman" w:cs="David"/>
      <w:sz w:val="24"/>
      <w:szCs w:val="24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7B3F66"/>
    <w:rPr>
      <w:color w:val="0000FF"/>
      <w:u w:val="single"/>
    </w:rPr>
  </w:style>
  <w:style w:type="table" w:customStyle="1" w:styleId="2">
    <w:name w:val="טבלת רשת2"/>
    <w:basedOn w:val="TableNormal"/>
    <w:uiPriority w:val="59"/>
    <w:rsid w:val="007B3F66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טבלת רשת3"/>
    <w:basedOn w:val="TableNormal"/>
    <w:uiPriority w:val="59"/>
    <w:rsid w:val="007B3F66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431B3"/>
    <w:rPr>
      <w:rFonts w:asciiTheme="majorBidi" w:eastAsia="Times New Roman" w:hAnsiTheme="majorBidi" w:cstheme="majorBidi"/>
      <w:b/>
      <w:bCs/>
      <w:sz w:val="24"/>
      <w:szCs w:val="24"/>
      <w:lang w:bidi="en-US"/>
    </w:rPr>
  </w:style>
  <w:style w:type="paragraph" w:customStyle="1" w:styleId="CVhanging">
    <w:name w:val="CV hanging"/>
    <w:basedOn w:val="Normal"/>
    <w:link w:val="CVhangingChar"/>
    <w:qFormat/>
    <w:rsid w:val="007431B3"/>
    <w:pPr>
      <w:ind w:left="1296" w:hanging="1296"/>
    </w:pPr>
  </w:style>
  <w:style w:type="character" w:customStyle="1" w:styleId="Heading3Char">
    <w:name w:val="Heading 3 Char"/>
    <w:basedOn w:val="DefaultParagraphFont"/>
    <w:link w:val="Heading3"/>
    <w:uiPriority w:val="9"/>
    <w:rsid w:val="006B05D0"/>
    <w:rPr>
      <w:rFonts w:ascii="Times New Roman" w:eastAsia="Times New Roman" w:hAnsi="Times New Roman" w:cs="David"/>
      <w:b/>
      <w:sz w:val="24"/>
      <w:szCs w:val="24"/>
      <w:lang w:bidi="en-US"/>
    </w:rPr>
  </w:style>
  <w:style w:type="character" w:customStyle="1" w:styleId="CVhangingChar">
    <w:name w:val="CV hanging Char"/>
    <w:basedOn w:val="DefaultParagraphFont"/>
    <w:link w:val="CVhanging"/>
    <w:rsid w:val="007431B3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53450"/>
    <w:rPr>
      <w:rFonts w:ascii="Times New Roman" w:eastAsia="Times New Roman" w:hAnsi="Times New Roman" w:cs="David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mcip.net/person/eman-Youni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lectronicliteraturereview.wordpress.com/2017/10/20/interview-with-eman-youni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ab-ewriters.com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hermeneia.ne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rabicelit.wordpress.com/elmcip-records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D672CCD106E4C910CB0F65FCE03B0" ma:contentTypeVersion="0" ma:contentTypeDescription="Create a new document." ma:contentTypeScope="" ma:versionID="31df9ea42397dfbe906c0042f474fd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C6A3B5-1AA5-4D34-8B1F-E2C1FCBD1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BA8D21-4142-411C-91FA-7DB8AF68F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6E6E2-D087-4BD0-95F0-55182F7D66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1877</Words>
  <Characters>10700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LINDA-DESKTOP</cp:lastModifiedBy>
  <cp:revision>15</cp:revision>
  <dcterms:created xsi:type="dcterms:W3CDTF">2018-08-24T05:16:00Z</dcterms:created>
  <dcterms:modified xsi:type="dcterms:W3CDTF">2018-08-29T07:26:00Z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0x0101000BFD672CCD106E4C910CB0F65FCE03B0</vt:lpwstr>
  </property>
</Properties>
</file>