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A7B2" w14:textId="048BACFC" w:rsidR="00177A7D" w:rsidRPr="00691FE9" w:rsidRDefault="00177A7D" w:rsidP="00457E9E"/>
    <w:p w14:paraId="0BD05B84" w14:textId="1F885C3E" w:rsidR="000C759B" w:rsidRDefault="0030785F" w:rsidP="00873EFE">
      <w:pPr>
        <w:jc w:val="center"/>
        <w:rPr>
          <w:lang w:val="en-GB"/>
        </w:rPr>
      </w:pPr>
      <w:r w:rsidRPr="00873EFE">
        <w:rPr>
          <w:lang w:val="en-GB"/>
        </w:rPr>
        <w:t xml:space="preserve">A </w:t>
      </w:r>
      <w:r w:rsidR="000C759B">
        <w:rPr>
          <w:lang w:val="en-GB"/>
        </w:rPr>
        <w:t>C</w:t>
      </w:r>
      <w:r w:rsidRPr="00873EFE">
        <w:rPr>
          <w:lang w:val="en-GB"/>
        </w:rPr>
        <w:t xml:space="preserve">omparative </w:t>
      </w:r>
      <w:r w:rsidR="000C759B">
        <w:rPr>
          <w:lang w:val="en-GB"/>
        </w:rPr>
        <w:t>H</w:t>
      </w:r>
      <w:r w:rsidRPr="00873EFE">
        <w:rPr>
          <w:lang w:val="en-GB"/>
        </w:rPr>
        <w:t xml:space="preserve">istorical </w:t>
      </w:r>
      <w:r w:rsidR="000C759B">
        <w:rPr>
          <w:lang w:val="en-GB"/>
        </w:rPr>
        <w:t>A</w:t>
      </w:r>
      <w:r w:rsidRPr="00873EFE">
        <w:rPr>
          <w:lang w:val="en-GB"/>
        </w:rPr>
        <w:t xml:space="preserve">nalysis of </w:t>
      </w:r>
      <w:r w:rsidR="000C759B">
        <w:rPr>
          <w:lang w:val="en-GB"/>
        </w:rPr>
        <w:t>S</w:t>
      </w:r>
      <w:r w:rsidRPr="00873EFE">
        <w:rPr>
          <w:lang w:val="en-GB"/>
        </w:rPr>
        <w:t xml:space="preserve">ociotechnical </w:t>
      </w:r>
      <w:r w:rsidR="000C759B">
        <w:rPr>
          <w:lang w:val="en-GB"/>
        </w:rPr>
        <w:t>C</w:t>
      </w:r>
      <w:r w:rsidR="004A2642" w:rsidRPr="00873EFE">
        <w:rPr>
          <w:lang w:val="en-GB"/>
        </w:rPr>
        <w:t>hange</w:t>
      </w:r>
      <w:r w:rsidRPr="00873EFE">
        <w:rPr>
          <w:lang w:val="en-GB"/>
        </w:rPr>
        <w:t xml:space="preserve"> in Germany and Japan:</w:t>
      </w:r>
    </w:p>
    <w:p w14:paraId="1ADDEB78" w14:textId="462794E7" w:rsidR="00177A7D" w:rsidRPr="00873EFE" w:rsidRDefault="000C759B" w:rsidP="00873EFE">
      <w:pPr>
        <w:jc w:val="center"/>
        <w:rPr>
          <w:lang w:val="en-GB"/>
        </w:rPr>
      </w:pPr>
      <w:r>
        <w:rPr>
          <w:lang w:val="en-GB"/>
        </w:rPr>
        <w:t>P</w:t>
      </w:r>
      <w:r w:rsidR="0030785F" w:rsidRPr="00873EFE">
        <w:rPr>
          <w:lang w:val="en-GB"/>
        </w:rPr>
        <w:t>ath</w:t>
      </w:r>
      <w:r w:rsidR="004A2642" w:rsidRPr="00873EFE">
        <w:rPr>
          <w:lang w:val="en-GB"/>
        </w:rPr>
        <w:t xml:space="preserve"> </w:t>
      </w:r>
      <w:r>
        <w:rPr>
          <w:lang w:val="en-GB"/>
        </w:rPr>
        <w:t>D</w:t>
      </w:r>
      <w:r w:rsidR="0030785F" w:rsidRPr="00873EFE">
        <w:rPr>
          <w:lang w:val="en-GB"/>
        </w:rPr>
        <w:t>ependenc</w:t>
      </w:r>
      <w:r w:rsidR="00542BC1" w:rsidRPr="00873EFE">
        <w:rPr>
          <w:lang w:val="en-GB"/>
        </w:rPr>
        <w:t>e</w:t>
      </w:r>
      <w:r w:rsidR="0030785F" w:rsidRPr="00873EFE">
        <w:rPr>
          <w:lang w:val="en-GB"/>
        </w:rPr>
        <w:t xml:space="preserve"> and </w:t>
      </w:r>
      <w:r>
        <w:rPr>
          <w:lang w:val="en-GB"/>
        </w:rPr>
        <w:t>I</w:t>
      </w:r>
      <w:r w:rsidR="0030785F" w:rsidRPr="00873EFE">
        <w:rPr>
          <w:lang w:val="en-GB"/>
        </w:rPr>
        <w:t xml:space="preserve">nstitutional </w:t>
      </w:r>
      <w:r>
        <w:rPr>
          <w:lang w:val="en-GB"/>
        </w:rPr>
        <w:t>C</w:t>
      </w:r>
      <w:r w:rsidR="0030785F" w:rsidRPr="00873EFE">
        <w:rPr>
          <w:lang w:val="en-GB"/>
        </w:rPr>
        <w:t xml:space="preserve">omplementarity in the </w:t>
      </w:r>
      <w:r>
        <w:rPr>
          <w:lang w:val="en-GB"/>
        </w:rPr>
        <w:t>D</w:t>
      </w:r>
      <w:r w:rsidR="0030785F" w:rsidRPr="00873EFE">
        <w:rPr>
          <w:lang w:val="en-GB"/>
        </w:rPr>
        <w:t xml:space="preserve">igital </w:t>
      </w:r>
      <w:r>
        <w:rPr>
          <w:lang w:val="en-GB"/>
        </w:rPr>
        <w:t>I</w:t>
      </w:r>
      <w:r w:rsidR="0030785F" w:rsidRPr="00873EFE">
        <w:rPr>
          <w:lang w:val="en-GB"/>
        </w:rPr>
        <w:t xml:space="preserve">nfrastructure and </w:t>
      </w:r>
      <w:r>
        <w:rPr>
          <w:lang w:val="en-GB"/>
        </w:rPr>
        <w:t>W</w:t>
      </w:r>
      <w:r w:rsidR="0030785F" w:rsidRPr="00873EFE">
        <w:rPr>
          <w:lang w:val="en-GB"/>
        </w:rPr>
        <w:t xml:space="preserve">ork </w:t>
      </w:r>
      <w:r>
        <w:rPr>
          <w:lang w:val="en-GB"/>
        </w:rPr>
        <w:t>E</w:t>
      </w:r>
      <w:r w:rsidR="0030785F" w:rsidRPr="00873EFE">
        <w:rPr>
          <w:lang w:val="en-GB"/>
        </w:rPr>
        <w:t>nvironment since 1950.</w:t>
      </w:r>
    </w:p>
    <w:p w14:paraId="7573949C" w14:textId="77777777" w:rsidR="00457E9E" w:rsidRPr="00873EFE" w:rsidRDefault="00457E9E" w:rsidP="00867AEA">
      <w:pPr>
        <w:rPr>
          <w:lang w:val="en-GB"/>
        </w:rPr>
      </w:pPr>
    </w:p>
    <w:p w14:paraId="3CC33029" w14:textId="61003BEE" w:rsidR="00691FE9" w:rsidRPr="00873EFE" w:rsidRDefault="0030785F" w:rsidP="00867AEA">
      <w:pPr>
        <w:rPr>
          <w:lang w:val="en-GB"/>
        </w:rPr>
      </w:pPr>
      <w:r w:rsidRPr="00873EFE">
        <w:rPr>
          <w:lang w:val="en-GB"/>
        </w:rPr>
        <w:t xml:space="preserve">This project aims to </w:t>
      </w:r>
      <w:r w:rsidR="004A2642" w:rsidRPr="00873EFE">
        <w:rPr>
          <w:lang w:val="en-GB"/>
        </w:rPr>
        <w:t>reconstruct</w:t>
      </w:r>
      <w:r w:rsidR="0090672F" w:rsidRPr="00873EFE">
        <w:rPr>
          <w:lang w:val="en-GB"/>
        </w:rPr>
        <w:t>, on a sociohistorical level,</w:t>
      </w:r>
      <w:r w:rsidRPr="00873EFE">
        <w:rPr>
          <w:lang w:val="en-GB"/>
        </w:rPr>
        <w:t xml:space="preserve"> the concept</w:t>
      </w:r>
      <w:r w:rsidR="00FD0A97" w:rsidRPr="00873EFE">
        <w:rPr>
          <w:lang w:val="en-GB"/>
        </w:rPr>
        <w:t>s</w:t>
      </w:r>
      <w:r w:rsidRPr="00873EFE">
        <w:rPr>
          <w:lang w:val="en-GB"/>
        </w:rPr>
        <w:t xml:space="preserve"> of digitalization as a solution</w:t>
      </w:r>
      <w:r w:rsidR="004A2642" w:rsidRPr="00873EFE">
        <w:rPr>
          <w:lang w:val="en-GB"/>
        </w:rPr>
        <w:t xml:space="preserve"> for</w:t>
      </w:r>
      <w:r w:rsidRPr="00873EFE">
        <w:rPr>
          <w:lang w:val="en-GB"/>
        </w:rPr>
        <w:t xml:space="preserve"> the coordination problem in </w:t>
      </w:r>
      <w:r w:rsidR="00A0568B">
        <w:rPr>
          <w:lang w:val="en-GB"/>
        </w:rPr>
        <w:t xml:space="preserve">the </w:t>
      </w:r>
      <w:r w:rsidR="00806D35" w:rsidRPr="00873EFE">
        <w:rPr>
          <w:lang w:val="en-GB"/>
        </w:rPr>
        <w:t>company</w:t>
      </w:r>
      <w:r w:rsidR="00FD0A97" w:rsidRPr="00873EFE">
        <w:rPr>
          <w:lang w:val="en-GB"/>
        </w:rPr>
        <w:t>-</w:t>
      </w:r>
      <w:r w:rsidRPr="00873EFE">
        <w:rPr>
          <w:lang w:val="en-GB"/>
        </w:rPr>
        <w:t xml:space="preserve"> and work</w:t>
      </w:r>
      <w:r w:rsidR="00FD0A97" w:rsidRPr="00873EFE">
        <w:rPr>
          <w:lang w:val="en-GB"/>
        </w:rPr>
        <w:t>-related</w:t>
      </w:r>
      <w:r w:rsidRPr="00873EFE">
        <w:rPr>
          <w:lang w:val="en-GB"/>
        </w:rPr>
        <w:t xml:space="preserve"> organization of the auto</w:t>
      </w:r>
      <w:r w:rsidR="0028007F">
        <w:rPr>
          <w:lang w:val="en-GB"/>
        </w:rPr>
        <w:t>motive</w:t>
      </w:r>
      <w:r w:rsidRPr="00873EFE">
        <w:rPr>
          <w:lang w:val="en-GB"/>
        </w:rPr>
        <w:t xml:space="preserve"> and electrical </w:t>
      </w:r>
      <w:commentRangeStart w:id="0"/>
      <w:r w:rsidRPr="00873EFE">
        <w:rPr>
          <w:lang w:val="en-GB"/>
        </w:rPr>
        <w:t>industr</w:t>
      </w:r>
      <w:r w:rsidR="0028007F">
        <w:rPr>
          <w:lang w:val="en-GB"/>
        </w:rPr>
        <w:t>y</w:t>
      </w:r>
      <w:commentRangeEnd w:id="0"/>
      <w:r w:rsidR="0028007F">
        <w:rPr>
          <w:rStyle w:val="CommentReference"/>
        </w:rPr>
        <w:commentReference w:id="0"/>
      </w:r>
      <w:r w:rsidRPr="00873EFE">
        <w:rPr>
          <w:lang w:val="en-GB"/>
        </w:rPr>
        <w:t xml:space="preserve">, </w:t>
      </w:r>
      <w:r w:rsidR="00806D35" w:rsidRPr="00873EFE">
        <w:rPr>
          <w:lang w:val="en-GB"/>
        </w:rPr>
        <w:t xml:space="preserve">and to </w:t>
      </w:r>
      <w:r w:rsidRPr="00873EFE">
        <w:rPr>
          <w:lang w:val="en-GB"/>
        </w:rPr>
        <w:t>compare Germany and Japan on an industrial-sociological level.</w:t>
      </w:r>
      <w:r w:rsidR="00AA541C">
        <w:rPr>
          <w:lang w:val="en-GB"/>
        </w:rPr>
        <w:t xml:space="preserve"> </w:t>
      </w:r>
      <w:r w:rsidRPr="00873EFE">
        <w:rPr>
          <w:lang w:val="en-GB"/>
        </w:rPr>
        <w:t xml:space="preserve">This project’s methodology </w:t>
      </w:r>
      <w:r w:rsidR="00806D35" w:rsidRPr="00873EFE">
        <w:rPr>
          <w:lang w:val="en-GB"/>
        </w:rPr>
        <w:t>follows</w:t>
      </w:r>
      <w:r w:rsidRPr="00873EFE">
        <w:rPr>
          <w:lang w:val="en-GB"/>
        </w:rPr>
        <w:t xml:space="preserve"> </w:t>
      </w:r>
      <w:r w:rsidR="00EB3962">
        <w:rPr>
          <w:lang w:val="en-GB"/>
        </w:rPr>
        <w:t>that of</w:t>
      </w:r>
      <w:r w:rsidRPr="00873EFE">
        <w:rPr>
          <w:lang w:val="en-GB"/>
        </w:rPr>
        <w:t xml:space="preserve"> “Comparative Institutional Analysis.” The analysis of</w:t>
      </w:r>
      <w:r w:rsidR="00691FE9" w:rsidRPr="00873EFE">
        <w:rPr>
          <w:lang w:val="en-GB"/>
        </w:rPr>
        <w:t xml:space="preserve"> </w:t>
      </w:r>
      <w:commentRangeStart w:id="1"/>
      <w:r w:rsidR="00691FE9" w:rsidRPr="00873EFE">
        <w:rPr>
          <w:lang w:val="en-GB"/>
        </w:rPr>
        <w:t>the</w:t>
      </w:r>
      <w:r w:rsidRPr="00873EFE">
        <w:rPr>
          <w:lang w:val="en-GB"/>
        </w:rPr>
        <w:t xml:space="preserve"> path dependenc</w:t>
      </w:r>
      <w:r w:rsidR="00806D35" w:rsidRPr="00873EFE">
        <w:rPr>
          <w:lang w:val="en-GB"/>
        </w:rPr>
        <w:t>e</w:t>
      </w:r>
      <w:r w:rsidRPr="00873EFE">
        <w:rPr>
          <w:lang w:val="en-GB"/>
        </w:rPr>
        <w:t xml:space="preserve"> </w:t>
      </w:r>
      <w:commentRangeEnd w:id="1"/>
      <w:r w:rsidR="00D15AB0">
        <w:rPr>
          <w:rStyle w:val="CommentReference"/>
        </w:rPr>
        <w:commentReference w:id="1"/>
      </w:r>
      <w:r w:rsidRPr="00873EFE">
        <w:rPr>
          <w:lang w:val="en-GB"/>
        </w:rPr>
        <w:t xml:space="preserve">aims to </w:t>
      </w:r>
      <w:r w:rsidR="00806D35" w:rsidRPr="00873EFE">
        <w:rPr>
          <w:lang w:val="en-GB"/>
        </w:rPr>
        <w:t>shed light</w:t>
      </w:r>
      <w:r w:rsidR="00542BC1" w:rsidRPr="00873EFE">
        <w:rPr>
          <w:lang w:val="en-GB"/>
        </w:rPr>
        <w:t xml:space="preserve"> </w:t>
      </w:r>
      <w:r w:rsidR="00806D35" w:rsidRPr="00873EFE">
        <w:rPr>
          <w:lang w:val="en-GB"/>
        </w:rPr>
        <w:t xml:space="preserve">on </w:t>
      </w:r>
      <w:r w:rsidR="0005578D" w:rsidRPr="00873EFE">
        <w:rPr>
          <w:lang w:val="en-GB"/>
        </w:rPr>
        <w:t xml:space="preserve">the </w:t>
      </w:r>
      <w:r w:rsidR="00806D35" w:rsidRPr="00873EFE">
        <w:rPr>
          <w:lang w:val="en-GB"/>
        </w:rPr>
        <w:t>change</w:t>
      </w:r>
      <w:r w:rsidR="00542BC1" w:rsidRPr="00873EFE">
        <w:rPr>
          <w:lang w:val="en-GB"/>
        </w:rPr>
        <w:t xml:space="preserve"> </w:t>
      </w:r>
      <w:r w:rsidR="0005578D" w:rsidRPr="00873EFE">
        <w:rPr>
          <w:lang w:val="en-GB"/>
        </w:rPr>
        <w:t>in</w:t>
      </w:r>
      <w:r w:rsidR="00460452" w:rsidRPr="00873EFE">
        <w:rPr>
          <w:lang w:val="en-GB"/>
        </w:rPr>
        <w:t xml:space="preserve"> digitalization and the work environment </w:t>
      </w:r>
      <w:r w:rsidR="00FD0A97" w:rsidRPr="00873EFE">
        <w:rPr>
          <w:lang w:val="en-GB"/>
        </w:rPr>
        <w:t xml:space="preserve">in Germany and Japan </w:t>
      </w:r>
      <w:r w:rsidR="00460452" w:rsidRPr="00873EFE">
        <w:rPr>
          <w:lang w:val="en-GB"/>
        </w:rPr>
        <w:t xml:space="preserve">since </w:t>
      </w:r>
      <w:r w:rsidR="00806D35" w:rsidRPr="00873EFE">
        <w:rPr>
          <w:lang w:val="en-GB"/>
        </w:rPr>
        <w:t>the implementation of digitalization in</w:t>
      </w:r>
      <w:r w:rsidR="00460452" w:rsidRPr="00873EFE">
        <w:rPr>
          <w:lang w:val="en-GB"/>
        </w:rPr>
        <w:t xml:space="preserve"> the </w:t>
      </w:r>
      <w:commentRangeStart w:id="2"/>
      <w:r w:rsidR="00460452" w:rsidRPr="00873EFE">
        <w:rPr>
          <w:lang w:val="en-GB"/>
        </w:rPr>
        <w:t>industry</w:t>
      </w:r>
      <w:commentRangeEnd w:id="2"/>
      <w:r w:rsidR="000856D5">
        <w:rPr>
          <w:rStyle w:val="CommentReference"/>
        </w:rPr>
        <w:commentReference w:id="2"/>
      </w:r>
      <w:r w:rsidR="00460452" w:rsidRPr="00873EFE">
        <w:rPr>
          <w:lang w:val="en-GB"/>
        </w:rPr>
        <w:t xml:space="preserve"> in the 1950s. The analysis of </w:t>
      </w:r>
      <w:r w:rsidR="00691FE9" w:rsidRPr="00873EFE">
        <w:rPr>
          <w:lang w:val="en-GB"/>
        </w:rPr>
        <w:t xml:space="preserve">the </w:t>
      </w:r>
      <w:r w:rsidR="00806D35" w:rsidRPr="00873EFE">
        <w:rPr>
          <w:lang w:val="en-GB"/>
        </w:rPr>
        <w:t>i</w:t>
      </w:r>
      <w:r w:rsidR="00460452" w:rsidRPr="00873EFE">
        <w:rPr>
          <w:lang w:val="en-GB"/>
        </w:rPr>
        <w:t xml:space="preserve">nstitutional complementarity in the digital infrastructure </w:t>
      </w:r>
      <w:r w:rsidR="00FD0A97" w:rsidRPr="00873EFE">
        <w:rPr>
          <w:lang w:val="en-GB"/>
        </w:rPr>
        <w:t xml:space="preserve">aims to </w:t>
      </w:r>
      <w:r w:rsidR="00806D35" w:rsidRPr="00873EFE">
        <w:rPr>
          <w:lang w:val="en-GB"/>
        </w:rPr>
        <w:t>shed light</w:t>
      </w:r>
      <w:r w:rsidR="00542BC1" w:rsidRPr="00873EFE">
        <w:rPr>
          <w:lang w:val="en-GB"/>
        </w:rPr>
        <w:t xml:space="preserve">, for both countries, </w:t>
      </w:r>
      <w:r w:rsidR="00806D35" w:rsidRPr="00873EFE">
        <w:rPr>
          <w:lang w:val="en-GB"/>
        </w:rPr>
        <w:t xml:space="preserve">on </w:t>
      </w:r>
      <w:r w:rsidR="00460452" w:rsidRPr="00873EFE">
        <w:rPr>
          <w:lang w:val="en-GB"/>
        </w:rPr>
        <w:t xml:space="preserve">the relationships between the interdependent causalities </w:t>
      </w:r>
      <w:r w:rsidR="00ED467D" w:rsidRPr="00873EFE">
        <w:rPr>
          <w:lang w:val="en-GB"/>
        </w:rPr>
        <w:t>leading to the</w:t>
      </w:r>
      <w:r w:rsidR="00460452" w:rsidRPr="00873EFE">
        <w:rPr>
          <w:lang w:val="en-GB"/>
        </w:rPr>
        <w:t xml:space="preserve"> stabilization or destabilization of the work environment </w:t>
      </w:r>
      <w:r w:rsidR="00ED467D" w:rsidRPr="00873EFE">
        <w:rPr>
          <w:lang w:val="en-GB"/>
        </w:rPr>
        <w:t>as a result of</w:t>
      </w:r>
      <w:r w:rsidR="00460452" w:rsidRPr="00873EFE">
        <w:rPr>
          <w:lang w:val="en-GB"/>
        </w:rPr>
        <w:t xml:space="preserve"> digitalization. The project examines the system</w:t>
      </w:r>
      <w:r w:rsidR="00FD0A97" w:rsidRPr="00873EFE">
        <w:rPr>
          <w:lang w:val="en-GB"/>
        </w:rPr>
        <w:t>ic</w:t>
      </w:r>
      <w:r w:rsidR="00460452" w:rsidRPr="00873EFE">
        <w:rPr>
          <w:lang w:val="en-GB"/>
        </w:rPr>
        <w:t xml:space="preserve"> relationship on the macro and</w:t>
      </w:r>
      <w:r w:rsidR="00ED467D" w:rsidRPr="00873EFE">
        <w:rPr>
          <w:lang w:val="en-GB"/>
        </w:rPr>
        <w:t xml:space="preserve"> </w:t>
      </w:r>
      <w:r w:rsidR="00460452" w:rsidRPr="00873EFE">
        <w:rPr>
          <w:lang w:val="en-GB"/>
        </w:rPr>
        <w:t>meso</w:t>
      </w:r>
      <w:r w:rsidR="00ED467D" w:rsidRPr="00873EFE">
        <w:rPr>
          <w:lang w:val="en-GB"/>
        </w:rPr>
        <w:t xml:space="preserve"> </w:t>
      </w:r>
      <w:r w:rsidR="00460452" w:rsidRPr="00873EFE">
        <w:rPr>
          <w:lang w:val="en-GB"/>
        </w:rPr>
        <w:t xml:space="preserve">levels, in order to </w:t>
      </w:r>
      <w:r w:rsidR="00ED467D" w:rsidRPr="00873EFE">
        <w:rPr>
          <w:lang w:val="en-GB"/>
        </w:rPr>
        <w:t>establish</w:t>
      </w:r>
      <w:r w:rsidR="00460452" w:rsidRPr="00873EFE">
        <w:rPr>
          <w:lang w:val="en-GB"/>
        </w:rPr>
        <w:t xml:space="preserve"> the continuity and </w:t>
      </w:r>
      <w:r w:rsidR="00ED467D" w:rsidRPr="00873EFE">
        <w:rPr>
          <w:lang w:val="en-GB"/>
        </w:rPr>
        <w:t>change</w:t>
      </w:r>
      <w:r w:rsidR="0005578D" w:rsidRPr="00873EFE">
        <w:rPr>
          <w:lang w:val="en-GB"/>
        </w:rPr>
        <w:t xml:space="preserve"> </w:t>
      </w:r>
      <w:r w:rsidR="00691FE9" w:rsidRPr="00873EFE">
        <w:rPr>
          <w:lang w:val="en-GB"/>
        </w:rPr>
        <w:t>in</w:t>
      </w:r>
      <w:r w:rsidR="00460452" w:rsidRPr="00873EFE">
        <w:rPr>
          <w:lang w:val="en-GB"/>
        </w:rPr>
        <w:t xml:space="preserve"> digitalization and their effect on work organization.</w:t>
      </w:r>
    </w:p>
    <w:p w14:paraId="56F30853" w14:textId="77777777" w:rsidR="00867AEA" w:rsidRPr="00873EFE" w:rsidRDefault="00867AEA" w:rsidP="00867AEA">
      <w:pPr>
        <w:rPr>
          <w:lang w:val="en-GB"/>
        </w:rPr>
      </w:pPr>
    </w:p>
    <w:p w14:paraId="7280BEE7" w14:textId="3938B03A" w:rsidR="00DD2158" w:rsidRPr="00873EFE" w:rsidRDefault="00ED467D" w:rsidP="00D15AB0">
      <w:pPr>
        <w:rPr>
          <w:lang w:val="en-GB"/>
        </w:rPr>
      </w:pPr>
      <w:r w:rsidRPr="00873EFE">
        <w:rPr>
          <w:lang w:val="en-GB"/>
        </w:rPr>
        <w:t>The starting point of our research is a</w:t>
      </w:r>
      <w:r w:rsidR="00DD2158" w:rsidRPr="00873EFE">
        <w:rPr>
          <w:lang w:val="en-GB"/>
        </w:rPr>
        <w:t>n</w:t>
      </w:r>
      <w:r w:rsidRPr="00873EFE">
        <w:rPr>
          <w:lang w:val="en-GB"/>
        </w:rPr>
        <w:t xml:space="preserve"> </w:t>
      </w:r>
      <w:r w:rsidR="00DD2158" w:rsidRPr="00873EFE">
        <w:rPr>
          <w:lang w:val="en-GB"/>
        </w:rPr>
        <w:t xml:space="preserve">understanding of </w:t>
      </w:r>
      <w:r w:rsidRPr="00873EFE">
        <w:rPr>
          <w:lang w:val="en-GB"/>
        </w:rPr>
        <w:t xml:space="preserve">digitalization as </w:t>
      </w:r>
      <w:proofErr w:type="spellStart"/>
      <w:r w:rsidR="00DD2158" w:rsidRPr="00873EFE">
        <w:rPr>
          <w:lang w:val="en-GB"/>
        </w:rPr>
        <w:t>spatio</w:t>
      </w:r>
      <w:proofErr w:type="spellEnd"/>
      <w:r w:rsidR="00DD2158" w:rsidRPr="00873EFE">
        <w:rPr>
          <w:lang w:val="en-GB"/>
        </w:rPr>
        <w:t>-temporal</w:t>
      </w:r>
      <w:r w:rsidRPr="00873EFE">
        <w:rPr>
          <w:lang w:val="en-GB"/>
        </w:rPr>
        <w:t>ly differentiated</w:t>
      </w:r>
      <w:r w:rsidR="00D15AB0">
        <w:rPr>
          <w:lang w:val="en-GB"/>
        </w:rPr>
        <w:t>;</w:t>
      </w:r>
      <w:r w:rsidR="00DD2158" w:rsidRPr="00873EFE">
        <w:rPr>
          <w:lang w:val="en-GB"/>
        </w:rPr>
        <w:t xml:space="preserve"> </w:t>
      </w:r>
      <w:r w:rsidR="00D15AB0">
        <w:rPr>
          <w:lang w:val="en-GB"/>
        </w:rPr>
        <w:t>on that basis,</w:t>
      </w:r>
      <w:r w:rsidR="002B3073" w:rsidRPr="00873EFE">
        <w:rPr>
          <w:lang w:val="en-GB"/>
        </w:rPr>
        <w:t xml:space="preserve"> we </w:t>
      </w:r>
      <w:r w:rsidRPr="00873EFE">
        <w:rPr>
          <w:lang w:val="en-GB"/>
        </w:rPr>
        <w:t>seek</w:t>
      </w:r>
      <w:r w:rsidR="002B3073" w:rsidRPr="00873EFE">
        <w:rPr>
          <w:lang w:val="en-GB"/>
        </w:rPr>
        <w:t xml:space="preserve"> to locate digitalization and </w:t>
      </w:r>
      <w:r w:rsidRPr="00873EFE">
        <w:rPr>
          <w:lang w:val="en-GB"/>
        </w:rPr>
        <w:t xml:space="preserve">the </w:t>
      </w:r>
      <w:r w:rsidR="002B3073" w:rsidRPr="00873EFE">
        <w:rPr>
          <w:lang w:val="en-GB"/>
        </w:rPr>
        <w:t xml:space="preserve">work environment </w:t>
      </w:r>
      <w:r w:rsidRPr="00873EFE">
        <w:rPr>
          <w:lang w:val="en-GB"/>
        </w:rPr>
        <w:t>with</w:t>
      </w:r>
      <w:r w:rsidR="002B3073" w:rsidRPr="00873EFE">
        <w:rPr>
          <w:lang w:val="en-GB"/>
        </w:rPr>
        <w:t xml:space="preserve">in </w:t>
      </w:r>
      <w:r w:rsidR="008330CB" w:rsidRPr="00873EFE">
        <w:rPr>
          <w:lang w:val="en-GB"/>
        </w:rPr>
        <w:t>historic</w:t>
      </w:r>
      <w:r w:rsidRPr="00873EFE">
        <w:rPr>
          <w:lang w:val="en-GB"/>
        </w:rPr>
        <w:t>al</w:t>
      </w:r>
      <w:r w:rsidR="008330CB" w:rsidRPr="00873EFE">
        <w:rPr>
          <w:lang w:val="en-GB"/>
        </w:rPr>
        <w:t xml:space="preserve">-diachronic </w:t>
      </w:r>
      <w:r w:rsidRPr="00873EFE">
        <w:rPr>
          <w:lang w:val="en-GB"/>
        </w:rPr>
        <w:t xml:space="preserve">change </w:t>
      </w:r>
      <w:r w:rsidR="008330CB" w:rsidRPr="00873EFE">
        <w:rPr>
          <w:lang w:val="en-GB"/>
        </w:rPr>
        <w:t>and topographic-synchronic continuity</w:t>
      </w:r>
      <w:r w:rsidRPr="00873EFE">
        <w:rPr>
          <w:lang w:val="en-GB"/>
        </w:rPr>
        <w:t>, for both</w:t>
      </w:r>
      <w:r w:rsidR="008330CB" w:rsidRPr="00873EFE">
        <w:rPr>
          <w:lang w:val="en-GB"/>
        </w:rPr>
        <w:t xml:space="preserve"> </w:t>
      </w:r>
      <w:r w:rsidR="002B3073" w:rsidRPr="00873EFE">
        <w:rPr>
          <w:lang w:val="en-GB"/>
        </w:rPr>
        <w:t>the German and Japanese industries</w:t>
      </w:r>
      <w:r w:rsidR="008330CB" w:rsidRPr="00873EFE">
        <w:rPr>
          <w:lang w:val="en-GB"/>
        </w:rPr>
        <w:t xml:space="preserve">. </w:t>
      </w:r>
      <w:r w:rsidR="007B71EE" w:rsidRPr="00873EFE">
        <w:rPr>
          <w:lang w:val="en-GB"/>
        </w:rPr>
        <w:t>O</w:t>
      </w:r>
      <w:r w:rsidR="008330CB" w:rsidRPr="00873EFE">
        <w:rPr>
          <w:lang w:val="en-GB"/>
        </w:rPr>
        <w:t xml:space="preserve">ur </w:t>
      </w:r>
      <w:r w:rsidR="007B71EE" w:rsidRPr="00873EFE">
        <w:rPr>
          <w:lang w:val="en-GB"/>
        </w:rPr>
        <w:t>study’s methodology</w:t>
      </w:r>
      <w:r w:rsidR="008330CB" w:rsidRPr="00873EFE">
        <w:rPr>
          <w:lang w:val="en-GB"/>
        </w:rPr>
        <w:t xml:space="preserve"> is </w:t>
      </w:r>
      <w:r w:rsidR="007B71EE" w:rsidRPr="00873EFE">
        <w:rPr>
          <w:lang w:val="en-GB"/>
        </w:rPr>
        <w:t>sub</w:t>
      </w:r>
      <w:r w:rsidR="008330CB" w:rsidRPr="00873EFE">
        <w:rPr>
          <w:lang w:val="en-GB"/>
        </w:rPr>
        <w:t xml:space="preserve">divided into </w:t>
      </w:r>
      <w:r w:rsidR="007B71EE" w:rsidRPr="00873EFE">
        <w:rPr>
          <w:lang w:val="en-GB"/>
        </w:rPr>
        <w:t xml:space="preserve">a </w:t>
      </w:r>
      <w:r w:rsidR="008330CB" w:rsidRPr="00873EFE">
        <w:rPr>
          <w:lang w:val="en-GB"/>
        </w:rPr>
        <w:t xml:space="preserve">quantitative and qualitative area. </w:t>
      </w:r>
      <w:r w:rsidR="00542BC1" w:rsidRPr="00873EFE">
        <w:rPr>
          <w:lang w:val="en-GB"/>
        </w:rPr>
        <w:t>For the</w:t>
      </w:r>
      <w:r w:rsidR="008330CB" w:rsidRPr="00873EFE">
        <w:rPr>
          <w:lang w:val="en-GB"/>
        </w:rPr>
        <w:t xml:space="preserve"> quantitative research, we analyse and </w:t>
      </w:r>
      <w:r w:rsidR="007B71EE" w:rsidRPr="00873EFE">
        <w:rPr>
          <w:lang w:val="en-GB"/>
        </w:rPr>
        <w:t>collect</w:t>
      </w:r>
      <w:r w:rsidR="008330CB" w:rsidRPr="00873EFE">
        <w:rPr>
          <w:lang w:val="en-GB"/>
        </w:rPr>
        <w:t xml:space="preserve"> data via </w:t>
      </w:r>
      <w:r w:rsidR="00F33F7C" w:rsidRPr="00873EFE">
        <w:rPr>
          <w:lang w:val="en-GB"/>
        </w:rPr>
        <w:t xml:space="preserve">company surveys. In </w:t>
      </w:r>
      <w:r w:rsidR="007B71EE" w:rsidRPr="00873EFE">
        <w:rPr>
          <w:lang w:val="en-GB"/>
        </w:rPr>
        <w:t xml:space="preserve">the </w:t>
      </w:r>
      <w:r w:rsidR="00F33F7C" w:rsidRPr="00873EFE">
        <w:rPr>
          <w:lang w:val="en-GB"/>
        </w:rPr>
        <w:t xml:space="preserve">qualitative </w:t>
      </w:r>
      <w:r w:rsidR="007B71EE" w:rsidRPr="00873EFE">
        <w:rPr>
          <w:lang w:val="en-GB"/>
        </w:rPr>
        <w:t xml:space="preserve">section of our </w:t>
      </w:r>
      <w:r w:rsidR="00542BC1" w:rsidRPr="00873EFE">
        <w:rPr>
          <w:lang w:val="en-GB"/>
        </w:rPr>
        <w:t>study</w:t>
      </w:r>
      <w:r w:rsidR="00F33F7C" w:rsidRPr="00873EFE">
        <w:rPr>
          <w:lang w:val="en-GB"/>
        </w:rPr>
        <w:t>, we use Qualitative Comparative Analysis (QCA) in order to determine specific German and Japanese configurations.</w:t>
      </w:r>
    </w:p>
    <w:p w14:paraId="0A5E0603" w14:textId="10955E1E" w:rsidR="00F33F7C" w:rsidRPr="00691FE9" w:rsidRDefault="00F33F7C" w:rsidP="00867AEA"/>
    <w:p w14:paraId="7C34779C" w14:textId="6F695731" w:rsidR="00F33F7C" w:rsidRPr="00873EFE" w:rsidRDefault="00F33F7C" w:rsidP="00D15AB0">
      <w:pPr>
        <w:rPr>
          <w:lang w:val="en-GB"/>
        </w:rPr>
      </w:pPr>
      <w:r w:rsidRPr="00873EFE">
        <w:rPr>
          <w:lang w:val="en-GB"/>
        </w:rPr>
        <w:t xml:space="preserve">For our project, we focus on digitalization </w:t>
      </w:r>
      <w:r w:rsidR="007B71EE" w:rsidRPr="00873EFE">
        <w:rPr>
          <w:lang w:val="en-GB"/>
        </w:rPr>
        <w:t>during</w:t>
      </w:r>
      <w:r w:rsidRPr="00873EFE">
        <w:rPr>
          <w:lang w:val="en-GB"/>
        </w:rPr>
        <w:t xml:space="preserve"> four </w:t>
      </w:r>
      <w:r w:rsidR="00D15AB0">
        <w:rPr>
          <w:lang w:val="en-GB"/>
        </w:rPr>
        <w:t>periods when certain</w:t>
      </w:r>
      <w:r w:rsidRPr="00873EFE">
        <w:rPr>
          <w:lang w:val="en-GB"/>
        </w:rPr>
        <w:t xml:space="preserve"> production models </w:t>
      </w:r>
      <w:r w:rsidR="00D15AB0">
        <w:rPr>
          <w:lang w:val="en-GB"/>
        </w:rPr>
        <w:t xml:space="preserve">were dominant, beginning in </w:t>
      </w:r>
      <w:r w:rsidRPr="00873EFE">
        <w:rPr>
          <w:lang w:val="en-GB"/>
        </w:rPr>
        <w:t>the 1950s.</w:t>
      </w:r>
    </w:p>
    <w:p w14:paraId="7C1D83A8" w14:textId="5BC97BCF" w:rsidR="00F33F7C" w:rsidRPr="00691FE9" w:rsidRDefault="00F33F7C" w:rsidP="00873EFE">
      <w:pPr>
        <w:pStyle w:val="ListParagraph"/>
        <w:numPr>
          <w:ilvl w:val="0"/>
          <w:numId w:val="6"/>
        </w:numPr>
        <w:ind w:left="703" w:hanging="703"/>
        <w:rPr>
          <w:lang w:val="en-GB"/>
        </w:rPr>
      </w:pPr>
      <w:commentRangeStart w:id="3"/>
      <w:r w:rsidRPr="00873EFE">
        <w:rPr>
          <w:lang w:val="en-GB"/>
        </w:rPr>
        <w:t xml:space="preserve">Phase </w:t>
      </w:r>
      <w:r w:rsidR="00D15AB0">
        <w:rPr>
          <w:lang w:val="en-GB"/>
        </w:rPr>
        <w:t xml:space="preserve">1 </w:t>
      </w:r>
      <w:commentRangeEnd w:id="3"/>
      <w:r w:rsidR="00D15AB0">
        <w:rPr>
          <w:rStyle w:val="CommentReference"/>
        </w:rPr>
        <w:commentReference w:id="3"/>
      </w:r>
      <w:r w:rsidRPr="00873EFE">
        <w:rPr>
          <w:lang w:val="en-GB"/>
        </w:rPr>
        <w:t xml:space="preserve">(1950s–1960s): </w:t>
      </w:r>
      <w:r w:rsidR="00787876" w:rsidRPr="00691FE9">
        <w:rPr>
          <w:lang w:val="en-GB"/>
        </w:rPr>
        <w:t>T</w:t>
      </w:r>
      <w:r w:rsidRPr="00873EFE">
        <w:rPr>
          <w:lang w:val="en-GB"/>
        </w:rPr>
        <w:t>he b</w:t>
      </w:r>
      <w:r w:rsidRPr="00691FE9">
        <w:rPr>
          <w:lang w:val="en-GB"/>
        </w:rPr>
        <w:t>eginning</w:t>
      </w:r>
      <w:r w:rsidR="00D15AB0">
        <w:rPr>
          <w:lang w:val="en-GB"/>
        </w:rPr>
        <w:t>s</w:t>
      </w:r>
      <w:r w:rsidRPr="00691FE9">
        <w:rPr>
          <w:lang w:val="en-GB"/>
        </w:rPr>
        <w:t xml:space="preserve"> of </w:t>
      </w:r>
      <w:r w:rsidR="00D15AB0">
        <w:rPr>
          <w:lang w:val="en-GB"/>
        </w:rPr>
        <w:t>corporate digitalization</w:t>
      </w:r>
    </w:p>
    <w:p w14:paraId="02D61EBF" w14:textId="2044B428" w:rsidR="00F33F7C" w:rsidRPr="00691FE9" w:rsidRDefault="00F33F7C" w:rsidP="00873EFE">
      <w:pPr>
        <w:rPr>
          <w:lang w:val="en-GB"/>
        </w:rPr>
      </w:pPr>
      <w:r w:rsidRPr="00691FE9">
        <w:rPr>
          <w:lang w:val="en-GB"/>
        </w:rPr>
        <w:t xml:space="preserve">[Germany] </w:t>
      </w:r>
      <w:proofErr w:type="spellStart"/>
      <w:r w:rsidRPr="00691FE9">
        <w:rPr>
          <w:lang w:val="en-GB"/>
        </w:rPr>
        <w:t>Fordistic</w:t>
      </w:r>
      <w:proofErr w:type="spellEnd"/>
      <w:r w:rsidRPr="00691FE9">
        <w:rPr>
          <w:lang w:val="en-GB"/>
        </w:rPr>
        <w:t xml:space="preserve"> mass production</w:t>
      </w:r>
    </w:p>
    <w:p w14:paraId="06C01EA1" w14:textId="72BF1C0C" w:rsidR="00F33F7C" w:rsidRPr="00691FE9" w:rsidRDefault="00F33F7C" w:rsidP="00873EFE">
      <w:pPr>
        <w:rPr>
          <w:lang w:val="en-GB"/>
        </w:rPr>
      </w:pPr>
      <w:r w:rsidRPr="00691FE9">
        <w:rPr>
          <w:lang w:val="en-GB"/>
        </w:rPr>
        <w:t>[Japan] Flow production</w:t>
      </w:r>
    </w:p>
    <w:p w14:paraId="37E3EE01" w14:textId="050BC449" w:rsidR="00F33F7C" w:rsidRPr="00873EFE" w:rsidRDefault="00F33F7C" w:rsidP="00873EFE">
      <w:pPr>
        <w:pStyle w:val="ListParagraph"/>
        <w:numPr>
          <w:ilvl w:val="0"/>
          <w:numId w:val="6"/>
        </w:numPr>
        <w:ind w:left="703" w:hanging="703"/>
        <w:rPr>
          <w:lang w:val="en-GB"/>
        </w:rPr>
      </w:pPr>
      <w:r w:rsidRPr="00691FE9">
        <w:rPr>
          <w:lang w:val="en-GB"/>
        </w:rPr>
        <w:t xml:space="preserve">Phase </w:t>
      </w:r>
      <w:r w:rsidR="00D15AB0">
        <w:rPr>
          <w:lang w:val="en-GB"/>
        </w:rPr>
        <w:t xml:space="preserve">2 </w:t>
      </w:r>
      <w:r w:rsidRPr="00691FE9">
        <w:rPr>
          <w:lang w:val="en-GB"/>
        </w:rPr>
        <w:t xml:space="preserve">(1970s–1980s): </w:t>
      </w:r>
      <w:r w:rsidRPr="00873EFE">
        <w:rPr>
          <w:lang w:val="en-GB"/>
        </w:rPr>
        <w:t xml:space="preserve">Computerization / CIM vs. </w:t>
      </w:r>
      <w:proofErr w:type="spellStart"/>
      <w:r w:rsidRPr="00873EFE">
        <w:rPr>
          <w:lang w:val="en-GB"/>
        </w:rPr>
        <w:t>HdA</w:t>
      </w:r>
      <w:proofErr w:type="spellEnd"/>
    </w:p>
    <w:p w14:paraId="3E2E5C94" w14:textId="37597D5D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[</w:t>
      </w:r>
      <w:r w:rsidR="00B459CF" w:rsidRPr="00873EFE">
        <w:rPr>
          <w:lang w:val="en-GB"/>
        </w:rPr>
        <w:t>Germany</w:t>
      </w:r>
      <w:r w:rsidRPr="00873EFE">
        <w:rPr>
          <w:lang w:val="en-GB"/>
        </w:rPr>
        <w:t>] Di</w:t>
      </w:r>
      <w:r w:rsidR="00B459CF" w:rsidRPr="00873EFE">
        <w:rPr>
          <w:lang w:val="en-GB"/>
        </w:rPr>
        <w:t xml:space="preserve">versified quality </w:t>
      </w:r>
      <w:r w:rsidRPr="00873EFE">
        <w:rPr>
          <w:lang w:val="en-GB"/>
        </w:rPr>
        <w:t>produ</w:t>
      </w:r>
      <w:r w:rsidR="00B459CF" w:rsidRPr="00691FE9">
        <w:rPr>
          <w:lang w:val="en-GB"/>
        </w:rPr>
        <w:t>c</w:t>
      </w:r>
      <w:r w:rsidRPr="00873EFE">
        <w:rPr>
          <w:lang w:val="en-GB"/>
        </w:rPr>
        <w:t>tion</w:t>
      </w:r>
    </w:p>
    <w:p w14:paraId="786C64AB" w14:textId="486381BA" w:rsidR="00B459CF" w:rsidRPr="00873EFE" w:rsidRDefault="00F33F7C" w:rsidP="00F33F7C">
      <w:pPr>
        <w:rPr>
          <w:lang w:val="en-GB"/>
        </w:rPr>
      </w:pPr>
      <w:r w:rsidRPr="00873EFE">
        <w:rPr>
          <w:lang w:val="en-GB"/>
        </w:rPr>
        <w:t xml:space="preserve">[Japan] Lean </w:t>
      </w:r>
      <w:r w:rsidR="00B459CF" w:rsidRPr="00873EFE">
        <w:rPr>
          <w:lang w:val="en-GB"/>
        </w:rPr>
        <w:t>p</w:t>
      </w:r>
      <w:r w:rsidRPr="00873EFE">
        <w:rPr>
          <w:lang w:val="en-GB"/>
        </w:rPr>
        <w:t xml:space="preserve">roduction </w:t>
      </w:r>
    </w:p>
    <w:p w14:paraId="584E4918" w14:textId="2F75E209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lastRenderedPageBreak/>
        <w:t>3.</w:t>
      </w:r>
      <w:r w:rsidRPr="00873EFE">
        <w:rPr>
          <w:lang w:val="en-GB"/>
        </w:rPr>
        <w:tab/>
        <w:t xml:space="preserve">Phase </w:t>
      </w:r>
      <w:r w:rsidR="00D15AB0">
        <w:rPr>
          <w:lang w:val="en-GB"/>
        </w:rPr>
        <w:t xml:space="preserve">3 </w:t>
      </w:r>
      <w:r w:rsidRPr="00873EFE">
        <w:rPr>
          <w:lang w:val="en-GB"/>
        </w:rPr>
        <w:t>(1990</w:t>
      </w:r>
      <w:r w:rsidR="00B459CF" w:rsidRPr="00873EFE">
        <w:rPr>
          <w:lang w:val="en-GB"/>
        </w:rPr>
        <w:t>s</w:t>
      </w:r>
      <w:r w:rsidRPr="00873EFE">
        <w:rPr>
          <w:lang w:val="en-GB"/>
        </w:rPr>
        <w:t>‒2000</w:t>
      </w:r>
      <w:r w:rsidR="00B459CF" w:rsidRPr="00873EFE">
        <w:rPr>
          <w:lang w:val="en-GB"/>
        </w:rPr>
        <w:t>s</w:t>
      </w:r>
      <w:r w:rsidRPr="00873EFE">
        <w:rPr>
          <w:lang w:val="en-GB"/>
        </w:rPr>
        <w:t xml:space="preserve">): </w:t>
      </w:r>
      <w:proofErr w:type="spellStart"/>
      <w:r w:rsidRPr="00873EFE">
        <w:rPr>
          <w:lang w:val="en-GB"/>
        </w:rPr>
        <w:t>Informat</w:t>
      </w:r>
      <w:r w:rsidR="00B459CF" w:rsidRPr="00873EFE">
        <w:rPr>
          <w:lang w:val="en-GB"/>
        </w:rPr>
        <w:t>ization</w:t>
      </w:r>
      <w:proofErr w:type="spellEnd"/>
      <w:r w:rsidRPr="00873EFE">
        <w:rPr>
          <w:lang w:val="en-GB"/>
        </w:rPr>
        <w:t xml:space="preserve"> </w:t>
      </w:r>
      <w:r w:rsidR="00B459CF" w:rsidRPr="00873EFE">
        <w:rPr>
          <w:lang w:val="en-GB"/>
        </w:rPr>
        <w:t>a</w:t>
      </w:r>
      <w:r w:rsidRPr="00873EFE">
        <w:rPr>
          <w:lang w:val="en-GB"/>
        </w:rPr>
        <w:t xml:space="preserve">nd </w:t>
      </w:r>
      <w:r w:rsidR="00787876" w:rsidRPr="00691FE9">
        <w:rPr>
          <w:lang w:val="en-GB"/>
        </w:rPr>
        <w:t>k</w:t>
      </w:r>
      <w:r w:rsidR="00B459CF" w:rsidRPr="00691FE9">
        <w:rPr>
          <w:lang w:val="en-GB"/>
        </w:rPr>
        <w:t>nowledge management</w:t>
      </w:r>
    </w:p>
    <w:p w14:paraId="4E570545" w14:textId="35760A7D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[</w:t>
      </w:r>
      <w:r w:rsidR="00B459CF" w:rsidRPr="00873EFE">
        <w:rPr>
          <w:lang w:val="en-GB"/>
        </w:rPr>
        <w:t>Germany</w:t>
      </w:r>
      <w:r w:rsidRPr="00873EFE">
        <w:rPr>
          <w:lang w:val="en-GB"/>
        </w:rPr>
        <w:t xml:space="preserve">] </w:t>
      </w:r>
      <w:r w:rsidR="00B459CF" w:rsidRPr="00873EFE">
        <w:rPr>
          <w:lang w:val="en-GB"/>
        </w:rPr>
        <w:t>Innovation-centred</w:t>
      </w:r>
      <w:r w:rsidRPr="00873EFE">
        <w:rPr>
          <w:lang w:val="en-GB"/>
        </w:rPr>
        <w:t xml:space="preserve"> </w:t>
      </w:r>
      <w:r w:rsidR="00B459CF" w:rsidRPr="00873EFE">
        <w:rPr>
          <w:lang w:val="en-GB"/>
        </w:rPr>
        <w:t>p</w:t>
      </w:r>
      <w:r w:rsidRPr="00873EFE">
        <w:rPr>
          <w:lang w:val="en-GB"/>
        </w:rPr>
        <w:t>rodu</w:t>
      </w:r>
      <w:r w:rsidR="00B459CF" w:rsidRPr="00873EFE">
        <w:rPr>
          <w:lang w:val="en-GB"/>
        </w:rPr>
        <w:t>c</w:t>
      </w:r>
      <w:r w:rsidRPr="00873EFE">
        <w:rPr>
          <w:lang w:val="en-GB"/>
        </w:rPr>
        <w:t>tion</w:t>
      </w:r>
    </w:p>
    <w:p w14:paraId="7B7202F3" w14:textId="0F59C8CB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[Japan] Post</w:t>
      </w:r>
      <w:r w:rsidR="00B459CF" w:rsidRPr="00873EFE">
        <w:rPr>
          <w:lang w:val="en-GB"/>
        </w:rPr>
        <w:t>-l</w:t>
      </w:r>
      <w:r w:rsidRPr="00873EFE">
        <w:rPr>
          <w:lang w:val="en-GB"/>
        </w:rPr>
        <w:t xml:space="preserve">ean </w:t>
      </w:r>
      <w:r w:rsidR="00B459CF" w:rsidRPr="00873EFE">
        <w:rPr>
          <w:lang w:val="en-GB"/>
        </w:rPr>
        <w:t>p</w:t>
      </w:r>
      <w:r w:rsidRPr="00873EFE">
        <w:rPr>
          <w:lang w:val="en-GB"/>
        </w:rPr>
        <w:t>roduction</w:t>
      </w:r>
    </w:p>
    <w:p w14:paraId="5FE83124" w14:textId="685D6160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4.</w:t>
      </w:r>
      <w:r w:rsidRPr="00873EFE">
        <w:rPr>
          <w:lang w:val="en-GB"/>
        </w:rPr>
        <w:tab/>
        <w:t xml:space="preserve">Phase </w:t>
      </w:r>
      <w:r w:rsidR="00D15AB0">
        <w:rPr>
          <w:lang w:val="en-GB"/>
        </w:rPr>
        <w:t xml:space="preserve">4 </w:t>
      </w:r>
      <w:r w:rsidRPr="00873EFE">
        <w:rPr>
          <w:lang w:val="en-GB"/>
        </w:rPr>
        <w:t>(2010</w:t>
      </w:r>
      <w:r w:rsidR="00B459CF" w:rsidRPr="00873EFE">
        <w:rPr>
          <w:lang w:val="en-GB"/>
        </w:rPr>
        <w:t>s</w:t>
      </w:r>
      <w:r w:rsidRPr="00873EFE">
        <w:rPr>
          <w:lang w:val="en-GB"/>
        </w:rPr>
        <w:t>‒2020</w:t>
      </w:r>
      <w:r w:rsidR="00B459CF" w:rsidRPr="00873EFE">
        <w:rPr>
          <w:lang w:val="en-GB"/>
        </w:rPr>
        <w:t>s</w:t>
      </w:r>
      <w:r w:rsidRPr="00873EFE">
        <w:rPr>
          <w:lang w:val="en-GB"/>
        </w:rPr>
        <w:t>): Digital</w:t>
      </w:r>
      <w:r w:rsidR="00B459CF" w:rsidRPr="00873EFE">
        <w:rPr>
          <w:lang w:val="en-GB"/>
        </w:rPr>
        <w:t>ization</w:t>
      </w:r>
      <w:r w:rsidRPr="00873EFE">
        <w:rPr>
          <w:lang w:val="en-GB"/>
        </w:rPr>
        <w:t xml:space="preserve"> und </w:t>
      </w:r>
      <w:r w:rsidR="00787876" w:rsidRPr="00691FE9">
        <w:rPr>
          <w:lang w:val="en-GB"/>
        </w:rPr>
        <w:t>i</w:t>
      </w:r>
      <w:r w:rsidR="00B459CF" w:rsidRPr="00691FE9">
        <w:rPr>
          <w:lang w:val="en-GB"/>
        </w:rPr>
        <w:t>nterconnect</w:t>
      </w:r>
      <w:r w:rsidR="00787876" w:rsidRPr="00691FE9">
        <w:rPr>
          <w:lang w:val="en-GB"/>
        </w:rPr>
        <w:t>edness</w:t>
      </w:r>
      <w:r w:rsidRPr="00873EFE">
        <w:rPr>
          <w:lang w:val="en-GB"/>
        </w:rPr>
        <w:t xml:space="preserve"> </w:t>
      </w:r>
    </w:p>
    <w:p w14:paraId="69B21E7F" w14:textId="7E06CB83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[</w:t>
      </w:r>
      <w:r w:rsidR="00B459CF" w:rsidRPr="00873EFE">
        <w:rPr>
          <w:lang w:val="en-GB"/>
        </w:rPr>
        <w:t>Germany</w:t>
      </w:r>
      <w:r w:rsidRPr="00873EFE">
        <w:rPr>
          <w:lang w:val="en-GB"/>
        </w:rPr>
        <w:t>] Industr</w:t>
      </w:r>
      <w:r w:rsidR="00B459CF" w:rsidRPr="00873EFE">
        <w:rPr>
          <w:lang w:val="en-GB"/>
        </w:rPr>
        <w:t>y</w:t>
      </w:r>
      <w:r w:rsidRPr="00873EFE">
        <w:rPr>
          <w:lang w:val="en-GB"/>
        </w:rPr>
        <w:t xml:space="preserve"> 4.0</w:t>
      </w:r>
    </w:p>
    <w:p w14:paraId="7148E7F8" w14:textId="77777777" w:rsidR="00F33F7C" w:rsidRPr="00873EFE" w:rsidRDefault="00F33F7C" w:rsidP="00F33F7C">
      <w:pPr>
        <w:rPr>
          <w:lang w:val="en-GB"/>
        </w:rPr>
      </w:pPr>
      <w:r w:rsidRPr="00873EFE">
        <w:rPr>
          <w:lang w:val="en-GB"/>
        </w:rPr>
        <w:t>[Japan] Society 5.0</w:t>
      </w:r>
      <w:r w:rsidRPr="00873EFE">
        <w:rPr>
          <w:lang w:val="en-GB"/>
        </w:rPr>
        <w:tab/>
      </w:r>
    </w:p>
    <w:p w14:paraId="28A3F62A" w14:textId="5E2C7FAD" w:rsidR="00F33F7C" w:rsidRPr="00873EFE" w:rsidRDefault="00F33F7C" w:rsidP="00873EFE">
      <w:pPr>
        <w:pStyle w:val="ListParagraph"/>
        <w:ind w:left="1065"/>
        <w:rPr>
          <w:lang w:val="en-GB"/>
        </w:rPr>
      </w:pPr>
    </w:p>
    <w:p w14:paraId="3182B046" w14:textId="33AB9F0A" w:rsidR="00B459CF" w:rsidRPr="00873EFE" w:rsidRDefault="00787876" w:rsidP="00D15AB0">
      <w:pPr>
        <w:rPr>
          <w:lang w:val="en-GB"/>
        </w:rPr>
      </w:pPr>
      <w:r w:rsidRPr="00873EFE">
        <w:rPr>
          <w:lang w:val="en-GB"/>
        </w:rPr>
        <w:t>I</w:t>
      </w:r>
      <w:r w:rsidR="00691FE9" w:rsidRPr="00873EFE">
        <w:rPr>
          <w:lang w:val="en-GB"/>
        </w:rPr>
        <w:t xml:space="preserve"> define</w:t>
      </w:r>
      <w:r w:rsidRPr="00873EFE">
        <w:rPr>
          <w:lang w:val="en-GB"/>
        </w:rPr>
        <w:t xml:space="preserve"> a</w:t>
      </w:r>
      <w:r w:rsidR="00B459CF" w:rsidRPr="00873EFE">
        <w:rPr>
          <w:lang w:val="en-GB"/>
        </w:rPr>
        <w:t xml:space="preserve"> </w:t>
      </w:r>
      <w:r w:rsidR="00D15AB0">
        <w:rPr>
          <w:lang w:val="en-GB"/>
        </w:rPr>
        <w:t>“</w:t>
      </w:r>
      <w:r w:rsidR="00B459CF" w:rsidRPr="00873EFE">
        <w:rPr>
          <w:lang w:val="en-GB"/>
        </w:rPr>
        <w:t>production model</w:t>
      </w:r>
      <w:r w:rsidR="00D15AB0">
        <w:rPr>
          <w:lang w:val="en-GB"/>
        </w:rPr>
        <w:t>”</w:t>
      </w:r>
      <w:r w:rsidR="00B459CF" w:rsidRPr="00873EFE">
        <w:rPr>
          <w:lang w:val="en-GB"/>
        </w:rPr>
        <w:t xml:space="preserve"> as a system of interconnected institutions that </w:t>
      </w:r>
      <w:r w:rsidRPr="00873EFE">
        <w:rPr>
          <w:lang w:val="en-GB"/>
        </w:rPr>
        <w:t>tries</w:t>
      </w:r>
      <w:r w:rsidR="00B459CF" w:rsidRPr="00873EFE">
        <w:rPr>
          <w:lang w:val="en-GB"/>
        </w:rPr>
        <w:t xml:space="preserve"> to overcome the coordination problem in order to </w:t>
      </w:r>
      <w:r w:rsidR="00542BC1" w:rsidRPr="00873EFE">
        <w:rPr>
          <w:lang w:val="en-GB"/>
        </w:rPr>
        <w:t>achieve</w:t>
      </w:r>
      <w:r w:rsidR="00B459CF" w:rsidRPr="00873EFE">
        <w:rPr>
          <w:lang w:val="en-GB"/>
        </w:rPr>
        <w:t xml:space="preserve"> efficient product manufactur</w:t>
      </w:r>
      <w:r w:rsidRPr="00873EFE">
        <w:rPr>
          <w:lang w:val="en-GB"/>
        </w:rPr>
        <w:t>ing</w:t>
      </w:r>
      <w:r w:rsidR="00B459CF" w:rsidRPr="00873EFE">
        <w:rPr>
          <w:lang w:val="en-GB"/>
        </w:rPr>
        <w:t xml:space="preserve">. A </w:t>
      </w:r>
      <w:r w:rsidR="00870AA9" w:rsidRPr="00873EFE">
        <w:rPr>
          <w:lang w:val="en-GB"/>
        </w:rPr>
        <w:t>currently existing production model is made up of</w:t>
      </w:r>
      <w:r w:rsidR="00B459CF" w:rsidRPr="00873EFE">
        <w:rPr>
          <w:lang w:val="en-GB"/>
        </w:rPr>
        <w:t xml:space="preserve"> </w:t>
      </w:r>
      <w:r w:rsidR="004A2642" w:rsidRPr="00873EFE">
        <w:rPr>
          <w:lang w:val="en-GB"/>
        </w:rPr>
        <w:t>institutions</w:t>
      </w:r>
      <w:r w:rsidR="00870AA9" w:rsidRPr="00873EFE">
        <w:rPr>
          <w:lang w:val="en-GB"/>
        </w:rPr>
        <w:t xml:space="preserve"> that balance each other out, constituting the best solution at that particular moment; however, such a solution is constantly</w:t>
      </w:r>
      <w:r w:rsidR="00D15AB0">
        <w:rPr>
          <w:lang w:val="en-GB"/>
        </w:rPr>
        <w:t xml:space="preserve"> adapting </w:t>
      </w:r>
      <w:bookmarkStart w:id="4" w:name="_GoBack"/>
      <w:bookmarkEnd w:id="4"/>
      <w:r w:rsidR="004A2642" w:rsidRPr="00873EFE">
        <w:rPr>
          <w:lang w:val="en-GB"/>
        </w:rPr>
        <w:t xml:space="preserve">and </w:t>
      </w:r>
      <w:r w:rsidR="00870AA9" w:rsidRPr="00873EFE">
        <w:rPr>
          <w:lang w:val="en-GB"/>
        </w:rPr>
        <w:t>changing</w:t>
      </w:r>
      <w:r w:rsidR="004A2642" w:rsidRPr="00873EFE">
        <w:rPr>
          <w:lang w:val="en-GB"/>
        </w:rPr>
        <w:t xml:space="preserve"> based on chang</w:t>
      </w:r>
      <w:r w:rsidR="0090672F" w:rsidRPr="00873EFE">
        <w:rPr>
          <w:lang w:val="en-GB"/>
        </w:rPr>
        <w:t>es in the surrounding</w:t>
      </w:r>
      <w:r w:rsidR="004A2642" w:rsidRPr="00873EFE">
        <w:rPr>
          <w:lang w:val="en-GB"/>
        </w:rPr>
        <w:t xml:space="preserve"> conditions. It is precisely these </w:t>
      </w:r>
      <w:r w:rsidR="0090672F" w:rsidRPr="00873EFE">
        <w:rPr>
          <w:lang w:val="en-GB"/>
        </w:rPr>
        <w:t>processes</w:t>
      </w:r>
      <w:r w:rsidR="004A2642" w:rsidRPr="00873EFE">
        <w:rPr>
          <w:lang w:val="en-GB"/>
        </w:rPr>
        <w:t xml:space="preserve"> </w:t>
      </w:r>
      <w:r w:rsidR="00542BC1" w:rsidRPr="00873EFE">
        <w:rPr>
          <w:lang w:val="en-GB"/>
        </w:rPr>
        <w:t xml:space="preserve">of transformation in digitalization </w:t>
      </w:r>
      <w:r w:rsidR="004A2642" w:rsidRPr="00873EFE">
        <w:rPr>
          <w:lang w:val="en-GB"/>
        </w:rPr>
        <w:t>that we examine from one period to another, in order to determine the</w:t>
      </w:r>
      <w:r w:rsidR="00542BC1" w:rsidRPr="00873EFE">
        <w:rPr>
          <w:lang w:val="en-GB"/>
        </w:rPr>
        <w:t>ir</w:t>
      </w:r>
      <w:r w:rsidR="004A2642" w:rsidRPr="00873EFE">
        <w:rPr>
          <w:lang w:val="en-GB"/>
        </w:rPr>
        <w:t xml:space="preserve"> causes and </w:t>
      </w:r>
      <w:r w:rsidR="0090672F" w:rsidRPr="00873EFE">
        <w:rPr>
          <w:lang w:val="en-GB"/>
        </w:rPr>
        <w:t>elucidate</w:t>
      </w:r>
      <w:r w:rsidR="004A2642" w:rsidRPr="00873EFE">
        <w:rPr>
          <w:lang w:val="en-GB"/>
        </w:rPr>
        <w:t xml:space="preserve"> the</w:t>
      </w:r>
      <w:r w:rsidR="00542BC1" w:rsidRPr="00873EFE">
        <w:rPr>
          <w:lang w:val="en-GB"/>
        </w:rPr>
        <w:t>ir</w:t>
      </w:r>
      <w:r w:rsidR="004A2642" w:rsidRPr="00873EFE">
        <w:rPr>
          <w:lang w:val="en-GB"/>
        </w:rPr>
        <w:t xml:space="preserve"> effects on the work environment. </w:t>
      </w:r>
    </w:p>
    <w:p w14:paraId="3BCF4A18" w14:textId="1A5A56BC" w:rsidR="00B459CF" w:rsidRPr="00873EFE" w:rsidRDefault="00B459CF" w:rsidP="00867AEA">
      <w:pPr>
        <w:rPr>
          <w:lang w:val="en-GB"/>
        </w:rPr>
      </w:pPr>
    </w:p>
    <w:p w14:paraId="16BE1FE0" w14:textId="77777777" w:rsidR="00B459CF" w:rsidRPr="00873EFE" w:rsidRDefault="00B459CF" w:rsidP="00867AEA">
      <w:pPr>
        <w:rPr>
          <w:lang w:val="en-GB"/>
        </w:rPr>
      </w:pPr>
    </w:p>
    <w:sectPr w:rsidR="00B459CF" w:rsidRPr="00873E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e" w:date="2019-10-09T19:13:00Z" w:initials="st">
    <w:p w14:paraId="714ED38E" w14:textId="5D194F56" w:rsidR="0028007F" w:rsidRPr="0028007F" w:rsidRDefault="0028007F">
      <w:pPr>
        <w:pStyle w:val="CommentText"/>
        <w:rPr>
          <w:lang w:val="en-US" w:bidi="he-IL"/>
        </w:rPr>
      </w:pPr>
      <w:r>
        <w:rPr>
          <w:rStyle w:val="CommentReference"/>
        </w:rPr>
        <w:annotationRef/>
      </w:r>
      <w:proofErr w:type="spellStart"/>
      <w:r>
        <w:t>Or</w:t>
      </w:r>
      <w:proofErr w:type="spellEnd"/>
      <w:r>
        <w:t xml:space="preserve"> </w:t>
      </w:r>
      <w:r w:rsidR="00944DC5">
        <w:rPr>
          <w:lang w:val="en-US" w:bidi="he-IL"/>
        </w:rPr>
        <w:t>“industries”?</w:t>
      </w:r>
    </w:p>
  </w:comment>
  <w:comment w:id="1" w:author="autore" w:date="2019-10-09T19:14:00Z" w:initials="st">
    <w:p w14:paraId="51485183" w14:textId="561AC582" w:rsidR="00D15AB0" w:rsidRDefault="00D15AB0">
      <w:pPr>
        <w:pStyle w:val="CommentText"/>
      </w:pPr>
      <w:r>
        <w:rPr>
          <w:rStyle w:val="CommentReference"/>
        </w:rPr>
        <w:annotationRef/>
      </w:r>
      <w:proofErr w:type="spellStart"/>
      <w:r>
        <w:t>Does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intention</w:t>
      </w:r>
      <w:proofErr w:type="spellEnd"/>
      <w:r>
        <w:t xml:space="preserve">?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in </w:t>
      </w:r>
      <w:proofErr w:type="spellStart"/>
      <w:r>
        <w:t>context</w:t>
      </w:r>
      <w:proofErr w:type="spellEnd"/>
    </w:p>
  </w:comment>
  <w:comment w:id="2" w:author="autore" w:date="2019-10-09T19:14:00Z" w:initials="st">
    <w:p w14:paraId="7692BE70" w14:textId="0EB15F12" w:rsidR="000856D5" w:rsidRPr="000856D5" w:rsidRDefault="000856D5">
      <w:pPr>
        <w:pStyle w:val="CommentText"/>
        <w:rPr>
          <w:lang w:val="en-US" w:bidi="he-IL"/>
        </w:rPr>
      </w:pPr>
      <w:r>
        <w:rPr>
          <w:rStyle w:val="CommentReference"/>
        </w:rPr>
        <w:annotationRef/>
      </w:r>
      <w:r>
        <w:rPr>
          <w:lang w:val="en-US" w:bidi="he-IL"/>
        </w:rPr>
        <w:t>“industries”?</w:t>
      </w:r>
    </w:p>
  </w:comment>
  <w:comment w:id="3" w:author="autore" w:date="2019-10-09T19:17:00Z" w:initials="st">
    <w:p w14:paraId="586D51FA" w14:textId="0958A6C1" w:rsidR="00D15AB0" w:rsidRDefault="00D15AB0">
      <w:pPr>
        <w:pStyle w:val="CommentText"/>
      </w:pPr>
      <w:r>
        <w:rPr>
          <w:rStyle w:val="CommentReference"/>
        </w:rPr>
        <w:annotationRef/>
      </w:r>
      <w:r>
        <w:t xml:space="preserve">These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formatted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bullet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,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numbered</w:t>
      </w:r>
      <w:proofErr w:type="spellEnd"/>
      <w:r>
        <w:t xml:space="preserve"> </w:t>
      </w:r>
      <w:proofErr w:type="spellStart"/>
      <w:r>
        <w:t>list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4ED38E" w15:done="0"/>
  <w15:commentEx w15:paraId="51485183" w15:done="0"/>
  <w15:commentEx w15:paraId="7692BE70" w15:done="0"/>
  <w15:commentEx w15:paraId="586D51FA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FCE61" w14:textId="77777777" w:rsidR="00127203" w:rsidRDefault="00127203" w:rsidP="000C3D74">
      <w:pPr>
        <w:spacing w:line="240" w:lineRule="auto"/>
      </w:pPr>
      <w:r>
        <w:separator/>
      </w:r>
    </w:p>
  </w:endnote>
  <w:endnote w:type="continuationSeparator" w:id="0">
    <w:p w14:paraId="235B49F3" w14:textId="77777777" w:rsidR="00127203" w:rsidRDefault="00127203" w:rsidP="000C3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10EFF5" w14:textId="77777777" w:rsidR="00127203" w:rsidRDefault="00127203" w:rsidP="000C3D74">
      <w:pPr>
        <w:spacing w:line="240" w:lineRule="auto"/>
      </w:pPr>
      <w:r>
        <w:separator/>
      </w:r>
    </w:p>
  </w:footnote>
  <w:footnote w:type="continuationSeparator" w:id="0">
    <w:p w14:paraId="1D813BD6" w14:textId="77777777" w:rsidR="00127203" w:rsidRDefault="00127203" w:rsidP="000C3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2442E"/>
    <w:multiLevelType w:val="hybridMultilevel"/>
    <w:tmpl w:val="42DAFC86"/>
    <w:lvl w:ilvl="0" w:tplc="CF2EBF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43F3C"/>
    <w:multiLevelType w:val="hybridMultilevel"/>
    <w:tmpl w:val="D06E8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5408B"/>
    <w:multiLevelType w:val="hybridMultilevel"/>
    <w:tmpl w:val="37EE11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8259A"/>
    <w:multiLevelType w:val="hybridMultilevel"/>
    <w:tmpl w:val="89F86E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C46BE"/>
    <w:multiLevelType w:val="hybridMultilevel"/>
    <w:tmpl w:val="29760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852B1"/>
    <w:multiLevelType w:val="hybridMultilevel"/>
    <w:tmpl w:val="44444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02F"/>
    <w:rsid w:val="0005578D"/>
    <w:rsid w:val="000856D5"/>
    <w:rsid w:val="000C3D74"/>
    <w:rsid w:val="000C759B"/>
    <w:rsid w:val="000F593C"/>
    <w:rsid w:val="000F76C5"/>
    <w:rsid w:val="00126AB6"/>
    <w:rsid w:val="00127203"/>
    <w:rsid w:val="001729F2"/>
    <w:rsid w:val="00177A7D"/>
    <w:rsid w:val="001922AB"/>
    <w:rsid w:val="00236B8F"/>
    <w:rsid w:val="00276AC5"/>
    <w:rsid w:val="0028007F"/>
    <w:rsid w:val="002B3073"/>
    <w:rsid w:val="002B7628"/>
    <w:rsid w:val="00301E3D"/>
    <w:rsid w:val="0030785F"/>
    <w:rsid w:val="003220D4"/>
    <w:rsid w:val="0034602F"/>
    <w:rsid w:val="003912AD"/>
    <w:rsid w:val="003D2A32"/>
    <w:rsid w:val="00457E9E"/>
    <w:rsid w:val="00460452"/>
    <w:rsid w:val="004A2642"/>
    <w:rsid w:val="004B3C6C"/>
    <w:rsid w:val="00536DFD"/>
    <w:rsid w:val="00542BC1"/>
    <w:rsid w:val="00691FE9"/>
    <w:rsid w:val="006B2DC8"/>
    <w:rsid w:val="00731AFD"/>
    <w:rsid w:val="00787876"/>
    <w:rsid w:val="00797270"/>
    <w:rsid w:val="007B71EE"/>
    <w:rsid w:val="007C31C0"/>
    <w:rsid w:val="00806D35"/>
    <w:rsid w:val="00813221"/>
    <w:rsid w:val="008330CB"/>
    <w:rsid w:val="0084133F"/>
    <w:rsid w:val="00867AEA"/>
    <w:rsid w:val="00870AA9"/>
    <w:rsid w:val="00873EFE"/>
    <w:rsid w:val="008A5EC4"/>
    <w:rsid w:val="00903A19"/>
    <w:rsid w:val="0090672F"/>
    <w:rsid w:val="00944DC5"/>
    <w:rsid w:val="0099001D"/>
    <w:rsid w:val="00A0568B"/>
    <w:rsid w:val="00A41544"/>
    <w:rsid w:val="00A71351"/>
    <w:rsid w:val="00A92372"/>
    <w:rsid w:val="00AA541C"/>
    <w:rsid w:val="00AA609A"/>
    <w:rsid w:val="00AF3C63"/>
    <w:rsid w:val="00B15E7A"/>
    <w:rsid w:val="00B459CF"/>
    <w:rsid w:val="00B735B6"/>
    <w:rsid w:val="00B743A4"/>
    <w:rsid w:val="00B7790F"/>
    <w:rsid w:val="00B80A63"/>
    <w:rsid w:val="00BB1B30"/>
    <w:rsid w:val="00D15AB0"/>
    <w:rsid w:val="00D454A3"/>
    <w:rsid w:val="00DD2158"/>
    <w:rsid w:val="00E2116B"/>
    <w:rsid w:val="00E236DF"/>
    <w:rsid w:val="00EB3962"/>
    <w:rsid w:val="00ED467D"/>
    <w:rsid w:val="00F33F7C"/>
    <w:rsid w:val="00F37CCD"/>
    <w:rsid w:val="00FD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ACB2"/>
  <w15:docId w15:val="{1763DB36-4088-4375-8085-042FF3A0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41544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Theme="minorEastAsia" w:hAnsi="Times New Roman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0C3D74"/>
    <w:pPr>
      <w:tabs>
        <w:tab w:val="left" w:pos="284"/>
      </w:tabs>
      <w:spacing w:before="60" w:after="60" w:line="240" w:lineRule="auto"/>
      <w:ind w:left="284" w:hanging="284"/>
    </w:pPr>
    <w:rPr>
      <w:rFonts w:eastAsia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3D74"/>
    <w:rPr>
      <w:rFonts w:ascii="Times New Roman" w:eastAsia="Times New Roman" w:hAnsi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uiPriority w:val="99"/>
    <w:semiHidden/>
    <w:rsid w:val="000C3D74"/>
    <w:rPr>
      <w:vertAlign w:val="superscript"/>
    </w:rPr>
  </w:style>
  <w:style w:type="paragraph" w:customStyle="1" w:styleId="Quelle">
    <w:name w:val="Quelle"/>
    <w:basedOn w:val="FootnoteText"/>
    <w:rsid w:val="000C3D74"/>
    <w:pPr>
      <w:tabs>
        <w:tab w:val="clear" w:pos="284"/>
      </w:tabs>
      <w:spacing w:before="0" w:after="360"/>
      <w:ind w:left="680" w:hanging="680"/>
    </w:pPr>
    <w:rPr>
      <w:sz w:val="24"/>
      <w:lang w:eastAsia="ja-JP"/>
    </w:rPr>
  </w:style>
  <w:style w:type="paragraph" w:customStyle="1" w:styleId="Textk3frper">
    <w:name w:val="Textkö3frper"/>
    <w:basedOn w:val="Normal"/>
    <w:uiPriority w:val="99"/>
    <w:rsid w:val="000C3D74"/>
    <w:pPr>
      <w:spacing w:after="140" w:line="288" w:lineRule="auto"/>
      <w:jc w:val="left"/>
    </w:pPr>
    <w:rPr>
      <w:szCs w:val="24"/>
    </w:rPr>
  </w:style>
  <w:style w:type="paragraph" w:styleId="NormalWeb">
    <w:name w:val="Normal (Web)"/>
    <w:basedOn w:val="Normal"/>
    <w:uiPriority w:val="99"/>
    <w:semiHidden/>
    <w:unhideWhenUsed/>
    <w:rsid w:val="000C3D74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ListParagraph">
    <w:name w:val="List Paragraph"/>
    <w:basedOn w:val="Normal"/>
    <w:uiPriority w:val="34"/>
    <w:qFormat/>
    <w:rsid w:val="00903A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4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A3"/>
    <w:rPr>
      <w:rFonts w:ascii="Segoe UI" w:eastAsiaTheme="minorEastAsia" w:hAnsi="Segoe UI" w:cs="Segoe UI"/>
      <w:sz w:val="18"/>
      <w:szCs w:val="18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126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AB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AB6"/>
    <w:rPr>
      <w:rFonts w:ascii="Times New Roman" w:eastAsiaTheme="minorEastAsia" w:hAnsi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AB6"/>
    <w:rPr>
      <w:rFonts w:ascii="Times New Roman" w:eastAsiaTheme="minorEastAsia" w:hAnsi="Times New Roman"/>
      <w:b/>
      <w:bCs/>
      <w:sz w:val="20"/>
      <w:szCs w:val="20"/>
      <w:lang w:eastAsia="de-DE"/>
    </w:rPr>
  </w:style>
  <w:style w:type="paragraph" w:styleId="Revision">
    <w:name w:val="Revision"/>
    <w:hidden/>
    <w:uiPriority w:val="99"/>
    <w:semiHidden/>
    <w:rsid w:val="00D15AB0"/>
    <w:pPr>
      <w:spacing w:after="0" w:line="240" w:lineRule="auto"/>
    </w:pPr>
    <w:rPr>
      <w:rFonts w:ascii="Times New Roman" w:eastAsiaTheme="minorEastAsia" w:hAnsi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 Nishiyama</dc:creator>
  <cp:lastModifiedBy>autore</cp:lastModifiedBy>
  <cp:revision>3</cp:revision>
  <cp:lastPrinted>2019-10-09T16:20:00Z</cp:lastPrinted>
  <dcterms:created xsi:type="dcterms:W3CDTF">2019-10-09T16:21:00Z</dcterms:created>
  <dcterms:modified xsi:type="dcterms:W3CDTF">2019-10-09T16:21:00Z</dcterms:modified>
</cp:coreProperties>
</file>