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D751" w14:textId="7B3BE653" w:rsidR="00D438FD" w:rsidRDefault="001C7B4A" w:rsidP="001C7B4A">
      <w:pPr>
        <w:spacing w:before="120"/>
        <w:jc w:val="center"/>
        <w:rPr>
          <w:rtl/>
        </w:rPr>
      </w:pPr>
      <w:r>
        <w:rPr>
          <w:noProof/>
        </w:rPr>
        <w:drawing>
          <wp:inline distT="0" distB="0" distL="0" distR="0" wp14:anchorId="30DD81FF" wp14:editId="3CD0DF51">
            <wp:extent cx="1640907" cy="7280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p w14:paraId="19522074" w14:textId="77777777" w:rsidR="001C7B4A" w:rsidRPr="001C7B4A" w:rsidRDefault="001C7B4A" w:rsidP="001C7B4A">
      <w:pPr>
        <w:jc w:val="center"/>
        <w:rPr>
          <w:b/>
          <w:bCs/>
          <w:sz w:val="28"/>
          <w:szCs w:val="28"/>
          <w:rtl/>
        </w:rPr>
      </w:pPr>
      <w:r w:rsidRPr="001C7B4A">
        <w:rPr>
          <w:rFonts w:hint="cs"/>
          <w:b/>
          <w:bCs/>
          <w:sz w:val="28"/>
          <w:szCs w:val="28"/>
          <w:rtl/>
        </w:rPr>
        <w:t xml:space="preserve">אנקאונטר </w:t>
      </w:r>
    </w:p>
    <w:p w14:paraId="7EB3B4B7" w14:textId="33DF2615" w:rsidR="001C7B4A" w:rsidRDefault="001C7B4A" w:rsidP="001C7B4A">
      <w:pPr>
        <w:jc w:val="center"/>
        <w:rPr>
          <w:b/>
          <w:bCs/>
          <w:sz w:val="28"/>
          <w:szCs w:val="28"/>
          <w:rtl/>
        </w:rPr>
      </w:pPr>
      <w:r w:rsidRPr="001C7B4A">
        <w:rPr>
          <w:rFonts w:hint="cs"/>
          <w:b/>
          <w:bCs/>
          <w:sz w:val="28"/>
          <w:szCs w:val="28"/>
          <w:rtl/>
        </w:rPr>
        <w:t>ערכת מנחים</w:t>
      </w:r>
      <w:r w:rsidRPr="001C7B4A">
        <w:rPr>
          <w:rStyle w:val="FootnoteReference"/>
          <w:b/>
          <w:bCs/>
          <w:sz w:val="28"/>
          <w:szCs w:val="28"/>
          <w:rtl/>
        </w:rPr>
        <w:footnoteReference w:id="1"/>
      </w:r>
      <w:r w:rsidRPr="001C7B4A">
        <w:rPr>
          <w:rFonts w:hint="cs"/>
          <w:b/>
          <w:bCs/>
          <w:sz w:val="28"/>
          <w:szCs w:val="28"/>
          <w:rtl/>
        </w:rPr>
        <w:t xml:space="preserve"> </w:t>
      </w:r>
      <w:r w:rsidRPr="001C7B4A">
        <w:rPr>
          <w:b/>
          <w:bCs/>
          <w:sz w:val="28"/>
          <w:szCs w:val="28"/>
          <w:rtl/>
        </w:rPr>
        <w:t>–</w:t>
      </w:r>
      <w:r w:rsidRPr="001C7B4A">
        <w:rPr>
          <w:rFonts w:hint="cs"/>
          <w:b/>
          <w:bCs/>
          <w:sz w:val="28"/>
          <w:szCs w:val="28"/>
          <w:rtl/>
        </w:rPr>
        <w:t xml:space="preserve"> התוכניות האינטנסיביות של אנקאונטר- מפגש</w:t>
      </w:r>
    </w:p>
    <w:p w14:paraId="12C4CF58" w14:textId="23532309" w:rsidR="001C7B4A" w:rsidRDefault="001C7B4A" w:rsidP="001C7B4A">
      <w:pPr>
        <w:jc w:val="center"/>
        <w:rPr>
          <w:b/>
          <w:bCs/>
          <w:sz w:val="28"/>
          <w:szCs w:val="28"/>
          <w:rtl/>
        </w:rPr>
      </w:pPr>
    </w:p>
    <w:p w14:paraId="4773CF5C" w14:textId="77777777" w:rsidR="001C7B4A" w:rsidRPr="001C7B4A" w:rsidRDefault="001C7B4A" w:rsidP="001C7B4A">
      <w:pPr>
        <w:jc w:val="center"/>
        <w:rPr>
          <w:b/>
          <w:bCs/>
          <w:sz w:val="28"/>
          <w:szCs w:val="28"/>
          <w:rtl/>
        </w:rPr>
      </w:pPr>
    </w:p>
    <w:tbl>
      <w:tblPr>
        <w:tblStyle w:val="TableGrid"/>
        <w:bidiVisual/>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7"/>
        <w:gridCol w:w="1974"/>
      </w:tblGrid>
      <w:tr w:rsidR="001C7B4A" w14:paraId="7FE73B47" w14:textId="77777777" w:rsidTr="004E394C">
        <w:tc>
          <w:tcPr>
            <w:tcW w:w="6027" w:type="dxa"/>
          </w:tcPr>
          <w:p w14:paraId="32CE78C8" w14:textId="77777777" w:rsidR="001C7B4A" w:rsidRPr="00010CC0" w:rsidRDefault="001C7B4A" w:rsidP="00370BA6">
            <w:pPr>
              <w:rPr>
                <w:rFonts w:asciiTheme="minorBidi" w:hAnsiTheme="minorBidi"/>
                <w:sz w:val="24"/>
                <w:szCs w:val="24"/>
                <w:rtl/>
              </w:rPr>
            </w:pPr>
            <w:r w:rsidRPr="00010CC0">
              <w:rPr>
                <w:rFonts w:asciiTheme="minorBidi" w:hAnsiTheme="minorBidi"/>
                <w:sz w:val="24"/>
                <w:szCs w:val="24"/>
                <w:rtl/>
              </w:rPr>
              <w:t>מבוא...</w:t>
            </w:r>
            <w:r>
              <w:rPr>
                <w:rFonts w:asciiTheme="minorBidi" w:hAnsiTheme="minorBidi" w:hint="cs"/>
                <w:sz w:val="24"/>
                <w:szCs w:val="24"/>
                <w:rtl/>
              </w:rPr>
              <w:t>...................................</w:t>
            </w:r>
            <w:r w:rsidRPr="00010CC0">
              <w:rPr>
                <w:rFonts w:asciiTheme="minorBidi" w:hAnsiTheme="minorBidi"/>
                <w:sz w:val="24"/>
                <w:szCs w:val="24"/>
                <w:rtl/>
              </w:rPr>
              <w:t>...................................</w:t>
            </w:r>
          </w:p>
          <w:p w14:paraId="35FC694C" w14:textId="77777777" w:rsidR="001C7B4A" w:rsidRDefault="001C7B4A" w:rsidP="00370BA6">
            <w:pPr>
              <w:rPr>
                <w:rFonts w:asciiTheme="minorBidi" w:hAnsiTheme="minorBidi"/>
                <w:sz w:val="24"/>
                <w:szCs w:val="24"/>
                <w:rtl/>
              </w:rPr>
            </w:pPr>
          </w:p>
          <w:p w14:paraId="3D7E3D59" w14:textId="23938074" w:rsidR="00B40591" w:rsidRDefault="00B40591" w:rsidP="00B40591">
            <w:pPr>
              <w:rPr>
                <w:rFonts w:asciiTheme="minorBidi" w:hAnsiTheme="minorBidi"/>
                <w:sz w:val="24"/>
                <w:szCs w:val="24"/>
                <w:rtl/>
              </w:rPr>
            </w:pPr>
            <w:r>
              <w:rPr>
                <w:rFonts w:asciiTheme="minorBidi" w:hAnsiTheme="minorBidi" w:hint="cs"/>
                <w:sz w:val="24"/>
                <w:szCs w:val="24"/>
                <w:rtl/>
              </w:rPr>
              <w:t>מסגרת ההנחיה של אנקאונטר.......................................</w:t>
            </w:r>
          </w:p>
          <w:p w14:paraId="6CB39889" w14:textId="40EFBB07" w:rsidR="002B3E0C" w:rsidRDefault="002B3E0C" w:rsidP="00B40591">
            <w:pPr>
              <w:rPr>
                <w:rFonts w:asciiTheme="minorBidi" w:hAnsiTheme="minorBidi"/>
                <w:sz w:val="24"/>
                <w:szCs w:val="24"/>
                <w:rtl/>
              </w:rPr>
            </w:pPr>
          </w:p>
          <w:p w14:paraId="47E6CDBD" w14:textId="2BD85E09" w:rsidR="002B3E0C" w:rsidRDefault="002B3E0C" w:rsidP="00B40591">
            <w:pPr>
              <w:rPr>
                <w:rFonts w:asciiTheme="minorBidi" w:hAnsiTheme="minorBidi"/>
                <w:sz w:val="24"/>
                <w:szCs w:val="24"/>
                <w:rtl/>
              </w:rPr>
            </w:pPr>
            <w:r>
              <w:rPr>
                <w:rFonts w:asciiTheme="minorBidi" w:hAnsiTheme="minorBidi" w:hint="cs"/>
                <w:sz w:val="24"/>
                <w:szCs w:val="24"/>
                <w:rtl/>
              </w:rPr>
              <w:t>מטרות ההנחיה ומגבלותיה...........................................</w:t>
            </w:r>
          </w:p>
          <w:p w14:paraId="3E3FE755" w14:textId="77777777" w:rsidR="00B40591" w:rsidRDefault="00B40591" w:rsidP="00B40591">
            <w:pPr>
              <w:rPr>
                <w:rFonts w:asciiTheme="minorBidi" w:hAnsiTheme="minorBidi"/>
                <w:sz w:val="24"/>
                <w:szCs w:val="24"/>
                <w:rtl/>
              </w:rPr>
            </w:pPr>
          </w:p>
          <w:p w14:paraId="4F92E37A" w14:textId="060B9196" w:rsidR="001C7B4A" w:rsidRDefault="00163034" w:rsidP="00EF079E">
            <w:pPr>
              <w:rPr>
                <w:rFonts w:asciiTheme="minorBidi" w:hAnsiTheme="minorBidi"/>
                <w:sz w:val="24"/>
                <w:szCs w:val="24"/>
                <w:rtl/>
              </w:rPr>
            </w:pPr>
            <w:r>
              <w:rPr>
                <w:rFonts w:asciiTheme="minorBidi" w:hAnsiTheme="minorBidi" w:hint="cs"/>
                <w:sz w:val="24"/>
                <w:szCs w:val="24"/>
                <w:rtl/>
              </w:rPr>
              <w:t>כלים להבניית השיחות</w:t>
            </w:r>
            <w:r w:rsidR="002B3E0C">
              <w:rPr>
                <w:rFonts w:asciiTheme="minorBidi" w:hAnsiTheme="minorBidi" w:hint="cs"/>
                <w:sz w:val="24"/>
                <w:szCs w:val="24"/>
                <w:rtl/>
              </w:rPr>
              <w:t xml:space="preserve"> ולהנחייתן</w:t>
            </w:r>
            <w:r>
              <w:rPr>
                <w:rFonts w:asciiTheme="minorBidi" w:hAnsiTheme="minorBidi" w:hint="cs"/>
                <w:sz w:val="24"/>
                <w:szCs w:val="24"/>
                <w:rtl/>
              </w:rPr>
              <w:t>......</w:t>
            </w:r>
            <w:r w:rsidR="001C7B4A" w:rsidRPr="00010CC0">
              <w:rPr>
                <w:rFonts w:asciiTheme="minorBidi" w:hAnsiTheme="minorBidi"/>
                <w:sz w:val="24"/>
                <w:szCs w:val="24"/>
                <w:rtl/>
              </w:rPr>
              <w:t>.</w:t>
            </w:r>
            <w:r w:rsidR="001C7B4A">
              <w:rPr>
                <w:rFonts w:asciiTheme="minorBidi" w:hAnsiTheme="minorBidi" w:hint="cs"/>
                <w:sz w:val="24"/>
                <w:szCs w:val="24"/>
                <w:rtl/>
              </w:rPr>
              <w:t>...</w:t>
            </w:r>
            <w:r w:rsidR="001C7B4A" w:rsidRPr="00010CC0">
              <w:rPr>
                <w:rFonts w:asciiTheme="minorBidi" w:hAnsiTheme="minorBidi"/>
                <w:sz w:val="24"/>
                <w:szCs w:val="24"/>
                <w:rtl/>
              </w:rPr>
              <w:t>..........................</w:t>
            </w:r>
          </w:p>
          <w:p w14:paraId="3CFD8988" w14:textId="77777777" w:rsidR="001C7B4A" w:rsidRDefault="001C7B4A" w:rsidP="00370BA6">
            <w:pPr>
              <w:rPr>
                <w:rFonts w:asciiTheme="minorBidi" w:hAnsiTheme="minorBidi"/>
                <w:sz w:val="24"/>
                <w:szCs w:val="24"/>
                <w:rtl/>
              </w:rPr>
            </w:pPr>
          </w:p>
          <w:p w14:paraId="6591F514" w14:textId="3D9BE33E" w:rsidR="001C7B4A" w:rsidRDefault="001C7B4A" w:rsidP="00370BA6">
            <w:pPr>
              <w:rPr>
                <w:rFonts w:asciiTheme="minorBidi" w:hAnsiTheme="minorBidi"/>
                <w:sz w:val="24"/>
                <w:szCs w:val="24"/>
                <w:rtl/>
              </w:rPr>
            </w:pPr>
            <w:r w:rsidRPr="00010CC0">
              <w:rPr>
                <w:rFonts w:asciiTheme="minorBidi" w:hAnsiTheme="minorBidi"/>
                <w:sz w:val="24"/>
                <w:szCs w:val="24"/>
                <w:rtl/>
              </w:rPr>
              <w:t>הנחיות ושאלות ל</w:t>
            </w:r>
            <w:r>
              <w:rPr>
                <w:rFonts w:asciiTheme="minorBidi" w:hAnsiTheme="minorBidi" w:hint="cs"/>
                <w:sz w:val="24"/>
                <w:szCs w:val="24"/>
                <w:rtl/>
              </w:rPr>
              <w:t>מפגשים ב</w:t>
            </w:r>
            <w:r w:rsidRPr="00010CC0">
              <w:rPr>
                <w:rFonts w:asciiTheme="minorBidi" w:hAnsiTheme="minorBidi"/>
                <w:sz w:val="24"/>
                <w:szCs w:val="24"/>
                <w:rtl/>
              </w:rPr>
              <w:t>קבוצ</w:t>
            </w:r>
            <w:r>
              <w:rPr>
                <w:rFonts w:asciiTheme="minorBidi" w:hAnsiTheme="minorBidi" w:hint="cs"/>
                <w:sz w:val="24"/>
                <w:szCs w:val="24"/>
                <w:rtl/>
              </w:rPr>
              <w:t>ות</w:t>
            </w:r>
            <w:r w:rsidRPr="00010CC0">
              <w:rPr>
                <w:rFonts w:asciiTheme="minorBidi" w:hAnsiTheme="minorBidi"/>
                <w:sz w:val="24"/>
                <w:szCs w:val="24"/>
                <w:rtl/>
              </w:rPr>
              <w:t xml:space="preserve"> קטנ</w:t>
            </w:r>
            <w:r>
              <w:rPr>
                <w:rFonts w:asciiTheme="minorBidi" w:hAnsiTheme="minorBidi" w:hint="cs"/>
                <w:sz w:val="24"/>
                <w:szCs w:val="24"/>
                <w:rtl/>
              </w:rPr>
              <w:t>ות</w:t>
            </w:r>
            <w:r w:rsidRPr="00010CC0">
              <w:rPr>
                <w:rFonts w:asciiTheme="minorBidi" w:hAnsiTheme="minorBidi"/>
                <w:sz w:val="24"/>
                <w:szCs w:val="24"/>
                <w:rtl/>
              </w:rPr>
              <w:t>..</w:t>
            </w:r>
            <w:r>
              <w:rPr>
                <w:rFonts w:asciiTheme="minorBidi" w:hAnsiTheme="minorBidi" w:hint="cs"/>
                <w:sz w:val="24"/>
                <w:szCs w:val="24"/>
                <w:rtl/>
              </w:rPr>
              <w:t>.................</w:t>
            </w:r>
            <w:r w:rsidRPr="00010CC0">
              <w:rPr>
                <w:rFonts w:asciiTheme="minorBidi" w:hAnsiTheme="minorBidi"/>
                <w:sz w:val="24"/>
                <w:szCs w:val="24"/>
                <w:rtl/>
              </w:rPr>
              <w:t>.....</w:t>
            </w:r>
          </w:p>
          <w:p w14:paraId="2069A5EE" w14:textId="344D1902" w:rsidR="002B3E0C" w:rsidRDefault="002B3E0C" w:rsidP="00370BA6">
            <w:pPr>
              <w:rPr>
                <w:rFonts w:asciiTheme="minorBidi" w:hAnsiTheme="minorBidi"/>
                <w:sz w:val="24"/>
                <w:szCs w:val="24"/>
                <w:rtl/>
              </w:rPr>
            </w:pPr>
          </w:p>
          <w:p w14:paraId="0CC52FA8" w14:textId="4E137698" w:rsidR="002B3E0C" w:rsidRPr="002B3E0C" w:rsidRDefault="002B3E0C" w:rsidP="002B3E0C">
            <w:pPr>
              <w:rPr>
                <w:rFonts w:asciiTheme="minorBidi" w:hAnsiTheme="minorBidi"/>
                <w:sz w:val="24"/>
                <w:szCs w:val="24"/>
                <w:rtl/>
              </w:rPr>
            </w:pPr>
            <w:r w:rsidRPr="002B3E0C">
              <w:rPr>
                <w:rFonts w:hint="cs"/>
                <w:sz w:val="24"/>
                <w:szCs w:val="24"/>
                <w:rtl/>
              </w:rPr>
              <w:t>קווי מתאר של המפגשים היומיים</w:t>
            </w:r>
            <w:r>
              <w:rPr>
                <w:rFonts w:hint="cs"/>
                <w:sz w:val="24"/>
                <w:szCs w:val="24"/>
                <w:rtl/>
              </w:rPr>
              <w:t>.....................................</w:t>
            </w:r>
          </w:p>
          <w:p w14:paraId="2B73F5D4" w14:textId="77777777" w:rsidR="001C7B4A" w:rsidRDefault="001C7B4A" w:rsidP="00370BA6">
            <w:pPr>
              <w:rPr>
                <w:rFonts w:asciiTheme="minorBidi" w:hAnsiTheme="minorBidi"/>
                <w:sz w:val="24"/>
                <w:szCs w:val="24"/>
                <w:rtl/>
              </w:rPr>
            </w:pPr>
          </w:p>
          <w:p w14:paraId="1AAA9FA2" w14:textId="23A8CA3B" w:rsidR="001C7B4A" w:rsidRPr="00010CC0" w:rsidRDefault="001C7B4A" w:rsidP="00370BA6">
            <w:pPr>
              <w:rPr>
                <w:rFonts w:asciiTheme="minorBidi" w:hAnsiTheme="minorBidi"/>
                <w:sz w:val="24"/>
                <w:szCs w:val="24"/>
                <w:rtl/>
              </w:rPr>
            </w:pPr>
            <w:r w:rsidRPr="00010CC0">
              <w:rPr>
                <w:rFonts w:asciiTheme="minorBidi" w:hAnsiTheme="minorBidi"/>
                <w:sz w:val="24"/>
                <w:szCs w:val="24"/>
                <w:rtl/>
              </w:rPr>
              <w:t xml:space="preserve">תרחישים </w:t>
            </w:r>
            <w:r w:rsidR="007A6D74">
              <w:rPr>
                <w:rFonts w:asciiTheme="minorBidi" w:hAnsiTheme="minorBidi" w:hint="cs"/>
                <w:sz w:val="24"/>
                <w:szCs w:val="24"/>
                <w:rtl/>
              </w:rPr>
              <w:t>נפוצים</w:t>
            </w:r>
            <w:r w:rsidRPr="00010CC0">
              <w:rPr>
                <w:rFonts w:asciiTheme="minorBidi" w:hAnsiTheme="minorBidi"/>
                <w:sz w:val="24"/>
                <w:szCs w:val="24"/>
                <w:rtl/>
              </w:rPr>
              <w:t xml:space="preserve"> לאימון </w:t>
            </w:r>
            <w:r w:rsidR="007A6D74">
              <w:rPr>
                <w:rFonts w:asciiTheme="minorBidi" w:hAnsiTheme="minorBidi" w:hint="cs"/>
                <w:sz w:val="24"/>
                <w:szCs w:val="24"/>
                <w:rtl/>
              </w:rPr>
              <w:t>ה</w:t>
            </w:r>
            <w:r w:rsidRPr="00010CC0">
              <w:rPr>
                <w:rFonts w:asciiTheme="minorBidi" w:hAnsiTheme="minorBidi"/>
                <w:sz w:val="24"/>
                <w:szCs w:val="24"/>
                <w:rtl/>
              </w:rPr>
              <w:t>כישורים...</w:t>
            </w:r>
            <w:r>
              <w:rPr>
                <w:rFonts w:asciiTheme="minorBidi" w:hAnsiTheme="minorBidi" w:hint="cs"/>
                <w:sz w:val="24"/>
                <w:szCs w:val="24"/>
                <w:rtl/>
              </w:rPr>
              <w:t>.........................</w:t>
            </w:r>
            <w:r w:rsidRPr="00010CC0">
              <w:rPr>
                <w:rFonts w:asciiTheme="minorBidi" w:hAnsiTheme="minorBidi"/>
                <w:sz w:val="24"/>
                <w:szCs w:val="24"/>
                <w:rtl/>
              </w:rPr>
              <w:t>........</w:t>
            </w:r>
          </w:p>
          <w:p w14:paraId="1EBAC69F" w14:textId="77777777" w:rsidR="001C7B4A" w:rsidRDefault="001C7B4A" w:rsidP="00370BA6">
            <w:pPr>
              <w:rPr>
                <w:rFonts w:asciiTheme="minorBidi" w:hAnsiTheme="minorBidi"/>
                <w:sz w:val="24"/>
                <w:szCs w:val="24"/>
                <w:rtl/>
              </w:rPr>
            </w:pPr>
          </w:p>
          <w:p w14:paraId="7E628126" w14:textId="77777777" w:rsidR="001C7B4A" w:rsidRPr="00010CC0" w:rsidRDefault="001C7B4A" w:rsidP="00370BA6">
            <w:pPr>
              <w:rPr>
                <w:rFonts w:asciiTheme="minorBidi" w:hAnsiTheme="minorBidi"/>
                <w:sz w:val="24"/>
                <w:szCs w:val="24"/>
                <w:rtl/>
              </w:rPr>
            </w:pPr>
            <w:r w:rsidRPr="00010CC0">
              <w:rPr>
                <w:rFonts w:asciiTheme="minorBidi" w:hAnsiTheme="minorBidi"/>
                <w:sz w:val="24"/>
                <w:szCs w:val="24"/>
                <w:rtl/>
              </w:rPr>
              <w:t xml:space="preserve">תקשורת בעת קונפליקט: גישת </w:t>
            </w:r>
            <w:r w:rsidRPr="00DE4D7F">
              <w:rPr>
                <w:rFonts w:asciiTheme="minorBidi" w:hAnsiTheme="minorBidi"/>
                <w:sz w:val="24"/>
                <w:szCs w:val="24"/>
                <w:rtl/>
              </w:rPr>
              <w:t>אנקאונטר</w:t>
            </w:r>
            <w:r w:rsidRPr="00010CC0">
              <w:rPr>
                <w:rFonts w:asciiTheme="minorBidi" w:hAnsiTheme="minorBidi"/>
                <w:sz w:val="24"/>
                <w:szCs w:val="24"/>
                <w:rtl/>
              </w:rPr>
              <w:t>...</w:t>
            </w:r>
            <w:r>
              <w:rPr>
                <w:rFonts w:asciiTheme="minorBidi" w:hAnsiTheme="minorBidi" w:hint="cs"/>
                <w:sz w:val="24"/>
                <w:szCs w:val="24"/>
                <w:rtl/>
              </w:rPr>
              <w:t>.............</w:t>
            </w:r>
            <w:r w:rsidRPr="00010CC0">
              <w:rPr>
                <w:rFonts w:asciiTheme="minorBidi" w:hAnsiTheme="minorBidi"/>
                <w:sz w:val="24"/>
                <w:szCs w:val="24"/>
                <w:rtl/>
              </w:rPr>
              <w:t>........</w:t>
            </w:r>
          </w:p>
          <w:p w14:paraId="24018245" w14:textId="77777777" w:rsidR="001C7B4A" w:rsidRDefault="001C7B4A" w:rsidP="00370BA6">
            <w:pPr>
              <w:rPr>
                <w:rFonts w:asciiTheme="minorBidi" w:hAnsiTheme="minorBidi"/>
                <w:sz w:val="24"/>
                <w:szCs w:val="24"/>
                <w:rtl/>
              </w:rPr>
            </w:pPr>
          </w:p>
          <w:p w14:paraId="68EF6775" w14:textId="77777777" w:rsidR="001C7B4A" w:rsidRPr="00010CC0" w:rsidRDefault="001C7B4A" w:rsidP="00370BA6">
            <w:pPr>
              <w:rPr>
                <w:rFonts w:asciiTheme="minorBidi" w:hAnsiTheme="minorBidi"/>
                <w:sz w:val="24"/>
                <w:szCs w:val="24"/>
                <w:rtl/>
              </w:rPr>
            </w:pPr>
            <w:r w:rsidRPr="00010CC0">
              <w:rPr>
                <w:rFonts w:asciiTheme="minorBidi" w:hAnsiTheme="minorBidi"/>
                <w:sz w:val="24"/>
                <w:szCs w:val="24"/>
                <w:rtl/>
              </w:rPr>
              <w:t>תפקידים נוספים למנח</w:t>
            </w:r>
            <w:r>
              <w:rPr>
                <w:rFonts w:asciiTheme="minorBidi" w:hAnsiTheme="minorBidi" w:hint="cs"/>
                <w:sz w:val="24"/>
                <w:szCs w:val="24"/>
                <w:rtl/>
              </w:rPr>
              <w:t>ים</w:t>
            </w:r>
            <w:r w:rsidRPr="00010CC0">
              <w:rPr>
                <w:rFonts w:asciiTheme="minorBidi" w:hAnsiTheme="minorBidi"/>
                <w:sz w:val="24"/>
                <w:szCs w:val="24"/>
                <w:rtl/>
              </w:rPr>
              <w:t>......</w:t>
            </w:r>
            <w:r>
              <w:rPr>
                <w:rFonts w:asciiTheme="minorBidi" w:hAnsiTheme="minorBidi" w:hint="cs"/>
                <w:sz w:val="24"/>
                <w:szCs w:val="24"/>
                <w:rtl/>
              </w:rPr>
              <w:t>...................................</w:t>
            </w:r>
            <w:r w:rsidRPr="00010CC0">
              <w:rPr>
                <w:rFonts w:asciiTheme="minorBidi" w:hAnsiTheme="minorBidi"/>
                <w:sz w:val="24"/>
                <w:szCs w:val="24"/>
                <w:rtl/>
              </w:rPr>
              <w:t>......</w:t>
            </w:r>
          </w:p>
          <w:p w14:paraId="4360DDE7" w14:textId="77777777" w:rsidR="001C7B4A" w:rsidRPr="00010CC0" w:rsidRDefault="001C7B4A" w:rsidP="00370BA6">
            <w:pPr>
              <w:rPr>
                <w:rFonts w:asciiTheme="minorBidi" w:hAnsiTheme="minorBidi"/>
                <w:sz w:val="24"/>
                <w:szCs w:val="24"/>
                <w:rtl/>
              </w:rPr>
            </w:pPr>
          </w:p>
          <w:p w14:paraId="762DBE0E" w14:textId="77777777" w:rsidR="001C7B4A" w:rsidRDefault="001C7B4A" w:rsidP="00370BA6">
            <w:pPr>
              <w:rPr>
                <w:rFonts w:asciiTheme="minorBidi" w:hAnsiTheme="minorBidi"/>
                <w:sz w:val="24"/>
                <w:szCs w:val="24"/>
                <w:rtl/>
              </w:rPr>
            </w:pPr>
          </w:p>
        </w:tc>
        <w:tc>
          <w:tcPr>
            <w:tcW w:w="1974" w:type="dxa"/>
          </w:tcPr>
          <w:p w14:paraId="0A3AEC0B" w14:textId="5E9EC605" w:rsidR="001C7B4A" w:rsidRDefault="00B40591" w:rsidP="00370BA6">
            <w:pPr>
              <w:rPr>
                <w:rFonts w:asciiTheme="minorBidi" w:hAnsiTheme="minorBidi"/>
                <w:sz w:val="24"/>
                <w:szCs w:val="24"/>
                <w:rtl/>
              </w:rPr>
            </w:pPr>
            <w:r>
              <w:rPr>
                <w:rFonts w:asciiTheme="minorBidi" w:hAnsiTheme="minorBidi" w:hint="cs"/>
                <w:sz w:val="24"/>
                <w:szCs w:val="24"/>
                <w:rtl/>
              </w:rPr>
              <w:t>עמ' 2</w:t>
            </w:r>
          </w:p>
          <w:p w14:paraId="0C1F8CFB" w14:textId="31702086" w:rsidR="00B40591" w:rsidRDefault="00B40591" w:rsidP="00370BA6">
            <w:pPr>
              <w:rPr>
                <w:rFonts w:asciiTheme="minorBidi" w:hAnsiTheme="minorBidi"/>
                <w:sz w:val="24"/>
                <w:szCs w:val="24"/>
                <w:rtl/>
              </w:rPr>
            </w:pPr>
          </w:p>
          <w:p w14:paraId="359C7605" w14:textId="269C4315" w:rsidR="00B40591" w:rsidRDefault="00B40591" w:rsidP="00370BA6">
            <w:pPr>
              <w:rPr>
                <w:rFonts w:asciiTheme="minorBidi" w:hAnsiTheme="minorBidi"/>
                <w:sz w:val="24"/>
                <w:szCs w:val="24"/>
                <w:rtl/>
              </w:rPr>
            </w:pPr>
            <w:r>
              <w:rPr>
                <w:rFonts w:asciiTheme="minorBidi" w:hAnsiTheme="minorBidi" w:hint="cs"/>
                <w:sz w:val="24"/>
                <w:szCs w:val="24"/>
                <w:rtl/>
              </w:rPr>
              <w:t>עמ' 3</w:t>
            </w:r>
          </w:p>
          <w:p w14:paraId="53C63EDD" w14:textId="77669400" w:rsidR="002B3E0C" w:rsidRDefault="002B3E0C" w:rsidP="00370BA6">
            <w:pPr>
              <w:rPr>
                <w:rFonts w:asciiTheme="minorBidi" w:hAnsiTheme="minorBidi"/>
                <w:sz w:val="24"/>
                <w:szCs w:val="24"/>
                <w:rtl/>
              </w:rPr>
            </w:pPr>
          </w:p>
          <w:p w14:paraId="3548BD89" w14:textId="12DF1515" w:rsidR="002B3E0C" w:rsidRDefault="002B3E0C" w:rsidP="00370BA6">
            <w:pPr>
              <w:rPr>
                <w:rFonts w:asciiTheme="minorBidi" w:hAnsiTheme="minorBidi"/>
                <w:sz w:val="24"/>
                <w:szCs w:val="24"/>
                <w:rtl/>
              </w:rPr>
            </w:pPr>
            <w:r>
              <w:rPr>
                <w:rFonts w:asciiTheme="minorBidi" w:hAnsiTheme="minorBidi" w:hint="cs"/>
                <w:sz w:val="24"/>
                <w:szCs w:val="24"/>
                <w:rtl/>
              </w:rPr>
              <w:t>עמ' 3</w:t>
            </w:r>
          </w:p>
          <w:p w14:paraId="7A88A938" w14:textId="346E4F2B" w:rsidR="00163034" w:rsidRDefault="00163034" w:rsidP="00370BA6">
            <w:pPr>
              <w:rPr>
                <w:rFonts w:asciiTheme="minorBidi" w:hAnsiTheme="minorBidi"/>
                <w:sz w:val="24"/>
                <w:szCs w:val="24"/>
                <w:rtl/>
              </w:rPr>
            </w:pPr>
          </w:p>
          <w:p w14:paraId="06DFF6D2" w14:textId="4E08BDAF" w:rsidR="00163034" w:rsidRDefault="00163034" w:rsidP="00370BA6">
            <w:pPr>
              <w:rPr>
                <w:rFonts w:asciiTheme="minorBidi" w:hAnsiTheme="minorBidi"/>
                <w:sz w:val="24"/>
                <w:szCs w:val="24"/>
                <w:rtl/>
              </w:rPr>
            </w:pPr>
            <w:r>
              <w:rPr>
                <w:rFonts w:asciiTheme="minorBidi" w:hAnsiTheme="minorBidi" w:hint="cs"/>
                <w:sz w:val="24"/>
                <w:szCs w:val="24"/>
                <w:rtl/>
              </w:rPr>
              <w:t>עמ' 4</w:t>
            </w:r>
          </w:p>
          <w:p w14:paraId="6BE980F8" w14:textId="78059C5B" w:rsidR="00163034" w:rsidRDefault="00163034" w:rsidP="00370BA6">
            <w:pPr>
              <w:rPr>
                <w:rFonts w:asciiTheme="minorBidi" w:hAnsiTheme="minorBidi"/>
                <w:sz w:val="24"/>
                <w:szCs w:val="24"/>
                <w:rtl/>
              </w:rPr>
            </w:pPr>
          </w:p>
          <w:p w14:paraId="71FD9E27" w14:textId="50E8D2D9" w:rsidR="00163034" w:rsidRDefault="00163034" w:rsidP="00370BA6">
            <w:pPr>
              <w:rPr>
                <w:rFonts w:asciiTheme="minorBidi" w:hAnsiTheme="minorBidi"/>
                <w:sz w:val="24"/>
                <w:szCs w:val="24"/>
                <w:rtl/>
              </w:rPr>
            </w:pPr>
            <w:r>
              <w:rPr>
                <w:rFonts w:asciiTheme="minorBidi" w:hAnsiTheme="minorBidi" w:hint="cs"/>
                <w:sz w:val="24"/>
                <w:szCs w:val="24"/>
                <w:rtl/>
              </w:rPr>
              <w:t>עמ' 6</w:t>
            </w:r>
          </w:p>
          <w:p w14:paraId="0EEDA5D4" w14:textId="4DFF6512" w:rsidR="002B3E0C" w:rsidRDefault="002B3E0C" w:rsidP="00370BA6">
            <w:pPr>
              <w:rPr>
                <w:rFonts w:asciiTheme="minorBidi" w:hAnsiTheme="minorBidi"/>
                <w:sz w:val="24"/>
                <w:szCs w:val="24"/>
                <w:rtl/>
              </w:rPr>
            </w:pPr>
          </w:p>
          <w:p w14:paraId="59D54013" w14:textId="28286C70" w:rsidR="002B3E0C" w:rsidRDefault="002B3E0C" w:rsidP="00370BA6">
            <w:pPr>
              <w:rPr>
                <w:rFonts w:asciiTheme="minorBidi" w:hAnsiTheme="minorBidi"/>
                <w:sz w:val="24"/>
                <w:szCs w:val="24"/>
                <w:rtl/>
              </w:rPr>
            </w:pPr>
            <w:r>
              <w:rPr>
                <w:rFonts w:asciiTheme="minorBidi" w:hAnsiTheme="minorBidi" w:hint="cs"/>
                <w:sz w:val="24"/>
                <w:szCs w:val="24"/>
                <w:rtl/>
              </w:rPr>
              <w:t>עמ' 7</w:t>
            </w:r>
          </w:p>
          <w:p w14:paraId="2AE3F7DE" w14:textId="06A8C436" w:rsidR="002B3E0C" w:rsidRDefault="002B3E0C" w:rsidP="00370BA6">
            <w:pPr>
              <w:rPr>
                <w:rFonts w:asciiTheme="minorBidi" w:hAnsiTheme="minorBidi"/>
                <w:sz w:val="24"/>
                <w:szCs w:val="24"/>
                <w:rtl/>
              </w:rPr>
            </w:pPr>
          </w:p>
          <w:p w14:paraId="5DE00E7C" w14:textId="1F1A0D88" w:rsidR="00163034" w:rsidRDefault="00163034" w:rsidP="00370BA6">
            <w:pPr>
              <w:rPr>
                <w:rFonts w:asciiTheme="minorBidi" w:hAnsiTheme="minorBidi"/>
                <w:sz w:val="24"/>
                <w:szCs w:val="24"/>
                <w:rtl/>
              </w:rPr>
            </w:pPr>
            <w:r>
              <w:rPr>
                <w:rFonts w:asciiTheme="minorBidi" w:hAnsiTheme="minorBidi" w:hint="cs"/>
                <w:sz w:val="24"/>
                <w:szCs w:val="24"/>
                <w:rtl/>
              </w:rPr>
              <w:t>עמ' 9</w:t>
            </w:r>
          </w:p>
          <w:p w14:paraId="4585CA23" w14:textId="38A86F3E" w:rsidR="00EF079E" w:rsidRDefault="00EF079E" w:rsidP="00370BA6">
            <w:pPr>
              <w:rPr>
                <w:rFonts w:asciiTheme="minorBidi" w:hAnsiTheme="minorBidi"/>
                <w:sz w:val="24"/>
                <w:szCs w:val="24"/>
                <w:rtl/>
              </w:rPr>
            </w:pPr>
          </w:p>
          <w:p w14:paraId="30C05ECA" w14:textId="2D4F7CF8" w:rsidR="00EF079E" w:rsidRDefault="00EF079E" w:rsidP="00370BA6">
            <w:pPr>
              <w:rPr>
                <w:rFonts w:asciiTheme="minorBidi" w:hAnsiTheme="minorBidi"/>
                <w:sz w:val="24"/>
                <w:szCs w:val="24"/>
                <w:rtl/>
              </w:rPr>
            </w:pPr>
            <w:r>
              <w:rPr>
                <w:rFonts w:asciiTheme="minorBidi" w:hAnsiTheme="minorBidi" w:hint="cs"/>
                <w:sz w:val="24"/>
                <w:szCs w:val="24"/>
                <w:rtl/>
              </w:rPr>
              <w:t>עמ' 10</w:t>
            </w:r>
          </w:p>
          <w:p w14:paraId="5D79FABA" w14:textId="2B949A19" w:rsidR="00EF079E" w:rsidRDefault="00EF079E" w:rsidP="00370BA6">
            <w:pPr>
              <w:rPr>
                <w:rFonts w:asciiTheme="minorBidi" w:hAnsiTheme="minorBidi"/>
                <w:sz w:val="24"/>
                <w:szCs w:val="24"/>
                <w:rtl/>
              </w:rPr>
            </w:pPr>
          </w:p>
          <w:p w14:paraId="7EE87377" w14:textId="48464051" w:rsidR="00EF079E" w:rsidRDefault="00EF079E" w:rsidP="00370BA6">
            <w:pPr>
              <w:rPr>
                <w:rFonts w:asciiTheme="minorBidi" w:hAnsiTheme="minorBidi"/>
                <w:sz w:val="24"/>
                <w:szCs w:val="24"/>
                <w:rtl/>
              </w:rPr>
            </w:pPr>
            <w:r>
              <w:rPr>
                <w:rFonts w:asciiTheme="minorBidi" w:hAnsiTheme="minorBidi" w:hint="cs"/>
                <w:sz w:val="24"/>
                <w:szCs w:val="24"/>
                <w:rtl/>
              </w:rPr>
              <w:t>עמ' 11</w:t>
            </w:r>
          </w:p>
          <w:p w14:paraId="2AB4AF88" w14:textId="77777777" w:rsidR="00B40591" w:rsidRDefault="00B40591" w:rsidP="00370BA6">
            <w:pPr>
              <w:rPr>
                <w:rFonts w:asciiTheme="minorBidi" w:hAnsiTheme="minorBidi"/>
                <w:sz w:val="24"/>
                <w:szCs w:val="24"/>
                <w:rtl/>
              </w:rPr>
            </w:pPr>
          </w:p>
          <w:p w14:paraId="53E128CE" w14:textId="117E05E4" w:rsidR="00B40591" w:rsidRDefault="00B40591" w:rsidP="00370BA6">
            <w:pPr>
              <w:rPr>
                <w:rFonts w:asciiTheme="minorBidi" w:hAnsiTheme="minorBidi"/>
                <w:sz w:val="24"/>
                <w:szCs w:val="24"/>
                <w:rtl/>
              </w:rPr>
            </w:pPr>
          </w:p>
        </w:tc>
      </w:tr>
    </w:tbl>
    <w:p w14:paraId="43FFF8A9" w14:textId="2A8CBDDC" w:rsidR="001C7B4A" w:rsidRDefault="001C7B4A" w:rsidP="001C7B4A">
      <w:pPr>
        <w:spacing w:before="120"/>
        <w:ind w:left="827"/>
        <w:jc w:val="center"/>
        <w:rPr>
          <w:noProof/>
          <w:rtl/>
        </w:rPr>
      </w:pPr>
    </w:p>
    <w:p w14:paraId="745C72D1" w14:textId="5103C3EA" w:rsidR="001C7B4A" w:rsidRDefault="001C7B4A" w:rsidP="001C7B4A">
      <w:pPr>
        <w:spacing w:before="120"/>
        <w:ind w:left="827"/>
        <w:jc w:val="center"/>
        <w:rPr>
          <w:noProof/>
          <w:rtl/>
        </w:rPr>
      </w:pPr>
    </w:p>
    <w:p w14:paraId="187FCFC9" w14:textId="7A531B72" w:rsidR="001C7B4A" w:rsidRDefault="001C7B4A" w:rsidP="001C7B4A">
      <w:pPr>
        <w:spacing w:before="120"/>
        <w:ind w:left="827"/>
        <w:jc w:val="center"/>
        <w:rPr>
          <w:noProof/>
          <w:rtl/>
        </w:rPr>
      </w:pPr>
    </w:p>
    <w:p w14:paraId="6150E4EA" w14:textId="776AD2A0" w:rsidR="001C7B4A" w:rsidRDefault="001C7B4A" w:rsidP="001C7B4A">
      <w:pPr>
        <w:spacing w:before="120"/>
        <w:ind w:left="827"/>
        <w:jc w:val="center"/>
        <w:rPr>
          <w:noProof/>
          <w:rtl/>
        </w:rPr>
      </w:pPr>
    </w:p>
    <w:p w14:paraId="581F3A5C" w14:textId="410ECD8A" w:rsidR="001C7B4A" w:rsidRDefault="001C7B4A" w:rsidP="001C7B4A">
      <w:pPr>
        <w:spacing w:before="120"/>
        <w:ind w:left="827"/>
        <w:jc w:val="center"/>
        <w:rPr>
          <w:noProof/>
          <w:rtl/>
        </w:rPr>
      </w:pPr>
    </w:p>
    <w:p w14:paraId="6FEFF31C" w14:textId="634E5A0D" w:rsidR="001C7B4A" w:rsidRDefault="001C7B4A" w:rsidP="001C7B4A">
      <w:pPr>
        <w:spacing w:before="120"/>
        <w:ind w:left="827"/>
        <w:jc w:val="center"/>
        <w:rPr>
          <w:noProof/>
          <w:rtl/>
        </w:rPr>
      </w:pPr>
    </w:p>
    <w:p w14:paraId="4FE19FAE" w14:textId="1DB7B2D3" w:rsidR="001C7B4A" w:rsidRDefault="001C7B4A" w:rsidP="001C7B4A">
      <w:pPr>
        <w:spacing w:before="120"/>
        <w:ind w:left="827"/>
        <w:jc w:val="center"/>
        <w:rPr>
          <w:noProof/>
          <w:rtl/>
        </w:rPr>
      </w:pPr>
    </w:p>
    <w:p w14:paraId="2B540F9C" w14:textId="52E7AE09" w:rsidR="001C7B4A" w:rsidRDefault="001C7B4A" w:rsidP="001C7B4A">
      <w:pPr>
        <w:spacing w:before="120"/>
        <w:ind w:left="827"/>
        <w:jc w:val="center"/>
        <w:rPr>
          <w:noProof/>
          <w:rtl/>
        </w:rPr>
      </w:pPr>
    </w:p>
    <w:p w14:paraId="1D0C6B5C" w14:textId="007F64F8" w:rsidR="001C7B4A" w:rsidRDefault="001C7B4A" w:rsidP="001C7B4A">
      <w:pPr>
        <w:spacing w:before="120"/>
        <w:ind w:left="827"/>
        <w:jc w:val="center"/>
        <w:rPr>
          <w:noProof/>
          <w:rtl/>
        </w:rPr>
      </w:pPr>
    </w:p>
    <w:p w14:paraId="32512894" w14:textId="6E8E8F3B" w:rsidR="001C7B4A" w:rsidRDefault="001C7B4A" w:rsidP="001C7B4A">
      <w:pPr>
        <w:spacing w:before="120"/>
        <w:ind w:left="827"/>
        <w:jc w:val="center"/>
        <w:rPr>
          <w:noProof/>
          <w:rtl/>
        </w:rPr>
      </w:pPr>
    </w:p>
    <w:p w14:paraId="6E19AB20" w14:textId="69C6E761" w:rsidR="001C7B4A" w:rsidRDefault="001C7B4A" w:rsidP="001C7B4A">
      <w:pPr>
        <w:spacing w:before="120"/>
        <w:ind w:left="827"/>
        <w:jc w:val="center"/>
        <w:rPr>
          <w:noProof/>
          <w:rtl/>
        </w:rPr>
      </w:pPr>
    </w:p>
    <w:p w14:paraId="0EA75EB7" w14:textId="45E94A3A" w:rsidR="001C7B4A" w:rsidRDefault="001C7B4A" w:rsidP="001C7B4A">
      <w:pPr>
        <w:spacing w:before="120"/>
        <w:ind w:left="827"/>
        <w:jc w:val="center"/>
        <w:rPr>
          <w:noProof/>
          <w:rtl/>
        </w:rPr>
      </w:pPr>
    </w:p>
    <w:p w14:paraId="03F35654" w14:textId="29437D81" w:rsidR="001C7B4A" w:rsidRDefault="001C7B4A" w:rsidP="001C7B4A">
      <w:pPr>
        <w:spacing w:before="120"/>
        <w:ind w:left="827"/>
        <w:jc w:val="center"/>
        <w:rPr>
          <w:noProof/>
          <w:rtl/>
        </w:rPr>
      </w:pPr>
    </w:p>
    <w:p w14:paraId="1D327F0E" w14:textId="40E6D403" w:rsidR="001C7B4A" w:rsidRDefault="001C7B4A" w:rsidP="001C7B4A">
      <w:pPr>
        <w:spacing w:before="120"/>
        <w:ind w:left="827"/>
        <w:jc w:val="center"/>
        <w:rPr>
          <w:b/>
          <w:bCs/>
          <w:rtl/>
        </w:rPr>
      </w:pPr>
      <w:r>
        <w:rPr>
          <w:noProof/>
        </w:rPr>
        <w:drawing>
          <wp:inline distT="0" distB="0" distL="0" distR="0" wp14:anchorId="175B772D" wp14:editId="2AF7BF68">
            <wp:extent cx="1640907" cy="728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p w14:paraId="792B6744" w14:textId="77777777" w:rsidR="001C7B4A" w:rsidRPr="00010CC0" w:rsidRDefault="001C7B4A" w:rsidP="001C7B4A">
      <w:pPr>
        <w:ind w:left="827" w:firstLine="283"/>
        <w:rPr>
          <w:rFonts w:asciiTheme="minorBidi" w:hAnsiTheme="minorBidi"/>
          <w:sz w:val="24"/>
          <w:szCs w:val="24"/>
          <w:rtl/>
        </w:rPr>
      </w:pPr>
      <w:r w:rsidRPr="00010CC0">
        <w:rPr>
          <w:rFonts w:asciiTheme="minorBidi" w:hAnsiTheme="minorBidi"/>
          <w:sz w:val="24"/>
          <w:szCs w:val="24"/>
          <w:rtl/>
        </w:rPr>
        <w:t xml:space="preserve">"ראייתנו </w:t>
      </w:r>
      <w:r>
        <w:rPr>
          <w:rFonts w:asciiTheme="minorBidi" w:hAnsiTheme="minorBidi" w:hint="cs"/>
          <w:sz w:val="24"/>
          <w:szCs w:val="24"/>
          <w:rtl/>
        </w:rPr>
        <w:t>מחופה</w:t>
      </w:r>
      <w:r w:rsidRPr="00010CC0">
        <w:rPr>
          <w:rFonts w:asciiTheme="minorBidi" w:hAnsiTheme="minorBidi"/>
          <w:sz w:val="24"/>
          <w:szCs w:val="24"/>
          <w:rtl/>
        </w:rPr>
        <w:t xml:space="preserve"> בידע, במקום </w:t>
      </w:r>
      <w:r>
        <w:rPr>
          <w:rFonts w:asciiTheme="minorBidi" w:hAnsiTheme="minorBidi" w:hint="cs"/>
          <w:sz w:val="24"/>
          <w:szCs w:val="24"/>
          <w:rtl/>
        </w:rPr>
        <w:t>לחוש</w:t>
      </w:r>
      <w:r w:rsidRPr="00010CC0">
        <w:rPr>
          <w:rFonts w:asciiTheme="minorBidi" w:hAnsiTheme="minorBidi"/>
          <w:sz w:val="24"/>
          <w:szCs w:val="24"/>
          <w:rtl/>
        </w:rPr>
        <w:t xml:space="preserve"> בכאב את </w:t>
      </w:r>
      <w:r>
        <w:rPr>
          <w:rFonts w:asciiTheme="minorBidi" w:hAnsiTheme="minorBidi" w:hint="cs"/>
          <w:sz w:val="24"/>
          <w:szCs w:val="24"/>
          <w:rtl/>
        </w:rPr>
        <w:t>המחסור בידיעת מה ש</w:t>
      </w:r>
      <w:r w:rsidRPr="00010CC0">
        <w:rPr>
          <w:rFonts w:asciiTheme="minorBidi" w:hAnsiTheme="minorBidi"/>
          <w:sz w:val="24"/>
          <w:szCs w:val="24"/>
          <w:rtl/>
        </w:rPr>
        <w:t>אנו רואים. העקרון שיש לזכור הוא לדעת מה אנו רואים ולא לראות את מה שאנו יודעים."</w:t>
      </w:r>
    </w:p>
    <w:p w14:paraId="112592FE" w14:textId="7D6F18A6" w:rsidR="001C7B4A" w:rsidRPr="00010CC0" w:rsidRDefault="001C7B4A" w:rsidP="001C7B4A">
      <w:pPr>
        <w:rPr>
          <w:rFonts w:asciiTheme="minorBidi" w:hAnsiTheme="minorBidi"/>
          <w:i/>
          <w:iCs/>
          <w:sz w:val="24"/>
          <w:szCs w:val="24"/>
          <w:rtl/>
        </w:rPr>
      </w:pPr>
      <w:r w:rsidRPr="00010CC0">
        <w:rPr>
          <w:rFonts w:asciiTheme="minorBidi" w:hAnsiTheme="minorBidi"/>
          <w:sz w:val="24"/>
          <w:szCs w:val="24"/>
          <w:rtl/>
        </w:rPr>
        <w:t xml:space="preserve">                                                                 </w:t>
      </w:r>
      <w:r>
        <w:rPr>
          <w:rFonts w:asciiTheme="minorBidi" w:hAnsiTheme="minorBidi" w:hint="cs"/>
          <w:sz w:val="24"/>
          <w:szCs w:val="24"/>
          <w:rtl/>
        </w:rPr>
        <w:t xml:space="preserve">                              </w:t>
      </w:r>
      <w:r w:rsidRPr="00010CC0">
        <w:rPr>
          <w:rFonts w:asciiTheme="minorBidi" w:hAnsiTheme="minorBidi"/>
          <w:sz w:val="24"/>
          <w:szCs w:val="24"/>
          <w:rtl/>
        </w:rPr>
        <w:t xml:space="preserve"> ר' אברהם יהושע השל, </w:t>
      </w:r>
      <w:r w:rsidRPr="00010CC0">
        <w:rPr>
          <w:rFonts w:asciiTheme="minorBidi" w:hAnsiTheme="minorBidi"/>
          <w:b/>
          <w:bCs/>
          <w:i/>
          <w:iCs/>
          <w:sz w:val="24"/>
          <w:szCs w:val="24"/>
          <w:rtl/>
        </w:rPr>
        <w:t>הנביאים</w:t>
      </w:r>
      <w:r w:rsidRPr="00010CC0">
        <w:rPr>
          <w:rFonts w:asciiTheme="minorBidi" w:hAnsiTheme="minorBidi"/>
          <w:i/>
          <w:iCs/>
          <w:sz w:val="24"/>
          <w:szCs w:val="24"/>
          <w:rtl/>
        </w:rPr>
        <w:t>, 1962</w:t>
      </w:r>
    </w:p>
    <w:p w14:paraId="6984D457" w14:textId="77777777" w:rsidR="001C7B4A" w:rsidRPr="00010CC0" w:rsidRDefault="001C7B4A" w:rsidP="001C7B4A">
      <w:pPr>
        <w:rPr>
          <w:rFonts w:asciiTheme="minorBidi" w:hAnsiTheme="minorBidi"/>
          <w:i/>
          <w:iCs/>
          <w:rtl/>
        </w:rPr>
      </w:pPr>
    </w:p>
    <w:p w14:paraId="27D3050B" w14:textId="77777777" w:rsidR="001C7B4A" w:rsidRPr="002A4414" w:rsidRDefault="001C7B4A" w:rsidP="001C7B4A">
      <w:pPr>
        <w:jc w:val="center"/>
        <w:rPr>
          <w:rFonts w:asciiTheme="minorBidi" w:hAnsiTheme="minorBidi"/>
          <w:b/>
          <w:bCs/>
          <w:color w:val="7030A0"/>
          <w:sz w:val="28"/>
          <w:szCs w:val="28"/>
          <w:rtl/>
        </w:rPr>
      </w:pPr>
      <w:r w:rsidRPr="002A4414">
        <w:rPr>
          <w:rFonts w:asciiTheme="minorBidi" w:hAnsiTheme="minorBidi"/>
          <w:b/>
          <w:bCs/>
          <w:color w:val="7030A0"/>
          <w:sz w:val="28"/>
          <w:szCs w:val="28"/>
          <w:rtl/>
        </w:rPr>
        <w:t>מבוא</w:t>
      </w:r>
    </w:p>
    <w:p w14:paraId="05B941A4" w14:textId="00C58665" w:rsidR="00830A63" w:rsidRDefault="00830A63" w:rsidP="00830A63">
      <w:pPr>
        <w:ind w:left="543" w:right="567"/>
        <w:jc w:val="both"/>
        <w:rPr>
          <w:rFonts w:asciiTheme="minorBidi" w:hAnsiTheme="minorBidi"/>
          <w:sz w:val="24"/>
          <w:szCs w:val="24"/>
          <w:rtl/>
        </w:rPr>
      </w:pPr>
      <w:r w:rsidRPr="00010CC0">
        <w:rPr>
          <w:rFonts w:asciiTheme="minorBidi" w:hAnsiTheme="minorBidi"/>
          <w:sz w:val="24"/>
          <w:szCs w:val="24"/>
          <w:rtl/>
        </w:rPr>
        <w:t xml:space="preserve">במודל החינוכי של </w:t>
      </w:r>
      <w:r w:rsidRPr="00DE4D7F">
        <w:rPr>
          <w:rFonts w:asciiTheme="minorBidi" w:hAnsiTheme="minorBidi"/>
          <w:sz w:val="24"/>
          <w:szCs w:val="24"/>
          <w:rtl/>
        </w:rPr>
        <w:t>אנקאונטר</w:t>
      </w:r>
      <w:r w:rsidRPr="00BF5CD2">
        <w:rPr>
          <w:rFonts w:asciiTheme="minorBidi" w:hAnsiTheme="minorBidi" w:hint="cs"/>
          <w:sz w:val="24"/>
          <w:szCs w:val="24"/>
          <w:rtl/>
        </w:rPr>
        <w:t xml:space="preserve"> נמצאת </w:t>
      </w:r>
      <w:r w:rsidRPr="00010CC0">
        <w:rPr>
          <w:rFonts w:asciiTheme="minorBidi" w:hAnsiTheme="minorBidi"/>
          <w:sz w:val="24"/>
          <w:szCs w:val="24"/>
          <w:rtl/>
        </w:rPr>
        <w:t xml:space="preserve">ההנחיה </w:t>
      </w:r>
      <w:r>
        <w:rPr>
          <w:rFonts w:asciiTheme="minorBidi" w:hAnsiTheme="minorBidi" w:hint="cs"/>
          <w:sz w:val="24"/>
          <w:szCs w:val="24"/>
          <w:rtl/>
        </w:rPr>
        <w:t xml:space="preserve">במרכז. במקום להתמקד רק בהקשבה ובקליטת מידע חדש, התוכנית מעדיפה לתת למשתתפים הזדמנות לעבד ולעכל את חוויותיהם ולהתמודד איתן, לצד משתתפים עמיתים יהודים שונים ובשיחה עימם.  תהליך ההנחיה </w:t>
      </w:r>
      <w:r>
        <w:rPr>
          <w:rFonts w:asciiTheme="minorBidi" w:hAnsiTheme="minorBidi"/>
          <w:sz w:val="24"/>
          <w:szCs w:val="24"/>
          <w:rtl/>
        </w:rPr>
        <w:t>–</w:t>
      </w:r>
      <w:r>
        <w:rPr>
          <w:rFonts w:asciiTheme="minorBidi" w:hAnsiTheme="minorBidi" w:hint="cs"/>
          <w:sz w:val="24"/>
          <w:szCs w:val="24"/>
          <w:rtl/>
        </w:rPr>
        <w:t xml:space="preserve"> הכוללת שיחות אחד-על-אחד, בקבוצות קטנות ובקבוצה הגדולה </w:t>
      </w:r>
      <w:r>
        <w:rPr>
          <w:rFonts w:asciiTheme="minorBidi" w:hAnsiTheme="minorBidi"/>
          <w:sz w:val="24"/>
          <w:szCs w:val="24"/>
          <w:rtl/>
        </w:rPr>
        <w:t>–</w:t>
      </w:r>
      <w:r>
        <w:rPr>
          <w:rFonts w:asciiTheme="minorBidi" w:hAnsiTheme="minorBidi" w:hint="cs"/>
          <w:sz w:val="24"/>
          <w:szCs w:val="24"/>
          <w:rtl/>
        </w:rPr>
        <w:t xml:space="preserve"> מאפשר למשתתפים לעבד את ההשלכות של מה שהם רואים, תוך יצירת חממה ייחודית להצמחת תשתית של מנהיגות אמיצה ועמידה.</w:t>
      </w:r>
    </w:p>
    <w:p w14:paraId="00F7E047" w14:textId="14264C4C" w:rsidR="00830A63" w:rsidRDefault="00830A63" w:rsidP="00830A63">
      <w:pPr>
        <w:ind w:firstLine="543"/>
        <w:jc w:val="both"/>
        <w:rPr>
          <w:rFonts w:asciiTheme="minorBidi" w:hAnsiTheme="minorBidi"/>
          <w:sz w:val="24"/>
          <w:szCs w:val="24"/>
          <w:rtl/>
        </w:rPr>
      </w:pPr>
      <w:r>
        <w:rPr>
          <w:rFonts w:asciiTheme="minorBidi" w:hAnsiTheme="minorBidi" w:hint="cs"/>
          <w:sz w:val="24"/>
          <w:szCs w:val="24"/>
          <w:rtl/>
        </w:rPr>
        <w:t>מנהיגות אמיצה הנוצרת מתוך השתתפות בתוכניות</w:t>
      </w:r>
      <w:r w:rsidRPr="00010CC0">
        <w:rPr>
          <w:rFonts w:asciiTheme="minorBidi" w:hAnsiTheme="minorBidi"/>
          <w:b/>
          <w:bCs/>
          <w:i/>
          <w:iCs/>
          <w:sz w:val="24"/>
          <w:szCs w:val="24"/>
          <w:rtl/>
        </w:rPr>
        <w:t xml:space="preserve"> </w:t>
      </w:r>
      <w:r w:rsidRPr="00DE4D7F">
        <w:rPr>
          <w:rFonts w:asciiTheme="minorBidi" w:hAnsiTheme="minorBidi"/>
          <w:sz w:val="24"/>
          <w:szCs w:val="24"/>
          <w:rtl/>
        </w:rPr>
        <w:t>אנקאונטר</w:t>
      </w:r>
      <w:r>
        <w:rPr>
          <w:rFonts w:asciiTheme="minorBidi" w:hAnsiTheme="minorBidi" w:hint="cs"/>
          <w:sz w:val="24"/>
          <w:szCs w:val="24"/>
          <w:rtl/>
        </w:rPr>
        <w:t xml:space="preserve"> עשויה לכלול:</w:t>
      </w:r>
    </w:p>
    <w:p w14:paraId="658D7675" w14:textId="77777777" w:rsidR="00830A63" w:rsidRDefault="00830A63" w:rsidP="00830A63">
      <w:pPr>
        <w:jc w:val="both"/>
        <w:rPr>
          <w:rFonts w:asciiTheme="minorBidi" w:hAnsiTheme="minorBidi"/>
          <w:sz w:val="24"/>
          <w:szCs w:val="24"/>
          <w:rtl/>
        </w:rPr>
      </w:pPr>
    </w:p>
    <w:p w14:paraId="4CAF1A5A" w14:textId="77777777" w:rsidR="00830A63" w:rsidRDefault="00830A63" w:rsidP="00830A63">
      <w:pPr>
        <w:ind w:firstLine="543"/>
        <w:jc w:val="both"/>
        <w:rPr>
          <w:rFonts w:asciiTheme="minorBidi" w:hAnsiTheme="minorBidi"/>
          <w:sz w:val="24"/>
          <w:szCs w:val="24"/>
          <w:rtl/>
        </w:rPr>
      </w:pPr>
      <w:bookmarkStart w:id="0" w:name="_Hlk24822646"/>
      <w:r>
        <w:rPr>
          <w:rFonts w:asciiTheme="minorBidi" w:hAnsiTheme="minorBidi" w:hint="cs"/>
          <w:sz w:val="24"/>
          <w:szCs w:val="24"/>
          <w:rtl/>
        </w:rPr>
        <w:t>מנהיגות אמיצה הנוצרת מתוך השתתפות בתוכניות</w:t>
      </w:r>
      <w:r w:rsidRPr="00010CC0">
        <w:rPr>
          <w:rFonts w:asciiTheme="minorBidi" w:hAnsiTheme="minorBidi"/>
          <w:b/>
          <w:bCs/>
          <w:i/>
          <w:iCs/>
          <w:sz w:val="24"/>
          <w:szCs w:val="24"/>
          <w:rtl/>
        </w:rPr>
        <w:t xml:space="preserve"> </w:t>
      </w:r>
      <w:r w:rsidRPr="00DE4D7F">
        <w:rPr>
          <w:rFonts w:asciiTheme="minorBidi" w:hAnsiTheme="minorBidi"/>
          <w:sz w:val="24"/>
          <w:szCs w:val="24"/>
          <w:rtl/>
        </w:rPr>
        <w:t>אנקאונטר</w:t>
      </w:r>
      <w:r>
        <w:rPr>
          <w:rFonts w:asciiTheme="minorBidi" w:hAnsiTheme="minorBidi" w:hint="cs"/>
          <w:sz w:val="24"/>
          <w:szCs w:val="24"/>
          <w:rtl/>
        </w:rPr>
        <w:t xml:space="preserve"> עשויה לכלול:</w:t>
      </w:r>
    </w:p>
    <w:p w14:paraId="7492C77C" w14:textId="77777777" w:rsidR="00830A63" w:rsidRDefault="00830A63" w:rsidP="00830A63">
      <w:pPr>
        <w:pStyle w:val="ListParagraph"/>
        <w:numPr>
          <w:ilvl w:val="0"/>
          <w:numId w:val="1"/>
        </w:numPr>
        <w:jc w:val="both"/>
        <w:rPr>
          <w:rFonts w:asciiTheme="minorBidi" w:hAnsiTheme="minorBidi"/>
          <w:sz w:val="24"/>
          <w:szCs w:val="24"/>
        </w:rPr>
      </w:pPr>
      <w:r>
        <w:rPr>
          <w:rFonts w:asciiTheme="minorBidi" w:hAnsiTheme="minorBidi" w:hint="cs"/>
          <w:sz w:val="24"/>
          <w:szCs w:val="24"/>
          <w:rtl/>
        </w:rPr>
        <w:t>הבאת קולות ונרטיבים פלסטיניים נוספים לתוך הקהילה היהודית.</w:t>
      </w:r>
    </w:p>
    <w:p w14:paraId="3DFBC341" w14:textId="77777777" w:rsidR="00830A63" w:rsidRDefault="00830A63" w:rsidP="00830A63">
      <w:pPr>
        <w:pStyle w:val="ListParagraph"/>
        <w:numPr>
          <w:ilvl w:val="0"/>
          <w:numId w:val="1"/>
        </w:numPr>
        <w:jc w:val="both"/>
        <w:rPr>
          <w:rFonts w:asciiTheme="minorBidi" w:hAnsiTheme="minorBidi"/>
          <w:sz w:val="24"/>
          <w:szCs w:val="24"/>
        </w:rPr>
      </w:pPr>
      <w:r>
        <w:rPr>
          <w:rFonts w:asciiTheme="minorBidi" w:hAnsiTheme="minorBidi" w:hint="cs"/>
          <w:sz w:val="24"/>
          <w:szCs w:val="24"/>
          <w:rtl/>
        </w:rPr>
        <w:t>הרחבת הפרספקטיבות שמתקבלות במרחב החברתי היהודי ובשיח שלו.</w:t>
      </w:r>
    </w:p>
    <w:bookmarkEnd w:id="0"/>
    <w:p w14:paraId="7E7E5AF8" w14:textId="77777777" w:rsidR="00830A63" w:rsidRDefault="00830A63" w:rsidP="00830A63">
      <w:pPr>
        <w:pStyle w:val="ListParagraph"/>
        <w:numPr>
          <w:ilvl w:val="0"/>
          <w:numId w:val="1"/>
        </w:numPr>
        <w:jc w:val="both"/>
        <w:rPr>
          <w:rFonts w:asciiTheme="minorBidi" w:hAnsiTheme="minorBidi"/>
          <w:sz w:val="24"/>
          <w:szCs w:val="24"/>
        </w:rPr>
      </w:pPr>
      <w:r>
        <w:rPr>
          <w:rFonts w:asciiTheme="minorBidi" w:hAnsiTheme="minorBidi" w:hint="cs"/>
          <w:sz w:val="24"/>
          <w:szCs w:val="24"/>
          <w:rtl/>
        </w:rPr>
        <w:t xml:space="preserve">טרנספורמציה בדרכי החינוך הפורמלי והלא-פורמלי של הקהילות היהודיות אודות ישראל. </w:t>
      </w:r>
    </w:p>
    <w:p w14:paraId="5074CB70" w14:textId="379AD5C3" w:rsidR="00830A63" w:rsidRDefault="00830A63" w:rsidP="00830A63">
      <w:pPr>
        <w:pStyle w:val="ListParagraph"/>
        <w:numPr>
          <w:ilvl w:val="0"/>
          <w:numId w:val="1"/>
        </w:numPr>
        <w:ind w:right="567"/>
        <w:jc w:val="both"/>
        <w:rPr>
          <w:rFonts w:asciiTheme="minorBidi" w:hAnsiTheme="minorBidi"/>
          <w:sz w:val="24"/>
          <w:szCs w:val="24"/>
        </w:rPr>
      </w:pPr>
      <w:r>
        <w:rPr>
          <w:rFonts w:asciiTheme="minorBidi" w:hAnsiTheme="minorBidi" w:hint="cs"/>
          <w:sz w:val="24"/>
          <w:szCs w:val="24"/>
          <w:rtl/>
        </w:rPr>
        <w:t xml:space="preserve">יצירת שינוי בדעת הקהל של הציבור היהודי אודות הנוכחות הצבאית בגדה המערבית </w:t>
      </w:r>
      <w:r>
        <w:rPr>
          <w:rFonts w:asciiTheme="minorBidi" w:hAnsiTheme="minorBidi"/>
          <w:sz w:val="24"/>
          <w:szCs w:val="24"/>
          <w:rtl/>
        </w:rPr>
        <w:t>–</w:t>
      </w:r>
      <w:r>
        <w:rPr>
          <w:rFonts w:asciiTheme="minorBidi" w:hAnsiTheme="minorBidi" w:hint="cs"/>
          <w:sz w:val="24"/>
          <w:szCs w:val="24"/>
          <w:rtl/>
        </w:rPr>
        <w:t xml:space="preserve"> עוררות דעת הקהל היהודית בעניין הסטטוס קוו הבלתי נסבל, והפעלתם כסוכנים ליצירת שינוי. </w:t>
      </w:r>
    </w:p>
    <w:p w14:paraId="1BA9AA5F" w14:textId="77777777" w:rsidR="002A4414" w:rsidRDefault="002A4414" w:rsidP="002A4414">
      <w:pPr>
        <w:pStyle w:val="ListParagraph"/>
        <w:ind w:right="567"/>
        <w:jc w:val="both"/>
        <w:rPr>
          <w:rtl/>
        </w:rPr>
      </w:pPr>
    </w:p>
    <w:p w14:paraId="4A0759D4" w14:textId="5F2404C9" w:rsidR="002A4414" w:rsidRDefault="002A4414" w:rsidP="002A4414">
      <w:pPr>
        <w:pStyle w:val="ListParagraph"/>
        <w:ind w:right="567"/>
        <w:jc w:val="both"/>
        <w:rPr>
          <w:sz w:val="24"/>
          <w:szCs w:val="24"/>
          <w:rtl/>
        </w:rPr>
      </w:pPr>
      <w:r w:rsidRPr="002A4414">
        <w:rPr>
          <w:rFonts w:hint="cs"/>
          <w:sz w:val="24"/>
          <w:szCs w:val="24"/>
          <w:rtl/>
        </w:rPr>
        <w:t>בנוסף לתפקיד החשוב שהצוות משחק בהנחיה, הן בקבוצה והן בחלוקה לאחד-על-אחד, המכלול של ההנחיה במפגש מתבצע באמצעות מנחים-עמיתים בתפקידי משתתף מנחה. המנחים אינם נשארים 'אובייקטיביים', או פשוט "תופסים מרחק", אלא משתתפים בשיחה בדרכים שתומכות בתהליך הקבוצתי.</w:t>
      </w:r>
    </w:p>
    <w:p w14:paraId="03D888BC" w14:textId="2502557D" w:rsidR="00B40591" w:rsidRDefault="00B40591" w:rsidP="002A4414">
      <w:pPr>
        <w:pStyle w:val="ListParagraph"/>
        <w:ind w:right="567"/>
        <w:jc w:val="both"/>
        <w:rPr>
          <w:sz w:val="24"/>
          <w:szCs w:val="24"/>
          <w:rtl/>
        </w:rPr>
      </w:pPr>
    </w:p>
    <w:p w14:paraId="659650EF" w14:textId="52ABC753" w:rsidR="00B40591" w:rsidRDefault="00B40591" w:rsidP="002A4414">
      <w:pPr>
        <w:pStyle w:val="ListParagraph"/>
        <w:ind w:right="567"/>
        <w:jc w:val="both"/>
        <w:rPr>
          <w:sz w:val="24"/>
          <w:szCs w:val="24"/>
          <w:rtl/>
        </w:rPr>
      </w:pPr>
    </w:p>
    <w:p w14:paraId="230AA793" w14:textId="6ACB85DF" w:rsidR="00B40591" w:rsidRDefault="00B40591" w:rsidP="002A4414">
      <w:pPr>
        <w:pStyle w:val="ListParagraph"/>
        <w:ind w:right="567"/>
        <w:jc w:val="both"/>
        <w:rPr>
          <w:sz w:val="24"/>
          <w:szCs w:val="24"/>
          <w:rtl/>
        </w:rPr>
      </w:pPr>
    </w:p>
    <w:p w14:paraId="1CDBA331" w14:textId="311046EC" w:rsidR="00B40591" w:rsidRDefault="00B40591" w:rsidP="002A4414">
      <w:pPr>
        <w:pStyle w:val="ListParagraph"/>
        <w:ind w:right="567"/>
        <w:jc w:val="both"/>
        <w:rPr>
          <w:sz w:val="24"/>
          <w:szCs w:val="24"/>
          <w:rtl/>
        </w:rPr>
      </w:pPr>
    </w:p>
    <w:p w14:paraId="587DA772" w14:textId="678DA6D7" w:rsidR="00B40591" w:rsidRDefault="00B40591" w:rsidP="002A4414">
      <w:pPr>
        <w:pStyle w:val="ListParagraph"/>
        <w:ind w:right="567"/>
        <w:jc w:val="both"/>
        <w:rPr>
          <w:sz w:val="24"/>
          <w:szCs w:val="24"/>
          <w:rtl/>
        </w:rPr>
      </w:pPr>
    </w:p>
    <w:p w14:paraId="40466B8F" w14:textId="6899248A" w:rsidR="00B40591" w:rsidRDefault="00B40591" w:rsidP="002A4414">
      <w:pPr>
        <w:pStyle w:val="ListParagraph"/>
        <w:ind w:right="567"/>
        <w:jc w:val="both"/>
        <w:rPr>
          <w:sz w:val="24"/>
          <w:szCs w:val="24"/>
          <w:rtl/>
        </w:rPr>
      </w:pPr>
    </w:p>
    <w:p w14:paraId="561BA8EF" w14:textId="7E2CBAC1" w:rsidR="00B40591" w:rsidRDefault="00B40591" w:rsidP="002A4414">
      <w:pPr>
        <w:pStyle w:val="ListParagraph"/>
        <w:ind w:right="567"/>
        <w:jc w:val="both"/>
        <w:rPr>
          <w:sz w:val="24"/>
          <w:szCs w:val="24"/>
          <w:rtl/>
        </w:rPr>
      </w:pPr>
    </w:p>
    <w:p w14:paraId="15056777" w14:textId="0B5F02B2" w:rsidR="00B40591" w:rsidRDefault="00B40591" w:rsidP="002A4414">
      <w:pPr>
        <w:pStyle w:val="ListParagraph"/>
        <w:ind w:right="567"/>
        <w:jc w:val="both"/>
        <w:rPr>
          <w:sz w:val="24"/>
          <w:szCs w:val="24"/>
          <w:rtl/>
        </w:rPr>
      </w:pPr>
    </w:p>
    <w:p w14:paraId="56F71E8F" w14:textId="615C411E" w:rsidR="00B40591" w:rsidRDefault="00B40591" w:rsidP="002A4414">
      <w:pPr>
        <w:pStyle w:val="ListParagraph"/>
        <w:ind w:right="567"/>
        <w:jc w:val="both"/>
        <w:rPr>
          <w:sz w:val="24"/>
          <w:szCs w:val="24"/>
          <w:rtl/>
        </w:rPr>
      </w:pPr>
    </w:p>
    <w:p w14:paraId="2B3B0EB1" w14:textId="13AF5A45" w:rsidR="00B40591" w:rsidRDefault="00B40591" w:rsidP="002A4414">
      <w:pPr>
        <w:pStyle w:val="ListParagraph"/>
        <w:ind w:right="567"/>
        <w:jc w:val="both"/>
        <w:rPr>
          <w:sz w:val="24"/>
          <w:szCs w:val="24"/>
          <w:rtl/>
        </w:rPr>
      </w:pPr>
    </w:p>
    <w:p w14:paraId="4926C4DC" w14:textId="6F5B03CF" w:rsidR="00B40591" w:rsidRDefault="00B40591" w:rsidP="002A4414">
      <w:pPr>
        <w:pStyle w:val="ListParagraph"/>
        <w:ind w:right="567"/>
        <w:jc w:val="both"/>
        <w:rPr>
          <w:sz w:val="24"/>
          <w:szCs w:val="24"/>
          <w:rtl/>
        </w:rPr>
      </w:pPr>
    </w:p>
    <w:p w14:paraId="11AE1EE1" w14:textId="5FE348D2" w:rsidR="00B40591" w:rsidRDefault="00B40591" w:rsidP="002A4414">
      <w:pPr>
        <w:pStyle w:val="ListParagraph"/>
        <w:ind w:right="567"/>
        <w:jc w:val="both"/>
        <w:rPr>
          <w:sz w:val="24"/>
          <w:szCs w:val="24"/>
          <w:rtl/>
        </w:rPr>
      </w:pPr>
    </w:p>
    <w:p w14:paraId="2D6D8B23" w14:textId="5E7F984D" w:rsidR="00B40591" w:rsidRDefault="00B40591" w:rsidP="002A4414">
      <w:pPr>
        <w:pStyle w:val="ListParagraph"/>
        <w:ind w:right="567"/>
        <w:jc w:val="both"/>
        <w:rPr>
          <w:sz w:val="24"/>
          <w:szCs w:val="24"/>
          <w:rtl/>
        </w:rPr>
      </w:pPr>
    </w:p>
    <w:p w14:paraId="6002B2F6" w14:textId="62988445" w:rsidR="00B40591" w:rsidRDefault="00B40591" w:rsidP="002A4414">
      <w:pPr>
        <w:pStyle w:val="ListParagraph"/>
        <w:ind w:right="567"/>
        <w:jc w:val="both"/>
        <w:rPr>
          <w:sz w:val="24"/>
          <w:szCs w:val="24"/>
          <w:rtl/>
        </w:rPr>
      </w:pPr>
    </w:p>
    <w:p w14:paraId="10174368" w14:textId="67819551" w:rsidR="00B40591" w:rsidRDefault="00B40591" w:rsidP="002A4414">
      <w:pPr>
        <w:pStyle w:val="ListParagraph"/>
        <w:ind w:right="567"/>
        <w:jc w:val="both"/>
        <w:rPr>
          <w:sz w:val="24"/>
          <w:szCs w:val="24"/>
          <w:rtl/>
        </w:rPr>
      </w:pPr>
    </w:p>
    <w:p w14:paraId="714A2887" w14:textId="77777777" w:rsidR="00B40591" w:rsidRDefault="00B40591" w:rsidP="002A4414">
      <w:pPr>
        <w:pStyle w:val="ListParagraph"/>
        <w:ind w:right="567"/>
        <w:jc w:val="both"/>
        <w:rPr>
          <w:sz w:val="24"/>
          <w:szCs w:val="24"/>
          <w:rtl/>
        </w:rPr>
      </w:pPr>
    </w:p>
    <w:p w14:paraId="4770B5DB" w14:textId="49FD7790" w:rsidR="002A4414" w:rsidRDefault="002A4414" w:rsidP="002A4414">
      <w:pPr>
        <w:pStyle w:val="ListParagraph"/>
        <w:ind w:right="567"/>
        <w:jc w:val="both"/>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40591" w14:paraId="7F5C2FFB" w14:textId="77777777" w:rsidTr="00C013F5">
        <w:tc>
          <w:tcPr>
            <w:tcW w:w="10456" w:type="dxa"/>
          </w:tcPr>
          <w:p w14:paraId="505F9ECE" w14:textId="7869B510" w:rsidR="00B40591" w:rsidRDefault="00B40591" w:rsidP="002A4414">
            <w:pPr>
              <w:jc w:val="center"/>
              <w:rPr>
                <w:b/>
                <w:bCs/>
                <w:color w:val="7030A0"/>
                <w:sz w:val="28"/>
                <w:szCs w:val="28"/>
                <w:rtl/>
              </w:rPr>
            </w:pPr>
            <w:r>
              <w:rPr>
                <w:noProof/>
              </w:rPr>
              <w:lastRenderedPageBreak/>
              <w:drawing>
                <wp:inline distT="0" distB="0" distL="0" distR="0" wp14:anchorId="0A5416C2" wp14:editId="56F9D256">
                  <wp:extent cx="1640907" cy="7280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tc>
      </w:tr>
    </w:tbl>
    <w:p w14:paraId="170B79FD" w14:textId="77777777" w:rsidR="00B61576" w:rsidRDefault="00B61576" w:rsidP="002A4414">
      <w:pPr>
        <w:jc w:val="center"/>
        <w:rPr>
          <w:b/>
          <w:bCs/>
          <w:color w:val="7030A0"/>
          <w:sz w:val="28"/>
          <w:szCs w:val="28"/>
          <w:rtl/>
        </w:rPr>
      </w:pPr>
    </w:p>
    <w:p w14:paraId="594D3150" w14:textId="72ADF7E1" w:rsidR="002A4414" w:rsidRDefault="002A4414" w:rsidP="002A4414">
      <w:pPr>
        <w:jc w:val="center"/>
        <w:rPr>
          <w:b/>
          <w:bCs/>
          <w:color w:val="7030A0"/>
          <w:sz w:val="28"/>
          <w:szCs w:val="28"/>
          <w:rtl/>
        </w:rPr>
      </w:pPr>
      <w:r w:rsidRPr="002A4414">
        <w:rPr>
          <w:rFonts w:hint="cs"/>
          <w:b/>
          <w:bCs/>
          <w:color w:val="7030A0"/>
          <w:sz w:val="28"/>
          <w:szCs w:val="28"/>
          <w:rtl/>
        </w:rPr>
        <w:t>מסגרת ההנחיה של אנקאונטר</w:t>
      </w:r>
    </w:p>
    <w:p w14:paraId="68719E5F" w14:textId="05321C16" w:rsidR="002A4414" w:rsidRDefault="002A4414" w:rsidP="002A4414">
      <w:pPr>
        <w:ind w:left="543" w:right="567"/>
        <w:jc w:val="both"/>
        <w:rPr>
          <w:sz w:val="24"/>
          <w:szCs w:val="24"/>
          <w:rtl/>
        </w:rPr>
      </w:pPr>
      <w:r w:rsidRPr="00DE4D7F">
        <w:rPr>
          <w:rFonts w:hint="cs"/>
          <w:sz w:val="24"/>
          <w:szCs w:val="24"/>
          <w:rtl/>
        </w:rPr>
        <w:t>שרות</w:t>
      </w:r>
      <w:r>
        <w:rPr>
          <w:rFonts w:hint="cs"/>
          <w:sz w:val="24"/>
          <w:szCs w:val="24"/>
          <w:rtl/>
        </w:rPr>
        <w:t xml:space="preserve"> כמנחה באנקאונטר מהווה הזדמנות להעמיק את יכולתך לאפשר למשתתפים מרחב שבו יוכלו לעבד, לבטא ולחלוק את מחשבותיהם ורגשותיהם, לשרת את יכולתם להעמיק את אופן הבנתם את עצמם ואת האחרים כמו גם להגביר את שליחותם כמנהיגים בנושאים הקשורים לישראל ולקונפליקט.</w:t>
      </w:r>
    </w:p>
    <w:tbl>
      <w:tblPr>
        <w:tblStyle w:val="TableGrid"/>
        <w:bidiVisual/>
        <w:tblW w:w="0" w:type="auto"/>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E63C8C" w14:paraId="4C82A9F0" w14:textId="77777777" w:rsidTr="00C013F5">
        <w:tc>
          <w:tcPr>
            <w:tcW w:w="9358" w:type="dxa"/>
          </w:tcPr>
          <w:p w14:paraId="3941B908" w14:textId="77777777" w:rsidR="00E63C8C" w:rsidRPr="00BD4EE5" w:rsidRDefault="00E63C8C" w:rsidP="00E63C8C">
            <w:pPr>
              <w:ind w:firstLine="543"/>
              <w:jc w:val="both"/>
              <w:rPr>
                <w:b/>
                <w:bCs/>
                <w:sz w:val="28"/>
                <w:szCs w:val="28"/>
                <w:rtl/>
              </w:rPr>
            </w:pPr>
            <w:r w:rsidRPr="00BD4EE5">
              <w:rPr>
                <w:rFonts w:hint="cs"/>
                <w:b/>
                <w:bCs/>
                <w:sz w:val="28"/>
                <w:szCs w:val="28"/>
                <w:rtl/>
              </w:rPr>
              <w:t>מטרות ההנחיה ומגבלותיה</w:t>
            </w:r>
          </w:p>
          <w:p w14:paraId="29642CD8" w14:textId="77777777" w:rsidR="00E63C8C" w:rsidRPr="00BD4EE5" w:rsidRDefault="00E63C8C" w:rsidP="00E63C8C">
            <w:pPr>
              <w:jc w:val="both"/>
              <w:rPr>
                <w:b/>
                <w:bCs/>
                <w:sz w:val="28"/>
                <w:szCs w:val="28"/>
                <w:rtl/>
              </w:rPr>
            </w:pPr>
          </w:p>
          <w:p w14:paraId="5C858768" w14:textId="77777777" w:rsidR="00E63C8C" w:rsidRDefault="00E63C8C" w:rsidP="00E63C8C">
            <w:pPr>
              <w:jc w:val="both"/>
              <w:rPr>
                <w:b/>
                <w:bCs/>
                <w:sz w:val="24"/>
                <w:szCs w:val="24"/>
                <w:rtl/>
              </w:rPr>
            </w:pPr>
            <w:r w:rsidRPr="00BD4EE5">
              <w:rPr>
                <w:rFonts w:hint="cs"/>
                <w:b/>
                <w:bCs/>
                <w:sz w:val="24"/>
                <w:szCs w:val="24"/>
                <w:rtl/>
              </w:rPr>
              <w:t xml:space="preserve">מטרות </w:t>
            </w:r>
            <w:r>
              <w:rPr>
                <w:rFonts w:hint="cs"/>
                <w:b/>
                <w:bCs/>
                <w:sz w:val="24"/>
                <w:szCs w:val="24"/>
                <w:rtl/>
              </w:rPr>
              <w:t>ה</w:t>
            </w:r>
            <w:r w:rsidRPr="00BD4EE5">
              <w:rPr>
                <w:rFonts w:hint="cs"/>
                <w:b/>
                <w:bCs/>
                <w:sz w:val="24"/>
                <w:szCs w:val="24"/>
                <w:rtl/>
              </w:rPr>
              <w:t>מפגשי</w:t>
            </w:r>
            <w:r>
              <w:rPr>
                <w:rFonts w:hint="cs"/>
                <w:b/>
                <w:bCs/>
                <w:sz w:val="24"/>
                <w:szCs w:val="24"/>
                <w:rtl/>
              </w:rPr>
              <w:t>ם</w:t>
            </w:r>
            <w:r w:rsidRPr="00BD4EE5">
              <w:rPr>
                <w:rFonts w:hint="cs"/>
                <w:b/>
                <w:bCs/>
                <w:sz w:val="24"/>
                <w:szCs w:val="24"/>
                <w:rtl/>
              </w:rPr>
              <w:t xml:space="preserve"> </w:t>
            </w:r>
            <w:r>
              <w:rPr>
                <w:rFonts w:hint="cs"/>
                <w:b/>
                <w:bCs/>
                <w:sz w:val="24"/>
                <w:szCs w:val="24"/>
                <w:rtl/>
              </w:rPr>
              <w:t>בקבוצות הקטנות</w:t>
            </w:r>
            <w:r w:rsidRPr="00BD4EE5">
              <w:rPr>
                <w:rFonts w:hint="cs"/>
                <w:b/>
                <w:bCs/>
                <w:sz w:val="24"/>
                <w:szCs w:val="24"/>
                <w:rtl/>
              </w:rPr>
              <w:t>:</w:t>
            </w:r>
          </w:p>
          <w:p w14:paraId="09A8777A" w14:textId="77777777" w:rsidR="00E63C8C" w:rsidRDefault="00E63C8C" w:rsidP="00E63C8C">
            <w:pPr>
              <w:pStyle w:val="ListParagraph"/>
              <w:numPr>
                <w:ilvl w:val="0"/>
                <w:numId w:val="1"/>
              </w:numPr>
              <w:jc w:val="both"/>
              <w:rPr>
                <w:sz w:val="24"/>
                <w:szCs w:val="24"/>
              </w:rPr>
            </w:pPr>
            <w:r w:rsidRPr="00BD4EE5">
              <w:rPr>
                <w:rFonts w:hint="cs"/>
                <w:sz w:val="24"/>
                <w:szCs w:val="24"/>
                <w:rtl/>
              </w:rPr>
              <w:t>הרהורים</w:t>
            </w:r>
            <w:r>
              <w:rPr>
                <w:rFonts w:hint="cs"/>
                <w:sz w:val="24"/>
                <w:szCs w:val="24"/>
                <w:rtl/>
              </w:rPr>
              <w:t xml:space="preserve"> התחלתיים</w:t>
            </w:r>
            <w:r w:rsidRPr="00BD4EE5">
              <w:rPr>
                <w:rFonts w:hint="cs"/>
                <w:sz w:val="24"/>
                <w:szCs w:val="24"/>
                <w:rtl/>
              </w:rPr>
              <w:t xml:space="preserve"> ושילוב </w:t>
            </w:r>
            <w:r w:rsidRPr="00E822EA">
              <w:rPr>
                <w:rFonts w:hint="cs"/>
                <w:sz w:val="24"/>
                <w:szCs w:val="24"/>
                <w:rtl/>
              </w:rPr>
              <w:t>חוויות</w:t>
            </w:r>
            <w:r w:rsidRPr="00BD4EE5">
              <w:rPr>
                <w:rFonts w:hint="cs"/>
                <w:sz w:val="24"/>
                <w:szCs w:val="24"/>
                <w:rtl/>
              </w:rPr>
              <w:t xml:space="preserve"> מהתוכנית עם חוויותינו הקודמות</w:t>
            </w:r>
            <w:r>
              <w:rPr>
                <w:rFonts w:hint="cs"/>
                <w:sz w:val="24"/>
                <w:szCs w:val="24"/>
                <w:rtl/>
              </w:rPr>
              <w:t>.</w:t>
            </w:r>
          </w:p>
          <w:p w14:paraId="1EFC3CDE" w14:textId="77777777" w:rsidR="00E63C8C" w:rsidRDefault="00E63C8C" w:rsidP="00E63C8C">
            <w:pPr>
              <w:pStyle w:val="ListParagraph"/>
              <w:numPr>
                <w:ilvl w:val="0"/>
                <w:numId w:val="1"/>
              </w:numPr>
              <w:jc w:val="both"/>
              <w:rPr>
                <w:sz w:val="24"/>
                <w:szCs w:val="24"/>
              </w:rPr>
            </w:pPr>
            <w:r>
              <w:rPr>
                <w:rFonts w:hint="cs"/>
                <w:sz w:val="24"/>
                <w:szCs w:val="24"/>
                <w:rtl/>
              </w:rPr>
              <w:t xml:space="preserve">אימון סקרנות ואכפתיות אודות בני-אדם בעלי רקע שונה, השקפות ואמונות שונות, ורכישת הבנה עמוקה יותר לגבי אינדיבידואלים שונים, ותוך כדי כך </w:t>
            </w:r>
            <w:r>
              <w:rPr>
                <w:sz w:val="24"/>
                <w:szCs w:val="24"/>
                <w:rtl/>
              </w:rPr>
              <w:t>–</w:t>
            </w:r>
            <w:r>
              <w:rPr>
                <w:rFonts w:hint="cs"/>
                <w:sz w:val="24"/>
                <w:szCs w:val="24"/>
                <w:rtl/>
              </w:rPr>
              <w:t xml:space="preserve"> הרחבת </w:t>
            </w:r>
            <w:r w:rsidRPr="00E822EA">
              <w:rPr>
                <w:rFonts w:hint="cs"/>
                <w:sz w:val="24"/>
                <w:szCs w:val="24"/>
                <w:rtl/>
              </w:rPr>
              <w:t>ניסיוננ</w:t>
            </w:r>
            <w:r w:rsidRPr="00E822EA">
              <w:rPr>
                <w:rFonts w:hint="eastAsia"/>
                <w:sz w:val="24"/>
                <w:szCs w:val="24"/>
                <w:rtl/>
              </w:rPr>
              <w:t>ו</w:t>
            </w:r>
            <w:r>
              <w:rPr>
                <w:rFonts w:hint="cs"/>
                <w:sz w:val="24"/>
                <w:szCs w:val="24"/>
                <w:rtl/>
              </w:rPr>
              <w:t xml:space="preserve"> שלנו. </w:t>
            </w:r>
          </w:p>
          <w:p w14:paraId="4DB7D74E" w14:textId="77777777" w:rsidR="00E63C8C" w:rsidRDefault="00E63C8C" w:rsidP="00E63C8C">
            <w:pPr>
              <w:pStyle w:val="ListParagraph"/>
              <w:numPr>
                <w:ilvl w:val="0"/>
                <w:numId w:val="1"/>
              </w:numPr>
              <w:jc w:val="both"/>
              <w:rPr>
                <w:sz w:val="24"/>
                <w:szCs w:val="24"/>
              </w:rPr>
            </w:pPr>
            <w:r>
              <w:rPr>
                <w:rFonts w:hint="cs"/>
                <w:sz w:val="24"/>
                <w:szCs w:val="24"/>
                <w:rtl/>
              </w:rPr>
              <w:t>הרחבת הפרספקטיבה שלנו באמצעות האזנה להבחנותיהם והרהוריהם של אחרים.</w:t>
            </w:r>
          </w:p>
          <w:p w14:paraId="20CBB031" w14:textId="32861D89" w:rsidR="00E63C8C" w:rsidRDefault="00E63C8C" w:rsidP="00E63C8C">
            <w:pPr>
              <w:pStyle w:val="ListParagraph"/>
              <w:numPr>
                <w:ilvl w:val="0"/>
                <w:numId w:val="1"/>
              </w:numPr>
              <w:jc w:val="both"/>
              <w:rPr>
                <w:sz w:val="24"/>
                <w:szCs w:val="24"/>
              </w:rPr>
            </w:pPr>
            <w:r>
              <w:rPr>
                <w:rFonts w:hint="cs"/>
                <w:sz w:val="24"/>
                <w:szCs w:val="24"/>
                <w:rtl/>
              </w:rPr>
              <w:t>מעורבות ואימון בקונפליקט קונסטרוקטיבי, כמודל להמשך שיחות על נושאים אלה בקהילות הביתיות שלנו.</w:t>
            </w:r>
          </w:p>
          <w:p w14:paraId="78D63380" w14:textId="34B3C69D" w:rsidR="00E63C8C" w:rsidRPr="00E63C8C" w:rsidRDefault="00E63C8C" w:rsidP="00E63C8C">
            <w:pPr>
              <w:pStyle w:val="ListParagraph"/>
              <w:numPr>
                <w:ilvl w:val="0"/>
                <w:numId w:val="1"/>
              </w:numPr>
              <w:ind w:right="567"/>
              <w:jc w:val="both"/>
              <w:rPr>
                <w:sz w:val="24"/>
                <w:szCs w:val="24"/>
                <w:rtl/>
              </w:rPr>
            </w:pPr>
            <w:r>
              <w:rPr>
                <w:rFonts w:hint="cs"/>
                <w:sz w:val="24"/>
                <w:szCs w:val="24"/>
                <w:rtl/>
              </w:rPr>
              <w:t>התנסות במחשבות וברעיונות חדשים ושונים של מנהיגות אמיצה ביחס לישראל ולקונפליקט.</w:t>
            </w:r>
          </w:p>
        </w:tc>
      </w:tr>
      <w:tr w:rsidR="00203F05" w14:paraId="36E100CF" w14:textId="77777777" w:rsidTr="00C013F5">
        <w:tc>
          <w:tcPr>
            <w:tcW w:w="9358" w:type="dxa"/>
          </w:tcPr>
          <w:p w14:paraId="390C3ECB" w14:textId="77777777" w:rsidR="00203F05" w:rsidRPr="00BF6833" w:rsidRDefault="00203F05" w:rsidP="00203F05">
            <w:pPr>
              <w:jc w:val="both"/>
              <w:rPr>
                <w:b/>
                <w:bCs/>
                <w:sz w:val="28"/>
                <w:szCs w:val="28"/>
                <w:rtl/>
              </w:rPr>
            </w:pPr>
            <w:r w:rsidRPr="00BF6833">
              <w:rPr>
                <w:rFonts w:hint="cs"/>
                <w:b/>
                <w:bCs/>
                <w:sz w:val="28"/>
                <w:szCs w:val="28"/>
                <w:rtl/>
              </w:rPr>
              <w:t>תוצאות המפגשים בקבוצות הקטנות:</w:t>
            </w:r>
          </w:p>
          <w:p w14:paraId="25D1B8C8" w14:textId="77777777" w:rsidR="00203F05" w:rsidRDefault="00203F05" w:rsidP="00203F05">
            <w:pPr>
              <w:jc w:val="both"/>
              <w:rPr>
                <w:b/>
                <w:bCs/>
                <w:sz w:val="24"/>
                <w:szCs w:val="24"/>
                <w:rtl/>
              </w:rPr>
            </w:pPr>
          </w:p>
          <w:p w14:paraId="79AA8B9F" w14:textId="77777777" w:rsidR="00203F05" w:rsidRDefault="00203F05" w:rsidP="00203F05">
            <w:pPr>
              <w:pStyle w:val="ListParagraph"/>
              <w:numPr>
                <w:ilvl w:val="0"/>
                <w:numId w:val="1"/>
              </w:numPr>
              <w:jc w:val="both"/>
              <w:rPr>
                <w:sz w:val="24"/>
                <w:szCs w:val="24"/>
              </w:rPr>
            </w:pPr>
            <w:r>
              <w:rPr>
                <w:rFonts w:hint="cs"/>
                <w:sz w:val="24"/>
                <w:szCs w:val="24"/>
                <w:rtl/>
              </w:rPr>
              <w:t>סיוע</w:t>
            </w:r>
            <w:r w:rsidRPr="00231987">
              <w:rPr>
                <w:rFonts w:hint="cs"/>
                <w:sz w:val="24"/>
                <w:szCs w:val="24"/>
                <w:rtl/>
              </w:rPr>
              <w:t xml:space="preserve"> למשתתפים</w:t>
            </w:r>
            <w:r>
              <w:rPr>
                <w:rFonts w:hint="cs"/>
                <w:sz w:val="24"/>
                <w:szCs w:val="24"/>
                <w:rtl/>
              </w:rPr>
              <w:t xml:space="preserve"> לחוות חוויות קשות, לעכל את התגובות ולהרהר אחריהן. </w:t>
            </w:r>
          </w:p>
          <w:p w14:paraId="1EBB5118" w14:textId="77777777" w:rsidR="00203F05" w:rsidRPr="00264396" w:rsidRDefault="00203F05" w:rsidP="00203F05">
            <w:pPr>
              <w:pStyle w:val="ListParagraph"/>
              <w:numPr>
                <w:ilvl w:val="0"/>
                <w:numId w:val="1"/>
              </w:numPr>
              <w:jc w:val="both"/>
              <w:rPr>
                <w:sz w:val="24"/>
                <w:szCs w:val="24"/>
              </w:rPr>
            </w:pPr>
            <w:r w:rsidRPr="00264396">
              <w:rPr>
                <w:rFonts w:hint="cs"/>
                <w:sz w:val="24"/>
                <w:szCs w:val="24"/>
                <w:rtl/>
              </w:rPr>
              <w:t>הנעת המשתתפים לכוון יתר בהירות  בשאלה איך ישתמשו בחוויות אלה בעבודתם הקהילתית. להזמין לשיחה את מה שחדש ונאמר פחות.</w:t>
            </w:r>
          </w:p>
          <w:p w14:paraId="1322C2CA" w14:textId="77777777" w:rsidR="00203F05" w:rsidRDefault="00203F05" w:rsidP="00203F05">
            <w:pPr>
              <w:pStyle w:val="ListParagraph"/>
              <w:numPr>
                <w:ilvl w:val="0"/>
                <w:numId w:val="1"/>
              </w:numPr>
              <w:jc w:val="both"/>
              <w:rPr>
                <w:sz w:val="24"/>
                <w:szCs w:val="24"/>
              </w:rPr>
            </w:pPr>
            <w:r>
              <w:rPr>
                <w:rFonts w:hint="cs"/>
                <w:sz w:val="24"/>
                <w:szCs w:val="24"/>
                <w:rtl/>
              </w:rPr>
              <w:t>העלאת שאלה בדבר אחריותנו: כיצד לבטא את שליחותנו בתפקידנו כמנהיגים?</w:t>
            </w:r>
          </w:p>
          <w:p w14:paraId="37977448" w14:textId="77777777" w:rsidR="00203F05" w:rsidRPr="00264396" w:rsidRDefault="00203F05" w:rsidP="00203F05">
            <w:pPr>
              <w:pStyle w:val="ListParagraph"/>
              <w:numPr>
                <w:ilvl w:val="0"/>
                <w:numId w:val="1"/>
              </w:numPr>
              <w:jc w:val="both"/>
              <w:rPr>
                <w:sz w:val="24"/>
                <w:szCs w:val="24"/>
                <w:rtl/>
              </w:rPr>
            </w:pPr>
            <w:r>
              <w:rPr>
                <w:rFonts w:hint="cs"/>
                <w:sz w:val="24"/>
                <w:szCs w:val="24"/>
                <w:rtl/>
              </w:rPr>
              <w:t>סיוע למשתתפים לבנות יחסים זה עם זה כמקורות ידע, כבעלי ברית בפני מוסדות, כבני אדם שימשיכו להיות מעורבים.</w:t>
            </w:r>
          </w:p>
          <w:p w14:paraId="0A388F60" w14:textId="77777777" w:rsidR="00203F05" w:rsidRPr="00BD4EE5" w:rsidRDefault="00203F05" w:rsidP="00E63C8C">
            <w:pPr>
              <w:ind w:firstLine="543"/>
              <w:jc w:val="both"/>
              <w:rPr>
                <w:b/>
                <w:bCs/>
                <w:sz w:val="28"/>
                <w:szCs w:val="28"/>
                <w:rtl/>
              </w:rPr>
            </w:pPr>
          </w:p>
        </w:tc>
      </w:tr>
      <w:tr w:rsidR="00203F05" w14:paraId="2D130352" w14:textId="77777777" w:rsidTr="00C013F5">
        <w:tc>
          <w:tcPr>
            <w:tcW w:w="9358" w:type="dxa"/>
          </w:tcPr>
          <w:p w14:paraId="07EA61AB" w14:textId="77777777" w:rsidR="00203F05" w:rsidRPr="00321A2C" w:rsidRDefault="00203F05" w:rsidP="00203F05">
            <w:pPr>
              <w:rPr>
                <w:b/>
                <w:bCs/>
                <w:sz w:val="24"/>
                <w:szCs w:val="24"/>
                <w:rtl/>
              </w:rPr>
            </w:pPr>
            <w:r w:rsidRPr="00321A2C">
              <w:rPr>
                <w:rFonts w:hint="cs"/>
                <w:b/>
                <w:bCs/>
                <w:sz w:val="28"/>
                <w:szCs w:val="28"/>
                <w:rtl/>
              </w:rPr>
              <w:t>הגבלות (הצוות יעביר את העקרונות הבאים לקבוצה):</w:t>
            </w:r>
          </w:p>
          <w:p w14:paraId="45B1971E" w14:textId="77777777" w:rsidR="00203F05" w:rsidRPr="00321A2C" w:rsidRDefault="00203F05" w:rsidP="00203F05">
            <w:pPr>
              <w:rPr>
                <w:b/>
                <w:bCs/>
                <w:sz w:val="24"/>
                <w:szCs w:val="24"/>
                <w:rtl/>
              </w:rPr>
            </w:pPr>
          </w:p>
          <w:p w14:paraId="48FF2401" w14:textId="77777777" w:rsidR="00203F05" w:rsidRPr="00321A2C" w:rsidRDefault="00203F05" w:rsidP="00203F05">
            <w:pPr>
              <w:pStyle w:val="ListParagraph"/>
              <w:numPr>
                <w:ilvl w:val="0"/>
                <w:numId w:val="1"/>
              </w:numPr>
              <w:rPr>
                <w:sz w:val="24"/>
                <w:szCs w:val="24"/>
              </w:rPr>
            </w:pPr>
            <w:r w:rsidRPr="00321A2C">
              <w:rPr>
                <w:rFonts w:hint="cs"/>
                <w:sz w:val="24"/>
                <w:szCs w:val="24"/>
                <w:rtl/>
              </w:rPr>
              <w:t xml:space="preserve">התוכנית אינה כוללת-כל </w:t>
            </w:r>
            <w:r w:rsidRPr="00321A2C">
              <w:rPr>
                <w:sz w:val="24"/>
                <w:szCs w:val="24"/>
                <w:rtl/>
              </w:rPr>
              <w:t>–</w:t>
            </w:r>
            <w:r w:rsidRPr="00321A2C">
              <w:rPr>
                <w:rFonts w:hint="cs"/>
                <w:sz w:val="24"/>
                <w:szCs w:val="24"/>
                <w:rtl/>
              </w:rPr>
              <w:t xml:space="preserve"> היא אינה מכוונת לסייע לאנשים להבין את כל הקונפליקט.</w:t>
            </w:r>
          </w:p>
          <w:p w14:paraId="7F15067D" w14:textId="77777777" w:rsidR="00203F05" w:rsidRPr="00321A2C" w:rsidRDefault="00203F05" w:rsidP="00203F05">
            <w:pPr>
              <w:pStyle w:val="ListParagraph"/>
              <w:numPr>
                <w:ilvl w:val="0"/>
                <w:numId w:val="1"/>
              </w:numPr>
              <w:rPr>
                <w:sz w:val="24"/>
                <w:szCs w:val="24"/>
              </w:rPr>
            </w:pPr>
            <w:r w:rsidRPr="00321A2C">
              <w:rPr>
                <w:rFonts w:hint="cs"/>
                <w:sz w:val="24"/>
                <w:szCs w:val="24"/>
                <w:rtl/>
              </w:rPr>
              <w:t>התוכנית אינה מכוונת להיות דיאלוג פורמלי.</w:t>
            </w:r>
          </w:p>
          <w:p w14:paraId="729549A0" w14:textId="77777777" w:rsidR="00203F05" w:rsidRDefault="00203F05" w:rsidP="00203F05">
            <w:pPr>
              <w:ind w:left="745"/>
              <w:jc w:val="both"/>
              <w:rPr>
                <w:sz w:val="24"/>
                <w:szCs w:val="24"/>
                <w:rtl/>
              </w:rPr>
            </w:pPr>
            <w:r w:rsidRPr="00321A2C">
              <w:rPr>
                <w:rFonts w:hint="cs"/>
                <w:sz w:val="24"/>
                <w:szCs w:val="24"/>
                <w:rtl/>
              </w:rPr>
              <w:t xml:space="preserve">אנו מוסיפים מידע לידע הקיים והגדל של המשתתפים, תוך מעורבות מיוחדת עם מנהיגים חברתיים ועם פעילים שאינם אלימים </w:t>
            </w:r>
            <w:r w:rsidRPr="00321A2C">
              <w:rPr>
                <w:sz w:val="24"/>
                <w:szCs w:val="24"/>
                <w:rtl/>
              </w:rPr>
              <w:t>–</w:t>
            </w:r>
            <w:r w:rsidRPr="00321A2C">
              <w:rPr>
                <w:rFonts w:hint="cs"/>
                <w:sz w:val="24"/>
                <w:szCs w:val="24"/>
                <w:rtl/>
              </w:rPr>
              <w:t xml:space="preserve"> קולות שמתעלמים מהם לעתים קרובות במדיה, ושאין למנהיגים יהודים כמעט כל יכולת להגיע אליהם בכוחות עצמם. הדוברים שלנו אינם כוללים את כל קשת הדעות של המעורבים בקונפליקט הישראלי-פלסטיני, ואינם אמורים להיות כאלה: התקווה והציפייה של אנקאונטר היא שהמשתתפים ישתמשו במקורות ובארגונים אחרים כדי לרכוש גישה לחוויותיהם ולקולם של ישראלים ופלסטינים נוספים.</w:t>
            </w:r>
          </w:p>
          <w:p w14:paraId="1A55048A" w14:textId="77777777" w:rsidR="00163034" w:rsidRDefault="00163034" w:rsidP="00203F05">
            <w:pPr>
              <w:ind w:left="745"/>
              <w:jc w:val="both"/>
              <w:rPr>
                <w:b/>
                <w:bCs/>
                <w:sz w:val="28"/>
                <w:szCs w:val="28"/>
                <w:rtl/>
              </w:rPr>
            </w:pPr>
          </w:p>
          <w:p w14:paraId="5ABA0CAD" w14:textId="77777777" w:rsidR="00163034" w:rsidRDefault="00163034" w:rsidP="00203F05">
            <w:pPr>
              <w:ind w:left="745"/>
              <w:jc w:val="both"/>
              <w:rPr>
                <w:b/>
                <w:bCs/>
                <w:sz w:val="28"/>
                <w:szCs w:val="28"/>
                <w:rtl/>
              </w:rPr>
            </w:pPr>
          </w:p>
          <w:p w14:paraId="43CFF446" w14:textId="77777777" w:rsidR="00163034" w:rsidRDefault="00163034" w:rsidP="00203F05">
            <w:pPr>
              <w:ind w:left="745"/>
              <w:jc w:val="both"/>
              <w:rPr>
                <w:b/>
                <w:bCs/>
                <w:sz w:val="28"/>
                <w:szCs w:val="28"/>
                <w:rtl/>
              </w:rPr>
            </w:pPr>
          </w:p>
          <w:p w14:paraId="3BF76B74" w14:textId="77777777" w:rsidR="00163034" w:rsidRDefault="00163034" w:rsidP="00203F05">
            <w:pPr>
              <w:ind w:left="745"/>
              <w:jc w:val="both"/>
              <w:rPr>
                <w:b/>
                <w:bCs/>
                <w:sz w:val="28"/>
                <w:szCs w:val="28"/>
                <w:rtl/>
              </w:rPr>
            </w:pPr>
          </w:p>
          <w:p w14:paraId="04F2CF37" w14:textId="77777777" w:rsidR="00163034" w:rsidRDefault="00163034" w:rsidP="00203F05">
            <w:pPr>
              <w:ind w:left="745"/>
              <w:jc w:val="both"/>
              <w:rPr>
                <w:b/>
                <w:bCs/>
                <w:sz w:val="28"/>
                <w:szCs w:val="28"/>
                <w:rtl/>
              </w:rPr>
            </w:pPr>
          </w:p>
          <w:p w14:paraId="237613FF" w14:textId="77777777" w:rsidR="00163034" w:rsidRDefault="00163034" w:rsidP="00203F05">
            <w:pPr>
              <w:ind w:left="745"/>
              <w:jc w:val="both"/>
              <w:rPr>
                <w:b/>
                <w:bCs/>
                <w:sz w:val="28"/>
                <w:szCs w:val="28"/>
                <w:rtl/>
              </w:rPr>
            </w:pPr>
          </w:p>
          <w:p w14:paraId="40C520A2" w14:textId="77777777" w:rsidR="00163034" w:rsidRDefault="00163034" w:rsidP="00203F05">
            <w:pPr>
              <w:ind w:left="745"/>
              <w:jc w:val="both"/>
              <w:rPr>
                <w:b/>
                <w:bCs/>
                <w:sz w:val="28"/>
                <w:szCs w:val="28"/>
                <w:rtl/>
              </w:rPr>
            </w:pPr>
          </w:p>
          <w:p w14:paraId="3BD02EBC" w14:textId="77777777" w:rsidR="00163034" w:rsidRDefault="00163034" w:rsidP="00203F05">
            <w:pPr>
              <w:ind w:left="745"/>
              <w:jc w:val="both"/>
              <w:rPr>
                <w:b/>
                <w:bCs/>
                <w:sz w:val="28"/>
                <w:szCs w:val="28"/>
                <w:rtl/>
              </w:rPr>
            </w:pPr>
          </w:p>
          <w:p w14:paraId="09AC2360" w14:textId="77777777" w:rsidR="00163034" w:rsidRDefault="00163034" w:rsidP="00203F05">
            <w:pPr>
              <w:ind w:left="745"/>
              <w:jc w:val="both"/>
              <w:rPr>
                <w:b/>
                <w:bCs/>
                <w:sz w:val="28"/>
                <w:szCs w:val="28"/>
                <w:rtl/>
              </w:rPr>
            </w:pPr>
          </w:p>
          <w:p w14:paraId="31372F01" w14:textId="3C9DB817" w:rsidR="00163034" w:rsidRPr="00BD4EE5" w:rsidRDefault="00163034" w:rsidP="00203F05">
            <w:pPr>
              <w:ind w:left="745"/>
              <w:jc w:val="both"/>
              <w:rPr>
                <w:b/>
                <w:bCs/>
                <w:sz w:val="28"/>
                <w:szCs w:val="28"/>
                <w:rtl/>
              </w:rPr>
            </w:pPr>
          </w:p>
        </w:tc>
      </w:tr>
      <w:tr w:rsidR="00163034" w14:paraId="0BBF8E5A" w14:textId="77777777" w:rsidTr="00C013F5">
        <w:tc>
          <w:tcPr>
            <w:tcW w:w="9358" w:type="dxa"/>
          </w:tcPr>
          <w:p w14:paraId="42FD5556" w14:textId="4EC4B875" w:rsidR="00163034" w:rsidRPr="00321A2C" w:rsidRDefault="00163034" w:rsidP="00163034">
            <w:pPr>
              <w:jc w:val="center"/>
              <w:rPr>
                <w:b/>
                <w:bCs/>
                <w:sz w:val="28"/>
                <w:szCs w:val="28"/>
                <w:rtl/>
              </w:rPr>
            </w:pPr>
            <w:r>
              <w:rPr>
                <w:noProof/>
              </w:rPr>
              <w:lastRenderedPageBreak/>
              <w:drawing>
                <wp:inline distT="0" distB="0" distL="0" distR="0" wp14:anchorId="6BE54F52" wp14:editId="5720EF6E">
                  <wp:extent cx="1640907" cy="7280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tc>
      </w:tr>
      <w:tr w:rsidR="00203F05" w14:paraId="2736D0A2" w14:textId="77777777" w:rsidTr="00C013F5">
        <w:tc>
          <w:tcPr>
            <w:tcW w:w="9358" w:type="dxa"/>
          </w:tcPr>
          <w:p w14:paraId="565A7AB0" w14:textId="77777777" w:rsidR="00B61576" w:rsidRDefault="00B61576" w:rsidP="00C013F5">
            <w:pPr>
              <w:jc w:val="center"/>
              <w:rPr>
                <w:b/>
                <w:bCs/>
                <w:color w:val="7030A0"/>
                <w:sz w:val="28"/>
                <w:szCs w:val="28"/>
                <w:rtl/>
              </w:rPr>
            </w:pPr>
          </w:p>
          <w:p w14:paraId="781E2B70" w14:textId="2E538D24" w:rsidR="00B71C79" w:rsidRDefault="00B71C79" w:rsidP="00C013F5">
            <w:pPr>
              <w:jc w:val="center"/>
              <w:rPr>
                <w:b/>
                <w:bCs/>
                <w:color w:val="7030A0"/>
                <w:sz w:val="28"/>
                <w:szCs w:val="28"/>
                <w:rtl/>
              </w:rPr>
            </w:pPr>
            <w:r w:rsidRPr="00C013F5">
              <w:rPr>
                <w:rFonts w:hint="cs"/>
                <w:b/>
                <w:bCs/>
                <w:color w:val="7030A0"/>
                <w:sz w:val="28"/>
                <w:szCs w:val="28"/>
                <w:rtl/>
              </w:rPr>
              <w:t>תכלעס: כלים להבניית השיחות</w:t>
            </w:r>
          </w:p>
          <w:p w14:paraId="04D002E9" w14:textId="77777777" w:rsidR="00C013F5" w:rsidRPr="00C013F5" w:rsidRDefault="00C013F5" w:rsidP="00C013F5">
            <w:pPr>
              <w:jc w:val="center"/>
              <w:rPr>
                <w:b/>
                <w:bCs/>
                <w:color w:val="7030A0"/>
                <w:sz w:val="24"/>
                <w:szCs w:val="24"/>
                <w:rtl/>
              </w:rPr>
            </w:pPr>
          </w:p>
          <w:p w14:paraId="387566C4" w14:textId="77777777" w:rsidR="00B71C79" w:rsidRPr="00321A2C" w:rsidRDefault="00B71C79" w:rsidP="00B71C79">
            <w:pPr>
              <w:rPr>
                <w:sz w:val="24"/>
                <w:szCs w:val="24"/>
                <w:rtl/>
              </w:rPr>
            </w:pPr>
          </w:p>
          <w:p w14:paraId="0AF44972" w14:textId="77777777" w:rsidR="00B71C79" w:rsidRPr="00321A2C" w:rsidRDefault="00B71C79" w:rsidP="00B71C79">
            <w:pPr>
              <w:pStyle w:val="ListParagraph"/>
              <w:numPr>
                <w:ilvl w:val="0"/>
                <w:numId w:val="2"/>
              </w:numPr>
              <w:rPr>
                <w:sz w:val="24"/>
                <w:szCs w:val="24"/>
              </w:rPr>
            </w:pPr>
            <w:r w:rsidRPr="00321A2C">
              <w:rPr>
                <w:rFonts w:hint="cs"/>
                <w:sz w:val="24"/>
                <w:szCs w:val="24"/>
                <w:rtl/>
              </w:rPr>
              <w:t xml:space="preserve">בקשו מהמשתתפים לשמור על </w:t>
            </w:r>
            <w:r w:rsidRPr="00321A2C">
              <w:rPr>
                <w:rFonts w:hint="cs"/>
                <w:b/>
                <w:bCs/>
                <w:sz w:val="24"/>
                <w:szCs w:val="24"/>
                <w:rtl/>
              </w:rPr>
              <w:t>סודיות.</w:t>
            </w:r>
          </w:p>
          <w:p w14:paraId="58B23E87"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שמרו על מסגרת הזמן.</w:t>
            </w:r>
            <w:r w:rsidRPr="00321A2C">
              <w:rPr>
                <w:rFonts w:hint="cs"/>
                <w:sz w:val="24"/>
                <w:szCs w:val="24"/>
                <w:rtl/>
              </w:rPr>
              <w:t xml:space="preserve"> הרמת יד או כיוון צלצול של טיימר יכולים שניהם לפעול כדי לסמן שהזמן הסתיים.</w:t>
            </w:r>
          </w:p>
          <w:p w14:paraId="4915B003"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 xml:space="preserve">השתמשו בכתיבה </w:t>
            </w:r>
            <w:r w:rsidRPr="00321A2C">
              <w:rPr>
                <w:rFonts w:hint="cs"/>
                <w:sz w:val="24"/>
                <w:szCs w:val="24"/>
                <w:rtl/>
              </w:rPr>
              <w:t>כפתיחה. היא נותנת לאנשים זמן לארגן את מחשבותיהם.</w:t>
            </w:r>
          </w:p>
          <w:p w14:paraId="600E3D4D"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הדגימו</w:t>
            </w:r>
            <w:r w:rsidRPr="00321A2C">
              <w:rPr>
                <w:rFonts w:hint="cs"/>
                <w:sz w:val="24"/>
                <w:szCs w:val="24"/>
                <w:rtl/>
              </w:rPr>
              <w:t xml:space="preserve"> הקשבה להשקפות שונות בפתיחות, כבוד וסקרנות.</w:t>
            </w:r>
          </w:p>
          <w:p w14:paraId="1D52A77D"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 xml:space="preserve">עודדו </w:t>
            </w:r>
            <w:r w:rsidRPr="00321A2C">
              <w:rPr>
                <w:rFonts w:hint="cs"/>
                <w:sz w:val="24"/>
                <w:szCs w:val="24"/>
                <w:rtl/>
              </w:rPr>
              <w:t xml:space="preserve"> את המשתתפים השקטים והמסויגים יותר </w:t>
            </w:r>
            <w:r w:rsidRPr="00321A2C">
              <w:rPr>
                <w:rFonts w:hint="cs"/>
                <w:b/>
                <w:bCs/>
                <w:sz w:val="24"/>
                <w:szCs w:val="24"/>
                <w:rtl/>
              </w:rPr>
              <w:t>להיפתח.</w:t>
            </w:r>
          </w:p>
          <w:p w14:paraId="06F02B33"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עודדו</w:t>
            </w:r>
            <w:r w:rsidRPr="00321A2C">
              <w:rPr>
                <w:rFonts w:hint="cs"/>
                <w:sz w:val="24"/>
                <w:szCs w:val="24"/>
                <w:rtl/>
              </w:rPr>
              <w:t xml:space="preserve"> את הנוטים להתבלט ולתפוס מקום ומרחב </w:t>
            </w:r>
            <w:r w:rsidRPr="00321A2C">
              <w:rPr>
                <w:rFonts w:hint="cs"/>
                <w:b/>
                <w:bCs/>
                <w:sz w:val="24"/>
                <w:szCs w:val="24"/>
                <w:rtl/>
              </w:rPr>
              <w:t>לקחת צעד לאחור</w:t>
            </w:r>
            <w:r w:rsidRPr="00321A2C">
              <w:rPr>
                <w:rFonts w:hint="cs"/>
                <w:sz w:val="24"/>
                <w:szCs w:val="24"/>
                <w:rtl/>
              </w:rPr>
              <w:t>.</w:t>
            </w:r>
          </w:p>
          <w:p w14:paraId="46B5ED43"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 xml:space="preserve">עזרו למשתתפים לנסח שאלות </w:t>
            </w:r>
            <w:r w:rsidRPr="00321A2C">
              <w:rPr>
                <w:rFonts w:hint="cs"/>
                <w:sz w:val="24"/>
                <w:szCs w:val="24"/>
                <w:rtl/>
              </w:rPr>
              <w:t>(אודות מה שהם שומעים, חווים, חושבים ומרגישים) יותר מאשר לחוות דעות (אודות אנקאונטר או אודות התהליך).</w:t>
            </w:r>
          </w:p>
          <w:p w14:paraId="4C5C03D9" w14:textId="77777777" w:rsidR="00B71C79" w:rsidRPr="00321A2C" w:rsidRDefault="00B71C79" w:rsidP="00B71C79">
            <w:pPr>
              <w:pStyle w:val="ListParagraph"/>
              <w:numPr>
                <w:ilvl w:val="0"/>
                <w:numId w:val="2"/>
              </w:numPr>
              <w:rPr>
                <w:sz w:val="24"/>
                <w:szCs w:val="24"/>
              </w:rPr>
            </w:pPr>
            <w:r w:rsidRPr="00321A2C">
              <w:rPr>
                <w:rFonts w:hint="cs"/>
                <w:b/>
                <w:bCs/>
                <w:sz w:val="24"/>
                <w:szCs w:val="24"/>
                <w:rtl/>
              </w:rPr>
              <w:t>תפסו יוזמה</w:t>
            </w:r>
            <w:r w:rsidRPr="00321A2C">
              <w:rPr>
                <w:rFonts w:hint="cs"/>
                <w:sz w:val="24"/>
                <w:szCs w:val="24"/>
                <w:rtl/>
              </w:rPr>
              <w:t xml:space="preserve"> </w:t>
            </w:r>
            <w:r w:rsidRPr="00321A2C">
              <w:rPr>
                <w:rFonts w:hint="cs"/>
                <w:b/>
                <w:bCs/>
                <w:sz w:val="24"/>
                <w:szCs w:val="24"/>
                <w:rtl/>
              </w:rPr>
              <w:t>לשיחות אחד-על-אחד</w:t>
            </w:r>
            <w:r w:rsidRPr="00321A2C">
              <w:rPr>
                <w:rFonts w:hint="cs"/>
                <w:sz w:val="24"/>
                <w:szCs w:val="24"/>
                <w:rtl/>
              </w:rPr>
              <w:t xml:space="preserve"> עם המשתתפים  בין מפגשי הקבוצות הקטנות.</w:t>
            </w:r>
          </w:p>
          <w:p w14:paraId="547853E1" w14:textId="093262F7" w:rsidR="00203F05" w:rsidRPr="00BD4EE5" w:rsidRDefault="00B71C79" w:rsidP="00BF6833">
            <w:pPr>
              <w:pStyle w:val="ListParagraph"/>
              <w:numPr>
                <w:ilvl w:val="0"/>
                <w:numId w:val="2"/>
              </w:numPr>
              <w:rPr>
                <w:b/>
                <w:bCs/>
                <w:sz w:val="28"/>
                <w:szCs w:val="28"/>
                <w:rtl/>
              </w:rPr>
            </w:pPr>
            <w:r w:rsidRPr="00BF6833">
              <w:rPr>
                <w:rFonts w:hint="cs"/>
                <w:b/>
                <w:bCs/>
                <w:sz w:val="24"/>
                <w:szCs w:val="24"/>
                <w:rtl/>
              </w:rPr>
              <w:t>הכירו בשימוש הולם ב'עצמי' שלכם</w:t>
            </w:r>
            <w:r w:rsidRPr="00BF6833">
              <w:rPr>
                <w:rFonts w:hint="cs"/>
                <w:sz w:val="24"/>
                <w:szCs w:val="24"/>
                <w:rtl/>
              </w:rPr>
              <w:t>,</w:t>
            </w:r>
            <w:r w:rsidRPr="00BF6833">
              <w:rPr>
                <w:rFonts w:hint="cs"/>
                <w:b/>
                <w:bCs/>
                <w:sz w:val="24"/>
                <w:szCs w:val="24"/>
                <w:rtl/>
              </w:rPr>
              <w:t xml:space="preserve"> </w:t>
            </w:r>
            <w:r w:rsidRPr="00BF6833">
              <w:rPr>
                <w:rFonts w:hint="cs"/>
                <w:sz w:val="24"/>
                <w:szCs w:val="24"/>
                <w:rtl/>
              </w:rPr>
              <w:t>כאשר תדגימו את הכלים שלהלן במודעות שֶמה שאתם חולקים הוסיף משקל. מה שאתם חולקים צריך להקל על אחרים לחלוק.</w:t>
            </w:r>
          </w:p>
        </w:tc>
      </w:tr>
      <w:tr w:rsidR="00203F05" w14:paraId="0F1F07BB" w14:textId="77777777" w:rsidTr="00C013F5">
        <w:tc>
          <w:tcPr>
            <w:tcW w:w="9358" w:type="dxa"/>
          </w:tcPr>
          <w:p w14:paraId="2B187C90" w14:textId="7C73DDEC" w:rsidR="00321A2C" w:rsidRPr="00321A2C" w:rsidRDefault="00321A2C" w:rsidP="00321A2C">
            <w:pPr>
              <w:rPr>
                <w:b/>
                <w:bCs/>
                <w:sz w:val="28"/>
                <w:szCs w:val="28"/>
                <w:rtl/>
              </w:rPr>
            </w:pPr>
            <w:r w:rsidRPr="00321A2C">
              <w:rPr>
                <w:rFonts w:hint="cs"/>
                <w:b/>
                <w:bCs/>
                <w:sz w:val="28"/>
                <w:szCs w:val="28"/>
                <w:rtl/>
              </w:rPr>
              <w:t xml:space="preserve">כלים להנחיית </w:t>
            </w:r>
            <w:r w:rsidR="00163034">
              <w:rPr>
                <w:rFonts w:hint="cs"/>
                <w:b/>
                <w:bCs/>
                <w:sz w:val="28"/>
                <w:szCs w:val="28"/>
                <w:rtl/>
              </w:rPr>
              <w:t>ה</w:t>
            </w:r>
            <w:r w:rsidRPr="00321A2C">
              <w:rPr>
                <w:rFonts w:hint="cs"/>
                <w:b/>
                <w:bCs/>
                <w:sz w:val="28"/>
                <w:szCs w:val="28"/>
                <w:rtl/>
              </w:rPr>
              <w:t>שיחות:</w:t>
            </w:r>
          </w:p>
          <w:p w14:paraId="7D7AC0B2" w14:textId="03E5C2CA" w:rsidR="00321A2C" w:rsidRPr="00321A2C" w:rsidRDefault="00321A2C" w:rsidP="00321A2C">
            <w:pPr>
              <w:pStyle w:val="ListParagraph"/>
              <w:numPr>
                <w:ilvl w:val="0"/>
                <w:numId w:val="1"/>
              </w:numPr>
              <w:rPr>
                <w:b/>
                <w:bCs/>
                <w:sz w:val="24"/>
                <w:szCs w:val="24"/>
              </w:rPr>
            </w:pPr>
            <w:r w:rsidRPr="00321A2C">
              <w:rPr>
                <w:rFonts w:hint="cs"/>
                <w:b/>
                <w:bCs/>
                <w:sz w:val="24"/>
                <w:szCs w:val="24"/>
                <w:rtl/>
              </w:rPr>
              <w:t>שקפו רגשות וערכים</w:t>
            </w:r>
            <w:r w:rsidRPr="00321A2C">
              <w:rPr>
                <w:rFonts w:hint="cs"/>
                <w:sz w:val="24"/>
                <w:szCs w:val="24"/>
                <w:rtl/>
              </w:rPr>
              <w:t>:  נסחו מחדש את מה ששמעתם בדברי המשתתפים. כנו בשם רגשות או ערכים שברקע הערות המשתתפים, וציינו נושאים כאשר הם מתאימים לכך.</w:t>
            </w:r>
          </w:p>
          <w:p w14:paraId="69CCF55F" w14:textId="508F7681" w:rsidR="00321A2C" w:rsidRPr="00BF6833" w:rsidRDefault="00321A2C" w:rsidP="00321A2C">
            <w:pPr>
              <w:pStyle w:val="ListParagraph"/>
              <w:numPr>
                <w:ilvl w:val="0"/>
                <w:numId w:val="1"/>
              </w:numPr>
              <w:rPr>
                <w:b/>
                <w:bCs/>
                <w:sz w:val="24"/>
                <w:szCs w:val="24"/>
              </w:rPr>
            </w:pPr>
            <w:r w:rsidRPr="00BF6833">
              <w:rPr>
                <w:rFonts w:hint="cs"/>
                <w:b/>
                <w:bCs/>
                <w:sz w:val="24"/>
                <w:szCs w:val="24"/>
                <w:rtl/>
              </w:rPr>
              <w:t>שאלו שאלה שפותחת את מה שנשאל או משרתת אותו:</w:t>
            </w:r>
            <w:r w:rsidRPr="00BF6833">
              <w:rPr>
                <w:rFonts w:hint="cs"/>
                <w:sz w:val="24"/>
                <w:szCs w:val="24"/>
                <w:rtl/>
              </w:rPr>
              <w:t xml:space="preserve"> עדיף לסייע למשתתף לפתוח דרכים חדשות לחשיבה ולגילוי, מאשר לבקש עוד מידע לטובת הבנתך או הבנת השואל.  ראו להלן פירוט על שאלות טובות.</w:t>
            </w:r>
          </w:p>
          <w:p w14:paraId="76EE32C5" w14:textId="6355C284" w:rsidR="00321A2C" w:rsidRPr="00321A2C" w:rsidRDefault="00321A2C" w:rsidP="00321A2C">
            <w:pPr>
              <w:pStyle w:val="ListParagraph"/>
              <w:numPr>
                <w:ilvl w:val="0"/>
                <w:numId w:val="1"/>
              </w:numPr>
              <w:rPr>
                <w:b/>
                <w:bCs/>
                <w:sz w:val="24"/>
                <w:szCs w:val="24"/>
              </w:rPr>
            </w:pPr>
            <w:r w:rsidRPr="00315B5A">
              <w:rPr>
                <w:rFonts w:hint="cs"/>
                <w:b/>
                <w:bCs/>
                <w:sz w:val="24"/>
                <w:szCs w:val="24"/>
                <w:rtl/>
              </w:rPr>
              <w:t xml:space="preserve">אתגרו את ההשערות/ צרו הקשרים: </w:t>
            </w:r>
            <w:r w:rsidRPr="00315B5A">
              <w:rPr>
                <w:rFonts w:hint="cs"/>
                <w:sz w:val="24"/>
                <w:szCs w:val="24"/>
                <w:rtl/>
              </w:rPr>
              <w:t>דרבנו את המשתתפים לבחון את הנחות היסוד שלהם, או את מה שמונח ביסוד הניתוח שלהם. אתגרו אותם לשקול פרספקטיבות חלופיות.</w:t>
            </w:r>
          </w:p>
          <w:p w14:paraId="5B7AE0E8" w14:textId="77777777" w:rsidR="00321A2C" w:rsidRPr="00321A2C" w:rsidRDefault="00321A2C" w:rsidP="00321A2C">
            <w:pPr>
              <w:pStyle w:val="ListParagraph"/>
              <w:rPr>
                <w:b/>
                <w:bCs/>
                <w:sz w:val="24"/>
                <w:szCs w:val="24"/>
                <w:rtl/>
              </w:rPr>
            </w:pPr>
          </w:p>
          <w:p w14:paraId="6C142275" w14:textId="2E10E6BD" w:rsidR="00321A2C" w:rsidRPr="00321A2C" w:rsidRDefault="00321A2C" w:rsidP="00321A2C">
            <w:pPr>
              <w:pStyle w:val="ListParagraph"/>
              <w:numPr>
                <w:ilvl w:val="0"/>
                <w:numId w:val="1"/>
              </w:numPr>
              <w:rPr>
                <w:b/>
                <w:bCs/>
                <w:sz w:val="24"/>
                <w:szCs w:val="24"/>
              </w:rPr>
            </w:pPr>
            <w:r w:rsidRPr="00315B5A">
              <w:rPr>
                <w:rFonts w:hint="cs"/>
                <w:b/>
                <w:bCs/>
                <w:sz w:val="24"/>
                <w:szCs w:val="24"/>
                <w:rtl/>
              </w:rPr>
              <w:t>זַהו "ערכים בקונפליקט"</w:t>
            </w:r>
            <w:r w:rsidRPr="00315B5A">
              <w:rPr>
                <w:rFonts w:hint="cs"/>
                <w:sz w:val="24"/>
                <w:szCs w:val="24"/>
                <w:rtl/>
              </w:rPr>
              <w:t>: סייעו למשתתפים לנקוב בשמות הערכים שלהם, הנמצאים בקונפליקט זה עם זה. קונפליקט בין ערכים יכול להתעורר בין משתתף לבין עצמו או בין כמה משתתפים. כיצד ננווט את הקונפליקטים הללו?</w:t>
            </w:r>
          </w:p>
          <w:p w14:paraId="4A450E43" w14:textId="1EA7349C" w:rsidR="00321A2C" w:rsidRDefault="00321A2C" w:rsidP="00321A2C">
            <w:pPr>
              <w:pStyle w:val="ListParagraph"/>
              <w:jc w:val="center"/>
              <w:rPr>
                <w:b/>
                <w:bCs/>
                <w:sz w:val="24"/>
                <w:szCs w:val="24"/>
                <w:rtl/>
              </w:rPr>
            </w:pPr>
          </w:p>
          <w:p w14:paraId="082206B1" w14:textId="77777777" w:rsidR="00321A2C" w:rsidRPr="00315B5A" w:rsidRDefault="00321A2C" w:rsidP="00321A2C">
            <w:pPr>
              <w:pStyle w:val="ListParagraph"/>
              <w:numPr>
                <w:ilvl w:val="0"/>
                <w:numId w:val="1"/>
              </w:numPr>
              <w:rPr>
                <w:b/>
                <w:bCs/>
                <w:sz w:val="24"/>
                <w:szCs w:val="24"/>
              </w:rPr>
            </w:pPr>
            <w:r w:rsidRPr="00315B5A">
              <w:rPr>
                <w:rFonts w:hint="cs"/>
                <w:b/>
                <w:bCs/>
                <w:sz w:val="24"/>
                <w:szCs w:val="24"/>
                <w:rtl/>
              </w:rPr>
              <w:t>נסח</w:t>
            </w:r>
            <w:r>
              <w:rPr>
                <w:rFonts w:hint="cs"/>
                <w:b/>
                <w:bCs/>
                <w:sz w:val="24"/>
                <w:szCs w:val="24"/>
                <w:rtl/>
              </w:rPr>
              <w:t>ו</w:t>
            </w:r>
            <w:r w:rsidRPr="00315B5A">
              <w:rPr>
                <w:rFonts w:hint="cs"/>
                <w:b/>
                <w:bCs/>
                <w:sz w:val="24"/>
                <w:szCs w:val="24"/>
                <w:rtl/>
              </w:rPr>
              <w:t xml:space="preserve"> מחדש נושא או עניין: </w:t>
            </w:r>
            <w:r w:rsidRPr="00315B5A">
              <w:rPr>
                <w:rFonts w:hint="cs"/>
                <w:sz w:val="24"/>
                <w:szCs w:val="24"/>
                <w:rtl/>
              </w:rPr>
              <w:t>סייע</w:t>
            </w:r>
            <w:r>
              <w:rPr>
                <w:rFonts w:hint="cs"/>
                <w:sz w:val="24"/>
                <w:szCs w:val="24"/>
                <w:rtl/>
              </w:rPr>
              <w:t>ו</w:t>
            </w:r>
            <w:r w:rsidRPr="00315B5A">
              <w:rPr>
                <w:rFonts w:hint="cs"/>
                <w:sz w:val="24"/>
                <w:szCs w:val="24"/>
                <w:rtl/>
              </w:rPr>
              <w:t xml:space="preserve"> לנתק משתתף ממסגרת מחשבתית מסוימת, באמצעות מתן הקשרים שונים לדברים </w:t>
            </w:r>
            <w:r>
              <w:rPr>
                <w:rFonts w:hint="cs"/>
                <w:sz w:val="24"/>
                <w:szCs w:val="24"/>
                <w:rtl/>
              </w:rPr>
              <w:t>שהוא חלק</w:t>
            </w:r>
            <w:r w:rsidRPr="00315B5A">
              <w:rPr>
                <w:rFonts w:hint="cs"/>
                <w:sz w:val="24"/>
                <w:szCs w:val="24"/>
                <w:rtl/>
              </w:rPr>
              <w:t xml:space="preserve"> (לדוגמה: הקשר רחב יותר, הקשר המכוון לעתיד, וכולי). נסח</w:t>
            </w:r>
            <w:r>
              <w:rPr>
                <w:rFonts w:hint="cs"/>
                <w:sz w:val="24"/>
                <w:szCs w:val="24"/>
                <w:rtl/>
              </w:rPr>
              <w:t>ו</w:t>
            </w:r>
            <w:r w:rsidRPr="00315B5A">
              <w:rPr>
                <w:rFonts w:hint="cs"/>
                <w:sz w:val="24"/>
                <w:szCs w:val="24"/>
                <w:rtl/>
              </w:rPr>
              <w:t xml:space="preserve"> את מה שנאמר במונחים אחרים (למשל, במונחים של צרכים, רגשות או ערכים) כדי שהמשתתפים יוכלו לשמוע את עצמם וזה</w:t>
            </w:r>
            <w:r>
              <w:rPr>
                <w:rFonts w:hint="cs"/>
                <w:sz w:val="24"/>
                <w:szCs w:val="24"/>
                <w:rtl/>
              </w:rPr>
              <w:t>-</w:t>
            </w:r>
            <w:r w:rsidRPr="00315B5A">
              <w:rPr>
                <w:rFonts w:hint="cs"/>
                <w:sz w:val="24"/>
                <w:szCs w:val="24"/>
                <w:rtl/>
              </w:rPr>
              <w:t>את</w:t>
            </w:r>
            <w:r>
              <w:rPr>
                <w:rFonts w:hint="cs"/>
                <w:sz w:val="24"/>
                <w:szCs w:val="24"/>
                <w:rtl/>
              </w:rPr>
              <w:t>-</w:t>
            </w:r>
            <w:r w:rsidRPr="00315B5A">
              <w:rPr>
                <w:rFonts w:hint="cs"/>
                <w:sz w:val="24"/>
                <w:szCs w:val="24"/>
                <w:rtl/>
              </w:rPr>
              <w:t>זה באור אחר. עזור להאיר זוויות מבט, פרספקטיבות ורגשות שייתכן שהמשתתפים לא לקחו בחשבון.</w:t>
            </w:r>
          </w:p>
          <w:p w14:paraId="71C341E7" w14:textId="4002D9D7" w:rsidR="00321A2C" w:rsidRPr="00321A2C" w:rsidRDefault="00321A2C" w:rsidP="00321A2C">
            <w:pPr>
              <w:pStyle w:val="ListParagraph"/>
              <w:numPr>
                <w:ilvl w:val="0"/>
                <w:numId w:val="1"/>
              </w:numPr>
              <w:rPr>
                <w:b/>
                <w:bCs/>
                <w:sz w:val="24"/>
                <w:szCs w:val="24"/>
                <w:rtl/>
              </w:rPr>
            </w:pPr>
            <w:r w:rsidRPr="00321A2C">
              <w:rPr>
                <w:rFonts w:hint="cs"/>
                <w:b/>
                <w:bCs/>
                <w:sz w:val="24"/>
                <w:szCs w:val="24"/>
                <w:rtl/>
              </w:rPr>
              <w:t>דממה או "ההפסקה"</w:t>
            </w:r>
            <w:r w:rsidRPr="00321A2C">
              <w:rPr>
                <w:rFonts w:hint="cs"/>
                <w:sz w:val="24"/>
                <w:szCs w:val="24"/>
                <w:rtl/>
              </w:rPr>
              <w:t>: לעולם אל תמעיטו בערך כוחה של הדממה בקבוצתכם. הפסקה יכולה לעודד הרהורים או לדרבן אנשים לתרום את תרומתם האישית הברורה והמחושבת, במקום רק להקשיב למה שאמרו אחרים. ההפסקות גם מקדמות הקשבה טובה יותר. רוב המאזינים יכולים להתרכז טוב יותר כשהם יודעים שתהיה הפסקה שבמהלכה הם יוכלו לארגן את מחשבותיהם.</w:t>
            </w:r>
          </w:p>
          <w:p w14:paraId="66C783FA" w14:textId="5403BA5A" w:rsidR="00203F05" w:rsidRPr="00BD4EE5" w:rsidRDefault="00203F05" w:rsidP="00321A2C">
            <w:pPr>
              <w:ind w:left="745"/>
              <w:jc w:val="both"/>
              <w:rPr>
                <w:b/>
                <w:bCs/>
                <w:sz w:val="28"/>
                <w:szCs w:val="28"/>
                <w:rtl/>
              </w:rPr>
            </w:pPr>
          </w:p>
        </w:tc>
      </w:tr>
      <w:tr w:rsidR="00203F05" w14:paraId="26A4E0B0" w14:textId="77777777" w:rsidTr="00C013F5">
        <w:tc>
          <w:tcPr>
            <w:tcW w:w="9358" w:type="dxa"/>
          </w:tcPr>
          <w:p w14:paraId="4DBAB69F" w14:textId="77777777" w:rsidR="00163034" w:rsidRDefault="00163034" w:rsidP="002E4D5B">
            <w:pPr>
              <w:ind w:left="360" w:hanging="360"/>
              <w:rPr>
                <w:b/>
                <w:bCs/>
                <w:sz w:val="28"/>
                <w:szCs w:val="28"/>
                <w:rtl/>
              </w:rPr>
            </w:pPr>
          </w:p>
          <w:p w14:paraId="1346C2AE" w14:textId="77777777" w:rsidR="00163034" w:rsidRDefault="00163034" w:rsidP="002E4D5B">
            <w:pPr>
              <w:ind w:left="360" w:hanging="360"/>
              <w:rPr>
                <w:b/>
                <w:bCs/>
                <w:sz w:val="28"/>
                <w:szCs w:val="28"/>
                <w:rtl/>
              </w:rPr>
            </w:pPr>
          </w:p>
          <w:p w14:paraId="599438A6" w14:textId="77777777" w:rsidR="00163034" w:rsidRDefault="00163034" w:rsidP="002E4D5B">
            <w:pPr>
              <w:ind w:left="360" w:hanging="360"/>
              <w:rPr>
                <w:b/>
                <w:bCs/>
                <w:sz w:val="28"/>
                <w:szCs w:val="28"/>
                <w:rtl/>
              </w:rPr>
            </w:pPr>
          </w:p>
          <w:p w14:paraId="1D93762D" w14:textId="77777777" w:rsidR="00163034" w:rsidRDefault="00163034" w:rsidP="002E4D5B">
            <w:pPr>
              <w:ind w:left="360" w:hanging="360"/>
              <w:rPr>
                <w:b/>
                <w:bCs/>
                <w:sz w:val="28"/>
                <w:szCs w:val="28"/>
                <w:rtl/>
              </w:rPr>
            </w:pPr>
          </w:p>
          <w:p w14:paraId="746C88E2" w14:textId="77777777" w:rsidR="00163034" w:rsidRDefault="00163034" w:rsidP="002E4D5B">
            <w:pPr>
              <w:ind w:left="360" w:hanging="360"/>
              <w:rPr>
                <w:b/>
                <w:bCs/>
                <w:sz w:val="28"/>
                <w:szCs w:val="28"/>
                <w:rtl/>
              </w:rPr>
            </w:pPr>
          </w:p>
          <w:p w14:paraId="6F702A26" w14:textId="77777777" w:rsidR="00163034" w:rsidRDefault="00163034" w:rsidP="002E4D5B">
            <w:pPr>
              <w:ind w:left="360" w:hanging="360"/>
              <w:rPr>
                <w:b/>
                <w:bCs/>
                <w:sz w:val="28"/>
                <w:szCs w:val="28"/>
                <w:rtl/>
              </w:rPr>
            </w:pPr>
          </w:p>
          <w:p w14:paraId="25E83783" w14:textId="6A9D4BCD" w:rsidR="00321A2C" w:rsidRPr="00321A2C" w:rsidRDefault="00321A2C" w:rsidP="002E4D5B">
            <w:pPr>
              <w:ind w:left="360" w:hanging="360"/>
              <w:rPr>
                <w:b/>
                <w:bCs/>
                <w:sz w:val="28"/>
                <w:szCs w:val="28"/>
                <w:rtl/>
              </w:rPr>
            </w:pPr>
            <w:r w:rsidRPr="00321A2C">
              <w:rPr>
                <w:rFonts w:hint="cs"/>
                <w:b/>
                <w:bCs/>
                <w:sz w:val="28"/>
                <w:szCs w:val="28"/>
                <w:rtl/>
              </w:rPr>
              <w:lastRenderedPageBreak/>
              <w:t>שא</w:t>
            </w:r>
            <w:r w:rsidR="00117D94">
              <w:rPr>
                <w:rFonts w:hint="cs"/>
                <w:b/>
                <w:bCs/>
                <w:sz w:val="28"/>
                <w:szCs w:val="28"/>
                <w:rtl/>
              </w:rPr>
              <w:t>י</w:t>
            </w:r>
            <w:r w:rsidRPr="00321A2C">
              <w:rPr>
                <w:rFonts w:hint="cs"/>
                <w:b/>
                <w:bCs/>
                <w:sz w:val="28"/>
                <w:szCs w:val="28"/>
                <w:rtl/>
              </w:rPr>
              <w:t>לת שאלות טובות</w:t>
            </w:r>
          </w:p>
          <w:p w14:paraId="07F03EC6" w14:textId="58A67082" w:rsidR="00203F05" w:rsidRPr="00BD4EE5" w:rsidRDefault="00321A2C" w:rsidP="00321A2C">
            <w:pPr>
              <w:ind w:firstLine="543"/>
              <w:jc w:val="both"/>
              <w:rPr>
                <w:b/>
                <w:bCs/>
                <w:sz w:val="28"/>
                <w:szCs w:val="28"/>
                <w:rtl/>
              </w:rPr>
            </w:pPr>
            <w:r w:rsidRPr="00315B5A">
              <w:rPr>
                <w:rFonts w:hint="cs"/>
                <w:sz w:val="24"/>
                <w:szCs w:val="24"/>
                <w:rtl/>
              </w:rPr>
              <w:t>ניסוח שאלות טובות אינו תמיד קל. שאלות המזמינות את המשתתפים להרהור נוסף, סקרנות והבנה כוללות את אלה ש-</w:t>
            </w:r>
          </w:p>
        </w:tc>
      </w:tr>
      <w:tr w:rsidR="00203F05" w14:paraId="0F8F39DC" w14:textId="77777777" w:rsidTr="00C013F5">
        <w:tc>
          <w:tcPr>
            <w:tcW w:w="9358" w:type="dxa"/>
          </w:tcPr>
          <w:p w14:paraId="147156B3" w14:textId="77777777" w:rsidR="004E6347" w:rsidRPr="00CD25CC" w:rsidRDefault="004E6347" w:rsidP="004E6347">
            <w:pPr>
              <w:pStyle w:val="ListParagraph"/>
              <w:numPr>
                <w:ilvl w:val="0"/>
                <w:numId w:val="1"/>
              </w:numPr>
              <w:rPr>
                <w:rFonts w:asciiTheme="minorBidi" w:hAnsiTheme="minorBidi"/>
                <w:sz w:val="24"/>
                <w:szCs w:val="24"/>
              </w:rPr>
            </w:pPr>
            <w:r w:rsidRPr="00CD25CC">
              <w:rPr>
                <w:rFonts w:asciiTheme="minorBidi" w:hAnsiTheme="minorBidi"/>
                <w:sz w:val="24"/>
                <w:szCs w:val="24"/>
                <w:rtl/>
              </w:rPr>
              <w:lastRenderedPageBreak/>
              <w:t>עוברות מהצגת עמדות להבעת חלומות, תקוות, דאגות ופחדים.</w:t>
            </w:r>
          </w:p>
          <w:p w14:paraId="5B17CA7F" w14:textId="77777777" w:rsidR="004E6347" w:rsidRPr="00CD25CC" w:rsidRDefault="004E6347" w:rsidP="004E6347">
            <w:pPr>
              <w:pStyle w:val="ListParagraph"/>
              <w:numPr>
                <w:ilvl w:val="0"/>
                <w:numId w:val="1"/>
              </w:numPr>
              <w:rPr>
                <w:rFonts w:asciiTheme="minorBidi" w:hAnsiTheme="minorBidi"/>
                <w:sz w:val="24"/>
                <w:szCs w:val="24"/>
              </w:rPr>
            </w:pPr>
            <w:r w:rsidRPr="00CD25CC">
              <w:rPr>
                <w:rFonts w:asciiTheme="minorBidi" w:hAnsiTheme="minorBidi"/>
                <w:sz w:val="24"/>
                <w:szCs w:val="24"/>
                <w:rtl/>
              </w:rPr>
              <w:t xml:space="preserve">עוסקות בחששות, מורכבויות ו'אזורים אפורים' שבמחשבתם, בנוסף לדברים שבהם הם בטוחים. </w:t>
            </w:r>
          </w:p>
          <w:p w14:paraId="3AC05031" w14:textId="77777777" w:rsidR="004E6347" w:rsidRPr="00CD25CC" w:rsidRDefault="004E6347" w:rsidP="004E6347">
            <w:pPr>
              <w:pStyle w:val="ListParagraph"/>
              <w:numPr>
                <w:ilvl w:val="0"/>
                <w:numId w:val="1"/>
              </w:numPr>
              <w:rPr>
                <w:rFonts w:asciiTheme="minorBidi" w:hAnsiTheme="minorBidi"/>
                <w:sz w:val="24"/>
                <w:szCs w:val="24"/>
              </w:rPr>
            </w:pPr>
            <w:r w:rsidRPr="00CD25CC">
              <w:rPr>
                <w:rFonts w:asciiTheme="minorBidi" w:hAnsiTheme="minorBidi"/>
                <w:sz w:val="24"/>
                <w:szCs w:val="24"/>
                <w:rtl/>
              </w:rPr>
              <w:t>חולקות סיפורים על דרכים שבהן השקפותיהם, תקוותיהם ודאגותיהם אולי עוצבו עקב ניסיון חייהם.</w:t>
            </w:r>
          </w:p>
          <w:p w14:paraId="7ED12A69" w14:textId="5A5FDD37" w:rsidR="004E6347" w:rsidRPr="004E6347" w:rsidRDefault="004E6347" w:rsidP="004E6347">
            <w:pPr>
              <w:pStyle w:val="ListParagraph"/>
              <w:numPr>
                <w:ilvl w:val="0"/>
                <w:numId w:val="1"/>
              </w:numPr>
              <w:rPr>
                <w:rFonts w:asciiTheme="minorBidi" w:hAnsiTheme="minorBidi"/>
                <w:sz w:val="24"/>
                <w:szCs w:val="24"/>
              </w:rPr>
            </w:pPr>
            <w:r>
              <w:rPr>
                <w:rFonts w:asciiTheme="minorBidi" w:hAnsiTheme="minorBidi" w:hint="cs"/>
                <w:sz w:val="24"/>
                <w:szCs w:val="24"/>
                <w:rtl/>
              </w:rPr>
              <w:t>חוקרות</w:t>
            </w:r>
            <w:r w:rsidRPr="00CD25CC">
              <w:rPr>
                <w:rFonts w:asciiTheme="minorBidi" w:hAnsiTheme="minorBidi"/>
                <w:sz w:val="24"/>
                <w:szCs w:val="24"/>
                <w:rtl/>
              </w:rPr>
              <w:t xml:space="preserve"> את משמעותן של מילים אופנתיות </w:t>
            </w:r>
            <w:r w:rsidRPr="00CD25CC">
              <w:rPr>
                <w:rFonts w:asciiTheme="minorBidi" w:hAnsiTheme="minorBidi"/>
                <w:sz w:val="24"/>
                <w:szCs w:val="24"/>
              </w:rPr>
              <w:t xml:space="preserve">(buzzwords) </w:t>
            </w:r>
            <w:r w:rsidRPr="00CD25CC">
              <w:rPr>
                <w:rFonts w:asciiTheme="minorBidi" w:hAnsiTheme="minorBidi"/>
                <w:sz w:val="24"/>
                <w:szCs w:val="24"/>
                <w:rtl/>
              </w:rPr>
              <w:t xml:space="preserve"> </w:t>
            </w:r>
            <w:r w:rsidRPr="00CD25CC">
              <w:rPr>
                <w:rFonts w:asciiTheme="minorBidi" w:hAnsiTheme="minorBidi"/>
                <w:sz w:val="24"/>
                <w:szCs w:val="24"/>
                <w:rtl/>
                <w:lang w:val="de-DE"/>
              </w:rPr>
              <w:t>או מונחים טעונים מבחינה רגשית, שיש לה</w:t>
            </w:r>
            <w:r>
              <w:rPr>
                <w:rFonts w:asciiTheme="minorBidi" w:hAnsiTheme="minorBidi" w:hint="cs"/>
                <w:sz w:val="24"/>
                <w:szCs w:val="24"/>
                <w:rtl/>
                <w:lang w:val="de-DE"/>
              </w:rPr>
              <w:t>ם</w:t>
            </w:r>
            <w:r w:rsidRPr="00CD25CC">
              <w:rPr>
                <w:rFonts w:asciiTheme="minorBidi" w:hAnsiTheme="minorBidi"/>
                <w:sz w:val="24"/>
                <w:szCs w:val="24"/>
                <w:rtl/>
                <w:lang w:val="de-DE"/>
              </w:rPr>
              <w:t xml:space="preserve"> משמעויות שונות או הקשרים שונים עבור אנשים שונים.</w:t>
            </w:r>
          </w:p>
          <w:p w14:paraId="77EE646A" w14:textId="3EE92166" w:rsidR="00203F05" w:rsidRPr="00BD4EE5" w:rsidRDefault="004E6347" w:rsidP="004F3BEA">
            <w:pPr>
              <w:pStyle w:val="ListParagraph"/>
              <w:numPr>
                <w:ilvl w:val="0"/>
                <w:numId w:val="1"/>
              </w:numPr>
              <w:rPr>
                <w:b/>
                <w:bCs/>
                <w:sz w:val="28"/>
                <w:szCs w:val="28"/>
                <w:rtl/>
              </w:rPr>
            </w:pPr>
            <w:r w:rsidRPr="00CD25CC">
              <w:rPr>
                <w:rFonts w:asciiTheme="minorBidi" w:hAnsiTheme="minorBidi"/>
                <w:sz w:val="24"/>
                <w:szCs w:val="24"/>
                <w:rtl/>
              </w:rPr>
              <w:t>מעודדות את המשתתפים להרהר אחר הה</w:t>
            </w:r>
            <w:r>
              <w:rPr>
                <w:rFonts w:asciiTheme="minorBidi" w:hAnsiTheme="minorBidi" w:hint="cs"/>
                <w:sz w:val="24"/>
                <w:szCs w:val="24"/>
                <w:rtl/>
              </w:rPr>
              <w:t>שער</w:t>
            </w:r>
            <w:r w:rsidRPr="00CD25CC">
              <w:rPr>
                <w:rFonts w:asciiTheme="minorBidi" w:hAnsiTheme="minorBidi"/>
                <w:sz w:val="24"/>
                <w:szCs w:val="24"/>
                <w:rtl/>
              </w:rPr>
              <w:t>ות, הערכים והשקפות-העולם, המונחות ביסוד מחשבתם – למשל, השערות אודות מהימנות המידע, רעיונות בעניין האופן שבו מושג שינוי, והשקפות עולם הקשורות ללקח מן ההיסטוריה.</w:t>
            </w:r>
          </w:p>
        </w:tc>
      </w:tr>
      <w:tr w:rsidR="00203F05" w14:paraId="1F850F90" w14:textId="77777777" w:rsidTr="00C013F5">
        <w:tc>
          <w:tcPr>
            <w:tcW w:w="9358" w:type="dxa"/>
          </w:tcPr>
          <w:p w14:paraId="16FFE09E" w14:textId="0F9A160C" w:rsidR="004F3BEA" w:rsidRDefault="004F3BEA" w:rsidP="00163034">
            <w:pPr>
              <w:rPr>
                <w:b/>
                <w:bCs/>
                <w:sz w:val="28"/>
                <w:szCs w:val="28"/>
                <w:rtl/>
              </w:rPr>
            </w:pPr>
            <w:r w:rsidRPr="00057C49">
              <w:rPr>
                <w:rFonts w:hint="cs"/>
                <w:b/>
                <w:bCs/>
                <w:sz w:val="28"/>
                <w:szCs w:val="28"/>
                <w:rtl/>
              </w:rPr>
              <w:t>ניווט תגובות מתגוננות</w:t>
            </w:r>
            <w:r>
              <w:rPr>
                <w:rFonts w:hint="cs"/>
                <w:b/>
                <w:bCs/>
                <w:sz w:val="28"/>
                <w:szCs w:val="28"/>
                <w:rtl/>
              </w:rPr>
              <w:t>:</w:t>
            </w:r>
          </w:p>
          <w:p w14:paraId="40051F0D" w14:textId="754351B8" w:rsidR="00203F05" w:rsidRPr="00BD4EE5" w:rsidRDefault="004F3BEA" w:rsidP="004F3BEA">
            <w:pPr>
              <w:rPr>
                <w:b/>
                <w:bCs/>
                <w:sz w:val="28"/>
                <w:szCs w:val="28"/>
                <w:rtl/>
              </w:rPr>
            </w:pPr>
            <w:r>
              <w:rPr>
                <w:rFonts w:hint="cs"/>
                <w:b/>
                <w:bCs/>
                <w:sz w:val="24"/>
                <w:szCs w:val="24"/>
                <w:rtl/>
              </w:rPr>
              <w:t>תגובות המשתתפים נובעות לעיתים מתשובות מתגוננות מפני התערבותם המלאה בעוצמת החוויות שהם חווים. תגובות לדוגמה:</w:t>
            </w:r>
          </w:p>
        </w:tc>
      </w:tr>
      <w:tr w:rsidR="00203F05" w14:paraId="7B9F0969" w14:textId="77777777" w:rsidTr="00C013F5">
        <w:tc>
          <w:tcPr>
            <w:tcW w:w="9358" w:type="dxa"/>
          </w:tcPr>
          <w:p w14:paraId="740D9CE3" w14:textId="77777777" w:rsidR="003747E6" w:rsidRDefault="003747E6" w:rsidP="003747E6">
            <w:pPr>
              <w:rPr>
                <w:b/>
                <w:bCs/>
                <w:sz w:val="24"/>
                <w:szCs w:val="24"/>
                <w:rtl/>
              </w:rPr>
            </w:pPr>
          </w:p>
          <w:p w14:paraId="4948977E" w14:textId="77777777" w:rsidR="003747E6" w:rsidRDefault="003747E6" w:rsidP="003747E6">
            <w:pPr>
              <w:pStyle w:val="ListParagraph"/>
              <w:numPr>
                <w:ilvl w:val="0"/>
                <w:numId w:val="1"/>
              </w:numPr>
              <w:rPr>
                <w:sz w:val="24"/>
                <w:szCs w:val="24"/>
              </w:rPr>
            </w:pPr>
            <w:r>
              <w:rPr>
                <w:rFonts w:hint="cs"/>
                <w:sz w:val="24"/>
                <w:szCs w:val="24"/>
                <w:rtl/>
              </w:rPr>
              <w:t>מציאת פגם בתוכנית (למשל, מדוע אין כאן דיאלוג? מה בנוגע לקולות המתנחלים?)</w:t>
            </w:r>
          </w:p>
          <w:p w14:paraId="00E88D53" w14:textId="77777777" w:rsidR="003747E6" w:rsidRDefault="003747E6" w:rsidP="003747E6">
            <w:pPr>
              <w:pStyle w:val="ListParagraph"/>
              <w:numPr>
                <w:ilvl w:val="0"/>
                <w:numId w:val="1"/>
              </w:numPr>
              <w:rPr>
                <w:sz w:val="24"/>
                <w:szCs w:val="24"/>
              </w:rPr>
            </w:pPr>
            <w:r>
              <w:rPr>
                <w:rFonts w:hint="cs"/>
                <w:sz w:val="24"/>
                <w:szCs w:val="24"/>
                <w:rtl/>
              </w:rPr>
              <w:t>ראיית התיאורים הקשים של הדוברים כרע הכרחי.</w:t>
            </w:r>
          </w:p>
          <w:p w14:paraId="748266BE" w14:textId="77777777" w:rsidR="003747E6" w:rsidRPr="00AD03D6" w:rsidRDefault="003747E6" w:rsidP="003747E6">
            <w:pPr>
              <w:pStyle w:val="ListParagraph"/>
              <w:numPr>
                <w:ilvl w:val="0"/>
                <w:numId w:val="1"/>
              </w:numPr>
              <w:rPr>
                <w:sz w:val="24"/>
                <w:szCs w:val="24"/>
              </w:rPr>
            </w:pPr>
            <w:r>
              <w:rPr>
                <w:rFonts w:hint="cs"/>
                <w:sz w:val="24"/>
                <w:szCs w:val="24"/>
                <w:rtl/>
              </w:rPr>
              <w:t xml:space="preserve">תחושת אין אונים או </w:t>
            </w:r>
            <w:r>
              <w:rPr>
                <w:rFonts w:hint="cs"/>
                <w:sz w:val="24"/>
                <w:szCs w:val="24"/>
                <w:rtl/>
                <w:lang w:val="de-DE"/>
              </w:rPr>
              <w:t>חוסר יכולת לפעולה.</w:t>
            </w:r>
          </w:p>
          <w:p w14:paraId="49AC6CB4" w14:textId="77777777" w:rsidR="003747E6" w:rsidRPr="00AD03D6" w:rsidRDefault="003747E6" w:rsidP="003747E6">
            <w:pPr>
              <w:pStyle w:val="ListParagraph"/>
              <w:numPr>
                <w:ilvl w:val="0"/>
                <w:numId w:val="1"/>
              </w:numPr>
              <w:rPr>
                <w:sz w:val="24"/>
                <w:szCs w:val="24"/>
              </w:rPr>
            </w:pPr>
            <w:r>
              <w:rPr>
                <w:rFonts w:hint="cs"/>
                <w:sz w:val="24"/>
                <w:szCs w:val="24"/>
                <w:rtl/>
                <w:lang w:val="de-DE"/>
              </w:rPr>
              <w:t>תחושת יציאת דופן בתוך הכלל (לדוגמה: "כולם יותר שמאלנים ממני...").</w:t>
            </w:r>
          </w:p>
          <w:p w14:paraId="76D30722" w14:textId="77777777" w:rsidR="003747E6" w:rsidRDefault="003747E6" w:rsidP="003747E6">
            <w:pPr>
              <w:pStyle w:val="ListParagraph"/>
              <w:numPr>
                <w:ilvl w:val="0"/>
                <w:numId w:val="1"/>
              </w:numPr>
              <w:rPr>
                <w:sz w:val="24"/>
                <w:szCs w:val="24"/>
              </w:rPr>
            </w:pPr>
            <w:r>
              <w:rPr>
                <w:rFonts w:hint="cs"/>
                <w:sz w:val="24"/>
                <w:szCs w:val="24"/>
                <w:rtl/>
              </w:rPr>
              <w:t>התמקדות בנושא מסוים כדי להדיר אחרים (למשל, את אחד הדוברים, מילה מסוימת או עובדה מוטעית).</w:t>
            </w:r>
          </w:p>
          <w:p w14:paraId="18C5AA13" w14:textId="77777777" w:rsidR="003747E6" w:rsidRDefault="003747E6" w:rsidP="003747E6">
            <w:pPr>
              <w:pStyle w:val="ListParagraph"/>
              <w:numPr>
                <w:ilvl w:val="0"/>
                <w:numId w:val="1"/>
              </w:numPr>
              <w:rPr>
                <w:sz w:val="24"/>
                <w:szCs w:val="24"/>
              </w:rPr>
            </w:pPr>
            <w:r>
              <w:rPr>
                <w:rFonts w:hint="cs"/>
                <w:sz w:val="24"/>
                <w:szCs w:val="24"/>
                <w:rtl/>
              </w:rPr>
              <w:t>היטפלות לעובדות מסוימות.</w:t>
            </w:r>
          </w:p>
          <w:p w14:paraId="721A6527" w14:textId="2D86C6B8" w:rsidR="003747E6" w:rsidRDefault="003747E6" w:rsidP="003747E6">
            <w:pPr>
              <w:pStyle w:val="ListParagraph"/>
              <w:numPr>
                <w:ilvl w:val="0"/>
                <w:numId w:val="1"/>
              </w:numPr>
              <w:rPr>
                <w:sz w:val="24"/>
                <w:szCs w:val="24"/>
              </w:rPr>
            </w:pPr>
            <w:r>
              <w:rPr>
                <w:rFonts w:hint="cs"/>
                <w:sz w:val="24"/>
                <w:szCs w:val="24"/>
                <w:rtl/>
              </w:rPr>
              <w:t>היתקעות בעמדה מתגוננת, לוחמנית ומצדיקה את עצמה.</w:t>
            </w:r>
          </w:p>
          <w:p w14:paraId="71D48F78" w14:textId="1A35BA63" w:rsidR="00662C9E" w:rsidRPr="00163034" w:rsidRDefault="003747E6" w:rsidP="00662C9E">
            <w:pPr>
              <w:pStyle w:val="ListParagraph"/>
              <w:numPr>
                <w:ilvl w:val="0"/>
                <w:numId w:val="1"/>
              </w:numPr>
              <w:rPr>
                <w:b/>
                <w:bCs/>
                <w:sz w:val="28"/>
                <w:szCs w:val="28"/>
                <w:rtl/>
              </w:rPr>
            </w:pPr>
            <w:r w:rsidRPr="00163034">
              <w:rPr>
                <w:rFonts w:hint="cs"/>
                <w:sz w:val="24"/>
                <w:szCs w:val="24"/>
                <w:rtl/>
              </w:rPr>
              <w:t>תחושת שיתוק או תבוסה.</w:t>
            </w:r>
          </w:p>
          <w:p w14:paraId="3E3B14F0" w14:textId="784107C9" w:rsidR="00662C9E" w:rsidRPr="00662C9E" w:rsidRDefault="00662C9E" w:rsidP="00662C9E">
            <w:pPr>
              <w:rPr>
                <w:b/>
                <w:bCs/>
                <w:sz w:val="28"/>
                <w:szCs w:val="28"/>
                <w:rtl/>
              </w:rPr>
            </w:pPr>
          </w:p>
        </w:tc>
      </w:tr>
      <w:tr w:rsidR="00203F05" w14:paraId="0125455D" w14:textId="77777777" w:rsidTr="00C013F5">
        <w:tc>
          <w:tcPr>
            <w:tcW w:w="9358" w:type="dxa"/>
          </w:tcPr>
          <w:p w14:paraId="0A0A325B" w14:textId="77777777" w:rsidR="002E4D5B" w:rsidRDefault="002E4D5B" w:rsidP="002E4D5B">
            <w:pPr>
              <w:rPr>
                <w:b/>
                <w:bCs/>
                <w:sz w:val="24"/>
                <w:szCs w:val="24"/>
                <w:rtl/>
              </w:rPr>
            </w:pPr>
            <w:r w:rsidRPr="00AD03D6">
              <w:rPr>
                <w:rFonts w:hint="cs"/>
                <w:b/>
                <w:bCs/>
                <w:sz w:val="24"/>
                <w:szCs w:val="24"/>
                <w:rtl/>
              </w:rPr>
              <w:t xml:space="preserve">דרכים לסיוע לאנשים </w:t>
            </w:r>
            <w:r>
              <w:rPr>
                <w:rFonts w:hint="cs"/>
                <w:b/>
                <w:bCs/>
                <w:sz w:val="24"/>
                <w:szCs w:val="24"/>
                <w:rtl/>
              </w:rPr>
              <w:t xml:space="preserve">להתחבר לנתונים ללא </w:t>
            </w:r>
            <w:r w:rsidRPr="00AD03D6">
              <w:rPr>
                <w:rFonts w:hint="cs"/>
                <w:b/>
                <w:bCs/>
                <w:sz w:val="24"/>
                <w:szCs w:val="24"/>
                <w:rtl/>
              </w:rPr>
              <w:t xml:space="preserve">תגובות מתגוננות </w:t>
            </w:r>
          </w:p>
          <w:p w14:paraId="714CAA3B" w14:textId="77777777" w:rsidR="002E4D5B" w:rsidRDefault="002E4D5B" w:rsidP="002E4D5B">
            <w:pPr>
              <w:rPr>
                <w:b/>
                <w:bCs/>
                <w:sz w:val="24"/>
                <w:szCs w:val="24"/>
                <w:rtl/>
              </w:rPr>
            </w:pPr>
          </w:p>
          <w:p w14:paraId="252B89FA" w14:textId="77777777" w:rsidR="002E4D5B" w:rsidRDefault="002E4D5B" w:rsidP="002E4D5B">
            <w:pPr>
              <w:pStyle w:val="ListParagraph"/>
              <w:numPr>
                <w:ilvl w:val="0"/>
                <w:numId w:val="1"/>
              </w:numPr>
              <w:rPr>
                <w:sz w:val="24"/>
                <w:szCs w:val="24"/>
              </w:rPr>
            </w:pPr>
            <w:r>
              <w:rPr>
                <w:rFonts w:hint="cs"/>
                <w:sz w:val="24"/>
                <w:szCs w:val="24"/>
                <w:rtl/>
              </w:rPr>
              <w:t>לעודד</w:t>
            </w:r>
            <w:r w:rsidRPr="004A1C64">
              <w:rPr>
                <w:rFonts w:hint="cs"/>
                <w:sz w:val="24"/>
                <w:szCs w:val="24"/>
                <w:rtl/>
              </w:rPr>
              <w:t xml:space="preserve"> הת</w:t>
            </w:r>
            <w:r>
              <w:rPr>
                <w:rFonts w:hint="cs"/>
                <w:sz w:val="24"/>
                <w:szCs w:val="24"/>
                <w:rtl/>
              </w:rPr>
              <w:t>חב</w:t>
            </w:r>
            <w:r w:rsidRPr="004A1C64">
              <w:rPr>
                <w:rFonts w:hint="cs"/>
                <w:sz w:val="24"/>
                <w:szCs w:val="24"/>
                <w:rtl/>
              </w:rPr>
              <w:t>רות ל</w:t>
            </w:r>
            <w:r>
              <w:rPr>
                <w:rFonts w:hint="cs"/>
                <w:sz w:val="24"/>
                <w:szCs w:val="24"/>
                <w:rtl/>
              </w:rPr>
              <w:t>נתונים</w:t>
            </w:r>
            <w:r w:rsidRPr="004A1C64">
              <w:rPr>
                <w:rFonts w:hint="cs"/>
                <w:sz w:val="24"/>
                <w:szCs w:val="24"/>
                <w:rtl/>
              </w:rPr>
              <w:t xml:space="preserve"> שהם </w:t>
            </w:r>
            <w:r>
              <w:rPr>
                <w:rFonts w:hint="cs"/>
                <w:sz w:val="24"/>
                <w:szCs w:val="24"/>
                <w:rtl/>
              </w:rPr>
              <w:t>סופגים, ולאפשר להם ליצור מחשבות ורגשות חדשים.</w:t>
            </w:r>
          </w:p>
          <w:p w14:paraId="12590F12" w14:textId="77777777" w:rsidR="002E4D5B" w:rsidRDefault="002E4D5B" w:rsidP="002E4D5B">
            <w:pPr>
              <w:pStyle w:val="ListParagraph"/>
              <w:numPr>
                <w:ilvl w:val="0"/>
                <w:numId w:val="1"/>
              </w:numPr>
              <w:rPr>
                <w:sz w:val="24"/>
                <w:szCs w:val="24"/>
              </w:rPr>
            </w:pPr>
            <w:r>
              <w:rPr>
                <w:rFonts w:hint="cs"/>
                <w:sz w:val="24"/>
                <w:szCs w:val="24"/>
                <w:rtl/>
              </w:rPr>
              <w:t>אם נראה שמישהו שב ומערב רעיונות או רגשות ישנים, לבקש ממנו להגיב על הנתונים שהוגשו.</w:t>
            </w:r>
          </w:p>
          <w:p w14:paraId="7DA3D172" w14:textId="77777777" w:rsidR="002E4D5B" w:rsidRDefault="002E4D5B" w:rsidP="002E4D5B">
            <w:pPr>
              <w:pStyle w:val="ListParagraph"/>
              <w:numPr>
                <w:ilvl w:val="0"/>
                <w:numId w:val="1"/>
              </w:numPr>
              <w:rPr>
                <w:sz w:val="24"/>
                <w:szCs w:val="24"/>
              </w:rPr>
            </w:pPr>
            <w:r>
              <w:rPr>
                <w:rFonts w:hint="cs"/>
                <w:sz w:val="24"/>
                <w:szCs w:val="24"/>
                <w:rtl/>
              </w:rPr>
              <w:t xml:space="preserve">לאפשר מרחב של אי-ידיעה </w:t>
            </w:r>
            <w:r>
              <w:rPr>
                <w:sz w:val="24"/>
                <w:szCs w:val="24"/>
                <w:rtl/>
              </w:rPr>
              <w:t>–</w:t>
            </w:r>
            <w:r>
              <w:rPr>
                <w:rFonts w:hint="cs"/>
                <w:sz w:val="24"/>
                <w:szCs w:val="24"/>
                <w:rtl/>
              </w:rPr>
              <w:t xml:space="preserve"> הרי מעולם לא היינו במצב כזה קודם לכן.</w:t>
            </w:r>
          </w:p>
          <w:p w14:paraId="10A6ED31" w14:textId="77777777" w:rsidR="002E4D5B" w:rsidRDefault="002E4D5B" w:rsidP="002E4D5B">
            <w:pPr>
              <w:pStyle w:val="ListParagraph"/>
              <w:numPr>
                <w:ilvl w:val="0"/>
                <w:numId w:val="1"/>
              </w:numPr>
              <w:rPr>
                <w:sz w:val="24"/>
                <w:szCs w:val="24"/>
              </w:rPr>
            </w:pPr>
            <w:r>
              <w:rPr>
                <w:rFonts w:hint="cs"/>
                <w:sz w:val="24"/>
                <w:szCs w:val="24"/>
                <w:rtl/>
              </w:rPr>
              <w:t>עזרה לחברי הקבוצה להגיב זה-על-זה, כשהם מפיקים את התועלת שבאופן ראייתנו השונה.</w:t>
            </w:r>
          </w:p>
          <w:p w14:paraId="5A936A3D" w14:textId="77777777" w:rsidR="002E4D5B" w:rsidRPr="002E4D5B" w:rsidRDefault="002E4D5B" w:rsidP="002E4D5B">
            <w:pPr>
              <w:pStyle w:val="ListParagraph"/>
              <w:numPr>
                <w:ilvl w:val="0"/>
                <w:numId w:val="1"/>
              </w:numPr>
              <w:rPr>
                <w:b/>
                <w:bCs/>
                <w:sz w:val="28"/>
                <w:szCs w:val="28"/>
              </w:rPr>
            </w:pPr>
            <w:r>
              <w:rPr>
                <w:rFonts w:hint="cs"/>
                <w:sz w:val="24"/>
                <w:szCs w:val="24"/>
                <w:rtl/>
              </w:rPr>
              <w:t>הקשבה עמוקה מאפשרת לאנשים לשמוע את עצמם בדרכים שונות.</w:t>
            </w:r>
          </w:p>
          <w:p w14:paraId="13707C20" w14:textId="77777777" w:rsidR="00203F05" w:rsidRPr="00163034" w:rsidRDefault="002E4D5B" w:rsidP="002E4D5B">
            <w:pPr>
              <w:pStyle w:val="ListParagraph"/>
              <w:numPr>
                <w:ilvl w:val="0"/>
                <w:numId w:val="1"/>
              </w:numPr>
              <w:rPr>
                <w:b/>
                <w:bCs/>
                <w:sz w:val="28"/>
                <w:szCs w:val="28"/>
              </w:rPr>
            </w:pPr>
            <w:r>
              <w:rPr>
                <w:rFonts w:hint="cs"/>
                <w:sz w:val="24"/>
                <w:szCs w:val="24"/>
                <w:rtl/>
              </w:rPr>
              <w:t xml:space="preserve">נסו להקשיב בכל ישותכם </w:t>
            </w:r>
            <w:r>
              <w:rPr>
                <w:sz w:val="24"/>
                <w:szCs w:val="24"/>
                <w:rtl/>
              </w:rPr>
              <w:t>–</w:t>
            </w:r>
            <w:r>
              <w:rPr>
                <w:rFonts w:hint="cs"/>
                <w:sz w:val="24"/>
                <w:szCs w:val="24"/>
                <w:rtl/>
              </w:rPr>
              <w:t xml:space="preserve"> שימו לב לתגובה בתוככם כמי שחולק אותה ומשתמש בה כנתונים שיכולים לדווח על תגובתכם </w:t>
            </w:r>
            <w:r>
              <w:rPr>
                <w:sz w:val="24"/>
                <w:szCs w:val="24"/>
                <w:rtl/>
              </w:rPr>
              <w:t>–</w:t>
            </w:r>
            <w:r>
              <w:rPr>
                <w:rFonts w:hint="cs"/>
                <w:sz w:val="24"/>
                <w:szCs w:val="24"/>
                <w:rtl/>
              </w:rPr>
              <w:t xml:space="preserve"> באופן ישיר או עקיף.</w:t>
            </w:r>
          </w:p>
          <w:p w14:paraId="571287D3" w14:textId="77777777" w:rsidR="00163034" w:rsidRDefault="00163034" w:rsidP="00163034">
            <w:pPr>
              <w:rPr>
                <w:b/>
                <w:bCs/>
                <w:sz w:val="28"/>
                <w:szCs w:val="28"/>
                <w:rtl/>
              </w:rPr>
            </w:pPr>
          </w:p>
          <w:p w14:paraId="587688A2" w14:textId="77777777" w:rsidR="00163034" w:rsidRDefault="00163034" w:rsidP="00163034">
            <w:pPr>
              <w:rPr>
                <w:b/>
                <w:bCs/>
                <w:sz w:val="28"/>
                <w:szCs w:val="28"/>
                <w:rtl/>
              </w:rPr>
            </w:pPr>
          </w:p>
          <w:p w14:paraId="6CA59FE6" w14:textId="77777777" w:rsidR="00163034" w:rsidRDefault="00163034" w:rsidP="00163034">
            <w:pPr>
              <w:rPr>
                <w:b/>
                <w:bCs/>
                <w:sz w:val="28"/>
                <w:szCs w:val="28"/>
                <w:rtl/>
              </w:rPr>
            </w:pPr>
          </w:p>
          <w:p w14:paraId="38BEE16B" w14:textId="77777777" w:rsidR="00163034" w:rsidRDefault="00163034" w:rsidP="00163034">
            <w:pPr>
              <w:rPr>
                <w:b/>
                <w:bCs/>
                <w:sz w:val="28"/>
                <w:szCs w:val="28"/>
                <w:rtl/>
              </w:rPr>
            </w:pPr>
          </w:p>
          <w:p w14:paraId="1775B78F" w14:textId="77777777" w:rsidR="00163034" w:rsidRDefault="00163034" w:rsidP="00163034">
            <w:pPr>
              <w:rPr>
                <w:b/>
                <w:bCs/>
                <w:sz w:val="28"/>
                <w:szCs w:val="28"/>
                <w:rtl/>
              </w:rPr>
            </w:pPr>
          </w:p>
          <w:p w14:paraId="65AE5F39" w14:textId="77777777" w:rsidR="00163034" w:rsidRDefault="00163034" w:rsidP="00163034">
            <w:pPr>
              <w:rPr>
                <w:b/>
                <w:bCs/>
                <w:sz w:val="28"/>
                <w:szCs w:val="28"/>
                <w:rtl/>
              </w:rPr>
            </w:pPr>
          </w:p>
          <w:p w14:paraId="13BC0129" w14:textId="77777777" w:rsidR="00163034" w:rsidRDefault="00163034" w:rsidP="00163034">
            <w:pPr>
              <w:rPr>
                <w:b/>
                <w:bCs/>
                <w:sz w:val="28"/>
                <w:szCs w:val="28"/>
                <w:rtl/>
              </w:rPr>
            </w:pPr>
          </w:p>
          <w:p w14:paraId="49B33449" w14:textId="77777777" w:rsidR="00163034" w:rsidRDefault="00163034" w:rsidP="00163034">
            <w:pPr>
              <w:rPr>
                <w:b/>
                <w:bCs/>
                <w:sz w:val="28"/>
                <w:szCs w:val="28"/>
                <w:rtl/>
              </w:rPr>
            </w:pPr>
          </w:p>
          <w:p w14:paraId="6FC7A8A1" w14:textId="77777777" w:rsidR="00163034" w:rsidRDefault="00163034" w:rsidP="00163034">
            <w:pPr>
              <w:rPr>
                <w:b/>
                <w:bCs/>
                <w:sz w:val="28"/>
                <w:szCs w:val="28"/>
                <w:rtl/>
              </w:rPr>
            </w:pPr>
          </w:p>
          <w:p w14:paraId="7A887E91" w14:textId="77777777" w:rsidR="00163034" w:rsidRDefault="00163034" w:rsidP="00163034">
            <w:pPr>
              <w:rPr>
                <w:b/>
                <w:bCs/>
                <w:sz w:val="28"/>
                <w:szCs w:val="28"/>
                <w:rtl/>
              </w:rPr>
            </w:pPr>
          </w:p>
          <w:p w14:paraId="17D8C93F" w14:textId="77777777" w:rsidR="00163034" w:rsidRDefault="00163034" w:rsidP="00163034">
            <w:pPr>
              <w:rPr>
                <w:b/>
                <w:bCs/>
                <w:sz w:val="28"/>
                <w:szCs w:val="28"/>
                <w:rtl/>
              </w:rPr>
            </w:pPr>
          </w:p>
          <w:p w14:paraId="7BF29A18" w14:textId="77777777" w:rsidR="00163034" w:rsidRDefault="00163034" w:rsidP="00163034">
            <w:pPr>
              <w:rPr>
                <w:b/>
                <w:bCs/>
                <w:sz w:val="28"/>
                <w:szCs w:val="28"/>
                <w:rtl/>
              </w:rPr>
            </w:pPr>
          </w:p>
          <w:p w14:paraId="62375E30" w14:textId="1CC843BE" w:rsidR="00163034" w:rsidRPr="00163034" w:rsidRDefault="00163034" w:rsidP="00163034">
            <w:pPr>
              <w:jc w:val="center"/>
              <w:rPr>
                <w:b/>
                <w:bCs/>
                <w:sz w:val="28"/>
                <w:szCs w:val="28"/>
                <w:rtl/>
              </w:rPr>
            </w:pPr>
            <w:r>
              <w:rPr>
                <w:noProof/>
              </w:rPr>
              <w:lastRenderedPageBreak/>
              <w:drawing>
                <wp:inline distT="0" distB="0" distL="0" distR="0" wp14:anchorId="49DB8AD8" wp14:editId="066A4A80">
                  <wp:extent cx="1640907" cy="7280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tc>
      </w:tr>
      <w:tr w:rsidR="00203F05" w14:paraId="4FCFABD4" w14:textId="77777777" w:rsidTr="00C013F5">
        <w:tc>
          <w:tcPr>
            <w:tcW w:w="9358" w:type="dxa"/>
          </w:tcPr>
          <w:p w14:paraId="6238D44F" w14:textId="06D7B85C" w:rsidR="002E4D5B" w:rsidRDefault="002E4D5B" w:rsidP="002E4D5B">
            <w:pPr>
              <w:jc w:val="center"/>
              <w:rPr>
                <w:rFonts w:asciiTheme="minorBidi" w:hAnsiTheme="minorBidi"/>
                <w:b/>
                <w:bCs/>
                <w:color w:val="7030A0"/>
                <w:sz w:val="28"/>
                <w:szCs w:val="28"/>
                <w:rtl/>
              </w:rPr>
            </w:pPr>
          </w:p>
          <w:p w14:paraId="1F93ADB8" w14:textId="1C69C1C5" w:rsidR="002E4D5B" w:rsidRPr="00C013F5" w:rsidRDefault="002E4D5B" w:rsidP="00C013F5">
            <w:pPr>
              <w:rPr>
                <w:rFonts w:asciiTheme="minorBidi" w:hAnsiTheme="minorBidi"/>
                <w:b/>
                <w:bCs/>
                <w:sz w:val="28"/>
                <w:szCs w:val="28"/>
                <w:rtl/>
              </w:rPr>
            </w:pPr>
            <w:r w:rsidRPr="00C013F5">
              <w:rPr>
                <w:rFonts w:asciiTheme="minorBidi" w:hAnsiTheme="minorBidi"/>
                <w:b/>
                <w:bCs/>
                <w:sz w:val="28"/>
                <w:szCs w:val="28"/>
                <w:rtl/>
              </w:rPr>
              <w:t>הנחיות ושאלות ל</w:t>
            </w:r>
            <w:r w:rsidRPr="00C013F5">
              <w:rPr>
                <w:rFonts w:asciiTheme="minorBidi" w:hAnsiTheme="minorBidi" w:hint="cs"/>
                <w:b/>
                <w:bCs/>
                <w:sz w:val="28"/>
                <w:szCs w:val="28"/>
                <w:rtl/>
              </w:rPr>
              <w:t>מפגשים ב</w:t>
            </w:r>
            <w:r w:rsidRPr="00C013F5">
              <w:rPr>
                <w:rFonts w:asciiTheme="minorBidi" w:hAnsiTheme="minorBidi"/>
                <w:b/>
                <w:bCs/>
                <w:sz w:val="28"/>
                <w:szCs w:val="28"/>
                <w:rtl/>
              </w:rPr>
              <w:t>קבוצ</w:t>
            </w:r>
            <w:r w:rsidRPr="00C013F5">
              <w:rPr>
                <w:rFonts w:asciiTheme="minorBidi" w:hAnsiTheme="minorBidi" w:hint="cs"/>
                <w:b/>
                <w:bCs/>
                <w:sz w:val="28"/>
                <w:szCs w:val="28"/>
                <w:rtl/>
              </w:rPr>
              <w:t>ות</w:t>
            </w:r>
            <w:r w:rsidRPr="00C013F5">
              <w:rPr>
                <w:rFonts w:asciiTheme="minorBidi" w:hAnsiTheme="minorBidi"/>
                <w:b/>
                <w:bCs/>
                <w:sz w:val="28"/>
                <w:szCs w:val="28"/>
                <w:rtl/>
              </w:rPr>
              <w:t xml:space="preserve"> </w:t>
            </w:r>
            <w:r w:rsidRPr="00C013F5">
              <w:rPr>
                <w:rFonts w:asciiTheme="minorBidi" w:hAnsiTheme="minorBidi" w:hint="cs"/>
                <w:b/>
                <w:bCs/>
                <w:sz w:val="28"/>
                <w:szCs w:val="28"/>
                <w:rtl/>
              </w:rPr>
              <w:t>ה</w:t>
            </w:r>
            <w:r w:rsidRPr="00C013F5">
              <w:rPr>
                <w:rFonts w:asciiTheme="minorBidi" w:hAnsiTheme="minorBidi"/>
                <w:b/>
                <w:bCs/>
                <w:sz w:val="28"/>
                <w:szCs w:val="28"/>
                <w:rtl/>
              </w:rPr>
              <w:t>קטנ</w:t>
            </w:r>
            <w:r w:rsidRPr="00C013F5">
              <w:rPr>
                <w:rFonts w:asciiTheme="minorBidi" w:hAnsiTheme="minorBidi" w:hint="cs"/>
                <w:b/>
                <w:bCs/>
                <w:sz w:val="28"/>
                <w:szCs w:val="28"/>
                <w:rtl/>
              </w:rPr>
              <w:t>ות</w:t>
            </w:r>
          </w:p>
          <w:p w14:paraId="57FDE376" w14:textId="77777777" w:rsidR="002E4D5B" w:rsidRPr="000E4378" w:rsidRDefault="002E4D5B" w:rsidP="002E4D5B">
            <w:pPr>
              <w:rPr>
                <w:b/>
                <w:bCs/>
                <w:sz w:val="28"/>
                <w:szCs w:val="28"/>
                <w:rtl/>
              </w:rPr>
            </w:pPr>
            <w:r>
              <w:rPr>
                <w:rFonts w:hint="cs"/>
                <w:b/>
                <w:bCs/>
                <w:sz w:val="28"/>
                <w:szCs w:val="28"/>
                <w:rtl/>
              </w:rPr>
              <w:t>סקירה כללית</w:t>
            </w:r>
          </w:p>
          <w:p w14:paraId="420C1CC6" w14:textId="77777777" w:rsidR="002E4D5B" w:rsidRPr="00C227F8" w:rsidRDefault="002E4D5B" w:rsidP="002E4D5B">
            <w:pPr>
              <w:rPr>
                <w:sz w:val="24"/>
                <w:szCs w:val="24"/>
                <w:rtl/>
              </w:rPr>
            </w:pPr>
            <w:r w:rsidRPr="00C227F8">
              <w:rPr>
                <w:rFonts w:hint="cs"/>
                <w:b/>
                <w:bCs/>
                <w:sz w:val="24"/>
                <w:szCs w:val="24"/>
                <w:rtl/>
              </w:rPr>
              <w:t>אנו ממליצים להתחיל את מפגשי הקבוצות הקטנות בשיתוף מובנה ואז לעבור לשיחה מקושרת (שיחה פתוחה) בזמן שנותר.</w:t>
            </w:r>
            <w:r>
              <w:rPr>
                <w:rFonts w:hint="cs"/>
                <w:b/>
                <w:bCs/>
                <w:sz w:val="24"/>
                <w:szCs w:val="24"/>
                <w:rtl/>
              </w:rPr>
              <w:t xml:space="preserve"> </w:t>
            </w:r>
            <w:r>
              <w:rPr>
                <w:rFonts w:hint="cs"/>
                <w:sz w:val="24"/>
                <w:szCs w:val="24"/>
                <w:rtl/>
              </w:rPr>
              <w:t xml:space="preserve">מטרותינו כוללות הגעה אל הדברים החדשים, שנאמרים לעתים רחוקות יותר, ובכך לספק מרחב כדי לעבד את התגובות (רגשיות, גופניות, רוחניות וכולי) לחוויה, ולאפשר למשתתפים לבחון תגובות פנימיות ורעיונות חדשים שיש להם, ולעבוד על טיפוח השיחה הפנים-קהילתית, שמוציאה לאור קונפליקט קונסטרוקטיבי כאשר הוא מתעורר. </w:t>
            </w:r>
          </w:p>
          <w:p w14:paraId="777253E3" w14:textId="77777777" w:rsidR="004747F0" w:rsidRPr="00132AC2" w:rsidRDefault="004747F0" w:rsidP="004747F0">
            <w:pPr>
              <w:rPr>
                <w:b/>
                <w:bCs/>
                <w:sz w:val="24"/>
                <w:szCs w:val="24"/>
                <w:rtl/>
              </w:rPr>
            </w:pPr>
            <w:r w:rsidRPr="00132AC2">
              <w:rPr>
                <w:rFonts w:hint="cs"/>
                <w:b/>
                <w:bCs/>
                <w:sz w:val="24"/>
                <w:szCs w:val="24"/>
                <w:rtl/>
              </w:rPr>
              <w:t>אנו מקווים שהמשתתפים</w:t>
            </w:r>
            <w:r w:rsidRPr="00132AC2">
              <w:rPr>
                <w:rFonts w:hint="cs"/>
                <w:b/>
                <w:bCs/>
                <w:rtl/>
              </w:rPr>
              <w:t xml:space="preserve"> </w:t>
            </w:r>
            <w:r w:rsidRPr="00132AC2">
              <w:rPr>
                <w:rFonts w:hint="cs"/>
                <w:b/>
                <w:bCs/>
                <w:sz w:val="28"/>
                <w:szCs w:val="28"/>
                <w:rtl/>
              </w:rPr>
              <w:t xml:space="preserve">יהרהרו </w:t>
            </w:r>
            <w:r w:rsidRPr="00132AC2">
              <w:rPr>
                <w:rFonts w:hint="cs"/>
                <w:b/>
                <w:bCs/>
                <w:sz w:val="24"/>
                <w:szCs w:val="24"/>
                <w:rtl/>
              </w:rPr>
              <w:t>אודות</w:t>
            </w:r>
            <w:r>
              <w:rPr>
                <w:rFonts w:hint="cs"/>
                <w:b/>
                <w:bCs/>
                <w:sz w:val="24"/>
                <w:szCs w:val="24"/>
                <w:rtl/>
              </w:rPr>
              <w:t xml:space="preserve"> השאלות</w:t>
            </w:r>
            <w:r w:rsidRPr="00132AC2">
              <w:rPr>
                <w:rFonts w:hint="cs"/>
                <w:b/>
                <w:bCs/>
                <w:sz w:val="24"/>
                <w:szCs w:val="24"/>
                <w:rtl/>
              </w:rPr>
              <w:t>:</w:t>
            </w:r>
          </w:p>
          <w:p w14:paraId="780910C4" w14:textId="77777777" w:rsidR="004747F0" w:rsidRPr="000E4378" w:rsidRDefault="004747F0" w:rsidP="004747F0">
            <w:pPr>
              <w:pStyle w:val="ListParagraph"/>
              <w:numPr>
                <w:ilvl w:val="0"/>
                <w:numId w:val="1"/>
              </w:numPr>
              <w:rPr>
                <w:sz w:val="24"/>
                <w:szCs w:val="24"/>
              </w:rPr>
            </w:pPr>
            <w:r w:rsidRPr="000E4378">
              <w:rPr>
                <w:rFonts w:hint="cs"/>
                <w:sz w:val="24"/>
                <w:szCs w:val="24"/>
                <w:rtl/>
              </w:rPr>
              <w:t>כיצד חוויה זו תואמת את מה ש</w:t>
            </w:r>
            <w:r>
              <w:rPr>
                <w:rFonts w:hint="cs"/>
                <w:sz w:val="24"/>
                <w:szCs w:val="24"/>
                <w:rtl/>
              </w:rPr>
              <w:t xml:space="preserve">כבר </w:t>
            </w:r>
            <w:r w:rsidRPr="000E4378">
              <w:rPr>
                <w:rFonts w:hint="cs"/>
                <w:sz w:val="24"/>
                <w:szCs w:val="24"/>
                <w:rtl/>
              </w:rPr>
              <w:t xml:space="preserve">ידוע לנו או </w:t>
            </w:r>
            <w:r>
              <w:rPr>
                <w:rFonts w:hint="cs"/>
                <w:sz w:val="24"/>
                <w:szCs w:val="24"/>
                <w:rtl/>
              </w:rPr>
              <w:t>מאתג</w:t>
            </w:r>
            <w:r w:rsidRPr="000E4378">
              <w:rPr>
                <w:rFonts w:hint="cs"/>
                <w:sz w:val="24"/>
                <w:szCs w:val="24"/>
                <w:rtl/>
              </w:rPr>
              <w:t>רת אותו?</w:t>
            </w:r>
          </w:p>
          <w:p w14:paraId="0ED51F39" w14:textId="77777777" w:rsidR="004747F0" w:rsidRPr="000E4378" w:rsidRDefault="004747F0" w:rsidP="004747F0">
            <w:pPr>
              <w:pStyle w:val="ListParagraph"/>
              <w:numPr>
                <w:ilvl w:val="0"/>
                <w:numId w:val="1"/>
              </w:numPr>
              <w:rPr>
                <w:sz w:val="24"/>
                <w:szCs w:val="24"/>
              </w:rPr>
            </w:pPr>
            <w:r w:rsidRPr="000E4378">
              <w:rPr>
                <w:rFonts w:hint="cs"/>
                <w:sz w:val="24"/>
                <w:szCs w:val="24"/>
                <w:rtl/>
              </w:rPr>
              <w:t>מה אנו עושים עם הניסיון הזה ועם פיסת הנתונים הקטנה הזו? כיצד אנו משלבים אותם בחוויותינו</w:t>
            </w:r>
            <w:r>
              <w:rPr>
                <w:rFonts w:hint="cs"/>
                <w:sz w:val="24"/>
                <w:szCs w:val="24"/>
                <w:rtl/>
              </w:rPr>
              <w:t xml:space="preserve"> האחרות</w:t>
            </w:r>
            <w:r w:rsidRPr="000E4378">
              <w:rPr>
                <w:rFonts w:hint="cs"/>
                <w:sz w:val="24"/>
                <w:szCs w:val="24"/>
                <w:rtl/>
              </w:rPr>
              <w:t>?</w:t>
            </w:r>
          </w:p>
          <w:p w14:paraId="211B9677" w14:textId="3AD71B28" w:rsidR="004747F0" w:rsidRDefault="004747F0" w:rsidP="004747F0">
            <w:pPr>
              <w:pStyle w:val="ListParagraph"/>
              <w:numPr>
                <w:ilvl w:val="0"/>
                <w:numId w:val="1"/>
              </w:numPr>
              <w:rPr>
                <w:sz w:val="24"/>
                <w:szCs w:val="24"/>
              </w:rPr>
            </w:pPr>
            <w:r w:rsidRPr="000E4378">
              <w:rPr>
                <w:rFonts w:hint="cs"/>
                <w:sz w:val="24"/>
                <w:szCs w:val="24"/>
                <w:rtl/>
              </w:rPr>
              <w:t xml:space="preserve">כמנהיגים יהודים, כיצד נוכל להיות יצירתיים/ </w:t>
            </w:r>
            <w:r>
              <w:rPr>
                <w:rFonts w:hint="cs"/>
                <w:sz w:val="24"/>
                <w:szCs w:val="24"/>
                <w:rtl/>
              </w:rPr>
              <w:t xml:space="preserve">להיות </w:t>
            </w:r>
            <w:r w:rsidRPr="000E4378">
              <w:rPr>
                <w:rFonts w:hint="cs"/>
                <w:sz w:val="24"/>
                <w:szCs w:val="24"/>
                <w:rtl/>
              </w:rPr>
              <w:t xml:space="preserve">קונסטרוקטיביים/ </w:t>
            </w:r>
            <w:r>
              <w:rPr>
                <w:rFonts w:hint="cs"/>
                <w:sz w:val="24"/>
                <w:szCs w:val="24"/>
                <w:rtl/>
              </w:rPr>
              <w:t>להתגבר על</w:t>
            </w:r>
            <w:r w:rsidRPr="000E4378">
              <w:rPr>
                <w:rFonts w:hint="cs"/>
                <w:sz w:val="24"/>
                <w:szCs w:val="24"/>
                <w:rtl/>
              </w:rPr>
              <w:t xml:space="preserve"> אי-הנוחות כשאנו </w:t>
            </w:r>
            <w:r>
              <w:rPr>
                <w:rFonts w:hint="cs"/>
                <w:sz w:val="24"/>
                <w:szCs w:val="24"/>
                <w:rtl/>
              </w:rPr>
              <w:t>עוסקים</w:t>
            </w:r>
            <w:r w:rsidRPr="000E4378">
              <w:rPr>
                <w:rFonts w:hint="cs"/>
                <w:sz w:val="24"/>
                <w:szCs w:val="24"/>
                <w:rtl/>
              </w:rPr>
              <w:t xml:space="preserve"> בנסיבות מורכבות מאוד?</w:t>
            </w:r>
          </w:p>
          <w:p w14:paraId="4A198352" w14:textId="52DD78A0" w:rsidR="00203F05" w:rsidRPr="00BD4EE5" w:rsidRDefault="004747F0" w:rsidP="00C013F5">
            <w:pPr>
              <w:pStyle w:val="ListParagraph"/>
              <w:numPr>
                <w:ilvl w:val="0"/>
                <w:numId w:val="1"/>
              </w:numPr>
              <w:rPr>
                <w:b/>
                <w:bCs/>
                <w:sz w:val="28"/>
                <w:szCs w:val="28"/>
                <w:rtl/>
              </w:rPr>
            </w:pPr>
            <w:r w:rsidRPr="004747F0">
              <w:rPr>
                <w:rFonts w:hint="cs"/>
                <w:sz w:val="24"/>
                <w:szCs w:val="24"/>
                <w:rtl/>
              </w:rPr>
              <w:t>באילו דרכים נוכל להשתמש במרחבי השפעתנו כדי ליצור שינוי בקהילותינו ובכלל? מציאת קנה-מידה נכון.</w:t>
            </w:r>
            <w:r>
              <w:rPr>
                <w:rFonts w:hint="cs"/>
                <w:rtl/>
              </w:rPr>
              <w:t xml:space="preserve">  </w:t>
            </w:r>
          </w:p>
        </w:tc>
      </w:tr>
      <w:tr w:rsidR="00203F05" w14:paraId="0B3993D5" w14:textId="77777777" w:rsidTr="00C013F5">
        <w:tc>
          <w:tcPr>
            <w:tcW w:w="9358" w:type="dxa"/>
          </w:tcPr>
          <w:p w14:paraId="21CBAA05" w14:textId="77777777" w:rsidR="00B21118" w:rsidRDefault="00B21118" w:rsidP="00B21118">
            <w:pPr>
              <w:rPr>
                <w:b/>
                <w:bCs/>
                <w:sz w:val="24"/>
                <w:szCs w:val="24"/>
                <w:rtl/>
              </w:rPr>
            </w:pPr>
            <w:r w:rsidRPr="00132AC2">
              <w:rPr>
                <w:rFonts w:hint="cs"/>
                <w:b/>
                <w:bCs/>
                <w:sz w:val="28"/>
                <w:szCs w:val="28"/>
                <w:rtl/>
              </w:rPr>
              <w:t>תוצאות</w:t>
            </w:r>
            <w:r w:rsidRPr="00132AC2">
              <w:rPr>
                <w:rFonts w:hint="cs"/>
                <w:b/>
                <w:bCs/>
                <w:rtl/>
              </w:rPr>
              <w:t xml:space="preserve"> </w:t>
            </w:r>
            <w:r w:rsidRPr="00132AC2">
              <w:rPr>
                <w:rFonts w:hint="cs"/>
                <w:b/>
                <w:bCs/>
                <w:sz w:val="24"/>
                <w:szCs w:val="24"/>
                <w:rtl/>
              </w:rPr>
              <w:t>רצויות מהתהליך בקבוצות:</w:t>
            </w:r>
          </w:p>
          <w:p w14:paraId="1D4657D6" w14:textId="77777777" w:rsidR="00B21118" w:rsidRDefault="00B21118" w:rsidP="00B21118">
            <w:pPr>
              <w:rPr>
                <w:sz w:val="24"/>
                <w:szCs w:val="24"/>
                <w:rtl/>
              </w:rPr>
            </w:pPr>
            <w:r>
              <w:rPr>
                <w:rFonts w:hint="cs"/>
                <w:sz w:val="24"/>
                <w:szCs w:val="24"/>
                <w:rtl/>
              </w:rPr>
              <w:t>לכל יחיד וקבוצה יש דינמיקה משלהם. בני-אדם מושפעים בדרכים שונות מכל סוג של מידע. הדינמיקה נזילה ומשתנה ולא תמיד מתקדמת באופן שווה. תוצאות מקוות לתהליך בקבוצות כוללות:</w:t>
            </w:r>
          </w:p>
          <w:p w14:paraId="2EA4744D" w14:textId="77777777" w:rsidR="00B21118" w:rsidRDefault="00B21118" w:rsidP="00B21118">
            <w:pPr>
              <w:pStyle w:val="ListParagraph"/>
              <w:numPr>
                <w:ilvl w:val="0"/>
                <w:numId w:val="3"/>
              </w:numPr>
              <w:rPr>
                <w:sz w:val="24"/>
                <w:szCs w:val="24"/>
              </w:rPr>
            </w:pPr>
            <w:r>
              <w:rPr>
                <w:rFonts w:hint="cs"/>
                <w:sz w:val="24"/>
                <w:szCs w:val="24"/>
                <w:rtl/>
              </w:rPr>
              <w:t>המשתתפים יוכלו להביע זה לזה השקפות סותרות וליצור עומק ומרקם של דיון בתוך הקבוצה תוך הדגשת חילוקי הדעות הללו.</w:t>
            </w:r>
          </w:p>
          <w:p w14:paraId="760E735A" w14:textId="77777777" w:rsidR="00B21118" w:rsidRDefault="00B21118" w:rsidP="00B21118">
            <w:pPr>
              <w:pStyle w:val="ListParagraph"/>
              <w:numPr>
                <w:ilvl w:val="0"/>
                <w:numId w:val="3"/>
              </w:numPr>
              <w:rPr>
                <w:sz w:val="24"/>
                <w:szCs w:val="24"/>
              </w:rPr>
            </w:pPr>
            <w:r>
              <w:rPr>
                <w:rFonts w:hint="cs"/>
                <w:sz w:val="24"/>
                <w:szCs w:val="24"/>
                <w:rtl/>
              </w:rPr>
              <w:t xml:space="preserve">המשתתפים יגלו את ניסיונם האישי וישתמשו בקבוצה באמת כדי לעבד את חוויותיהם ואת השלכותיהם. </w:t>
            </w:r>
          </w:p>
          <w:p w14:paraId="236C4B8B" w14:textId="77777777" w:rsidR="00B21118" w:rsidRDefault="00B21118" w:rsidP="00B21118">
            <w:pPr>
              <w:pStyle w:val="ListParagraph"/>
              <w:numPr>
                <w:ilvl w:val="0"/>
                <w:numId w:val="3"/>
              </w:numPr>
              <w:rPr>
                <w:sz w:val="24"/>
                <w:szCs w:val="24"/>
              </w:rPr>
            </w:pPr>
            <w:r>
              <w:rPr>
                <w:rFonts w:hint="cs"/>
                <w:sz w:val="24"/>
                <w:szCs w:val="24"/>
                <w:rtl/>
              </w:rPr>
              <w:t xml:space="preserve"> המשתתפים יראו זה-את-זה וישקפו את מה שהם רואים במילות הערכה.</w:t>
            </w:r>
          </w:p>
          <w:p w14:paraId="0C9AD31D" w14:textId="77777777" w:rsidR="00B21118" w:rsidRDefault="00B21118" w:rsidP="00B21118">
            <w:pPr>
              <w:pStyle w:val="ListParagraph"/>
              <w:numPr>
                <w:ilvl w:val="0"/>
                <w:numId w:val="3"/>
              </w:numPr>
              <w:rPr>
                <w:sz w:val="24"/>
                <w:szCs w:val="24"/>
              </w:rPr>
            </w:pPr>
            <w:r>
              <w:rPr>
                <w:rFonts w:hint="cs"/>
                <w:sz w:val="24"/>
                <w:szCs w:val="24"/>
                <w:rtl/>
              </w:rPr>
              <w:t>המשתתפים ישתמשו בקשרים האישיים שנוצרו כדי לקחת סיכונים רבים יותר כדי להראות את עצמם, להביע רגשות ולחשוב לכיוון חדש (מרחב אמיץ/ מוגן).</w:t>
            </w:r>
          </w:p>
          <w:p w14:paraId="2AA1BB2E" w14:textId="77777777" w:rsidR="00B21118" w:rsidRPr="00797E1D" w:rsidRDefault="00B21118" w:rsidP="00B21118">
            <w:pPr>
              <w:pStyle w:val="ListParagraph"/>
              <w:numPr>
                <w:ilvl w:val="0"/>
                <w:numId w:val="3"/>
              </w:numPr>
              <w:rPr>
                <w:b/>
                <w:bCs/>
              </w:rPr>
            </w:pPr>
            <w:r>
              <w:rPr>
                <w:rFonts w:hint="cs"/>
                <w:sz w:val="24"/>
                <w:szCs w:val="24"/>
                <w:rtl/>
              </w:rPr>
              <w:t xml:space="preserve">המשתתפים ייצרו קשר ויתנו מרחב זה לזה מעבר לזמן המוקצה בקבוצה הקטנה. </w:t>
            </w:r>
          </w:p>
          <w:p w14:paraId="19969DAB" w14:textId="77777777" w:rsidR="00B21118" w:rsidRPr="00797E1D" w:rsidRDefault="00B21118" w:rsidP="00B21118">
            <w:pPr>
              <w:pStyle w:val="ListParagraph"/>
              <w:numPr>
                <w:ilvl w:val="0"/>
                <w:numId w:val="3"/>
              </w:numPr>
              <w:rPr>
                <w:b/>
                <w:bCs/>
              </w:rPr>
            </w:pPr>
            <w:r>
              <w:rPr>
                <w:rFonts w:hint="cs"/>
                <w:sz w:val="24"/>
                <w:szCs w:val="24"/>
                <w:rtl/>
              </w:rPr>
              <w:t>המשתתפים יעזו לשוחח על אספקטים מאתגרים נוספים מניסיונם, יחשפו מאבקי  עומק ויוכלו לפעול זה לטובת זה.</w:t>
            </w:r>
          </w:p>
          <w:p w14:paraId="21D4B7B3" w14:textId="377ACEDB" w:rsidR="00B21118" w:rsidRDefault="00B21118" w:rsidP="002B3E0C">
            <w:pPr>
              <w:ind w:firstLine="543"/>
              <w:jc w:val="both"/>
              <w:rPr>
                <w:b/>
                <w:bCs/>
                <w:sz w:val="28"/>
                <w:szCs w:val="28"/>
                <w:rtl/>
              </w:rPr>
            </w:pPr>
            <w:r>
              <w:rPr>
                <w:rFonts w:hint="cs"/>
                <w:sz w:val="24"/>
                <w:szCs w:val="24"/>
                <w:rtl/>
              </w:rPr>
              <w:t>המשתתפים ישתמשו בתהליך הקבוצתי כדי לעבוד על אתגרי מנהיגותם ולהגיע ליתר חירות פעולה במנהיגותם (הקבוצה יכולה לעודד הצבת כוונות ומטרות ברורות בשטח זה ובשטחים אחרים).</w:t>
            </w:r>
          </w:p>
          <w:p w14:paraId="2C81D0F2" w14:textId="1F2321CF" w:rsidR="00B21118" w:rsidRPr="00BD4EE5" w:rsidRDefault="00B21118" w:rsidP="00B21118">
            <w:pPr>
              <w:ind w:firstLine="543"/>
              <w:jc w:val="both"/>
              <w:rPr>
                <w:b/>
                <w:bCs/>
                <w:sz w:val="28"/>
                <w:szCs w:val="28"/>
                <w:rtl/>
              </w:rPr>
            </w:pPr>
          </w:p>
        </w:tc>
      </w:tr>
      <w:tr w:rsidR="00B21118" w14:paraId="1BAF6B80" w14:textId="77777777" w:rsidTr="00C013F5">
        <w:tc>
          <w:tcPr>
            <w:tcW w:w="9358" w:type="dxa"/>
          </w:tcPr>
          <w:p w14:paraId="78981C06" w14:textId="77777777" w:rsidR="00B21118" w:rsidRDefault="00B21118" w:rsidP="00B21118">
            <w:pPr>
              <w:rPr>
                <w:b/>
                <w:bCs/>
                <w:sz w:val="28"/>
                <w:szCs w:val="28"/>
                <w:rtl/>
              </w:rPr>
            </w:pPr>
            <w:r w:rsidRPr="00EB04C2">
              <w:rPr>
                <w:rFonts w:hint="cs"/>
                <w:b/>
                <w:bCs/>
                <w:sz w:val="28"/>
                <w:szCs w:val="28"/>
                <w:rtl/>
              </w:rPr>
              <w:t xml:space="preserve">מעברים </w:t>
            </w:r>
            <w:r>
              <w:rPr>
                <w:rFonts w:hint="cs"/>
                <w:b/>
                <w:bCs/>
                <w:sz w:val="28"/>
                <w:szCs w:val="28"/>
                <w:rtl/>
              </w:rPr>
              <w:t xml:space="preserve">בין </w:t>
            </w:r>
            <w:r w:rsidRPr="00EB04C2">
              <w:rPr>
                <w:rFonts w:hint="cs"/>
                <w:b/>
                <w:bCs/>
                <w:sz w:val="28"/>
                <w:szCs w:val="28"/>
                <w:rtl/>
              </w:rPr>
              <w:t xml:space="preserve">הקבוצות הקטנות </w:t>
            </w:r>
          </w:p>
          <w:p w14:paraId="7E7815C0" w14:textId="60583567" w:rsidR="00B21118" w:rsidRDefault="00B21118" w:rsidP="00B21118">
            <w:pPr>
              <w:rPr>
                <w:noProof/>
                <w:sz w:val="24"/>
                <w:szCs w:val="24"/>
                <w:rtl/>
              </w:rPr>
            </w:pPr>
            <w:r w:rsidRPr="003605C0">
              <w:rPr>
                <w:rFonts w:hint="cs"/>
                <w:noProof/>
                <w:sz w:val="24"/>
                <w:szCs w:val="24"/>
                <w:rtl/>
              </w:rPr>
              <w:t xml:space="preserve">אנו מעודדים אתכם לשקול מעברים בין הקבוצות הקטנות, כדי לסייע לקבוע את הטון, לסמן את התנועה ל'מקום' אחר  וליצור קשר עם הקבוצות. אתם מוזמנים להיות יצירתיים </w:t>
            </w:r>
            <w:r>
              <w:rPr>
                <w:rFonts w:hint="cs"/>
                <w:noProof/>
                <w:sz w:val="24"/>
                <w:szCs w:val="24"/>
                <w:rtl/>
              </w:rPr>
              <w:t>ו</w:t>
            </w:r>
            <w:r w:rsidRPr="003605C0">
              <w:rPr>
                <w:rFonts w:hint="cs"/>
                <w:noProof/>
                <w:sz w:val="24"/>
                <w:szCs w:val="24"/>
                <w:rtl/>
              </w:rPr>
              <w:t xml:space="preserve">להלן </w:t>
            </w:r>
            <w:r>
              <w:rPr>
                <w:rFonts w:hint="cs"/>
                <w:noProof/>
                <w:sz w:val="24"/>
                <w:szCs w:val="24"/>
                <w:rtl/>
              </w:rPr>
              <w:t>כמה מילות הדרכה:</w:t>
            </w:r>
          </w:p>
          <w:p w14:paraId="44235CE4" w14:textId="7D58CCB3" w:rsidR="00B21118" w:rsidRPr="00132AC2" w:rsidRDefault="009202CF" w:rsidP="009202CF">
            <w:pPr>
              <w:rPr>
                <w:b/>
                <w:bCs/>
                <w:sz w:val="28"/>
                <w:szCs w:val="28"/>
                <w:rtl/>
              </w:rPr>
            </w:pPr>
            <w:r>
              <w:rPr>
                <w:rFonts w:hint="cs"/>
                <w:b/>
                <w:bCs/>
                <w:sz w:val="24"/>
                <w:szCs w:val="24"/>
                <w:rtl/>
              </w:rPr>
              <w:t>פתיחה ב</w:t>
            </w:r>
            <w:r w:rsidRPr="00EB04C2">
              <w:rPr>
                <w:rFonts w:hint="cs"/>
                <w:b/>
                <w:bCs/>
                <w:sz w:val="24"/>
                <w:szCs w:val="24"/>
                <w:rtl/>
              </w:rPr>
              <w:t>קבוצות הקטנות</w:t>
            </w:r>
            <w:r>
              <w:rPr>
                <w:rFonts w:hint="cs"/>
                <w:b/>
                <w:bCs/>
                <w:sz w:val="24"/>
                <w:szCs w:val="24"/>
                <w:rtl/>
              </w:rPr>
              <w:t xml:space="preserve"> </w:t>
            </w:r>
            <w:r>
              <w:rPr>
                <w:rFonts w:hint="cs"/>
                <w:sz w:val="24"/>
                <w:szCs w:val="24"/>
                <w:rtl/>
              </w:rPr>
              <w:t xml:space="preserve"> - כמה מן המנחים נוטים להתחיל את כל המפגשים או את חלקם במתן זמן לכתיבה, לפני הסבב הפותח. כתיבה עשויה להסיר את החשש מפני דיבור שקים אצל משתתפים מסוימים. היא משחררת אותם להקשבה כאשר אחרים משתפים את חוויותיהם, מפני שכך הם יודעים שלא ישכחו מה שרצו לומר, וכך ניתנת להם הזדמנות לארגן את מחשבותיהם. מנחים אחרים מתחילים בחלוקת המשתתפים לזוגות כאשר לכל אחד מוקצבות 1 - 2 דקות לדיבור (בלי שבן-השיח יתערב בדברי חברו), לאחר מכן מתחלפים בתפקידי הדובר והמקשיב (ללא התערבות), כאשר ההוראה היא לא להתייחס למה שאמר בן-הזוג הראשון. המשתתפים מוזמנים לקבל את ה'בלגן' ולהניח בצד את הכורח להיות ברור ומדויק. </w:t>
            </w:r>
            <w:r w:rsidRPr="009202CF">
              <w:rPr>
                <w:rFonts w:hint="cs"/>
                <w:sz w:val="24"/>
                <w:szCs w:val="24"/>
                <w:rtl/>
              </w:rPr>
              <w:t>שיטה זו מאפשרת לעיתים לעזור למשתתפים להתגבר על הרגעים שהיו קשים להם באותו יום, במקום לנקות את מחשבותיהם לפני הכניסה לשיחה בקבוצה הקטנה</w:t>
            </w:r>
            <w:r>
              <w:rPr>
                <w:rFonts w:hint="cs"/>
                <w:sz w:val="24"/>
                <w:szCs w:val="24"/>
                <w:rtl/>
              </w:rPr>
              <w:t>.</w:t>
            </w:r>
          </w:p>
        </w:tc>
      </w:tr>
      <w:tr w:rsidR="002B3E0C" w14:paraId="7AC1A725" w14:textId="77777777" w:rsidTr="00C013F5">
        <w:tc>
          <w:tcPr>
            <w:tcW w:w="9358" w:type="dxa"/>
          </w:tcPr>
          <w:p w14:paraId="2EB1EC44" w14:textId="03521D56" w:rsidR="002B3E0C" w:rsidRPr="00EB04C2" w:rsidRDefault="002B3E0C" w:rsidP="002B3E0C">
            <w:pPr>
              <w:jc w:val="center"/>
              <w:rPr>
                <w:b/>
                <w:bCs/>
                <w:sz w:val="28"/>
                <w:szCs w:val="28"/>
                <w:rtl/>
              </w:rPr>
            </w:pPr>
            <w:r>
              <w:rPr>
                <w:noProof/>
              </w:rPr>
              <w:lastRenderedPageBreak/>
              <w:drawing>
                <wp:inline distT="0" distB="0" distL="0" distR="0" wp14:anchorId="003C0FFD" wp14:editId="1B3E02AE">
                  <wp:extent cx="1640907" cy="7280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tc>
      </w:tr>
      <w:tr w:rsidR="00B21118" w14:paraId="6DFF68F2" w14:textId="77777777" w:rsidTr="00C013F5">
        <w:tc>
          <w:tcPr>
            <w:tcW w:w="9358" w:type="dxa"/>
          </w:tcPr>
          <w:p w14:paraId="6CE78156" w14:textId="77777777" w:rsidR="00B61576" w:rsidRDefault="00B61576" w:rsidP="00B21118">
            <w:pPr>
              <w:rPr>
                <w:b/>
                <w:bCs/>
                <w:sz w:val="24"/>
                <w:szCs w:val="24"/>
                <w:rtl/>
              </w:rPr>
            </w:pPr>
          </w:p>
          <w:p w14:paraId="465CB7AE" w14:textId="68219F41" w:rsidR="00B21118" w:rsidRPr="00132AC2" w:rsidRDefault="009202CF" w:rsidP="00B21118">
            <w:pPr>
              <w:rPr>
                <w:b/>
                <w:bCs/>
                <w:sz w:val="28"/>
                <w:szCs w:val="28"/>
                <w:rtl/>
              </w:rPr>
            </w:pPr>
            <w:bookmarkStart w:id="1" w:name="_GoBack"/>
            <w:bookmarkEnd w:id="1"/>
            <w:r>
              <w:rPr>
                <w:rFonts w:hint="cs"/>
                <w:b/>
                <w:bCs/>
                <w:sz w:val="24"/>
                <w:szCs w:val="24"/>
                <w:rtl/>
              </w:rPr>
              <w:t>נעילה ב</w:t>
            </w:r>
            <w:r w:rsidRPr="00E95465">
              <w:rPr>
                <w:rFonts w:hint="cs"/>
                <w:b/>
                <w:bCs/>
                <w:sz w:val="24"/>
                <w:szCs w:val="24"/>
                <w:rtl/>
              </w:rPr>
              <w:t xml:space="preserve">קבוצות הקטנות </w:t>
            </w:r>
            <w:r>
              <w:rPr>
                <w:b/>
                <w:bCs/>
                <w:sz w:val="24"/>
                <w:szCs w:val="24"/>
                <w:rtl/>
              </w:rPr>
              <w:t>–</w:t>
            </w:r>
            <w:r w:rsidRPr="00E95465">
              <w:rPr>
                <w:rFonts w:hint="cs"/>
                <w:b/>
                <w:bCs/>
                <w:sz w:val="24"/>
                <w:szCs w:val="24"/>
                <w:rtl/>
              </w:rPr>
              <w:t xml:space="preserve"> </w:t>
            </w:r>
            <w:r>
              <w:rPr>
                <w:rFonts w:hint="cs"/>
                <w:sz w:val="24"/>
                <w:szCs w:val="24"/>
                <w:rtl/>
              </w:rPr>
              <w:t xml:space="preserve">יש מנחים המסיימים כל מפגש במילת סיום בסבב (איך אנו מרגישים, מילת כוונה ליום הבא, מילת הערכה, וכולי). יש המסכמים את השיחה בסיכום כמה מן הנושאים או נקודות משותפות ומפרידות שהתעוררו. אחרים פשוט מודים לקבוצה ומזכירים מתי יתקיים המפגש הבא.  </w:t>
            </w:r>
          </w:p>
        </w:tc>
      </w:tr>
      <w:tr w:rsidR="00B21118" w14:paraId="0BC4EE1B" w14:textId="77777777" w:rsidTr="00C013F5">
        <w:tc>
          <w:tcPr>
            <w:tcW w:w="9358" w:type="dxa"/>
          </w:tcPr>
          <w:p w14:paraId="3405C9BC" w14:textId="77777777" w:rsidR="009202CF" w:rsidRDefault="009202CF" w:rsidP="009202CF">
            <w:pPr>
              <w:rPr>
                <w:b/>
                <w:bCs/>
                <w:sz w:val="28"/>
                <w:szCs w:val="28"/>
                <w:rtl/>
              </w:rPr>
            </w:pPr>
            <w:r>
              <w:rPr>
                <w:rFonts w:hint="cs"/>
                <w:b/>
                <w:bCs/>
                <w:sz w:val="28"/>
                <w:szCs w:val="28"/>
                <w:rtl/>
              </w:rPr>
              <w:t>מעבר משיתוף מובנה לשיחה מקושרת:</w:t>
            </w:r>
          </w:p>
          <w:p w14:paraId="5D190AFC" w14:textId="77777777" w:rsidR="009202CF" w:rsidRDefault="009202CF" w:rsidP="009202CF">
            <w:pPr>
              <w:rPr>
                <w:sz w:val="24"/>
                <w:szCs w:val="24"/>
                <w:rtl/>
              </w:rPr>
            </w:pPr>
            <w:r>
              <w:rPr>
                <w:rFonts w:hint="cs"/>
                <w:sz w:val="24"/>
                <w:szCs w:val="24"/>
                <w:rtl/>
              </w:rPr>
              <w:t>בדרך כלל אנו מתחילים בשיתוף מובנה ואז עוברים לשיחה מקושרת. המטרה היא להגיע לדברים חדשים, שאינם נאמרים לעתים קרובות, לאפשר לאנשים לבחון תגובות פנימיות חדשות ורעיונות חדשים שלהם. כמה שיטות למעבר בין שיתוף מובנה לשיחה מקושרת כוללות:</w:t>
            </w:r>
          </w:p>
          <w:p w14:paraId="4DCE8A6E" w14:textId="77777777" w:rsidR="009202CF" w:rsidRPr="00216D9A" w:rsidRDefault="009202CF" w:rsidP="009202CF">
            <w:pPr>
              <w:pStyle w:val="ListParagraph"/>
              <w:numPr>
                <w:ilvl w:val="0"/>
                <w:numId w:val="1"/>
              </w:numPr>
              <w:rPr>
                <w:b/>
                <w:bCs/>
                <w:sz w:val="24"/>
                <w:szCs w:val="24"/>
              </w:rPr>
            </w:pPr>
            <w:r w:rsidRPr="00216D9A">
              <w:rPr>
                <w:rFonts w:hint="cs"/>
                <w:b/>
                <w:bCs/>
                <w:sz w:val="24"/>
                <w:szCs w:val="24"/>
                <w:rtl/>
              </w:rPr>
              <w:t>שאל</w:t>
            </w:r>
            <w:r>
              <w:rPr>
                <w:rFonts w:hint="cs"/>
                <w:b/>
                <w:bCs/>
                <w:sz w:val="24"/>
                <w:szCs w:val="24"/>
                <w:rtl/>
              </w:rPr>
              <w:t>ו</w:t>
            </w:r>
            <w:r w:rsidRPr="00216D9A">
              <w:rPr>
                <w:rFonts w:hint="cs"/>
                <w:b/>
                <w:bCs/>
                <w:sz w:val="24"/>
                <w:szCs w:val="24"/>
                <w:rtl/>
              </w:rPr>
              <w:t xml:space="preserve"> שאלה</w:t>
            </w:r>
            <w:r>
              <w:rPr>
                <w:rFonts w:hint="cs"/>
                <w:b/>
                <w:bCs/>
                <w:sz w:val="24"/>
                <w:szCs w:val="24"/>
                <w:rtl/>
              </w:rPr>
              <w:t xml:space="preserve"> </w:t>
            </w:r>
            <w:r>
              <w:rPr>
                <w:rFonts w:hint="cs"/>
                <w:sz w:val="24"/>
                <w:szCs w:val="24"/>
                <w:rtl/>
              </w:rPr>
              <w:t xml:space="preserve">של אחד המשתתפים או של הקבוצה כולה, במטרה להבהיר או לחקור יותר לעומק רעיון או נושא ששמעתם בסבב ההתחלתי. </w:t>
            </w:r>
          </w:p>
          <w:p w14:paraId="07A181D8" w14:textId="77777777" w:rsidR="009202CF" w:rsidRPr="00216D9A" w:rsidRDefault="009202CF" w:rsidP="009202CF">
            <w:pPr>
              <w:pStyle w:val="ListParagraph"/>
              <w:numPr>
                <w:ilvl w:val="0"/>
                <w:numId w:val="1"/>
              </w:numPr>
              <w:rPr>
                <w:b/>
                <w:bCs/>
                <w:sz w:val="24"/>
                <w:szCs w:val="24"/>
              </w:rPr>
            </w:pPr>
            <w:r>
              <w:rPr>
                <w:rFonts w:hint="cs"/>
                <w:b/>
                <w:bCs/>
                <w:sz w:val="24"/>
                <w:szCs w:val="24"/>
                <w:rtl/>
              </w:rPr>
              <w:t xml:space="preserve">ציינו נקודה ללימוד: </w:t>
            </w:r>
            <w:r>
              <w:rPr>
                <w:rFonts w:hint="cs"/>
                <w:sz w:val="24"/>
                <w:szCs w:val="24"/>
                <w:rtl/>
              </w:rPr>
              <w:t>תארו משהו שעורר רגשות או מחשבות חדשות.</w:t>
            </w:r>
          </w:p>
          <w:p w14:paraId="59FEF3D0" w14:textId="61AF6F40" w:rsidR="009202CF" w:rsidRPr="009202CF" w:rsidRDefault="009202CF" w:rsidP="009202CF">
            <w:pPr>
              <w:pStyle w:val="ListParagraph"/>
              <w:numPr>
                <w:ilvl w:val="0"/>
                <w:numId w:val="1"/>
              </w:numPr>
              <w:rPr>
                <w:b/>
                <w:bCs/>
                <w:sz w:val="24"/>
                <w:szCs w:val="24"/>
              </w:rPr>
            </w:pPr>
            <w:r>
              <w:rPr>
                <w:rFonts w:hint="cs"/>
                <w:b/>
                <w:bCs/>
                <w:sz w:val="24"/>
                <w:szCs w:val="24"/>
                <w:rtl/>
              </w:rPr>
              <w:t xml:space="preserve">בחרו חוט וארגו אותו: </w:t>
            </w:r>
            <w:r w:rsidRPr="00216D9A">
              <w:rPr>
                <w:rFonts w:hint="cs"/>
                <w:sz w:val="24"/>
                <w:szCs w:val="24"/>
                <w:rtl/>
              </w:rPr>
              <w:t xml:space="preserve">ציינו נושא או רעיון </w:t>
            </w:r>
            <w:r>
              <w:rPr>
                <w:rFonts w:hint="cs"/>
                <w:sz w:val="24"/>
                <w:szCs w:val="24"/>
                <w:rtl/>
              </w:rPr>
              <w:t>שרצוי</w:t>
            </w:r>
            <w:r w:rsidRPr="00216D9A">
              <w:rPr>
                <w:rFonts w:hint="cs"/>
                <w:sz w:val="24"/>
                <w:szCs w:val="24"/>
                <w:rtl/>
              </w:rPr>
              <w:t xml:space="preserve"> לבנות עליו</w:t>
            </w:r>
            <w:r>
              <w:rPr>
                <w:rFonts w:hint="cs"/>
                <w:sz w:val="24"/>
                <w:szCs w:val="24"/>
                <w:rtl/>
              </w:rPr>
              <w:t>. לדוגמה: זהו דאגות או ערכים משותפים שהתבטאו בדרכים שונות אצל משתתפים שונים.</w:t>
            </w:r>
          </w:p>
          <w:p w14:paraId="79A0664D" w14:textId="2CA41619" w:rsidR="002B69E7" w:rsidRPr="002B69E7" w:rsidRDefault="009202CF" w:rsidP="002B69E7">
            <w:pPr>
              <w:pStyle w:val="ListParagraph"/>
              <w:numPr>
                <w:ilvl w:val="0"/>
                <w:numId w:val="1"/>
              </w:numPr>
              <w:rPr>
                <w:b/>
                <w:bCs/>
                <w:sz w:val="24"/>
                <w:szCs w:val="24"/>
              </w:rPr>
            </w:pPr>
            <w:r w:rsidRPr="002B69E7">
              <w:rPr>
                <w:rFonts w:hint="cs"/>
                <w:b/>
                <w:bCs/>
                <w:sz w:val="24"/>
                <w:szCs w:val="24"/>
                <w:rtl/>
              </w:rPr>
              <w:t xml:space="preserve">הבהירו חילוקי דעות: </w:t>
            </w:r>
            <w:r w:rsidRPr="002B69E7">
              <w:rPr>
                <w:rFonts w:hint="cs"/>
                <w:sz w:val="24"/>
                <w:szCs w:val="24"/>
                <w:rtl/>
              </w:rPr>
              <w:t>ציינו נקודות אי-הסכמה, בדקו אם הבינותם אותן נכון. עזרו לכנות בשם את הרגשות או הערכים הנמצאים בקונפליקט.</w:t>
            </w:r>
          </w:p>
          <w:p w14:paraId="512ECEEB" w14:textId="14BC9B7F" w:rsidR="00B21118" w:rsidRPr="00132AC2" w:rsidRDefault="00B21118" w:rsidP="009202CF">
            <w:pPr>
              <w:rPr>
                <w:b/>
                <w:bCs/>
                <w:sz w:val="28"/>
                <w:szCs w:val="28"/>
                <w:rtl/>
              </w:rPr>
            </w:pPr>
          </w:p>
        </w:tc>
      </w:tr>
      <w:tr w:rsidR="00B21118" w14:paraId="2E96C250" w14:textId="77777777" w:rsidTr="00C013F5">
        <w:tc>
          <w:tcPr>
            <w:tcW w:w="9358" w:type="dxa"/>
          </w:tcPr>
          <w:p w14:paraId="2B2453EC" w14:textId="77777777" w:rsidR="002B3E0C" w:rsidRDefault="002B3E0C" w:rsidP="002B3E0C">
            <w:pPr>
              <w:jc w:val="center"/>
              <w:rPr>
                <w:b/>
                <w:bCs/>
                <w:color w:val="7030A0"/>
                <w:sz w:val="28"/>
                <w:szCs w:val="28"/>
                <w:rtl/>
              </w:rPr>
            </w:pPr>
          </w:p>
          <w:p w14:paraId="4F4670E2" w14:textId="7D5E710F" w:rsidR="004F2296" w:rsidRDefault="004F2296" w:rsidP="002B3E0C">
            <w:pPr>
              <w:jc w:val="center"/>
              <w:rPr>
                <w:b/>
                <w:bCs/>
                <w:color w:val="7030A0"/>
                <w:sz w:val="28"/>
                <w:szCs w:val="28"/>
                <w:rtl/>
              </w:rPr>
            </w:pPr>
            <w:r w:rsidRPr="002B3E0C">
              <w:rPr>
                <w:rFonts w:hint="cs"/>
                <w:b/>
                <w:bCs/>
                <w:color w:val="7030A0"/>
                <w:sz w:val="28"/>
                <w:szCs w:val="28"/>
                <w:rtl/>
              </w:rPr>
              <w:t>קווי מתאר של המפגשים היומיים</w:t>
            </w:r>
          </w:p>
          <w:p w14:paraId="0DFE81C0" w14:textId="77C46A3A" w:rsidR="002B3E0C" w:rsidRDefault="002B3E0C" w:rsidP="002B3E0C">
            <w:pPr>
              <w:jc w:val="center"/>
              <w:rPr>
                <w:b/>
                <w:bCs/>
                <w:color w:val="7030A0"/>
                <w:sz w:val="28"/>
                <w:szCs w:val="28"/>
                <w:rtl/>
              </w:rPr>
            </w:pPr>
          </w:p>
          <w:p w14:paraId="452C3E36" w14:textId="4D5B834B" w:rsidR="002B3E0C" w:rsidRDefault="002B3E0C" w:rsidP="002B3E0C">
            <w:pPr>
              <w:jc w:val="center"/>
              <w:rPr>
                <w:b/>
                <w:bCs/>
                <w:color w:val="7030A0"/>
                <w:sz w:val="28"/>
                <w:szCs w:val="28"/>
                <w:rtl/>
              </w:rPr>
            </w:pPr>
          </w:p>
          <w:p w14:paraId="4AC8C0BE" w14:textId="77777777" w:rsidR="002B3E0C" w:rsidRPr="002B3E0C" w:rsidRDefault="002B3E0C" w:rsidP="002B3E0C">
            <w:pPr>
              <w:jc w:val="center"/>
              <w:rPr>
                <w:b/>
                <w:bCs/>
                <w:color w:val="7030A0"/>
                <w:sz w:val="28"/>
                <w:szCs w:val="28"/>
                <w:rtl/>
              </w:rPr>
            </w:pPr>
          </w:p>
          <w:p w14:paraId="7A2DE415" w14:textId="77777777" w:rsidR="002B69E7" w:rsidRPr="002B69E7" w:rsidRDefault="002B69E7" w:rsidP="002B69E7">
            <w:pPr>
              <w:pStyle w:val="ListParagraph"/>
              <w:numPr>
                <w:ilvl w:val="0"/>
                <w:numId w:val="4"/>
              </w:numPr>
              <w:rPr>
                <w:rFonts w:asciiTheme="minorBidi" w:hAnsiTheme="minorBidi"/>
                <w:b/>
                <w:bCs/>
                <w:sz w:val="24"/>
                <w:szCs w:val="24"/>
              </w:rPr>
            </w:pPr>
            <w:r w:rsidRPr="002B69E7">
              <w:rPr>
                <w:rFonts w:asciiTheme="minorBidi" w:hAnsiTheme="minorBidi"/>
                <w:b/>
                <w:bCs/>
                <w:sz w:val="24"/>
                <w:szCs w:val="24"/>
                <w:rtl/>
              </w:rPr>
              <w:t>יום ב' (יום ראשון של המפגש)</w:t>
            </w:r>
          </w:p>
          <w:p w14:paraId="4D93F7CF" w14:textId="77777777" w:rsidR="002B69E7" w:rsidRPr="002B69E7" w:rsidRDefault="002B69E7" w:rsidP="002B69E7">
            <w:pPr>
              <w:ind w:left="360"/>
              <w:rPr>
                <w:rFonts w:asciiTheme="minorBidi" w:hAnsiTheme="minorBidi"/>
                <w:sz w:val="24"/>
                <w:szCs w:val="24"/>
                <w:rtl/>
              </w:rPr>
            </w:pPr>
            <w:r w:rsidRPr="002B69E7">
              <w:rPr>
                <w:rFonts w:asciiTheme="minorBidi" w:hAnsiTheme="minorBidi"/>
                <w:sz w:val="24"/>
                <w:szCs w:val="24"/>
                <w:rtl/>
              </w:rPr>
              <w:t xml:space="preserve">כאשר אתם נפגשים לראשונה בקבוצה הקטנה וודאו  ש- </w:t>
            </w:r>
          </w:p>
          <w:p w14:paraId="4096958B" w14:textId="77777777" w:rsidR="002B69E7" w:rsidRPr="002B69E7" w:rsidRDefault="002B69E7" w:rsidP="002B69E7">
            <w:pPr>
              <w:pStyle w:val="ListParagraph"/>
              <w:numPr>
                <w:ilvl w:val="0"/>
                <w:numId w:val="1"/>
              </w:numPr>
              <w:rPr>
                <w:rFonts w:asciiTheme="minorBidi" w:hAnsiTheme="minorBidi"/>
                <w:sz w:val="24"/>
                <w:szCs w:val="24"/>
              </w:rPr>
            </w:pPr>
            <w:r w:rsidRPr="002B69E7">
              <w:rPr>
                <w:rFonts w:asciiTheme="minorBidi" w:hAnsiTheme="minorBidi"/>
                <w:sz w:val="24"/>
                <w:szCs w:val="24"/>
                <w:rtl/>
              </w:rPr>
              <w:t>תציגו את עצמכם ותתארו את תפקידכם כמנחים בקבוצה.</w:t>
            </w:r>
          </w:p>
          <w:p w14:paraId="6BF3CB10" w14:textId="77777777" w:rsidR="002B69E7" w:rsidRPr="002B69E7" w:rsidRDefault="002B69E7" w:rsidP="002B69E7">
            <w:pPr>
              <w:pStyle w:val="ListParagraph"/>
              <w:numPr>
                <w:ilvl w:val="0"/>
                <w:numId w:val="1"/>
              </w:numPr>
              <w:rPr>
                <w:rFonts w:asciiTheme="minorBidi" w:hAnsiTheme="minorBidi"/>
                <w:sz w:val="24"/>
                <w:szCs w:val="24"/>
              </w:rPr>
            </w:pPr>
            <w:r w:rsidRPr="002B69E7">
              <w:rPr>
                <w:rFonts w:asciiTheme="minorBidi" w:hAnsiTheme="minorBidi"/>
                <w:sz w:val="24"/>
                <w:szCs w:val="24"/>
                <w:rtl/>
              </w:rPr>
              <w:t>הזכירו למשתתפים את חובת הסודיות</w:t>
            </w:r>
          </w:p>
          <w:p w14:paraId="02C20F4A" w14:textId="77777777" w:rsidR="002B69E7" w:rsidRPr="002B69E7" w:rsidRDefault="002B69E7" w:rsidP="002B69E7">
            <w:pPr>
              <w:pStyle w:val="ListParagraph"/>
              <w:numPr>
                <w:ilvl w:val="0"/>
                <w:numId w:val="1"/>
              </w:numPr>
              <w:rPr>
                <w:rFonts w:asciiTheme="minorBidi" w:hAnsiTheme="minorBidi"/>
                <w:sz w:val="24"/>
                <w:szCs w:val="24"/>
              </w:rPr>
            </w:pPr>
            <w:r w:rsidRPr="002B69E7">
              <w:rPr>
                <w:rFonts w:asciiTheme="minorBidi" w:hAnsiTheme="minorBidi"/>
                <w:sz w:val="24"/>
                <w:szCs w:val="24"/>
                <w:rtl/>
              </w:rPr>
              <w:t>הדגישו את חשיבות חלוקת הזמן ואת תפקיד המנחה בפיקוח על הזמנים.</w:t>
            </w:r>
          </w:p>
          <w:p w14:paraId="69D141B4" w14:textId="77777777" w:rsidR="002B69E7" w:rsidRPr="002B69E7" w:rsidRDefault="002B69E7" w:rsidP="002B69E7">
            <w:pPr>
              <w:ind w:left="360"/>
              <w:rPr>
                <w:rFonts w:asciiTheme="minorBidi" w:hAnsiTheme="minorBidi"/>
                <w:sz w:val="24"/>
                <w:szCs w:val="24"/>
                <w:rtl/>
                <w:lang w:val="de-DE"/>
              </w:rPr>
            </w:pPr>
            <w:r w:rsidRPr="002B69E7">
              <w:rPr>
                <w:rFonts w:asciiTheme="minorBidi" w:hAnsiTheme="minorBidi"/>
                <w:b/>
                <w:bCs/>
                <w:i/>
                <w:iCs/>
                <w:sz w:val="24"/>
                <w:szCs w:val="24"/>
                <w:rtl/>
              </w:rPr>
              <w:t>תפקידי הקבוצות הקטנות כוללים</w:t>
            </w:r>
            <w:r w:rsidRPr="002B69E7">
              <w:rPr>
                <w:rFonts w:asciiTheme="minorBidi" w:hAnsiTheme="minorBidi"/>
                <w:b/>
                <w:bCs/>
                <w:sz w:val="24"/>
                <w:szCs w:val="24"/>
                <w:rtl/>
              </w:rPr>
              <w:t xml:space="preserve">: </w:t>
            </w:r>
            <w:r w:rsidRPr="002B69E7">
              <w:rPr>
                <w:rFonts w:asciiTheme="minorBidi" w:hAnsiTheme="minorBidi"/>
                <w:sz w:val="24"/>
                <w:szCs w:val="24"/>
                <w:rtl/>
              </w:rPr>
              <w:t xml:space="preserve">עיצוב הקבוצה וייסוד ה"מרחב האמיץ" </w:t>
            </w:r>
            <w:r w:rsidRPr="002B69E7">
              <w:rPr>
                <w:rFonts w:asciiTheme="minorBidi" w:hAnsiTheme="minorBidi"/>
                <w:sz w:val="24"/>
                <w:szCs w:val="24"/>
              </w:rPr>
              <w:t>(brave space)</w:t>
            </w:r>
            <w:r w:rsidRPr="002B69E7">
              <w:rPr>
                <w:rFonts w:asciiTheme="minorBidi" w:hAnsiTheme="minorBidi"/>
                <w:sz w:val="24"/>
                <w:szCs w:val="24"/>
                <w:rtl/>
                <w:lang w:val="de-DE"/>
              </w:rPr>
              <w:t xml:space="preserve"> : שימת לב לעובדה שרבים מהקבוצה סובלים עדיין מיעפת </w:t>
            </w:r>
            <w:r w:rsidRPr="002B69E7">
              <w:rPr>
                <w:rFonts w:asciiTheme="minorBidi" w:hAnsiTheme="minorBidi"/>
                <w:sz w:val="24"/>
                <w:szCs w:val="24"/>
              </w:rPr>
              <w:t>(Jet lag)</w:t>
            </w:r>
            <w:r w:rsidRPr="002B69E7">
              <w:rPr>
                <w:rFonts w:asciiTheme="minorBidi" w:hAnsiTheme="minorBidi"/>
                <w:sz w:val="24"/>
                <w:szCs w:val="24"/>
                <w:rtl/>
                <w:lang w:val="de-DE"/>
              </w:rPr>
              <w:t xml:space="preserve"> המשתתפים מתחילים לחוש תחושות השתייכות או קשר לקבוצה הקטנה; הקבוצה מתחילה לחקור את התגובות, הרגשות והרעיונות באשר לפגישה הראשונה עם הפלסטינים ובאזורים פלסטיניים; סייעו לתמצת ולזקק את המידע לאחר יום ארוך; אשרו למשתתפים שכל מה שהם חווים הוא חלק מהתהליך. היו מודעים לצורך לעזור לכל אחד להרגיש שקולו מתקבל בברכה.</w:t>
            </w:r>
          </w:p>
          <w:p w14:paraId="7CF7835B" w14:textId="09CA0BFB" w:rsidR="00B21118" w:rsidRDefault="002B69E7" w:rsidP="004F2296">
            <w:pPr>
              <w:ind w:left="360"/>
              <w:rPr>
                <w:rFonts w:asciiTheme="minorBidi" w:hAnsiTheme="minorBidi"/>
                <w:sz w:val="24"/>
                <w:szCs w:val="24"/>
                <w:rtl/>
              </w:rPr>
            </w:pPr>
            <w:r w:rsidRPr="002B69E7">
              <w:rPr>
                <w:rFonts w:asciiTheme="minorBidi" w:hAnsiTheme="minorBidi"/>
                <w:sz w:val="24"/>
                <w:szCs w:val="24"/>
                <w:rtl/>
              </w:rPr>
              <w:t>*הרגישו חופשיים להתחיל כל מפגש בכמה דקות של כתיבה אישית והרהורים או בדרכים אחרות לפתיחה.</w:t>
            </w:r>
          </w:p>
          <w:p w14:paraId="1588B0BD" w14:textId="77777777" w:rsidR="00EF079E" w:rsidRDefault="00EF079E" w:rsidP="00EF079E">
            <w:pPr>
              <w:rPr>
                <w:sz w:val="24"/>
                <w:szCs w:val="24"/>
                <w:rtl/>
              </w:rPr>
            </w:pPr>
            <w:r w:rsidRPr="00D252DF">
              <w:rPr>
                <w:rFonts w:hint="cs"/>
                <w:b/>
                <w:bCs/>
                <w:i/>
                <w:iCs/>
                <w:sz w:val="24"/>
                <w:szCs w:val="24"/>
                <w:rtl/>
              </w:rPr>
              <w:t>סבב ראשון</w:t>
            </w:r>
            <w:r w:rsidRPr="00D252DF">
              <w:rPr>
                <w:rFonts w:hint="cs"/>
                <w:sz w:val="24"/>
                <w:szCs w:val="24"/>
                <w:rtl/>
              </w:rPr>
              <w:t xml:space="preserve"> (2 </w:t>
            </w:r>
            <w:r w:rsidRPr="00D252DF">
              <w:rPr>
                <w:sz w:val="24"/>
                <w:szCs w:val="24"/>
                <w:rtl/>
              </w:rPr>
              <w:t>–</w:t>
            </w:r>
            <w:r w:rsidRPr="00D252DF">
              <w:rPr>
                <w:rFonts w:hint="cs"/>
                <w:sz w:val="24"/>
                <w:szCs w:val="24"/>
                <w:rtl/>
              </w:rPr>
              <w:t xml:space="preserve"> 3 דקות לאדם)</w:t>
            </w:r>
          </w:p>
          <w:p w14:paraId="37F10B91" w14:textId="77777777" w:rsidR="00EF079E" w:rsidRDefault="00EF079E" w:rsidP="00EF079E">
            <w:pPr>
              <w:pStyle w:val="ListParagraph"/>
              <w:numPr>
                <w:ilvl w:val="0"/>
                <w:numId w:val="1"/>
              </w:numPr>
              <w:rPr>
                <w:sz w:val="24"/>
                <w:szCs w:val="24"/>
              </w:rPr>
            </w:pPr>
            <w:r w:rsidRPr="00D252DF">
              <w:rPr>
                <w:rFonts w:hint="cs"/>
                <w:sz w:val="24"/>
                <w:szCs w:val="24"/>
                <w:rtl/>
              </w:rPr>
              <w:t xml:space="preserve">איזו </w:t>
            </w:r>
            <w:r>
              <w:rPr>
                <w:rFonts w:hint="cs"/>
                <w:sz w:val="24"/>
                <w:szCs w:val="24"/>
                <w:rtl/>
              </w:rPr>
              <w:t>תמונה</w:t>
            </w:r>
            <w:r w:rsidRPr="00D252DF">
              <w:rPr>
                <w:rFonts w:hint="cs"/>
                <w:sz w:val="24"/>
                <w:szCs w:val="24"/>
                <w:rtl/>
              </w:rPr>
              <w:t xml:space="preserve"> או רגע מן היום </w:t>
            </w:r>
            <w:r>
              <w:rPr>
                <w:rFonts w:hint="cs"/>
                <w:sz w:val="24"/>
                <w:szCs w:val="24"/>
                <w:rtl/>
              </w:rPr>
              <w:t xml:space="preserve">עומדים </w:t>
            </w:r>
            <w:r w:rsidRPr="00D252DF">
              <w:rPr>
                <w:rFonts w:hint="cs"/>
                <w:sz w:val="24"/>
                <w:szCs w:val="24"/>
                <w:rtl/>
              </w:rPr>
              <w:t>מול עיניך?</w:t>
            </w:r>
          </w:p>
          <w:p w14:paraId="355594E7" w14:textId="77777777" w:rsidR="00EF079E" w:rsidRDefault="00EF079E" w:rsidP="00EF079E">
            <w:pPr>
              <w:pStyle w:val="ListParagraph"/>
              <w:numPr>
                <w:ilvl w:val="0"/>
                <w:numId w:val="1"/>
              </w:numPr>
              <w:rPr>
                <w:sz w:val="24"/>
                <w:szCs w:val="24"/>
              </w:rPr>
            </w:pPr>
            <w:r>
              <w:rPr>
                <w:rFonts w:hint="cs"/>
                <w:sz w:val="24"/>
                <w:szCs w:val="24"/>
                <w:rtl/>
              </w:rPr>
              <w:t>האם שמעת משהו שעורר בך רגשות חדשים או מחשבות חדשות?</w:t>
            </w:r>
          </w:p>
          <w:p w14:paraId="273A6205" w14:textId="2BB447CC" w:rsidR="00EF079E" w:rsidRDefault="00EF079E" w:rsidP="00EF079E">
            <w:pPr>
              <w:ind w:left="360"/>
              <w:rPr>
                <w:i/>
                <w:iCs/>
                <w:sz w:val="24"/>
                <w:szCs w:val="24"/>
                <w:rtl/>
              </w:rPr>
            </w:pPr>
            <w:r w:rsidRPr="00D252DF">
              <w:rPr>
                <w:rFonts w:hint="cs"/>
                <w:i/>
                <w:iCs/>
                <w:sz w:val="24"/>
                <w:szCs w:val="24"/>
                <w:rtl/>
              </w:rPr>
              <w:t>שימו לב: בהתאם להרגשות קבוצתכם, או אם אינכם בטוחים, אפשר לשקול להתחיל בסבב פשוט של "מילה אחת על הרגשתכם". קחו בחשבון שכמה ממשתתפי קבוצתכם עייפים מאוד אם הם הגיעו לישראל רק באותו בוקר.</w:t>
            </w:r>
          </w:p>
          <w:p w14:paraId="3E332664" w14:textId="4B549688" w:rsidR="002B3E0C" w:rsidRDefault="002B3E0C" w:rsidP="00EF079E">
            <w:pPr>
              <w:ind w:left="360"/>
              <w:rPr>
                <w:rFonts w:asciiTheme="minorBidi" w:hAnsiTheme="minorBidi"/>
                <w:sz w:val="24"/>
                <w:szCs w:val="24"/>
                <w:rtl/>
              </w:rPr>
            </w:pPr>
          </w:p>
          <w:p w14:paraId="071FAED6" w14:textId="6582E988" w:rsidR="002B3E0C" w:rsidRDefault="002B3E0C" w:rsidP="00EF079E">
            <w:pPr>
              <w:ind w:left="360"/>
              <w:rPr>
                <w:rFonts w:asciiTheme="minorBidi" w:hAnsiTheme="minorBidi"/>
                <w:sz w:val="24"/>
                <w:szCs w:val="24"/>
                <w:rtl/>
              </w:rPr>
            </w:pPr>
          </w:p>
          <w:p w14:paraId="6A460389" w14:textId="77777777" w:rsidR="002B3E0C" w:rsidRDefault="002B3E0C" w:rsidP="00EF079E">
            <w:pPr>
              <w:ind w:left="360"/>
              <w:rPr>
                <w:rFonts w:asciiTheme="minorBidi" w:hAnsiTheme="minorBidi"/>
                <w:sz w:val="24"/>
                <w:szCs w:val="24"/>
                <w:rtl/>
              </w:rPr>
            </w:pPr>
          </w:p>
          <w:p w14:paraId="292D6F7C" w14:textId="4F1AABA2" w:rsidR="00EF079E" w:rsidRDefault="00EF079E" w:rsidP="004F2296">
            <w:pPr>
              <w:ind w:left="360"/>
              <w:rPr>
                <w:rFonts w:asciiTheme="minorBidi" w:hAnsiTheme="minorBidi"/>
                <w:sz w:val="24"/>
                <w:szCs w:val="24"/>
                <w:rtl/>
              </w:rPr>
            </w:pPr>
          </w:p>
          <w:p w14:paraId="4D37398C" w14:textId="5AA78593" w:rsidR="00EF079E" w:rsidRDefault="00EF079E" w:rsidP="004F2296">
            <w:pPr>
              <w:ind w:left="360"/>
              <w:rPr>
                <w:rFonts w:asciiTheme="minorBidi" w:hAnsiTheme="minorBidi"/>
                <w:sz w:val="24"/>
                <w:szCs w:val="24"/>
                <w:rtl/>
              </w:rPr>
            </w:pPr>
          </w:p>
          <w:p w14:paraId="22B90237" w14:textId="7BA5E8E5" w:rsidR="004F2296" w:rsidRPr="00132AC2" w:rsidRDefault="004F2296" w:rsidP="00EF079E">
            <w:pPr>
              <w:ind w:left="360"/>
              <w:rPr>
                <w:b/>
                <w:bCs/>
                <w:sz w:val="28"/>
                <w:szCs w:val="28"/>
                <w:rtl/>
              </w:rPr>
            </w:pPr>
          </w:p>
        </w:tc>
      </w:tr>
      <w:tr w:rsidR="00B21118" w14:paraId="306C8ABB" w14:textId="77777777" w:rsidTr="00C013F5">
        <w:tc>
          <w:tcPr>
            <w:tcW w:w="9358" w:type="dxa"/>
          </w:tcPr>
          <w:p w14:paraId="3DE5B564" w14:textId="034ED3A0" w:rsidR="00B21118" w:rsidRPr="00132AC2" w:rsidRDefault="004F2296" w:rsidP="004F2296">
            <w:pPr>
              <w:jc w:val="center"/>
              <w:rPr>
                <w:b/>
                <w:bCs/>
                <w:sz w:val="28"/>
                <w:szCs w:val="28"/>
                <w:rtl/>
              </w:rPr>
            </w:pPr>
            <w:r>
              <w:rPr>
                <w:noProof/>
              </w:rPr>
              <w:lastRenderedPageBreak/>
              <w:drawing>
                <wp:inline distT="0" distB="0" distL="0" distR="0" wp14:anchorId="02195175" wp14:editId="2056AF0E">
                  <wp:extent cx="1640907" cy="728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tc>
      </w:tr>
      <w:tr w:rsidR="004F2296" w14:paraId="797DCEA7" w14:textId="77777777" w:rsidTr="00C013F5">
        <w:tc>
          <w:tcPr>
            <w:tcW w:w="9358" w:type="dxa"/>
          </w:tcPr>
          <w:p w14:paraId="0AA331A2" w14:textId="77777777" w:rsidR="004F2296" w:rsidRDefault="004F2296" w:rsidP="004F2296">
            <w:pPr>
              <w:rPr>
                <w:i/>
                <w:iCs/>
                <w:sz w:val="24"/>
                <w:szCs w:val="24"/>
                <w:rtl/>
              </w:rPr>
            </w:pPr>
            <w:r w:rsidRPr="00D252DF">
              <w:rPr>
                <w:rFonts w:hint="cs"/>
                <w:b/>
                <w:bCs/>
                <w:i/>
                <w:iCs/>
                <w:sz w:val="24"/>
                <w:szCs w:val="24"/>
                <w:rtl/>
              </w:rPr>
              <w:t xml:space="preserve">שיחה מקושרת </w:t>
            </w:r>
            <w:r w:rsidRPr="00D252DF">
              <w:rPr>
                <w:rFonts w:hint="cs"/>
                <w:i/>
                <w:iCs/>
                <w:sz w:val="24"/>
                <w:szCs w:val="24"/>
                <w:rtl/>
              </w:rPr>
              <w:t xml:space="preserve">(25 </w:t>
            </w:r>
            <w:r w:rsidRPr="00D252DF">
              <w:rPr>
                <w:i/>
                <w:iCs/>
                <w:sz w:val="24"/>
                <w:szCs w:val="24"/>
                <w:rtl/>
              </w:rPr>
              <w:t>–</w:t>
            </w:r>
            <w:r w:rsidRPr="00D252DF">
              <w:rPr>
                <w:rFonts w:hint="cs"/>
                <w:i/>
                <w:iCs/>
                <w:sz w:val="24"/>
                <w:szCs w:val="24"/>
                <w:rtl/>
              </w:rPr>
              <w:t xml:space="preserve"> 35 דקות)</w:t>
            </w:r>
          </w:p>
          <w:p w14:paraId="31B3BDBD" w14:textId="77777777" w:rsidR="004F2296" w:rsidRDefault="004F2296" w:rsidP="004F2296">
            <w:pPr>
              <w:rPr>
                <w:sz w:val="24"/>
                <w:szCs w:val="24"/>
                <w:rtl/>
              </w:rPr>
            </w:pPr>
            <w:r w:rsidRPr="00D252DF">
              <w:rPr>
                <w:rFonts w:hint="cs"/>
                <w:sz w:val="24"/>
                <w:szCs w:val="24"/>
                <w:rtl/>
              </w:rPr>
              <w:t xml:space="preserve">תוכלו </w:t>
            </w:r>
            <w:r>
              <w:rPr>
                <w:rFonts w:hint="cs"/>
                <w:sz w:val="24"/>
                <w:szCs w:val="24"/>
                <w:rtl/>
              </w:rPr>
              <w:t>גם להציג את כל השאלות בבת אחת באמצעות בקשה מהמשתתפים לציין נושאים, תכנים דומים ושאלות, ובאמצעות הבהרת שאלות. ייתכן שתרצו להזכיר לאנשים לשאול שאלות המשקפות סקרנות אמיתית ולא אתגור במסווה. עודדו אנשים לשאול שאלות מבהירות המסייעות לגלות את החוויות, הערכים והרגשות של האדם שהם פונים אליו.</w:t>
            </w:r>
          </w:p>
          <w:p w14:paraId="5782C3BD" w14:textId="77777777" w:rsidR="004F2296" w:rsidRDefault="004F2296" w:rsidP="004F2296">
            <w:pPr>
              <w:pStyle w:val="ListParagraph"/>
              <w:numPr>
                <w:ilvl w:val="0"/>
                <w:numId w:val="1"/>
              </w:numPr>
              <w:rPr>
                <w:sz w:val="24"/>
                <w:szCs w:val="24"/>
              </w:rPr>
            </w:pPr>
            <w:r>
              <w:rPr>
                <w:rFonts w:hint="cs"/>
                <w:sz w:val="24"/>
                <w:szCs w:val="24"/>
                <w:rtl/>
              </w:rPr>
              <w:t>מה למדת היום? האם שמעת משהו מפתיע?</w:t>
            </w:r>
          </w:p>
          <w:p w14:paraId="4E9C1FD2" w14:textId="77777777" w:rsidR="004F2296" w:rsidRDefault="004F2296" w:rsidP="004F2296">
            <w:pPr>
              <w:pStyle w:val="ListParagraph"/>
              <w:numPr>
                <w:ilvl w:val="0"/>
                <w:numId w:val="1"/>
              </w:numPr>
              <w:rPr>
                <w:sz w:val="24"/>
                <w:szCs w:val="24"/>
              </w:rPr>
            </w:pPr>
            <w:r>
              <w:rPr>
                <w:rFonts w:hint="cs"/>
                <w:sz w:val="24"/>
                <w:szCs w:val="24"/>
                <w:rtl/>
              </w:rPr>
              <w:t>מה היה קשה לשמיעה היום? מה קורה לכם כאשר אתם עומדים פנים-מול-פנים עם משהו קשה לשמיעה?</w:t>
            </w:r>
            <w:r w:rsidRPr="00F402ED">
              <w:rPr>
                <w:rFonts w:hint="cs"/>
                <w:sz w:val="24"/>
                <w:szCs w:val="24"/>
                <w:rtl/>
              </w:rPr>
              <w:t xml:space="preserve"> </w:t>
            </w:r>
          </w:p>
          <w:p w14:paraId="567DA649" w14:textId="77777777" w:rsidR="004F2296" w:rsidRDefault="004F2296" w:rsidP="004F2296">
            <w:pPr>
              <w:pStyle w:val="ListParagraph"/>
              <w:numPr>
                <w:ilvl w:val="0"/>
                <w:numId w:val="1"/>
              </w:numPr>
              <w:rPr>
                <w:sz w:val="24"/>
                <w:szCs w:val="24"/>
              </w:rPr>
            </w:pPr>
            <w:r>
              <w:rPr>
                <w:rFonts w:hint="cs"/>
                <w:sz w:val="24"/>
                <w:szCs w:val="24"/>
                <w:rtl/>
              </w:rPr>
              <w:t>איזה נושאים או רעיונות הופיעו בקבוצה והייתם רוצים לציין אותם או להוסיף עליהם?</w:t>
            </w:r>
          </w:p>
          <w:p w14:paraId="2D61270C" w14:textId="77777777" w:rsidR="004F2296" w:rsidRDefault="004F2296" w:rsidP="004F2296">
            <w:pPr>
              <w:pStyle w:val="ListParagraph"/>
              <w:numPr>
                <w:ilvl w:val="0"/>
                <w:numId w:val="1"/>
              </w:numPr>
              <w:rPr>
                <w:sz w:val="24"/>
                <w:szCs w:val="24"/>
              </w:rPr>
            </w:pPr>
            <w:r>
              <w:rPr>
                <w:rFonts w:hint="cs"/>
                <w:sz w:val="24"/>
                <w:szCs w:val="24"/>
                <w:rtl/>
              </w:rPr>
              <w:t>האם משהו ששמעתם פרט אצלכם על מיתר כלשהו או עורר רעיונות חדשים?</w:t>
            </w:r>
          </w:p>
          <w:p w14:paraId="0323B9C0" w14:textId="77777777" w:rsidR="004F2296" w:rsidRDefault="004F2296" w:rsidP="004F2296">
            <w:pPr>
              <w:pStyle w:val="ListParagraph"/>
              <w:numPr>
                <w:ilvl w:val="0"/>
                <w:numId w:val="1"/>
              </w:numPr>
              <w:rPr>
                <w:sz w:val="24"/>
                <w:szCs w:val="24"/>
              </w:rPr>
            </w:pPr>
            <w:r>
              <w:rPr>
                <w:rFonts w:hint="cs"/>
                <w:sz w:val="24"/>
                <w:szCs w:val="24"/>
                <w:rtl/>
              </w:rPr>
              <w:t>האם יש משהו שמישהו אמר ותרצו להבין טוב יותר?</w:t>
            </w:r>
          </w:p>
          <w:p w14:paraId="0C99ABAF" w14:textId="77777777" w:rsidR="004F2296" w:rsidRPr="00F402ED" w:rsidRDefault="004F2296" w:rsidP="004F2296">
            <w:pPr>
              <w:pStyle w:val="ListParagraph"/>
              <w:numPr>
                <w:ilvl w:val="0"/>
                <w:numId w:val="1"/>
              </w:numPr>
              <w:rPr>
                <w:sz w:val="24"/>
                <w:szCs w:val="24"/>
                <w:rtl/>
              </w:rPr>
            </w:pPr>
            <w:r>
              <w:rPr>
                <w:rFonts w:hint="cs"/>
                <w:sz w:val="24"/>
                <w:szCs w:val="24"/>
                <w:rtl/>
              </w:rPr>
              <w:t>האם שמעתם משהו שלא הסכמתם איתו או שהסעיר אתכם? אם כן, האם תוכלו לבחון כדי לראות אם הבנתם באופן נכון?</w:t>
            </w:r>
          </w:p>
          <w:p w14:paraId="1A779AE4" w14:textId="77777777" w:rsidR="004F2296" w:rsidRPr="00D252DF" w:rsidRDefault="004F2296" w:rsidP="004F2296">
            <w:pPr>
              <w:rPr>
                <w:b/>
                <w:bCs/>
                <w:i/>
                <w:iCs/>
                <w:sz w:val="24"/>
                <w:szCs w:val="24"/>
                <w:rtl/>
              </w:rPr>
            </w:pPr>
          </w:p>
        </w:tc>
      </w:tr>
      <w:tr w:rsidR="004F2296" w14:paraId="101A58AA" w14:textId="77777777" w:rsidTr="00C013F5">
        <w:tc>
          <w:tcPr>
            <w:tcW w:w="9358" w:type="dxa"/>
          </w:tcPr>
          <w:p w14:paraId="618DEB5C" w14:textId="77777777" w:rsidR="008E7747" w:rsidRPr="00143E7E" w:rsidRDefault="008E7747" w:rsidP="008E7747">
            <w:pPr>
              <w:pStyle w:val="ListParagraph"/>
              <w:numPr>
                <w:ilvl w:val="0"/>
                <w:numId w:val="5"/>
              </w:numPr>
              <w:rPr>
                <w:b/>
                <w:bCs/>
                <w:sz w:val="24"/>
                <w:szCs w:val="24"/>
              </w:rPr>
            </w:pPr>
            <w:r w:rsidRPr="00143E7E">
              <w:rPr>
                <w:rFonts w:hint="cs"/>
                <w:b/>
                <w:bCs/>
                <w:sz w:val="24"/>
                <w:szCs w:val="24"/>
                <w:rtl/>
              </w:rPr>
              <w:t>יום ג' (יום שני של התוכנית)</w:t>
            </w:r>
          </w:p>
          <w:p w14:paraId="1C8B0DF4" w14:textId="77777777" w:rsidR="008E7747" w:rsidRDefault="008E7747" w:rsidP="008E7747">
            <w:pPr>
              <w:pStyle w:val="ListParagraph"/>
              <w:rPr>
                <w:b/>
                <w:bCs/>
                <w:sz w:val="24"/>
                <w:szCs w:val="24"/>
              </w:rPr>
            </w:pPr>
          </w:p>
          <w:p w14:paraId="1C1B6CD4" w14:textId="77777777" w:rsidR="008E7747" w:rsidRPr="002F09E6" w:rsidRDefault="008E7747" w:rsidP="008E7747">
            <w:pPr>
              <w:rPr>
                <w:sz w:val="24"/>
                <w:szCs w:val="24"/>
                <w:rtl/>
              </w:rPr>
            </w:pPr>
            <w:r w:rsidRPr="002F09E6">
              <w:rPr>
                <w:rFonts w:hint="cs"/>
                <w:b/>
                <w:bCs/>
                <w:i/>
                <w:iCs/>
                <w:sz w:val="24"/>
                <w:szCs w:val="24"/>
                <w:rtl/>
              </w:rPr>
              <w:t>מטרות הקבוצות הקטנות כוללות</w:t>
            </w:r>
            <w:r w:rsidRPr="002F09E6">
              <w:rPr>
                <w:rFonts w:hint="cs"/>
                <w:b/>
                <w:bCs/>
                <w:sz w:val="24"/>
                <w:szCs w:val="24"/>
                <w:rtl/>
              </w:rPr>
              <w:t>:</w:t>
            </w:r>
            <w:r w:rsidRPr="00CE6746">
              <w:rPr>
                <w:rFonts w:hint="cs"/>
                <w:sz w:val="24"/>
                <w:szCs w:val="24"/>
                <w:rtl/>
              </w:rPr>
              <w:t xml:space="preserve"> מתן </w:t>
            </w:r>
            <w:r w:rsidRPr="002F09E6">
              <w:rPr>
                <w:rFonts w:hint="cs"/>
                <w:sz w:val="24"/>
                <w:szCs w:val="24"/>
                <w:rtl/>
              </w:rPr>
              <w:t>מרחב לגילוי רעיונות חדשים ומאתגרים; הזמנת המשתתפים לחלוק את ה'בלגן' בתגובות ולחשוף מבוכה כאשר היא מתעוררת; הכנה לתוכנית האינטראקטיבית;</w:t>
            </w:r>
          </w:p>
          <w:p w14:paraId="632AB577" w14:textId="77777777" w:rsidR="008E7747" w:rsidRDefault="008E7747" w:rsidP="008E7747">
            <w:pPr>
              <w:rPr>
                <w:sz w:val="24"/>
                <w:szCs w:val="24"/>
                <w:rtl/>
              </w:rPr>
            </w:pPr>
            <w:r>
              <w:rPr>
                <w:rFonts w:hint="cs"/>
                <w:b/>
                <w:bCs/>
                <w:i/>
                <w:iCs/>
                <w:sz w:val="24"/>
                <w:szCs w:val="24"/>
                <w:rtl/>
              </w:rPr>
              <w:t xml:space="preserve">     </w:t>
            </w:r>
            <w:r w:rsidRPr="00D252DF">
              <w:rPr>
                <w:rFonts w:hint="cs"/>
                <w:b/>
                <w:bCs/>
                <w:i/>
                <w:iCs/>
                <w:sz w:val="24"/>
                <w:szCs w:val="24"/>
                <w:rtl/>
              </w:rPr>
              <w:t>סבב ראשון</w:t>
            </w:r>
            <w:r w:rsidRPr="00D252DF">
              <w:rPr>
                <w:rFonts w:hint="cs"/>
                <w:sz w:val="24"/>
                <w:szCs w:val="24"/>
                <w:rtl/>
              </w:rPr>
              <w:t xml:space="preserve"> (2 </w:t>
            </w:r>
            <w:r w:rsidRPr="00D252DF">
              <w:rPr>
                <w:sz w:val="24"/>
                <w:szCs w:val="24"/>
                <w:rtl/>
              </w:rPr>
              <w:t>–</w:t>
            </w:r>
            <w:r w:rsidRPr="00D252DF">
              <w:rPr>
                <w:rFonts w:hint="cs"/>
                <w:sz w:val="24"/>
                <w:szCs w:val="24"/>
                <w:rtl/>
              </w:rPr>
              <w:t xml:space="preserve"> 3 דקות לאדם)</w:t>
            </w:r>
          </w:p>
          <w:p w14:paraId="788075C3" w14:textId="77777777" w:rsidR="008E7747" w:rsidRDefault="008E7747" w:rsidP="008E7747">
            <w:pPr>
              <w:pStyle w:val="ListParagraph"/>
              <w:numPr>
                <w:ilvl w:val="0"/>
                <w:numId w:val="1"/>
              </w:numPr>
              <w:rPr>
                <w:sz w:val="24"/>
                <w:szCs w:val="24"/>
              </w:rPr>
            </w:pPr>
            <w:r>
              <w:rPr>
                <w:rFonts w:hint="cs"/>
                <w:sz w:val="24"/>
                <w:szCs w:val="24"/>
                <w:rtl/>
              </w:rPr>
              <w:t>האם יש דבר חדש או מפתיע ששמעת היום?</w:t>
            </w:r>
          </w:p>
          <w:p w14:paraId="7332AA61" w14:textId="77777777" w:rsidR="008E7747" w:rsidRDefault="008E7747" w:rsidP="008E7747">
            <w:pPr>
              <w:pStyle w:val="ListParagraph"/>
              <w:numPr>
                <w:ilvl w:val="0"/>
                <w:numId w:val="1"/>
              </w:numPr>
              <w:rPr>
                <w:sz w:val="24"/>
                <w:szCs w:val="24"/>
              </w:rPr>
            </w:pPr>
            <w:r>
              <w:rPr>
                <w:rFonts w:hint="cs"/>
                <w:sz w:val="24"/>
                <w:szCs w:val="24"/>
                <w:rtl/>
              </w:rPr>
              <w:t>אילו מחשבות חדשות צצו בראשך היום?</w:t>
            </w:r>
          </w:p>
          <w:p w14:paraId="79BF44D8" w14:textId="77777777" w:rsidR="008E7747" w:rsidRDefault="008E7747" w:rsidP="008E7747">
            <w:pPr>
              <w:pStyle w:val="ListParagraph"/>
              <w:numPr>
                <w:ilvl w:val="0"/>
                <w:numId w:val="1"/>
              </w:numPr>
              <w:rPr>
                <w:sz w:val="24"/>
                <w:szCs w:val="24"/>
              </w:rPr>
            </w:pPr>
            <w:r>
              <w:rPr>
                <w:rFonts w:hint="cs"/>
                <w:sz w:val="24"/>
                <w:szCs w:val="24"/>
                <w:rtl/>
              </w:rPr>
              <w:t>עם מה אתה נאבק?</w:t>
            </w:r>
          </w:p>
          <w:p w14:paraId="39C10B2E" w14:textId="77777777" w:rsidR="008E7747" w:rsidRDefault="008E7747" w:rsidP="008E7747">
            <w:pPr>
              <w:rPr>
                <w:i/>
                <w:iCs/>
                <w:sz w:val="24"/>
                <w:szCs w:val="24"/>
                <w:rtl/>
              </w:rPr>
            </w:pPr>
            <w:r w:rsidRPr="00D252DF">
              <w:rPr>
                <w:rFonts w:hint="cs"/>
                <w:b/>
                <w:bCs/>
                <w:i/>
                <w:iCs/>
                <w:sz w:val="24"/>
                <w:szCs w:val="24"/>
                <w:rtl/>
              </w:rPr>
              <w:t xml:space="preserve">שיחה מקושרת </w:t>
            </w:r>
            <w:r w:rsidRPr="00D252DF">
              <w:rPr>
                <w:rFonts w:hint="cs"/>
                <w:i/>
                <w:iCs/>
                <w:sz w:val="24"/>
                <w:szCs w:val="24"/>
                <w:rtl/>
              </w:rPr>
              <w:t>(2</w:t>
            </w:r>
            <w:r>
              <w:rPr>
                <w:rFonts w:hint="cs"/>
                <w:i/>
                <w:iCs/>
                <w:sz w:val="24"/>
                <w:szCs w:val="24"/>
                <w:rtl/>
              </w:rPr>
              <w:t>0</w:t>
            </w:r>
            <w:r w:rsidRPr="00D252DF">
              <w:rPr>
                <w:rFonts w:hint="cs"/>
                <w:i/>
                <w:iCs/>
                <w:sz w:val="24"/>
                <w:szCs w:val="24"/>
                <w:rtl/>
              </w:rPr>
              <w:t xml:space="preserve"> דקות)</w:t>
            </w:r>
          </w:p>
          <w:p w14:paraId="3DD6AF2A" w14:textId="77777777" w:rsidR="008E7747" w:rsidRDefault="008E7747" w:rsidP="008E7747">
            <w:pPr>
              <w:rPr>
                <w:sz w:val="24"/>
                <w:szCs w:val="24"/>
                <w:rtl/>
              </w:rPr>
            </w:pPr>
            <w:r w:rsidRPr="002F09E6">
              <w:rPr>
                <w:rFonts w:hint="cs"/>
                <w:sz w:val="24"/>
                <w:szCs w:val="24"/>
                <w:rtl/>
              </w:rPr>
              <w:t>שאלות נוספות</w:t>
            </w:r>
            <w:r>
              <w:rPr>
                <w:rFonts w:hint="cs"/>
                <w:sz w:val="24"/>
                <w:szCs w:val="24"/>
                <w:rtl/>
              </w:rPr>
              <w:t xml:space="preserve"> כתוספת לשיחה בהתאם לרלוונטיות:</w:t>
            </w:r>
          </w:p>
          <w:p w14:paraId="700AB4B9" w14:textId="77777777" w:rsidR="008E7747" w:rsidRDefault="008E7747" w:rsidP="008E7747">
            <w:pPr>
              <w:pStyle w:val="ListParagraph"/>
              <w:numPr>
                <w:ilvl w:val="0"/>
                <w:numId w:val="1"/>
              </w:numPr>
              <w:rPr>
                <w:sz w:val="24"/>
                <w:szCs w:val="24"/>
              </w:rPr>
            </w:pPr>
            <w:r>
              <w:rPr>
                <w:rFonts w:hint="cs"/>
                <w:sz w:val="24"/>
                <w:szCs w:val="24"/>
                <w:rtl/>
              </w:rPr>
              <w:t>האם היו לכם תגובות אישיות שהפתיעו אתכם?</w:t>
            </w:r>
          </w:p>
          <w:p w14:paraId="65C40E92" w14:textId="77777777" w:rsidR="008E7747" w:rsidRPr="007E3633" w:rsidRDefault="008E7747" w:rsidP="008E7747">
            <w:pPr>
              <w:pStyle w:val="ListParagraph"/>
              <w:numPr>
                <w:ilvl w:val="0"/>
                <w:numId w:val="1"/>
              </w:numPr>
              <w:rPr>
                <w:sz w:val="24"/>
                <w:szCs w:val="24"/>
                <w:rtl/>
              </w:rPr>
            </w:pPr>
            <w:r w:rsidRPr="007E3633">
              <w:rPr>
                <w:rFonts w:hint="cs"/>
                <w:sz w:val="24"/>
                <w:szCs w:val="24"/>
                <w:rtl/>
              </w:rPr>
              <w:t>כיצד השפיעו כל הדברים ששמעתם עד עתה על הדרך שבה אתם רואים את הקונפליקט?</w:t>
            </w:r>
          </w:p>
          <w:p w14:paraId="128B9686" w14:textId="77777777" w:rsidR="004F2296" w:rsidRPr="00D252DF" w:rsidRDefault="004F2296" w:rsidP="004F2296">
            <w:pPr>
              <w:rPr>
                <w:b/>
                <w:bCs/>
                <w:i/>
                <w:iCs/>
                <w:sz w:val="24"/>
                <w:szCs w:val="24"/>
                <w:rtl/>
              </w:rPr>
            </w:pPr>
          </w:p>
        </w:tc>
      </w:tr>
      <w:tr w:rsidR="004F2296" w14:paraId="0F193C78" w14:textId="77777777" w:rsidTr="00C013F5">
        <w:tc>
          <w:tcPr>
            <w:tcW w:w="9358" w:type="dxa"/>
          </w:tcPr>
          <w:p w14:paraId="7DC5DBD2" w14:textId="77777777" w:rsidR="008E7747" w:rsidRDefault="008E7747" w:rsidP="008E7747">
            <w:pPr>
              <w:pStyle w:val="ListParagraph"/>
              <w:numPr>
                <w:ilvl w:val="0"/>
                <w:numId w:val="5"/>
              </w:numPr>
              <w:rPr>
                <w:b/>
                <w:bCs/>
                <w:sz w:val="24"/>
                <w:szCs w:val="24"/>
              </w:rPr>
            </w:pPr>
            <w:r>
              <w:rPr>
                <w:rFonts w:hint="cs"/>
                <w:b/>
                <w:bCs/>
                <w:sz w:val="24"/>
                <w:szCs w:val="24"/>
                <w:rtl/>
              </w:rPr>
              <w:t>יום ד' (יום שלישי של התוכנית)</w:t>
            </w:r>
          </w:p>
          <w:p w14:paraId="2A8EFF67" w14:textId="77777777" w:rsidR="008E7747" w:rsidRDefault="008E7747" w:rsidP="008E7747">
            <w:pPr>
              <w:rPr>
                <w:b/>
                <w:bCs/>
                <w:i/>
                <w:iCs/>
                <w:sz w:val="24"/>
                <w:szCs w:val="24"/>
                <w:rtl/>
              </w:rPr>
            </w:pPr>
          </w:p>
          <w:p w14:paraId="66095546" w14:textId="4AE8CC7D" w:rsidR="004F2296" w:rsidRPr="00D252DF" w:rsidRDefault="008E7747" w:rsidP="008E7747">
            <w:pPr>
              <w:rPr>
                <w:b/>
                <w:bCs/>
                <w:i/>
                <w:iCs/>
                <w:sz w:val="24"/>
                <w:szCs w:val="24"/>
                <w:rtl/>
              </w:rPr>
            </w:pPr>
            <w:r>
              <w:rPr>
                <w:rFonts w:hint="cs"/>
                <w:b/>
                <w:bCs/>
                <w:i/>
                <w:iCs/>
                <w:sz w:val="24"/>
                <w:szCs w:val="24"/>
                <w:rtl/>
              </w:rPr>
              <w:t xml:space="preserve"> </w:t>
            </w:r>
            <w:r w:rsidRPr="007E3633">
              <w:rPr>
                <w:rFonts w:hint="cs"/>
                <w:b/>
                <w:bCs/>
                <w:i/>
                <w:iCs/>
                <w:sz w:val="24"/>
                <w:szCs w:val="24"/>
                <w:rtl/>
              </w:rPr>
              <w:t>מטרות הקבוצות הקטנות כוללות</w:t>
            </w:r>
            <w:r w:rsidRPr="007E3633">
              <w:rPr>
                <w:rFonts w:hint="cs"/>
                <w:b/>
                <w:bCs/>
                <w:sz w:val="24"/>
                <w:szCs w:val="24"/>
                <w:rtl/>
              </w:rPr>
              <w:t>:</w:t>
            </w:r>
            <w:r>
              <w:rPr>
                <w:rFonts w:hint="cs"/>
                <w:b/>
                <w:bCs/>
                <w:sz w:val="24"/>
                <w:szCs w:val="24"/>
                <w:rtl/>
                <w:lang w:val="de-DE"/>
              </w:rPr>
              <w:t xml:space="preserve"> </w:t>
            </w:r>
            <w:r>
              <w:rPr>
                <w:rFonts w:hint="cs"/>
                <w:sz w:val="24"/>
                <w:szCs w:val="24"/>
                <w:rtl/>
                <w:lang w:val="de-DE"/>
              </w:rPr>
              <w:t>תמיכה במשתתפים כדי שימשיכו להטמיע את מה שהם שומעים ויביאו זאת לשיחה עם מטרותיהם שלהם ופעילותם כמנהיגים. בעזרת הקבוצה ובתמיכתה, לסייע למשתתפים לאזן בין התחושה שהמצב הנוכחי בלתי נסבל ובין היכולת להדוף תחושות של ייאוש. להתחיל להכיר בשליחותם ולחשוב כיצד יכולה אהבתם לָאָרץ ליצור השראה למנהיגותם, בדרכים חדשות.</w:t>
            </w:r>
          </w:p>
        </w:tc>
      </w:tr>
      <w:tr w:rsidR="008E7747" w14:paraId="2B31C84E" w14:textId="77777777" w:rsidTr="00C013F5">
        <w:tc>
          <w:tcPr>
            <w:tcW w:w="9358" w:type="dxa"/>
          </w:tcPr>
          <w:p w14:paraId="64538C78" w14:textId="77777777" w:rsidR="008E7747" w:rsidRDefault="008E7747" w:rsidP="008E7747">
            <w:pPr>
              <w:rPr>
                <w:sz w:val="24"/>
                <w:szCs w:val="24"/>
                <w:rtl/>
              </w:rPr>
            </w:pPr>
            <w:r>
              <w:rPr>
                <w:rFonts w:hint="cs"/>
                <w:b/>
                <w:bCs/>
                <w:i/>
                <w:iCs/>
                <w:sz w:val="24"/>
                <w:szCs w:val="24"/>
                <w:rtl/>
              </w:rPr>
              <w:t xml:space="preserve">     </w:t>
            </w:r>
            <w:r w:rsidRPr="00D252DF">
              <w:rPr>
                <w:rFonts w:hint="cs"/>
                <w:b/>
                <w:bCs/>
                <w:i/>
                <w:iCs/>
                <w:sz w:val="24"/>
                <w:szCs w:val="24"/>
                <w:rtl/>
              </w:rPr>
              <w:t>סבב ראשון</w:t>
            </w:r>
            <w:r w:rsidRPr="00D252DF">
              <w:rPr>
                <w:rFonts w:hint="cs"/>
                <w:sz w:val="24"/>
                <w:szCs w:val="24"/>
                <w:rtl/>
              </w:rPr>
              <w:t xml:space="preserve"> (2 </w:t>
            </w:r>
            <w:r w:rsidRPr="00D252DF">
              <w:rPr>
                <w:sz w:val="24"/>
                <w:szCs w:val="24"/>
                <w:rtl/>
              </w:rPr>
              <w:t>–</w:t>
            </w:r>
            <w:r w:rsidRPr="00D252DF">
              <w:rPr>
                <w:rFonts w:hint="cs"/>
                <w:sz w:val="24"/>
                <w:szCs w:val="24"/>
                <w:rtl/>
              </w:rPr>
              <w:t xml:space="preserve"> 3 דקות לאדם)</w:t>
            </w:r>
          </w:p>
          <w:p w14:paraId="7440BE51" w14:textId="03BEF560" w:rsidR="008E7747" w:rsidRDefault="008E7747" w:rsidP="008E7747">
            <w:pPr>
              <w:pStyle w:val="ListParagraph"/>
              <w:numPr>
                <w:ilvl w:val="0"/>
                <w:numId w:val="1"/>
              </w:numPr>
              <w:rPr>
                <w:sz w:val="24"/>
                <w:szCs w:val="24"/>
              </w:rPr>
            </w:pPr>
            <w:r>
              <w:rPr>
                <w:rFonts w:hint="cs"/>
                <w:sz w:val="24"/>
                <w:szCs w:val="24"/>
                <w:rtl/>
              </w:rPr>
              <w:t>האם</w:t>
            </w:r>
            <w:r w:rsidRPr="00697272">
              <w:rPr>
                <w:rFonts w:hint="cs"/>
                <w:sz w:val="24"/>
                <w:szCs w:val="24"/>
                <w:rtl/>
              </w:rPr>
              <w:t xml:space="preserve"> שמעת</w:t>
            </w:r>
            <w:r>
              <w:rPr>
                <w:rFonts w:hint="cs"/>
                <w:sz w:val="24"/>
                <w:szCs w:val="24"/>
                <w:rtl/>
              </w:rPr>
              <w:t xml:space="preserve"> משהו</w:t>
            </w:r>
            <w:r w:rsidRPr="00697272">
              <w:rPr>
                <w:rFonts w:hint="cs"/>
                <w:sz w:val="24"/>
                <w:szCs w:val="24"/>
                <w:rtl/>
              </w:rPr>
              <w:t>, שרצונך שהמשתתפים האחרים ידעו עליו</w:t>
            </w:r>
            <w:r>
              <w:rPr>
                <w:rFonts w:hint="cs"/>
                <w:sz w:val="24"/>
                <w:szCs w:val="24"/>
                <w:rtl/>
              </w:rPr>
              <w:t>?</w:t>
            </w:r>
          </w:p>
          <w:p w14:paraId="4CF2E8AA" w14:textId="591B5CF5" w:rsidR="008E7747" w:rsidRPr="00EF079E" w:rsidRDefault="008E7747" w:rsidP="008E7747">
            <w:pPr>
              <w:pStyle w:val="ListParagraph"/>
              <w:numPr>
                <w:ilvl w:val="0"/>
                <w:numId w:val="1"/>
              </w:numPr>
              <w:rPr>
                <w:sz w:val="24"/>
                <w:szCs w:val="24"/>
              </w:rPr>
            </w:pPr>
            <w:r w:rsidRPr="00EF079E">
              <w:rPr>
                <w:rFonts w:hint="cs"/>
                <w:sz w:val="24"/>
                <w:szCs w:val="24"/>
                <w:rtl/>
              </w:rPr>
              <w:t>כיצד כל מה שראית ושמעת משפיע על רגשותיך אודות מנהיגותך?</w:t>
            </w:r>
          </w:p>
          <w:p w14:paraId="430ED5ED" w14:textId="6193BAF8" w:rsidR="008E7747" w:rsidRPr="00D252DF" w:rsidRDefault="008E7747" w:rsidP="008E7747">
            <w:pPr>
              <w:rPr>
                <w:b/>
                <w:bCs/>
                <w:i/>
                <w:iCs/>
                <w:sz w:val="24"/>
                <w:szCs w:val="24"/>
                <w:rtl/>
              </w:rPr>
            </w:pPr>
          </w:p>
        </w:tc>
      </w:tr>
      <w:tr w:rsidR="008E7747" w14:paraId="48E9EAE1" w14:textId="77777777" w:rsidTr="00C013F5">
        <w:tc>
          <w:tcPr>
            <w:tcW w:w="9358" w:type="dxa"/>
          </w:tcPr>
          <w:p w14:paraId="1DD49E85" w14:textId="77777777" w:rsidR="008E7747" w:rsidRDefault="008E7747" w:rsidP="008E7747">
            <w:pPr>
              <w:pStyle w:val="ListParagraph"/>
              <w:rPr>
                <w:b/>
                <w:bCs/>
                <w:i/>
                <w:iCs/>
                <w:sz w:val="24"/>
                <w:szCs w:val="24"/>
                <w:rtl/>
              </w:rPr>
            </w:pPr>
            <w:r w:rsidRPr="00D252DF">
              <w:rPr>
                <w:rFonts w:hint="cs"/>
                <w:b/>
                <w:bCs/>
                <w:i/>
                <w:iCs/>
                <w:sz w:val="24"/>
                <w:szCs w:val="24"/>
                <w:rtl/>
              </w:rPr>
              <w:t>שיחה מקושרת</w:t>
            </w:r>
          </w:p>
          <w:p w14:paraId="00D22937" w14:textId="77777777" w:rsidR="008E7747" w:rsidRDefault="008E7747" w:rsidP="008E7747">
            <w:pPr>
              <w:rPr>
                <w:sz w:val="24"/>
                <w:szCs w:val="24"/>
                <w:rtl/>
              </w:rPr>
            </w:pPr>
            <w:r>
              <w:rPr>
                <w:rFonts w:hint="cs"/>
                <w:sz w:val="24"/>
                <w:szCs w:val="24"/>
                <w:rtl/>
              </w:rPr>
              <w:t xml:space="preserve">      שאלות נוספות כתוספת לשיחה בהתאם לרלוונטיות:</w:t>
            </w:r>
          </w:p>
          <w:p w14:paraId="1983CEBE" w14:textId="77777777" w:rsidR="008E7747" w:rsidRDefault="008E7747" w:rsidP="008E7747">
            <w:pPr>
              <w:pStyle w:val="ListParagraph"/>
              <w:numPr>
                <w:ilvl w:val="0"/>
                <w:numId w:val="1"/>
              </w:numPr>
              <w:rPr>
                <w:sz w:val="24"/>
                <w:szCs w:val="24"/>
              </w:rPr>
            </w:pPr>
            <w:r>
              <w:rPr>
                <w:rFonts w:hint="cs"/>
                <w:sz w:val="24"/>
                <w:szCs w:val="24"/>
                <w:rtl/>
              </w:rPr>
              <w:t>איזה סיכון תוכלו לקחת בכך שתסבו את מנהיגותכם סביב הקונפליקט ביתר עוצמה? מה מטרתכם?</w:t>
            </w:r>
          </w:p>
          <w:p w14:paraId="709F057F" w14:textId="0BCE7308" w:rsidR="008E7747" w:rsidRDefault="008E7747" w:rsidP="008E7747">
            <w:pPr>
              <w:pStyle w:val="ListParagraph"/>
              <w:numPr>
                <w:ilvl w:val="0"/>
                <w:numId w:val="1"/>
              </w:numPr>
              <w:rPr>
                <w:sz w:val="24"/>
                <w:szCs w:val="24"/>
              </w:rPr>
            </w:pPr>
            <w:r>
              <w:rPr>
                <w:rFonts w:hint="cs"/>
                <w:sz w:val="24"/>
                <w:szCs w:val="24"/>
                <w:rtl/>
              </w:rPr>
              <w:t>מה ההשפעה ההדדית בין ערכיכם היהודיים ובין מה שחוויתם ושמעתם?</w:t>
            </w:r>
          </w:p>
          <w:p w14:paraId="15B5E04C" w14:textId="77777777" w:rsidR="008E7747" w:rsidRPr="00EF079E" w:rsidRDefault="008E7747" w:rsidP="008E7747">
            <w:pPr>
              <w:pStyle w:val="ListParagraph"/>
              <w:numPr>
                <w:ilvl w:val="0"/>
                <w:numId w:val="1"/>
              </w:numPr>
              <w:rPr>
                <w:b/>
                <w:bCs/>
                <w:i/>
                <w:iCs/>
                <w:sz w:val="24"/>
                <w:szCs w:val="24"/>
              </w:rPr>
            </w:pPr>
            <w:r>
              <w:rPr>
                <w:rFonts w:hint="cs"/>
                <w:sz w:val="24"/>
                <w:szCs w:val="24"/>
                <w:rtl/>
              </w:rPr>
              <w:t>אנו מתקרבים ליום הסיום בסיורינו המשותפים. אילו שאלות חבויות בתוככם?</w:t>
            </w:r>
          </w:p>
          <w:p w14:paraId="41B54E3E" w14:textId="77777777" w:rsidR="00EF079E" w:rsidRDefault="00EF079E" w:rsidP="00EF079E">
            <w:pPr>
              <w:rPr>
                <w:b/>
                <w:bCs/>
                <w:i/>
                <w:iCs/>
                <w:sz w:val="24"/>
                <w:szCs w:val="24"/>
                <w:rtl/>
              </w:rPr>
            </w:pPr>
          </w:p>
          <w:p w14:paraId="5EF27904" w14:textId="77777777" w:rsidR="00EF079E" w:rsidRDefault="00EF079E" w:rsidP="00EF079E">
            <w:pPr>
              <w:rPr>
                <w:b/>
                <w:bCs/>
                <w:i/>
                <w:iCs/>
                <w:sz w:val="24"/>
                <w:szCs w:val="24"/>
                <w:rtl/>
              </w:rPr>
            </w:pPr>
          </w:p>
          <w:p w14:paraId="4840CEB3" w14:textId="77777777" w:rsidR="00EF079E" w:rsidRDefault="00EF079E" w:rsidP="00EF079E">
            <w:pPr>
              <w:rPr>
                <w:b/>
                <w:bCs/>
                <w:i/>
                <w:iCs/>
                <w:sz w:val="24"/>
                <w:szCs w:val="24"/>
                <w:rtl/>
              </w:rPr>
            </w:pPr>
          </w:p>
          <w:p w14:paraId="73B3845D" w14:textId="794672C1" w:rsidR="00EF079E" w:rsidRPr="00EF079E" w:rsidRDefault="00EF079E" w:rsidP="00EF079E">
            <w:pPr>
              <w:rPr>
                <w:b/>
                <w:bCs/>
                <w:i/>
                <w:iCs/>
                <w:sz w:val="24"/>
                <w:szCs w:val="24"/>
                <w:rtl/>
              </w:rPr>
            </w:pPr>
          </w:p>
        </w:tc>
      </w:tr>
      <w:tr w:rsidR="00EF079E" w14:paraId="797E01A5" w14:textId="77777777" w:rsidTr="00C013F5">
        <w:tc>
          <w:tcPr>
            <w:tcW w:w="9358" w:type="dxa"/>
          </w:tcPr>
          <w:p w14:paraId="4AB0BE36" w14:textId="2A6C8DE5" w:rsidR="00EF079E" w:rsidRPr="00D252DF" w:rsidRDefault="00EF079E" w:rsidP="00EF079E">
            <w:pPr>
              <w:pStyle w:val="ListParagraph"/>
              <w:jc w:val="center"/>
              <w:rPr>
                <w:b/>
                <w:bCs/>
                <w:i/>
                <w:iCs/>
                <w:sz w:val="24"/>
                <w:szCs w:val="24"/>
                <w:rtl/>
              </w:rPr>
            </w:pPr>
            <w:r>
              <w:rPr>
                <w:noProof/>
              </w:rPr>
              <w:lastRenderedPageBreak/>
              <w:drawing>
                <wp:inline distT="0" distB="0" distL="0" distR="0" wp14:anchorId="218C569F" wp14:editId="1FE3E6BC">
                  <wp:extent cx="1640907" cy="72804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289" cy="762824"/>
                          </a:xfrm>
                          <a:prstGeom prst="rect">
                            <a:avLst/>
                          </a:prstGeom>
                        </pic:spPr>
                      </pic:pic>
                    </a:graphicData>
                  </a:graphic>
                </wp:inline>
              </w:drawing>
            </w:r>
          </w:p>
        </w:tc>
      </w:tr>
      <w:tr w:rsidR="008E7747" w14:paraId="60169416" w14:textId="77777777" w:rsidTr="00C013F5">
        <w:tc>
          <w:tcPr>
            <w:tcW w:w="9358" w:type="dxa"/>
          </w:tcPr>
          <w:p w14:paraId="3CA8415C" w14:textId="77777777" w:rsidR="008E7747" w:rsidRPr="0051564D" w:rsidRDefault="008E7747" w:rsidP="008E7747">
            <w:pPr>
              <w:pStyle w:val="ListParagraph"/>
              <w:numPr>
                <w:ilvl w:val="0"/>
                <w:numId w:val="5"/>
              </w:numPr>
              <w:rPr>
                <w:b/>
                <w:bCs/>
                <w:sz w:val="24"/>
                <w:szCs w:val="24"/>
              </w:rPr>
            </w:pPr>
            <w:r>
              <w:rPr>
                <w:rFonts w:hint="cs"/>
                <w:b/>
                <w:bCs/>
                <w:sz w:val="24"/>
                <w:szCs w:val="24"/>
                <w:rtl/>
              </w:rPr>
              <w:t xml:space="preserve">יום ה' </w:t>
            </w:r>
            <w:r w:rsidRPr="0051564D">
              <w:rPr>
                <w:rFonts w:hint="cs"/>
                <w:sz w:val="24"/>
                <w:szCs w:val="24"/>
                <w:rtl/>
              </w:rPr>
              <w:t>(היום הרביעי לתוכנית)</w:t>
            </w:r>
            <w:r>
              <w:rPr>
                <w:rFonts w:hint="cs"/>
                <w:sz w:val="24"/>
                <w:szCs w:val="24"/>
                <w:rtl/>
              </w:rPr>
              <w:t xml:space="preserve"> (הערה: אפשר להשמיט מפגש זה.)</w:t>
            </w:r>
          </w:p>
          <w:p w14:paraId="1DE03C71" w14:textId="77777777" w:rsidR="008E7747" w:rsidRDefault="008E7747" w:rsidP="008E7747">
            <w:pPr>
              <w:ind w:left="252" w:hanging="252"/>
              <w:rPr>
                <w:sz w:val="24"/>
                <w:szCs w:val="24"/>
                <w:rtl/>
              </w:rPr>
            </w:pPr>
            <w:r>
              <w:rPr>
                <w:rFonts w:hint="cs"/>
                <w:b/>
                <w:bCs/>
                <w:i/>
                <w:iCs/>
                <w:sz w:val="24"/>
                <w:szCs w:val="24"/>
                <w:rtl/>
              </w:rPr>
              <w:t xml:space="preserve">     </w:t>
            </w:r>
            <w:r w:rsidRPr="007E3633">
              <w:rPr>
                <w:rFonts w:hint="cs"/>
                <w:b/>
                <w:bCs/>
                <w:i/>
                <w:iCs/>
                <w:sz w:val="24"/>
                <w:szCs w:val="24"/>
                <w:rtl/>
              </w:rPr>
              <w:t>מטרות הקבוצות הקטנות כוללות</w:t>
            </w:r>
            <w:r w:rsidRPr="007E3633">
              <w:rPr>
                <w:rFonts w:hint="cs"/>
                <w:b/>
                <w:bCs/>
                <w:sz w:val="24"/>
                <w:szCs w:val="24"/>
                <w:rtl/>
              </w:rPr>
              <w:t>:</w:t>
            </w:r>
            <w:r>
              <w:rPr>
                <w:rFonts w:hint="cs"/>
                <w:b/>
                <w:bCs/>
                <w:sz w:val="24"/>
                <w:szCs w:val="24"/>
                <w:rtl/>
              </w:rPr>
              <w:t xml:space="preserve"> </w:t>
            </w:r>
            <w:r>
              <w:rPr>
                <w:rFonts w:hint="cs"/>
                <w:sz w:val="24"/>
                <w:szCs w:val="24"/>
                <w:rtl/>
              </w:rPr>
              <w:t>נקודת קישור בקבוצות הקטנות כדי לסכם את התוכנית: הציעו נקודת תמצות או משהו להיאחז בו או רגעים מתוך החוויה; שאלות ומחשבות חבויות מתחת לפני השטח; הערכות (מצד הקבוצה ויחידים בתוכה).</w:t>
            </w:r>
          </w:p>
          <w:p w14:paraId="3E7B829C" w14:textId="77777777" w:rsidR="008E7747" w:rsidRDefault="008E7747" w:rsidP="008E7747">
            <w:pPr>
              <w:rPr>
                <w:b/>
                <w:bCs/>
                <w:sz w:val="24"/>
                <w:szCs w:val="24"/>
                <w:rtl/>
              </w:rPr>
            </w:pPr>
            <w:r>
              <w:rPr>
                <w:rFonts w:hint="cs"/>
                <w:b/>
                <w:bCs/>
                <w:sz w:val="24"/>
                <w:szCs w:val="24"/>
                <w:rtl/>
              </w:rPr>
              <w:t xml:space="preserve">   </w:t>
            </w:r>
          </w:p>
          <w:p w14:paraId="234E600F" w14:textId="77777777" w:rsidR="008E7747" w:rsidRDefault="008E7747" w:rsidP="008E7747">
            <w:pPr>
              <w:rPr>
                <w:b/>
                <w:bCs/>
                <w:sz w:val="24"/>
                <w:szCs w:val="24"/>
                <w:rtl/>
              </w:rPr>
            </w:pPr>
            <w:r>
              <w:rPr>
                <w:rFonts w:hint="cs"/>
                <w:b/>
                <w:bCs/>
                <w:sz w:val="24"/>
                <w:szCs w:val="24"/>
                <w:rtl/>
              </w:rPr>
              <w:t xml:space="preserve">           </w:t>
            </w:r>
            <w:r w:rsidRPr="007121A7">
              <w:rPr>
                <w:rFonts w:hint="cs"/>
                <w:b/>
                <w:bCs/>
                <w:sz w:val="24"/>
                <w:szCs w:val="24"/>
                <w:rtl/>
              </w:rPr>
              <w:t>שאלות למפגש המסיים:</w:t>
            </w:r>
          </w:p>
          <w:p w14:paraId="10C7DA92" w14:textId="77777777" w:rsidR="008E7747" w:rsidRDefault="008E7747" w:rsidP="008E7747">
            <w:pPr>
              <w:pStyle w:val="ListParagraph"/>
              <w:numPr>
                <w:ilvl w:val="0"/>
                <w:numId w:val="6"/>
              </w:numPr>
              <w:ind w:hanging="403"/>
              <w:rPr>
                <w:sz w:val="24"/>
                <w:szCs w:val="24"/>
              </w:rPr>
            </w:pPr>
            <w:r>
              <w:rPr>
                <w:rFonts w:hint="cs"/>
                <w:sz w:val="24"/>
                <w:szCs w:val="24"/>
                <w:rtl/>
              </w:rPr>
              <w:t>מה הדברים שאתם מבינים עכשיו ולא הבינותם לפני חמישה ימים?</w:t>
            </w:r>
          </w:p>
          <w:p w14:paraId="5E18D294" w14:textId="77777777" w:rsidR="008E7747" w:rsidRDefault="008E7747" w:rsidP="008E7747">
            <w:pPr>
              <w:pStyle w:val="ListParagraph"/>
              <w:numPr>
                <w:ilvl w:val="0"/>
                <w:numId w:val="6"/>
              </w:numPr>
              <w:rPr>
                <w:sz w:val="24"/>
                <w:szCs w:val="24"/>
              </w:rPr>
            </w:pPr>
            <w:r>
              <w:rPr>
                <w:rFonts w:hint="cs"/>
                <w:sz w:val="24"/>
                <w:szCs w:val="24"/>
                <w:rtl/>
              </w:rPr>
              <w:t>מה הן התובנות שרכשתם אודות א. הקונפליקט, ב. אחריותנו הקולקטיבית, ו-ג. תפקידכם הפוטנציאלי הן כיחידים והן כחלק מקהילתכם?</w:t>
            </w:r>
          </w:p>
          <w:p w14:paraId="795352CD" w14:textId="02A994EE" w:rsidR="008E7747" w:rsidRDefault="008E7747" w:rsidP="008E7747">
            <w:pPr>
              <w:pStyle w:val="ListParagraph"/>
              <w:numPr>
                <w:ilvl w:val="0"/>
                <w:numId w:val="6"/>
              </w:numPr>
              <w:rPr>
                <w:sz w:val="24"/>
                <w:szCs w:val="24"/>
              </w:rPr>
            </w:pPr>
            <w:r>
              <w:rPr>
                <w:rFonts w:hint="cs"/>
                <w:sz w:val="24"/>
                <w:szCs w:val="24"/>
                <w:rtl/>
              </w:rPr>
              <w:t>האם יש משהו מחוויה זו שתוכלו להטמיע בתפקידכם כמנהיגים?</w:t>
            </w:r>
          </w:p>
          <w:p w14:paraId="6EDE4554" w14:textId="0FC16E5B" w:rsidR="008E7747" w:rsidRPr="00D252DF" w:rsidRDefault="008E7747" w:rsidP="008E7747">
            <w:pPr>
              <w:pStyle w:val="ListParagraph"/>
              <w:numPr>
                <w:ilvl w:val="0"/>
                <w:numId w:val="6"/>
              </w:numPr>
              <w:rPr>
                <w:b/>
                <w:bCs/>
                <w:i/>
                <w:iCs/>
                <w:sz w:val="24"/>
                <w:szCs w:val="24"/>
                <w:rtl/>
              </w:rPr>
            </w:pPr>
            <w:r>
              <w:rPr>
                <w:rFonts w:hint="cs"/>
                <w:sz w:val="24"/>
                <w:szCs w:val="24"/>
                <w:rtl/>
              </w:rPr>
              <w:t>האם יש 'כוונה' או התחייבות שתרצו לבטא בנושא זה?</w:t>
            </w:r>
          </w:p>
        </w:tc>
      </w:tr>
      <w:tr w:rsidR="008E7747" w14:paraId="547A96F5" w14:textId="77777777" w:rsidTr="00C013F5">
        <w:tc>
          <w:tcPr>
            <w:tcW w:w="9358" w:type="dxa"/>
          </w:tcPr>
          <w:p w14:paraId="7BF5B0BF" w14:textId="77777777" w:rsidR="008D574A" w:rsidRDefault="008D574A" w:rsidP="008D574A">
            <w:pPr>
              <w:pStyle w:val="ListParagraph"/>
              <w:rPr>
                <w:b/>
                <w:bCs/>
                <w:i/>
                <w:iCs/>
                <w:sz w:val="24"/>
                <w:szCs w:val="24"/>
                <w:rtl/>
              </w:rPr>
            </w:pPr>
            <w:r w:rsidRPr="00DE3FEC">
              <w:rPr>
                <w:rFonts w:hint="cs"/>
                <w:b/>
                <w:bCs/>
                <w:i/>
                <w:iCs/>
                <w:sz w:val="24"/>
                <w:szCs w:val="24"/>
                <w:rtl/>
              </w:rPr>
              <w:t>שאלות נוספות:</w:t>
            </w:r>
          </w:p>
          <w:p w14:paraId="1B8A7B70" w14:textId="77777777" w:rsidR="008D574A" w:rsidRPr="00DE3FEC" w:rsidRDefault="008D574A" w:rsidP="008D574A">
            <w:pPr>
              <w:pStyle w:val="ListParagraph"/>
              <w:numPr>
                <w:ilvl w:val="0"/>
                <w:numId w:val="1"/>
              </w:numPr>
              <w:rPr>
                <w:b/>
                <w:bCs/>
                <w:i/>
                <w:iCs/>
                <w:sz w:val="24"/>
                <w:szCs w:val="24"/>
              </w:rPr>
            </w:pPr>
            <w:r>
              <w:rPr>
                <w:rFonts w:hint="cs"/>
                <w:sz w:val="24"/>
                <w:szCs w:val="24"/>
                <w:rtl/>
              </w:rPr>
              <w:t>מה שאיפותיכם לגבי מנהיגותכם, אם תיקח</w:t>
            </w:r>
            <w:r>
              <w:rPr>
                <w:rFonts w:hint="eastAsia"/>
                <w:sz w:val="24"/>
                <w:szCs w:val="24"/>
                <w:rtl/>
              </w:rPr>
              <w:t>ו</w:t>
            </w:r>
            <w:r>
              <w:rPr>
                <w:rFonts w:hint="cs"/>
                <w:sz w:val="24"/>
                <w:szCs w:val="24"/>
                <w:rtl/>
              </w:rPr>
              <w:t xml:space="preserve"> בחשבון את מעגלי ההשפעה שלכם ואת הכוח שבמעמדכם?</w:t>
            </w:r>
          </w:p>
          <w:p w14:paraId="2AAE2878" w14:textId="77777777" w:rsidR="008D574A" w:rsidRPr="00DE3FEC" w:rsidRDefault="008D574A" w:rsidP="008D574A">
            <w:pPr>
              <w:pStyle w:val="ListParagraph"/>
              <w:numPr>
                <w:ilvl w:val="0"/>
                <w:numId w:val="1"/>
              </w:numPr>
              <w:rPr>
                <w:b/>
                <w:bCs/>
                <w:i/>
                <w:iCs/>
                <w:sz w:val="24"/>
                <w:szCs w:val="24"/>
              </w:rPr>
            </w:pPr>
            <w:r>
              <w:rPr>
                <w:rFonts w:hint="cs"/>
                <w:sz w:val="24"/>
                <w:szCs w:val="24"/>
                <w:rtl/>
              </w:rPr>
              <w:t>במה רצונכם להיאחז כתוצאה מחוויה זו?</w:t>
            </w:r>
          </w:p>
          <w:p w14:paraId="76534095" w14:textId="77777777" w:rsidR="008D574A" w:rsidRPr="00823EE5" w:rsidRDefault="008D574A" w:rsidP="008D574A">
            <w:pPr>
              <w:pStyle w:val="ListParagraph"/>
              <w:numPr>
                <w:ilvl w:val="0"/>
                <w:numId w:val="1"/>
              </w:numPr>
              <w:rPr>
                <w:b/>
                <w:bCs/>
                <w:i/>
                <w:iCs/>
                <w:sz w:val="24"/>
                <w:szCs w:val="24"/>
              </w:rPr>
            </w:pPr>
            <w:r>
              <w:rPr>
                <w:rFonts w:hint="cs"/>
                <w:sz w:val="24"/>
                <w:szCs w:val="24"/>
                <w:rtl/>
              </w:rPr>
              <w:t>מה לדעתכם יהיה קשה או מאתגר?</w:t>
            </w:r>
          </w:p>
          <w:p w14:paraId="72E18EC9" w14:textId="77777777" w:rsidR="008D574A" w:rsidRPr="00823EE5" w:rsidRDefault="008D574A" w:rsidP="008D574A">
            <w:pPr>
              <w:pStyle w:val="ListParagraph"/>
              <w:numPr>
                <w:ilvl w:val="0"/>
                <w:numId w:val="1"/>
              </w:numPr>
              <w:rPr>
                <w:sz w:val="24"/>
                <w:szCs w:val="24"/>
              </w:rPr>
            </w:pPr>
            <w:r>
              <w:rPr>
                <w:rFonts w:hint="cs"/>
                <w:sz w:val="24"/>
                <w:szCs w:val="24"/>
                <w:rtl/>
              </w:rPr>
              <w:t>עכשיו, עם סיום התוכנית,</w:t>
            </w:r>
            <w:r w:rsidRPr="00823EE5">
              <w:rPr>
                <w:rFonts w:hint="cs"/>
                <w:sz w:val="24"/>
                <w:szCs w:val="24"/>
                <w:rtl/>
              </w:rPr>
              <w:t xml:space="preserve"> האם יש דברים שאתם חשים או מבינים</w:t>
            </w:r>
            <w:r>
              <w:rPr>
                <w:rFonts w:hint="cs"/>
                <w:sz w:val="24"/>
                <w:szCs w:val="24"/>
                <w:rtl/>
              </w:rPr>
              <w:t xml:space="preserve"> באופן </w:t>
            </w:r>
            <w:r w:rsidRPr="00823EE5">
              <w:rPr>
                <w:rFonts w:hint="cs"/>
                <w:sz w:val="24"/>
                <w:szCs w:val="24"/>
                <w:rtl/>
              </w:rPr>
              <w:t>ברור יותר</w:t>
            </w:r>
            <w:r>
              <w:rPr>
                <w:rFonts w:hint="cs"/>
                <w:sz w:val="24"/>
                <w:szCs w:val="24"/>
                <w:rtl/>
              </w:rPr>
              <w:t>?</w:t>
            </w:r>
          </w:p>
          <w:p w14:paraId="522F9C32" w14:textId="77777777" w:rsidR="008D574A" w:rsidRPr="00DE3FEC" w:rsidRDefault="008D574A" w:rsidP="008D574A">
            <w:pPr>
              <w:pStyle w:val="ListParagraph"/>
              <w:numPr>
                <w:ilvl w:val="0"/>
                <w:numId w:val="1"/>
              </w:numPr>
              <w:rPr>
                <w:b/>
                <w:bCs/>
                <w:i/>
                <w:iCs/>
                <w:sz w:val="24"/>
                <w:szCs w:val="24"/>
              </w:rPr>
            </w:pPr>
            <w:r>
              <w:rPr>
                <w:rFonts w:hint="cs"/>
                <w:sz w:val="24"/>
                <w:szCs w:val="24"/>
                <w:rtl/>
              </w:rPr>
              <w:t>על מה רצונכם לדעת עוד? איזה צעד ראשון תוכלו לצעוד בכיוון זה?</w:t>
            </w:r>
          </w:p>
          <w:p w14:paraId="078808A7" w14:textId="77777777" w:rsidR="008D574A" w:rsidRPr="00DE3FEC" w:rsidRDefault="008D574A" w:rsidP="008D574A">
            <w:pPr>
              <w:pStyle w:val="ListParagraph"/>
              <w:numPr>
                <w:ilvl w:val="0"/>
                <w:numId w:val="1"/>
              </w:numPr>
              <w:rPr>
                <w:b/>
                <w:bCs/>
                <w:i/>
                <w:iCs/>
                <w:sz w:val="24"/>
                <w:szCs w:val="24"/>
              </w:rPr>
            </w:pPr>
            <w:r>
              <w:rPr>
                <w:rFonts w:hint="cs"/>
                <w:sz w:val="24"/>
                <w:szCs w:val="24"/>
                <w:rtl/>
              </w:rPr>
              <w:t>אילו הזדמנויות, לכם ולאחרים, תוכלו לראות במעורבות בקונפליקט?</w:t>
            </w:r>
          </w:p>
          <w:p w14:paraId="08C0A405" w14:textId="77777777" w:rsidR="008D574A" w:rsidRDefault="008D574A" w:rsidP="008D574A">
            <w:pPr>
              <w:pStyle w:val="ListParagraph"/>
              <w:numPr>
                <w:ilvl w:val="0"/>
                <w:numId w:val="1"/>
              </w:numPr>
              <w:rPr>
                <w:b/>
                <w:bCs/>
                <w:i/>
                <w:iCs/>
                <w:sz w:val="24"/>
                <w:szCs w:val="24"/>
                <w:rtl/>
              </w:rPr>
            </w:pPr>
            <w:r>
              <w:rPr>
                <w:rFonts w:hint="cs"/>
                <w:sz w:val="24"/>
                <w:szCs w:val="24"/>
                <w:rtl/>
              </w:rPr>
              <w:t>מה למדתם מחברים אחרים בקבוצה זו אודות מנהיגותכם? ומה למדתם מן הקבוצה הכללית?</w:t>
            </w:r>
          </w:p>
          <w:p w14:paraId="5FAB94DC" w14:textId="77777777" w:rsidR="008E7747" w:rsidRPr="00D252DF" w:rsidRDefault="008E7747" w:rsidP="008E7747">
            <w:pPr>
              <w:rPr>
                <w:b/>
                <w:bCs/>
                <w:i/>
                <w:iCs/>
                <w:sz w:val="24"/>
                <w:szCs w:val="24"/>
                <w:rtl/>
              </w:rPr>
            </w:pPr>
          </w:p>
        </w:tc>
      </w:tr>
      <w:tr w:rsidR="008E7747" w14:paraId="0A1083BB" w14:textId="77777777" w:rsidTr="00C013F5">
        <w:tc>
          <w:tcPr>
            <w:tcW w:w="9358" w:type="dxa"/>
          </w:tcPr>
          <w:p w14:paraId="3D140D42" w14:textId="77777777" w:rsidR="008D574A" w:rsidRDefault="008D574A" w:rsidP="008D574A">
            <w:pPr>
              <w:pStyle w:val="ListParagraph"/>
              <w:rPr>
                <w:b/>
                <w:bCs/>
                <w:sz w:val="24"/>
                <w:szCs w:val="24"/>
                <w:rtl/>
              </w:rPr>
            </w:pPr>
            <w:r>
              <w:rPr>
                <w:rFonts w:hint="cs"/>
                <w:b/>
                <w:bCs/>
                <w:sz w:val="24"/>
                <w:szCs w:val="24"/>
                <w:rtl/>
              </w:rPr>
              <w:t>לסיום:</w:t>
            </w:r>
          </w:p>
          <w:p w14:paraId="454D67D4" w14:textId="77777777" w:rsidR="008D574A" w:rsidRDefault="008D574A" w:rsidP="008D574A">
            <w:pPr>
              <w:pStyle w:val="ListParagraph"/>
              <w:numPr>
                <w:ilvl w:val="0"/>
                <w:numId w:val="1"/>
              </w:numPr>
              <w:rPr>
                <w:sz w:val="24"/>
                <w:szCs w:val="24"/>
              </w:rPr>
            </w:pPr>
            <w:r w:rsidRPr="00F602F1">
              <w:rPr>
                <w:rFonts w:hint="cs"/>
                <w:sz w:val="24"/>
                <w:szCs w:val="24"/>
                <w:rtl/>
              </w:rPr>
              <w:t>הביעו</w:t>
            </w:r>
            <w:r>
              <w:rPr>
                <w:rFonts w:hint="cs"/>
                <w:sz w:val="24"/>
                <w:szCs w:val="24"/>
                <w:rtl/>
              </w:rPr>
              <w:t xml:space="preserve"> הערכה לדוברים שפגשנו ולמשתתפים שלכם.</w:t>
            </w:r>
          </w:p>
          <w:p w14:paraId="1D12204F" w14:textId="3CAB081B" w:rsidR="008D574A" w:rsidRPr="008D574A" w:rsidRDefault="008D574A" w:rsidP="008D574A">
            <w:pPr>
              <w:pStyle w:val="ListParagraph"/>
              <w:numPr>
                <w:ilvl w:val="0"/>
                <w:numId w:val="1"/>
              </w:numPr>
              <w:rPr>
                <w:rFonts w:asciiTheme="minorBidi" w:hAnsiTheme="minorBidi"/>
                <w:b/>
                <w:bCs/>
                <w:color w:val="7030A0"/>
                <w:sz w:val="24"/>
                <w:szCs w:val="24"/>
                <w:rtl/>
              </w:rPr>
            </w:pPr>
            <w:r w:rsidRPr="008D574A">
              <w:rPr>
                <w:rFonts w:hint="cs"/>
                <w:sz w:val="24"/>
                <w:szCs w:val="24"/>
                <w:rtl/>
              </w:rPr>
              <w:t>חילקו דבר מה שנותן תקווה לעתיד כאן.</w:t>
            </w:r>
          </w:p>
          <w:p w14:paraId="2DE73FEA" w14:textId="1B8BCBE7" w:rsidR="008D574A" w:rsidRDefault="008D574A" w:rsidP="008D574A">
            <w:pPr>
              <w:pStyle w:val="ListParagraph"/>
              <w:jc w:val="center"/>
              <w:rPr>
                <w:rFonts w:asciiTheme="minorBidi" w:hAnsiTheme="minorBidi"/>
                <w:b/>
                <w:bCs/>
                <w:color w:val="7030A0"/>
                <w:sz w:val="24"/>
                <w:szCs w:val="24"/>
                <w:rtl/>
              </w:rPr>
            </w:pPr>
          </w:p>
          <w:p w14:paraId="1A88B83C" w14:textId="77777777" w:rsidR="008E7747" w:rsidRPr="00D252DF" w:rsidRDefault="008E7747" w:rsidP="008E7747">
            <w:pPr>
              <w:rPr>
                <w:b/>
                <w:bCs/>
                <w:i/>
                <w:iCs/>
                <w:sz w:val="24"/>
                <w:szCs w:val="24"/>
                <w:rtl/>
              </w:rPr>
            </w:pPr>
          </w:p>
        </w:tc>
      </w:tr>
      <w:tr w:rsidR="008D574A" w14:paraId="4080B1A5" w14:textId="77777777" w:rsidTr="00C013F5">
        <w:tc>
          <w:tcPr>
            <w:tcW w:w="9358" w:type="dxa"/>
          </w:tcPr>
          <w:p w14:paraId="08CE72A3" w14:textId="77777777" w:rsidR="008D574A" w:rsidRPr="00823EE5" w:rsidRDefault="008D574A" w:rsidP="008D574A">
            <w:pPr>
              <w:pStyle w:val="ListParagraph"/>
              <w:jc w:val="center"/>
              <w:rPr>
                <w:rFonts w:asciiTheme="minorBidi" w:hAnsiTheme="minorBidi"/>
                <w:b/>
                <w:bCs/>
                <w:color w:val="7030A0"/>
                <w:sz w:val="28"/>
                <w:szCs w:val="28"/>
              </w:rPr>
            </w:pPr>
            <w:r w:rsidRPr="00823EE5">
              <w:rPr>
                <w:rFonts w:asciiTheme="minorBidi" w:hAnsiTheme="minorBidi"/>
                <w:b/>
                <w:bCs/>
                <w:color w:val="7030A0"/>
                <w:sz w:val="28"/>
                <w:szCs w:val="28"/>
                <w:rtl/>
              </w:rPr>
              <w:t xml:space="preserve">תרחישים </w:t>
            </w:r>
            <w:r w:rsidRPr="00823EE5">
              <w:rPr>
                <w:rFonts w:asciiTheme="minorBidi" w:hAnsiTheme="minorBidi" w:hint="cs"/>
                <w:b/>
                <w:bCs/>
                <w:color w:val="7030A0"/>
                <w:sz w:val="28"/>
                <w:szCs w:val="28"/>
                <w:rtl/>
              </w:rPr>
              <w:t>נפוצים</w:t>
            </w:r>
            <w:r w:rsidRPr="00823EE5">
              <w:rPr>
                <w:rFonts w:asciiTheme="minorBidi" w:hAnsiTheme="minorBidi"/>
                <w:b/>
                <w:bCs/>
                <w:color w:val="7030A0"/>
                <w:sz w:val="28"/>
                <w:szCs w:val="28"/>
                <w:rtl/>
              </w:rPr>
              <w:t xml:space="preserve"> לאימון </w:t>
            </w:r>
            <w:r>
              <w:rPr>
                <w:rFonts w:asciiTheme="minorBidi" w:hAnsiTheme="minorBidi" w:hint="cs"/>
                <w:b/>
                <w:bCs/>
                <w:color w:val="7030A0"/>
                <w:sz w:val="28"/>
                <w:szCs w:val="28"/>
                <w:rtl/>
              </w:rPr>
              <w:t>ה</w:t>
            </w:r>
            <w:r w:rsidRPr="00823EE5">
              <w:rPr>
                <w:rFonts w:asciiTheme="minorBidi" w:hAnsiTheme="minorBidi"/>
                <w:b/>
                <w:bCs/>
                <w:color w:val="7030A0"/>
                <w:sz w:val="28"/>
                <w:szCs w:val="28"/>
                <w:rtl/>
              </w:rPr>
              <w:t>כישורים</w:t>
            </w:r>
          </w:p>
          <w:p w14:paraId="75184E4C" w14:textId="77777777" w:rsidR="008D574A" w:rsidRDefault="008D574A" w:rsidP="008D574A">
            <w:pPr>
              <w:pStyle w:val="ListParagraph"/>
              <w:rPr>
                <w:b/>
                <w:bCs/>
                <w:sz w:val="24"/>
                <w:szCs w:val="24"/>
                <w:rtl/>
              </w:rPr>
            </w:pPr>
          </w:p>
        </w:tc>
      </w:tr>
      <w:tr w:rsidR="008D574A" w14:paraId="055A0A59" w14:textId="77777777" w:rsidTr="00C013F5">
        <w:tc>
          <w:tcPr>
            <w:tcW w:w="9358" w:type="dxa"/>
          </w:tcPr>
          <w:p w14:paraId="529A0E8D" w14:textId="12556411" w:rsidR="008D574A" w:rsidRDefault="008D574A" w:rsidP="008D574A">
            <w:pPr>
              <w:jc w:val="both"/>
              <w:rPr>
                <w:rFonts w:asciiTheme="minorBidi" w:hAnsiTheme="minorBidi"/>
                <w:sz w:val="24"/>
                <w:szCs w:val="24"/>
                <w:rtl/>
                <w:lang w:val="de-DE"/>
              </w:rPr>
            </w:pPr>
            <w:r>
              <w:rPr>
                <w:rFonts w:asciiTheme="minorBidi" w:hAnsiTheme="minorBidi" w:hint="cs"/>
                <w:sz w:val="24"/>
                <w:szCs w:val="24"/>
                <w:rtl/>
                <w:lang w:val="de-DE"/>
              </w:rPr>
              <w:t>להלן אספנו מבחר רחב של תגובות לתוכניותינו. נוכל להשתמש בהן כדי להפיק את המירב מתפקידנו כמאמנים-עמיתים וכמנחים.</w:t>
            </w:r>
          </w:p>
          <w:p w14:paraId="424FAAD8" w14:textId="77777777" w:rsidR="008D574A" w:rsidRDefault="008D574A" w:rsidP="008D574A">
            <w:pPr>
              <w:pStyle w:val="ListParagraph"/>
              <w:rPr>
                <w:b/>
                <w:bCs/>
                <w:sz w:val="24"/>
                <w:szCs w:val="24"/>
                <w:rtl/>
              </w:rPr>
            </w:pPr>
          </w:p>
        </w:tc>
      </w:tr>
      <w:tr w:rsidR="008D574A" w14:paraId="0164E28A" w14:textId="77777777" w:rsidTr="00C013F5">
        <w:tc>
          <w:tcPr>
            <w:tcW w:w="9358" w:type="dxa"/>
          </w:tcPr>
          <w:p w14:paraId="70ECA15C" w14:textId="77777777" w:rsidR="008D574A" w:rsidRDefault="008D574A" w:rsidP="008D574A">
            <w:pPr>
              <w:pStyle w:val="ListParagraph"/>
              <w:numPr>
                <w:ilvl w:val="0"/>
                <w:numId w:val="7"/>
              </w:numPr>
              <w:rPr>
                <w:sz w:val="24"/>
                <w:szCs w:val="24"/>
              </w:rPr>
            </w:pPr>
            <w:r>
              <w:rPr>
                <w:rFonts w:hint="cs"/>
                <w:sz w:val="24"/>
                <w:szCs w:val="24"/>
                <w:rtl/>
              </w:rPr>
              <w:t>זה בעייתי כי אין כאן דיאלוג. הייתי רוצה לדעת מה ישראל הייתה מגיבה לכך. אני צריך לשמוע את הצד השני.</w:t>
            </w:r>
          </w:p>
          <w:p w14:paraId="40F747AC" w14:textId="77777777" w:rsidR="008D574A" w:rsidRDefault="008D574A" w:rsidP="008D574A">
            <w:pPr>
              <w:pStyle w:val="ListParagraph"/>
              <w:numPr>
                <w:ilvl w:val="0"/>
                <w:numId w:val="7"/>
              </w:numPr>
              <w:rPr>
                <w:sz w:val="24"/>
                <w:szCs w:val="24"/>
              </w:rPr>
            </w:pPr>
            <w:r>
              <w:rPr>
                <w:rFonts w:hint="cs"/>
                <w:sz w:val="24"/>
                <w:szCs w:val="24"/>
                <w:rtl/>
              </w:rPr>
              <w:t>אנחנו לא מקבלים כאן את מה שאומרים פלסטינים ייצוגיים, כך שהתוכנית הזאת מטעה.</w:t>
            </w:r>
          </w:p>
          <w:p w14:paraId="6985780F" w14:textId="77777777" w:rsidR="008D574A" w:rsidRDefault="008D574A" w:rsidP="008D574A">
            <w:pPr>
              <w:pStyle w:val="ListParagraph"/>
              <w:numPr>
                <w:ilvl w:val="0"/>
                <w:numId w:val="7"/>
              </w:numPr>
              <w:rPr>
                <w:sz w:val="24"/>
                <w:szCs w:val="24"/>
              </w:rPr>
            </w:pPr>
            <w:r>
              <w:rPr>
                <w:rFonts w:hint="cs"/>
                <w:sz w:val="24"/>
                <w:szCs w:val="24"/>
                <w:rtl/>
              </w:rPr>
              <w:t>מה הוא העם הפלסטיני בכלל? לפני שישראל הוקמה לא היה עם פלסטיני.</w:t>
            </w:r>
          </w:p>
          <w:p w14:paraId="405BCAD7" w14:textId="77777777" w:rsidR="008D574A" w:rsidRDefault="008D574A" w:rsidP="008D574A">
            <w:pPr>
              <w:pStyle w:val="ListParagraph"/>
              <w:numPr>
                <w:ilvl w:val="0"/>
                <w:numId w:val="7"/>
              </w:numPr>
              <w:rPr>
                <w:sz w:val="24"/>
                <w:szCs w:val="24"/>
              </w:rPr>
            </w:pPr>
            <w:r>
              <w:rPr>
                <w:rFonts w:hint="cs"/>
                <w:sz w:val="24"/>
                <w:szCs w:val="24"/>
                <w:rtl/>
              </w:rPr>
              <w:t>אין זה תפקידנו להביע דעות על הבטחון הישראלי, כאשר אנחנו לא גרים כאן והילדים שלנו לא ישרתו בצבא.</w:t>
            </w:r>
          </w:p>
          <w:p w14:paraId="1C816975" w14:textId="77777777" w:rsidR="008D574A" w:rsidRDefault="008D574A" w:rsidP="008D574A">
            <w:pPr>
              <w:pStyle w:val="ListParagraph"/>
              <w:numPr>
                <w:ilvl w:val="0"/>
                <w:numId w:val="7"/>
              </w:numPr>
              <w:rPr>
                <w:sz w:val="24"/>
                <w:szCs w:val="24"/>
              </w:rPr>
            </w:pPr>
            <w:r>
              <w:rPr>
                <w:rFonts w:hint="cs"/>
                <w:sz w:val="24"/>
                <w:szCs w:val="24"/>
                <w:rtl/>
              </w:rPr>
              <w:t>האנשים לא קבלו די חינוך בנושא ואין להם רקע והקשר שמתאימים להשתתפות בתוכנית הזאת.</w:t>
            </w:r>
          </w:p>
          <w:p w14:paraId="2BB76EB1" w14:textId="77777777" w:rsidR="008D574A" w:rsidRDefault="008D574A" w:rsidP="008D574A">
            <w:pPr>
              <w:pStyle w:val="ListParagraph"/>
              <w:numPr>
                <w:ilvl w:val="0"/>
                <w:numId w:val="7"/>
              </w:numPr>
              <w:rPr>
                <w:sz w:val="24"/>
                <w:szCs w:val="24"/>
              </w:rPr>
            </w:pPr>
            <w:r>
              <w:rPr>
                <w:rFonts w:hint="cs"/>
                <w:sz w:val="24"/>
                <w:szCs w:val="24"/>
                <w:rtl/>
              </w:rPr>
              <w:t xml:space="preserve">אף אחד מהדוברים הפלסטינים לא לוקח אחריות על עצמו. </w:t>
            </w:r>
          </w:p>
          <w:p w14:paraId="7213EC80" w14:textId="31DD7B77" w:rsidR="008D574A" w:rsidRPr="008D574A" w:rsidRDefault="008D574A" w:rsidP="00163034">
            <w:pPr>
              <w:pStyle w:val="ListParagraph"/>
              <w:numPr>
                <w:ilvl w:val="0"/>
                <w:numId w:val="7"/>
              </w:numPr>
              <w:rPr>
                <w:b/>
                <w:bCs/>
                <w:sz w:val="24"/>
                <w:szCs w:val="24"/>
                <w:rtl/>
              </w:rPr>
            </w:pPr>
            <w:r>
              <w:rPr>
                <w:rFonts w:hint="cs"/>
                <w:sz w:val="24"/>
                <w:szCs w:val="24"/>
                <w:rtl/>
              </w:rPr>
              <w:t>כשמדובר בביטחון, לא צריך להיות שום דבר שלא נוכל לעשות כדי שנהיה מוגנים מפני טרור.</w:t>
            </w:r>
          </w:p>
        </w:tc>
      </w:tr>
      <w:tr w:rsidR="008D574A" w14:paraId="0BED2A4D" w14:textId="77777777" w:rsidTr="00C013F5">
        <w:tc>
          <w:tcPr>
            <w:tcW w:w="9358" w:type="dxa"/>
          </w:tcPr>
          <w:p w14:paraId="3C2CB196" w14:textId="77777777" w:rsidR="00D94550" w:rsidRPr="00B94264" w:rsidRDefault="00D94550" w:rsidP="00D94550">
            <w:pPr>
              <w:pStyle w:val="ListParagraph"/>
              <w:numPr>
                <w:ilvl w:val="0"/>
                <w:numId w:val="7"/>
              </w:numPr>
              <w:rPr>
                <w:b/>
                <w:bCs/>
                <w:sz w:val="24"/>
                <w:szCs w:val="24"/>
              </w:rPr>
            </w:pPr>
            <w:r>
              <w:rPr>
                <w:rFonts w:hint="cs"/>
                <w:sz w:val="24"/>
                <w:szCs w:val="24"/>
                <w:rtl/>
              </w:rPr>
              <w:t>אני רוצה שהפלסטינים יכירו בסבל הישראלי ובזכותנו על הארץ.</w:t>
            </w:r>
          </w:p>
          <w:p w14:paraId="19A5A082" w14:textId="77777777" w:rsidR="00D94550" w:rsidRPr="00B94264" w:rsidRDefault="00D94550" w:rsidP="00D94550">
            <w:pPr>
              <w:pStyle w:val="ListParagraph"/>
              <w:numPr>
                <w:ilvl w:val="0"/>
                <w:numId w:val="7"/>
              </w:numPr>
              <w:rPr>
                <w:b/>
                <w:bCs/>
                <w:sz w:val="24"/>
                <w:szCs w:val="24"/>
              </w:rPr>
            </w:pPr>
            <w:r>
              <w:rPr>
                <w:rFonts w:hint="cs"/>
                <w:sz w:val="24"/>
                <w:szCs w:val="24"/>
                <w:rtl/>
              </w:rPr>
              <w:t>אני לא רואה מה הבעיה הגדולה כאן. אז הם צריכים לנסוע לשדה התעופה של רבת עמון, לוקח להם קצת יותר זמן לנוע ממקום למקום. הסטטוס-קוו נראה אוקיי.</w:t>
            </w:r>
          </w:p>
          <w:p w14:paraId="020B6CFA" w14:textId="77777777" w:rsidR="00D94550" w:rsidRPr="00B94264" w:rsidRDefault="00D94550" w:rsidP="00D94550">
            <w:pPr>
              <w:pStyle w:val="ListParagraph"/>
              <w:numPr>
                <w:ilvl w:val="0"/>
                <w:numId w:val="7"/>
              </w:numPr>
              <w:rPr>
                <w:b/>
                <w:bCs/>
                <w:sz w:val="24"/>
                <w:szCs w:val="24"/>
              </w:rPr>
            </w:pPr>
            <w:r>
              <w:rPr>
                <w:rFonts w:hint="cs"/>
                <w:sz w:val="24"/>
                <w:szCs w:val="24"/>
                <w:rtl/>
              </w:rPr>
              <w:t>אני כל-כך מותש ומדוכא. אני מרגיש כל-כך מיואש. אני לא רואה שום מוצא.</w:t>
            </w:r>
          </w:p>
          <w:p w14:paraId="0B606CD1" w14:textId="77777777" w:rsidR="00D94550" w:rsidRPr="00AC1FFF" w:rsidRDefault="00D94550" w:rsidP="00D94550">
            <w:pPr>
              <w:pStyle w:val="ListParagraph"/>
              <w:numPr>
                <w:ilvl w:val="0"/>
                <w:numId w:val="7"/>
              </w:numPr>
              <w:rPr>
                <w:b/>
                <w:bCs/>
                <w:sz w:val="24"/>
                <w:szCs w:val="24"/>
              </w:rPr>
            </w:pPr>
            <w:r>
              <w:rPr>
                <w:rFonts w:hint="cs"/>
                <w:sz w:val="24"/>
                <w:szCs w:val="24"/>
                <w:rtl/>
              </w:rPr>
              <w:lastRenderedPageBreak/>
              <w:t xml:space="preserve">אני מתחבר יותר למצבם הקשה של הפלסטינים מאשר לישראלים. אני סבור שישראל לא מתנהגת בהתאם למה שנראה לי כמוסר וכערכים יהודיים. אני מתבייש וחש מרוחק מישראל וממשפחתי בישראל. </w:t>
            </w:r>
          </w:p>
          <w:p w14:paraId="0D3B5809" w14:textId="07CEC4FA" w:rsidR="00D94550" w:rsidRDefault="00D94550" w:rsidP="00D94550">
            <w:pPr>
              <w:pStyle w:val="ListParagraph"/>
              <w:numPr>
                <w:ilvl w:val="0"/>
                <w:numId w:val="7"/>
              </w:numPr>
              <w:rPr>
                <w:sz w:val="24"/>
                <w:szCs w:val="24"/>
              </w:rPr>
            </w:pPr>
            <w:r w:rsidRPr="00AC1FFF">
              <w:rPr>
                <w:rFonts w:hint="cs"/>
                <w:sz w:val="24"/>
                <w:szCs w:val="24"/>
                <w:rtl/>
              </w:rPr>
              <w:t>חלק</w:t>
            </w:r>
            <w:r>
              <w:rPr>
                <w:rFonts w:hint="cs"/>
                <w:sz w:val="24"/>
                <w:szCs w:val="24"/>
                <w:rtl/>
              </w:rPr>
              <w:t xml:space="preserve"> מעניין אחר של הדיון כלל את החשיפה לדעות פלסטיניות מנוגדות, וההבנה שכשאנשים פועלים להשגת הסכם, נוצרים קונפליקטים וחוסר הסכמה גם בתוך הצדדים הישראליים והפלסטיניים. </w:t>
            </w:r>
          </w:p>
          <w:p w14:paraId="22676D49" w14:textId="74D8416A" w:rsidR="00EF079E" w:rsidRDefault="00EF079E" w:rsidP="00EF079E">
            <w:pPr>
              <w:pStyle w:val="ListParagraph"/>
              <w:ind w:left="1080"/>
              <w:rPr>
                <w:sz w:val="24"/>
                <w:szCs w:val="24"/>
                <w:rtl/>
              </w:rPr>
            </w:pPr>
          </w:p>
          <w:p w14:paraId="27526CAE" w14:textId="77777777" w:rsidR="00EF079E" w:rsidRDefault="00EF079E" w:rsidP="00EF079E">
            <w:pPr>
              <w:pStyle w:val="ListParagraph"/>
              <w:ind w:left="1080"/>
              <w:rPr>
                <w:sz w:val="24"/>
                <w:szCs w:val="24"/>
              </w:rPr>
            </w:pPr>
          </w:p>
          <w:p w14:paraId="38AD0E07" w14:textId="77777777" w:rsidR="00D94550" w:rsidRDefault="00D94550" w:rsidP="00D94550">
            <w:pPr>
              <w:pStyle w:val="ListParagraph"/>
              <w:numPr>
                <w:ilvl w:val="0"/>
                <w:numId w:val="7"/>
              </w:numPr>
              <w:rPr>
                <w:sz w:val="24"/>
                <w:szCs w:val="24"/>
              </w:rPr>
            </w:pPr>
            <w:r>
              <w:rPr>
                <w:rFonts w:hint="cs"/>
                <w:sz w:val="24"/>
                <w:szCs w:val="24"/>
                <w:rtl/>
              </w:rPr>
              <w:t>אחד המשתתפים דיבר על פתרון המדינה האחת, ואני מוצא שהרעיון הזה מאתגר במיוחד, בהתבסס על אמונותיי בקשר לישראל ולציונות.</w:t>
            </w:r>
          </w:p>
          <w:p w14:paraId="61FFF909" w14:textId="77777777" w:rsidR="00D94550" w:rsidRDefault="00D94550" w:rsidP="00D94550">
            <w:pPr>
              <w:pStyle w:val="ListParagraph"/>
              <w:numPr>
                <w:ilvl w:val="0"/>
                <w:numId w:val="7"/>
              </w:numPr>
              <w:rPr>
                <w:sz w:val="24"/>
                <w:szCs w:val="24"/>
              </w:rPr>
            </w:pPr>
            <w:r>
              <w:rPr>
                <w:rFonts w:hint="cs"/>
                <w:sz w:val="24"/>
                <w:szCs w:val="24"/>
                <w:rtl/>
              </w:rPr>
              <w:t>איזו תקווה יכולה להיות, כאשר בגלל האנטי-נורמליזציה הישראלים והפלסטינים אינם מדברים זה עם זה.</w:t>
            </w:r>
          </w:p>
          <w:p w14:paraId="3401C70E" w14:textId="77777777" w:rsidR="00D94550" w:rsidRDefault="00D94550" w:rsidP="00D94550">
            <w:pPr>
              <w:pStyle w:val="ListParagraph"/>
              <w:numPr>
                <w:ilvl w:val="0"/>
                <w:numId w:val="7"/>
              </w:numPr>
              <w:rPr>
                <w:sz w:val="24"/>
                <w:szCs w:val="24"/>
              </w:rPr>
            </w:pPr>
            <w:r>
              <w:rPr>
                <w:rFonts w:hint="cs"/>
                <w:sz w:val="24"/>
                <w:szCs w:val="24"/>
                <w:rtl/>
              </w:rPr>
              <w:t>אני אינני ישראלי. אינני חושב שיש לי תפקיד בשיחה הזאת. מה מונח אצלי על כף המאזניים?</w:t>
            </w:r>
          </w:p>
          <w:p w14:paraId="433E366F" w14:textId="728C9B88" w:rsidR="00D94550" w:rsidRDefault="00D94550" w:rsidP="00D94550">
            <w:pPr>
              <w:pStyle w:val="ListParagraph"/>
              <w:numPr>
                <w:ilvl w:val="0"/>
                <w:numId w:val="7"/>
              </w:numPr>
              <w:rPr>
                <w:sz w:val="24"/>
                <w:szCs w:val="24"/>
              </w:rPr>
            </w:pPr>
            <w:r>
              <w:rPr>
                <w:rFonts w:hint="cs"/>
                <w:sz w:val="24"/>
                <w:szCs w:val="24"/>
                <w:rtl/>
              </w:rPr>
              <w:t>ישראל אינה יכולה לוותר על שטחים לפני שיש תחושת אמון.</w:t>
            </w:r>
          </w:p>
          <w:p w14:paraId="1BAE61DD" w14:textId="1AA2AEF1" w:rsidR="008D574A" w:rsidRDefault="002C6481" w:rsidP="002C6481">
            <w:pPr>
              <w:pStyle w:val="ListParagraph"/>
              <w:numPr>
                <w:ilvl w:val="0"/>
                <w:numId w:val="7"/>
              </w:numPr>
              <w:rPr>
                <w:b/>
                <w:bCs/>
                <w:sz w:val="24"/>
                <w:szCs w:val="24"/>
                <w:rtl/>
              </w:rPr>
            </w:pPr>
            <w:r>
              <w:rPr>
                <w:rFonts w:hint="cs"/>
                <w:sz w:val="24"/>
                <w:szCs w:val="24"/>
                <w:rtl/>
              </w:rPr>
              <w:t xml:space="preserve"> אני שירתת</w:t>
            </w:r>
            <w:r>
              <w:rPr>
                <w:rFonts w:hint="eastAsia"/>
                <w:sz w:val="24"/>
                <w:szCs w:val="24"/>
                <w:rtl/>
              </w:rPr>
              <w:t>י</w:t>
            </w:r>
            <w:r>
              <w:rPr>
                <w:rFonts w:hint="cs"/>
                <w:sz w:val="24"/>
                <w:szCs w:val="24"/>
                <w:rtl/>
              </w:rPr>
              <w:t xml:space="preserve"> בצה"ל וילדיי משרתים כעת. אני גאה בצה"ל.</w:t>
            </w:r>
            <w:r w:rsidR="00D94550">
              <w:rPr>
                <w:rFonts w:hint="cs"/>
                <w:sz w:val="24"/>
                <w:szCs w:val="24"/>
                <w:rtl/>
              </w:rPr>
              <w:t xml:space="preserve">     </w:t>
            </w:r>
          </w:p>
        </w:tc>
      </w:tr>
      <w:tr w:rsidR="008D574A" w14:paraId="101CFFEE" w14:textId="77777777" w:rsidTr="00C013F5">
        <w:tc>
          <w:tcPr>
            <w:tcW w:w="9358" w:type="dxa"/>
          </w:tcPr>
          <w:p w14:paraId="4A0E7F41" w14:textId="77777777" w:rsidR="007A6D74" w:rsidRDefault="007A6D74" w:rsidP="007A6D74">
            <w:pPr>
              <w:pStyle w:val="ListParagraph"/>
              <w:ind w:hanging="720"/>
              <w:jc w:val="both"/>
              <w:rPr>
                <w:rFonts w:asciiTheme="minorBidi" w:hAnsiTheme="minorBidi"/>
                <w:b/>
                <w:bCs/>
                <w:sz w:val="24"/>
                <w:szCs w:val="24"/>
                <w:rtl/>
                <w:lang w:val="de-DE"/>
              </w:rPr>
            </w:pPr>
            <w:r w:rsidRPr="00653AA1">
              <w:rPr>
                <w:rFonts w:asciiTheme="minorBidi" w:hAnsiTheme="minorBidi" w:hint="cs"/>
                <w:b/>
                <w:bCs/>
                <w:sz w:val="24"/>
                <w:szCs w:val="24"/>
                <w:rtl/>
                <w:lang w:val="de-DE"/>
              </w:rPr>
              <w:lastRenderedPageBreak/>
              <w:t>תרגילי כישורים</w:t>
            </w:r>
            <w:r>
              <w:rPr>
                <w:rFonts w:asciiTheme="minorBidi" w:hAnsiTheme="minorBidi" w:hint="cs"/>
                <w:b/>
                <w:bCs/>
                <w:sz w:val="24"/>
                <w:szCs w:val="24"/>
                <w:rtl/>
                <w:lang w:val="de-DE"/>
              </w:rPr>
              <w:t xml:space="preserve"> ב': אימון הנחיית קבוצות במצבים מאתגרים</w:t>
            </w:r>
          </w:p>
          <w:p w14:paraId="2934CA90" w14:textId="77777777" w:rsidR="007A6D74" w:rsidRDefault="007A6D74" w:rsidP="007A6D74">
            <w:pPr>
              <w:pStyle w:val="ListParagraph"/>
              <w:numPr>
                <w:ilvl w:val="0"/>
                <w:numId w:val="8"/>
              </w:numPr>
              <w:jc w:val="both"/>
              <w:rPr>
                <w:rFonts w:asciiTheme="minorBidi" w:hAnsiTheme="minorBidi"/>
                <w:sz w:val="24"/>
                <w:szCs w:val="24"/>
                <w:lang w:val="de-DE"/>
              </w:rPr>
            </w:pPr>
            <w:r>
              <w:rPr>
                <w:rFonts w:asciiTheme="minorBidi" w:hAnsiTheme="minorBidi" w:hint="cs"/>
                <w:sz w:val="24"/>
                <w:szCs w:val="24"/>
                <w:rtl/>
                <w:lang w:val="de-DE"/>
              </w:rPr>
              <w:t>הנחיית עמיתים בשימוש הנכון ב'עצמי': דובר מסוים באמת עורר בי תגובה חזקה. מותר לי לחלוק אותה עם הקבוצה הקטנה?</w:t>
            </w:r>
          </w:p>
          <w:p w14:paraId="694BCA01" w14:textId="77777777" w:rsidR="007A6D74" w:rsidRDefault="007A6D74" w:rsidP="007A6D74">
            <w:pPr>
              <w:pStyle w:val="ListParagraph"/>
              <w:numPr>
                <w:ilvl w:val="0"/>
                <w:numId w:val="8"/>
              </w:numPr>
              <w:jc w:val="both"/>
              <w:rPr>
                <w:rFonts w:asciiTheme="minorBidi" w:hAnsiTheme="minorBidi"/>
                <w:sz w:val="24"/>
                <w:szCs w:val="24"/>
                <w:lang w:val="de-DE"/>
              </w:rPr>
            </w:pPr>
            <w:r>
              <w:rPr>
                <w:rFonts w:asciiTheme="minorBidi" w:hAnsiTheme="minorBidi" w:hint="cs"/>
                <w:sz w:val="24"/>
                <w:szCs w:val="24"/>
                <w:rtl/>
                <w:lang w:val="de-DE"/>
              </w:rPr>
              <w:t>כולם כאן יותר מדי 'נחמדים': אני יכול לספר שאחת המשתתפות מתוסכלת ממה שמישהו שיתף, אבל היא חשה אי נוחות להשמיע את אי-הסכמתה.</w:t>
            </w:r>
          </w:p>
          <w:p w14:paraId="1B918472" w14:textId="77777777" w:rsidR="007A6D74" w:rsidRDefault="007A6D74" w:rsidP="007A6D74">
            <w:pPr>
              <w:pStyle w:val="ListParagraph"/>
              <w:numPr>
                <w:ilvl w:val="0"/>
                <w:numId w:val="8"/>
              </w:numPr>
              <w:jc w:val="both"/>
              <w:rPr>
                <w:rFonts w:asciiTheme="minorBidi" w:hAnsiTheme="minorBidi"/>
                <w:sz w:val="24"/>
                <w:szCs w:val="24"/>
                <w:lang w:val="de-DE"/>
              </w:rPr>
            </w:pPr>
            <w:r>
              <w:rPr>
                <w:rFonts w:asciiTheme="minorBidi" w:hAnsiTheme="minorBidi" w:hint="cs"/>
                <w:sz w:val="24"/>
                <w:szCs w:val="24"/>
                <w:rtl/>
                <w:lang w:val="de-DE"/>
              </w:rPr>
              <w:t>השיחה אינה מקושרת: נראה, שהמשתתפים בקבוצתי לא מגיבים על מה שאחרים חולקים, אלא רק מחכים לחלוק את מחשבותיהם, שאינן קשורות.</w:t>
            </w:r>
          </w:p>
          <w:p w14:paraId="3892DB76" w14:textId="77777777" w:rsidR="007A6D74" w:rsidRDefault="007A6D74" w:rsidP="007A6D74">
            <w:pPr>
              <w:pStyle w:val="ListParagraph"/>
              <w:numPr>
                <w:ilvl w:val="0"/>
                <w:numId w:val="8"/>
              </w:numPr>
              <w:jc w:val="both"/>
              <w:rPr>
                <w:rFonts w:asciiTheme="minorBidi" w:hAnsiTheme="minorBidi"/>
                <w:sz w:val="24"/>
                <w:szCs w:val="24"/>
                <w:lang w:val="de-DE"/>
              </w:rPr>
            </w:pPr>
            <w:r>
              <w:rPr>
                <w:rFonts w:asciiTheme="minorBidi" w:hAnsiTheme="minorBidi" w:hint="cs"/>
                <w:sz w:val="24"/>
                <w:szCs w:val="24"/>
                <w:rtl/>
                <w:lang w:val="de-DE"/>
              </w:rPr>
              <w:t>קולות דומיננטיים/ מדוכאים: שניים מן המשתתפים אצלי קולניים באופן קיצוני; נראה שאף אחד אחר לא מצליח להיכנס לשיחה; ומשתתף שלישי נראה מנותק לחלוטין.</w:t>
            </w:r>
          </w:p>
          <w:p w14:paraId="2878DB43" w14:textId="1E1431FF" w:rsidR="00EF079E" w:rsidRPr="00EF079E" w:rsidRDefault="007A6D74" w:rsidP="0061370B">
            <w:pPr>
              <w:pStyle w:val="ListParagraph"/>
              <w:numPr>
                <w:ilvl w:val="0"/>
                <w:numId w:val="8"/>
              </w:numPr>
              <w:jc w:val="both"/>
              <w:rPr>
                <w:rFonts w:asciiTheme="minorBidi" w:hAnsiTheme="minorBidi"/>
                <w:sz w:val="24"/>
                <w:szCs w:val="24"/>
                <w:rtl/>
                <w:lang w:val="de-DE"/>
              </w:rPr>
            </w:pPr>
            <w:r w:rsidRPr="00EF079E">
              <w:rPr>
                <w:rFonts w:asciiTheme="minorBidi" w:hAnsiTheme="minorBidi" w:hint="cs"/>
                <w:sz w:val="24"/>
                <w:szCs w:val="24"/>
                <w:rtl/>
                <w:lang w:val="de-DE"/>
              </w:rPr>
              <w:t>חילוקי דעות לא מכבדים או הרסניים: שניים מן המשתתפים חלוקים לחלוטין בנוגע לאחד הנושאים שהובא לדיון בפי אחד הדוברים, וכל אחד מהם מנסה להשתיק את האחר בצעקות.</w:t>
            </w:r>
          </w:p>
          <w:p w14:paraId="2DC977FB" w14:textId="77777777" w:rsidR="0061370B" w:rsidRPr="0061370B" w:rsidRDefault="0061370B" w:rsidP="0061370B">
            <w:pPr>
              <w:jc w:val="both"/>
              <w:rPr>
                <w:rFonts w:asciiTheme="minorBidi" w:hAnsiTheme="minorBidi"/>
                <w:sz w:val="24"/>
                <w:szCs w:val="24"/>
                <w:rtl/>
                <w:lang w:val="de-DE"/>
              </w:rPr>
            </w:pPr>
          </w:p>
          <w:p w14:paraId="576D1DCC" w14:textId="77777777" w:rsidR="008D574A" w:rsidRDefault="008D574A" w:rsidP="008D574A">
            <w:pPr>
              <w:pStyle w:val="ListParagraph"/>
              <w:rPr>
                <w:b/>
                <w:bCs/>
                <w:sz w:val="24"/>
                <w:szCs w:val="24"/>
                <w:rtl/>
              </w:rPr>
            </w:pPr>
          </w:p>
        </w:tc>
      </w:tr>
      <w:tr w:rsidR="008D574A" w14:paraId="7A6D8D1A" w14:textId="77777777" w:rsidTr="00C013F5">
        <w:tc>
          <w:tcPr>
            <w:tcW w:w="9358" w:type="dxa"/>
          </w:tcPr>
          <w:p w14:paraId="6A7349BB" w14:textId="77777777" w:rsidR="007A6D74" w:rsidRPr="000834BA" w:rsidRDefault="007A6D74" w:rsidP="007A6D74">
            <w:pPr>
              <w:pStyle w:val="ListParagraph"/>
              <w:jc w:val="center"/>
              <w:rPr>
                <w:rFonts w:asciiTheme="minorBidi" w:hAnsiTheme="minorBidi"/>
                <w:b/>
                <w:bCs/>
                <w:color w:val="7030A0"/>
                <w:sz w:val="28"/>
                <w:szCs w:val="28"/>
                <w:rtl/>
              </w:rPr>
            </w:pPr>
            <w:r w:rsidRPr="000834BA">
              <w:rPr>
                <w:rFonts w:asciiTheme="minorBidi" w:hAnsiTheme="minorBidi"/>
                <w:b/>
                <w:bCs/>
                <w:color w:val="7030A0"/>
                <w:sz w:val="28"/>
                <w:szCs w:val="28"/>
                <w:rtl/>
              </w:rPr>
              <w:t xml:space="preserve">תקשורת בעת קונפליקט: גישת </w:t>
            </w:r>
            <w:r w:rsidRPr="000834BA">
              <w:rPr>
                <w:rFonts w:asciiTheme="minorBidi" w:hAnsiTheme="minorBidi" w:hint="cs"/>
                <w:b/>
                <w:bCs/>
                <w:color w:val="7030A0"/>
                <w:sz w:val="28"/>
                <w:szCs w:val="28"/>
                <w:rtl/>
              </w:rPr>
              <w:t>'</w:t>
            </w:r>
            <w:r w:rsidRPr="000834BA">
              <w:rPr>
                <w:rFonts w:asciiTheme="minorBidi" w:hAnsiTheme="minorBidi"/>
                <w:b/>
                <w:bCs/>
                <w:color w:val="7030A0"/>
                <w:sz w:val="28"/>
                <w:szCs w:val="28"/>
                <w:rtl/>
              </w:rPr>
              <w:t>אנקאונטר</w:t>
            </w:r>
            <w:r w:rsidRPr="000834BA">
              <w:rPr>
                <w:rFonts w:asciiTheme="minorBidi" w:hAnsiTheme="minorBidi" w:hint="cs"/>
                <w:b/>
                <w:bCs/>
                <w:color w:val="7030A0"/>
                <w:sz w:val="28"/>
                <w:szCs w:val="28"/>
                <w:rtl/>
              </w:rPr>
              <w:t>'</w:t>
            </w:r>
          </w:p>
          <w:p w14:paraId="63E0781A" w14:textId="77777777" w:rsidR="007A6D74" w:rsidRDefault="007A6D74" w:rsidP="007A6D74">
            <w:pPr>
              <w:pStyle w:val="ListParagraph"/>
              <w:jc w:val="center"/>
              <w:rPr>
                <w:b/>
                <w:bCs/>
                <w:color w:val="7030A0"/>
                <w:sz w:val="24"/>
                <w:szCs w:val="24"/>
                <w:rtl/>
              </w:rPr>
            </w:pPr>
          </w:p>
          <w:p w14:paraId="78FF6FB6" w14:textId="77777777" w:rsidR="008D574A" w:rsidRDefault="008D574A" w:rsidP="008D574A">
            <w:pPr>
              <w:pStyle w:val="ListParagraph"/>
              <w:rPr>
                <w:b/>
                <w:bCs/>
                <w:sz w:val="24"/>
                <w:szCs w:val="24"/>
                <w:rtl/>
              </w:rPr>
            </w:pPr>
          </w:p>
        </w:tc>
      </w:tr>
      <w:tr w:rsidR="008D574A" w14:paraId="771B1905" w14:textId="77777777" w:rsidTr="00C013F5">
        <w:tc>
          <w:tcPr>
            <w:tcW w:w="9358" w:type="dxa"/>
          </w:tcPr>
          <w:p w14:paraId="25C42D2D" w14:textId="000B4B1B" w:rsidR="00EB2C4A" w:rsidRDefault="00EB2C4A" w:rsidP="00EB2C4A">
            <w:pPr>
              <w:pStyle w:val="ListParagraph"/>
              <w:ind w:left="0"/>
              <w:jc w:val="both"/>
              <w:rPr>
                <w:sz w:val="24"/>
                <w:szCs w:val="24"/>
                <w:rtl/>
              </w:rPr>
            </w:pPr>
            <w:r>
              <w:rPr>
                <w:rFonts w:hint="cs"/>
                <w:sz w:val="24"/>
                <w:szCs w:val="24"/>
                <w:rtl/>
              </w:rPr>
              <w:t xml:space="preserve">מטרתה של </w:t>
            </w:r>
            <w:r w:rsidRPr="000834BA">
              <w:rPr>
                <w:rFonts w:hint="cs"/>
                <w:sz w:val="24"/>
                <w:szCs w:val="24"/>
                <w:rtl/>
              </w:rPr>
              <w:t>גישת</w:t>
            </w:r>
            <w:r>
              <w:rPr>
                <w:rFonts w:hint="cs"/>
                <w:sz w:val="24"/>
                <w:szCs w:val="24"/>
                <w:rtl/>
              </w:rPr>
              <w:t xml:space="preserve"> 'אנקאונטר' לתקשורת בעת קונפליקט היא ליצור מסגרת שבתוכה יכולים להיחקר באופן מכבד נושאים עמוסי תוכן וטעונים, בין בני-אדם בעלי השקפות שונות. גישה זו מסייעת לנו לעצב את השאלות בדרכים המאפשרות לדוברים לשמוע ולענות כמיטב יכולתם, ומאפשרת לנו לעצב מחדש הערות והצהרות כדי לאפשר גישה לשאלותינו ה</w:t>
            </w:r>
            <w:r w:rsidR="00147B39">
              <w:rPr>
                <w:rFonts w:hint="cs"/>
                <w:sz w:val="24"/>
                <w:szCs w:val="24"/>
                <w:rtl/>
              </w:rPr>
              <w:t>אמת</w:t>
            </w:r>
            <w:r>
              <w:rPr>
                <w:rFonts w:hint="cs"/>
                <w:sz w:val="24"/>
                <w:szCs w:val="24"/>
                <w:rtl/>
              </w:rPr>
              <w:t>יות.</w:t>
            </w:r>
          </w:p>
          <w:p w14:paraId="276C0C28" w14:textId="77777777" w:rsidR="008D574A" w:rsidRDefault="008D574A" w:rsidP="00EB2C4A">
            <w:pPr>
              <w:pStyle w:val="ListParagraph"/>
              <w:ind w:hanging="720"/>
              <w:rPr>
                <w:b/>
                <w:bCs/>
                <w:sz w:val="24"/>
                <w:szCs w:val="24"/>
                <w:rtl/>
              </w:rPr>
            </w:pPr>
          </w:p>
        </w:tc>
      </w:tr>
      <w:tr w:rsidR="008D574A" w14:paraId="5520FF51" w14:textId="77777777" w:rsidTr="00C013F5">
        <w:tc>
          <w:tcPr>
            <w:tcW w:w="9358" w:type="dxa"/>
          </w:tcPr>
          <w:p w14:paraId="2028BD6D" w14:textId="77777777" w:rsidR="00147B39" w:rsidRDefault="00147B39" w:rsidP="00147B39">
            <w:pPr>
              <w:pStyle w:val="ListParagraph"/>
              <w:jc w:val="both"/>
              <w:rPr>
                <w:sz w:val="24"/>
                <w:szCs w:val="24"/>
                <w:rtl/>
              </w:rPr>
            </w:pPr>
            <w:r>
              <w:rPr>
                <w:rFonts w:hint="cs"/>
                <w:sz w:val="24"/>
                <w:szCs w:val="24"/>
                <w:rtl/>
              </w:rPr>
              <w:t>גישה זו מעוצבת  כדי לסייע לנו:</w:t>
            </w:r>
          </w:p>
          <w:p w14:paraId="55F7C87A" w14:textId="45CBE99F" w:rsidR="00147B39" w:rsidRDefault="00147B39" w:rsidP="00147B39">
            <w:pPr>
              <w:pStyle w:val="ListParagraph"/>
              <w:numPr>
                <w:ilvl w:val="0"/>
                <w:numId w:val="1"/>
              </w:numPr>
              <w:jc w:val="both"/>
              <w:rPr>
                <w:sz w:val="24"/>
                <w:szCs w:val="24"/>
              </w:rPr>
            </w:pPr>
            <w:r>
              <w:rPr>
                <w:rFonts w:hint="cs"/>
                <w:sz w:val="24"/>
                <w:szCs w:val="24"/>
                <w:rtl/>
              </w:rPr>
              <w:t>לשמוע וללמוד דברים שהיינו עלולים להחמיץ, וגם-</w:t>
            </w:r>
          </w:p>
          <w:p w14:paraId="3ACE4A49" w14:textId="56845277" w:rsidR="00147B39" w:rsidRDefault="00147B39" w:rsidP="00147B39">
            <w:pPr>
              <w:pStyle w:val="ListParagraph"/>
              <w:numPr>
                <w:ilvl w:val="0"/>
                <w:numId w:val="1"/>
              </w:numPr>
              <w:jc w:val="both"/>
              <w:rPr>
                <w:sz w:val="24"/>
                <w:szCs w:val="24"/>
              </w:rPr>
            </w:pPr>
            <w:r>
              <w:rPr>
                <w:rFonts w:hint="cs"/>
                <w:sz w:val="24"/>
                <w:szCs w:val="24"/>
                <w:rtl/>
              </w:rPr>
              <w:t>לשאול שאלות מאתגרות כך שהאדם שהן מופנות אליו יוכל לשומען.</w:t>
            </w:r>
          </w:p>
          <w:p w14:paraId="2356D473" w14:textId="0B94621B" w:rsidR="008D574A" w:rsidRDefault="008D574A" w:rsidP="00147B39">
            <w:pPr>
              <w:pStyle w:val="ListParagraph"/>
              <w:rPr>
                <w:b/>
                <w:bCs/>
                <w:sz w:val="24"/>
                <w:szCs w:val="24"/>
                <w:rtl/>
              </w:rPr>
            </w:pPr>
          </w:p>
        </w:tc>
      </w:tr>
      <w:tr w:rsidR="00147B39" w14:paraId="23B8711A" w14:textId="77777777" w:rsidTr="00C013F5">
        <w:tc>
          <w:tcPr>
            <w:tcW w:w="9358" w:type="dxa"/>
          </w:tcPr>
          <w:p w14:paraId="476A440C" w14:textId="7BB321F7" w:rsidR="00147B39" w:rsidRDefault="00147B39" w:rsidP="00147B39">
            <w:pPr>
              <w:pStyle w:val="ListParagraph"/>
              <w:ind w:left="0"/>
              <w:rPr>
                <w:sz w:val="24"/>
                <w:szCs w:val="24"/>
                <w:rtl/>
              </w:rPr>
            </w:pPr>
            <w:r>
              <w:rPr>
                <w:rFonts w:hint="cs"/>
                <w:b/>
                <w:bCs/>
                <w:sz w:val="24"/>
                <w:szCs w:val="24"/>
                <w:rtl/>
              </w:rPr>
              <w:t xml:space="preserve">מצאנו שכאשר אנו משתמשים במסגרת זו, שנדמה לעתים שהיא מאולצת, היא יכולה לשחרר אותנו, למעשה. </w:t>
            </w:r>
            <w:r>
              <w:rPr>
                <w:rFonts w:hint="cs"/>
                <w:sz w:val="24"/>
                <w:szCs w:val="24"/>
                <w:rtl/>
              </w:rPr>
              <w:t>ראשית, אנו מוכרחים לברר לעצמנו ולאחרים את השאלה הבוערת בלב אי-הנוחות שלנו או סקרנותנו; שנית, אנו יכולים לתקשר בפתיחות רבה יותר כי איננו פוחדים עוד להעליב. גישת 'אנקאונטר' מאפשרת לנו לשאול את השאלות המאתגרות ביותר בדרכים מכבדות, אמיתיות וגלויות לב.</w:t>
            </w:r>
          </w:p>
          <w:p w14:paraId="4CC103B7" w14:textId="77777777" w:rsidR="00147B39" w:rsidRDefault="00147B39" w:rsidP="00147B39">
            <w:pPr>
              <w:pStyle w:val="ListParagraph"/>
              <w:jc w:val="both"/>
              <w:rPr>
                <w:sz w:val="24"/>
                <w:szCs w:val="24"/>
                <w:rtl/>
              </w:rPr>
            </w:pPr>
          </w:p>
        </w:tc>
      </w:tr>
      <w:tr w:rsidR="00147B39" w14:paraId="2739A820" w14:textId="77777777" w:rsidTr="00C013F5">
        <w:tc>
          <w:tcPr>
            <w:tcW w:w="9358" w:type="dxa"/>
          </w:tcPr>
          <w:p w14:paraId="2B0CDAFB" w14:textId="1B198118" w:rsidR="00147B39" w:rsidRDefault="00147B39" w:rsidP="00147B39">
            <w:pPr>
              <w:pStyle w:val="ListParagraph"/>
              <w:ind w:left="0"/>
              <w:rPr>
                <w:sz w:val="24"/>
                <w:szCs w:val="24"/>
                <w:rtl/>
              </w:rPr>
            </w:pPr>
            <w:r>
              <w:rPr>
                <w:rFonts w:hint="cs"/>
                <w:b/>
                <w:bCs/>
                <w:sz w:val="24"/>
                <w:szCs w:val="24"/>
                <w:rtl/>
              </w:rPr>
              <w:t xml:space="preserve">גישת </w:t>
            </w:r>
            <w:r w:rsidRPr="003E35A1">
              <w:rPr>
                <w:rFonts w:hint="cs"/>
                <w:b/>
                <w:bCs/>
                <w:sz w:val="24"/>
                <w:szCs w:val="24"/>
                <w:rtl/>
              </w:rPr>
              <w:t>'אנקאונטר'</w:t>
            </w:r>
            <w:r>
              <w:rPr>
                <w:rFonts w:hint="cs"/>
                <w:b/>
                <w:bCs/>
                <w:sz w:val="24"/>
                <w:szCs w:val="24"/>
                <w:rtl/>
              </w:rPr>
              <w:t xml:space="preserve"> לתקשורת בעת קונפליקט מאפשרת לנו לדבר בכבוד</w:t>
            </w:r>
            <w:r>
              <w:rPr>
                <w:b/>
                <w:bCs/>
                <w:sz w:val="24"/>
                <w:szCs w:val="24"/>
              </w:rPr>
              <w:t xml:space="preserve">honor) </w:t>
            </w:r>
            <w:r>
              <w:rPr>
                <w:rFonts w:hint="cs"/>
                <w:b/>
                <w:bCs/>
                <w:sz w:val="24"/>
                <w:szCs w:val="24"/>
                <w:rtl/>
              </w:rPr>
              <w:t>) ובאמת</w:t>
            </w:r>
            <w:r>
              <w:rPr>
                <w:b/>
                <w:bCs/>
                <w:sz w:val="24"/>
                <w:szCs w:val="24"/>
              </w:rPr>
              <w:t xml:space="preserve"> (truthfulness) </w:t>
            </w:r>
            <w:r>
              <w:rPr>
                <w:rFonts w:hint="cs"/>
                <w:b/>
                <w:bCs/>
                <w:sz w:val="24"/>
                <w:szCs w:val="24"/>
                <w:rtl/>
                <w:lang w:val="de-DE"/>
              </w:rPr>
              <w:t xml:space="preserve">בכל השיחות המתנהלות בתוכנית </w:t>
            </w:r>
            <w:r w:rsidRPr="003E35A1">
              <w:rPr>
                <w:rFonts w:hint="cs"/>
                <w:b/>
                <w:bCs/>
                <w:sz w:val="24"/>
                <w:szCs w:val="24"/>
                <w:rtl/>
              </w:rPr>
              <w:t>'אנקאונטר'</w:t>
            </w:r>
            <w:r>
              <w:rPr>
                <w:rFonts w:hint="cs"/>
                <w:b/>
                <w:bCs/>
                <w:sz w:val="24"/>
                <w:szCs w:val="24"/>
                <w:rtl/>
              </w:rPr>
              <w:t xml:space="preserve">. </w:t>
            </w:r>
            <w:r>
              <w:rPr>
                <w:rFonts w:hint="cs"/>
                <w:sz w:val="24"/>
                <w:szCs w:val="24"/>
                <w:rtl/>
              </w:rPr>
              <w:t>היא משמשת מסגרת מנחה הן לשיחות עם משתתפים אחרים והן עם פלסטינים.</w:t>
            </w:r>
          </w:p>
        </w:tc>
      </w:tr>
      <w:tr w:rsidR="0061370B" w14:paraId="16B87649" w14:textId="77777777" w:rsidTr="00C013F5">
        <w:tc>
          <w:tcPr>
            <w:tcW w:w="9358" w:type="dxa"/>
          </w:tcPr>
          <w:p w14:paraId="4CB6BEAB" w14:textId="77777777" w:rsidR="0061370B" w:rsidRDefault="0061370B" w:rsidP="0061370B">
            <w:pPr>
              <w:pStyle w:val="ListParagraph"/>
              <w:ind w:left="110"/>
              <w:rPr>
                <w:b/>
                <w:bCs/>
                <w:sz w:val="24"/>
                <w:szCs w:val="24"/>
                <w:rtl/>
              </w:rPr>
            </w:pPr>
            <w:r>
              <w:rPr>
                <w:rFonts w:hint="cs"/>
                <w:b/>
                <w:bCs/>
                <w:sz w:val="24"/>
                <w:szCs w:val="24"/>
                <w:rtl/>
              </w:rPr>
              <w:t xml:space="preserve">אנו מעודדים את המשתתפים </w:t>
            </w:r>
            <w:r>
              <w:rPr>
                <w:b/>
                <w:bCs/>
                <w:sz w:val="24"/>
                <w:szCs w:val="24"/>
                <w:rtl/>
              </w:rPr>
              <w:t>–</w:t>
            </w:r>
          </w:p>
          <w:p w14:paraId="19BD8F8C" w14:textId="77777777" w:rsidR="0061370B" w:rsidRDefault="0061370B" w:rsidP="0061370B">
            <w:pPr>
              <w:pStyle w:val="ListParagraph"/>
              <w:numPr>
                <w:ilvl w:val="0"/>
                <w:numId w:val="9"/>
              </w:numPr>
              <w:rPr>
                <w:sz w:val="24"/>
                <w:szCs w:val="24"/>
              </w:rPr>
            </w:pPr>
            <w:r>
              <w:rPr>
                <w:rFonts w:hint="cs"/>
                <w:sz w:val="24"/>
                <w:szCs w:val="24"/>
                <w:rtl/>
              </w:rPr>
              <w:t>לדבר בשם עצמם, ולא כמייצגי קבוצה כלשהי. אל תבקשו מאחרים לייצג, להגן או להסביר קבוצה שלמה. הצהירו הצהרות בלשון 'אני' ולא 'אנו'.</w:t>
            </w:r>
          </w:p>
          <w:p w14:paraId="1838B724" w14:textId="77777777" w:rsidR="0061370B" w:rsidRDefault="0061370B" w:rsidP="0061370B">
            <w:pPr>
              <w:pStyle w:val="ListParagraph"/>
              <w:numPr>
                <w:ilvl w:val="0"/>
                <w:numId w:val="9"/>
              </w:numPr>
              <w:rPr>
                <w:sz w:val="24"/>
                <w:szCs w:val="24"/>
              </w:rPr>
            </w:pPr>
            <w:r>
              <w:rPr>
                <w:rFonts w:hint="cs"/>
                <w:sz w:val="24"/>
                <w:szCs w:val="24"/>
                <w:rtl/>
              </w:rPr>
              <w:lastRenderedPageBreak/>
              <w:t>למנוע הכללות רחבות וביטויים מפוצצים. במקום זאת, קשרו את מה שאתם יודעים ומאמינים לחוויותיכם ולמקורות המידע שלכם.</w:t>
            </w:r>
          </w:p>
          <w:p w14:paraId="52D6AC48" w14:textId="77777777" w:rsidR="0061370B" w:rsidRDefault="0061370B" w:rsidP="0061370B">
            <w:pPr>
              <w:pStyle w:val="ListParagraph"/>
              <w:numPr>
                <w:ilvl w:val="0"/>
                <w:numId w:val="9"/>
              </w:numPr>
              <w:rPr>
                <w:sz w:val="24"/>
                <w:szCs w:val="24"/>
              </w:rPr>
            </w:pPr>
            <w:r>
              <w:rPr>
                <w:rFonts w:hint="cs"/>
                <w:sz w:val="24"/>
                <w:szCs w:val="24"/>
                <w:rtl/>
              </w:rPr>
              <w:t xml:space="preserve">הביעו את השקפותיכם השונות ברוח של שיקול דעת ולא של העלבה. זכרו כל העת את מטרות הלימוד וההרהור שלכם. אם אינכם מסכימים עם מישהו, הביעו את דעתכם מתוך כבוד, אך התגברו על הדחף לשכנע אותם 'לעבור לצידכם'. </w:t>
            </w:r>
          </w:p>
          <w:p w14:paraId="109C1595" w14:textId="77777777" w:rsidR="0061370B" w:rsidRDefault="0061370B" w:rsidP="0061370B">
            <w:pPr>
              <w:pStyle w:val="ListParagraph"/>
              <w:numPr>
                <w:ilvl w:val="0"/>
                <w:numId w:val="9"/>
              </w:numPr>
              <w:rPr>
                <w:sz w:val="24"/>
                <w:szCs w:val="24"/>
              </w:rPr>
            </w:pPr>
            <w:r>
              <w:rPr>
                <w:rFonts w:hint="cs"/>
                <w:sz w:val="24"/>
                <w:szCs w:val="24"/>
                <w:rtl/>
              </w:rPr>
              <w:t xml:space="preserve">הקשיבו בגמישות ו'החזיקו מעמד' כאשר אתם שומעים משהו שקשה לשמוע. קחו פסק זמן אישי אם נראה לכם שאינכם יכולים עוד להקשיב בראש בהיר ובלב פתוח. </w:t>
            </w:r>
          </w:p>
          <w:p w14:paraId="4EF4BD49" w14:textId="77777777" w:rsidR="0061370B" w:rsidRDefault="0061370B" w:rsidP="0061370B">
            <w:pPr>
              <w:pStyle w:val="ListParagraph"/>
              <w:numPr>
                <w:ilvl w:val="0"/>
                <w:numId w:val="9"/>
              </w:numPr>
              <w:rPr>
                <w:sz w:val="24"/>
                <w:szCs w:val="24"/>
              </w:rPr>
            </w:pPr>
            <w:r>
              <w:rPr>
                <w:rFonts w:hint="cs"/>
                <w:sz w:val="24"/>
                <w:szCs w:val="24"/>
                <w:rtl/>
              </w:rPr>
              <w:t>שתפו אחרים ב'זמן אוויר' והימנעו משיסוע דברי אחרים, אלא אם רצונכם לומר שאינכם יכולים לשמוע (פיזית) את הדובר. קחו חלק במסגרת הזמן שהוקצתה על-ידי המנחים.</w:t>
            </w:r>
          </w:p>
          <w:p w14:paraId="4210B9E6" w14:textId="6B1D2E3E" w:rsidR="0061370B" w:rsidRDefault="0061370B" w:rsidP="0061370B">
            <w:pPr>
              <w:pStyle w:val="ListParagraph"/>
              <w:jc w:val="both"/>
              <w:rPr>
                <w:sz w:val="24"/>
                <w:szCs w:val="24"/>
                <w:rtl/>
              </w:rPr>
            </w:pPr>
          </w:p>
        </w:tc>
      </w:tr>
      <w:tr w:rsidR="0061370B" w14:paraId="2CEE67FB" w14:textId="77777777" w:rsidTr="00C013F5">
        <w:tc>
          <w:tcPr>
            <w:tcW w:w="9358" w:type="dxa"/>
          </w:tcPr>
          <w:p w14:paraId="30CE19C1" w14:textId="77777777" w:rsidR="0061370B" w:rsidRDefault="0061370B" w:rsidP="0061370B">
            <w:pPr>
              <w:pStyle w:val="ListParagraph"/>
              <w:numPr>
                <w:ilvl w:val="0"/>
                <w:numId w:val="9"/>
              </w:numPr>
              <w:rPr>
                <w:sz w:val="24"/>
                <w:szCs w:val="24"/>
              </w:rPr>
            </w:pPr>
            <w:r>
              <w:rPr>
                <w:rFonts w:hint="cs"/>
                <w:sz w:val="24"/>
                <w:szCs w:val="24"/>
                <w:rtl/>
              </w:rPr>
              <w:lastRenderedPageBreak/>
              <w:t xml:space="preserve">אמרו 'עבור' או 'עבור לעת-עתה' אם אינכם מוכנים או אינכם רוצים להגיב על שאלה. אין צורך להסביר. </w:t>
            </w:r>
          </w:p>
          <w:p w14:paraId="6DBED45B" w14:textId="77777777" w:rsidR="0061370B" w:rsidRDefault="0061370B" w:rsidP="0061370B">
            <w:pPr>
              <w:pStyle w:val="ListParagraph"/>
              <w:numPr>
                <w:ilvl w:val="0"/>
                <w:numId w:val="9"/>
              </w:numPr>
              <w:rPr>
                <w:sz w:val="24"/>
                <w:szCs w:val="24"/>
              </w:rPr>
            </w:pPr>
            <w:r>
              <w:rPr>
                <w:rFonts w:hint="cs"/>
                <w:sz w:val="24"/>
                <w:szCs w:val="24"/>
                <w:rtl/>
              </w:rPr>
              <w:t>שמרו על סודיות השיחות בקבוצות הקטנות ובזוגות ההקשבה. גם מחוץ לאלה, אם תתבקשו לשמור משהו בסוד, כבדו את הבקשה. בשיחות מחוץ לקבוצה, אל תייחסו הצהרות של מישהו לשמו, ואל תתנו מידע על זהותו של מישהו ללא רשות.</w:t>
            </w:r>
          </w:p>
          <w:p w14:paraId="4CE59FB1" w14:textId="0AA0EEB1" w:rsidR="0061370B" w:rsidRDefault="0061370B" w:rsidP="0061370B">
            <w:pPr>
              <w:pStyle w:val="ListParagraph"/>
              <w:numPr>
                <w:ilvl w:val="0"/>
                <w:numId w:val="9"/>
              </w:numPr>
              <w:rPr>
                <w:sz w:val="24"/>
                <w:szCs w:val="24"/>
              </w:rPr>
            </w:pPr>
            <w:r>
              <w:rPr>
                <w:rFonts w:hint="cs"/>
                <w:sz w:val="24"/>
                <w:szCs w:val="24"/>
                <w:rtl/>
              </w:rPr>
              <w:t>בזמן השאלות והתשובות, הימנעו מהצהרות ארכניות//ארוכות. אל תתווכחו עם דוברים או עם משתתפים אחרים, אלא שאלו שאלות המביעות את סקרנותכם האמיתית.</w:t>
            </w:r>
          </w:p>
          <w:p w14:paraId="5AF1A6B5" w14:textId="77777777" w:rsidR="0061370B" w:rsidRDefault="0061370B" w:rsidP="0061370B">
            <w:pPr>
              <w:pStyle w:val="ListParagraph"/>
              <w:ind w:left="470"/>
              <w:rPr>
                <w:sz w:val="24"/>
                <w:szCs w:val="24"/>
              </w:rPr>
            </w:pPr>
          </w:p>
          <w:p w14:paraId="75FCC53A" w14:textId="77777777" w:rsidR="0061370B" w:rsidRDefault="0061370B" w:rsidP="0061370B">
            <w:pPr>
              <w:jc w:val="both"/>
              <w:rPr>
                <w:sz w:val="24"/>
                <w:szCs w:val="24"/>
                <w:rtl/>
              </w:rPr>
            </w:pPr>
            <w:r w:rsidRPr="0061370B">
              <w:rPr>
                <w:rFonts w:hint="cs"/>
                <w:i/>
                <w:iCs/>
                <w:sz w:val="24"/>
                <w:szCs w:val="24"/>
                <w:rtl/>
              </w:rPr>
              <w:t>גישת 'אנקאונטר' לתקשורת בעת קונפליקט מושפעת מ</w:t>
            </w:r>
            <w:r w:rsidRPr="0061370B">
              <w:rPr>
                <w:rFonts w:hint="cs"/>
                <w:b/>
                <w:bCs/>
                <w:i/>
                <w:iCs/>
                <w:sz w:val="24"/>
                <w:szCs w:val="24"/>
                <w:rtl/>
              </w:rPr>
              <w:t xml:space="preserve">פרויקט השיחות הציבורי, </w:t>
            </w:r>
            <w:r w:rsidRPr="0061370B">
              <w:rPr>
                <w:rFonts w:hint="cs"/>
                <w:i/>
                <w:iCs/>
                <w:sz w:val="24"/>
                <w:szCs w:val="24"/>
                <w:rtl/>
              </w:rPr>
              <w:t>2004</w:t>
            </w:r>
            <w:r>
              <w:rPr>
                <w:rStyle w:val="FootnoteReference"/>
                <w:i/>
                <w:iCs/>
                <w:sz w:val="24"/>
                <w:szCs w:val="24"/>
                <w:rtl/>
              </w:rPr>
              <w:footnoteReference w:id="2"/>
            </w:r>
            <w:r w:rsidRPr="0061370B">
              <w:rPr>
                <w:rFonts w:hint="cs"/>
                <w:sz w:val="24"/>
                <w:szCs w:val="24"/>
                <w:rtl/>
              </w:rPr>
              <w:t>.</w:t>
            </w:r>
          </w:p>
          <w:p w14:paraId="64743CA1" w14:textId="77777777" w:rsidR="0061370B" w:rsidRDefault="0061370B" w:rsidP="0061370B">
            <w:pPr>
              <w:jc w:val="both"/>
              <w:rPr>
                <w:sz w:val="24"/>
                <w:szCs w:val="24"/>
                <w:rtl/>
              </w:rPr>
            </w:pPr>
          </w:p>
          <w:p w14:paraId="6969C838" w14:textId="77777777" w:rsidR="0061370B" w:rsidRDefault="0061370B" w:rsidP="0061370B">
            <w:pPr>
              <w:jc w:val="both"/>
              <w:rPr>
                <w:sz w:val="24"/>
                <w:szCs w:val="24"/>
                <w:rtl/>
              </w:rPr>
            </w:pPr>
          </w:p>
          <w:p w14:paraId="0926B4B0" w14:textId="5A46CE6B" w:rsidR="0061370B" w:rsidRPr="0061370B" w:rsidRDefault="0061370B" w:rsidP="0061370B">
            <w:pPr>
              <w:jc w:val="both"/>
              <w:rPr>
                <w:sz w:val="24"/>
                <w:szCs w:val="24"/>
                <w:rtl/>
              </w:rPr>
            </w:pPr>
          </w:p>
        </w:tc>
      </w:tr>
      <w:tr w:rsidR="0061370B" w14:paraId="478231C7" w14:textId="77777777" w:rsidTr="00C013F5">
        <w:tc>
          <w:tcPr>
            <w:tcW w:w="9358" w:type="dxa"/>
          </w:tcPr>
          <w:p w14:paraId="1A32F505" w14:textId="405BB4C6" w:rsidR="0061370B" w:rsidRDefault="0061370B" w:rsidP="0061370B">
            <w:pPr>
              <w:pStyle w:val="ListParagraph"/>
              <w:ind w:left="110"/>
              <w:jc w:val="center"/>
              <w:rPr>
                <w:rFonts w:asciiTheme="minorBidi" w:hAnsiTheme="minorBidi"/>
                <w:b/>
                <w:bCs/>
                <w:color w:val="7030A0"/>
                <w:sz w:val="28"/>
                <w:szCs w:val="28"/>
                <w:rtl/>
              </w:rPr>
            </w:pPr>
            <w:r w:rsidRPr="005D544A">
              <w:rPr>
                <w:rFonts w:asciiTheme="minorBidi" w:hAnsiTheme="minorBidi"/>
                <w:b/>
                <w:bCs/>
                <w:color w:val="7030A0"/>
                <w:sz w:val="28"/>
                <w:szCs w:val="28"/>
                <w:rtl/>
              </w:rPr>
              <w:t>תפקידים נוספים למנח</w:t>
            </w:r>
            <w:r w:rsidRPr="005D544A">
              <w:rPr>
                <w:rFonts w:asciiTheme="minorBidi" w:hAnsiTheme="minorBidi" w:hint="cs"/>
                <w:b/>
                <w:bCs/>
                <w:color w:val="7030A0"/>
                <w:sz w:val="28"/>
                <w:szCs w:val="28"/>
                <w:rtl/>
              </w:rPr>
              <w:t>ים</w:t>
            </w:r>
          </w:p>
          <w:p w14:paraId="1932F144" w14:textId="4DFC08B9" w:rsidR="00B40591" w:rsidRDefault="00B40591" w:rsidP="0061370B">
            <w:pPr>
              <w:pStyle w:val="ListParagraph"/>
              <w:ind w:left="110"/>
              <w:jc w:val="center"/>
              <w:rPr>
                <w:rFonts w:asciiTheme="minorBidi" w:hAnsiTheme="minorBidi"/>
                <w:b/>
                <w:bCs/>
                <w:color w:val="7030A0"/>
                <w:sz w:val="28"/>
                <w:szCs w:val="28"/>
                <w:rtl/>
              </w:rPr>
            </w:pPr>
          </w:p>
          <w:p w14:paraId="032FFBEF" w14:textId="77777777" w:rsidR="00B40591" w:rsidRPr="00180439" w:rsidRDefault="00B40591" w:rsidP="00B40591">
            <w:pPr>
              <w:pStyle w:val="ListParagraph"/>
              <w:numPr>
                <w:ilvl w:val="0"/>
                <w:numId w:val="1"/>
              </w:numPr>
              <w:jc w:val="both"/>
              <w:rPr>
                <w:b/>
                <w:bCs/>
                <w:sz w:val="24"/>
                <w:szCs w:val="24"/>
              </w:rPr>
            </w:pPr>
            <w:r w:rsidRPr="00180439">
              <w:rPr>
                <w:rFonts w:hint="cs"/>
                <w:b/>
                <w:bCs/>
                <w:sz w:val="24"/>
                <w:szCs w:val="24"/>
                <w:rtl/>
              </w:rPr>
              <w:t>לשמש 'רועים' לקבוצה</w:t>
            </w:r>
            <w:r w:rsidRPr="00180439">
              <w:rPr>
                <w:rFonts w:hint="cs"/>
                <w:sz w:val="24"/>
                <w:szCs w:val="24"/>
                <w:rtl/>
              </w:rPr>
              <w:t>: לקדם את המזדנבים מאחור או התקועים באמצע.</w:t>
            </w:r>
          </w:p>
          <w:p w14:paraId="62E0B1E0" w14:textId="77777777" w:rsidR="00B40591" w:rsidRPr="00180439" w:rsidRDefault="00B40591" w:rsidP="00B40591">
            <w:pPr>
              <w:pStyle w:val="ListParagraph"/>
              <w:numPr>
                <w:ilvl w:val="0"/>
                <w:numId w:val="1"/>
              </w:numPr>
              <w:jc w:val="both"/>
              <w:rPr>
                <w:b/>
                <w:bCs/>
                <w:sz w:val="24"/>
                <w:szCs w:val="24"/>
              </w:rPr>
            </w:pPr>
            <w:r w:rsidRPr="00180439">
              <w:rPr>
                <w:rFonts w:hint="cs"/>
                <w:b/>
                <w:bCs/>
                <w:sz w:val="24"/>
                <w:szCs w:val="24"/>
                <w:rtl/>
              </w:rPr>
              <w:t xml:space="preserve">לשמש דוגמת התנהגות </w:t>
            </w:r>
            <w:r w:rsidRPr="00180439">
              <w:rPr>
                <w:rFonts w:hint="cs"/>
                <w:sz w:val="24"/>
                <w:szCs w:val="24"/>
                <w:rtl/>
              </w:rPr>
              <w:t>כולל סקרנות ותקשורת: לשים לב לדוברים, להקפיד על הזמנים, לשאול את הדוברים ואת המשתתפים שאלות הנובעות מסקרנות אמיתית (אם זה מתאים), ולהדגים תקשורת קונסטרוקטיבית לכל אורך התוכנית.</w:t>
            </w:r>
          </w:p>
          <w:p w14:paraId="6114C51A" w14:textId="77777777" w:rsidR="00B40591" w:rsidRPr="00180439" w:rsidRDefault="00B40591" w:rsidP="00B40591">
            <w:pPr>
              <w:pStyle w:val="ListParagraph"/>
              <w:numPr>
                <w:ilvl w:val="0"/>
                <w:numId w:val="1"/>
              </w:numPr>
              <w:jc w:val="both"/>
              <w:rPr>
                <w:b/>
                <w:bCs/>
                <w:sz w:val="24"/>
                <w:szCs w:val="24"/>
              </w:rPr>
            </w:pPr>
            <w:r w:rsidRPr="00180439">
              <w:rPr>
                <w:rFonts w:hint="cs"/>
                <w:sz w:val="24"/>
                <w:szCs w:val="24"/>
                <w:rtl/>
              </w:rPr>
              <w:t>לסייע למשתתפים לשמור על</w:t>
            </w:r>
            <w:r w:rsidRPr="00180439">
              <w:rPr>
                <w:rFonts w:hint="cs"/>
                <w:b/>
                <w:bCs/>
                <w:sz w:val="24"/>
                <w:szCs w:val="24"/>
                <w:rtl/>
              </w:rPr>
              <w:t xml:space="preserve"> מרחב ציבורי ופרטי</w:t>
            </w:r>
            <w:r w:rsidRPr="00180439">
              <w:rPr>
                <w:rFonts w:hint="cs"/>
                <w:sz w:val="24"/>
                <w:szCs w:val="24"/>
                <w:rtl/>
              </w:rPr>
              <w:t xml:space="preserve"> במשך התוכנית: בעת הצורך, להקפיד על כיסוי סימני זיהוי דתיים, ועל הימנעות מדיבור בעברית בכל שלב.</w:t>
            </w:r>
          </w:p>
          <w:p w14:paraId="74DA6869" w14:textId="77777777" w:rsidR="00B40591" w:rsidRPr="00180439" w:rsidRDefault="00B40591" w:rsidP="00B40591">
            <w:pPr>
              <w:pStyle w:val="ListParagraph"/>
              <w:numPr>
                <w:ilvl w:val="0"/>
                <w:numId w:val="1"/>
              </w:numPr>
              <w:jc w:val="both"/>
              <w:rPr>
                <w:sz w:val="24"/>
                <w:szCs w:val="24"/>
              </w:rPr>
            </w:pPr>
            <w:r w:rsidRPr="00180439">
              <w:rPr>
                <w:rFonts w:hint="cs"/>
                <w:sz w:val="24"/>
                <w:szCs w:val="24"/>
                <w:rtl/>
              </w:rPr>
              <w:t xml:space="preserve">לעודד את המשתתפים </w:t>
            </w:r>
            <w:r w:rsidRPr="00180439">
              <w:rPr>
                <w:rFonts w:hint="cs"/>
                <w:b/>
                <w:bCs/>
                <w:sz w:val="24"/>
                <w:szCs w:val="24"/>
                <w:rtl/>
              </w:rPr>
              <w:t xml:space="preserve">למלא את השורה הראשונה </w:t>
            </w:r>
            <w:r w:rsidRPr="00180439">
              <w:rPr>
                <w:rFonts w:hint="cs"/>
                <w:sz w:val="24"/>
                <w:szCs w:val="24"/>
                <w:rtl/>
              </w:rPr>
              <w:t>בעת המפגשים</w:t>
            </w:r>
          </w:p>
          <w:p w14:paraId="79E4688C" w14:textId="77777777" w:rsidR="00B40591" w:rsidRPr="00180439" w:rsidRDefault="00B40591" w:rsidP="00B40591">
            <w:pPr>
              <w:pStyle w:val="ListParagraph"/>
              <w:numPr>
                <w:ilvl w:val="0"/>
                <w:numId w:val="1"/>
              </w:numPr>
              <w:jc w:val="both"/>
              <w:rPr>
                <w:sz w:val="24"/>
                <w:szCs w:val="24"/>
              </w:rPr>
            </w:pPr>
            <w:r w:rsidRPr="00180439">
              <w:rPr>
                <w:rFonts w:hint="cs"/>
                <w:b/>
                <w:bCs/>
                <w:sz w:val="24"/>
                <w:szCs w:val="24"/>
                <w:rtl/>
              </w:rPr>
              <w:t>לשאול שאלות</w:t>
            </w:r>
            <w:r w:rsidRPr="00180439">
              <w:rPr>
                <w:rFonts w:hint="cs"/>
                <w:sz w:val="24"/>
                <w:szCs w:val="24"/>
                <w:rtl/>
              </w:rPr>
              <w:t>: חברי הצוות יתנו זכות קדימה לשאלות המשתתפים, אך אם יהיו לכם שאלות שלדעתכם ישרתו את הקבוצה, ידעו את מנהיג התוכנית, המנחה את המפגש.</w:t>
            </w:r>
          </w:p>
          <w:p w14:paraId="4A8BABFC" w14:textId="77777777" w:rsidR="00B40591" w:rsidRPr="00180439" w:rsidRDefault="00B40591" w:rsidP="00B40591">
            <w:pPr>
              <w:pStyle w:val="ListParagraph"/>
              <w:numPr>
                <w:ilvl w:val="0"/>
                <w:numId w:val="1"/>
              </w:numPr>
              <w:jc w:val="both"/>
              <w:rPr>
                <w:sz w:val="24"/>
                <w:szCs w:val="24"/>
              </w:rPr>
            </w:pPr>
            <w:r w:rsidRPr="00180439">
              <w:rPr>
                <w:rFonts w:hint="cs"/>
                <w:b/>
                <w:bCs/>
                <w:sz w:val="24"/>
                <w:szCs w:val="24"/>
                <w:rtl/>
              </w:rPr>
              <w:t xml:space="preserve">היפגשו עם יחידים </w:t>
            </w:r>
            <w:r w:rsidRPr="00180439">
              <w:rPr>
                <w:rFonts w:hint="cs"/>
                <w:sz w:val="24"/>
                <w:szCs w:val="24"/>
                <w:rtl/>
              </w:rPr>
              <w:t>מהקבוצה הקטנה שלכם לכל אורך התוכנית</w:t>
            </w:r>
            <w:r w:rsidRPr="00180439">
              <w:rPr>
                <w:rFonts w:hint="cs"/>
                <w:b/>
                <w:bCs/>
                <w:sz w:val="24"/>
                <w:szCs w:val="24"/>
                <w:rtl/>
              </w:rPr>
              <w:t xml:space="preserve"> .</w:t>
            </w:r>
          </w:p>
          <w:p w14:paraId="6B51B664" w14:textId="77777777" w:rsidR="00B40591" w:rsidRPr="00180439" w:rsidRDefault="00B40591" w:rsidP="00B40591">
            <w:pPr>
              <w:pStyle w:val="ListParagraph"/>
              <w:numPr>
                <w:ilvl w:val="0"/>
                <w:numId w:val="1"/>
              </w:numPr>
              <w:jc w:val="both"/>
              <w:rPr>
                <w:sz w:val="24"/>
                <w:szCs w:val="24"/>
              </w:rPr>
            </w:pPr>
            <w:r w:rsidRPr="00180439">
              <w:rPr>
                <w:rFonts w:hint="cs"/>
                <w:b/>
                <w:bCs/>
                <w:sz w:val="24"/>
                <w:szCs w:val="24"/>
                <w:rtl/>
              </w:rPr>
              <w:t xml:space="preserve">תמכו זה בזה: </w:t>
            </w:r>
            <w:r w:rsidRPr="00180439">
              <w:rPr>
                <w:rFonts w:hint="cs"/>
                <w:sz w:val="24"/>
                <w:szCs w:val="24"/>
                <w:rtl/>
              </w:rPr>
              <w:t>בני זוג לשיחה/ חברותא.</w:t>
            </w:r>
          </w:p>
          <w:p w14:paraId="38CEFDFC" w14:textId="77777777" w:rsidR="00B40591" w:rsidRPr="00180439" w:rsidRDefault="00B40591" w:rsidP="00B40591">
            <w:pPr>
              <w:pStyle w:val="ListParagraph"/>
              <w:numPr>
                <w:ilvl w:val="0"/>
                <w:numId w:val="1"/>
              </w:numPr>
              <w:jc w:val="both"/>
              <w:rPr>
                <w:sz w:val="24"/>
                <w:szCs w:val="24"/>
              </w:rPr>
            </w:pPr>
            <w:r w:rsidRPr="00180439">
              <w:rPr>
                <w:rFonts w:hint="cs"/>
                <w:b/>
                <w:bCs/>
                <w:sz w:val="24"/>
                <w:szCs w:val="24"/>
                <w:rtl/>
              </w:rPr>
              <w:t xml:space="preserve">כאשר אתם מדברים עם אנשים, </w:t>
            </w:r>
            <w:r w:rsidRPr="00180439">
              <w:rPr>
                <w:rFonts w:hint="cs"/>
                <w:sz w:val="24"/>
                <w:szCs w:val="24"/>
                <w:rtl/>
              </w:rPr>
              <w:t>הציגו את עצמכם בפני אנשים שאינכם מכירים.</w:t>
            </w:r>
          </w:p>
          <w:p w14:paraId="77F2767F" w14:textId="77777777" w:rsidR="00B40591" w:rsidRPr="00180439" w:rsidRDefault="00B40591" w:rsidP="00B40591">
            <w:pPr>
              <w:pStyle w:val="ListParagraph"/>
              <w:numPr>
                <w:ilvl w:val="0"/>
                <w:numId w:val="1"/>
              </w:numPr>
              <w:jc w:val="both"/>
              <w:rPr>
                <w:sz w:val="24"/>
                <w:szCs w:val="24"/>
              </w:rPr>
            </w:pPr>
            <w:r w:rsidRPr="00180439">
              <w:rPr>
                <w:rFonts w:hint="cs"/>
                <w:b/>
                <w:bCs/>
                <w:sz w:val="24"/>
                <w:szCs w:val="24"/>
                <w:rtl/>
              </w:rPr>
              <w:t xml:space="preserve">יידעו את חברי הצוות אם יש צורך </w:t>
            </w:r>
            <w:r w:rsidRPr="00180439">
              <w:rPr>
                <w:rFonts w:hint="cs"/>
                <w:sz w:val="24"/>
                <w:szCs w:val="24"/>
                <w:rtl/>
              </w:rPr>
              <w:t>להתייחס למשהו לפני התוכנית, במהלכה או לאחריה.</w:t>
            </w:r>
          </w:p>
          <w:p w14:paraId="2BB8F10E" w14:textId="0337B30D" w:rsidR="00B40591" w:rsidRPr="00B40591" w:rsidRDefault="00B40591" w:rsidP="00B40591">
            <w:pPr>
              <w:pStyle w:val="ListParagraph"/>
              <w:numPr>
                <w:ilvl w:val="0"/>
                <w:numId w:val="1"/>
              </w:numPr>
              <w:jc w:val="both"/>
              <w:rPr>
                <w:sz w:val="24"/>
                <w:szCs w:val="24"/>
              </w:rPr>
            </w:pPr>
            <w:r w:rsidRPr="00180439">
              <w:rPr>
                <w:rFonts w:hint="cs"/>
                <w:sz w:val="24"/>
                <w:szCs w:val="24"/>
                <w:rtl/>
              </w:rPr>
              <w:t>ייתכן שצוות 'אנקאונטר' יבקש ממך לבצע</w:t>
            </w:r>
            <w:r w:rsidRPr="00180439">
              <w:rPr>
                <w:rFonts w:hint="cs"/>
                <w:b/>
                <w:bCs/>
                <w:sz w:val="24"/>
                <w:szCs w:val="24"/>
                <w:rtl/>
              </w:rPr>
              <w:t xml:space="preserve"> תפקיד נוסף.</w:t>
            </w:r>
          </w:p>
          <w:p w14:paraId="0ADCB299" w14:textId="21025B55" w:rsidR="00B40591" w:rsidRPr="00180439" w:rsidRDefault="00B40591" w:rsidP="00B40591">
            <w:pPr>
              <w:pStyle w:val="ListParagraph"/>
              <w:numPr>
                <w:ilvl w:val="0"/>
                <w:numId w:val="1"/>
              </w:numPr>
              <w:jc w:val="both"/>
              <w:rPr>
                <w:sz w:val="24"/>
                <w:szCs w:val="24"/>
              </w:rPr>
            </w:pPr>
            <w:r>
              <w:rPr>
                <w:rFonts w:hint="cs"/>
                <w:sz w:val="24"/>
                <w:szCs w:val="24"/>
                <w:rtl/>
              </w:rPr>
              <w:t xml:space="preserve">עצב </w:t>
            </w:r>
            <w:r>
              <w:rPr>
                <w:rFonts w:hint="cs"/>
                <w:b/>
                <w:bCs/>
                <w:sz w:val="24"/>
                <w:szCs w:val="24"/>
                <w:rtl/>
              </w:rPr>
              <w:t>נוכחות ללא חשש</w:t>
            </w:r>
            <w:r w:rsidRPr="00B40591">
              <w:rPr>
                <w:rFonts w:hint="cs"/>
                <w:sz w:val="24"/>
                <w:szCs w:val="24"/>
                <w:rtl/>
              </w:rPr>
              <w:t>.</w:t>
            </w:r>
          </w:p>
          <w:p w14:paraId="67948369" w14:textId="77777777" w:rsidR="0061370B" w:rsidRDefault="0061370B" w:rsidP="00B40591">
            <w:pPr>
              <w:pStyle w:val="ListParagraph"/>
              <w:ind w:left="110"/>
              <w:jc w:val="center"/>
              <w:rPr>
                <w:sz w:val="24"/>
                <w:szCs w:val="24"/>
                <w:rtl/>
              </w:rPr>
            </w:pPr>
          </w:p>
        </w:tc>
      </w:tr>
      <w:tr w:rsidR="0061370B" w14:paraId="25A50980" w14:textId="77777777" w:rsidTr="00C013F5">
        <w:tc>
          <w:tcPr>
            <w:tcW w:w="9358" w:type="dxa"/>
          </w:tcPr>
          <w:p w14:paraId="23DE63BD" w14:textId="77777777" w:rsidR="0061370B" w:rsidRDefault="0061370B" w:rsidP="0061370B">
            <w:pPr>
              <w:pStyle w:val="ListParagraph"/>
              <w:jc w:val="both"/>
              <w:rPr>
                <w:sz w:val="24"/>
                <w:szCs w:val="24"/>
                <w:rtl/>
              </w:rPr>
            </w:pPr>
          </w:p>
        </w:tc>
      </w:tr>
    </w:tbl>
    <w:p w14:paraId="34C19181" w14:textId="77777777" w:rsidR="00830A63" w:rsidRPr="002A4414" w:rsidRDefault="00830A63" w:rsidP="00830A63">
      <w:pPr>
        <w:ind w:left="543" w:right="567"/>
        <w:jc w:val="both"/>
        <w:rPr>
          <w:rFonts w:asciiTheme="minorBidi" w:hAnsiTheme="minorBidi"/>
          <w:sz w:val="24"/>
          <w:szCs w:val="24"/>
          <w:rtl/>
        </w:rPr>
      </w:pPr>
    </w:p>
    <w:p w14:paraId="160D54BC" w14:textId="77777777" w:rsidR="00830A63" w:rsidRDefault="00830A63" w:rsidP="00830A63">
      <w:pPr>
        <w:ind w:left="543" w:right="567"/>
        <w:jc w:val="both"/>
        <w:rPr>
          <w:rFonts w:asciiTheme="minorBidi" w:hAnsiTheme="minorBidi"/>
          <w:sz w:val="24"/>
          <w:szCs w:val="24"/>
          <w:rtl/>
        </w:rPr>
      </w:pPr>
    </w:p>
    <w:p w14:paraId="2F17ECD2" w14:textId="77777777" w:rsidR="00830A63" w:rsidRDefault="00830A63" w:rsidP="00830A63">
      <w:pPr>
        <w:jc w:val="both"/>
        <w:rPr>
          <w:rFonts w:asciiTheme="minorBidi" w:hAnsiTheme="minorBidi"/>
          <w:sz w:val="24"/>
          <w:szCs w:val="24"/>
          <w:rtl/>
        </w:rPr>
      </w:pPr>
    </w:p>
    <w:p w14:paraId="72605DE4" w14:textId="77777777" w:rsidR="001C7B4A" w:rsidRPr="001C7B4A" w:rsidRDefault="001C7B4A" w:rsidP="001C7B4A">
      <w:pPr>
        <w:spacing w:before="120"/>
        <w:ind w:left="827" w:right="1134"/>
        <w:jc w:val="both"/>
        <w:rPr>
          <w:b/>
          <w:bCs/>
        </w:rPr>
      </w:pPr>
    </w:p>
    <w:sectPr w:rsidR="001C7B4A" w:rsidRPr="001C7B4A" w:rsidSect="001C7B4A">
      <w:footerReference w:type="defaul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8F403" w14:textId="77777777" w:rsidR="006D43DE" w:rsidRDefault="006D43DE" w:rsidP="001C7B4A">
      <w:pPr>
        <w:spacing w:after="0" w:line="240" w:lineRule="auto"/>
      </w:pPr>
      <w:r>
        <w:separator/>
      </w:r>
    </w:p>
  </w:endnote>
  <w:endnote w:type="continuationSeparator" w:id="0">
    <w:p w14:paraId="1F3B2ED6" w14:textId="77777777" w:rsidR="006D43DE" w:rsidRDefault="006D43DE" w:rsidP="001C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18088001"/>
      <w:docPartObj>
        <w:docPartGallery w:val="Page Numbers (Bottom of Page)"/>
        <w:docPartUnique/>
      </w:docPartObj>
    </w:sdtPr>
    <w:sdtEndPr>
      <w:rPr>
        <w:noProof/>
      </w:rPr>
    </w:sdtEndPr>
    <w:sdtContent>
      <w:p w14:paraId="3A7E0039" w14:textId="11E3BE14" w:rsidR="001C7B4A" w:rsidRDefault="001C7B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1CE23A" w14:textId="77777777" w:rsidR="001C7B4A" w:rsidRDefault="001C7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23AEA" w14:textId="77777777" w:rsidR="006D43DE" w:rsidRDefault="006D43DE" w:rsidP="001C7B4A">
      <w:pPr>
        <w:spacing w:after="0" w:line="240" w:lineRule="auto"/>
      </w:pPr>
      <w:r>
        <w:separator/>
      </w:r>
    </w:p>
  </w:footnote>
  <w:footnote w:type="continuationSeparator" w:id="0">
    <w:p w14:paraId="4471970D" w14:textId="77777777" w:rsidR="006D43DE" w:rsidRDefault="006D43DE" w:rsidP="001C7B4A">
      <w:pPr>
        <w:spacing w:after="0" w:line="240" w:lineRule="auto"/>
      </w:pPr>
      <w:r>
        <w:continuationSeparator/>
      </w:r>
    </w:p>
  </w:footnote>
  <w:footnote w:id="1">
    <w:p w14:paraId="4F28C19F" w14:textId="77777777" w:rsidR="001C7B4A" w:rsidRDefault="001C7B4A" w:rsidP="001C7B4A">
      <w:pPr>
        <w:pStyle w:val="FootnoteText"/>
      </w:pPr>
      <w:r>
        <w:rPr>
          <w:rStyle w:val="FootnoteReference"/>
        </w:rPr>
        <w:footnoteRef/>
      </w:r>
      <w:r>
        <w:rPr>
          <w:rtl/>
        </w:rPr>
        <w:t xml:space="preserve"> </w:t>
      </w:r>
      <w:r>
        <w:rPr>
          <w:rFonts w:hint="cs"/>
          <w:rtl/>
        </w:rPr>
        <w:t>כל הנאמר בלשון זכר מכוון לשני המגדרים כאחד.</w:t>
      </w:r>
    </w:p>
  </w:footnote>
  <w:footnote w:id="2">
    <w:p w14:paraId="5ADC5043" w14:textId="77777777" w:rsidR="0061370B" w:rsidRPr="004D4434" w:rsidRDefault="0061370B" w:rsidP="0061370B">
      <w:pPr>
        <w:pStyle w:val="FootnoteText"/>
      </w:pPr>
      <w:r>
        <w:rPr>
          <w:rStyle w:val="FootnoteReference"/>
        </w:rPr>
        <w:footnoteRef/>
      </w:r>
      <w:r>
        <w:rPr>
          <w:rtl/>
        </w:rPr>
        <w:t xml:space="preserve"> </w:t>
      </w:r>
      <w:hyperlink r:id="rId1" w:history="1">
        <w:r>
          <w:rPr>
            <w:rStyle w:val="Hyperlink"/>
          </w:rPr>
          <w:t>https://www.civicus.org/documents/toolkits/PGX_D_Public%20Conversations.pdf</w:t>
        </w:r>
      </w:hyperlink>
      <w:r>
        <w:t xml:space="preserve">    Retrieved 15/11/19</w:t>
      </w:r>
    </w:p>
    <w:p w14:paraId="51000736" w14:textId="77777777" w:rsidR="0061370B" w:rsidRDefault="0061370B" w:rsidP="0061370B">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A73"/>
    <w:multiLevelType w:val="hybridMultilevel"/>
    <w:tmpl w:val="2D7A22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C2C4B"/>
    <w:multiLevelType w:val="hybridMultilevel"/>
    <w:tmpl w:val="3B92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962FB"/>
    <w:multiLevelType w:val="hybridMultilevel"/>
    <w:tmpl w:val="C54C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D6608"/>
    <w:multiLevelType w:val="hybridMultilevel"/>
    <w:tmpl w:val="52805D68"/>
    <w:lvl w:ilvl="0" w:tplc="24A2B0C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53482ECD"/>
    <w:multiLevelType w:val="hybridMultilevel"/>
    <w:tmpl w:val="627C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13032"/>
    <w:multiLevelType w:val="hybridMultilevel"/>
    <w:tmpl w:val="56C6661C"/>
    <w:lvl w:ilvl="0" w:tplc="7BFAB5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F37CD"/>
    <w:multiLevelType w:val="hybridMultilevel"/>
    <w:tmpl w:val="52805D68"/>
    <w:lvl w:ilvl="0" w:tplc="24A2B0C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15:restartNumberingAfterBreak="0">
    <w:nsid w:val="7061059A"/>
    <w:multiLevelType w:val="hybridMultilevel"/>
    <w:tmpl w:val="E48EB0B6"/>
    <w:lvl w:ilvl="0" w:tplc="A71670C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9729A7"/>
    <w:multiLevelType w:val="hybridMultilevel"/>
    <w:tmpl w:val="4E2AFC9C"/>
    <w:lvl w:ilvl="0" w:tplc="E7B84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05150B"/>
    <w:multiLevelType w:val="hybridMultilevel"/>
    <w:tmpl w:val="810C1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4"/>
  </w:num>
  <w:num w:numId="5">
    <w:abstractNumId w:val="0"/>
  </w:num>
  <w:num w:numId="6">
    <w:abstractNumId w:val="8"/>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E6"/>
    <w:rsid w:val="00117D94"/>
    <w:rsid w:val="00147B39"/>
    <w:rsid w:val="00163034"/>
    <w:rsid w:val="001C7B4A"/>
    <w:rsid w:val="00203F05"/>
    <w:rsid w:val="002A4414"/>
    <w:rsid w:val="002B3E0C"/>
    <w:rsid w:val="002B69E7"/>
    <w:rsid w:val="002C6481"/>
    <w:rsid w:val="002E4D5B"/>
    <w:rsid w:val="00321A2C"/>
    <w:rsid w:val="003747E6"/>
    <w:rsid w:val="003E1A4C"/>
    <w:rsid w:val="004747F0"/>
    <w:rsid w:val="004E394C"/>
    <w:rsid w:val="004E6347"/>
    <w:rsid w:val="004F2296"/>
    <w:rsid w:val="004F3BEA"/>
    <w:rsid w:val="0061370B"/>
    <w:rsid w:val="0065518E"/>
    <w:rsid w:val="00662C9E"/>
    <w:rsid w:val="006D43DE"/>
    <w:rsid w:val="007A6D74"/>
    <w:rsid w:val="00830A63"/>
    <w:rsid w:val="008D574A"/>
    <w:rsid w:val="008E7747"/>
    <w:rsid w:val="009202CF"/>
    <w:rsid w:val="00A108E6"/>
    <w:rsid w:val="00AC41EE"/>
    <w:rsid w:val="00B21118"/>
    <w:rsid w:val="00B40591"/>
    <w:rsid w:val="00B61576"/>
    <w:rsid w:val="00B71C79"/>
    <w:rsid w:val="00BC4693"/>
    <w:rsid w:val="00BF6833"/>
    <w:rsid w:val="00C013F5"/>
    <w:rsid w:val="00D438FD"/>
    <w:rsid w:val="00D94550"/>
    <w:rsid w:val="00E63C8C"/>
    <w:rsid w:val="00EB2C4A"/>
    <w:rsid w:val="00EB794C"/>
    <w:rsid w:val="00EF07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EB70"/>
  <w15:chartTrackingRefBased/>
  <w15:docId w15:val="{DA8FC272-1D6B-491A-9293-607434AF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7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B4A"/>
    <w:rPr>
      <w:sz w:val="20"/>
      <w:szCs w:val="20"/>
    </w:rPr>
  </w:style>
  <w:style w:type="character" w:styleId="FootnoteReference">
    <w:name w:val="footnote reference"/>
    <w:basedOn w:val="DefaultParagraphFont"/>
    <w:uiPriority w:val="99"/>
    <w:semiHidden/>
    <w:unhideWhenUsed/>
    <w:rsid w:val="001C7B4A"/>
    <w:rPr>
      <w:vertAlign w:val="superscript"/>
    </w:rPr>
  </w:style>
  <w:style w:type="paragraph" w:styleId="BalloonText">
    <w:name w:val="Balloon Text"/>
    <w:basedOn w:val="Normal"/>
    <w:link w:val="BalloonTextChar"/>
    <w:uiPriority w:val="99"/>
    <w:semiHidden/>
    <w:unhideWhenUsed/>
    <w:rsid w:val="001C7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B4A"/>
    <w:rPr>
      <w:rFonts w:ascii="Segoe UI" w:hAnsi="Segoe UI" w:cs="Segoe UI"/>
      <w:sz w:val="18"/>
      <w:szCs w:val="18"/>
    </w:rPr>
  </w:style>
  <w:style w:type="table" w:styleId="TableGrid">
    <w:name w:val="Table Grid"/>
    <w:basedOn w:val="TableNormal"/>
    <w:uiPriority w:val="39"/>
    <w:rsid w:val="001C7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B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7B4A"/>
  </w:style>
  <w:style w:type="paragraph" w:styleId="Footer">
    <w:name w:val="footer"/>
    <w:basedOn w:val="Normal"/>
    <w:link w:val="FooterChar"/>
    <w:uiPriority w:val="99"/>
    <w:unhideWhenUsed/>
    <w:rsid w:val="001C7B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7B4A"/>
  </w:style>
  <w:style w:type="paragraph" w:styleId="ListParagraph">
    <w:name w:val="List Paragraph"/>
    <w:basedOn w:val="Normal"/>
    <w:uiPriority w:val="34"/>
    <w:qFormat/>
    <w:rsid w:val="00830A63"/>
    <w:pPr>
      <w:ind w:left="720"/>
      <w:contextualSpacing/>
    </w:pPr>
  </w:style>
  <w:style w:type="character" w:styleId="CommentReference">
    <w:name w:val="annotation reference"/>
    <w:basedOn w:val="DefaultParagraphFont"/>
    <w:uiPriority w:val="99"/>
    <w:semiHidden/>
    <w:unhideWhenUsed/>
    <w:rsid w:val="009202CF"/>
    <w:rPr>
      <w:sz w:val="16"/>
      <w:szCs w:val="16"/>
    </w:rPr>
  </w:style>
  <w:style w:type="paragraph" w:styleId="CommentText">
    <w:name w:val="annotation text"/>
    <w:basedOn w:val="Normal"/>
    <w:link w:val="CommentTextChar"/>
    <w:uiPriority w:val="99"/>
    <w:semiHidden/>
    <w:unhideWhenUsed/>
    <w:rsid w:val="009202CF"/>
    <w:pPr>
      <w:spacing w:line="240" w:lineRule="auto"/>
    </w:pPr>
    <w:rPr>
      <w:sz w:val="20"/>
      <w:szCs w:val="20"/>
    </w:rPr>
  </w:style>
  <w:style w:type="character" w:customStyle="1" w:styleId="CommentTextChar">
    <w:name w:val="Comment Text Char"/>
    <w:basedOn w:val="DefaultParagraphFont"/>
    <w:link w:val="CommentText"/>
    <w:uiPriority w:val="99"/>
    <w:semiHidden/>
    <w:rsid w:val="009202CF"/>
    <w:rPr>
      <w:sz w:val="20"/>
      <w:szCs w:val="20"/>
    </w:rPr>
  </w:style>
  <w:style w:type="paragraph" w:styleId="CommentSubject">
    <w:name w:val="annotation subject"/>
    <w:basedOn w:val="CommentText"/>
    <w:next w:val="CommentText"/>
    <w:link w:val="CommentSubjectChar"/>
    <w:uiPriority w:val="99"/>
    <w:semiHidden/>
    <w:unhideWhenUsed/>
    <w:rsid w:val="009202CF"/>
    <w:rPr>
      <w:b/>
      <w:bCs/>
    </w:rPr>
  </w:style>
  <w:style w:type="character" w:customStyle="1" w:styleId="CommentSubjectChar">
    <w:name w:val="Comment Subject Char"/>
    <w:basedOn w:val="CommentTextChar"/>
    <w:link w:val="CommentSubject"/>
    <w:uiPriority w:val="99"/>
    <w:semiHidden/>
    <w:rsid w:val="009202CF"/>
    <w:rPr>
      <w:b/>
      <w:bCs/>
      <w:sz w:val="20"/>
      <w:szCs w:val="20"/>
    </w:rPr>
  </w:style>
  <w:style w:type="character" w:styleId="Hyperlink">
    <w:name w:val="Hyperlink"/>
    <w:basedOn w:val="DefaultParagraphFont"/>
    <w:uiPriority w:val="99"/>
    <w:unhideWhenUsed/>
    <w:rsid w:val="00147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ivicus.org/documents/toolkits/PGX_D_Public%20Convers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CB1D7-560F-449B-AD22-9D46FB0D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3186</Words>
  <Characters>18162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20</cp:revision>
  <dcterms:created xsi:type="dcterms:W3CDTF">2019-11-16T16:26:00Z</dcterms:created>
  <dcterms:modified xsi:type="dcterms:W3CDTF">2019-11-16T20:43:00Z</dcterms:modified>
</cp:coreProperties>
</file>