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08C36" w14:textId="77777777" w:rsidR="0039042C" w:rsidRPr="00DC3166" w:rsidRDefault="0039042C">
      <w:pPr>
        <w:rPr>
          <w:b/>
          <w:lang w:val="en-US"/>
        </w:rPr>
      </w:pPr>
      <w:r w:rsidRPr="00DC3166">
        <w:rPr>
          <w:b/>
          <w:lang w:val="en-US"/>
        </w:rPr>
        <w:t>(Slide 4)</w:t>
      </w:r>
    </w:p>
    <w:p w14:paraId="14CFC37E" w14:textId="77777777" w:rsidR="0039042C" w:rsidRDefault="0039042C">
      <w:pPr>
        <w:rPr>
          <w:lang w:val="en-US"/>
        </w:rPr>
      </w:pPr>
      <w:r>
        <w:rPr>
          <w:lang w:val="en-US"/>
        </w:rPr>
        <w:t>Clays</w:t>
      </w:r>
    </w:p>
    <w:p w14:paraId="018B8461" w14:textId="77777777" w:rsidR="0039042C" w:rsidRDefault="000521A7">
      <w:pPr>
        <w:rPr>
          <w:lang w:val="en-US"/>
        </w:rPr>
      </w:pPr>
      <w:r>
        <w:rPr>
          <w:lang w:val="en-US"/>
        </w:rPr>
        <w:t>Organic materials</w:t>
      </w:r>
    </w:p>
    <w:p w14:paraId="60623B47" w14:textId="77777777" w:rsidR="0039042C" w:rsidRPr="00DC3166" w:rsidRDefault="00B329AF">
      <w:pPr>
        <w:rPr>
          <w:b/>
          <w:lang w:val="en-US"/>
        </w:rPr>
      </w:pPr>
      <w:r w:rsidRPr="00DC3166">
        <w:rPr>
          <w:b/>
          <w:lang w:val="en-US"/>
        </w:rPr>
        <w:t>(Slide 5)</w:t>
      </w:r>
    </w:p>
    <w:p w14:paraId="3388FBEB" w14:textId="77777777" w:rsidR="00B329AF" w:rsidRDefault="00B329AF">
      <w:pPr>
        <w:rPr>
          <w:lang w:val="en-US"/>
        </w:rPr>
      </w:pPr>
      <w:r>
        <w:rPr>
          <w:lang w:val="en-US"/>
        </w:rPr>
        <w:t>(blue) Known species</w:t>
      </w:r>
    </w:p>
    <w:p w14:paraId="2935459B" w14:textId="77777777" w:rsidR="00B329AF" w:rsidRDefault="00B329AF">
      <w:pPr>
        <w:rPr>
          <w:lang w:val="en-US"/>
        </w:rPr>
      </w:pPr>
      <w:r>
        <w:rPr>
          <w:lang w:val="en-US"/>
        </w:rPr>
        <w:t>(green) Unknown species</w:t>
      </w:r>
    </w:p>
    <w:p w14:paraId="7BBC1FF9" w14:textId="77777777" w:rsidR="00B329AF" w:rsidRDefault="00B329AF">
      <w:pPr>
        <w:rPr>
          <w:lang w:val="en-US"/>
        </w:rPr>
      </w:pPr>
      <w:r>
        <w:rPr>
          <w:lang w:val="en-US"/>
        </w:rPr>
        <w:t>Vascular plants</w:t>
      </w:r>
    </w:p>
    <w:p w14:paraId="7B239D66" w14:textId="77777777" w:rsidR="00B329AF" w:rsidRDefault="00B329AF">
      <w:pPr>
        <w:rPr>
          <w:lang w:val="en-US"/>
        </w:rPr>
      </w:pPr>
      <w:r>
        <w:rPr>
          <w:lang w:val="en-US"/>
        </w:rPr>
        <w:t>Earthworms</w:t>
      </w:r>
    </w:p>
    <w:p w14:paraId="205A3B55" w14:textId="77777777" w:rsidR="00B329AF" w:rsidRDefault="00B329AF">
      <w:pPr>
        <w:rPr>
          <w:lang w:val="en-US"/>
        </w:rPr>
      </w:pPr>
      <w:r>
        <w:rPr>
          <w:lang w:val="en-US"/>
        </w:rPr>
        <w:t>Termites</w:t>
      </w:r>
    </w:p>
    <w:p w14:paraId="40A2E74C" w14:textId="77777777" w:rsidR="00B329AF" w:rsidRDefault="00B329AF">
      <w:pPr>
        <w:rPr>
          <w:lang w:val="en-US"/>
        </w:rPr>
      </w:pPr>
      <w:r>
        <w:rPr>
          <w:lang w:val="en-US"/>
        </w:rPr>
        <w:t>Ants</w:t>
      </w:r>
    </w:p>
    <w:p w14:paraId="44902A06" w14:textId="77777777" w:rsidR="00B329AF" w:rsidRDefault="00B329AF">
      <w:pPr>
        <w:rPr>
          <w:lang w:val="en-US"/>
        </w:rPr>
      </w:pPr>
      <w:r>
        <w:rPr>
          <w:lang w:val="en-US"/>
        </w:rPr>
        <w:t>Springtails</w:t>
      </w:r>
    </w:p>
    <w:p w14:paraId="69A8F2BB" w14:textId="77777777" w:rsidR="00B329AF" w:rsidRDefault="00B329AF">
      <w:pPr>
        <w:rPr>
          <w:lang w:val="en-US"/>
        </w:rPr>
      </w:pPr>
      <w:r>
        <w:rPr>
          <w:lang w:val="en-US"/>
        </w:rPr>
        <w:t>Mites</w:t>
      </w:r>
    </w:p>
    <w:p w14:paraId="1174E5E0" w14:textId="77777777" w:rsidR="00B329AF" w:rsidRDefault="00B329AF">
      <w:pPr>
        <w:rPr>
          <w:lang w:val="en-US"/>
        </w:rPr>
      </w:pPr>
      <w:r>
        <w:rPr>
          <w:lang w:val="en-US"/>
        </w:rPr>
        <w:t>Nematodes</w:t>
      </w:r>
    </w:p>
    <w:p w14:paraId="4CA3721B" w14:textId="77777777" w:rsidR="00B329AF" w:rsidRDefault="00B329AF">
      <w:pPr>
        <w:rPr>
          <w:lang w:val="en-US"/>
        </w:rPr>
      </w:pPr>
      <w:r>
        <w:rPr>
          <w:lang w:val="en-US"/>
        </w:rPr>
        <w:t>Protozoa</w:t>
      </w:r>
    </w:p>
    <w:p w14:paraId="355D4456" w14:textId="77777777" w:rsidR="00B329AF" w:rsidRDefault="00B329AF">
      <w:pPr>
        <w:rPr>
          <w:lang w:val="en-US"/>
        </w:rPr>
      </w:pPr>
      <w:r>
        <w:rPr>
          <w:lang w:val="en-US"/>
        </w:rPr>
        <w:t>Bacteria</w:t>
      </w:r>
    </w:p>
    <w:p w14:paraId="56135881" w14:textId="77777777" w:rsidR="00B329AF" w:rsidRDefault="00B329AF">
      <w:pPr>
        <w:rPr>
          <w:lang w:val="en-US"/>
        </w:rPr>
      </w:pPr>
      <w:r>
        <w:rPr>
          <w:lang w:val="en-US"/>
        </w:rPr>
        <w:t>Fungi</w:t>
      </w:r>
    </w:p>
    <w:p w14:paraId="3F372EB8" w14:textId="77777777" w:rsidR="00B329AF" w:rsidRDefault="00B329AF">
      <w:pPr>
        <w:rPr>
          <w:lang w:val="en-US"/>
        </w:rPr>
      </w:pPr>
      <w:r>
        <w:rPr>
          <w:lang w:val="en-US"/>
        </w:rPr>
        <w:t>Number of species (x 1000)</w:t>
      </w:r>
    </w:p>
    <w:p w14:paraId="43082B3A" w14:textId="77777777" w:rsidR="00B329AF" w:rsidRDefault="00B329AF">
      <w:pPr>
        <w:rPr>
          <w:lang w:val="en-US"/>
        </w:rPr>
      </w:pPr>
      <w:r>
        <w:rPr>
          <w:lang w:val="en-US"/>
        </w:rPr>
        <w:t>Size</w:t>
      </w:r>
    </w:p>
    <w:p w14:paraId="2B6F1681" w14:textId="77777777" w:rsidR="004E64D4" w:rsidRPr="00B329AF" w:rsidRDefault="004E64D4">
      <w:pPr>
        <w:rPr>
          <w:b/>
          <w:lang w:val="en-US"/>
        </w:rPr>
      </w:pPr>
      <w:r w:rsidRPr="00B329AF">
        <w:rPr>
          <w:b/>
          <w:lang w:val="en-US"/>
        </w:rPr>
        <w:t>(Slide 9)</w:t>
      </w:r>
    </w:p>
    <w:p w14:paraId="5FBF22CF" w14:textId="77777777" w:rsidR="004E64D4" w:rsidRDefault="00B329AF">
      <w:pPr>
        <w:rPr>
          <w:lang w:val="en-US"/>
        </w:rPr>
      </w:pPr>
      <w:r>
        <w:rPr>
          <w:lang w:val="en-US"/>
        </w:rPr>
        <w:t>Atmospheric nitrogen</w:t>
      </w:r>
    </w:p>
    <w:p w14:paraId="42A75822" w14:textId="77777777" w:rsidR="004E64D4" w:rsidRDefault="004E64D4">
      <w:pPr>
        <w:rPr>
          <w:lang w:val="en-US"/>
        </w:rPr>
      </w:pPr>
    </w:p>
    <w:p w14:paraId="28ECF0A3" w14:textId="77777777" w:rsidR="004E64D4" w:rsidRDefault="00B329AF">
      <w:pPr>
        <w:rPr>
          <w:lang w:val="en-US"/>
        </w:rPr>
      </w:pPr>
      <w:r>
        <w:rPr>
          <w:lang w:val="en-US"/>
        </w:rPr>
        <w:t>11)</w:t>
      </w:r>
      <w:r w:rsidR="004E64D4">
        <w:rPr>
          <w:lang w:val="en-US"/>
        </w:rPr>
        <w:t>Nutrition</w:t>
      </w:r>
      <w:r>
        <w:rPr>
          <w:lang w:val="en-US"/>
        </w:rPr>
        <w:tab/>
      </w:r>
      <w:r w:rsidR="004E64D4">
        <w:rPr>
          <w:lang w:val="en-US"/>
        </w:rPr>
        <w:t>Export</w:t>
      </w:r>
      <w:r>
        <w:rPr>
          <w:lang w:val="en-US"/>
        </w:rPr>
        <w:t>ation</w:t>
      </w:r>
    </w:p>
    <w:p w14:paraId="24D8605A" w14:textId="77777777" w:rsidR="004E64D4" w:rsidRDefault="001739F4">
      <w:pPr>
        <w:rPr>
          <w:lang w:val="en-US"/>
        </w:rPr>
      </w:pPr>
      <w:r>
        <w:rPr>
          <w:lang w:val="en-US"/>
        </w:rPr>
        <w:t>3)</w:t>
      </w:r>
      <w:r w:rsidR="004E64D4">
        <w:rPr>
          <w:lang w:val="en-US"/>
        </w:rPr>
        <w:t>Synthesis</w:t>
      </w:r>
    </w:p>
    <w:p w14:paraId="1BF52CF2" w14:textId="77777777" w:rsidR="004E64D4" w:rsidRDefault="004E64D4">
      <w:pPr>
        <w:rPr>
          <w:lang w:val="en-US"/>
        </w:rPr>
      </w:pPr>
      <w:r>
        <w:rPr>
          <w:lang w:val="en-US"/>
        </w:rPr>
        <w:t>Mineral nitrogen fertilizers</w:t>
      </w:r>
    </w:p>
    <w:p w14:paraId="27CA07FF" w14:textId="77777777" w:rsidR="004E64D4" w:rsidRDefault="001739F4">
      <w:pPr>
        <w:rPr>
          <w:lang w:val="en-US"/>
        </w:rPr>
      </w:pPr>
      <w:r>
        <w:rPr>
          <w:lang w:val="en-US"/>
        </w:rPr>
        <w:t>1)</w:t>
      </w:r>
      <w:r w:rsidR="004E64D4">
        <w:rPr>
          <w:lang w:val="en-US"/>
        </w:rPr>
        <w:t>Deposition</w:t>
      </w:r>
    </w:p>
    <w:p w14:paraId="0CA19170" w14:textId="77777777" w:rsidR="006352F4" w:rsidRDefault="006352F4" w:rsidP="006352F4">
      <w:pPr>
        <w:rPr>
          <w:lang w:val="en-US"/>
        </w:rPr>
      </w:pPr>
      <w:r>
        <w:rPr>
          <w:lang w:val="en-US"/>
        </w:rPr>
        <w:t>2)Fixing bacteria</w:t>
      </w:r>
    </w:p>
    <w:p w14:paraId="2D553A53" w14:textId="77777777" w:rsidR="006352F4" w:rsidRDefault="006352F4">
      <w:pPr>
        <w:rPr>
          <w:lang w:val="en-US"/>
        </w:rPr>
      </w:pPr>
    </w:p>
    <w:p w14:paraId="39AB4451" w14:textId="77777777" w:rsidR="004E64D4" w:rsidRDefault="001739F4">
      <w:pPr>
        <w:rPr>
          <w:lang w:val="en-US"/>
        </w:rPr>
      </w:pPr>
      <w:r>
        <w:rPr>
          <w:lang w:val="en-US"/>
        </w:rPr>
        <w:lastRenderedPageBreak/>
        <w:t>4)</w:t>
      </w:r>
      <w:r w:rsidR="00B329AF">
        <w:rPr>
          <w:lang w:val="en-US"/>
        </w:rPr>
        <w:t>Organic N</w:t>
      </w:r>
    </w:p>
    <w:p w14:paraId="7A6899CF" w14:textId="77777777" w:rsidR="001739F4" w:rsidRDefault="001739F4">
      <w:pPr>
        <w:rPr>
          <w:lang w:val="en-US"/>
        </w:rPr>
      </w:pPr>
      <w:r>
        <w:rPr>
          <w:lang w:val="en-US"/>
        </w:rPr>
        <w:t>Biological activity = organization</w:t>
      </w:r>
    </w:p>
    <w:p w14:paraId="19E197DB" w14:textId="77777777" w:rsidR="001739F4" w:rsidRDefault="001739F4">
      <w:pPr>
        <w:rPr>
          <w:lang w:val="en-US"/>
        </w:rPr>
      </w:pPr>
      <w:r>
        <w:rPr>
          <w:lang w:val="en-US"/>
        </w:rPr>
        <w:t>mineralization</w:t>
      </w:r>
    </w:p>
    <w:p w14:paraId="7E8B778F" w14:textId="77777777" w:rsidR="001739F4" w:rsidRDefault="001739F4">
      <w:pPr>
        <w:rPr>
          <w:lang w:val="en-US"/>
        </w:rPr>
      </w:pPr>
      <w:r>
        <w:rPr>
          <w:lang w:val="en-US"/>
        </w:rPr>
        <w:t>(5)Mineral N</w:t>
      </w:r>
    </w:p>
    <w:p w14:paraId="4776A255" w14:textId="77777777" w:rsidR="001739F4" w:rsidRDefault="001739F4">
      <w:pPr>
        <w:rPr>
          <w:lang w:val="en-US"/>
        </w:rPr>
      </w:pPr>
      <w:r>
        <w:rPr>
          <w:lang w:val="en-US"/>
        </w:rPr>
        <w:t>Humus</w:t>
      </w:r>
    </w:p>
    <w:p w14:paraId="2D3E7A9C" w14:textId="77777777" w:rsidR="001739F4" w:rsidRDefault="001739F4">
      <w:pPr>
        <w:rPr>
          <w:lang w:val="en-US"/>
        </w:rPr>
      </w:pPr>
      <w:r>
        <w:rPr>
          <w:lang w:val="en-US"/>
        </w:rPr>
        <w:t>Labile organic material</w:t>
      </w:r>
    </w:p>
    <w:p w14:paraId="50F28372" w14:textId="77777777" w:rsidR="001739F4" w:rsidRDefault="001739F4">
      <w:pPr>
        <w:rPr>
          <w:lang w:val="en-US"/>
        </w:rPr>
      </w:pPr>
      <w:r>
        <w:rPr>
          <w:lang w:val="en-US"/>
        </w:rPr>
        <w:t>10)Urea</w:t>
      </w:r>
    </w:p>
    <w:p w14:paraId="02A97EEA" w14:textId="77777777" w:rsidR="001739F4" w:rsidRDefault="001739F4">
      <w:pPr>
        <w:rPr>
          <w:lang w:val="en-US"/>
        </w:rPr>
      </w:pPr>
      <w:proofErr w:type="spellStart"/>
      <w:r>
        <w:rPr>
          <w:lang w:val="en-US"/>
        </w:rPr>
        <w:t>Ammoniacal</w:t>
      </w:r>
      <w:proofErr w:type="spellEnd"/>
    </w:p>
    <w:p w14:paraId="3B7689F6" w14:textId="77777777" w:rsidR="001739F4" w:rsidRDefault="00B329AF">
      <w:pPr>
        <w:rPr>
          <w:lang w:val="en-US"/>
        </w:rPr>
      </w:pPr>
      <w:r>
        <w:rPr>
          <w:lang w:val="en-US"/>
        </w:rPr>
        <w:t>n</w:t>
      </w:r>
      <w:r w:rsidR="001739F4">
        <w:rPr>
          <w:lang w:val="en-US"/>
        </w:rPr>
        <w:t>itrification</w:t>
      </w:r>
    </w:p>
    <w:p w14:paraId="4D9769A0" w14:textId="77777777" w:rsidR="001739F4" w:rsidRDefault="001739F4">
      <w:pPr>
        <w:rPr>
          <w:lang w:val="en-US"/>
        </w:rPr>
      </w:pPr>
      <w:r>
        <w:rPr>
          <w:lang w:val="en-US"/>
        </w:rPr>
        <w:t>Nitrate</w:t>
      </w:r>
    </w:p>
    <w:p w14:paraId="44BC0600" w14:textId="77777777" w:rsidR="001739F4" w:rsidRDefault="001739F4">
      <w:pPr>
        <w:rPr>
          <w:lang w:val="en-US"/>
        </w:rPr>
      </w:pPr>
      <w:r>
        <w:rPr>
          <w:lang w:val="en-US"/>
        </w:rPr>
        <w:t>6)Leaching</w:t>
      </w:r>
    </w:p>
    <w:p w14:paraId="7C3F16E5" w14:textId="77777777" w:rsidR="001739F4" w:rsidRDefault="001739F4">
      <w:pPr>
        <w:rPr>
          <w:lang w:val="en-US"/>
        </w:rPr>
      </w:pPr>
      <w:r>
        <w:rPr>
          <w:lang w:val="en-US"/>
        </w:rPr>
        <w:t>9)Volatilization</w:t>
      </w:r>
    </w:p>
    <w:p w14:paraId="1B5E5AC9" w14:textId="77777777" w:rsidR="00BE3067" w:rsidRDefault="00BE3067">
      <w:pPr>
        <w:rPr>
          <w:lang w:val="en-US"/>
        </w:rPr>
      </w:pPr>
      <w:r>
        <w:rPr>
          <w:lang w:val="en-US"/>
        </w:rPr>
        <w:t>7)Denitrification</w:t>
      </w:r>
    </w:p>
    <w:p w14:paraId="0DCD93C9" w14:textId="77777777" w:rsidR="00BE3067" w:rsidRDefault="00BE3067">
      <w:pPr>
        <w:rPr>
          <w:lang w:val="en-US"/>
        </w:rPr>
      </w:pPr>
      <w:r>
        <w:rPr>
          <w:lang w:val="en-US"/>
        </w:rPr>
        <w:t>8)Livestock effluents</w:t>
      </w:r>
      <w:r w:rsidR="00B329AF">
        <w:rPr>
          <w:lang w:val="en-US"/>
        </w:rPr>
        <w:tab/>
      </w:r>
      <w:r>
        <w:rPr>
          <w:lang w:val="en-US"/>
        </w:rPr>
        <w:t>Harvest residues</w:t>
      </w:r>
    </w:p>
    <w:p w14:paraId="22AB336E" w14:textId="77777777" w:rsidR="001739F4" w:rsidRDefault="001739F4">
      <w:pPr>
        <w:rPr>
          <w:lang w:val="en-US"/>
        </w:rPr>
      </w:pPr>
      <w:r>
        <w:rPr>
          <w:lang w:val="en-US"/>
        </w:rPr>
        <w:t>Nitrogen outputs from the soil</w:t>
      </w:r>
    </w:p>
    <w:p w14:paraId="1CE0B949" w14:textId="77777777" w:rsidR="001739F4" w:rsidRDefault="00B329AF">
      <w:pPr>
        <w:rPr>
          <w:lang w:val="en-US"/>
        </w:rPr>
      </w:pPr>
      <w:r>
        <w:rPr>
          <w:lang w:val="en-US"/>
        </w:rPr>
        <w:t>Nitrogen inputs in</w:t>
      </w:r>
      <w:r w:rsidR="001739F4">
        <w:rPr>
          <w:lang w:val="en-US"/>
        </w:rPr>
        <w:t>to the soil</w:t>
      </w:r>
    </w:p>
    <w:p w14:paraId="7430F371" w14:textId="77777777" w:rsidR="001739F4" w:rsidRDefault="001739F4">
      <w:pPr>
        <w:rPr>
          <w:lang w:val="en-US"/>
        </w:rPr>
      </w:pPr>
      <w:r>
        <w:rPr>
          <w:lang w:val="en-US"/>
        </w:rPr>
        <w:t>Transfer to water or air</w:t>
      </w:r>
    </w:p>
    <w:p w14:paraId="14F832A9" w14:textId="77777777" w:rsidR="001739F4" w:rsidRPr="00B64AFE" w:rsidRDefault="00071337">
      <w:pPr>
        <w:rPr>
          <w:b/>
          <w:lang w:val="en-US"/>
        </w:rPr>
      </w:pPr>
      <w:r w:rsidRPr="00B64AFE">
        <w:rPr>
          <w:b/>
          <w:lang w:val="en-US"/>
        </w:rPr>
        <w:t>(slide 11)</w:t>
      </w:r>
    </w:p>
    <w:p w14:paraId="10BC3392" w14:textId="77777777" w:rsidR="00071337" w:rsidRDefault="00071337">
      <w:pPr>
        <w:rPr>
          <w:lang w:val="en-US"/>
        </w:rPr>
      </w:pPr>
      <w:r>
        <w:rPr>
          <w:lang w:val="en-US"/>
        </w:rPr>
        <w:t>Deficiency in N</w:t>
      </w:r>
      <w:r>
        <w:rPr>
          <w:lang w:val="en-US"/>
        </w:rPr>
        <w:tab/>
        <w:t>Yellowing of old leaves</w:t>
      </w:r>
    </w:p>
    <w:p w14:paraId="1F132808" w14:textId="77777777" w:rsidR="00071337" w:rsidRDefault="00071337">
      <w:pPr>
        <w:rPr>
          <w:lang w:val="en-US"/>
        </w:rPr>
      </w:pPr>
      <w:r>
        <w:rPr>
          <w:lang w:val="en-US"/>
        </w:rPr>
        <w:t>Deficiency in S</w:t>
      </w:r>
      <w:r>
        <w:rPr>
          <w:lang w:val="en-US"/>
        </w:rPr>
        <w:tab/>
        <w:t>Yellowing of young leaves</w:t>
      </w:r>
    </w:p>
    <w:p w14:paraId="3CF37307" w14:textId="77777777" w:rsidR="002C037A" w:rsidRPr="00917DD1" w:rsidRDefault="002C037A">
      <w:pPr>
        <w:rPr>
          <w:b/>
          <w:lang w:val="en-US"/>
        </w:rPr>
      </w:pPr>
      <w:r w:rsidRPr="00917DD1">
        <w:rPr>
          <w:b/>
          <w:lang w:val="en-US"/>
        </w:rPr>
        <w:t>(Slide 12)</w:t>
      </w:r>
    </w:p>
    <w:p w14:paraId="6290AF41" w14:textId="77777777" w:rsidR="002C037A" w:rsidRDefault="002C037A">
      <w:pPr>
        <w:rPr>
          <w:lang w:val="en-US"/>
        </w:rPr>
      </w:pPr>
      <w:r>
        <w:rPr>
          <w:lang w:val="en-US"/>
        </w:rPr>
        <w:t>2) Mineral fertilizers</w:t>
      </w:r>
    </w:p>
    <w:p w14:paraId="63A0370A" w14:textId="77777777" w:rsidR="002C037A" w:rsidRDefault="002C037A">
      <w:pPr>
        <w:rPr>
          <w:lang w:val="en-US"/>
        </w:rPr>
      </w:pPr>
      <w:r>
        <w:rPr>
          <w:lang w:val="en-US"/>
        </w:rPr>
        <w:t>3)Crop protection products</w:t>
      </w:r>
    </w:p>
    <w:p w14:paraId="146C6017" w14:textId="77777777" w:rsidR="002C037A" w:rsidRDefault="002C037A">
      <w:pPr>
        <w:rPr>
          <w:lang w:val="en-US"/>
        </w:rPr>
      </w:pPr>
      <w:r>
        <w:rPr>
          <w:lang w:val="en-US"/>
        </w:rPr>
        <w:t>4)Deposition</w:t>
      </w:r>
    </w:p>
    <w:p w14:paraId="1CAF0396" w14:textId="77777777" w:rsidR="002C037A" w:rsidRDefault="002C037A">
      <w:pPr>
        <w:rPr>
          <w:lang w:val="en-US"/>
        </w:rPr>
      </w:pPr>
      <w:r>
        <w:rPr>
          <w:lang w:val="en-US"/>
        </w:rPr>
        <w:t>5) Organic S</w:t>
      </w:r>
    </w:p>
    <w:p w14:paraId="012951EF" w14:textId="77777777" w:rsidR="002C037A" w:rsidRDefault="002C037A" w:rsidP="002C037A">
      <w:pPr>
        <w:rPr>
          <w:lang w:val="en-US"/>
        </w:rPr>
      </w:pPr>
      <w:r>
        <w:rPr>
          <w:lang w:val="en-US"/>
        </w:rPr>
        <w:t>Biological activity = organization</w:t>
      </w:r>
    </w:p>
    <w:p w14:paraId="2938F965" w14:textId="77777777" w:rsidR="002C037A" w:rsidRDefault="002C037A" w:rsidP="002C037A">
      <w:pPr>
        <w:rPr>
          <w:lang w:val="en-US"/>
        </w:rPr>
      </w:pPr>
      <w:r>
        <w:rPr>
          <w:lang w:val="en-US"/>
        </w:rPr>
        <w:t>mineralization</w:t>
      </w:r>
    </w:p>
    <w:p w14:paraId="09C45AAF" w14:textId="77777777" w:rsidR="002C037A" w:rsidRDefault="002C037A" w:rsidP="002C037A">
      <w:pPr>
        <w:rPr>
          <w:lang w:val="en-US"/>
        </w:rPr>
      </w:pPr>
      <w:r>
        <w:rPr>
          <w:lang w:val="en-US"/>
        </w:rPr>
        <w:lastRenderedPageBreak/>
        <w:t>(6)Mineral S</w:t>
      </w:r>
    </w:p>
    <w:p w14:paraId="4CD79306" w14:textId="77777777" w:rsidR="002C037A" w:rsidRDefault="002C037A" w:rsidP="002C037A">
      <w:pPr>
        <w:rPr>
          <w:lang w:val="en-US"/>
        </w:rPr>
      </w:pPr>
      <w:r>
        <w:rPr>
          <w:lang w:val="en-US"/>
        </w:rPr>
        <w:t>Humus</w:t>
      </w:r>
    </w:p>
    <w:p w14:paraId="05302C28" w14:textId="77777777" w:rsidR="002C037A" w:rsidRDefault="002C037A" w:rsidP="002C037A">
      <w:pPr>
        <w:rPr>
          <w:lang w:val="en-US"/>
        </w:rPr>
      </w:pPr>
      <w:r>
        <w:rPr>
          <w:lang w:val="en-US"/>
        </w:rPr>
        <w:t>Labile organic material</w:t>
      </w:r>
    </w:p>
    <w:p w14:paraId="241AA398" w14:textId="77777777" w:rsidR="002C037A" w:rsidRDefault="002C037A" w:rsidP="002C037A">
      <w:pPr>
        <w:rPr>
          <w:lang w:val="en-US"/>
        </w:rPr>
      </w:pPr>
      <w:r>
        <w:rPr>
          <w:lang w:val="en-US"/>
        </w:rPr>
        <w:t>7)Leaching</w:t>
      </w:r>
    </w:p>
    <w:p w14:paraId="2D02C660" w14:textId="77777777" w:rsidR="002C037A" w:rsidRDefault="002C037A" w:rsidP="002C037A">
      <w:pPr>
        <w:rPr>
          <w:lang w:val="en-US"/>
        </w:rPr>
      </w:pPr>
      <w:r>
        <w:rPr>
          <w:lang w:val="en-US"/>
        </w:rPr>
        <w:t>1)Livestock effluents</w:t>
      </w:r>
    </w:p>
    <w:p w14:paraId="5E8127A4" w14:textId="77777777" w:rsidR="002C037A" w:rsidRDefault="002C037A" w:rsidP="002C037A">
      <w:pPr>
        <w:rPr>
          <w:lang w:val="en-US"/>
        </w:rPr>
      </w:pPr>
      <w:r>
        <w:rPr>
          <w:lang w:val="en-US"/>
        </w:rPr>
        <w:t>Harvest residues</w:t>
      </w:r>
    </w:p>
    <w:p w14:paraId="1BDAA575" w14:textId="77777777" w:rsidR="00306907" w:rsidRDefault="00306907" w:rsidP="002C037A">
      <w:pPr>
        <w:rPr>
          <w:lang w:val="en-US"/>
        </w:rPr>
      </w:pPr>
      <w:r>
        <w:rPr>
          <w:lang w:val="en-US"/>
        </w:rPr>
        <w:t>10)Nutrition</w:t>
      </w:r>
      <w:r>
        <w:rPr>
          <w:lang w:val="en-US"/>
        </w:rPr>
        <w:tab/>
        <w:t>Exportation</w:t>
      </w:r>
    </w:p>
    <w:p w14:paraId="2E0A3C0B" w14:textId="77777777" w:rsidR="002C037A" w:rsidRDefault="002C037A" w:rsidP="002C037A">
      <w:pPr>
        <w:rPr>
          <w:lang w:val="en-US"/>
        </w:rPr>
      </w:pPr>
      <w:r>
        <w:rPr>
          <w:lang w:val="en-US"/>
        </w:rPr>
        <w:t>Sulfur outputs from the soil</w:t>
      </w:r>
    </w:p>
    <w:p w14:paraId="59AE30DC" w14:textId="77777777" w:rsidR="002C037A" w:rsidRDefault="002C037A" w:rsidP="002C037A">
      <w:pPr>
        <w:rPr>
          <w:lang w:val="en-US"/>
        </w:rPr>
      </w:pPr>
      <w:r>
        <w:rPr>
          <w:lang w:val="en-US"/>
        </w:rPr>
        <w:t>Sulfur inputs into the soil</w:t>
      </w:r>
    </w:p>
    <w:p w14:paraId="0A9550FA" w14:textId="77777777" w:rsidR="002C037A" w:rsidRDefault="002C037A">
      <w:pPr>
        <w:rPr>
          <w:lang w:val="en-US"/>
        </w:rPr>
      </w:pPr>
      <w:r>
        <w:rPr>
          <w:lang w:val="en-US"/>
        </w:rPr>
        <w:t>Transfer to water</w:t>
      </w:r>
    </w:p>
    <w:p w14:paraId="1D502D43" w14:textId="77777777" w:rsidR="002C037A" w:rsidRDefault="002C037A">
      <w:pPr>
        <w:rPr>
          <w:lang w:val="en-US"/>
        </w:rPr>
      </w:pPr>
    </w:p>
    <w:p w14:paraId="27E51DC9" w14:textId="77777777" w:rsidR="0032720C" w:rsidRPr="00306907" w:rsidRDefault="0032720C">
      <w:pPr>
        <w:rPr>
          <w:b/>
          <w:lang w:val="en-US"/>
        </w:rPr>
      </w:pPr>
      <w:r w:rsidRPr="00306907">
        <w:rPr>
          <w:b/>
          <w:lang w:val="en-US"/>
        </w:rPr>
        <w:t>(Slide 13)</w:t>
      </w:r>
    </w:p>
    <w:p w14:paraId="1BB47593" w14:textId="77777777" w:rsidR="0032720C" w:rsidRPr="00306907" w:rsidRDefault="0032720C">
      <w:pPr>
        <w:rPr>
          <w:i/>
          <w:lang w:val="en-US"/>
        </w:rPr>
      </w:pPr>
      <w:r w:rsidRPr="00306907">
        <w:rPr>
          <w:i/>
          <w:lang w:val="en-US"/>
        </w:rPr>
        <w:t>In this slide, every comma needs to be replaced by the decimal point in each number.</w:t>
      </w:r>
    </w:p>
    <w:p w14:paraId="750F3BCD" w14:textId="77777777" w:rsidR="001739F4" w:rsidRDefault="001739F4">
      <w:pPr>
        <w:rPr>
          <w:lang w:val="en-US"/>
        </w:rPr>
      </w:pPr>
    </w:p>
    <w:p w14:paraId="6476188A" w14:textId="77777777" w:rsidR="004E64D4" w:rsidRPr="00306907" w:rsidRDefault="00306907">
      <w:pPr>
        <w:rPr>
          <w:b/>
          <w:lang w:val="en-US"/>
        </w:rPr>
      </w:pPr>
      <w:r>
        <w:rPr>
          <w:b/>
          <w:lang w:val="en-US"/>
        </w:rPr>
        <w:t>(S</w:t>
      </w:r>
      <w:r w:rsidR="0032720C" w:rsidRPr="00306907">
        <w:rPr>
          <w:b/>
          <w:lang w:val="en-US"/>
        </w:rPr>
        <w:t>lide 14)</w:t>
      </w:r>
    </w:p>
    <w:p w14:paraId="219843B8" w14:textId="77777777" w:rsidR="0032720C" w:rsidRDefault="0032720C">
      <w:pPr>
        <w:rPr>
          <w:lang w:val="en-US"/>
        </w:rPr>
      </w:pPr>
      <w:r>
        <w:rPr>
          <w:lang w:val="en-US"/>
        </w:rPr>
        <w:t>Mar</w:t>
      </w:r>
      <w:r>
        <w:rPr>
          <w:lang w:val="en-US"/>
        </w:rPr>
        <w:tab/>
        <w:t>Apr</w:t>
      </w:r>
      <w:r>
        <w:rPr>
          <w:lang w:val="en-US"/>
        </w:rPr>
        <w:tab/>
        <w:t>May</w:t>
      </w:r>
      <w:r>
        <w:rPr>
          <w:lang w:val="en-US"/>
        </w:rPr>
        <w:tab/>
        <w:t>Jun</w:t>
      </w:r>
      <w:r>
        <w:rPr>
          <w:lang w:val="en-US"/>
        </w:rPr>
        <w:tab/>
        <w:t>Jul</w:t>
      </w:r>
      <w:r>
        <w:rPr>
          <w:lang w:val="en-US"/>
        </w:rPr>
        <w:tab/>
        <w:t>Aug</w:t>
      </w:r>
      <w:r>
        <w:rPr>
          <w:lang w:val="en-US"/>
        </w:rPr>
        <w:tab/>
        <w:t>Sep</w:t>
      </w:r>
      <w:r>
        <w:rPr>
          <w:lang w:val="en-US"/>
        </w:rPr>
        <w:tab/>
        <w:t>Oct</w:t>
      </w:r>
      <w:r>
        <w:rPr>
          <w:lang w:val="en-US"/>
        </w:rPr>
        <w:tab/>
        <w:t>Nov</w:t>
      </w:r>
    </w:p>
    <w:p w14:paraId="696ABEA9" w14:textId="77777777" w:rsidR="0032720C" w:rsidRDefault="00306907">
      <w:pPr>
        <w:rPr>
          <w:lang w:val="en-US"/>
        </w:rPr>
      </w:pPr>
      <w:r>
        <w:rPr>
          <w:lang w:val="en-US"/>
        </w:rPr>
        <w:t>(yellow line) Canola</w:t>
      </w:r>
    </w:p>
    <w:p w14:paraId="3F214AE9" w14:textId="77777777" w:rsidR="0032720C" w:rsidRDefault="0032720C">
      <w:pPr>
        <w:rPr>
          <w:lang w:val="en-US"/>
        </w:rPr>
      </w:pPr>
      <w:r>
        <w:rPr>
          <w:lang w:val="en-US"/>
        </w:rPr>
        <w:t>(green line) Wheat</w:t>
      </w:r>
    </w:p>
    <w:p w14:paraId="7B43AD99" w14:textId="77777777" w:rsidR="0032720C" w:rsidRDefault="0006236E">
      <w:pPr>
        <w:rPr>
          <w:lang w:val="en-US"/>
        </w:rPr>
      </w:pPr>
      <w:r>
        <w:rPr>
          <w:lang w:val="en-US"/>
        </w:rPr>
        <w:t>(orange line) Beets</w:t>
      </w:r>
    </w:p>
    <w:p w14:paraId="6E67C86E" w14:textId="77777777" w:rsidR="0032720C" w:rsidRDefault="0032720C">
      <w:pPr>
        <w:rPr>
          <w:lang w:val="en-US"/>
        </w:rPr>
      </w:pPr>
      <w:r>
        <w:rPr>
          <w:lang w:val="en-US"/>
        </w:rPr>
        <w:t>(brown line) Potato</w:t>
      </w:r>
      <w:r w:rsidR="0006236E">
        <w:rPr>
          <w:lang w:val="en-US"/>
        </w:rPr>
        <w:t>es</w:t>
      </w:r>
    </w:p>
    <w:p w14:paraId="1E811BEC" w14:textId="77777777" w:rsidR="0032720C" w:rsidRDefault="0032720C">
      <w:pPr>
        <w:rPr>
          <w:lang w:val="en-US"/>
        </w:rPr>
      </w:pPr>
    </w:p>
    <w:p w14:paraId="5A18FF3B" w14:textId="77777777" w:rsidR="004E64D4" w:rsidRPr="0018206F" w:rsidRDefault="002139A0">
      <w:pPr>
        <w:rPr>
          <w:b/>
          <w:lang w:val="en-US"/>
        </w:rPr>
      </w:pPr>
      <w:r w:rsidRPr="0018206F">
        <w:rPr>
          <w:b/>
          <w:lang w:val="en-US"/>
        </w:rPr>
        <w:t>(slide 15)</w:t>
      </w:r>
    </w:p>
    <w:p w14:paraId="0C0453C0" w14:textId="77777777" w:rsidR="002139A0" w:rsidRDefault="0018206F">
      <w:pPr>
        <w:rPr>
          <w:lang w:val="en-US"/>
        </w:rPr>
      </w:pPr>
      <w:r>
        <w:rPr>
          <w:lang w:val="en-US"/>
        </w:rPr>
        <w:t xml:space="preserve">Updated advice </w:t>
      </w:r>
      <w:r w:rsidR="00F4397B">
        <w:rPr>
          <w:lang w:val="en-US"/>
        </w:rPr>
        <w:t>about sulfur?</w:t>
      </w:r>
    </w:p>
    <w:p w14:paraId="1D0DB402" w14:textId="77777777" w:rsidR="000E110F" w:rsidRDefault="000E110F">
      <w:pPr>
        <w:rPr>
          <w:lang w:val="en-US"/>
        </w:rPr>
      </w:pPr>
      <w:r>
        <w:rPr>
          <w:lang w:val="en-US"/>
        </w:rPr>
        <w:t xml:space="preserve">Do not confuse </w:t>
      </w:r>
      <w:r w:rsidRPr="000E110F">
        <w:rPr>
          <w:b/>
          <w:lang w:val="en-US"/>
        </w:rPr>
        <w:t>sulfur deficiency</w:t>
      </w:r>
      <w:r>
        <w:rPr>
          <w:lang w:val="en-US"/>
        </w:rPr>
        <w:t xml:space="preserve"> with nitrogen deficiency!</w:t>
      </w:r>
    </w:p>
    <w:p w14:paraId="31BF809A" w14:textId="77777777" w:rsidR="000E110F" w:rsidRDefault="0018206F">
      <w:pPr>
        <w:rPr>
          <w:lang w:val="en-US"/>
        </w:rPr>
      </w:pPr>
      <w:r>
        <w:rPr>
          <w:lang w:val="en-US"/>
        </w:rPr>
        <w:t xml:space="preserve">Towards a new </w:t>
      </w:r>
      <w:r w:rsidR="000E110F">
        <w:rPr>
          <w:lang w:val="en-US"/>
        </w:rPr>
        <w:t>adjustment grid for sulfur fertilizer on straw cereals?</w:t>
      </w:r>
    </w:p>
    <w:p w14:paraId="1AB55F8D" w14:textId="77777777" w:rsidR="0018206F" w:rsidRDefault="0018206F">
      <w:pPr>
        <w:rPr>
          <w:b/>
          <w:lang w:val="en-US"/>
        </w:rPr>
      </w:pPr>
      <w:r>
        <w:rPr>
          <w:b/>
          <w:lang w:val="en-US"/>
        </w:rPr>
        <w:t>Conclusions</w:t>
      </w:r>
    </w:p>
    <w:p w14:paraId="3B1F6244" w14:textId="77777777" w:rsidR="000E110F" w:rsidRPr="0018206F" w:rsidRDefault="00D23B69">
      <w:pPr>
        <w:rPr>
          <w:b/>
          <w:lang w:val="en-US"/>
        </w:rPr>
      </w:pPr>
      <w:r>
        <w:rPr>
          <w:lang w:val="en-US"/>
        </w:rPr>
        <w:t>S</w:t>
      </w:r>
      <w:r w:rsidR="000E110F" w:rsidRPr="0018206F">
        <w:rPr>
          <w:lang w:val="en-US"/>
        </w:rPr>
        <w:t>ulfur</w:t>
      </w:r>
      <w:r w:rsidR="00DC3166">
        <w:rPr>
          <w:lang w:val="en-US"/>
        </w:rPr>
        <w:t xml:space="preserve"> has become more frequently</w:t>
      </w:r>
      <w:r>
        <w:rPr>
          <w:lang w:val="en-US"/>
        </w:rPr>
        <w:t xml:space="preserve"> </w:t>
      </w:r>
      <w:r w:rsidR="000E110F">
        <w:rPr>
          <w:lang w:val="en-US"/>
        </w:rPr>
        <w:t>limiting</w:t>
      </w:r>
      <w:r>
        <w:rPr>
          <w:lang w:val="en-US"/>
        </w:rPr>
        <w:t>.</w:t>
      </w:r>
    </w:p>
    <w:p w14:paraId="3E098D77" w14:textId="77777777" w:rsidR="00F4397B" w:rsidRDefault="005F1D5E" w:rsidP="00F4397B">
      <w:pPr>
        <w:rPr>
          <w:lang w:val="en-US"/>
        </w:rPr>
      </w:pPr>
      <w:r>
        <w:rPr>
          <w:lang w:val="en-US"/>
        </w:rPr>
        <w:lastRenderedPageBreak/>
        <w:t>An increasing number</w:t>
      </w:r>
      <w:r w:rsidR="00D23B69">
        <w:rPr>
          <w:lang w:val="en-US"/>
        </w:rPr>
        <w:t xml:space="preserve"> of trials show a </w:t>
      </w:r>
      <w:r>
        <w:rPr>
          <w:lang w:val="en-US"/>
        </w:rPr>
        <w:t xml:space="preserve">response to sulfur, with an increased number of </w:t>
      </w:r>
      <w:commentRangeStart w:id="0"/>
      <w:r w:rsidR="00F4397B">
        <w:rPr>
          <w:lang w:val="en-US"/>
        </w:rPr>
        <w:t>quintal</w:t>
      </w:r>
      <w:r>
        <w:rPr>
          <w:lang w:val="en-US"/>
        </w:rPr>
        <w:t>s</w:t>
      </w:r>
      <w:commentRangeEnd w:id="0"/>
      <w:r w:rsidR="006E6887">
        <w:rPr>
          <w:rStyle w:val="CommentReference"/>
        </w:rPr>
        <w:commentReference w:id="0"/>
      </w:r>
      <w:r>
        <w:rPr>
          <w:lang w:val="en-US"/>
        </w:rPr>
        <w:t>.</w:t>
      </w:r>
    </w:p>
    <w:p w14:paraId="0F84E201" w14:textId="77777777" w:rsidR="00F4397B" w:rsidRPr="000E110F" w:rsidRDefault="00144C97" w:rsidP="00F4397B">
      <w:pPr>
        <w:rPr>
          <w:lang w:val="en-US"/>
        </w:rPr>
      </w:pPr>
      <w:r>
        <w:rPr>
          <w:lang w:val="en-US"/>
        </w:rPr>
        <w:t>Admittedly, the response is weaker in the event of a dry winter because the sulfur does not leach as much</w:t>
      </w:r>
      <w:r w:rsidR="00F4397B">
        <w:rPr>
          <w:lang w:val="en-US"/>
        </w:rPr>
        <w:t>, but it all depends on previous practices (mineral and organic inputs)</w:t>
      </w:r>
      <w:r w:rsidR="00D23B69">
        <w:rPr>
          <w:lang w:val="en-US"/>
        </w:rPr>
        <w:t>.</w:t>
      </w:r>
    </w:p>
    <w:p w14:paraId="77DEF6AF" w14:textId="77777777" w:rsidR="000E110F" w:rsidRDefault="000E110F">
      <w:pPr>
        <w:rPr>
          <w:lang w:val="en-US"/>
        </w:rPr>
      </w:pPr>
      <w:r>
        <w:rPr>
          <w:lang w:val="en-US"/>
        </w:rPr>
        <w:t xml:space="preserve">But the grid needs to be updated </w:t>
      </w:r>
      <w:r w:rsidR="00F4397B">
        <w:rPr>
          <w:lang w:val="en-US"/>
        </w:rPr>
        <w:t>to take into account changes in yield potential and exports</w:t>
      </w:r>
      <w:r w:rsidR="00D23B69">
        <w:rPr>
          <w:lang w:val="en-US"/>
        </w:rPr>
        <w:t>.</w:t>
      </w:r>
    </w:p>
    <w:p w14:paraId="3FAA8BDD" w14:textId="77777777" w:rsidR="002822F0" w:rsidRDefault="002822F0">
      <w:pPr>
        <w:rPr>
          <w:lang w:val="en-US"/>
        </w:rPr>
      </w:pPr>
    </w:p>
    <w:p w14:paraId="0CC47388" w14:textId="77777777" w:rsidR="002822F0" w:rsidRDefault="002822F0">
      <w:pPr>
        <w:rPr>
          <w:lang w:val="en-US"/>
        </w:rPr>
      </w:pPr>
      <w:r>
        <w:rPr>
          <w:lang w:val="en-US"/>
        </w:rPr>
        <w:t>Towards a</w:t>
      </w:r>
      <w:r w:rsidR="00685E33">
        <w:rPr>
          <w:lang w:val="en-US"/>
        </w:rPr>
        <w:t xml:space="preserve"> sulfur budget</w:t>
      </w:r>
      <w:r w:rsidR="00D23B69">
        <w:rPr>
          <w:rStyle w:val="CommentReference"/>
        </w:rPr>
        <w:commentReference w:id="1"/>
      </w:r>
    </w:p>
    <w:p w14:paraId="6790DE81" w14:textId="77777777" w:rsidR="002822F0" w:rsidRDefault="002822F0">
      <w:pPr>
        <w:rPr>
          <w:lang w:val="en-US"/>
        </w:rPr>
      </w:pPr>
      <w:r>
        <w:rPr>
          <w:lang w:val="en-US"/>
        </w:rPr>
        <w:t>+20 to 30u more S</w:t>
      </w:r>
    </w:p>
    <w:p w14:paraId="3BB4DA3F" w14:textId="77777777" w:rsidR="000E110F" w:rsidRPr="00D23B69" w:rsidRDefault="00F4397B">
      <w:pPr>
        <w:rPr>
          <w:b/>
          <w:lang w:val="en-US"/>
        </w:rPr>
      </w:pPr>
      <w:r w:rsidRPr="00D23B69">
        <w:rPr>
          <w:b/>
          <w:lang w:val="en-US"/>
        </w:rPr>
        <w:t>(Slide 18)</w:t>
      </w:r>
    </w:p>
    <w:p w14:paraId="2425857F" w14:textId="77777777" w:rsidR="002822F0" w:rsidRDefault="002822F0">
      <w:pPr>
        <w:rPr>
          <w:lang w:val="en-US"/>
        </w:rPr>
      </w:pPr>
      <w:r>
        <w:rPr>
          <w:lang w:val="en-US"/>
        </w:rPr>
        <w:t>1)Mineral phosphorus fertilizers</w:t>
      </w:r>
    </w:p>
    <w:p w14:paraId="4E7F0E1C" w14:textId="77777777" w:rsidR="002822F0" w:rsidRDefault="002822F0" w:rsidP="002822F0">
      <w:pPr>
        <w:rPr>
          <w:lang w:val="en-US"/>
        </w:rPr>
      </w:pPr>
      <w:r>
        <w:rPr>
          <w:lang w:val="en-US"/>
        </w:rPr>
        <w:t>2)Phosphate mines</w:t>
      </w:r>
    </w:p>
    <w:p w14:paraId="7B4D321E" w14:textId="77777777" w:rsidR="002822F0" w:rsidRDefault="00FA2E19" w:rsidP="002822F0">
      <w:pPr>
        <w:rPr>
          <w:lang w:val="en-US"/>
        </w:rPr>
      </w:pPr>
      <w:r>
        <w:rPr>
          <w:lang w:val="en-US"/>
        </w:rPr>
        <w:t>3)Organic P</w:t>
      </w:r>
    </w:p>
    <w:p w14:paraId="5B88A2F5" w14:textId="77777777" w:rsidR="002822F0" w:rsidRDefault="002822F0" w:rsidP="002822F0">
      <w:pPr>
        <w:rPr>
          <w:lang w:val="en-US"/>
        </w:rPr>
      </w:pPr>
      <w:r>
        <w:rPr>
          <w:lang w:val="en-US"/>
        </w:rPr>
        <w:t>Biological activity = organization</w:t>
      </w:r>
      <w:r>
        <w:rPr>
          <w:lang w:val="en-US"/>
        </w:rPr>
        <w:tab/>
        <w:t>mineralization</w:t>
      </w:r>
    </w:p>
    <w:p w14:paraId="23E066CD" w14:textId="77777777" w:rsidR="002822F0" w:rsidRDefault="002822F0" w:rsidP="002822F0">
      <w:pPr>
        <w:rPr>
          <w:lang w:val="en-US"/>
        </w:rPr>
      </w:pPr>
      <w:r>
        <w:rPr>
          <w:lang w:val="en-US"/>
        </w:rPr>
        <w:t>Humus</w:t>
      </w:r>
    </w:p>
    <w:p w14:paraId="72D4791F" w14:textId="77777777" w:rsidR="002822F0" w:rsidRDefault="002822F0" w:rsidP="002822F0">
      <w:pPr>
        <w:rPr>
          <w:lang w:val="en-US"/>
        </w:rPr>
      </w:pPr>
      <w:r>
        <w:rPr>
          <w:lang w:val="en-US"/>
        </w:rPr>
        <w:t>Labile organic material</w:t>
      </w:r>
    </w:p>
    <w:p w14:paraId="5C37925F" w14:textId="77777777" w:rsidR="002822F0" w:rsidRDefault="002822F0" w:rsidP="002822F0">
      <w:pPr>
        <w:rPr>
          <w:lang w:val="en-US"/>
        </w:rPr>
      </w:pPr>
      <w:r>
        <w:rPr>
          <w:lang w:val="en-US"/>
        </w:rPr>
        <w:t>Soluble P</w:t>
      </w:r>
      <w:r>
        <w:rPr>
          <w:lang w:val="en-US"/>
        </w:rPr>
        <w:tab/>
        <w:t>Soil solution</w:t>
      </w:r>
    </w:p>
    <w:p w14:paraId="5AF726F1" w14:textId="77777777" w:rsidR="002822F0" w:rsidRDefault="002822F0" w:rsidP="002822F0">
      <w:pPr>
        <w:rPr>
          <w:lang w:val="en-US"/>
        </w:rPr>
      </w:pPr>
      <w:r>
        <w:rPr>
          <w:lang w:val="en-US"/>
        </w:rPr>
        <w:t>Absorbed P</w:t>
      </w:r>
    </w:p>
    <w:p w14:paraId="569DE2FC" w14:textId="77777777" w:rsidR="002822F0" w:rsidRDefault="002822F0" w:rsidP="002822F0">
      <w:pPr>
        <w:rPr>
          <w:lang w:val="en-US"/>
        </w:rPr>
      </w:pPr>
      <w:r>
        <w:rPr>
          <w:lang w:val="en-US"/>
        </w:rPr>
        <w:t>Fixed P</w:t>
      </w:r>
    </w:p>
    <w:p w14:paraId="0219CBEC" w14:textId="77777777" w:rsidR="002822F0" w:rsidRDefault="002822F0" w:rsidP="002822F0">
      <w:pPr>
        <w:rPr>
          <w:lang w:val="en-US"/>
        </w:rPr>
      </w:pPr>
      <w:r>
        <w:rPr>
          <w:lang w:val="en-US"/>
        </w:rPr>
        <w:t>(4)Mineral P</w:t>
      </w:r>
    </w:p>
    <w:p w14:paraId="32B0BF34" w14:textId="77777777" w:rsidR="002822F0" w:rsidRDefault="002822F0" w:rsidP="002822F0">
      <w:pPr>
        <w:rPr>
          <w:lang w:val="en-US"/>
        </w:rPr>
      </w:pPr>
      <w:r>
        <w:rPr>
          <w:lang w:val="en-US"/>
        </w:rPr>
        <w:t>5)Leaching</w:t>
      </w:r>
    </w:p>
    <w:p w14:paraId="41A3F6A6" w14:textId="77777777" w:rsidR="002822F0" w:rsidRDefault="002822F0" w:rsidP="002822F0">
      <w:pPr>
        <w:rPr>
          <w:lang w:val="en-US"/>
        </w:rPr>
      </w:pPr>
      <w:r>
        <w:rPr>
          <w:lang w:val="en-US"/>
        </w:rPr>
        <w:t>1)Livestock effluents</w:t>
      </w:r>
      <w:r>
        <w:rPr>
          <w:lang w:val="en-US"/>
        </w:rPr>
        <w:tab/>
        <w:t>Harvest residues</w:t>
      </w:r>
    </w:p>
    <w:p w14:paraId="4A3A1718" w14:textId="77777777" w:rsidR="002822F0" w:rsidRDefault="002822F0" w:rsidP="002822F0">
      <w:pPr>
        <w:rPr>
          <w:lang w:val="en-US"/>
        </w:rPr>
      </w:pPr>
      <w:r>
        <w:rPr>
          <w:lang w:val="en-US"/>
        </w:rPr>
        <w:t>8)Nutrition</w:t>
      </w:r>
      <w:r>
        <w:rPr>
          <w:lang w:val="en-US"/>
        </w:rPr>
        <w:tab/>
        <w:t>Export</w:t>
      </w:r>
      <w:r w:rsidR="00FA2E19">
        <w:rPr>
          <w:lang w:val="en-US"/>
        </w:rPr>
        <w:t>ation</w:t>
      </w:r>
    </w:p>
    <w:p w14:paraId="3194D6ED" w14:textId="77777777" w:rsidR="002F6847" w:rsidRDefault="002F6847" w:rsidP="002822F0">
      <w:pPr>
        <w:rPr>
          <w:lang w:val="en-US"/>
        </w:rPr>
      </w:pPr>
      <w:r>
        <w:rPr>
          <w:lang w:val="en-US"/>
        </w:rPr>
        <w:t>6)Erosion runoff</w:t>
      </w:r>
    </w:p>
    <w:p w14:paraId="36060875" w14:textId="77777777" w:rsidR="002822F0" w:rsidRDefault="002F6847" w:rsidP="002822F0">
      <w:pPr>
        <w:rPr>
          <w:lang w:val="en-US"/>
        </w:rPr>
      </w:pPr>
      <w:r>
        <w:rPr>
          <w:lang w:val="en-US"/>
        </w:rPr>
        <w:t>Phosphorus</w:t>
      </w:r>
      <w:r w:rsidR="002822F0">
        <w:rPr>
          <w:lang w:val="en-US"/>
        </w:rPr>
        <w:t xml:space="preserve"> outputs from the soil</w:t>
      </w:r>
    </w:p>
    <w:p w14:paraId="207F397C" w14:textId="77777777" w:rsidR="002822F0" w:rsidRDefault="002F6847" w:rsidP="002822F0">
      <w:pPr>
        <w:rPr>
          <w:lang w:val="en-US"/>
        </w:rPr>
      </w:pPr>
      <w:r>
        <w:rPr>
          <w:lang w:val="en-US"/>
        </w:rPr>
        <w:t xml:space="preserve">Phosphorus </w:t>
      </w:r>
      <w:r w:rsidR="002822F0">
        <w:rPr>
          <w:lang w:val="en-US"/>
        </w:rPr>
        <w:t>inputs into the soil</w:t>
      </w:r>
    </w:p>
    <w:p w14:paraId="4BCD20BD" w14:textId="77777777" w:rsidR="002822F0" w:rsidRDefault="002F6847" w:rsidP="002822F0">
      <w:pPr>
        <w:rPr>
          <w:lang w:val="en-US"/>
        </w:rPr>
      </w:pPr>
      <w:r>
        <w:rPr>
          <w:lang w:val="en-US"/>
        </w:rPr>
        <w:t>Transfer to water</w:t>
      </w:r>
    </w:p>
    <w:p w14:paraId="176DD292" w14:textId="77777777" w:rsidR="002822F0" w:rsidRDefault="002822F0">
      <w:pPr>
        <w:rPr>
          <w:lang w:val="en-US"/>
        </w:rPr>
      </w:pPr>
    </w:p>
    <w:p w14:paraId="6B33F1B2" w14:textId="77777777" w:rsidR="00462F8E" w:rsidRDefault="00462F8E">
      <w:pPr>
        <w:rPr>
          <w:b/>
          <w:lang w:val="en-US"/>
        </w:rPr>
      </w:pPr>
      <w:r w:rsidRPr="00FA2E19">
        <w:rPr>
          <w:b/>
          <w:lang w:val="en-US"/>
        </w:rPr>
        <w:t>(Slide 19)</w:t>
      </w:r>
    </w:p>
    <w:p w14:paraId="42CC1E85" w14:textId="77777777" w:rsidR="00FA2E19" w:rsidRPr="00FA2E19" w:rsidRDefault="00FA2E19" w:rsidP="00FA2E19">
      <w:pPr>
        <w:rPr>
          <w:b/>
          <w:lang w:val="en-US"/>
        </w:rPr>
      </w:pPr>
      <w:proofErr w:type="spellStart"/>
      <w:r w:rsidRPr="00FA2E19">
        <w:rPr>
          <w:b/>
          <w:lang w:val="en-US"/>
        </w:rPr>
        <w:t>Assimilable</w:t>
      </w:r>
      <w:proofErr w:type="spellEnd"/>
      <w:r w:rsidRPr="00FA2E19">
        <w:rPr>
          <w:b/>
          <w:lang w:val="en-US"/>
        </w:rPr>
        <w:t xml:space="preserve"> phosphorus</w:t>
      </w:r>
    </w:p>
    <w:p w14:paraId="2BBB9AAD" w14:textId="77777777" w:rsidR="00462F8E" w:rsidRDefault="00462F8E">
      <w:pPr>
        <w:rPr>
          <w:lang w:val="en-US"/>
        </w:rPr>
      </w:pPr>
      <w:r>
        <w:rPr>
          <w:lang w:val="en-US"/>
        </w:rPr>
        <w:lastRenderedPageBreak/>
        <w:t>Dissolved phosphorus in the soil solution</w:t>
      </w:r>
    </w:p>
    <w:p w14:paraId="5729A7D4" w14:textId="77777777" w:rsidR="002F6847" w:rsidRPr="0039042C" w:rsidRDefault="002F6847" w:rsidP="002F6847">
      <w:pPr>
        <w:rPr>
          <w:lang w:val="en-US"/>
        </w:rPr>
      </w:pPr>
      <w:r w:rsidRPr="0039042C">
        <w:rPr>
          <w:lang w:val="en-US"/>
        </w:rPr>
        <w:t>Non-</w:t>
      </w:r>
      <w:proofErr w:type="spellStart"/>
      <w:r w:rsidRPr="0039042C">
        <w:rPr>
          <w:lang w:val="en-US"/>
        </w:rPr>
        <w:t>assimilable</w:t>
      </w:r>
      <w:proofErr w:type="spellEnd"/>
      <w:r w:rsidRPr="0039042C">
        <w:rPr>
          <w:lang w:val="en-US"/>
        </w:rPr>
        <w:t xml:space="preserve"> phosphorus: phosphorus fixed on iron and </w:t>
      </w:r>
      <w:proofErr w:type="spellStart"/>
      <w:r w:rsidRPr="0039042C">
        <w:rPr>
          <w:lang w:val="en-US"/>
        </w:rPr>
        <w:t>aluminium</w:t>
      </w:r>
      <w:proofErr w:type="spellEnd"/>
      <w:r w:rsidRPr="0039042C">
        <w:rPr>
          <w:lang w:val="en-US"/>
        </w:rPr>
        <w:t xml:space="preserve"> oxides</w:t>
      </w:r>
    </w:p>
    <w:p w14:paraId="741846B4" w14:textId="77777777" w:rsidR="002F6847" w:rsidRPr="0039042C" w:rsidRDefault="002F6847">
      <w:pPr>
        <w:rPr>
          <w:lang w:val="en-US"/>
        </w:rPr>
      </w:pPr>
      <w:r w:rsidRPr="0039042C">
        <w:rPr>
          <w:lang w:val="en-US"/>
        </w:rPr>
        <w:t>Non-</w:t>
      </w:r>
      <w:proofErr w:type="spellStart"/>
      <w:r w:rsidRPr="0039042C">
        <w:rPr>
          <w:lang w:val="en-US"/>
        </w:rPr>
        <w:t>assimilable</w:t>
      </w:r>
      <w:proofErr w:type="spellEnd"/>
      <w:r w:rsidRPr="0039042C">
        <w:rPr>
          <w:lang w:val="en-US"/>
        </w:rPr>
        <w:t xml:space="preserve"> phosphorus: Fe, Al, </w:t>
      </w:r>
      <w:proofErr w:type="spellStart"/>
      <w:r w:rsidRPr="0039042C">
        <w:rPr>
          <w:lang w:val="en-US"/>
        </w:rPr>
        <w:t>Mn</w:t>
      </w:r>
      <w:proofErr w:type="spellEnd"/>
      <w:r w:rsidRPr="0039042C">
        <w:rPr>
          <w:lang w:val="en-US"/>
        </w:rPr>
        <w:t xml:space="preserve"> precipitation</w:t>
      </w:r>
    </w:p>
    <w:p w14:paraId="625D6DA9" w14:textId="77777777" w:rsidR="00462F8E" w:rsidRPr="0039042C" w:rsidRDefault="002F6847">
      <w:pPr>
        <w:rPr>
          <w:lang w:val="en-US"/>
        </w:rPr>
      </w:pPr>
      <w:r w:rsidRPr="0039042C">
        <w:rPr>
          <w:lang w:val="en-US"/>
        </w:rPr>
        <w:t xml:space="preserve">Relatively </w:t>
      </w:r>
      <w:proofErr w:type="spellStart"/>
      <w:r w:rsidRPr="0039042C">
        <w:rPr>
          <w:lang w:val="en-US"/>
        </w:rPr>
        <w:t>assimilable</w:t>
      </w:r>
      <w:proofErr w:type="spellEnd"/>
      <w:r w:rsidRPr="0039042C">
        <w:rPr>
          <w:lang w:val="en-US"/>
        </w:rPr>
        <w:t xml:space="preserve"> phosphorus: fixation on clays</w:t>
      </w:r>
    </w:p>
    <w:p w14:paraId="3544D96B" w14:textId="77777777" w:rsidR="002F6847" w:rsidRPr="0039042C" w:rsidRDefault="002F6847">
      <w:pPr>
        <w:rPr>
          <w:lang w:val="en-US"/>
        </w:rPr>
      </w:pPr>
      <w:r w:rsidRPr="0039042C">
        <w:rPr>
          <w:lang w:val="en-US"/>
        </w:rPr>
        <w:t>Non-</w:t>
      </w:r>
      <w:proofErr w:type="spellStart"/>
      <w:r w:rsidRPr="0039042C">
        <w:rPr>
          <w:lang w:val="en-US"/>
        </w:rPr>
        <w:t>assimilable</w:t>
      </w:r>
      <w:proofErr w:type="spellEnd"/>
      <w:r w:rsidRPr="0039042C">
        <w:rPr>
          <w:lang w:val="en-US"/>
        </w:rPr>
        <w:t xml:space="preserve"> phosphorus: crystallization of calcium phosphates</w:t>
      </w:r>
    </w:p>
    <w:p w14:paraId="2D559C5D" w14:textId="77777777" w:rsidR="002F6847" w:rsidRPr="0039042C" w:rsidRDefault="002F6847">
      <w:pPr>
        <w:rPr>
          <w:lang w:val="en-US"/>
        </w:rPr>
      </w:pPr>
    </w:p>
    <w:p w14:paraId="485C61FE" w14:textId="77777777" w:rsidR="002F6847" w:rsidRPr="0039042C" w:rsidRDefault="002F6847">
      <w:pPr>
        <w:rPr>
          <w:lang w:val="en-US"/>
        </w:rPr>
      </w:pPr>
      <w:r w:rsidRPr="0039042C">
        <w:rPr>
          <w:lang w:val="en-US"/>
        </w:rPr>
        <w:t>pH of the soil</w:t>
      </w:r>
    </w:p>
    <w:p w14:paraId="1B282EAF" w14:textId="77777777" w:rsidR="00F40BF7" w:rsidRPr="0039042C" w:rsidRDefault="00F40BF7">
      <w:pPr>
        <w:rPr>
          <w:lang w:val="en-US"/>
        </w:rPr>
      </w:pPr>
    </w:p>
    <w:p w14:paraId="6F93A824" w14:textId="77777777" w:rsidR="00F40BF7" w:rsidRPr="00F74EC0" w:rsidRDefault="00F40BF7">
      <w:pPr>
        <w:rPr>
          <w:b/>
          <w:lang w:val="en-US"/>
        </w:rPr>
      </w:pPr>
      <w:r w:rsidRPr="00F74EC0">
        <w:rPr>
          <w:b/>
          <w:lang w:val="en-US"/>
        </w:rPr>
        <w:t>(Slide 21)</w:t>
      </w:r>
    </w:p>
    <w:p w14:paraId="22874BCC" w14:textId="77777777" w:rsidR="006A0405" w:rsidRPr="006A0405" w:rsidRDefault="006A0405">
      <w:pPr>
        <w:rPr>
          <w:b/>
          <w:color w:val="00B050"/>
          <w:lang w:val="en-US"/>
        </w:rPr>
      </w:pPr>
      <w:r w:rsidRPr="006A0405">
        <w:rPr>
          <w:b/>
          <w:color w:val="00B050"/>
          <w:lang w:val="en-US"/>
        </w:rPr>
        <w:t>II – What happens when</w:t>
      </w:r>
      <w:r w:rsidR="00BA1B5B">
        <w:rPr>
          <w:b/>
          <w:color w:val="00B050"/>
          <w:lang w:val="en-US"/>
        </w:rPr>
        <w:t xml:space="preserve"> you apply</w:t>
      </w:r>
      <w:r>
        <w:rPr>
          <w:b/>
          <w:color w:val="00B050"/>
          <w:lang w:val="en-US"/>
        </w:rPr>
        <w:t xml:space="preserve"> a water-soluble phospho</w:t>
      </w:r>
      <w:r w:rsidRPr="006A0405">
        <w:rPr>
          <w:b/>
          <w:color w:val="00B050"/>
          <w:lang w:val="en-US"/>
        </w:rPr>
        <w:t>rus fertilizer?</w:t>
      </w:r>
    </w:p>
    <w:p w14:paraId="3B73A062" w14:textId="77777777" w:rsidR="006A0405" w:rsidRDefault="006A0405" w:rsidP="006A0405">
      <w:pPr>
        <w:pStyle w:val="ListParagraph"/>
        <w:numPr>
          <w:ilvl w:val="0"/>
          <w:numId w:val="1"/>
        </w:numPr>
        <w:rPr>
          <w:lang w:val="en-US"/>
        </w:rPr>
      </w:pPr>
      <w:r w:rsidRPr="006A0405">
        <w:rPr>
          <w:b/>
          <w:lang w:val="en-US"/>
        </w:rPr>
        <w:t>The water-soluble fertilizer completely dissolves</w:t>
      </w:r>
      <w:r>
        <w:rPr>
          <w:lang w:val="en-US"/>
        </w:rPr>
        <w:t xml:space="preserve"> in the soil solutio</w:t>
      </w:r>
      <w:r w:rsidR="0028577F">
        <w:rPr>
          <w:lang w:val="en-US"/>
        </w:rPr>
        <w:t>n. The plant can draw nutrition from it</w:t>
      </w:r>
      <w:r w:rsidR="0056502B">
        <w:rPr>
          <w:lang w:val="en-US"/>
        </w:rPr>
        <w:t>: it has an “immediate effect”.</w:t>
      </w:r>
    </w:p>
    <w:p w14:paraId="5DDCB02F" w14:textId="77777777" w:rsidR="0056502B" w:rsidRDefault="0056502B" w:rsidP="006A0405">
      <w:pPr>
        <w:pStyle w:val="ListParagraph"/>
        <w:numPr>
          <w:ilvl w:val="0"/>
          <w:numId w:val="1"/>
        </w:numPr>
        <w:rPr>
          <w:lang w:val="en-US"/>
        </w:rPr>
      </w:pPr>
      <w:r w:rsidRPr="009E3C3B">
        <w:rPr>
          <w:b/>
          <w:lang w:val="en-US"/>
        </w:rPr>
        <w:t>At the same time, the absorbent complex is recharged</w:t>
      </w:r>
      <w:r>
        <w:rPr>
          <w:lang w:val="en-US"/>
        </w:rPr>
        <w:t xml:space="preserve"> with</w:t>
      </w:r>
      <w:r w:rsidR="0028577F">
        <w:rPr>
          <w:lang w:val="en-US"/>
        </w:rPr>
        <w:t xml:space="preserve"> PO43- ions which balance with </w:t>
      </w:r>
      <w:r>
        <w:rPr>
          <w:lang w:val="en-US"/>
        </w:rPr>
        <w:t>those of the soil solution: this is “absorption”.</w:t>
      </w:r>
    </w:p>
    <w:p w14:paraId="765FDA15" w14:textId="77777777" w:rsidR="0056502B" w:rsidRDefault="0056502B" w:rsidP="006A0405">
      <w:pPr>
        <w:pStyle w:val="ListParagraph"/>
        <w:numPr>
          <w:ilvl w:val="0"/>
          <w:numId w:val="1"/>
        </w:numPr>
        <w:rPr>
          <w:lang w:val="en-US"/>
        </w:rPr>
      </w:pPr>
      <w:r w:rsidRPr="009E3C3B">
        <w:rPr>
          <w:b/>
          <w:lang w:val="en-US"/>
        </w:rPr>
        <w:t>But other PO43</w:t>
      </w:r>
      <w:bookmarkStart w:id="2" w:name="_GoBack"/>
      <w:bookmarkEnd w:id="2"/>
      <w:r w:rsidRPr="009E3C3B">
        <w:rPr>
          <w:b/>
          <w:lang w:val="en-US"/>
        </w:rPr>
        <w:t>- ions are combined with other mineral forms</w:t>
      </w:r>
      <w:r w:rsidR="009E3C3B">
        <w:rPr>
          <w:lang w:val="en-US"/>
        </w:rPr>
        <w:t>, increasingly</w:t>
      </w:r>
      <w:r>
        <w:rPr>
          <w:lang w:val="en-US"/>
        </w:rPr>
        <w:t xml:space="preserve"> accessible: this is “retrogression” or “fixation”.</w:t>
      </w:r>
    </w:p>
    <w:p w14:paraId="563E3DC1" w14:textId="77777777" w:rsidR="0056502B" w:rsidRDefault="0056502B" w:rsidP="0056502B">
      <w:pPr>
        <w:pStyle w:val="ListParagraph"/>
        <w:rPr>
          <w:lang w:val="en-US"/>
        </w:rPr>
      </w:pPr>
      <w:r>
        <w:rPr>
          <w:lang w:val="en-US"/>
        </w:rPr>
        <w:t xml:space="preserve">In total, for the entire crop duration, </w:t>
      </w:r>
      <w:r w:rsidR="0028577F">
        <w:rPr>
          <w:b/>
          <w:lang w:val="en-US"/>
        </w:rPr>
        <w:t>the Rea</w:t>
      </w:r>
      <w:r w:rsidRPr="009E3C3B">
        <w:rPr>
          <w:b/>
          <w:lang w:val="en-US"/>
        </w:rPr>
        <w:t>l Utilization Coefficient</w:t>
      </w:r>
      <w:r w:rsidR="009E3C3B" w:rsidRPr="009E3C3B">
        <w:rPr>
          <w:b/>
          <w:lang w:val="en-US"/>
        </w:rPr>
        <w:t xml:space="preserve"> of the water-soluble phosphorus fertilizer does not exceed 15-20%</w:t>
      </w:r>
      <w:r w:rsidR="009E3C3B">
        <w:rPr>
          <w:lang w:val="en-US"/>
        </w:rPr>
        <w:t>.</w:t>
      </w:r>
    </w:p>
    <w:p w14:paraId="2CD40522" w14:textId="77777777" w:rsidR="009E3C3B" w:rsidRDefault="00824C0E" w:rsidP="009E3C3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80-85% of this soluble fertilizer, although qualified as “</w:t>
      </w:r>
      <w:proofErr w:type="spellStart"/>
      <w:r>
        <w:rPr>
          <w:lang w:val="en-US"/>
        </w:rPr>
        <w:t>assimilable</w:t>
      </w:r>
      <w:proofErr w:type="spellEnd"/>
      <w:r>
        <w:rPr>
          <w:lang w:val="en-US"/>
        </w:rPr>
        <w:t xml:space="preserve">”, will be added to the </w:t>
      </w:r>
      <w:r w:rsidRPr="00824C0E">
        <w:rPr>
          <w:b/>
          <w:lang w:val="en-US"/>
        </w:rPr>
        <w:t>mineral reserve</w:t>
      </w:r>
      <w:r>
        <w:rPr>
          <w:lang w:val="en-US"/>
        </w:rPr>
        <w:t xml:space="preserve"> from the very first year. This reserve is not lost, of course, but is equivalent to that of insoluble or only slightly soluble fertilizer. This is the residual effect.</w:t>
      </w:r>
    </w:p>
    <w:p w14:paraId="5CD5B208" w14:textId="77777777" w:rsidR="00824C0E" w:rsidRDefault="00824C0E" w:rsidP="009E3C3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availability of this “reserved” fertilizer varies from soil to soil. In calcareous or very acidic soil, “retrogression” or “fixation” is more energetic than in neutral or </w:t>
      </w:r>
      <w:r w:rsidR="00A93C31">
        <w:rPr>
          <w:lang w:val="en-US"/>
        </w:rPr>
        <w:t xml:space="preserve">only </w:t>
      </w:r>
      <w:r>
        <w:rPr>
          <w:lang w:val="en-US"/>
        </w:rPr>
        <w:t>slightly acidic</w:t>
      </w:r>
      <w:r w:rsidR="00A93C31">
        <w:rPr>
          <w:lang w:val="en-US"/>
        </w:rPr>
        <w:t xml:space="preserve"> soil. Hence the compartmentalized representation of the mineral reserve (A B, C), with a fraction </w:t>
      </w:r>
      <w:r w:rsidR="0028577F">
        <w:rPr>
          <w:lang w:val="en-US"/>
        </w:rPr>
        <w:t xml:space="preserve">being </w:t>
      </w:r>
      <w:r w:rsidR="00A93C31">
        <w:rPr>
          <w:lang w:val="en-US"/>
        </w:rPr>
        <w:t>quickly exchan</w:t>
      </w:r>
      <w:r w:rsidR="0028577F">
        <w:rPr>
          <w:lang w:val="en-US"/>
        </w:rPr>
        <w:t xml:space="preserve">geable, and others more and more </w:t>
      </w:r>
      <w:r w:rsidR="00A93C31">
        <w:rPr>
          <w:lang w:val="en-US"/>
        </w:rPr>
        <w:t>slowl</w:t>
      </w:r>
      <w:r w:rsidR="0028577F">
        <w:rPr>
          <w:lang w:val="en-US"/>
        </w:rPr>
        <w:t>y exchangeable. Compartments whi</w:t>
      </w:r>
      <w:r w:rsidR="00A93C31">
        <w:rPr>
          <w:lang w:val="en-US"/>
        </w:rPr>
        <w:t>ch the analysis has trouble measuring.</w:t>
      </w:r>
    </w:p>
    <w:p w14:paraId="0D1BBE17" w14:textId="77777777" w:rsidR="00A93C31" w:rsidRDefault="00A93C31" w:rsidP="00A93C31">
      <w:pPr>
        <w:rPr>
          <w:lang w:val="en-US"/>
        </w:rPr>
      </w:pPr>
      <w:r>
        <w:rPr>
          <w:lang w:val="en-US"/>
        </w:rPr>
        <w:t>(Diagram)</w:t>
      </w:r>
    </w:p>
    <w:p w14:paraId="7C584262" w14:textId="77777777" w:rsidR="00A93C31" w:rsidRDefault="00A93C31" w:rsidP="00A93C31">
      <w:pPr>
        <w:rPr>
          <w:lang w:val="en-US"/>
        </w:rPr>
      </w:pPr>
      <w:r>
        <w:rPr>
          <w:lang w:val="en-US"/>
        </w:rPr>
        <w:t>Water-soluble phosphorus fertilizer directly applied to the ground (superphosphates, ammonia phosphates)</w:t>
      </w:r>
    </w:p>
    <w:p w14:paraId="60F7951F" w14:textId="77777777" w:rsidR="00A93C31" w:rsidRDefault="00A93C31" w:rsidP="00A93C31">
      <w:pPr>
        <w:rPr>
          <w:lang w:val="en-US"/>
        </w:rPr>
      </w:pPr>
      <w:r>
        <w:rPr>
          <w:lang w:val="en-US"/>
        </w:rPr>
        <w:t>ORGANIC reserve</w:t>
      </w:r>
    </w:p>
    <w:p w14:paraId="1520B948" w14:textId="77777777" w:rsidR="00A93C31" w:rsidRDefault="00A93C31" w:rsidP="00A93C31">
      <w:pPr>
        <w:rPr>
          <w:lang w:val="en-US"/>
        </w:rPr>
      </w:pPr>
      <w:r>
        <w:rPr>
          <w:lang w:val="en-US"/>
        </w:rPr>
        <w:t>MINERAL reserve</w:t>
      </w:r>
    </w:p>
    <w:p w14:paraId="2370ABAA" w14:textId="77777777" w:rsidR="00A93C31" w:rsidRPr="00A93C31" w:rsidRDefault="00A93C31" w:rsidP="00A93C31">
      <w:pPr>
        <w:rPr>
          <w:lang w:val="en-US"/>
        </w:rPr>
      </w:pPr>
      <w:r>
        <w:rPr>
          <w:lang w:val="en-US"/>
        </w:rPr>
        <w:t>80-85% of P drawn from the bioavailable reserve</w:t>
      </w:r>
    </w:p>
    <w:p w14:paraId="34766E8D" w14:textId="77777777" w:rsidR="00F40BF7" w:rsidRPr="0028577F" w:rsidRDefault="00A93C31">
      <w:pPr>
        <w:rPr>
          <w:b/>
          <w:lang w:val="en-US"/>
        </w:rPr>
      </w:pPr>
      <w:r w:rsidRPr="0028577F">
        <w:rPr>
          <w:b/>
          <w:lang w:val="en-US"/>
        </w:rPr>
        <w:t>HOW ROOTS EXTRACT PHOSPHORUS</w:t>
      </w:r>
    </w:p>
    <w:p w14:paraId="3E7BF03D" w14:textId="77777777" w:rsidR="00A93C31" w:rsidRDefault="00A93C31">
      <w:pPr>
        <w:rPr>
          <w:lang w:val="en-US"/>
        </w:rPr>
      </w:pPr>
      <w:r w:rsidRPr="00A93C31">
        <w:rPr>
          <w:lang w:val="en-US"/>
        </w:rPr>
        <w:lastRenderedPageBreak/>
        <w:t>A root is</w:t>
      </w:r>
      <w:r w:rsidR="0028577F">
        <w:rPr>
          <w:lang w:val="en-US"/>
        </w:rPr>
        <w:t xml:space="preserve"> not a simple absorbe</w:t>
      </w:r>
      <w:r>
        <w:rPr>
          <w:lang w:val="en-US"/>
        </w:rPr>
        <w:t xml:space="preserve">nt strand, but a very complex living being, or rather an association of living beings. </w:t>
      </w:r>
      <w:r w:rsidR="00705596">
        <w:rPr>
          <w:lang w:val="en-US"/>
        </w:rPr>
        <w:t>The “rhizosphere” is the space surrounding every single root like a sleeve. This sleeve, teeming with bacteria, fungi and protozoa, contributes in a surprising way to the nutrition of the plant, notably regarding phosphorus.</w:t>
      </w:r>
    </w:p>
    <w:p w14:paraId="33BC25E8" w14:textId="77777777" w:rsidR="00705596" w:rsidRDefault="00705596">
      <w:pPr>
        <w:rPr>
          <w:lang w:val="en-US"/>
        </w:rPr>
      </w:pPr>
      <w:r>
        <w:rPr>
          <w:lang w:val="en-US"/>
        </w:rPr>
        <w:t>1 – The root secretes acids which attack the insoluble phosphates</w:t>
      </w:r>
    </w:p>
    <w:p w14:paraId="540715A3" w14:textId="77777777" w:rsidR="00705596" w:rsidRDefault="00705596">
      <w:pPr>
        <w:rPr>
          <w:lang w:val="en-US"/>
        </w:rPr>
      </w:pPr>
    </w:p>
    <w:p w14:paraId="2ED5FEAF" w14:textId="77777777" w:rsidR="00705596" w:rsidRDefault="00016AAC">
      <w:pPr>
        <w:rPr>
          <w:lang w:val="en-US"/>
        </w:rPr>
      </w:pPr>
      <w:r>
        <w:rPr>
          <w:lang w:val="en-US"/>
        </w:rPr>
        <w:t>In order for</w:t>
      </w:r>
      <w:r w:rsidR="00705596">
        <w:rPr>
          <w:lang w:val="en-US"/>
        </w:rPr>
        <w:t xml:space="preserve"> the roots </w:t>
      </w:r>
      <w:r>
        <w:rPr>
          <w:lang w:val="en-US"/>
        </w:rPr>
        <w:t xml:space="preserve">to </w:t>
      </w:r>
      <w:r w:rsidR="00705596">
        <w:rPr>
          <w:lang w:val="en-US"/>
        </w:rPr>
        <w:t>absorb K, NH4, Ca2 and Mg2</w:t>
      </w:r>
      <w:r>
        <w:rPr>
          <w:lang w:val="en-US"/>
        </w:rPr>
        <w:t xml:space="preserve"> cations, they need to discharge</w:t>
      </w:r>
      <w:r w:rsidR="00705596">
        <w:rPr>
          <w:lang w:val="en-US"/>
        </w:rPr>
        <w:t xml:space="preserve"> H ions</w:t>
      </w:r>
      <w:r>
        <w:rPr>
          <w:lang w:val="en-US"/>
        </w:rPr>
        <w:t xml:space="preserve"> which acidify the area close to the absorbent bristles. This acidification then enables the root to attack the insoluble phosphates of the mineral reserve, even the most resistant (</w:t>
      </w:r>
      <w:proofErr w:type="spellStart"/>
      <w:r>
        <w:rPr>
          <w:lang w:val="en-US"/>
        </w:rPr>
        <w:t>tricalcium</w:t>
      </w:r>
      <w:proofErr w:type="spellEnd"/>
      <w:r>
        <w:rPr>
          <w:lang w:val="en-US"/>
        </w:rPr>
        <w:t xml:space="preserve"> phosphate).</w:t>
      </w:r>
    </w:p>
    <w:p w14:paraId="62984BB3" w14:textId="77777777" w:rsidR="00016AAC" w:rsidRDefault="00016AAC">
      <w:pPr>
        <w:rPr>
          <w:lang w:val="en-US"/>
        </w:rPr>
      </w:pPr>
    </w:p>
    <w:p w14:paraId="079D00DA" w14:textId="77777777" w:rsidR="00016AAC" w:rsidRDefault="00016AAC">
      <w:pPr>
        <w:rPr>
          <w:lang w:val="en-US"/>
        </w:rPr>
      </w:pPr>
      <w:r>
        <w:rPr>
          <w:lang w:val="en-US"/>
        </w:rPr>
        <w:t>In addition, the root excretes organic acids R-COOH and CO2 (carbonic acid), further intensifying the acid attack.</w:t>
      </w:r>
    </w:p>
    <w:p w14:paraId="2D36511C" w14:textId="77777777" w:rsidR="00016AAC" w:rsidRDefault="00016AAC">
      <w:pPr>
        <w:rPr>
          <w:lang w:val="en-US"/>
        </w:rPr>
      </w:pPr>
      <w:r>
        <w:rPr>
          <w:lang w:val="en-US"/>
        </w:rPr>
        <w:t>This acid reaction i</w:t>
      </w:r>
      <w:r w:rsidR="00F068FE">
        <w:rPr>
          <w:lang w:val="en-US"/>
        </w:rPr>
        <w:t>s clearly visible on</w:t>
      </w:r>
      <w:r>
        <w:rPr>
          <w:lang w:val="en-US"/>
        </w:rPr>
        <w:t xml:space="preserve"> this limestone plate</w:t>
      </w:r>
      <w:r w:rsidR="00F068FE">
        <w:rPr>
          <w:lang w:val="en-US"/>
        </w:rPr>
        <w:t xml:space="preserve"> (left) which has been attacked by roots and on this surprising </w:t>
      </w:r>
      <w:r w:rsidR="00F068FE" w:rsidRPr="00F068FE">
        <w:rPr>
          <w:b/>
          <w:lang w:val="en-US"/>
        </w:rPr>
        <w:t>pH map of the rhizosphere</w:t>
      </w:r>
      <w:r w:rsidR="00F068FE">
        <w:rPr>
          <w:lang w:val="en-US"/>
        </w:rPr>
        <w:t xml:space="preserve"> (right) of a canola root deficient in P. Only the absorbent areas are acidified.</w:t>
      </w:r>
    </w:p>
    <w:p w14:paraId="17D27591" w14:textId="77777777" w:rsidR="00F068FE" w:rsidRPr="0028577F" w:rsidRDefault="00F068FE">
      <w:pPr>
        <w:rPr>
          <w:i/>
          <w:lang w:val="en-US"/>
        </w:rPr>
      </w:pPr>
      <w:r w:rsidRPr="0028577F">
        <w:rPr>
          <w:i/>
          <w:lang w:val="en-US"/>
        </w:rPr>
        <w:t xml:space="preserve">(Map obtained by video </w:t>
      </w:r>
      <w:proofErr w:type="spellStart"/>
      <w:r w:rsidRPr="0028577F">
        <w:rPr>
          <w:i/>
          <w:lang w:val="en-US"/>
        </w:rPr>
        <w:t>spectrodensitometry</w:t>
      </w:r>
      <w:proofErr w:type="spellEnd"/>
      <w:r w:rsidRPr="0028577F">
        <w:rPr>
          <w:i/>
          <w:lang w:val="en-US"/>
        </w:rPr>
        <w:t xml:space="preserve">, Ruiz, 1992, in Techniques </w:t>
      </w:r>
      <w:proofErr w:type="spellStart"/>
      <w:r w:rsidRPr="0028577F">
        <w:rPr>
          <w:i/>
          <w:lang w:val="en-US"/>
        </w:rPr>
        <w:t>Agricoles</w:t>
      </w:r>
      <w:proofErr w:type="spellEnd"/>
      <w:r w:rsidRPr="0028577F">
        <w:rPr>
          <w:i/>
          <w:lang w:val="en-US"/>
        </w:rPr>
        <w:t xml:space="preserve"> No. 1210, by B. </w:t>
      </w:r>
      <w:proofErr w:type="spellStart"/>
      <w:r w:rsidRPr="0028577F">
        <w:rPr>
          <w:i/>
          <w:lang w:val="en-US"/>
        </w:rPr>
        <w:t>Jaillard</w:t>
      </w:r>
      <w:proofErr w:type="spellEnd"/>
      <w:r w:rsidRPr="0028577F">
        <w:rPr>
          <w:i/>
          <w:lang w:val="en-US"/>
        </w:rPr>
        <w:t xml:space="preserve"> and Ph. </w:t>
      </w:r>
      <w:proofErr w:type="spellStart"/>
      <w:r w:rsidRPr="0028577F">
        <w:rPr>
          <w:i/>
          <w:lang w:val="en-US"/>
        </w:rPr>
        <w:t>Hinsinger</w:t>
      </w:r>
      <w:proofErr w:type="spellEnd"/>
      <w:r w:rsidRPr="0028577F">
        <w:rPr>
          <w:i/>
          <w:lang w:val="en-US"/>
        </w:rPr>
        <w:t>).</w:t>
      </w:r>
    </w:p>
    <w:p w14:paraId="7FF4FFB5" w14:textId="77777777" w:rsidR="00705596" w:rsidRDefault="00705596">
      <w:pPr>
        <w:rPr>
          <w:lang w:val="en-US"/>
        </w:rPr>
      </w:pPr>
      <w:r>
        <w:rPr>
          <w:lang w:val="en-US"/>
        </w:rPr>
        <w:t>The darkest area: pH 5.7</w:t>
      </w:r>
    </w:p>
    <w:p w14:paraId="7502C042" w14:textId="77777777" w:rsidR="00705596" w:rsidRPr="00A93C31" w:rsidRDefault="00705596">
      <w:pPr>
        <w:rPr>
          <w:lang w:val="en-US"/>
        </w:rPr>
      </w:pPr>
      <w:r>
        <w:rPr>
          <w:lang w:val="en-US"/>
        </w:rPr>
        <w:t>The lightest area: pH6.9</w:t>
      </w:r>
    </w:p>
    <w:p w14:paraId="05968769" w14:textId="77777777" w:rsidR="00A93C31" w:rsidRPr="00A93C31" w:rsidRDefault="00A93C31">
      <w:pPr>
        <w:rPr>
          <w:lang w:val="en-US"/>
        </w:rPr>
      </w:pPr>
    </w:p>
    <w:p w14:paraId="7AD57C1E" w14:textId="77777777" w:rsidR="00F40BF7" w:rsidRPr="0028577F" w:rsidRDefault="00F40BF7">
      <w:pPr>
        <w:rPr>
          <w:b/>
          <w:lang w:val="en-US"/>
        </w:rPr>
      </w:pPr>
      <w:r w:rsidRPr="0028577F">
        <w:rPr>
          <w:b/>
          <w:lang w:val="en-US"/>
        </w:rPr>
        <w:t>(</w:t>
      </w:r>
      <w:r w:rsidR="00CD2163" w:rsidRPr="0028577F">
        <w:rPr>
          <w:b/>
          <w:lang w:val="en-US"/>
        </w:rPr>
        <w:t xml:space="preserve">Repeated info for </w:t>
      </w:r>
      <w:r w:rsidRPr="0028577F">
        <w:rPr>
          <w:b/>
          <w:lang w:val="en-US"/>
        </w:rPr>
        <w:t>Slide</w:t>
      </w:r>
      <w:r w:rsidR="00CD2163" w:rsidRPr="0028577F">
        <w:rPr>
          <w:b/>
          <w:lang w:val="en-US"/>
        </w:rPr>
        <w:t>s</w:t>
      </w:r>
      <w:r w:rsidRPr="0028577F">
        <w:rPr>
          <w:b/>
          <w:lang w:val="en-US"/>
        </w:rPr>
        <w:t xml:space="preserve"> 23</w:t>
      </w:r>
      <w:r w:rsidR="00CD2163" w:rsidRPr="0028577F">
        <w:rPr>
          <w:b/>
          <w:lang w:val="en-US"/>
        </w:rPr>
        <w:t xml:space="preserve"> and 29</w:t>
      </w:r>
      <w:r w:rsidRPr="0028577F">
        <w:rPr>
          <w:b/>
          <w:lang w:val="en-US"/>
        </w:rPr>
        <w:t>)</w:t>
      </w:r>
    </w:p>
    <w:p w14:paraId="6B0774D8" w14:textId="77777777" w:rsidR="00F40BF7" w:rsidRPr="00CD2163" w:rsidRDefault="0028577F">
      <w:pPr>
        <w:rPr>
          <w:lang w:val="en-US"/>
        </w:rPr>
      </w:pPr>
      <w:r>
        <w:rPr>
          <w:lang w:val="en-US"/>
        </w:rPr>
        <w:t>A</w:t>
      </w:r>
      <w:r w:rsidR="00F40BF7" w:rsidRPr="00CD2163">
        <w:rPr>
          <w:lang w:val="en-US"/>
        </w:rPr>
        <w:t xml:space="preserve"> = Increase</w:t>
      </w:r>
    </w:p>
    <w:p w14:paraId="181A7CAE" w14:textId="77777777" w:rsidR="00F40BF7" w:rsidRPr="00CD2163" w:rsidRDefault="006142E6">
      <w:pPr>
        <w:rPr>
          <w:lang w:val="en-US"/>
        </w:rPr>
      </w:pPr>
      <w:r>
        <w:rPr>
          <w:lang w:val="en-US"/>
        </w:rPr>
        <w:t>I</w:t>
      </w:r>
      <w:r w:rsidR="00F40BF7" w:rsidRPr="00CD2163">
        <w:rPr>
          <w:lang w:val="en-US"/>
        </w:rPr>
        <w:t xml:space="preserve"> = Undefined</w:t>
      </w:r>
    </w:p>
    <w:p w14:paraId="4B2DDC94" w14:textId="77777777" w:rsidR="00F40BF7" w:rsidRPr="00CD2163" w:rsidRDefault="006142E6">
      <w:pPr>
        <w:rPr>
          <w:lang w:val="en-US"/>
        </w:rPr>
      </w:pPr>
      <w:r>
        <w:rPr>
          <w:lang w:val="en-US"/>
        </w:rPr>
        <w:t>D</w:t>
      </w:r>
      <w:r w:rsidR="00F40BF7" w:rsidRPr="00CD2163">
        <w:rPr>
          <w:lang w:val="en-US"/>
        </w:rPr>
        <w:t>= Reduction</w:t>
      </w:r>
    </w:p>
    <w:p w14:paraId="3973EA8A" w14:textId="77777777" w:rsidR="00CD2163" w:rsidRDefault="00CD2163">
      <w:pPr>
        <w:rPr>
          <w:lang w:val="en-US"/>
        </w:rPr>
      </w:pPr>
      <w:r>
        <w:rPr>
          <w:lang w:val="en-US"/>
        </w:rPr>
        <w:t>EI= Not enough data</w:t>
      </w:r>
    </w:p>
    <w:p w14:paraId="2EF982A1" w14:textId="77777777" w:rsidR="00CD2163" w:rsidRPr="00941E6C" w:rsidRDefault="00CD2163">
      <w:pPr>
        <w:rPr>
          <w:b/>
          <w:lang w:val="en-US"/>
        </w:rPr>
      </w:pPr>
    </w:p>
    <w:p w14:paraId="351533CE" w14:textId="77777777" w:rsidR="00121619" w:rsidRPr="00941E6C" w:rsidRDefault="00EB1E5F">
      <w:pPr>
        <w:rPr>
          <w:b/>
          <w:lang w:val="en-US"/>
        </w:rPr>
      </w:pPr>
      <w:r w:rsidRPr="00941E6C">
        <w:rPr>
          <w:b/>
          <w:lang w:val="en-US"/>
        </w:rPr>
        <w:t>(Slide 27)</w:t>
      </w:r>
    </w:p>
    <w:p w14:paraId="09712D19" w14:textId="77777777" w:rsidR="00EB1E5F" w:rsidRPr="00FE5A51" w:rsidRDefault="00EB1E5F">
      <w:pPr>
        <w:rPr>
          <w:lang w:val="en-US"/>
        </w:rPr>
      </w:pPr>
    </w:p>
    <w:p w14:paraId="55DBC197" w14:textId="77777777" w:rsidR="00EB1E5F" w:rsidRDefault="00EB1E5F">
      <w:pPr>
        <w:rPr>
          <w:lang w:val="en-US"/>
        </w:rPr>
      </w:pPr>
      <w:r w:rsidRPr="00EB1E5F">
        <w:rPr>
          <w:lang w:val="en-US"/>
        </w:rPr>
        <w:t>Table 8.4 Effects of nitrogen, phosphate and potassium nutrition on some qualitative criteria</w:t>
      </w:r>
      <w:r>
        <w:rPr>
          <w:lang w:val="en-US"/>
        </w:rPr>
        <w:t xml:space="preserve"> of the potato. (Laurent and </w:t>
      </w:r>
      <w:proofErr w:type="spellStart"/>
      <w:r>
        <w:rPr>
          <w:lang w:val="en-US"/>
        </w:rPr>
        <w:t>Gravoueille</w:t>
      </w:r>
      <w:proofErr w:type="spellEnd"/>
      <w:r>
        <w:rPr>
          <w:lang w:val="en-US"/>
        </w:rPr>
        <w:t>, 1997)</w:t>
      </w:r>
    </w:p>
    <w:p w14:paraId="6A9EAFD2" w14:textId="77777777" w:rsidR="00EB1E5F" w:rsidRDefault="00EB1E5F">
      <w:pPr>
        <w:rPr>
          <w:lang w:val="en-US"/>
        </w:rPr>
      </w:pPr>
    </w:p>
    <w:p w14:paraId="64CBEFB1" w14:textId="77777777" w:rsidR="00EB1E5F" w:rsidRDefault="00D439C3">
      <w:pPr>
        <w:rPr>
          <w:lang w:val="en-US"/>
        </w:rPr>
      </w:pPr>
      <w:r>
        <w:rPr>
          <w:lang w:val="en-US"/>
        </w:rPr>
        <w:lastRenderedPageBreak/>
        <w:t>Qual</w:t>
      </w:r>
      <w:r w:rsidR="00EB1E5F">
        <w:rPr>
          <w:lang w:val="en-US"/>
        </w:rPr>
        <w:t>ity criteria</w:t>
      </w:r>
    </w:p>
    <w:p w14:paraId="7EB7426C" w14:textId="77777777" w:rsidR="00EB1E5F" w:rsidRDefault="00EB1E5F">
      <w:pPr>
        <w:rPr>
          <w:lang w:val="en-US"/>
        </w:rPr>
      </w:pPr>
      <w:r>
        <w:rPr>
          <w:lang w:val="en-US"/>
        </w:rPr>
        <w:t>Proportion of marketable tubers</w:t>
      </w:r>
    </w:p>
    <w:p w14:paraId="577C235E" w14:textId="77777777" w:rsidR="00EB1E5F" w:rsidRDefault="00EB1E5F">
      <w:pPr>
        <w:rPr>
          <w:lang w:val="en-US"/>
        </w:rPr>
      </w:pPr>
      <w:r>
        <w:rPr>
          <w:lang w:val="en-US"/>
        </w:rPr>
        <w:t>Damage (fracture)</w:t>
      </w:r>
    </w:p>
    <w:p w14:paraId="5065A9FC" w14:textId="77777777" w:rsidR="00EB1E5F" w:rsidRDefault="00EB1E5F">
      <w:pPr>
        <w:rPr>
          <w:lang w:val="en-US"/>
        </w:rPr>
      </w:pPr>
      <w:r>
        <w:rPr>
          <w:lang w:val="en-US"/>
        </w:rPr>
        <w:t>Internal blackening</w:t>
      </w:r>
    </w:p>
    <w:p w14:paraId="67370468" w14:textId="77777777" w:rsidR="00EB1E5F" w:rsidRPr="00FE5A51" w:rsidRDefault="00EB1E5F">
      <w:pPr>
        <w:rPr>
          <w:lang w:val="en-US"/>
        </w:rPr>
      </w:pPr>
      <w:r w:rsidRPr="00FE5A51">
        <w:rPr>
          <w:lang w:val="en-US"/>
        </w:rPr>
        <w:t>Dry matter content</w:t>
      </w:r>
    </w:p>
    <w:p w14:paraId="44B0FE25" w14:textId="77777777" w:rsidR="00EB1E5F" w:rsidRPr="00FE5A51" w:rsidRDefault="00AD5119">
      <w:pPr>
        <w:rPr>
          <w:lang w:val="en-US"/>
        </w:rPr>
      </w:pPr>
      <w:r w:rsidRPr="00FE5A51">
        <w:rPr>
          <w:lang w:val="en-US"/>
        </w:rPr>
        <w:t>Protein content</w:t>
      </w:r>
    </w:p>
    <w:p w14:paraId="5512AEA7" w14:textId="77777777" w:rsidR="00AD5119" w:rsidRPr="00FE5A51" w:rsidRDefault="00AD5119">
      <w:pPr>
        <w:rPr>
          <w:lang w:val="en-US"/>
        </w:rPr>
      </w:pPr>
      <w:r w:rsidRPr="00FE5A51">
        <w:rPr>
          <w:lang w:val="en-US"/>
        </w:rPr>
        <w:t>Nitrate content</w:t>
      </w:r>
    </w:p>
    <w:p w14:paraId="48C31502" w14:textId="77777777" w:rsidR="00AD5119" w:rsidRPr="00FE5A51" w:rsidRDefault="00AD5119">
      <w:pPr>
        <w:rPr>
          <w:lang w:val="en-US"/>
        </w:rPr>
      </w:pPr>
      <w:r w:rsidRPr="00FE5A51">
        <w:rPr>
          <w:lang w:val="en-US"/>
        </w:rPr>
        <w:t>Heat tolerance</w:t>
      </w:r>
    </w:p>
    <w:p w14:paraId="7F09CD7B" w14:textId="77777777" w:rsidR="00AD5119" w:rsidRPr="00FE5A51" w:rsidRDefault="00AD5119">
      <w:pPr>
        <w:rPr>
          <w:lang w:val="en-US"/>
        </w:rPr>
      </w:pPr>
      <w:proofErr w:type="spellStart"/>
      <w:r w:rsidRPr="00FE5A51">
        <w:rPr>
          <w:lang w:val="en-US"/>
        </w:rPr>
        <w:t>Farinosity</w:t>
      </w:r>
      <w:proofErr w:type="spellEnd"/>
    </w:p>
    <w:p w14:paraId="361CED22" w14:textId="77777777" w:rsidR="00AD5119" w:rsidRPr="00FE5A51" w:rsidRDefault="00AD5119">
      <w:pPr>
        <w:rPr>
          <w:lang w:val="en-US"/>
        </w:rPr>
      </w:pPr>
      <w:r w:rsidRPr="00FE5A51">
        <w:rPr>
          <w:lang w:val="en-US"/>
        </w:rPr>
        <w:t>Blackening after cooking</w:t>
      </w:r>
    </w:p>
    <w:p w14:paraId="0EC1F82A" w14:textId="77777777" w:rsidR="00AD5119" w:rsidRPr="00FE5A51" w:rsidRDefault="00AD5119">
      <w:pPr>
        <w:rPr>
          <w:lang w:val="en-US"/>
        </w:rPr>
      </w:pPr>
      <w:r w:rsidRPr="00FE5A51">
        <w:rPr>
          <w:lang w:val="en-US"/>
        </w:rPr>
        <w:t>Brow</w:t>
      </w:r>
      <w:r w:rsidR="006142E6">
        <w:rPr>
          <w:lang w:val="en-US"/>
        </w:rPr>
        <w:t>n</w:t>
      </w:r>
      <w:r w:rsidRPr="00FE5A51">
        <w:rPr>
          <w:lang w:val="en-US"/>
        </w:rPr>
        <w:t>ing on frying</w:t>
      </w:r>
    </w:p>
    <w:p w14:paraId="425A0952" w14:textId="77777777" w:rsidR="00CE2FF8" w:rsidRPr="00FE5A51" w:rsidRDefault="00CE2FF8">
      <w:pPr>
        <w:rPr>
          <w:lang w:val="en-US"/>
        </w:rPr>
      </w:pPr>
      <w:r w:rsidRPr="00FE5A51">
        <w:rPr>
          <w:lang w:val="en-US"/>
        </w:rPr>
        <w:t>Storage losses</w:t>
      </w:r>
    </w:p>
    <w:p w14:paraId="1324731F" w14:textId="77777777" w:rsidR="00CE2FF8" w:rsidRPr="00FE5A51" w:rsidRDefault="00CE2FF8">
      <w:pPr>
        <w:rPr>
          <w:lang w:val="en-US"/>
        </w:rPr>
      </w:pPr>
    </w:p>
    <w:p w14:paraId="7861280D" w14:textId="77777777" w:rsidR="00CE2FF8" w:rsidRPr="00CE2FF8" w:rsidRDefault="00CE2FF8">
      <w:pPr>
        <w:rPr>
          <w:lang w:val="en-US"/>
        </w:rPr>
      </w:pPr>
      <w:r w:rsidRPr="00CE2FF8">
        <w:rPr>
          <w:lang w:val="en-US"/>
        </w:rPr>
        <w:t>Effects of fertilizer on the criteria considered</w:t>
      </w:r>
      <w:r>
        <w:rPr>
          <w:lang w:val="en-US"/>
        </w:rPr>
        <w:t>: + increase; zero effect; decrease</w:t>
      </w:r>
    </w:p>
    <w:p w14:paraId="424A78FA" w14:textId="77777777" w:rsidR="00CE2FF8" w:rsidRPr="00CE2FF8" w:rsidRDefault="00CE2FF8">
      <w:pPr>
        <w:rPr>
          <w:lang w:val="en-US"/>
        </w:rPr>
      </w:pPr>
    </w:p>
    <w:p w14:paraId="3E0FEB35" w14:textId="77777777" w:rsidR="00CE2FF8" w:rsidRPr="00CE2FF8" w:rsidRDefault="00CE2FF8">
      <w:pPr>
        <w:rPr>
          <w:lang w:val="en-US"/>
        </w:rPr>
      </w:pPr>
      <w:r w:rsidRPr="00CE2FF8">
        <w:rPr>
          <w:lang w:val="en-US"/>
        </w:rPr>
        <w:t>Potassium</w:t>
      </w:r>
    </w:p>
    <w:p w14:paraId="03BF28AC" w14:textId="77777777" w:rsidR="00CE2FF8" w:rsidRPr="00CE2FF8" w:rsidRDefault="00CE2FF8">
      <w:pPr>
        <w:rPr>
          <w:lang w:val="en-US"/>
        </w:rPr>
      </w:pPr>
      <w:r w:rsidRPr="00CE2FF8">
        <w:rPr>
          <w:lang w:val="en-US"/>
        </w:rPr>
        <w:t>Dose</w:t>
      </w:r>
    </w:p>
    <w:p w14:paraId="57880ED9" w14:textId="77777777" w:rsidR="00CE2FF8" w:rsidRPr="00CE2FF8" w:rsidRDefault="00CE2FF8">
      <w:pPr>
        <w:rPr>
          <w:lang w:val="en-US"/>
        </w:rPr>
      </w:pPr>
      <w:r w:rsidRPr="00CE2FF8">
        <w:rPr>
          <w:lang w:val="en-US"/>
        </w:rPr>
        <w:t>Form</w:t>
      </w:r>
    </w:p>
    <w:p w14:paraId="19AE75CC" w14:textId="77777777" w:rsidR="00CE2FF8" w:rsidRPr="00CE2FF8" w:rsidRDefault="00CE2FF8">
      <w:pPr>
        <w:rPr>
          <w:lang w:val="en-US"/>
        </w:rPr>
      </w:pPr>
    </w:p>
    <w:p w14:paraId="54E9DA37" w14:textId="77777777" w:rsidR="00CE2FF8" w:rsidRPr="00FE5A51" w:rsidRDefault="006142E6">
      <w:pPr>
        <w:rPr>
          <w:lang w:val="en-US"/>
        </w:rPr>
      </w:pPr>
      <w:proofErr w:type="spellStart"/>
      <w:r>
        <w:rPr>
          <w:lang w:val="en-US"/>
        </w:rPr>
        <w:t>Sulphate</w:t>
      </w:r>
      <w:proofErr w:type="spellEnd"/>
    </w:p>
    <w:p w14:paraId="2A655848" w14:textId="77777777" w:rsidR="00CE2FF8" w:rsidRDefault="00CE2FF8">
      <w:pPr>
        <w:rPr>
          <w:lang w:val="en-US"/>
        </w:rPr>
      </w:pPr>
      <w:r w:rsidRPr="00FE5A51">
        <w:rPr>
          <w:lang w:val="en-US"/>
        </w:rPr>
        <w:t>Chloride</w:t>
      </w:r>
    </w:p>
    <w:p w14:paraId="0CF89601" w14:textId="77777777" w:rsidR="00CD2163" w:rsidRDefault="00D439C3">
      <w:pPr>
        <w:rPr>
          <w:lang w:val="en-US"/>
        </w:rPr>
      </w:pPr>
      <w:r>
        <w:rPr>
          <w:lang w:val="en-US"/>
        </w:rPr>
        <w:t>Variable</w:t>
      </w:r>
    </w:p>
    <w:p w14:paraId="379F61A8" w14:textId="77777777" w:rsidR="00CD2163" w:rsidRPr="006142E6" w:rsidRDefault="00CD2163">
      <w:pPr>
        <w:rPr>
          <w:b/>
          <w:lang w:val="en-US"/>
        </w:rPr>
      </w:pPr>
      <w:r w:rsidRPr="006142E6">
        <w:rPr>
          <w:b/>
          <w:lang w:val="en-US"/>
        </w:rPr>
        <w:t>(Slide 28)</w:t>
      </w:r>
    </w:p>
    <w:p w14:paraId="787233D5" w14:textId="77777777" w:rsidR="00CD2163" w:rsidRDefault="00CD2163">
      <w:pPr>
        <w:rPr>
          <w:lang w:val="en-US"/>
        </w:rPr>
      </w:pPr>
      <w:r>
        <w:rPr>
          <w:lang w:val="en-US"/>
        </w:rPr>
        <w:t>2)Potash mines</w:t>
      </w:r>
    </w:p>
    <w:p w14:paraId="503B6F5C" w14:textId="77777777" w:rsidR="006142E6" w:rsidRDefault="006142E6">
      <w:pPr>
        <w:rPr>
          <w:lang w:val="en-US"/>
        </w:rPr>
      </w:pPr>
      <w:r>
        <w:rPr>
          <w:lang w:val="en-US"/>
        </w:rPr>
        <w:t>Mineral potassium fertilizers</w:t>
      </w:r>
    </w:p>
    <w:p w14:paraId="132BF55D" w14:textId="77777777" w:rsidR="00CD2163" w:rsidRDefault="00CD2163" w:rsidP="00CD2163">
      <w:pPr>
        <w:rPr>
          <w:lang w:val="en-US"/>
        </w:rPr>
      </w:pPr>
      <w:r>
        <w:rPr>
          <w:lang w:val="en-US"/>
        </w:rPr>
        <w:t>1)Livestock effluents</w:t>
      </w:r>
      <w:r>
        <w:rPr>
          <w:lang w:val="en-US"/>
        </w:rPr>
        <w:tab/>
        <w:t>Harvest residues</w:t>
      </w:r>
    </w:p>
    <w:p w14:paraId="1870BB91" w14:textId="77777777" w:rsidR="00CD2163" w:rsidRDefault="00CD2163">
      <w:pPr>
        <w:rPr>
          <w:lang w:val="en-US"/>
        </w:rPr>
      </w:pPr>
      <w:r>
        <w:rPr>
          <w:lang w:val="en-US"/>
        </w:rPr>
        <w:t>3)Mineral K</w:t>
      </w:r>
      <w:r>
        <w:rPr>
          <w:lang w:val="en-US"/>
        </w:rPr>
        <w:tab/>
        <w:t xml:space="preserve">Exchangeable </w:t>
      </w:r>
      <w:proofErr w:type="gramStart"/>
      <w:r>
        <w:rPr>
          <w:lang w:val="en-US"/>
        </w:rPr>
        <w:t>pool</w:t>
      </w:r>
      <w:proofErr w:type="gramEnd"/>
      <w:r>
        <w:rPr>
          <w:lang w:val="en-US"/>
        </w:rPr>
        <w:tab/>
        <w:t>Soluble K</w:t>
      </w:r>
    </w:p>
    <w:p w14:paraId="37D867CB" w14:textId="77777777" w:rsidR="006142E6" w:rsidRDefault="006142E6">
      <w:pPr>
        <w:rPr>
          <w:lang w:val="en-US"/>
        </w:rPr>
      </w:pPr>
      <w:r>
        <w:rPr>
          <w:lang w:val="en-US"/>
        </w:rPr>
        <w:lastRenderedPageBreak/>
        <w:t>4)Leaching loss</w:t>
      </w:r>
    </w:p>
    <w:p w14:paraId="0412A07B" w14:textId="77777777" w:rsidR="00CD2163" w:rsidRDefault="00CD2163">
      <w:pPr>
        <w:rPr>
          <w:lang w:val="en-US"/>
        </w:rPr>
      </w:pPr>
      <w:r>
        <w:rPr>
          <w:lang w:val="en-US"/>
        </w:rPr>
        <w:t>5)Erosion runoff</w:t>
      </w:r>
    </w:p>
    <w:p w14:paraId="59A337F8" w14:textId="77777777" w:rsidR="00CD2163" w:rsidRDefault="00CD2163">
      <w:pPr>
        <w:rPr>
          <w:lang w:val="en-US"/>
        </w:rPr>
      </w:pPr>
      <w:r>
        <w:rPr>
          <w:lang w:val="en-US"/>
        </w:rPr>
        <w:t>7)Nutrition</w:t>
      </w:r>
      <w:r>
        <w:rPr>
          <w:lang w:val="en-US"/>
        </w:rPr>
        <w:tab/>
        <w:t>Export</w:t>
      </w:r>
      <w:r w:rsidR="006142E6">
        <w:rPr>
          <w:lang w:val="en-US"/>
        </w:rPr>
        <w:t>ation</w:t>
      </w:r>
    </w:p>
    <w:p w14:paraId="65A70227" w14:textId="77777777" w:rsidR="00CD2163" w:rsidRDefault="00CD2163" w:rsidP="00CD2163">
      <w:pPr>
        <w:rPr>
          <w:lang w:val="en-US"/>
        </w:rPr>
      </w:pPr>
      <w:r>
        <w:rPr>
          <w:lang w:val="en-US"/>
        </w:rPr>
        <w:t>Potassium outputs from the soil</w:t>
      </w:r>
    </w:p>
    <w:p w14:paraId="530A82EF" w14:textId="77777777" w:rsidR="00CD2163" w:rsidRDefault="00CD2163" w:rsidP="00CD2163">
      <w:pPr>
        <w:rPr>
          <w:lang w:val="en-US"/>
        </w:rPr>
      </w:pPr>
      <w:r>
        <w:rPr>
          <w:lang w:val="en-US"/>
        </w:rPr>
        <w:t>Potassium inputs into the soil</w:t>
      </w:r>
    </w:p>
    <w:p w14:paraId="554DF2D3" w14:textId="77777777" w:rsidR="00CD2163" w:rsidRDefault="00CD2163" w:rsidP="00CD2163">
      <w:pPr>
        <w:rPr>
          <w:lang w:val="en-US"/>
        </w:rPr>
      </w:pPr>
      <w:r>
        <w:rPr>
          <w:lang w:val="en-US"/>
        </w:rPr>
        <w:t>Transfer to water</w:t>
      </w:r>
    </w:p>
    <w:p w14:paraId="2A6966FD" w14:textId="77777777" w:rsidR="00CD2163" w:rsidRPr="00561A9E" w:rsidRDefault="00CE1F49">
      <w:pPr>
        <w:rPr>
          <w:b/>
          <w:lang w:val="en-US"/>
        </w:rPr>
      </w:pPr>
      <w:r w:rsidRPr="00561A9E">
        <w:rPr>
          <w:b/>
          <w:lang w:val="en-US"/>
        </w:rPr>
        <w:t>(Slide 32)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E1F49" w14:paraId="6CDC5A09" w14:textId="77777777" w:rsidTr="00CE1F49">
        <w:tc>
          <w:tcPr>
            <w:tcW w:w="2303" w:type="dxa"/>
          </w:tcPr>
          <w:p w14:paraId="28A0C5B0" w14:textId="77777777" w:rsidR="00CE1F49" w:rsidRDefault="00CE1F49">
            <w:pPr>
              <w:rPr>
                <w:lang w:val="en-US"/>
              </w:rPr>
            </w:pPr>
            <w:r>
              <w:rPr>
                <w:lang w:val="en-US"/>
              </w:rPr>
              <w:t>Form</w:t>
            </w:r>
          </w:p>
        </w:tc>
        <w:tc>
          <w:tcPr>
            <w:tcW w:w="2303" w:type="dxa"/>
          </w:tcPr>
          <w:p w14:paraId="3ACCB93E" w14:textId="77777777" w:rsidR="00CE1F49" w:rsidRDefault="00CE1F49">
            <w:pPr>
              <w:rPr>
                <w:lang w:val="en-US"/>
              </w:rPr>
            </w:pPr>
            <w:r>
              <w:rPr>
                <w:lang w:val="en-US"/>
              </w:rPr>
              <w:t>Denomination</w:t>
            </w:r>
          </w:p>
        </w:tc>
        <w:tc>
          <w:tcPr>
            <w:tcW w:w="2303" w:type="dxa"/>
          </w:tcPr>
          <w:p w14:paraId="5AEB643A" w14:textId="77777777" w:rsidR="00CE1F49" w:rsidRDefault="00CE1F49">
            <w:pPr>
              <w:rPr>
                <w:lang w:val="en-US"/>
              </w:rPr>
            </w:pPr>
            <w:r>
              <w:rPr>
                <w:lang w:val="en-US"/>
              </w:rPr>
              <w:t>Solubility in water</w:t>
            </w:r>
          </w:p>
        </w:tc>
        <w:tc>
          <w:tcPr>
            <w:tcW w:w="2303" w:type="dxa"/>
          </w:tcPr>
          <w:p w14:paraId="1370E3B5" w14:textId="77777777" w:rsidR="00CE1F49" w:rsidRDefault="00CE1F49">
            <w:pPr>
              <w:rPr>
                <w:lang w:val="en-US"/>
              </w:rPr>
            </w:pPr>
            <w:r>
              <w:rPr>
                <w:lang w:val="en-US"/>
              </w:rPr>
              <w:t>Observations</w:t>
            </w:r>
          </w:p>
        </w:tc>
      </w:tr>
      <w:tr w:rsidR="00CE1F49" w14:paraId="0A7F7717" w14:textId="77777777" w:rsidTr="00CE1F49">
        <w:tc>
          <w:tcPr>
            <w:tcW w:w="2303" w:type="dxa"/>
          </w:tcPr>
          <w:p w14:paraId="5C770FD1" w14:textId="77777777" w:rsidR="00CE1F49" w:rsidRDefault="00CE1F49">
            <w:pPr>
              <w:rPr>
                <w:lang w:val="en-US"/>
              </w:rPr>
            </w:pPr>
            <w:r>
              <w:rPr>
                <w:lang w:val="en-US"/>
              </w:rPr>
              <w:t>Nitrates</w:t>
            </w:r>
          </w:p>
        </w:tc>
        <w:tc>
          <w:tcPr>
            <w:tcW w:w="2303" w:type="dxa"/>
          </w:tcPr>
          <w:p w14:paraId="5EA6AB34" w14:textId="77777777" w:rsidR="00CE1F49" w:rsidRDefault="00CE1F49">
            <w:pPr>
              <w:rPr>
                <w:lang w:val="en-US"/>
              </w:rPr>
            </w:pPr>
            <w:r>
              <w:rPr>
                <w:lang w:val="en-US"/>
              </w:rPr>
              <w:t>Magnesium nitrate</w:t>
            </w:r>
          </w:p>
        </w:tc>
        <w:tc>
          <w:tcPr>
            <w:tcW w:w="2303" w:type="dxa"/>
          </w:tcPr>
          <w:p w14:paraId="3B02C168" w14:textId="77777777" w:rsidR="00CE1F49" w:rsidRDefault="007E1ED3">
            <w:pPr>
              <w:rPr>
                <w:lang w:val="en-US"/>
              </w:rPr>
            </w:pPr>
            <w:r>
              <w:rPr>
                <w:lang w:val="en-US"/>
              </w:rPr>
              <w:t>Immediate and total</w:t>
            </w:r>
          </w:p>
        </w:tc>
        <w:tc>
          <w:tcPr>
            <w:tcW w:w="2303" w:type="dxa"/>
          </w:tcPr>
          <w:p w14:paraId="73C2929D" w14:textId="77777777" w:rsidR="00CE1F49" w:rsidRDefault="007E1ED3">
            <w:pPr>
              <w:rPr>
                <w:lang w:val="en-US"/>
              </w:rPr>
            </w:pPr>
            <w:r>
              <w:rPr>
                <w:lang w:val="en-US"/>
              </w:rPr>
              <w:t>Foliar application</w:t>
            </w:r>
          </w:p>
        </w:tc>
      </w:tr>
      <w:tr w:rsidR="00CE1F49" w14:paraId="526F8EBD" w14:textId="77777777" w:rsidTr="00CE1F49">
        <w:tc>
          <w:tcPr>
            <w:tcW w:w="2303" w:type="dxa"/>
          </w:tcPr>
          <w:p w14:paraId="5708701E" w14:textId="77777777" w:rsidR="00CE1F49" w:rsidRDefault="00CE1F4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Sulphates</w:t>
            </w:r>
            <w:proofErr w:type="spellEnd"/>
          </w:p>
        </w:tc>
        <w:tc>
          <w:tcPr>
            <w:tcW w:w="2303" w:type="dxa"/>
          </w:tcPr>
          <w:p w14:paraId="79C202AA" w14:textId="77777777" w:rsidR="00CE1F49" w:rsidRDefault="007E1ED3">
            <w:pPr>
              <w:rPr>
                <w:lang w:val="en-US"/>
              </w:rPr>
            </w:pPr>
            <w:r>
              <w:rPr>
                <w:lang w:val="en-US"/>
              </w:rPr>
              <w:t>Epsom salt</w:t>
            </w:r>
          </w:p>
        </w:tc>
        <w:tc>
          <w:tcPr>
            <w:tcW w:w="2303" w:type="dxa"/>
          </w:tcPr>
          <w:p w14:paraId="22ED36CF" w14:textId="77777777" w:rsidR="00CE1F49" w:rsidRDefault="007E1ED3">
            <w:pPr>
              <w:rPr>
                <w:lang w:val="en-US"/>
              </w:rPr>
            </w:pPr>
            <w:r>
              <w:rPr>
                <w:lang w:val="en-US"/>
              </w:rPr>
              <w:t>Immediate and total</w:t>
            </w:r>
          </w:p>
        </w:tc>
        <w:tc>
          <w:tcPr>
            <w:tcW w:w="2303" w:type="dxa"/>
          </w:tcPr>
          <w:p w14:paraId="015C7134" w14:textId="77777777" w:rsidR="00CE1F49" w:rsidRDefault="007E1ED3">
            <w:pPr>
              <w:rPr>
                <w:lang w:val="en-US"/>
              </w:rPr>
            </w:pPr>
            <w:r>
              <w:rPr>
                <w:lang w:val="en-US"/>
              </w:rPr>
              <w:t>Foliar application</w:t>
            </w:r>
          </w:p>
        </w:tc>
      </w:tr>
      <w:tr w:rsidR="00CE1F49" w:rsidRPr="00DC3166" w14:paraId="6372B4EA" w14:textId="77777777" w:rsidTr="00CE1F49">
        <w:tc>
          <w:tcPr>
            <w:tcW w:w="2303" w:type="dxa"/>
          </w:tcPr>
          <w:p w14:paraId="1CC3C101" w14:textId="77777777" w:rsidR="00CE1F49" w:rsidRDefault="00CE1F49">
            <w:pPr>
              <w:rPr>
                <w:lang w:val="en-US"/>
              </w:rPr>
            </w:pPr>
          </w:p>
        </w:tc>
        <w:tc>
          <w:tcPr>
            <w:tcW w:w="2303" w:type="dxa"/>
          </w:tcPr>
          <w:p w14:paraId="1CD0083A" w14:textId="77777777" w:rsidR="00CE1F49" w:rsidRDefault="00561A9E">
            <w:pPr>
              <w:rPr>
                <w:lang w:val="en-US"/>
              </w:rPr>
            </w:pPr>
            <w:r>
              <w:rPr>
                <w:lang w:val="en-US"/>
              </w:rPr>
              <w:t>Magnesium sulf</w:t>
            </w:r>
            <w:r w:rsidR="007E1ED3">
              <w:rPr>
                <w:lang w:val="en-US"/>
              </w:rPr>
              <w:t>ate</w:t>
            </w:r>
          </w:p>
        </w:tc>
        <w:tc>
          <w:tcPr>
            <w:tcW w:w="2303" w:type="dxa"/>
          </w:tcPr>
          <w:p w14:paraId="73D849C5" w14:textId="77777777" w:rsidR="00CE1F49" w:rsidRDefault="007E1ED3">
            <w:pPr>
              <w:rPr>
                <w:lang w:val="en-US"/>
              </w:rPr>
            </w:pPr>
            <w:r>
              <w:rPr>
                <w:lang w:val="en-US"/>
              </w:rPr>
              <w:t>Fast and total</w:t>
            </w:r>
          </w:p>
        </w:tc>
        <w:tc>
          <w:tcPr>
            <w:tcW w:w="2303" w:type="dxa"/>
          </w:tcPr>
          <w:p w14:paraId="4B930D51" w14:textId="77777777" w:rsidR="00CE1F49" w:rsidRDefault="007E1ED3" w:rsidP="00941E6C">
            <w:pPr>
              <w:rPr>
                <w:lang w:val="en-US"/>
              </w:rPr>
            </w:pPr>
            <w:r>
              <w:rPr>
                <w:lang w:val="en-US"/>
              </w:rPr>
              <w:t xml:space="preserve">Can be used for all </w:t>
            </w:r>
            <w:r w:rsidR="00941E6C">
              <w:rPr>
                <w:lang w:val="en-US"/>
              </w:rPr>
              <w:t xml:space="preserve">soil </w:t>
            </w:r>
            <w:r>
              <w:rPr>
                <w:lang w:val="en-US"/>
              </w:rPr>
              <w:t>types</w:t>
            </w:r>
          </w:p>
        </w:tc>
      </w:tr>
      <w:tr w:rsidR="00CE1F49" w:rsidRPr="00DC3166" w14:paraId="277DF45F" w14:textId="77777777" w:rsidTr="00CE1F49">
        <w:tc>
          <w:tcPr>
            <w:tcW w:w="2303" w:type="dxa"/>
          </w:tcPr>
          <w:p w14:paraId="429362B4" w14:textId="77777777" w:rsidR="00CE1F49" w:rsidRDefault="00CE1F49">
            <w:pPr>
              <w:rPr>
                <w:lang w:val="en-US"/>
              </w:rPr>
            </w:pPr>
            <w:r>
              <w:rPr>
                <w:lang w:val="en-US"/>
              </w:rPr>
              <w:t>Hydroxides and oxides</w:t>
            </w:r>
          </w:p>
        </w:tc>
        <w:tc>
          <w:tcPr>
            <w:tcW w:w="2303" w:type="dxa"/>
          </w:tcPr>
          <w:p w14:paraId="2B3E6A3C" w14:textId="77777777" w:rsidR="00CE1F49" w:rsidRDefault="007E1ED3">
            <w:pPr>
              <w:rPr>
                <w:lang w:val="en-US"/>
              </w:rPr>
            </w:pPr>
            <w:r>
              <w:rPr>
                <w:lang w:val="en-US"/>
              </w:rPr>
              <w:t>Hydroxide</w:t>
            </w:r>
          </w:p>
          <w:p w14:paraId="147E4748" w14:textId="77777777" w:rsidR="007E1ED3" w:rsidRDefault="007E1ED3">
            <w:pPr>
              <w:rPr>
                <w:lang w:val="en-US"/>
              </w:rPr>
            </w:pPr>
            <w:r>
              <w:rPr>
                <w:lang w:val="en-US"/>
              </w:rPr>
              <w:t>Oxide</w:t>
            </w:r>
          </w:p>
          <w:p w14:paraId="4B815392" w14:textId="77777777" w:rsidR="007E1ED3" w:rsidRDefault="007E1ED3">
            <w:pPr>
              <w:rPr>
                <w:lang w:val="en-US"/>
              </w:rPr>
            </w:pPr>
            <w:r>
              <w:rPr>
                <w:lang w:val="en-US"/>
              </w:rPr>
              <w:t>Magnesium lime</w:t>
            </w:r>
          </w:p>
        </w:tc>
        <w:tc>
          <w:tcPr>
            <w:tcW w:w="2303" w:type="dxa"/>
          </w:tcPr>
          <w:p w14:paraId="3B6FEDA4" w14:textId="77777777" w:rsidR="00CE1F49" w:rsidRDefault="007E1ED3">
            <w:pPr>
              <w:rPr>
                <w:lang w:val="en-US"/>
              </w:rPr>
            </w:pPr>
            <w:r>
              <w:rPr>
                <w:lang w:val="en-US"/>
              </w:rPr>
              <w:t>Slow and negligible for oxides</w:t>
            </w:r>
          </w:p>
        </w:tc>
        <w:tc>
          <w:tcPr>
            <w:tcW w:w="2303" w:type="dxa"/>
          </w:tcPr>
          <w:p w14:paraId="4FFC921B" w14:textId="77777777" w:rsidR="00CE1F49" w:rsidRDefault="007E1ED3">
            <w:pPr>
              <w:rPr>
                <w:lang w:val="en-US"/>
              </w:rPr>
            </w:pPr>
            <w:r>
              <w:rPr>
                <w:lang w:val="en-US"/>
              </w:rPr>
              <w:t>Effectiveness varies greatly depending on the mode of calcination of oxides useable for all soil types</w:t>
            </w:r>
          </w:p>
        </w:tc>
      </w:tr>
      <w:tr w:rsidR="00CE1F49" w14:paraId="42F210A9" w14:textId="77777777" w:rsidTr="00CE1F49">
        <w:tc>
          <w:tcPr>
            <w:tcW w:w="2303" w:type="dxa"/>
          </w:tcPr>
          <w:p w14:paraId="26149CD5" w14:textId="77777777" w:rsidR="00CE1F49" w:rsidRDefault="00CE1F49">
            <w:pPr>
              <w:rPr>
                <w:lang w:val="en-US"/>
              </w:rPr>
            </w:pPr>
            <w:r>
              <w:rPr>
                <w:lang w:val="en-US"/>
              </w:rPr>
              <w:t>Carbonates</w:t>
            </w:r>
          </w:p>
        </w:tc>
        <w:tc>
          <w:tcPr>
            <w:tcW w:w="2303" w:type="dxa"/>
          </w:tcPr>
          <w:p w14:paraId="7FD15351" w14:textId="77777777" w:rsidR="00CE1F49" w:rsidRDefault="007E1ED3">
            <w:pPr>
              <w:rPr>
                <w:lang w:val="en-US"/>
              </w:rPr>
            </w:pPr>
            <w:r>
              <w:rPr>
                <w:lang w:val="en-US"/>
              </w:rPr>
              <w:t>Dolomite</w:t>
            </w:r>
          </w:p>
        </w:tc>
        <w:tc>
          <w:tcPr>
            <w:tcW w:w="2303" w:type="dxa"/>
          </w:tcPr>
          <w:p w14:paraId="1C76569E" w14:textId="77777777" w:rsidR="00CE1F49" w:rsidRDefault="007E1ED3">
            <w:pPr>
              <w:rPr>
                <w:lang w:val="en-US"/>
              </w:rPr>
            </w:pPr>
            <w:r>
              <w:rPr>
                <w:lang w:val="en-US"/>
              </w:rPr>
              <w:t>Very slow and very weak</w:t>
            </w:r>
          </w:p>
        </w:tc>
        <w:tc>
          <w:tcPr>
            <w:tcW w:w="2303" w:type="dxa"/>
          </w:tcPr>
          <w:p w14:paraId="02E5BF8C" w14:textId="77777777" w:rsidR="00CE1F49" w:rsidRDefault="007E1ED3">
            <w:pPr>
              <w:rPr>
                <w:lang w:val="en-US"/>
              </w:rPr>
            </w:pPr>
            <w:r>
              <w:rPr>
                <w:lang w:val="en-US"/>
              </w:rPr>
              <w:t>Reserved for acidic soils</w:t>
            </w:r>
          </w:p>
        </w:tc>
      </w:tr>
    </w:tbl>
    <w:p w14:paraId="5B760314" w14:textId="77777777" w:rsidR="00CE1F49" w:rsidRDefault="00CE1F49">
      <w:pPr>
        <w:rPr>
          <w:lang w:val="en-US"/>
        </w:rPr>
      </w:pPr>
    </w:p>
    <w:p w14:paraId="59610562" w14:textId="77777777" w:rsidR="007E1ED3" w:rsidRDefault="007E1ED3">
      <w:pPr>
        <w:rPr>
          <w:lang w:val="en-US"/>
        </w:rPr>
      </w:pPr>
      <w:r>
        <w:rPr>
          <w:lang w:val="en-US"/>
        </w:rPr>
        <w:t>Choice of magnesium fertilizer</w:t>
      </w:r>
    </w:p>
    <w:p w14:paraId="7A1868C0" w14:textId="77777777" w:rsidR="007E1ED3" w:rsidRDefault="007E1ED3">
      <w:pPr>
        <w:rPr>
          <w:lang w:val="en-US"/>
        </w:rPr>
      </w:pPr>
      <w:r>
        <w:rPr>
          <w:lang w:val="en-US"/>
        </w:rPr>
        <w:t>Comparison b</w:t>
      </w:r>
      <w:r w:rsidR="002D0245">
        <w:rPr>
          <w:lang w:val="en-US"/>
        </w:rPr>
        <w:t>etween magnesium oxide and sulf</w:t>
      </w:r>
      <w:r>
        <w:rPr>
          <w:lang w:val="en-US"/>
        </w:rPr>
        <w:t>ate on potatoes</w:t>
      </w:r>
    </w:p>
    <w:p w14:paraId="15777A06" w14:textId="77777777" w:rsidR="007E1ED3" w:rsidRDefault="007E1ED3">
      <w:pPr>
        <w:rPr>
          <w:lang w:val="en-US"/>
        </w:rPr>
      </w:pPr>
      <w:r>
        <w:rPr>
          <w:lang w:val="en-US"/>
        </w:rPr>
        <w:t>Significant difference</w:t>
      </w:r>
    </w:p>
    <w:p w14:paraId="2390FDCA" w14:textId="77777777" w:rsidR="007E1ED3" w:rsidRPr="002D0245" w:rsidRDefault="007E1ED3">
      <w:pPr>
        <w:rPr>
          <w:b/>
          <w:lang w:val="en-US"/>
        </w:rPr>
      </w:pPr>
      <w:r w:rsidRPr="002D0245">
        <w:rPr>
          <w:b/>
          <w:lang w:val="en-US"/>
        </w:rPr>
        <w:t>(Slide 33)</w:t>
      </w:r>
    </w:p>
    <w:p w14:paraId="0C64FE69" w14:textId="77777777" w:rsidR="00096F17" w:rsidRDefault="00096F17" w:rsidP="00096F17">
      <w:pPr>
        <w:rPr>
          <w:lang w:val="en-US"/>
        </w:rPr>
      </w:pPr>
      <w:r>
        <w:rPr>
          <w:lang w:val="en-US"/>
        </w:rPr>
        <w:t>2)Dolomite quarry</w:t>
      </w:r>
      <w:r>
        <w:rPr>
          <w:lang w:val="en-US"/>
        </w:rPr>
        <w:tab/>
      </w:r>
      <w:proofErr w:type="spellStart"/>
      <w:r>
        <w:rPr>
          <w:lang w:val="en-US"/>
        </w:rPr>
        <w:t>Kleserite</w:t>
      </w:r>
      <w:proofErr w:type="spellEnd"/>
      <w:r>
        <w:rPr>
          <w:lang w:val="en-US"/>
        </w:rPr>
        <w:t xml:space="preserve"> mines</w:t>
      </w:r>
    </w:p>
    <w:p w14:paraId="1980B553" w14:textId="77777777" w:rsidR="00096F17" w:rsidRDefault="00096F17" w:rsidP="00096F17">
      <w:pPr>
        <w:rPr>
          <w:lang w:val="en-US"/>
        </w:rPr>
      </w:pPr>
      <w:r>
        <w:rPr>
          <w:lang w:val="en-US"/>
        </w:rPr>
        <w:t>Basic mineral amendments</w:t>
      </w:r>
    </w:p>
    <w:p w14:paraId="79B8E6F3" w14:textId="77777777" w:rsidR="00096F17" w:rsidRDefault="00096F17" w:rsidP="00096F17">
      <w:pPr>
        <w:rPr>
          <w:lang w:val="en-US"/>
        </w:rPr>
      </w:pPr>
      <w:r>
        <w:rPr>
          <w:lang w:val="en-US"/>
        </w:rPr>
        <w:t>Mineral fertilizers</w:t>
      </w:r>
    </w:p>
    <w:p w14:paraId="4580E227" w14:textId="77777777" w:rsidR="00096F17" w:rsidRDefault="00096F17" w:rsidP="00096F17">
      <w:pPr>
        <w:rPr>
          <w:lang w:val="en-US"/>
        </w:rPr>
      </w:pPr>
      <w:r>
        <w:rPr>
          <w:lang w:val="en-US"/>
        </w:rPr>
        <w:t>1)Livestock effluents</w:t>
      </w:r>
      <w:r>
        <w:rPr>
          <w:lang w:val="en-US"/>
        </w:rPr>
        <w:tab/>
        <w:t>Harvest residues</w:t>
      </w:r>
    </w:p>
    <w:p w14:paraId="7C70BEF7" w14:textId="77777777" w:rsidR="00096F17" w:rsidRDefault="00096F17" w:rsidP="00096F17">
      <w:pPr>
        <w:rPr>
          <w:lang w:val="en-US"/>
        </w:rPr>
      </w:pPr>
      <w:r>
        <w:rPr>
          <w:lang w:val="en-US"/>
        </w:rPr>
        <w:t>3)Mineral Mg</w:t>
      </w:r>
      <w:r>
        <w:rPr>
          <w:lang w:val="en-US"/>
        </w:rPr>
        <w:tab/>
        <w:t xml:space="preserve">Exchangeable </w:t>
      </w:r>
      <w:proofErr w:type="gramStart"/>
      <w:r>
        <w:rPr>
          <w:lang w:val="en-US"/>
        </w:rPr>
        <w:t>pool</w:t>
      </w:r>
      <w:proofErr w:type="gramEnd"/>
      <w:r>
        <w:rPr>
          <w:lang w:val="en-US"/>
        </w:rPr>
        <w:tab/>
        <w:t>Soluble Mg</w:t>
      </w:r>
    </w:p>
    <w:p w14:paraId="0C5B10E8" w14:textId="77777777" w:rsidR="00096F17" w:rsidRDefault="002D0245" w:rsidP="00096F17">
      <w:pPr>
        <w:rPr>
          <w:lang w:val="en-US"/>
        </w:rPr>
      </w:pPr>
      <w:r>
        <w:rPr>
          <w:lang w:val="en-US"/>
        </w:rPr>
        <w:t>4)Leaching loss</w:t>
      </w:r>
    </w:p>
    <w:p w14:paraId="1CA43B79" w14:textId="77777777" w:rsidR="00096F17" w:rsidRDefault="00096F17" w:rsidP="00096F17">
      <w:pPr>
        <w:rPr>
          <w:lang w:val="en-US"/>
        </w:rPr>
      </w:pPr>
      <w:r>
        <w:rPr>
          <w:lang w:val="en-US"/>
        </w:rPr>
        <w:t>5)Erosion runoff</w:t>
      </w:r>
    </w:p>
    <w:p w14:paraId="638A445B" w14:textId="77777777" w:rsidR="00096F17" w:rsidRDefault="00096F17" w:rsidP="00096F17">
      <w:pPr>
        <w:rPr>
          <w:lang w:val="en-US"/>
        </w:rPr>
      </w:pPr>
      <w:r>
        <w:rPr>
          <w:lang w:val="en-US"/>
        </w:rPr>
        <w:t>7)Nutrition</w:t>
      </w:r>
      <w:r>
        <w:rPr>
          <w:lang w:val="en-US"/>
        </w:rPr>
        <w:tab/>
        <w:t>Export</w:t>
      </w:r>
      <w:r w:rsidR="002D0245">
        <w:rPr>
          <w:lang w:val="en-US"/>
        </w:rPr>
        <w:t>ation</w:t>
      </w:r>
    </w:p>
    <w:p w14:paraId="4A6D4820" w14:textId="77777777" w:rsidR="00096F17" w:rsidRDefault="00096F17" w:rsidP="00096F17">
      <w:pPr>
        <w:rPr>
          <w:lang w:val="en-US"/>
        </w:rPr>
      </w:pPr>
      <w:r>
        <w:rPr>
          <w:lang w:val="en-US"/>
        </w:rPr>
        <w:lastRenderedPageBreak/>
        <w:t>Magnesium outputs from the soil</w:t>
      </w:r>
    </w:p>
    <w:p w14:paraId="5D74D122" w14:textId="77777777" w:rsidR="00096F17" w:rsidRDefault="00096F17" w:rsidP="00096F17">
      <w:pPr>
        <w:rPr>
          <w:lang w:val="en-US"/>
        </w:rPr>
      </w:pPr>
      <w:r>
        <w:rPr>
          <w:lang w:val="en-US"/>
        </w:rPr>
        <w:t>Magnesium inputs into the soil</w:t>
      </w:r>
    </w:p>
    <w:p w14:paraId="6587F990" w14:textId="77777777" w:rsidR="00096F17" w:rsidRDefault="00096F17" w:rsidP="00096F17">
      <w:pPr>
        <w:rPr>
          <w:lang w:val="en-US"/>
        </w:rPr>
      </w:pPr>
      <w:r>
        <w:rPr>
          <w:lang w:val="en-US"/>
        </w:rPr>
        <w:t>Transfer to water</w:t>
      </w:r>
    </w:p>
    <w:p w14:paraId="2C7DFEF4" w14:textId="77777777" w:rsidR="007E1ED3" w:rsidRPr="00C40692" w:rsidRDefault="00096F17">
      <w:pPr>
        <w:rPr>
          <w:b/>
          <w:lang w:val="en-US"/>
        </w:rPr>
      </w:pPr>
      <w:r w:rsidRPr="00C40692">
        <w:rPr>
          <w:b/>
          <w:lang w:val="en-US"/>
        </w:rPr>
        <w:t>(Slide 34)</w:t>
      </w:r>
    </w:p>
    <w:p w14:paraId="78AA90DB" w14:textId="77777777" w:rsidR="00096F17" w:rsidRDefault="00F1577F">
      <w:pPr>
        <w:rPr>
          <w:b/>
          <w:color w:val="E36C0A" w:themeColor="accent6" w:themeShade="BF"/>
          <w:lang w:val="en-US"/>
        </w:rPr>
      </w:pPr>
      <w:r w:rsidRPr="00F1577F">
        <w:rPr>
          <w:b/>
          <w:color w:val="E36C0A" w:themeColor="accent6" w:themeShade="BF"/>
          <w:lang w:val="en-US"/>
        </w:rPr>
        <w:t>Physiological role of calcium in the plant’s development</w:t>
      </w:r>
    </w:p>
    <w:p w14:paraId="428426EE" w14:textId="77777777" w:rsidR="00F1577F" w:rsidRDefault="00F1577F">
      <w:pPr>
        <w:rPr>
          <w:lang w:val="en-US"/>
        </w:rPr>
      </w:pPr>
      <w:r w:rsidRPr="00F1577F">
        <w:rPr>
          <w:lang w:val="en-US"/>
        </w:rPr>
        <w:t>Calcium</w:t>
      </w:r>
      <w:r>
        <w:rPr>
          <w:lang w:val="en-US"/>
        </w:rPr>
        <w:t xml:space="preserve"> is part of the constitution of </w:t>
      </w:r>
      <w:r w:rsidR="00977B24">
        <w:rPr>
          <w:lang w:val="en-US"/>
        </w:rPr>
        <w:t>the cell wall. Transported within the xylem, it does not move within the phloe</w:t>
      </w:r>
      <w:r w:rsidR="00C40692">
        <w:rPr>
          <w:lang w:val="en-US"/>
        </w:rPr>
        <w:t>m</w:t>
      </w:r>
      <w:r w:rsidR="00977B24">
        <w:rPr>
          <w:lang w:val="en-US"/>
        </w:rPr>
        <w:t xml:space="preserve"> and cannot be redistributed.</w:t>
      </w:r>
    </w:p>
    <w:p w14:paraId="62D65E96" w14:textId="77777777" w:rsidR="00977B24" w:rsidRDefault="00977B24">
      <w:pPr>
        <w:rPr>
          <w:lang w:val="en-US"/>
        </w:rPr>
      </w:pPr>
      <w:r>
        <w:rPr>
          <w:lang w:val="en-US"/>
        </w:rPr>
        <w:t>Role of calcium (Ca)</w:t>
      </w:r>
    </w:p>
    <w:p w14:paraId="54F7906F" w14:textId="77777777" w:rsidR="00977B24" w:rsidRDefault="007C0279">
      <w:pPr>
        <w:rPr>
          <w:lang w:val="en-US"/>
        </w:rPr>
      </w:pPr>
      <w:r>
        <w:rPr>
          <w:lang w:val="en-US"/>
        </w:rPr>
        <w:t xml:space="preserve">In plant physiology, calcium (Ca) has several functions. It is composed of membranes and cell walls (calcium + </w:t>
      </w:r>
      <w:proofErr w:type="spellStart"/>
      <w:r>
        <w:rPr>
          <w:lang w:val="en-US"/>
        </w:rPr>
        <w:t>pectic</w:t>
      </w:r>
      <w:proofErr w:type="spellEnd"/>
      <w:r>
        <w:rPr>
          <w:lang w:val="en-US"/>
        </w:rPr>
        <w:t xml:space="preserve"> acid + calcium </w:t>
      </w:r>
      <w:proofErr w:type="spellStart"/>
      <w:r>
        <w:rPr>
          <w:lang w:val="en-US"/>
        </w:rPr>
        <w:t>pectato</w:t>
      </w:r>
      <w:proofErr w:type="spellEnd"/>
      <w:r>
        <w:rPr>
          <w:lang w:val="en-US"/>
        </w:rPr>
        <w:t>). It activates several enzymes and neutralizes organic acids.</w:t>
      </w:r>
    </w:p>
    <w:p w14:paraId="386CDA67" w14:textId="77777777" w:rsidR="007C0279" w:rsidRDefault="007C0279">
      <w:pPr>
        <w:rPr>
          <w:lang w:val="en-US"/>
        </w:rPr>
      </w:pPr>
      <w:r>
        <w:rPr>
          <w:lang w:val="en-US"/>
        </w:rPr>
        <w:t>Calcium slows down the aging of tissue, gives fruit a b</w:t>
      </w:r>
      <w:r w:rsidR="008E0280">
        <w:rPr>
          <w:lang w:val="en-US"/>
        </w:rPr>
        <w:t>etter consistency and makes it</w:t>
      </w:r>
      <w:r>
        <w:rPr>
          <w:lang w:val="en-US"/>
        </w:rPr>
        <w:t xml:space="preserve"> more resistant to parasite attacks.</w:t>
      </w:r>
    </w:p>
    <w:p w14:paraId="4303605C" w14:textId="77777777" w:rsidR="007C0279" w:rsidRDefault="007C0279">
      <w:pPr>
        <w:rPr>
          <w:lang w:val="en-US"/>
        </w:rPr>
      </w:pPr>
      <w:r>
        <w:rPr>
          <w:lang w:val="en-US"/>
        </w:rPr>
        <w:t>Calcium (Ca) deficiency</w:t>
      </w:r>
    </w:p>
    <w:p w14:paraId="73947313" w14:textId="77777777" w:rsidR="007C0279" w:rsidRPr="00F1577F" w:rsidRDefault="007C0279">
      <w:pPr>
        <w:rPr>
          <w:lang w:val="en-US"/>
        </w:rPr>
      </w:pPr>
      <w:r>
        <w:rPr>
          <w:lang w:val="en-US"/>
        </w:rPr>
        <w:t xml:space="preserve">Calcium deficiency is evidenced by the drying out of terminal buds and therefore stunts their growth. A lack of calcium or the inhibition of its action can lead to serious </w:t>
      </w:r>
      <w:r w:rsidR="008E0280">
        <w:rPr>
          <w:lang w:val="en-US"/>
        </w:rPr>
        <w:t>physiological problems (the wilting of termin</w:t>
      </w:r>
      <w:r w:rsidR="00C40692">
        <w:rPr>
          <w:lang w:val="en-US"/>
        </w:rPr>
        <w:t>a</w:t>
      </w:r>
      <w:r w:rsidR="008E0280">
        <w:rPr>
          <w:lang w:val="en-US"/>
        </w:rPr>
        <w:t xml:space="preserve">l buds, the yellowing of young leaves and perhaps a greater risk of </w:t>
      </w:r>
      <w:proofErr w:type="spellStart"/>
      <w:r w:rsidR="008E0280">
        <w:rPr>
          <w:lang w:val="en-US"/>
        </w:rPr>
        <w:t>vitrescence</w:t>
      </w:r>
      <w:proofErr w:type="spellEnd"/>
      <w:r w:rsidR="008E0280">
        <w:rPr>
          <w:lang w:val="en-US"/>
        </w:rPr>
        <w:t>).</w:t>
      </w:r>
    </w:p>
    <w:p w14:paraId="210F8EF3" w14:textId="77777777" w:rsidR="00096F17" w:rsidRPr="00FE5A51" w:rsidRDefault="00096F17">
      <w:pPr>
        <w:rPr>
          <w:lang w:val="en-US"/>
        </w:rPr>
      </w:pPr>
    </w:p>
    <w:p w14:paraId="6CEBBB3E" w14:textId="77777777" w:rsidR="00FE5A51" w:rsidRDefault="00EF36B0">
      <w:pPr>
        <w:rPr>
          <w:b/>
          <w:lang w:val="en-US"/>
        </w:rPr>
      </w:pPr>
      <w:r w:rsidRPr="00C40692">
        <w:rPr>
          <w:b/>
          <w:lang w:val="en-US"/>
        </w:rPr>
        <w:t>(Slide 35)</w:t>
      </w:r>
    </w:p>
    <w:p w14:paraId="2A7B37DB" w14:textId="77777777" w:rsidR="00941E6C" w:rsidRPr="00C40692" w:rsidRDefault="00941E6C">
      <w:pPr>
        <w:rPr>
          <w:b/>
          <w:lang w:val="en-US"/>
        </w:rPr>
      </w:pPr>
      <w:r>
        <w:rPr>
          <w:b/>
          <w:lang w:val="en-US"/>
        </w:rPr>
        <w:t>Amendment</w:t>
      </w:r>
    </w:p>
    <w:p w14:paraId="541A89A0" w14:textId="77777777" w:rsidR="00EF36B0" w:rsidRPr="00C40692" w:rsidRDefault="00941E6C" w:rsidP="00C4069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(instructive</w:t>
      </w:r>
      <w:r w:rsidR="00C40692">
        <w:rPr>
          <w:lang w:val="en-US"/>
        </w:rPr>
        <w:t xml:space="preserve">, relating to </w:t>
      </w:r>
      <w:r>
        <w:rPr>
          <w:lang w:val="en-US"/>
        </w:rPr>
        <w:t xml:space="preserve">an </w:t>
      </w:r>
      <w:r w:rsidR="00C40692">
        <w:rPr>
          <w:lang w:val="en-US"/>
        </w:rPr>
        <w:t>amendment)</w:t>
      </w:r>
      <w:r w:rsidR="00DD3270">
        <w:rPr>
          <w:lang w:val="en-US"/>
        </w:rPr>
        <w:t>F</w:t>
      </w:r>
      <w:r w:rsidR="00C40692" w:rsidRPr="00C40692">
        <w:rPr>
          <w:lang w:val="en-US"/>
        </w:rPr>
        <w:t>ew common</w:t>
      </w:r>
      <w:r w:rsidR="00DD3270">
        <w:rPr>
          <w:lang w:val="en-US"/>
        </w:rPr>
        <w:t xml:space="preserve"> fertilizers contain </w:t>
      </w:r>
      <w:r>
        <w:rPr>
          <w:lang w:val="en-US"/>
        </w:rPr>
        <w:t xml:space="preserve">a </w:t>
      </w:r>
      <w:r w:rsidR="00EF36B0" w:rsidRPr="00C40692">
        <w:rPr>
          <w:lang w:val="en-US"/>
        </w:rPr>
        <w:t xml:space="preserve">proportion of matter </w:t>
      </w:r>
      <w:r>
        <w:rPr>
          <w:lang w:val="en-US"/>
        </w:rPr>
        <w:t xml:space="preserve">(of varying degrees) </w:t>
      </w:r>
      <w:r w:rsidR="00DD3270">
        <w:rPr>
          <w:lang w:val="en-US"/>
        </w:rPr>
        <w:t xml:space="preserve">that is </w:t>
      </w:r>
      <w:r w:rsidR="00EF36B0" w:rsidRPr="00C40692">
        <w:rPr>
          <w:lang w:val="en-US"/>
        </w:rPr>
        <w:t>not likely to contribute directly to the nutrition of plants, just as it is also very rare to find an</w:t>
      </w:r>
      <w:r w:rsidR="00C40692" w:rsidRPr="00C40692">
        <w:rPr>
          <w:lang w:val="en-US"/>
        </w:rPr>
        <w:t xml:space="preserve">d use purely </w:t>
      </w:r>
      <w:r w:rsidR="00C40692" w:rsidRPr="00941E6C">
        <w:rPr>
          <w:b/>
          <w:lang w:val="en-US"/>
        </w:rPr>
        <w:t>amending</w:t>
      </w:r>
      <w:r w:rsidR="00C40692" w:rsidRPr="00C40692">
        <w:rPr>
          <w:lang w:val="en-US"/>
        </w:rPr>
        <w:t xml:space="preserve"> materials, completely devoid of nutritional </w:t>
      </w:r>
      <w:commentRangeStart w:id="3"/>
      <w:r w:rsidR="00C40692" w:rsidRPr="00C40692">
        <w:rPr>
          <w:lang w:val="en-US"/>
        </w:rPr>
        <w:t>principles</w:t>
      </w:r>
      <w:commentRangeEnd w:id="3"/>
      <w:r w:rsidR="00DD3270">
        <w:rPr>
          <w:rStyle w:val="CommentReference"/>
        </w:rPr>
        <w:commentReference w:id="3"/>
      </w:r>
      <w:r w:rsidR="00C40692" w:rsidRPr="00C40692">
        <w:rPr>
          <w:lang w:val="en-US"/>
        </w:rPr>
        <w:t>.</w:t>
      </w:r>
    </w:p>
    <w:p w14:paraId="191E9A64" w14:textId="77777777" w:rsidR="00EF36B0" w:rsidRPr="00C40692" w:rsidRDefault="00096F17">
      <w:pPr>
        <w:rPr>
          <w:b/>
          <w:lang w:val="en-US"/>
        </w:rPr>
      </w:pPr>
      <w:r w:rsidRPr="00C40692">
        <w:rPr>
          <w:b/>
          <w:lang w:val="en-US"/>
        </w:rPr>
        <w:t>(Slide 36)</w:t>
      </w:r>
    </w:p>
    <w:p w14:paraId="4615AAF2" w14:textId="77777777" w:rsidR="00096F17" w:rsidRDefault="00096F17" w:rsidP="00096F17">
      <w:pPr>
        <w:rPr>
          <w:lang w:val="en-US"/>
        </w:rPr>
      </w:pPr>
      <w:r>
        <w:rPr>
          <w:lang w:val="en-US"/>
        </w:rPr>
        <w:t>2)Calcium carbonate quarry</w:t>
      </w:r>
      <w:r>
        <w:rPr>
          <w:lang w:val="en-US"/>
        </w:rPr>
        <w:tab/>
        <w:t>Lime kiln</w:t>
      </w:r>
    </w:p>
    <w:p w14:paraId="484BDDBB" w14:textId="77777777" w:rsidR="00096F17" w:rsidRDefault="00096F17" w:rsidP="00096F17">
      <w:pPr>
        <w:rPr>
          <w:lang w:val="en-US"/>
        </w:rPr>
      </w:pPr>
      <w:r>
        <w:rPr>
          <w:lang w:val="en-US"/>
        </w:rPr>
        <w:t>Basic mineral amendments</w:t>
      </w:r>
    </w:p>
    <w:p w14:paraId="21862447" w14:textId="77777777" w:rsidR="00096F17" w:rsidRDefault="00096F17" w:rsidP="00096F17">
      <w:pPr>
        <w:rPr>
          <w:lang w:val="en-US"/>
        </w:rPr>
      </w:pPr>
      <w:r>
        <w:rPr>
          <w:lang w:val="en-US"/>
        </w:rPr>
        <w:t>1)Livestock effluents</w:t>
      </w:r>
      <w:r>
        <w:rPr>
          <w:lang w:val="en-US"/>
        </w:rPr>
        <w:tab/>
        <w:t>Harvest residues</w:t>
      </w:r>
    </w:p>
    <w:p w14:paraId="322A8D5D" w14:textId="77777777" w:rsidR="00096F17" w:rsidRDefault="00096F17" w:rsidP="00096F17">
      <w:pPr>
        <w:rPr>
          <w:lang w:val="en-US"/>
        </w:rPr>
      </w:pPr>
      <w:r>
        <w:rPr>
          <w:lang w:val="en-US"/>
        </w:rPr>
        <w:t>3)Mineral Ca</w:t>
      </w:r>
      <w:r>
        <w:rPr>
          <w:lang w:val="en-US"/>
        </w:rPr>
        <w:tab/>
        <w:t xml:space="preserve">Exchangeable </w:t>
      </w:r>
      <w:proofErr w:type="gramStart"/>
      <w:r>
        <w:rPr>
          <w:lang w:val="en-US"/>
        </w:rPr>
        <w:t>pool</w:t>
      </w:r>
      <w:proofErr w:type="gramEnd"/>
      <w:r>
        <w:rPr>
          <w:lang w:val="en-US"/>
        </w:rPr>
        <w:tab/>
        <w:t>Soluble Ca</w:t>
      </w:r>
    </w:p>
    <w:p w14:paraId="257DECE6" w14:textId="77777777" w:rsidR="00096F17" w:rsidRDefault="00B268A5" w:rsidP="00096F17">
      <w:pPr>
        <w:rPr>
          <w:lang w:val="en-US"/>
        </w:rPr>
      </w:pPr>
      <w:r>
        <w:rPr>
          <w:lang w:val="en-US"/>
        </w:rPr>
        <w:t>4)Leaching loss</w:t>
      </w:r>
    </w:p>
    <w:p w14:paraId="6AF5EB4D" w14:textId="77777777" w:rsidR="00096F17" w:rsidRDefault="00096F17" w:rsidP="00096F17">
      <w:pPr>
        <w:rPr>
          <w:lang w:val="en-US"/>
        </w:rPr>
      </w:pPr>
      <w:r>
        <w:rPr>
          <w:lang w:val="en-US"/>
        </w:rPr>
        <w:t>5)Erosion runoff</w:t>
      </w:r>
    </w:p>
    <w:p w14:paraId="7750C834" w14:textId="77777777" w:rsidR="00096F17" w:rsidRDefault="00096F17" w:rsidP="00096F17">
      <w:pPr>
        <w:rPr>
          <w:lang w:val="en-US"/>
        </w:rPr>
      </w:pPr>
      <w:r>
        <w:rPr>
          <w:lang w:val="en-US"/>
        </w:rPr>
        <w:t>7)Nutrition</w:t>
      </w:r>
      <w:r>
        <w:rPr>
          <w:lang w:val="en-US"/>
        </w:rPr>
        <w:tab/>
        <w:t>Export</w:t>
      </w:r>
      <w:r w:rsidR="00B268A5">
        <w:rPr>
          <w:lang w:val="en-US"/>
        </w:rPr>
        <w:t>ation</w:t>
      </w:r>
    </w:p>
    <w:p w14:paraId="711D6DFF" w14:textId="77777777" w:rsidR="00096F17" w:rsidRDefault="003E7298" w:rsidP="00096F17">
      <w:pPr>
        <w:rPr>
          <w:lang w:val="en-US"/>
        </w:rPr>
      </w:pPr>
      <w:r>
        <w:rPr>
          <w:lang w:val="en-US"/>
        </w:rPr>
        <w:lastRenderedPageBreak/>
        <w:t>Calcium</w:t>
      </w:r>
      <w:r w:rsidR="00096F17">
        <w:rPr>
          <w:lang w:val="en-US"/>
        </w:rPr>
        <w:t xml:space="preserve"> outputs from the soil</w:t>
      </w:r>
    </w:p>
    <w:p w14:paraId="1111BA43" w14:textId="77777777" w:rsidR="00096F17" w:rsidRDefault="003E7298" w:rsidP="00096F17">
      <w:pPr>
        <w:rPr>
          <w:lang w:val="en-US"/>
        </w:rPr>
      </w:pPr>
      <w:r>
        <w:rPr>
          <w:lang w:val="en-US"/>
        </w:rPr>
        <w:t>Calcium</w:t>
      </w:r>
      <w:r w:rsidR="00096F17">
        <w:rPr>
          <w:lang w:val="en-US"/>
        </w:rPr>
        <w:t xml:space="preserve"> inputs into the soil</w:t>
      </w:r>
    </w:p>
    <w:p w14:paraId="70236218" w14:textId="77777777" w:rsidR="00096F17" w:rsidRDefault="00096F17" w:rsidP="00096F17">
      <w:pPr>
        <w:rPr>
          <w:lang w:val="en-US"/>
        </w:rPr>
      </w:pPr>
      <w:r>
        <w:rPr>
          <w:lang w:val="en-US"/>
        </w:rPr>
        <w:t>Transfer to water</w:t>
      </w:r>
    </w:p>
    <w:p w14:paraId="1877370B" w14:textId="77777777" w:rsidR="00096F17" w:rsidRDefault="00096F17">
      <w:pPr>
        <w:rPr>
          <w:lang w:val="en-US"/>
        </w:rPr>
      </w:pPr>
    </w:p>
    <w:p w14:paraId="30877272" w14:textId="77777777" w:rsidR="00EF36B0" w:rsidRDefault="00EF36B0">
      <w:pPr>
        <w:rPr>
          <w:lang w:val="en-US"/>
        </w:rPr>
      </w:pPr>
      <w:r>
        <w:rPr>
          <w:lang w:val="en-US"/>
        </w:rPr>
        <w:t>(Slide 37)</w:t>
      </w:r>
    </w:p>
    <w:p w14:paraId="573E43E6" w14:textId="77777777" w:rsidR="00EF36B0" w:rsidRDefault="00EF36B0">
      <w:pPr>
        <w:rPr>
          <w:lang w:val="en-US"/>
        </w:rPr>
      </w:pPr>
    </w:p>
    <w:p w14:paraId="0ABFA926" w14:textId="77777777" w:rsidR="00EF36B0" w:rsidRDefault="00EF36B0">
      <w:pPr>
        <w:rPr>
          <w:lang w:val="en-US"/>
        </w:rPr>
      </w:pPr>
      <w:r>
        <w:rPr>
          <w:lang w:val="en-US"/>
        </w:rPr>
        <w:t>Phosphorus displacement</w:t>
      </w:r>
    </w:p>
    <w:p w14:paraId="75C8BB11" w14:textId="77777777" w:rsidR="00EF36B0" w:rsidRDefault="00EF36B0">
      <w:pPr>
        <w:rPr>
          <w:lang w:val="en-US"/>
        </w:rPr>
      </w:pPr>
      <w:r>
        <w:rPr>
          <w:lang w:val="en-US"/>
        </w:rPr>
        <w:t>Other dissolved ions (nitrate, chloride, sulfate)</w:t>
      </w:r>
    </w:p>
    <w:p w14:paraId="30BD7815" w14:textId="77777777" w:rsidR="00EF36B0" w:rsidRDefault="00EF36B0">
      <w:pPr>
        <w:rPr>
          <w:lang w:val="en-US"/>
        </w:rPr>
      </w:pPr>
      <w:r>
        <w:rPr>
          <w:lang w:val="en-US"/>
        </w:rPr>
        <w:t>Phosphorus and certain tra</w:t>
      </w:r>
      <w:r w:rsidR="004A6D94">
        <w:rPr>
          <w:lang w:val="en-US"/>
        </w:rPr>
        <w:t xml:space="preserve">ce elements are not very mobile and slow to reach the </w:t>
      </w:r>
      <w:r>
        <w:rPr>
          <w:lang w:val="en-US"/>
        </w:rPr>
        <w:t>root</w:t>
      </w:r>
      <w:r w:rsidR="004A6D94">
        <w:rPr>
          <w:lang w:val="en-US"/>
        </w:rPr>
        <w:t>s</w:t>
      </w:r>
    </w:p>
    <w:p w14:paraId="6FB48FAC" w14:textId="77777777" w:rsidR="003E7298" w:rsidRDefault="003E7298" w:rsidP="003E7298">
      <w:pPr>
        <w:rPr>
          <w:lang w:val="en-US"/>
        </w:rPr>
      </w:pPr>
      <w:r>
        <w:rPr>
          <w:lang w:val="en-US"/>
        </w:rPr>
        <w:t>Phosphorus and certain trace elements are not very mobile and slow to reach the roots</w:t>
      </w:r>
    </w:p>
    <w:p w14:paraId="7CF8B5B6" w14:textId="77777777" w:rsidR="00FE5A51" w:rsidRPr="00FE5A51" w:rsidRDefault="00FE5A51">
      <w:pPr>
        <w:rPr>
          <w:lang w:val="en-US"/>
        </w:rPr>
      </w:pPr>
    </w:p>
    <w:p w14:paraId="6C600D9C" w14:textId="77777777" w:rsidR="00FE5A51" w:rsidRPr="00BF491E" w:rsidRDefault="004A6D94">
      <w:pPr>
        <w:rPr>
          <w:b/>
          <w:lang w:val="en-US"/>
        </w:rPr>
      </w:pPr>
      <w:r w:rsidRPr="00BF491E">
        <w:rPr>
          <w:b/>
          <w:lang w:val="en-US"/>
        </w:rPr>
        <w:t>(Slide 38)</w:t>
      </w:r>
    </w:p>
    <w:p w14:paraId="3BF71BAC" w14:textId="77777777" w:rsidR="004A6D94" w:rsidRDefault="004A6D94">
      <w:pPr>
        <w:rPr>
          <w:lang w:val="en-US"/>
        </w:rPr>
      </w:pPr>
      <w:r>
        <w:rPr>
          <w:lang w:val="en-US"/>
        </w:rPr>
        <w:t>Deficiency in a non-mobile element mainly affects young organs:</w:t>
      </w:r>
    </w:p>
    <w:p w14:paraId="11ED7505" w14:textId="77777777" w:rsidR="004A6D94" w:rsidRDefault="004A6D94">
      <w:pPr>
        <w:rPr>
          <w:lang w:val="en-US"/>
        </w:rPr>
      </w:pPr>
      <w:r w:rsidRPr="002D51C5">
        <w:rPr>
          <w:u w:val="single"/>
          <w:lang w:val="en-US"/>
        </w:rPr>
        <w:t>A non-mobile or not very mobile element (*</w:t>
      </w:r>
      <w:r w:rsidR="002D51C5">
        <w:rPr>
          <w:u w:val="single"/>
          <w:lang w:val="en-US"/>
        </w:rPr>
        <w:t>)</w:t>
      </w:r>
      <w:r w:rsidR="002D51C5">
        <w:rPr>
          <w:lang w:val="en-US"/>
        </w:rPr>
        <w:t xml:space="preserve"> cannot be retrieved from older organs and transported to young organs. The deficiency therefore shows up in the </w:t>
      </w:r>
      <w:r w:rsidR="002D51C5" w:rsidRPr="002D51C5">
        <w:rPr>
          <w:b/>
          <w:lang w:val="en-US"/>
        </w:rPr>
        <w:t>young organs</w:t>
      </w:r>
      <w:r w:rsidR="002D51C5">
        <w:rPr>
          <w:lang w:val="en-US"/>
        </w:rPr>
        <w:t xml:space="preserve"> whose </w:t>
      </w:r>
      <w:r w:rsidR="002D51C5" w:rsidRPr="002D51C5">
        <w:rPr>
          <w:b/>
          <w:lang w:val="en-US"/>
        </w:rPr>
        <w:t>growth is stunted</w:t>
      </w:r>
      <w:r w:rsidR="002D51C5">
        <w:rPr>
          <w:lang w:val="en-US"/>
        </w:rPr>
        <w:t xml:space="preserve">. The symptoms appear on the </w:t>
      </w:r>
      <w:r w:rsidR="002D51C5" w:rsidRPr="002D51C5">
        <w:rPr>
          <w:b/>
          <w:lang w:val="en-US"/>
        </w:rPr>
        <w:t>young organs</w:t>
      </w:r>
      <w:r w:rsidR="002D51C5">
        <w:rPr>
          <w:lang w:val="en-US"/>
        </w:rPr>
        <w:t>.</w:t>
      </w:r>
    </w:p>
    <w:p w14:paraId="5DAF0AFE" w14:textId="77777777" w:rsidR="002D51C5" w:rsidRDefault="00390906">
      <w:pPr>
        <w:rPr>
          <w:lang w:val="en-US"/>
        </w:rPr>
      </w:pPr>
      <w:r>
        <w:rPr>
          <w:lang w:val="en-US"/>
        </w:rPr>
        <w:t>The lowest levels of elements with little mobility are observed in young leaves.</w:t>
      </w:r>
    </w:p>
    <w:p w14:paraId="1F45ABBC" w14:textId="77777777" w:rsidR="002D51C5" w:rsidRDefault="002D51C5">
      <w:pPr>
        <w:rPr>
          <w:lang w:val="en-US"/>
        </w:rPr>
      </w:pPr>
      <w:r>
        <w:rPr>
          <w:lang w:val="en-US"/>
        </w:rPr>
        <w:t>Deficiency in a non-mobile element</w:t>
      </w:r>
    </w:p>
    <w:p w14:paraId="4EDA0FA2" w14:textId="77777777" w:rsidR="002D51C5" w:rsidRDefault="00390906">
      <w:pPr>
        <w:rPr>
          <w:lang w:val="en-US"/>
        </w:rPr>
      </w:pPr>
      <w:r>
        <w:rPr>
          <w:lang w:val="en-US"/>
        </w:rPr>
        <w:t>*E</w:t>
      </w:r>
      <w:r w:rsidR="002D51C5">
        <w:rPr>
          <w:lang w:val="en-US"/>
        </w:rPr>
        <w:t>lements which are not totally immobile, with some degree of mobility.</w:t>
      </w:r>
    </w:p>
    <w:p w14:paraId="1E968681" w14:textId="77777777" w:rsidR="00390906" w:rsidRDefault="00390906">
      <w:pPr>
        <w:rPr>
          <w:lang w:val="en-US"/>
        </w:rPr>
      </w:pPr>
    </w:p>
    <w:p w14:paraId="0FB2D5BD" w14:textId="77777777" w:rsidR="00390906" w:rsidRDefault="00390906">
      <w:pPr>
        <w:rPr>
          <w:lang w:val="en-US"/>
        </w:rPr>
      </w:pPr>
      <w:r>
        <w:rPr>
          <w:lang w:val="en-US"/>
        </w:rPr>
        <w:t>Deficiency in a mobile element triggers symptoms in older leaves:</w:t>
      </w:r>
    </w:p>
    <w:p w14:paraId="5ABE6317" w14:textId="77777777" w:rsidR="00390906" w:rsidRDefault="00AD4DA3">
      <w:pPr>
        <w:rPr>
          <w:lang w:val="en-US"/>
        </w:rPr>
      </w:pPr>
      <w:r>
        <w:rPr>
          <w:lang w:val="en-US"/>
        </w:rPr>
        <w:t xml:space="preserve">A fraction of the element invested in </w:t>
      </w:r>
      <w:r w:rsidRPr="00AD4DA3">
        <w:rPr>
          <w:b/>
          <w:u w:val="single"/>
          <w:lang w:val="en-US"/>
        </w:rPr>
        <w:t>old leaves which are still active</w:t>
      </w:r>
      <w:r w:rsidRPr="00AD4DA3">
        <w:rPr>
          <w:b/>
          <w:lang w:val="en-US"/>
        </w:rPr>
        <w:t xml:space="preserve"> and in the old parts (trunk, roots)</w:t>
      </w:r>
      <w:r>
        <w:rPr>
          <w:lang w:val="en-US"/>
        </w:rPr>
        <w:t xml:space="preserve"> can be </w:t>
      </w:r>
      <w:r w:rsidRPr="00AD4DA3">
        <w:rPr>
          <w:b/>
          <w:u w:val="single"/>
          <w:lang w:val="en-US"/>
        </w:rPr>
        <w:t>mobilized</w:t>
      </w:r>
      <w:r>
        <w:rPr>
          <w:lang w:val="en-US"/>
        </w:rPr>
        <w:t xml:space="preserve"> and transported via the xylem or phloem to new leaves </w:t>
      </w:r>
      <w:r w:rsidRPr="00AD4DA3">
        <w:rPr>
          <w:b/>
          <w:u w:val="single"/>
          <w:lang w:val="en-US"/>
        </w:rPr>
        <w:t>for continued plant growth</w:t>
      </w:r>
      <w:r>
        <w:rPr>
          <w:lang w:val="en-US"/>
        </w:rPr>
        <w:t>.</w:t>
      </w:r>
    </w:p>
    <w:p w14:paraId="54EC425F" w14:textId="77777777" w:rsidR="00AD4DA3" w:rsidRDefault="00AD4DA3">
      <w:pPr>
        <w:rPr>
          <w:lang w:val="en-US"/>
        </w:rPr>
      </w:pPr>
    </w:p>
    <w:p w14:paraId="06BB0843" w14:textId="77777777" w:rsidR="00AD4DA3" w:rsidRDefault="002C037A">
      <w:pPr>
        <w:rPr>
          <w:lang w:val="en-US"/>
        </w:rPr>
      </w:pPr>
      <w:r>
        <w:rPr>
          <w:b/>
          <w:lang w:val="en-US"/>
        </w:rPr>
        <w:t>Symptoms appear</w:t>
      </w:r>
      <w:r w:rsidR="00AD4DA3" w:rsidRPr="00AD4DA3">
        <w:rPr>
          <w:b/>
          <w:lang w:val="en-US"/>
        </w:rPr>
        <w:t xml:space="preserve"> on</w:t>
      </w:r>
      <w:r w:rsidR="00AD4DA3">
        <w:rPr>
          <w:lang w:val="en-US"/>
        </w:rPr>
        <w:t xml:space="preserve"> the leaves that have run out of the element: these are the </w:t>
      </w:r>
      <w:r w:rsidR="00AD4DA3" w:rsidRPr="00AD4DA3">
        <w:rPr>
          <w:b/>
          <w:lang w:val="en-US"/>
        </w:rPr>
        <w:t>old leaves</w:t>
      </w:r>
      <w:r w:rsidR="00AD4DA3">
        <w:rPr>
          <w:lang w:val="en-US"/>
        </w:rPr>
        <w:t xml:space="preserve"> mostly located at the base of the plant.</w:t>
      </w:r>
    </w:p>
    <w:p w14:paraId="5038AC55" w14:textId="77777777" w:rsidR="00A4393A" w:rsidRDefault="00A4393A" w:rsidP="00A4393A">
      <w:pPr>
        <w:rPr>
          <w:lang w:val="en-US"/>
        </w:rPr>
      </w:pPr>
      <w:r>
        <w:rPr>
          <w:lang w:val="en-US"/>
        </w:rPr>
        <w:t>The lowest levels of mobile elements are observed in old leaves.</w:t>
      </w:r>
    </w:p>
    <w:p w14:paraId="29382959" w14:textId="77777777" w:rsidR="00A4393A" w:rsidRDefault="00A4393A">
      <w:pPr>
        <w:rPr>
          <w:lang w:val="en-US"/>
        </w:rPr>
      </w:pPr>
    </w:p>
    <w:p w14:paraId="6A970775" w14:textId="77777777" w:rsidR="00A4393A" w:rsidRDefault="00A4393A">
      <w:pPr>
        <w:rPr>
          <w:lang w:val="en-US"/>
        </w:rPr>
      </w:pPr>
      <w:r>
        <w:rPr>
          <w:lang w:val="en-US"/>
        </w:rPr>
        <w:lastRenderedPageBreak/>
        <w:t>Conclusion</w:t>
      </w:r>
    </w:p>
    <w:p w14:paraId="3F060253" w14:textId="77777777" w:rsidR="00A4393A" w:rsidRDefault="00A4393A">
      <w:pPr>
        <w:rPr>
          <w:lang w:val="en-US"/>
        </w:rPr>
      </w:pPr>
      <w:r>
        <w:rPr>
          <w:lang w:val="en-US"/>
        </w:rPr>
        <w:t>The immobile element is transported in the plant by the raw sap according to the rate of transpiration during the day and root growth at night.</w:t>
      </w:r>
    </w:p>
    <w:p w14:paraId="6493F66D" w14:textId="77777777" w:rsidR="00A4393A" w:rsidRDefault="00BF491E">
      <w:pPr>
        <w:rPr>
          <w:lang w:val="en-US"/>
        </w:rPr>
      </w:pPr>
      <w:r>
        <w:rPr>
          <w:lang w:val="en-US"/>
        </w:rPr>
        <w:t xml:space="preserve">Immobile </w:t>
      </w:r>
      <w:r w:rsidR="00A4393A">
        <w:rPr>
          <w:lang w:val="en-US"/>
        </w:rPr>
        <w:t>e</w:t>
      </w:r>
      <w:r>
        <w:rPr>
          <w:lang w:val="en-US"/>
        </w:rPr>
        <w:t>l</w:t>
      </w:r>
      <w:r w:rsidR="00A4393A">
        <w:rPr>
          <w:lang w:val="en-US"/>
        </w:rPr>
        <w:t>ements cannot be redistributed (e.g. Ca, Fe, B in</w:t>
      </w:r>
      <w:r>
        <w:rPr>
          <w:lang w:val="en-US"/>
        </w:rPr>
        <w:t xml:space="preserve"> certain species) and their shortage</w:t>
      </w:r>
      <w:r w:rsidR="00A4393A">
        <w:rPr>
          <w:lang w:val="en-US"/>
        </w:rPr>
        <w:t xml:space="preserve"> or problems of water supply cause significant nutritional problems: </w:t>
      </w:r>
      <w:r w:rsidR="00E313C5">
        <w:rPr>
          <w:lang w:val="en-US"/>
        </w:rPr>
        <w:t>growth arrest, necrosis, death.</w:t>
      </w:r>
    </w:p>
    <w:p w14:paraId="1B61B05B" w14:textId="77777777" w:rsidR="00E313C5" w:rsidRDefault="00E313C5">
      <w:pPr>
        <w:rPr>
          <w:lang w:val="en-US"/>
        </w:rPr>
      </w:pPr>
      <w:r>
        <w:rPr>
          <w:lang w:val="en-US"/>
        </w:rPr>
        <w:t xml:space="preserve">The redistribution of mobile elements N, P, K, </w:t>
      </w:r>
      <w:r w:rsidR="00BF491E">
        <w:rPr>
          <w:lang w:val="en-US"/>
        </w:rPr>
        <w:t xml:space="preserve">and </w:t>
      </w:r>
      <w:r>
        <w:rPr>
          <w:lang w:val="en-US"/>
        </w:rPr>
        <w:t>Mg through the phloem regulates the concentrations of these elements in the different organs</w:t>
      </w:r>
      <w:r w:rsidR="00BF491E">
        <w:rPr>
          <w:lang w:val="en-US"/>
        </w:rPr>
        <w:t>.</w:t>
      </w:r>
    </w:p>
    <w:p w14:paraId="0DB75719" w14:textId="77777777" w:rsidR="004A6D94" w:rsidRPr="00C60659" w:rsidRDefault="00C60659">
      <w:pPr>
        <w:rPr>
          <w:lang w:val="en-US"/>
        </w:rPr>
      </w:pPr>
      <w:r w:rsidRPr="00C60659">
        <w:rPr>
          <w:lang w:val="en-US"/>
        </w:rPr>
        <w:t>(Diagram)</w:t>
      </w:r>
    </w:p>
    <w:p w14:paraId="4D950ADC" w14:textId="77777777" w:rsidR="00C60659" w:rsidRPr="00C60659" w:rsidRDefault="00C60659">
      <w:pPr>
        <w:rPr>
          <w:lang w:val="en-US"/>
        </w:rPr>
      </w:pPr>
      <w:r w:rsidRPr="00C60659">
        <w:rPr>
          <w:lang w:val="en-US"/>
        </w:rPr>
        <w:t>LEAVES</w:t>
      </w:r>
    </w:p>
    <w:p w14:paraId="69CE7D46" w14:textId="77777777" w:rsidR="00C60659" w:rsidRPr="00C60659" w:rsidRDefault="00C60659">
      <w:pPr>
        <w:rPr>
          <w:lang w:val="en-US"/>
        </w:rPr>
      </w:pPr>
      <w:r w:rsidRPr="00C60659">
        <w:rPr>
          <w:lang w:val="en-US"/>
        </w:rPr>
        <w:t>Light</w:t>
      </w:r>
    </w:p>
    <w:p w14:paraId="31A8E117" w14:textId="77777777" w:rsidR="00C60659" w:rsidRDefault="00C60659">
      <w:pPr>
        <w:rPr>
          <w:lang w:val="en-US"/>
        </w:rPr>
      </w:pPr>
      <w:r w:rsidRPr="00C60659">
        <w:rPr>
          <w:lang w:val="en-US"/>
        </w:rPr>
        <w:t xml:space="preserve">Vessels of the phloem </w:t>
      </w:r>
      <w:r>
        <w:rPr>
          <w:lang w:val="en-US"/>
        </w:rPr>
        <w:t>(conduction of elaborated sap)</w:t>
      </w:r>
    </w:p>
    <w:p w14:paraId="36CFF018" w14:textId="77777777" w:rsidR="00C60659" w:rsidRDefault="00C60659">
      <w:pPr>
        <w:rPr>
          <w:lang w:val="en-US"/>
        </w:rPr>
      </w:pPr>
      <w:r>
        <w:rPr>
          <w:lang w:val="en-US"/>
        </w:rPr>
        <w:t>Vessels of the xylem (conduction of raw sap)</w:t>
      </w:r>
    </w:p>
    <w:p w14:paraId="623AA029" w14:textId="77777777" w:rsidR="00C60659" w:rsidRDefault="00C60659">
      <w:pPr>
        <w:rPr>
          <w:lang w:val="en-US"/>
        </w:rPr>
      </w:pPr>
      <w:r>
        <w:rPr>
          <w:lang w:val="en-US"/>
        </w:rPr>
        <w:t>Atmosphere</w:t>
      </w:r>
    </w:p>
    <w:p w14:paraId="7E1F1DC2" w14:textId="77777777" w:rsidR="00C60659" w:rsidRDefault="00C60659">
      <w:pPr>
        <w:rPr>
          <w:lang w:val="en-US"/>
        </w:rPr>
      </w:pPr>
      <w:r>
        <w:rPr>
          <w:lang w:val="en-US"/>
        </w:rPr>
        <w:t>Soil</w:t>
      </w:r>
    </w:p>
    <w:p w14:paraId="0AC585A7" w14:textId="77777777" w:rsidR="00C60659" w:rsidRDefault="00C60659">
      <w:pPr>
        <w:rPr>
          <w:lang w:val="en-US"/>
        </w:rPr>
      </w:pPr>
      <w:r>
        <w:rPr>
          <w:lang w:val="en-US"/>
        </w:rPr>
        <w:t>ROOTS</w:t>
      </w:r>
    </w:p>
    <w:p w14:paraId="56A519FA" w14:textId="77777777" w:rsidR="003E7298" w:rsidRDefault="00C60659">
      <w:pPr>
        <w:rPr>
          <w:lang w:val="en-US"/>
        </w:rPr>
      </w:pPr>
      <w:r>
        <w:rPr>
          <w:lang w:val="en-US"/>
        </w:rPr>
        <w:t>Water and mineral salts</w:t>
      </w:r>
    </w:p>
    <w:p w14:paraId="16E28282" w14:textId="77777777" w:rsidR="003E7298" w:rsidRDefault="003E7298">
      <w:pPr>
        <w:rPr>
          <w:lang w:val="en-US"/>
        </w:rPr>
      </w:pPr>
    </w:p>
    <w:p w14:paraId="0AB58448" w14:textId="77777777" w:rsidR="003E7298" w:rsidRPr="00BF491E" w:rsidRDefault="003E7298" w:rsidP="003E7298">
      <w:pPr>
        <w:rPr>
          <w:b/>
          <w:lang w:val="en-US"/>
        </w:rPr>
      </w:pPr>
      <w:r w:rsidRPr="00BF491E">
        <w:rPr>
          <w:b/>
          <w:lang w:val="en-US"/>
        </w:rPr>
        <w:t>(Slide 40)</w:t>
      </w:r>
    </w:p>
    <w:p w14:paraId="70A06378" w14:textId="77777777" w:rsidR="003E7298" w:rsidRDefault="003E7298" w:rsidP="003E7298">
      <w:pPr>
        <w:rPr>
          <w:lang w:val="en-US"/>
        </w:rPr>
      </w:pPr>
      <w:r>
        <w:rPr>
          <w:lang w:val="en-US"/>
        </w:rPr>
        <w:t>BREAK</w:t>
      </w:r>
    </w:p>
    <w:p w14:paraId="5414DDF7" w14:textId="77777777" w:rsidR="003E7298" w:rsidRDefault="003E7298" w:rsidP="003E7298">
      <w:pPr>
        <w:rPr>
          <w:lang w:val="en-US"/>
        </w:rPr>
      </w:pPr>
      <w:r>
        <w:rPr>
          <w:lang w:val="en-US"/>
        </w:rPr>
        <w:t>PHEW!</w:t>
      </w:r>
    </w:p>
    <w:p w14:paraId="3F9431CF" w14:textId="77777777" w:rsidR="003E7298" w:rsidRPr="00592761" w:rsidRDefault="00592761" w:rsidP="003E7298">
      <w:pPr>
        <w:rPr>
          <w:b/>
          <w:lang w:val="en-US"/>
        </w:rPr>
      </w:pPr>
      <w:r>
        <w:rPr>
          <w:b/>
          <w:lang w:val="en-US"/>
        </w:rPr>
        <w:t>(S</w:t>
      </w:r>
      <w:r w:rsidRPr="00592761">
        <w:rPr>
          <w:b/>
          <w:lang w:val="en-US"/>
        </w:rPr>
        <w:t>lide 44)</w:t>
      </w:r>
    </w:p>
    <w:p w14:paraId="3347AD50" w14:textId="77777777" w:rsidR="00592761" w:rsidRPr="00CB7881" w:rsidRDefault="00CB7881" w:rsidP="003E7298">
      <w:pPr>
        <w:rPr>
          <w:i/>
          <w:lang w:val="en-US"/>
        </w:rPr>
      </w:pPr>
      <w:r w:rsidRPr="00CB7881">
        <w:rPr>
          <w:i/>
          <w:lang w:val="en-US"/>
        </w:rPr>
        <w:t>(words in green)</w:t>
      </w:r>
    </w:p>
    <w:p w14:paraId="5FD0AB1B" w14:textId="77777777" w:rsidR="00CB7881" w:rsidRDefault="00CB7881" w:rsidP="003E7298">
      <w:pPr>
        <w:rPr>
          <w:lang w:val="en-US"/>
        </w:rPr>
      </w:pPr>
      <w:r>
        <w:rPr>
          <w:lang w:val="en-US"/>
        </w:rPr>
        <w:t>Sulfur</w:t>
      </w:r>
      <w:r>
        <w:rPr>
          <w:lang w:val="en-US"/>
        </w:rPr>
        <w:tab/>
        <w:t>Magnesium</w:t>
      </w:r>
      <w:r>
        <w:rPr>
          <w:lang w:val="en-US"/>
        </w:rPr>
        <w:tab/>
        <w:t>Potassium</w:t>
      </w:r>
      <w:r>
        <w:rPr>
          <w:lang w:val="en-US"/>
        </w:rPr>
        <w:tab/>
        <w:t>Nitrogen</w:t>
      </w:r>
      <w:r>
        <w:rPr>
          <w:lang w:val="en-US"/>
        </w:rPr>
        <w:tab/>
        <w:t>Phosphorus</w:t>
      </w:r>
    </w:p>
    <w:p w14:paraId="63410ADD" w14:textId="77777777" w:rsidR="003E7298" w:rsidRPr="00BF491E" w:rsidRDefault="003E7298" w:rsidP="003E7298">
      <w:pPr>
        <w:rPr>
          <w:b/>
          <w:lang w:val="en-US"/>
        </w:rPr>
      </w:pPr>
      <w:r w:rsidRPr="00BF491E">
        <w:rPr>
          <w:b/>
          <w:lang w:val="en-US"/>
        </w:rPr>
        <w:t>(Slide 45)</w:t>
      </w:r>
    </w:p>
    <w:p w14:paraId="514ABB3E" w14:textId="77777777" w:rsidR="006C2ACF" w:rsidRDefault="006C2ACF" w:rsidP="003E7298">
      <w:pPr>
        <w:rPr>
          <w:lang w:val="en-US"/>
        </w:rPr>
      </w:pPr>
      <w:r>
        <w:rPr>
          <w:lang w:val="en-US"/>
        </w:rPr>
        <w:t>(Diagram)</w:t>
      </w:r>
    </w:p>
    <w:p w14:paraId="3AFE1623" w14:textId="77777777" w:rsidR="006C2ACF" w:rsidRDefault="006C2ACF" w:rsidP="003E7298">
      <w:pPr>
        <w:rPr>
          <w:lang w:val="en-US"/>
        </w:rPr>
      </w:pPr>
      <w:r>
        <w:rPr>
          <w:lang w:val="en-US"/>
        </w:rPr>
        <w:t>NITROGEN NEEDS</w:t>
      </w:r>
    </w:p>
    <w:p w14:paraId="40A403AC" w14:textId="77777777" w:rsidR="006C2ACF" w:rsidRDefault="006C2ACF" w:rsidP="003E7298">
      <w:pPr>
        <w:rPr>
          <w:lang w:val="en-US"/>
        </w:rPr>
      </w:pPr>
      <w:r>
        <w:rPr>
          <w:lang w:val="en-US"/>
        </w:rPr>
        <w:t>Accessible yield X requirement per unit of output</w:t>
      </w:r>
    </w:p>
    <w:p w14:paraId="6F2DB7D8" w14:textId="77777777" w:rsidR="006C2ACF" w:rsidRDefault="006C2ACF" w:rsidP="003E7298">
      <w:pPr>
        <w:rPr>
          <w:lang w:val="en-US"/>
        </w:rPr>
      </w:pPr>
      <w:r>
        <w:rPr>
          <w:lang w:val="en-US"/>
        </w:rPr>
        <w:t>NITROGEN SUPPLIES</w:t>
      </w:r>
    </w:p>
    <w:p w14:paraId="47F2DBEB" w14:textId="77777777" w:rsidR="006C2ACF" w:rsidRDefault="006C2ACF" w:rsidP="003E7298">
      <w:pPr>
        <w:rPr>
          <w:lang w:val="en-US"/>
        </w:rPr>
      </w:pPr>
      <w:r>
        <w:rPr>
          <w:lang w:val="en-US"/>
        </w:rPr>
        <w:t>Soil + organic effluents + mineral fertilizers</w:t>
      </w:r>
    </w:p>
    <w:p w14:paraId="4AEBA95A" w14:textId="77777777" w:rsidR="003E7298" w:rsidRPr="0039042C" w:rsidRDefault="003E7298" w:rsidP="003E7298">
      <w:pPr>
        <w:rPr>
          <w:lang w:val="en-US"/>
        </w:rPr>
      </w:pPr>
    </w:p>
    <w:p w14:paraId="4DCCB983" w14:textId="77777777" w:rsidR="003E7298" w:rsidRPr="005D4812" w:rsidRDefault="003E7298" w:rsidP="003E7298">
      <w:pPr>
        <w:rPr>
          <w:b/>
          <w:lang w:val="en-US"/>
        </w:rPr>
      </w:pPr>
      <w:r w:rsidRPr="005D4812">
        <w:rPr>
          <w:b/>
          <w:lang w:val="en-US"/>
        </w:rPr>
        <w:t>(Slide 46</w:t>
      </w:r>
      <w:r w:rsidR="00BD6D49" w:rsidRPr="005D4812">
        <w:rPr>
          <w:b/>
          <w:lang w:val="en-US"/>
        </w:rPr>
        <w:t>, info in table</w:t>
      </w:r>
      <w:r w:rsidRPr="005D4812">
        <w:rPr>
          <w:b/>
          <w:lang w:val="en-US"/>
        </w:rPr>
        <w:t>)</w:t>
      </w:r>
    </w:p>
    <w:p w14:paraId="41F5ABEF" w14:textId="77777777" w:rsidR="000C4930" w:rsidRDefault="000C4930" w:rsidP="000C4930">
      <w:pPr>
        <w:rPr>
          <w:lang w:val="en-US"/>
        </w:rPr>
      </w:pPr>
      <w:r>
        <w:rPr>
          <w:lang w:val="en-US"/>
        </w:rPr>
        <w:t>Sulfur fertilization of wheat, decision matrix (</w:t>
      </w:r>
      <w:proofErr w:type="spellStart"/>
      <w:r>
        <w:rPr>
          <w:lang w:val="en-US"/>
        </w:rPr>
        <w:t>Bouthier</w:t>
      </w:r>
      <w:proofErr w:type="spellEnd"/>
      <w:r>
        <w:rPr>
          <w:lang w:val="en-US"/>
        </w:rPr>
        <w:t>)</w:t>
      </w:r>
    </w:p>
    <w:p w14:paraId="08D1C565" w14:textId="77777777" w:rsidR="003E7298" w:rsidRDefault="00BD6D49" w:rsidP="00BD6D49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Pedoclimatic</w:t>
      </w:r>
      <w:proofErr w:type="spellEnd"/>
      <w:r>
        <w:rPr>
          <w:lang w:val="en-US"/>
        </w:rPr>
        <w:t xml:space="preserve"> conditions</w:t>
      </w:r>
    </w:p>
    <w:p w14:paraId="728E77CC" w14:textId="77777777" w:rsidR="00BD6D49" w:rsidRDefault="00BD6D49" w:rsidP="00BD6D4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Recent history of fertilization</w:t>
      </w:r>
    </w:p>
    <w:p w14:paraId="5E96D195" w14:textId="77777777" w:rsidR="00BD6D49" w:rsidRDefault="00BD6D49" w:rsidP="00BD6D49">
      <w:pPr>
        <w:rPr>
          <w:lang w:val="en-US"/>
        </w:rPr>
      </w:pPr>
      <w:r>
        <w:rPr>
          <w:lang w:val="en-US"/>
        </w:rPr>
        <w:t>Soils</w:t>
      </w:r>
    </w:p>
    <w:p w14:paraId="5AF3205D" w14:textId="77777777" w:rsidR="00BD6D49" w:rsidRDefault="00BD6D49" w:rsidP="00BD6D49">
      <w:pPr>
        <w:rPr>
          <w:lang w:val="en-US"/>
        </w:rPr>
      </w:pPr>
      <w:r>
        <w:rPr>
          <w:lang w:val="en-US"/>
        </w:rPr>
        <w:t>Rainfall in mm from 1</w:t>
      </w:r>
      <w:r w:rsidRPr="00BD6D49">
        <w:rPr>
          <w:vertAlign w:val="superscript"/>
          <w:lang w:val="en-US"/>
        </w:rPr>
        <w:t>st</w:t>
      </w:r>
      <w:r>
        <w:rPr>
          <w:lang w:val="en-US"/>
        </w:rPr>
        <w:t xml:space="preserve"> October to 1</w:t>
      </w:r>
      <w:r w:rsidRPr="00BD6D49">
        <w:rPr>
          <w:vertAlign w:val="superscript"/>
          <w:lang w:val="en-US"/>
        </w:rPr>
        <w:t>st</w:t>
      </w:r>
      <w:r>
        <w:rPr>
          <w:lang w:val="en-US"/>
        </w:rPr>
        <w:t xml:space="preserve"> March</w:t>
      </w:r>
    </w:p>
    <w:p w14:paraId="3C2D6474" w14:textId="77777777" w:rsidR="00BD6D49" w:rsidRDefault="00BD6D49" w:rsidP="00BD6D49">
      <w:pPr>
        <w:rPr>
          <w:lang w:val="en-US"/>
        </w:rPr>
      </w:pPr>
      <w:r>
        <w:rPr>
          <w:lang w:val="en-US"/>
        </w:rPr>
        <w:t>Organic input during rotation (at least every 3 years)</w:t>
      </w:r>
    </w:p>
    <w:p w14:paraId="347399B9" w14:textId="77777777" w:rsidR="00BD6D49" w:rsidRDefault="00BD6D49" w:rsidP="00BD6D49">
      <w:pPr>
        <w:rPr>
          <w:lang w:val="en-US"/>
        </w:rPr>
      </w:pPr>
      <w:r>
        <w:rPr>
          <w:lang w:val="en-US"/>
        </w:rPr>
        <w:t>Bioavailability at the critical stage</w:t>
      </w:r>
    </w:p>
    <w:p w14:paraId="51DD110B" w14:textId="77777777" w:rsidR="00465F42" w:rsidRDefault="00465F42" w:rsidP="00BD6D49">
      <w:pPr>
        <w:rPr>
          <w:lang w:val="en-US"/>
        </w:rPr>
      </w:pPr>
      <w:r>
        <w:rPr>
          <w:lang w:val="en-US"/>
        </w:rPr>
        <w:t>Need for mineral sulfur fertilization</w:t>
      </w:r>
    </w:p>
    <w:p w14:paraId="28E3ADBC" w14:textId="77777777" w:rsidR="006352F4" w:rsidRDefault="006352F4" w:rsidP="00BD6D49">
      <w:pPr>
        <w:rPr>
          <w:lang w:val="en-US"/>
        </w:rPr>
      </w:pPr>
      <w:r>
        <w:rPr>
          <w:lang w:val="en-US"/>
        </w:rPr>
        <w:t>Always</w:t>
      </w:r>
    </w:p>
    <w:p w14:paraId="418CDDDD" w14:textId="77777777" w:rsidR="006352F4" w:rsidRDefault="006352F4" w:rsidP="00BD6D49">
      <w:pPr>
        <w:rPr>
          <w:lang w:val="en-US"/>
        </w:rPr>
      </w:pPr>
      <w:r>
        <w:rPr>
          <w:lang w:val="en-US"/>
        </w:rPr>
        <w:t>As diagnosed</w:t>
      </w:r>
    </w:p>
    <w:p w14:paraId="54283596" w14:textId="77777777" w:rsidR="006352F4" w:rsidRDefault="006352F4" w:rsidP="00BD6D49">
      <w:pPr>
        <w:rPr>
          <w:lang w:val="en-US"/>
        </w:rPr>
      </w:pPr>
      <w:r>
        <w:rPr>
          <w:lang w:val="en-US"/>
        </w:rPr>
        <w:t>Always</w:t>
      </w:r>
    </w:p>
    <w:p w14:paraId="259C8E37" w14:textId="77777777" w:rsidR="006352F4" w:rsidRDefault="006352F4" w:rsidP="00BD6D49">
      <w:pPr>
        <w:rPr>
          <w:lang w:val="en-US"/>
        </w:rPr>
      </w:pPr>
      <w:r>
        <w:rPr>
          <w:lang w:val="en-US"/>
        </w:rPr>
        <w:t>As diagnosed</w:t>
      </w:r>
    </w:p>
    <w:p w14:paraId="02089BD7" w14:textId="77777777" w:rsidR="006352F4" w:rsidRDefault="006352F4" w:rsidP="00BD6D49">
      <w:pPr>
        <w:rPr>
          <w:lang w:val="en-US"/>
        </w:rPr>
      </w:pPr>
      <w:r>
        <w:rPr>
          <w:lang w:val="en-US"/>
        </w:rPr>
        <w:t>Unnecessary</w:t>
      </w:r>
    </w:p>
    <w:p w14:paraId="1F4F4200" w14:textId="77777777" w:rsidR="006352F4" w:rsidRDefault="006352F4" w:rsidP="00BD6D49">
      <w:pPr>
        <w:rPr>
          <w:lang w:val="en-US"/>
        </w:rPr>
      </w:pPr>
      <w:r>
        <w:rPr>
          <w:lang w:val="en-US"/>
        </w:rPr>
        <w:t>As diagnosed</w:t>
      </w:r>
    </w:p>
    <w:p w14:paraId="3EA3CB00" w14:textId="77777777" w:rsidR="006352F4" w:rsidRDefault="006352F4" w:rsidP="00BD6D49">
      <w:pPr>
        <w:rPr>
          <w:lang w:val="en-US"/>
        </w:rPr>
      </w:pPr>
      <w:r>
        <w:rPr>
          <w:lang w:val="en-US"/>
        </w:rPr>
        <w:t>Unnecessary</w:t>
      </w:r>
    </w:p>
    <w:p w14:paraId="2CAF970B" w14:textId="77777777" w:rsidR="00465F42" w:rsidRDefault="00465F42" w:rsidP="00BD6D49">
      <w:pPr>
        <w:rPr>
          <w:lang w:val="en-US"/>
        </w:rPr>
      </w:pPr>
      <w:r>
        <w:rPr>
          <w:lang w:val="en-US"/>
        </w:rPr>
        <w:t>Superficial clay limestone</w:t>
      </w:r>
    </w:p>
    <w:p w14:paraId="674244E1" w14:textId="77777777" w:rsidR="00465F42" w:rsidRDefault="00465F42" w:rsidP="00BD6D49">
      <w:pPr>
        <w:rPr>
          <w:lang w:val="en-US"/>
        </w:rPr>
      </w:pPr>
      <w:r>
        <w:rPr>
          <w:lang w:val="en-US"/>
        </w:rPr>
        <w:t>Chalk earth on filtering subsoil</w:t>
      </w:r>
    </w:p>
    <w:p w14:paraId="74595B4E" w14:textId="77777777" w:rsidR="00465F42" w:rsidRDefault="00465F42" w:rsidP="00BD6D49">
      <w:pPr>
        <w:rPr>
          <w:lang w:val="en-US"/>
        </w:rPr>
      </w:pPr>
      <w:r>
        <w:rPr>
          <w:lang w:val="en-US"/>
        </w:rPr>
        <w:t>Gravelly soil on flint clay</w:t>
      </w:r>
    </w:p>
    <w:p w14:paraId="2310AAEF" w14:textId="77777777" w:rsidR="00465F42" w:rsidRDefault="00465F42" w:rsidP="00BD6D49">
      <w:pPr>
        <w:rPr>
          <w:lang w:val="en-US"/>
        </w:rPr>
      </w:pPr>
      <w:r>
        <w:rPr>
          <w:lang w:val="en-US"/>
        </w:rPr>
        <w:t>Sandy soil</w:t>
      </w:r>
    </w:p>
    <w:p w14:paraId="517A665E" w14:textId="77777777" w:rsidR="006352F4" w:rsidRDefault="006352F4" w:rsidP="00BD6D49">
      <w:pPr>
        <w:rPr>
          <w:lang w:val="en-US"/>
        </w:rPr>
      </w:pPr>
    </w:p>
    <w:p w14:paraId="5FB6124B" w14:textId="77777777" w:rsidR="006352F4" w:rsidRDefault="006352F4" w:rsidP="00BD6D49">
      <w:pPr>
        <w:rPr>
          <w:lang w:val="en-US"/>
        </w:rPr>
      </w:pPr>
      <w:r>
        <w:rPr>
          <w:lang w:val="en-US"/>
        </w:rPr>
        <w:t>Deep clay limestone</w:t>
      </w:r>
    </w:p>
    <w:p w14:paraId="66E8A188" w14:textId="77777777" w:rsidR="006352F4" w:rsidRDefault="006352F4" w:rsidP="00BD6D49">
      <w:pPr>
        <w:rPr>
          <w:lang w:val="en-US"/>
        </w:rPr>
      </w:pPr>
      <w:r>
        <w:rPr>
          <w:lang w:val="en-US"/>
        </w:rPr>
        <w:t>Cold silt</w:t>
      </w:r>
    </w:p>
    <w:p w14:paraId="0589D9E4" w14:textId="77777777" w:rsidR="006352F4" w:rsidRDefault="006352F4" w:rsidP="00BD6D49">
      <w:pPr>
        <w:rPr>
          <w:lang w:val="en-US"/>
        </w:rPr>
      </w:pPr>
      <w:r>
        <w:rPr>
          <w:lang w:val="en-US"/>
        </w:rPr>
        <w:t>Loamy soil</w:t>
      </w:r>
    </w:p>
    <w:p w14:paraId="1478C07F" w14:textId="77777777" w:rsidR="006352F4" w:rsidRDefault="006713CD" w:rsidP="00BD6D49">
      <w:pPr>
        <w:rPr>
          <w:lang w:val="en-US"/>
        </w:rPr>
      </w:pPr>
      <w:r>
        <w:rPr>
          <w:lang w:val="en-US"/>
        </w:rPr>
        <w:t xml:space="preserve">Freeform </w:t>
      </w:r>
      <w:commentRangeStart w:id="4"/>
      <w:r>
        <w:rPr>
          <w:lang w:val="en-US"/>
        </w:rPr>
        <w:t>silt</w:t>
      </w:r>
      <w:commentRangeEnd w:id="4"/>
      <w:r>
        <w:rPr>
          <w:rStyle w:val="CommentReference"/>
        </w:rPr>
        <w:commentReference w:id="4"/>
      </w:r>
    </w:p>
    <w:p w14:paraId="777D723E" w14:textId="77777777" w:rsidR="00465F42" w:rsidRDefault="00465F42" w:rsidP="00BD6D49">
      <w:pPr>
        <w:rPr>
          <w:lang w:val="en-US"/>
        </w:rPr>
      </w:pPr>
      <w:r>
        <w:rPr>
          <w:lang w:val="en-US"/>
        </w:rPr>
        <w:t>No</w:t>
      </w:r>
    </w:p>
    <w:p w14:paraId="2294B7E0" w14:textId="77777777" w:rsidR="00465F42" w:rsidRDefault="00465F42" w:rsidP="00BD6D49">
      <w:pPr>
        <w:rPr>
          <w:lang w:val="en-US"/>
        </w:rPr>
      </w:pPr>
      <w:r>
        <w:rPr>
          <w:lang w:val="en-US"/>
        </w:rPr>
        <w:t>Yes</w:t>
      </w:r>
    </w:p>
    <w:p w14:paraId="3E5ECFE3" w14:textId="77777777" w:rsidR="00465F42" w:rsidRDefault="00465F42" w:rsidP="00465F4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Low</w:t>
      </w:r>
    </w:p>
    <w:p w14:paraId="565A0431" w14:textId="77777777" w:rsidR="00465F42" w:rsidRDefault="00465F42" w:rsidP="00465F4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Average</w:t>
      </w:r>
    </w:p>
    <w:p w14:paraId="565FA5A4" w14:textId="77777777" w:rsidR="00465F42" w:rsidRPr="00465F42" w:rsidRDefault="00465F42" w:rsidP="00465F4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High</w:t>
      </w:r>
    </w:p>
    <w:p w14:paraId="2E625640" w14:textId="77777777" w:rsidR="00E8622F" w:rsidRDefault="00E8622F" w:rsidP="003E7298">
      <w:pPr>
        <w:rPr>
          <w:lang w:val="en-US"/>
        </w:rPr>
      </w:pPr>
    </w:p>
    <w:p w14:paraId="0D93AEA5" w14:textId="77777777" w:rsidR="003E7298" w:rsidRDefault="00F1577F">
      <w:pPr>
        <w:rPr>
          <w:lang w:val="en-US"/>
        </w:rPr>
      </w:pPr>
      <w:r>
        <w:rPr>
          <w:lang w:val="en-US"/>
        </w:rPr>
        <w:t>(Slide 55)</w:t>
      </w:r>
    </w:p>
    <w:p w14:paraId="759F97CD" w14:textId="77777777" w:rsidR="00F1577F" w:rsidRPr="005F0481" w:rsidRDefault="00F1577F" w:rsidP="00F1577F">
      <w:pPr>
        <w:ind w:right="-709"/>
        <w:rPr>
          <w:b/>
          <w:lang w:val="en-US"/>
        </w:rPr>
      </w:pPr>
      <w:r w:rsidRPr="005F048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E7591" wp14:editId="00710C87">
                <wp:simplePos x="0" y="0"/>
                <wp:positionH relativeFrom="column">
                  <wp:posOffset>10293350</wp:posOffset>
                </wp:positionH>
                <wp:positionV relativeFrom="paragraph">
                  <wp:posOffset>3182620</wp:posOffset>
                </wp:positionV>
                <wp:extent cx="815413" cy="432048"/>
                <wp:effectExtent l="0" t="0" r="0" b="0"/>
                <wp:wrapNone/>
                <wp:docPr id="3" name="Slide Number Placeholder 2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A823B41E-C38C-4514-B824-BCCBF228E5A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15413" cy="43204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B304CC" w14:textId="77777777" w:rsidR="00F1577F" w:rsidRDefault="00F1577F" w:rsidP="00F1577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111847"/>
                                <w:kern w:val="24"/>
                                <w:rtl/>
                                <w:lang w:bidi="he-IL"/>
                              </w:rPr>
                              <w:t>55</w:t>
                            </w:r>
                          </w:p>
                        </w:txbxContent>
                      </wps:txbx>
                      <wps:bodyPr vert="horz" lIns="91440" tIns="45720" rIns="91440" bIns="45720" rtlCol="1" anchor="ctr"/>
                    </wps:wsp>
                  </a:graphicData>
                </a:graphic>
              </wp:anchor>
            </w:drawing>
          </mc:Choice>
          <mc:Fallback>
            <w:pict>
              <v:rect id="Slide Number Placeholder 2" o:spid="_x0000_s1026" style="position:absolute;margin-left:810.5pt;margin-top:250.6pt;width:64.2pt;height: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" filled="f" stroked="f">
                <v:path arrowok="t"/>
                <o:lock v:ext="edit" grouping="t"/>
                <v:textbox>
                  <w:txbxContent>
                    <w:p w:rsidR="00F1577F" w:rsidRDefault="00F1577F" w:rsidP="00F1577F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111847"/>
                          <w:kern w:val="24"/>
                          <w:rtl/>
                          <w:lang w:bidi="he-IL"/>
                        </w:rP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  <w:r w:rsidRPr="005F048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A4A26" wp14:editId="1BFB42A3">
                <wp:simplePos x="0" y="0"/>
                <wp:positionH relativeFrom="column">
                  <wp:posOffset>493395</wp:posOffset>
                </wp:positionH>
                <wp:positionV relativeFrom="paragraph">
                  <wp:posOffset>-3009265</wp:posOffset>
                </wp:positionV>
                <wp:extent cx="9800035" cy="729931"/>
                <wp:effectExtent l="0" t="0" r="0" b="0"/>
                <wp:wrapNone/>
                <wp:docPr id="4" name="Title 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AED5D35-1ED1-489E-A855-D90734DA33A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800035" cy="7299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9FB977" w14:textId="77777777" w:rsidR="00F1577F" w:rsidRDefault="00F1577F" w:rsidP="00F1577F">
                            <w:pPr>
                              <w:pStyle w:val="NormalWeb"/>
                              <w:spacing w:before="0" w:beforeAutospacing="0" w:after="0" w:afterAutospacing="0" w:line="216" w:lineRule="auto"/>
                            </w:pPr>
                          </w:p>
                        </w:txbxContent>
                      </wps:txbx>
                      <wps:bodyPr vert="horz" lIns="91440" tIns="45720" rIns="91440" bIns="45720" rtlCol="1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itle 3" o:spid="_x0000_s1027" style="position:absolute;margin-left:38.85pt;margin-top:-236.95pt;width:771.65pt;height:5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" filled="f" stroked="f">
                <v:path arrowok="t"/>
                <o:lock v:ext="edit" grouping="t"/>
                <v:textbox>
                  <w:txbxContent>
                    <w:p w:rsidR="00F1577F" w:rsidRDefault="00F1577F" w:rsidP="00F1577F">
                      <w:pPr>
                        <w:pStyle w:val="NormalWeb"/>
                        <w:spacing w:before="0" w:beforeAutospacing="0" w:after="0" w:afterAutospacing="0" w:line="216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9C5433" w:rsidRPr="005F0481">
        <w:rPr>
          <w:b/>
          <w:lang w:val="en-US"/>
        </w:rPr>
        <w:t>New results of the P + K trials network (2013 edition)</w:t>
      </w:r>
    </w:p>
    <w:p w14:paraId="068F8598" w14:textId="77777777" w:rsidR="009C5433" w:rsidRDefault="001F2E9D" w:rsidP="00F1577F">
      <w:pPr>
        <w:ind w:right="-709"/>
        <w:rPr>
          <w:lang w:val="en-US"/>
        </w:rPr>
      </w:pPr>
      <w:r>
        <w:rPr>
          <w:lang w:val="en-US"/>
        </w:rPr>
        <w:t>The application of phosphate and potassium fertilizer calculated according to reference methods is cost-effective in the production of canola and cereals. Th</w:t>
      </w:r>
      <w:r w:rsidR="0022351D">
        <w:rPr>
          <w:lang w:val="en-US"/>
        </w:rPr>
        <w:t>ese wer</w:t>
      </w:r>
      <w:r>
        <w:rPr>
          <w:lang w:val="en-US"/>
        </w:rPr>
        <w:t xml:space="preserve">e the findings of a </w:t>
      </w:r>
      <w:r w:rsidR="009C5433">
        <w:rPr>
          <w:lang w:val="en-US"/>
        </w:rPr>
        <w:t>network</w:t>
      </w:r>
      <w:r>
        <w:rPr>
          <w:lang w:val="en-US"/>
        </w:rPr>
        <w:t xml:space="preserve"> of 15* trials conducted by the UNIFA and member cooperatives of </w:t>
      </w:r>
      <w:proofErr w:type="spellStart"/>
      <w:r>
        <w:rPr>
          <w:lang w:val="en-US"/>
        </w:rPr>
        <w:t>InVivo</w:t>
      </w:r>
      <w:proofErr w:type="spellEnd"/>
      <w:r>
        <w:rPr>
          <w:lang w:val="en-US"/>
        </w:rPr>
        <w:t>.</w:t>
      </w:r>
    </w:p>
    <w:p w14:paraId="4B04BDE8" w14:textId="77777777" w:rsidR="001F2E9D" w:rsidRDefault="001F2E9D" w:rsidP="00F1577F">
      <w:pPr>
        <w:ind w:right="-709"/>
        <w:rPr>
          <w:lang w:val="en-US"/>
        </w:rPr>
      </w:pPr>
      <w:r>
        <w:rPr>
          <w:lang w:val="en-US"/>
        </w:rPr>
        <w:t>These m</w:t>
      </w:r>
      <w:r w:rsidR="0022351D">
        <w:rPr>
          <w:lang w:val="en-US"/>
        </w:rPr>
        <w:t xml:space="preserve">ulti-year trials were </w:t>
      </w:r>
      <w:r>
        <w:rPr>
          <w:lang w:val="en-US"/>
        </w:rPr>
        <w:t xml:space="preserve">conducted on soil types </w:t>
      </w:r>
      <w:r w:rsidR="002A76EE">
        <w:rPr>
          <w:lang w:val="en-US"/>
        </w:rPr>
        <w:t>initially rather low</w:t>
      </w:r>
      <w:r>
        <w:rPr>
          <w:lang w:val="en-US"/>
        </w:rPr>
        <w:t xml:space="preserve"> in </w:t>
      </w:r>
      <w:r w:rsidR="002A76EE">
        <w:rPr>
          <w:lang w:val="en-US"/>
        </w:rPr>
        <w:t>phosphorus and with medi</w:t>
      </w:r>
      <w:r w:rsidR="0022351D">
        <w:rPr>
          <w:lang w:val="en-US"/>
        </w:rPr>
        <w:t>um levels of potassium. They were</w:t>
      </w:r>
      <w:r w:rsidR="002A76EE">
        <w:rPr>
          <w:lang w:val="en-US"/>
        </w:rPr>
        <w:t xml:space="preserve"> located in arable farming areas and</w:t>
      </w:r>
      <w:r w:rsidR="0022351D">
        <w:rPr>
          <w:lang w:val="en-US"/>
        </w:rPr>
        <w:t xml:space="preserve"> did</w:t>
      </w:r>
      <w:r w:rsidR="002A76EE">
        <w:rPr>
          <w:lang w:val="en-US"/>
        </w:rPr>
        <w:t xml:space="preserve"> not receive organic inputs.</w:t>
      </w:r>
    </w:p>
    <w:p w14:paraId="0FF65523" w14:textId="77777777" w:rsidR="002A76EE" w:rsidRDefault="002A76EE" w:rsidP="00F1577F">
      <w:pPr>
        <w:ind w:right="-709"/>
        <w:rPr>
          <w:lang w:val="en-US"/>
        </w:rPr>
      </w:pPr>
    </w:p>
    <w:p w14:paraId="782CC9BF" w14:textId="77777777" w:rsidR="002A76EE" w:rsidRPr="002A76EE" w:rsidRDefault="002A76EE" w:rsidP="00F1577F">
      <w:pPr>
        <w:ind w:right="-709"/>
        <w:rPr>
          <w:b/>
          <w:lang w:val="en-US"/>
        </w:rPr>
      </w:pPr>
      <w:r w:rsidRPr="002A76EE">
        <w:rPr>
          <w:b/>
          <w:lang w:val="en-US"/>
        </w:rPr>
        <w:t>Agronomic results</w:t>
      </w:r>
    </w:p>
    <w:p w14:paraId="6944A0C4" w14:textId="77777777" w:rsidR="002A76EE" w:rsidRDefault="002A76EE" w:rsidP="00F1577F">
      <w:pPr>
        <w:ind w:right="-709"/>
        <w:rPr>
          <w:lang w:val="en-US"/>
        </w:rPr>
      </w:pPr>
      <w:r>
        <w:rPr>
          <w:lang w:val="en-US"/>
        </w:rPr>
        <w:t>Average yield gain after application of P + K compared to the control without application</w:t>
      </w:r>
    </w:p>
    <w:p w14:paraId="08D86D20" w14:textId="77777777" w:rsidR="002A76EE" w:rsidRDefault="0022351D" w:rsidP="00F1577F">
      <w:pPr>
        <w:ind w:right="-709"/>
        <w:rPr>
          <w:lang w:val="en-US"/>
        </w:rPr>
      </w:pPr>
      <w:r>
        <w:rPr>
          <w:lang w:val="en-US"/>
        </w:rPr>
        <w:t>Yield gain reaches 8q in canola, 4q in common wheat and 7q in winter barley.</w:t>
      </w:r>
    </w:p>
    <w:p w14:paraId="71DF2A02" w14:textId="77777777" w:rsidR="002153E9" w:rsidRDefault="002153E9" w:rsidP="00F1577F">
      <w:pPr>
        <w:ind w:right="-709"/>
        <w:rPr>
          <w:lang w:val="en-US"/>
        </w:rPr>
      </w:pPr>
      <w:r>
        <w:rPr>
          <w:lang w:val="en-US"/>
        </w:rPr>
        <w:t>On average the supply is 85kg of P2O5 and 65kg of K2O/ha for cereals and canola.</w:t>
      </w:r>
    </w:p>
    <w:p w14:paraId="195B7036" w14:textId="77777777" w:rsidR="002A76EE" w:rsidRDefault="002A76EE" w:rsidP="00F1577F">
      <w:pPr>
        <w:ind w:right="-709"/>
        <w:rPr>
          <w:lang w:val="en-US"/>
        </w:rPr>
      </w:pPr>
      <w:r>
        <w:rPr>
          <w:lang w:val="en-US"/>
        </w:rPr>
        <w:t>Common wheat (13 trials)</w:t>
      </w:r>
    </w:p>
    <w:p w14:paraId="63EC873B" w14:textId="77777777" w:rsidR="002A76EE" w:rsidRDefault="002A76EE" w:rsidP="00F1577F">
      <w:pPr>
        <w:ind w:right="-709"/>
        <w:rPr>
          <w:lang w:val="en-US"/>
        </w:rPr>
      </w:pPr>
      <w:r>
        <w:rPr>
          <w:lang w:val="en-US"/>
        </w:rPr>
        <w:t>Canola (10 trials)</w:t>
      </w:r>
    </w:p>
    <w:p w14:paraId="040CC472" w14:textId="77777777" w:rsidR="002A76EE" w:rsidRDefault="002A76EE" w:rsidP="00F1577F">
      <w:pPr>
        <w:ind w:right="-709"/>
        <w:rPr>
          <w:lang w:val="en-US"/>
        </w:rPr>
      </w:pPr>
      <w:r>
        <w:rPr>
          <w:lang w:val="en-US"/>
        </w:rPr>
        <w:t>Winter barley (9 trials)</w:t>
      </w:r>
    </w:p>
    <w:p w14:paraId="78D8ED00" w14:textId="77777777" w:rsidR="002A76EE" w:rsidRDefault="002A76EE" w:rsidP="00F1577F">
      <w:pPr>
        <w:ind w:right="-709"/>
        <w:rPr>
          <w:lang w:val="en-US"/>
        </w:rPr>
      </w:pPr>
      <w:r>
        <w:rPr>
          <w:lang w:val="en-US"/>
        </w:rPr>
        <w:t>Spring barley (8 trials)</w:t>
      </w:r>
    </w:p>
    <w:p w14:paraId="350923EB" w14:textId="77777777" w:rsidR="002A76EE" w:rsidRDefault="002A76EE" w:rsidP="00F1577F">
      <w:pPr>
        <w:ind w:right="-709"/>
        <w:rPr>
          <w:lang w:val="en-US"/>
        </w:rPr>
      </w:pPr>
      <w:r>
        <w:rPr>
          <w:lang w:val="en-US"/>
        </w:rPr>
        <w:t>Durum wheat (6 trials)</w:t>
      </w:r>
    </w:p>
    <w:p w14:paraId="3AB3BF38" w14:textId="77777777" w:rsidR="002A76EE" w:rsidRDefault="002A76EE" w:rsidP="00F1577F">
      <w:pPr>
        <w:ind w:right="-709"/>
        <w:rPr>
          <w:lang w:val="en-US"/>
        </w:rPr>
      </w:pPr>
      <w:r>
        <w:rPr>
          <w:lang w:val="en-US"/>
        </w:rPr>
        <w:t>Corn (1 trial)</w:t>
      </w:r>
    </w:p>
    <w:p w14:paraId="1CBBA0D0" w14:textId="77777777" w:rsidR="009C5433" w:rsidRDefault="009C5433" w:rsidP="00F1577F">
      <w:pPr>
        <w:ind w:right="-709"/>
        <w:rPr>
          <w:lang w:val="en-US"/>
        </w:rPr>
      </w:pPr>
    </w:p>
    <w:p w14:paraId="6514FA64" w14:textId="77777777" w:rsidR="002153E9" w:rsidRDefault="005F0481" w:rsidP="00F1577F">
      <w:pPr>
        <w:ind w:right="-709"/>
        <w:rPr>
          <w:b/>
          <w:lang w:val="en-US"/>
        </w:rPr>
      </w:pPr>
      <w:r>
        <w:rPr>
          <w:b/>
          <w:lang w:val="en-US"/>
        </w:rPr>
        <w:t>S</w:t>
      </w:r>
      <w:r w:rsidR="002153E9" w:rsidRPr="002153E9">
        <w:rPr>
          <w:b/>
          <w:lang w:val="en-US"/>
        </w:rPr>
        <w:t xml:space="preserve">tart-up </w:t>
      </w:r>
      <w:commentRangeStart w:id="5"/>
      <w:proofErr w:type="spellStart"/>
      <w:r w:rsidR="002153E9" w:rsidRPr="002153E9">
        <w:rPr>
          <w:b/>
          <w:lang w:val="en-US"/>
        </w:rPr>
        <w:t>vigour</w:t>
      </w:r>
      <w:commentRangeEnd w:id="5"/>
      <w:proofErr w:type="spellEnd"/>
      <w:r>
        <w:rPr>
          <w:rStyle w:val="CommentReference"/>
        </w:rPr>
        <w:commentReference w:id="5"/>
      </w:r>
      <w:r>
        <w:rPr>
          <w:b/>
          <w:lang w:val="en-US"/>
        </w:rPr>
        <w:t xml:space="preserve"> enhanced by the application</w:t>
      </w:r>
      <w:r w:rsidR="002153E9" w:rsidRPr="002153E9">
        <w:rPr>
          <w:b/>
          <w:lang w:val="en-US"/>
        </w:rPr>
        <w:t xml:space="preserve"> of P + K</w:t>
      </w:r>
    </w:p>
    <w:p w14:paraId="70D6BC52" w14:textId="77777777" w:rsidR="002153E9" w:rsidRDefault="002153E9" w:rsidP="00F1577F">
      <w:pPr>
        <w:ind w:right="-709"/>
        <w:rPr>
          <w:lang w:val="en-US"/>
        </w:rPr>
      </w:pPr>
      <w:r w:rsidRPr="002153E9">
        <w:rPr>
          <w:lang w:val="en-US"/>
        </w:rPr>
        <w:t xml:space="preserve">With regard to canola, the application of </w:t>
      </w:r>
      <w:r>
        <w:rPr>
          <w:lang w:val="en-US"/>
        </w:rPr>
        <w:t xml:space="preserve">P + K fertilizer at the </w:t>
      </w:r>
      <w:r w:rsidR="0034426A">
        <w:rPr>
          <w:lang w:val="en-US"/>
        </w:rPr>
        <w:t>sowing stage encourages</w:t>
      </w:r>
      <w:r>
        <w:rPr>
          <w:lang w:val="en-US"/>
        </w:rPr>
        <w:t xml:space="preserve"> the </w:t>
      </w:r>
      <w:r w:rsidR="005F0481">
        <w:rPr>
          <w:lang w:val="en-US"/>
        </w:rPr>
        <w:t>initiation</w:t>
      </w:r>
      <w:r>
        <w:rPr>
          <w:lang w:val="en-US"/>
        </w:rPr>
        <w:t xml:space="preserve"> of the crop </w:t>
      </w:r>
      <w:r w:rsidR="0034426A">
        <w:rPr>
          <w:lang w:val="en-US"/>
        </w:rPr>
        <w:t xml:space="preserve">and root system. This effect on </w:t>
      </w:r>
      <w:proofErr w:type="spellStart"/>
      <w:r w:rsidR="0034426A">
        <w:rPr>
          <w:lang w:val="en-US"/>
        </w:rPr>
        <w:t>vigour</w:t>
      </w:r>
      <w:proofErr w:type="spellEnd"/>
      <w:r w:rsidR="0034426A">
        <w:rPr>
          <w:lang w:val="en-US"/>
        </w:rPr>
        <w:t xml:space="preserve"> is also observed in other crops such as spring barley and corn. It promotes fast growth and better resistance to stress.</w:t>
      </w:r>
    </w:p>
    <w:p w14:paraId="79038880" w14:textId="77777777" w:rsidR="0034426A" w:rsidRDefault="0034426A" w:rsidP="00F1577F">
      <w:pPr>
        <w:ind w:right="-709"/>
        <w:rPr>
          <w:lang w:val="en-US"/>
        </w:rPr>
      </w:pPr>
    </w:p>
    <w:p w14:paraId="17989A4D" w14:textId="77777777" w:rsidR="0034426A" w:rsidRPr="005F0481" w:rsidRDefault="0034426A" w:rsidP="00F1577F">
      <w:pPr>
        <w:ind w:right="-709"/>
        <w:rPr>
          <w:b/>
          <w:lang w:val="en-US"/>
        </w:rPr>
      </w:pPr>
      <w:r w:rsidRPr="005F0481">
        <w:rPr>
          <w:b/>
          <w:lang w:val="en-US"/>
        </w:rPr>
        <w:t>N</w:t>
      </w:r>
      <w:r w:rsidR="005F0481" w:rsidRPr="005F0481">
        <w:rPr>
          <w:b/>
          <w:lang w:val="en-US"/>
        </w:rPr>
        <w:t>itrogen enhanced by the application</w:t>
      </w:r>
      <w:r w:rsidRPr="005F0481">
        <w:rPr>
          <w:b/>
          <w:lang w:val="en-US"/>
        </w:rPr>
        <w:t xml:space="preserve"> of P + K</w:t>
      </w:r>
    </w:p>
    <w:p w14:paraId="546442EE" w14:textId="77777777" w:rsidR="0034426A" w:rsidRDefault="0034426A" w:rsidP="00F1577F">
      <w:pPr>
        <w:ind w:right="-709"/>
        <w:rPr>
          <w:lang w:val="en-US"/>
        </w:rPr>
      </w:pPr>
      <w:r>
        <w:rPr>
          <w:lang w:val="en-US"/>
        </w:rPr>
        <w:lastRenderedPageBreak/>
        <w:t>In these trials, nitrogen input was the same in all conditions. The yie</w:t>
      </w:r>
      <w:r w:rsidR="005F0481">
        <w:rPr>
          <w:lang w:val="en-US"/>
        </w:rPr>
        <w:t>ld gain achieved by the application</w:t>
      </w:r>
      <w:r>
        <w:rPr>
          <w:lang w:val="en-US"/>
        </w:rPr>
        <w:t xml:space="preserve"> of P + K </w:t>
      </w:r>
      <w:r w:rsidR="00EE35EB">
        <w:rPr>
          <w:lang w:val="en-US"/>
        </w:rPr>
        <w:t>results in extra nitrogen which is absorbed by the whole plant and which can be estimated from the protein content of the cereals and canola.</w:t>
      </w:r>
    </w:p>
    <w:p w14:paraId="25687ED4" w14:textId="77777777" w:rsidR="00EE35EB" w:rsidRDefault="00EE35EB" w:rsidP="00F1577F">
      <w:pPr>
        <w:ind w:right="-709"/>
        <w:rPr>
          <w:lang w:val="en-US"/>
        </w:rPr>
      </w:pPr>
      <w:r>
        <w:rPr>
          <w:lang w:val="en-US"/>
        </w:rPr>
        <w:t>The application of P + K leads to the absorption of an extra 42</w:t>
      </w:r>
      <w:r w:rsidR="005F0481">
        <w:rPr>
          <w:lang w:val="en-US"/>
        </w:rPr>
        <w:t xml:space="preserve"> </w:t>
      </w:r>
      <w:r>
        <w:rPr>
          <w:lang w:val="en-US"/>
        </w:rPr>
        <w:t>kg on average of nitrogen for canola and 13 kg for cereals. Balanced nutrition in P + K means that more nitrogen is absorbed. The saving for the farmer also benefits the environment.</w:t>
      </w:r>
    </w:p>
    <w:p w14:paraId="34D640BD" w14:textId="77777777" w:rsidR="00EE35EB" w:rsidRPr="002153E9" w:rsidRDefault="00EE35EB" w:rsidP="00F1577F">
      <w:pPr>
        <w:ind w:right="-709"/>
        <w:rPr>
          <w:lang w:val="en-US"/>
        </w:rPr>
      </w:pPr>
      <w:r>
        <w:rPr>
          <w:lang w:val="en-US"/>
        </w:rPr>
        <w:t xml:space="preserve">UNIFA and </w:t>
      </w:r>
      <w:proofErr w:type="spellStart"/>
      <w:r>
        <w:rPr>
          <w:lang w:val="en-US"/>
        </w:rPr>
        <w:t>InVivo</w:t>
      </w:r>
      <w:proofErr w:type="spellEnd"/>
      <w:r w:rsidR="005F0481">
        <w:rPr>
          <w:lang w:val="en-US"/>
        </w:rPr>
        <w:t xml:space="preserve"> aim</w:t>
      </w:r>
      <w:r>
        <w:rPr>
          <w:lang w:val="en-US"/>
        </w:rPr>
        <w:t xml:space="preserve"> to develop this network of P + K trials in the years to come to address the </w:t>
      </w:r>
      <w:r w:rsidR="002B4D5A">
        <w:rPr>
          <w:lang w:val="en-US"/>
        </w:rPr>
        <w:t>issue of the</w:t>
      </w:r>
      <w:r>
        <w:rPr>
          <w:lang w:val="en-US"/>
        </w:rPr>
        <w:t xml:space="preserve"> cappi</w:t>
      </w:r>
      <w:r w:rsidR="002B4D5A">
        <w:rPr>
          <w:lang w:val="en-US"/>
        </w:rPr>
        <w:t>ng of canola and straw cereal yields</w:t>
      </w:r>
      <w:r>
        <w:rPr>
          <w:lang w:val="en-US"/>
        </w:rPr>
        <w:t xml:space="preserve">. </w:t>
      </w:r>
      <w:r w:rsidR="00073EF9">
        <w:rPr>
          <w:lang w:val="en-US"/>
        </w:rPr>
        <w:t xml:space="preserve">Indeed, reasoned fertilization has a decisive effect on crop productivity and </w:t>
      </w:r>
      <w:r w:rsidR="00422E94">
        <w:rPr>
          <w:lang w:val="en-US"/>
        </w:rPr>
        <w:t>the competitiveness of farmers.</w:t>
      </w:r>
    </w:p>
    <w:sectPr w:rsidR="00EE35EB" w:rsidRPr="00215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thieu" w:date="2020-01-16T10:49:00Z" w:initials="M">
    <w:p w14:paraId="11383A5A" w14:textId="77777777" w:rsidR="006E6887" w:rsidRPr="006E6887" w:rsidRDefault="006E688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6E6887">
        <w:rPr>
          <w:lang w:val="en-US"/>
        </w:rPr>
        <w:t>Client to check this formulation (t</w:t>
      </w:r>
      <w:r>
        <w:rPr>
          <w:lang w:val="en-US"/>
        </w:rPr>
        <w:t>he French did not seem correct, I have interpreted the text</w:t>
      </w:r>
      <w:r w:rsidRPr="006E6887">
        <w:rPr>
          <w:lang w:val="en-US"/>
        </w:rPr>
        <w:t>)</w:t>
      </w:r>
    </w:p>
  </w:comment>
  <w:comment w:id="1" w:author="Mathieu" w:date="2020-01-16T10:55:00Z" w:initials="M">
    <w:p w14:paraId="35234355" w14:textId="77777777" w:rsidR="00D23B69" w:rsidRPr="00DC3166" w:rsidRDefault="00D23B6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DC3166">
        <w:rPr>
          <w:lang w:val="en-US"/>
        </w:rPr>
        <w:t>Please check.</w:t>
      </w:r>
    </w:p>
  </w:comment>
  <w:comment w:id="3" w:author="Mathieu" w:date="2020-01-16T12:43:00Z" w:initials="M">
    <w:p w14:paraId="24DAF1A7" w14:textId="77777777" w:rsidR="00DD3270" w:rsidRPr="00DD3270" w:rsidRDefault="00DD327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941E6C">
        <w:rPr>
          <w:lang w:val="en-US"/>
        </w:rPr>
        <w:t>Attention! Proofreader/</w:t>
      </w:r>
      <w:r w:rsidRPr="00DD3270">
        <w:rPr>
          <w:lang w:val="en-US"/>
        </w:rPr>
        <w:t>Client to check, the French is awkward to decipher.</w:t>
      </w:r>
    </w:p>
  </w:comment>
  <w:comment w:id="4" w:author="Mathieu" w:date="2020-01-16T11:59:00Z" w:initials="M">
    <w:p w14:paraId="7E7566B9" w14:textId="77777777" w:rsidR="006713CD" w:rsidRPr="006713CD" w:rsidRDefault="006713C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6713CD">
        <w:rPr>
          <w:lang w:val="en-US"/>
        </w:rPr>
        <w:t xml:space="preserve">Please check this (my translation of </w:t>
      </w:r>
      <w:r>
        <w:rPr>
          <w:lang w:val="en-US"/>
        </w:rPr>
        <w:t>‘</w:t>
      </w:r>
      <w:proofErr w:type="spellStart"/>
      <w:r>
        <w:rPr>
          <w:lang w:val="en-US"/>
        </w:rPr>
        <w:t>limon</w:t>
      </w:r>
      <w:proofErr w:type="spellEnd"/>
      <w:r>
        <w:rPr>
          <w:lang w:val="en-US"/>
        </w:rPr>
        <w:t xml:space="preserve"> franc’</w:t>
      </w:r>
    </w:p>
  </w:comment>
  <w:comment w:id="5" w:author="Mathieu" w:date="2020-01-16T12:08:00Z" w:initials="M">
    <w:p w14:paraId="78F2C199" w14:textId="77777777" w:rsidR="005F0481" w:rsidRDefault="005F0481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check ‘start-up </w:t>
      </w:r>
      <w:proofErr w:type="spellStart"/>
      <w:r>
        <w:t>vigour</w:t>
      </w:r>
      <w:proofErr w:type="spellEnd"/>
      <w:r>
        <w:t>’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383A5A" w15:done="0"/>
  <w15:commentEx w15:paraId="35234355" w15:done="0"/>
  <w15:commentEx w15:paraId="24DAF1A7" w15:done="0"/>
  <w15:commentEx w15:paraId="7E7566B9" w15:done="0"/>
  <w15:commentEx w15:paraId="78F2C1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32874"/>
    <w:multiLevelType w:val="hybridMultilevel"/>
    <w:tmpl w:val="2AA0C3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454D0"/>
    <w:multiLevelType w:val="hybridMultilevel"/>
    <w:tmpl w:val="6DF24F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C1009"/>
    <w:multiLevelType w:val="hybridMultilevel"/>
    <w:tmpl w:val="7E4E04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C2D91"/>
    <w:multiLevelType w:val="hybridMultilevel"/>
    <w:tmpl w:val="E42E64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94"/>
    <w:rsid w:val="00016AAC"/>
    <w:rsid w:val="000521A7"/>
    <w:rsid w:val="0006236E"/>
    <w:rsid w:val="00071337"/>
    <w:rsid w:val="00073EF9"/>
    <w:rsid w:val="00096F17"/>
    <w:rsid w:val="000C4930"/>
    <w:rsid w:val="000E110F"/>
    <w:rsid w:val="00121619"/>
    <w:rsid w:val="00144C97"/>
    <w:rsid w:val="001739F4"/>
    <w:rsid w:val="0018206F"/>
    <w:rsid w:val="001F2E9D"/>
    <w:rsid w:val="002139A0"/>
    <w:rsid w:val="002153E9"/>
    <w:rsid w:val="0022351D"/>
    <w:rsid w:val="002822F0"/>
    <w:rsid w:val="0028577F"/>
    <w:rsid w:val="002A76EE"/>
    <w:rsid w:val="002B4D5A"/>
    <w:rsid w:val="002C037A"/>
    <w:rsid w:val="002D0245"/>
    <w:rsid w:val="002D51C5"/>
    <w:rsid w:val="002F6847"/>
    <w:rsid w:val="00306907"/>
    <w:rsid w:val="0032720C"/>
    <w:rsid w:val="0034426A"/>
    <w:rsid w:val="0039042C"/>
    <w:rsid w:val="00390906"/>
    <w:rsid w:val="00396385"/>
    <w:rsid w:val="003E7298"/>
    <w:rsid w:val="00422E94"/>
    <w:rsid w:val="00462F8E"/>
    <w:rsid w:val="00465F42"/>
    <w:rsid w:val="004A6D94"/>
    <w:rsid w:val="004E64D4"/>
    <w:rsid w:val="00561A9E"/>
    <w:rsid w:val="00562594"/>
    <w:rsid w:val="0056502B"/>
    <w:rsid w:val="00592761"/>
    <w:rsid w:val="005D4812"/>
    <w:rsid w:val="005F0481"/>
    <w:rsid w:val="005F1D5E"/>
    <w:rsid w:val="006142E6"/>
    <w:rsid w:val="006352F4"/>
    <w:rsid w:val="006713CD"/>
    <w:rsid w:val="00685E33"/>
    <w:rsid w:val="006A0405"/>
    <w:rsid w:val="006C2ACF"/>
    <w:rsid w:val="006E6887"/>
    <w:rsid w:val="00705596"/>
    <w:rsid w:val="007C0279"/>
    <w:rsid w:val="007E1ED3"/>
    <w:rsid w:val="00824C0E"/>
    <w:rsid w:val="00882C82"/>
    <w:rsid w:val="008E0280"/>
    <w:rsid w:val="00917DD1"/>
    <w:rsid w:val="00941E6C"/>
    <w:rsid w:val="00977B24"/>
    <w:rsid w:val="009C5433"/>
    <w:rsid w:val="009E3C3B"/>
    <w:rsid w:val="009F1E1D"/>
    <w:rsid w:val="00A4393A"/>
    <w:rsid w:val="00A93C31"/>
    <w:rsid w:val="00AD4DA3"/>
    <w:rsid w:val="00AD5119"/>
    <w:rsid w:val="00B15B28"/>
    <w:rsid w:val="00B268A5"/>
    <w:rsid w:val="00B329AF"/>
    <w:rsid w:val="00B64AFE"/>
    <w:rsid w:val="00BA1B5B"/>
    <w:rsid w:val="00BA20B6"/>
    <w:rsid w:val="00BD6D49"/>
    <w:rsid w:val="00BE3067"/>
    <w:rsid w:val="00BF491E"/>
    <w:rsid w:val="00C17675"/>
    <w:rsid w:val="00C40692"/>
    <w:rsid w:val="00C60659"/>
    <w:rsid w:val="00CB7881"/>
    <w:rsid w:val="00CD2163"/>
    <w:rsid w:val="00CE1F49"/>
    <w:rsid w:val="00CE2FF8"/>
    <w:rsid w:val="00D23B69"/>
    <w:rsid w:val="00D439C3"/>
    <w:rsid w:val="00DC3166"/>
    <w:rsid w:val="00DD3270"/>
    <w:rsid w:val="00E313C5"/>
    <w:rsid w:val="00E8622F"/>
    <w:rsid w:val="00EB1E5F"/>
    <w:rsid w:val="00EE35EB"/>
    <w:rsid w:val="00EF36B0"/>
    <w:rsid w:val="00F068FE"/>
    <w:rsid w:val="00F1577F"/>
    <w:rsid w:val="00F40BF7"/>
    <w:rsid w:val="00F4397B"/>
    <w:rsid w:val="00F74EC0"/>
    <w:rsid w:val="00F9725B"/>
    <w:rsid w:val="00FA2E19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59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1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157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A04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8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2026</Words>
  <Characters>11550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</dc:creator>
  <cp:lastModifiedBy>editor</cp:lastModifiedBy>
  <cp:revision>3</cp:revision>
  <dcterms:created xsi:type="dcterms:W3CDTF">2020-01-17T05:21:00Z</dcterms:created>
  <dcterms:modified xsi:type="dcterms:W3CDTF">2020-01-17T12:08:00Z</dcterms:modified>
</cp:coreProperties>
</file>