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46C8C" w14:textId="77777777" w:rsidR="00D70365" w:rsidRDefault="00085805" w:rsidP="00085805">
      <w:pPr>
        <w:bidi w:val="0"/>
        <w:jc w:val="center"/>
      </w:pPr>
      <w:r>
        <w:t xml:space="preserve">Votre </w:t>
      </w:r>
      <w:r w:rsidR="00D70365">
        <w:t xml:space="preserve">luxueux </w:t>
      </w:r>
      <w:r>
        <w:t xml:space="preserve">penthouse </w:t>
      </w:r>
      <w:r w:rsidR="00D70365">
        <w:t xml:space="preserve">face au paysage </w:t>
      </w:r>
      <w:r>
        <w:t xml:space="preserve">de </w:t>
      </w:r>
      <w:r w:rsidR="00D70365">
        <w:t>Jérusalem</w:t>
      </w:r>
    </w:p>
    <w:p w14:paraId="1CAD76E9" w14:textId="3C15474F" w:rsidR="00085805" w:rsidRDefault="000D40D3" w:rsidP="00D70365">
      <w:pPr>
        <w:bidi w:val="0"/>
        <w:jc w:val="center"/>
        <w:rPr>
          <w:vertAlign w:val="superscript"/>
          <w:rtl/>
        </w:rPr>
      </w:pPr>
      <w:r>
        <w:t>Sur</w:t>
      </w:r>
      <w:r w:rsidR="00085805">
        <w:t xml:space="preserve"> un seul étage</w:t>
      </w:r>
    </w:p>
    <w:p w14:paraId="45B79BBD" w14:textId="3BE3C8AC" w:rsidR="00085805" w:rsidRDefault="00C638AA" w:rsidP="00085805">
      <w:pPr>
        <w:bidi w:val="0"/>
        <w:jc w:val="center"/>
      </w:pPr>
      <w:r>
        <w:t>Actuellement au p</w:t>
      </w:r>
      <w:r w:rsidR="00D70365">
        <w:t xml:space="preserve">rix </w:t>
      </w:r>
      <w:r>
        <w:t xml:space="preserve">exceptionnel de : </w:t>
      </w:r>
    </w:p>
    <w:p w14:paraId="2D759FAA" w14:textId="3BE00161" w:rsidR="00D70365" w:rsidRDefault="00D70365" w:rsidP="00D70365">
      <w:pPr>
        <w:bidi w:val="0"/>
        <w:jc w:val="center"/>
      </w:pPr>
      <w:r>
        <w:t xml:space="preserve">3 999 000 shekels avec une remise </w:t>
      </w:r>
      <w:r w:rsidR="00C638AA">
        <w:t>spéciale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1075"/>
        <w:gridCol w:w="1400"/>
        <w:gridCol w:w="2744"/>
        <w:gridCol w:w="222"/>
        <w:gridCol w:w="2262"/>
      </w:tblGrid>
      <w:tr w:rsidR="00085805" w:rsidRPr="0025295F" w14:paraId="469422B9" w14:textId="77777777" w:rsidTr="003C3562">
        <w:tc>
          <w:tcPr>
            <w:tcW w:w="0" w:type="auto"/>
            <w:gridSpan w:val="4"/>
          </w:tcPr>
          <w:p w14:paraId="2FDE8C5C" w14:textId="77777777" w:rsidR="00085805" w:rsidRPr="002E2FAF" w:rsidRDefault="00085805" w:rsidP="003C3562">
            <w:pPr>
              <w:bidi w:val="0"/>
            </w:pPr>
            <w:r w:rsidRPr="002E2FAF">
              <w:t>Le quartier Talpiot Ha hadacha</w:t>
            </w:r>
          </w:p>
        </w:tc>
        <w:tc>
          <w:tcPr>
            <w:tcW w:w="0" w:type="auto"/>
          </w:tcPr>
          <w:p w14:paraId="07BB7214" w14:textId="77777777" w:rsidR="00085805" w:rsidRPr="002E2FAF" w:rsidRDefault="00085805" w:rsidP="003C3562">
            <w:pPr>
              <w:bidi w:val="0"/>
            </w:pPr>
          </w:p>
        </w:tc>
        <w:tc>
          <w:tcPr>
            <w:tcW w:w="0" w:type="auto"/>
          </w:tcPr>
          <w:p w14:paraId="3D1415C6" w14:textId="77777777" w:rsidR="00085805" w:rsidRPr="002E2FAF" w:rsidRDefault="00085805" w:rsidP="003C3562">
            <w:pPr>
              <w:bidi w:val="0"/>
            </w:pPr>
            <w:r>
              <w:rPr>
                <w:lang w:val="en-US"/>
              </w:rPr>
              <w:t>Pour plus d'informations</w:t>
            </w:r>
          </w:p>
        </w:tc>
      </w:tr>
      <w:tr w:rsidR="00085805" w:rsidRPr="0025295F" w14:paraId="2813CA9B" w14:textId="77777777" w:rsidTr="003C3562">
        <w:tc>
          <w:tcPr>
            <w:tcW w:w="0" w:type="auto"/>
            <w:gridSpan w:val="4"/>
          </w:tcPr>
          <w:p w14:paraId="3C04EC39" w14:textId="77777777" w:rsidR="00085805" w:rsidRPr="0025295F" w:rsidRDefault="00085805" w:rsidP="00D70365">
            <w:pPr>
              <w:bidi w:val="0"/>
              <w:jc w:val="center"/>
            </w:pPr>
            <w:r>
              <w:rPr>
                <w:lang w:val="en-US"/>
              </w:rPr>
              <w:t>Mon foyer à Jérusalem</w:t>
            </w:r>
          </w:p>
        </w:tc>
        <w:tc>
          <w:tcPr>
            <w:tcW w:w="0" w:type="auto"/>
          </w:tcPr>
          <w:p w14:paraId="23E71875" w14:textId="77777777" w:rsidR="00085805" w:rsidRPr="0025295F" w:rsidRDefault="00085805" w:rsidP="003C3562">
            <w:pPr>
              <w:bidi w:val="0"/>
              <w:rPr>
                <w:lang w:val="en-US"/>
              </w:rPr>
            </w:pPr>
          </w:p>
        </w:tc>
        <w:tc>
          <w:tcPr>
            <w:tcW w:w="0" w:type="auto"/>
          </w:tcPr>
          <w:p w14:paraId="73A1FA7F" w14:textId="77777777" w:rsidR="00085805" w:rsidRPr="0025295F" w:rsidRDefault="00085805" w:rsidP="003C3562">
            <w:pPr>
              <w:bidi w:val="0"/>
              <w:rPr>
                <w:lang w:val="en-US"/>
              </w:rPr>
            </w:pPr>
          </w:p>
        </w:tc>
      </w:tr>
      <w:tr w:rsidR="00085805" w:rsidRPr="002E2FAF" w14:paraId="46AAD5D8" w14:textId="77777777" w:rsidTr="003C3562">
        <w:tc>
          <w:tcPr>
            <w:tcW w:w="0" w:type="auto"/>
          </w:tcPr>
          <w:p w14:paraId="1A506883" w14:textId="77777777" w:rsidR="00085805" w:rsidRDefault="00085805" w:rsidP="003C3562">
            <w:pPr>
              <w:bidi w:val="0"/>
              <w:rPr>
                <w:lang w:val="en-US"/>
              </w:rPr>
            </w:pPr>
            <w:r>
              <w:rPr>
                <w:lang w:val="en-US"/>
              </w:rPr>
              <w:t>Nouve</w:t>
            </w:r>
            <w:r>
              <w:t>a</w:t>
            </w:r>
            <w:r>
              <w:rPr>
                <w:lang w:val="en-US"/>
              </w:rPr>
              <w:t xml:space="preserve">u quartier </w:t>
            </w:r>
          </w:p>
        </w:tc>
        <w:tc>
          <w:tcPr>
            <w:tcW w:w="0" w:type="auto"/>
          </w:tcPr>
          <w:p w14:paraId="19C63904" w14:textId="77777777" w:rsidR="00085805" w:rsidRDefault="00085805" w:rsidP="003C3562">
            <w:pPr>
              <w:bidi w:val="0"/>
              <w:rPr>
                <w:lang w:val="en-US"/>
              </w:rPr>
            </w:pPr>
            <w:r>
              <w:rPr>
                <w:lang w:val="en-US"/>
              </w:rPr>
              <w:t xml:space="preserve">Rue </w:t>
            </w:r>
            <w:r>
              <w:t>calme</w:t>
            </w:r>
          </w:p>
        </w:tc>
        <w:tc>
          <w:tcPr>
            <w:tcW w:w="0" w:type="auto"/>
          </w:tcPr>
          <w:p w14:paraId="6486169B" w14:textId="3CD9CD1F" w:rsidR="00085805" w:rsidRDefault="00D70365" w:rsidP="003C3562">
            <w:pPr>
              <w:bidi w:val="0"/>
              <w:rPr>
                <w:lang w:val="en-US"/>
              </w:rPr>
            </w:pPr>
            <w:r>
              <w:rPr>
                <w:rFonts w:hint="cs"/>
                <w:lang w:val="en-US"/>
              </w:rPr>
              <w:t>P</w:t>
            </w:r>
            <w:r w:rsidR="00085805">
              <w:rPr>
                <w:lang w:val="en-US"/>
              </w:rPr>
              <w:t>arc immense</w:t>
            </w:r>
          </w:p>
        </w:tc>
        <w:tc>
          <w:tcPr>
            <w:tcW w:w="0" w:type="auto"/>
          </w:tcPr>
          <w:p w14:paraId="071E3571" w14:textId="77777777" w:rsidR="00085805" w:rsidRPr="002E2FAF" w:rsidRDefault="00085805" w:rsidP="003C3562">
            <w:pPr>
              <w:bidi w:val="0"/>
            </w:pPr>
            <w:r w:rsidRPr="002E2FAF">
              <w:t>Centre commercial à ciel o</w:t>
            </w:r>
            <w:r>
              <w:t>uvert</w:t>
            </w:r>
          </w:p>
        </w:tc>
        <w:tc>
          <w:tcPr>
            <w:tcW w:w="0" w:type="auto"/>
          </w:tcPr>
          <w:p w14:paraId="2CF4F091" w14:textId="77777777" w:rsidR="00085805" w:rsidRPr="002E2FAF" w:rsidRDefault="00085805" w:rsidP="003C3562">
            <w:pPr>
              <w:bidi w:val="0"/>
            </w:pPr>
          </w:p>
        </w:tc>
        <w:tc>
          <w:tcPr>
            <w:tcW w:w="0" w:type="auto"/>
          </w:tcPr>
          <w:p w14:paraId="4BBDAD36" w14:textId="77777777" w:rsidR="00085805" w:rsidRPr="002E2FAF" w:rsidRDefault="00085805" w:rsidP="003C3562">
            <w:pPr>
              <w:bidi w:val="0"/>
            </w:pPr>
          </w:p>
        </w:tc>
      </w:tr>
    </w:tbl>
    <w:p w14:paraId="22DAA885" w14:textId="77777777" w:rsidR="00085805" w:rsidRPr="002E2FAF" w:rsidRDefault="00085805" w:rsidP="00085805">
      <w:pPr>
        <w:bidi w:val="0"/>
      </w:pPr>
    </w:p>
    <w:p w14:paraId="7E8D0684" w14:textId="77777777" w:rsidR="0087024D" w:rsidRPr="00085805" w:rsidRDefault="0087024D"/>
    <w:sectPr w:rsidR="0087024D" w:rsidRPr="00085805" w:rsidSect="00DF2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05"/>
    <w:rsid w:val="00085805"/>
    <w:rsid w:val="000D40D3"/>
    <w:rsid w:val="0087024D"/>
    <w:rsid w:val="00C638AA"/>
    <w:rsid w:val="00D70365"/>
    <w:rsid w:val="00DF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FF750"/>
  <w15:chartTrackingRefBased/>
  <w15:docId w15:val="{09D82191-37A2-4D5F-9658-2B78D676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805"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263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amar</dc:creator>
  <cp:keywords/>
  <dc:description/>
  <cp:lastModifiedBy>stephanie amar</cp:lastModifiedBy>
  <cp:revision>4</cp:revision>
  <dcterms:created xsi:type="dcterms:W3CDTF">2021-03-23T08:41:00Z</dcterms:created>
  <dcterms:modified xsi:type="dcterms:W3CDTF">2021-03-23T08:59:00Z</dcterms:modified>
</cp:coreProperties>
</file>