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7F110" w14:textId="12DDF47B" w:rsidR="00AE0941" w:rsidRDefault="005F3BC5" w:rsidP="0087366C">
      <w:pPr>
        <w:spacing w:line="480" w:lineRule="auto"/>
        <w:contextualSpacing/>
        <w:jc w:val="center"/>
        <w:rPr>
          <w:rFonts w:asciiTheme="majorBidi" w:hAnsiTheme="majorBidi" w:cstheme="majorBidi"/>
          <w:sz w:val="24"/>
          <w:szCs w:val="24"/>
        </w:rPr>
      </w:pPr>
      <w:r w:rsidRPr="00AE0941">
        <w:rPr>
          <w:rFonts w:asciiTheme="majorBidi" w:hAnsiTheme="majorBidi" w:cstheme="majorBidi"/>
          <w:sz w:val="24"/>
          <w:szCs w:val="24"/>
        </w:rPr>
        <w:t xml:space="preserve">Identifying Distinctive Traits of Healthcare Leaders in Israel: </w:t>
      </w:r>
    </w:p>
    <w:p w14:paraId="16E223C1" w14:textId="6E078EA3" w:rsidR="008C6236" w:rsidRPr="00AE0941" w:rsidRDefault="005F3BC5" w:rsidP="0087366C">
      <w:pPr>
        <w:spacing w:line="480" w:lineRule="auto"/>
        <w:contextualSpacing/>
        <w:jc w:val="center"/>
        <w:rPr>
          <w:rFonts w:asciiTheme="majorBidi" w:hAnsiTheme="majorBidi" w:cstheme="majorBidi"/>
          <w:sz w:val="24"/>
          <w:szCs w:val="24"/>
        </w:rPr>
      </w:pPr>
      <w:r w:rsidRPr="00AE0941">
        <w:rPr>
          <w:rFonts w:asciiTheme="majorBidi" w:hAnsiTheme="majorBidi" w:cstheme="majorBidi"/>
          <w:sz w:val="24"/>
          <w:szCs w:val="24"/>
        </w:rPr>
        <w:t xml:space="preserve">In-depth </w:t>
      </w:r>
      <w:r w:rsidR="001E38B0" w:rsidRPr="00AE0941">
        <w:rPr>
          <w:rFonts w:asciiTheme="majorBidi" w:hAnsiTheme="majorBidi" w:cstheme="majorBidi"/>
          <w:sz w:val="24"/>
          <w:szCs w:val="24"/>
        </w:rPr>
        <w:t>I</w:t>
      </w:r>
      <w:r w:rsidRPr="00AE0941">
        <w:rPr>
          <w:rFonts w:asciiTheme="majorBidi" w:hAnsiTheme="majorBidi" w:cstheme="majorBidi"/>
          <w:sz w:val="24"/>
          <w:szCs w:val="24"/>
        </w:rPr>
        <w:t>nterviews with Senior Physicians</w:t>
      </w:r>
    </w:p>
    <w:p w14:paraId="0E14A926" w14:textId="77777777" w:rsidR="001E38B0" w:rsidRPr="005F3BC5" w:rsidRDefault="001E38B0" w:rsidP="0087366C">
      <w:pPr>
        <w:spacing w:line="480" w:lineRule="auto"/>
        <w:contextualSpacing/>
        <w:rPr>
          <w:rFonts w:asciiTheme="majorBidi" w:hAnsiTheme="majorBidi" w:cstheme="majorBidi"/>
          <w:b/>
          <w:bCs/>
          <w:sz w:val="24"/>
          <w:szCs w:val="24"/>
        </w:rPr>
      </w:pPr>
    </w:p>
    <w:p w14:paraId="64A5A60F" w14:textId="3A0B85E9" w:rsidR="005F3BC5" w:rsidRPr="0053304B" w:rsidRDefault="005F3BC5" w:rsidP="0087366C">
      <w:pPr>
        <w:spacing w:line="480" w:lineRule="auto"/>
        <w:contextualSpacing/>
        <w:jc w:val="center"/>
        <w:rPr>
          <w:rFonts w:asciiTheme="majorBidi" w:hAnsiTheme="majorBidi" w:cstheme="majorBidi"/>
          <w:b/>
          <w:bCs/>
          <w:sz w:val="24"/>
          <w:szCs w:val="24"/>
        </w:rPr>
      </w:pPr>
      <w:commentRangeStart w:id="0"/>
      <w:r w:rsidRPr="0053304B">
        <w:rPr>
          <w:rFonts w:asciiTheme="majorBidi" w:hAnsiTheme="majorBidi" w:cstheme="majorBidi"/>
          <w:b/>
          <w:bCs/>
          <w:sz w:val="24"/>
          <w:szCs w:val="24"/>
        </w:rPr>
        <w:t>Abstract</w:t>
      </w:r>
      <w:commentRangeEnd w:id="0"/>
      <w:r w:rsidR="005D0088" w:rsidRPr="0053304B">
        <w:rPr>
          <w:rStyle w:val="CommentReference"/>
          <w:b/>
          <w:bCs/>
        </w:rPr>
        <w:commentReference w:id="0"/>
      </w:r>
    </w:p>
    <w:p w14:paraId="671D1661" w14:textId="49E47976" w:rsidR="005F3BC5" w:rsidRDefault="005F3BC5" w:rsidP="0087366C">
      <w:pPr>
        <w:spacing w:line="480" w:lineRule="auto"/>
        <w:contextualSpacing/>
        <w:rPr>
          <w:rFonts w:asciiTheme="majorBidi" w:hAnsiTheme="majorBidi" w:cstheme="majorBidi"/>
          <w:sz w:val="24"/>
          <w:szCs w:val="24"/>
        </w:rPr>
      </w:pPr>
      <w:r w:rsidRPr="00BE4D23">
        <w:rPr>
          <w:rFonts w:asciiTheme="majorBidi" w:hAnsiTheme="majorBidi" w:cstheme="majorBidi"/>
          <w:i/>
          <w:iCs/>
          <w:sz w:val="24"/>
          <w:szCs w:val="24"/>
        </w:rPr>
        <w:t>Background</w:t>
      </w:r>
      <w:r w:rsidRPr="00BE4D23">
        <w:rPr>
          <w:rFonts w:asciiTheme="majorBidi" w:hAnsiTheme="majorBidi" w:cstheme="majorBidi"/>
          <w:sz w:val="24"/>
          <w:szCs w:val="24"/>
        </w:rPr>
        <w:t>:</w:t>
      </w:r>
      <w:r>
        <w:rPr>
          <w:rFonts w:asciiTheme="majorBidi" w:hAnsiTheme="majorBidi" w:cstheme="majorBidi"/>
          <w:sz w:val="24"/>
          <w:szCs w:val="24"/>
        </w:rPr>
        <w:t xml:space="preserve"> </w:t>
      </w:r>
      <w:r w:rsidRPr="005F3BC5">
        <w:rPr>
          <w:rFonts w:asciiTheme="majorBidi" w:hAnsiTheme="majorBidi" w:cstheme="majorBidi"/>
          <w:sz w:val="24"/>
          <w:szCs w:val="24"/>
        </w:rPr>
        <w:t xml:space="preserve">The </w:t>
      </w:r>
      <w:r w:rsidR="00E839DD">
        <w:rPr>
          <w:rFonts w:asciiTheme="majorBidi" w:hAnsiTheme="majorBidi" w:cstheme="majorBidi"/>
          <w:sz w:val="24"/>
          <w:szCs w:val="24"/>
        </w:rPr>
        <w:t xml:space="preserve">public </w:t>
      </w:r>
      <w:r w:rsidRPr="005F3BC5">
        <w:rPr>
          <w:rFonts w:asciiTheme="majorBidi" w:hAnsiTheme="majorBidi" w:cstheme="majorBidi"/>
          <w:sz w:val="24"/>
          <w:szCs w:val="24"/>
        </w:rPr>
        <w:t>health</w:t>
      </w:r>
      <w:r>
        <w:rPr>
          <w:rFonts w:asciiTheme="majorBidi" w:hAnsiTheme="majorBidi" w:cstheme="majorBidi"/>
          <w:sz w:val="24"/>
          <w:szCs w:val="24"/>
        </w:rPr>
        <w:t>care</w:t>
      </w:r>
      <w:r w:rsidRPr="005F3BC5">
        <w:rPr>
          <w:rFonts w:asciiTheme="majorBidi" w:hAnsiTheme="majorBidi" w:cstheme="majorBidi"/>
          <w:sz w:val="24"/>
          <w:szCs w:val="24"/>
        </w:rPr>
        <w:t xml:space="preserve"> system in Israel is complex and diverse.</w:t>
      </w:r>
      <w:r w:rsidR="00177A84">
        <w:rPr>
          <w:rFonts w:asciiTheme="majorBidi" w:hAnsiTheme="majorBidi" w:cstheme="majorBidi"/>
          <w:sz w:val="24"/>
          <w:szCs w:val="24"/>
        </w:rPr>
        <w:t xml:space="preserve"> </w:t>
      </w:r>
      <w:r w:rsidR="00702E3B">
        <w:rPr>
          <w:rFonts w:asciiTheme="majorBidi" w:hAnsiTheme="majorBidi" w:cstheme="majorBidi"/>
          <w:sz w:val="24"/>
          <w:szCs w:val="24"/>
        </w:rPr>
        <w:t>Healthcare l</w:t>
      </w:r>
      <w:r w:rsidR="00177A84" w:rsidRPr="00177A84">
        <w:rPr>
          <w:rFonts w:asciiTheme="majorBidi" w:hAnsiTheme="majorBidi" w:cstheme="majorBidi"/>
          <w:sz w:val="24"/>
          <w:szCs w:val="24"/>
        </w:rPr>
        <w:t xml:space="preserve">eadership is </w:t>
      </w:r>
      <w:r w:rsidR="00D235AE">
        <w:rPr>
          <w:rFonts w:asciiTheme="majorBidi" w:hAnsiTheme="majorBidi" w:cstheme="majorBidi"/>
          <w:sz w:val="24"/>
          <w:szCs w:val="24"/>
        </w:rPr>
        <w:t xml:space="preserve">unique in </w:t>
      </w:r>
      <w:r w:rsidR="00177A84">
        <w:rPr>
          <w:rFonts w:asciiTheme="majorBidi" w:hAnsiTheme="majorBidi" w:cstheme="majorBidi"/>
          <w:sz w:val="24"/>
          <w:szCs w:val="24"/>
        </w:rPr>
        <w:t>its</w:t>
      </w:r>
      <w:r w:rsidR="00177A84" w:rsidRPr="00177A84">
        <w:rPr>
          <w:rFonts w:asciiTheme="majorBidi" w:hAnsiTheme="majorBidi" w:cstheme="majorBidi"/>
          <w:sz w:val="24"/>
          <w:szCs w:val="24"/>
        </w:rPr>
        <w:t xml:space="preserve"> pursuit of</w:t>
      </w:r>
      <w:r w:rsidR="00177A84">
        <w:rPr>
          <w:rFonts w:asciiTheme="majorBidi" w:hAnsiTheme="majorBidi" w:cstheme="majorBidi"/>
          <w:sz w:val="24"/>
          <w:szCs w:val="24"/>
        </w:rPr>
        <w:t xml:space="preserve"> preserving</w:t>
      </w:r>
      <w:r w:rsidR="00177A84" w:rsidRPr="00177A84">
        <w:rPr>
          <w:rFonts w:asciiTheme="majorBidi" w:hAnsiTheme="majorBidi" w:cstheme="majorBidi"/>
          <w:sz w:val="24"/>
          <w:szCs w:val="24"/>
        </w:rPr>
        <w:t xml:space="preserve"> human life</w:t>
      </w:r>
      <w:r w:rsidR="00702E3B">
        <w:rPr>
          <w:rFonts w:asciiTheme="majorBidi" w:hAnsiTheme="majorBidi" w:cstheme="majorBidi"/>
          <w:sz w:val="24"/>
          <w:szCs w:val="24"/>
        </w:rPr>
        <w:t xml:space="preserve"> and</w:t>
      </w:r>
      <w:r w:rsidR="00177A84">
        <w:rPr>
          <w:rFonts w:asciiTheme="majorBidi" w:hAnsiTheme="majorBidi" w:cstheme="majorBidi"/>
          <w:sz w:val="24"/>
          <w:szCs w:val="24"/>
        </w:rPr>
        <w:t xml:space="preserve"> </w:t>
      </w:r>
      <w:r w:rsidR="00702E3B">
        <w:rPr>
          <w:rFonts w:asciiTheme="majorBidi" w:hAnsiTheme="majorBidi" w:cstheme="majorBidi"/>
          <w:sz w:val="24"/>
          <w:szCs w:val="24"/>
        </w:rPr>
        <w:t>other</w:t>
      </w:r>
      <w:r w:rsidR="00177A84" w:rsidRPr="00177A84">
        <w:rPr>
          <w:rFonts w:asciiTheme="majorBidi" w:hAnsiTheme="majorBidi" w:cstheme="majorBidi"/>
          <w:sz w:val="24"/>
          <w:szCs w:val="24"/>
        </w:rPr>
        <w:t xml:space="preserve"> </w:t>
      </w:r>
      <w:r w:rsidR="00177A84">
        <w:rPr>
          <w:rFonts w:asciiTheme="majorBidi" w:hAnsiTheme="majorBidi" w:cstheme="majorBidi"/>
          <w:sz w:val="24"/>
          <w:szCs w:val="24"/>
        </w:rPr>
        <w:t>critical</w:t>
      </w:r>
      <w:r w:rsidR="00177A84" w:rsidRPr="00177A84">
        <w:rPr>
          <w:rFonts w:asciiTheme="majorBidi" w:hAnsiTheme="majorBidi" w:cstheme="majorBidi"/>
          <w:sz w:val="24"/>
          <w:szCs w:val="24"/>
        </w:rPr>
        <w:t xml:space="preserve"> outcomes, </w:t>
      </w:r>
      <w:r w:rsidR="00702E3B">
        <w:rPr>
          <w:rFonts w:asciiTheme="majorBidi" w:hAnsiTheme="majorBidi" w:cstheme="majorBidi"/>
          <w:sz w:val="24"/>
          <w:szCs w:val="24"/>
        </w:rPr>
        <w:t>including</w:t>
      </w:r>
      <w:r w:rsidR="00177A84" w:rsidRPr="00177A84">
        <w:rPr>
          <w:rFonts w:asciiTheme="majorBidi" w:hAnsiTheme="majorBidi" w:cstheme="majorBidi"/>
          <w:sz w:val="24"/>
          <w:szCs w:val="24"/>
        </w:rPr>
        <w:t xml:space="preserve">: patient </w:t>
      </w:r>
      <w:r w:rsidR="00177A84">
        <w:rPr>
          <w:rFonts w:asciiTheme="majorBidi" w:hAnsiTheme="majorBidi" w:cstheme="majorBidi"/>
          <w:sz w:val="24"/>
          <w:szCs w:val="24"/>
        </w:rPr>
        <w:t xml:space="preserve">satisfaction, </w:t>
      </w:r>
      <w:r w:rsidR="00177A84" w:rsidRPr="00177A84">
        <w:rPr>
          <w:rFonts w:asciiTheme="majorBidi" w:hAnsiTheme="majorBidi" w:cstheme="majorBidi"/>
          <w:sz w:val="24"/>
          <w:szCs w:val="24"/>
        </w:rPr>
        <w:t xml:space="preserve">employee satisfaction, </w:t>
      </w:r>
      <w:r w:rsidR="007F5A3B">
        <w:rPr>
          <w:rFonts w:asciiTheme="majorBidi" w:hAnsiTheme="majorBidi" w:cstheme="majorBidi"/>
          <w:sz w:val="24"/>
          <w:szCs w:val="24"/>
        </w:rPr>
        <w:t xml:space="preserve">and </w:t>
      </w:r>
      <w:r w:rsidR="00177A84" w:rsidRPr="00177A84">
        <w:rPr>
          <w:rFonts w:asciiTheme="majorBidi" w:hAnsiTheme="majorBidi" w:cstheme="majorBidi"/>
          <w:sz w:val="24"/>
          <w:szCs w:val="24"/>
        </w:rPr>
        <w:t>economic outcomes.</w:t>
      </w:r>
    </w:p>
    <w:p w14:paraId="5CD73334" w14:textId="78DC1B41" w:rsidR="001E38B0" w:rsidRDefault="003A5596" w:rsidP="0087366C">
      <w:pPr>
        <w:spacing w:line="480" w:lineRule="auto"/>
        <w:contextualSpacing/>
        <w:rPr>
          <w:rFonts w:asciiTheme="majorBidi" w:hAnsiTheme="majorBidi" w:cstheme="majorBidi"/>
          <w:sz w:val="24"/>
          <w:szCs w:val="24"/>
        </w:rPr>
      </w:pPr>
      <w:r>
        <w:rPr>
          <w:rFonts w:asciiTheme="majorBidi" w:hAnsiTheme="majorBidi" w:cstheme="majorBidi"/>
          <w:i/>
          <w:iCs/>
          <w:sz w:val="24"/>
          <w:szCs w:val="24"/>
        </w:rPr>
        <w:t>Purpose</w:t>
      </w:r>
      <w:r w:rsidR="001E38B0" w:rsidRPr="00BE4D23">
        <w:rPr>
          <w:rFonts w:asciiTheme="majorBidi" w:hAnsiTheme="majorBidi" w:cstheme="majorBidi"/>
          <w:sz w:val="24"/>
          <w:szCs w:val="24"/>
        </w:rPr>
        <w:t>:</w:t>
      </w:r>
      <w:r w:rsidR="001E38B0" w:rsidRPr="001E38B0">
        <w:rPr>
          <w:rFonts w:asciiTheme="majorBidi" w:hAnsiTheme="majorBidi" w:cstheme="majorBidi"/>
          <w:sz w:val="24"/>
          <w:szCs w:val="24"/>
        </w:rPr>
        <w:t xml:space="preserve"> To examine the </w:t>
      </w:r>
      <w:r w:rsidR="001E38B0">
        <w:rPr>
          <w:rFonts w:asciiTheme="majorBidi" w:hAnsiTheme="majorBidi" w:cstheme="majorBidi"/>
          <w:sz w:val="24"/>
          <w:szCs w:val="24"/>
        </w:rPr>
        <w:t>views</w:t>
      </w:r>
      <w:r w:rsidR="001E38B0" w:rsidRPr="001E38B0">
        <w:rPr>
          <w:rFonts w:asciiTheme="majorBidi" w:hAnsiTheme="majorBidi" w:cstheme="majorBidi"/>
          <w:sz w:val="24"/>
          <w:szCs w:val="24"/>
        </w:rPr>
        <w:t xml:space="preserve"> of physicians in senior management positions regarding the </w:t>
      </w:r>
      <w:r w:rsidR="001E38B0">
        <w:rPr>
          <w:rFonts w:asciiTheme="majorBidi" w:hAnsiTheme="majorBidi" w:cstheme="majorBidi"/>
          <w:sz w:val="24"/>
          <w:szCs w:val="24"/>
        </w:rPr>
        <w:t>distinctive</w:t>
      </w:r>
      <w:r w:rsidR="001E38B0" w:rsidRPr="001E38B0">
        <w:rPr>
          <w:rFonts w:asciiTheme="majorBidi" w:hAnsiTheme="majorBidi" w:cstheme="majorBidi"/>
          <w:sz w:val="24"/>
          <w:szCs w:val="24"/>
        </w:rPr>
        <w:t xml:space="preserve"> characteristics and roles of leader</w:t>
      </w:r>
      <w:r w:rsidR="00702E3B">
        <w:rPr>
          <w:rFonts w:asciiTheme="majorBidi" w:hAnsiTheme="majorBidi" w:cstheme="majorBidi"/>
          <w:sz w:val="24"/>
          <w:szCs w:val="24"/>
        </w:rPr>
        <w:t>s</w:t>
      </w:r>
      <w:r w:rsidR="001E38B0" w:rsidRPr="001E38B0">
        <w:rPr>
          <w:rFonts w:asciiTheme="majorBidi" w:hAnsiTheme="majorBidi" w:cstheme="majorBidi"/>
          <w:sz w:val="24"/>
          <w:szCs w:val="24"/>
        </w:rPr>
        <w:t xml:space="preserve"> in the Israeli health</w:t>
      </w:r>
      <w:r w:rsidR="001E38B0">
        <w:rPr>
          <w:rFonts w:asciiTheme="majorBidi" w:hAnsiTheme="majorBidi" w:cstheme="majorBidi"/>
          <w:sz w:val="24"/>
          <w:szCs w:val="24"/>
        </w:rPr>
        <w:t>care</w:t>
      </w:r>
      <w:r w:rsidR="001E38B0" w:rsidRPr="001E38B0">
        <w:rPr>
          <w:rFonts w:asciiTheme="majorBidi" w:hAnsiTheme="majorBidi" w:cstheme="majorBidi"/>
          <w:sz w:val="24"/>
          <w:szCs w:val="24"/>
        </w:rPr>
        <w:t xml:space="preserve"> system.</w:t>
      </w:r>
    </w:p>
    <w:p w14:paraId="3B27C50D" w14:textId="23334224" w:rsidR="001E38B0" w:rsidRDefault="001E38B0" w:rsidP="0087366C">
      <w:pPr>
        <w:spacing w:line="480" w:lineRule="auto"/>
        <w:contextualSpacing/>
        <w:rPr>
          <w:rFonts w:asciiTheme="majorBidi" w:hAnsiTheme="majorBidi" w:cstheme="majorBidi"/>
          <w:sz w:val="24"/>
          <w:szCs w:val="24"/>
        </w:rPr>
      </w:pPr>
      <w:r w:rsidRPr="00BE4D23">
        <w:rPr>
          <w:rFonts w:asciiTheme="majorBidi" w:hAnsiTheme="majorBidi" w:cstheme="majorBidi"/>
          <w:i/>
          <w:iCs/>
          <w:sz w:val="24"/>
          <w:szCs w:val="24"/>
        </w:rPr>
        <w:t>Method</w:t>
      </w:r>
      <w:r w:rsidR="003A5596">
        <w:rPr>
          <w:rFonts w:asciiTheme="majorBidi" w:hAnsiTheme="majorBidi" w:cstheme="majorBidi"/>
          <w:i/>
          <w:iCs/>
          <w:sz w:val="24"/>
          <w:szCs w:val="24"/>
        </w:rPr>
        <w:t>ology</w:t>
      </w:r>
      <w:r w:rsidRPr="00BE4D23">
        <w:rPr>
          <w:rFonts w:asciiTheme="majorBidi" w:hAnsiTheme="majorBidi" w:cstheme="majorBidi"/>
          <w:i/>
          <w:iCs/>
          <w:sz w:val="24"/>
          <w:szCs w:val="24"/>
        </w:rPr>
        <w:t>:</w:t>
      </w:r>
      <w:r w:rsidRPr="001E38B0">
        <w:rPr>
          <w:rFonts w:asciiTheme="majorBidi" w:hAnsiTheme="majorBidi" w:cstheme="majorBidi"/>
          <w:sz w:val="24"/>
          <w:szCs w:val="24"/>
        </w:rPr>
        <w:t xml:space="preserve"> 13 semi-structured in-depth interviews were conducted with physicians in senior management positions. </w:t>
      </w:r>
      <w:r w:rsidR="003A5596">
        <w:rPr>
          <w:rFonts w:asciiTheme="majorBidi" w:hAnsiTheme="majorBidi" w:cstheme="majorBidi"/>
          <w:sz w:val="24"/>
          <w:szCs w:val="24"/>
        </w:rPr>
        <w:t>I</w:t>
      </w:r>
      <w:r w:rsidRPr="001E38B0">
        <w:rPr>
          <w:rFonts w:asciiTheme="majorBidi" w:hAnsiTheme="majorBidi" w:cstheme="majorBidi"/>
          <w:sz w:val="24"/>
          <w:szCs w:val="24"/>
        </w:rPr>
        <w:t>nterviews were recorded, transcribed</w:t>
      </w:r>
      <w:r w:rsidR="009056EE">
        <w:rPr>
          <w:rFonts w:asciiTheme="majorBidi" w:hAnsiTheme="majorBidi" w:cstheme="majorBidi"/>
          <w:sz w:val="24"/>
          <w:szCs w:val="24"/>
        </w:rPr>
        <w:t>,</w:t>
      </w:r>
      <w:r w:rsidRPr="001E38B0">
        <w:rPr>
          <w:rFonts w:asciiTheme="majorBidi" w:hAnsiTheme="majorBidi" w:cstheme="majorBidi"/>
          <w:sz w:val="24"/>
          <w:szCs w:val="24"/>
        </w:rPr>
        <w:t xml:space="preserve"> and analyzed </w:t>
      </w:r>
      <w:r w:rsidR="003A5596">
        <w:rPr>
          <w:rFonts w:asciiTheme="majorBidi" w:hAnsiTheme="majorBidi" w:cstheme="majorBidi"/>
          <w:sz w:val="24"/>
          <w:szCs w:val="24"/>
        </w:rPr>
        <w:t>using</w:t>
      </w:r>
      <w:r w:rsidRPr="001E38B0">
        <w:rPr>
          <w:rFonts w:asciiTheme="majorBidi" w:hAnsiTheme="majorBidi" w:cstheme="majorBidi"/>
          <w:sz w:val="24"/>
          <w:szCs w:val="24"/>
        </w:rPr>
        <w:t xml:space="preserve"> the qualitative-phenomenological method.</w:t>
      </w:r>
    </w:p>
    <w:p w14:paraId="1491EB74" w14:textId="17E343DC" w:rsidR="009056EE" w:rsidRDefault="009056EE" w:rsidP="0087366C">
      <w:pPr>
        <w:spacing w:line="480" w:lineRule="auto"/>
        <w:contextualSpacing/>
        <w:rPr>
          <w:rFonts w:asciiTheme="majorBidi" w:hAnsiTheme="majorBidi" w:cstheme="majorBidi"/>
          <w:sz w:val="24"/>
          <w:szCs w:val="24"/>
        </w:rPr>
      </w:pPr>
      <w:r w:rsidRPr="00BE4D23">
        <w:rPr>
          <w:rFonts w:asciiTheme="majorBidi" w:hAnsiTheme="majorBidi" w:cstheme="majorBidi"/>
          <w:i/>
          <w:iCs/>
          <w:sz w:val="24"/>
          <w:szCs w:val="24"/>
        </w:rPr>
        <w:t>Findings:</w:t>
      </w:r>
      <w:r w:rsidRPr="009056EE">
        <w:rPr>
          <w:rFonts w:asciiTheme="majorBidi" w:hAnsiTheme="majorBidi" w:cstheme="majorBidi"/>
          <w:sz w:val="24"/>
          <w:szCs w:val="24"/>
        </w:rPr>
        <w:t xml:space="preserve"> Interviewees </w:t>
      </w:r>
      <w:r w:rsidR="00822053">
        <w:rPr>
          <w:rFonts w:asciiTheme="majorBidi" w:hAnsiTheme="majorBidi" w:cstheme="majorBidi"/>
          <w:sz w:val="24"/>
          <w:szCs w:val="24"/>
        </w:rPr>
        <w:t xml:space="preserve">discerned </w:t>
      </w:r>
      <w:r w:rsidRPr="009056EE">
        <w:rPr>
          <w:rFonts w:asciiTheme="majorBidi" w:hAnsiTheme="majorBidi" w:cstheme="majorBidi"/>
          <w:sz w:val="24"/>
          <w:szCs w:val="24"/>
        </w:rPr>
        <w:t>leader</w:t>
      </w:r>
      <w:r>
        <w:rPr>
          <w:rFonts w:asciiTheme="majorBidi" w:hAnsiTheme="majorBidi" w:cstheme="majorBidi"/>
          <w:sz w:val="24"/>
          <w:szCs w:val="24"/>
        </w:rPr>
        <w:t>s</w:t>
      </w:r>
      <w:r w:rsidR="00822053">
        <w:rPr>
          <w:rFonts w:asciiTheme="majorBidi" w:hAnsiTheme="majorBidi" w:cstheme="majorBidi"/>
          <w:sz w:val="24"/>
          <w:szCs w:val="24"/>
        </w:rPr>
        <w:t xml:space="preserve"> as</w:t>
      </w:r>
      <w:r w:rsidR="00213CE9">
        <w:rPr>
          <w:rFonts w:asciiTheme="majorBidi" w:hAnsiTheme="majorBidi" w:cstheme="majorBidi"/>
          <w:sz w:val="24"/>
          <w:szCs w:val="24"/>
        </w:rPr>
        <w:t xml:space="preserve"> exhibit</w:t>
      </w:r>
      <w:r w:rsidR="00702E3B">
        <w:rPr>
          <w:rFonts w:asciiTheme="majorBidi" w:hAnsiTheme="majorBidi" w:cstheme="majorBidi"/>
          <w:sz w:val="24"/>
          <w:szCs w:val="24"/>
        </w:rPr>
        <w:t>ing</w:t>
      </w:r>
      <w:r>
        <w:rPr>
          <w:rFonts w:asciiTheme="majorBidi" w:hAnsiTheme="majorBidi" w:cstheme="majorBidi"/>
          <w:sz w:val="24"/>
          <w:szCs w:val="24"/>
        </w:rPr>
        <w:t xml:space="preserve"> </w:t>
      </w:r>
      <w:r w:rsidRPr="009056EE">
        <w:rPr>
          <w:rFonts w:asciiTheme="majorBidi" w:hAnsiTheme="majorBidi" w:cstheme="majorBidi"/>
          <w:sz w:val="24"/>
          <w:szCs w:val="24"/>
        </w:rPr>
        <w:t xml:space="preserve">traits </w:t>
      </w:r>
      <w:r>
        <w:rPr>
          <w:rFonts w:asciiTheme="majorBidi" w:hAnsiTheme="majorBidi" w:cstheme="majorBidi"/>
          <w:sz w:val="24"/>
          <w:szCs w:val="24"/>
        </w:rPr>
        <w:t>of</w:t>
      </w:r>
      <w:r w:rsidRPr="009056EE">
        <w:rPr>
          <w:rFonts w:asciiTheme="majorBidi" w:hAnsiTheme="majorBidi" w:cstheme="majorBidi"/>
          <w:sz w:val="24"/>
          <w:szCs w:val="24"/>
        </w:rPr>
        <w:t xml:space="preserve"> </w:t>
      </w:r>
      <w:r>
        <w:rPr>
          <w:rFonts w:asciiTheme="majorBidi" w:hAnsiTheme="majorBidi" w:cstheme="majorBidi"/>
          <w:sz w:val="24"/>
          <w:szCs w:val="24"/>
        </w:rPr>
        <w:t>transformational</w:t>
      </w:r>
      <w:r w:rsidRPr="009056EE">
        <w:rPr>
          <w:rFonts w:asciiTheme="majorBidi" w:hAnsiTheme="majorBidi" w:cstheme="majorBidi"/>
          <w:sz w:val="24"/>
          <w:szCs w:val="24"/>
        </w:rPr>
        <w:t xml:space="preserve"> leadership </w:t>
      </w:r>
      <w:r w:rsidR="00213CE9">
        <w:rPr>
          <w:rFonts w:asciiTheme="majorBidi" w:hAnsiTheme="majorBidi" w:cstheme="majorBidi"/>
          <w:sz w:val="24"/>
          <w:szCs w:val="24"/>
        </w:rPr>
        <w:t xml:space="preserve">and </w:t>
      </w:r>
      <w:r w:rsidR="00F346B6">
        <w:rPr>
          <w:rFonts w:asciiTheme="majorBidi" w:hAnsiTheme="majorBidi" w:cstheme="majorBidi"/>
          <w:sz w:val="24"/>
          <w:szCs w:val="24"/>
        </w:rPr>
        <w:t>managers, as</w:t>
      </w:r>
      <w:r w:rsidR="00822053">
        <w:rPr>
          <w:rFonts w:asciiTheme="majorBidi" w:hAnsiTheme="majorBidi" w:cstheme="majorBidi"/>
          <w:sz w:val="24"/>
          <w:szCs w:val="24"/>
        </w:rPr>
        <w:t xml:space="preserve"> </w:t>
      </w:r>
      <w:r w:rsidR="00D235AE">
        <w:rPr>
          <w:rFonts w:asciiTheme="majorBidi" w:hAnsiTheme="majorBidi" w:cstheme="majorBidi"/>
          <w:sz w:val="24"/>
          <w:szCs w:val="24"/>
        </w:rPr>
        <w:t>express</w:t>
      </w:r>
      <w:r w:rsidR="00702E3B">
        <w:rPr>
          <w:rFonts w:asciiTheme="majorBidi" w:hAnsiTheme="majorBidi" w:cstheme="majorBidi"/>
          <w:sz w:val="24"/>
          <w:szCs w:val="24"/>
        </w:rPr>
        <w:t>ing</w:t>
      </w:r>
      <w:r w:rsidRPr="009056EE">
        <w:rPr>
          <w:rFonts w:asciiTheme="majorBidi" w:hAnsiTheme="majorBidi" w:cstheme="majorBidi"/>
          <w:sz w:val="24"/>
          <w:szCs w:val="24"/>
        </w:rPr>
        <w:t xml:space="preserve"> characteristics of </w:t>
      </w:r>
      <w:r w:rsidR="00DA6DF6">
        <w:rPr>
          <w:rFonts w:asciiTheme="majorBidi" w:hAnsiTheme="majorBidi" w:cstheme="majorBidi"/>
          <w:sz w:val="24"/>
          <w:szCs w:val="24"/>
        </w:rPr>
        <w:t>transactional</w:t>
      </w:r>
      <w:r w:rsidRPr="009056EE">
        <w:rPr>
          <w:rFonts w:asciiTheme="majorBidi" w:hAnsiTheme="majorBidi" w:cstheme="majorBidi"/>
          <w:sz w:val="24"/>
          <w:szCs w:val="24"/>
        </w:rPr>
        <w:t xml:space="preserve"> leadership.</w:t>
      </w:r>
      <w:r w:rsidR="000B59AE">
        <w:rPr>
          <w:rFonts w:asciiTheme="majorBidi" w:hAnsiTheme="majorBidi" w:cstheme="majorBidi"/>
          <w:sz w:val="24"/>
          <w:szCs w:val="24"/>
        </w:rPr>
        <w:t xml:space="preserve"> </w:t>
      </w:r>
      <w:r w:rsidR="000B59AE" w:rsidRPr="000B59AE">
        <w:rPr>
          <w:rFonts w:asciiTheme="majorBidi" w:hAnsiTheme="majorBidi" w:cstheme="majorBidi"/>
          <w:sz w:val="24"/>
          <w:szCs w:val="24"/>
        </w:rPr>
        <w:t xml:space="preserve">Most interviewees </w:t>
      </w:r>
      <w:r w:rsidR="00213CE9">
        <w:rPr>
          <w:rFonts w:asciiTheme="majorBidi" w:hAnsiTheme="majorBidi" w:cstheme="majorBidi"/>
          <w:sz w:val="24"/>
          <w:szCs w:val="24"/>
        </w:rPr>
        <w:t>assert</w:t>
      </w:r>
      <w:r w:rsidR="00A24265">
        <w:rPr>
          <w:rFonts w:asciiTheme="majorBidi" w:hAnsiTheme="majorBidi" w:cstheme="majorBidi"/>
          <w:sz w:val="24"/>
          <w:szCs w:val="24"/>
        </w:rPr>
        <w:t>ed that</w:t>
      </w:r>
      <w:r w:rsidR="000B59AE" w:rsidRPr="000B59AE">
        <w:rPr>
          <w:rFonts w:asciiTheme="majorBidi" w:hAnsiTheme="majorBidi" w:cstheme="majorBidi"/>
          <w:sz w:val="24"/>
          <w:szCs w:val="24"/>
        </w:rPr>
        <w:t xml:space="preserve"> physician</w:t>
      </w:r>
      <w:r w:rsidR="000B59AE">
        <w:rPr>
          <w:rFonts w:asciiTheme="majorBidi" w:hAnsiTheme="majorBidi" w:cstheme="majorBidi"/>
          <w:sz w:val="24"/>
          <w:szCs w:val="24"/>
        </w:rPr>
        <w:t>s</w:t>
      </w:r>
      <w:r w:rsidR="000B59AE" w:rsidRPr="000B59AE">
        <w:rPr>
          <w:rFonts w:asciiTheme="majorBidi" w:hAnsiTheme="majorBidi" w:cstheme="majorBidi"/>
          <w:sz w:val="24"/>
          <w:szCs w:val="24"/>
        </w:rPr>
        <w:t xml:space="preserve"> </w:t>
      </w:r>
      <w:r w:rsidR="00702E3B">
        <w:rPr>
          <w:rFonts w:asciiTheme="majorBidi" w:hAnsiTheme="majorBidi" w:cstheme="majorBidi"/>
          <w:sz w:val="24"/>
          <w:szCs w:val="24"/>
        </w:rPr>
        <w:t>should</w:t>
      </w:r>
      <w:r w:rsidR="00702E3B" w:rsidRPr="000B59AE">
        <w:rPr>
          <w:rFonts w:asciiTheme="majorBidi" w:hAnsiTheme="majorBidi" w:cstheme="majorBidi"/>
          <w:sz w:val="24"/>
          <w:szCs w:val="24"/>
        </w:rPr>
        <w:t xml:space="preserve"> </w:t>
      </w:r>
      <w:r w:rsidR="000B59AE" w:rsidRPr="000B59AE">
        <w:rPr>
          <w:rFonts w:asciiTheme="majorBidi" w:hAnsiTheme="majorBidi" w:cstheme="majorBidi"/>
          <w:sz w:val="24"/>
          <w:szCs w:val="24"/>
        </w:rPr>
        <w:t>act as social leader</w:t>
      </w:r>
      <w:r w:rsidR="00D235AE">
        <w:rPr>
          <w:rFonts w:asciiTheme="majorBidi" w:hAnsiTheme="majorBidi" w:cstheme="majorBidi"/>
          <w:sz w:val="24"/>
          <w:szCs w:val="24"/>
        </w:rPr>
        <w:t>s</w:t>
      </w:r>
      <w:r w:rsidR="000B59AE" w:rsidRPr="000B59AE">
        <w:rPr>
          <w:rFonts w:asciiTheme="majorBidi" w:hAnsiTheme="majorBidi" w:cstheme="majorBidi"/>
          <w:sz w:val="24"/>
          <w:szCs w:val="24"/>
        </w:rPr>
        <w:t xml:space="preserve"> </w:t>
      </w:r>
      <w:r w:rsidR="00702E3B">
        <w:rPr>
          <w:rFonts w:asciiTheme="majorBidi" w:hAnsiTheme="majorBidi" w:cstheme="majorBidi"/>
          <w:sz w:val="24"/>
          <w:szCs w:val="24"/>
        </w:rPr>
        <w:t>promoting</w:t>
      </w:r>
      <w:r w:rsidR="000B59AE" w:rsidRPr="000B59AE">
        <w:rPr>
          <w:rFonts w:asciiTheme="majorBidi" w:hAnsiTheme="majorBidi" w:cstheme="majorBidi"/>
          <w:sz w:val="24"/>
          <w:szCs w:val="24"/>
        </w:rPr>
        <w:t xml:space="preserve"> public health and equality in health</w:t>
      </w:r>
      <w:r w:rsidR="000B59AE">
        <w:rPr>
          <w:rFonts w:asciiTheme="majorBidi" w:hAnsiTheme="majorBidi" w:cstheme="majorBidi"/>
          <w:sz w:val="24"/>
          <w:szCs w:val="24"/>
        </w:rPr>
        <w:t>care</w:t>
      </w:r>
      <w:r w:rsidR="000B59AE" w:rsidRPr="000B59AE">
        <w:rPr>
          <w:rFonts w:asciiTheme="majorBidi" w:hAnsiTheme="majorBidi" w:cstheme="majorBidi"/>
          <w:sz w:val="24"/>
          <w:szCs w:val="24"/>
        </w:rPr>
        <w:t xml:space="preserve">, </w:t>
      </w:r>
      <w:r w:rsidR="00D235AE">
        <w:rPr>
          <w:rFonts w:asciiTheme="majorBidi" w:hAnsiTheme="majorBidi" w:cstheme="majorBidi"/>
          <w:sz w:val="24"/>
          <w:szCs w:val="24"/>
        </w:rPr>
        <w:t>beyond</w:t>
      </w:r>
      <w:r w:rsidR="000B59AE" w:rsidRPr="000B59AE">
        <w:rPr>
          <w:rFonts w:asciiTheme="majorBidi" w:hAnsiTheme="majorBidi" w:cstheme="majorBidi"/>
          <w:sz w:val="24"/>
          <w:szCs w:val="24"/>
        </w:rPr>
        <w:t xml:space="preserve"> </w:t>
      </w:r>
      <w:r w:rsidR="000B59AE">
        <w:rPr>
          <w:rFonts w:asciiTheme="majorBidi" w:hAnsiTheme="majorBidi" w:cstheme="majorBidi"/>
          <w:sz w:val="24"/>
          <w:szCs w:val="24"/>
        </w:rPr>
        <w:t xml:space="preserve">their </w:t>
      </w:r>
      <w:r w:rsidR="000B59AE" w:rsidRPr="000B59AE">
        <w:rPr>
          <w:rFonts w:asciiTheme="majorBidi" w:hAnsiTheme="majorBidi" w:cstheme="majorBidi"/>
          <w:sz w:val="24"/>
          <w:szCs w:val="24"/>
        </w:rPr>
        <w:t>clinical practice.</w:t>
      </w:r>
      <w:r w:rsidR="000B59AE">
        <w:rPr>
          <w:rFonts w:asciiTheme="majorBidi" w:hAnsiTheme="majorBidi" w:cstheme="majorBidi"/>
          <w:sz w:val="24"/>
          <w:szCs w:val="24"/>
        </w:rPr>
        <w:t xml:space="preserve"> </w:t>
      </w:r>
      <w:r w:rsidR="00213CE9">
        <w:rPr>
          <w:rFonts w:asciiTheme="majorBidi" w:hAnsiTheme="majorBidi" w:cstheme="majorBidi"/>
          <w:sz w:val="24"/>
          <w:szCs w:val="24"/>
        </w:rPr>
        <w:t>They agreed</w:t>
      </w:r>
      <w:r w:rsidR="000B59AE" w:rsidRPr="000B59AE">
        <w:rPr>
          <w:rFonts w:asciiTheme="majorBidi" w:hAnsiTheme="majorBidi" w:cstheme="majorBidi"/>
          <w:sz w:val="24"/>
          <w:szCs w:val="24"/>
        </w:rPr>
        <w:t xml:space="preserve"> that physicians should fill most senior positions in the healthcare system, provided they undergo appropriate training in management, leadership, and </w:t>
      </w:r>
      <w:r w:rsidR="000B59AE">
        <w:rPr>
          <w:rFonts w:asciiTheme="majorBidi" w:hAnsiTheme="majorBidi" w:cstheme="majorBidi"/>
          <w:sz w:val="24"/>
          <w:szCs w:val="24"/>
        </w:rPr>
        <w:t>inter</w:t>
      </w:r>
      <w:r w:rsidR="000B59AE" w:rsidRPr="000B59AE">
        <w:rPr>
          <w:rFonts w:asciiTheme="majorBidi" w:hAnsiTheme="majorBidi" w:cstheme="majorBidi"/>
          <w:sz w:val="24"/>
          <w:szCs w:val="24"/>
        </w:rPr>
        <w:t>disciplinary collaboration.</w:t>
      </w:r>
    </w:p>
    <w:p w14:paraId="744CB9BC" w14:textId="0B0E1ECC" w:rsidR="00776D2C" w:rsidRDefault="00213CE9" w:rsidP="0087366C">
      <w:pPr>
        <w:spacing w:line="480" w:lineRule="auto"/>
        <w:contextualSpacing/>
        <w:rPr>
          <w:rFonts w:asciiTheme="majorBidi" w:hAnsiTheme="majorBidi" w:cstheme="majorBidi"/>
          <w:sz w:val="24"/>
          <w:szCs w:val="24"/>
        </w:rPr>
      </w:pPr>
      <w:r>
        <w:rPr>
          <w:rFonts w:asciiTheme="majorBidi" w:hAnsiTheme="majorBidi" w:cstheme="majorBidi"/>
          <w:i/>
          <w:iCs/>
          <w:sz w:val="24"/>
          <w:szCs w:val="24"/>
        </w:rPr>
        <w:t>Originality</w:t>
      </w:r>
      <w:r w:rsidR="00776D2C" w:rsidRPr="00BE4D23">
        <w:rPr>
          <w:rFonts w:asciiTheme="majorBidi" w:hAnsiTheme="majorBidi" w:cstheme="majorBidi"/>
          <w:i/>
          <w:iCs/>
          <w:sz w:val="24"/>
          <w:szCs w:val="24"/>
        </w:rPr>
        <w:t>:</w:t>
      </w:r>
      <w:r w:rsidR="00776D2C" w:rsidRPr="00776D2C">
        <w:rPr>
          <w:rFonts w:asciiTheme="majorBidi" w:hAnsiTheme="majorBidi" w:cstheme="majorBidi"/>
          <w:sz w:val="24"/>
          <w:szCs w:val="24"/>
        </w:rPr>
        <w:t xml:space="preserve"> </w:t>
      </w:r>
      <w:r w:rsidR="00702E3B">
        <w:rPr>
          <w:rFonts w:asciiTheme="majorBidi" w:hAnsiTheme="majorBidi" w:cstheme="majorBidi"/>
          <w:sz w:val="24"/>
          <w:szCs w:val="24"/>
        </w:rPr>
        <w:t>Interviewees</w:t>
      </w:r>
      <w:r w:rsidR="00776D2C" w:rsidRPr="00776D2C">
        <w:rPr>
          <w:rFonts w:asciiTheme="majorBidi" w:hAnsiTheme="majorBidi" w:cstheme="majorBidi"/>
          <w:sz w:val="24"/>
          <w:szCs w:val="24"/>
        </w:rPr>
        <w:t xml:space="preserve"> reveal</w:t>
      </w:r>
      <w:r w:rsidR="00702E3B">
        <w:rPr>
          <w:rFonts w:asciiTheme="majorBidi" w:hAnsiTheme="majorBidi" w:cstheme="majorBidi"/>
          <w:sz w:val="24"/>
          <w:szCs w:val="24"/>
        </w:rPr>
        <w:t>ed</w:t>
      </w:r>
      <w:r w:rsidR="00776D2C" w:rsidRPr="00776D2C">
        <w:rPr>
          <w:rFonts w:asciiTheme="majorBidi" w:hAnsiTheme="majorBidi" w:cstheme="majorBidi"/>
          <w:sz w:val="24"/>
          <w:szCs w:val="24"/>
        </w:rPr>
        <w:t xml:space="preserve"> gap</w:t>
      </w:r>
      <w:r w:rsidR="00D235AE">
        <w:rPr>
          <w:rFonts w:asciiTheme="majorBidi" w:hAnsiTheme="majorBidi" w:cstheme="majorBidi"/>
          <w:sz w:val="24"/>
          <w:szCs w:val="24"/>
        </w:rPr>
        <w:t>s</w:t>
      </w:r>
      <w:r w:rsidR="00776D2C" w:rsidRPr="00776D2C">
        <w:rPr>
          <w:rFonts w:asciiTheme="majorBidi" w:hAnsiTheme="majorBidi" w:cstheme="majorBidi"/>
          <w:sz w:val="24"/>
          <w:szCs w:val="24"/>
        </w:rPr>
        <w:t xml:space="preserve"> between the </w:t>
      </w:r>
      <w:r w:rsidR="00D235AE">
        <w:rPr>
          <w:rFonts w:asciiTheme="majorBidi" w:hAnsiTheme="majorBidi" w:cstheme="majorBidi"/>
          <w:sz w:val="24"/>
          <w:szCs w:val="24"/>
        </w:rPr>
        <w:t>aspiration</w:t>
      </w:r>
      <w:r w:rsidR="00776D2C" w:rsidRPr="00776D2C">
        <w:rPr>
          <w:rFonts w:asciiTheme="majorBidi" w:hAnsiTheme="majorBidi" w:cstheme="majorBidi"/>
          <w:sz w:val="24"/>
          <w:szCs w:val="24"/>
        </w:rPr>
        <w:t xml:space="preserve"> to lead</w:t>
      </w:r>
      <w:r w:rsidR="00D235AE">
        <w:rPr>
          <w:rFonts w:asciiTheme="majorBidi" w:hAnsiTheme="majorBidi" w:cstheme="majorBidi"/>
          <w:sz w:val="24"/>
          <w:szCs w:val="24"/>
        </w:rPr>
        <w:t>,</w:t>
      </w:r>
      <w:r w:rsidR="00776D2C" w:rsidRPr="00776D2C">
        <w:rPr>
          <w:rFonts w:asciiTheme="majorBidi" w:hAnsiTheme="majorBidi" w:cstheme="majorBidi"/>
          <w:sz w:val="24"/>
          <w:szCs w:val="24"/>
        </w:rPr>
        <w:t xml:space="preserve"> </w:t>
      </w:r>
      <w:r w:rsidR="00D235AE">
        <w:rPr>
          <w:rFonts w:asciiTheme="majorBidi" w:hAnsiTheme="majorBidi" w:cstheme="majorBidi"/>
          <w:sz w:val="24"/>
          <w:szCs w:val="24"/>
        </w:rPr>
        <w:t xml:space="preserve">perceptions of </w:t>
      </w:r>
      <w:r w:rsidR="00232A9B">
        <w:rPr>
          <w:rFonts w:asciiTheme="majorBidi" w:hAnsiTheme="majorBidi" w:cstheme="majorBidi"/>
          <w:sz w:val="24"/>
          <w:szCs w:val="24"/>
        </w:rPr>
        <w:t>physicians</w:t>
      </w:r>
      <w:r w:rsidR="00D235AE">
        <w:rPr>
          <w:rFonts w:asciiTheme="majorBidi" w:hAnsiTheme="majorBidi" w:cstheme="majorBidi"/>
          <w:sz w:val="24"/>
          <w:szCs w:val="24"/>
        </w:rPr>
        <w:t xml:space="preserve"> as leaders,</w:t>
      </w:r>
      <w:r w:rsidR="00776D2C" w:rsidRPr="00776D2C">
        <w:rPr>
          <w:rFonts w:asciiTheme="majorBidi" w:hAnsiTheme="majorBidi" w:cstheme="majorBidi"/>
          <w:sz w:val="24"/>
          <w:szCs w:val="24"/>
        </w:rPr>
        <w:t xml:space="preserve"> and what </w:t>
      </w:r>
      <w:r w:rsidR="000731FF">
        <w:rPr>
          <w:rFonts w:asciiTheme="majorBidi" w:hAnsiTheme="majorBidi" w:cstheme="majorBidi"/>
          <w:sz w:val="24"/>
          <w:szCs w:val="24"/>
        </w:rPr>
        <w:t>occurs in reality</w:t>
      </w:r>
      <w:r w:rsidR="00A24265">
        <w:rPr>
          <w:rFonts w:asciiTheme="majorBidi" w:hAnsiTheme="majorBidi" w:cstheme="majorBidi"/>
          <w:sz w:val="24"/>
          <w:szCs w:val="24"/>
        </w:rPr>
        <w:t>:</w:t>
      </w:r>
      <w:r w:rsidR="00A24265" w:rsidRPr="00776D2C">
        <w:rPr>
          <w:rFonts w:asciiTheme="majorBidi" w:hAnsiTheme="majorBidi" w:cstheme="majorBidi"/>
          <w:sz w:val="24"/>
          <w:szCs w:val="24"/>
        </w:rPr>
        <w:t xml:space="preserve"> </w:t>
      </w:r>
      <w:r w:rsidR="00A24265">
        <w:rPr>
          <w:rFonts w:asciiTheme="majorBidi" w:hAnsiTheme="majorBidi" w:cstheme="majorBidi"/>
          <w:sz w:val="24"/>
          <w:szCs w:val="24"/>
        </w:rPr>
        <w:t xml:space="preserve">physicians </w:t>
      </w:r>
      <w:r w:rsidR="000731FF">
        <w:rPr>
          <w:rFonts w:asciiTheme="majorBidi" w:hAnsiTheme="majorBidi" w:cstheme="majorBidi"/>
          <w:sz w:val="24"/>
          <w:szCs w:val="24"/>
        </w:rPr>
        <w:t>wish</w:t>
      </w:r>
      <w:r w:rsidR="00776D2C" w:rsidRPr="00776D2C">
        <w:rPr>
          <w:rFonts w:asciiTheme="majorBidi" w:hAnsiTheme="majorBidi" w:cstheme="majorBidi"/>
          <w:sz w:val="24"/>
          <w:szCs w:val="24"/>
        </w:rPr>
        <w:t xml:space="preserve"> to </w:t>
      </w:r>
      <w:r w:rsidR="00A24265">
        <w:rPr>
          <w:rFonts w:asciiTheme="majorBidi" w:hAnsiTheme="majorBidi" w:cstheme="majorBidi"/>
          <w:sz w:val="24"/>
          <w:szCs w:val="24"/>
        </w:rPr>
        <w:t xml:space="preserve">assume </w:t>
      </w:r>
      <w:r w:rsidR="00232A9B">
        <w:rPr>
          <w:rFonts w:asciiTheme="majorBidi" w:hAnsiTheme="majorBidi" w:cstheme="majorBidi"/>
          <w:sz w:val="24"/>
          <w:szCs w:val="24"/>
        </w:rPr>
        <w:t>l</w:t>
      </w:r>
      <w:r w:rsidR="00776D2C" w:rsidRPr="00776D2C">
        <w:rPr>
          <w:rFonts w:asciiTheme="majorBidi" w:hAnsiTheme="majorBidi" w:cstheme="majorBidi"/>
          <w:sz w:val="24"/>
          <w:szCs w:val="24"/>
        </w:rPr>
        <w:t>ead</w:t>
      </w:r>
      <w:r w:rsidR="00506363">
        <w:rPr>
          <w:rFonts w:asciiTheme="majorBidi" w:hAnsiTheme="majorBidi" w:cstheme="majorBidi"/>
          <w:sz w:val="24"/>
          <w:szCs w:val="24"/>
        </w:rPr>
        <w:t xml:space="preserve">ership </w:t>
      </w:r>
      <w:r w:rsidR="000731FF">
        <w:rPr>
          <w:rFonts w:asciiTheme="majorBidi" w:hAnsiTheme="majorBidi" w:cstheme="majorBidi"/>
          <w:sz w:val="24"/>
          <w:szCs w:val="24"/>
        </w:rPr>
        <w:t xml:space="preserve">roles in </w:t>
      </w:r>
      <w:r w:rsidR="00776D2C" w:rsidRPr="00776D2C">
        <w:rPr>
          <w:rFonts w:asciiTheme="majorBidi" w:hAnsiTheme="majorBidi" w:cstheme="majorBidi"/>
          <w:sz w:val="24"/>
          <w:szCs w:val="24"/>
        </w:rPr>
        <w:t xml:space="preserve">the </w:t>
      </w:r>
      <w:r w:rsidR="00506363">
        <w:rPr>
          <w:rFonts w:asciiTheme="majorBidi" w:hAnsiTheme="majorBidi" w:cstheme="majorBidi"/>
          <w:sz w:val="24"/>
          <w:szCs w:val="24"/>
        </w:rPr>
        <w:t xml:space="preserve">healthcare </w:t>
      </w:r>
      <w:r w:rsidR="00776D2C" w:rsidRPr="00776D2C">
        <w:rPr>
          <w:rFonts w:asciiTheme="majorBidi" w:hAnsiTheme="majorBidi" w:cstheme="majorBidi"/>
          <w:sz w:val="24"/>
          <w:szCs w:val="24"/>
        </w:rPr>
        <w:t xml:space="preserve">system, and emphasize the qualities of </w:t>
      </w:r>
      <w:r w:rsidR="00232A9B">
        <w:rPr>
          <w:rFonts w:asciiTheme="majorBidi" w:hAnsiTheme="majorBidi" w:cstheme="majorBidi"/>
          <w:sz w:val="24"/>
          <w:szCs w:val="24"/>
        </w:rPr>
        <w:t>trans</w:t>
      </w:r>
      <w:r w:rsidR="00776D2C" w:rsidRPr="00776D2C">
        <w:rPr>
          <w:rFonts w:asciiTheme="majorBidi" w:hAnsiTheme="majorBidi" w:cstheme="majorBidi"/>
          <w:sz w:val="24"/>
          <w:szCs w:val="24"/>
        </w:rPr>
        <w:t xml:space="preserve">formative leadership, but medical education </w:t>
      </w:r>
      <w:r w:rsidR="00232A9B">
        <w:rPr>
          <w:rFonts w:asciiTheme="majorBidi" w:hAnsiTheme="majorBidi" w:cstheme="majorBidi"/>
          <w:sz w:val="24"/>
          <w:szCs w:val="24"/>
        </w:rPr>
        <w:t xml:space="preserve">does not include </w:t>
      </w:r>
      <w:r w:rsidR="00776D2C" w:rsidRPr="00776D2C">
        <w:rPr>
          <w:rFonts w:asciiTheme="majorBidi" w:hAnsiTheme="majorBidi" w:cstheme="majorBidi"/>
          <w:sz w:val="24"/>
          <w:szCs w:val="24"/>
        </w:rPr>
        <w:t>leadership training.</w:t>
      </w:r>
      <w:r w:rsidR="00506363">
        <w:rPr>
          <w:rFonts w:asciiTheme="majorBidi" w:hAnsiTheme="majorBidi" w:cstheme="majorBidi"/>
          <w:sz w:val="24"/>
          <w:szCs w:val="24"/>
        </w:rPr>
        <w:t xml:space="preserve"> </w:t>
      </w:r>
      <w:r w:rsidR="00506363" w:rsidRPr="00506363">
        <w:rPr>
          <w:rFonts w:asciiTheme="majorBidi" w:hAnsiTheme="majorBidi" w:cstheme="majorBidi"/>
          <w:sz w:val="24"/>
          <w:szCs w:val="24"/>
        </w:rPr>
        <w:t xml:space="preserve">Therefore, </w:t>
      </w:r>
      <w:r w:rsidR="00506363">
        <w:rPr>
          <w:rFonts w:asciiTheme="majorBidi" w:hAnsiTheme="majorBidi" w:cstheme="majorBidi"/>
          <w:sz w:val="24"/>
          <w:szCs w:val="24"/>
        </w:rPr>
        <w:t xml:space="preserve">there is a need to develop </w:t>
      </w:r>
      <w:r w:rsidR="00506363" w:rsidRPr="00506363">
        <w:rPr>
          <w:rFonts w:asciiTheme="majorBidi" w:hAnsiTheme="majorBidi" w:cstheme="majorBidi"/>
          <w:sz w:val="24"/>
          <w:szCs w:val="24"/>
        </w:rPr>
        <w:t>training programs for physicians in management and leadership</w:t>
      </w:r>
      <w:r w:rsidR="000731FF">
        <w:rPr>
          <w:rFonts w:asciiTheme="majorBidi" w:hAnsiTheme="majorBidi" w:cstheme="majorBidi"/>
          <w:sz w:val="24"/>
          <w:szCs w:val="24"/>
        </w:rPr>
        <w:t xml:space="preserve">. There is also a need to </w:t>
      </w:r>
      <w:r w:rsidR="00506363" w:rsidRPr="00506363">
        <w:rPr>
          <w:rFonts w:asciiTheme="majorBidi" w:hAnsiTheme="majorBidi" w:cstheme="majorBidi"/>
          <w:sz w:val="24"/>
          <w:szCs w:val="24"/>
        </w:rPr>
        <w:t>integrat</w:t>
      </w:r>
      <w:r w:rsidR="000731FF">
        <w:rPr>
          <w:rFonts w:asciiTheme="majorBidi" w:hAnsiTheme="majorBidi" w:cstheme="majorBidi"/>
          <w:sz w:val="24"/>
          <w:szCs w:val="24"/>
        </w:rPr>
        <w:t>e</w:t>
      </w:r>
      <w:r w:rsidR="00506363" w:rsidRPr="00506363">
        <w:rPr>
          <w:rFonts w:asciiTheme="majorBidi" w:hAnsiTheme="majorBidi" w:cstheme="majorBidi"/>
          <w:sz w:val="24"/>
          <w:szCs w:val="24"/>
        </w:rPr>
        <w:t xml:space="preserve"> </w:t>
      </w:r>
      <w:r w:rsidR="00506363" w:rsidRPr="00506363">
        <w:rPr>
          <w:rFonts w:asciiTheme="majorBidi" w:hAnsiTheme="majorBidi" w:cstheme="majorBidi"/>
          <w:sz w:val="24"/>
          <w:szCs w:val="24"/>
        </w:rPr>
        <w:lastRenderedPageBreak/>
        <w:t xml:space="preserve">physicians from </w:t>
      </w:r>
      <w:r w:rsidR="00506363">
        <w:rPr>
          <w:rFonts w:asciiTheme="majorBidi" w:hAnsiTheme="majorBidi" w:cstheme="majorBidi"/>
          <w:sz w:val="24"/>
          <w:szCs w:val="24"/>
        </w:rPr>
        <w:t>various</w:t>
      </w:r>
      <w:r w:rsidR="00506363" w:rsidRPr="00506363">
        <w:rPr>
          <w:rFonts w:asciiTheme="majorBidi" w:hAnsiTheme="majorBidi" w:cstheme="majorBidi"/>
          <w:sz w:val="24"/>
          <w:szCs w:val="24"/>
        </w:rPr>
        <w:t xml:space="preserve"> communities to </w:t>
      </w:r>
      <w:r w:rsidR="00506363">
        <w:rPr>
          <w:rFonts w:asciiTheme="majorBidi" w:hAnsiTheme="majorBidi" w:cstheme="majorBidi"/>
          <w:sz w:val="24"/>
          <w:szCs w:val="24"/>
        </w:rPr>
        <w:t>promote</w:t>
      </w:r>
      <w:r w:rsidR="00506363" w:rsidRPr="00506363">
        <w:rPr>
          <w:rFonts w:asciiTheme="majorBidi" w:hAnsiTheme="majorBidi" w:cstheme="majorBidi"/>
          <w:sz w:val="24"/>
          <w:szCs w:val="24"/>
        </w:rPr>
        <w:t xml:space="preserve"> local leadership in the </w:t>
      </w:r>
      <w:r w:rsidR="00A24265">
        <w:rPr>
          <w:rFonts w:asciiTheme="majorBidi" w:hAnsiTheme="majorBidi" w:cstheme="majorBidi"/>
          <w:sz w:val="24"/>
          <w:szCs w:val="24"/>
        </w:rPr>
        <w:t xml:space="preserve">healthcare </w:t>
      </w:r>
      <w:r w:rsidR="00506363" w:rsidRPr="00506363">
        <w:rPr>
          <w:rFonts w:asciiTheme="majorBidi" w:hAnsiTheme="majorBidi" w:cstheme="majorBidi"/>
          <w:sz w:val="24"/>
          <w:szCs w:val="24"/>
        </w:rPr>
        <w:t xml:space="preserve">field </w:t>
      </w:r>
      <w:r w:rsidR="00702E3B">
        <w:rPr>
          <w:rFonts w:asciiTheme="majorBidi" w:hAnsiTheme="majorBidi" w:cstheme="majorBidi"/>
          <w:sz w:val="24"/>
          <w:szCs w:val="24"/>
        </w:rPr>
        <w:t>and</w:t>
      </w:r>
      <w:r w:rsidR="00506363" w:rsidRPr="00506363">
        <w:rPr>
          <w:rFonts w:asciiTheme="majorBidi" w:hAnsiTheme="majorBidi" w:cstheme="majorBidi"/>
          <w:sz w:val="24"/>
          <w:szCs w:val="24"/>
        </w:rPr>
        <w:t xml:space="preserve"> to reduce disparities.</w:t>
      </w:r>
      <w:r w:rsidR="00CE6CA8">
        <w:rPr>
          <w:rFonts w:asciiTheme="majorBidi" w:hAnsiTheme="majorBidi" w:cstheme="majorBidi" w:hint="cs"/>
          <w:sz w:val="24"/>
          <w:szCs w:val="24"/>
          <w:rtl/>
        </w:rPr>
        <w:t xml:space="preserve"> </w:t>
      </w:r>
      <w:commentRangeStart w:id="1"/>
      <w:r w:rsidR="00A24265">
        <w:rPr>
          <w:rFonts w:asciiTheme="majorBidi" w:hAnsiTheme="majorBidi" w:cstheme="majorBidi"/>
          <w:sz w:val="24"/>
          <w:szCs w:val="24"/>
        </w:rPr>
        <w:t>Recently</w:t>
      </w:r>
      <w:r w:rsidR="00CE6CA8">
        <w:rPr>
          <w:rFonts w:asciiTheme="majorBidi" w:hAnsiTheme="majorBidi" w:cstheme="majorBidi"/>
          <w:sz w:val="24"/>
          <w:szCs w:val="24"/>
        </w:rPr>
        <w:t>, t</w:t>
      </w:r>
      <w:r w:rsidR="00CE6CA8" w:rsidRPr="00CE6CA8">
        <w:rPr>
          <w:rFonts w:asciiTheme="majorBidi" w:hAnsiTheme="majorBidi" w:cstheme="majorBidi"/>
          <w:sz w:val="24"/>
          <w:szCs w:val="24"/>
        </w:rPr>
        <w:t xml:space="preserve">he </w:t>
      </w:r>
      <w:r w:rsidR="005F3126">
        <w:rPr>
          <w:rFonts w:asciiTheme="majorBidi" w:hAnsiTheme="majorBidi" w:cstheme="majorBidi"/>
          <w:sz w:val="24"/>
          <w:szCs w:val="24"/>
        </w:rPr>
        <w:t>Covid-19</w:t>
      </w:r>
      <w:r w:rsidR="00CE6CA8" w:rsidRPr="00CE6CA8">
        <w:rPr>
          <w:rFonts w:asciiTheme="majorBidi" w:hAnsiTheme="majorBidi" w:cstheme="majorBidi"/>
          <w:sz w:val="24"/>
          <w:szCs w:val="24"/>
        </w:rPr>
        <w:t xml:space="preserve"> </w:t>
      </w:r>
      <w:r w:rsidR="00CE6CA8">
        <w:rPr>
          <w:rFonts w:asciiTheme="majorBidi" w:hAnsiTheme="majorBidi" w:cstheme="majorBidi"/>
          <w:sz w:val="24"/>
          <w:szCs w:val="24"/>
        </w:rPr>
        <w:t>pandemic</w:t>
      </w:r>
      <w:r w:rsidR="00CE6CA8" w:rsidRPr="00CE6CA8">
        <w:rPr>
          <w:rFonts w:asciiTheme="majorBidi" w:hAnsiTheme="majorBidi" w:cstheme="majorBidi"/>
          <w:sz w:val="24"/>
          <w:szCs w:val="24"/>
        </w:rPr>
        <w:t xml:space="preserve"> </w:t>
      </w:r>
      <w:r w:rsidR="00CE6CA8">
        <w:rPr>
          <w:rFonts w:asciiTheme="majorBidi" w:hAnsiTheme="majorBidi" w:cstheme="majorBidi"/>
          <w:sz w:val="24"/>
          <w:szCs w:val="24"/>
        </w:rPr>
        <w:t xml:space="preserve">has </w:t>
      </w:r>
      <w:r w:rsidR="000731FF">
        <w:rPr>
          <w:rFonts w:asciiTheme="majorBidi" w:hAnsiTheme="majorBidi" w:cstheme="majorBidi"/>
          <w:sz w:val="24"/>
          <w:szCs w:val="24"/>
        </w:rPr>
        <w:t>placed</w:t>
      </w:r>
      <w:r w:rsidR="00CE6CA8" w:rsidRPr="00CE6CA8">
        <w:rPr>
          <w:rFonts w:asciiTheme="majorBidi" w:hAnsiTheme="majorBidi" w:cstheme="majorBidi"/>
          <w:sz w:val="24"/>
          <w:szCs w:val="24"/>
        </w:rPr>
        <w:t xml:space="preserve"> the question of leadership within and outside the medical </w:t>
      </w:r>
      <w:r w:rsidR="00A24265">
        <w:rPr>
          <w:rFonts w:asciiTheme="majorBidi" w:hAnsiTheme="majorBidi" w:cstheme="majorBidi"/>
          <w:sz w:val="24"/>
          <w:szCs w:val="24"/>
        </w:rPr>
        <w:t>community</w:t>
      </w:r>
      <w:r w:rsidR="00A24265" w:rsidRPr="00CE6CA8">
        <w:rPr>
          <w:rFonts w:asciiTheme="majorBidi" w:hAnsiTheme="majorBidi" w:cstheme="majorBidi"/>
          <w:sz w:val="24"/>
          <w:szCs w:val="24"/>
        </w:rPr>
        <w:t xml:space="preserve"> </w:t>
      </w:r>
      <w:r w:rsidR="00CE6CA8" w:rsidRPr="00CE6CA8">
        <w:rPr>
          <w:rFonts w:asciiTheme="majorBidi" w:hAnsiTheme="majorBidi" w:cstheme="majorBidi"/>
          <w:sz w:val="24"/>
          <w:szCs w:val="24"/>
        </w:rPr>
        <w:t xml:space="preserve">in </w:t>
      </w:r>
      <w:r w:rsidR="00CE6CA8">
        <w:rPr>
          <w:rFonts w:asciiTheme="majorBidi" w:hAnsiTheme="majorBidi" w:cstheme="majorBidi"/>
          <w:sz w:val="24"/>
          <w:szCs w:val="24"/>
        </w:rPr>
        <w:t>a</w:t>
      </w:r>
      <w:r w:rsidR="00CE6CA8" w:rsidRPr="00CE6CA8">
        <w:rPr>
          <w:rFonts w:asciiTheme="majorBidi" w:hAnsiTheme="majorBidi" w:cstheme="majorBidi"/>
          <w:sz w:val="24"/>
          <w:szCs w:val="24"/>
        </w:rPr>
        <w:t xml:space="preserve"> broad</w:t>
      </w:r>
      <w:r w:rsidR="006C72F2">
        <w:rPr>
          <w:rFonts w:asciiTheme="majorBidi" w:hAnsiTheme="majorBidi" w:cstheme="majorBidi"/>
          <w:sz w:val="24"/>
          <w:szCs w:val="24"/>
        </w:rPr>
        <w:t>er</w:t>
      </w:r>
      <w:r w:rsidR="00CE6CA8" w:rsidRPr="00CE6CA8">
        <w:rPr>
          <w:rFonts w:asciiTheme="majorBidi" w:hAnsiTheme="majorBidi" w:cstheme="majorBidi"/>
          <w:sz w:val="24"/>
          <w:szCs w:val="24"/>
        </w:rPr>
        <w:t xml:space="preserve"> social context.</w:t>
      </w:r>
      <w:commentRangeEnd w:id="1"/>
      <w:r w:rsidR="00A24265">
        <w:rPr>
          <w:rStyle w:val="CommentReference"/>
        </w:rPr>
        <w:commentReference w:id="1"/>
      </w:r>
    </w:p>
    <w:p w14:paraId="610A825E" w14:textId="77777777" w:rsidR="00E55105" w:rsidRDefault="00E55105" w:rsidP="0087366C">
      <w:pPr>
        <w:spacing w:line="480" w:lineRule="auto"/>
        <w:contextualSpacing/>
        <w:rPr>
          <w:rFonts w:asciiTheme="majorBidi" w:hAnsiTheme="majorBidi" w:cstheme="majorBidi"/>
          <w:sz w:val="24"/>
          <w:szCs w:val="24"/>
        </w:rPr>
      </w:pPr>
    </w:p>
    <w:p w14:paraId="6C3E79C9" w14:textId="1098682B" w:rsidR="00E55105" w:rsidRDefault="00E55105" w:rsidP="0087366C">
      <w:pPr>
        <w:spacing w:line="480" w:lineRule="auto"/>
        <w:contextualSpacing/>
        <w:rPr>
          <w:rFonts w:asciiTheme="majorBidi" w:hAnsiTheme="majorBidi" w:cstheme="majorBidi"/>
          <w:sz w:val="24"/>
          <w:szCs w:val="24"/>
        </w:rPr>
      </w:pPr>
      <w:r w:rsidRPr="00BE4D23">
        <w:rPr>
          <w:rFonts w:asciiTheme="majorBidi" w:hAnsiTheme="majorBidi" w:cstheme="majorBidi"/>
          <w:i/>
          <w:iCs/>
          <w:sz w:val="24"/>
          <w:szCs w:val="24"/>
        </w:rPr>
        <w:t>Keywords:</w:t>
      </w:r>
      <w:r w:rsidRPr="00E55105">
        <w:rPr>
          <w:rFonts w:asciiTheme="majorBidi" w:hAnsiTheme="majorBidi" w:cstheme="majorBidi"/>
          <w:sz w:val="24"/>
          <w:szCs w:val="24"/>
        </w:rPr>
        <w:t xml:space="preserve"> </w:t>
      </w:r>
      <w:r w:rsidR="004B653E">
        <w:rPr>
          <w:rFonts w:asciiTheme="majorBidi" w:hAnsiTheme="majorBidi" w:cstheme="majorBidi"/>
          <w:sz w:val="24"/>
          <w:szCs w:val="24"/>
        </w:rPr>
        <w:t>p</w:t>
      </w:r>
      <w:r w:rsidRPr="00E55105">
        <w:rPr>
          <w:rFonts w:asciiTheme="majorBidi" w:hAnsiTheme="majorBidi" w:cstheme="majorBidi"/>
          <w:sz w:val="24"/>
          <w:szCs w:val="24"/>
        </w:rPr>
        <w:t>ublic health</w:t>
      </w:r>
      <w:r>
        <w:rPr>
          <w:rFonts w:asciiTheme="majorBidi" w:hAnsiTheme="majorBidi" w:cstheme="majorBidi"/>
          <w:sz w:val="24"/>
          <w:szCs w:val="24"/>
        </w:rPr>
        <w:t>care</w:t>
      </w:r>
      <w:r w:rsidRPr="00E55105">
        <w:rPr>
          <w:rFonts w:asciiTheme="majorBidi" w:hAnsiTheme="majorBidi" w:cstheme="majorBidi"/>
          <w:sz w:val="24"/>
          <w:szCs w:val="24"/>
        </w:rPr>
        <w:t xml:space="preserve"> system, </w:t>
      </w:r>
      <w:r w:rsidR="004B653E">
        <w:rPr>
          <w:rFonts w:asciiTheme="majorBidi" w:hAnsiTheme="majorBidi" w:cstheme="majorBidi"/>
          <w:sz w:val="24"/>
          <w:szCs w:val="24"/>
        </w:rPr>
        <w:t>t</w:t>
      </w:r>
      <w:r w:rsidR="00DA6DF6">
        <w:rPr>
          <w:rFonts w:asciiTheme="majorBidi" w:hAnsiTheme="majorBidi" w:cstheme="majorBidi"/>
          <w:sz w:val="24"/>
          <w:szCs w:val="24"/>
        </w:rPr>
        <w:t>ransformational</w:t>
      </w:r>
      <w:r w:rsidRPr="00E55105">
        <w:rPr>
          <w:rFonts w:asciiTheme="majorBidi" w:hAnsiTheme="majorBidi" w:cstheme="majorBidi"/>
          <w:sz w:val="24"/>
          <w:szCs w:val="24"/>
        </w:rPr>
        <w:t xml:space="preserve"> leadership, </w:t>
      </w:r>
      <w:r w:rsidR="004B653E">
        <w:rPr>
          <w:rFonts w:asciiTheme="majorBidi" w:hAnsiTheme="majorBidi" w:cstheme="majorBidi"/>
          <w:sz w:val="24"/>
          <w:szCs w:val="24"/>
        </w:rPr>
        <w:t>t</w:t>
      </w:r>
      <w:r w:rsidR="00DA6DF6">
        <w:rPr>
          <w:rFonts w:asciiTheme="majorBidi" w:hAnsiTheme="majorBidi" w:cstheme="majorBidi"/>
          <w:sz w:val="24"/>
          <w:szCs w:val="24"/>
        </w:rPr>
        <w:t>ransactional</w:t>
      </w:r>
      <w:r w:rsidRPr="00E55105">
        <w:rPr>
          <w:rFonts w:asciiTheme="majorBidi" w:hAnsiTheme="majorBidi" w:cstheme="majorBidi"/>
          <w:sz w:val="24"/>
          <w:szCs w:val="24"/>
        </w:rPr>
        <w:t xml:space="preserve"> leadership, </w:t>
      </w:r>
      <w:r w:rsidR="004B653E">
        <w:rPr>
          <w:rFonts w:asciiTheme="majorBidi" w:hAnsiTheme="majorBidi" w:cstheme="majorBidi"/>
          <w:sz w:val="24"/>
          <w:szCs w:val="24"/>
        </w:rPr>
        <w:t>s</w:t>
      </w:r>
      <w:r w:rsidRPr="00E55105">
        <w:rPr>
          <w:rFonts w:asciiTheme="majorBidi" w:hAnsiTheme="majorBidi" w:cstheme="majorBidi"/>
          <w:sz w:val="24"/>
          <w:szCs w:val="24"/>
        </w:rPr>
        <w:t xml:space="preserve">ocial leadership, </w:t>
      </w:r>
      <w:r w:rsidR="004B653E">
        <w:rPr>
          <w:rFonts w:asciiTheme="majorBidi" w:hAnsiTheme="majorBidi" w:cstheme="majorBidi"/>
          <w:sz w:val="24"/>
          <w:szCs w:val="24"/>
        </w:rPr>
        <w:t>m</w:t>
      </w:r>
      <w:r w:rsidRPr="00E55105">
        <w:rPr>
          <w:rFonts w:asciiTheme="majorBidi" w:hAnsiTheme="majorBidi" w:cstheme="majorBidi"/>
          <w:sz w:val="24"/>
          <w:szCs w:val="24"/>
        </w:rPr>
        <w:t>anagement</w:t>
      </w:r>
    </w:p>
    <w:p w14:paraId="1546DB62" w14:textId="5A5AF3CD" w:rsidR="00A512B8" w:rsidRDefault="00A512B8" w:rsidP="0087366C">
      <w:pPr>
        <w:contextualSpacing/>
        <w:rPr>
          <w:rFonts w:asciiTheme="majorBidi" w:hAnsiTheme="majorBidi" w:cstheme="majorBidi"/>
          <w:sz w:val="24"/>
          <w:szCs w:val="24"/>
        </w:rPr>
      </w:pPr>
      <w:r>
        <w:rPr>
          <w:rFonts w:asciiTheme="majorBidi" w:hAnsiTheme="majorBidi" w:cstheme="majorBidi"/>
          <w:sz w:val="24"/>
          <w:szCs w:val="24"/>
        </w:rPr>
        <w:br w:type="page"/>
      </w:r>
    </w:p>
    <w:p w14:paraId="6E47D7F6" w14:textId="01D2CCCD" w:rsidR="00A512B8" w:rsidRPr="0055365E" w:rsidRDefault="00A512B8" w:rsidP="0087366C">
      <w:pPr>
        <w:spacing w:line="480" w:lineRule="auto"/>
        <w:contextualSpacing/>
        <w:jc w:val="center"/>
        <w:rPr>
          <w:rFonts w:asciiTheme="majorBidi" w:hAnsiTheme="majorBidi" w:cstheme="majorBidi"/>
          <w:b/>
          <w:bCs/>
          <w:sz w:val="24"/>
          <w:szCs w:val="24"/>
        </w:rPr>
      </w:pPr>
      <w:commentRangeStart w:id="2"/>
      <w:r w:rsidRPr="0055365E">
        <w:rPr>
          <w:rFonts w:asciiTheme="majorBidi" w:hAnsiTheme="majorBidi" w:cstheme="majorBidi"/>
          <w:b/>
          <w:bCs/>
          <w:sz w:val="24"/>
          <w:szCs w:val="24"/>
        </w:rPr>
        <w:lastRenderedPageBreak/>
        <w:t>Introduction</w:t>
      </w:r>
      <w:commentRangeEnd w:id="2"/>
      <w:r w:rsidR="0055365E">
        <w:rPr>
          <w:rStyle w:val="CommentReference"/>
        </w:rPr>
        <w:commentReference w:id="2"/>
      </w:r>
    </w:p>
    <w:p w14:paraId="7379A389" w14:textId="5D25E382" w:rsidR="00EC5CAF" w:rsidRPr="00EC5CAF" w:rsidRDefault="00E839DD"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t>“</w:t>
      </w:r>
      <w:r w:rsidR="00EC5CAF" w:rsidRPr="00EC5CAF">
        <w:rPr>
          <w:rFonts w:asciiTheme="majorBidi" w:hAnsiTheme="majorBidi" w:cstheme="majorBidi"/>
          <w:sz w:val="24"/>
          <w:szCs w:val="24"/>
        </w:rPr>
        <w:t xml:space="preserve">A manager in the healthcare system needs to understand the </w:t>
      </w:r>
      <w:r>
        <w:rPr>
          <w:rFonts w:asciiTheme="majorBidi" w:hAnsiTheme="majorBidi" w:cstheme="majorBidi"/>
          <w:sz w:val="24"/>
          <w:szCs w:val="24"/>
        </w:rPr>
        <w:t xml:space="preserve">privilege </w:t>
      </w:r>
      <w:r w:rsidR="00D87060">
        <w:rPr>
          <w:rFonts w:asciiTheme="majorBidi" w:hAnsiTheme="majorBidi" w:cstheme="majorBidi"/>
          <w:sz w:val="24"/>
          <w:szCs w:val="24"/>
        </w:rPr>
        <w:t xml:space="preserve">granted </w:t>
      </w:r>
      <w:r w:rsidR="00EC5CAF" w:rsidRPr="00EC5CAF">
        <w:rPr>
          <w:rFonts w:asciiTheme="majorBidi" w:hAnsiTheme="majorBidi" w:cstheme="majorBidi"/>
          <w:sz w:val="24"/>
          <w:szCs w:val="24"/>
        </w:rPr>
        <w:t xml:space="preserve">him to practice </w:t>
      </w:r>
      <w:r w:rsidR="00D87060">
        <w:rPr>
          <w:rFonts w:asciiTheme="majorBidi" w:hAnsiTheme="majorBidi" w:cstheme="majorBidi"/>
          <w:sz w:val="24"/>
          <w:szCs w:val="24"/>
        </w:rPr>
        <w:t>this</w:t>
      </w:r>
      <w:r w:rsidR="00D87060" w:rsidRPr="00EC5CAF">
        <w:rPr>
          <w:rFonts w:asciiTheme="majorBidi" w:hAnsiTheme="majorBidi" w:cstheme="majorBidi"/>
          <w:sz w:val="24"/>
          <w:szCs w:val="24"/>
        </w:rPr>
        <w:t xml:space="preserve"> </w:t>
      </w:r>
      <w:r w:rsidR="00EC5CAF" w:rsidRPr="00EC5CAF">
        <w:rPr>
          <w:rFonts w:asciiTheme="majorBidi" w:hAnsiTheme="majorBidi" w:cstheme="majorBidi"/>
          <w:sz w:val="24"/>
          <w:szCs w:val="24"/>
        </w:rPr>
        <w:t xml:space="preserve">profession, to lead people </w:t>
      </w:r>
      <w:r w:rsidR="00D87060">
        <w:rPr>
          <w:rFonts w:asciiTheme="majorBidi" w:hAnsiTheme="majorBidi" w:cstheme="majorBidi"/>
          <w:sz w:val="24"/>
          <w:szCs w:val="24"/>
        </w:rPr>
        <w:t xml:space="preserve">in </w:t>
      </w:r>
      <w:r w:rsidR="00EC5CAF" w:rsidRPr="00EC5CAF">
        <w:rPr>
          <w:rFonts w:asciiTheme="majorBidi" w:hAnsiTheme="majorBidi" w:cstheme="majorBidi"/>
          <w:sz w:val="24"/>
          <w:szCs w:val="24"/>
        </w:rPr>
        <w:t>th</w:t>
      </w:r>
      <w:r>
        <w:rPr>
          <w:rFonts w:asciiTheme="majorBidi" w:hAnsiTheme="majorBidi" w:cstheme="majorBidi"/>
          <w:sz w:val="24"/>
          <w:szCs w:val="24"/>
        </w:rPr>
        <w:t>is</w:t>
      </w:r>
      <w:r w:rsidR="00EC5CAF" w:rsidRPr="00EC5CAF">
        <w:rPr>
          <w:rFonts w:asciiTheme="majorBidi" w:hAnsiTheme="majorBidi" w:cstheme="majorBidi"/>
          <w:sz w:val="24"/>
          <w:szCs w:val="24"/>
        </w:rPr>
        <w:t xml:space="preserve"> profession, and </w:t>
      </w:r>
      <w:commentRangeStart w:id="3"/>
      <w:r w:rsidR="00EC5CAF" w:rsidRPr="00EC5CAF">
        <w:rPr>
          <w:rFonts w:asciiTheme="majorBidi" w:hAnsiTheme="majorBidi" w:cstheme="majorBidi"/>
          <w:sz w:val="24"/>
          <w:szCs w:val="24"/>
        </w:rPr>
        <w:t xml:space="preserve">to touch </w:t>
      </w:r>
      <w:r>
        <w:rPr>
          <w:rFonts w:asciiTheme="majorBidi" w:hAnsiTheme="majorBidi" w:cstheme="majorBidi"/>
          <w:sz w:val="24"/>
          <w:szCs w:val="24"/>
        </w:rPr>
        <w:t xml:space="preserve">a person’s </w:t>
      </w:r>
      <w:r w:rsidR="00EC5CAF" w:rsidRPr="00EC5CAF">
        <w:rPr>
          <w:rFonts w:asciiTheme="majorBidi" w:hAnsiTheme="majorBidi" w:cstheme="majorBidi"/>
          <w:sz w:val="24"/>
          <w:szCs w:val="24"/>
        </w:rPr>
        <w:t xml:space="preserve">most sensitive </w:t>
      </w:r>
      <w:r w:rsidR="00D87060">
        <w:rPr>
          <w:rFonts w:asciiTheme="majorBidi" w:hAnsiTheme="majorBidi" w:cstheme="majorBidi"/>
          <w:sz w:val="24"/>
          <w:szCs w:val="24"/>
        </w:rPr>
        <w:t>places</w:t>
      </w:r>
      <w:r w:rsidR="00D87060" w:rsidRPr="00EC5CAF">
        <w:rPr>
          <w:rFonts w:asciiTheme="majorBidi" w:hAnsiTheme="majorBidi" w:cstheme="majorBidi"/>
          <w:sz w:val="24"/>
          <w:szCs w:val="24"/>
        </w:rPr>
        <w:t xml:space="preserve"> </w:t>
      </w:r>
      <w:r w:rsidR="00EC5CAF" w:rsidRPr="00EC5CAF">
        <w:rPr>
          <w:rFonts w:asciiTheme="majorBidi" w:hAnsiTheme="majorBidi" w:cstheme="majorBidi"/>
          <w:sz w:val="24"/>
          <w:szCs w:val="24"/>
        </w:rPr>
        <w:t xml:space="preserve">during his </w:t>
      </w:r>
      <w:r>
        <w:rPr>
          <w:rFonts w:asciiTheme="majorBidi" w:hAnsiTheme="majorBidi" w:cstheme="majorBidi"/>
          <w:sz w:val="24"/>
          <w:szCs w:val="24"/>
        </w:rPr>
        <w:t xml:space="preserve">most </w:t>
      </w:r>
      <w:r w:rsidR="00EC5CAF" w:rsidRPr="00EC5CAF">
        <w:rPr>
          <w:rFonts w:asciiTheme="majorBidi" w:hAnsiTheme="majorBidi" w:cstheme="majorBidi"/>
          <w:sz w:val="24"/>
          <w:szCs w:val="24"/>
        </w:rPr>
        <w:t>difficult hours</w:t>
      </w:r>
      <w:commentRangeEnd w:id="3"/>
      <w:r w:rsidR="00D87060">
        <w:rPr>
          <w:rStyle w:val="CommentReference"/>
        </w:rPr>
        <w:commentReference w:id="3"/>
      </w:r>
      <w:r>
        <w:rPr>
          <w:rFonts w:asciiTheme="majorBidi" w:hAnsiTheme="majorBidi" w:cstheme="majorBidi"/>
          <w:sz w:val="24"/>
          <w:szCs w:val="24"/>
        </w:rPr>
        <w:t>.”</w:t>
      </w:r>
      <w:r w:rsidR="00EC5CAF" w:rsidRPr="00EC5CAF">
        <w:rPr>
          <w:rFonts w:asciiTheme="majorBidi" w:hAnsiTheme="majorBidi" w:cstheme="majorBidi"/>
          <w:sz w:val="24"/>
          <w:szCs w:val="24"/>
        </w:rPr>
        <w:t xml:space="preserve"> (Interviewee 5)</w:t>
      </w:r>
    </w:p>
    <w:p w14:paraId="68C3294B" w14:textId="77777777" w:rsidR="00E839DD" w:rsidRDefault="00E839DD" w:rsidP="0087366C">
      <w:pPr>
        <w:spacing w:line="480" w:lineRule="auto"/>
        <w:contextualSpacing/>
        <w:rPr>
          <w:rFonts w:asciiTheme="majorBidi" w:hAnsiTheme="majorBidi" w:cstheme="majorBidi"/>
          <w:sz w:val="24"/>
          <w:szCs w:val="24"/>
        </w:rPr>
      </w:pPr>
    </w:p>
    <w:p w14:paraId="0F0785DB" w14:textId="47B34BE9" w:rsidR="00A512B8" w:rsidRDefault="00E839DD" w:rsidP="0087366C">
      <w:pPr>
        <w:spacing w:line="480" w:lineRule="auto"/>
        <w:ind w:firstLine="720"/>
        <w:contextualSpacing/>
        <w:rPr>
          <w:rFonts w:asciiTheme="majorBidi" w:hAnsiTheme="majorBidi" w:cstheme="majorBidi"/>
          <w:sz w:val="24"/>
          <w:szCs w:val="24"/>
        </w:rPr>
      </w:pPr>
      <w:r w:rsidRPr="005F3BC5">
        <w:rPr>
          <w:rFonts w:asciiTheme="majorBidi" w:hAnsiTheme="majorBidi" w:cstheme="majorBidi"/>
          <w:sz w:val="24"/>
          <w:szCs w:val="24"/>
        </w:rPr>
        <w:t xml:space="preserve">The </w:t>
      </w:r>
      <w:r>
        <w:rPr>
          <w:rFonts w:asciiTheme="majorBidi" w:hAnsiTheme="majorBidi" w:cstheme="majorBidi"/>
          <w:sz w:val="24"/>
          <w:szCs w:val="24"/>
        </w:rPr>
        <w:t xml:space="preserve">public </w:t>
      </w:r>
      <w:r w:rsidRPr="005F3BC5">
        <w:rPr>
          <w:rFonts w:asciiTheme="majorBidi" w:hAnsiTheme="majorBidi" w:cstheme="majorBidi"/>
          <w:sz w:val="24"/>
          <w:szCs w:val="24"/>
        </w:rPr>
        <w:t>health</w:t>
      </w:r>
      <w:r>
        <w:rPr>
          <w:rFonts w:asciiTheme="majorBidi" w:hAnsiTheme="majorBidi" w:cstheme="majorBidi"/>
          <w:sz w:val="24"/>
          <w:szCs w:val="24"/>
        </w:rPr>
        <w:t>care</w:t>
      </w:r>
      <w:r w:rsidRPr="005F3BC5">
        <w:rPr>
          <w:rFonts w:asciiTheme="majorBidi" w:hAnsiTheme="majorBidi" w:cstheme="majorBidi"/>
          <w:sz w:val="24"/>
          <w:szCs w:val="24"/>
        </w:rPr>
        <w:t xml:space="preserve"> system in Israel is complex and diverse.</w:t>
      </w:r>
      <w:r>
        <w:rPr>
          <w:rFonts w:asciiTheme="majorBidi" w:hAnsiTheme="majorBidi" w:cstheme="majorBidi"/>
          <w:sz w:val="24"/>
          <w:szCs w:val="24"/>
        </w:rPr>
        <w:t xml:space="preserve"> </w:t>
      </w:r>
      <w:r w:rsidRPr="00E839DD">
        <w:rPr>
          <w:rFonts w:asciiTheme="majorBidi" w:hAnsiTheme="majorBidi" w:cstheme="majorBidi"/>
          <w:sz w:val="24"/>
          <w:szCs w:val="24"/>
        </w:rPr>
        <w:t xml:space="preserve">It is </w:t>
      </w:r>
      <w:r>
        <w:rPr>
          <w:rFonts w:asciiTheme="majorBidi" w:hAnsiTheme="majorBidi" w:cstheme="majorBidi"/>
          <w:sz w:val="24"/>
          <w:szCs w:val="24"/>
        </w:rPr>
        <w:t>comprised</w:t>
      </w:r>
      <w:r w:rsidRPr="00E839DD">
        <w:rPr>
          <w:rFonts w:asciiTheme="majorBidi" w:hAnsiTheme="majorBidi" w:cstheme="majorBidi"/>
          <w:sz w:val="24"/>
          <w:szCs w:val="24"/>
        </w:rPr>
        <w:t xml:space="preserve"> of </w:t>
      </w:r>
      <w:commentRangeStart w:id="4"/>
      <w:r w:rsidR="004741F1">
        <w:rPr>
          <w:rFonts w:asciiTheme="majorBidi" w:hAnsiTheme="majorBidi" w:cstheme="majorBidi"/>
          <w:sz w:val="24"/>
          <w:szCs w:val="24"/>
        </w:rPr>
        <w:t>health maintenance organizations (HMOs)</w:t>
      </w:r>
      <w:commentRangeEnd w:id="4"/>
      <w:r w:rsidR="00793B29">
        <w:rPr>
          <w:rStyle w:val="CommentReference"/>
        </w:rPr>
        <w:commentReference w:id="4"/>
      </w:r>
      <w:r w:rsidR="004741F1">
        <w:rPr>
          <w:rFonts w:asciiTheme="majorBidi" w:hAnsiTheme="majorBidi" w:cstheme="majorBidi"/>
          <w:sz w:val="24"/>
          <w:szCs w:val="24"/>
        </w:rPr>
        <w:t xml:space="preserve"> </w:t>
      </w:r>
      <w:r w:rsidRPr="00E839DD">
        <w:rPr>
          <w:rFonts w:asciiTheme="majorBidi" w:hAnsiTheme="majorBidi" w:cstheme="majorBidi"/>
          <w:sz w:val="24"/>
          <w:szCs w:val="24"/>
        </w:rPr>
        <w:t>and hospitals (</w:t>
      </w:r>
      <w:r w:rsidR="001B4234">
        <w:rPr>
          <w:rFonts w:asciiTheme="majorBidi" w:hAnsiTheme="majorBidi" w:cstheme="majorBidi"/>
          <w:sz w:val="24"/>
          <w:szCs w:val="24"/>
        </w:rPr>
        <w:t>which may be</w:t>
      </w:r>
      <w:r>
        <w:rPr>
          <w:rFonts w:asciiTheme="majorBidi" w:hAnsiTheme="majorBidi" w:cstheme="majorBidi"/>
          <w:sz w:val="24"/>
          <w:szCs w:val="24"/>
        </w:rPr>
        <w:t xml:space="preserve"> </w:t>
      </w:r>
      <w:r w:rsidR="005F3126">
        <w:rPr>
          <w:rFonts w:asciiTheme="majorBidi" w:hAnsiTheme="majorBidi" w:cstheme="majorBidi"/>
          <w:sz w:val="24"/>
          <w:szCs w:val="24"/>
        </w:rPr>
        <w:t xml:space="preserve">public non-profit hospitals, </w:t>
      </w:r>
      <w:r w:rsidRPr="00E839DD">
        <w:rPr>
          <w:rFonts w:asciiTheme="majorBidi" w:hAnsiTheme="majorBidi" w:cstheme="majorBidi"/>
          <w:sz w:val="24"/>
          <w:szCs w:val="24"/>
        </w:rPr>
        <w:t>government</w:t>
      </w:r>
      <w:r w:rsidR="00784D83">
        <w:rPr>
          <w:rFonts w:asciiTheme="majorBidi" w:hAnsiTheme="majorBidi" w:cstheme="majorBidi"/>
          <w:sz w:val="24"/>
          <w:szCs w:val="24"/>
        </w:rPr>
        <w:t xml:space="preserve"> or health-fund owned, </w:t>
      </w:r>
      <w:r w:rsidR="001B4234">
        <w:rPr>
          <w:rFonts w:asciiTheme="majorBidi" w:hAnsiTheme="majorBidi" w:cstheme="majorBidi"/>
          <w:sz w:val="24"/>
          <w:szCs w:val="24"/>
        </w:rPr>
        <w:t>or</w:t>
      </w:r>
      <w:r w:rsidR="002D5F73">
        <w:rPr>
          <w:rFonts w:asciiTheme="majorBidi" w:hAnsiTheme="majorBidi" w:cstheme="majorBidi"/>
          <w:sz w:val="24"/>
          <w:szCs w:val="24"/>
        </w:rPr>
        <w:t xml:space="preserve"> </w:t>
      </w:r>
      <w:r w:rsidRPr="00E839DD">
        <w:rPr>
          <w:rFonts w:asciiTheme="majorBidi" w:hAnsiTheme="majorBidi" w:cstheme="majorBidi"/>
          <w:sz w:val="24"/>
          <w:szCs w:val="24"/>
        </w:rPr>
        <w:t>private)</w:t>
      </w:r>
      <w:r w:rsidR="002D5F73">
        <w:rPr>
          <w:rFonts w:asciiTheme="majorBidi" w:hAnsiTheme="majorBidi" w:cstheme="majorBidi"/>
          <w:sz w:val="24"/>
          <w:szCs w:val="24"/>
        </w:rPr>
        <w:t>. The system</w:t>
      </w:r>
      <w:r w:rsidRPr="00E839DD">
        <w:rPr>
          <w:rFonts w:asciiTheme="majorBidi" w:hAnsiTheme="majorBidi" w:cstheme="majorBidi"/>
          <w:sz w:val="24"/>
          <w:szCs w:val="24"/>
        </w:rPr>
        <w:t xml:space="preserve"> </w:t>
      </w:r>
      <w:r w:rsidR="000D58CB">
        <w:rPr>
          <w:rFonts w:asciiTheme="majorBidi" w:hAnsiTheme="majorBidi" w:cstheme="majorBidi"/>
          <w:sz w:val="24"/>
          <w:szCs w:val="24"/>
        </w:rPr>
        <w:t xml:space="preserve">is regulated by </w:t>
      </w:r>
      <w:r w:rsidRPr="00E839DD">
        <w:rPr>
          <w:rFonts w:asciiTheme="majorBidi" w:hAnsiTheme="majorBidi" w:cstheme="majorBidi"/>
          <w:sz w:val="24"/>
          <w:szCs w:val="24"/>
        </w:rPr>
        <w:t xml:space="preserve">the Ministry of Health and is </w:t>
      </w:r>
      <w:r w:rsidR="000D58CB">
        <w:rPr>
          <w:rFonts w:asciiTheme="majorBidi" w:hAnsiTheme="majorBidi" w:cstheme="majorBidi"/>
          <w:sz w:val="24"/>
          <w:szCs w:val="24"/>
        </w:rPr>
        <w:t>greatly</w:t>
      </w:r>
      <w:r w:rsidR="000D58CB" w:rsidRPr="00E839DD">
        <w:rPr>
          <w:rFonts w:asciiTheme="majorBidi" w:hAnsiTheme="majorBidi" w:cstheme="majorBidi"/>
          <w:sz w:val="24"/>
          <w:szCs w:val="24"/>
        </w:rPr>
        <w:t xml:space="preserve"> </w:t>
      </w:r>
      <w:r w:rsidRPr="00E839DD">
        <w:rPr>
          <w:rFonts w:asciiTheme="majorBidi" w:hAnsiTheme="majorBidi" w:cstheme="majorBidi"/>
          <w:sz w:val="24"/>
          <w:szCs w:val="24"/>
        </w:rPr>
        <w:t>influenced by the Ministry of Finance.</w:t>
      </w:r>
      <w:r w:rsidR="002D5F73">
        <w:rPr>
          <w:rFonts w:asciiTheme="majorBidi" w:hAnsiTheme="majorBidi" w:cstheme="majorBidi"/>
          <w:sz w:val="24"/>
          <w:szCs w:val="24"/>
        </w:rPr>
        <w:t xml:space="preserve"> </w:t>
      </w:r>
      <w:r w:rsidR="002D5F73" w:rsidRPr="002D5F73">
        <w:rPr>
          <w:rFonts w:asciiTheme="majorBidi" w:hAnsiTheme="majorBidi" w:cstheme="majorBidi"/>
          <w:sz w:val="24"/>
          <w:szCs w:val="24"/>
        </w:rPr>
        <w:t>The Israeli health</w:t>
      </w:r>
      <w:r w:rsidR="002D5F73">
        <w:rPr>
          <w:rFonts w:asciiTheme="majorBidi" w:hAnsiTheme="majorBidi" w:cstheme="majorBidi"/>
          <w:sz w:val="24"/>
          <w:szCs w:val="24"/>
        </w:rPr>
        <w:t>care</w:t>
      </w:r>
      <w:r w:rsidR="002D5F73" w:rsidRPr="002D5F73">
        <w:rPr>
          <w:rFonts w:asciiTheme="majorBidi" w:hAnsiTheme="majorBidi" w:cstheme="majorBidi"/>
          <w:sz w:val="24"/>
          <w:szCs w:val="24"/>
        </w:rPr>
        <w:t xml:space="preserve"> system operates </w:t>
      </w:r>
      <w:r w:rsidR="00BA42D4">
        <w:rPr>
          <w:rFonts w:asciiTheme="majorBidi" w:hAnsiTheme="majorBidi" w:cstheme="majorBidi"/>
          <w:sz w:val="24"/>
          <w:szCs w:val="24"/>
        </w:rPr>
        <w:t>in line with</w:t>
      </w:r>
      <w:r w:rsidR="002D5F73" w:rsidRPr="002D5F73">
        <w:rPr>
          <w:rFonts w:asciiTheme="majorBidi" w:hAnsiTheme="majorBidi" w:cstheme="majorBidi"/>
          <w:sz w:val="24"/>
          <w:szCs w:val="24"/>
        </w:rPr>
        <w:t xml:space="preserve"> </w:t>
      </w:r>
      <w:r w:rsidR="00BA42D4">
        <w:rPr>
          <w:rFonts w:asciiTheme="majorBidi" w:hAnsiTheme="majorBidi" w:cstheme="majorBidi"/>
          <w:sz w:val="24"/>
          <w:szCs w:val="24"/>
        </w:rPr>
        <w:t>several</w:t>
      </w:r>
      <w:r w:rsidR="002D5F73" w:rsidRPr="002D5F73">
        <w:rPr>
          <w:rFonts w:asciiTheme="majorBidi" w:hAnsiTheme="majorBidi" w:cstheme="majorBidi"/>
          <w:sz w:val="24"/>
          <w:szCs w:val="24"/>
        </w:rPr>
        <w:t xml:space="preserve"> laws, including the </w:t>
      </w:r>
      <w:r w:rsidR="002D5F73">
        <w:rPr>
          <w:rFonts w:asciiTheme="majorBidi" w:hAnsiTheme="majorBidi" w:cstheme="majorBidi"/>
          <w:sz w:val="24"/>
          <w:szCs w:val="24"/>
        </w:rPr>
        <w:t>National</w:t>
      </w:r>
      <w:r w:rsidR="002D5F73" w:rsidRPr="002D5F73">
        <w:rPr>
          <w:rFonts w:asciiTheme="majorBidi" w:hAnsiTheme="majorBidi" w:cstheme="majorBidi"/>
          <w:sz w:val="24"/>
          <w:szCs w:val="24"/>
        </w:rPr>
        <w:t xml:space="preserve"> Health Insurance Law, the Patient</w:t>
      </w:r>
      <w:r w:rsidR="002D5F73">
        <w:rPr>
          <w:rFonts w:asciiTheme="majorBidi" w:hAnsiTheme="majorBidi" w:cstheme="majorBidi"/>
          <w:sz w:val="24"/>
          <w:szCs w:val="24"/>
        </w:rPr>
        <w:t>s’</w:t>
      </w:r>
      <w:r w:rsidR="002D5F73" w:rsidRPr="002D5F73">
        <w:rPr>
          <w:rFonts w:asciiTheme="majorBidi" w:hAnsiTheme="majorBidi" w:cstheme="majorBidi"/>
          <w:sz w:val="24"/>
          <w:szCs w:val="24"/>
        </w:rPr>
        <w:t xml:space="preserve"> Rights Law, the State Budget Law and </w:t>
      </w:r>
      <w:r w:rsidR="002D5F73">
        <w:rPr>
          <w:rFonts w:asciiTheme="majorBidi" w:hAnsiTheme="majorBidi" w:cstheme="majorBidi"/>
          <w:sz w:val="24"/>
          <w:szCs w:val="24"/>
        </w:rPr>
        <w:t>others</w:t>
      </w:r>
      <w:r w:rsidR="002D5F73" w:rsidRPr="002D5F73">
        <w:rPr>
          <w:rFonts w:asciiTheme="majorBidi" w:hAnsiTheme="majorBidi" w:cstheme="majorBidi"/>
          <w:sz w:val="24"/>
          <w:szCs w:val="24"/>
        </w:rPr>
        <w:t>.</w:t>
      </w:r>
      <w:r w:rsidR="002D5F73">
        <w:rPr>
          <w:rFonts w:asciiTheme="majorBidi" w:hAnsiTheme="majorBidi" w:cstheme="majorBidi"/>
          <w:sz w:val="24"/>
          <w:szCs w:val="24"/>
        </w:rPr>
        <w:t xml:space="preserve"> The system</w:t>
      </w:r>
      <w:r w:rsidR="002D5F73" w:rsidRPr="002D5F73">
        <w:rPr>
          <w:rFonts w:asciiTheme="majorBidi" w:hAnsiTheme="majorBidi" w:cstheme="majorBidi"/>
          <w:sz w:val="24"/>
          <w:szCs w:val="24"/>
        </w:rPr>
        <w:t xml:space="preserve"> faces </w:t>
      </w:r>
      <w:commentRangeStart w:id="5"/>
      <w:r w:rsidR="002D5F73" w:rsidRPr="002D5F73">
        <w:rPr>
          <w:rFonts w:asciiTheme="majorBidi" w:hAnsiTheme="majorBidi" w:cstheme="majorBidi"/>
          <w:sz w:val="24"/>
          <w:szCs w:val="24"/>
        </w:rPr>
        <w:t xml:space="preserve">pressure </w:t>
      </w:r>
      <w:commentRangeEnd w:id="5"/>
      <w:r w:rsidR="00BA42D4">
        <w:rPr>
          <w:rStyle w:val="CommentReference"/>
        </w:rPr>
        <w:commentReference w:id="5"/>
      </w:r>
      <w:r w:rsidR="002D5F73" w:rsidRPr="002D5F73">
        <w:rPr>
          <w:rFonts w:asciiTheme="majorBidi" w:hAnsiTheme="majorBidi" w:cstheme="majorBidi"/>
          <w:sz w:val="24"/>
          <w:szCs w:val="24"/>
        </w:rPr>
        <w:t>to reduce medical care costs. At the same time</w:t>
      </w:r>
      <w:r w:rsidR="002D5F73">
        <w:rPr>
          <w:rFonts w:asciiTheme="majorBidi" w:hAnsiTheme="majorBidi" w:cstheme="majorBidi"/>
          <w:sz w:val="24"/>
          <w:szCs w:val="24"/>
        </w:rPr>
        <w:t>,</w:t>
      </w:r>
      <w:r w:rsidR="002D5F73" w:rsidRPr="002D5F73">
        <w:rPr>
          <w:rFonts w:asciiTheme="majorBidi" w:hAnsiTheme="majorBidi" w:cstheme="majorBidi"/>
          <w:sz w:val="24"/>
          <w:szCs w:val="24"/>
        </w:rPr>
        <w:t xml:space="preserve"> it must </w:t>
      </w:r>
      <w:r w:rsidR="002D5F73">
        <w:rPr>
          <w:rFonts w:asciiTheme="majorBidi" w:hAnsiTheme="majorBidi" w:cstheme="majorBidi"/>
          <w:sz w:val="24"/>
          <w:szCs w:val="24"/>
        </w:rPr>
        <w:t>strive</w:t>
      </w:r>
      <w:r w:rsidR="002D5F73" w:rsidRPr="002D5F73">
        <w:rPr>
          <w:rFonts w:asciiTheme="majorBidi" w:hAnsiTheme="majorBidi" w:cstheme="majorBidi"/>
          <w:sz w:val="24"/>
          <w:szCs w:val="24"/>
        </w:rPr>
        <w:t xml:space="preserve"> to improve the quality of care, safety in care</w:t>
      </w:r>
      <w:r w:rsidR="002D5F73">
        <w:rPr>
          <w:rFonts w:asciiTheme="majorBidi" w:hAnsiTheme="majorBidi" w:cstheme="majorBidi"/>
          <w:sz w:val="24"/>
          <w:szCs w:val="24"/>
        </w:rPr>
        <w:t>,</w:t>
      </w:r>
      <w:r w:rsidR="002D5F73" w:rsidRPr="002D5F73">
        <w:rPr>
          <w:rFonts w:asciiTheme="majorBidi" w:hAnsiTheme="majorBidi" w:cstheme="majorBidi"/>
          <w:sz w:val="24"/>
          <w:szCs w:val="24"/>
        </w:rPr>
        <w:t xml:space="preserve"> and service for patients (Dodson, 2019).</w:t>
      </w:r>
      <w:r w:rsidR="00D619F2">
        <w:rPr>
          <w:rFonts w:asciiTheme="majorBidi" w:hAnsiTheme="majorBidi" w:cstheme="majorBidi"/>
          <w:sz w:val="24"/>
          <w:szCs w:val="24"/>
        </w:rPr>
        <w:t xml:space="preserve"> </w:t>
      </w:r>
      <w:r w:rsidR="00D619F2" w:rsidRPr="00D619F2">
        <w:rPr>
          <w:rFonts w:asciiTheme="majorBidi" w:hAnsiTheme="majorBidi" w:cstheme="majorBidi"/>
          <w:sz w:val="24"/>
          <w:szCs w:val="24"/>
        </w:rPr>
        <w:t xml:space="preserve">In the last decade, </w:t>
      </w:r>
      <w:commentRangeStart w:id="6"/>
      <w:r w:rsidR="00D619F2" w:rsidRPr="00D619F2">
        <w:rPr>
          <w:rFonts w:asciiTheme="majorBidi" w:hAnsiTheme="majorBidi" w:cstheme="majorBidi"/>
          <w:sz w:val="24"/>
          <w:szCs w:val="24"/>
        </w:rPr>
        <w:t>attention has been focused</w:t>
      </w:r>
      <w:commentRangeEnd w:id="6"/>
      <w:r w:rsidR="00BA42D4">
        <w:rPr>
          <w:rStyle w:val="CommentReference"/>
        </w:rPr>
        <w:commentReference w:id="6"/>
      </w:r>
      <w:r w:rsidR="00D619F2" w:rsidRPr="00D619F2">
        <w:rPr>
          <w:rFonts w:asciiTheme="majorBidi" w:hAnsiTheme="majorBidi" w:cstheme="majorBidi"/>
          <w:sz w:val="24"/>
          <w:szCs w:val="24"/>
        </w:rPr>
        <w:t xml:space="preserve"> on the role of leaders</w:t>
      </w:r>
      <w:r w:rsidR="007A49B9">
        <w:rPr>
          <w:rFonts w:asciiTheme="majorBidi" w:hAnsiTheme="majorBidi" w:cstheme="majorBidi"/>
          <w:sz w:val="24"/>
          <w:szCs w:val="24"/>
        </w:rPr>
        <w:t xml:space="preserve"> and managers</w:t>
      </w:r>
      <w:r w:rsidR="00D619F2" w:rsidRPr="00D619F2">
        <w:rPr>
          <w:rFonts w:asciiTheme="majorBidi" w:hAnsiTheme="majorBidi" w:cstheme="majorBidi"/>
          <w:sz w:val="24"/>
          <w:szCs w:val="24"/>
        </w:rPr>
        <w:t xml:space="preserve"> in health</w:t>
      </w:r>
      <w:r w:rsidR="00F04875">
        <w:rPr>
          <w:rFonts w:asciiTheme="majorBidi" w:hAnsiTheme="majorBidi" w:cstheme="majorBidi"/>
          <w:sz w:val="24"/>
          <w:szCs w:val="24"/>
        </w:rPr>
        <w:t>care</w:t>
      </w:r>
      <w:r w:rsidR="00D619F2" w:rsidRPr="00D619F2">
        <w:rPr>
          <w:rFonts w:asciiTheme="majorBidi" w:hAnsiTheme="majorBidi" w:cstheme="majorBidi"/>
          <w:sz w:val="24"/>
          <w:szCs w:val="24"/>
        </w:rPr>
        <w:t xml:space="preserve"> services (Kumar, 2013).</w:t>
      </w:r>
      <w:r w:rsidR="00375AA9">
        <w:rPr>
          <w:rFonts w:asciiTheme="majorBidi" w:hAnsiTheme="majorBidi" w:cstheme="majorBidi"/>
          <w:sz w:val="24"/>
          <w:szCs w:val="24"/>
        </w:rPr>
        <w:t xml:space="preserve"> </w:t>
      </w:r>
      <w:r w:rsidR="00375AA9" w:rsidRPr="00375AA9">
        <w:rPr>
          <w:rFonts w:asciiTheme="majorBidi" w:hAnsiTheme="majorBidi" w:cstheme="majorBidi"/>
          <w:sz w:val="24"/>
          <w:szCs w:val="24"/>
        </w:rPr>
        <w:t>Leadership in the health</w:t>
      </w:r>
      <w:r w:rsidR="00375AA9">
        <w:rPr>
          <w:rFonts w:asciiTheme="majorBidi" w:hAnsiTheme="majorBidi" w:cstheme="majorBidi"/>
          <w:sz w:val="24"/>
          <w:szCs w:val="24"/>
        </w:rPr>
        <w:t xml:space="preserve">care </w:t>
      </w:r>
      <w:r w:rsidR="00375AA9" w:rsidRPr="00375AA9">
        <w:rPr>
          <w:rFonts w:asciiTheme="majorBidi" w:hAnsiTheme="majorBidi" w:cstheme="majorBidi"/>
          <w:sz w:val="24"/>
          <w:szCs w:val="24"/>
        </w:rPr>
        <w:t xml:space="preserve">system is associated with </w:t>
      </w:r>
      <w:r w:rsidR="00375AA9">
        <w:rPr>
          <w:rFonts w:asciiTheme="majorBidi" w:hAnsiTheme="majorBidi" w:cstheme="majorBidi"/>
          <w:sz w:val="24"/>
          <w:szCs w:val="24"/>
        </w:rPr>
        <w:t>crucial</w:t>
      </w:r>
      <w:r w:rsidR="00375AA9" w:rsidRPr="00375AA9">
        <w:rPr>
          <w:rFonts w:asciiTheme="majorBidi" w:hAnsiTheme="majorBidi" w:cstheme="majorBidi"/>
          <w:sz w:val="24"/>
          <w:szCs w:val="24"/>
        </w:rPr>
        <w:t xml:space="preserve"> outcomes, such as: patient satisfaction, mortality</w:t>
      </w:r>
      <w:r w:rsidR="00375AA9">
        <w:rPr>
          <w:rFonts w:asciiTheme="majorBidi" w:hAnsiTheme="majorBidi" w:cstheme="majorBidi"/>
          <w:sz w:val="24"/>
          <w:szCs w:val="24"/>
        </w:rPr>
        <w:t xml:space="preserve"> rates</w:t>
      </w:r>
      <w:r w:rsidR="00375AA9" w:rsidRPr="00375AA9">
        <w:rPr>
          <w:rFonts w:asciiTheme="majorBidi" w:hAnsiTheme="majorBidi" w:cstheme="majorBidi"/>
          <w:sz w:val="24"/>
          <w:szCs w:val="24"/>
        </w:rPr>
        <w:t xml:space="preserve">, economic </w:t>
      </w:r>
      <w:r w:rsidR="00375AA9">
        <w:rPr>
          <w:rFonts w:asciiTheme="majorBidi" w:hAnsiTheme="majorBidi" w:cstheme="majorBidi"/>
          <w:sz w:val="24"/>
          <w:szCs w:val="24"/>
        </w:rPr>
        <w:t>factors</w:t>
      </w:r>
      <w:r w:rsidR="00375AA9" w:rsidRPr="00375AA9">
        <w:rPr>
          <w:rFonts w:asciiTheme="majorBidi" w:hAnsiTheme="majorBidi" w:cstheme="majorBidi"/>
          <w:sz w:val="24"/>
          <w:szCs w:val="24"/>
        </w:rPr>
        <w:t>, employee satisfaction, and more (Rowitz, 2013).</w:t>
      </w:r>
      <w:r w:rsidR="007A49B9">
        <w:rPr>
          <w:rFonts w:asciiTheme="majorBidi" w:hAnsiTheme="majorBidi" w:cstheme="majorBidi"/>
          <w:sz w:val="24"/>
          <w:szCs w:val="24"/>
        </w:rPr>
        <w:t xml:space="preserve"> </w:t>
      </w:r>
      <w:r w:rsidR="007A49B9" w:rsidRPr="007A49B9">
        <w:rPr>
          <w:rFonts w:asciiTheme="majorBidi" w:hAnsiTheme="majorBidi" w:cstheme="majorBidi"/>
          <w:sz w:val="24"/>
          <w:szCs w:val="24"/>
        </w:rPr>
        <w:t>Some scholars see management and leadership as similar concepts</w:t>
      </w:r>
      <w:r w:rsidR="007A49B9">
        <w:rPr>
          <w:rFonts w:asciiTheme="majorBidi" w:hAnsiTheme="majorBidi" w:cstheme="majorBidi"/>
          <w:sz w:val="24"/>
          <w:szCs w:val="24"/>
        </w:rPr>
        <w:t>.</w:t>
      </w:r>
      <w:r w:rsidR="007A49B9" w:rsidRPr="007A49B9">
        <w:rPr>
          <w:rFonts w:asciiTheme="majorBidi" w:hAnsiTheme="majorBidi" w:cstheme="majorBidi"/>
          <w:sz w:val="24"/>
          <w:szCs w:val="24"/>
        </w:rPr>
        <w:t xml:space="preserve"> </w:t>
      </w:r>
      <w:r w:rsidR="007A49B9">
        <w:rPr>
          <w:rFonts w:asciiTheme="majorBidi" w:hAnsiTheme="majorBidi" w:cstheme="majorBidi"/>
          <w:sz w:val="24"/>
          <w:szCs w:val="24"/>
        </w:rPr>
        <w:t>O</w:t>
      </w:r>
      <w:r w:rsidR="007A49B9" w:rsidRPr="007A49B9">
        <w:rPr>
          <w:rFonts w:asciiTheme="majorBidi" w:hAnsiTheme="majorBidi" w:cstheme="majorBidi"/>
          <w:sz w:val="24"/>
          <w:szCs w:val="24"/>
        </w:rPr>
        <w:t xml:space="preserve">thers see them as opposites </w:t>
      </w:r>
      <w:r w:rsidR="001B4234">
        <w:rPr>
          <w:rFonts w:asciiTheme="majorBidi" w:hAnsiTheme="majorBidi" w:cstheme="majorBidi"/>
          <w:sz w:val="24"/>
          <w:szCs w:val="24"/>
        </w:rPr>
        <w:t>and believe</w:t>
      </w:r>
      <w:r w:rsidR="007A49B9" w:rsidRPr="007A49B9">
        <w:rPr>
          <w:rFonts w:asciiTheme="majorBidi" w:hAnsiTheme="majorBidi" w:cstheme="majorBidi"/>
          <w:sz w:val="24"/>
          <w:szCs w:val="24"/>
        </w:rPr>
        <w:t xml:space="preserve"> that a good leader is not necessarily a good manager and vice versa (Wajdi, 2017).</w:t>
      </w:r>
    </w:p>
    <w:p w14:paraId="236E3751" w14:textId="5D50DAD4" w:rsidR="00857127" w:rsidRDefault="00857127" w:rsidP="0087366C">
      <w:pPr>
        <w:spacing w:line="480" w:lineRule="auto"/>
        <w:ind w:firstLine="720"/>
        <w:contextualSpacing/>
        <w:rPr>
          <w:rFonts w:asciiTheme="majorBidi" w:hAnsiTheme="majorBidi" w:cstheme="majorBidi"/>
          <w:sz w:val="24"/>
          <w:szCs w:val="24"/>
        </w:rPr>
      </w:pPr>
      <w:r w:rsidRPr="00857127">
        <w:rPr>
          <w:rFonts w:asciiTheme="majorBidi" w:hAnsiTheme="majorBidi" w:cstheme="majorBidi"/>
          <w:sz w:val="24"/>
          <w:szCs w:val="24"/>
        </w:rPr>
        <w:t xml:space="preserve">The </w:t>
      </w:r>
      <w:r>
        <w:rPr>
          <w:rFonts w:asciiTheme="majorBidi" w:hAnsiTheme="majorBidi" w:cstheme="majorBidi"/>
          <w:sz w:val="24"/>
          <w:szCs w:val="24"/>
        </w:rPr>
        <w:t>current</w:t>
      </w:r>
      <w:r w:rsidRPr="00857127">
        <w:rPr>
          <w:rFonts w:asciiTheme="majorBidi" w:hAnsiTheme="majorBidi" w:cstheme="majorBidi"/>
          <w:sz w:val="24"/>
          <w:szCs w:val="24"/>
        </w:rPr>
        <w:t xml:space="preserve"> study examines perception</w:t>
      </w:r>
      <w:r>
        <w:rPr>
          <w:rFonts w:asciiTheme="majorBidi" w:hAnsiTheme="majorBidi" w:cstheme="majorBidi"/>
          <w:sz w:val="24"/>
          <w:szCs w:val="24"/>
        </w:rPr>
        <w:t>s</w:t>
      </w:r>
      <w:r w:rsidRPr="00857127">
        <w:rPr>
          <w:rFonts w:asciiTheme="majorBidi" w:hAnsiTheme="majorBidi" w:cstheme="majorBidi"/>
          <w:sz w:val="24"/>
          <w:szCs w:val="24"/>
        </w:rPr>
        <w:t xml:space="preserve"> of health</w:t>
      </w:r>
      <w:r>
        <w:rPr>
          <w:rFonts w:asciiTheme="majorBidi" w:hAnsiTheme="majorBidi" w:cstheme="majorBidi"/>
          <w:sz w:val="24"/>
          <w:szCs w:val="24"/>
        </w:rPr>
        <w:t>care</w:t>
      </w:r>
      <w:r w:rsidRPr="00857127">
        <w:rPr>
          <w:rFonts w:asciiTheme="majorBidi" w:hAnsiTheme="majorBidi" w:cstheme="majorBidi"/>
          <w:sz w:val="24"/>
          <w:szCs w:val="24"/>
        </w:rPr>
        <w:t xml:space="preserve"> leaders in Israel regarding the</w:t>
      </w:r>
      <w:r w:rsidR="00BA42D4">
        <w:rPr>
          <w:rFonts w:asciiTheme="majorBidi" w:hAnsiTheme="majorBidi" w:cstheme="majorBidi"/>
          <w:sz w:val="24"/>
          <w:szCs w:val="24"/>
        </w:rPr>
        <w:t>ir</w:t>
      </w:r>
      <w:r w:rsidRPr="00857127">
        <w:rPr>
          <w:rFonts w:asciiTheme="majorBidi" w:hAnsiTheme="majorBidi" w:cstheme="majorBidi"/>
          <w:sz w:val="24"/>
          <w:szCs w:val="24"/>
        </w:rPr>
        <w:t xml:space="preserve"> </w:t>
      </w:r>
      <w:r w:rsidR="00072B30">
        <w:rPr>
          <w:rFonts w:asciiTheme="majorBidi" w:hAnsiTheme="majorBidi" w:cstheme="majorBidi"/>
          <w:sz w:val="24"/>
          <w:szCs w:val="24"/>
        </w:rPr>
        <w:t>distinctive</w:t>
      </w:r>
      <w:r w:rsidRPr="00857127">
        <w:rPr>
          <w:rFonts w:asciiTheme="majorBidi" w:hAnsiTheme="majorBidi" w:cstheme="majorBidi"/>
          <w:sz w:val="24"/>
          <w:szCs w:val="24"/>
        </w:rPr>
        <w:t xml:space="preserve"> characteristics and </w:t>
      </w:r>
      <w:r w:rsidR="00BA42D4">
        <w:rPr>
          <w:rFonts w:asciiTheme="majorBidi" w:hAnsiTheme="majorBidi" w:cstheme="majorBidi"/>
          <w:sz w:val="24"/>
          <w:szCs w:val="24"/>
        </w:rPr>
        <w:t>the</w:t>
      </w:r>
      <w:r w:rsidR="00EB229B">
        <w:rPr>
          <w:rFonts w:asciiTheme="majorBidi" w:hAnsiTheme="majorBidi" w:cstheme="majorBidi"/>
          <w:sz w:val="24"/>
          <w:szCs w:val="24"/>
        </w:rPr>
        <w:t>ir</w:t>
      </w:r>
      <w:r w:rsidR="00BA42D4">
        <w:rPr>
          <w:rFonts w:asciiTheme="majorBidi" w:hAnsiTheme="majorBidi" w:cstheme="majorBidi"/>
          <w:sz w:val="24"/>
          <w:szCs w:val="24"/>
        </w:rPr>
        <w:t xml:space="preserve"> </w:t>
      </w:r>
      <w:r w:rsidRPr="00857127">
        <w:rPr>
          <w:rFonts w:asciiTheme="majorBidi" w:hAnsiTheme="majorBidi" w:cstheme="majorBidi"/>
          <w:sz w:val="24"/>
          <w:szCs w:val="24"/>
        </w:rPr>
        <w:t>role in Israel</w:t>
      </w:r>
      <w:r w:rsidR="00EB229B">
        <w:rPr>
          <w:rFonts w:asciiTheme="majorBidi" w:hAnsiTheme="majorBidi" w:cstheme="majorBidi"/>
          <w:sz w:val="24"/>
          <w:szCs w:val="24"/>
        </w:rPr>
        <w:t>’s</w:t>
      </w:r>
      <w:r w:rsidRPr="00857127">
        <w:rPr>
          <w:rFonts w:asciiTheme="majorBidi" w:hAnsiTheme="majorBidi" w:cstheme="majorBidi"/>
          <w:sz w:val="24"/>
          <w:szCs w:val="24"/>
        </w:rPr>
        <w:t xml:space="preserve"> health</w:t>
      </w:r>
      <w:r>
        <w:rPr>
          <w:rFonts w:asciiTheme="majorBidi" w:hAnsiTheme="majorBidi" w:cstheme="majorBidi"/>
          <w:sz w:val="24"/>
          <w:szCs w:val="24"/>
        </w:rPr>
        <w:t>care</w:t>
      </w:r>
      <w:r w:rsidRPr="00857127">
        <w:rPr>
          <w:rFonts w:asciiTheme="majorBidi" w:hAnsiTheme="majorBidi" w:cstheme="majorBidi"/>
          <w:sz w:val="24"/>
          <w:szCs w:val="24"/>
        </w:rPr>
        <w:t xml:space="preserve"> system.</w:t>
      </w:r>
      <w:r w:rsidR="00072B30">
        <w:rPr>
          <w:rFonts w:asciiTheme="majorBidi" w:hAnsiTheme="majorBidi" w:cstheme="majorBidi"/>
          <w:sz w:val="24"/>
          <w:szCs w:val="24"/>
        </w:rPr>
        <w:t xml:space="preserve"> </w:t>
      </w:r>
      <w:r w:rsidR="00072B30" w:rsidRPr="00072B30">
        <w:rPr>
          <w:rFonts w:asciiTheme="majorBidi" w:hAnsiTheme="majorBidi" w:cstheme="majorBidi"/>
          <w:sz w:val="24"/>
          <w:szCs w:val="24"/>
        </w:rPr>
        <w:t xml:space="preserve">Understanding these characteristics can serve as </w:t>
      </w:r>
      <w:commentRangeStart w:id="7"/>
      <w:r w:rsidR="00EB229B">
        <w:rPr>
          <w:rFonts w:asciiTheme="majorBidi" w:hAnsiTheme="majorBidi" w:cstheme="majorBidi"/>
          <w:sz w:val="24"/>
          <w:szCs w:val="24"/>
        </w:rPr>
        <w:t>criteria</w:t>
      </w:r>
      <w:commentRangeEnd w:id="7"/>
      <w:r w:rsidR="00EB229B">
        <w:rPr>
          <w:rStyle w:val="CommentReference"/>
        </w:rPr>
        <w:commentReference w:id="7"/>
      </w:r>
      <w:r w:rsidR="00EB229B">
        <w:rPr>
          <w:rFonts w:asciiTheme="majorBidi" w:hAnsiTheme="majorBidi" w:cstheme="majorBidi"/>
          <w:sz w:val="24"/>
          <w:szCs w:val="24"/>
        </w:rPr>
        <w:t xml:space="preserve"> </w:t>
      </w:r>
      <w:r w:rsidR="00072B30" w:rsidRPr="00072B30">
        <w:rPr>
          <w:rFonts w:asciiTheme="majorBidi" w:hAnsiTheme="majorBidi" w:cstheme="majorBidi"/>
          <w:sz w:val="24"/>
          <w:szCs w:val="24"/>
        </w:rPr>
        <w:t xml:space="preserve">for accepting healthcare workers into leadership </w:t>
      </w:r>
      <w:r w:rsidR="001B4234">
        <w:rPr>
          <w:rFonts w:asciiTheme="majorBidi" w:hAnsiTheme="majorBidi" w:cstheme="majorBidi"/>
          <w:sz w:val="24"/>
          <w:szCs w:val="24"/>
        </w:rPr>
        <w:t xml:space="preserve">training </w:t>
      </w:r>
      <w:r w:rsidR="00072B30" w:rsidRPr="00072B30">
        <w:rPr>
          <w:rFonts w:asciiTheme="majorBidi" w:hAnsiTheme="majorBidi" w:cstheme="majorBidi"/>
          <w:sz w:val="24"/>
          <w:szCs w:val="24"/>
        </w:rPr>
        <w:t xml:space="preserve">programs and </w:t>
      </w:r>
      <w:r w:rsidR="00072B30">
        <w:rPr>
          <w:rFonts w:asciiTheme="majorBidi" w:hAnsiTheme="majorBidi" w:cstheme="majorBidi"/>
          <w:sz w:val="24"/>
          <w:szCs w:val="24"/>
        </w:rPr>
        <w:t xml:space="preserve">for </w:t>
      </w:r>
      <w:r w:rsidR="00EB229B">
        <w:rPr>
          <w:rFonts w:asciiTheme="majorBidi" w:hAnsiTheme="majorBidi" w:cstheme="majorBidi"/>
          <w:sz w:val="24"/>
          <w:szCs w:val="24"/>
        </w:rPr>
        <w:t xml:space="preserve">career </w:t>
      </w:r>
      <w:r w:rsidR="00072B30" w:rsidRPr="00072B30">
        <w:rPr>
          <w:rFonts w:asciiTheme="majorBidi" w:hAnsiTheme="majorBidi" w:cstheme="majorBidi"/>
          <w:sz w:val="24"/>
          <w:szCs w:val="24"/>
        </w:rPr>
        <w:t>advancement.</w:t>
      </w:r>
      <w:r w:rsidR="00072B30">
        <w:rPr>
          <w:rFonts w:asciiTheme="majorBidi" w:hAnsiTheme="majorBidi" w:cstheme="majorBidi"/>
          <w:sz w:val="24"/>
          <w:szCs w:val="24"/>
        </w:rPr>
        <w:t xml:space="preserve"> </w:t>
      </w:r>
      <w:r w:rsidR="00EB229B">
        <w:rPr>
          <w:rFonts w:asciiTheme="majorBidi" w:hAnsiTheme="majorBidi" w:cstheme="majorBidi"/>
          <w:sz w:val="24"/>
          <w:szCs w:val="24"/>
        </w:rPr>
        <w:t>N</w:t>
      </w:r>
      <w:r w:rsidR="001B4234">
        <w:rPr>
          <w:rFonts w:asciiTheme="majorBidi" w:hAnsiTheme="majorBidi" w:cstheme="majorBidi"/>
          <w:sz w:val="24"/>
          <w:szCs w:val="24"/>
        </w:rPr>
        <w:t>o</w:t>
      </w:r>
      <w:r w:rsidR="00072B30">
        <w:rPr>
          <w:rFonts w:asciiTheme="majorBidi" w:hAnsiTheme="majorBidi" w:cstheme="majorBidi"/>
          <w:sz w:val="24"/>
          <w:szCs w:val="24"/>
        </w:rPr>
        <w:t xml:space="preserve"> previous stud</w:t>
      </w:r>
      <w:r w:rsidR="00EB229B">
        <w:rPr>
          <w:rFonts w:asciiTheme="majorBidi" w:hAnsiTheme="majorBidi" w:cstheme="majorBidi"/>
          <w:sz w:val="24"/>
          <w:szCs w:val="24"/>
        </w:rPr>
        <w:t>ies have been</w:t>
      </w:r>
      <w:r w:rsidR="00072B30">
        <w:rPr>
          <w:rFonts w:asciiTheme="majorBidi" w:hAnsiTheme="majorBidi" w:cstheme="majorBidi"/>
          <w:sz w:val="24"/>
          <w:szCs w:val="24"/>
        </w:rPr>
        <w:t xml:space="preserve"> conducted in Israel</w:t>
      </w:r>
      <w:r w:rsidR="001B4234">
        <w:rPr>
          <w:rFonts w:asciiTheme="majorBidi" w:hAnsiTheme="majorBidi" w:cstheme="majorBidi"/>
          <w:sz w:val="24"/>
          <w:szCs w:val="24"/>
        </w:rPr>
        <w:t xml:space="preserve"> that</w:t>
      </w:r>
      <w:r w:rsidR="00072B30" w:rsidRPr="00072B30">
        <w:rPr>
          <w:rFonts w:asciiTheme="majorBidi" w:hAnsiTheme="majorBidi" w:cstheme="majorBidi"/>
          <w:sz w:val="24"/>
          <w:szCs w:val="24"/>
        </w:rPr>
        <w:t xml:space="preserve"> </w:t>
      </w:r>
      <w:r w:rsidR="00072B30" w:rsidRPr="00072B30">
        <w:rPr>
          <w:rFonts w:asciiTheme="majorBidi" w:hAnsiTheme="majorBidi" w:cstheme="majorBidi"/>
          <w:sz w:val="24"/>
          <w:szCs w:val="24"/>
        </w:rPr>
        <w:lastRenderedPageBreak/>
        <w:t xml:space="preserve">include in-depth interviews </w:t>
      </w:r>
      <w:r w:rsidR="00072B30">
        <w:rPr>
          <w:rFonts w:asciiTheme="majorBidi" w:hAnsiTheme="majorBidi" w:cstheme="majorBidi"/>
          <w:sz w:val="24"/>
          <w:szCs w:val="24"/>
        </w:rPr>
        <w:t xml:space="preserve">with physicians </w:t>
      </w:r>
      <w:r w:rsidR="00072B30" w:rsidRPr="00072B30">
        <w:rPr>
          <w:rFonts w:asciiTheme="majorBidi" w:hAnsiTheme="majorBidi" w:cstheme="majorBidi"/>
          <w:sz w:val="24"/>
          <w:szCs w:val="24"/>
        </w:rPr>
        <w:t xml:space="preserve">in senior management positions on </w:t>
      </w:r>
      <w:r w:rsidR="00072B30">
        <w:rPr>
          <w:rFonts w:asciiTheme="majorBidi" w:hAnsiTheme="majorBidi" w:cstheme="majorBidi"/>
          <w:sz w:val="24"/>
          <w:szCs w:val="24"/>
        </w:rPr>
        <w:t xml:space="preserve">the topic of </w:t>
      </w:r>
      <w:r w:rsidR="00072B30" w:rsidRPr="00072B30">
        <w:rPr>
          <w:rFonts w:asciiTheme="majorBidi" w:hAnsiTheme="majorBidi" w:cstheme="majorBidi"/>
          <w:sz w:val="24"/>
          <w:szCs w:val="24"/>
        </w:rPr>
        <w:t>leadership in the health</w:t>
      </w:r>
      <w:r w:rsidR="00072B30">
        <w:rPr>
          <w:rFonts w:asciiTheme="majorBidi" w:hAnsiTheme="majorBidi" w:cstheme="majorBidi"/>
          <w:sz w:val="24"/>
          <w:szCs w:val="24"/>
        </w:rPr>
        <w:t>care</w:t>
      </w:r>
      <w:r w:rsidR="00072B30" w:rsidRPr="00072B30">
        <w:rPr>
          <w:rFonts w:asciiTheme="majorBidi" w:hAnsiTheme="majorBidi" w:cstheme="majorBidi"/>
          <w:sz w:val="24"/>
          <w:szCs w:val="24"/>
        </w:rPr>
        <w:t xml:space="preserve"> system.</w:t>
      </w:r>
    </w:p>
    <w:p w14:paraId="4FBFE23E" w14:textId="5462808F" w:rsidR="00072B30" w:rsidRPr="00BE4D23" w:rsidRDefault="00072B30" w:rsidP="0087366C">
      <w:pPr>
        <w:spacing w:line="480" w:lineRule="auto"/>
        <w:contextualSpacing/>
        <w:rPr>
          <w:rFonts w:asciiTheme="majorBidi" w:hAnsiTheme="majorBidi" w:cstheme="majorBidi"/>
          <w:i/>
          <w:iCs/>
          <w:sz w:val="24"/>
          <w:szCs w:val="24"/>
        </w:rPr>
      </w:pPr>
      <w:r w:rsidRPr="00BE4D23">
        <w:rPr>
          <w:rFonts w:asciiTheme="majorBidi" w:hAnsiTheme="majorBidi" w:cstheme="majorBidi"/>
          <w:i/>
          <w:iCs/>
          <w:sz w:val="24"/>
          <w:szCs w:val="24"/>
        </w:rPr>
        <w:t>Background</w:t>
      </w:r>
    </w:p>
    <w:p w14:paraId="61EAD054" w14:textId="1D963808" w:rsidR="00072B30" w:rsidRDefault="00072B30"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00EB229B">
        <w:rPr>
          <w:rFonts w:asciiTheme="majorBidi" w:hAnsiTheme="majorBidi" w:cstheme="majorBidi"/>
          <w:sz w:val="24"/>
          <w:szCs w:val="24"/>
        </w:rPr>
        <w:t xml:space="preserve">Contrary to </w:t>
      </w:r>
      <w:r w:rsidRPr="00072B30">
        <w:rPr>
          <w:rFonts w:asciiTheme="majorBidi" w:hAnsiTheme="majorBidi" w:cstheme="majorBidi"/>
          <w:sz w:val="24"/>
          <w:szCs w:val="24"/>
        </w:rPr>
        <w:t>other systems, the health</w:t>
      </w:r>
      <w:r>
        <w:rPr>
          <w:rFonts w:asciiTheme="majorBidi" w:hAnsiTheme="majorBidi" w:cstheme="majorBidi"/>
          <w:sz w:val="24"/>
          <w:szCs w:val="24"/>
        </w:rPr>
        <w:t>care</w:t>
      </w:r>
      <w:r w:rsidRPr="00072B30">
        <w:rPr>
          <w:rFonts w:asciiTheme="majorBidi" w:hAnsiTheme="majorBidi" w:cstheme="majorBidi"/>
          <w:sz w:val="24"/>
          <w:szCs w:val="24"/>
        </w:rPr>
        <w:t xml:space="preserve"> system </w:t>
      </w:r>
      <w:r>
        <w:rPr>
          <w:rFonts w:asciiTheme="majorBidi" w:hAnsiTheme="majorBidi" w:cstheme="majorBidi"/>
          <w:sz w:val="24"/>
          <w:szCs w:val="24"/>
        </w:rPr>
        <w:t>is unique</w:t>
      </w:r>
      <w:r w:rsidRPr="00072B30">
        <w:rPr>
          <w:rFonts w:asciiTheme="majorBidi" w:hAnsiTheme="majorBidi" w:cstheme="majorBidi"/>
          <w:sz w:val="24"/>
          <w:szCs w:val="24"/>
        </w:rPr>
        <w:t xml:space="preserve"> in its impact on human life (Ayeleke </w:t>
      </w:r>
      <w:commentRangeStart w:id="8"/>
      <w:r w:rsidRPr="00793B29">
        <w:rPr>
          <w:rFonts w:asciiTheme="majorBidi" w:hAnsiTheme="majorBidi" w:cstheme="majorBidi"/>
          <w:i/>
          <w:iCs/>
          <w:sz w:val="24"/>
          <w:szCs w:val="24"/>
        </w:rPr>
        <w:t>et al.,</w:t>
      </w:r>
      <w:r w:rsidRPr="00072B30">
        <w:rPr>
          <w:rFonts w:asciiTheme="majorBidi" w:hAnsiTheme="majorBidi" w:cstheme="majorBidi"/>
          <w:sz w:val="24"/>
          <w:szCs w:val="24"/>
        </w:rPr>
        <w:t xml:space="preserve"> </w:t>
      </w:r>
      <w:commentRangeEnd w:id="8"/>
      <w:r w:rsidR="00793B29">
        <w:rPr>
          <w:rStyle w:val="CommentReference"/>
        </w:rPr>
        <w:commentReference w:id="8"/>
      </w:r>
      <w:r w:rsidRPr="00072B30">
        <w:rPr>
          <w:rFonts w:asciiTheme="majorBidi" w:hAnsiTheme="majorBidi" w:cstheme="majorBidi"/>
          <w:sz w:val="24"/>
          <w:szCs w:val="24"/>
        </w:rPr>
        <w:t>2018).</w:t>
      </w:r>
      <w:r>
        <w:rPr>
          <w:rFonts w:asciiTheme="majorBidi" w:hAnsiTheme="majorBidi" w:cstheme="majorBidi"/>
          <w:sz w:val="24"/>
          <w:szCs w:val="24"/>
        </w:rPr>
        <w:t xml:space="preserve"> </w:t>
      </w:r>
      <w:r w:rsidR="00DC438D">
        <w:rPr>
          <w:rFonts w:asciiTheme="majorBidi" w:hAnsiTheme="majorBidi" w:cstheme="majorBidi"/>
          <w:sz w:val="24"/>
          <w:szCs w:val="24"/>
        </w:rPr>
        <w:t>L</w:t>
      </w:r>
      <w:r w:rsidR="00B65171">
        <w:rPr>
          <w:rFonts w:asciiTheme="majorBidi" w:hAnsiTheme="majorBidi" w:cstheme="majorBidi"/>
          <w:sz w:val="24"/>
          <w:szCs w:val="24"/>
        </w:rPr>
        <w:t>eader</w:t>
      </w:r>
      <w:r w:rsidR="00DC438D">
        <w:rPr>
          <w:rFonts w:asciiTheme="majorBidi" w:hAnsiTheme="majorBidi" w:cstheme="majorBidi"/>
          <w:sz w:val="24"/>
          <w:szCs w:val="24"/>
        </w:rPr>
        <w:t>s</w:t>
      </w:r>
      <w:r w:rsidRPr="00072B30">
        <w:rPr>
          <w:rFonts w:asciiTheme="majorBidi" w:hAnsiTheme="majorBidi" w:cstheme="majorBidi"/>
          <w:sz w:val="24"/>
          <w:szCs w:val="24"/>
        </w:rPr>
        <w:t xml:space="preserve"> in health</w:t>
      </w:r>
      <w:r w:rsidR="00B65171">
        <w:rPr>
          <w:rFonts w:asciiTheme="majorBidi" w:hAnsiTheme="majorBidi" w:cstheme="majorBidi"/>
          <w:sz w:val="24"/>
          <w:szCs w:val="24"/>
        </w:rPr>
        <w:t>care</w:t>
      </w:r>
      <w:r w:rsidRPr="00072B30">
        <w:rPr>
          <w:rFonts w:asciiTheme="majorBidi" w:hAnsiTheme="majorBidi" w:cstheme="majorBidi"/>
          <w:sz w:val="24"/>
          <w:szCs w:val="24"/>
        </w:rPr>
        <w:t xml:space="preserve"> organization</w:t>
      </w:r>
      <w:r w:rsidR="00DC438D">
        <w:rPr>
          <w:rFonts w:asciiTheme="majorBidi" w:hAnsiTheme="majorBidi" w:cstheme="majorBidi"/>
          <w:sz w:val="24"/>
          <w:szCs w:val="24"/>
        </w:rPr>
        <w:t>s</w:t>
      </w:r>
      <w:r w:rsidRPr="00072B30">
        <w:rPr>
          <w:rFonts w:asciiTheme="majorBidi" w:hAnsiTheme="majorBidi" w:cstheme="majorBidi"/>
          <w:sz w:val="24"/>
          <w:szCs w:val="24"/>
        </w:rPr>
        <w:t xml:space="preserve"> </w:t>
      </w:r>
      <w:r w:rsidR="00B65171">
        <w:rPr>
          <w:rFonts w:asciiTheme="majorBidi" w:hAnsiTheme="majorBidi" w:cstheme="majorBidi"/>
          <w:sz w:val="24"/>
          <w:szCs w:val="24"/>
        </w:rPr>
        <w:t>must be</w:t>
      </w:r>
      <w:r w:rsidRPr="00072B30">
        <w:rPr>
          <w:rFonts w:asciiTheme="majorBidi" w:hAnsiTheme="majorBidi" w:cstheme="majorBidi"/>
          <w:sz w:val="24"/>
          <w:szCs w:val="24"/>
        </w:rPr>
        <w:t xml:space="preserve"> committed to </w:t>
      </w:r>
      <w:r w:rsidR="00B65171">
        <w:rPr>
          <w:rFonts w:asciiTheme="majorBidi" w:hAnsiTheme="majorBidi" w:cstheme="majorBidi"/>
          <w:sz w:val="24"/>
          <w:szCs w:val="24"/>
        </w:rPr>
        <w:t xml:space="preserve">quality of </w:t>
      </w:r>
      <w:r w:rsidRPr="00072B30">
        <w:rPr>
          <w:rFonts w:asciiTheme="majorBidi" w:hAnsiTheme="majorBidi" w:cstheme="majorBidi"/>
          <w:sz w:val="24"/>
          <w:szCs w:val="24"/>
        </w:rPr>
        <w:t xml:space="preserve">medical </w:t>
      </w:r>
      <w:r w:rsidR="00B65171">
        <w:rPr>
          <w:rFonts w:asciiTheme="majorBidi" w:hAnsiTheme="majorBidi" w:cstheme="majorBidi"/>
          <w:sz w:val="24"/>
          <w:szCs w:val="24"/>
        </w:rPr>
        <w:t>care</w:t>
      </w:r>
      <w:r w:rsidR="00157EF8">
        <w:rPr>
          <w:rFonts w:asciiTheme="majorBidi" w:hAnsiTheme="majorBidi" w:cstheme="majorBidi"/>
          <w:sz w:val="24"/>
          <w:szCs w:val="24"/>
        </w:rPr>
        <w:t>. They</w:t>
      </w:r>
      <w:r w:rsidR="00B65171">
        <w:rPr>
          <w:rFonts w:asciiTheme="majorBidi" w:hAnsiTheme="majorBidi" w:cstheme="majorBidi"/>
          <w:sz w:val="24"/>
          <w:szCs w:val="24"/>
        </w:rPr>
        <w:t xml:space="preserve"> make </w:t>
      </w:r>
      <w:r w:rsidRPr="00072B30">
        <w:rPr>
          <w:rFonts w:asciiTheme="majorBidi" w:hAnsiTheme="majorBidi" w:cstheme="majorBidi"/>
          <w:sz w:val="24"/>
          <w:szCs w:val="24"/>
        </w:rPr>
        <w:t>decision</w:t>
      </w:r>
      <w:r w:rsidR="00B65171">
        <w:rPr>
          <w:rFonts w:asciiTheme="majorBidi" w:hAnsiTheme="majorBidi" w:cstheme="majorBidi"/>
          <w:sz w:val="24"/>
          <w:szCs w:val="24"/>
        </w:rPr>
        <w:t>s</w:t>
      </w:r>
      <w:r w:rsidRPr="00072B30">
        <w:rPr>
          <w:rFonts w:asciiTheme="majorBidi" w:hAnsiTheme="majorBidi" w:cstheme="majorBidi"/>
          <w:sz w:val="24"/>
          <w:szCs w:val="24"/>
        </w:rPr>
        <w:t xml:space="preserve"> and draft guidelines that affect thousands of employees and hundreds of thousands of patients.</w:t>
      </w:r>
      <w:r w:rsidR="000E284B">
        <w:rPr>
          <w:rFonts w:asciiTheme="majorBidi" w:hAnsiTheme="majorBidi" w:cstheme="majorBidi"/>
          <w:sz w:val="24"/>
          <w:szCs w:val="24"/>
        </w:rPr>
        <w:t xml:space="preserve"> </w:t>
      </w:r>
      <w:commentRangeStart w:id="9"/>
      <w:r w:rsidR="000E284B">
        <w:rPr>
          <w:rFonts w:asciiTheme="majorBidi" w:hAnsiTheme="majorBidi" w:cstheme="majorBidi"/>
          <w:sz w:val="24"/>
          <w:szCs w:val="24"/>
        </w:rPr>
        <w:t>Leaders</w:t>
      </w:r>
      <w:commentRangeEnd w:id="9"/>
      <w:r w:rsidR="00DC438D">
        <w:rPr>
          <w:rStyle w:val="CommentReference"/>
        </w:rPr>
        <w:commentReference w:id="9"/>
      </w:r>
      <w:r w:rsidR="000E284B" w:rsidRPr="000E284B">
        <w:rPr>
          <w:rFonts w:asciiTheme="majorBidi" w:hAnsiTheme="majorBidi" w:cstheme="majorBidi"/>
          <w:sz w:val="24"/>
          <w:szCs w:val="24"/>
        </w:rPr>
        <w:t xml:space="preserve"> ha</w:t>
      </w:r>
      <w:r w:rsidR="000E284B">
        <w:rPr>
          <w:rFonts w:asciiTheme="majorBidi" w:hAnsiTheme="majorBidi" w:cstheme="majorBidi"/>
          <w:sz w:val="24"/>
          <w:szCs w:val="24"/>
        </w:rPr>
        <w:t>ve</w:t>
      </w:r>
      <w:r w:rsidR="000E284B" w:rsidRPr="000E284B">
        <w:rPr>
          <w:rFonts w:asciiTheme="majorBidi" w:hAnsiTheme="majorBidi" w:cstheme="majorBidi"/>
          <w:sz w:val="24"/>
          <w:szCs w:val="24"/>
        </w:rPr>
        <w:t xml:space="preserve"> a decisive impact on the quality of medical service</w:t>
      </w:r>
      <w:r w:rsidR="00EB229B">
        <w:rPr>
          <w:rFonts w:asciiTheme="majorBidi" w:hAnsiTheme="majorBidi" w:cstheme="majorBidi"/>
          <w:sz w:val="24"/>
          <w:szCs w:val="24"/>
        </w:rPr>
        <w:t>s</w:t>
      </w:r>
      <w:r w:rsidR="000E284B" w:rsidRPr="000E284B">
        <w:rPr>
          <w:rFonts w:asciiTheme="majorBidi" w:hAnsiTheme="majorBidi" w:cstheme="majorBidi"/>
          <w:sz w:val="24"/>
          <w:szCs w:val="24"/>
        </w:rPr>
        <w:t>, on setting priorities within the</w:t>
      </w:r>
      <w:r w:rsidR="00EB229B">
        <w:rPr>
          <w:rFonts w:asciiTheme="majorBidi" w:hAnsiTheme="majorBidi" w:cstheme="majorBidi"/>
          <w:sz w:val="24"/>
          <w:szCs w:val="24"/>
        </w:rPr>
        <w:t>ir</w:t>
      </w:r>
      <w:r w:rsidR="000E284B" w:rsidRPr="000E284B">
        <w:rPr>
          <w:rFonts w:asciiTheme="majorBidi" w:hAnsiTheme="majorBidi" w:cstheme="majorBidi"/>
          <w:sz w:val="24"/>
          <w:szCs w:val="24"/>
        </w:rPr>
        <w:t xml:space="preserve"> institution</w:t>
      </w:r>
      <w:r w:rsidR="000E284B">
        <w:rPr>
          <w:rFonts w:asciiTheme="majorBidi" w:hAnsiTheme="majorBidi" w:cstheme="majorBidi"/>
          <w:sz w:val="24"/>
          <w:szCs w:val="24"/>
        </w:rPr>
        <w:t>s</w:t>
      </w:r>
      <w:r w:rsidR="000E284B" w:rsidRPr="000E284B">
        <w:rPr>
          <w:rFonts w:asciiTheme="majorBidi" w:hAnsiTheme="majorBidi" w:cstheme="majorBidi"/>
          <w:sz w:val="24"/>
          <w:szCs w:val="24"/>
        </w:rPr>
        <w:t>, on employees</w:t>
      </w:r>
      <w:r w:rsidR="000E284B">
        <w:rPr>
          <w:rFonts w:asciiTheme="majorBidi" w:hAnsiTheme="majorBidi" w:cstheme="majorBidi"/>
          <w:sz w:val="24"/>
          <w:szCs w:val="24"/>
        </w:rPr>
        <w:t>,</w:t>
      </w:r>
      <w:r w:rsidR="000E284B" w:rsidRPr="000E284B">
        <w:rPr>
          <w:rFonts w:asciiTheme="majorBidi" w:hAnsiTheme="majorBidi" w:cstheme="majorBidi"/>
          <w:sz w:val="24"/>
          <w:szCs w:val="24"/>
        </w:rPr>
        <w:t xml:space="preserve"> and </w:t>
      </w:r>
      <w:r w:rsidR="000E284B">
        <w:rPr>
          <w:rFonts w:asciiTheme="majorBidi" w:hAnsiTheme="majorBidi" w:cstheme="majorBidi"/>
          <w:sz w:val="24"/>
          <w:szCs w:val="24"/>
        </w:rPr>
        <w:t xml:space="preserve">on </w:t>
      </w:r>
      <w:r w:rsidR="000E284B" w:rsidRPr="000E284B">
        <w:rPr>
          <w:rFonts w:asciiTheme="majorBidi" w:hAnsiTheme="majorBidi" w:cstheme="majorBidi"/>
          <w:sz w:val="24"/>
          <w:szCs w:val="24"/>
        </w:rPr>
        <w:t>patients.</w:t>
      </w:r>
      <w:r w:rsidR="00DC438D">
        <w:rPr>
          <w:rFonts w:asciiTheme="majorBidi" w:hAnsiTheme="majorBidi" w:cstheme="majorBidi"/>
          <w:sz w:val="24"/>
          <w:szCs w:val="24"/>
        </w:rPr>
        <w:t xml:space="preserve"> </w:t>
      </w:r>
      <w:r w:rsidR="00DC438D" w:rsidRPr="00DC438D">
        <w:rPr>
          <w:rFonts w:asciiTheme="majorBidi" w:hAnsiTheme="majorBidi" w:cstheme="majorBidi"/>
          <w:sz w:val="24"/>
          <w:szCs w:val="24"/>
        </w:rPr>
        <w:t xml:space="preserve">Managing a hospital, for example, involves complex and </w:t>
      </w:r>
      <w:r w:rsidR="00EB229B">
        <w:rPr>
          <w:rFonts w:asciiTheme="majorBidi" w:hAnsiTheme="majorBidi" w:cstheme="majorBidi"/>
          <w:sz w:val="24"/>
          <w:szCs w:val="24"/>
        </w:rPr>
        <w:t>unique</w:t>
      </w:r>
      <w:r w:rsidR="00EB229B" w:rsidRPr="00DC438D">
        <w:rPr>
          <w:rFonts w:asciiTheme="majorBidi" w:hAnsiTheme="majorBidi" w:cstheme="majorBidi"/>
          <w:sz w:val="24"/>
          <w:szCs w:val="24"/>
        </w:rPr>
        <w:t xml:space="preserve"> </w:t>
      </w:r>
      <w:r w:rsidR="00DC438D" w:rsidRPr="00DC438D">
        <w:rPr>
          <w:rFonts w:asciiTheme="majorBidi" w:hAnsiTheme="majorBidi" w:cstheme="majorBidi"/>
          <w:sz w:val="24"/>
          <w:szCs w:val="24"/>
        </w:rPr>
        <w:t xml:space="preserve">coping </w:t>
      </w:r>
      <w:r w:rsidR="00DC438D">
        <w:rPr>
          <w:rFonts w:asciiTheme="majorBidi" w:hAnsiTheme="majorBidi" w:cstheme="majorBidi"/>
          <w:sz w:val="24"/>
          <w:szCs w:val="24"/>
        </w:rPr>
        <w:t xml:space="preserve">skills, </w:t>
      </w:r>
      <w:r w:rsidR="00DC438D" w:rsidRPr="00DC438D">
        <w:rPr>
          <w:rFonts w:asciiTheme="majorBidi" w:hAnsiTheme="majorBidi" w:cstheme="majorBidi"/>
          <w:sz w:val="24"/>
          <w:szCs w:val="24"/>
        </w:rPr>
        <w:t xml:space="preserve">given the constant </w:t>
      </w:r>
      <w:r w:rsidR="00EB229B">
        <w:rPr>
          <w:rFonts w:asciiTheme="majorBidi" w:hAnsiTheme="majorBidi" w:cstheme="majorBidi"/>
          <w:sz w:val="24"/>
          <w:szCs w:val="24"/>
        </w:rPr>
        <w:t>stewardship over</w:t>
      </w:r>
      <w:r w:rsidR="00DC438D" w:rsidRPr="00DC438D">
        <w:rPr>
          <w:rFonts w:asciiTheme="majorBidi" w:hAnsiTheme="majorBidi" w:cstheme="majorBidi"/>
          <w:sz w:val="24"/>
          <w:szCs w:val="24"/>
        </w:rPr>
        <w:t xml:space="preserve"> human life and the intens</w:t>
      </w:r>
      <w:r w:rsidR="00AE1A6B">
        <w:rPr>
          <w:rFonts w:asciiTheme="majorBidi" w:hAnsiTheme="majorBidi" w:cstheme="majorBidi"/>
          <w:sz w:val="24"/>
          <w:szCs w:val="24"/>
        </w:rPr>
        <w:t>e atmosphere</w:t>
      </w:r>
      <w:r w:rsidR="00DC438D" w:rsidRPr="00DC438D">
        <w:rPr>
          <w:rFonts w:asciiTheme="majorBidi" w:hAnsiTheme="majorBidi" w:cstheme="majorBidi"/>
          <w:sz w:val="24"/>
          <w:szCs w:val="24"/>
        </w:rPr>
        <w:t xml:space="preserve"> </w:t>
      </w:r>
      <w:r w:rsidR="00EB229B">
        <w:rPr>
          <w:rFonts w:asciiTheme="majorBidi" w:hAnsiTheme="majorBidi" w:cstheme="majorBidi"/>
          <w:sz w:val="24"/>
          <w:szCs w:val="24"/>
        </w:rPr>
        <w:t xml:space="preserve">in </w:t>
      </w:r>
      <w:r w:rsidR="00DC438D" w:rsidRPr="00DC438D">
        <w:rPr>
          <w:rFonts w:asciiTheme="majorBidi" w:hAnsiTheme="majorBidi" w:cstheme="majorBidi"/>
          <w:sz w:val="24"/>
          <w:szCs w:val="24"/>
        </w:rPr>
        <w:t xml:space="preserve">which </w:t>
      </w:r>
      <w:r w:rsidR="00AE1A6B">
        <w:rPr>
          <w:rFonts w:asciiTheme="majorBidi" w:hAnsiTheme="majorBidi" w:cstheme="majorBidi"/>
          <w:sz w:val="24"/>
          <w:szCs w:val="24"/>
        </w:rPr>
        <w:t>a</w:t>
      </w:r>
      <w:r w:rsidR="00DC438D" w:rsidRPr="00DC438D">
        <w:rPr>
          <w:rFonts w:asciiTheme="majorBidi" w:hAnsiTheme="majorBidi" w:cstheme="majorBidi"/>
          <w:sz w:val="24"/>
          <w:szCs w:val="24"/>
        </w:rPr>
        <w:t xml:space="preserve"> hospital operates (Dodson, 2019).</w:t>
      </w:r>
      <w:r w:rsidR="00DC438D">
        <w:rPr>
          <w:rFonts w:asciiTheme="majorBidi" w:hAnsiTheme="majorBidi" w:cstheme="majorBidi"/>
          <w:sz w:val="24"/>
          <w:szCs w:val="24"/>
        </w:rPr>
        <w:t xml:space="preserve"> </w:t>
      </w:r>
      <w:r w:rsidR="00DC438D" w:rsidRPr="00DC438D">
        <w:rPr>
          <w:rFonts w:asciiTheme="majorBidi" w:hAnsiTheme="majorBidi" w:cstheme="majorBidi"/>
          <w:sz w:val="24"/>
          <w:szCs w:val="24"/>
        </w:rPr>
        <w:t>Like other leaders, health</w:t>
      </w:r>
      <w:r w:rsidR="00DC438D">
        <w:rPr>
          <w:rFonts w:asciiTheme="majorBidi" w:hAnsiTheme="majorBidi" w:cstheme="majorBidi"/>
          <w:sz w:val="24"/>
          <w:szCs w:val="24"/>
        </w:rPr>
        <w:t>care</w:t>
      </w:r>
      <w:r w:rsidR="00DC438D" w:rsidRPr="00DC438D">
        <w:rPr>
          <w:rFonts w:asciiTheme="majorBidi" w:hAnsiTheme="majorBidi" w:cstheme="majorBidi"/>
          <w:sz w:val="24"/>
          <w:szCs w:val="24"/>
        </w:rPr>
        <w:t xml:space="preserve"> </w:t>
      </w:r>
      <w:r w:rsidR="00EB229B">
        <w:rPr>
          <w:rFonts w:asciiTheme="majorBidi" w:hAnsiTheme="majorBidi" w:cstheme="majorBidi"/>
          <w:sz w:val="24"/>
          <w:szCs w:val="24"/>
        </w:rPr>
        <w:t xml:space="preserve">managers </w:t>
      </w:r>
      <w:r w:rsidR="00DC438D" w:rsidRPr="00DC438D">
        <w:rPr>
          <w:rFonts w:asciiTheme="majorBidi" w:hAnsiTheme="majorBidi" w:cstheme="majorBidi"/>
          <w:sz w:val="24"/>
          <w:szCs w:val="24"/>
        </w:rPr>
        <w:t xml:space="preserve">are </w:t>
      </w:r>
      <w:r w:rsidR="00FF69B1">
        <w:rPr>
          <w:rFonts w:asciiTheme="majorBidi" w:hAnsiTheme="majorBidi" w:cstheme="majorBidi"/>
          <w:sz w:val="24"/>
          <w:szCs w:val="24"/>
        </w:rPr>
        <w:t xml:space="preserve">expected </w:t>
      </w:r>
      <w:r w:rsidR="00DC438D" w:rsidRPr="00DC438D">
        <w:rPr>
          <w:rFonts w:asciiTheme="majorBidi" w:hAnsiTheme="majorBidi" w:cstheme="majorBidi"/>
          <w:sz w:val="24"/>
          <w:szCs w:val="24"/>
        </w:rPr>
        <w:t>to lead their organizations and employees with honesty, energy</w:t>
      </w:r>
      <w:r w:rsidR="00DC438D">
        <w:rPr>
          <w:rFonts w:asciiTheme="majorBidi" w:hAnsiTheme="majorBidi" w:cstheme="majorBidi"/>
          <w:sz w:val="24"/>
          <w:szCs w:val="24"/>
        </w:rPr>
        <w:t>,</w:t>
      </w:r>
      <w:r w:rsidR="00DC438D" w:rsidRPr="00DC438D">
        <w:rPr>
          <w:rFonts w:asciiTheme="majorBidi" w:hAnsiTheme="majorBidi" w:cstheme="majorBidi"/>
          <w:sz w:val="24"/>
          <w:szCs w:val="24"/>
        </w:rPr>
        <w:t xml:space="preserve"> and enthusiasm. However, health</w:t>
      </w:r>
      <w:r w:rsidR="00DC438D">
        <w:rPr>
          <w:rFonts w:asciiTheme="majorBidi" w:hAnsiTheme="majorBidi" w:cstheme="majorBidi"/>
          <w:sz w:val="24"/>
          <w:szCs w:val="24"/>
        </w:rPr>
        <w:t>care</w:t>
      </w:r>
      <w:r w:rsidR="00DC438D" w:rsidRPr="00DC438D">
        <w:rPr>
          <w:rFonts w:asciiTheme="majorBidi" w:hAnsiTheme="majorBidi" w:cstheme="majorBidi"/>
          <w:sz w:val="24"/>
          <w:szCs w:val="24"/>
        </w:rPr>
        <w:t xml:space="preserve"> leaders must also respond to the </w:t>
      </w:r>
      <w:r w:rsidR="0099371C">
        <w:rPr>
          <w:rFonts w:asciiTheme="majorBidi" w:hAnsiTheme="majorBidi" w:cstheme="majorBidi"/>
          <w:sz w:val="24"/>
          <w:szCs w:val="24"/>
        </w:rPr>
        <w:t xml:space="preserve">distinctive </w:t>
      </w:r>
      <w:r w:rsidR="00DC438D" w:rsidRPr="00DC438D">
        <w:rPr>
          <w:rFonts w:asciiTheme="majorBidi" w:hAnsiTheme="majorBidi" w:cstheme="majorBidi"/>
          <w:sz w:val="24"/>
          <w:szCs w:val="24"/>
        </w:rPr>
        <w:t>characteristics of the industry</w:t>
      </w:r>
      <w:r w:rsidR="00DC438D">
        <w:rPr>
          <w:rFonts w:asciiTheme="majorBidi" w:hAnsiTheme="majorBidi" w:cstheme="majorBidi"/>
          <w:sz w:val="24"/>
          <w:szCs w:val="24"/>
        </w:rPr>
        <w:t>,</w:t>
      </w:r>
      <w:r w:rsidR="00DC438D" w:rsidRPr="00DC438D">
        <w:rPr>
          <w:rFonts w:asciiTheme="majorBidi" w:hAnsiTheme="majorBidi" w:cstheme="majorBidi"/>
          <w:sz w:val="24"/>
          <w:szCs w:val="24"/>
        </w:rPr>
        <w:t xml:space="preserve"> as they strive to promote excellence in </w:t>
      </w:r>
      <w:r w:rsidR="00DC438D">
        <w:rPr>
          <w:rFonts w:asciiTheme="majorBidi" w:hAnsiTheme="majorBidi" w:cstheme="majorBidi"/>
          <w:sz w:val="24"/>
          <w:szCs w:val="24"/>
        </w:rPr>
        <w:t xml:space="preserve">quality of </w:t>
      </w:r>
      <w:r w:rsidR="00DC438D" w:rsidRPr="00DC438D">
        <w:rPr>
          <w:rFonts w:asciiTheme="majorBidi" w:hAnsiTheme="majorBidi" w:cstheme="majorBidi"/>
          <w:sz w:val="24"/>
          <w:szCs w:val="24"/>
        </w:rPr>
        <w:t>care, patient satisfaction, relationships with physicians</w:t>
      </w:r>
      <w:r w:rsidR="00DC438D">
        <w:rPr>
          <w:rFonts w:asciiTheme="majorBidi" w:hAnsiTheme="majorBidi" w:cstheme="majorBidi"/>
          <w:sz w:val="24"/>
          <w:szCs w:val="24"/>
        </w:rPr>
        <w:t>,</w:t>
      </w:r>
      <w:r w:rsidR="00DC438D" w:rsidRPr="00DC438D">
        <w:rPr>
          <w:rFonts w:asciiTheme="majorBidi" w:hAnsiTheme="majorBidi" w:cstheme="majorBidi"/>
          <w:sz w:val="24"/>
          <w:szCs w:val="24"/>
        </w:rPr>
        <w:t xml:space="preserve"> and </w:t>
      </w:r>
      <w:r w:rsidR="00DC438D">
        <w:rPr>
          <w:rFonts w:asciiTheme="majorBidi" w:hAnsiTheme="majorBidi" w:cstheme="majorBidi"/>
          <w:sz w:val="24"/>
          <w:szCs w:val="24"/>
        </w:rPr>
        <w:t xml:space="preserve">relationships with </w:t>
      </w:r>
      <w:r w:rsidR="00DC438D" w:rsidRPr="00DC438D">
        <w:rPr>
          <w:rFonts w:asciiTheme="majorBidi" w:hAnsiTheme="majorBidi" w:cstheme="majorBidi"/>
          <w:sz w:val="24"/>
          <w:szCs w:val="24"/>
        </w:rPr>
        <w:t xml:space="preserve">the community (McAlearney, </w:t>
      </w:r>
      <w:commentRangeStart w:id="10"/>
      <w:r w:rsidR="00DC438D" w:rsidRPr="00DC438D">
        <w:rPr>
          <w:rFonts w:asciiTheme="majorBidi" w:hAnsiTheme="majorBidi" w:cstheme="majorBidi"/>
          <w:sz w:val="24"/>
          <w:szCs w:val="24"/>
        </w:rPr>
        <w:t>2006</w:t>
      </w:r>
      <w:commentRangeEnd w:id="10"/>
      <w:r w:rsidR="00CB00C1">
        <w:rPr>
          <w:rStyle w:val="CommentReference"/>
        </w:rPr>
        <w:commentReference w:id="10"/>
      </w:r>
      <w:r w:rsidR="00DC438D" w:rsidRPr="00DC438D">
        <w:rPr>
          <w:rFonts w:asciiTheme="majorBidi" w:hAnsiTheme="majorBidi" w:cstheme="majorBidi"/>
          <w:sz w:val="24"/>
          <w:szCs w:val="24"/>
        </w:rPr>
        <w:t>).</w:t>
      </w:r>
    </w:p>
    <w:p w14:paraId="0DAED81C" w14:textId="45D26F9C" w:rsidR="004F3354" w:rsidRDefault="00C87E88" w:rsidP="0087366C">
      <w:pPr>
        <w:spacing w:line="480" w:lineRule="auto"/>
        <w:ind w:firstLine="720"/>
        <w:contextualSpacing/>
        <w:rPr>
          <w:rFonts w:asciiTheme="majorBidi" w:hAnsiTheme="majorBidi" w:cstheme="majorBidi"/>
          <w:sz w:val="24"/>
          <w:szCs w:val="24"/>
        </w:rPr>
      </w:pPr>
      <w:r w:rsidRPr="00C87E88">
        <w:rPr>
          <w:rFonts w:asciiTheme="majorBidi" w:hAnsiTheme="majorBidi" w:cstheme="majorBidi"/>
          <w:sz w:val="24"/>
          <w:szCs w:val="24"/>
        </w:rPr>
        <w:t>Burns (1978</w:t>
      </w:r>
      <w:r>
        <w:rPr>
          <w:rFonts w:asciiTheme="majorBidi" w:hAnsiTheme="majorBidi" w:cstheme="majorBidi"/>
          <w:sz w:val="24"/>
          <w:szCs w:val="24"/>
        </w:rPr>
        <w:t>)</w:t>
      </w:r>
      <w:r w:rsidRPr="00C87E88">
        <w:rPr>
          <w:rFonts w:asciiTheme="majorBidi" w:hAnsiTheme="majorBidi" w:cstheme="majorBidi"/>
          <w:sz w:val="24"/>
          <w:szCs w:val="24"/>
        </w:rPr>
        <w:t xml:space="preserve"> distinguished between two types of leadership that are at opposite </w:t>
      </w:r>
      <w:r w:rsidR="00C6443F">
        <w:rPr>
          <w:rFonts w:asciiTheme="majorBidi" w:hAnsiTheme="majorBidi" w:cstheme="majorBidi"/>
          <w:sz w:val="24"/>
          <w:szCs w:val="24"/>
        </w:rPr>
        <w:t>ends of a spectrum</w:t>
      </w:r>
      <w:r w:rsidRPr="00C87E88">
        <w:rPr>
          <w:rFonts w:asciiTheme="majorBidi" w:hAnsiTheme="majorBidi" w:cstheme="majorBidi"/>
          <w:sz w:val="24"/>
          <w:szCs w:val="24"/>
        </w:rPr>
        <w:t xml:space="preserve">: </w:t>
      </w:r>
      <w:r w:rsidR="00C6443F">
        <w:rPr>
          <w:rFonts w:asciiTheme="majorBidi" w:hAnsiTheme="majorBidi" w:cstheme="majorBidi"/>
          <w:sz w:val="24"/>
          <w:szCs w:val="24"/>
        </w:rPr>
        <w:t>transformational</w:t>
      </w:r>
      <w:r w:rsidRPr="00C87E88">
        <w:rPr>
          <w:rFonts w:asciiTheme="majorBidi" w:hAnsiTheme="majorBidi" w:cstheme="majorBidi"/>
          <w:sz w:val="24"/>
          <w:szCs w:val="24"/>
        </w:rPr>
        <w:t xml:space="preserve"> leadership and </w:t>
      </w:r>
      <w:r w:rsidR="00DA6DF6">
        <w:rPr>
          <w:rFonts w:asciiTheme="majorBidi" w:hAnsiTheme="majorBidi" w:cstheme="majorBidi"/>
          <w:sz w:val="24"/>
          <w:szCs w:val="24"/>
        </w:rPr>
        <w:t>transactional</w:t>
      </w:r>
      <w:r w:rsidRPr="00C87E88">
        <w:rPr>
          <w:rFonts w:asciiTheme="majorBidi" w:hAnsiTheme="majorBidi" w:cstheme="majorBidi"/>
          <w:sz w:val="24"/>
          <w:szCs w:val="24"/>
        </w:rPr>
        <w:t xml:space="preserve"> leadership.</w:t>
      </w:r>
      <w:r w:rsidR="00DA6DF6">
        <w:rPr>
          <w:rFonts w:asciiTheme="majorBidi" w:hAnsiTheme="majorBidi" w:cstheme="majorBidi"/>
          <w:sz w:val="24"/>
          <w:szCs w:val="24"/>
        </w:rPr>
        <w:t xml:space="preserve"> </w:t>
      </w:r>
      <w:r w:rsidR="00DA6DF6" w:rsidRPr="00DA6DF6">
        <w:rPr>
          <w:rFonts w:asciiTheme="majorBidi" w:hAnsiTheme="majorBidi" w:cstheme="majorBidi"/>
          <w:sz w:val="24"/>
          <w:szCs w:val="24"/>
        </w:rPr>
        <w:t xml:space="preserve">According to </w:t>
      </w:r>
      <w:r w:rsidR="0099371C">
        <w:rPr>
          <w:rFonts w:asciiTheme="majorBidi" w:hAnsiTheme="majorBidi" w:cstheme="majorBidi"/>
          <w:sz w:val="24"/>
          <w:szCs w:val="24"/>
        </w:rPr>
        <w:t xml:space="preserve">the </w:t>
      </w:r>
      <w:r w:rsidR="00DA6DF6">
        <w:rPr>
          <w:rFonts w:asciiTheme="majorBidi" w:hAnsiTheme="majorBidi" w:cstheme="majorBidi"/>
          <w:sz w:val="24"/>
          <w:szCs w:val="24"/>
        </w:rPr>
        <w:t>transformational</w:t>
      </w:r>
      <w:r w:rsidR="00DA6DF6" w:rsidRPr="00C87E88">
        <w:rPr>
          <w:rFonts w:asciiTheme="majorBidi" w:hAnsiTheme="majorBidi" w:cstheme="majorBidi"/>
          <w:sz w:val="24"/>
          <w:szCs w:val="24"/>
        </w:rPr>
        <w:t xml:space="preserve"> </w:t>
      </w:r>
      <w:r w:rsidR="00DA6DF6" w:rsidRPr="00DA6DF6">
        <w:rPr>
          <w:rFonts w:asciiTheme="majorBidi" w:hAnsiTheme="majorBidi" w:cstheme="majorBidi"/>
          <w:sz w:val="24"/>
          <w:szCs w:val="24"/>
        </w:rPr>
        <w:t>leadership</w:t>
      </w:r>
      <w:r w:rsidR="00C34932">
        <w:rPr>
          <w:rFonts w:asciiTheme="majorBidi" w:hAnsiTheme="majorBidi" w:cstheme="majorBidi"/>
          <w:sz w:val="24"/>
          <w:szCs w:val="24"/>
        </w:rPr>
        <w:t xml:space="preserve"> approach</w:t>
      </w:r>
      <w:r w:rsidR="001018E2">
        <w:rPr>
          <w:rFonts w:asciiTheme="majorBidi" w:hAnsiTheme="majorBidi" w:cstheme="majorBidi"/>
          <w:sz w:val="24"/>
          <w:szCs w:val="24"/>
        </w:rPr>
        <w:t xml:space="preserve">, leaders do </w:t>
      </w:r>
      <w:r w:rsidR="00DA6DF6" w:rsidRPr="00DA6DF6">
        <w:rPr>
          <w:rFonts w:asciiTheme="majorBidi" w:hAnsiTheme="majorBidi" w:cstheme="majorBidi"/>
          <w:sz w:val="24"/>
          <w:szCs w:val="24"/>
        </w:rPr>
        <w:t xml:space="preserve">not </w:t>
      </w:r>
      <w:r w:rsidR="001018E2">
        <w:rPr>
          <w:rFonts w:asciiTheme="majorBidi" w:hAnsiTheme="majorBidi" w:cstheme="majorBidi"/>
          <w:sz w:val="24"/>
          <w:szCs w:val="24"/>
        </w:rPr>
        <w:t xml:space="preserve">simply </w:t>
      </w:r>
      <w:r w:rsidR="00DA6DF6" w:rsidRPr="00DA6DF6">
        <w:rPr>
          <w:rFonts w:asciiTheme="majorBidi" w:hAnsiTheme="majorBidi" w:cstheme="majorBidi"/>
          <w:sz w:val="24"/>
          <w:szCs w:val="24"/>
        </w:rPr>
        <w:t xml:space="preserve">respond to expectations, but </w:t>
      </w:r>
      <w:r w:rsidR="001018E2">
        <w:rPr>
          <w:rFonts w:asciiTheme="majorBidi" w:hAnsiTheme="majorBidi" w:cstheme="majorBidi"/>
          <w:sz w:val="24"/>
          <w:szCs w:val="24"/>
        </w:rPr>
        <w:t xml:space="preserve">rather </w:t>
      </w:r>
      <w:r w:rsidR="00DA6DF6" w:rsidRPr="00DA6DF6">
        <w:rPr>
          <w:rFonts w:asciiTheme="majorBidi" w:hAnsiTheme="majorBidi" w:cstheme="majorBidi"/>
          <w:sz w:val="24"/>
          <w:szCs w:val="24"/>
        </w:rPr>
        <w:t>shape, create</w:t>
      </w:r>
      <w:r w:rsidR="00C34932">
        <w:rPr>
          <w:rFonts w:asciiTheme="majorBidi" w:hAnsiTheme="majorBidi" w:cstheme="majorBidi"/>
          <w:sz w:val="24"/>
          <w:szCs w:val="24"/>
        </w:rPr>
        <w:t>,</w:t>
      </w:r>
      <w:r w:rsidR="00DA6DF6" w:rsidRPr="00DA6DF6">
        <w:rPr>
          <w:rFonts w:asciiTheme="majorBidi" w:hAnsiTheme="majorBidi" w:cstheme="majorBidi"/>
          <w:sz w:val="24"/>
          <w:szCs w:val="24"/>
        </w:rPr>
        <w:t xml:space="preserve"> and define them</w:t>
      </w:r>
      <w:r w:rsidR="00C34932">
        <w:rPr>
          <w:rFonts w:asciiTheme="majorBidi" w:hAnsiTheme="majorBidi" w:cstheme="majorBidi"/>
          <w:sz w:val="24"/>
          <w:szCs w:val="24"/>
        </w:rPr>
        <w:t>,</w:t>
      </w:r>
      <w:r w:rsidR="00DA6DF6" w:rsidRPr="00DA6DF6">
        <w:rPr>
          <w:rFonts w:asciiTheme="majorBidi" w:hAnsiTheme="majorBidi" w:cstheme="majorBidi"/>
          <w:sz w:val="24"/>
          <w:szCs w:val="24"/>
        </w:rPr>
        <w:t xml:space="preserve"> together with </w:t>
      </w:r>
      <w:r w:rsidR="001018E2">
        <w:rPr>
          <w:rFonts w:asciiTheme="majorBidi" w:hAnsiTheme="majorBidi" w:cstheme="majorBidi"/>
          <w:sz w:val="24"/>
          <w:szCs w:val="24"/>
        </w:rPr>
        <w:t>those being led</w:t>
      </w:r>
      <w:r w:rsidR="00DA6DF6" w:rsidRPr="00DA6DF6">
        <w:rPr>
          <w:rFonts w:asciiTheme="majorBidi" w:hAnsiTheme="majorBidi" w:cstheme="majorBidi"/>
          <w:sz w:val="24"/>
          <w:szCs w:val="24"/>
        </w:rPr>
        <w:t>.</w:t>
      </w:r>
      <w:r w:rsidR="00C34932">
        <w:rPr>
          <w:rFonts w:asciiTheme="majorBidi" w:hAnsiTheme="majorBidi" w:cstheme="majorBidi"/>
          <w:sz w:val="24"/>
          <w:szCs w:val="24"/>
        </w:rPr>
        <w:t xml:space="preserve"> Transformational</w:t>
      </w:r>
      <w:r w:rsidR="00C34932" w:rsidRPr="00C87E88">
        <w:rPr>
          <w:rFonts w:asciiTheme="majorBidi" w:hAnsiTheme="majorBidi" w:cstheme="majorBidi"/>
          <w:sz w:val="24"/>
          <w:szCs w:val="24"/>
        </w:rPr>
        <w:t xml:space="preserve"> </w:t>
      </w:r>
      <w:r w:rsidR="00C34932" w:rsidRPr="00C34932">
        <w:rPr>
          <w:rFonts w:asciiTheme="majorBidi" w:hAnsiTheme="majorBidi" w:cstheme="majorBidi"/>
          <w:sz w:val="24"/>
          <w:szCs w:val="24"/>
        </w:rPr>
        <w:t>leadership has four components</w:t>
      </w:r>
      <w:r w:rsidR="00C34932">
        <w:rPr>
          <w:rFonts w:asciiTheme="majorBidi" w:hAnsiTheme="majorBidi" w:cstheme="majorBidi"/>
          <w:sz w:val="24"/>
          <w:szCs w:val="24"/>
        </w:rPr>
        <w:t>.</w:t>
      </w:r>
      <w:r w:rsidR="00C34932" w:rsidRPr="00C34932">
        <w:rPr>
          <w:rFonts w:asciiTheme="majorBidi" w:hAnsiTheme="majorBidi" w:cstheme="majorBidi"/>
          <w:sz w:val="24"/>
          <w:szCs w:val="24"/>
        </w:rPr>
        <w:t xml:space="preserve"> The first component, </w:t>
      </w:r>
      <w:commentRangeStart w:id="11"/>
      <w:r w:rsidR="00AE7495" w:rsidRPr="00AE7495">
        <w:rPr>
          <w:rFonts w:asciiTheme="majorBidi" w:hAnsiTheme="majorBidi" w:cstheme="majorBidi"/>
          <w:i/>
          <w:iCs/>
          <w:sz w:val="24"/>
          <w:szCs w:val="24"/>
        </w:rPr>
        <w:t>individualized</w:t>
      </w:r>
      <w:commentRangeEnd w:id="11"/>
      <w:r w:rsidR="00AE7495">
        <w:rPr>
          <w:rStyle w:val="CommentReference"/>
        </w:rPr>
        <w:commentReference w:id="11"/>
      </w:r>
      <w:r w:rsidR="00AE7495" w:rsidRPr="00AE7495">
        <w:rPr>
          <w:rFonts w:asciiTheme="majorBidi" w:hAnsiTheme="majorBidi" w:cstheme="majorBidi"/>
          <w:i/>
          <w:iCs/>
          <w:sz w:val="24"/>
          <w:szCs w:val="24"/>
        </w:rPr>
        <w:t xml:space="preserve"> consideration</w:t>
      </w:r>
      <w:r w:rsidR="00C34932" w:rsidRPr="00AE7495">
        <w:rPr>
          <w:rFonts w:asciiTheme="majorBidi" w:hAnsiTheme="majorBidi" w:cstheme="majorBidi"/>
          <w:sz w:val="24"/>
          <w:szCs w:val="24"/>
        </w:rPr>
        <w:t xml:space="preserve">, </w:t>
      </w:r>
      <w:r w:rsidR="00AE7495">
        <w:rPr>
          <w:rFonts w:asciiTheme="majorBidi" w:hAnsiTheme="majorBidi" w:cstheme="majorBidi"/>
          <w:sz w:val="24"/>
          <w:szCs w:val="24"/>
        </w:rPr>
        <w:t>refers to</w:t>
      </w:r>
      <w:r w:rsidR="00C34932" w:rsidRPr="00C34932">
        <w:rPr>
          <w:rFonts w:asciiTheme="majorBidi" w:hAnsiTheme="majorBidi" w:cstheme="majorBidi"/>
          <w:sz w:val="24"/>
          <w:szCs w:val="24"/>
        </w:rPr>
        <w:t xml:space="preserve"> being an empathic and </w:t>
      </w:r>
      <w:r w:rsidR="009D3F13">
        <w:rPr>
          <w:rFonts w:asciiTheme="majorBidi" w:hAnsiTheme="majorBidi" w:cstheme="majorBidi"/>
          <w:sz w:val="24"/>
          <w:szCs w:val="24"/>
        </w:rPr>
        <w:t xml:space="preserve">instructive </w:t>
      </w:r>
      <w:r w:rsidR="00C34932" w:rsidRPr="00C34932">
        <w:rPr>
          <w:rFonts w:asciiTheme="majorBidi" w:hAnsiTheme="majorBidi" w:cstheme="majorBidi"/>
          <w:sz w:val="24"/>
          <w:szCs w:val="24"/>
        </w:rPr>
        <w:t>leader.</w:t>
      </w:r>
      <w:r w:rsidR="001050CF">
        <w:rPr>
          <w:rFonts w:asciiTheme="majorBidi" w:hAnsiTheme="majorBidi" w:cstheme="majorBidi"/>
          <w:sz w:val="24"/>
          <w:szCs w:val="24"/>
        </w:rPr>
        <w:t xml:space="preserve"> </w:t>
      </w:r>
      <w:r w:rsidR="001050CF" w:rsidRPr="001050CF">
        <w:rPr>
          <w:rFonts w:asciiTheme="majorBidi" w:hAnsiTheme="majorBidi" w:cstheme="majorBidi"/>
          <w:sz w:val="24"/>
          <w:szCs w:val="24"/>
        </w:rPr>
        <w:t xml:space="preserve">The second component, </w:t>
      </w:r>
      <w:r w:rsidR="001050CF" w:rsidRPr="001050CF">
        <w:rPr>
          <w:rFonts w:asciiTheme="majorBidi" w:hAnsiTheme="majorBidi" w:cstheme="majorBidi"/>
          <w:i/>
          <w:iCs/>
          <w:sz w:val="24"/>
          <w:szCs w:val="24"/>
        </w:rPr>
        <w:t>intellectual stimulation</w:t>
      </w:r>
      <w:r w:rsidR="001050CF" w:rsidRPr="001050CF">
        <w:rPr>
          <w:rFonts w:asciiTheme="majorBidi" w:hAnsiTheme="majorBidi" w:cstheme="majorBidi"/>
          <w:sz w:val="24"/>
          <w:szCs w:val="24"/>
        </w:rPr>
        <w:t xml:space="preserve">, represents aspects </w:t>
      </w:r>
      <w:r w:rsidR="001050CF">
        <w:rPr>
          <w:rFonts w:asciiTheme="majorBidi" w:hAnsiTheme="majorBidi" w:cstheme="majorBidi"/>
          <w:sz w:val="24"/>
          <w:szCs w:val="24"/>
        </w:rPr>
        <w:t xml:space="preserve">of leadership </w:t>
      </w:r>
      <w:r w:rsidR="001050CF" w:rsidRPr="001050CF">
        <w:rPr>
          <w:rFonts w:asciiTheme="majorBidi" w:hAnsiTheme="majorBidi" w:cstheme="majorBidi"/>
          <w:sz w:val="24"/>
          <w:szCs w:val="24"/>
        </w:rPr>
        <w:t xml:space="preserve">related to </w:t>
      </w:r>
      <w:r w:rsidR="0099371C">
        <w:rPr>
          <w:rFonts w:asciiTheme="majorBidi" w:hAnsiTheme="majorBidi" w:cstheme="majorBidi"/>
          <w:sz w:val="24"/>
          <w:szCs w:val="24"/>
        </w:rPr>
        <w:t xml:space="preserve">solving </w:t>
      </w:r>
      <w:r w:rsidR="001050CF" w:rsidRPr="001050CF">
        <w:rPr>
          <w:rFonts w:asciiTheme="majorBidi" w:hAnsiTheme="majorBidi" w:cstheme="majorBidi"/>
          <w:sz w:val="24"/>
          <w:szCs w:val="24"/>
        </w:rPr>
        <w:t>problem</w:t>
      </w:r>
      <w:r w:rsidR="0099371C">
        <w:rPr>
          <w:rFonts w:asciiTheme="majorBidi" w:hAnsiTheme="majorBidi" w:cstheme="majorBidi"/>
          <w:sz w:val="24"/>
          <w:szCs w:val="24"/>
        </w:rPr>
        <w:t>s</w:t>
      </w:r>
      <w:r w:rsidR="001050CF" w:rsidRPr="001050CF">
        <w:rPr>
          <w:rFonts w:asciiTheme="majorBidi" w:hAnsiTheme="majorBidi" w:cstheme="majorBidi"/>
          <w:sz w:val="24"/>
          <w:szCs w:val="24"/>
        </w:rPr>
        <w:t xml:space="preserve">, challenging </w:t>
      </w:r>
      <w:r w:rsidR="00885A63">
        <w:rPr>
          <w:rFonts w:asciiTheme="majorBidi" w:hAnsiTheme="majorBidi" w:cstheme="majorBidi"/>
          <w:sz w:val="24"/>
          <w:szCs w:val="24"/>
        </w:rPr>
        <w:t>prevalent</w:t>
      </w:r>
      <w:r w:rsidR="001050CF" w:rsidRPr="001050CF">
        <w:rPr>
          <w:rFonts w:asciiTheme="majorBidi" w:hAnsiTheme="majorBidi" w:cstheme="majorBidi"/>
          <w:sz w:val="24"/>
          <w:szCs w:val="24"/>
        </w:rPr>
        <w:t xml:space="preserve"> thought </w:t>
      </w:r>
      <w:r w:rsidR="00885A63">
        <w:rPr>
          <w:rFonts w:asciiTheme="majorBidi" w:hAnsiTheme="majorBidi" w:cstheme="majorBidi"/>
          <w:sz w:val="24"/>
          <w:szCs w:val="24"/>
        </w:rPr>
        <w:t>patterns</w:t>
      </w:r>
      <w:r w:rsidR="001050CF">
        <w:rPr>
          <w:rFonts w:asciiTheme="majorBidi" w:hAnsiTheme="majorBidi" w:cstheme="majorBidi"/>
          <w:sz w:val="24"/>
          <w:szCs w:val="24"/>
        </w:rPr>
        <w:t>,</w:t>
      </w:r>
      <w:r w:rsidR="001050CF" w:rsidRPr="001050CF">
        <w:rPr>
          <w:rFonts w:asciiTheme="majorBidi" w:hAnsiTheme="majorBidi" w:cstheme="majorBidi"/>
          <w:sz w:val="24"/>
          <w:szCs w:val="24"/>
        </w:rPr>
        <w:t xml:space="preserve"> and encouraging creative thinking.</w:t>
      </w:r>
      <w:r w:rsidR="00885A63">
        <w:rPr>
          <w:rFonts w:asciiTheme="majorBidi" w:hAnsiTheme="majorBidi" w:cstheme="majorBidi"/>
          <w:sz w:val="24"/>
          <w:szCs w:val="24"/>
        </w:rPr>
        <w:t xml:space="preserve"> </w:t>
      </w:r>
      <w:r w:rsidR="00885A63" w:rsidRPr="00885A63">
        <w:rPr>
          <w:rFonts w:asciiTheme="majorBidi" w:hAnsiTheme="majorBidi" w:cstheme="majorBidi"/>
          <w:sz w:val="24"/>
          <w:szCs w:val="24"/>
        </w:rPr>
        <w:t xml:space="preserve">The third component, </w:t>
      </w:r>
      <w:r w:rsidR="00885A63" w:rsidRPr="00885A63">
        <w:rPr>
          <w:rFonts w:asciiTheme="majorBidi" w:hAnsiTheme="majorBidi" w:cstheme="majorBidi"/>
          <w:i/>
          <w:iCs/>
          <w:sz w:val="24"/>
          <w:szCs w:val="24"/>
        </w:rPr>
        <w:t>inspirational motivation</w:t>
      </w:r>
      <w:r w:rsidR="00885A63" w:rsidRPr="00885A63">
        <w:rPr>
          <w:rFonts w:asciiTheme="majorBidi" w:hAnsiTheme="majorBidi" w:cstheme="majorBidi"/>
          <w:sz w:val="24"/>
          <w:szCs w:val="24"/>
        </w:rPr>
        <w:t xml:space="preserve">, </w:t>
      </w:r>
      <w:r w:rsidR="00885A63">
        <w:rPr>
          <w:rFonts w:asciiTheme="majorBidi" w:hAnsiTheme="majorBidi" w:cstheme="majorBidi"/>
          <w:sz w:val="24"/>
          <w:szCs w:val="24"/>
        </w:rPr>
        <w:t xml:space="preserve">involves </w:t>
      </w:r>
      <w:r w:rsidR="00885A63" w:rsidRPr="00885A63">
        <w:rPr>
          <w:rFonts w:asciiTheme="majorBidi" w:hAnsiTheme="majorBidi" w:cstheme="majorBidi"/>
          <w:sz w:val="24"/>
          <w:szCs w:val="24"/>
        </w:rPr>
        <w:t xml:space="preserve">emotional connection, </w:t>
      </w:r>
      <w:r w:rsidR="00885A63" w:rsidRPr="00885A63">
        <w:rPr>
          <w:rFonts w:asciiTheme="majorBidi" w:hAnsiTheme="majorBidi" w:cstheme="majorBidi"/>
          <w:sz w:val="24"/>
          <w:szCs w:val="24"/>
        </w:rPr>
        <w:lastRenderedPageBreak/>
        <w:t xml:space="preserve">trust, integrity, initiative, and </w:t>
      </w:r>
      <w:r w:rsidR="006D05E4">
        <w:rPr>
          <w:rFonts w:asciiTheme="majorBidi" w:hAnsiTheme="majorBidi" w:cstheme="majorBidi"/>
          <w:sz w:val="24"/>
          <w:szCs w:val="24"/>
        </w:rPr>
        <w:t>the ability to look towards</w:t>
      </w:r>
      <w:r w:rsidR="00885A63" w:rsidRPr="00885A63">
        <w:rPr>
          <w:rFonts w:asciiTheme="majorBidi" w:hAnsiTheme="majorBidi" w:cstheme="majorBidi"/>
          <w:sz w:val="24"/>
          <w:szCs w:val="24"/>
        </w:rPr>
        <w:t xml:space="preserve"> the future</w:t>
      </w:r>
      <w:r w:rsidR="002C3528">
        <w:rPr>
          <w:rFonts w:asciiTheme="majorBidi" w:hAnsiTheme="majorBidi" w:cstheme="majorBidi"/>
          <w:sz w:val="24"/>
          <w:szCs w:val="24"/>
        </w:rPr>
        <w:t xml:space="preserve">. This </w:t>
      </w:r>
      <w:r w:rsidR="00885A63" w:rsidRPr="00885A63">
        <w:rPr>
          <w:rFonts w:asciiTheme="majorBidi" w:hAnsiTheme="majorBidi" w:cstheme="majorBidi"/>
          <w:sz w:val="24"/>
          <w:szCs w:val="24"/>
        </w:rPr>
        <w:t>often distinguishes between an ordinary and an extraordinary leader</w:t>
      </w:r>
      <w:r w:rsidR="00157EF8">
        <w:rPr>
          <w:rFonts w:asciiTheme="majorBidi" w:hAnsiTheme="majorBidi" w:cstheme="majorBidi"/>
          <w:sz w:val="24"/>
          <w:szCs w:val="24"/>
        </w:rPr>
        <w:t>; the latter</w:t>
      </w:r>
      <w:r w:rsidR="006D05E4" w:rsidRPr="006D05E4">
        <w:rPr>
          <w:rFonts w:asciiTheme="majorBidi" w:hAnsiTheme="majorBidi" w:cstheme="majorBidi"/>
          <w:sz w:val="24"/>
          <w:szCs w:val="24"/>
        </w:rPr>
        <w:t xml:space="preserve"> ha</w:t>
      </w:r>
      <w:r w:rsidR="00CA5753">
        <w:rPr>
          <w:rFonts w:asciiTheme="majorBidi" w:hAnsiTheme="majorBidi" w:cstheme="majorBidi"/>
          <w:sz w:val="24"/>
          <w:szCs w:val="24"/>
        </w:rPr>
        <w:t>s</w:t>
      </w:r>
      <w:r w:rsidR="006D05E4" w:rsidRPr="006D05E4">
        <w:rPr>
          <w:rFonts w:asciiTheme="majorBidi" w:hAnsiTheme="majorBidi" w:cstheme="majorBidi"/>
          <w:sz w:val="24"/>
          <w:szCs w:val="24"/>
        </w:rPr>
        <w:t xml:space="preserve"> a clear vision, </w:t>
      </w:r>
      <w:r w:rsidR="00CA5753">
        <w:rPr>
          <w:rFonts w:asciiTheme="majorBidi" w:hAnsiTheme="majorBidi" w:cstheme="majorBidi"/>
          <w:sz w:val="24"/>
          <w:szCs w:val="24"/>
        </w:rPr>
        <w:t>and</w:t>
      </w:r>
      <w:r w:rsidR="006D05E4" w:rsidRPr="006D05E4">
        <w:rPr>
          <w:rFonts w:asciiTheme="majorBidi" w:hAnsiTheme="majorBidi" w:cstheme="majorBidi"/>
          <w:sz w:val="24"/>
          <w:szCs w:val="24"/>
        </w:rPr>
        <w:t xml:space="preserve"> enthusiastically convey</w:t>
      </w:r>
      <w:r w:rsidR="00CA5753">
        <w:rPr>
          <w:rFonts w:asciiTheme="majorBidi" w:hAnsiTheme="majorBidi" w:cstheme="majorBidi"/>
          <w:sz w:val="24"/>
          <w:szCs w:val="24"/>
        </w:rPr>
        <w:t xml:space="preserve">s it </w:t>
      </w:r>
      <w:r w:rsidR="006D05E4" w:rsidRPr="006D05E4">
        <w:rPr>
          <w:rFonts w:asciiTheme="majorBidi" w:hAnsiTheme="majorBidi" w:cstheme="majorBidi"/>
          <w:sz w:val="24"/>
          <w:szCs w:val="24"/>
        </w:rPr>
        <w:t>to subordinates.</w:t>
      </w:r>
      <w:r w:rsidR="00CF2E1E">
        <w:rPr>
          <w:rFonts w:asciiTheme="majorBidi" w:hAnsiTheme="majorBidi" w:cstheme="majorBidi"/>
          <w:sz w:val="24"/>
          <w:szCs w:val="24"/>
        </w:rPr>
        <w:t xml:space="preserve"> </w:t>
      </w:r>
      <w:r w:rsidR="00CF2E1E" w:rsidRPr="00CF2E1E">
        <w:rPr>
          <w:rFonts w:asciiTheme="majorBidi" w:hAnsiTheme="majorBidi" w:cstheme="majorBidi"/>
          <w:sz w:val="24"/>
          <w:szCs w:val="24"/>
        </w:rPr>
        <w:t xml:space="preserve">The </w:t>
      </w:r>
      <w:r w:rsidR="00157EF8">
        <w:rPr>
          <w:rFonts w:asciiTheme="majorBidi" w:hAnsiTheme="majorBidi" w:cstheme="majorBidi"/>
          <w:sz w:val="24"/>
          <w:szCs w:val="24"/>
        </w:rPr>
        <w:t>fourth</w:t>
      </w:r>
      <w:r w:rsidR="00CF2E1E" w:rsidRPr="00CF2E1E">
        <w:rPr>
          <w:rFonts w:asciiTheme="majorBidi" w:hAnsiTheme="majorBidi" w:cstheme="majorBidi"/>
          <w:sz w:val="24"/>
          <w:szCs w:val="24"/>
        </w:rPr>
        <w:t xml:space="preserve"> </w:t>
      </w:r>
      <w:r w:rsidR="0099371C">
        <w:rPr>
          <w:rFonts w:asciiTheme="majorBidi" w:hAnsiTheme="majorBidi" w:cstheme="majorBidi"/>
          <w:sz w:val="24"/>
          <w:szCs w:val="24"/>
        </w:rPr>
        <w:t>component</w:t>
      </w:r>
      <w:r w:rsidR="00CF2E1E" w:rsidRPr="00CF2E1E">
        <w:rPr>
          <w:rFonts w:asciiTheme="majorBidi" w:hAnsiTheme="majorBidi" w:cstheme="majorBidi"/>
          <w:sz w:val="24"/>
          <w:szCs w:val="24"/>
        </w:rPr>
        <w:t xml:space="preserve">, </w:t>
      </w:r>
      <w:commentRangeStart w:id="12"/>
      <w:r w:rsidR="00CF2E1E" w:rsidRPr="00CF2E1E">
        <w:rPr>
          <w:rFonts w:asciiTheme="majorBidi" w:hAnsiTheme="majorBidi" w:cstheme="majorBidi"/>
          <w:i/>
          <w:iCs/>
          <w:sz w:val="24"/>
          <w:szCs w:val="24"/>
        </w:rPr>
        <w:t>idealized</w:t>
      </w:r>
      <w:commentRangeEnd w:id="12"/>
      <w:r w:rsidR="00CF2E1E">
        <w:rPr>
          <w:rStyle w:val="CommentReference"/>
        </w:rPr>
        <w:commentReference w:id="12"/>
      </w:r>
      <w:r w:rsidR="00CF2E1E" w:rsidRPr="00CF2E1E">
        <w:rPr>
          <w:rFonts w:asciiTheme="majorBidi" w:hAnsiTheme="majorBidi" w:cstheme="majorBidi"/>
          <w:i/>
          <w:iCs/>
          <w:sz w:val="24"/>
          <w:szCs w:val="24"/>
        </w:rPr>
        <w:t xml:space="preserve"> influence,</w:t>
      </w:r>
      <w:r w:rsidR="00CF2E1E" w:rsidRPr="00CF2E1E">
        <w:rPr>
          <w:rFonts w:asciiTheme="majorBidi" w:hAnsiTheme="majorBidi" w:cstheme="majorBidi"/>
          <w:sz w:val="24"/>
          <w:szCs w:val="24"/>
        </w:rPr>
        <w:t xml:space="preserve"> </w:t>
      </w:r>
      <w:r w:rsidR="0099371C">
        <w:rPr>
          <w:rFonts w:asciiTheme="majorBidi" w:hAnsiTheme="majorBidi" w:cstheme="majorBidi"/>
          <w:sz w:val="24"/>
          <w:szCs w:val="24"/>
        </w:rPr>
        <w:t>refers to acting as</w:t>
      </w:r>
      <w:r w:rsidR="00CF2E1E">
        <w:rPr>
          <w:rFonts w:asciiTheme="majorBidi" w:hAnsiTheme="majorBidi" w:cstheme="majorBidi"/>
          <w:sz w:val="24"/>
          <w:szCs w:val="24"/>
        </w:rPr>
        <w:t xml:space="preserve"> a </w:t>
      </w:r>
      <w:r w:rsidR="00F37D06">
        <w:rPr>
          <w:rFonts w:asciiTheme="majorBidi" w:hAnsiTheme="majorBidi" w:cstheme="majorBidi"/>
          <w:sz w:val="24"/>
          <w:szCs w:val="24"/>
        </w:rPr>
        <w:t xml:space="preserve">role </w:t>
      </w:r>
      <w:r w:rsidR="00CF2E1E">
        <w:rPr>
          <w:rFonts w:asciiTheme="majorBidi" w:hAnsiTheme="majorBidi" w:cstheme="majorBidi"/>
          <w:sz w:val="24"/>
          <w:szCs w:val="24"/>
        </w:rPr>
        <w:t xml:space="preserve">model </w:t>
      </w:r>
      <w:r w:rsidR="0099371C">
        <w:rPr>
          <w:rFonts w:asciiTheme="majorBidi" w:hAnsiTheme="majorBidi" w:cstheme="majorBidi"/>
          <w:sz w:val="24"/>
          <w:szCs w:val="24"/>
        </w:rPr>
        <w:t>that others can</w:t>
      </w:r>
      <w:r w:rsidR="00CF2E1E">
        <w:rPr>
          <w:rFonts w:asciiTheme="majorBidi" w:hAnsiTheme="majorBidi" w:cstheme="majorBidi"/>
          <w:sz w:val="24"/>
          <w:szCs w:val="24"/>
        </w:rPr>
        <w:t xml:space="preserve"> emulate and identify with</w:t>
      </w:r>
      <w:r w:rsidR="0099371C">
        <w:rPr>
          <w:rFonts w:asciiTheme="majorBidi" w:hAnsiTheme="majorBidi" w:cstheme="majorBidi"/>
          <w:sz w:val="24"/>
          <w:szCs w:val="24"/>
        </w:rPr>
        <w:t>. This</w:t>
      </w:r>
      <w:r w:rsidR="00CF2E1E">
        <w:rPr>
          <w:rFonts w:asciiTheme="majorBidi" w:hAnsiTheme="majorBidi" w:cstheme="majorBidi"/>
          <w:sz w:val="24"/>
          <w:szCs w:val="24"/>
        </w:rPr>
        <w:t xml:space="preserve"> </w:t>
      </w:r>
      <w:r w:rsidR="00CF2E1E" w:rsidRPr="00CF2E1E">
        <w:rPr>
          <w:rFonts w:asciiTheme="majorBidi" w:hAnsiTheme="majorBidi" w:cstheme="majorBidi"/>
          <w:sz w:val="24"/>
          <w:szCs w:val="24"/>
        </w:rPr>
        <w:t xml:space="preserve">is the highest level of </w:t>
      </w:r>
      <w:r w:rsidR="00CF2E1E">
        <w:rPr>
          <w:rFonts w:asciiTheme="majorBidi" w:hAnsiTheme="majorBidi" w:cstheme="majorBidi"/>
          <w:sz w:val="24"/>
          <w:szCs w:val="24"/>
        </w:rPr>
        <w:t>transformational</w:t>
      </w:r>
      <w:r w:rsidR="00CF2E1E" w:rsidRPr="00CF2E1E">
        <w:rPr>
          <w:rFonts w:asciiTheme="majorBidi" w:hAnsiTheme="majorBidi" w:cstheme="majorBidi"/>
          <w:sz w:val="24"/>
          <w:szCs w:val="24"/>
        </w:rPr>
        <w:t xml:space="preserve"> leadership.</w:t>
      </w:r>
      <w:r w:rsidR="00EB41DC">
        <w:rPr>
          <w:rFonts w:asciiTheme="majorBidi" w:hAnsiTheme="majorBidi" w:cstheme="majorBidi"/>
          <w:sz w:val="24"/>
          <w:szCs w:val="24"/>
        </w:rPr>
        <w:t xml:space="preserve"> </w:t>
      </w:r>
      <w:r w:rsidR="00EB41DC" w:rsidRPr="00EB41DC">
        <w:rPr>
          <w:rFonts w:asciiTheme="majorBidi" w:hAnsiTheme="majorBidi" w:cstheme="majorBidi"/>
          <w:sz w:val="24"/>
          <w:szCs w:val="24"/>
        </w:rPr>
        <w:t>Th</w:t>
      </w:r>
      <w:r w:rsidR="00EB41DC">
        <w:rPr>
          <w:rFonts w:asciiTheme="majorBidi" w:hAnsiTheme="majorBidi" w:cstheme="majorBidi"/>
          <w:sz w:val="24"/>
          <w:szCs w:val="24"/>
        </w:rPr>
        <w:t>is type of</w:t>
      </w:r>
      <w:r w:rsidR="00EB41DC" w:rsidRPr="00EB41DC">
        <w:rPr>
          <w:rFonts w:asciiTheme="majorBidi" w:hAnsiTheme="majorBidi" w:cstheme="majorBidi"/>
          <w:sz w:val="24"/>
          <w:szCs w:val="24"/>
        </w:rPr>
        <w:t xml:space="preserve"> leader provides followers with a </w:t>
      </w:r>
      <w:r w:rsidR="00EB41DC">
        <w:rPr>
          <w:rFonts w:asciiTheme="majorBidi" w:hAnsiTheme="majorBidi" w:cstheme="majorBidi"/>
          <w:sz w:val="24"/>
          <w:szCs w:val="24"/>
        </w:rPr>
        <w:t>shared</w:t>
      </w:r>
      <w:r w:rsidR="00EB41DC" w:rsidRPr="00EB41DC">
        <w:rPr>
          <w:rFonts w:asciiTheme="majorBidi" w:hAnsiTheme="majorBidi" w:cstheme="majorBidi"/>
          <w:sz w:val="24"/>
          <w:szCs w:val="24"/>
        </w:rPr>
        <w:t xml:space="preserve"> vision and mission, </w:t>
      </w:r>
      <w:r w:rsidR="00F37D06">
        <w:rPr>
          <w:rFonts w:asciiTheme="majorBidi" w:hAnsiTheme="majorBidi" w:cstheme="majorBidi"/>
          <w:sz w:val="24"/>
          <w:szCs w:val="24"/>
        </w:rPr>
        <w:t xml:space="preserve">upholds </w:t>
      </w:r>
      <w:r w:rsidR="00EB41DC">
        <w:rPr>
          <w:rFonts w:asciiTheme="majorBidi" w:hAnsiTheme="majorBidi" w:cstheme="majorBidi"/>
          <w:sz w:val="24"/>
          <w:szCs w:val="24"/>
        </w:rPr>
        <w:t>worthwhile</w:t>
      </w:r>
      <w:r w:rsidR="00EB41DC" w:rsidRPr="00EB41DC">
        <w:rPr>
          <w:rFonts w:asciiTheme="majorBidi" w:hAnsiTheme="majorBidi" w:cstheme="majorBidi"/>
          <w:sz w:val="24"/>
          <w:szCs w:val="24"/>
        </w:rPr>
        <w:t xml:space="preserve"> values and norms that give meaning to </w:t>
      </w:r>
      <w:r w:rsidR="00EB41DC">
        <w:rPr>
          <w:rFonts w:asciiTheme="majorBidi" w:hAnsiTheme="majorBidi" w:cstheme="majorBidi"/>
          <w:sz w:val="24"/>
          <w:szCs w:val="24"/>
        </w:rPr>
        <w:t xml:space="preserve">their </w:t>
      </w:r>
      <w:r w:rsidR="00EB41DC" w:rsidRPr="00EB41DC">
        <w:rPr>
          <w:rFonts w:asciiTheme="majorBidi" w:hAnsiTheme="majorBidi" w:cstheme="majorBidi"/>
          <w:sz w:val="24"/>
          <w:szCs w:val="24"/>
        </w:rPr>
        <w:t>action</w:t>
      </w:r>
      <w:r w:rsidR="00EB41DC">
        <w:rPr>
          <w:rFonts w:asciiTheme="majorBidi" w:hAnsiTheme="majorBidi" w:cstheme="majorBidi"/>
          <w:sz w:val="24"/>
          <w:szCs w:val="24"/>
        </w:rPr>
        <w:t>s</w:t>
      </w:r>
      <w:r w:rsidR="00EB41DC" w:rsidRPr="00EB41DC">
        <w:rPr>
          <w:rFonts w:asciiTheme="majorBidi" w:hAnsiTheme="majorBidi" w:cstheme="majorBidi"/>
          <w:sz w:val="24"/>
          <w:szCs w:val="24"/>
        </w:rPr>
        <w:t xml:space="preserve">, instills pride and a sense of mission, </w:t>
      </w:r>
      <w:r w:rsidR="00EB41DC">
        <w:rPr>
          <w:rFonts w:asciiTheme="majorBidi" w:hAnsiTheme="majorBidi" w:cstheme="majorBidi"/>
          <w:sz w:val="24"/>
          <w:szCs w:val="24"/>
        </w:rPr>
        <w:t xml:space="preserve">improves </w:t>
      </w:r>
      <w:r w:rsidR="00EB41DC" w:rsidRPr="00EB41DC">
        <w:rPr>
          <w:rFonts w:asciiTheme="majorBidi" w:hAnsiTheme="majorBidi" w:cstheme="majorBidi"/>
          <w:sz w:val="24"/>
          <w:szCs w:val="24"/>
        </w:rPr>
        <w:t>perform</w:t>
      </w:r>
      <w:r w:rsidR="00774959">
        <w:rPr>
          <w:rFonts w:asciiTheme="majorBidi" w:hAnsiTheme="majorBidi" w:cstheme="majorBidi"/>
          <w:sz w:val="24"/>
          <w:szCs w:val="24"/>
        </w:rPr>
        <w:t>ance</w:t>
      </w:r>
      <w:r w:rsidR="00EB41DC" w:rsidRPr="00EB41DC">
        <w:rPr>
          <w:rFonts w:asciiTheme="majorBidi" w:hAnsiTheme="majorBidi" w:cstheme="majorBidi"/>
          <w:sz w:val="24"/>
          <w:szCs w:val="24"/>
        </w:rPr>
        <w:t xml:space="preserve">, </w:t>
      </w:r>
      <w:r w:rsidR="00EB41DC">
        <w:rPr>
          <w:rFonts w:asciiTheme="majorBidi" w:hAnsiTheme="majorBidi" w:cstheme="majorBidi"/>
          <w:sz w:val="24"/>
          <w:szCs w:val="24"/>
        </w:rPr>
        <w:t xml:space="preserve">and </w:t>
      </w:r>
      <w:r w:rsidR="00EB41DC" w:rsidRPr="00EB41DC">
        <w:rPr>
          <w:rFonts w:asciiTheme="majorBidi" w:hAnsiTheme="majorBidi" w:cstheme="majorBidi"/>
          <w:sz w:val="24"/>
          <w:szCs w:val="24"/>
        </w:rPr>
        <w:t>sets a personal example.</w:t>
      </w:r>
      <w:r w:rsidR="00F37D06">
        <w:rPr>
          <w:rFonts w:asciiTheme="majorBidi" w:hAnsiTheme="majorBidi" w:cstheme="majorBidi"/>
          <w:sz w:val="24"/>
          <w:szCs w:val="24"/>
        </w:rPr>
        <w:t xml:space="preserve"> </w:t>
      </w:r>
      <w:r w:rsidR="00F37D06" w:rsidRPr="00F37D06">
        <w:rPr>
          <w:rFonts w:asciiTheme="majorBidi" w:hAnsiTheme="majorBidi" w:cstheme="majorBidi"/>
          <w:sz w:val="24"/>
          <w:szCs w:val="24"/>
        </w:rPr>
        <w:t>Employees trust and value th</w:t>
      </w:r>
      <w:r w:rsidR="00774959">
        <w:rPr>
          <w:rFonts w:asciiTheme="majorBidi" w:hAnsiTheme="majorBidi" w:cstheme="majorBidi"/>
          <w:sz w:val="24"/>
          <w:szCs w:val="24"/>
        </w:rPr>
        <w:t>e</w:t>
      </w:r>
      <w:r w:rsidR="00F37D06">
        <w:rPr>
          <w:rFonts w:asciiTheme="majorBidi" w:hAnsiTheme="majorBidi" w:cstheme="majorBidi"/>
          <w:sz w:val="24"/>
          <w:szCs w:val="24"/>
        </w:rPr>
        <w:t>s</w:t>
      </w:r>
      <w:r w:rsidR="00774959">
        <w:rPr>
          <w:rFonts w:asciiTheme="majorBidi" w:hAnsiTheme="majorBidi" w:cstheme="majorBidi"/>
          <w:sz w:val="24"/>
          <w:szCs w:val="24"/>
        </w:rPr>
        <w:t>e</w:t>
      </w:r>
      <w:r w:rsidR="00F37D06">
        <w:rPr>
          <w:rFonts w:asciiTheme="majorBidi" w:hAnsiTheme="majorBidi" w:cstheme="majorBidi"/>
          <w:sz w:val="24"/>
          <w:szCs w:val="24"/>
        </w:rPr>
        <w:t xml:space="preserve"> type</w:t>
      </w:r>
      <w:r w:rsidR="00774959">
        <w:rPr>
          <w:rFonts w:asciiTheme="majorBidi" w:hAnsiTheme="majorBidi" w:cstheme="majorBidi"/>
          <w:sz w:val="24"/>
          <w:szCs w:val="24"/>
        </w:rPr>
        <w:t>s</w:t>
      </w:r>
      <w:r w:rsidR="00F37D06">
        <w:rPr>
          <w:rFonts w:asciiTheme="majorBidi" w:hAnsiTheme="majorBidi" w:cstheme="majorBidi"/>
          <w:sz w:val="24"/>
          <w:szCs w:val="24"/>
        </w:rPr>
        <w:t xml:space="preserve"> of</w:t>
      </w:r>
      <w:r w:rsidR="00F37D06" w:rsidRPr="00F37D06">
        <w:rPr>
          <w:rFonts w:asciiTheme="majorBidi" w:hAnsiTheme="majorBidi" w:cstheme="majorBidi"/>
          <w:sz w:val="24"/>
          <w:szCs w:val="24"/>
        </w:rPr>
        <w:t xml:space="preserve"> leader, identify with </w:t>
      </w:r>
      <w:r w:rsidR="0099371C">
        <w:rPr>
          <w:rFonts w:asciiTheme="majorBidi" w:hAnsiTheme="majorBidi" w:cstheme="majorBidi"/>
          <w:sz w:val="24"/>
          <w:szCs w:val="24"/>
        </w:rPr>
        <w:t xml:space="preserve">and internalize </w:t>
      </w:r>
      <w:r w:rsidR="00157EF8">
        <w:rPr>
          <w:rFonts w:asciiTheme="majorBidi" w:hAnsiTheme="majorBidi" w:cstheme="majorBidi"/>
          <w:sz w:val="24"/>
          <w:szCs w:val="24"/>
        </w:rPr>
        <w:t>their</w:t>
      </w:r>
      <w:r w:rsidR="00F37D06" w:rsidRPr="00F37D06">
        <w:rPr>
          <w:rFonts w:asciiTheme="majorBidi" w:hAnsiTheme="majorBidi" w:cstheme="majorBidi"/>
          <w:sz w:val="24"/>
          <w:szCs w:val="24"/>
        </w:rPr>
        <w:t xml:space="preserve"> goals</w:t>
      </w:r>
      <w:r w:rsidR="00F37D06">
        <w:rPr>
          <w:rFonts w:asciiTheme="majorBidi" w:hAnsiTheme="majorBidi" w:cstheme="majorBidi"/>
          <w:sz w:val="24"/>
          <w:szCs w:val="24"/>
        </w:rPr>
        <w:t>,</w:t>
      </w:r>
      <w:r w:rsidR="00F37D06" w:rsidRPr="00F37D06">
        <w:rPr>
          <w:rFonts w:asciiTheme="majorBidi" w:hAnsiTheme="majorBidi" w:cstheme="majorBidi"/>
          <w:sz w:val="24"/>
          <w:szCs w:val="24"/>
        </w:rPr>
        <w:t xml:space="preserve"> </w:t>
      </w:r>
      <w:r w:rsidR="00774959">
        <w:rPr>
          <w:rFonts w:asciiTheme="majorBidi" w:hAnsiTheme="majorBidi" w:cstheme="majorBidi"/>
          <w:sz w:val="24"/>
          <w:szCs w:val="24"/>
        </w:rPr>
        <w:t xml:space="preserve">wish </w:t>
      </w:r>
      <w:r w:rsidR="00F37D06" w:rsidRPr="00F37D06">
        <w:rPr>
          <w:rFonts w:asciiTheme="majorBidi" w:hAnsiTheme="majorBidi" w:cstheme="majorBidi"/>
          <w:sz w:val="24"/>
          <w:szCs w:val="24"/>
        </w:rPr>
        <w:t xml:space="preserve">to </w:t>
      </w:r>
      <w:r w:rsidR="00F37D06">
        <w:rPr>
          <w:rFonts w:asciiTheme="majorBidi" w:hAnsiTheme="majorBidi" w:cstheme="majorBidi"/>
          <w:sz w:val="24"/>
          <w:szCs w:val="24"/>
        </w:rPr>
        <w:t>emulate</w:t>
      </w:r>
      <w:r w:rsidR="00F37D06" w:rsidRPr="00F37D06">
        <w:rPr>
          <w:rFonts w:asciiTheme="majorBidi" w:hAnsiTheme="majorBidi" w:cstheme="majorBidi"/>
          <w:sz w:val="24"/>
          <w:szCs w:val="24"/>
        </w:rPr>
        <w:t xml:space="preserve"> </w:t>
      </w:r>
      <w:r w:rsidR="00774959">
        <w:rPr>
          <w:rFonts w:asciiTheme="majorBidi" w:hAnsiTheme="majorBidi" w:cstheme="majorBidi"/>
          <w:sz w:val="24"/>
          <w:szCs w:val="24"/>
        </w:rPr>
        <w:t>them</w:t>
      </w:r>
      <w:r w:rsidR="00F37D06">
        <w:rPr>
          <w:rFonts w:asciiTheme="majorBidi" w:hAnsiTheme="majorBidi" w:cstheme="majorBidi"/>
          <w:sz w:val="24"/>
          <w:szCs w:val="24"/>
        </w:rPr>
        <w:t>,</w:t>
      </w:r>
      <w:r w:rsidR="00F37D06" w:rsidRPr="00F37D06">
        <w:rPr>
          <w:rFonts w:asciiTheme="majorBidi" w:hAnsiTheme="majorBidi" w:cstheme="majorBidi"/>
          <w:sz w:val="24"/>
          <w:szCs w:val="24"/>
        </w:rPr>
        <w:t xml:space="preserve"> and are likely to </w:t>
      </w:r>
      <w:r w:rsidR="0099371C">
        <w:rPr>
          <w:rFonts w:asciiTheme="majorBidi" w:hAnsiTheme="majorBidi" w:cstheme="majorBidi"/>
          <w:sz w:val="24"/>
          <w:szCs w:val="24"/>
        </w:rPr>
        <w:t xml:space="preserve">view </w:t>
      </w:r>
      <w:r w:rsidR="00157EF8">
        <w:rPr>
          <w:rFonts w:asciiTheme="majorBidi" w:hAnsiTheme="majorBidi" w:cstheme="majorBidi"/>
          <w:sz w:val="24"/>
          <w:szCs w:val="24"/>
        </w:rPr>
        <w:t>them</w:t>
      </w:r>
      <w:r w:rsidR="00F37D06">
        <w:rPr>
          <w:rFonts w:asciiTheme="majorBidi" w:hAnsiTheme="majorBidi" w:cstheme="majorBidi"/>
          <w:sz w:val="24"/>
          <w:szCs w:val="24"/>
        </w:rPr>
        <w:t xml:space="preserve"> a</w:t>
      </w:r>
      <w:r w:rsidR="00157EF8">
        <w:rPr>
          <w:rFonts w:asciiTheme="majorBidi" w:hAnsiTheme="majorBidi" w:cstheme="majorBidi"/>
          <w:sz w:val="24"/>
          <w:szCs w:val="24"/>
        </w:rPr>
        <w:t>s</w:t>
      </w:r>
      <w:r w:rsidR="00F37D06">
        <w:rPr>
          <w:rFonts w:asciiTheme="majorBidi" w:hAnsiTheme="majorBidi" w:cstheme="majorBidi"/>
          <w:sz w:val="24"/>
          <w:szCs w:val="24"/>
        </w:rPr>
        <w:t xml:space="preserve"> role model</w:t>
      </w:r>
      <w:r w:rsidR="00157EF8">
        <w:rPr>
          <w:rFonts w:asciiTheme="majorBidi" w:hAnsiTheme="majorBidi" w:cstheme="majorBidi"/>
          <w:sz w:val="24"/>
          <w:szCs w:val="24"/>
        </w:rPr>
        <w:t>s</w:t>
      </w:r>
      <w:r w:rsidR="00F37D06" w:rsidRPr="00F37D06">
        <w:rPr>
          <w:rFonts w:asciiTheme="majorBidi" w:hAnsiTheme="majorBidi" w:cstheme="majorBidi"/>
          <w:sz w:val="24"/>
          <w:szCs w:val="24"/>
        </w:rPr>
        <w:t xml:space="preserve"> and behave </w:t>
      </w:r>
      <w:r w:rsidR="00F37D06">
        <w:rPr>
          <w:rFonts w:asciiTheme="majorBidi" w:hAnsiTheme="majorBidi" w:cstheme="majorBidi"/>
          <w:sz w:val="24"/>
          <w:szCs w:val="24"/>
        </w:rPr>
        <w:t>according to</w:t>
      </w:r>
      <w:r w:rsidR="00F37D06" w:rsidRPr="00F37D06">
        <w:rPr>
          <w:rFonts w:asciiTheme="majorBidi" w:hAnsiTheme="majorBidi" w:cstheme="majorBidi"/>
          <w:sz w:val="24"/>
          <w:szCs w:val="24"/>
        </w:rPr>
        <w:t xml:space="preserve"> </w:t>
      </w:r>
      <w:r w:rsidR="00157EF8">
        <w:rPr>
          <w:rFonts w:asciiTheme="majorBidi" w:hAnsiTheme="majorBidi" w:cstheme="majorBidi"/>
          <w:sz w:val="24"/>
          <w:szCs w:val="24"/>
        </w:rPr>
        <w:t>their</w:t>
      </w:r>
      <w:r w:rsidR="00F37D06" w:rsidRPr="00F37D06">
        <w:rPr>
          <w:rFonts w:asciiTheme="majorBidi" w:hAnsiTheme="majorBidi" w:cstheme="majorBidi"/>
          <w:sz w:val="24"/>
          <w:szCs w:val="24"/>
        </w:rPr>
        <w:t xml:space="preserve"> ‘spirit’ even </w:t>
      </w:r>
      <w:r w:rsidR="00F37D06">
        <w:rPr>
          <w:rFonts w:asciiTheme="majorBidi" w:hAnsiTheme="majorBidi" w:cstheme="majorBidi"/>
          <w:sz w:val="24"/>
          <w:szCs w:val="24"/>
        </w:rPr>
        <w:t>when not in the leader’s</w:t>
      </w:r>
      <w:r w:rsidR="00F37D06" w:rsidRPr="00F37D06">
        <w:rPr>
          <w:rFonts w:asciiTheme="majorBidi" w:hAnsiTheme="majorBidi" w:cstheme="majorBidi"/>
          <w:sz w:val="24"/>
          <w:szCs w:val="24"/>
        </w:rPr>
        <w:t xml:space="preserve"> presence (Berkovich, 2016; Roth </w:t>
      </w:r>
      <w:r w:rsidR="00325445">
        <w:rPr>
          <w:rFonts w:asciiTheme="majorBidi" w:hAnsiTheme="majorBidi" w:cstheme="majorBidi"/>
          <w:sz w:val="24"/>
          <w:szCs w:val="24"/>
        </w:rPr>
        <w:t>and</w:t>
      </w:r>
      <w:r w:rsidR="00F37D06" w:rsidRPr="00F37D06">
        <w:rPr>
          <w:rFonts w:asciiTheme="majorBidi" w:hAnsiTheme="majorBidi" w:cstheme="majorBidi"/>
          <w:sz w:val="24"/>
          <w:szCs w:val="24"/>
        </w:rPr>
        <w:t xml:space="preserve"> Eyal, 2011).</w:t>
      </w:r>
      <w:r w:rsidR="00387E01">
        <w:rPr>
          <w:rFonts w:asciiTheme="majorBidi" w:hAnsiTheme="majorBidi" w:cstheme="majorBidi" w:hint="cs"/>
          <w:sz w:val="24"/>
          <w:szCs w:val="24"/>
          <w:rtl/>
        </w:rPr>
        <w:t xml:space="preserve"> </w:t>
      </w:r>
      <w:r w:rsidR="00387E01">
        <w:rPr>
          <w:rFonts w:asciiTheme="majorBidi" w:hAnsiTheme="majorBidi" w:cstheme="majorBidi"/>
          <w:sz w:val="24"/>
          <w:szCs w:val="24"/>
        </w:rPr>
        <w:t>In contrast, transactional</w:t>
      </w:r>
      <w:r w:rsidR="00387E01" w:rsidRPr="00387E01">
        <w:rPr>
          <w:rFonts w:asciiTheme="majorBidi" w:hAnsiTheme="majorBidi" w:cstheme="majorBidi"/>
          <w:sz w:val="24"/>
          <w:szCs w:val="24"/>
        </w:rPr>
        <w:t xml:space="preserve"> leadership refers </w:t>
      </w:r>
      <w:r w:rsidR="00387E01">
        <w:rPr>
          <w:rFonts w:asciiTheme="majorBidi" w:hAnsiTheme="majorBidi" w:cstheme="majorBidi"/>
          <w:sz w:val="24"/>
          <w:szCs w:val="24"/>
        </w:rPr>
        <w:t>primarily</w:t>
      </w:r>
      <w:r w:rsidR="00387E01" w:rsidRPr="00387E01">
        <w:rPr>
          <w:rFonts w:asciiTheme="majorBidi" w:hAnsiTheme="majorBidi" w:cstheme="majorBidi"/>
          <w:sz w:val="24"/>
          <w:szCs w:val="24"/>
        </w:rPr>
        <w:t xml:space="preserve"> to </w:t>
      </w:r>
      <w:r w:rsidR="00157EF8">
        <w:rPr>
          <w:rFonts w:asciiTheme="majorBidi" w:hAnsiTheme="majorBidi" w:cstheme="majorBidi"/>
          <w:sz w:val="24"/>
          <w:szCs w:val="24"/>
        </w:rPr>
        <w:t>leaders’</w:t>
      </w:r>
      <w:r w:rsidR="00387E01" w:rsidRPr="00387E01">
        <w:rPr>
          <w:rFonts w:asciiTheme="majorBidi" w:hAnsiTheme="majorBidi" w:cstheme="majorBidi"/>
          <w:sz w:val="24"/>
          <w:szCs w:val="24"/>
        </w:rPr>
        <w:t xml:space="preserve"> influence </w:t>
      </w:r>
      <w:r w:rsidR="00387E01">
        <w:rPr>
          <w:rFonts w:asciiTheme="majorBidi" w:hAnsiTheme="majorBidi" w:cstheme="majorBidi"/>
          <w:sz w:val="24"/>
          <w:szCs w:val="24"/>
        </w:rPr>
        <w:t>on</w:t>
      </w:r>
      <w:r w:rsidR="00387E01" w:rsidRPr="00387E01">
        <w:rPr>
          <w:rFonts w:asciiTheme="majorBidi" w:hAnsiTheme="majorBidi" w:cstheme="majorBidi"/>
          <w:sz w:val="24"/>
          <w:szCs w:val="24"/>
        </w:rPr>
        <w:t xml:space="preserve"> followers </w:t>
      </w:r>
      <w:r w:rsidR="00B3242B">
        <w:rPr>
          <w:rFonts w:asciiTheme="majorBidi" w:hAnsiTheme="majorBidi" w:cstheme="majorBidi"/>
          <w:sz w:val="24"/>
          <w:szCs w:val="24"/>
        </w:rPr>
        <w:t>in</w:t>
      </w:r>
      <w:r w:rsidR="00387E01" w:rsidRPr="00387E01">
        <w:rPr>
          <w:rFonts w:asciiTheme="majorBidi" w:hAnsiTheme="majorBidi" w:cstheme="majorBidi"/>
          <w:sz w:val="24"/>
          <w:szCs w:val="24"/>
        </w:rPr>
        <w:t xml:space="preserve"> </w:t>
      </w:r>
      <w:r w:rsidR="00387E01">
        <w:rPr>
          <w:rFonts w:asciiTheme="majorBidi" w:hAnsiTheme="majorBidi" w:cstheme="majorBidi"/>
          <w:sz w:val="24"/>
          <w:szCs w:val="24"/>
        </w:rPr>
        <w:t>“</w:t>
      </w:r>
      <w:r w:rsidR="00387E01" w:rsidRPr="00387E01">
        <w:rPr>
          <w:rFonts w:asciiTheme="majorBidi" w:hAnsiTheme="majorBidi" w:cstheme="majorBidi"/>
          <w:sz w:val="24"/>
          <w:szCs w:val="24"/>
        </w:rPr>
        <w:t>relations</w:t>
      </w:r>
      <w:r w:rsidR="00387E01">
        <w:rPr>
          <w:rFonts w:asciiTheme="majorBidi" w:hAnsiTheme="majorBidi" w:cstheme="majorBidi"/>
          <w:sz w:val="24"/>
          <w:szCs w:val="24"/>
        </w:rPr>
        <w:t>hips of exchange</w:t>
      </w:r>
      <w:r w:rsidR="00774959">
        <w:rPr>
          <w:rFonts w:asciiTheme="majorBidi" w:hAnsiTheme="majorBidi" w:cstheme="majorBidi"/>
          <w:sz w:val="24"/>
          <w:szCs w:val="24"/>
        </w:rPr>
        <w:t>.</w:t>
      </w:r>
      <w:r w:rsidR="00387E01">
        <w:rPr>
          <w:rFonts w:asciiTheme="majorBidi" w:hAnsiTheme="majorBidi" w:cstheme="majorBidi"/>
          <w:sz w:val="24"/>
          <w:szCs w:val="24"/>
        </w:rPr>
        <w:t>”</w:t>
      </w:r>
      <w:r w:rsidR="00387E01" w:rsidRPr="00387E01">
        <w:rPr>
          <w:rFonts w:asciiTheme="majorBidi" w:hAnsiTheme="majorBidi" w:cstheme="majorBidi"/>
          <w:sz w:val="24"/>
          <w:szCs w:val="24"/>
        </w:rPr>
        <w:t xml:space="preserve"> </w:t>
      </w:r>
      <w:r w:rsidR="002A7178">
        <w:rPr>
          <w:rFonts w:asciiTheme="majorBidi" w:hAnsiTheme="majorBidi" w:cstheme="majorBidi"/>
          <w:sz w:val="24"/>
          <w:szCs w:val="24"/>
        </w:rPr>
        <w:t>Transactional leaders</w:t>
      </w:r>
      <w:r w:rsidR="00387E01" w:rsidRPr="00387E01">
        <w:rPr>
          <w:rFonts w:asciiTheme="majorBidi" w:hAnsiTheme="majorBidi" w:cstheme="majorBidi"/>
          <w:sz w:val="24"/>
          <w:szCs w:val="24"/>
        </w:rPr>
        <w:t xml:space="preserve"> determine what subordinates need to do in order to achieve the </w:t>
      </w:r>
      <w:r w:rsidR="00774959">
        <w:rPr>
          <w:rFonts w:asciiTheme="majorBidi" w:hAnsiTheme="majorBidi" w:cstheme="majorBidi"/>
          <w:sz w:val="24"/>
          <w:szCs w:val="24"/>
        </w:rPr>
        <w:t xml:space="preserve">organizational </w:t>
      </w:r>
      <w:r w:rsidR="00387E01" w:rsidRPr="00387E01">
        <w:rPr>
          <w:rFonts w:asciiTheme="majorBidi" w:hAnsiTheme="majorBidi" w:cstheme="majorBidi"/>
          <w:sz w:val="24"/>
          <w:szCs w:val="24"/>
        </w:rPr>
        <w:t>goals and reward them according to the</w:t>
      </w:r>
      <w:r w:rsidR="00387E01">
        <w:rPr>
          <w:rFonts w:asciiTheme="majorBidi" w:hAnsiTheme="majorBidi" w:cstheme="majorBidi"/>
          <w:sz w:val="24"/>
          <w:szCs w:val="24"/>
        </w:rPr>
        <w:t>ir</w:t>
      </w:r>
      <w:r w:rsidR="00387E01" w:rsidRPr="00387E01">
        <w:rPr>
          <w:rFonts w:asciiTheme="majorBidi" w:hAnsiTheme="majorBidi" w:cstheme="majorBidi"/>
          <w:sz w:val="24"/>
          <w:szCs w:val="24"/>
        </w:rPr>
        <w:t xml:space="preserve"> level of performance. This is a technical style, aimed at achieving </w:t>
      </w:r>
      <w:r w:rsidR="00387E01">
        <w:rPr>
          <w:rFonts w:asciiTheme="majorBidi" w:hAnsiTheme="majorBidi" w:cstheme="majorBidi"/>
          <w:sz w:val="24"/>
          <w:szCs w:val="24"/>
        </w:rPr>
        <w:t>short-term</w:t>
      </w:r>
      <w:r w:rsidR="00387E01" w:rsidRPr="00387E01">
        <w:rPr>
          <w:rFonts w:asciiTheme="majorBidi" w:hAnsiTheme="majorBidi" w:cstheme="majorBidi"/>
          <w:sz w:val="24"/>
          <w:szCs w:val="24"/>
        </w:rPr>
        <w:t xml:space="preserve"> goals.</w:t>
      </w:r>
      <w:r w:rsidR="004F3354">
        <w:rPr>
          <w:rFonts w:asciiTheme="majorBidi" w:hAnsiTheme="majorBidi" w:cstheme="majorBidi"/>
          <w:sz w:val="24"/>
          <w:szCs w:val="24"/>
        </w:rPr>
        <w:t xml:space="preserve"> </w:t>
      </w:r>
    </w:p>
    <w:p w14:paraId="0EB298B7" w14:textId="35108CFD" w:rsidR="004D0220" w:rsidRDefault="00B3242B"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w:t>
      </w:r>
      <w:r w:rsidRPr="004F3354">
        <w:rPr>
          <w:rFonts w:asciiTheme="majorBidi" w:hAnsiTheme="majorBidi" w:cstheme="majorBidi"/>
          <w:sz w:val="24"/>
          <w:szCs w:val="24"/>
        </w:rPr>
        <w:t xml:space="preserve"> survey </w:t>
      </w:r>
      <w:r>
        <w:rPr>
          <w:rFonts w:asciiTheme="majorBidi" w:hAnsiTheme="majorBidi" w:cstheme="majorBidi"/>
          <w:sz w:val="24"/>
          <w:szCs w:val="24"/>
        </w:rPr>
        <w:t>of</w:t>
      </w:r>
      <w:r w:rsidRPr="004F3354">
        <w:rPr>
          <w:rFonts w:asciiTheme="majorBidi" w:hAnsiTheme="majorBidi" w:cstheme="majorBidi"/>
          <w:sz w:val="24"/>
          <w:szCs w:val="24"/>
        </w:rPr>
        <w:t xml:space="preserve"> </w:t>
      </w:r>
      <w:r>
        <w:rPr>
          <w:rFonts w:asciiTheme="majorBidi" w:hAnsiTheme="majorBidi" w:cstheme="majorBidi"/>
          <w:sz w:val="24"/>
          <w:szCs w:val="24"/>
        </w:rPr>
        <w:t>educational leaders in the fields of medicine</w:t>
      </w:r>
      <w:r w:rsidRPr="004F3354">
        <w:rPr>
          <w:rFonts w:asciiTheme="majorBidi" w:hAnsiTheme="majorBidi" w:cstheme="majorBidi"/>
          <w:sz w:val="24"/>
          <w:szCs w:val="24"/>
        </w:rPr>
        <w:t xml:space="preserve"> and </w:t>
      </w:r>
      <w:r>
        <w:rPr>
          <w:rFonts w:asciiTheme="majorBidi" w:hAnsiTheme="majorBidi" w:cstheme="majorBidi"/>
          <w:sz w:val="24"/>
          <w:szCs w:val="24"/>
        </w:rPr>
        <w:t>medical education</w:t>
      </w:r>
      <w:r w:rsidRPr="004F3354">
        <w:rPr>
          <w:rFonts w:asciiTheme="majorBidi" w:hAnsiTheme="majorBidi" w:cstheme="majorBidi"/>
          <w:sz w:val="24"/>
          <w:szCs w:val="24"/>
        </w:rPr>
        <w:t xml:space="preserve"> in five countries</w:t>
      </w:r>
      <w:r w:rsidRPr="00E20814">
        <w:rPr>
          <w:rFonts w:asciiTheme="majorBidi" w:hAnsiTheme="majorBidi" w:cstheme="majorBidi"/>
          <w:sz w:val="24"/>
          <w:szCs w:val="24"/>
        </w:rPr>
        <w:t xml:space="preserve"> </w:t>
      </w:r>
      <w:r w:rsidR="00DC42C3" w:rsidRPr="00F55DDD">
        <w:rPr>
          <w:rFonts w:asciiTheme="majorBidi" w:hAnsiTheme="majorBidi" w:cstheme="majorBidi"/>
          <w:sz w:val="24"/>
          <w:szCs w:val="24"/>
        </w:rPr>
        <w:t>investigated</w:t>
      </w:r>
      <w:r w:rsidR="00DC42C3">
        <w:rPr>
          <w:rFonts w:asciiTheme="majorBidi" w:hAnsiTheme="majorBidi" w:cstheme="majorBidi"/>
          <w:sz w:val="24"/>
          <w:szCs w:val="24"/>
        </w:rPr>
        <w:t xml:space="preserve"> the</w:t>
      </w:r>
      <w:r w:rsidR="004F3354" w:rsidRPr="004F3354">
        <w:rPr>
          <w:rFonts w:asciiTheme="majorBidi" w:hAnsiTheme="majorBidi" w:cstheme="majorBidi"/>
          <w:sz w:val="24"/>
          <w:szCs w:val="24"/>
        </w:rPr>
        <w:t xml:space="preserve"> core skills </w:t>
      </w:r>
      <w:r w:rsidR="00F55DDD">
        <w:rPr>
          <w:rFonts w:asciiTheme="majorBidi" w:hAnsiTheme="majorBidi" w:cstheme="majorBidi"/>
          <w:sz w:val="24"/>
          <w:szCs w:val="24"/>
        </w:rPr>
        <w:t>necessary for</w:t>
      </w:r>
      <w:r w:rsidR="004F3354" w:rsidRPr="004F3354">
        <w:rPr>
          <w:rFonts w:asciiTheme="majorBidi" w:hAnsiTheme="majorBidi" w:cstheme="majorBidi"/>
          <w:sz w:val="24"/>
          <w:szCs w:val="24"/>
        </w:rPr>
        <w:t xml:space="preserve"> health</w:t>
      </w:r>
      <w:r w:rsidR="00DC42C3">
        <w:rPr>
          <w:rFonts w:asciiTheme="majorBidi" w:hAnsiTheme="majorBidi" w:cstheme="majorBidi"/>
          <w:sz w:val="24"/>
          <w:szCs w:val="24"/>
        </w:rPr>
        <w:t>care</w:t>
      </w:r>
      <w:r w:rsidR="004F3354" w:rsidRPr="004F3354">
        <w:rPr>
          <w:rFonts w:asciiTheme="majorBidi" w:hAnsiTheme="majorBidi" w:cstheme="majorBidi"/>
          <w:sz w:val="24"/>
          <w:szCs w:val="24"/>
        </w:rPr>
        <w:t xml:space="preserve"> leaders</w:t>
      </w:r>
      <w:r>
        <w:rPr>
          <w:rFonts w:asciiTheme="majorBidi" w:hAnsiTheme="majorBidi" w:cstheme="majorBidi"/>
          <w:sz w:val="24"/>
          <w:szCs w:val="24"/>
        </w:rPr>
        <w:t xml:space="preserve"> (</w:t>
      </w:r>
      <w:r w:rsidRPr="00E20814">
        <w:rPr>
          <w:rFonts w:asciiTheme="majorBidi" w:hAnsiTheme="majorBidi" w:cstheme="majorBidi"/>
          <w:sz w:val="24"/>
          <w:szCs w:val="24"/>
        </w:rPr>
        <w:t xml:space="preserve">Çitaku </w:t>
      </w:r>
      <w:r w:rsidRPr="00793B29">
        <w:rPr>
          <w:rFonts w:asciiTheme="majorBidi" w:hAnsiTheme="majorBidi" w:cstheme="majorBidi"/>
          <w:i/>
          <w:iCs/>
          <w:sz w:val="24"/>
          <w:szCs w:val="24"/>
        </w:rPr>
        <w:t>et al.</w:t>
      </w:r>
      <w:r>
        <w:rPr>
          <w:rFonts w:asciiTheme="majorBidi" w:hAnsiTheme="majorBidi" w:cstheme="majorBidi"/>
          <w:sz w:val="24"/>
          <w:szCs w:val="24"/>
        </w:rPr>
        <w:t xml:space="preserve">, </w:t>
      </w:r>
      <w:r w:rsidRPr="00F55DDD">
        <w:rPr>
          <w:rFonts w:asciiTheme="majorBidi" w:hAnsiTheme="majorBidi" w:cstheme="majorBidi"/>
          <w:sz w:val="24"/>
          <w:szCs w:val="24"/>
        </w:rPr>
        <w:t>2012)</w:t>
      </w:r>
      <w:r w:rsidR="004F3354" w:rsidRPr="004F3354">
        <w:rPr>
          <w:rFonts w:asciiTheme="majorBidi" w:hAnsiTheme="majorBidi" w:cstheme="majorBidi"/>
          <w:sz w:val="24"/>
          <w:szCs w:val="24"/>
        </w:rPr>
        <w:t>.</w:t>
      </w:r>
      <w:r w:rsidR="00F55DDD">
        <w:rPr>
          <w:rFonts w:asciiTheme="majorBidi" w:hAnsiTheme="majorBidi" w:cstheme="majorBidi"/>
          <w:sz w:val="24"/>
          <w:szCs w:val="24"/>
        </w:rPr>
        <w:t xml:space="preserve"> </w:t>
      </w:r>
      <w:r w:rsidR="00F55DDD" w:rsidRPr="00F55DDD">
        <w:rPr>
          <w:rFonts w:asciiTheme="majorBidi" w:hAnsiTheme="majorBidi" w:cstheme="majorBidi"/>
          <w:sz w:val="24"/>
          <w:szCs w:val="24"/>
        </w:rPr>
        <w:t>The findings yielded five dimensions of health leadership: social responsibility, innovation, self-management, task management, and justice orientation.</w:t>
      </w:r>
      <w:r w:rsidR="00E20814">
        <w:rPr>
          <w:rFonts w:asciiTheme="majorBidi" w:hAnsiTheme="majorBidi" w:cstheme="majorBidi"/>
          <w:sz w:val="24"/>
          <w:szCs w:val="24"/>
        </w:rPr>
        <w:t xml:space="preserve"> </w:t>
      </w:r>
      <w:r w:rsidR="00E20814" w:rsidRPr="00E20814">
        <w:rPr>
          <w:rFonts w:asciiTheme="majorBidi" w:hAnsiTheme="majorBidi" w:cstheme="majorBidi"/>
          <w:sz w:val="24"/>
          <w:szCs w:val="24"/>
        </w:rPr>
        <w:t xml:space="preserve">A study </w:t>
      </w:r>
      <w:r w:rsidR="00E20814">
        <w:rPr>
          <w:rFonts w:asciiTheme="majorBidi" w:hAnsiTheme="majorBidi" w:cstheme="majorBidi"/>
          <w:sz w:val="24"/>
          <w:szCs w:val="24"/>
        </w:rPr>
        <w:t xml:space="preserve">conducted in the USA </w:t>
      </w:r>
      <w:r w:rsidR="00E20814" w:rsidRPr="00E20814">
        <w:rPr>
          <w:rFonts w:asciiTheme="majorBidi" w:hAnsiTheme="majorBidi" w:cstheme="majorBidi"/>
          <w:sz w:val="24"/>
          <w:szCs w:val="24"/>
        </w:rPr>
        <w:t xml:space="preserve">(McAlearney, 2006) identified five key </w:t>
      </w:r>
      <w:r w:rsidR="00E20814">
        <w:rPr>
          <w:rFonts w:asciiTheme="majorBidi" w:hAnsiTheme="majorBidi" w:cstheme="majorBidi"/>
          <w:sz w:val="24"/>
          <w:szCs w:val="24"/>
        </w:rPr>
        <w:t xml:space="preserve">challenges to </w:t>
      </w:r>
      <w:r w:rsidR="00E20814" w:rsidRPr="00E20814">
        <w:rPr>
          <w:rFonts w:asciiTheme="majorBidi" w:hAnsiTheme="majorBidi" w:cstheme="majorBidi"/>
          <w:sz w:val="24"/>
          <w:szCs w:val="24"/>
        </w:rPr>
        <w:t>health care organizations</w:t>
      </w:r>
      <w:r w:rsidR="00293286">
        <w:rPr>
          <w:rFonts w:asciiTheme="majorBidi" w:hAnsiTheme="majorBidi" w:cstheme="majorBidi"/>
          <w:sz w:val="24"/>
          <w:szCs w:val="24"/>
        </w:rPr>
        <w:t xml:space="preserve"> in developing leadership</w:t>
      </w:r>
      <w:r w:rsidR="00E20814" w:rsidRPr="00E20814">
        <w:rPr>
          <w:rFonts w:asciiTheme="majorBidi" w:hAnsiTheme="majorBidi" w:cstheme="majorBidi"/>
          <w:sz w:val="24"/>
          <w:szCs w:val="24"/>
        </w:rPr>
        <w:t>:</w:t>
      </w:r>
      <w:r w:rsidR="00293286">
        <w:rPr>
          <w:rFonts w:asciiTheme="majorBidi" w:hAnsiTheme="majorBidi" w:cstheme="majorBidi"/>
          <w:sz w:val="24"/>
          <w:szCs w:val="24"/>
        </w:rPr>
        <w:t xml:space="preserve"> </w:t>
      </w:r>
      <w:r w:rsidR="00D472ED">
        <w:rPr>
          <w:rFonts w:asciiTheme="majorBidi" w:hAnsiTheme="majorBidi" w:cstheme="majorBidi"/>
          <w:sz w:val="24"/>
          <w:szCs w:val="24"/>
        </w:rPr>
        <w:t>(</w:t>
      </w:r>
      <w:commentRangeStart w:id="13"/>
      <w:r w:rsidR="00D472ED">
        <w:rPr>
          <w:rFonts w:asciiTheme="majorBidi" w:hAnsiTheme="majorBidi" w:cstheme="majorBidi"/>
          <w:sz w:val="24"/>
          <w:szCs w:val="24"/>
        </w:rPr>
        <w:t>1</w:t>
      </w:r>
      <w:commentRangeEnd w:id="13"/>
      <w:r>
        <w:rPr>
          <w:rStyle w:val="CommentReference"/>
        </w:rPr>
        <w:commentReference w:id="13"/>
      </w:r>
      <w:r w:rsidR="00D472ED">
        <w:rPr>
          <w:rFonts w:asciiTheme="majorBidi" w:hAnsiTheme="majorBidi" w:cstheme="majorBidi"/>
          <w:sz w:val="24"/>
          <w:szCs w:val="24"/>
        </w:rPr>
        <w:t xml:space="preserve">) </w:t>
      </w:r>
      <w:r w:rsidR="00293286">
        <w:rPr>
          <w:rFonts w:asciiTheme="majorBidi" w:hAnsiTheme="majorBidi" w:cstheme="majorBidi"/>
          <w:sz w:val="24"/>
          <w:szCs w:val="24"/>
        </w:rPr>
        <w:t>f</w:t>
      </w:r>
      <w:r w:rsidR="00293286" w:rsidRPr="00293286">
        <w:rPr>
          <w:rFonts w:asciiTheme="majorBidi" w:hAnsiTheme="majorBidi" w:cstheme="majorBidi"/>
          <w:sz w:val="24"/>
          <w:szCs w:val="24"/>
        </w:rPr>
        <w:t xml:space="preserve">inancial constraints </w:t>
      </w:r>
      <w:r w:rsidR="00293286">
        <w:rPr>
          <w:rFonts w:asciiTheme="majorBidi" w:hAnsiTheme="majorBidi" w:cstheme="majorBidi"/>
          <w:sz w:val="24"/>
          <w:szCs w:val="24"/>
        </w:rPr>
        <w:t>and</w:t>
      </w:r>
      <w:r w:rsidR="00293286" w:rsidRPr="00293286">
        <w:rPr>
          <w:rFonts w:asciiTheme="majorBidi" w:hAnsiTheme="majorBidi" w:cstheme="majorBidi"/>
          <w:sz w:val="24"/>
          <w:szCs w:val="24"/>
        </w:rPr>
        <w:t xml:space="preserve"> budget-related challenges; </w:t>
      </w:r>
      <w:r w:rsidR="00D472ED">
        <w:rPr>
          <w:rFonts w:asciiTheme="majorBidi" w:hAnsiTheme="majorBidi" w:cstheme="majorBidi"/>
          <w:sz w:val="24"/>
          <w:szCs w:val="24"/>
        </w:rPr>
        <w:t xml:space="preserve">(2) </w:t>
      </w:r>
      <w:r w:rsidR="00293286" w:rsidRPr="00293286">
        <w:rPr>
          <w:rFonts w:asciiTheme="majorBidi" w:hAnsiTheme="majorBidi" w:cstheme="majorBidi"/>
          <w:sz w:val="24"/>
          <w:szCs w:val="24"/>
        </w:rPr>
        <w:t>the organization</w:t>
      </w:r>
      <w:r>
        <w:rPr>
          <w:rFonts w:asciiTheme="majorBidi" w:hAnsiTheme="majorBidi" w:cstheme="majorBidi"/>
          <w:sz w:val="24"/>
          <w:szCs w:val="24"/>
        </w:rPr>
        <w:t>’s r</w:t>
      </w:r>
      <w:r w:rsidRPr="00293286">
        <w:rPr>
          <w:rFonts w:asciiTheme="majorBidi" w:hAnsiTheme="majorBidi" w:cstheme="majorBidi"/>
          <w:sz w:val="24"/>
          <w:szCs w:val="24"/>
        </w:rPr>
        <w:t>epresentativeness</w:t>
      </w:r>
      <w:r>
        <w:rPr>
          <w:rFonts w:asciiTheme="majorBidi" w:hAnsiTheme="majorBidi" w:cstheme="majorBidi"/>
          <w:sz w:val="24"/>
          <w:szCs w:val="24"/>
        </w:rPr>
        <w:t xml:space="preserve"> in </w:t>
      </w:r>
      <w:r w:rsidR="00293286">
        <w:rPr>
          <w:rFonts w:asciiTheme="majorBidi" w:hAnsiTheme="majorBidi" w:cstheme="majorBidi"/>
          <w:sz w:val="24"/>
          <w:szCs w:val="24"/>
        </w:rPr>
        <w:t xml:space="preserve">the community and </w:t>
      </w:r>
      <w:r w:rsidR="00157EF8">
        <w:rPr>
          <w:rFonts w:asciiTheme="majorBidi" w:hAnsiTheme="majorBidi" w:cstheme="majorBidi"/>
          <w:sz w:val="24"/>
          <w:szCs w:val="24"/>
        </w:rPr>
        <w:t xml:space="preserve">among </w:t>
      </w:r>
      <w:r w:rsidR="00293286" w:rsidRPr="00293286">
        <w:rPr>
          <w:rFonts w:asciiTheme="majorBidi" w:hAnsiTheme="majorBidi" w:cstheme="majorBidi"/>
          <w:sz w:val="24"/>
          <w:szCs w:val="24"/>
        </w:rPr>
        <w:t xml:space="preserve">the patient population; </w:t>
      </w:r>
      <w:r w:rsidR="00D472ED">
        <w:rPr>
          <w:rFonts w:asciiTheme="majorBidi" w:hAnsiTheme="majorBidi" w:cstheme="majorBidi"/>
          <w:sz w:val="24"/>
          <w:szCs w:val="24"/>
        </w:rPr>
        <w:t xml:space="preserve">(3) </w:t>
      </w:r>
      <w:r w:rsidR="00293286" w:rsidRPr="00293286">
        <w:rPr>
          <w:rFonts w:asciiTheme="majorBidi" w:hAnsiTheme="majorBidi" w:cstheme="majorBidi"/>
          <w:sz w:val="24"/>
          <w:szCs w:val="24"/>
        </w:rPr>
        <w:t xml:space="preserve">conflicts </w:t>
      </w:r>
      <w:r>
        <w:rPr>
          <w:rFonts w:asciiTheme="majorBidi" w:hAnsiTheme="majorBidi" w:cstheme="majorBidi"/>
          <w:sz w:val="24"/>
          <w:szCs w:val="24"/>
        </w:rPr>
        <w:t>created by</w:t>
      </w:r>
      <w:r w:rsidR="00293286">
        <w:rPr>
          <w:rFonts w:asciiTheme="majorBidi" w:hAnsiTheme="majorBidi" w:cstheme="majorBidi"/>
          <w:sz w:val="24"/>
          <w:szCs w:val="24"/>
        </w:rPr>
        <w:t xml:space="preserve"> </w:t>
      </w:r>
      <w:r w:rsidR="00293286" w:rsidRPr="00293286">
        <w:rPr>
          <w:rFonts w:asciiTheme="majorBidi" w:hAnsiTheme="majorBidi" w:cstheme="majorBidi"/>
          <w:sz w:val="24"/>
          <w:szCs w:val="24"/>
        </w:rPr>
        <w:t xml:space="preserve">pressure to </w:t>
      </w:r>
      <w:r w:rsidR="00293286">
        <w:rPr>
          <w:rFonts w:asciiTheme="majorBidi" w:hAnsiTheme="majorBidi" w:cstheme="majorBidi"/>
          <w:sz w:val="24"/>
          <w:szCs w:val="24"/>
        </w:rPr>
        <w:t>differentiate between</w:t>
      </w:r>
      <w:r w:rsidR="00293286" w:rsidRPr="00293286">
        <w:rPr>
          <w:rFonts w:asciiTheme="majorBidi" w:hAnsiTheme="majorBidi" w:cstheme="majorBidi"/>
          <w:sz w:val="24"/>
          <w:szCs w:val="24"/>
        </w:rPr>
        <w:t xml:space="preserve"> </w:t>
      </w:r>
      <w:r>
        <w:rPr>
          <w:rFonts w:asciiTheme="majorBidi" w:hAnsiTheme="majorBidi" w:cstheme="majorBidi"/>
          <w:sz w:val="24"/>
          <w:szCs w:val="24"/>
        </w:rPr>
        <w:t xml:space="preserve">groups of </w:t>
      </w:r>
      <w:r w:rsidR="00293286" w:rsidRPr="00293286">
        <w:rPr>
          <w:rFonts w:asciiTheme="majorBidi" w:hAnsiTheme="majorBidi" w:cstheme="majorBidi"/>
          <w:sz w:val="24"/>
          <w:szCs w:val="24"/>
        </w:rPr>
        <w:t>professional</w:t>
      </w:r>
      <w:r>
        <w:rPr>
          <w:rFonts w:asciiTheme="majorBidi" w:hAnsiTheme="majorBidi" w:cstheme="majorBidi"/>
          <w:sz w:val="24"/>
          <w:szCs w:val="24"/>
        </w:rPr>
        <w:t>s</w:t>
      </w:r>
      <w:r w:rsidR="00293286" w:rsidRPr="00293286">
        <w:rPr>
          <w:rFonts w:asciiTheme="majorBidi" w:hAnsiTheme="majorBidi" w:cstheme="majorBidi"/>
          <w:sz w:val="24"/>
          <w:szCs w:val="24"/>
        </w:rPr>
        <w:t xml:space="preserve"> </w:t>
      </w:r>
      <w:r w:rsidR="00293286">
        <w:rPr>
          <w:rFonts w:asciiTheme="majorBidi" w:hAnsiTheme="majorBidi" w:cstheme="majorBidi"/>
          <w:sz w:val="24"/>
          <w:szCs w:val="24"/>
        </w:rPr>
        <w:t>and the</w:t>
      </w:r>
      <w:r w:rsidR="00293286" w:rsidRPr="00293286">
        <w:rPr>
          <w:rFonts w:asciiTheme="majorBidi" w:hAnsiTheme="majorBidi" w:cstheme="majorBidi"/>
          <w:sz w:val="24"/>
          <w:szCs w:val="24"/>
        </w:rPr>
        <w:t xml:space="preserve"> leadership; </w:t>
      </w:r>
      <w:r w:rsidR="00D472ED">
        <w:rPr>
          <w:rFonts w:asciiTheme="majorBidi" w:hAnsiTheme="majorBidi" w:cstheme="majorBidi"/>
          <w:sz w:val="24"/>
          <w:szCs w:val="24"/>
        </w:rPr>
        <w:t xml:space="preserve">(4) </w:t>
      </w:r>
      <w:r w:rsidR="00293286">
        <w:rPr>
          <w:rFonts w:asciiTheme="majorBidi" w:hAnsiTheme="majorBidi" w:cstheme="majorBidi"/>
          <w:sz w:val="24"/>
          <w:szCs w:val="24"/>
        </w:rPr>
        <w:t>t</w:t>
      </w:r>
      <w:r w:rsidR="00293286" w:rsidRPr="00293286">
        <w:rPr>
          <w:rFonts w:asciiTheme="majorBidi" w:hAnsiTheme="majorBidi" w:cstheme="majorBidi"/>
          <w:sz w:val="24"/>
          <w:szCs w:val="24"/>
        </w:rPr>
        <w:t xml:space="preserve">ime constraints </w:t>
      </w:r>
      <w:r w:rsidR="007A1D28">
        <w:rPr>
          <w:rFonts w:asciiTheme="majorBidi" w:hAnsiTheme="majorBidi" w:cstheme="majorBidi"/>
          <w:sz w:val="24"/>
          <w:szCs w:val="24"/>
        </w:rPr>
        <w:t>and</w:t>
      </w:r>
      <w:r w:rsidR="00293286" w:rsidRPr="00293286">
        <w:rPr>
          <w:rFonts w:asciiTheme="majorBidi" w:hAnsiTheme="majorBidi" w:cstheme="majorBidi"/>
          <w:sz w:val="24"/>
          <w:szCs w:val="24"/>
        </w:rPr>
        <w:t xml:space="preserve"> challenges of </w:t>
      </w:r>
      <w:r w:rsidR="00293286">
        <w:rPr>
          <w:rFonts w:asciiTheme="majorBidi" w:hAnsiTheme="majorBidi" w:cstheme="majorBidi"/>
          <w:sz w:val="24"/>
          <w:szCs w:val="24"/>
        </w:rPr>
        <w:t>finding</w:t>
      </w:r>
      <w:r w:rsidR="00293286" w:rsidRPr="00293286">
        <w:rPr>
          <w:rFonts w:asciiTheme="majorBidi" w:hAnsiTheme="majorBidi" w:cstheme="majorBidi"/>
          <w:sz w:val="24"/>
          <w:szCs w:val="24"/>
        </w:rPr>
        <w:t xml:space="preserve"> time to participate in the program; </w:t>
      </w:r>
      <w:r w:rsidR="00293286">
        <w:rPr>
          <w:rFonts w:asciiTheme="majorBidi" w:hAnsiTheme="majorBidi" w:cstheme="majorBidi"/>
          <w:sz w:val="24"/>
          <w:szCs w:val="24"/>
        </w:rPr>
        <w:t>a</w:t>
      </w:r>
      <w:r w:rsidR="00293286" w:rsidRPr="00293286">
        <w:rPr>
          <w:rFonts w:asciiTheme="majorBidi" w:hAnsiTheme="majorBidi" w:cstheme="majorBidi"/>
          <w:sz w:val="24"/>
          <w:szCs w:val="24"/>
        </w:rPr>
        <w:t xml:space="preserve">nd </w:t>
      </w:r>
      <w:r w:rsidR="00D472ED">
        <w:rPr>
          <w:rFonts w:asciiTheme="majorBidi" w:hAnsiTheme="majorBidi" w:cstheme="majorBidi"/>
          <w:sz w:val="24"/>
          <w:szCs w:val="24"/>
        </w:rPr>
        <w:t xml:space="preserve">(5) </w:t>
      </w:r>
      <w:r w:rsidR="00293286" w:rsidRPr="00293286">
        <w:rPr>
          <w:rFonts w:asciiTheme="majorBidi" w:hAnsiTheme="majorBidi" w:cstheme="majorBidi"/>
          <w:sz w:val="24"/>
          <w:szCs w:val="24"/>
        </w:rPr>
        <w:t xml:space="preserve">technical obstacles </w:t>
      </w:r>
      <w:r w:rsidR="00293286">
        <w:rPr>
          <w:rFonts w:asciiTheme="majorBidi" w:hAnsiTheme="majorBidi" w:cstheme="majorBidi"/>
          <w:sz w:val="24"/>
          <w:szCs w:val="24"/>
        </w:rPr>
        <w:t>related to</w:t>
      </w:r>
      <w:r w:rsidR="00293286" w:rsidRPr="00293286">
        <w:rPr>
          <w:rFonts w:asciiTheme="majorBidi" w:hAnsiTheme="majorBidi" w:cstheme="majorBidi"/>
          <w:sz w:val="24"/>
          <w:szCs w:val="24"/>
        </w:rPr>
        <w:t xml:space="preserve"> </w:t>
      </w:r>
      <w:r w:rsidR="00293286" w:rsidRPr="00293286">
        <w:rPr>
          <w:rFonts w:asciiTheme="majorBidi" w:hAnsiTheme="majorBidi" w:cstheme="majorBidi"/>
          <w:sz w:val="24"/>
          <w:szCs w:val="24"/>
        </w:rPr>
        <w:lastRenderedPageBreak/>
        <w:t>the organization</w:t>
      </w:r>
      <w:r>
        <w:rPr>
          <w:rFonts w:asciiTheme="majorBidi" w:hAnsiTheme="majorBidi" w:cstheme="majorBidi"/>
          <w:sz w:val="24"/>
          <w:szCs w:val="24"/>
        </w:rPr>
        <w:t>’</w:t>
      </w:r>
      <w:r w:rsidR="00293286" w:rsidRPr="00293286">
        <w:rPr>
          <w:rFonts w:asciiTheme="majorBidi" w:hAnsiTheme="majorBidi" w:cstheme="majorBidi"/>
          <w:sz w:val="24"/>
          <w:szCs w:val="24"/>
        </w:rPr>
        <w:t>s capabilities.</w:t>
      </w:r>
      <w:r w:rsidR="00B12724">
        <w:rPr>
          <w:rFonts w:asciiTheme="majorBidi" w:hAnsiTheme="majorBidi" w:cstheme="majorBidi"/>
          <w:sz w:val="24"/>
          <w:szCs w:val="24"/>
        </w:rPr>
        <w:t xml:space="preserve"> </w:t>
      </w:r>
      <w:r w:rsidR="00B12724" w:rsidRPr="00B12724">
        <w:rPr>
          <w:rFonts w:asciiTheme="majorBidi" w:hAnsiTheme="majorBidi" w:cstheme="majorBidi"/>
          <w:sz w:val="24"/>
          <w:szCs w:val="24"/>
        </w:rPr>
        <w:t xml:space="preserve">The study found that looking outside the healthcare system can provide examples of program design and practices that can be adopted </w:t>
      </w:r>
      <w:r w:rsidR="00B12724">
        <w:rPr>
          <w:rFonts w:asciiTheme="majorBidi" w:hAnsiTheme="majorBidi" w:cstheme="majorBidi"/>
          <w:sz w:val="24"/>
          <w:szCs w:val="24"/>
        </w:rPr>
        <w:t>by</w:t>
      </w:r>
      <w:r w:rsidR="00B12724" w:rsidRPr="00B12724">
        <w:rPr>
          <w:rFonts w:asciiTheme="majorBidi" w:hAnsiTheme="majorBidi" w:cstheme="majorBidi"/>
          <w:sz w:val="24"/>
          <w:szCs w:val="24"/>
        </w:rPr>
        <w:t xml:space="preserve"> healthcare organizations, such as leadership development programs in universit</w:t>
      </w:r>
      <w:r w:rsidR="00B12724">
        <w:rPr>
          <w:rFonts w:asciiTheme="majorBidi" w:hAnsiTheme="majorBidi" w:cstheme="majorBidi"/>
          <w:sz w:val="24"/>
          <w:szCs w:val="24"/>
        </w:rPr>
        <w:t>ies</w:t>
      </w:r>
      <w:r w:rsidR="00B12724" w:rsidRPr="00B12724">
        <w:rPr>
          <w:rFonts w:asciiTheme="majorBidi" w:hAnsiTheme="majorBidi" w:cstheme="majorBidi"/>
          <w:sz w:val="24"/>
          <w:szCs w:val="24"/>
        </w:rPr>
        <w:t>.</w:t>
      </w:r>
      <w:r w:rsidR="00425291">
        <w:rPr>
          <w:rFonts w:asciiTheme="majorBidi" w:hAnsiTheme="majorBidi" w:cstheme="majorBidi"/>
          <w:sz w:val="24"/>
          <w:szCs w:val="24"/>
        </w:rPr>
        <w:t xml:space="preserve"> </w:t>
      </w:r>
      <w:r w:rsidR="00425291" w:rsidRPr="00425291">
        <w:rPr>
          <w:rFonts w:asciiTheme="majorBidi" w:hAnsiTheme="majorBidi" w:cstheme="majorBidi"/>
          <w:sz w:val="24"/>
          <w:szCs w:val="24"/>
        </w:rPr>
        <w:t xml:space="preserve">A follow-up study by McAlearney (2008) based on 200 interviews with key </w:t>
      </w:r>
      <w:r w:rsidR="00AB736F">
        <w:rPr>
          <w:rFonts w:asciiTheme="majorBidi" w:hAnsiTheme="majorBidi" w:cstheme="majorBidi"/>
          <w:sz w:val="24"/>
          <w:szCs w:val="24"/>
        </w:rPr>
        <w:t xml:space="preserve">figures </w:t>
      </w:r>
      <w:r w:rsidR="00425291" w:rsidRPr="00425291">
        <w:rPr>
          <w:rFonts w:asciiTheme="majorBidi" w:hAnsiTheme="majorBidi" w:cstheme="majorBidi"/>
          <w:sz w:val="24"/>
          <w:szCs w:val="24"/>
        </w:rPr>
        <w:t xml:space="preserve">in the field highlighted four ways to improve quality and efficiency in healthcare through leadership development: </w:t>
      </w:r>
      <w:r w:rsidR="00425291">
        <w:rPr>
          <w:rFonts w:asciiTheme="majorBidi" w:hAnsiTheme="majorBidi" w:cstheme="majorBidi"/>
          <w:sz w:val="24"/>
          <w:szCs w:val="24"/>
        </w:rPr>
        <w:t xml:space="preserve">(a) </w:t>
      </w:r>
      <w:commentRangeStart w:id="14"/>
      <w:r w:rsidR="00083653">
        <w:rPr>
          <w:rFonts w:asciiTheme="majorBidi" w:hAnsiTheme="majorBidi" w:cstheme="majorBidi"/>
          <w:sz w:val="24"/>
          <w:szCs w:val="24"/>
        </w:rPr>
        <w:t>improving</w:t>
      </w:r>
      <w:commentRangeEnd w:id="14"/>
      <w:r w:rsidR="00083653">
        <w:rPr>
          <w:rStyle w:val="CommentReference"/>
        </w:rPr>
        <w:commentReference w:id="14"/>
      </w:r>
      <w:r w:rsidR="00083653">
        <w:rPr>
          <w:rFonts w:asciiTheme="majorBidi" w:hAnsiTheme="majorBidi" w:cstheme="majorBidi"/>
          <w:sz w:val="24"/>
          <w:szCs w:val="24"/>
        </w:rPr>
        <w:t xml:space="preserve"> the quality of the</w:t>
      </w:r>
      <w:r w:rsidR="00425291" w:rsidRPr="00425291">
        <w:rPr>
          <w:rFonts w:asciiTheme="majorBidi" w:hAnsiTheme="majorBidi" w:cstheme="majorBidi"/>
          <w:sz w:val="24"/>
          <w:szCs w:val="24"/>
        </w:rPr>
        <w:t xml:space="preserve"> staff; </w:t>
      </w:r>
      <w:r w:rsidR="00425291">
        <w:rPr>
          <w:rFonts w:asciiTheme="majorBidi" w:hAnsiTheme="majorBidi" w:cstheme="majorBidi"/>
          <w:sz w:val="24"/>
          <w:szCs w:val="24"/>
        </w:rPr>
        <w:t>(b) i</w:t>
      </w:r>
      <w:r w:rsidR="00425291" w:rsidRPr="00425291">
        <w:rPr>
          <w:rFonts w:asciiTheme="majorBidi" w:hAnsiTheme="majorBidi" w:cstheme="majorBidi"/>
          <w:sz w:val="24"/>
          <w:szCs w:val="24"/>
        </w:rPr>
        <w:t>mproving the efficiency of the organization's education</w:t>
      </w:r>
      <w:r w:rsidR="00425291">
        <w:rPr>
          <w:rFonts w:asciiTheme="majorBidi" w:hAnsiTheme="majorBidi" w:cstheme="majorBidi"/>
          <w:sz w:val="24"/>
          <w:szCs w:val="24"/>
        </w:rPr>
        <w:t>al</w:t>
      </w:r>
      <w:r w:rsidR="00425291" w:rsidRPr="00425291">
        <w:rPr>
          <w:rFonts w:asciiTheme="majorBidi" w:hAnsiTheme="majorBidi" w:cstheme="majorBidi"/>
          <w:sz w:val="24"/>
          <w:szCs w:val="24"/>
        </w:rPr>
        <w:t xml:space="preserve"> and development activities; </w:t>
      </w:r>
      <w:r w:rsidR="00425291">
        <w:rPr>
          <w:rFonts w:asciiTheme="majorBidi" w:hAnsiTheme="majorBidi" w:cstheme="majorBidi"/>
          <w:sz w:val="24"/>
          <w:szCs w:val="24"/>
        </w:rPr>
        <w:t>(c) r</w:t>
      </w:r>
      <w:r w:rsidR="00425291" w:rsidRPr="00425291">
        <w:rPr>
          <w:rFonts w:asciiTheme="majorBidi" w:hAnsiTheme="majorBidi" w:cstheme="majorBidi"/>
          <w:sz w:val="24"/>
          <w:szCs w:val="24"/>
        </w:rPr>
        <w:t xml:space="preserve">educing ancillary expenses; </w:t>
      </w:r>
      <w:r w:rsidR="00425291">
        <w:rPr>
          <w:rFonts w:asciiTheme="majorBidi" w:hAnsiTheme="majorBidi" w:cstheme="majorBidi"/>
          <w:sz w:val="24"/>
          <w:szCs w:val="24"/>
        </w:rPr>
        <w:t xml:space="preserve">and (d) </w:t>
      </w:r>
      <w:r w:rsidR="00425291" w:rsidRPr="00425291">
        <w:rPr>
          <w:rFonts w:asciiTheme="majorBidi" w:hAnsiTheme="majorBidi" w:cstheme="majorBidi"/>
          <w:sz w:val="24"/>
          <w:szCs w:val="24"/>
        </w:rPr>
        <w:t xml:space="preserve">focusing corporate attention on specific strategic priorities. Similarly, </w:t>
      </w:r>
      <w:r w:rsidR="000910D9">
        <w:rPr>
          <w:rFonts w:asciiTheme="majorBidi" w:hAnsiTheme="majorBidi" w:cstheme="majorBidi"/>
          <w:sz w:val="24"/>
          <w:szCs w:val="24"/>
        </w:rPr>
        <w:t>using</w:t>
      </w:r>
      <w:r w:rsidR="000910D9" w:rsidRPr="00425291">
        <w:rPr>
          <w:rFonts w:asciiTheme="majorBidi" w:hAnsiTheme="majorBidi" w:cstheme="majorBidi"/>
          <w:sz w:val="24"/>
          <w:szCs w:val="24"/>
        </w:rPr>
        <w:t xml:space="preserve"> a combination of surveys, interviews, and </w:t>
      </w:r>
      <w:r w:rsidR="000910D9">
        <w:rPr>
          <w:rFonts w:asciiTheme="majorBidi" w:hAnsiTheme="majorBidi" w:cstheme="majorBidi"/>
          <w:sz w:val="24"/>
          <w:szCs w:val="24"/>
        </w:rPr>
        <w:t xml:space="preserve">visits in US </w:t>
      </w:r>
      <w:r w:rsidR="000910D9" w:rsidRPr="00425291">
        <w:rPr>
          <w:rFonts w:asciiTheme="majorBidi" w:hAnsiTheme="majorBidi" w:cstheme="majorBidi"/>
          <w:sz w:val="24"/>
          <w:szCs w:val="24"/>
        </w:rPr>
        <w:t>hospital</w:t>
      </w:r>
      <w:r w:rsidR="000910D9">
        <w:rPr>
          <w:rFonts w:asciiTheme="majorBidi" w:hAnsiTheme="majorBidi" w:cstheme="majorBidi"/>
          <w:sz w:val="24"/>
          <w:szCs w:val="24"/>
        </w:rPr>
        <w:t>s,</w:t>
      </w:r>
      <w:r w:rsidR="00425291" w:rsidRPr="00425291">
        <w:rPr>
          <w:rFonts w:asciiTheme="majorBidi" w:hAnsiTheme="majorBidi" w:cstheme="majorBidi"/>
          <w:sz w:val="24"/>
          <w:szCs w:val="24"/>
        </w:rPr>
        <w:t xml:space="preserve"> </w:t>
      </w:r>
      <w:r w:rsidR="000910D9" w:rsidRPr="00425291">
        <w:rPr>
          <w:rFonts w:asciiTheme="majorBidi" w:hAnsiTheme="majorBidi" w:cstheme="majorBidi"/>
          <w:sz w:val="24"/>
          <w:szCs w:val="24"/>
        </w:rPr>
        <w:t xml:space="preserve">Saint </w:t>
      </w:r>
      <w:r w:rsidR="000910D9" w:rsidRPr="00793B29">
        <w:rPr>
          <w:rFonts w:asciiTheme="majorBidi" w:hAnsiTheme="majorBidi" w:cstheme="majorBidi"/>
          <w:i/>
          <w:iCs/>
          <w:sz w:val="24"/>
          <w:szCs w:val="24"/>
        </w:rPr>
        <w:t>et al.</w:t>
      </w:r>
      <w:r w:rsidR="000910D9" w:rsidRPr="00425291">
        <w:rPr>
          <w:rFonts w:asciiTheme="majorBidi" w:hAnsiTheme="majorBidi" w:cstheme="majorBidi"/>
          <w:sz w:val="24"/>
          <w:szCs w:val="24"/>
        </w:rPr>
        <w:t xml:space="preserve"> </w:t>
      </w:r>
      <w:r w:rsidR="000910D9">
        <w:rPr>
          <w:rFonts w:asciiTheme="majorBidi" w:hAnsiTheme="majorBidi" w:cstheme="majorBidi"/>
          <w:sz w:val="24"/>
          <w:szCs w:val="24"/>
        </w:rPr>
        <w:t>(</w:t>
      </w:r>
      <w:r w:rsidR="000910D9" w:rsidRPr="00425291">
        <w:rPr>
          <w:rFonts w:asciiTheme="majorBidi" w:hAnsiTheme="majorBidi" w:cstheme="majorBidi"/>
          <w:sz w:val="24"/>
          <w:szCs w:val="24"/>
        </w:rPr>
        <w:t>2010)</w:t>
      </w:r>
      <w:r w:rsidR="000910D9">
        <w:rPr>
          <w:rFonts w:asciiTheme="majorBidi" w:hAnsiTheme="majorBidi" w:cstheme="majorBidi"/>
          <w:sz w:val="24"/>
          <w:szCs w:val="24"/>
        </w:rPr>
        <w:t xml:space="preserve"> investigated</w:t>
      </w:r>
      <w:r w:rsidR="00425291" w:rsidRPr="00425291">
        <w:rPr>
          <w:rFonts w:asciiTheme="majorBidi" w:hAnsiTheme="majorBidi" w:cstheme="majorBidi"/>
          <w:sz w:val="24"/>
          <w:szCs w:val="24"/>
        </w:rPr>
        <w:t xml:space="preserve"> how leaders implement healthcare-related practices </w:t>
      </w:r>
      <w:r w:rsidR="000910D9">
        <w:rPr>
          <w:rFonts w:asciiTheme="majorBidi" w:hAnsiTheme="majorBidi" w:cstheme="majorBidi"/>
          <w:sz w:val="24"/>
          <w:szCs w:val="24"/>
        </w:rPr>
        <w:t>to prevent infections</w:t>
      </w:r>
      <w:r w:rsidR="00157EF8">
        <w:rPr>
          <w:rFonts w:asciiTheme="majorBidi" w:hAnsiTheme="majorBidi" w:cstheme="majorBidi"/>
          <w:sz w:val="24"/>
          <w:szCs w:val="24"/>
        </w:rPr>
        <w:t xml:space="preserve"> among patients at home</w:t>
      </w:r>
      <w:r w:rsidR="000910D9">
        <w:rPr>
          <w:rFonts w:asciiTheme="majorBidi" w:hAnsiTheme="majorBidi" w:cstheme="majorBidi"/>
          <w:sz w:val="24"/>
          <w:szCs w:val="24"/>
        </w:rPr>
        <w:t>. T</w:t>
      </w:r>
      <w:r w:rsidR="000910D9" w:rsidRPr="000910D9">
        <w:rPr>
          <w:rFonts w:asciiTheme="majorBidi" w:hAnsiTheme="majorBidi" w:cstheme="majorBidi"/>
          <w:sz w:val="24"/>
          <w:szCs w:val="24"/>
        </w:rPr>
        <w:t>he researchers identified traits that characterize the behaviors of successful leaders</w:t>
      </w:r>
      <w:r w:rsidR="00157EF8">
        <w:rPr>
          <w:rFonts w:asciiTheme="majorBidi" w:hAnsiTheme="majorBidi" w:cstheme="majorBidi"/>
          <w:sz w:val="24"/>
          <w:szCs w:val="24"/>
        </w:rPr>
        <w:t xml:space="preserve"> who</w:t>
      </w:r>
      <w:r w:rsidR="000910D9" w:rsidRPr="000910D9">
        <w:rPr>
          <w:rFonts w:asciiTheme="majorBidi" w:hAnsiTheme="majorBidi" w:cstheme="majorBidi"/>
          <w:sz w:val="24"/>
          <w:szCs w:val="24"/>
        </w:rPr>
        <w:t>:</w:t>
      </w:r>
      <w:r w:rsidR="000910D9">
        <w:rPr>
          <w:rFonts w:asciiTheme="majorBidi" w:hAnsiTheme="majorBidi" w:cstheme="majorBidi"/>
          <w:sz w:val="24"/>
          <w:szCs w:val="24"/>
        </w:rPr>
        <w:t xml:space="preserve"> (1) f</w:t>
      </w:r>
      <w:r w:rsidR="000910D9" w:rsidRPr="000910D9">
        <w:rPr>
          <w:rFonts w:asciiTheme="majorBidi" w:hAnsiTheme="majorBidi" w:cstheme="majorBidi"/>
          <w:sz w:val="24"/>
          <w:szCs w:val="24"/>
        </w:rPr>
        <w:t xml:space="preserve">oster a culture of excellence and </w:t>
      </w:r>
      <w:r w:rsidR="00D62072">
        <w:rPr>
          <w:rFonts w:asciiTheme="majorBidi" w:hAnsiTheme="majorBidi" w:cstheme="majorBidi"/>
          <w:sz w:val="24"/>
          <w:szCs w:val="24"/>
        </w:rPr>
        <w:t>transmit it</w:t>
      </w:r>
      <w:r w:rsidR="000910D9" w:rsidRPr="000910D9">
        <w:rPr>
          <w:rFonts w:asciiTheme="majorBidi" w:hAnsiTheme="majorBidi" w:cstheme="majorBidi"/>
          <w:sz w:val="24"/>
          <w:szCs w:val="24"/>
        </w:rPr>
        <w:t xml:space="preserve"> to their employees; </w:t>
      </w:r>
      <w:r w:rsidR="00D62072">
        <w:rPr>
          <w:rFonts w:asciiTheme="majorBidi" w:hAnsiTheme="majorBidi" w:cstheme="majorBidi"/>
          <w:sz w:val="24"/>
          <w:szCs w:val="24"/>
        </w:rPr>
        <w:t>(2) f</w:t>
      </w:r>
      <w:r w:rsidR="000910D9" w:rsidRPr="000910D9">
        <w:rPr>
          <w:rFonts w:asciiTheme="majorBidi" w:hAnsiTheme="majorBidi" w:cstheme="majorBidi"/>
          <w:sz w:val="24"/>
          <w:szCs w:val="24"/>
        </w:rPr>
        <w:t xml:space="preserve">ocus on overcoming barriers; </w:t>
      </w:r>
      <w:r w:rsidR="00D62072">
        <w:rPr>
          <w:rFonts w:asciiTheme="majorBidi" w:hAnsiTheme="majorBidi" w:cstheme="majorBidi"/>
          <w:sz w:val="24"/>
          <w:szCs w:val="24"/>
        </w:rPr>
        <w:t>(3) s</w:t>
      </w:r>
      <w:r w:rsidR="000910D9" w:rsidRPr="000910D9">
        <w:rPr>
          <w:rFonts w:asciiTheme="majorBidi" w:hAnsiTheme="majorBidi" w:cstheme="majorBidi"/>
          <w:sz w:val="24"/>
          <w:szCs w:val="24"/>
        </w:rPr>
        <w:t xml:space="preserve">erve as inspiration for their employees; </w:t>
      </w:r>
      <w:r w:rsidR="00D62072">
        <w:rPr>
          <w:rFonts w:asciiTheme="majorBidi" w:hAnsiTheme="majorBidi" w:cstheme="majorBidi"/>
          <w:sz w:val="24"/>
          <w:szCs w:val="24"/>
        </w:rPr>
        <w:t>a</w:t>
      </w:r>
      <w:r w:rsidR="000910D9" w:rsidRPr="000910D9">
        <w:rPr>
          <w:rFonts w:asciiTheme="majorBidi" w:hAnsiTheme="majorBidi" w:cstheme="majorBidi"/>
          <w:sz w:val="24"/>
          <w:szCs w:val="24"/>
        </w:rPr>
        <w:t xml:space="preserve">nd </w:t>
      </w:r>
      <w:r w:rsidR="00D62072">
        <w:rPr>
          <w:rFonts w:asciiTheme="majorBidi" w:hAnsiTheme="majorBidi" w:cstheme="majorBidi"/>
          <w:sz w:val="24"/>
          <w:szCs w:val="24"/>
        </w:rPr>
        <w:t xml:space="preserve">(4) display </w:t>
      </w:r>
      <w:r w:rsidR="000910D9" w:rsidRPr="000910D9">
        <w:rPr>
          <w:rFonts w:asciiTheme="majorBidi" w:hAnsiTheme="majorBidi" w:cstheme="majorBidi"/>
          <w:sz w:val="24"/>
          <w:szCs w:val="24"/>
        </w:rPr>
        <w:t>strategic thinking and vision.</w:t>
      </w:r>
      <w:r w:rsidR="004D0220">
        <w:rPr>
          <w:rFonts w:asciiTheme="majorBidi" w:hAnsiTheme="majorBidi" w:cstheme="majorBidi"/>
          <w:sz w:val="24"/>
          <w:szCs w:val="24"/>
        </w:rPr>
        <w:t xml:space="preserve"> </w:t>
      </w:r>
      <w:r w:rsidR="00157EF8">
        <w:rPr>
          <w:rFonts w:asciiTheme="majorBidi" w:hAnsiTheme="majorBidi" w:cstheme="majorBidi"/>
          <w:sz w:val="24"/>
          <w:szCs w:val="24"/>
        </w:rPr>
        <w:t>Thus</w:t>
      </w:r>
      <w:r w:rsidR="004D0220" w:rsidRPr="004D0220">
        <w:rPr>
          <w:rFonts w:asciiTheme="majorBidi" w:hAnsiTheme="majorBidi" w:cstheme="majorBidi"/>
          <w:sz w:val="24"/>
          <w:szCs w:val="24"/>
        </w:rPr>
        <w:t>, health</w:t>
      </w:r>
      <w:r w:rsidR="004D0220">
        <w:rPr>
          <w:rFonts w:asciiTheme="majorBidi" w:hAnsiTheme="majorBidi" w:cstheme="majorBidi"/>
          <w:sz w:val="24"/>
          <w:szCs w:val="24"/>
        </w:rPr>
        <w:t>care</w:t>
      </w:r>
      <w:r w:rsidR="004D0220" w:rsidRPr="004D0220">
        <w:rPr>
          <w:rFonts w:asciiTheme="majorBidi" w:hAnsiTheme="majorBidi" w:cstheme="majorBidi"/>
          <w:sz w:val="24"/>
          <w:szCs w:val="24"/>
        </w:rPr>
        <w:t xml:space="preserve"> </w:t>
      </w:r>
      <w:r>
        <w:rPr>
          <w:rFonts w:asciiTheme="majorBidi" w:hAnsiTheme="majorBidi" w:cstheme="majorBidi"/>
          <w:sz w:val="24"/>
          <w:szCs w:val="24"/>
        </w:rPr>
        <w:t>leaders can</w:t>
      </w:r>
      <w:r w:rsidR="004D0220" w:rsidRPr="004D0220">
        <w:rPr>
          <w:rFonts w:asciiTheme="majorBidi" w:hAnsiTheme="majorBidi" w:cstheme="majorBidi"/>
          <w:sz w:val="24"/>
          <w:szCs w:val="24"/>
        </w:rPr>
        <w:t xml:space="preserve"> play an important role in infection</w:t>
      </w:r>
      <w:r w:rsidR="00157EF8">
        <w:rPr>
          <w:rFonts w:asciiTheme="majorBidi" w:hAnsiTheme="majorBidi" w:cstheme="majorBidi"/>
          <w:sz w:val="24"/>
          <w:szCs w:val="24"/>
        </w:rPr>
        <w:t>-</w:t>
      </w:r>
      <w:r w:rsidR="004D0220" w:rsidRPr="004D0220">
        <w:rPr>
          <w:rFonts w:asciiTheme="majorBidi" w:hAnsiTheme="majorBidi" w:cstheme="majorBidi"/>
          <w:sz w:val="24"/>
          <w:szCs w:val="24"/>
        </w:rPr>
        <w:t xml:space="preserve">prevention </w:t>
      </w:r>
      <w:r w:rsidR="004D0220">
        <w:rPr>
          <w:rFonts w:asciiTheme="majorBidi" w:hAnsiTheme="majorBidi" w:cstheme="majorBidi"/>
          <w:sz w:val="24"/>
          <w:szCs w:val="24"/>
        </w:rPr>
        <w:t>strategies</w:t>
      </w:r>
      <w:commentRangeStart w:id="15"/>
      <w:r w:rsidR="004D0220" w:rsidRPr="004D0220">
        <w:rPr>
          <w:rFonts w:asciiTheme="majorBidi" w:hAnsiTheme="majorBidi" w:cstheme="majorBidi"/>
          <w:sz w:val="24"/>
          <w:szCs w:val="24"/>
        </w:rPr>
        <w:t xml:space="preserve">. Successful leaders serve as </w:t>
      </w:r>
      <w:r w:rsidR="004D0220">
        <w:rPr>
          <w:rFonts w:asciiTheme="majorBidi" w:hAnsiTheme="majorBidi" w:cstheme="majorBidi"/>
          <w:sz w:val="24"/>
          <w:szCs w:val="24"/>
        </w:rPr>
        <w:t>role</w:t>
      </w:r>
      <w:r w:rsidR="004D0220" w:rsidRPr="004D0220">
        <w:rPr>
          <w:rFonts w:asciiTheme="majorBidi" w:hAnsiTheme="majorBidi" w:cstheme="majorBidi"/>
          <w:sz w:val="24"/>
          <w:szCs w:val="24"/>
        </w:rPr>
        <w:t xml:space="preserve"> model</w:t>
      </w:r>
      <w:r w:rsidR="004D0220">
        <w:rPr>
          <w:rFonts w:asciiTheme="majorBidi" w:hAnsiTheme="majorBidi" w:cstheme="majorBidi"/>
          <w:sz w:val="24"/>
          <w:szCs w:val="24"/>
        </w:rPr>
        <w:t>s</w:t>
      </w:r>
      <w:r w:rsidR="004D0220" w:rsidRPr="004D0220">
        <w:rPr>
          <w:rFonts w:asciiTheme="majorBidi" w:hAnsiTheme="majorBidi" w:cstheme="majorBidi"/>
          <w:sz w:val="24"/>
          <w:szCs w:val="24"/>
        </w:rPr>
        <w:t xml:space="preserve"> and inspir</w:t>
      </w:r>
      <w:r w:rsidR="004D0220">
        <w:rPr>
          <w:rFonts w:asciiTheme="majorBidi" w:hAnsiTheme="majorBidi" w:cstheme="majorBidi"/>
          <w:sz w:val="24"/>
          <w:szCs w:val="24"/>
        </w:rPr>
        <w:t>e</w:t>
      </w:r>
      <w:r w:rsidR="004D0220" w:rsidRPr="004D0220">
        <w:rPr>
          <w:rFonts w:asciiTheme="majorBidi" w:hAnsiTheme="majorBidi" w:cstheme="majorBidi"/>
          <w:sz w:val="24"/>
          <w:szCs w:val="24"/>
        </w:rPr>
        <w:t xml:space="preserve"> employees, and </w:t>
      </w:r>
      <w:r w:rsidR="004D0220">
        <w:rPr>
          <w:rFonts w:asciiTheme="majorBidi" w:hAnsiTheme="majorBidi" w:cstheme="majorBidi"/>
          <w:sz w:val="24"/>
          <w:szCs w:val="24"/>
        </w:rPr>
        <w:t>they</w:t>
      </w:r>
      <w:r w:rsidR="004D0220" w:rsidRPr="004D0220">
        <w:rPr>
          <w:rFonts w:asciiTheme="majorBidi" w:hAnsiTheme="majorBidi" w:cstheme="majorBidi"/>
          <w:sz w:val="24"/>
          <w:szCs w:val="24"/>
        </w:rPr>
        <w:t xml:space="preserve"> operate according to the organizational culture that </w:t>
      </w:r>
      <w:r w:rsidR="004D0220">
        <w:rPr>
          <w:rFonts w:asciiTheme="majorBidi" w:hAnsiTheme="majorBidi" w:cstheme="majorBidi"/>
          <w:sz w:val="24"/>
          <w:szCs w:val="24"/>
        </w:rPr>
        <w:t xml:space="preserve">the </w:t>
      </w:r>
      <w:r w:rsidR="004D0220" w:rsidRPr="004D0220">
        <w:rPr>
          <w:rFonts w:asciiTheme="majorBidi" w:hAnsiTheme="majorBidi" w:cstheme="majorBidi"/>
          <w:sz w:val="24"/>
          <w:szCs w:val="24"/>
        </w:rPr>
        <w:t xml:space="preserve">leaders </w:t>
      </w:r>
      <w:r w:rsidR="004D0220">
        <w:rPr>
          <w:rFonts w:asciiTheme="majorBidi" w:hAnsiTheme="majorBidi" w:cstheme="majorBidi"/>
          <w:sz w:val="24"/>
          <w:szCs w:val="24"/>
        </w:rPr>
        <w:t xml:space="preserve">are </w:t>
      </w:r>
      <w:r w:rsidR="004D0220" w:rsidRPr="004D0220">
        <w:rPr>
          <w:rFonts w:asciiTheme="majorBidi" w:hAnsiTheme="majorBidi" w:cstheme="majorBidi"/>
          <w:sz w:val="24"/>
          <w:szCs w:val="24"/>
        </w:rPr>
        <w:t>try</w:t>
      </w:r>
      <w:r w:rsidR="004D0220">
        <w:rPr>
          <w:rFonts w:asciiTheme="majorBidi" w:hAnsiTheme="majorBidi" w:cstheme="majorBidi"/>
          <w:sz w:val="24"/>
          <w:szCs w:val="24"/>
        </w:rPr>
        <w:t>ing</w:t>
      </w:r>
      <w:r w:rsidR="004D0220" w:rsidRPr="004D0220">
        <w:rPr>
          <w:rFonts w:asciiTheme="majorBidi" w:hAnsiTheme="majorBidi" w:cstheme="majorBidi"/>
          <w:sz w:val="24"/>
          <w:szCs w:val="24"/>
        </w:rPr>
        <w:t xml:space="preserve"> to </w:t>
      </w:r>
      <w:r w:rsidR="004D0220">
        <w:rPr>
          <w:rFonts w:asciiTheme="majorBidi" w:hAnsiTheme="majorBidi" w:cstheme="majorBidi"/>
          <w:sz w:val="24"/>
          <w:szCs w:val="24"/>
        </w:rPr>
        <w:t>integrate</w:t>
      </w:r>
      <w:r w:rsidR="004D0220" w:rsidRPr="004D0220">
        <w:rPr>
          <w:rFonts w:asciiTheme="majorBidi" w:hAnsiTheme="majorBidi" w:cstheme="majorBidi"/>
          <w:sz w:val="24"/>
          <w:szCs w:val="24"/>
        </w:rPr>
        <w:t>.</w:t>
      </w:r>
      <w:r w:rsidR="004D0220">
        <w:rPr>
          <w:rFonts w:asciiTheme="majorBidi" w:hAnsiTheme="majorBidi" w:cstheme="majorBidi"/>
          <w:sz w:val="24"/>
          <w:szCs w:val="24"/>
        </w:rPr>
        <w:t xml:space="preserve"> </w:t>
      </w:r>
      <w:commentRangeEnd w:id="15"/>
      <w:r>
        <w:rPr>
          <w:rStyle w:val="CommentReference"/>
        </w:rPr>
        <w:commentReference w:id="15"/>
      </w:r>
    </w:p>
    <w:p w14:paraId="64B42B6C" w14:textId="29DB033A" w:rsidR="00425291" w:rsidRDefault="004D0220" w:rsidP="0087366C">
      <w:pPr>
        <w:spacing w:line="480" w:lineRule="auto"/>
        <w:ind w:firstLine="720"/>
        <w:contextualSpacing/>
        <w:rPr>
          <w:rFonts w:asciiTheme="majorBidi" w:hAnsiTheme="majorBidi" w:cstheme="majorBidi"/>
          <w:sz w:val="24"/>
          <w:szCs w:val="24"/>
        </w:rPr>
      </w:pPr>
      <w:r w:rsidRPr="004D0220">
        <w:rPr>
          <w:rFonts w:asciiTheme="majorBidi" w:hAnsiTheme="majorBidi" w:cstheme="majorBidi"/>
          <w:sz w:val="24"/>
          <w:szCs w:val="24"/>
        </w:rPr>
        <w:t xml:space="preserve">Some researchers </w:t>
      </w:r>
      <w:r w:rsidR="00AB736F">
        <w:rPr>
          <w:rFonts w:asciiTheme="majorBidi" w:hAnsiTheme="majorBidi" w:cstheme="majorBidi"/>
          <w:sz w:val="24"/>
          <w:szCs w:val="24"/>
        </w:rPr>
        <w:t xml:space="preserve">have </w:t>
      </w:r>
      <w:r w:rsidR="003143CF">
        <w:rPr>
          <w:rFonts w:asciiTheme="majorBidi" w:hAnsiTheme="majorBidi" w:cstheme="majorBidi"/>
          <w:sz w:val="24"/>
          <w:szCs w:val="24"/>
        </w:rPr>
        <w:t>considered</w:t>
      </w:r>
      <w:r w:rsidR="003143CF" w:rsidRPr="004D0220">
        <w:rPr>
          <w:rFonts w:asciiTheme="majorBidi" w:hAnsiTheme="majorBidi" w:cstheme="majorBidi"/>
          <w:sz w:val="24"/>
          <w:szCs w:val="24"/>
        </w:rPr>
        <w:t xml:space="preserve"> </w:t>
      </w:r>
      <w:r w:rsidRPr="004D0220">
        <w:rPr>
          <w:rFonts w:asciiTheme="majorBidi" w:hAnsiTheme="majorBidi" w:cstheme="majorBidi"/>
          <w:sz w:val="24"/>
          <w:szCs w:val="24"/>
        </w:rPr>
        <w:t xml:space="preserve">leadership among physicians in a broader sense and </w:t>
      </w:r>
      <w:r w:rsidR="003143CF">
        <w:rPr>
          <w:rFonts w:asciiTheme="majorBidi" w:hAnsiTheme="majorBidi" w:cstheme="majorBidi"/>
          <w:sz w:val="24"/>
          <w:szCs w:val="24"/>
        </w:rPr>
        <w:t xml:space="preserve">have examined </w:t>
      </w:r>
      <w:r>
        <w:rPr>
          <w:rFonts w:asciiTheme="majorBidi" w:hAnsiTheme="majorBidi" w:cstheme="majorBidi"/>
          <w:sz w:val="24"/>
          <w:szCs w:val="24"/>
        </w:rPr>
        <w:t xml:space="preserve">the </w:t>
      </w:r>
      <w:r w:rsidRPr="004D0220">
        <w:rPr>
          <w:rFonts w:asciiTheme="majorBidi" w:hAnsiTheme="majorBidi" w:cstheme="majorBidi"/>
          <w:sz w:val="24"/>
          <w:szCs w:val="24"/>
        </w:rPr>
        <w:t>public and social aspects of leadership.</w:t>
      </w:r>
      <w:r>
        <w:rPr>
          <w:rFonts w:asciiTheme="majorBidi" w:hAnsiTheme="majorBidi" w:cstheme="majorBidi"/>
          <w:sz w:val="24"/>
          <w:szCs w:val="24"/>
        </w:rPr>
        <w:t xml:space="preserve"> </w:t>
      </w:r>
      <w:r w:rsidR="00CD3CB4">
        <w:rPr>
          <w:rFonts w:asciiTheme="majorBidi" w:hAnsiTheme="majorBidi" w:cstheme="majorBidi"/>
          <w:sz w:val="24"/>
          <w:szCs w:val="24"/>
        </w:rPr>
        <w:t xml:space="preserve">Kirch and </w:t>
      </w:r>
      <w:r w:rsidRPr="004D0220">
        <w:rPr>
          <w:rFonts w:asciiTheme="majorBidi" w:hAnsiTheme="majorBidi" w:cstheme="majorBidi"/>
          <w:sz w:val="24"/>
          <w:szCs w:val="24"/>
        </w:rPr>
        <w:t xml:space="preserve">Vernon (2009) </w:t>
      </w:r>
      <w:r>
        <w:rPr>
          <w:rFonts w:asciiTheme="majorBidi" w:hAnsiTheme="majorBidi" w:cstheme="majorBidi"/>
          <w:sz w:val="24"/>
          <w:szCs w:val="24"/>
        </w:rPr>
        <w:t>indicated</w:t>
      </w:r>
      <w:r w:rsidRPr="004D0220">
        <w:rPr>
          <w:rFonts w:asciiTheme="majorBidi" w:hAnsiTheme="majorBidi" w:cstheme="majorBidi"/>
          <w:sz w:val="24"/>
          <w:szCs w:val="24"/>
        </w:rPr>
        <w:t xml:space="preserve"> that the medical profession must provide leadership in creating a health</w:t>
      </w:r>
      <w:r>
        <w:rPr>
          <w:rFonts w:asciiTheme="majorBidi" w:hAnsiTheme="majorBidi" w:cstheme="majorBidi"/>
          <w:sz w:val="24"/>
          <w:szCs w:val="24"/>
        </w:rPr>
        <w:t>care</w:t>
      </w:r>
      <w:r w:rsidRPr="004D0220">
        <w:rPr>
          <w:rFonts w:asciiTheme="majorBidi" w:hAnsiTheme="majorBidi" w:cstheme="majorBidi"/>
          <w:sz w:val="24"/>
          <w:szCs w:val="24"/>
        </w:rPr>
        <w:t xml:space="preserve"> system that </w:t>
      </w:r>
      <w:r>
        <w:rPr>
          <w:rFonts w:asciiTheme="majorBidi" w:hAnsiTheme="majorBidi" w:cstheme="majorBidi"/>
          <w:sz w:val="24"/>
          <w:szCs w:val="24"/>
        </w:rPr>
        <w:t>does</w:t>
      </w:r>
      <w:r w:rsidRPr="004D0220">
        <w:rPr>
          <w:rFonts w:asciiTheme="majorBidi" w:hAnsiTheme="majorBidi" w:cstheme="majorBidi"/>
          <w:sz w:val="24"/>
          <w:szCs w:val="24"/>
        </w:rPr>
        <w:t xml:space="preserve"> not tolerate </w:t>
      </w:r>
      <w:r>
        <w:rPr>
          <w:rFonts w:asciiTheme="majorBidi" w:hAnsiTheme="majorBidi" w:cstheme="majorBidi"/>
          <w:sz w:val="24"/>
          <w:szCs w:val="24"/>
        </w:rPr>
        <w:t>discrepancies</w:t>
      </w:r>
      <w:r w:rsidRPr="004D0220">
        <w:rPr>
          <w:rFonts w:asciiTheme="majorBidi" w:hAnsiTheme="majorBidi" w:cstheme="majorBidi"/>
          <w:sz w:val="24"/>
          <w:szCs w:val="24"/>
        </w:rPr>
        <w:t xml:space="preserve"> in treatment or outcomes and require</w:t>
      </w:r>
      <w:r>
        <w:rPr>
          <w:rFonts w:asciiTheme="majorBidi" w:hAnsiTheme="majorBidi" w:cstheme="majorBidi"/>
          <w:sz w:val="24"/>
          <w:szCs w:val="24"/>
        </w:rPr>
        <w:t>s</w:t>
      </w:r>
      <w:r w:rsidRPr="004D0220">
        <w:rPr>
          <w:rFonts w:asciiTheme="majorBidi" w:hAnsiTheme="majorBidi" w:cstheme="majorBidi"/>
          <w:sz w:val="24"/>
          <w:szCs w:val="24"/>
        </w:rPr>
        <w:t xml:space="preserve"> equal health</w:t>
      </w:r>
      <w:r>
        <w:rPr>
          <w:rFonts w:asciiTheme="majorBidi" w:hAnsiTheme="majorBidi" w:cstheme="majorBidi"/>
          <w:sz w:val="24"/>
          <w:szCs w:val="24"/>
        </w:rPr>
        <w:t>care</w:t>
      </w:r>
      <w:r w:rsidRPr="004D0220">
        <w:rPr>
          <w:rFonts w:asciiTheme="majorBidi" w:hAnsiTheme="majorBidi" w:cstheme="majorBidi"/>
          <w:sz w:val="24"/>
          <w:szCs w:val="24"/>
        </w:rPr>
        <w:t xml:space="preserve"> opportunities for every individual.</w:t>
      </w:r>
      <w:r w:rsidR="00CF67D1">
        <w:rPr>
          <w:rFonts w:asciiTheme="majorBidi" w:hAnsiTheme="majorBidi" w:cstheme="majorBidi"/>
          <w:sz w:val="24"/>
          <w:szCs w:val="24"/>
        </w:rPr>
        <w:t xml:space="preserve"> </w:t>
      </w:r>
      <w:r w:rsidR="00CF67D1" w:rsidRPr="00CF67D1">
        <w:rPr>
          <w:rFonts w:asciiTheme="majorBidi" w:hAnsiTheme="majorBidi" w:cstheme="majorBidi"/>
          <w:sz w:val="24"/>
          <w:szCs w:val="24"/>
        </w:rPr>
        <w:t xml:space="preserve">As part of </w:t>
      </w:r>
      <w:r w:rsidR="00CF67D1">
        <w:rPr>
          <w:rFonts w:asciiTheme="majorBidi" w:hAnsiTheme="majorBidi" w:cstheme="majorBidi"/>
          <w:sz w:val="24"/>
          <w:szCs w:val="24"/>
        </w:rPr>
        <w:t>its</w:t>
      </w:r>
      <w:r w:rsidR="00CF67D1" w:rsidRPr="00CF67D1">
        <w:rPr>
          <w:rFonts w:asciiTheme="majorBidi" w:hAnsiTheme="majorBidi" w:cstheme="majorBidi"/>
          <w:sz w:val="24"/>
          <w:szCs w:val="24"/>
        </w:rPr>
        <w:t xml:space="preserve"> professional</w:t>
      </w:r>
      <w:r w:rsidR="00CF67D1">
        <w:rPr>
          <w:rFonts w:asciiTheme="majorBidi" w:hAnsiTheme="majorBidi" w:cstheme="majorBidi"/>
          <w:sz w:val="24"/>
          <w:szCs w:val="24"/>
        </w:rPr>
        <w:t xml:space="preserve"> </w:t>
      </w:r>
      <w:r w:rsidR="001365D4">
        <w:rPr>
          <w:rFonts w:asciiTheme="majorBidi" w:hAnsiTheme="majorBidi" w:cstheme="majorBidi"/>
          <w:sz w:val="24"/>
          <w:szCs w:val="24"/>
        </w:rPr>
        <w:t>charter</w:t>
      </w:r>
      <w:r w:rsidR="00CF67D1" w:rsidRPr="00CF67D1">
        <w:rPr>
          <w:rFonts w:asciiTheme="majorBidi" w:hAnsiTheme="majorBidi" w:cstheme="majorBidi"/>
          <w:sz w:val="24"/>
          <w:szCs w:val="24"/>
        </w:rPr>
        <w:t>, the American Board of Internal Medicine (ABIM</w:t>
      </w:r>
      <w:r w:rsidR="00A50679">
        <w:rPr>
          <w:rFonts w:asciiTheme="majorBidi" w:hAnsiTheme="majorBidi" w:cstheme="majorBidi"/>
          <w:sz w:val="24"/>
          <w:szCs w:val="24"/>
        </w:rPr>
        <w:t>, 2002</w:t>
      </w:r>
      <w:r w:rsidR="00CF67D1" w:rsidRPr="00CF67D1">
        <w:rPr>
          <w:rFonts w:asciiTheme="majorBidi" w:hAnsiTheme="majorBidi" w:cstheme="majorBidi"/>
          <w:sz w:val="24"/>
          <w:szCs w:val="24"/>
        </w:rPr>
        <w:t xml:space="preserve">) called for </w:t>
      </w:r>
      <w:r w:rsidR="001365D4">
        <w:rPr>
          <w:rFonts w:asciiTheme="majorBidi" w:hAnsiTheme="majorBidi" w:cstheme="majorBidi"/>
          <w:sz w:val="24"/>
          <w:szCs w:val="24"/>
        </w:rPr>
        <w:t xml:space="preserve">a commitment to </w:t>
      </w:r>
      <w:r w:rsidR="00CF67D1" w:rsidRPr="00CF67D1">
        <w:rPr>
          <w:rFonts w:asciiTheme="majorBidi" w:hAnsiTheme="majorBidi" w:cstheme="majorBidi"/>
          <w:sz w:val="24"/>
          <w:szCs w:val="24"/>
        </w:rPr>
        <w:t xml:space="preserve">public advocacy </w:t>
      </w:r>
      <w:r w:rsidR="001365D4">
        <w:rPr>
          <w:rFonts w:asciiTheme="majorBidi" w:hAnsiTheme="majorBidi" w:cstheme="majorBidi"/>
          <w:sz w:val="24"/>
          <w:szCs w:val="24"/>
        </w:rPr>
        <w:t>by</w:t>
      </w:r>
      <w:r w:rsidR="00CF67D1" w:rsidRPr="00CF67D1">
        <w:rPr>
          <w:rFonts w:asciiTheme="majorBidi" w:hAnsiTheme="majorBidi" w:cstheme="majorBidi"/>
          <w:sz w:val="24"/>
          <w:szCs w:val="24"/>
        </w:rPr>
        <w:t xml:space="preserve"> every physician. The American Medical Association has recommended finding ways to encourage, facilitate</w:t>
      </w:r>
      <w:r w:rsidR="00CF67D1">
        <w:rPr>
          <w:rFonts w:asciiTheme="majorBidi" w:hAnsiTheme="majorBidi" w:cstheme="majorBidi"/>
          <w:sz w:val="24"/>
          <w:szCs w:val="24"/>
        </w:rPr>
        <w:t>,</w:t>
      </w:r>
      <w:r w:rsidR="00CF67D1" w:rsidRPr="00CF67D1">
        <w:rPr>
          <w:rFonts w:asciiTheme="majorBidi" w:hAnsiTheme="majorBidi" w:cstheme="majorBidi"/>
          <w:sz w:val="24"/>
          <w:szCs w:val="24"/>
        </w:rPr>
        <w:t xml:space="preserve"> and reward physician</w:t>
      </w:r>
      <w:r w:rsidR="00157EF8">
        <w:rPr>
          <w:rFonts w:asciiTheme="majorBidi" w:hAnsiTheme="majorBidi" w:cstheme="majorBidi"/>
          <w:sz w:val="24"/>
          <w:szCs w:val="24"/>
        </w:rPr>
        <w:t>s’</w:t>
      </w:r>
      <w:r w:rsidR="00CF67D1" w:rsidRPr="00CF67D1">
        <w:rPr>
          <w:rFonts w:asciiTheme="majorBidi" w:hAnsiTheme="majorBidi" w:cstheme="majorBidi"/>
          <w:sz w:val="24"/>
          <w:szCs w:val="24"/>
        </w:rPr>
        <w:t xml:space="preserve"> activities that promote social justice.</w:t>
      </w:r>
    </w:p>
    <w:p w14:paraId="71751071" w14:textId="77777777" w:rsidR="00496450" w:rsidRDefault="00496450" w:rsidP="0087366C">
      <w:pPr>
        <w:spacing w:line="480" w:lineRule="auto"/>
        <w:ind w:firstLine="720"/>
        <w:contextualSpacing/>
        <w:rPr>
          <w:rFonts w:asciiTheme="majorBidi" w:hAnsiTheme="majorBidi" w:cstheme="majorBidi"/>
          <w:sz w:val="24"/>
          <w:szCs w:val="24"/>
        </w:rPr>
      </w:pPr>
    </w:p>
    <w:p w14:paraId="5053B211" w14:textId="13497E77" w:rsidR="001365D4" w:rsidRPr="0055365E" w:rsidRDefault="001365D4" w:rsidP="0087366C">
      <w:pPr>
        <w:spacing w:line="480" w:lineRule="auto"/>
        <w:contextualSpacing/>
        <w:jc w:val="center"/>
        <w:rPr>
          <w:rFonts w:asciiTheme="majorBidi" w:hAnsiTheme="majorBidi" w:cstheme="majorBidi"/>
          <w:b/>
          <w:bCs/>
          <w:sz w:val="24"/>
          <w:szCs w:val="24"/>
        </w:rPr>
      </w:pPr>
      <w:r w:rsidRPr="0055365E">
        <w:rPr>
          <w:rFonts w:asciiTheme="majorBidi" w:hAnsiTheme="majorBidi" w:cstheme="majorBidi"/>
          <w:b/>
          <w:bCs/>
          <w:sz w:val="24"/>
          <w:szCs w:val="24"/>
        </w:rPr>
        <w:t>Research Methods</w:t>
      </w:r>
    </w:p>
    <w:p w14:paraId="05855561" w14:textId="31A40339" w:rsidR="001365D4" w:rsidRPr="00BE4D23" w:rsidRDefault="001365D4" w:rsidP="0087366C">
      <w:pPr>
        <w:spacing w:line="480" w:lineRule="auto"/>
        <w:contextualSpacing/>
        <w:rPr>
          <w:rFonts w:asciiTheme="majorBidi" w:hAnsiTheme="majorBidi" w:cstheme="majorBidi"/>
          <w:i/>
          <w:iCs/>
          <w:sz w:val="24"/>
          <w:szCs w:val="24"/>
        </w:rPr>
      </w:pPr>
      <w:r w:rsidRPr="00BE4D23">
        <w:rPr>
          <w:rFonts w:asciiTheme="majorBidi" w:hAnsiTheme="majorBidi" w:cstheme="majorBidi"/>
          <w:i/>
          <w:iCs/>
          <w:sz w:val="24"/>
          <w:szCs w:val="24"/>
        </w:rPr>
        <w:t xml:space="preserve">Sample and </w:t>
      </w:r>
      <w:r w:rsidR="00BE4D23">
        <w:rPr>
          <w:rFonts w:asciiTheme="majorBidi" w:hAnsiTheme="majorBidi" w:cstheme="majorBidi"/>
          <w:i/>
          <w:iCs/>
          <w:sz w:val="24"/>
          <w:szCs w:val="24"/>
        </w:rPr>
        <w:t>S</w:t>
      </w:r>
      <w:r w:rsidRPr="00BE4D23">
        <w:rPr>
          <w:rFonts w:asciiTheme="majorBidi" w:hAnsiTheme="majorBidi" w:cstheme="majorBidi"/>
          <w:i/>
          <w:iCs/>
          <w:sz w:val="24"/>
          <w:szCs w:val="24"/>
        </w:rPr>
        <w:t xml:space="preserve">ampling </w:t>
      </w:r>
      <w:r w:rsidR="00BE4D23">
        <w:rPr>
          <w:rFonts w:asciiTheme="majorBidi" w:hAnsiTheme="majorBidi" w:cstheme="majorBidi"/>
          <w:i/>
          <w:iCs/>
          <w:sz w:val="24"/>
          <w:szCs w:val="24"/>
        </w:rPr>
        <w:t>M</w:t>
      </w:r>
      <w:r w:rsidRPr="00BE4D23">
        <w:rPr>
          <w:rFonts w:asciiTheme="majorBidi" w:hAnsiTheme="majorBidi" w:cstheme="majorBidi"/>
          <w:i/>
          <w:iCs/>
          <w:sz w:val="24"/>
          <w:szCs w:val="24"/>
        </w:rPr>
        <w:t>ethod</w:t>
      </w:r>
    </w:p>
    <w:p w14:paraId="7225F17D" w14:textId="52179E50" w:rsidR="001365D4" w:rsidRDefault="00B108BB"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Thirteen</w:t>
      </w:r>
      <w:r w:rsidR="001365D4">
        <w:rPr>
          <w:rFonts w:asciiTheme="majorBidi" w:hAnsiTheme="majorBidi" w:cstheme="majorBidi"/>
          <w:sz w:val="24"/>
          <w:szCs w:val="24"/>
        </w:rPr>
        <w:t xml:space="preserve"> </w:t>
      </w:r>
      <w:r w:rsidR="001365D4" w:rsidRPr="001365D4">
        <w:rPr>
          <w:rFonts w:asciiTheme="majorBidi" w:hAnsiTheme="majorBidi" w:cstheme="majorBidi"/>
          <w:sz w:val="24"/>
          <w:szCs w:val="24"/>
        </w:rPr>
        <w:t>senior physicians</w:t>
      </w:r>
      <w:r>
        <w:rPr>
          <w:rFonts w:asciiTheme="majorBidi" w:hAnsiTheme="majorBidi" w:cstheme="majorBidi"/>
          <w:sz w:val="24"/>
          <w:szCs w:val="24"/>
        </w:rPr>
        <w:t xml:space="preserve"> in Israel </w:t>
      </w:r>
      <w:r w:rsidR="001365D4" w:rsidRPr="001365D4">
        <w:rPr>
          <w:rFonts w:asciiTheme="majorBidi" w:hAnsiTheme="majorBidi" w:cstheme="majorBidi"/>
          <w:sz w:val="24"/>
          <w:szCs w:val="24"/>
        </w:rPr>
        <w:t>were interviewed</w:t>
      </w:r>
      <w:r w:rsidR="001365D4">
        <w:rPr>
          <w:rFonts w:asciiTheme="majorBidi" w:hAnsiTheme="majorBidi" w:cstheme="majorBidi"/>
          <w:sz w:val="24"/>
          <w:szCs w:val="24"/>
        </w:rPr>
        <w:t>. They</w:t>
      </w:r>
      <w:r w:rsidR="001365D4" w:rsidRPr="001365D4">
        <w:rPr>
          <w:rFonts w:asciiTheme="majorBidi" w:hAnsiTheme="majorBidi" w:cstheme="majorBidi"/>
          <w:sz w:val="24"/>
          <w:szCs w:val="24"/>
        </w:rPr>
        <w:t xml:space="preserve"> were selected </w:t>
      </w:r>
      <w:r>
        <w:rPr>
          <w:rFonts w:asciiTheme="majorBidi" w:hAnsiTheme="majorBidi" w:cstheme="majorBidi"/>
          <w:sz w:val="24"/>
          <w:szCs w:val="24"/>
        </w:rPr>
        <w:t>using intentional sampling, based on</w:t>
      </w:r>
      <w:r w:rsidR="001365D4" w:rsidRPr="001365D4">
        <w:rPr>
          <w:rFonts w:asciiTheme="majorBidi" w:hAnsiTheme="majorBidi" w:cstheme="majorBidi"/>
          <w:sz w:val="24"/>
          <w:szCs w:val="24"/>
        </w:rPr>
        <w:t xml:space="preserve"> their potential </w:t>
      </w:r>
      <w:r w:rsidR="001365D4">
        <w:rPr>
          <w:rFonts w:asciiTheme="majorBidi" w:hAnsiTheme="majorBidi" w:cstheme="majorBidi"/>
          <w:sz w:val="24"/>
          <w:szCs w:val="24"/>
        </w:rPr>
        <w:t>to offer</w:t>
      </w:r>
      <w:r w:rsidR="001365D4" w:rsidRPr="001365D4">
        <w:rPr>
          <w:rFonts w:asciiTheme="majorBidi" w:hAnsiTheme="majorBidi" w:cstheme="majorBidi"/>
          <w:sz w:val="24"/>
          <w:szCs w:val="24"/>
        </w:rPr>
        <w:t xml:space="preserve"> rich information </w:t>
      </w:r>
      <w:r w:rsidR="001365D4">
        <w:rPr>
          <w:rFonts w:asciiTheme="majorBidi" w:hAnsiTheme="majorBidi" w:cstheme="majorBidi"/>
          <w:sz w:val="24"/>
          <w:szCs w:val="24"/>
        </w:rPr>
        <w:t>related to</w:t>
      </w:r>
      <w:r w:rsidR="001365D4" w:rsidRPr="001365D4">
        <w:rPr>
          <w:rFonts w:asciiTheme="majorBidi" w:hAnsiTheme="majorBidi" w:cstheme="majorBidi"/>
          <w:sz w:val="24"/>
          <w:szCs w:val="24"/>
        </w:rPr>
        <w:t xml:space="preserve"> the purpose of th</w:t>
      </w:r>
      <w:r w:rsidR="001365D4">
        <w:rPr>
          <w:rFonts w:asciiTheme="majorBidi" w:hAnsiTheme="majorBidi" w:cstheme="majorBidi"/>
          <w:sz w:val="24"/>
          <w:szCs w:val="24"/>
        </w:rPr>
        <w:t>is</w:t>
      </w:r>
      <w:r w:rsidR="001365D4" w:rsidRPr="001365D4">
        <w:rPr>
          <w:rFonts w:asciiTheme="majorBidi" w:hAnsiTheme="majorBidi" w:cstheme="majorBidi"/>
          <w:sz w:val="24"/>
          <w:szCs w:val="24"/>
        </w:rPr>
        <w:t xml:space="preserve"> study. To maintain the anonymity of the interviewees, we </w:t>
      </w:r>
      <w:r w:rsidR="001365D4">
        <w:rPr>
          <w:rFonts w:asciiTheme="majorBidi" w:hAnsiTheme="majorBidi" w:cstheme="majorBidi"/>
          <w:sz w:val="24"/>
          <w:szCs w:val="24"/>
        </w:rPr>
        <w:t>d</w:t>
      </w:r>
      <w:r w:rsidR="00F24196">
        <w:rPr>
          <w:rFonts w:asciiTheme="majorBidi" w:hAnsiTheme="majorBidi" w:cstheme="majorBidi"/>
          <w:sz w:val="24"/>
          <w:szCs w:val="24"/>
        </w:rPr>
        <w:t>id</w:t>
      </w:r>
      <w:r w:rsidR="001365D4">
        <w:rPr>
          <w:rFonts w:asciiTheme="majorBidi" w:hAnsiTheme="majorBidi" w:cstheme="majorBidi"/>
          <w:sz w:val="24"/>
          <w:szCs w:val="24"/>
        </w:rPr>
        <w:t xml:space="preserve"> not specify </w:t>
      </w:r>
      <w:r w:rsidR="001365D4" w:rsidRPr="001365D4">
        <w:rPr>
          <w:rFonts w:asciiTheme="majorBidi" w:hAnsiTheme="majorBidi" w:cstheme="majorBidi"/>
          <w:sz w:val="24"/>
          <w:szCs w:val="24"/>
        </w:rPr>
        <w:t>interviewee</w:t>
      </w:r>
      <w:r w:rsidR="001365D4">
        <w:rPr>
          <w:rFonts w:asciiTheme="majorBidi" w:hAnsiTheme="majorBidi" w:cstheme="majorBidi"/>
          <w:sz w:val="24"/>
          <w:szCs w:val="24"/>
        </w:rPr>
        <w:t>s</w:t>
      </w:r>
      <w:r>
        <w:rPr>
          <w:rFonts w:asciiTheme="majorBidi" w:hAnsiTheme="majorBidi" w:cstheme="majorBidi"/>
          <w:sz w:val="24"/>
          <w:szCs w:val="24"/>
        </w:rPr>
        <w:t>’</w:t>
      </w:r>
      <w:r w:rsidR="001365D4" w:rsidRPr="001365D4">
        <w:rPr>
          <w:rFonts w:asciiTheme="majorBidi" w:hAnsiTheme="majorBidi" w:cstheme="majorBidi"/>
          <w:sz w:val="24"/>
          <w:szCs w:val="24"/>
        </w:rPr>
        <w:t xml:space="preserve"> role, workplace, and </w:t>
      </w:r>
      <w:r w:rsidR="001365D4">
        <w:rPr>
          <w:rFonts w:asciiTheme="majorBidi" w:hAnsiTheme="majorBidi" w:cstheme="majorBidi"/>
          <w:sz w:val="24"/>
          <w:szCs w:val="24"/>
        </w:rPr>
        <w:t xml:space="preserve">field of </w:t>
      </w:r>
      <w:r w:rsidR="001365D4" w:rsidRPr="001365D4">
        <w:rPr>
          <w:rFonts w:asciiTheme="majorBidi" w:hAnsiTheme="majorBidi" w:cstheme="majorBidi"/>
          <w:sz w:val="24"/>
          <w:szCs w:val="24"/>
        </w:rPr>
        <w:t>expertise</w:t>
      </w:r>
      <w:r w:rsidR="001365D4">
        <w:rPr>
          <w:rFonts w:asciiTheme="majorBidi" w:hAnsiTheme="majorBidi" w:cstheme="majorBidi"/>
          <w:sz w:val="24"/>
          <w:szCs w:val="24"/>
        </w:rPr>
        <w:t>,</w:t>
      </w:r>
      <w:r w:rsidR="001365D4" w:rsidRPr="001365D4">
        <w:rPr>
          <w:rFonts w:asciiTheme="majorBidi" w:hAnsiTheme="majorBidi" w:cstheme="majorBidi"/>
          <w:sz w:val="24"/>
          <w:szCs w:val="24"/>
        </w:rPr>
        <w:t xml:space="preserve"> because the combination of these characteristics </w:t>
      </w:r>
      <w:r w:rsidR="001365D4">
        <w:rPr>
          <w:rFonts w:asciiTheme="majorBidi" w:hAnsiTheme="majorBidi" w:cstheme="majorBidi"/>
          <w:sz w:val="24"/>
          <w:szCs w:val="24"/>
        </w:rPr>
        <w:t xml:space="preserve">may </w:t>
      </w:r>
      <w:r>
        <w:rPr>
          <w:rFonts w:asciiTheme="majorBidi" w:hAnsiTheme="majorBidi" w:cstheme="majorBidi"/>
          <w:sz w:val="24"/>
          <w:szCs w:val="24"/>
        </w:rPr>
        <w:t>reveal</w:t>
      </w:r>
      <w:r w:rsidR="001365D4" w:rsidRPr="001365D4">
        <w:rPr>
          <w:rFonts w:asciiTheme="majorBidi" w:hAnsiTheme="majorBidi" w:cstheme="majorBidi"/>
          <w:sz w:val="24"/>
          <w:szCs w:val="24"/>
        </w:rPr>
        <w:t xml:space="preserve"> their identity. </w:t>
      </w:r>
      <w:commentRangeStart w:id="16"/>
      <w:r w:rsidR="001365D4" w:rsidRPr="001365D4">
        <w:rPr>
          <w:rFonts w:asciiTheme="majorBidi" w:hAnsiTheme="majorBidi" w:cstheme="majorBidi"/>
          <w:sz w:val="24"/>
          <w:szCs w:val="24"/>
        </w:rPr>
        <w:t>Table</w:t>
      </w:r>
      <w:commentRangeEnd w:id="16"/>
      <w:r w:rsidR="006E709C">
        <w:rPr>
          <w:rStyle w:val="CommentReference"/>
        </w:rPr>
        <w:commentReference w:id="16"/>
      </w:r>
      <w:r w:rsidR="001365D4" w:rsidRPr="001365D4">
        <w:rPr>
          <w:rFonts w:asciiTheme="majorBidi" w:hAnsiTheme="majorBidi" w:cstheme="majorBidi"/>
          <w:sz w:val="24"/>
          <w:szCs w:val="24"/>
        </w:rPr>
        <w:t xml:space="preserve"> 1 presents the characteristics of the interviewees according to general categories.</w:t>
      </w:r>
    </w:p>
    <w:p w14:paraId="01FD6CD6" w14:textId="5A444A6D" w:rsidR="006E709C" w:rsidRDefault="006E709C" w:rsidP="0087366C">
      <w:pPr>
        <w:spacing w:line="480" w:lineRule="auto"/>
        <w:contextualSpacing/>
        <w:jc w:val="center"/>
        <w:rPr>
          <w:rFonts w:asciiTheme="majorBidi" w:hAnsiTheme="majorBidi" w:cstheme="majorBidi"/>
          <w:sz w:val="24"/>
          <w:szCs w:val="24"/>
        </w:rPr>
      </w:pPr>
      <w:r>
        <w:rPr>
          <w:rFonts w:asciiTheme="majorBidi" w:hAnsiTheme="majorBidi" w:cstheme="majorBidi"/>
          <w:sz w:val="24"/>
          <w:szCs w:val="24"/>
        </w:rPr>
        <w:t>[</w:t>
      </w:r>
      <w:r w:rsidRPr="00124012">
        <w:rPr>
          <w:rFonts w:asciiTheme="majorBidi" w:hAnsiTheme="majorBidi" w:cstheme="majorBidi"/>
          <w:sz w:val="24"/>
          <w:szCs w:val="24"/>
        </w:rPr>
        <w:t xml:space="preserve">Table 1: Characteristics of </w:t>
      </w:r>
      <w:r>
        <w:rPr>
          <w:rFonts w:asciiTheme="majorBidi" w:hAnsiTheme="majorBidi" w:cstheme="majorBidi"/>
          <w:sz w:val="24"/>
          <w:szCs w:val="24"/>
        </w:rPr>
        <w:t>I</w:t>
      </w:r>
      <w:r w:rsidRPr="00124012">
        <w:rPr>
          <w:rFonts w:asciiTheme="majorBidi" w:hAnsiTheme="majorBidi" w:cstheme="majorBidi"/>
          <w:sz w:val="24"/>
          <w:szCs w:val="24"/>
        </w:rPr>
        <w:t>nterviewees</w:t>
      </w:r>
      <w:r>
        <w:rPr>
          <w:rFonts w:asciiTheme="majorBidi" w:hAnsiTheme="majorBidi" w:cstheme="majorBidi"/>
          <w:sz w:val="24"/>
          <w:szCs w:val="24"/>
        </w:rPr>
        <w:t>]</w:t>
      </w:r>
    </w:p>
    <w:p w14:paraId="51FFD57A" w14:textId="7B96B621" w:rsidR="00C51966" w:rsidRPr="00BE4D23" w:rsidRDefault="00413B59" w:rsidP="0087366C">
      <w:pPr>
        <w:spacing w:line="480" w:lineRule="auto"/>
        <w:contextualSpacing/>
        <w:rPr>
          <w:rFonts w:asciiTheme="majorBidi" w:hAnsiTheme="majorBidi" w:cstheme="majorBidi"/>
          <w:i/>
          <w:iCs/>
          <w:sz w:val="24"/>
          <w:szCs w:val="24"/>
        </w:rPr>
      </w:pPr>
      <w:r w:rsidRPr="00BE4D23">
        <w:rPr>
          <w:rFonts w:asciiTheme="majorBidi" w:hAnsiTheme="majorBidi" w:cstheme="majorBidi"/>
          <w:i/>
          <w:iCs/>
          <w:sz w:val="24"/>
          <w:szCs w:val="24"/>
        </w:rPr>
        <w:t>Research Tools</w:t>
      </w:r>
    </w:p>
    <w:p w14:paraId="5FD60241" w14:textId="6F213F85" w:rsidR="00413B59" w:rsidRDefault="00413B59"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Pr="00413B59">
        <w:rPr>
          <w:rFonts w:asciiTheme="majorBidi" w:hAnsiTheme="majorBidi" w:cstheme="majorBidi"/>
          <w:sz w:val="24"/>
          <w:szCs w:val="24"/>
        </w:rPr>
        <w:t>Semi-structured</w:t>
      </w:r>
      <w:r>
        <w:rPr>
          <w:rFonts w:asciiTheme="majorBidi" w:hAnsiTheme="majorBidi" w:cstheme="majorBidi"/>
          <w:sz w:val="24"/>
          <w:szCs w:val="24"/>
        </w:rPr>
        <w:t>,</w:t>
      </w:r>
      <w:r w:rsidRPr="00413B59">
        <w:rPr>
          <w:rFonts w:asciiTheme="majorBidi" w:hAnsiTheme="majorBidi" w:cstheme="majorBidi"/>
          <w:sz w:val="24"/>
          <w:szCs w:val="24"/>
        </w:rPr>
        <w:t xml:space="preserve"> in-depth interviews </w:t>
      </w:r>
      <w:r>
        <w:rPr>
          <w:rFonts w:asciiTheme="majorBidi" w:hAnsiTheme="majorBidi" w:cstheme="majorBidi"/>
          <w:sz w:val="24"/>
          <w:szCs w:val="24"/>
        </w:rPr>
        <w:t xml:space="preserve">were conducted, </w:t>
      </w:r>
      <w:r w:rsidRPr="00413B59">
        <w:rPr>
          <w:rFonts w:asciiTheme="majorBidi" w:hAnsiTheme="majorBidi" w:cstheme="majorBidi"/>
          <w:sz w:val="24"/>
          <w:szCs w:val="24"/>
        </w:rPr>
        <w:t>allow</w:t>
      </w:r>
      <w:r w:rsidR="00157EF8">
        <w:rPr>
          <w:rFonts w:asciiTheme="majorBidi" w:hAnsiTheme="majorBidi" w:cstheme="majorBidi"/>
          <w:sz w:val="24"/>
          <w:szCs w:val="24"/>
        </w:rPr>
        <w:t>ing</w:t>
      </w:r>
      <w:r w:rsidRPr="00413B59">
        <w:rPr>
          <w:rFonts w:asciiTheme="majorBidi" w:hAnsiTheme="majorBidi" w:cstheme="majorBidi"/>
          <w:sz w:val="24"/>
          <w:szCs w:val="24"/>
        </w:rPr>
        <w:t xml:space="preserve"> for flexibility and </w:t>
      </w:r>
      <w:r w:rsidR="00B94A79">
        <w:rPr>
          <w:rFonts w:asciiTheme="majorBidi" w:hAnsiTheme="majorBidi" w:cstheme="majorBidi"/>
          <w:sz w:val="24"/>
          <w:szCs w:val="24"/>
        </w:rPr>
        <w:t xml:space="preserve">for </w:t>
      </w:r>
      <w:r w:rsidRPr="00413B59">
        <w:rPr>
          <w:rFonts w:asciiTheme="majorBidi" w:hAnsiTheme="majorBidi" w:cstheme="majorBidi"/>
          <w:sz w:val="24"/>
          <w:szCs w:val="24"/>
        </w:rPr>
        <w:t xml:space="preserve">raising questions in addition to those </w:t>
      </w:r>
      <w:r>
        <w:rPr>
          <w:rFonts w:asciiTheme="majorBidi" w:hAnsiTheme="majorBidi" w:cstheme="majorBidi"/>
          <w:sz w:val="24"/>
          <w:szCs w:val="24"/>
        </w:rPr>
        <w:t xml:space="preserve">that were </w:t>
      </w:r>
      <w:r w:rsidRPr="00413B59">
        <w:rPr>
          <w:rFonts w:asciiTheme="majorBidi" w:hAnsiTheme="majorBidi" w:cstheme="majorBidi"/>
          <w:sz w:val="24"/>
          <w:szCs w:val="24"/>
        </w:rPr>
        <w:t>pre-formulated. Sometimes the wording and order of the questions were changed according to the dynamics of the interview</w:t>
      </w:r>
      <w:r>
        <w:rPr>
          <w:rFonts w:asciiTheme="majorBidi" w:hAnsiTheme="majorBidi" w:cstheme="majorBidi"/>
          <w:sz w:val="24"/>
          <w:szCs w:val="24"/>
        </w:rPr>
        <w:t>,</w:t>
      </w:r>
      <w:r w:rsidRPr="00413B59">
        <w:rPr>
          <w:rFonts w:asciiTheme="majorBidi" w:hAnsiTheme="majorBidi" w:cstheme="majorBidi"/>
          <w:sz w:val="24"/>
          <w:szCs w:val="24"/>
        </w:rPr>
        <w:t xml:space="preserve"> in order to maintain continuity and flow</w:t>
      </w:r>
      <w:r>
        <w:rPr>
          <w:rFonts w:asciiTheme="majorBidi" w:hAnsiTheme="majorBidi" w:cstheme="majorBidi"/>
          <w:sz w:val="24"/>
          <w:szCs w:val="24"/>
        </w:rPr>
        <w:t>,</w:t>
      </w:r>
      <w:r w:rsidRPr="00413B59">
        <w:rPr>
          <w:rFonts w:asciiTheme="majorBidi" w:hAnsiTheme="majorBidi" w:cstheme="majorBidi"/>
          <w:sz w:val="24"/>
          <w:szCs w:val="24"/>
        </w:rPr>
        <w:t xml:space="preserve"> and </w:t>
      </w:r>
      <w:r>
        <w:rPr>
          <w:rFonts w:asciiTheme="majorBidi" w:hAnsiTheme="majorBidi" w:cstheme="majorBidi"/>
          <w:sz w:val="24"/>
          <w:szCs w:val="24"/>
        </w:rPr>
        <w:t xml:space="preserve">to </w:t>
      </w:r>
      <w:r w:rsidRPr="00413B59">
        <w:rPr>
          <w:rFonts w:asciiTheme="majorBidi" w:hAnsiTheme="majorBidi" w:cstheme="majorBidi"/>
          <w:sz w:val="24"/>
          <w:szCs w:val="24"/>
        </w:rPr>
        <w:t>encourage openness among the interviewees.</w:t>
      </w:r>
      <w:r w:rsidR="00FB7684">
        <w:rPr>
          <w:rFonts w:asciiTheme="majorBidi" w:hAnsiTheme="majorBidi" w:cstheme="majorBidi"/>
          <w:sz w:val="24"/>
          <w:szCs w:val="24"/>
        </w:rPr>
        <w:t xml:space="preserve"> </w:t>
      </w:r>
      <w:r w:rsidR="00FB7684" w:rsidRPr="00FB7684">
        <w:rPr>
          <w:rFonts w:asciiTheme="majorBidi" w:hAnsiTheme="majorBidi" w:cstheme="majorBidi"/>
          <w:sz w:val="24"/>
          <w:szCs w:val="24"/>
        </w:rPr>
        <w:t>The questions were based on the literature in the field of health</w:t>
      </w:r>
      <w:r w:rsidR="00014799">
        <w:rPr>
          <w:rFonts w:asciiTheme="majorBidi" w:hAnsiTheme="majorBidi" w:cstheme="majorBidi"/>
          <w:sz w:val="24"/>
          <w:szCs w:val="24"/>
        </w:rPr>
        <w:t>care</w:t>
      </w:r>
      <w:r w:rsidR="00FB7684" w:rsidRPr="00FB7684">
        <w:rPr>
          <w:rFonts w:asciiTheme="majorBidi" w:hAnsiTheme="majorBidi" w:cstheme="majorBidi"/>
          <w:sz w:val="24"/>
          <w:szCs w:val="24"/>
        </w:rPr>
        <w:t xml:space="preserve"> leadership</w:t>
      </w:r>
      <w:r w:rsidR="00014799">
        <w:rPr>
          <w:rFonts w:asciiTheme="majorBidi" w:hAnsiTheme="majorBidi" w:cstheme="majorBidi"/>
          <w:sz w:val="24"/>
          <w:szCs w:val="24"/>
        </w:rPr>
        <w:t xml:space="preserve">. </w:t>
      </w:r>
      <w:r w:rsidR="001965F4">
        <w:rPr>
          <w:rFonts w:asciiTheme="majorBidi" w:hAnsiTheme="majorBidi" w:cstheme="majorBidi"/>
          <w:sz w:val="24"/>
          <w:szCs w:val="24"/>
        </w:rPr>
        <w:t>Q</w:t>
      </w:r>
      <w:r w:rsidR="00014799">
        <w:rPr>
          <w:rFonts w:asciiTheme="majorBidi" w:hAnsiTheme="majorBidi" w:cstheme="majorBidi"/>
          <w:sz w:val="24"/>
          <w:szCs w:val="24"/>
        </w:rPr>
        <w:t>uestions include</w:t>
      </w:r>
      <w:r w:rsidR="001965F4">
        <w:rPr>
          <w:rFonts w:asciiTheme="majorBidi" w:hAnsiTheme="majorBidi" w:cstheme="majorBidi"/>
          <w:sz w:val="24"/>
          <w:szCs w:val="24"/>
        </w:rPr>
        <w:t>d</w:t>
      </w:r>
      <w:r w:rsidR="00014799">
        <w:rPr>
          <w:rFonts w:asciiTheme="majorBidi" w:hAnsiTheme="majorBidi" w:cstheme="majorBidi"/>
          <w:sz w:val="24"/>
          <w:szCs w:val="24"/>
        </w:rPr>
        <w:t xml:space="preserve"> (but </w:t>
      </w:r>
      <w:r w:rsidR="001965F4">
        <w:rPr>
          <w:rFonts w:asciiTheme="majorBidi" w:hAnsiTheme="majorBidi" w:cstheme="majorBidi"/>
          <w:sz w:val="24"/>
          <w:szCs w:val="24"/>
        </w:rPr>
        <w:t>were</w:t>
      </w:r>
      <w:r w:rsidR="00014799">
        <w:rPr>
          <w:rFonts w:asciiTheme="majorBidi" w:hAnsiTheme="majorBidi" w:cstheme="majorBidi"/>
          <w:sz w:val="24"/>
          <w:szCs w:val="24"/>
        </w:rPr>
        <w:t xml:space="preserve"> not limited to)</w:t>
      </w:r>
      <w:r w:rsidR="00FB7684" w:rsidRPr="00FB7684">
        <w:rPr>
          <w:rFonts w:asciiTheme="majorBidi" w:hAnsiTheme="majorBidi" w:cstheme="majorBidi"/>
          <w:sz w:val="24"/>
          <w:szCs w:val="24"/>
        </w:rPr>
        <w:t xml:space="preserve">: </w:t>
      </w:r>
      <w:r w:rsidR="00014799">
        <w:rPr>
          <w:rFonts w:asciiTheme="majorBidi" w:hAnsiTheme="majorBidi" w:cstheme="majorBidi"/>
          <w:sz w:val="24"/>
          <w:szCs w:val="24"/>
        </w:rPr>
        <w:t>H</w:t>
      </w:r>
      <w:r w:rsidR="00FB7684" w:rsidRPr="00FB7684">
        <w:rPr>
          <w:rFonts w:asciiTheme="majorBidi" w:hAnsiTheme="majorBidi" w:cstheme="majorBidi"/>
          <w:sz w:val="24"/>
          <w:szCs w:val="24"/>
        </w:rPr>
        <w:t xml:space="preserve">ow would you define a </w:t>
      </w:r>
      <w:r w:rsidR="00B94A79">
        <w:rPr>
          <w:rFonts w:asciiTheme="majorBidi" w:hAnsiTheme="majorBidi" w:cstheme="majorBidi"/>
          <w:sz w:val="24"/>
          <w:szCs w:val="24"/>
        </w:rPr>
        <w:t>“</w:t>
      </w:r>
      <w:r w:rsidR="00FB7684" w:rsidRPr="00FB7684">
        <w:rPr>
          <w:rFonts w:asciiTheme="majorBidi" w:hAnsiTheme="majorBidi" w:cstheme="majorBidi"/>
          <w:sz w:val="24"/>
          <w:szCs w:val="24"/>
        </w:rPr>
        <w:t>leader</w:t>
      </w:r>
      <w:r w:rsidR="00B94A79">
        <w:rPr>
          <w:rFonts w:asciiTheme="majorBidi" w:hAnsiTheme="majorBidi" w:cstheme="majorBidi"/>
          <w:sz w:val="24"/>
          <w:szCs w:val="24"/>
        </w:rPr>
        <w:t>”</w:t>
      </w:r>
      <w:r w:rsidR="00FB7684" w:rsidRPr="00FB7684">
        <w:rPr>
          <w:rFonts w:asciiTheme="majorBidi" w:hAnsiTheme="majorBidi" w:cstheme="majorBidi"/>
          <w:sz w:val="24"/>
          <w:szCs w:val="24"/>
        </w:rPr>
        <w:t xml:space="preserve"> in the health</w:t>
      </w:r>
      <w:r w:rsidR="00014799">
        <w:rPr>
          <w:rFonts w:asciiTheme="majorBidi" w:hAnsiTheme="majorBidi" w:cstheme="majorBidi"/>
          <w:sz w:val="24"/>
          <w:szCs w:val="24"/>
        </w:rPr>
        <w:t>care</w:t>
      </w:r>
      <w:r w:rsidR="00FB7684" w:rsidRPr="00FB7684">
        <w:rPr>
          <w:rFonts w:asciiTheme="majorBidi" w:hAnsiTheme="majorBidi" w:cstheme="majorBidi"/>
          <w:sz w:val="24"/>
          <w:szCs w:val="24"/>
        </w:rPr>
        <w:t xml:space="preserve"> system</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w:t>
      </w:r>
      <w:r w:rsidR="00014799">
        <w:rPr>
          <w:rFonts w:asciiTheme="majorBidi" w:hAnsiTheme="majorBidi" w:cstheme="majorBidi"/>
          <w:sz w:val="24"/>
          <w:szCs w:val="24"/>
        </w:rPr>
        <w:t>W</w:t>
      </w:r>
      <w:r w:rsidR="00FB7684" w:rsidRPr="00FB7684">
        <w:rPr>
          <w:rFonts w:asciiTheme="majorBidi" w:hAnsiTheme="majorBidi" w:cstheme="majorBidi"/>
          <w:sz w:val="24"/>
          <w:szCs w:val="24"/>
        </w:rPr>
        <w:t xml:space="preserve">hat do you think </w:t>
      </w:r>
      <w:r w:rsidR="000F68E2">
        <w:rPr>
          <w:rFonts w:asciiTheme="majorBidi" w:hAnsiTheme="majorBidi" w:cstheme="majorBidi"/>
          <w:sz w:val="24"/>
          <w:szCs w:val="24"/>
        </w:rPr>
        <w:t>leaders’</w:t>
      </w:r>
      <w:r w:rsidR="00FB7684" w:rsidRPr="00FB7684">
        <w:rPr>
          <w:rFonts w:asciiTheme="majorBidi" w:hAnsiTheme="majorBidi" w:cstheme="majorBidi"/>
          <w:sz w:val="24"/>
          <w:szCs w:val="24"/>
        </w:rPr>
        <w:t xml:space="preserve"> qualities and skills should be</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w:t>
      </w:r>
      <w:r w:rsidR="000F68E2">
        <w:rPr>
          <w:rFonts w:asciiTheme="majorBidi" w:hAnsiTheme="majorBidi" w:cstheme="majorBidi"/>
          <w:sz w:val="24"/>
          <w:szCs w:val="24"/>
        </w:rPr>
        <w:t>Are leaders in</w:t>
      </w:r>
      <w:r w:rsidR="00FB7684" w:rsidRPr="00FB7684">
        <w:rPr>
          <w:rFonts w:asciiTheme="majorBidi" w:hAnsiTheme="majorBidi" w:cstheme="majorBidi"/>
          <w:sz w:val="24"/>
          <w:szCs w:val="24"/>
        </w:rPr>
        <w:t xml:space="preserve"> the healthcare system different</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or should </w:t>
      </w:r>
      <w:r w:rsidR="00014799">
        <w:rPr>
          <w:rFonts w:asciiTheme="majorBidi" w:hAnsiTheme="majorBidi" w:cstheme="majorBidi"/>
          <w:sz w:val="24"/>
          <w:szCs w:val="24"/>
        </w:rPr>
        <w:t>t</w:t>
      </w:r>
      <w:r w:rsidR="00FB7684" w:rsidRPr="00FB7684">
        <w:rPr>
          <w:rFonts w:asciiTheme="majorBidi" w:hAnsiTheme="majorBidi" w:cstheme="majorBidi"/>
          <w:sz w:val="24"/>
          <w:szCs w:val="24"/>
        </w:rPr>
        <w:t>he</w:t>
      </w:r>
      <w:r w:rsidR="00014799">
        <w:rPr>
          <w:rFonts w:asciiTheme="majorBidi" w:hAnsiTheme="majorBidi" w:cstheme="majorBidi"/>
          <w:sz w:val="24"/>
          <w:szCs w:val="24"/>
        </w:rPr>
        <w:t>y</w:t>
      </w:r>
      <w:r w:rsidR="00FB7684" w:rsidRPr="00FB7684">
        <w:rPr>
          <w:rFonts w:asciiTheme="majorBidi" w:hAnsiTheme="majorBidi" w:cstheme="majorBidi"/>
          <w:sz w:val="24"/>
          <w:szCs w:val="24"/>
        </w:rPr>
        <w:t xml:space="preserve"> be different</w:t>
      </w:r>
      <w:r w:rsidR="00014799">
        <w:rPr>
          <w:rFonts w:asciiTheme="majorBidi" w:hAnsiTheme="majorBidi" w:cstheme="majorBidi"/>
          <w:sz w:val="24"/>
          <w:szCs w:val="24"/>
        </w:rPr>
        <w:t>, from</w:t>
      </w:r>
      <w:r w:rsidR="00FB7684" w:rsidRPr="00FB7684">
        <w:rPr>
          <w:rFonts w:asciiTheme="majorBidi" w:hAnsiTheme="majorBidi" w:cstheme="majorBidi"/>
          <w:sz w:val="24"/>
          <w:szCs w:val="24"/>
        </w:rPr>
        <w:t xml:space="preserve"> leader</w:t>
      </w:r>
      <w:r w:rsidR="00014799">
        <w:rPr>
          <w:rFonts w:asciiTheme="majorBidi" w:hAnsiTheme="majorBidi" w:cstheme="majorBidi"/>
          <w:sz w:val="24"/>
          <w:szCs w:val="24"/>
        </w:rPr>
        <w:t>s</w:t>
      </w:r>
      <w:r w:rsidR="00FB7684" w:rsidRPr="00FB7684">
        <w:rPr>
          <w:rFonts w:asciiTheme="majorBidi" w:hAnsiTheme="majorBidi" w:cstheme="majorBidi"/>
          <w:sz w:val="24"/>
          <w:szCs w:val="24"/>
        </w:rPr>
        <w:t xml:space="preserve"> in organizations </w:t>
      </w:r>
      <w:r w:rsidR="00014799">
        <w:rPr>
          <w:rFonts w:asciiTheme="majorBidi" w:hAnsiTheme="majorBidi" w:cstheme="majorBidi"/>
          <w:sz w:val="24"/>
          <w:szCs w:val="24"/>
        </w:rPr>
        <w:t>outside</w:t>
      </w:r>
      <w:r w:rsidR="00FB7684" w:rsidRPr="00FB7684">
        <w:rPr>
          <w:rFonts w:asciiTheme="majorBidi" w:hAnsiTheme="majorBidi" w:cstheme="majorBidi"/>
          <w:sz w:val="24"/>
          <w:szCs w:val="24"/>
        </w:rPr>
        <w:t xml:space="preserve"> </w:t>
      </w:r>
      <w:r w:rsidR="000F68E2">
        <w:rPr>
          <w:rFonts w:asciiTheme="majorBidi" w:hAnsiTheme="majorBidi" w:cstheme="majorBidi"/>
          <w:sz w:val="24"/>
          <w:szCs w:val="24"/>
        </w:rPr>
        <w:t xml:space="preserve">the </w:t>
      </w:r>
      <w:r w:rsidR="00014799">
        <w:rPr>
          <w:rFonts w:asciiTheme="majorBidi" w:hAnsiTheme="majorBidi" w:cstheme="majorBidi"/>
          <w:sz w:val="24"/>
          <w:szCs w:val="24"/>
        </w:rPr>
        <w:t>field</w:t>
      </w:r>
      <w:r w:rsidR="00FB7684" w:rsidRPr="00FB7684">
        <w:rPr>
          <w:rFonts w:asciiTheme="majorBidi" w:hAnsiTheme="majorBidi" w:cstheme="majorBidi"/>
          <w:sz w:val="24"/>
          <w:szCs w:val="24"/>
        </w:rPr>
        <w:t xml:space="preserve"> of medicine</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What are the </w:t>
      </w:r>
      <w:r w:rsidR="000F68E2">
        <w:rPr>
          <w:rFonts w:asciiTheme="majorBidi" w:hAnsiTheme="majorBidi" w:cstheme="majorBidi"/>
          <w:sz w:val="24"/>
          <w:szCs w:val="24"/>
        </w:rPr>
        <w:t>two or three</w:t>
      </w:r>
      <w:r w:rsidR="00FB7684" w:rsidRPr="00FB7684">
        <w:rPr>
          <w:rFonts w:asciiTheme="majorBidi" w:hAnsiTheme="majorBidi" w:cstheme="majorBidi"/>
          <w:sz w:val="24"/>
          <w:szCs w:val="24"/>
        </w:rPr>
        <w:t xml:space="preserve"> main challenges </w:t>
      </w:r>
      <w:r w:rsidR="00157EF8">
        <w:rPr>
          <w:rFonts w:asciiTheme="majorBidi" w:hAnsiTheme="majorBidi" w:cstheme="majorBidi"/>
          <w:sz w:val="24"/>
          <w:szCs w:val="24"/>
        </w:rPr>
        <w:t>facing</w:t>
      </w:r>
      <w:r w:rsidR="00FB7684" w:rsidRPr="00FB7684">
        <w:rPr>
          <w:rFonts w:asciiTheme="majorBidi" w:hAnsiTheme="majorBidi" w:cstheme="majorBidi"/>
          <w:sz w:val="24"/>
          <w:szCs w:val="24"/>
        </w:rPr>
        <w:t xml:space="preserve"> the healthcare system today</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w:t>
      </w:r>
      <w:r w:rsidR="00014799">
        <w:rPr>
          <w:rFonts w:asciiTheme="majorBidi" w:hAnsiTheme="majorBidi" w:cstheme="majorBidi"/>
          <w:sz w:val="24"/>
          <w:szCs w:val="24"/>
        </w:rPr>
        <w:t>W</w:t>
      </w:r>
      <w:r w:rsidR="00FB7684" w:rsidRPr="00FB7684">
        <w:rPr>
          <w:rFonts w:asciiTheme="majorBidi" w:hAnsiTheme="majorBidi" w:cstheme="majorBidi"/>
          <w:sz w:val="24"/>
          <w:szCs w:val="24"/>
        </w:rPr>
        <w:t xml:space="preserve">hat are the </w:t>
      </w:r>
      <w:r w:rsidR="000F68E2">
        <w:rPr>
          <w:rFonts w:asciiTheme="majorBidi" w:hAnsiTheme="majorBidi" w:cstheme="majorBidi"/>
          <w:sz w:val="24"/>
          <w:szCs w:val="24"/>
        </w:rPr>
        <w:t>two or three</w:t>
      </w:r>
      <w:r w:rsidR="00FB7684" w:rsidRPr="00FB7684">
        <w:rPr>
          <w:rFonts w:asciiTheme="majorBidi" w:hAnsiTheme="majorBidi" w:cstheme="majorBidi"/>
          <w:sz w:val="24"/>
          <w:szCs w:val="24"/>
        </w:rPr>
        <w:t xml:space="preserve"> </w:t>
      </w:r>
      <w:r w:rsidR="00014799">
        <w:rPr>
          <w:rFonts w:asciiTheme="majorBidi" w:hAnsiTheme="majorBidi" w:cstheme="majorBidi"/>
          <w:sz w:val="24"/>
          <w:szCs w:val="24"/>
        </w:rPr>
        <w:t xml:space="preserve">main </w:t>
      </w:r>
      <w:r w:rsidR="00FB7684" w:rsidRPr="00FB7684">
        <w:rPr>
          <w:rFonts w:asciiTheme="majorBidi" w:hAnsiTheme="majorBidi" w:cstheme="majorBidi"/>
          <w:sz w:val="24"/>
          <w:szCs w:val="24"/>
        </w:rPr>
        <w:t>challenges you face</w:t>
      </w:r>
      <w:r w:rsidR="00014799">
        <w:rPr>
          <w:rFonts w:asciiTheme="majorBidi" w:hAnsiTheme="majorBidi" w:cstheme="majorBidi"/>
          <w:sz w:val="24"/>
          <w:szCs w:val="24"/>
        </w:rPr>
        <w:t>?</w:t>
      </w:r>
      <w:r w:rsidR="00FB7684" w:rsidRPr="00FB7684">
        <w:rPr>
          <w:rFonts w:asciiTheme="majorBidi" w:hAnsiTheme="majorBidi" w:cstheme="majorBidi"/>
          <w:sz w:val="24"/>
          <w:szCs w:val="24"/>
        </w:rPr>
        <w:t xml:space="preserve"> How </w:t>
      </w:r>
      <w:r w:rsidR="00E946F6">
        <w:rPr>
          <w:rFonts w:asciiTheme="majorBidi" w:hAnsiTheme="majorBidi" w:cstheme="majorBidi"/>
          <w:sz w:val="24"/>
          <w:szCs w:val="24"/>
        </w:rPr>
        <w:t xml:space="preserve">can </w:t>
      </w:r>
      <w:r w:rsidR="00FB7684" w:rsidRPr="00FB7684">
        <w:rPr>
          <w:rFonts w:asciiTheme="majorBidi" w:hAnsiTheme="majorBidi" w:cstheme="majorBidi"/>
          <w:sz w:val="24"/>
          <w:szCs w:val="24"/>
        </w:rPr>
        <w:t>a leader motivate a</w:t>
      </w:r>
      <w:r w:rsidR="00014799">
        <w:rPr>
          <w:rFonts w:asciiTheme="majorBidi" w:hAnsiTheme="majorBidi" w:cstheme="majorBidi"/>
          <w:sz w:val="24"/>
          <w:szCs w:val="24"/>
        </w:rPr>
        <w:t>n interdisciplinary</w:t>
      </w:r>
      <w:r w:rsidR="00FB7684" w:rsidRPr="00FB7684">
        <w:rPr>
          <w:rFonts w:asciiTheme="majorBidi" w:hAnsiTheme="majorBidi" w:cstheme="majorBidi"/>
          <w:sz w:val="24"/>
          <w:szCs w:val="24"/>
        </w:rPr>
        <w:t xml:space="preserve"> team</w:t>
      </w:r>
      <w:r w:rsidR="00014799">
        <w:rPr>
          <w:rFonts w:asciiTheme="majorBidi" w:hAnsiTheme="majorBidi" w:cstheme="majorBidi"/>
          <w:sz w:val="24"/>
          <w:szCs w:val="24"/>
        </w:rPr>
        <w:t>?</w:t>
      </w:r>
    </w:p>
    <w:p w14:paraId="31CF63AD" w14:textId="3DF159A1" w:rsidR="00CF6BE1" w:rsidRPr="00BE4D23" w:rsidRDefault="00BE4D23" w:rsidP="0087366C">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R</w:t>
      </w:r>
      <w:r w:rsidR="00CF6BE1" w:rsidRPr="00BE4D23">
        <w:rPr>
          <w:rFonts w:asciiTheme="majorBidi" w:hAnsiTheme="majorBidi" w:cstheme="majorBidi"/>
          <w:i/>
          <w:iCs/>
          <w:sz w:val="24"/>
          <w:szCs w:val="24"/>
        </w:rPr>
        <w:t xml:space="preserve">esearch </w:t>
      </w:r>
      <w:r>
        <w:rPr>
          <w:rFonts w:asciiTheme="majorBidi" w:hAnsiTheme="majorBidi" w:cstheme="majorBidi"/>
          <w:i/>
          <w:iCs/>
          <w:sz w:val="24"/>
          <w:szCs w:val="24"/>
        </w:rPr>
        <w:t>P</w:t>
      </w:r>
      <w:r w:rsidR="00CF6BE1" w:rsidRPr="00BE4D23">
        <w:rPr>
          <w:rFonts w:asciiTheme="majorBidi" w:hAnsiTheme="majorBidi" w:cstheme="majorBidi"/>
          <w:i/>
          <w:iCs/>
          <w:sz w:val="24"/>
          <w:szCs w:val="24"/>
        </w:rPr>
        <w:t xml:space="preserve">rocedure and </w:t>
      </w:r>
      <w:r>
        <w:rPr>
          <w:rFonts w:asciiTheme="majorBidi" w:hAnsiTheme="majorBidi" w:cstheme="majorBidi"/>
          <w:i/>
          <w:iCs/>
          <w:sz w:val="24"/>
          <w:szCs w:val="24"/>
        </w:rPr>
        <w:t>E</w:t>
      </w:r>
      <w:r w:rsidR="00CF6BE1" w:rsidRPr="00BE4D23">
        <w:rPr>
          <w:rFonts w:asciiTheme="majorBidi" w:hAnsiTheme="majorBidi" w:cstheme="majorBidi"/>
          <w:i/>
          <w:iCs/>
          <w:sz w:val="24"/>
          <w:szCs w:val="24"/>
        </w:rPr>
        <w:t xml:space="preserve">thical </w:t>
      </w:r>
      <w:r>
        <w:rPr>
          <w:rFonts w:asciiTheme="majorBidi" w:hAnsiTheme="majorBidi" w:cstheme="majorBidi"/>
          <w:i/>
          <w:iCs/>
          <w:sz w:val="24"/>
          <w:szCs w:val="24"/>
        </w:rPr>
        <w:t>A</w:t>
      </w:r>
      <w:r w:rsidR="00CF6BE1" w:rsidRPr="00BE4D23">
        <w:rPr>
          <w:rFonts w:asciiTheme="majorBidi" w:hAnsiTheme="majorBidi" w:cstheme="majorBidi"/>
          <w:i/>
          <w:iCs/>
          <w:sz w:val="24"/>
          <w:szCs w:val="24"/>
        </w:rPr>
        <w:t>spects</w:t>
      </w:r>
    </w:p>
    <w:p w14:paraId="414DD249" w14:textId="489BD418" w:rsidR="00CF6BE1" w:rsidRDefault="00E946F6"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After</w:t>
      </w:r>
      <w:r w:rsidR="00CF6BE1">
        <w:rPr>
          <w:rFonts w:asciiTheme="majorBidi" w:hAnsiTheme="majorBidi" w:cstheme="majorBidi"/>
          <w:sz w:val="24"/>
          <w:szCs w:val="24"/>
        </w:rPr>
        <w:t xml:space="preserve"> approval was received </w:t>
      </w:r>
      <w:r w:rsidR="00CF6BE1" w:rsidRPr="00CF6BE1">
        <w:rPr>
          <w:rFonts w:asciiTheme="majorBidi" w:hAnsiTheme="majorBidi" w:cstheme="majorBidi"/>
          <w:sz w:val="24"/>
          <w:szCs w:val="24"/>
        </w:rPr>
        <w:t xml:space="preserve">from the Ethics Committee at the Ashkelon Academic College, </w:t>
      </w:r>
      <w:r w:rsidR="00CF6BE1">
        <w:rPr>
          <w:rFonts w:asciiTheme="majorBidi" w:hAnsiTheme="majorBidi" w:cstheme="majorBidi"/>
          <w:sz w:val="24"/>
          <w:szCs w:val="24"/>
        </w:rPr>
        <w:t xml:space="preserve">Israel, </w:t>
      </w:r>
      <w:r w:rsidR="00CF6BE1" w:rsidRPr="00CF6BE1">
        <w:rPr>
          <w:rFonts w:asciiTheme="majorBidi" w:hAnsiTheme="majorBidi" w:cstheme="majorBidi"/>
          <w:sz w:val="24"/>
          <w:szCs w:val="24"/>
        </w:rPr>
        <w:t xml:space="preserve">potential interviewees </w:t>
      </w:r>
      <w:r w:rsidR="000F68E2">
        <w:rPr>
          <w:rFonts w:asciiTheme="majorBidi" w:hAnsiTheme="majorBidi" w:cstheme="majorBidi"/>
          <w:sz w:val="24"/>
          <w:szCs w:val="24"/>
        </w:rPr>
        <w:t xml:space="preserve">were contacted </w:t>
      </w:r>
      <w:r w:rsidR="00CF6BE1" w:rsidRPr="00CF6BE1">
        <w:rPr>
          <w:rFonts w:asciiTheme="majorBidi" w:hAnsiTheme="majorBidi" w:cstheme="majorBidi"/>
          <w:sz w:val="24"/>
          <w:szCs w:val="24"/>
        </w:rPr>
        <w:t>by telephone. The interviews were conducted by the researchers during the months of December</w:t>
      </w:r>
      <w:r w:rsidR="00157EF8">
        <w:rPr>
          <w:rFonts w:asciiTheme="majorBidi" w:hAnsiTheme="majorBidi" w:cstheme="majorBidi"/>
          <w:sz w:val="24"/>
          <w:szCs w:val="24"/>
        </w:rPr>
        <w:t xml:space="preserve"> 2019</w:t>
      </w:r>
      <w:r w:rsidR="00CF6BE1" w:rsidRPr="00CF6BE1">
        <w:rPr>
          <w:rFonts w:asciiTheme="majorBidi" w:hAnsiTheme="majorBidi" w:cstheme="majorBidi"/>
          <w:sz w:val="24"/>
          <w:szCs w:val="24"/>
        </w:rPr>
        <w:t xml:space="preserve">-February </w:t>
      </w:r>
      <w:r w:rsidR="00157EF8">
        <w:rPr>
          <w:rFonts w:asciiTheme="majorBidi" w:hAnsiTheme="majorBidi" w:cstheme="majorBidi"/>
          <w:sz w:val="24"/>
          <w:szCs w:val="24"/>
        </w:rPr>
        <w:t>20</w:t>
      </w:r>
      <w:r w:rsidR="00CF6BE1" w:rsidRPr="00CF6BE1">
        <w:rPr>
          <w:rFonts w:asciiTheme="majorBidi" w:hAnsiTheme="majorBidi" w:cstheme="majorBidi"/>
          <w:sz w:val="24"/>
          <w:szCs w:val="24"/>
        </w:rPr>
        <w:t>20. The duration of the interviews range</w:t>
      </w:r>
      <w:r w:rsidR="00CF6BE1">
        <w:rPr>
          <w:rFonts w:asciiTheme="majorBidi" w:hAnsiTheme="majorBidi" w:cstheme="majorBidi"/>
          <w:sz w:val="24"/>
          <w:szCs w:val="24"/>
        </w:rPr>
        <w:t>d</w:t>
      </w:r>
      <w:r w:rsidR="00CF6BE1" w:rsidRPr="00CF6BE1">
        <w:rPr>
          <w:rFonts w:asciiTheme="majorBidi" w:hAnsiTheme="majorBidi" w:cstheme="majorBidi"/>
          <w:sz w:val="24"/>
          <w:szCs w:val="24"/>
        </w:rPr>
        <w:t xml:space="preserve"> from 25</w:t>
      </w:r>
      <w:r>
        <w:rPr>
          <w:rFonts w:asciiTheme="majorBidi" w:hAnsiTheme="majorBidi" w:cstheme="majorBidi"/>
          <w:sz w:val="24"/>
          <w:szCs w:val="24"/>
        </w:rPr>
        <w:t xml:space="preserve"> to </w:t>
      </w:r>
      <w:r w:rsidR="00CF6BE1" w:rsidRPr="00CF6BE1">
        <w:rPr>
          <w:rFonts w:asciiTheme="majorBidi" w:hAnsiTheme="majorBidi" w:cstheme="majorBidi"/>
          <w:sz w:val="24"/>
          <w:szCs w:val="24"/>
        </w:rPr>
        <w:t>45 minutes.</w:t>
      </w:r>
      <w:r w:rsidR="00767F8E">
        <w:rPr>
          <w:rFonts w:asciiTheme="majorBidi" w:hAnsiTheme="majorBidi" w:cstheme="majorBidi"/>
          <w:sz w:val="24"/>
          <w:szCs w:val="24"/>
        </w:rPr>
        <w:t xml:space="preserve"> </w:t>
      </w:r>
      <w:r w:rsidR="00767F8E" w:rsidRPr="00767F8E">
        <w:rPr>
          <w:rFonts w:asciiTheme="majorBidi" w:hAnsiTheme="majorBidi" w:cstheme="majorBidi"/>
          <w:sz w:val="24"/>
          <w:szCs w:val="24"/>
        </w:rPr>
        <w:t>Prior to the start of the interview, the objectives of the study were explained</w:t>
      </w:r>
      <w:r w:rsidR="00767F8E">
        <w:rPr>
          <w:rFonts w:asciiTheme="majorBidi" w:hAnsiTheme="majorBidi" w:cstheme="majorBidi"/>
          <w:sz w:val="24"/>
          <w:szCs w:val="24"/>
        </w:rPr>
        <w:t xml:space="preserve"> to the interviewees</w:t>
      </w:r>
      <w:commentRangeStart w:id="17"/>
      <w:r w:rsidR="00767F8E">
        <w:rPr>
          <w:rFonts w:asciiTheme="majorBidi" w:hAnsiTheme="majorBidi" w:cstheme="majorBidi"/>
          <w:sz w:val="24"/>
          <w:szCs w:val="24"/>
        </w:rPr>
        <w:t>. T</w:t>
      </w:r>
      <w:r w:rsidR="00767F8E" w:rsidRPr="00767F8E">
        <w:rPr>
          <w:rFonts w:asciiTheme="majorBidi" w:hAnsiTheme="majorBidi" w:cstheme="majorBidi"/>
          <w:sz w:val="24"/>
          <w:szCs w:val="24"/>
        </w:rPr>
        <w:t xml:space="preserve">hey were asked to sign a consent form </w:t>
      </w:r>
      <w:r w:rsidR="0061515B">
        <w:rPr>
          <w:rFonts w:asciiTheme="majorBidi" w:hAnsiTheme="majorBidi" w:cstheme="majorBidi"/>
          <w:sz w:val="24"/>
          <w:szCs w:val="24"/>
        </w:rPr>
        <w:t>agreeing to</w:t>
      </w:r>
      <w:r w:rsidR="00767F8E" w:rsidRPr="00767F8E">
        <w:rPr>
          <w:rFonts w:asciiTheme="majorBidi" w:hAnsiTheme="majorBidi" w:cstheme="majorBidi"/>
          <w:sz w:val="24"/>
          <w:szCs w:val="24"/>
        </w:rPr>
        <w:t xml:space="preserve"> </w:t>
      </w:r>
      <w:r w:rsidR="000F68E2">
        <w:rPr>
          <w:rFonts w:asciiTheme="majorBidi" w:hAnsiTheme="majorBidi" w:cstheme="majorBidi"/>
          <w:sz w:val="24"/>
          <w:szCs w:val="24"/>
        </w:rPr>
        <w:t xml:space="preserve">participate in </w:t>
      </w:r>
      <w:r w:rsidR="00767F8E" w:rsidRPr="00767F8E">
        <w:rPr>
          <w:rFonts w:asciiTheme="majorBidi" w:hAnsiTheme="majorBidi" w:cstheme="majorBidi"/>
          <w:sz w:val="24"/>
          <w:szCs w:val="24"/>
        </w:rPr>
        <w:t xml:space="preserve">the interview and </w:t>
      </w:r>
      <w:r w:rsidR="000F68E2">
        <w:rPr>
          <w:rFonts w:asciiTheme="majorBidi" w:hAnsiTheme="majorBidi" w:cstheme="majorBidi"/>
          <w:sz w:val="24"/>
          <w:szCs w:val="24"/>
        </w:rPr>
        <w:t>to it being</w:t>
      </w:r>
      <w:r w:rsidR="00767F8E" w:rsidRPr="00767F8E">
        <w:rPr>
          <w:rFonts w:asciiTheme="majorBidi" w:hAnsiTheme="majorBidi" w:cstheme="majorBidi"/>
          <w:sz w:val="24"/>
          <w:szCs w:val="24"/>
        </w:rPr>
        <w:t xml:space="preserve"> record</w:t>
      </w:r>
      <w:r w:rsidR="000F68E2">
        <w:rPr>
          <w:rFonts w:asciiTheme="majorBidi" w:hAnsiTheme="majorBidi" w:cstheme="majorBidi"/>
          <w:sz w:val="24"/>
          <w:szCs w:val="24"/>
        </w:rPr>
        <w:t>ed</w:t>
      </w:r>
      <w:r w:rsidR="00767F8E" w:rsidRPr="00767F8E">
        <w:rPr>
          <w:rFonts w:asciiTheme="majorBidi" w:hAnsiTheme="majorBidi" w:cstheme="majorBidi"/>
          <w:sz w:val="24"/>
          <w:szCs w:val="24"/>
        </w:rPr>
        <w:t>.</w:t>
      </w:r>
      <w:commentRangeEnd w:id="17"/>
      <w:r>
        <w:rPr>
          <w:rStyle w:val="CommentReference"/>
        </w:rPr>
        <w:commentReference w:id="17"/>
      </w:r>
    </w:p>
    <w:p w14:paraId="20B3630C" w14:textId="63625335" w:rsidR="00661C23" w:rsidRDefault="00661C23" w:rsidP="0087366C">
      <w:pPr>
        <w:spacing w:line="480" w:lineRule="auto"/>
        <w:ind w:firstLine="720"/>
        <w:contextualSpacing/>
        <w:rPr>
          <w:rFonts w:asciiTheme="majorBidi" w:hAnsiTheme="majorBidi" w:cstheme="majorBidi"/>
          <w:sz w:val="24"/>
          <w:szCs w:val="24"/>
        </w:rPr>
      </w:pPr>
      <w:r w:rsidRPr="00661C23">
        <w:rPr>
          <w:rFonts w:asciiTheme="majorBidi" w:hAnsiTheme="majorBidi" w:cstheme="majorBidi"/>
          <w:sz w:val="24"/>
          <w:szCs w:val="24"/>
        </w:rPr>
        <w:t>The interviews were conducted at a time and place convenient for the interviewees. All phases of the study were documented</w:t>
      </w:r>
      <w:commentRangeStart w:id="18"/>
      <w:r w:rsidR="00157EF8">
        <w:rPr>
          <w:rFonts w:asciiTheme="majorBidi" w:hAnsiTheme="majorBidi" w:cstheme="majorBidi"/>
          <w:sz w:val="24"/>
          <w:szCs w:val="24"/>
        </w:rPr>
        <w:t>.</w:t>
      </w:r>
      <w:r w:rsidRPr="00661C23">
        <w:rPr>
          <w:rFonts w:asciiTheme="majorBidi" w:hAnsiTheme="majorBidi" w:cstheme="majorBidi"/>
          <w:sz w:val="24"/>
          <w:szCs w:val="24"/>
        </w:rPr>
        <w:t xml:space="preserve"> </w:t>
      </w:r>
      <w:r w:rsidR="00157EF8">
        <w:rPr>
          <w:rFonts w:asciiTheme="majorBidi" w:hAnsiTheme="majorBidi" w:cstheme="majorBidi"/>
          <w:sz w:val="24"/>
          <w:szCs w:val="24"/>
        </w:rPr>
        <w:t>T</w:t>
      </w:r>
      <w:r w:rsidRPr="00661C23">
        <w:rPr>
          <w:rFonts w:asciiTheme="majorBidi" w:hAnsiTheme="majorBidi" w:cstheme="majorBidi"/>
          <w:sz w:val="24"/>
          <w:szCs w:val="24"/>
        </w:rPr>
        <w:t xml:space="preserve">ranscripts of the interviews were kept in a dedicated folder protected by a password. </w:t>
      </w:r>
      <w:commentRangeEnd w:id="18"/>
      <w:r w:rsidR="00E946F6">
        <w:rPr>
          <w:rStyle w:val="CommentReference"/>
        </w:rPr>
        <w:commentReference w:id="18"/>
      </w:r>
      <w:r w:rsidRPr="00661C23">
        <w:rPr>
          <w:rFonts w:asciiTheme="majorBidi" w:hAnsiTheme="majorBidi" w:cstheme="majorBidi"/>
          <w:sz w:val="24"/>
          <w:szCs w:val="24"/>
        </w:rPr>
        <w:t xml:space="preserve">We contacted 14 </w:t>
      </w:r>
      <w:r w:rsidR="009751B8">
        <w:rPr>
          <w:rFonts w:asciiTheme="majorBidi" w:hAnsiTheme="majorBidi" w:cstheme="majorBidi"/>
          <w:sz w:val="24"/>
          <w:szCs w:val="24"/>
        </w:rPr>
        <w:t xml:space="preserve">potential </w:t>
      </w:r>
      <w:r w:rsidRPr="00661C23">
        <w:rPr>
          <w:rFonts w:asciiTheme="majorBidi" w:hAnsiTheme="majorBidi" w:cstheme="majorBidi"/>
          <w:sz w:val="24"/>
          <w:szCs w:val="24"/>
        </w:rPr>
        <w:t>interviewees, 13 of whom were interviewed. The 14</w:t>
      </w:r>
      <w:r w:rsidRPr="00661C23">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661C23">
        <w:rPr>
          <w:rFonts w:asciiTheme="majorBidi" w:hAnsiTheme="majorBidi" w:cstheme="majorBidi"/>
          <w:sz w:val="24"/>
          <w:szCs w:val="24"/>
        </w:rPr>
        <w:t>interviewee</w:t>
      </w:r>
      <w:r>
        <w:rPr>
          <w:rFonts w:asciiTheme="majorBidi" w:hAnsiTheme="majorBidi" w:cstheme="majorBidi"/>
          <w:sz w:val="24"/>
          <w:szCs w:val="24"/>
        </w:rPr>
        <w:t xml:space="preserve"> </w:t>
      </w:r>
      <w:r w:rsidRPr="00661C23">
        <w:rPr>
          <w:rFonts w:asciiTheme="majorBidi" w:hAnsiTheme="majorBidi" w:cstheme="majorBidi"/>
          <w:sz w:val="24"/>
          <w:szCs w:val="24"/>
        </w:rPr>
        <w:t>agreed to be interviewed, but due to the Co</w:t>
      </w:r>
      <w:r>
        <w:rPr>
          <w:rFonts w:asciiTheme="majorBidi" w:hAnsiTheme="majorBidi" w:cstheme="majorBidi"/>
          <w:sz w:val="24"/>
          <w:szCs w:val="24"/>
        </w:rPr>
        <w:t>vid-19</w:t>
      </w:r>
      <w:r w:rsidRPr="00661C23">
        <w:rPr>
          <w:rFonts w:asciiTheme="majorBidi" w:hAnsiTheme="majorBidi" w:cstheme="majorBidi"/>
          <w:sz w:val="24"/>
          <w:szCs w:val="24"/>
        </w:rPr>
        <w:t xml:space="preserve"> crisis, the </w:t>
      </w:r>
      <w:r w:rsidR="000F68E2">
        <w:rPr>
          <w:rFonts w:asciiTheme="majorBidi" w:hAnsiTheme="majorBidi" w:cstheme="majorBidi"/>
          <w:sz w:val="24"/>
          <w:szCs w:val="24"/>
        </w:rPr>
        <w:t>interview</w:t>
      </w:r>
      <w:r w:rsidRPr="00661C23">
        <w:rPr>
          <w:rFonts w:asciiTheme="majorBidi" w:hAnsiTheme="majorBidi" w:cstheme="majorBidi"/>
          <w:sz w:val="24"/>
          <w:szCs w:val="24"/>
        </w:rPr>
        <w:t xml:space="preserve"> </w:t>
      </w:r>
      <w:r w:rsidR="000F68E2">
        <w:rPr>
          <w:rFonts w:asciiTheme="majorBidi" w:hAnsiTheme="majorBidi" w:cstheme="majorBidi"/>
          <w:sz w:val="24"/>
          <w:szCs w:val="24"/>
        </w:rPr>
        <w:t>had to be</w:t>
      </w:r>
      <w:r w:rsidRPr="00661C23">
        <w:rPr>
          <w:rFonts w:asciiTheme="majorBidi" w:hAnsiTheme="majorBidi" w:cstheme="majorBidi"/>
          <w:sz w:val="24"/>
          <w:szCs w:val="24"/>
        </w:rPr>
        <w:t xml:space="preserve"> canceled.</w:t>
      </w:r>
    </w:p>
    <w:p w14:paraId="2BE39AF3" w14:textId="7D84EB34" w:rsidR="009751B8" w:rsidRPr="00BE4D23" w:rsidRDefault="009751B8" w:rsidP="0087366C">
      <w:pPr>
        <w:spacing w:line="480" w:lineRule="auto"/>
        <w:contextualSpacing/>
        <w:rPr>
          <w:rFonts w:asciiTheme="majorBidi" w:hAnsiTheme="majorBidi" w:cstheme="majorBidi"/>
          <w:i/>
          <w:iCs/>
          <w:sz w:val="24"/>
          <w:szCs w:val="24"/>
        </w:rPr>
      </w:pPr>
      <w:r w:rsidRPr="00BE4D23">
        <w:rPr>
          <w:rFonts w:asciiTheme="majorBidi" w:hAnsiTheme="majorBidi" w:cstheme="majorBidi"/>
          <w:i/>
          <w:iCs/>
          <w:sz w:val="24"/>
          <w:szCs w:val="24"/>
        </w:rPr>
        <w:t xml:space="preserve">Analysis of Interviews </w:t>
      </w:r>
    </w:p>
    <w:p w14:paraId="6A88683F" w14:textId="1A0AA774" w:rsidR="009751B8" w:rsidRDefault="009751B8" w:rsidP="0087366C">
      <w:pPr>
        <w:spacing w:line="480" w:lineRule="auto"/>
        <w:ind w:firstLine="720"/>
        <w:contextualSpacing/>
        <w:rPr>
          <w:rFonts w:asciiTheme="majorBidi" w:hAnsiTheme="majorBidi" w:cstheme="majorBidi"/>
          <w:sz w:val="24"/>
          <w:szCs w:val="24"/>
        </w:rPr>
      </w:pPr>
      <w:r w:rsidRPr="009751B8">
        <w:rPr>
          <w:rFonts w:asciiTheme="majorBidi" w:hAnsiTheme="majorBidi" w:cstheme="majorBidi"/>
          <w:sz w:val="24"/>
          <w:szCs w:val="24"/>
        </w:rPr>
        <w:t>The first author analyzed the</w:t>
      </w:r>
      <w:r w:rsidR="007E33A8">
        <w:rPr>
          <w:rFonts w:asciiTheme="majorBidi" w:hAnsiTheme="majorBidi" w:cstheme="majorBidi"/>
          <w:sz w:val="24"/>
          <w:szCs w:val="24"/>
        </w:rPr>
        <w:t xml:space="preserve"> </w:t>
      </w:r>
      <w:r w:rsidR="007E33A8" w:rsidRPr="009751B8">
        <w:rPr>
          <w:rFonts w:asciiTheme="majorBidi" w:hAnsiTheme="majorBidi" w:cstheme="majorBidi"/>
          <w:sz w:val="24"/>
          <w:szCs w:val="24"/>
        </w:rPr>
        <w:t>recorded and transcribed</w:t>
      </w:r>
      <w:r w:rsidRPr="009751B8">
        <w:rPr>
          <w:rFonts w:asciiTheme="majorBidi" w:hAnsiTheme="majorBidi" w:cstheme="majorBidi"/>
          <w:sz w:val="24"/>
          <w:szCs w:val="24"/>
        </w:rPr>
        <w:t xml:space="preserve"> interviews</w:t>
      </w:r>
      <w:r w:rsidR="007E33A8">
        <w:rPr>
          <w:rFonts w:asciiTheme="majorBidi" w:hAnsiTheme="majorBidi" w:cstheme="majorBidi"/>
          <w:sz w:val="24"/>
          <w:szCs w:val="24"/>
        </w:rPr>
        <w:t>,</w:t>
      </w:r>
      <w:r w:rsidRPr="009751B8">
        <w:rPr>
          <w:rFonts w:asciiTheme="majorBidi" w:hAnsiTheme="majorBidi" w:cstheme="majorBidi"/>
          <w:sz w:val="24"/>
          <w:szCs w:val="24"/>
        </w:rPr>
        <w:t xml:space="preserve"> </w:t>
      </w:r>
      <w:r w:rsidR="007E33A8">
        <w:rPr>
          <w:rFonts w:asciiTheme="majorBidi" w:hAnsiTheme="majorBidi" w:cstheme="majorBidi"/>
          <w:sz w:val="24"/>
          <w:szCs w:val="24"/>
        </w:rPr>
        <w:t>using a</w:t>
      </w:r>
      <w:r w:rsidRPr="009751B8">
        <w:rPr>
          <w:rFonts w:asciiTheme="majorBidi" w:hAnsiTheme="majorBidi" w:cstheme="majorBidi"/>
          <w:sz w:val="24"/>
          <w:szCs w:val="24"/>
        </w:rPr>
        <w:t xml:space="preserve"> </w:t>
      </w:r>
      <w:r w:rsidR="00FC4CAF">
        <w:rPr>
          <w:rFonts w:asciiTheme="majorBidi" w:hAnsiTheme="majorBidi" w:cstheme="majorBidi"/>
          <w:sz w:val="24"/>
          <w:szCs w:val="24"/>
        </w:rPr>
        <w:t>qualitative-</w:t>
      </w:r>
      <w:r w:rsidRPr="009751B8">
        <w:rPr>
          <w:rFonts w:asciiTheme="majorBidi" w:hAnsiTheme="majorBidi" w:cstheme="majorBidi"/>
          <w:sz w:val="24"/>
          <w:szCs w:val="24"/>
        </w:rPr>
        <w:t>phenomenological approach (Moustakas, 1994) in three stages</w:t>
      </w:r>
      <w:r w:rsidR="00B47B7B">
        <w:rPr>
          <w:rFonts w:asciiTheme="majorBidi" w:hAnsiTheme="majorBidi" w:cstheme="majorBidi"/>
          <w:sz w:val="24"/>
          <w:szCs w:val="24"/>
        </w:rPr>
        <w:t xml:space="preserve">. First, </w:t>
      </w:r>
      <w:r w:rsidR="00B47B7B" w:rsidRPr="00B47B7B">
        <w:rPr>
          <w:rFonts w:asciiTheme="majorBidi" w:hAnsiTheme="majorBidi" w:cstheme="majorBidi"/>
          <w:sz w:val="24"/>
          <w:szCs w:val="24"/>
        </w:rPr>
        <w:t>the interviews were read carefully, in order to understand the perceptions of the interviewees.</w:t>
      </w:r>
      <w:r w:rsidR="00B47B7B">
        <w:rPr>
          <w:rFonts w:asciiTheme="majorBidi" w:hAnsiTheme="majorBidi" w:cstheme="majorBidi"/>
          <w:sz w:val="24"/>
          <w:szCs w:val="24"/>
        </w:rPr>
        <w:t xml:space="preserve"> </w:t>
      </w:r>
      <w:r w:rsidR="00157EF8">
        <w:rPr>
          <w:rFonts w:asciiTheme="majorBidi" w:hAnsiTheme="majorBidi" w:cstheme="majorBidi"/>
          <w:sz w:val="24"/>
          <w:szCs w:val="24"/>
        </w:rPr>
        <w:t>N</w:t>
      </w:r>
      <w:r w:rsidR="00B47B7B" w:rsidRPr="00B47B7B">
        <w:rPr>
          <w:rFonts w:asciiTheme="majorBidi" w:hAnsiTheme="majorBidi" w:cstheme="majorBidi"/>
          <w:sz w:val="24"/>
          <w:szCs w:val="24"/>
        </w:rPr>
        <w:t xml:space="preserve">otes were written and key phrases </w:t>
      </w:r>
      <w:r w:rsidR="00FC4CAF">
        <w:rPr>
          <w:rFonts w:asciiTheme="majorBidi" w:hAnsiTheme="majorBidi" w:cstheme="majorBidi"/>
          <w:sz w:val="24"/>
          <w:szCs w:val="24"/>
        </w:rPr>
        <w:t xml:space="preserve">in the text </w:t>
      </w:r>
      <w:r w:rsidR="00B47B7B" w:rsidRPr="00B47B7B">
        <w:rPr>
          <w:rFonts w:asciiTheme="majorBidi" w:hAnsiTheme="majorBidi" w:cstheme="majorBidi"/>
          <w:sz w:val="24"/>
          <w:szCs w:val="24"/>
        </w:rPr>
        <w:t xml:space="preserve">were marked in order to identify </w:t>
      </w:r>
      <w:r w:rsidR="00FC4CAF">
        <w:rPr>
          <w:rFonts w:asciiTheme="majorBidi" w:hAnsiTheme="majorBidi" w:cstheme="majorBidi"/>
          <w:sz w:val="24"/>
          <w:szCs w:val="24"/>
        </w:rPr>
        <w:t>preliminary</w:t>
      </w:r>
      <w:r w:rsidR="00B47B7B" w:rsidRPr="00B47B7B">
        <w:rPr>
          <w:rFonts w:asciiTheme="majorBidi" w:hAnsiTheme="majorBidi" w:cstheme="majorBidi"/>
          <w:sz w:val="24"/>
          <w:szCs w:val="24"/>
        </w:rPr>
        <w:t xml:space="preserve"> </w:t>
      </w:r>
      <w:r w:rsidR="00FC4CAF">
        <w:rPr>
          <w:rFonts w:asciiTheme="majorBidi" w:hAnsiTheme="majorBidi" w:cstheme="majorBidi"/>
          <w:sz w:val="24"/>
          <w:szCs w:val="24"/>
        </w:rPr>
        <w:t xml:space="preserve">thematic </w:t>
      </w:r>
      <w:r w:rsidR="00B47B7B" w:rsidRPr="00B47B7B">
        <w:rPr>
          <w:rFonts w:asciiTheme="majorBidi" w:hAnsiTheme="majorBidi" w:cstheme="majorBidi"/>
          <w:sz w:val="24"/>
          <w:szCs w:val="24"/>
        </w:rPr>
        <w:t>categories.</w:t>
      </w:r>
      <w:r w:rsidR="001530E6">
        <w:rPr>
          <w:rFonts w:asciiTheme="majorBidi" w:hAnsiTheme="majorBidi" w:cstheme="majorBidi"/>
          <w:sz w:val="24"/>
          <w:szCs w:val="24"/>
        </w:rPr>
        <w:t xml:space="preserve"> </w:t>
      </w:r>
      <w:r w:rsidR="001530E6" w:rsidRPr="001530E6">
        <w:rPr>
          <w:rFonts w:asciiTheme="majorBidi" w:hAnsiTheme="majorBidi" w:cstheme="majorBidi"/>
          <w:sz w:val="24"/>
          <w:szCs w:val="24"/>
        </w:rPr>
        <w:t xml:space="preserve">In the second phase, the interviews were divided into </w:t>
      </w:r>
      <w:r w:rsidR="00157EF8">
        <w:rPr>
          <w:rFonts w:asciiTheme="majorBidi" w:hAnsiTheme="majorBidi" w:cstheme="majorBidi"/>
          <w:sz w:val="24"/>
          <w:szCs w:val="24"/>
        </w:rPr>
        <w:t>categories</w:t>
      </w:r>
      <w:r w:rsidR="00FC4CAF">
        <w:rPr>
          <w:rFonts w:asciiTheme="majorBidi" w:hAnsiTheme="majorBidi" w:cstheme="majorBidi"/>
          <w:sz w:val="24"/>
          <w:szCs w:val="24"/>
        </w:rPr>
        <w:t>, based on</w:t>
      </w:r>
      <w:r w:rsidR="001530E6" w:rsidRPr="001530E6">
        <w:rPr>
          <w:rFonts w:asciiTheme="majorBidi" w:hAnsiTheme="majorBidi" w:cstheme="majorBidi"/>
          <w:sz w:val="24"/>
          <w:szCs w:val="24"/>
        </w:rPr>
        <w:t xml:space="preserve"> </w:t>
      </w:r>
      <w:r w:rsidR="00FC4CAF">
        <w:rPr>
          <w:rFonts w:asciiTheme="majorBidi" w:hAnsiTheme="majorBidi" w:cstheme="majorBidi"/>
          <w:sz w:val="24"/>
          <w:szCs w:val="24"/>
        </w:rPr>
        <w:t xml:space="preserve">the identification of </w:t>
      </w:r>
      <w:r w:rsidR="00941F6E">
        <w:rPr>
          <w:rFonts w:asciiTheme="majorBidi" w:hAnsiTheme="majorBidi" w:cstheme="majorBidi"/>
          <w:sz w:val="24"/>
          <w:szCs w:val="24"/>
        </w:rPr>
        <w:t>salient</w:t>
      </w:r>
      <w:r w:rsidR="001530E6">
        <w:rPr>
          <w:rFonts w:asciiTheme="majorBidi" w:hAnsiTheme="majorBidi" w:cstheme="majorBidi"/>
          <w:sz w:val="24"/>
          <w:szCs w:val="24"/>
        </w:rPr>
        <w:t xml:space="preserve"> themes</w:t>
      </w:r>
      <w:r w:rsidR="001530E6" w:rsidRPr="001530E6">
        <w:rPr>
          <w:rFonts w:asciiTheme="majorBidi" w:hAnsiTheme="majorBidi" w:cstheme="majorBidi"/>
          <w:sz w:val="24"/>
          <w:szCs w:val="24"/>
        </w:rPr>
        <w:t xml:space="preserve">. </w:t>
      </w:r>
      <w:r w:rsidR="001530E6">
        <w:rPr>
          <w:rFonts w:asciiTheme="majorBidi" w:hAnsiTheme="majorBidi" w:cstheme="majorBidi"/>
          <w:sz w:val="24"/>
          <w:szCs w:val="24"/>
        </w:rPr>
        <w:t>In the third phase</w:t>
      </w:r>
      <w:r w:rsidR="001530E6" w:rsidRPr="001530E6">
        <w:rPr>
          <w:rFonts w:asciiTheme="majorBidi" w:hAnsiTheme="majorBidi" w:cstheme="majorBidi"/>
          <w:sz w:val="24"/>
          <w:szCs w:val="24"/>
        </w:rPr>
        <w:t>, the</w:t>
      </w:r>
      <w:r w:rsidR="001530E6">
        <w:rPr>
          <w:rFonts w:asciiTheme="majorBidi" w:hAnsiTheme="majorBidi" w:cstheme="majorBidi"/>
          <w:sz w:val="24"/>
          <w:szCs w:val="24"/>
        </w:rPr>
        <w:t>se</w:t>
      </w:r>
      <w:r w:rsidR="001530E6" w:rsidRPr="001530E6">
        <w:rPr>
          <w:rFonts w:asciiTheme="majorBidi" w:hAnsiTheme="majorBidi" w:cstheme="majorBidi"/>
          <w:sz w:val="24"/>
          <w:szCs w:val="24"/>
        </w:rPr>
        <w:t xml:space="preserve"> themes were organized into an integrative picture</w:t>
      </w:r>
      <w:r w:rsidR="00FC4CAF">
        <w:rPr>
          <w:rFonts w:asciiTheme="majorBidi" w:hAnsiTheme="majorBidi" w:cstheme="majorBidi"/>
          <w:sz w:val="24"/>
          <w:szCs w:val="24"/>
        </w:rPr>
        <w:t xml:space="preserve"> that </w:t>
      </w:r>
      <w:r w:rsidR="004469A9">
        <w:rPr>
          <w:rFonts w:asciiTheme="majorBidi" w:hAnsiTheme="majorBidi" w:cstheme="majorBidi"/>
          <w:sz w:val="24"/>
          <w:szCs w:val="24"/>
        </w:rPr>
        <w:t>described</w:t>
      </w:r>
      <w:r w:rsidR="004469A9" w:rsidRPr="001530E6">
        <w:rPr>
          <w:rFonts w:asciiTheme="majorBidi" w:hAnsiTheme="majorBidi" w:cstheme="majorBidi"/>
          <w:sz w:val="24"/>
          <w:szCs w:val="24"/>
        </w:rPr>
        <w:t xml:space="preserve"> </w:t>
      </w:r>
      <w:r w:rsidR="001530E6" w:rsidRPr="001530E6">
        <w:rPr>
          <w:rFonts w:asciiTheme="majorBidi" w:hAnsiTheme="majorBidi" w:cstheme="majorBidi"/>
          <w:sz w:val="24"/>
          <w:szCs w:val="24"/>
        </w:rPr>
        <w:t>the interviewees</w:t>
      </w:r>
      <w:r w:rsidR="00FC4CAF">
        <w:rPr>
          <w:rFonts w:asciiTheme="majorBidi" w:hAnsiTheme="majorBidi" w:cstheme="majorBidi"/>
          <w:sz w:val="24"/>
          <w:szCs w:val="24"/>
        </w:rPr>
        <w:t>’</w:t>
      </w:r>
      <w:r w:rsidR="001530E6" w:rsidRPr="001530E6">
        <w:rPr>
          <w:rFonts w:asciiTheme="majorBidi" w:hAnsiTheme="majorBidi" w:cstheme="majorBidi"/>
          <w:sz w:val="24"/>
          <w:szCs w:val="24"/>
        </w:rPr>
        <w:t xml:space="preserve"> perceptions </w:t>
      </w:r>
      <w:r w:rsidR="001530E6">
        <w:rPr>
          <w:rFonts w:asciiTheme="majorBidi" w:hAnsiTheme="majorBidi" w:cstheme="majorBidi"/>
          <w:sz w:val="24"/>
          <w:szCs w:val="24"/>
        </w:rPr>
        <w:t>of</w:t>
      </w:r>
      <w:r w:rsidR="001530E6" w:rsidRPr="001530E6">
        <w:rPr>
          <w:rFonts w:asciiTheme="majorBidi" w:hAnsiTheme="majorBidi" w:cstheme="majorBidi"/>
          <w:sz w:val="24"/>
          <w:szCs w:val="24"/>
        </w:rPr>
        <w:t xml:space="preserve"> the phenomenon of leadership in the Israeli health</w:t>
      </w:r>
      <w:r w:rsidR="001530E6">
        <w:rPr>
          <w:rFonts w:asciiTheme="majorBidi" w:hAnsiTheme="majorBidi" w:cstheme="majorBidi"/>
          <w:sz w:val="24"/>
          <w:szCs w:val="24"/>
        </w:rPr>
        <w:t>care</w:t>
      </w:r>
      <w:r w:rsidR="001530E6" w:rsidRPr="001530E6">
        <w:rPr>
          <w:rFonts w:asciiTheme="majorBidi" w:hAnsiTheme="majorBidi" w:cstheme="majorBidi"/>
          <w:sz w:val="24"/>
          <w:szCs w:val="24"/>
        </w:rPr>
        <w:t xml:space="preserve"> system.</w:t>
      </w:r>
    </w:p>
    <w:p w14:paraId="3E093356" w14:textId="14DA8097" w:rsidR="00941F6E" w:rsidRPr="00941F6E" w:rsidRDefault="00941F6E" w:rsidP="0087366C">
      <w:pPr>
        <w:spacing w:line="480" w:lineRule="auto"/>
        <w:contextualSpacing/>
        <w:jc w:val="center"/>
        <w:rPr>
          <w:rFonts w:asciiTheme="majorBidi" w:hAnsiTheme="majorBidi" w:cstheme="majorBidi"/>
          <w:b/>
          <w:bCs/>
          <w:sz w:val="24"/>
          <w:szCs w:val="24"/>
        </w:rPr>
      </w:pPr>
      <w:r w:rsidRPr="00941F6E">
        <w:rPr>
          <w:rFonts w:asciiTheme="majorBidi" w:hAnsiTheme="majorBidi" w:cstheme="majorBidi"/>
          <w:b/>
          <w:bCs/>
          <w:sz w:val="24"/>
          <w:szCs w:val="24"/>
        </w:rPr>
        <w:t>Findings</w:t>
      </w:r>
    </w:p>
    <w:p w14:paraId="2D417073" w14:textId="2E5F9EB0" w:rsidR="00941F6E" w:rsidRDefault="00941F6E" w:rsidP="0087366C">
      <w:pPr>
        <w:spacing w:line="480" w:lineRule="auto"/>
        <w:ind w:firstLine="720"/>
        <w:contextualSpacing/>
        <w:rPr>
          <w:rFonts w:asciiTheme="majorBidi" w:hAnsiTheme="majorBidi" w:cstheme="majorBidi"/>
          <w:sz w:val="24"/>
          <w:szCs w:val="24"/>
        </w:rPr>
      </w:pPr>
      <w:r w:rsidRPr="00941F6E">
        <w:rPr>
          <w:rFonts w:asciiTheme="majorBidi" w:hAnsiTheme="majorBidi" w:cstheme="majorBidi"/>
          <w:sz w:val="24"/>
          <w:szCs w:val="24"/>
        </w:rPr>
        <w:t xml:space="preserve">The findings are presented according to the salient themes that emerged from the interviews: </w:t>
      </w:r>
      <w:r>
        <w:rPr>
          <w:rFonts w:asciiTheme="majorBidi" w:hAnsiTheme="majorBidi" w:cstheme="majorBidi"/>
          <w:sz w:val="24"/>
          <w:szCs w:val="24"/>
        </w:rPr>
        <w:t xml:space="preserve">(1) </w:t>
      </w:r>
      <w:r w:rsidRPr="00941F6E">
        <w:rPr>
          <w:rFonts w:asciiTheme="majorBidi" w:hAnsiTheme="majorBidi" w:cstheme="majorBidi"/>
          <w:sz w:val="24"/>
          <w:szCs w:val="24"/>
        </w:rPr>
        <w:t>the difference between a manager and a leader in the health</w:t>
      </w:r>
      <w:r>
        <w:rPr>
          <w:rFonts w:asciiTheme="majorBidi" w:hAnsiTheme="majorBidi" w:cstheme="majorBidi"/>
          <w:sz w:val="24"/>
          <w:szCs w:val="24"/>
        </w:rPr>
        <w:t>care</w:t>
      </w:r>
      <w:r w:rsidRPr="00941F6E">
        <w:rPr>
          <w:rFonts w:asciiTheme="majorBidi" w:hAnsiTheme="majorBidi" w:cstheme="majorBidi"/>
          <w:sz w:val="24"/>
          <w:szCs w:val="24"/>
        </w:rPr>
        <w:t xml:space="preserve"> system; </w:t>
      </w:r>
      <w:r>
        <w:rPr>
          <w:rFonts w:asciiTheme="majorBidi" w:hAnsiTheme="majorBidi" w:cstheme="majorBidi"/>
          <w:sz w:val="24"/>
          <w:szCs w:val="24"/>
        </w:rPr>
        <w:t>(2) t</w:t>
      </w:r>
      <w:r w:rsidRPr="00941F6E">
        <w:rPr>
          <w:rFonts w:asciiTheme="majorBidi" w:hAnsiTheme="majorBidi" w:cstheme="majorBidi"/>
          <w:sz w:val="24"/>
          <w:szCs w:val="24"/>
        </w:rPr>
        <w:t>he qualities</w:t>
      </w:r>
      <w:r w:rsidR="00E71C15">
        <w:rPr>
          <w:rFonts w:asciiTheme="majorBidi" w:hAnsiTheme="majorBidi" w:cstheme="majorBidi"/>
          <w:sz w:val="24"/>
          <w:szCs w:val="24"/>
        </w:rPr>
        <w:t>,</w:t>
      </w:r>
      <w:r>
        <w:rPr>
          <w:rFonts w:asciiTheme="majorBidi" w:hAnsiTheme="majorBidi" w:cstheme="majorBidi"/>
          <w:sz w:val="24"/>
          <w:szCs w:val="24"/>
        </w:rPr>
        <w:t xml:space="preserve"> </w:t>
      </w:r>
      <w:r w:rsidRPr="00941F6E">
        <w:rPr>
          <w:rFonts w:asciiTheme="majorBidi" w:hAnsiTheme="majorBidi" w:cstheme="majorBidi"/>
          <w:sz w:val="24"/>
          <w:szCs w:val="24"/>
        </w:rPr>
        <w:t>skills</w:t>
      </w:r>
      <w:r w:rsidR="00E71C15">
        <w:rPr>
          <w:rFonts w:asciiTheme="majorBidi" w:hAnsiTheme="majorBidi" w:cstheme="majorBidi"/>
          <w:sz w:val="24"/>
          <w:szCs w:val="24"/>
        </w:rPr>
        <w:t xml:space="preserve">, and </w:t>
      </w:r>
      <w:r w:rsidR="00BE4D23">
        <w:rPr>
          <w:rFonts w:asciiTheme="majorBidi" w:hAnsiTheme="majorBidi" w:cstheme="majorBidi"/>
          <w:sz w:val="24"/>
          <w:szCs w:val="24"/>
        </w:rPr>
        <w:t>distinctiveness</w:t>
      </w:r>
      <w:r w:rsidRPr="00941F6E">
        <w:rPr>
          <w:rFonts w:asciiTheme="majorBidi" w:hAnsiTheme="majorBidi" w:cstheme="majorBidi"/>
          <w:sz w:val="24"/>
          <w:szCs w:val="24"/>
        </w:rPr>
        <w:t xml:space="preserve"> of a leader in the health</w:t>
      </w:r>
      <w:r>
        <w:rPr>
          <w:rFonts w:asciiTheme="majorBidi" w:hAnsiTheme="majorBidi" w:cstheme="majorBidi"/>
          <w:sz w:val="24"/>
          <w:szCs w:val="24"/>
        </w:rPr>
        <w:t>care</w:t>
      </w:r>
      <w:r w:rsidRPr="00941F6E">
        <w:rPr>
          <w:rFonts w:asciiTheme="majorBidi" w:hAnsiTheme="majorBidi" w:cstheme="majorBidi"/>
          <w:sz w:val="24"/>
          <w:szCs w:val="24"/>
        </w:rPr>
        <w:t xml:space="preserve"> system; </w:t>
      </w:r>
      <w:r>
        <w:rPr>
          <w:rFonts w:asciiTheme="majorBidi" w:hAnsiTheme="majorBidi" w:cstheme="majorBidi"/>
          <w:sz w:val="24"/>
          <w:szCs w:val="24"/>
        </w:rPr>
        <w:t>(3) t</w:t>
      </w:r>
      <w:r w:rsidRPr="00941F6E">
        <w:rPr>
          <w:rFonts w:asciiTheme="majorBidi" w:hAnsiTheme="majorBidi" w:cstheme="majorBidi"/>
          <w:sz w:val="24"/>
          <w:szCs w:val="24"/>
        </w:rPr>
        <w:t>he dilemma</w:t>
      </w:r>
      <w:r>
        <w:rPr>
          <w:rFonts w:asciiTheme="majorBidi" w:hAnsiTheme="majorBidi" w:cstheme="majorBidi"/>
          <w:sz w:val="24"/>
          <w:szCs w:val="24"/>
        </w:rPr>
        <w:t xml:space="preserve"> of </w:t>
      </w:r>
      <w:r>
        <w:rPr>
          <w:rFonts w:asciiTheme="majorBidi" w:hAnsiTheme="majorBidi" w:cstheme="majorBidi"/>
          <w:sz w:val="24"/>
          <w:szCs w:val="24"/>
        </w:rPr>
        <w:lastRenderedPageBreak/>
        <w:t xml:space="preserve">whether </w:t>
      </w:r>
      <w:r w:rsidRPr="00941F6E">
        <w:rPr>
          <w:rFonts w:asciiTheme="majorBidi" w:hAnsiTheme="majorBidi" w:cstheme="majorBidi"/>
          <w:sz w:val="24"/>
          <w:szCs w:val="24"/>
        </w:rPr>
        <w:t xml:space="preserve">a leader in the healthcare system </w:t>
      </w:r>
      <w:r>
        <w:rPr>
          <w:rFonts w:asciiTheme="majorBidi" w:hAnsiTheme="majorBidi" w:cstheme="majorBidi"/>
          <w:sz w:val="24"/>
          <w:szCs w:val="24"/>
        </w:rPr>
        <w:t xml:space="preserve">should </w:t>
      </w:r>
      <w:r w:rsidRPr="00941F6E">
        <w:rPr>
          <w:rFonts w:asciiTheme="majorBidi" w:hAnsiTheme="majorBidi" w:cstheme="majorBidi"/>
          <w:sz w:val="24"/>
          <w:szCs w:val="24"/>
        </w:rPr>
        <w:t xml:space="preserve">be a </w:t>
      </w:r>
      <w:r>
        <w:rPr>
          <w:rFonts w:asciiTheme="majorBidi" w:hAnsiTheme="majorBidi" w:cstheme="majorBidi"/>
          <w:sz w:val="24"/>
          <w:szCs w:val="24"/>
        </w:rPr>
        <w:t>physician</w:t>
      </w:r>
      <w:r w:rsidRPr="00941F6E">
        <w:rPr>
          <w:rFonts w:asciiTheme="majorBidi" w:hAnsiTheme="majorBidi" w:cstheme="majorBidi"/>
          <w:sz w:val="24"/>
          <w:szCs w:val="24"/>
        </w:rPr>
        <w:t xml:space="preserve">; </w:t>
      </w:r>
      <w:r>
        <w:rPr>
          <w:rFonts w:asciiTheme="majorBidi" w:hAnsiTheme="majorBidi" w:cstheme="majorBidi"/>
          <w:sz w:val="24"/>
          <w:szCs w:val="24"/>
        </w:rPr>
        <w:t xml:space="preserve">(4) </w:t>
      </w:r>
      <w:r w:rsidR="008A62A1">
        <w:rPr>
          <w:rFonts w:asciiTheme="majorBidi" w:hAnsiTheme="majorBidi" w:cstheme="majorBidi"/>
          <w:sz w:val="24"/>
          <w:szCs w:val="24"/>
        </w:rPr>
        <w:t xml:space="preserve">leaders’ </w:t>
      </w:r>
      <w:r w:rsidRPr="00941F6E">
        <w:rPr>
          <w:rFonts w:asciiTheme="majorBidi" w:hAnsiTheme="majorBidi" w:cstheme="majorBidi"/>
          <w:sz w:val="24"/>
          <w:szCs w:val="24"/>
        </w:rPr>
        <w:t xml:space="preserve">role in </w:t>
      </w:r>
      <w:r w:rsidR="008A62A1">
        <w:rPr>
          <w:rFonts w:asciiTheme="majorBidi" w:hAnsiTheme="majorBidi" w:cstheme="majorBidi"/>
          <w:sz w:val="24"/>
          <w:szCs w:val="24"/>
        </w:rPr>
        <w:t>addressing</w:t>
      </w:r>
      <w:r w:rsidRPr="00941F6E">
        <w:rPr>
          <w:rFonts w:asciiTheme="majorBidi" w:hAnsiTheme="majorBidi" w:cstheme="majorBidi"/>
          <w:sz w:val="24"/>
          <w:szCs w:val="24"/>
        </w:rPr>
        <w:t xml:space="preserve"> change and motivating a</w:t>
      </w:r>
      <w:r>
        <w:rPr>
          <w:rFonts w:asciiTheme="majorBidi" w:hAnsiTheme="majorBidi" w:cstheme="majorBidi"/>
          <w:sz w:val="24"/>
          <w:szCs w:val="24"/>
        </w:rPr>
        <w:t>n inter</w:t>
      </w:r>
      <w:r w:rsidRPr="00941F6E">
        <w:rPr>
          <w:rFonts w:asciiTheme="majorBidi" w:hAnsiTheme="majorBidi" w:cstheme="majorBidi"/>
          <w:sz w:val="24"/>
          <w:szCs w:val="24"/>
        </w:rPr>
        <w:t xml:space="preserve">disciplinary team; </w:t>
      </w:r>
      <w:r w:rsidR="00596B6B">
        <w:rPr>
          <w:rFonts w:asciiTheme="majorBidi" w:hAnsiTheme="majorBidi" w:cstheme="majorBidi"/>
          <w:sz w:val="24"/>
          <w:szCs w:val="24"/>
        </w:rPr>
        <w:t xml:space="preserve">and </w:t>
      </w:r>
      <w:r>
        <w:rPr>
          <w:rFonts w:asciiTheme="majorBidi" w:hAnsiTheme="majorBidi" w:cstheme="majorBidi"/>
          <w:sz w:val="24"/>
          <w:szCs w:val="24"/>
        </w:rPr>
        <w:t>(5) p</w:t>
      </w:r>
      <w:r w:rsidRPr="00941F6E">
        <w:rPr>
          <w:rFonts w:asciiTheme="majorBidi" w:hAnsiTheme="majorBidi" w:cstheme="majorBidi"/>
          <w:sz w:val="24"/>
          <w:szCs w:val="24"/>
        </w:rPr>
        <w:t>erception</w:t>
      </w:r>
      <w:r w:rsidR="004269C5">
        <w:rPr>
          <w:rFonts w:asciiTheme="majorBidi" w:hAnsiTheme="majorBidi" w:cstheme="majorBidi"/>
          <w:sz w:val="24"/>
          <w:szCs w:val="24"/>
        </w:rPr>
        <w:t>s</w:t>
      </w:r>
      <w:r w:rsidRPr="00941F6E">
        <w:rPr>
          <w:rFonts w:asciiTheme="majorBidi" w:hAnsiTheme="majorBidi" w:cstheme="majorBidi"/>
          <w:sz w:val="24"/>
          <w:szCs w:val="24"/>
        </w:rPr>
        <w:t xml:space="preserve"> of the physician as a social leader.</w:t>
      </w:r>
    </w:p>
    <w:p w14:paraId="79E40F1E" w14:textId="0A76788D" w:rsidR="00916CEC" w:rsidRPr="00BE4D23" w:rsidRDefault="008A62A1" w:rsidP="0087366C">
      <w:pPr>
        <w:spacing w:line="480" w:lineRule="auto"/>
        <w:contextualSpacing/>
        <w:rPr>
          <w:rFonts w:asciiTheme="majorBidi" w:hAnsiTheme="majorBidi" w:cstheme="majorBidi"/>
          <w:i/>
          <w:iCs/>
          <w:sz w:val="24"/>
          <w:szCs w:val="24"/>
        </w:rPr>
      </w:pPr>
      <w:commentRangeStart w:id="19"/>
      <w:r>
        <w:rPr>
          <w:rFonts w:asciiTheme="majorBidi" w:hAnsiTheme="majorBidi" w:cstheme="majorBidi"/>
          <w:i/>
          <w:iCs/>
          <w:sz w:val="24"/>
          <w:szCs w:val="24"/>
        </w:rPr>
        <w:t xml:space="preserve">Theme One: </w:t>
      </w:r>
      <w:commentRangeEnd w:id="19"/>
      <w:r>
        <w:rPr>
          <w:rStyle w:val="CommentReference"/>
        </w:rPr>
        <w:commentReference w:id="19"/>
      </w:r>
      <w:r w:rsidR="00DE4E84" w:rsidRPr="00BE4D23">
        <w:rPr>
          <w:rFonts w:asciiTheme="majorBidi" w:hAnsiTheme="majorBidi" w:cstheme="majorBidi"/>
          <w:i/>
          <w:iCs/>
          <w:sz w:val="24"/>
          <w:szCs w:val="24"/>
        </w:rPr>
        <w:t>D</w:t>
      </w:r>
      <w:r w:rsidR="00916CEC" w:rsidRPr="00BE4D23">
        <w:rPr>
          <w:rFonts w:asciiTheme="majorBidi" w:hAnsiTheme="majorBidi" w:cstheme="majorBidi"/>
          <w:i/>
          <w:iCs/>
          <w:sz w:val="24"/>
          <w:szCs w:val="24"/>
        </w:rPr>
        <w:t>ifference</w:t>
      </w:r>
      <w:r w:rsidR="00BE4D23">
        <w:rPr>
          <w:rFonts w:asciiTheme="majorBidi" w:hAnsiTheme="majorBidi" w:cstheme="majorBidi"/>
          <w:i/>
          <w:iCs/>
          <w:sz w:val="24"/>
          <w:szCs w:val="24"/>
        </w:rPr>
        <w:t>s</w:t>
      </w:r>
      <w:r w:rsidR="00916CEC" w:rsidRPr="00BE4D23">
        <w:rPr>
          <w:rFonts w:asciiTheme="majorBidi" w:hAnsiTheme="majorBidi" w:cstheme="majorBidi"/>
          <w:i/>
          <w:iCs/>
          <w:sz w:val="24"/>
          <w:szCs w:val="24"/>
        </w:rPr>
        <w:t xml:space="preserve"> between a </w:t>
      </w:r>
      <w:r w:rsidR="00DE4E84" w:rsidRPr="00BE4D23">
        <w:rPr>
          <w:rFonts w:asciiTheme="majorBidi" w:hAnsiTheme="majorBidi" w:cstheme="majorBidi"/>
          <w:i/>
          <w:iCs/>
          <w:sz w:val="24"/>
          <w:szCs w:val="24"/>
        </w:rPr>
        <w:t>M</w:t>
      </w:r>
      <w:r w:rsidR="00916CEC" w:rsidRPr="00BE4D23">
        <w:rPr>
          <w:rFonts w:asciiTheme="majorBidi" w:hAnsiTheme="majorBidi" w:cstheme="majorBidi"/>
          <w:i/>
          <w:iCs/>
          <w:sz w:val="24"/>
          <w:szCs w:val="24"/>
        </w:rPr>
        <w:t xml:space="preserve">anager and a </w:t>
      </w:r>
      <w:r w:rsidR="00DE4E84" w:rsidRPr="00BE4D23">
        <w:rPr>
          <w:rFonts w:asciiTheme="majorBidi" w:hAnsiTheme="majorBidi" w:cstheme="majorBidi"/>
          <w:i/>
          <w:iCs/>
          <w:sz w:val="24"/>
          <w:szCs w:val="24"/>
        </w:rPr>
        <w:t>L</w:t>
      </w:r>
      <w:r w:rsidR="00916CEC" w:rsidRPr="00BE4D23">
        <w:rPr>
          <w:rFonts w:asciiTheme="majorBidi" w:hAnsiTheme="majorBidi" w:cstheme="majorBidi"/>
          <w:i/>
          <w:iCs/>
          <w:sz w:val="24"/>
          <w:szCs w:val="24"/>
        </w:rPr>
        <w:t xml:space="preserve">eader in the </w:t>
      </w:r>
      <w:r w:rsidR="00DE4E84" w:rsidRPr="00BE4D23">
        <w:rPr>
          <w:rFonts w:asciiTheme="majorBidi" w:hAnsiTheme="majorBidi" w:cstheme="majorBidi"/>
          <w:i/>
          <w:iCs/>
          <w:sz w:val="24"/>
          <w:szCs w:val="24"/>
        </w:rPr>
        <w:t>H</w:t>
      </w:r>
      <w:r w:rsidR="00916CEC" w:rsidRPr="00BE4D23">
        <w:rPr>
          <w:rFonts w:asciiTheme="majorBidi" w:hAnsiTheme="majorBidi" w:cstheme="majorBidi"/>
          <w:i/>
          <w:iCs/>
          <w:sz w:val="24"/>
          <w:szCs w:val="24"/>
        </w:rPr>
        <w:t xml:space="preserve">ealthcare </w:t>
      </w:r>
      <w:r w:rsidR="00DE4E84" w:rsidRPr="00BE4D23">
        <w:rPr>
          <w:rFonts w:asciiTheme="majorBidi" w:hAnsiTheme="majorBidi" w:cstheme="majorBidi"/>
          <w:i/>
          <w:iCs/>
          <w:sz w:val="24"/>
          <w:szCs w:val="24"/>
        </w:rPr>
        <w:t>S</w:t>
      </w:r>
      <w:r w:rsidR="00916CEC" w:rsidRPr="00BE4D23">
        <w:rPr>
          <w:rFonts w:asciiTheme="majorBidi" w:hAnsiTheme="majorBidi" w:cstheme="majorBidi"/>
          <w:i/>
          <w:iCs/>
          <w:sz w:val="24"/>
          <w:szCs w:val="24"/>
        </w:rPr>
        <w:t>ystem</w:t>
      </w:r>
    </w:p>
    <w:p w14:paraId="2CE38788" w14:textId="26D8C079" w:rsidR="00916CEC" w:rsidRDefault="00916CEC"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tab/>
        <w:t>The interviewees differentiate</w:t>
      </w:r>
      <w:r w:rsidR="00876069">
        <w:rPr>
          <w:rFonts w:asciiTheme="majorBidi" w:hAnsiTheme="majorBidi" w:cstheme="majorBidi"/>
          <w:sz w:val="24"/>
          <w:szCs w:val="24"/>
        </w:rPr>
        <w:t>d</w:t>
      </w:r>
      <w:r>
        <w:rPr>
          <w:rFonts w:asciiTheme="majorBidi" w:hAnsiTheme="majorBidi" w:cstheme="majorBidi"/>
          <w:sz w:val="24"/>
          <w:szCs w:val="24"/>
        </w:rPr>
        <w:t xml:space="preserve"> between a “leader” and a “manager</w:t>
      </w:r>
      <w:r w:rsidR="00FB0025">
        <w:rPr>
          <w:rFonts w:asciiTheme="majorBidi" w:hAnsiTheme="majorBidi" w:cstheme="majorBidi"/>
          <w:sz w:val="24"/>
          <w:szCs w:val="24"/>
        </w:rPr>
        <w:t>.</w:t>
      </w:r>
      <w:r>
        <w:rPr>
          <w:rFonts w:asciiTheme="majorBidi" w:hAnsiTheme="majorBidi" w:cstheme="majorBidi"/>
          <w:sz w:val="24"/>
          <w:szCs w:val="24"/>
        </w:rPr>
        <w:t xml:space="preserve">” They agreed that there </w:t>
      </w:r>
      <w:r w:rsidR="00FB0025">
        <w:rPr>
          <w:rFonts w:asciiTheme="majorBidi" w:hAnsiTheme="majorBidi" w:cstheme="majorBidi"/>
          <w:sz w:val="24"/>
          <w:szCs w:val="24"/>
        </w:rPr>
        <w:t xml:space="preserve">were </w:t>
      </w:r>
      <w:r>
        <w:rPr>
          <w:rFonts w:asciiTheme="majorBidi" w:hAnsiTheme="majorBidi" w:cstheme="majorBidi"/>
          <w:sz w:val="24"/>
          <w:szCs w:val="24"/>
        </w:rPr>
        <w:t xml:space="preserve">similarities between these concepts, </w:t>
      </w:r>
      <w:r w:rsidR="00596B6B">
        <w:rPr>
          <w:rFonts w:asciiTheme="majorBidi" w:hAnsiTheme="majorBidi" w:cstheme="majorBidi"/>
          <w:sz w:val="24"/>
          <w:szCs w:val="24"/>
        </w:rPr>
        <w:t>as well as</w:t>
      </w:r>
      <w:r w:rsidR="00F75CF3">
        <w:rPr>
          <w:rFonts w:asciiTheme="majorBidi" w:hAnsiTheme="majorBidi" w:cstheme="majorBidi"/>
          <w:sz w:val="24"/>
          <w:szCs w:val="24"/>
        </w:rPr>
        <w:t xml:space="preserve"> </w:t>
      </w:r>
      <w:r>
        <w:rPr>
          <w:rFonts w:asciiTheme="majorBidi" w:hAnsiTheme="majorBidi" w:cstheme="majorBidi"/>
          <w:sz w:val="24"/>
          <w:szCs w:val="24"/>
        </w:rPr>
        <w:t xml:space="preserve">significant differences. </w:t>
      </w:r>
      <w:r w:rsidR="00AC4CA3">
        <w:rPr>
          <w:rFonts w:asciiTheme="majorBidi" w:hAnsiTheme="majorBidi" w:cstheme="majorBidi"/>
          <w:sz w:val="24"/>
          <w:szCs w:val="24"/>
        </w:rPr>
        <w:t>As stated by Interviewee 7, “Not every good leader is a manager, and not every good manager is a leader.”</w:t>
      </w:r>
      <w:r w:rsidR="006D4493">
        <w:rPr>
          <w:rFonts w:asciiTheme="majorBidi" w:hAnsiTheme="majorBidi" w:cstheme="majorBidi"/>
          <w:sz w:val="24"/>
          <w:szCs w:val="24"/>
        </w:rPr>
        <w:t xml:space="preserve"> </w:t>
      </w:r>
      <w:r w:rsidR="006D4493" w:rsidRPr="006D4493">
        <w:rPr>
          <w:rFonts w:asciiTheme="majorBidi" w:hAnsiTheme="majorBidi" w:cstheme="majorBidi"/>
          <w:sz w:val="24"/>
          <w:szCs w:val="24"/>
        </w:rPr>
        <w:t xml:space="preserve">Some </w:t>
      </w:r>
      <w:r w:rsidR="006D4493">
        <w:rPr>
          <w:rFonts w:asciiTheme="majorBidi" w:hAnsiTheme="majorBidi" w:cstheme="majorBidi"/>
          <w:sz w:val="24"/>
          <w:szCs w:val="24"/>
        </w:rPr>
        <w:t>noted</w:t>
      </w:r>
      <w:r w:rsidR="006D4493" w:rsidRPr="006D4493">
        <w:rPr>
          <w:rFonts w:asciiTheme="majorBidi" w:hAnsiTheme="majorBidi" w:cstheme="majorBidi"/>
          <w:sz w:val="24"/>
          <w:szCs w:val="24"/>
        </w:rPr>
        <w:t xml:space="preserve"> the difference between </w:t>
      </w:r>
      <w:r w:rsidR="006D4493">
        <w:rPr>
          <w:rFonts w:asciiTheme="majorBidi" w:hAnsiTheme="majorBidi" w:cstheme="majorBidi"/>
          <w:sz w:val="24"/>
          <w:szCs w:val="24"/>
        </w:rPr>
        <w:t xml:space="preserve">the </w:t>
      </w:r>
      <w:r w:rsidR="006D4493" w:rsidRPr="006D4493">
        <w:rPr>
          <w:rFonts w:asciiTheme="majorBidi" w:hAnsiTheme="majorBidi" w:cstheme="majorBidi"/>
          <w:sz w:val="24"/>
          <w:szCs w:val="24"/>
        </w:rPr>
        <w:t xml:space="preserve">short-term thinking and focus on achieving goals </w:t>
      </w:r>
      <w:r w:rsidR="006D4493">
        <w:rPr>
          <w:rFonts w:asciiTheme="majorBidi" w:hAnsiTheme="majorBidi" w:cstheme="majorBidi"/>
          <w:sz w:val="24"/>
          <w:szCs w:val="24"/>
        </w:rPr>
        <w:t xml:space="preserve">that is common </w:t>
      </w:r>
      <w:r w:rsidR="006D4493" w:rsidRPr="006D4493">
        <w:rPr>
          <w:rFonts w:asciiTheme="majorBidi" w:hAnsiTheme="majorBidi" w:cstheme="majorBidi"/>
          <w:sz w:val="24"/>
          <w:szCs w:val="24"/>
        </w:rPr>
        <w:t>among managers, as opposed to long-term thinking and ability to motivate people and work in a team</w:t>
      </w:r>
      <w:r w:rsidR="006D4493">
        <w:rPr>
          <w:rFonts w:asciiTheme="majorBidi" w:hAnsiTheme="majorBidi" w:cstheme="majorBidi"/>
          <w:sz w:val="24"/>
          <w:szCs w:val="24"/>
        </w:rPr>
        <w:t xml:space="preserve">, </w:t>
      </w:r>
      <w:r w:rsidR="001F1704">
        <w:rPr>
          <w:rFonts w:asciiTheme="majorBidi" w:hAnsiTheme="majorBidi" w:cstheme="majorBidi"/>
          <w:sz w:val="24"/>
          <w:szCs w:val="24"/>
        </w:rPr>
        <w:t>which are common traits of</w:t>
      </w:r>
      <w:r w:rsidR="006D4493" w:rsidRPr="006D4493">
        <w:rPr>
          <w:rFonts w:asciiTheme="majorBidi" w:hAnsiTheme="majorBidi" w:cstheme="majorBidi"/>
          <w:sz w:val="24"/>
          <w:szCs w:val="24"/>
        </w:rPr>
        <w:t xml:space="preserve"> leaders</w:t>
      </w:r>
      <w:r w:rsidR="001F1704">
        <w:rPr>
          <w:rFonts w:asciiTheme="majorBidi" w:hAnsiTheme="majorBidi" w:cstheme="majorBidi"/>
          <w:sz w:val="24"/>
          <w:szCs w:val="24"/>
        </w:rPr>
        <w:t>.</w:t>
      </w:r>
      <w:r w:rsidR="006D4493" w:rsidRPr="006D4493">
        <w:rPr>
          <w:rFonts w:asciiTheme="majorBidi" w:hAnsiTheme="majorBidi" w:cstheme="majorBidi"/>
          <w:sz w:val="24"/>
          <w:szCs w:val="24"/>
        </w:rPr>
        <w:t xml:space="preserve"> </w:t>
      </w:r>
      <w:r w:rsidR="001F1704">
        <w:rPr>
          <w:rFonts w:asciiTheme="majorBidi" w:hAnsiTheme="majorBidi" w:cstheme="majorBidi"/>
          <w:sz w:val="24"/>
          <w:szCs w:val="24"/>
        </w:rPr>
        <w:t>A</w:t>
      </w:r>
      <w:r w:rsidR="006D4493" w:rsidRPr="006D4493">
        <w:rPr>
          <w:rFonts w:asciiTheme="majorBidi" w:hAnsiTheme="majorBidi" w:cstheme="majorBidi"/>
          <w:sz w:val="24"/>
          <w:szCs w:val="24"/>
        </w:rPr>
        <w:t xml:space="preserve">s </w:t>
      </w:r>
      <w:r w:rsidR="006D4493">
        <w:rPr>
          <w:rFonts w:asciiTheme="majorBidi" w:hAnsiTheme="majorBidi" w:cstheme="majorBidi"/>
          <w:sz w:val="24"/>
          <w:szCs w:val="24"/>
        </w:rPr>
        <w:t>I</w:t>
      </w:r>
      <w:r w:rsidR="006D4493" w:rsidRPr="006D4493">
        <w:rPr>
          <w:rFonts w:asciiTheme="majorBidi" w:hAnsiTheme="majorBidi" w:cstheme="majorBidi"/>
          <w:sz w:val="24"/>
          <w:szCs w:val="24"/>
        </w:rPr>
        <w:t xml:space="preserve">nterviewee 8 described: </w:t>
      </w:r>
      <w:r w:rsidR="001F1704">
        <w:rPr>
          <w:rFonts w:asciiTheme="majorBidi" w:hAnsiTheme="majorBidi" w:cstheme="majorBidi"/>
          <w:sz w:val="24"/>
          <w:szCs w:val="24"/>
        </w:rPr>
        <w:t>“</w:t>
      </w:r>
      <w:r w:rsidR="006D4493" w:rsidRPr="006D4493">
        <w:rPr>
          <w:rFonts w:asciiTheme="majorBidi" w:hAnsiTheme="majorBidi" w:cstheme="majorBidi"/>
          <w:sz w:val="24"/>
          <w:szCs w:val="24"/>
        </w:rPr>
        <w:t xml:space="preserve">A manager </w:t>
      </w:r>
      <w:r w:rsidR="006D4493">
        <w:rPr>
          <w:rFonts w:asciiTheme="majorBidi" w:hAnsiTheme="majorBidi" w:cstheme="majorBidi"/>
          <w:sz w:val="24"/>
          <w:szCs w:val="24"/>
        </w:rPr>
        <w:t>gives the</w:t>
      </w:r>
      <w:r w:rsidR="006D4493" w:rsidRPr="006D4493">
        <w:rPr>
          <w:rFonts w:asciiTheme="majorBidi" w:hAnsiTheme="majorBidi" w:cstheme="majorBidi"/>
          <w:sz w:val="24"/>
          <w:szCs w:val="24"/>
        </w:rPr>
        <w:t xml:space="preserve"> </w:t>
      </w:r>
      <w:r w:rsidR="00FB0025" w:rsidRPr="006D4493">
        <w:rPr>
          <w:rFonts w:asciiTheme="majorBidi" w:hAnsiTheme="majorBidi" w:cstheme="majorBidi"/>
          <w:sz w:val="24"/>
          <w:szCs w:val="24"/>
        </w:rPr>
        <w:t>im</w:t>
      </w:r>
      <w:r w:rsidR="00FB0025">
        <w:rPr>
          <w:rFonts w:asciiTheme="majorBidi" w:hAnsiTheme="majorBidi" w:cstheme="majorBidi"/>
          <w:sz w:val="24"/>
          <w:szCs w:val="24"/>
        </w:rPr>
        <w:t>pression</w:t>
      </w:r>
      <w:r w:rsidR="00FB0025" w:rsidRPr="006D4493">
        <w:rPr>
          <w:rFonts w:asciiTheme="majorBidi" w:hAnsiTheme="majorBidi" w:cstheme="majorBidi"/>
          <w:sz w:val="24"/>
          <w:szCs w:val="24"/>
        </w:rPr>
        <w:t xml:space="preserve"> </w:t>
      </w:r>
      <w:r w:rsidR="006D4493" w:rsidRPr="006D4493">
        <w:rPr>
          <w:rFonts w:asciiTheme="majorBidi" w:hAnsiTheme="majorBidi" w:cstheme="majorBidi"/>
          <w:sz w:val="24"/>
          <w:szCs w:val="24"/>
        </w:rPr>
        <w:t xml:space="preserve">of someone who </w:t>
      </w:r>
      <w:r w:rsidR="006D4493">
        <w:rPr>
          <w:rFonts w:asciiTheme="majorBidi" w:hAnsiTheme="majorBidi" w:cstheme="majorBidi"/>
          <w:sz w:val="24"/>
          <w:szCs w:val="24"/>
        </w:rPr>
        <w:t>studies</w:t>
      </w:r>
      <w:r w:rsidR="006D4493" w:rsidRPr="006D4493">
        <w:rPr>
          <w:rFonts w:asciiTheme="majorBidi" w:hAnsiTheme="majorBidi" w:cstheme="majorBidi"/>
          <w:sz w:val="24"/>
          <w:szCs w:val="24"/>
        </w:rPr>
        <w:t xml:space="preserve"> accounting and learn</w:t>
      </w:r>
      <w:r w:rsidR="006D4493">
        <w:rPr>
          <w:rFonts w:asciiTheme="majorBidi" w:hAnsiTheme="majorBidi" w:cstheme="majorBidi"/>
          <w:sz w:val="24"/>
          <w:szCs w:val="24"/>
        </w:rPr>
        <w:t>s</w:t>
      </w:r>
      <w:r w:rsidR="006D4493" w:rsidRPr="006D4493">
        <w:rPr>
          <w:rFonts w:asciiTheme="majorBidi" w:hAnsiTheme="majorBidi" w:cstheme="majorBidi"/>
          <w:sz w:val="24"/>
          <w:szCs w:val="24"/>
        </w:rPr>
        <w:t xml:space="preserve"> </w:t>
      </w:r>
      <w:r w:rsidR="006D4493">
        <w:rPr>
          <w:rFonts w:asciiTheme="majorBidi" w:hAnsiTheme="majorBidi" w:cstheme="majorBidi"/>
          <w:sz w:val="24"/>
          <w:szCs w:val="24"/>
        </w:rPr>
        <w:t xml:space="preserve">about subjects </w:t>
      </w:r>
      <w:r w:rsidR="001F1704">
        <w:rPr>
          <w:rFonts w:asciiTheme="majorBidi" w:hAnsiTheme="majorBidi" w:cstheme="majorBidi"/>
          <w:sz w:val="24"/>
          <w:szCs w:val="24"/>
        </w:rPr>
        <w:t>like</w:t>
      </w:r>
      <w:r w:rsidR="006D4493" w:rsidRPr="006D4493">
        <w:rPr>
          <w:rFonts w:asciiTheme="majorBidi" w:hAnsiTheme="majorBidi" w:cstheme="majorBidi"/>
          <w:sz w:val="24"/>
          <w:szCs w:val="24"/>
        </w:rPr>
        <w:t xml:space="preserve"> </w:t>
      </w:r>
      <w:r w:rsidR="006D4493">
        <w:rPr>
          <w:rFonts w:asciiTheme="majorBidi" w:hAnsiTheme="majorBidi" w:cstheme="majorBidi"/>
          <w:sz w:val="24"/>
          <w:szCs w:val="24"/>
        </w:rPr>
        <w:t>human resources</w:t>
      </w:r>
      <w:r w:rsidR="006D4493" w:rsidRPr="006D4493">
        <w:rPr>
          <w:rFonts w:asciiTheme="majorBidi" w:hAnsiTheme="majorBidi" w:cstheme="majorBidi"/>
          <w:sz w:val="24"/>
          <w:szCs w:val="24"/>
        </w:rPr>
        <w:t xml:space="preserve">, etc. I think </w:t>
      </w:r>
      <w:r w:rsidR="006D4493">
        <w:rPr>
          <w:rFonts w:asciiTheme="majorBidi" w:hAnsiTheme="majorBidi" w:cstheme="majorBidi"/>
          <w:sz w:val="24"/>
          <w:szCs w:val="24"/>
        </w:rPr>
        <w:t xml:space="preserve">if </w:t>
      </w:r>
      <w:r w:rsidR="006D4493" w:rsidRPr="006D4493">
        <w:rPr>
          <w:rFonts w:asciiTheme="majorBidi" w:hAnsiTheme="majorBidi" w:cstheme="majorBidi"/>
          <w:sz w:val="24"/>
          <w:szCs w:val="24"/>
        </w:rPr>
        <w:t>a manager does not also have leadership qualities</w:t>
      </w:r>
      <w:r w:rsidR="006D4493">
        <w:rPr>
          <w:rFonts w:asciiTheme="majorBidi" w:hAnsiTheme="majorBidi" w:cstheme="majorBidi"/>
          <w:sz w:val="24"/>
          <w:szCs w:val="24"/>
        </w:rPr>
        <w:t>,</w:t>
      </w:r>
      <w:r w:rsidR="006D4493" w:rsidRPr="006D4493">
        <w:rPr>
          <w:rFonts w:asciiTheme="majorBidi" w:hAnsiTheme="majorBidi" w:cstheme="majorBidi"/>
          <w:sz w:val="24"/>
          <w:szCs w:val="24"/>
        </w:rPr>
        <w:t xml:space="preserve"> it would be very bad. Leadership is knowing how to motivate people, work in a team, make decisions</w:t>
      </w:r>
      <w:r w:rsidR="006D4493">
        <w:rPr>
          <w:rFonts w:asciiTheme="majorBidi" w:hAnsiTheme="majorBidi" w:cstheme="majorBidi"/>
          <w:sz w:val="24"/>
          <w:szCs w:val="24"/>
        </w:rPr>
        <w:t>.</w:t>
      </w:r>
      <w:r w:rsidR="006D4493" w:rsidRPr="006D4493">
        <w:rPr>
          <w:rFonts w:asciiTheme="majorBidi" w:hAnsiTheme="majorBidi" w:cstheme="majorBidi"/>
          <w:sz w:val="24"/>
          <w:szCs w:val="24"/>
        </w:rPr>
        <w:t xml:space="preserve"> I think </w:t>
      </w:r>
      <w:r w:rsidR="006D4493">
        <w:rPr>
          <w:rFonts w:asciiTheme="majorBidi" w:hAnsiTheme="majorBidi" w:cstheme="majorBidi"/>
          <w:sz w:val="24"/>
          <w:szCs w:val="24"/>
        </w:rPr>
        <w:t>these are</w:t>
      </w:r>
      <w:r w:rsidR="006D4493" w:rsidRPr="006D4493">
        <w:rPr>
          <w:rFonts w:asciiTheme="majorBidi" w:hAnsiTheme="majorBidi" w:cstheme="majorBidi"/>
          <w:sz w:val="24"/>
          <w:szCs w:val="24"/>
        </w:rPr>
        <w:t xml:space="preserve"> worlds </w:t>
      </w:r>
      <w:r w:rsidR="00DD5C0A">
        <w:rPr>
          <w:rFonts w:asciiTheme="majorBidi" w:hAnsiTheme="majorBidi" w:cstheme="majorBidi"/>
          <w:sz w:val="24"/>
          <w:szCs w:val="24"/>
        </w:rPr>
        <w:t xml:space="preserve">of content </w:t>
      </w:r>
      <w:r w:rsidR="006D4493" w:rsidRPr="006D4493">
        <w:rPr>
          <w:rFonts w:asciiTheme="majorBidi" w:hAnsiTheme="majorBidi" w:cstheme="majorBidi"/>
          <w:sz w:val="24"/>
          <w:szCs w:val="24"/>
        </w:rPr>
        <w:t xml:space="preserve">that touch </w:t>
      </w:r>
      <w:r w:rsidR="006D4493">
        <w:rPr>
          <w:rFonts w:asciiTheme="majorBidi" w:hAnsiTheme="majorBidi" w:cstheme="majorBidi"/>
          <w:sz w:val="24"/>
          <w:szCs w:val="24"/>
        </w:rPr>
        <w:t xml:space="preserve">upon </w:t>
      </w:r>
      <w:r w:rsidR="006D4493" w:rsidRPr="006D4493">
        <w:rPr>
          <w:rFonts w:asciiTheme="majorBidi" w:hAnsiTheme="majorBidi" w:cstheme="majorBidi"/>
          <w:sz w:val="24"/>
          <w:szCs w:val="24"/>
        </w:rPr>
        <w:t>and connect with each other and enrich each other.</w:t>
      </w:r>
      <w:r w:rsidR="001F1704">
        <w:rPr>
          <w:rFonts w:asciiTheme="majorBidi" w:hAnsiTheme="majorBidi" w:cstheme="majorBidi"/>
          <w:sz w:val="24"/>
          <w:szCs w:val="24"/>
        </w:rPr>
        <w:t>”</w:t>
      </w:r>
      <w:r w:rsidR="008E03FE">
        <w:rPr>
          <w:rFonts w:asciiTheme="majorBidi" w:hAnsiTheme="majorBidi" w:cstheme="majorBidi"/>
          <w:sz w:val="24"/>
          <w:szCs w:val="24"/>
        </w:rPr>
        <w:t xml:space="preserve"> </w:t>
      </w:r>
      <w:r w:rsidR="008E03FE" w:rsidRPr="008E03FE">
        <w:rPr>
          <w:rFonts w:asciiTheme="majorBidi" w:hAnsiTheme="majorBidi" w:cstheme="majorBidi"/>
          <w:sz w:val="24"/>
          <w:szCs w:val="24"/>
        </w:rPr>
        <w:t xml:space="preserve">Interviewee 10 added: </w:t>
      </w:r>
      <w:r w:rsidR="001F1704">
        <w:rPr>
          <w:rFonts w:asciiTheme="majorBidi" w:hAnsiTheme="majorBidi" w:cstheme="majorBidi"/>
          <w:sz w:val="24"/>
          <w:szCs w:val="24"/>
        </w:rPr>
        <w:t>“</w:t>
      </w:r>
      <w:r w:rsidR="008E03FE" w:rsidRPr="008E03FE">
        <w:rPr>
          <w:rFonts w:asciiTheme="majorBidi" w:hAnsiTheme="majorBidi" w:cstheme="majorBidi"/>
          <w:sz w:val="24"/>
          <w:szCs w:val="24"/>
        </w:rPr>
        <w:t>In management</w:t>
      </w:r>
      <w:r w:rsidR="008E03FE">
        <w:rPr>
          <w:rFonts w:asciiTheme="majorBidi" w:hAnsiTheme="majorBidi" w:cstheme="majorBidi"/>
          <w:sz w:val="24"/>
          <w:szCs w:val="24"/>
        </w:rPr>
        <w:t>,</w:t>
      </w:r>
      <w:r w:rsidR="008E03FE" w:rsidRPr="008E03FE">
        <w:rPr>
          <w:rFonts w:asciiTheme="majorBidi" w:hAnsiTheme="majorBidi" w:cstheme="majorBidi"/>
          <w:sz w:val="24"/>
          <w:szCs w:val="24"/>
        </w:rPr>
        <w:t xml:space="preserve"> there is a lot of the </w:t>
      </w:r>
      <w:r w:rsidR="008E03FE">
        <w:rPr>
          <w:rFonts w:asciiTheme="majorBidi" w:hAnsiTheme="majorBidi" w:cstheme="majorBidi"/>
          <w:sz w:val="24"/>
          <w:szCs w:val="24"/>
        </w:rPr>
        <w:t>present tense</w:t>
      </w:r>
      <w:r w:rsidR="008E03FE" w:rsidRPr="008E03FE">
        <w:rPr>
          <w:rFonts w:asciiTheme="majorBidi" w:hAnsiTheme="majorBidi" w:cstheme="majorBidi"/>
          <w:sz w:val="24"/>
          <w:szCs w:val="24"/>
        </w:rPr>
        <w:t xml:space="preserve">. A lot of the </w:t>
      </w:r>
      <w:r w:rsidR="008E03FE">
        <w:rPr>
          <w:rFonts w:asciiTheme="majorBidi" w:hAnsiTheme="majorBidi" w:cstheme="majorBidi"/>
          <w:sz w:val="24"/>
          <w:szCs w:val="24"/>
        </w:rPr>
        <w:t>here-and-</w:t>
      </w:r>
      <w:r w:rsidR="008E03FE" w:rsidRPr="008E03FE">
        <w:rPr>
          <w:rFonts w:asciiTheme="majorBidi" w:hAnsiTheme="majorBidi" w:cstheme="majorBidi"/>
          <w:sz w:val="24"/>
          <w:szCs w:val="24"/>
        </w:rPr>
        <w:t xml:space="preserve">now. A leader needs to create </w:t>
      </w:r>
      <w:r w:rsidR="008E03FE">
        <w:rPr>
          <w:rFonts w:asciiTheme="majorBidi" w:hAnsiTheme="majorBidi" w:cstheme="majorBidi"/>
          <w:sz w:val="24"/>
          <w:szCs w:val="24"/>
        </w:rPr>
        <w:t>the</w:t>
      </w:r>
      <w:r w:rsidR="008E03FE" w:rsidRPr="008E03FE">
        <w:rPr>
          <w:rFonts w:asciiTheme="majorBidi" w:hAnsiTheme="majorBidi" w:cstheme="majorBidi"/>
          <w:sz w:val="24"/>
          <w:szCs w:val="24"/>
        </w:rPr>
        <w:t xml:space="preserve"> future. To create direction. To make people believe in him, to believe in an institution, to believe in a framework, and to work with him to achieve a better tomorrow.</w:t>
      </w:r>
      <w:r w:rsidR="001F1704">
        <w:rPr>
          <w:rFonts w:asciiTheme="majorBidi" w:hAnsiTheme="majorBidi" w:cstheme="majorBidi"/>
          <w:sz w:val="24"/>
          <w:szCs w:val="24"/>
        </w:rPr>
        <w:t>”</w:t>
      </w:r>
      <w:r w:rsidR="00C61129">
        <w:rPr>
          <w:rFonts w:asciiTheme="majorBidi" w:hAnsiTheme="majorBidi" w:cstheme="majorBidi"/>
          <w:sz w:val="24"/>
          <w:szCs w:val="24"/>
        </w:rPr>
        <w:t xml:space="preserve"> </w:t>
      </w:r>
      <w:r w:rsidR="00C61129" w:rsidRPr="00C61129">
        <w:rPr>
          <w:rFonts w:asciiTheme="majorBidi" w:hAnsiTheme="majorBidi" w:cstheme="majorBidi"/>
          <w:sz w:val="24"/>
          <w:szCs w:val="24"/>
        </w:rPr>
        <w:t xml:space="preserve">Interviewee 12 </w:t>
      </w:r>
      <w:r w:rsidR="00C61129">
        <w:rPr>
          <w:rFonts w:asciiTheme="majorBidi" w:hAnsiTheme="majorBidi" w:cstheme="majorBidi"/>
          <w:sz w:val="24"/>
          <w:szCs w:val="24"/>
        </w:rPr>
        <w:t>s</w:t>
      </w:r>
      <w:r w:rsidR="00C61129" w:rsidRPr="00C61129">
        <w:rPr>
          <w:rFonts w:asciiTheme="majorBidi" w:hAnsiTheme="majorBidi" w:cstheme="majorBidi"/>
          <w:sz w:val="24"/>
          <w:szCs w:val="24"/>
        </w:rPr>
        <w:t>ummarize</w:t>
      </w:r>
      <w:r w:rsidR="00C61129">
        <w:rPr>
          <w:rFonts w:asciiTheme="majorBidi" w:hAnsiTheme="majorBidi" w:cstheme="majorBidi"/>
          <w:sz w:val="24"/>
          <w:szCs w:val="24"/>
        </w:rPr>
        <w:t>d it this way</w:t>
      </w:r>
      <w:r w:rsidR="00C61129" w:rsidRPr="00C61129">
        <w:rPr>
          <w:rFonts w:asciiTheme="majorBidi" w:hAnsiTheme="majorBidi" w:cstheme="majorBidi"/>
          <w:sz w:val="24"/>
          <w:szCs w:val="24"/>
        </w:rPr>
        <w:t xml:space="preserve">: </w:t>
      </w:r>
      <w:r w:rsidR="001F1704">
        <w:rPr>
          <w:rFonts w:asciiTheme="majorBidi" w:hAnsiTheme="majorBidi" w:cstheme="majorBidi"/>
          <w:sz w:val="24"/>
          <w:szCs w:val="24"/>
        </w:rPr>
        <w:t>“</w:t>
      </w:r>
      <w:r w:rsidR="00C61129" w:rsidRPr="00C61129">
        <w:rPr>
          <w:rFonts w:asciiTheme="majorBidi" w:hAnsiTheme="majorBidi" w:cstheme="majorBidi"/>
          <w:sz w:val="24"/>
          <w:szCs w:val="24"/>
        </w:rPr>
        <w:t xml:space="preserve">A manager takes care of the present, takes care of the execution of </w:t>
      </w:r>
      <w:r w:rsidR="00EF1091">
        <w:rPr>
          <w:rFonts w:asciiTheme="majorBidi" w:hAnsiTheme="majorBidi" w:cstheme="majorBidi"/>
          <w:sz w:val="24"/>
          <w:szCs w:val="24"/>
        </w:rPr>
        <w:t>current</w:t>
      </w:r>
      <w:r w:rsidR="00C61129" w:rsidRPr="00C61129">
        <w:rPr>
          <w:rFonts w:asciiTheme="majorBidi" w:hAnsiTheme="majorBidi" w:cstheme="majorBidi"/>
          <w:sz w:val="24"/>
          <w:szCs w:val="24"/>
        </w:rPr>
        <w:t xml:space="preserve"> tasks. A leader looks years ahead.</w:t>
      </w:r>
      <w:r w:rsidR="001F1704">
        <w:rPr>
          <w:rFonts w:asciiTheme="majorBidi" w:hAnsiTheme="majorBidi" w:cstheme="majorBidi"/>
          <w:sz w:val="24"/>
          <w:szCs w:val="24"/>
        </w:rPr>
        <w:t>”</w:t>
      </w:r>
    </w:p>
    <w:p w14:paraId="21AE343F" w14:textId="76D4CB01" w:rsidR="005F3126" w:rsidRDefault="005F3126"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Pr="005F3126">
        <w:rPr>
          <w:rFonts w:asciiTheme="majorBidi" w:hAnsiTheme="majorBidi" w:cstheme="majorBidi"/>
          <w:sz w:val="24"/>
          <w:szCs w:val="24"/>
        </w:rPr>
        <w:t xml:space="preserve">Other interviewees </w:t>
      </w:r>
      <w:r>
        <w:rPr>
          <w:rFonts w:asciiTheme="majorBidi" w:hAnsiTheme="majorBidi" w:cstheme="majorBidi"/>
          <w:sz w:val="24"/>
          <w:szCs w:val="24"/>
        </w:rPr>
        <w:t>described</w:t>
      </w:r>
      <w:r w:rsidRPr="005F3126">
        <w:rPr>
          <w:rFonts w:asciiTheme="majorBidi" w:hAnsiTheme="majorBidi" w:cstheme="majorBidi"/>
          <w:sz w:val="24"/>
          <w:szCs w:val="24"/>
        </w:rPr>
        <w:t xml:space="preserve"> management as technical </w:t>
      </w:r>
      <w:r>
        <w:rPr>
          <w:rFonts w:asciiTheme="majorBidi" w:hAnsiTheme="majorBidi" w:cstheme="majorBidi"/>
          <w:sz w:val="24"/>
          <w:szCs w:val="24"/>
        </w:rPr>
        <w:t>or</w:t>
      </w:r>
      <w:r w:rsidRPr="005F3126">
        <w:rPr>
          <w:rFonts w:asciiTheme="majorBidi" w:hAnsiTheme="majorBidi" w:cstheme="majorBidi"/>
          <w:sz w:val="24"/>
          <w:szCs w:val="24"/>
        </w:rPr>
        <w:t xml:space="preserve"> schematic, </w:t>
      </w:r>
      <w:r>
        <w:rPr>
          <w:rFonts w:asciiTheme="majorBidi" w:hAnsiTheme="majorBidi" w:cstheme="majorBidi"/>
          <w:sz w:val="24"/>
          <w:szCs w:val="24"/>
        </w:rPr>
        <w:t xml:space="preserve">as </w:t>
      </w:r>
      <w:r w:rsidRPr="005F3126">
        <w:rPr>
          <w:rFonts w:asciiTheme="majorBidi" w:hAnsiTheme="majorBidi" w:cstheme="majorBidi"/>
          <w:sz w:val="24"/>
          <w:szCs w:val="24"/>
        </w:rPr>
        <w:t>compared to leadership</w:t>
      </w:r>
      <w:r>
        <w:rPr>
          <w:rFonts w:asciiTheme="majorBidi" w:hAnsiTheme="majorBidi" w:cstheme="majorBidi"/>
          <w:sz w:val="24"/>
          <w:szCs w:val="24"/>
        </w:rPr>
        <w:t xml:space="preserve">, </w:t>
      </w:r>
      <w:commentRangeStart w:id="20"/>
      <w:r>
        <w:rPr>
          <w:rFonts w:asciiTheme="majorBidi" w:hAnsiTheme="majorBidi" w:cstheme="majorBidi"/>
          <w:sz w:val="24"/>
          <w:szCs w:val="24"/>
        </w:rPr>
        <w:t xml:space="preserve">which indicates </w:t>
      </w:r>
      <w:r w:rsidRPr="005F3126">
        <w:rPr>
          <w:rFonts w:asciiTheme="majorBidi" w:hAnsiTheme="majorBidi" w:cstheme="majorBidi"/>
          <w:sz w:val="24"/>
          <w:szCs w:val="24"/>
        </w:rPr>
        <w:t xml:space="preserve">the ability to </w:t>
      </w:r>
      <w:r>
        <w:rPr>
          <w:rFonts w:asciiTheme="majorBidi" w:hAnsiTheme="majorBidi" w:cstheme="majorBidi"/>
          <w:sz w:val="24"/>
          <w:szCs w:val="24"/>
        </w:rPr>
        <w:t>motivate</w:t>
      </w:r>
      <w:r w:rsidRPr="005F3126">
        <w:rPr>
          <w:rFonts w:asciiTheme="majorBidi" w:hAnsiTheme="majorBidi" w:cstheme="majorBidi"/>
          <w:sz w:val="24"/>
          <w:szCs w:val="24"/>
        </w:rPr>
        <w:t xml:space="preserve"> people </w:t>
      </w:r>
      <w:r w:rsidR="005D5163">
        <w:rPr>
          <w:rFonts w:asciiTheme="majorBidi" w:hAnsiTheme="majorBidi" w:cstheme="majorBidi"/>
          <w:sz w:val="24"/>
          <w:szCs w:val="24"/>
        </w:rPr>
        <w:t>with</w:t>
      </w:r>
      <w:r>
        <w:rPr>
          <w:rFonts w:asciiTheme="majorBidi" w:hAnsiTheme="majorBidi" w:cstheme="majorBidi"/>
          <w:sz w:val="24"/>
          <w:szCs w:val="24"/>
        </w:rPr>
        <w:t xml:space="preserve"> a </w:t>
      </w:r>
      <w:r w:rsidRPr="005F3126">
        <w:rPr>
          <w:rFonts w:asciiTheme="majorBidi" w:hAnsiTheme="majorBidi" w:cstheme="majorBidi"/>
          <w:sz w:val="24"/>
          <w:szCs w:val="24"/>
        </w:rPr>
        <w:t>focus on creating a vision for the future.</w:t>
      </w:r>
      <w:commentRangeEnd w:id="20"/>
      <w:r w:rsidR="005D5163">
        <w:rPr>
          <w:rStyle w:val="CommentReference"/>
        </w:rPr>
        <w:commentReference w:id="20"/>
      </w:r>
      <w:r w:rsidR="00B060E7">
        <w:rPr>
          <w:rFonts w:asciiTheme="majorBidi" w:hAnsiTheme="majorBidi" w:cstheme="majorBidi"/>
          <w:sz w:val="24"/>
          <w:szCs w:val="24"/>
        </w:rPr>
        <w:t xml:space="preserve"> </w:t>
      </w:r>
      <w:r w:rsidR="00B060E7" w:rsidRPr="00B060E7">
        <w:rPr>
          <w:rFonts w:asciiTheme="majorBidi" w:hAnsiTheme="majorBidi" w:cstheme="majorBidi"/>
          <w:sz w:val="24"/>
          <w:szCs w:val="24"/>
        </w:rPr>
        <w:t>Interviewee 2</w:t>
      </w:r>
      <w:r w:rsidR="00B060E7">
        <w:rPr>
          <w:rFonts w:asciiTheme="majorBidi" w:hAnsiTheme="majorBidi" w:cstheme="majorBidi"/>
          <w:sz w:val="24"/>
          <w:szCs w:val="24"/>
        </w:rPr>
        <w:t xml:space="preserve"> said</w:t>
      </w:r>
      <w:r w:rsidR="00B060E7" w:rsidRPr="00B060E7">
        <w:rPr>
          <w:rFonts w:asciiTheme="majorBidi" w:hAnsiTheme="majorBidi" w:cstheme="majorBidi"/>
          <w:sz w:val="24"/>
          <w:szCs w:val="24"/>
        </w:rPr>
        <w:t xml:space="preserve">: </w:t>
      </w:r>
      <w:r w:rsidR="00933D10">
        <w:rPr>
          <w:rFonts w:asciiTheme="majorBidi" w:hAnsiTheme="majorBidi" w:cstheme="majorBidi"/>
          <w:sz w:val="24"/>
          <w:szCs w:val="24"/>
        </w:rPr>
        <w:t>“</w:t>
      </w:r>
      <w:r w:rsidR="00DD5C0A">
        <w:rPr>
          <w:rFonts w:asciiTheme="majorBidi" w:hAnsiTheme="majorBidi" w:cstheme="majorBidi"/>
          <w:sz w:val="24"/>
          <w:szCs w:val="24"/>
        </w:rPr>
        <w:t xml:space="preserve">They are </w:t>
      </w:r>
      <w:r w:rsidR="00B060E7" w:rsidRPr="00B060E7">
        <w:rPr>
          <w:rFonts w:asciiTheme="majorBidi" w:hAnsiTheme="majorBidi" w:cstheme="majorBidi"/>
          <w:sz w:val="24"/>
          <w:szCs w:val="24"/>
        </w:rPr>
        <w:t>completely different</w:t>
      </w:r>
      <w:r w:rsidR="00DD5C0A">
        <w:rPr>
          <w:rFonts w:asciiTheme="majorBidi" w:hAnsiTheme="majorBidi" w:cstheme="majorBidi"/>
          <w:sz w:val="24"/>
          <w:szCs w:val="24"/>
        </w:rPr>
        <w:t xml:space="preserve"> things</w:t>
      </w:r>
      <w:r w:rsidR="00B060E7" w:rsidRPr="00B060E7">
        <w:rPr>
          <w:rFonts w:asciiTheme="majorBidi" w:hAnsiTheme="majorBidi" w:cstheme="majorBidi"/>
          <w:sz w:val="24"/>
          <w:szCs w:val="24"/>
        </w:rPr>
        <w:t xml:space="preserve">. A manager can be very </w:t>
      </w:r>
      <w:r w:rsidR="00B060E7">
        <w:rPr>
          <w:rFonts w:asciiTheme="majorBidi" w:hAnsiTheme="majorBidi" w:cstheme="majorBidi"/>
          <w:sz w:val="24"/>
          <w:szCs w:val="24"/>
        </w:rPr>
        <w:t>schematic</w:t>
      </w:r>
      <w:r w:rsidR="00B060E7" w:rsidRPr="00B060E7">
        <w:rPr>
          <w:rFonts w:asciiTheme="majorBidi" w:hAnsiTheme="majorBidi" w:cstheme="majorBidi"/>
          <w:sz w:val="24"/>
          <w:szCs w:val="24"/>
        </w:rPr>
        <w:t xml:space="preserve">. Very square. </w:t>
      </w:r>
      <w:r w:rsidR="00933D10">
        <w:rPr>
          <w:rFonts w:asciiTheme="majorBidi" w:hAnsiTheme="majorBidi" w:cstheme="majorBidi"/>
          <w:sz w:val="24"/>
          <w:szCs w:val="24"/>
        </w:rPr>
        <w:t>Not s</w:t>
      </w:r>
      <w:r w:rsidR="00B060E7" w:rsidRPr="00B060E7">
        <w:rPr>
          <w:rFonts w:asciiTheme="majorBidi" w:hAnsiTheme="majorBidi" w:cstheme="majorBidi"/>
          <w:sz w:val="24"/>
          <w:szCs w:val="24"/>
        </w:rPr>
        <w:t>omeone that people follow. He</w:t>
      </w:r>
      <w:r w:rsidR="00274ED8">
        <w:rPr>
          <w:rFonts w:asciiTheme="majorBidi" w:hAnsiTheme="majorBidi" w:cstheme="majorBidi"/>
          <w:sz w:val="24"/>
          <w:szCs w:val="24"/>
        </w:rPr>
        <w:t>’</w:t>
      </w:r>
      <w:r w:rsidR="00B060E7" w:rsidRPr="00B060E7">
        <w:rPr>
          <w:rFonts w:asciiTheme="majorBidi" w:hAnsiTheme="majorBidi" w:cstheme="majorBidi"/>
          <w:sz w:val="24"/>
          <w:szCs w:val="24"/>
        </w:rPr>
        <w:t xml:space="preserve">s my boss, so I do what he wants. </w:t>
      </w:r>
      <w:r w:rsidR="00B060E7" w:rsidRPr="00B060E7">
        <w:rPr>
          <w:rFonts w:asciiTheme="majorBidi" w:hAnsiTheme="majorBidi" w:cstheme="majorBidi"/>
          <w:sz w:val="24"/>
          <w:szCs w:val="24"/>
        </w:rPr>
        <w:lastRenderedPageBreak/>
        <w:t xml:space="preserve">A leader </w:t>
      </w:r>
      <w:r w:rsidR="00B060E7">
        <w:rPr>
          <w:rFonts w:asciiTheme="majorBidi" w:hAnsiTheme="majorBidi" w:cstheme="majorBidi"/>
          <w:sz w:val="24"/>
          <w:szCs w:val="24"/>
        </w:rPr>
        <w:t>is</w:t>
      </w:r>
      <w:r w:rsidR="00B060E7" w:rsidRPr="00B060E7">
        <w:rPr>
          <w:rFonts w:asciiTheme="majorBidi" w:hAnsiTheme="majorBidi" w:cstheme="majorBidi"/>
          <w:sz w:val="24"/>
          <w:szCs w:val="24"/>
        </w:rPr>
        <w:t xml:space="preserve"> someone who serves as a </w:t>
      </w:r>
      <w:r w:rsidR="00B060E7">
        <w:rPr>
          <w:rFonts w:asciiTheme="majorBidi" w:hAnsiTheme="majorBidi" w:cstheme="majorBidi"/>
          <w:sz w:val="24"/>
          <w:szCs w:val="24"/>
        </w:rPr>
        <w:t xml:space="preserve">role </w:t>
      </w:r>
      <w:r w:rsidR="00B060E7" w:rsidRPr="00B060E7">
        <w:rPr>
          <w:rFonts w:asciiTheme="majorBidi" w:hAnsiTheme="majorBidi" w:cstheme="majorBidi"/>
          <w:sz w:val="24"/>
          <w:szCs w:val="24"/>
        </w:rPr>
        <w:t xml:space="preserve">model. You want to be like him. Someone </w:t>
      </w:r>
      <w:r w:rsidR="00B060E7">
        <w:rPr>
          <w:rFonts w:asciiTheme="majorBidi" w:hAnsiTheme="majorBidi" w:cstheme="majorBidi"/>
          <w:sz w:val="24"/>
          <w:szCs w:val="24"/>
        </w:rPr>
        <w:t xml:space="preserve">people will </w:t>
      </w:r>
      <w:r w:rsidR="00B060E7" w:rsidRPr="00B060E7">
        <w:rPr>
          <w:rFonts w:asciiTheme="majorBidi" w:hAnsiTheme="majorBidi" w:cstheme="majorBidi"/>
          <w:sz w:val="24"/>
          <w:szCs w:val="24"/>
        </w:rPr>
        <w:t>follow</w:t>
      </w:r>
      <w:r w:rsidR="00B060E7">
        <w:rPr>
          <w:rFonts w:asciiTheme="majorBidi" w:hAnsiTheme="majorBidi" w:cstheme="majorBidi"/>
          <w:sz w:val="24"/>
          <w:szCs w:val="24"/>
        </w:rPr>
        <w:t>.</w:t>
      </w:r>
      <w:r w:rsidR="00933D10">
        <w:rPr>
          <w:rFonts w:asciiTheme="majorBidi" w:hAnsiTheme="majorBidi" w:cstheme="majorBidi"/>
          <w:sz w:val="24"/>
          <w:szCs w:val="24"/>
        </w:rPr>
        <w:t>”</w:t>
      </w:r>
      <w:r w:rsidR="00106DE3">
        <w:rPr>
          <w:rFonts w:asciiTheme="majorBidi" w:hAnsiTheme="majorBidi" w:cstheme="majorBidi"/>
          <w:sz w:val="24"/>
          <w:szCs w:val="24"/>
        </w:rPr>
        <w:t xml:space="preserve"> </w:t>
      </w:r>
      <w:r w:rsidR="00106DE3" w:rsidRPr="00106DE3">
        <w:rPr>
          <w:rFonts w:asciiTheme="majorBidi" w:hAnsiTheme="majorBidi" w:cstheme="majorBidi"/>
          <w:sz w:val="24"/>
          <w:szCs w:val="24"/>
        </w:rPr>
        <w:t>Respondent 11 spoke about perception from the subordinates</w:t>
      </w:r>
      <w:r w:rsidR="00933D10">
        <w:rPr>
          <w:rFonts w:asciiTheme="majorBidi" w:hAnsiTheme="majorBidi" w:cstheme="majorBidi"/>
          <w:sz w:val="24"/>
          <w:szCs w:val="24"/>
        </w:rPr>
        <w:t>’</w:t>
      </w:r>
      <w:r w:rsidR="00106DE3" w:rsidRPr="00106DE3">
        <w:rPr>
          <w:rFonts w:asciiTheme="majorBidi" w:hAnsiTheme="majorBidi" w:cstheme="majorBidi"/>
          <w:sz w:val="24"/>
          <w:szCs w:val="24"/>
        </w:rPr>
        <w:t xml:space="preserve"> point of view: </w:t>
      </w:r>
      <w:r w:rsidR="00933D10">
        <w:rPr>
          <w:rFonts w:asciiTheme="majorBidi" w:hAnsiTheme="majorBidi" w:cstheme="majorBidi"/>
          <w:sz w:val="24"/>
          <w:szCs w:val="24"/>
        </w:rPr>
        <w:t>“</w:t>
      </w:r>
      <w:r w:rsidR="00106DE3" w:rsidRPr="00106DE3">
        <w:rPr>
          <w:rFonts w:asciiTheme="majorBidi" w:hAnsiTheme="majorBidi" w:cstheme="majorBidi"/>
          <w:sz w:val="24"/>
          <w:szCs w:val="24"/>
        </w:rPr>
        <w:t xml:space="preserve">When someone says X </w:t>
      </w:r>
      <w:r w:rsidR="00106DE3">
        <w:rPr>
          <w:rFonts w:asciiTheme="majorBidi" w:hAnsiTheme="majorBidi" w:cstheme="majorBidi"/>
          <w:sz w:val="24"/>
          <w:szCs w:val="24"/>
        </w:rPr>
        <w:t xml:space="preserve">is </w:t>
      </w:r>
      <w:r w:rsidR="00106DE3" w:rsidRPr="00106DE3">
        <w:rPr>
          <w:rFonts w:asciiTheme="majorBidi" w:hAnsiTheme="majorBidi" w:cstheme="majorBidi"/>
          <w:sz w:val="24"/>
          <w:szCs w:val="24"/>
        </w:rPr>
        <w:t>my manager</w:t>
      </w:r>
      <w:r w:rsidR="00933D10">
        <w:rPr>
          <w:rFonts w:asciiTheme="majorBidi" w:hAnsiTheme="majorBidi" w:cstheme="majorBidi"/>
          <w:sz w:val="24"/>
          <w:szCs w:val="24"/>
        </w:rPr>
        <w:t>,</w:t>
      </w:r>
      <w:r w:rsidR="00106DE3" w:rsidRPr="00106DE3">
        <w:rPr>
          <w:rFonts w:asciiTheme="majorBidi" w:hAnsiTheme="majorBidi" w:cstheme="majorBidi"/>
          <w:sz w:val="24"/>
          <w:szCs w:val="24"/>
        </w:rPr>
        <w:t xml:space="preserve"> it</w:t>
      </w:r>
      <w:r w:rsidR="00933D10">
        <w:rPr>
          <w:rFonts w:asciiTheme="majorBidi" w:hAnsiTheme="majorBidi" w:cstheme="majorBidi"/>
          <w:sz w:val="24"/>
          <w:szCs w:val="24"/>
        </w:rPr>
        <w:t>’</w:t>
      </w:r>
      <w:r w:rsidR="00106DE3" w:rsidRPr="00106DE3">
        <w:rPr>
          <w:rFonts w:asciiTheme="majorBidi" w:hAnsiTheme="majorBidi" w:cstheme="majorBidi"/>
          <w:sz w:val="24"/>
          <w:szCs w:val="24"/>
        </w:rPr>
        <w:t xml:space="preserve">s a </w:t>
      </w:r>
      <w:r w:rsidR="00933D10">
        <w:rPr>
          <w:rFonts w:asciiTheme="majorBidi" w:hAnsiTheme="majorBidi" w:cstheme="majorBidi"/>
          <w:sz w:val="24"/>
          <w:szCs w:val="24"/>
        </w:rPr>
        <w:t xml:space="preserve">statement of </w:t>
      </w:r>
      <w:r w:rsidR="00106DE3" w:rsidRPr="00106DE3">
        <w:rPr>
          <w:rFonts w:asciiTheme="majorBidi" w:hAnsiTheme="majorBidi" w:cstheme="majorBidi"/>
          <w:sz w:val="24"/>
          <w:szCs w:val="24"/>
        </w:rPr>
        <w:t>fact. If someone says X is my leader</w:t>
      </w:r>
      <w:r w:rsidR="00933D10">
        <w:rPr>
          <w:rFonts w:asciiTheme="majorBidi" w:hAnsiTheme="majorBidi" w:cstheme="majorBidi"/>
          <w:sz w:val="24"/>
          <w:szCs w:val="24"/>
        </w:rPr>
        <w:t>,</w:t>
      </w:r>
      <w:r w:rsidR="00106DE3" w:rsidRPr="00106DE3">
        <w:rPr>
          <w:rFonts w:asciiTheme="majorBidi" w:hAnsiTheme="majorBidi" w:cstheme="majorBidi"/>
          <w:sz w:val="24"/>
          <w:szCs w:val="24"/>
        </w:rPr>
        <w:t xml:space="preserve"> </w:t>
      </w:r>
      <w:r w:rsidR="00106DE3">
        <w:rPr>
          <w:rFonts w:asciiTheme="majorBidi" w:hAnsiTheme="majorBidi" w:cstheme="majorBidi"/>
          <w:sz w:val="24"/>
          <w:szCs w:val="24"/>
        </w:rPr>
        <w:t>this is</w:t>
      </w:r>
      <w:r w:rsidR="00106DE3" w:rsidRPr="00106DE3">
        <w:rPr>
          <w:rFonts w:asciiTheme="majorBidi" w:hAnsiTheme="majorBidi" w:cstheme="majorBidi"/>
          <w:sz w:val="24"/>
          <w:szCs w:val="24"/>
        </w:rPr>
        <w:t xml:space="preserve"> already a statement</w:t>
      </w:r>
      <w:r w:rsidR="00933D10">
        <w:rPr>
          <w:rFonts w:asciiTheme="majorBidi" w:hAnsiTheme="majorBidi" w:cstheme="majorBidi"/>
          <w:sz w:val="24"/>
          <w:szCs w:val="24"/>
        </w:rPr>
        <w:t xml:space="preserve"> of judgement</w:t>
      </w:r>
      <w:r w:rsidR="00106DE3" w:rsidRPr="00106DE3">
        <w:rPr>
          <w:rFonts w:asciiTheme="majorBidi" w:hAnsiTheme="majorBidi" w:cstheme="majorBidi"/>
          <w:sz w:val="24"/>
          <w:szCs w:val="24"/>
        </w:rPr>
        <w:t xml:space="preserve">. </w:t>
      </w:r>
      <w:r w:rsidR="00106DE3">
        <w:rPr>
          <w:rFonts w:asciiTheme="majorBidi" w:hAnsiTheme="majorBidi" w:cstheme="majorBidi"/>
          <w:sz w:val="24"/>
          <w:szCs w:val="24"/>
        </w:rPr>
        <w:t>This person</w:t>
      </w:r>
      <w:r w:rsidR="00106DE3" w:rsidRPr="00106DE3">
        <w:rPr>
          <w:rFonts w:asciiTheme="majorBidi" w:hAnsiTheme="majorBidi" w:cstheme="majorBidi"/>
          <w:sz w:val="24"/>
          <w:szCs w:val="24"/>
        </w:rPr>
        <w:t xml:space="preserve"> leads me. I follow him. There is a significant difference between </w:t>
      </w:r>
      <w:r w:rsidR="00106DE3">
        <w:rPr>
          <w:rFonts w:asciiTheme="majorBidi" w:hAnsiTheme="majorBidi" w:cstheme="majorBidi"/>
          <w:sz w:val="24"/>
          <w:szCs w:val="24"/>
        </w:rPr>
        <w:t>a</w:t>
      </w:r>
      <w:r w:rsidR="00106DE3" w:rsidRPr="00106DE3">
        <w:rPr>
          <w:rFonts w:asciiTheme="majorBidi" w:hAnsiTheme="majorBidi" w:cstheme="majorBidi"/>
          <w:sz w:val="24"/>
          <w:szCs w:val="24"/>
        </w:rPr>
        <w:t xml:space="preserve"> leader </w:t>
      </w:r>
      <w:r w:rsidR="00106DE3">
        <w:rPr>
          <w:rFonts w:asciiTheme="majorBidi" w:hAnsiTheme="majorBidi" w:cstheme="majorBidi"/>
          <w:sz w:val="24"/>
          <w:szCs w:val="24"/>
        </w:rPr>
        <w:t>and a</w:t>
      </w:r>
      <w:r w:rsidR="00106DE3" w:rsidRPr="00106DE3">
        <w:rPr>
          <w:rFonts w:asciiTheme="majorBidi" w:hAnsiTheme="majorBidi" w:cstheme="majorBidi"/>
          <w:sz w:val="24"/>
          <w:szCs w:val="24"/>
        </w:rPr>
        <w:t xml:space="preserve"> manager.</w:t>
      </w:r>
      <w:r w:rsidR="00106DE3">
        <w:rPr>
          <w:rFonts w:asciiTheme="majorBidi" w:hAnsiTheme="majorBidi" w:cstheme="majorBidi"/>
          <w:sz w:val="24"/>
          <w:szCs w:val="24"/>
        </w:rPr>
        <w:t>”</w:t>
      </w:r>
    </w:p>
    <w:p w14:paraId="57F7F8FA" w14:textId="76991D35" w:rsidR="004A7FF2" w:rsidRDefault="004A7FF2" w:rsidP="0087366C">
      <w:pPr>
        <w:spacing w:line="480" w:lineRule="auto"/>
        <w:ind w:firstLine="720"/>
        <w:contextualSpacing/>
        <w:rPr>
          <w:rFonts w:asciiTheme="majorBidi" w:hAnsiTheme="majorBidi" w:cstheme="majorBidi"/>
          <w:sz w:val="24"/>
          <w:szCs w:val="24"/>
        </w:rPr>
      </w:pPr>
      <w:r w:rsidRPr="004A7FF2">
        <w:rPr>
          <w:rFonts w:asciiTheme="majorBidi" w:hAnsiTheme="majorBidi" w:cstheme="majorBidi"/>
          <w:sz w:val="24"/>
          <w:szCs w:val="24"/>
        </w:rPr>
        <w:t xml:space="preserve">Respondent 13 presented a slightly different position, </w:t>
      </w:r>
      <w:r>
        <w:rPr>
          <w:rFonts w:asciiTheme="majorBidi" w:hAnsiTheme="majorBidi" w:cstheme="majorBidi"/>
          <w:sz w:val="24"/>
          <w:szCs w:val="24"/>
        </w:rPr>
        <w:t xml:space="preserve">in which every </w:t>
      </w:r>
      <w:r w:rsidRPr="004A7FF2">
        <w:rPr>
          <w:rFonts w:asciiTheme="majorBidi" w:hAnsiTheme="majorBidi" w:cstheme="majorBidi"/>
          <w:sz w:val="24"/>
          <w:szCs w:val="24"/>
        </w:rPr>
        <w:t xml:space="preserve">manager </w:t>
      </w:r>
      <w:r>
        <w:rPr>
          <w:rFonts w:asciiTheme="majorBidi" w:hAnsiTheme="majorBidi" w:cstheme="majorBidi"/>
          <w:sz w:val="24"/>
          <w:szCs w:val="24"/>
        </w:rPr>
        <w:t xml:space="preserve">is </w:t>
      </w:r>
      <w:r w:rsidRPr="004A7FF2">
        <w:rPr>
          <w:rFonts w:asciiTheme="majorBidi" w:hAnsiTheme="majorBidi" w:cstheme="majorBidi"/>
          <w:sz w:val="24"/>
          <w:szCs w:val="24"/>
        </w:rPr>
        <w:t xml:space="preserve">also a leader: </w:t>
      </w:r>
      <w:r w:rsidR="00933D10">
        <w:rPr>
          <w:rFonts w:asciiTheme="majorBidi" w:hAnsiTheme="majorBidi" w:cstheme="majorBidi"/>
          <w:sz w:val="24"/>
          <w:szCs w:val="24"/>
        </w:rPr>
        <w:t>“</w:t>
      </w:r>
      <w:r w:rsidRPr="004A7FF2">
        <w:rPr>
          <w:rFonts w:asciiTheme="majorBidi" w:hAnsiTheme="majorBidi" w:cstheme="majorBidi"/>
          <w:sz w:val="24"/>
          <w:szCs w:val="24"/>
        </w:rPr>
        <w:t xml:space="preserve">I do not differentiate between these concepts. I think there </w:t>
      </w:r>
      <w:r>
        <w:rPr>
          <w:rFonts w:asciiTheme="majorBidi" w:hAnsiTheme="majorBidi" w:cstheme="majorBidi"/>
          <w:sz w:val="24"/>
          <w:szCs w:val="24"/>
        </w:rPr>
        <w:t>is</w:t>
      </w:r>
      <w:r w:rsidRPr="004A7FF2">
        <w:rPr>
          <w:rFonts w:asciiTheme="majorBidi" w:hAnsiTheme="majorBidi" w:cstheme="majorBidi"/>
          <w:sz w:val="24"/>
          <w:szCs w:val="24"/>
        </w:rPr>
        <w:t xml:space="preserve"> no manage</w:t>
      </w:r>
      <w:r>
        <w:rPr>
          <w:rFonts w:asciiTheme="majorBidi" w:hAnsiTheme="majorBidi" w:cstheme="majorBidi"/>
          <w:sz w:val="24"/>
          <w:szCs w:val="24"/>
        </w:rPr>
        <w:t>ment</w:t>
      </w:r>
      <w:r w:rsidRPr="004A7FF2">
        <w:rPr>
          <w:rFonts w:asciiTheme="majorBidi" w:hAnsiTheme="majorBidi" w:cstheme="majorBidi"/>
          <w:sz w:val="24"/>
          <w:szCs w:val="24"/>
        </w:rPr>
        <w:t xml:space="preserve"> without leadership. Every manager is a leader. A manager who is not a leader is not a good manager.</w:t>
      </w:r>
      <w:r w:rsidR="00933D10">
        <w:rPr>
          <w:rFonts w:asciiTheme="majorBidi" w:hAnsiTheme="majorBidi" w:cstheme="majorBidi"/>
          <w:sz w:val="24"/>
          <w:szCs w:val="24"/>
        </w:rPr>
        <w:t>”</w:t>
      </w:r>
    </w:p>
    <w:p w14:paraId="06C589BE" w14:textId="40BDE107" w:rsidR="0079522F" w:rsidRPr="00BE4D23" w:rsidRDefault="008A62A1" w:rsidP="0087366C">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 xml:space="preserve">Theme Two: </w:t>
      </w:r>
      <w:r w:rsidR="0079522F" w:rsidRPr="00BE4D23">
        <w:rPr>
          <w:rFonts w:asciiTheme="majorBidi" w:hAnsiTheme="majorBidi" w:cstheme="majorBidi"/>
          <w:i/>
          <w:iCs/>
          <w:sz w:val="24"/>
          <w:szCs w:val="24"/>
        </w:rPr>
        <w:t>Qualities</w:t>
      </w:r>
      <w:r w:rsidR="00E71C15" w:rsidRPr="00BE4D23">
        <w:rPr>
          <w:rFonts w:asciiTheme="majorBidi" w:hAnsiTheme="majorBidi" w:cstheme="majorBidi"/>
          <w:i/>
          <w:iCs/>
          <w:sz w:val="24"/>
          <w:szCs w:val="24"/>
        </w:rPr>
        <w:t xml:space="preserve">, </w:t>
      </w:r>
      <w:r w:rsidR="0079522F" w:rsidRPr="00BE4D23">
        <w:rPr>
          <w:rFonts w:asciiTheme="majorBidi" w:hAnsiTheme="majorBidi" w:cstheme="majorBidi"/>
          <w:i/>
          <w:iCs/>
          <w:sz w:val="24"/>
          <w:szCs w:val="24"/>
        </w:rPr>
        <w:t xml:space="preserve">Skills </w:t>
      </w:r>
      <w:r w:rsidR="00E71C15" w:rsidRPr="00BE4D23">
        <w:rPr>
          <w:rFonts w:asciiTheme="majorBidi" w:hAnsiTheme="majorBidi" w:cstheme="majorBidi"/>
          <w:i/>
          <w:iCs/>
          <w:sz w:val="24"/>
          <w:szCs w:val="24"/>
        </w:rPr>
        <w:t xml:space="preserve">and Distinctiveness </w:t>
      </w:r>
      <w:r w:rsidR="0079522F" w:rsidRPr="00BE4D23">
        <w:rPr>
          <w:rFonts w:asciiTheme="majorBidi" w:hAnsiTheme="majorBidi" w:cstheme="majorBidi"/>
          <w:i/>
          <w:iCs/>
          <w:sz w:val="24"/>
          <w:szCs w:val="24"/>
        </w:rPr>
        <w:t>of a Leader in the Healthcare System</w:t>
      </w:r>
    </w:p>
    <w:p w14:paraId="6EA05EF1" w14:textId="013355A9" w:rsidR="0079522F" w:rsidRDefault="0079522F" w:rsidP="0087366C">
      <w:pPr>
        <w:spacing w:line="480" w:lineRule="auto"/>
        <w:ind w:firstLine="720"/>
        <w:contextualSpacing/>
        <w:rPr>
          <w:rFonts w:asciiTheme="majorBidi" w:hAnsiTheme="majorBidi" w:cstheme="majorBidi"/>
          <w:sz w:val="24"/>
          <w:szCs w:val="24"/>
        </w:rPr>
      </w:pPr>
      <w:r w:rsidRPr="0079522F">
        <w:rPr>
          <w:rFonts w:asciiTheme="majorBidi" w:hAnsiTheme="majorBidi" w:cstheme="majorBidi"/>
          <w:sz w:val="24"/>
          <w:szCs w:val="24"/>
        </w:rPr>
        <w:t xml:space="preserve">This </w:t>
      </w:r>
      <w:r>
        <w:rPr>
          <w:rFonts w:asciiTheme="majorBidi" w:hAnsiTheme="majorBidi" w:cstheme="majorBidi"/>
          <w:sz w:val="24"/>
          <w:szCs w:val="24"/>
        </w:rPr>
        <w:t xml:space="preserve">second </w:t>
      </w:r>
      <w:r w:rsidRPr="0079522F">
        <w:rPr>
          <w:rFonts w:asciiTheme="majorBidi" w:hAnsiTheme="majorBidi" w:cstheme="majorBidi"/>
          <w:sz w:val="24"/>
          <w:szCs w:val="24"/>
        </w:rPr>
        <w:t xml:space="preserve">theme is divided into two sub-themes. </w:t>
      </w:r>
      <w:r>
        <w:rPr>
          <w:rFonts w:asciiTheme="majorBidi" w:hAnsiTheme="majorBidi" w:cstheme="majorBidi"/>
          <w:sz w:val="24"/>
          <w:szCs w:val="24"/>
        </w:rPr>
        <w:t>The f</w:t>
      </w:r>
      <w:r w:rsidRPr="0079522F">
        <w:rPr>
          <w:rFonts w:asciiTheme="majorBidi" w:hAnsiTheme="majorBidi" w:cstheme="majorBidi"/>
          <w:sz w:val="24"/>
          <w:szCs w:val="24"/>
        </w:rPr>
        <w:t>irst</w:t>
      </w:r>
      <w:r>
        <w:rPr>
          <w:rFonts w:asciiTheme="majorBidi" w:hAnsiTheme="majorBidi" w:cstheme="majorBidi"/>
          <w:sz w:val="24"/>
          <w:szCs w:val="24"/>
        </w:rPr>
        <w:t xml:space="preserve"> pertains to </w:t>
      </w:r>
      <w:r w:rsidRPr="0079522F">
        <w:rPr>
          <w:rFonts w:asciiTheme="majorBidi" w:hAnsiTheme="majorBidi" w:cstheme="majorBidi"/>
          <w:sz w:val="24"/>
          <w:szCs w:val="24"/>
        </w:rPr>
        <w:t xml:space="preserve">the qualities and skills of a good leader in the healthcare system. </w:t>
      </w:r>
      <w:r w:rsidR="00933D10">
        <w:rPr>
          <w:rFonts w:asciiTheme="majorBidi" w:hAnsiTheme="majorBidi" w:cstheme="majorBidi"/>
          <w:sz w:val="24"/>
          <w:szCs w:val="24"/>
        </w:rPr>
        <w:t>The s</w:t>
      </w:r>
      <w:r w:rsidRPr="0079522F">
        <w:rPr>
          <w:rFonts w:asciiTheme="majorBidi" w:hAnsiTheme="majorBidi" w:cstheme="majorBidi"/>
          <w:sz w:val="24"/>
          <w:szCs w:val="24"/>
        </w:rPr>
        <w:t>econd</w:t>
      </w:r>
      <w:r w:rsidR="00B607B3">
        <w:rPr>
          <w:rFonts w:asciiTheme="majorBidi" w:hAnsiTheme="majorBidi" w:cstheme="majorBidi"/>
          <w:sz w:val="24"/>
          <w:szCs w:val="24"/>
        </w:rPr>
        <w:t xml:space="preserve"> refers to</w:t>
      </w:r>
      <w:r w:rsidRPr="0079522F">
        <w:rPr>
          <w:rFonts w:asciiTheme="majorBidi" w:hAnsiTheme="majorBidi" w:cstheme="majorBidi"/>
          <w:sz w:val="24"/>
          <w:szCs w:val="24"/>
        </w:rPr>
        <w:t xml:space="preserve"> the </w:t>
      </w:r>
      <w:r w:rsidR="000D654E">
        <w:rPr>
          <w:rFonts w:asciiTheme="majorBidi" w:hAnsiTheme="majorBidi" w:cstheme="majorBidi"/>
          <w:sz w:val="24"/>
          <w:szCs w:val="24"/>
        </w:rPr>
        <w:t>distinctiveness</w:t>
      </w:r>
      <w:r w:rsidRPr="0079522F">
        <w:rPr>
          <w:rFonts w:asciiTheme="majorBidi" w:hAnsiTheme="majorBidi" w:cstheme="majorBidi"/>
          <w:sz w:val="24"/>
          <w:szCs w:val="24"/>
        </w:rPr>
        <w:t xml:space="preserve"> of a leader in health</w:t>
      </w:r>
      <w:r w:rsidR="00705826">
        <w:rPr>
          <w:rFonts w:asciiTheme="majorBidi" w:hAnsiTheme="majorBidi" w:cstheme="majorBidi"/>
          <w:sz w:val="24"/>
          <w:szCs w:val="24"/>
        </w:rPr>
        <w:t>care</w:t>
      </w:r>
      <w:r w:rsidRPr="0079522F">
        <w:rPr>
          <w:rFonts w:asciiTheme="majorBidi" w:hAnsiTheme="majorBidi" w:cstheme="majorBidi"/>
          <w:sz w:val="24"/>
          <w:szCs w:val="24"/>
        </w:rPr>
        <w:t xml:space="preserve"> organizations</w:t>
      </w:r>
      <w:r w:rsidR="00B607B3">
        <w:rPr>
          <w:rFonts w:asciiTheme="majorBidi" w:hAnsiTheme="majorBidi" w:cstheme="majorBidi"/>
          <w:sz w:val="24"/>
          <w:szCs w:val="24"/>
        </w:rPr>
        <w:t>, as</w:t>
      </w:r>
      <w:r w:rsidRPr="0079522F">
        <w:rPr>
          <w:rFonts w:asciiTheme="majorBidi" w:hAnsiTheme="majorBidi" w:cstheme="majorBidi"/>
          <w:sz w:val="24"/>
          <w:szCs w:val="24"/>
        </w:rPr>
        <w:t xml:space="preserve"> compared to other </w:t>
      </w:r>
      <w:r w:rsidR="00933D10">
        <w:rPr>
          <w:rFonts w:asciiTheme="majorBidi" w:hAnsiTheme="majorBidi" w:cstheme="majorBidi"/>
          <w:sz w:val="24"/>
          <w:szCs w:val="24"/>
        </w:rPr>
        <w:t xml:space="preserve">types of </w:t>
      </w:r>
      <w:r w:rsidRPr="0079522F">
        <w:rPr>
          <w:rFonts w:asciiTheme="majorBidi" w:hAnsiTheme="majorBidi" w:cstheme="majorBidi"/>
          <w:sz w:val="24"/>
          <w:szCs w:val="24"/>
        </w:rPr>
        <w:t>organizations.</w:t>
      </w:r>
    </w:p>
    <w:p w14:paraId="0515CECA" w14:textId="2DD34C4B" w:rsidR="00AE0941" w:rsidRDefault="00AE0941" w:rsidP="00666427">
      <w:pPr>
        <w:spacing w:line="480" w:lineRule="auto"/>
        <w:ind w:firstLine="720"/>
        <w:contextualSpacing/>
        <w:rPr>
          <w:rFonts w:asciiTheme="majorBidi" w:hAnsiTheme="majorBidi" w:cstheme="majorBidi"/>
          <w:sz w:val="24"/>
          <w:szCs w:val="24"/>
        </w:rPr>
      </w:pPr>
      <w:r w:rsidRPr="0055365E">
        <w:rPr>
          <w:rFonts w:asciiTheme="majorBidi" w:hAnsiTheme="majorBidi" w:cstheme="majorBidi"/>
          <w:i/>
          <w:iCs/>
          <w:sz w:val="24"/>
          <w:szCs w:val="24"/>
        </w:rPr>
        <w:t>The qualities and skills of a good leader in the healthcare system</w:t>
      </w:r>
      <w:r>
        <w:rPr>
          <w:rFonts w:asciiTheme="majorBidi" w:hAnsiTheme="majorBidi" w:cstheme="majorBidi"/>
          <w:sz w:val="24"/>
          <w:szCs w:val="24"/>
        </w:rPr>
        <w:t xml:space="preserve">. </w:t>
      </w:r>
      <w:r w:rsidR="00B607B3" w:rsidRPr="00B607B3">
        <w:rPr>
          <w:rFonts w:asciiTheme="majorBidi" w:hAnsiTheme="majorBidi" w:cstheme="majorBidi"/>
          <w:sz w:val="24"/>
          <w:szCs w:val="24"/>
        </w:rPr>
        <w:t>Interviewees agreed that good leader</w:t>
      </w:r>
      <w:r w:rsidR="00F96D3E">
        <w:rPr>
          <w:rFonts w:asciiTheme="majorBidi" w:hAnsiTheme="majorBidi" w:cstheme="majorBidi"/>
          <w:sz w:val="24"/>
          <w:szCs w:val="24"/>
        </w:rPr>
        <w:t>s</w:t>
      </w:r>
      <w:r w:rsidR="00B607B3" w:rsidRPr="00B607B3">
        <w:rPr>
          <w:rFonts w:asciiTheme="majorBidi" w:hAnsiTheme="majorBidi" w:cstheme="majorBidi"/>
          <w:sz w:val="24"/>
          <w:szCs w:val="24"/>
        </w:rPr>
        <w:t xml:space="preserve"> in the healthcare system should have human</w:t>
      </w:r>
      <w:r w:rsidR="00F96D3E">
        <w:rPr>
          <w:rFonts w:asciiTheme="majorBidi" w:hAnsiTheme="majorBidi" w:cstheme="majorBidi"/>
          <w:sz w:val="24"/>
          <w:szCs w:val="24"/>
        </w:rPr>
        <w:t>e</w:t>
      </w:r>
      <w:r w:rsidR="00B607B3" w:rsidRPr="00B607B3">
        <w:rPr>
          <w:rFonts w:asciiTheme="majorBidi" w:hAnsiTheme="majorBidi" w:cstheme="majorBidi"/>
          <w:sz w:val="24"/>
          <w:szCs w:val="24"/>
        </w:rPr>
        <w:t xml:space="preserve"> qualities (</w:t>
      </w:r>
      <w:r w:rsidR="00F96D3E">
        <w:rPr>
          <w:rFonts w:asciiTheme="majorBidi" w:hAnsiTheme="majorBidi" w:cstheme="majorBidi"/>
          <w:sz w:val="24"/>
          <w:szCs w:val="24"/>
        </w:rPr>
        <w:t>such as</w:t>
      </w:r>
      <w:r w:rsidR="00B607B3" w:rsidRPr="00B607B3">
        <w:rPr>
          <w:rFonts w:asciiTheme="majorBidi" w:hAnsiTheme="majorBidi" w:cstheme="majorBidi"/>
          <w:sz w:val="24"/>
          <w:szCs w:val="24"/>
        </w:rPr>
        <w:t xml:space="preserve"> altruism, compassion), be charismatic, </w:t>
      </w:r>
      <w:r w:rsidR="00F96D3E">
        <w:rPr>
          <w:rFonts w:asciiTheme="majorBidi" w:hAnsiTheme="majorBidi" w:cstheme="majorBidi"/>
          <w:sz w:val="24"/>
          <w:szCs w:val="24"/>
        </w:rPr>
        <w:t xml:space="preserve">inspire </w:t>
      </w:r>
      <w:r w:rsidR="00B607B3" w:rsidRPr="00B607B3">
        <w:rPr>
          <w:rFonts w:asciiTheme="majorBidi" w:hAnsiTheme="majorBidi" w:cstheme="majorBidi"/>
          <w:sz w:val="24"/>
          <w:szCs w:val="24"/>
        </w:rPr>
        <w:t>and motivate people, have a vision, work collaboratively</w:t>
      </w:r>
      <w:r w:rsidR="00F96D3E">
        <w:rPr>
          <w:rFonts w:asciiTheme="majorBidi" w:hAnsiTheme="majorBidi" w:cstheme="majorBidi"/>
          <w:sz w:val="24"/>
          <w:szCs w:val="24"/>
        </w:rPr>
        <w:t>,</w:t>
      </w:r>
      <w:r w:rsidR="00B607B3" w:rsidRPr="00B607B3">
        <w:rPr>
          <w:rFonts w:asciiTheme="majorBidi" w:hAnsiTheme="majorBidi" w:cstheme="majorBidi"/>
          <w:sz w:val="24"/>
          <w:szCs w:val="24"/>
        </w:rPr>
        <w:t xml:space="preserve"> and be role model</w:t>
      </w:r>
      <w:r w:rsidR="00DD5C0A">
        <w:rPr>
          <w:rFonts w:asciiTheme="majorBidi" w:hAnsiTheme="majorBidi" w:cstheme="majorBidi"/>
          <w:sz w:val="24"/>
          <w:szCs w:val="24"/>
        </w:rPr>
        <w:t>s</w:t>
      </w:r>
      <w:r w:rsidR="00B607B3" w:rsidRPr="00B607B3">
        <w:rPr>
          <w:rFonts w:asciiTheme="majorBidi" w:hAnsiTheme="majorBidi" w:cstheme="majorBidi"/>
          <w:sz w:val="24"/>
          <w:szCs w:val="24"/>
        </w:rPr>
        <w:t xml:space="preserve"> for the teams working under </w:t>
      </w:r>
      <w:r w:rsidR="00F96D3E">
        <w:rPr>
          <w:rFonts w:asciiTheme="majorBidi" w:hAnsiTheme="majorBidi" w:cstheme="majorBidi"/>
          <w:sz w:val="24"/>
          <w:szCs w:val="24"/>
        </w:rPr>
        <w:t>them</w:t>
      </w:r>
      <w:r w:rsidR="00C10ABF">
        <w:rPr>
          <w:rFonts w:asciiTheme="majorBidi" w:hAnsiTheme="majorBidi" w:cstheme="majorBidi"/>
          <w:sz w:val="24"/>
          <w:szCs w:val="24"/>
        </w:rPr>
        <w:t>.</w:t>
      </w:r>
      <w:r w:rsidR="003E2439">
        <w:rPr>
          <w:rFonts w:asciiTheme="majorBidi" w:hAnsiTheme="majorBidi" w:cstheme="majorBidi"/>
          <w:sz w:val="24"/>
          <w:szCs w:val="24"/>
        </w:rPr>
        <w:t xml:space="preserve"> </w:t>
      </w:r>
      <w:r w:rsidR="00C10ABF">
        <w:rPr>
          <w:rFonts w:asciiTheme="majorBidi" w:hAnsiTheme="majorBidi" w:cstheme="majorBidi"/>
          <w:sz w:val="24"/>
          <w:szCs w:val="24"/>
        </w:rPr>
        <w:t>A</w:t>
      </w:r>
      <w:r w:rsidR="003E2439">
        <w:rPr>
          <w:rFonts w:asciiTheme="majorBidi" w:hAnsiTheme="majorBidi" w:cstheme="majorBidi"/>
          <w:sz w:val="24"/>
          <w:szCs w:val="24"/>
        </w:rPr>
        <w:t>s noted by Interviewee 4</w:t>
      </w:r>
      <w:r w:rsidR="00B607B3" w:rsidRPr="00B607B3">
        <w:rPr>
          <w:rFonts w:asciiTheme="majorBidi" w:hAnsiTheme="majorBidi" w:cstheme="majorBidi"/>
          <w:sz w:val="24"/>
          <w:szCs w:val="24"/>
        </w:rPr>
        <w:t>:</w:t>
      </w:r>
      <w:r w:rsidR="00A22D4C">
        <w:rPr>
          <w:rFonts w:asciiTheme="majorBidi" w:hAnsiTheme="majorBidi" w:cstheme="majorBidi"/>
          <w:sz w:val="24"/>
          <w:szCs w:val="24"/>
        </w:rPr>
        <w:t xml:space="preserve"> “</w:t>
      </w:r>
      <w:r w:rsidR="00A22D4C" w:rsidRPr="00A22D4C">
        <w:rPr>
          <w:rFonts w:asciiTheme="majorBidi" w:hAnsiTheme="majorBidi" w:cstheme="majorBidi"/>
          <w:sz w:val="24"/>
          <w:szCs w:val="24"/>
        </w:rPr>
        <w:t xml:space="preserve">There is </w:t>
      </w:r>
      <w:r w:rsidR="00DD5C0A">
        <w:rPr>
          <w:rFonts w:asciiTheme="majorBidi" w:hAnsiTheme="majorBidi" w:cstheme="majorBidi"/>
          <w:sz w:val="24"/>
          <w:szCs w:val="24"/>
        </w:rPr>
        <w:t xml:space="preserve">something powerful about </w:t>
      </w:r>
      <w:r w:rsidR="00A22D4C" w:rsidRPr="00A22D4C">
        <w:rPr>
          <w:rFonts w:asciiTheme="majorBidi" w:hAnsiTheme="majorBidi" w:cstheme="majorBidi"/>
          <w:sz w:val="24"/>
          <w:szCs w:val="24"/>
        </w:rPr>
        <w:t>leader</w:t>
      </w:r>
      <w:r w:rsidR="00DD5C0A">
        <w:rPr>
          <w:rFonts w:asciiTheme="majorBidi" w:hAnsiTheme="majorBidi" w:cstheme="majorBidi"/>
          <w:sz w:val="24"/>
          <w:szCs w:val="24"/>
        </w:rPr>
        <w:t>ship</w:t>
      </w:r>
      <w:r w:rsidR="00C10ABF">
        <w:rPr>
          <w:rFonts w:asciiTheme="majorBidi" w:hAnsiTheme="majorBidi" w:cstheme="majorBidi"/>
          <w:sz w:val="24"/>
          <w:szCs w:val="24"/>
        </w:rPr>
        <w:t xml:space="preserve">; </w:t>
      </w:r>
      <w:r w:rsidR="00DD5C0A">
        <w:rPr>
          <w:rFonts w:asciiTheme="majorBidi" w:hAnsiTheme="majorBidi" w:cstheme="majorBidi"/>
          <w:sz w:val="24"/>
          <w:szCs w:val="24"/>
        </w:rPr>
        <w:t xml:space="preserve">leaders are people </w:t>
      </w:r>
      <w:r w:rsidR="00A22D4C" w:rsidRPr="00A22D4C">
        <w:rPr>
          <w:rFonts w:asciiTheme="majorBidi" w:hAnsiTheme="majorBidi" w:cstheme="majorBidi"/>
          <w:sz w:val="24"/>
          <w:szCs w:val="24"/>
        </w:rPr>
        <w:t xml:space="preserve">who manage to motivate others to move towards a common goal. </w:t>
      </w:r>
      <w:r w:rsidR="00DD5C0A">
        <w:rPr>
          <w:rFonts w:asciiTheme="majorBidi" w:hAnsiTheme="majorBidi" w:cstheme="majorBidi"/>
          <w:sz w:val="24"/>
          <w:szCs w:val="24"/>
        </w:rPr>
        <w:t xml:space="preserve">The ability to work collaboratively with different people </w:t>
      </w:r>
      <w:r w:rsidR="00666427">
        <w:rPr>
          <w:rFonts w:asciiTheme="majorBidi" w:hAnsiTheme="majorBidi" w:cstheme="majorBidi"/>
          <w:sz w:val="24"/>
          <w:szCs w:val="24"/>
        </w:rPr>
        <w:t xml:space="preserve">and integrate them </w:t>
      </w:r>
      <w:r w:rsidR="00A22D4C" w:rsidRPr="00A22D4C">
        <w:rPr>
          <w:rFonts w:asciiTheme="majorBidi" w:hAnsiTheme="majorBidi" w:cstheme="majorBidi"/>
          <w:sz w:val="24"/>
          <w:szCs w:val="24"/>
        </w:rPr>
        <w:t xml:space="preserve">is very important. </w:t>
      </w:r>
      <w:commentRangeStart w:id="21"/>
      <w:r w:rsidR="00A22D4C" w:rsidRPr="00A22D4C">
        <w:rPr>
          <w:rFonts w:asciiTheme="majorBidi" w:hAnsiTheme="majorBidi" w:cstheme="majorBidi"/>
          <w:sz w:val="24"/>
          <w:szCs w:val="24"/>
        </w:rPr>
        <w:t xml:space="preserve">To </w:t>
      </w:r>
      <w:r w:rsidR="00A22D4C">
        <w:rPr>
          <w:rFonts w:asciiTheme="majorBidi" w:hAnsiTheme="majorBidi" w:cstheme="majorBidi"/>
          <w:sz w:val="24"/>
          <w:szCs w:val="24"/>
        </w:rPr>
        <w:t>separate the wheat from the chaff</w:t>
      </w:r>
      <w:commentRangeEnd w:id="21"/>
      <w:r w:rsidR="00A22D4C">
        <w:rPr>
          <w:rStyle w:val="CommentReference"/>
        </w:rPr>
        <w:commentReference w:id="21"/>
      </w:r>
      <w:r w:rsidR="00A22D4C" w:rsidRPr="00A22D4C">
        <w:rPr>
          <w:rFonts w:asciiTheme="majorBidi" w:hAnsiTheme="majorBidi" w:cstheme="majorBidi"/>
          <w:sz w:val="24"/>
          <w:szCs w:val="24"/>
        </w:rPr>
        <w:t>.</w:t>
      </w:r>
      <w:r w:rsidR="00A22D4C">
        <w:rPr>
          <w:rFonts w:asciiTheme="majorBidi" w:hAnsiTheme="majorBidi" w:cstheme="majorBidi"/>
          <w:sz w:val="24"/>
          <w:szCs w:val="24"/>
        </w:rPr>
        <w:t xml:space="preserve"> A</w:t>
      </w:r>
      <w:r w:rsidR="00A22D4C" w:rsidRPr="00A22D4C">
        <w:rPr>
          <w:rFonts w:asciiTheme="majorBidi" w:hAnsiTheme="majorBidi" w:cstheme="majorBidi"/>
          <w:sz w:val="24"/>
          <w:szCs w:val="24"/>
        </w:rPr>
        <w:t xml:space="preserve">bility </w:t>
      </w:r>
      <w:r w:rsidR="00A22D4C">
        <w:rPr>
          <w:rFonts w:asciiTheme="majorBidi" w:hAnsiTheme="majorBidi" w:cstheme="majorBidi"/>
          <w:sz w:val="24"/>
          <w:szCs w:val="24"/>
        </w:rPr>
        <w:t xml:space="preserve">to organize </w:t>
      </w:r>
      <w:r w:rsidR="00A22D4C" w:rsidRPr="00A22D4C">
        <w:rPr>
          <w:rFonts w:asciiTheme="majorBidi" w:hAnsiTheme="majorBidi" w:cstheme="majorBidi"/>
          <w:sz w:val="24"/>
          <w:szCs w:val="24"/>
        </w:rPr>
        <w:t xml:space="preserve">and charisma are important </w:t>
      </w:r>
      <w:r w:rsidR="00C10ABF">
        <w:rPr>
          <w:rFonts w:asciiTheme="majorBidi" w:hAnsiTheme="majorBidi" w:cstheme="majorBidi"/>
          <w:sz w:val="24"/>
          <w:szCs w:val="24"/>
        </w:rPr>
        <w:t xml:space="preserve">in </w:t>
      </w:r>
      <w:r w:rsidR="00A22D4C" w:rsidRPr="00A22D4C">
        <w:rPr>
          <w:rFonts w:asciiTheme="majorBidi" w:hAnsiTheme="majorBidi" w:cstheme="majorBidi"/>
          <w:sz w:val="24"/>
          <w:szCs w:val="24"/>
        </w:rPr>
        <w:t xml:space="preserve">really </w:t>
      </w:r>
      <w:r w:rsidR="00A22D4C">
        <w:rPr>
          <w:rFonts w:asciiTheme="majorBidi" w:hAnsiTheme="majorBidi" w:cstheme="majorBidi"/>
          <w:sz w:val="24"/>
          <w:szCs w:val="24"/>
        </w:rPr>
        <w:t>get</w:t>
      </w:r>
      <w:r w:rsidR="00C10ABF">
        <w:rPr>
          <w:rFonts w:asciiTheme="majorBidi" w:hAnsiTheme="majorBidi" w:cstheme="majorBidi"/>
          <w:sz w:val="24"/>
          <w:szCs w:val="24"/>
        </w:rPr>
        <w:t>ting</w:t>
      </w:r>
      <w:r w:rsidR="00A22D4C" w:rsidRPr="00A22D4C">
        <w:rPr>
          <w:rFonts w:asciiTheme="majorBidi" w:hAnsiTheme="majorBidi" w:cstheme="majorBidi"/>
          <w:sz w:val="24"/>
          <w:szCs w:val="24"/>
        </w:rPr>
        <w:t xml:space="preserve"> people to act</w:t>
      </w:r>
      <w:r w:rsidR="00A22D4C">
        <w:rPr>
          <w:rFonts w:asciiTheme="majorBidi" w:hAnsiTheme="majorBidi" w:cstheme="majorBidi"/>
          <w:sz w:val="24"/>
          <w:szCs w:val="24"/>
        </w:rPr>
        <w:t>.</w:t>
      </w:r>
      <w:r w:rsidR="00C10ABF">
        <w:rPr>
          <w:rFonts w:asciiTheme="majorBidi" w:hAnsiTheme="majorBidi" w:cstheme="majorBidi"/>
          <w:sz w:val="24"/>
          <w:szCs w:val="24"/>
        </w:rPr>
        <w:t>”</w:t>
      </w:r>
      <w:r w:rsidR="003E2439">
        <w:rPr>
          <w:rFonts w:asciiTheme="majorBidi" w:hAnsiTheme="majorBidi" w:cstheme="majorBidi"/>
          <w:sz w:val="24"/>
          <w:szCs w:val="24"/>
        </w:rPr>
        <w:t xml:space="preserve"> </w:t>
      </w:r>
      <w:r w:rsidR="003E2439" w:rsidRPr="003E2439">
        <w:rPr>
          <w:rFonts w:asciiTheme="majorBidi" w:hAnsiTheme="majorBidi" w:cstheme="majorBidi"/>
          <w:sz w:val="24"/>
          <w:szCs w:val="24"/>
        </w:rPr>
        <w:t>Interviewee 5 reinforced this</w:t>
      </w:r>
      <w:r w:rsidR="00666427">
        <w:rPr>
          <w:rFonts w:asciiTheme="majorBidi" w:hAnsiTheme="majorBidi" w:cstheme="majorBidi"/>
          <w:sz w:val="24"/>
          <w:szCs w:val="24"/>
        </w:rPr>
        <w:t xml:space="preserve"> idea</w:t>
      </w:r>
      <w:r w:rsidR="003E2439" w:rsidRPr="003E2439">
        <w:rPr>
          <w:rFonts w:asciiTheme="majorBidi" w:hAnsiTheme="majorBidi" w:cstheme="majorBidi"/>
          <w:sz w:val="24"/>
          <w:szCs w:val="24"/>
        </w:rPr>
        <w:t xml:space="preserve"> and </w:t>
      </w:r>
      <w:r w:rsidR="00666427">
        <w:rPr>
          <w:rFonts w:asciiTheme="majorBidi" w:hAnsiTheme="majorBidi" w:cstheme="majorBidi"/>
          <w:sz w:val="24"/>
          <w:szCs w:val="24"/>
        </w:rPr>
        <w:t>raised</w:t>
      </w:r>
      <w:r w:rsidR="00666427" w:rsidRPr="003E2439">
        <w:rPr>
          <w:rFonts w:asciiTheme="majorBidi" w:hAnsiTheme="majorBidi" w:cstheme="majorBidi"/>
          <w:sz w:val="24"/>
          <w:szCs w:val="24"/>
        </w:rPr>
        <w:t xml:space="preserve"> </w:t>
      </w:r>
      <w:r w:rsidR="00C10ABF">
        <w:rPr>
          <w:rFonts w:asciiTheme="majorBidi" w:hAnsiTheme="majorBidi" w:cstheme="majorBidi"/>
          <w:sz w:val="24"/>
          <w:szCs w:val="24"/>
        </w:rPr>
        <w:t>a</w:t>
      </w:r>
      <w:r w:rsidR="003E2439" w:rsidRPr="003E2439">
        <w:rPr>
          <w:rFonts w:asciiTheme="majorBidi" w:hAnsiTheme="majorBidi" w:cstheme="majorBidi"/>
          <w:sz w:val="24"/>
          <w:szCs w:val="24"/>
        </w:rPr>
        <w:t xml:space="preserve"> difficulty </w:t>
      </w:r>
      <w:r w:rsidR="00666427">
        <w:rPr>
          <w:rFonts w:asciiTheme="majorBidi" w:hAnsiTheme="majorBidi" w:cstheme="majorBidi"/>
          <w:sz w:val="24"/>
          <w:szCs w:val="24"/>
        </w:rPr>
        <w:t xml:space="preserve">commonly </w:t>
      </w:r>
      <w:r w:rsidR="00C10ABF">
        <w:rPr>
          <w:rFonts w:asciiTheme="majorBidi" w:hAnsiTheme="majorBidi" w:cstheme="majorBidi"/>
          <w:sz w:val="24"/>
          <w:szCs w:val="24"/>
        </w:rPr>
        <w:t>faced by</w:t>
      </w:r>
      <w:r w:rsidR="003E2439" w:rsidRPr="003E2439">
        <w:rPr>
          <w:rFonts w:asciiTheme="majorBidi" w:hAnsiTheme="majorBidi" w:cstheme="majorBidi"/>
          <w:sz w:val="24"/>
          <w:szCs w:val="24"/>
        </w:rPr>
        <w:t xml:space="preserve"> leader</w:t>
      </w:r>
      <w:r w:rsidR="00C10ABF">
        <w:rPr>
          <w:rFonts w:asciiTheme="majorBidi" w:hAnsiTheme="majorBidi" w:cstheme="majorBidi"/>
          <w:sz w:val="24"/>
          <w:szCs w:val="24"/>
        </w:rPr>
        <w:t>s</w:t>
      </w:r>
      <w:r w:rsidR="003E2439" w:rsidRPr="003E2439">
        <w:rPr>
          <w:rFonts w:asciiTheme="majorBidi" w:hAnsiTheme="majorBidi" w:cstheme="majorBidi"/>
          <w:sz w:val="24"/>
          <w:szCs w:val="24"/>
        </w:rPr>
        <w:t xml:space="preserve"> in the healthcare system</w:t>
      </w:r>
      <w:r w:rsidR="00596B6B">
        <w:rPr>
          <w:rFonts w:asciiTheme="majorBidi" w:hAnsiTheme="majorBidi" w:cstheme="majorBidi"/>
          <w:sz w:val="24"/>
          <w:szCs w:val="24"/>
        </w:rPr>
        <w:t>;</w:t>
      </w:r>
      <w:r w:rsidR="00C10ABF">
        <w:rPr>
          <w:rFonts w:asciiTheme="majorBidi" w:hAnsiTheme="majorBidi" w:cstheme="majorBidi"/>
          <w:sz w:val="24"/>
          <w:szCs w:val="24"/>
        </w:rPr>
        <w:t xml:space="preserve"> that of</w:t>
      </w:r>
      <w:r w:rsidR="003E2439" w:rsidRPr="003E2439">
        <w:rPr>
          <w:rFonts w:asciiTheme="majorBidi" w:hAnsiTheme="majorBidi" w:cstheme="majorBidi"/>
          <w:sz w:val="24"/>
          <w:szCs w:val="24"/>
        </w:rPr>
        <w:t xml:space="preserve"> </w:t>
      </w:r>
      <w:r w:rsidR="003E2439">
        <w:rPr>
          <w:rFonts w:asciiTheme="majorBidi" w:hAnsiTheme="majorBidi" w:cstheme="majorBidi"/>
          <w:sz w:val="24"/>
          <w:szCs w:val="24"/>
        </w:rPr>
        <w:t xml:space="preserve">having </w:t>
      </w:r>
      <w:r w:rsidR="003E2439" w:rsidRPr="003E2439">
        <w:rPr>
          <w:rFonts w:asciiTheme="majorBidi" w:hAnsiTheme="majorBidi" w:cstheme="majorBidi"/>
          <w:sz w:val="24"/>
          <w:szCs w:val="24"/>
        </w:rPr>
        <w:t xml:space="preserve">to maneuver between ethical </w:t>
      </w:r>
      <w:r w:rsidR="003E2439">
        <w:rPr>
          <w:rFonts w:asciiTheme="majorBidi" w:hAnsiTheme="majorBidi" w:cstheme="majorBidi"/>
          <w:sz w:val="24"/>
          <w:szCs w:val="24"/>
        </w:rPr>
        <w:t xml:space="preserve">and </w:t>
      </w:r>
      <w:r w:rsidR="003E2439" w:rsidRPr="003E2439">
        <w:rPr>
          <w:rFonts w:asciiTheme="majorBidi" w:hAnsiTheme="majorBidi" w:cstheme="majorBidi"/>
          <w:sz w:val="24"/>
          <w:szCs w:val="24"/>
        </w:rPr>
        <w:t xml:space="preserve">economic aspects </w:t>
      </w:r>
      <w:r w:rsidR="003E2439">
        <w:rPr>
          <w:rFonts w:asciiTheme="majorBidi" w:hAnsiTheme="majorBidi" w:cstheme="majorBidi"/>
          <w:sz w:val="24"/>
          <w:szCs w:val="24"/>
        </w:rPr>
        <w:t xml:space="preserve">when resources </w:t>
      </w:r>
      <w:r w:rsidR="00C10ABF">
        <w:rPr>
          <w:rFonts w:asciiTheme="majorBidi" w:hAnsiTheme="majorBidi" w:cstheme="majorBidi"/>
          <w:sz w:val="24"/>
          <w:szCs w:val="24"/>
        </w:rPr>
        <w:t>are</w:t>
      </w:r>
      <w:r w:rsidR="003E2439">
        <w:rPr>
          <w:rFonts w:asciiTheme="majorBidi" w:hAnsiTheme="majorBidi" w:cstheme="majorBidi"/>
          <w:sz w:val="24"/>
          <w:szCs w:val="24"/>
        </w:rPr>
        <w:t xml:space="preserve"> scarce</w:t>
      </w:r>
      <w:r w:rsidR="003E2439" w:rsidRPr="003E2439">
        <w:rPr>
          <w:rFonts w:asciiTheme="majorBidi" w:hAnsiTheme="majorBidi" w:cstheme="majorBidi"/>
          <w:sz w:val="24"/>
          <w:szCs w:val="24"/>
        </w:rPr>
        <w:t xml:space="preserve">: </w:t>
      </w:r>
      <w:r w:rsidR="00C10ABF">
        <w:rPr>
          <w:rFonts w:asciiTheme="majorBidi" w:hAnsiTheme="majorBidi" w:cstheme="majorBidi"/>
          <w:sz w:val="24"/>
          <w:szCs w:val="24"/>
        </w:rPr>
        <w:t>“</w:t>
      </w:r>
      <w:r w:rsidR="003E2439" w:rsidRPr="003E2439">
        <w:rPr>
          <w:rFonts w:asciiTheme="majorBidi" w:hAnsiTheme="majorBidi" w:cstheme="majorBidi"/>
          <w:sz w:val="24"/>
          <w:szCs w:val="24"/>
        </w:rPr>
        <w:t>This is a very complicated system</w:t>
      </w:r>
      <w:r w:rsidR="003E2439">
        <w:rPr>
          <w:rFonts w:asciiTheme="majorBidi" w:hAnsiTheme="majorBidi" w:cstheme="majorBidi"/>
          <w:sz w:val="24"/>
          <w:szCs w:val="24"/>
        </w:rPr>
        <w:t>. T</w:t>
      </w:r>
      <w:r w:rsidR="003E2439" w:rsidRPr="003E2439">
        <w:rPr>
          <w:rFonts w:asciiTheme="majorBidi" w:hAnsiTheme="majorBidi" w:cstheme="majorBidi"/>
          <w:sz w:val="24"/>
          <w:szCs w:val="24"/>
        </w:rPr>
        <w:t>his is a system that</w:t>
      </w:r>
      <w:r w:rsidR="003E2439">
        <w:rPr>
          <w:rFonts w:asciiTheme="majorBidi" w:hAnsiTheme="majorBidi" w:cstheme="majorBidi"/>
          <w:sz w:val="24"/>
          <w:szCs w:val="24"/>
        </w:rPr>
        <w:t>,</w:t>
      </w:r>
      <w:r w:rsidR="003E2439" w:rsidRPr="003E2439">
        <w:rPr>
          <w:rFonts w:asciiTheme="majorBidi" w:hAnsiTheme="majorBidi" w:cstheme="majorBidi"/>
          <w:sz w:val="24"/>
          <w:szCs w:val="24"/>
        </w:rPr>
        <w:t xml:space="preserve"> on the one hand</w:t>
      </w:r>
      <w:r w:rsidR="003E2439">
        <w:rPr>
          <w:rFonts w:asciiTheme="majorBidi" w:hAnsiTheme="majorBidi" w:cstheme="majorBidi"/>
          <w:sz w:val="24"/>
          <w:szCs w:val="24"/>
        </w:rPr>
        <w:t>,</w:t>
      </w:r>
      <w:r w:rsidR="003E2439" w:rsidRPr="003E2439">
        <w:rPr>
          <w:rFonts w:asciiTheme="majorBidi" w:hAnsiTheme="majorBidi" w:cstheme="majorBidi"/>
          <w:sz w:val="24"/>
          <w:szCs w:val="24"/>
        </w:rPr>
        <w:t xml:space="preserve"> is a pure</w:t>
      </w:r>
      <w:r w:rsidR="00666427">
        <w:rPr>
          <w:rFonts w:asciiTheme="majorBidi" w:hAnsiTheme="majorBidi" w:cstheme="majorBidi"/>
          <w:sz w:val="24"/>
          <w:szCs w:val="24"/>
        </w:rPr>
        <w:t>ly</w:t>
      </w:r>
      <w:r w:rsidR="003E2439" w:rsidRPr="003E2439">
        <w:rPr>
          <w:rFonts w:asciiTheme="majorBidi" w:hAnsiTheme="majorBidi" w:cstheme="majorBidi"/>
          <w:sz w:val="24"/>
          <w:szCs w:val="24"/>
        </w:rPr>
        <w:t xml:space="preserve"> business-economic system, </w:t>
      </w:r>
      <w:r w:rsidR="003E2439">
        <w:rPr>
          <w:rFonts w:asciiTheme="majorBidi" w:hAnsiTheme="majorBidi" w:cstheme="majorBidi"/>
          <w:sz w:val="24"/>
          <w:szCs w:val="24"/>
        </w:rPr>
        <w:t xml:space="preserve">and </w:t>
      </w:r>
      <w:r w:rsidR="003E2439" w:rsidRPr="003E2439">
        <w:rPr>
          <w:rFonts w:asciiTheme="majorBidi" w:hAnsiTheme="majorBidi" w:cstheme="majorBidi"/>
          <w:sz w:val="24"/>
          <w:szCs w:val="24"/>
        </w:rPr>
        <w:t xml:space="preserve">on the </w:t>
      </w:r>
      <w:r w:rsidR="003E2439" w:rsidRPr="003E2439">
        <w:rPr>
          <w:rFonts w:asciiTheme="majorBidi" w:hAnsiTheme="majorBidi" w:cstheme="majorBidi"/>
          <w:sz w:val="24"/>
          <w:szCs w:val="24"/>
        </w:rPr>
        <w:lastRenderedPageBreak/>
        <w:t>other hand</w:t>
      </w:r>
      <w:r w:rsidR="003E2439">
        <w:rPr>
          <w:rFonts w:asciiTheme="majorBidi" w:hAnsiTheme="majorBidi" w:cstheme="majorBidi"/>
          <w:sz w:val="24"/>
          <w:szCs w:val="24"/>
        </w:rPr>
        <w:t xml:space="preserve">, it is </w:t>
      </w:r>
      <w:r w:rsidR="003E2439" w:rsidRPr="003E2439">
        <w:rPr>
          <w:rFonts w:asciiTheme="majorBidi" w:hAnsiTheme="majorBidi" w:cstheme="majorBidi"/>
          <w:sz w:val="24"/>
          <w:szCs w:val="24"/>
        </w:rPr>
        <w:t>a very empathetic, moral</w:t>
      </w:r>
      <w:r w:rsidR="00666427">
        <w:rPr>
          <w:rFonts w:asciiTheme="majorBidi" w:hAnsiTheme="majorBidi" w:cstheme="majorBidi"/>
          <w:sz w:val="24"/>
          <w:szCs w:val="24"/>
        </w:rPr>
        <w:t xml:space="preserve"> and</w:t>
      </w:r>
      <w:r w:rsidR="003E2439" w:rsidRPr="003E2439">
        <w:rPr>
          <w:rFonts w:asciiTheme="majorBidi" w:hAnsiTheme="majorBidi" w:cstheme="majorBidi"/>
          <w:sz w:val="24"/>
          <w:szCs w:val="24"/>
        </w:rPr>
        <w:t xml:space="preserve"> ethical system</w:t>
      </w:r>
      <w:r w:rsidR="003E2439">
        <w:rPr>
          <w:rFonts w:asciiTheme="majorBidi" w:hAnsiTheme="majorBidi" w:cstheme="majorBidi"/>
          <w:sz w:val="24"/>
          <w:szCs w:val="24"/>
        </w:rPr>
        <w:t>.</w:t>
      </w:r>
      <w:r w:rsidR="003E2439" w:rsidRPr="003E2439">
        <w:rPr>
          <w:rFonts w:asciiTheme="majorBidi" w:hAnsiTheme="majorBidi" w:cstheme="majorBidi"/>
          <w:sz w:val="24"/>
          <w:szCs w:val="24"/>
        </w:rPr>
        <w:t xml:space="preserve"> </w:t>
      </w:r>
      <w:r w:rsidR="003E2439">
        <w:rPr>
          <w:rFonts w:asciiTheme="majorBidi" w:hAnsiTheme="majorBidi" w:cstheme="majorBidi"/>
          <w:sz w:val="24"/>
          <w:szCs w:val="24"/>
        </w:rPr>
        <w:t xml:space="preserve">There is </w:t>
      </w:r>
      <w:r w:rsidR="003E2439" w:rsidRPr="003E2439">
        <w:rPr>
          <w:rFonts w:asciiTheme="majorBidi" w:hAnsiTheme="majorBidi" w:cstheme="majorBidi"/>
          <w:sz w:val="24"/>
          <w:szCs w:val="24"/>
        </w:rPr>
        <w:t xml:space="preserve">a lot of tension between the economic system and the ethical system in an era of resource </w:t>
      </w:r>
      <w:r w:rsidR="00596B6B">
        <w:rPr>
          <w:rFonts w:asciiTheme="majorBidi" w:hAnsiTheme="majorBidi" w:cstheme="majorBidi"/>
          <w:sz w:val="24"/>
          <w:szCs w:val="24"/>
        </w:rPr>
        <w:t>scarcity</w:t>
      </w:r>
      <w:r w:rsidR="003E2439" w:rsidRPr="003E2439">
        <w:rPr>
          <w:rFonts w:asciiTheme="majorBidi" w:hAnsiTheme="majorBidi" w:cstheme="majorBidi"/>
          <w:sz w:val="24"/>
          <w:szCs w:val="24"/>
        </w:rPr>
        <w:t xml:space="preserve">. </w:t>
      </w:r>
      <w:commentRangeStart w:id="22"/>
      <w:r w:rsidR="003E2439">
        <w:rPr>
          <w:rFonts w:asciiTheme="majorBidi" w:hAnsiTheme="majorBidi" w:cstheme="majorBidi"/>
          <w:sz w:val="24"/>
          <w:szCs w:val="24"/>
        </w:rPr>
        <w:t>The leader</w:t>
      </w:r>
      <w:r w:rsidR="003E2439" w:rsidRPr="003E2439">
        <w:rPr>
          <w:rFonts w:asciiTheme="majorBidi" w:hAnsiTheme="majorBidi" w:cstheme="majorBidi"/>
          <w:sz w:val="24"/>
          <w:szCs w:val="24"/>
        </w:rPr>
        <w:t xml:space="preserve"> needs to swim </w:t>
      </w:r>
      <w:r w:rsidR="003E2439">
        <w:rPr>
          <w:rFonts w:asciiTheme="majorBidi" w:hAnsiTheme="majorBidi" w:cstheme="majorBidi"/>
          <w:sz w:val="24"/>
          <w:szCs w:val="24"/>
        </w:rPr>
        <w:t xml:space="preserve">in all this, </w:t>
      </w:r>
      <w:r w:rsidR="003E2439" w:rsidRPr="003E2439">
        <w:rPr>
          <w:rFonts w:asciiTheme="majorBidi" w:hAnsiTheme="majorBidi" w:cstheme="majorBidi"/>
          <w:sz w:val="24"/>
          <w:szCs w:val="24"/>
        </w:rPr>
        <w:t>and</w:t>
      </w:r>
      <w:r w:rsidR="003E2439">
        <w:rPr>
          <w:rFonts w:asciiTheme="majorBidi" w:hAnsiTheme="majorBidi" w:cstheme="majorBidi"/>
          <w:sz w:val="24"/>
          <w:szCs w:val="24"/>
        </w:rPr>
        <w:t>,</w:t>
      </w:r>
      <w:r w:rsidR="003E2439" w:rsidRPr="003E2439">
        <w:rPr>
          <w:rFonts w:asciiTheme="majorBidi" w:hAnsiTheme="majorBidi" w:cstheme="majorBidi"/>
          <w:sz w:val="24"/>
          <w:szCs w:val="24"/>
        </w:rPr>
        <w:t xml:space="preserve"> we hope</w:t>
      </w:r>
      <w:r w:rsidR="003E2439">
        <w:rPr>
          <w:rFonts w:asciiTheme="majorBidi" w:hAnsiTheme="majorBidi" w:cstheme="majorBidi"/>
          <w:sz w:val="24"/>
          <w:szCs w:val="24"/>
        </w:rPr>
        <w:t>,</w:t>
      </w:r>
      <w:r w:rsidR="003E2439" w:rsidRPr="003E2439">
        <w:rPr>
          <w:rFonts w:asciiTheme="majorBidi" w:hAnsiTheme="majorBidi" w:cstheme="majorBidi"/>
          <w:sz w:val="24"/>
          <w:szCs w:val="24"/>
        </w:rPr>
        <w:t xml:space="preserve"> not drown.</w:t>
      </w:r>
      <w:commentRangeEnd w:id="22"/>
      <w:r w:rsidR="00666427">
        <w:rPr>
          <w:rStyle w:val="CommentReference"/>
        </w:rPr>
        <w:commentReference w:id="22"/>
      </w:r>
      <w:r w:rsidR="00C10ABF">
        <w:rPr>
          <w:rFonts w:asciiTheme="majorBidi" w:hAnsiTheme="majorBidi" w:cstheme="majorBidi"/>
          <w:sz w:val="24"/>
          <w:szCs w:val="24"/>
        </w:rPr>
        <w:t>”</w:t>
      </w:r>
      <w:r w:rsidR="003E2439" w:rsidRPr="003E2439">
        <w:rPr>
          <w:rFonts w:asciiTheme="majorBidi" w:hAnsiTheme="majorBidi" w:cstheme="majorBidi"/>
          <w:sz w:val="24"/>
          <w:szCs w:val="24"/>
        </w:rPr>
        <w:t xml:space="preserve"> </w:t>
      </w:r>
    </w:p>
    <w:p w14:paraId="23A2650C" w14:textId="349360C9" w:rsidR="000702C6" w:rsidRDefault="000702C6" w:rsidP="0087366C">
      <w:pPr>
        <w:spacing w:line="480" w:lineRule="auto"/>
        <w:ind w:firstLine="720"/>
        <w:contextualSpacing/>
        <w:rPr>
          <w:rFonts w:asciiTheme="majorBidi" w:hAnsiTheme="majorBidi" w:cstheme="majorBidi"/>
          <w:sz w:val="24"/>
          <w:szCs w:val="24"/>
        </w:rPr>
      </w:pPr>
      <w:r w:rsidRPr="000702C6">
        <w:rPr>
          <w:rFonts w:asciiTheme="majorBidi" w:hAnsiTheme="majorBidi" w:cstheme="majorBidi"/>
          <w:sz w:val="24"/>
          <w:szCs w:val="24"/>
        </w:rPr>
        <w:t xml:space="preserve">Interviewee 10 emphasized </w:t>
      </w:r>
      <w:r w:rsidR="008658F3">
        <w:rPr>
          <w:rFonts w:asciiTheme="majorBidi" w:hAnsiTheme="majorBidi" w:cstheme="majorBidi"/>
          <w:sz w:val="24"/>
          <w:szCs w:val="24"/>
        </w:rPr>
        <w:t>the need for having</w:t>
      </w:r>
      <w:r>
        <w:rPr>
          <w:rFonts w:asciiTheme="majorBidi" w:hAnsiTheme="majorBidi" w:cstheme="majorBidi"/>
          <w:sz w:val="24"/>
          <w:szCs w:val="24"/>
        </w:rPr>
        <w:t xml:space="preserve"> a vision for </w:t>
      </w:r>
      <w:r w:rsidRPr="000702C6">
        <w:rPr>
          <w:rFonts w:asciiTheme="majorBidi" w:hAnsiTheme="majorBidi" w:cstheme="majorBidi"/>
          <w:sz w:val="24"/>
          <w:szCs w:val="24"/>
        </w:rPr>
        <w:t xml:space="preserve">the future: </w:t>
      </w:r>
      <w:r>
        <w:rPr>
          <w:rFonts w:asciiTheme="majorBidi" w:hAnsiTheme="majorBidi" w:cstheme="majorBidi"/>
          <w:sz w:val="24"/>
          <w:szCs w:val="24"/>
        </w:rPr>
        <w:t>“</w:t>
      </w:r>
      <w:r w:rsidRPr="000702C6">
        <w:rPr>
          <w:rFonts w:asciiTheme="majorBidi" w:hAnsiTheme="majorBidi" w:cstheme="majorBidi"/>
          <w:sz w:val="24"/>
          <w:szCs w:val="24"/>
        </w:rPr>
        <w:t>A leader needs to</w:t>
      </w:r>
      <w:r>
        <w:rPr>
          <w:rFonts w:asciiTheme="majorBidi" w:hAnsiTheme="majorBidi" w:cstheme="majorBidi"/>
          <w:sz w:val="24"/>
          <w:szCs w:val="24"/>
        </w:rPr>
        <w:t xml:space="preserve"> ‘</w:t>
      </w:r>
      <w:r w:rsidRPr="000702C6">
        <w:rPr>
          <w:rFonts w:asciiTheme="majorBidi" w:hAnsiTheme="majorBidi" w:cstheme="majorBidi"/>
          <w:sz w:val="24"/>
          <w:szCs w:val="24"/>
        </w:rPr>
        <w:t>mark the future</w:t>
      </w:r>
      <w:r>
        <w:rPr>
          <w:rFonts w:asciiTheme="majorBidi" w:hAnsiTheme="majorBidi" w:cstheme="majorBidi"/>
          <w:sz w:val="24"/>
          <w:szCs w:val="24"/>
        </w:rPr>
        <w:t>’</w:t>
      </w:r>
      <w:r w:rsidRPr="000702C6">
        <w:rPr>
          <w:rFonts w:asciiTheme="majorBidi" w:hAnsiTheme="majorBidi" w:cstheme="majorBidi"/>
          <w:sz w:val="24"/>
          <w:szCs w:val="24"/>
        </w:rPr>
        <w:t xml:space="preserve"> in all sorts of ways </w:t>
      </w:r>
      <w:r>
        <w:rPr>
          <w:rFonts w:asciiTheme="majorBidi" w:hAnsiTheme="majorBidi" w:cstheme="majorBidi"/>
          <w:sz w:val="24"/>
          <w:szCs w:val="24"/>
        </w:rPr>
        <w:t xml:space="preserve">– whether this means </w:t>
      </w:r>
      <w:r w:rsidRPr="000702C6">
        <w:rPr>
          <w:rFonts w:asciiTheme="majorBidi" w:hAnsiTheme="majorBidi" w:cstheme="majorBidi"/>
          <w:sz w:val="24"/>
          <w:szCs w:val="24"/>
        </w:rPr>
        <w:t>writ</w:t>
      </w:r>
      <w:r>
        <w:rPr>
          <w:rFonts w:asciiTheme="majorBidi" w:hAnsiTheme="majorBidi" w:cstheme="majorBidi"/>
          <w:sz w:val="24"/>
          <w:szCs w:val="24"/>
        </w:rPr>
        <w:t>ing</w:t>
      </w:r>
      <w:r w:rsidRPr="000702C6">
        <w:rPr>
          <w:rFonts w:asciiTheme="majorBidi" w:hAnsiTheme="majorBidi" w:cstheme="majorBidi"/>
          <w:sz w:val="24"/>
          <w:szCs w:val="24"/>
        </w:rPr>
        <w:t xml:space="preserve"> a vision</w:t>
      </w:r>
      <w:r>
        <w:rPr>
          <w:rFonts w:asciiTheme="majorBidi" w:hAnsiTheme="majorBidi" w:cstheme="majorBidi"/>
          <w:sz w:val="24"/>
          <w:szCs w:val="24"/>
        </w:rPr>
        <w:t>ary statement</w:t>
      </w:r>
      <w:r w:rsidRPr="000702C6">
        <w:rPr>
          <w:rFonts w:asciiTheme="majorBidi" w:hAnsiTheme="majorBidi" w:cstheme="majorBidi"/>
          <w:sz w:val="24"/>
          <w:szCs w:val="24"/>
        </w:rPr>
        <w:t>, communicat</w:t>
      </w:r>
      <w:r>
        <w:rPr>
          <w:rFonts w:asciiTheme="majorBidi" w:hAnsiTheme="majorBidi" w:cstheme="majorBidi"/>
          <w:sz w:val="24"/>
          <w:szCs w:val="24"/>
        </w:rPr>
        <w:t>ing</w:t>
      </w:r>
      <w:r w:rsidRPr="000702C6">
        <w:rPr>
          <w:rFonts w:asciiTheme="majorBidi" w:hAnsiTheme="majorBidi" w:cstheme="majorBidi"/>
          <w:sz w:val="24"/>
          <w:szCs w:val="24"/>
        </w:rPr>
        <w:t xml:space="preserve"> the vision</w:t>
      </w:r>
      <w:r>
        <w:rPr>
          <w:rFonts w:asciiTheme="majorBidi" w:hAnsiTheme="majorBidi" w:cstheme="majorBidi"/>
          <w:sz w:val="24"/>
          <w:szCs w:val="24"/>
        </w:rPr>
        <w:t>,</w:t>
      </w:r>
      <w:r w:rsidRPr="000702C6">
        <w:rPr>
          <w:rFonts w:asciiTheme="majorBidi" w:hAnsiTheme="majorBidi" w:cstheme="majorBidi"/>
          <w:sz w:val="24"/>
          <w:szCs w:val="24"/>
        </w:rPr>
        <w:t xml:space="preserve"> speak</w:t>
      </w:r>
      <w:r>
        <w:rPr>
          <w:rFonts w:asciiTheme="majorBidi" w:hAnsiTheme="majorBidi" w:cstheme="majorBidi"/>
          <w:sz w:val="24"/>
          <w:szCs w:val="24"/>
        </w:rPr>
        <w:t xml:space="preserve">ing about </w:t>
      </w:r>
      <w:r w:rsidRPr="000702C6">
        <w:rPr>
          <w:rFonts w:asciiTheme="majorBidi" w:hAnsiTheme="majorBidi" w:cstheme="majorBidi"/>
          <w:sz w:val="24"/>
          <w:szCs w:val="24"/>
        </w:rPr>
        <w:t>the vision</w:t>
      </w:r>
      <w:r>
        <w:rPr>
          <w:rFonts w:asciiTheme="majorBidi" w:hAnsiTheme="majorBidi" w:cstheme="majorBidi"/>
          <w:sz w:val="24"/>
          <w:szCs w:val="24"/>
        </w:rPr>
        <w:t>,</w:t>
      </w:r>
      <w:r w:rsidRPr="000702C6">
        <w:rPr>
          <w:rFonts w:asciiTheme="majorBidi" w:hAnsiTheme="majorBidi" w:cstheme="majorBidi"/>
          <w:sz w:val="24"/>
          <w:szCs w:val="24"/>
        </w:rPr>
        <w:t xml:space="preserve"> or help</w:t>
      </w:r>
      <w:r>
        <w:rPr>
          <w:rFonts w:asciiTheme="majorBidi" w:hAnsiTheme="majorBidi" w:cstheme="majorBidi"/>
          <w:sz w:val="24"/>
          <w:szCs w:val="24"/>
        </w:rPr>
        <w:t>ing</w:t>
      </w:r>
      <w:r w:rsidRPr="000702C6">
        <w:rPr>
          <w:rFonts w:asciiTheme="majorBidi" w:hAnsiTheme="majorBidi" w:cstheme="majorBidi"/>
          <w:sz w:val="24"/>
          <w:szCs w:val="24"/>
        </w:rPr>
        <w:t xml:space="preserve"> </w:t>
      </w:r>
      <w:r>
        <w:rPr>
          <w:rFonts w:asciiTheme="majorBidi" w:hAnsiTheme="majorBidi" w:cstheme="majorBidi"/>
          <w:sz w:val="24"/>
          <w:szCs w:val="24"/>
        </w:rPr>
        <w:t>others</w:t>
      </w:r>
      <w:r w:rsidRPr="000702C6">
        <w:rPr>
          <w:rFonts w:asciiTheme="majorBidi" w:hAnsiTheme="majorBidi" w:cstheme="majorBidi"/>
          <w:sz w:val="24"/>
          <w:szCs w:val="24"/>
        </w:rPr>
        <w:t xml:space="preserve"> see this vision, to make it something real</w:t>
      </w:r>
      <w:r w:rsidR="00B50060">
        <w:rPr>
          <w:rFonts w:asciiTheme="majorBidi" w:hAnsiTheme="majorBidi" w:cstheme="majorBidi"/>
          <w:sz w:val="24"/>
          <w:szCs w:val="24"/>
        </w:rPr>
        <w:t xml:space="preserve"> for them</w:t>
      </w:r>
      <w:r>
        <w:rPr>
          <w:rFonts w:asciiTheme="majorBidi" w:hAnsiTheme="majorBidi" w:cstheme="majorBidi"/>
          <w:sz w:val="24"/>
          <w:szCs w:val="24"/>
        </w:rPr>
        <w:t>.</w:t>
      </w:r>
      <w:r w:rsidRPr="000702C6">
        <w:rPr>
          <w:rFonts w:asciiTheme="majorBidi" w:hAnsiTheme="majorBidi" w:cstheme="majorBidi"/>
          <w:sz w:val="24"/>
          <w:szCs w:val="24"/>
        </w:rPr>
        <w:t xml:space="preserve"> To convince them that it can be accomplished. This process is, to my understanding, a significant component </w:t>
      </w:r>
      <w:r>
        <w:rPr>
          <w:rFonts w:asciiTheme="majorBidi" w:hAnsiTheme="majorBidi" w:cstheme="majorBidi"/>
          <w:sz w:val="24"/>
          <w:szCs w:val="24"/>
        </w:rPr>
        <w:t>of</w:t>
      </w:r>
      <w:r w:rsidRPr="000702C6">
        <w:rPr>
          <w:rFonts w:asciiTheme="majorBidi" w:hAnsiTheme="majorBidi" w:cstheme="majorBidi"/>
          <w:sz w:val="24"/>
          <w:szCs w:val="24"/>
        </w:rPr>
        <w:t xml:space="preserve"> this </w:t>
      </w:r>
      <w:r>
        <w:rPr>
          <w:rFonts w:asciiTheme="majorBidi" w:hAnsiTheme="majorBidi" w:cstheme="majorBidi"/>
          <w:sz w:val="24"/>
          <w:szCs w:val="24"/>
        </w:rPr>
        <w:t>concept</w:t>
      </w:r>
      <w:r w:rsidRPr="000702C6">
        <w:rPr>
          <w:rFonts w:asciiTheme="majorBidi" w:hAnsiTheme="majorBidi" w:cstheme="majorBidi"/>
          <w:sz w:val="24"/>
          <w:szCs w:val="24"/>
        </w:rPr>
        <w:t xml:space="preserve"> called leadership.</w:t>
      </w:r>
      <w:r w:rsidR="008658F3">
        <w:rPr>
          <w:rFonts w:asciiTheme="majorBidi" w:hAnsiTheme="majorBidi" w:cstheme="majorBidi"/>
          <w:sz w:val="24"/>
          <w:szCs w:val="24"/>
        </w:rPr>
        <w:t>”</w:t>
      </w:r>
      <w:r w:rsidRPr="000702C6">
        <w:rPr>
          <w:rFonts w:asciiTheme="majorBidi" w:hAnsiTheme="majorBidi" w:cstheme="majorBidi"/>
          <w:sz w:val="24"/>
          <w:szCs w:val="24"/>
        </w:rPr>
        <w:t xml:space="preserve"> Interviewee 1 added: </w:t>
      </w:r>
      <w:r w:rsidR="008658F3">
        <w:rPr>
          <w:rFonts w:asciiTheme="majorBidi" w:hAnsiTheme="majorBidi" w:cstheme="majorBidi"/>
          <w:sz w:val="24"/>
          <w:szCs w:val="24"/>
        </w:rPr>
        <w:t>“</w:t>
      </w:r>
      <w:r w:rsidRPr="000702C6">
        <w:rPr>
          <w:rFonts w:asciiTheme="majorBidi" w:hAnsiTheme="majorBidi" w:cstheme="majorBidi"/>
          <w:sz w:val="24"/>
          <w:szCs w:val="24"/>
        </w:rPr>
        <w:t>The department manager is the father, mother, role model, leader, basically everything ... he has to love what he does. It</w:t>
      </w:r>
      <w:r>
        <w:rPr>
          <w:rFonts w:asciiTheme="majorBidi" w:hAnsiTheme="majorBidi" w:cstheme="majorBidi"/>
          <w:sz w:val="24"/>
          <w:szCs w:val="24"/>
        </w:rPr>
        <w:t xml:space="preserve"> involves </w:t>
      </w:r>
      <w:r w:rsidRPr="000702C6">
        <w:rPr>
          <w:rFonts w:asciiTheme="majorBidi" w:hAnsiTheme="majorBidi" w:cstheme="majorBidi"/>
          <w:sz w:val="24"/>
          <w:szCs w:val="24"/>
        </w:rPr>
        <w:t xml:space="preserve">a lot of altruism and sacrifice and </w:t>
      </w:r>
      <w:r>
        <w:rPr>
          <w:rFonts w:asciiTheme="majorBidi" w:hAnsiTheme="majorBidi" w:cstheme="majorBidi"/>
          <w:sz w:val="24"/>
          <w:szCs w:val="24"/>
        </w:rPr>
        <w:t xml:space="preserve">setting a </w:t>
      </w:r>
      <w:r w:rsidRPr="000702C6">
        <w:rPr>
          <w:rFonts w:asciiTheme="majorBidi" w:hAnsiTheme="majorBidi" w:cstheme="majorBidi"/>
          <w:sz w:val="24"/>
          <w:szCs w:val="24"/>
        </w:rPr>
        <w:t>personal example.</w:t>
      </w:r>
      <w:r w:rsidR="008658F3">
        <w:rPr>
          <w:rFonts w:asciiTheme="majorBidi" w:hAnsiTheme="majorBidi" w:cstheme="majorBidi"/>
          <w:sz w:val="24"/>
          <w:szCs w:val="24"/>
        </w:rPr>
        <w:t>”</w:t>
      </w:r>
    </w:p>
    <w:p w14:paraId="0A3A6CE0" w14:textId="64E2EBE7" w:rsidR="00427424" w:rsidRDefault="00705826" w:rsidP="0087366C">
      <w:pPr>
        <w:spacing w:line="480" w:lineRule="auto"/>
        <w:ind w:firstLine="720"/>
        <w:contextualSpacing/>
        <w:rPr>
          <w:rFonts w:asciiTheme="majorBidi" w:hAnsiTheme="majorBidi" w:cstheme="majorBidi"/>
          <w:sz w:val="24"/>
          <w:szCs w:val="24"/>
        </w:rPr>
      </w:pPr>
      <w:r w:rsidRPr="00705826">
        <w:rPr>
          <w:rFonts w:asciiTheme="majorBidi" w:hAnsiTheme="majorBidi" w:cstheme="majorBidi"/>
          <w:i/>
          <w:iCs/>
          <w:sz w:val="24"/>
          <w:szCs w:val="24"/>
        </w:rPr>
        <w:t>Distinctiveness of a leader in healthcare organizations, as compared to other organizations</w:t>
      </w:r>
      <w:r>
        <w:rPr>
          <w:rFonts w:asciiTheme="majorBidi" w:hAnsiTheme="majorBidi" w:cstheme="majorBidi"/>
          <w:sz w:val="24"/>
          <w:szCs w:val="24"/>
        </w:rPr>
        <w:t xml:space="preserve">. </w:t>
      </w:r>
      <w:r w:rsidR="008658F3">
        <w:rPr>
          <w:rFonts w:asciiTheme="majorBidi" w:hAnsiTheme="majorBidi" w:cstheme="majorBidi"/>
          <w:sz w:val="24"/>
          <w:szCs w:val="24"/>
        </w:rPr>
        <w:t>T</w:t>
      </w:r>
      <w:r>
        <w:rPr>
          <w:rFonts w:asciiTheme="majorBidi" w:hAnsiTheme="majorBidi" w:cstheme="majorBidi"/>
          <w:sz w:val="24"/>
          <w:szCs w:val="24"/>
        </w:rPr>
        <w:t xml:space="preserve">he </w:t>
      </w:r>
      <w:r w:rsidRPr="00705826">
        <w:rPr>
          <w:rFonts w:asciiTheme="majorBidi" w:hAnsiTheme="majorBidi" w:cstheme="majorBidi"/>
          <w:sz w:val="24"/>
          <w:szCs w:val="24"/>
        </w:rPr>
        <w:t xml:space="preserve">interviewees agreed that a leader is </w:t>
      </w:r>
      <w:r w:rsidR="00B50060">
        <w:rPr>
          <w:rFonts w:asciiTheme="majorBidi" w:hAnsiTheme="majorBidi" w:cstheme="majorBidi"/>
          <w:sz w:val="24"/>
          <w:szCs w:val="24"/>
        </w:rPr>
        <w:t>such</w:t>
      </w:r>
      <w:r w:rsidRPr="00705826">
        <w:rPr>
          <w:rFonts w:asciiTheme="majorBidi" w:hAnsiTheme="majorBidi" w:cstheme="majorBidi"/>
          <w:sz w:val="24"/>
          <w:szCs w:val="24"/>
        </w:rPr>
        <w:t xml:space="preserve"> regardless of the nature of the organization. </w:t>
      </w:r>
      <w:r>
        <w:rPr>
          <w:rFonts w:asciiTheme="majorBidi" w:hAnsiTheme="majorBidi" w:cstheme="majorBidi"/>
          <w:sz w:val="24"/>
          <w:szCs w:val="24"/>
        </w:rPr>
        <w:t>Leadership</w:t>
      </w:r>
      <w:r w:rsidRPr="00705826">
        <w:rPr>
          <w:rFonts w:asciiTheme="majorBidi" w:hAnsiTheme="majorBidi" w:cstheme="majorBidi"/>
          <w:sz w:val="24"/>
          <w:szCs w:val="24"/>
        </w:rPr>
        <w:t xml:space="preserve"> requires the same foundation of qualities and skills regardless of the field in which </w:t>
      </w:r>
      <w:r>
        <w:rPr>
          <w:rFonts w:asciiTheme="majorBidi" w:hAnsiTheme="majorBidi" w:cstheme="majorBidi"/>
          <w:sz w:val="24"/>
          <w:szCs w:val="24"/>
        </w:rPr>
        <w:t>one</w:t>
      </w:r>
      <w:r w:rsidRPr="00705826">
        <w:rPr>
          <w:rFonts w:asciiTheme="majorBidi" w:hAnsiTheme="majorBidi" w:cstheme="majorBidi"/>
          <w:sz w:val="24"/>
          <w:szCs w:val="24"/>
        </w:rPr>
        <w:t xml:space="preserve"> lead</w:t>
      </w:r>
      <w:r>
        <w:rPr>
          <w:rFonts w:asciiTheme="majorBidi" w:hAnsiTheme="majorBidi" w:cstheme="majorBidi"/>
          <w:sz w:val="24"/>
          <w:szCs w:val="24"/>
        </w:rPr>
        <w:t>s</w:t>
      </w:r>
      <w:r w:rsidRPr="00705826">
        <w:rPr>
          <w:rFonts w:asciiTheme="majorBidi" w:hAnsiTheme="majorBidi" w:cstheme="majorBidi"/>
          <w:sz w:val="24"/>
          <w:szCs w:val="24"/>
        </w:rPr>
        <w:t xml:space="preserve">. However, they </w:t>
      </w:r>
      <w:r w:rsidR="008658F3">
        <w:rPr>
          <w:rFonts w:asciiTheme="majorBidi" w:hAnsiTheme="majorBidi" w:cstheme="majorBidi"/>
          <w:sz w:val="24"/>
          <w:szCs w:val="24"/>
        </w:rPr>
        <w:t>asserted</w:t>
      </w:r>
      <w:r w:rsidRPr="00705826">
        <w:rPr>
          <w:rFonts w:asciiTheme="majorBidi" w:hAnsiTheme="majorBidi" w:cstheme="majorBidi"/>
          <w:sz w:val="24"/>
          <w:szCs w:val="24"/>
        </w:rPr>
        <w:t xml:space="preserve"> that </w:t>
      </w:r>
      <w:r>
        <w:rPr>
          <w:rFonts w:asciiTheme="majorBidi" w:hAnsiTheme="majorBidi" w:cstheme="majorBidi"/>
          <w:sz w:val="24"/>
          <w:szCs w:val="24"/>
        </w:rPr>
        <w:t>the medical field</w:t>
      </w:r>
      <w:r w:rsidRPr="00705826">
        <w:rPr>
          <w:rFonts w:asciiTheme="majorBidi" w:hAnsiTheme="majorBidi" w:cstheme="majorBidi"/>
          <w:sz w:val="24"/>
          <w:szCs w:val="24"/>
        </w:rPr>
        <w:t xml:space="preserve"> </w:t>
      </w:r>
      <w:r>
        <w:rPr>
          <w:rFonts w:asciiTheme="majorBidi" w:hAnsiTheme="majorBidi" w:cstheme="majorBidi"/>
          <w:sz w:val="24"/>
          <w:szCs w:val="24"/>
        </w:rPr>
        <w:t>does have</w:t>
      </w:r>
      <w:r w:rsidRPr="00705826">
        <w:rPr>
          <w:rFonts w:asciiTheme="majorBidi" w:hAnsiTheme="majorBidi" w:cstheme="majorBidi"/>
          <w:sz w:val="24"/>
          <w:szCs w:val="24"/>
        </w:rPr>
        <w:t xml:space="preserve"> something </w:t>
      </w:r>
      <w:r w:rsidR="008658F3">
        <w:rPr>
          <w:rFonts w:asciiTheme="majorBidi" w:hAnsiTheme="majorBidi" w:cstheme="majorBidi"/>
          <w:sz w:val="24"/>
          <w:szCs w:val="24"/>
        </w:rPr>
        <w:t xml:space="preserve">inherently </w:t>
      </w:r>
      <w:r w:rsidRPr="00705826">
        <w:rPr>
          <w:rFonts w:asciiTheme="majorBidi" w:hAnsiTheme="majorBidi" w:cstheme="majorBidi"/>
          <w:sz w:val="24"/>
          <w:szCs w:val="24"/>
        </w:rPr>
        <w:t xml:space="preserve">unique </w:t>
      </w:r>
      <w:r w:rsidR="008658F3">
        <w:rPr>
          <w:rFonts w:asciiTheme="majorBidi" w:hAnsiTheme="majorBidi" w:cstheme="majorBidi"/>
          <w:sz w:val="24"/>
          <w:szCs w:val="24"/>
        </w:rPr>
        <w:t>in</w:t>
      </w:r>
      <w:r w:rsidRPr="00705826">
        <w:rPr>
          <w:rFonts w:asciiTheme="majorBidi" w:hAnsiTheme="majorBidi" w:cstheme="majorBidi"/>
          <w:sz w:val="24"/>
          <w:szCs w:val="24"/>
        </w:rPr>
        <w:t xml:space="preserve"> </w:t>
      </w:r>
      <w:r>
        <w:rPr>
          <w:rFonts w:asciiTheme="majorBidi" w:hAnsiTheme="majorBidi" w:cstheme="majorBidi"/>
          <w:sz w:val="24"/>
          <w:szCs w:val="24"/>
        </w:rPr>
        <w:t>its</w:t>
      </w:r>
      <w:r w:rsidRPr="00705826">
        <w:rPr>
          <w:rFonts w:asciiTheme="majorBidi" w:hAnsiTheme="majorBidi" w:cstheme="majorBidi"/>
          <w:sz w:val="24"/>
          <w:szCs w:val="24"/>
        </w:rPr>
        <w:t xml:space="preserve"> </w:t>
      </w:r>
      <w:r w:rsidR="008658F3">
        <w:rPr>
          <w:rFonts w:asciiTheme="majorBidi" w:hAnsiTheme="majorBidi" w:cstheme="majorBidi"/>
          <w:sz w:val="24"/>
          <w:szCs w:val="24"/>
        </w:rPr>
        <w:t>goal</w:t>
      </w:r>
      <w:r w:rsidRPr="00705826">
        <w:rPr>
          <w:rFonts w:asciiTheme="majorBidi" w:hAnsiTheme="majorBidi" w:cstheme="majorBidi"/>
          <w:sz w:val="24"/>
          <w:szCs w:val="24"/>
        </w:rPr>
        <w:t xml:space="preserve"> of </w:t>
      </w:r>
      <w:r>
        <w:rPr>
          <w:rFonts w:asciiTheme="majorBidi" w:hAnsiTheme="majorBidi" w:cstheme="majorBidi"/>
          <w:sz w:val="24"/>
          <w:szCs w:val="24"/>
        </w:rPr>
        <w:t xml:space="preserve">preserving </w:t>
      </w:r>
      <w:r w:rsidRPr="00705826">
        <w:rPr>
          <w:rFonts w:asciiTheme="majorBidi" w:hAnsiTheme="majorBidi" w:cstheme="majorBidi"/>
          <w:sz w:val="24"/>
          <w:szCs w:val="24"/>
        </w:rPr>
        <w:t>human life</w:t>
      </w:r>
      <w:r>
        <w:rPr>
          <w:rFonts w:asciiTheme="majorBidi" w:hAnsiTheme="majorBidi" w:cstheme="majorBidi"/>
          <w:sz w:val="24"/>
          <w:szCs w:val="24"/>
        </w:rPr>
        <w:t>.</w:t>
      </w:r>
      <w:r w:rsidRPr="00705826">
        <w:rPr>
          <w:rFonts w:asciiTheme="majorBidi" w:hAnsiTheme="majorBidi" w:cstheme="majorBidi"/>
          <w:sz w:val="24"/>
          <w:szCs w:val="24"/>
        </w:rPr>
        <w:t xml:space="preserve"> </w:t>
      </w:r>
      <w:r>
        <w:rPr>
          <w:rFonts w:asciiTheme="majorBidi" w:hAnsiTheme="majorBidi" w:cstheme="majorBidi"/>
          <w:sz w:val="24"/>
          <w:szCs w:val="24"/>
        </w:rPr>
        <w:t>H</w:t>
      </w:r>
      <w:r w:rsidRPr="00705826">
        <w:rPr>
          <w:rFonts w:asciiTheme="majorBidi" w:hAnsiTheme="majorBidi" w:cstheme="majorBidi"/>
          <w:sz w:val="24"/>
          <w:szCs w:val="24"/>
        </w:rPr>
        <w:t>ence the</w:t>
      </w:r>
      <w:r>
        <w:rPr>
          <w:rFonts w:asciiTheme="majorBidi" w:hAnsiTheme="majorBidi" w:cstheme="majorBidi"/>
          <w:sz w:val="24"/>
          <w:szCs w:val="24"/>
        </w:rPr>
        <w:t>re is a</w:t>
      </w:r>
      <w:r w:rsidRPr="00705826">
        <w:rPr>
          <w:rFonts w:asciiTheme="majorBidi" w:hAnsiTheme="majorBidi" w:cstheme="majorBidi"/>
          <w:sz w:val="24"/>
          <w:szCs w:val="24"/>
        </w:rPr>
        <w:t xml:space="preserve"> need </w:t>
      </w:r>
      <w:r>
        <w:rPr>
          <w:rFonts w:asciiTheme="majorBidi" w:hAnsiTheme="majorBidi" w:cstheme="majorBidi"/>
          <w:sz w:val="24"/>
          <w:szCs w:val="24"/>
        </w:rPr>
        <w:t>for</w:t>
      </w:r>
      <w:r w:rsidR="00B50060">
        <w:rPr>
          <w:rFonts w:asciiTheme="majorBidi" w:hAnsiTheme="majorBidi" w:cstheme="majorBidi"/>
          <w:sz w:val="24"/>
          <w:szCs w:val="24"/>
        </w:rPr>
        <w:t xml:space="preserve"> a leader to</w:t>
      </w:r>
      <w:r>
        <w:rPr>
          <w:rFonts w:asciiTheme="majorBidi" w:hAnsiTheme="majorBidi" w:cstheme="majorBidi"/>
          <w:sz w:val="24"/>
          <w:szCs w:val="24"/>
        </w:rPr>
        <w:t xml:space="preserve"> mak</w:t>
      </w:r>
      <w:r w:rsidR="00B50060">
        <w:rPr>
          <w:rFonts w:asciiTheme="majorBidi" w:hAnsiTheme="majorBidi" w:cstheme="majorBidi"/>
          <w:sz w:val="24"/>
          <w:szCs w:val="24"/>
        </w:rPr>
        <w:t>e</w:t>
      </w:r>
      <w:r>
        <w:rPr>
          <w:rFonts w:asciiTheme="majorBidi" w:hAnsiTheme="majorBidi" w:cstheme="majorBidi"/>
          <w:sz w:val="24"/>
          <w:szCs w:val="24"/>
        </w:rPr>
        <w:t xml:space="preserve"> </w:t>
      </w:r>
      <w:r w:rsidRPr="00705826">
        <w:rPr>
          <w:rFonts w:asciiTheme="majorBidi" w:hAnsiTheme="majorBidi" w:cstheme="majorBidi"/>
          <w:sz w:val="24"/>
          <w:szCs w:val="24"/>
        </w:rPr>
        <w:t>sacrifice</w:t>
      </w:r>
      <w:r>
        <w:rPr>
          <w:rFonts w:asciiTheme="majorBidi" w:hAnsiTheme="majorBidi" w:cstheme="majorBidi"/>
          <w:sz w:val="24"/>
          <w:szCs w:val="24"/>
        </w:rPr>
        <w:t>s</w:t>
      </w:r>
      <w:r w:rsidRPr="00705826">
        <w:rPr>
          <w:rFonts w:asciiTheme="majorBidi" w:hAnsiTheme="majorBidi" w:cstheme="majorBidi"/>
          <w:sz w:val="24"/>
          <w:szCs w:val="24"/>
        </w:rPr>
        <w:t xml:space="preserve"> and </w:t>
      </w:r>
      <w:r>
        <w:rPr>
          <w:rFonts w:asciiTheme="majorBidi" w:hAnsiTheme="majorBidi" w:cstheme="majorBidi"/>
          <w:sz w:val="24"/>
          <w:szCs w:val="24"/>
        </w:rPr>
        <w:t xml:space="preserve">uphold </w:t>
      </w:r>
      <w:r w:rsidRPr="00705826">
        <w:rPr>
          <w:rFonts w:asciiTheme="majorBidi" w:hAnsiTheme="majorBidi" w:cstheme="majorBidi"/>
          <w:sz w:val="24"/>
          <w:szCs w:val="24"/>
        </w:rPr>
        <w:t>a sense of justice, as the medical profession is a way of life</w:t>
      </w:r>
      <w:r>
        <w:rPr>
          <w:rFonts w:asciiTheme="majorBidi" w:hAnsiTheme="majorBidi" w:cstheme="majorBidi"/>
          <w:sz w:val="24"/>
          <w:szCs w:val="24"/>
        </w:rPr>
        <w:t>. This</w:t>
      </w:r>
      <w:r w:rsidRPr="00705826">
        <w:rPr>
          <w:rFonts w:asciiTheme="majorBidi" w:hAnsiTheme="majorBidi" w:cstheme="majorBidi"/>
          <w:sz w:val="24"/>
          <w:szCs w:val="24"/>
        </w:rPr>
        <w:t xml:space="preserve"> is less often required in non-healthcare organizations.</w:t>
      </w:r>
      <w:r>
        <w:rPr>
          <w:rFonts w:asciiTheme="majorBidi" w:hAnsiTheme="majorBidi" w:cstheme="majorBidi"/>
          <w:sz w:val="24"/>
          <w:szCs w:val="24"/>
        </w:rPr>
        <w:t xml:space="preserve"> </w:t>
      </w:r>
      <w:r w:rsidRPr="00705826">
        <w:rPr>
          <w:rFonts w:asciiTheme="majorBidi" w:hAnsiTheme="majorBidi" w:cstheme="majorBidi"/>
          <w:sz w:val="24"/>
          <w:szCs w:val="24"/>
        </w:rPr>
        <w:t xml:space="preserve">For example, </w:t>
      </w:r>
      <w:r>
        <w:rPr>
          <w:rFonts w:asciiTheme="majorBidi" w:hAnsiTheme="majorBidi" w:cstheme="majorBidi"/>
          <w:sz w:val="24"/>
          <w:szCs w:val="24"/>
        </w:rPr>
        <w:t>I</w:t>
      </w:r>
      <w:r w:rsidRPr="00705826">
        <w:rPr>
          <w:rFonts w:asciiTheme="majorBidi" w:hAnsiTheme="majorBidi" w:cstheme="majorBidi"/>
          <w:sz w:val="24"/>
          <w:szCs w:val="24"/>
        </w:rPr>
        <w:t xml:space="preserve">nterviewee 1 illustrated the difference between engaging in </w:t>
      </w:r>
      <w:r>
        <w:rPr>
          <w:rFonts w:asciiTheme="majorBidi" w:hAnsiTheme="majorBidi" w:cstheme="majorBidi"/>
          <w:sz w:val="24"/>
          <w:szCs w:val="24"/>
        </w:rPr>
        <w:t xml:space="preserve">the preservation of </w:t>
      </w:r>
      <w:r w:rsidRPr="00705826">
        <w:rPr>
          <w:rFonts w:asciiTheme="majorBidi" w:hAnsiTheme="majorBidi" w:cstheme="majorBidi"/>
          <w:sz w:val="24"/>
          <w:szCs w:val="24"/>
        </w:rPr>
        <w:t xml:space="preserve">human life in </w:t>
      </w:r>
      <w:r w:rsidR="008658F3">
        <w:rPr>
          <w:rFonts w:asciiTheme="majorBidi" w:hAnsiTheme="majorBidi" w:cstheme="majorBidi"/>
          <w:sz w:val="24"/>
          <w:szCs w:val="24"/>
        </w:rPr>
        <w:t xml:space="preserve">the </w:t>
      </w:r>
      <w:r w:rsidR="00B50060">
        <w:rPr>
          <w:rFonts w:asciiTheme="majorBidi" w:hAnsiTheme="majorBidi" w:cstheme="majorBidi"/>
          <w:sz w:val="24"/>
          <w:szCs w:val="24"/>
        </w:rPr>
        <w:t xml:space="preserve">medical field </w:t>
      </w:r>
      <w:r w:rsidRPr="00705826">
        <w:rPr>
          <w:rFonts w:asciiTheme="majorBidi" w:hAnsiTheme="majorBidi" w:cstheme="majorBidi"/>
          <w:sz w:val="24"/>
          <w:szCs w:val="24"/>
        </w:rPr>
        <w:t>and dealing with Excel spreadsheets</w:t>
      </w:r>
      <w:r>
        <w:rPr>
          <w:rFonts w:asciiTheme="majorBidi" w:hAnsiTheme="majorBidi" w:cstheme="majorBidi"/>
          <w:sz w:val="24"/>
          <w:szCs w:val="24"/>
        </w:rPr>
        <w:t>.</w:t>
      </w:r>
      <w:r w:rsidRPr="00705826">
        <w:rPr>
          <w:rFonts w:asciiTheme="majorBidi" w:hAnsiTheme="majorBidi" w:cstheme="majorBidi"/>
          <w:sz w:val="24"/>
          <w:szCs w:val="24"/>
        </w:rPr>
        <w:t xml:space="preserve"> </w:t>
      </w:r>
      <w:r w:rsidR="00574988">
        <w:rPr>
          <w:rFonts w:asciiTheme="majorBidi" w:hAnsiTheme="majorBidi" w:cstheme="majorBidi"/>
          <w:sz w:val="24"/>
          <w:szCs w:val="24"/>
        </w:rPr>
        <w:t>“</w:t>
      </w:r>
      <w:r w:rsidRPr="00574988">
        <w:rPr>
          <w:rFonts w:asciiTheme="majorBidi" w:hAnsiTheme="majorBidi" w:cstheme="majorBidi"/>
          <w:sz w:val="24"/>
          <w:szCs w:val="24"/>
        </w:rPr>
        <w:t>Medicine is not a profession. It is a way of life</w:t>
      </w:r>
      <w:r w:rsidRPr="00705826">
        <w:rPr>
          <w:rFonts w:asciiTheme="majorBidi" w:hAnsiTheme="majorBidi" w:cstheme="majorBidi"/>
          <w:sz w:val="24"/>
          <w:szCs w:val="24"/>
        </w:rPr>
        <w:t xml:space="preserve"> ... it is much more than being a manager in a bank, or a manager in a government office.</w:t>
      </w:r>
      <w:r>
        <w:rPr>
          <w:rFonts w:asciiTheme="majorBidi" w:hAnsiTheme="majorBidi" w:cstheme="majorBidi"/>
          <w:sz w:val="24"/>
          <w:szCs w:val="24"/>
        </w:rPr>
        <w:t xml:space="preserve"> And, of course, i</w:t>
      </w:r>
      <w:r w:rsidRPr="00705826">
        <w:rPr>
          <w:rFonts w:asciiTheme="majorBidi" w:hAnsiTheme="majorBidi" w:cstheme="majorBidi"/>
          <w:sz w:val="24"/>
          <w:szCs w:val="24"/>
        </w:rPr>
        <w:t>t</w:t>
      </w:r>
      <w:r>
        <w:rPr>
          <w:rFonts w:asciiTheme="majorBidi" w:hAnsiTheme="majorBidi" w:cstheme="majorBidi"/>
          <w:sz w:val="24"/>
          <w:szCs w:val="24"/>
        </w:rPr>
        <w:t xml:space="preserve"> i</w:t>
      </w:r>
      <w:r w:rsidRPr="00705826">
        <w:rPr>
          <w:rFonts w:asciiTheme="majorBidi" w:hAnsiTheme="majorBidi" w:cstheme="majorBidi"/>
          <w:sz w:val="24"/>
          <w:szCs w:val="24"/>
        </w:rPr>
        <w:t xml:space="preserve">s related to human life. </w:t>
      </w:r>
      <w:r w:rsidR="00B37FB6">
        <w:rPr>
          <w:rFonts w:asciiTheme="majorBidi" w:hAnsiTheme="majorBidi" w:cstheme="majorBidi"/>
          <w:sz w:val="24"/>
          <w:szCs w:val="24"/>
        </w:rPr>
        <w:t xml:space="preserve">Who hasn’t woken </w:t>
      </w:r>
      <w:r w:rsidR="00596B6B">
        <w:rPr>
          <w:rFonts w:asciiTheme="majorBidi" w:hAnsiTheme="majorBidi" w:cstheme="majorBidi"/>
          <w:sz w:val="24"/>
          <w:szCs w:val="24"/>
        </w:rPr>
        <w:t xml:space="preserve">up </w:t>
      </w:r>
      <w:r w:rsidR="00B37FB6" w:rsidRPr="00B37FB6">
        <w:rPr>
          <w:rFonts w:asciiTheme="majorBidi" w:hAnsiTheme="majorBidi" w:cstheme="majorBidi"/>
          <w:sz w:val="24"/>
          <w:szCs w:val="24"/>
        </w:rPr>
        <w:t>in the middle of the night</w:t>
      </w:r>
      <w:r w:rsidR="00B37FB6">
        <w:rPr>
          <w:rFonts w:asciiTheme="majorBidi" w:hAnsiTheme="majorBidi" w:cstheme="majorBidi"/>
          <w:sz w:val="24"/>
          <w:szCs w:val="24"/>
        </w:rPr>
        <w:t xml:space="preserve">, distressed </w:t>
      </w:r>
      <w:r w:rsidR="00B37FB6" w:rsidRPr="00B37FB6">
        <w:rPr>
          <w:rFonts w:asciiTheme="majorBidi" w:hAnsiTheme="majorBidi" w:cstheme="majorBidi"/>
          <w:sz w:val="24"/>
          <w:szCs w:val="24"/>
        </w:rPr>
        <w:t xml:space="preserve">that he </w:t>
      </w:r>
      <w:r w:rsidR="00B50060">
        <w:rPr>
          <w:rFonts w:asciiTheme="majorBidi" w:hAnsiTheme="majorBidi" w:cstheme="majorBidi"/>
          <w:sz w:val="24"/>
          <w:szCs w:val="24"/>
        </w:rPr>
        <w:t xml:space="preserve">had </w:t>
      </w:r>
      <w:r w:rsidR="00B37FB6" w:rsidRPr="00B37FB6">
        <w:rPr>
          <w:rFonts w:asciiTheme="majorBidi" w:hAnsiTheme="majorBidi" w:cstheme="majorBidi"/>
          <w:sz w:val="24"/>
          <w:szCs w:val="24"/>
        </w:rPr>
        <w:t xml:space="preserve">failed and </w:t>
      </w:r>
      <w:r w:rsidR="00B37FB6">
        <w:rPr>
          <w:rFonts w:asciiTheme="majorBidi" w:hAnsiTheme="majorBidi" w:cstheme="majorBidi"/>
          <w:sz w:val="24"/>
          <w:szCs w:val="24"/>
        </w:rPr>
        <w:t>a</w:t>
      </w:r>
      <w:r w:rsidR="00B37FB6" w:rsidRPr="00B37FB6">
        <w:rPr>
          <w:rFonts w:asciiTheme="majorBidi" w:hAnsiTheme="majorBidi" w:cstheme="majorBidi"/>
          <w:sz w:val="24"/>
          <w:szCs w:val="24"/>
        </w:rPr>
        <w:t xml:space="preserve"> patient </w:t>
      </w:r>
      <w:r w:rsidR="00B50060">
        <w:rPr>
          <w:rFonts w:asciiTheme="majorBidi" w:hAnsiTheme="majorBidi" w:cstheme="majorBidi"/>
          <w:sz w:val="24"/>
          <w:szCs w:val="24"/>
        </w:rPr>
        <w:t xml:space="preserve">had </w:t>
      </w:r>
      <w:r w:rsidR="00B37FB6" w:rsidRPr="00B37FB6">
        <w:rPr>
          <w:rFonts w:asciiTheme="majorBidi" w:hAnsiTheme="majorBidi" w:cstheme="majorBidi"/>
          <w:sz w:val="24"/>
          <w:szCs w:val="24"/>
        </w:rPr>
        <w:t>passed away</w:t>
      </w:r>
      <w:r w:rsidR="008658F3">
        <w:rPr>
          <w:rFonts w:asciiTheme="majorBidi" w:hAnsiTheme="majorBidi" w:cstheme="majorBidi"/>
          <w:sz w:val="24"/>
          <w:szCs w:val="24"/>
        </w:rPr>
        <w:t>?</w:t>
      </w:r>
      <w:r w:rsidR="00B37FB6">
        <w:rPr>
          <w:rFonts w:asciiTheme="majorBidi" w:hAnsiTheme="majorBidi" w:cstheme="majorBidi"/>
          <w:sz w:val="24"/>
          <w:szCs w:val="24"/>
        </w:rPr>
        <w:t xml:space="preserve"> </w:t>
      </w:r>
      <w:r w:rsidR="00B37FB6" w:rsidRPr="00B37FB6">
        <w:rPr>
          <w:rFonts w:asciiTheme="majorBidi" w:hAnsiTheme="majorBidi" w:cstheme="majorBidi"/>
          <w:sz w:val="24"/>
          <w:szCs w:val="24"/>
        </w:rPr>
        <w:t>It</w:t>
      </w:r>
      <w:r w:rsidR="008658F3">
        <w:rPr>
          <w:rFonts w:asciiTheme="majorBidi" w:hAnsiTheme="majorBidi" w:cstheme="majorBidi"/>
          <w:sz w:val="24"/>
          <w:szCs w:val="24"/>
        </w:rPr>
        <w:t>’</w:t>
      </w:r>
      <w:r w:rsidR="00B37FB6" w:rsidRPr="00B37FB6">
        <w:rPr>
          <w:rFonts w:asciiTheme="majorBidi" w:hAnsiTheme="majorBidi" w:cstheme="majorBidi"/>
          <w:sz w:val="24"/>
          <w:szCs w:val="24"/>
        </w:rPr>
        <w:t xml:space="preserve">s </w:t>
      </w:r>
      <w:r w:rsidR="00B37FB6">
        <w:rPr>
          <w:rFonts w:asciiTheme="majorBidi" w:hAnsiTheme="majorBidi" w:cstheme="majorBidi"/>
          <w:sz w:val="24"/>
          <w:szCs w:val="24"/>
        </w:rPr>
        <w:t>a bit</w:t>
      </w:r>
      <w:r w:rsidR="00B37FB6" w:rsidRPr="00B37FB6">
        <w:rPr>
          <w:rFonts w:asciiTheme="majorBidi" w:hAnsiTheme="majorBidi" w:cstheme="majorBidi"/>
          <w:sz w:val="24"/>
          <w:szCs w:val="24"/>
        </w:rPr>
        <w:t xml:space="preserve"> different from</w:t>
      </w:r>
      <w:r w:rsidR="00427424">
        <w:rPr>
          <w:rFonts w:asciiTheme="majorBidi" w:hAnsiTheme="majorBidi" w:cstheme="majorBidi"/>
          <w:sz w:val="24"/>
          <w:szCs w:val="24"/>
        </w:rPr>
        <w:t xml:space="preserve"> saying</w:t>
      </w:r>
      <w:r w:rsidR="008658F3">
        <w:rPr>
          <w:rFonts w:asciiTheme="majorBidi" w:hAnsiTheme="majorBidi" w:cstheme="majorBidi"/>
          <w:sz w:val="24"/>
          <w:szCs w:val="24"/>
        </w:rPr>
        <w:t>,</w:t>
      </w:r>
      <w:r w:rsidR="00B37FB6" w:rsidRPr="00B37FB6">
        <w:rPr>
          <w:rFonts w:asciiTheme="majorBidi" w:hAnsiTheme="majorBidi" w:cstheme="majorBidi"/>
          <w:sz w:val="24"/>
          <w:szCs w:val="24"/>
        </w:rPr>
        <w:t xml:space="preserve"> </w:t>
      </w:r>
      <w:r w:rsidR="00B37FB6">
        <w:rPr>
          <w:rFonts w:asciiTheme="majorBidi" w:hAnsiTheme="majorBidi" w:cstheme="majorBidi"/>
          <w:sz w:val="24"/>
          <w:szCs w:val="24"/>
        </w:rPr>
        <w:t>o</w:t>
      </w:r>
      <w:r w:rsidR="00B37FB6" w:rsidRPr="00B37FB6">
        <w:rPr>
          <w:rFonts w:asciiTheme="majorBidi" w:hAnsiTheme="majorBidi" w:cstheme="majorBidi"/>
          <w:sz w:val="24"/>
          <w:szCs w:val="24"/>
        </w:rPr>
        <w:t>kay, th</w:t>
      </w:r>
      <w:r w:rsidR="00B37FB6">
        <w:rPr>
          <w:rFonts w:asciiTheme="majorBidi" w:hAnsiTheme="majorBidi" w:cstheme="majorBidi"/>
          <w:sz w:val="24"/>
          <w:szCs w:val="24"/>
        </w:rPr>
        <w:t>is</w:t>
      </w:r>
      <w:r w:rsidR="00B37FB6" w:rsidRPr="00B37FB6">
        <w:rPr>
          <w:rFonts w:asciiTheme="majorBidi" w:hAnsiTheme="majorBidi" w:cstheme="majorBidi"/>
          <w:sz w:val="24"/>
          <w:szCs w:val="24"/>
        </w:rPr>
        <w:t xml:space="preserve"> </w:t>
      </w:r>
      <w:r w:rsidR="00574988">
        <w:rPr>
          <w:rFonts w:asciiTheme="majorBidi" w:hAnsiTheme="majorBidi" w:cstheme="majorBidi"/>
          <w:sz w:val="24"/>
          <w:szCs w:val="24"/>
        </w:rPr>
        <w:t>chart</w:t>
      </w:r>
      <w:r w:rsidR="00B37FB6" w:rsidRPr="00B37FB6">
        <w:rPr>
          <w:rFonts w:asciiTheme="majorBidi" w:hAnsiTheme="majorBidi" w:cstheme="majorBidi"/>
          <w:sz w:val="24"/>
          <w:szCs w:val="24"/>
        </w:rPr>
        <w:t xml:space="preserve"> </w:t>
      </w:r>
      <w:r w:rsidR="00B37FB6">
        <w:rPr>
          <w:rFonts w:asciiTheme="majorBidi" w:hAnsiTheme="majorBidi" w:cstheme="majorBidi"/>
          <w:sz w:val="24"/>
          <w:szCs w:val="24"/>
        </w:rPr>
        <w:t>didn’t come out so well</w:t>
      </w:r>
      <w:r w:rsidR="00B37FB6" w:rsidRPr="00B37FB6">
        <w:rPr>
          <w:rFonts w:asciiTheme="majorBidi" w:hAnsiTheme="majorBidi" w:cstheme="majorBidi"/>
          <w:sz w:val="24"/>
          <w:szCs w:val="24"/>
        </w:rPr>
        <w:t xml:space="preserve"> for me, </w:t>
      </w:r>
      <w:r w:rsidR="00B37FB6">
        <w:rPr>
          <w:rFonts w:asciiTheme="majorBidi" w:hAnsiTheme="majorBidi" w:cstheme="majorBidi"/>
          <w:sz w:val="24"/>
          <w:szCs w:val="24"/>
        </w:rPr>
        <w:t>and</w:t>
      </w:r>
      <w:r w:rsidR="00B37FB6" w:rsidRPr="00B37FB6">
        <w:rPr>
          <w:rFonts w:asciiTheme="majorBidi" w:hAnsiTheme="majorBidi" w:cstheme="majorBidi"/>
          <w:sz w:val="24"/>
          <w:szCs w:val="24"/>
        </w:rPr>
        <w:t xml:space="preserve"> the </w:t>
      </w:r>
      <w:r w:rsidR="00B50060">
        <w:rPr>
          <w:rFonts w:asciiTheme="majorBidi" w:hAnsiTheme="majorBidi" w:cstheme="majorBidi"/>
          <w:sz w:val="24"/>
          <w:szCs w:val="24"/>
        </w:rPr>
        <w:t>national</w:t>
      </w:r>
      <w:r w:rsidR="00B50060" w:rsidRPr="00B37FB6">
        <w:rPr>
          <w:rFonts w:asciiTheme="majorBidi" w:hAnsiTheme="majorBidi" w:cstheme="majorBidi"/>
          <w:sz w:val="24"/>
          <w:szCs w:val="24"/>
        </w:rPr>
        <w:t xml:space="preserve"> </w:t>
      </w:r>
      <w:r w:rsidR="00B37FB6" w:rsidRPr="00B37FB6">
        <w:rPr>
          <w:rFonts w:asciiTheme="majorBidi" w:hAnsiTheme="majorBidi" w:cstheme="majorBidi"/>
          <w:sz w:val="24"/>
          <w:szCs w:val="24"/>
        </w:rPr>
        <w:t>deficit went up or down by half a percent.</w:t>
      </w:r>
      <w:r w:rsidR="00427424">
        <w:rPr>
          <w:rFonts w:asciiTheme="majorBidi" w:hAnsiTheme="majorBidi" w:cstheme="majorBidi"/>
          <w:sz w:val="24"/>
          <w:szCs w:val="24"/>
        </w:rPr>
        <w:t>”</w:t>
      </w:r>
    </w:p>
    <w:p w14:paraId="51A38C84" w14:textId="61137A57" w:rsidR="00A25E93" w:rsidRDefault="00427424" w:rsidP="0087366C">
      <w:pPr>
        <w:spacing w:line="480" w:lineRule="auto"/>
        <w:ind w:firstLine="720"/>
        <w:contextualSpacing/>
        <w:rPr>
          <w:rFonts w:asciiTheme="majorBidi" w:hAnsiTheme="majorBidi" w:cstheme="majorBidi"/>
          <w:sz w:val="24"/>
          <w:szCs w:val="24"/>
        </w:rPr>
      </w:pPr>
      <w:r w:rsidRPr="00427424">
        <w:rPr>
          <w:rFonts w:asciiTheme="majorBidi" w:hAnsiTheme="majorBidi" w:cstheme="majorBidi"/>
          <w:sz w:val="24"/>
          <w:szCs w:val="24"/>
        </w:rPr>
        <w:lastRenderedPageBreak/>
        <w:t xml:space="preserve">Interviewee 2 mentioned the need to combine teaching and research beyond the </w:t>
      </w:r>
      <w:r w:rsidR="00596B6B">
        <w:rPr>
          <w:rFonts w:asciiTheme="majorBidi" w:hAnsiTheme="majorBidi" w:cstheme="majorBidi"/>
          <w:sz w:val="24"/>
          <w:szCs w:val="24"/>
        </w:rPr>
        <w:t xml:space="preserve">clinical </w:t>
      </w:r>
      <w:r w:rsidRPr="00427424">
        <w:rPr>
          <w:rFonts w:asciiTheme="majorBidi" w:hAnsiTheme="majorBidi" w:cstheme="majorBidi"/>
          <w:sz w:val="24"/>
          <w:szCs w:val="24"/>
        </w:rPr>
        <w:t xml:space="preserve">work itself: </w:t>
      </w:r>
      <w:r w:rsidR="008658F3">
        <w:rPr>
          <w:rFonts w:asciiTheme="majorBidi" w:hAnsiTheme="majorBidi" w:cstheme="majorBidi"/>
          <w:sz w:val="24"/>
          <w:szCs w:val="24"/>
        </w:rPr>
        <w:t>“</w:t>
      </w:r>
      <w:r w:rsidRPr="00427424">
        <w:rPr>
          <w:rFonts w:asciiTheme="majorBidi" w:hAnsiTheme="majorBidi" w:cstheme="majorBidi"/>
          <w:sz w:val="24"/>
          <w:szCs w:val="24"/>
        </w:rPr>
        <w:t xml:space="preserve">In medicine, you have to be a clinician and a teacher and do research. </w:t>
      </w:r>
      <w:r w:rsidRPr="00574988">
        <w:rPr>
          <w:rFonts w:asciiTheme="majorBidi" w:hAnsiTheme="majorBidi" w:cstheme="majorBidi"/>
          <w:sz w:val="24"/>
          <w:szCs w:val="24"/>
        </w:rPr>
        <w:t xml:space="preserve">You have to dedicate almost your entire life to these things. </w:t>
      </w:r>
      <w:r>
        <w:rPr>
          <w:rFonts w:asciiTheme="majorBidi" w:hAnsiTheme="majorBidi" w:cstheme="majorBidi"/>
          <w:sz w:val="24"/>
          <w:szCs w:val="24"/>
        </w:rPr>
        <w:t>This</w:t>
      </w:r>
      <w:r w:rsidRPr="00427424">
        <w:rPr>
          <w:rFonts w:asciiTheme="majorBidi" w:hAnsiTheme="majorBidi" w:cstheme="majorBidi"/>
          <w:sz w:val="24"/>
          <w:szCs w:val="24"/>
        </w:rPr>
        <w:t xml:space="preserve"> profession and way of life is much more complex than </w:t>
      </w:r>
      <w:r>
        <w:rPr>
          <w:rFonts w:asciiTheme="majorBidi" w:hAnsiTheme="majorBidi" w:cstheme="majorBidi"/>
          <w:sz w:val="24"/>
          <w:szCs w:val="24"/>
        </w:rPr>
        <w:t xml:space="preserve">that of </w:t>
      </w:r>
      <w:r w:rsidRPr="00427424">
        <w:rPr>
          <w:rFonts w:asciiTheme="majorBidi" w:hAnsiTheme="majorBidi" w:cstheme="majorBidi"/>
          <w:sz w:val="24"/>
          <w:szCs w:val="24"/>
        </w:rPr>
        <w:t>other organizations.</w:t>
      </w:r>
      <w:r w:rsidR="008658F3">
        <w:rPr>
          <w:rFonts w:asciiTheme="majorBidi" w:hAnsiTheme="majorBidi" w:cstheme="majorBidi"/>
          <w:sz w:val="24"/>
          <w:szCs w:val="24"/>
        </w:rPr>
        <w:t>”</w:t>
      </w:r>
      <w:r w:rsidR="00B37FB6" w:rsidRPr="00B37FB6">
        <w:rPr>
          <w:rFonts w:asciiTheme="majorBidi" w:hAnsiTheme="majorBidi" w:cstheme="majorBidi"/>
          <w:sz w:val="24"/>
          <w:szCs w:val="24"/>
        </w:rPr>
        <w:t xml:space="preserve"> </w:t>
      </w:r>
    </w:p>
    <w:p w14:paraId="2445EEC4" w14:textId="64383472" w:rsidR="00E34D49" w:rsidRDefault="00596B6B"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Several</w:t>
      </w:r>
      <w:r w:rsidR="00A25E93" w:rsidRPr="00A25E93">
        <w:rPr>
          <w:rFonts w:asciiTheme="majorBidi" w:hAnsiTheme="majorBidi" w:cstheme="majorBidi"/>
          <w:sz w:val="24"/>
          <w:szCs w:val="24"/>
        </w:rPr>
        <w:t xml:space="preserve"> interviewees emphasized the </w:t>
      </w:r>
      <w:r w:rsidR="00A25E93">
        <w:rPr>
          <w:rFonts w:asciiTheme="majorBidi" w:hAnsiTheme="majorBidi" w:cstheme="majorBidi"/>
          <w:sz w:val="24"/>
          <w:szCs w:val="24"/>
        </w:rPr>
        <w:t>impact of</w:t>
      </w:r>
      <w:r w:rsidR="00A25E93" w:rsidRPr="00A25E93">
        <w:rPr>
          <w:rFonts w:asciiTheme="majorBidi" w:hAnsiTheme="majorBidi" w:cstheme="majorBidi"/>
          <w:sz w:val="24"/>
          <w:szCs w:val="24"/>
        </w:rPr>
        <w:t xml:space="preserve"> the public nature of </w:t>
      </w:r>
      <w:r w:rsidR="00AF2A0E">
        <w:rPr>
          <w:rFonts w:asciiTheme="majorBidi" w:hAnsiTheme="majorBidi" w:cstheme="majorBidi"/>
          <w:sz w:val="24"/>
          <w:szCs w:val="24"/>
        </w:rPr>
        <w:t xml:space="preserve">Israel’s </w:t>
      </w:r>
      <w:r w:rsidR="00A25E93" w:rsidRPr="00A25E93">
        <w:rPr>
          <w:rFonts w:asciiTheme="majorBidi" w:hAnsiTheme="majorBidi" w:cstheme="majorBidi"/>
          <w:sz w:val="24"/>
          <w:szCs w:val="24"/>
        </w:rPr>
        <w:t>health</w:t>
      </w:r>
      <w:r w:rsidR="00A25E93">
        <w:rPr>
          <w:rFonts w:asciiTheme="majorBidi" w:hAnsiTheme="majorBidi" w:cstheme="majorBidi"/>
          <w:sz w:val="24"/>
          <w:szCs w:val="24"/>
        </w:rPr>
        <w:t>care</w:t>
      </w:r>
      <w:r w:rsidR="00A25E93" w:rsidRPr="00A25E93">
        <w:rPr>
          <w:rFonts w:asciiTheme="majorBidi" w:hAnsiTheme="majorBidi" w:cstheme="majorBidi"/>
          <w:sz w:val="24"/>
          <w:szCs w:val="24"/>
        </w:rPr>
        <w:t xml:space="preserve"> system.</w:t>
      </w:r>
      <w:r w:rsidR="00A25E93">
        <w:rPr>
          <w:rFonts w:asciiTheme="majorBidi" w:hAnsiTheme="majorBidi" w:cstheme="majorBidi"/>
          <w:sz w:val="24"/>
          <w:szCs w:val="24"/>
        </w:rPr>
        <w:t xml:space="preserve"> </w:t>
      </w:r>
      <w:r w:rsidR="00A25E93" w:rsidRPr="00A25E93">
        <w:rPr>
          <w:rFonts w:asciiTheme="majorBidi" w:hAnsiTheme="majorBidi" w:cstheme="majorBidi"/>
          <w:sz w:val="24"/>
          <w:szCs w:val="24"/>
        </w:rPr>
        <w:t xml:space="preserve">Interviewee 3 </w:t>
      </w:r>
      <w:r>
        <w:rPr>
          <w:rFonts w:asciiTheme="majorBidi" w:hAnsiTheme="majorBidi" w:cstheme="majorBidi"/>
          <w:sz w:val="24"/>
          <w:szCs w:val="24"/>
        </w:rPr>
        <w:t>noted</w:t>
      </w:r>
      <w:r w:rsidR="00A25E93" w:rsidRPr="00A25E93">
        <w:rPr>
          <w:rFonts w:asciiTheme="majorBidi" w:hAnsiTheme="majorBidi" w:cstheme="majorBidi"/>
          <w:sz w:val="24"/>
          <w:szCs w:val="24"/>
        </w:rPr>
        <w:t xml:space="preserve"> the contribution to the public </w:t>
      </w:r>
      <w:r w:rsidR="00A25E93">
        <w:rPr>
          <w:rFonts w:asciiTheme="majorBidi" w:hAnsiTheme="majorBidi" w:cstheme="majorBidi"/>
          <w:sz w:val="24"/>
          <w:szCs w:val="24"/>
        </w:rPr>
        <w:t xml:space="preserve">healthcare </w:t>
      </w:r>
      <w:r w:rsidR="00A25E93" w:rsidRPr="00A25E93">
        <w:rPr>
          <w:rFonts w:asciiTheme="majorBidi" w:hAnsiTheme="majorBidi" w:cstheme="majorBidi"/>
          <w:sz w:val="24"/>
          <w:szCs w:val="24"/>
        </w:rPr>
        <w:t xml:space="preserve">system, </w:t>
      </w:r>
      <w:commentRangeStart w:id="23"/>
      <w:r w:rsidR="00A25E93" w:rsidRPr="00A25E93">
        <w:rPr>
          <w:rFonts w:asciiTheme="majorBidi" w:hAnsiTheme="majorBidi" w:cstheme="majorBidi"/>
          <w:sz w:val="24"/>
          <w:szCs w:val="24"/>
        </w:rPr>
        <w:t xml:space="preserve">calling it a kind of </w:t>
      </w:r>
      <w:r w:rsidR="008658F3">
        <w:rPr>
          <w:rFonts w:asciiTheme="majorBidi" w:hAnsiTheme="majorBidi" w:cstheme="majorBidi"/>
          <w:sz w:val="24"/>
          <w:szCs w:val="24"/>
        </w:rPr>
        <w:t>“</w:t>
      </w:r>
      <w:r w:rsidR="00A25E93" w:rsidRPr="00A25E93">
        <w:rPr>
          <w:rFonts w:asciiTheme="majorBidi" w:hAnsiTheme="majorBidi" w:cstheme="majorBidi"/>
          <w:sz w:val="24"/>
          <w:szCs w:val="24"/>
        </w:rPr>
        <w:t>Zionism</w:t>
      </w:r>
      <w:commentRangeEnd w:id="23"/>
      <w:r w:rsidR="00A25E93">
        <w:rPr>
          <w:rStyle w:val="CommentReference"/>
        </w:rPr>
        <w:commentReference w:id="23"/>
      </w:r>
      <w:r w:rsidR="008658F3">
        <w:rPr>
          <w:rFonts w:asciiTheme="majorBidi" w:hAnsiTheme="majorBidi" w:cstheme="majorBidi"/>
          <w:sz w:val="24"/>
          <w:szCs w:val="24"/>
        </w:rPr>
        <w:t>”</w:t>
      </w:r>
      <w:r w:rsidR="00A25E93" w:rsidRPr="00A25E93">
        <w:rPr>
          <w:rFonts w:asciiTheme="majorBidi" w:hAnsiTheme="majorBidi" w:cstheme="majorBidi"/>
          <w:sz w:val="24"/>
          <w:szCs w:val="24"/>
        </w:rPr>
        <w:t xml:space="preserve">: </w:t>
      </w:r>
      <w:r w:rsidR="008658F3">
        <w:rPr>
          <w:rFonts w:asciiTheme="majorBidi" w:hAnsiTheme="majorBidi" w:cstheme="majorBidi"/>
          <w:sz w:val="24"/>
          <w:szCs w:val="24"/>
        </w:rPr>
        <w:t>“</w:t>
      </w:r>
      <w:r w:rsidR="00AF2A0E" w:rsidRPr="00A25E93">
        <w:rPr>
          <w:rFonts w:asciiTheme="majorBidi" w:hAnsiTheme="majorBidi" w:cstheme="majorBidi"/>
          <w:sz w:val="24"/>
          <w:szCs w:val="24"/>
        </w:rPr>
        <w:t>The</w:t>
      </w:r>
      <w:r w:rsidR="00AF2A0E">
        <w:rPr>
          <w:rFonts w:asciiTheme="majorBidi" w:hAnsiTheme="majorBidi" w:cstheme="majorBidi"/>
          <w:sz w:val="24"/>
          <w:szCs w:val="24"/>
        </w:rPr>
        <w:t>y</w:t>
      </w:r>
      <w:r w:rsidR="00AF2A0E" w:rsidRPr="00A25E93">
        <w:rPr>
          <w:rFonts w:asciiTheme="majorBidi" w:hAnsiTheme="majorBidi" w:cstheme="majorBidi"/>
          <w:sz w:val="24"/>
          <w:szCs w:val="24"/>
        </w:rPr>
        <w:t xml:space="preserve"> </w:t>
      </w:r>
      <w:r w:rsidR="00A25E93" w:rsidRPr="00A25E93">
        <w:rPr>
          <w:rFonts w:asciiTheme="majorBidi" w:hAnsiTheme="majorBidi" w:cstheme="majorBidi"/>
          <w:sz w:val="24"/>
          <w:szCs w:val="24"/>
        </w:rPr>
        <w:t xml:space="preserve">should be people with </w:t>
      </w:r>
      <w:r w:rsidR="00AF2A0E">
        <w:rPr>
          <w:rFonts w:asciiTheme="majorBidi" w:hAnsiTheme="majorBidi" w:cstheme="majorBidi"/>
          <w:sz w:val="24"/>
          <w:szCs w:val="24"/>
        </w:rPr>
        <w:t xml:space="preserve">grand </w:t>
      </w:r>
      <w:r w:rsidR="00A25E93" w:rsidRPr="00A25E93">
        <w:rPr>
          <w:rFonts w:asciiTheme="majorBidi" w:hAnsiTheme="majorBidi" w:cstheme="majorBidi"/>
          <w:sz w:val="24"/>
          <w:szCs w:val="24"/>
        </w:rPr>
        <w:t xml:space="preserve">vision and a </w:t>
      </w:r>
      <w:r w:rsidR="00A25E93">
        <w:rPr>
          <w:rFonts w:asciiTheme="majorBidi" w:hAnsiTheme="majorBidi" w:cstheme="majorBidi"/>
          <w:sz w:val="24"/>
          <w:szCs w:val="24"/>
        </w:rPr>
        <w:t>great</w:t>
      </w:r>
      <w:r w:rsidR="00A25E93" w:rsidRPr="00A25E93">
        <w:rPr>
          <w:rFonts w:asciiTheme="majorBidi" w:hAnsiTheme="majorBidi" w:cstheme="majorBidi"/>
          <w:sz w:val="24"/>
          <w:szCs w:val="24"/>
        </w:rPr>
        <w:t xml:space="preserve"> desire to contribute to the public system. They are all doctors who </w:t>
      </w:r>
      <w:r w:rsidR="00AF2A0E">
        <w:rPr>
          <w:rFonts w:asciiTheme="majorBidi" w:hAnsiTheme="majorBidi" w:cstheme="majorBidi"/>
          <w:sz w:val="24"/>
          <w:szCs w:val="24"/>
        </w:rPr>
        <w:t xml:space="preserve">could </w:t>
      </w:r>
      <w:r w:rsidR="00A25E93" w:rsidRPr="00A25E93">
        <w:rPr>
          <w:rFonts w:asciiTheme="majorBidi" w:hAnsiTheme="majorBidi" w:cstheme="majorBidi"/>
          <w:sz w:val="24"/>
          <w:szCs w:val="24"/>
        </w:rPr>
        <w:t xml:space="preserve">make a lot of money </w:t>
      </w:r>
      <w:r w:rsidR="004741F1">
        <w:rPr>
          <w:rFonts w:asciiTheme="majorBidi" w:hAnsiTheme="majorBidi" w:cstheme="majorBidi"/>
          <w:sz w:val="24"/>
          <w:szCs w:val="24"/>
        </w:rPr>
        <w:t xml:space="preserve">working </w:t>
      </w:r>
      <w:r w:rsidR="00A25E93" w:rsidRPr="00A25E93">
        <w:rPr>
          <w:rFonts w:asciiTheme="majorBidi" w:hAnsiTheme="majorBidi" w:cstheme="majorBidi"/>
          <w:sz w:val="24"/>
          <w:szCs w:val="24"/>
        </w:rPr>
        <w:t>in the private sector</w:t>
      </w:r>
      <w:r w:rsidR="004741F1">
        <w:rPr>
          <w:rFonts w:asciiTheme="majorBidi" w:hAnsiTheme="majorBidi" w:cstheme="majorBidi"/>
          <w:sz w:val="24"/>
          <w:szCs w:val="24"/>
        </w:rPr>
        <w:t>,</w:t>
      </w:r>
      <w:r w:rsidR="00A25E93" w:rsidRPr="00A25E93">
        <w:rPr>
          <w:rFonts w:asciiTheme="majorBidi" w:hAnsiTheme="majorBidi" w:cstheme="majorBidi"/>
          <w:sz w:val="24"/>
          <w:szCs w:val="24"/>
        </w:rPr>
        <w:t xml:space="preserve"> </w:t>
      </w:r>
      <w:r w:rsidR="004741F1">
        <w:rPr>
          <w:rFonts w:asciiTheme="majorBidi" w:hAnsiTheme="majorBidi" w:cstheme="majorBidi"/>
          <w:sz w:val="24"/>
          <w:szCs w:val="24"/>
        </w:rPr>
        <w:t xml:space="preserve">for </w:t>
      </w:r>
      <w:r w:rsidR="00A25E93" w:rsidRPr="00A25E93">
        <w:rPr>
          <w:rFonts w:asciiTheme="majorBidi" w:hAnsiTheme="majorBidi" w:cstheme="majorBidi"/>
          <w:sz w:val="24"/>
          <w:szCs w:val="24"/>
        </w:rPr>
        <w:t>drug companies or private clinics</w:t>
      </w:r>
      <w:r w:rsidR="00A25E93">
        <w:rPr>
          <w:rFonts w:asciiTheme="majorBidi" w:hAnsiTheme="majorBidi" w:cstheme="majorBidi"/>
          <w:sz w:val="24"/>
          <w:szCs w:val="24"/>
        </w:rPr>
        <w:t>, but</w:t>
      </w:r>
      <w:r w:rsidR="00A25E93" w:rsidRPr="00A25E93">
        <w:rPr>
          <w:rFonts w:asciiTheme="majorBidi" w:hAnsiTheme="majorBidi" w:cstheme="majorBidi"/>
          <w:sz w:val="24"/>
          <w:szCs w:val="24"/>
        </w:rPr>
        <w:t xml:space="preserve"> </w:t>
      </w:r>
      <w:r w:rsidR="000023D3">
        <w:rPr>
          <w:rFonts w:asciiTheme="majorBidi" w:hAnsiTheme="majorBidi" w:cstheme="majorBidi"/>
          <w:sz w:val="24"/>
          <w:szCs w:val="24"/>
        </w:rPr>
        <w:t>they</w:t>
      </w:r>
      <w:r w:rsidR="00A25E93" w:rsidRPr="00A25E93">
        <w:rPr>
          <w:rFonts w:asciiTheme="majorBidi" w:hAnsiTheme="majorBidi" w:cstheme="majorBidi"/>
          <w:sz w:val="24"/>
          <w:szCs w:val="24"/>
        </w:rPr>
        <w:t xml:space="preserve"> literally </w:t>
      </w:r>
      <w:r w:rsidR="000023D3" w:rsidRPr="00574988">
        <w:rPr>
          <w:rFonts w:asciiTheme="majorBidi" w:hAnsiTheme="majorBidi" w:cstheme="majorBidi"/>
          <w:sz w:val="24"/>
          <w:szCs w:val="24"/>
        </w:rPr>
        <w:t>dedicate</w:t>
      </w:r>
      <w:r w:rsidR="00A25E93" w:rsidRPr="00574988">
        <w:rPr>
          <w:rFonts w:asciiTheme="majorBidi" w:hAnsiTheme="majorBidi" w:cstheme="majorBidi"/>
          <w:sz w:val="24"/>
          <w:szCs w:val="24"/>
        </w:rPr>
        <w:t xml:space="preserve"> their whole lives</w:t>
      </w:r>
      <w:r w:rsidR="00A25E93" w:rsidRPr="00A25E93">
        <w:rPr>
          <w:rFonts w:asciiTheme="majorBidi" w:hAnsiTheme="majorBidi" w:cstheme="majorBidi"/>
          <w:sz w:val="24"/>
          <w:szCs w:val="24"/>
        </w:rPr>
        <w:t xml:space="preserve"> </w:t>
      </w:r>
      <w:r w:rsidR="000023D3">
        <w:rPr>
          <w:rFonts w:asciiTheme="majorBidi" w:hAnsiTheme="majorBidi" w:cstheme="majorBidi"/>
          <w:sz w:val="24"/>
          <w:szCs w:val="24"/>
        </w:rPr>
        <w:t>to</w:t>
      </w:r>
      <w:r w:rsidR="00A25E93" w:rsidRPr="00A25E93">
        <w:rPr>
          <w:rFonts w:asciiTheme="majorBidi" w:hAnsiTheme="majorBidi" w:cstheme="majorBidi"/>
          <w:sz w:val="24"/>
          <w:szCs w:val="24"/>
        </w:rPr>
        <w:t xml:space="preserve"> the </w:t>
      </w:r>
      <w:r w:rsidR="000023D3">
        <w:rPr>
          <w:rFonts w:asciiTheme="majorBidi" w:hAnsiTheme="majorBidi" w:cstheme="majorBidi"/>
          <w:sz w:val="24"/>
          <w:szCs w:val="24"/>
        </w:rPr>
        <w:t xml:space="preserve">public healthcare </w:t>
      </w:r>
      <w:r w:rsidR="00A25E93" w:rsidRPr="00A25E93">
        <w:rPr>
          <w:rFonts w:asciiTheme="majorBidi" w:hAnsiTheme="majorBidi" w:cstheme="majorBidi"/>
          <w:sz w:val="24"/>
          <w:szCs w:val="24"/>
        </w:rPr>
        <w:t>system.</w:t>
      </w:r>
      <w:r w:rsidR="000023D3">
        <w:rPr>
          <w:rFonts w:asciiTheme="majorBidi" w:hAnsiTheme="majorBidi" w:cstheme="majorBidi"/>
          <w:sz w:val="24"/>
          <w:szCs w:val="24"/>
        </w:rPr>
        <w:t xml:space="preserve"> </w:t>
      </w:r>
      <w:r w:rsidR="000023D3" w:rsidRPr="000023D3">
        <w:rPr>
          <w:rFonts w:asciiTheme="majorBidi" w:hAnsiTheme="majorBidi" w:cstheme="majorBidi"/>
          <w:sz w:val="24"/>
          <w:szCs w:val="24"/>
        </w:rPr>
        <w:t>So</w:t>
      </w:r>
      <w:r w:rsidR="000023D3">
        <w:rPr>
          <w:rFonts w:asciiTheme="majorBidi" w:hAnsiTheme="majorBidi" w:cstheme="majorBidi"/>
          <w:sz w:val="24"/>
          <w:szCs w:val="24"/>
        </w:rPr>
        <w:t>,</w:t>
      </w:r>
      <w:r w:rsidR="000023D3" w:rsidRPr="000023D3">
        <w:rPr>
          <w:rFonts w:asciiTheme="majorBidi" w:hAnsiTheme="majorBidi" w:cstheme="majorBidi"/>
          <w:sz w:val="24"/>
          <w:szCs w:val="24"/>
        </w:rPr>
        <w:t xml:space="preserve"> they have to be people with a lot of commitment and a lot of </w:t>
      </w:r>
      <w:commentRangeStart w:id="24"/>
      <w:r w:rsidR="000023D3" w:rsidRPr="000023D3">
        <w:rPr>
          <w:rFonts w:asciiTheme="majorBidi" w:hAnsiTheme="majorBidi" w:cstheme="majorBidi"/>
          <w:sz w:val="24"/>
          <w:szCs w:val="24"/>
        </w:rPr>
        <w:t>Zionism</w:t>
      </w:r>
      <w:commentRangeEnd w:id="24"/>
      <w:r w:rsidR="00AF2A0E">
        <w:rPr>
          <w:rStyle w:val="CommentReference"/>
        </w:rPr>
        <w:commentReference w:id="24"/>
      </w:r>
      <w:r w:rsidR="000023D3" w:rsidRPr="000023D3">
        <w:rPr>
          <w:rFonts w:asciiTheme="majorBidi" w:hAnsiTheme="majorBidi" w:cstheme="majorBidi"/>
          <w:sz w:val="24"/>
          <w:szCs w:val="24"/>
        </w:rPr>
        <w:t xml:space="preserve">. </w:t>
      </w:r>
      <w:r w:rsidR="000023D3">
        <w:rPr>
          <w:rFonts w:asciiTheme="majorBidi" w:hAnsiTheme="majorBidi" w:cstheme="majorBidi"/>
          <w:sz w:val="24"/>
          <w:szCs w:val="24"/>
        </w:rPr>
        <w:t>They are people</w:t>
      </w:r>
      <w:r w:rsidR="000023D3" w:rsidRPr="000023D3">
        <w:rPr>
          <w:rFonts w:asciiTheme="majorBidi" w:hAnsiTheme="majorBidi" w:cstheme="majorBidi"/>
          <w:sz w:val="24"/>
          <w:szCs w:val="24"/>
        </w:rPr>
        <w:t xml:space="preserve"> who see</w:t>
      </w:r>
      <w:r w:rsidR="000023D3">
        <w:rPr>
          <w:rFonts w:asciiTheme="majorBidi" w:hAnsiTheme="majorBidi" w:cstheme="majorBidi"/>
          <w:sz w:val="24"/>
          <w:szCs w:val="24"/>
        </w:rPr>
        <w:t xml:space="preserve"> </w:t>
      </w:r>
      <w:r w:rsidR="000023D3" w:rsidRPr="000023D3">
        <w:rPr>
          <w:rFonts w:asciiTheme="majorBidi" w:hAnsiTheme="majorBidi" w:cstheme="majorBidi"/>
          <w:sz w:val="24"/>
          <w:szCs w:val="24"/>
        </w:rPr>
        <w:t xml:space="preserve">the patients </w:t>
      </w:r>
      <w:r w:rsidR="000023D3">
        <w:rPr>
          <w:rFonts w:asciiTheme="majorBidi" w:hAnsiTheme="majorBidi" w:cstheme="majorBidi"/>
          <w:sz w:val="24"/>
          <w:szCs w:val="24"/>
        </w:rPr>
        <w:t>and</w:t>
      </w:r>
      <w:r w:rsidR="000023D3" w:rsidRPr="000023D3">
        <w:rPr>
          <w:rFonts w:asciiTheme="majorBidi" w:hAnsiTheme="majorBidi" w:cstheme="majorBidi"/>
          <w:sz w:val="24"/>
          <w:szCs w:val="24"/>
        </w:rPr>
        <w:t xml:space="preserve"> the needs of the state</w:t>
      </w:r>
      <w:r w:rsidR="00071D1A">
        <w:rPr>
          <w:rFonts w:asciiTheme="majorBidi" w:hAnsiTheme="majorBidi" w:cstheme="majorBidi"/>
          <w:sz w:val="24"/>
          <w:szCs w:val="24"/>
        </w:rPr>
        <w:t xml:space="preserve"> as the central goal</w:t>
      </w:r>
      <w:r w:rsidR="000023D3">
        <w:rPr>
          <w:rFonts w:asciiTheme="majorBidi" w:hAnsiTheme="majorBidi" w:cstheme="majorBidi"/>
          <w:sz w:val="24"/>
          <w:szCs w:val="24"/>
        </w:rPr>
        <w:t xml:space="preserve">.” </w:t>
      </w:r>
      <w:r w:rsidR="00FA15E8" w:rsidRPr="00FA15E8">
        <w:rPr>
          <w:rFonts w:asciiTheme="majorBidi" w:hAnsiTheme="majorBidi" w:cstheme="majorBidi"/>
          <w:sz w:val="24"/>
          <w:szCs w:val="24"/>
        </w:rPr>
        <w:t>Interviewee 8 reinforced this</w:t>
      </w:r>
      <w:r w:rsidR="00071D1A">
        <w:rPr>
          <w:rFonts w:asciiTheme="majorBidi" w:hAnsiTheme="majorBidi" w:cstheme="majorBidi"/>
          <w:sz w:val="24"/>
          <w:szCs w:val="24"/>
        </w:rPr>
        <w:t xml:space="preserve"> idea</w:t>
      </w:r>
      <w:r w:rsidR="00FA15E8" w:rsidRPr="00FA15E8">
        <w:rPr>
          <w:rFonts w:asciiTheme="majorBidi" w:hAnsiTheme="majorBidi" w:cstheme="majorBidi"/>
          <w:sz w:val="24"/>
          <w:szCs w:val="24"/>
        </w:rPr>
        <w:t xml:space="preserve">: </w:t>
      </w:r>
      <w:r w:rsidR="008658F3">
        <w:rPr>
          <w:rFonts w:asciiTheme="majorBidi" w:hAnsiTheme="majorBidi" w:cstheme="majorBidi"/>
          <w:sz w:val="24"/>
          <w:szCs w:val="24"/>
        </w:rPr>
        <w:t>“</w:t>
      </w:r>
      <w:r w:rsidR="00FA15E8" w:rsidRPr="00FA15E8">
        <w:rPr>
          <w:rFonts w:asciiTheme="majorBidi" w:hAnsiTheme="majorBidi" w:cstheme="majorBidi"/>
          <w:sz w:val="24"/>
          <w:szCs w:val="24"/>
        </w:rPr>
        <w:t xml:space="preserve">Once the goal is to promote the health of the population, not to make money, then leadership should be very different, participatory. One should also be charismatic and motivate people, because people are already </w:t>
      </w:r>
      <w:r w:rsidR="008658F3">
        <w:rPr>
          <w:rFonts w:asciiTheme="majorBidi" w:hAnsiTheme="majorBidi" w:cstheme="majorBidi"/>
          <w:sz w:val="24"/>
          <w:szCs w:val="24"/>
        </w:rPr>
        <w:t>burned</w:t>
      </w:r>
      <w:r w:rsidR="00FA15E8" w:rsidRPr="00FA15E8">
        <w:rPr>
          <w:rFonts w:asciiTheme="majorBidi" w:hAnsiTheme="majorBidi" w:cstheme="majorBidi"/>
          <w:sz w:val="24"/>
          <w:szCs w:val="24"/>
        </w:rPr>
        <w:t xml:space="preserve"> out.</w:t>
      </w:r>
      <w:r w:rsidR="008658F3">
        <w:rPr>
          <w:rFonts w:asciiTheme="majorBidi" w:hAnsiTheme="majorBidi" w:cstheme="majorBidi"/>
          <w:sz w:val="24"/>
          <w:szCs w:val="24"/>
        </w:rPr>
        <w:t>”</w:t>
      </w:r>
    </w:p>
    <w:p w14:paraId="66E46A89" w14:textId="6187CFB0" w:rsidR="00C2722B" w:rsidRDefault="00071D1A" w:rsidP="0087366C">
      <w:pPr>
        <w:spacing w:line="480" w:lineRule="auto"/>
        <w:ind w:firstLine="720"/>
        <w:contextualSpacing/>
        <w:rPr>
          <w:rFonts w:asciiTheme="majorBidi" w:hAnsiTheme="majorBidi" w:cstheme="majorBidi"/>
          <w:sz w:val="24"/>
          <w:szCs w:val="24"/>
        </w:rPr>
      </w:pPr>
      <w:r w:rsidRPr="00E34D49">
        <w:rPr>
          <w:rFonts w:asciiTheme="majorBidi" w:hAnsiTheme="majorBidi" w:cstheme="majorBidi"/>
          <w:sz w:val="24"/>
          <w:szCs w:val="24"/>
        </w:rPr>
        <w:t>Several</w:t>
      </w:r>
      <w:r w:rsidR="00E34D49" w:rsidRPr="00E34D49">
        <w:rPr>
          <w:rFonts w:asciiTheme="majorBidi" w:hAnsiTheme="majorBidi" w:cstheme="majorBidi"/>
          <w:sz w:val="24"/>
          <w:szCs w:val="24"/>
        </w:rPr>
        <w:t xml:space="preserve"> interviewees spoke of sharpening </w:t>
      </w:r>
      <w:r w:rsidR="00E34D49">
        <w:rPr>
          <w:rFonts w:asciiTheme="majorBidi" w:hAnsiTheme="majorBidi" w:cstheme="majorBidi"/>
          <w:sz w:val="24"/>
          <w:szCs w:val="24"/>
        </w:rPr>
        <w:t xml:space="preserve">the focus on </w:t>
      </w:r>
      <w:r w:rsidR="00E34D49" w:rsidRPr="00E34D49">
        <w:rPr>
          <w:rFonts w:asciiTheme="majorBidi" w:hAnsiTheme="majorBidi" w:cstheme="majorBidi"/>
          <w:sz w:val="24"/>
          <w:szCs w:val="24"/>
        </w:rPr>
        <w:t>the human</w:t>
      </w:r>
      <w:r w:rsidR="00E34D49">
        <w:rPr>
          <w:rFonts w:asciiTheme="majorBidi" w:hAnsiTheme="majorBidi" w:cstheme="majorBidi"/>
          <w:sz w:val="24"/>
          <w:szCs w:val="24"/>
        </w:rPr>
        <w:t>e</w:t>
      </w:r>
      <w:r w:rsidR="00E34D49" w:rsidRPr="00E34D49">
        <w:rPr>
          <w:rFonts w:asciiTheme="majorBidi" w:hAnsiTheme="majorBidi" w:cstheme="majorBidi"/>
          <w:sz w:val="24"/>
          <w:szCs w:val="24"/>
        </w:rPr>
        <w:t xml:space="preserve"> and </w:t>
      </w:r>
      <w:r w:rsidR="00E34D49">
        <w:rPr>
          <w:rFonts w:asciiTheme="majorBidi" w:hAnsiTheme="majorBidi" w:cstheme="majorBidi"/>
          <w:sz w:val="24"/>
          <w:szCs w:val="24"/>
        </w:rPr>
        <w:t>ethical</w:t>
      </w:r>
      <w:r w:rsidR="00E34D49" w:rsidRPr="00E34D49">
        <w:rPr>
          <w:rFonts w:asciiTheme="majorBidi" w:hAnsiTheme="majorBidi" w:cstheme="majorBidi"/>
          <w:sz w:val="24"/>
          <w:szCs w:val="24"/>
        </w:rPr>
        <w:t xml:space="preserve"> aspect</w:t>
      </w:r>
      <w:r w:rsidR="00E34D49">
        <w:rPr>
          <w:rFonts w:asciiTheme="majorBidi" w:hAnsiTheme="majorBidi" w:cstheme="majorBidi"/>
          <w:sz w:val="24"/>
          <w:szCs w:val="24"/>
        </w:rPr>
        <w:t>s</w:t>
      </w:r>
      <w:r w:rsidR="00E34D49" w:rsidRPr="00E34D49">
        <w:rPr>
          <w:rFonts w:asciiTheme="majorBidi" w:hAnsiTheme="majorBidi" w:cstheme="majorBidi"/>
          <w:sz w:val="24"/>
          <w:szCs w:val="24"/>
        </w:rPr>
        <w:t xml:space="preserve"> </w:t>
      </w:r>
      <w:r w:rsidR="00E34D49">
        <w:rPr>
          <w:rFonts w:asciiTheme="majorBidi" w:hAnsiTheme="majorBidi" w:cstheme="majorBidi"/>
          <w:sz w:val="24"/>
          <w:szCs w:val="24"/>
        </w:rPr>
        <w:t>of</w:t>
      </w:r>
      <w:r w:rsidR="00E34D49" w:rsidRPr="00E34D49">
        <w:rPr>
          <w:rFonts w:asciiTheme="majorBidi" w:hAnsiTheme="majorBidi" w:cstheme="majorBidi"/>
          <w:sz w:val="24"/>
          <w:szCs w:val="24"/>
        </w:rPr>
        <w:t xml:space="preserve"> leader</w:t>
      </w:r>
      <w:r w:rsidR="008658F3">
        <w:rPr>
          <w:rFonts w:asciiTheme="majorBidi" w:hAnsiTheme="majorBidi" w:cstheme="majorBidi"/>
          <w:sz w:val="24"/>
          <w:szCs w:val="24"/>
        </w:rPr>
        <w:t>s</w:t>
      </w:r>
      <w:r w:rsidR="00E34D49" w:rsidRPr="00E34D49">
        <w:rPr>
          <w:rFonts w:asciiTheme="majorBidi" w:hAnsiTheme="majorBidi" w:cstheme="majorBidi"/>
          <w:sz w:val="24"/>
          <w:szCs w:val="24"/>
        </w:rPr>
        <w:t xml:space="preserve"> in the health</w:t>
      </w:r>
      <w:r w:rsidR="00E34D49">
        <w:rPr>
          <w:rFonts w:asciiTheme="majorBidi" w:hAnsiTheme="majorBidi" w:cstheme="majorBidi"/>
          <w:sz w:val="24"/>
          <w:szCs w:val="24"/>
        </w:rPr>
        <w:t>care</w:t>
      </w:r>
      <w:r w:rsidR="00E34D49" w:rsidRPr="00E34D49">
        <w:rPr>
          <w:rFonts w:asciiTheme="majorBidi" w:hAnsiTheme="majorBidi" w:cstheme="majorBidi"/>
          <w:sz w:val="24"/>
          <w:szCs w:val="24"/>
        </w:rPr>
        <w:t xml:space="preserve"> system</w:t>
      </w:r>
      <w:r w:rsidR="00E34D49">
        <w:rPr>
          <w:rFonts w:asciiTheme="majorBidi" w:hAnsiTheme="majorBidi" w:cstheme="majorBidi"/>
          <w:sz w:val="24"/>
          <w:szCs w:val="24"/>
        </w:rPr>
        <w:t>. Interviewee 12 said</w:t>
      </w:r>
      <w:r w:rsidR="00E34D49" w:rsidRPr="00E34D49">
        <w:rPr>
          <w:rFonts w:asciiTheme="majorBidi" w:hAnsiTheme="majorBidi" w:cstheme="majorBidi"/>
          <w:sz w:val="24"/>
          <w:szCs w:val="24"/>
        </w:rPr>
        <w:t xml:space="preserve">: </w:t>
      </w:r>
      <w:r w:rsidR="008658F3">
        <w:rPr>
          <w:rFonts w:asciiTheme="majorBidi" w:hAnsiTheme="majorBidi" w:cstheme="majorBidi"/>
          <w:sz w:val="24"/>
          <w:szCs w:val="24"/>
        </w:rPr>
        <w:t>“</w:t>
      </w:r>
      <w:r w:rsidR="00E34D49">
        <w:rPr>
          <w:rFonts w:asciiTheme="majorBidi" w:hAnsiTheme="majorBidi" w:cstheme="majorBidi"/>
          <w:sz w:val="24"/>
          <w:szCs w:val="24"/>
        </w:rPr>
        <w:t>They</w:t>
      </w:r>
      <w:r w:rsidR="00E34D49" w:rsidRPr="00E34D49">
        <w:rPr>
          <w:rFonts w:asciiTheme="majorBidi" w:hAnsiTheme="majorBidi" w:cstheme="majorBidi"/>
          <w:sz w:val="24"/>
          <w:szCs w:val="24"/>
        </w:rPr>
        <w:t xml:space="preserve"> should be different</w:t>
      </w:r>
      <w:r w:rsidR="00E34D49">
        <w:rPr>
          <w:rFonts w:asciiTheme="majorBidi" w:hAnsiTheme="majorBidi" w:cstheme="majorBidi"/>
          <w:sz w:val="24"/>
          <w:szCs w:val="24"/>
        </w:rPr>
        <w:t>.</w:t>
      </w:r>
      <w:r w:rsidR="00E34D49" w:rsidRPr="00E34D49">
        <w:rPr>
          <w:rFonts w:asciiTheme="majorBidi" w:hAnsiTheme="majorBidi" w:cstheme="majorBidi"/>
          <w:sz w:val="24"/>
          <w:szCs w:val="24"/>
        </w:rPr>
        <w:t xml:space="preserve"> </w:t>
      </w:r>
      <w:r w:rsidR="00E34D49">
        <w:rPr>
          <w:rFonts w:asciiTheme="majorBidi" w:hAnsiTheme="majorBidi" w:cstheme="majorBidi"/>
          <w:sz w:val="24"/>
          <w:szCs w:val="24"/>
        </w:rPr>
        <w:t>They</w:t>
      </w:r>
      <w:r w:rsidR="00E34D49" w:rsidRPr="00E34D49">
        <w:rPr>
          <w:rFonts w:asciiTheme="majorBidi" w:hAnsiTheme="majorBidi" w:cstheme="majorBidi"/>
          <w:sz w:val="24"/>
          <w:szCs w:val="24"/>
        </w:rPr>
        <w:t xml:space="preserve"> should be especially attentive to the </w:t>
      </w:r>
      <w:r w:rsidR="008658F3">
        <w:rPr>
          <w:rFonts w:asciiTheme="majorBidi" w:hAnsiTheme="majorBidi" w:cstheme="majorBidi"/>
          <w:sz w:val="24"/>
          <w:szCs w:val="24"/>
        </w:rPr>
        <w:t>patients</w:t>
      </w:r>
      <w:r w:rsidR="00E34D49" w:rsidRPr="00E34D49">
        <w:rPr>
          <w:rFonts w:asciiTheme="majorBidi" w:hAnsiTheme="majorBidi" w:cstheme="majorBidi"/>
          <w:sz w:val="24"/>
          <w:szCs w:val="24"/>
        </w:rPr>
        <w:t xml:space="preserve"> and </w:t>
      </w:r>
      <w:r w:rsidR="00E34D49">
        <w:rPr>
          <w:rFonts w:asciiTheme="majorBidi" w:hAnsiTheme="majorBidi" w:cstheme="majorBidi"/>
          <w:sz w:val="24"/>
          <w:szCs w:val="24"/>
        </w:rPr>
        <w:t>have</w:t>
      </w:r>
      <w:r w:rsidR="00E34D49" w:rsidRPr="00E34D49">
        <w:rPr>
          <w:rFonts w:asciiTheme="majorBidi" w:hAnsiTheme="majorBidi" w:cstheme="majorBidi"/>
          <w:sz w:val="24"/>
          <w:szCs w:val="24"/>
        </w:rPr>
        <w:t xml:space="preserve"> </w:t>
      </w:r>
      <w:r w:rsidR="00E34D49">
        <w:rPr>
          <w:rFonts w:asciiTheme="majorBidi" w:hAnsiTheme="majorBidi" w:cstheme="majorBidi"/>
          <w:sz w:val="24"/>
          <w:szCs w:val="24"/>
        </w:rPr>
        <w:t>great</w:t>
      </w:r>
      <w:r w:rsidR="00E34D49" w:rsidRPr="00E34D49">
        <w:rPr>
          <w:rFonts w:asciiTheme="majorBidi" w:hAnsiTheme="majorBidi" w:cstheme="majorBidi"/>
          <w:sz w:val="24"/>
          <w:szCs w:val="24"/>
        </w:rPr>
        <w:t xml:space="preserve"> humanity and compassion</w:t>
      </w:r>
      <w:r w:rsidR="00E34D49">
        <w:rPr>
          <w:rFonts w:asciiTheme="majorBidi" w:hAnsiTheme="majorBidi" w:cstheme="majorBidi"/>
          <w:sz w:val="24"/>
          <w:szCs w:val="24"/>
        </w:rPr>
        <w:t>.”</w:t>
      </w:r>
      <w:r w:rsidR="00E34D49" w:rsidRPr="00E34D49">
        <w:rPr>
          <w:rFonts w:asciiTheme="majorBidi" w:hAnsiTheme="majorBidi" w:cstheme="majorBidi"/>
          <w:sz w:val="24"/>
          <w:szCs w:val="24"/>
        </w:rPr>
        <w:t xml:space="preserve"> Interviewee 11 added: </w:t>
      </w:r>
      <w:r w:rsidR="008658F3">
        <w:rPr>
          <w:rFonts w:asciiTheme="majorBidi" w:hAnsiTheme="majorBidi" w:cstheme="majorBidi"/>
          <w:sz w:val="24"/>
          <w:szCs w:val="24"/>
        </w:rPr>
        <w:t>“</w:t>
      </w:r>
      <w:r w:rsidR="00B9299D">
        <w:rPr>
          <w:rFonts w:asciiTheme="majorBidi" w:hAnsiTheme="majorBidi" w:cstheme="majorBidi"/>
          <w:sz w:val="24"/>
          <w:szCs w:val="24"/>
        </w:rPr>
        <w:t>T</w:t>
      </w:r>
      <w:r w:rsidR="00E34D49" w:rsidRPr="00E34D49">
        <w:rPr>
          <w:rFonts w:asciiTheme="majorBidi" w:hAnsiTheme="majorBidi" w:cstheme="majorBidi"/>
          <w:sz w:val="24"/>
          <w:szCs w:val="24"/>
        </w:rPr>
        <w:t>he healthcare system</w:t>
      </w:r>
      <w:r w:rsidR="00B9299D">
        <w:rPr>
          <w:rFonts w:asciiTheme="majorBidi" w:hAnsiTheme="majorBidi" w:cstheme="majorBidi"/>
          <w:sz w:val="24"/>
          <w:szCs w:val="24"/>
        </w:rPr>
        <w:t xml:space="preserve"> </w:t>
      </w:r>
      <w:r w:rsidR="00E34D49" w:rsidRPr="00E34D49">
        <w:rPr>
          <w:rFonts w:asciiTheme="majorBidi" w:hAnsiTheme="majorBidi" w:cstheme="majorBidi"/>
          <w:sz w:val="24"/>
          <w:szCs w:val="24"/>
        </w:rPr>
        <w:t xml:space="preserve">is more complex because in the end it is about people. </w:t>
      </w:r>
      <w:r w:rsidR="00901983">
        <w:rPr>
          <w:rFonts w:asciiTheme="majorBidi" w:hAnsiTheme="majorBidi" w:cstheme="majorBidi"/>
          <w:sz w:val="24"/>
          <w:szCs w:val="24"/>
        </w:rPr>
        <w:t>P</w:t>
      </w:r>
      <w:r w:rsidR="00E34D49" w:rsidRPr="00E34D49">
        <w:rPr>
          <w:rFonts w:asciiTheme="majorBidi" w:hAnsiTheme="majorBidi" w:cstheme="majorBidi"/>
          <w:sz w:val="24"/>
          <w:szCs w:val="24"/>
        </w:rPr>
        <w:t xml:space="preserve">eople who need medical care. And </w:t>
      </w:r>
      <w:r w:rsidR="00035311">
        <w:rPr>
          <w:rFonts w:asciiTheme="majorBidi" w:hAnsiTheme="majorBidi" w:cstheme="majorBidi"/>
          <w:sz w:val="24"/>
          <w:szCs w:val="24"/>
        </w:rPr>
        <w:t>this</w:t>
      </w:r>
      <w:r w:rsidR="00E34D49" w:rsidRPr="00E34D49">
        <w:rPr>
          <w:rFonts w:asciiTheme="majorBidi" w:hAnsiTheme="majorBidi" w:cstheme="majorBidi"/>
          <w:sz w:val="24"/>
          <w:szCs w:val="24"/>
        </w:rPr>
        <w:t xml:space="preserve"> is </w:t>
      </w:r>
      <w:r w:rsidR="00035311">
        <w:rPr>
          <w:rFonts w:asciiTheme="majorBidi" w:hAnsiTheme="majorBidi" w:cstheme="majorBidi"/>
          <w:sz w:val="24"/>
          <w:szCs w:val="24"/>
        </w:rPr>
        <w:t>something else</w:t>
      </w:r>
      <w:r w:rsidR="00E34D49" w:rsidRPr="00E34D49">
        <w:rPr>
          <w:rFonts w:asciiTheme="majorBidi" w:hAnsiTheme="majorBidi" w:cstheme="majorBidi"/>
          <w:sz w:val="24"/>
          <w:szCs w:val="24"/>
        </w:rPr>
        <w:t>, something different, something valuable.</w:t>
      </w:r>
      <w:r w:rsidR="00B9299D">
        <w:rPr>
          <w:rFonts w:asciiTheme="majorBidi" w:hAnsiTheme="majorBidi" w:cstheme="majorBidi"/>
          <w:sz w:val="24"/>
          <w:szCs w:val="24"/>
        </w:rPr>
        <w:t>”</w:t>
      </w:r>
    </w:p>
    <w:p w14:paraId="03D89F75" w14:textId="7AA56DEC" w:rsidR="00C2722B" w:rsidRPr="00C2722B" w:rsidRDefault="00814A59" w:rsidP="0087366C">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 xml:space="preserve">Theme Three: </w:t>
      </w:r>
      <w:commentRangeStart w:id="25"/>
      <w:r w:rsidR="00C2722B" w:rsidRPr="00C2722B">
        <w:rPr>
          <w:rFonts w:asciiTheme="majorBidi" w:hAnsiTheme="majorBidi" w:cstheme="majorBidi"/>
          <w:i/>
          <w:iCs/>
          <w:sz w:val="24"/>
          <w:szCs w:val="24"/>
        </w:rPr>
        <w:t xml:space="preserve">Professional Dilemma: </w:t>
      </w:r>
      <w:commentRangeEnd w:id="25"/>
      <w:r>
        <w:rPr>
          <w:rStyle w:val="CommentReference"/>
        </w:rPr>
        <w:commentReference w:id="25"/>
      </w:r>
      <w:r w:rsidR="00C2722B" w:rsidRPr="00C2722B">
        <w:rPr>
          <w:rFonts w:asciiTheme="majorBidi" w:hAnsiTheme="majorBidi" w:cstheme="majorBidi"/>
          <w:i/>
          <w:iCs/>
          <w:sz w:val="24"/>
          <w:szCs w:val="24"/>
        </w:rPr>
        <w:t>Should Leader</w:t>
      </w:r>
      <w:r>
        <w:rPr>
          <w:rFonts w:asciiTheme="majorBidi" w:hAnsiTheme="majorBidi" w:cstheme="majorBidi"/>
          <w:i/>
          <w:iCs/>
          <w:sz w:val="24"/>
          <w:szCs w:val="24"/>
        </w:rPr>
        <w:t>s</w:t>
      </w:r>
      <w:r w:rsidR="00C2722B" w:rsidRPr="00C2722B">
        <w:rPr>
          <w:rFonts w:asciiTheme="majorBidi" w:hAnsiTheme="majorBidi" w:cstheme="majorBidi"/>
          <w:i/>
          <w:iCs/>
          <w:sz w:val="24"/>
          <w:szCs w:val="24"/>
        </w:rPr>
        <w:t xml:space="preserve"> in the Healthcare System be Physician</w:t>
      </w:r>
      <w:r>
        <w:rPr>
          <w:rFonts w:asciiTheme="majorBidi" w:hAnsiTheme="majorBidi" w:cstheme="majorBidi"/>
          <w:i/>
          <w:iCs/>
          <w:sz w:val="24"/>
          <w:szCs w:val="24"/>
        </w:rPr>
        <w:t>s</w:t>
      </w:r>
      <w:r w:rsidR="00C2722B" w:rsidRPr="00C2722B">
        <w:rPr>
          <w:rFonts w:asciiTheme="majorBidi" w:hAnsiTheme="majorBidi" w:cstheme="majorBidi"/>
          <w:i/>
          <w:iCs/>
          <w:sz w:val="24"/>
          <w:szCs w:val="24"/>
        </w:rPr>
        <w:t>?</w:t>
      </w:r>
    </w:p>
    <w:p w14:paraId="5B26FC13" w14:textId="1DDADE72" w:rsidR="00BD71E4" w:rsidRDefault="00C2722B" w:rsidP="0087366C">
      <w:pPr>
        <w:spacing w:line="480" w:lineRule="auto"/>
        <w:ind w:firstLine="720"/>
        <w:contextualSpacing/>
        <w:rPr>
          <w:rFonts w:asciiTheme="majorBidi" w:hAnsiTheme="majorBidi" w:cstheme="majorBidi"/>
          <w:sz w:val="24"/>
          <w:szCs w:val="24"/>
        </w:rPr>
      </w:pPr>
      <w:r w:rsidRPr="00C2722B">
        <w:rPr>
          <w:rFonts w:asciiTheme="majorBidi" w:hAnsiTheme="majorBidi" w:cstheme="majorBidi"/>
          <w:sz w:val="24"/>
          <w:szCs w:val="24"/>
        </w:rPr>
        <w:t>Most of the respondents (11 out of 13) agreed that most senior positions in the health</w:t>
      </w:r>
      <w:r>
        <w:rPr>
          <w:rFonts w:asciiTheme="majorBidi" w:hAnsiTheme="majorBidi" w:cstheme="majorBidi"/>
          <w:sz w:val="24"/>
          <w:szCs w:val="24"/>
        </w:rPr>
        <w:t>care</w:t>
      </w:r>
      <w:r w:rsidRPr="00C2722B">
        <w:rPr>
          <w:rFonts w:asciiTheme="majorBidi" w:hAnsiTheme="majorBidi" w:cstheme="majorBidi"/>
          <w:sz w:val="24"/>
          <w:szCs w:val="24"/>
        </w:rPr>
        <w:t xml:space="preserve"> system should be </w:t>
      </w:r>
      <w:r>
        <w:rPr>
          <w:rFonts w:asciiTheme="majorBidi" w:hAnsiTheme="majorBidi" w:cstheme="majorBidi"/>
          <w:sz w:val="24"/>
          <w:szCs w:val="24"/>
        </w:rPr>
        <w:t>filled</w:t>
      </w:r>
      <w:r w:rsidRPr="00C2722B">
        <w:rPr>
          <w:rFonts w:asciiTheme="majorBidi" w:hAnsiTheme="majorBidi" w:cstheme="majorBidi"/>
          <w:sz w:val="24"/>
          <w:szCs w:val="24"/>
        </w:rPr>
        <w:t xml:space="preserve"> by physicians, </w:t>
      </w:r>
      <w:r w:rsidR="00814A59">
        <w:rPr>
          <w:rFonts w:asciiTheme="majorBidi" w:hAnsiTheme="majorBidi" w:cstheme="majorBidi"/>
          <w:sz w:val="24"/>
          <w:szCs w:val="24"/>
        </w:rPr>
        <w:t>with</w:t>
      </w:r>
      <w:r w:rsidRPr="00C2722B">
        <w:rPr>
          <w:rFonts w:asciiTheme="majorBidi" w:hAnsiTheme="majorBidi" w:cstheme="majorBidi"/>
          <w:sz w:val="24"/>
          <w:szCs w:val="24"/>
        </w:rPr>
        <w:t xml:space="preserve"> economists</w:t>
      </w:r>
      <w:r w:rsidR="00814A59">
        <w:rPr>
          <w:rFonts w:asciiTheme="majorBidi" w:hAnsiTheme="majorBidi" w:cstheme="majorBidi"/>
          <w:sz w:val="24"/>
          <w:szCs w:val="24"/>
        </w:rPr>
        <w:t xml:space="preserve"> alongside them</w:t>
      </w:r>
      <w:r w:rsidRPr="00C2722B">
        <w:rPr>
          <w:rFonts w:asciiTheme="majorBidi" w:hAnsiTheme="majorBidi" w:cstheme="majorBidi"/>
          <w:sz w:val="24"/>
          <w:szCs w:val="24"/>
        </w:rPr>
        <w:t>. The explanation for this was the need for familiarity with the healthcare system and an understanding of medical ethics</w:t>
      </w:r>
      <w:r w:rsidR="00B9299D">
        <w:rPr>
          <w:rFonts w:asciiTheme="majorBidi" w:hAnsiTheme="majorBidi" w:cstheme="majorBidi"/>
          <w:sz w:val="24"/>
          <w:szCs w:val="24"/>
        </w:rPr>
        <w:t xml:space="preserve">. </w:t>
      </w:r>
      <w:r w:rsidR="00814A59">
        <w:rPr>
          <w:rFonts w:asciiTheme="majorBidi" w:hAnsiTheme="majorBidi" w:cstheme="majorBidi"/>
          <w:sz w:val="24"/>
          <w:szCs w:val="24"/>
        </w:rPr>
        <w:lastRenderedPageBreak/>
        <w:t>Another benefit</w:t>
      </w:r>
      <w:r w:rsidR="00B9299D">
        <w:rPr>
          <w:rFonts w:asciiTheme="majorBidi" w:hAnsiTheme="majorBidi" w:cstheme="majorBidi"/>
          <w:sz w:val="24"/>
          <w:szCs w:val="24"/>
        </w:rPr>
        <w:t xml:space="preserve"> noted </w:t>
      </w:r>
      <w:r w:rsidR="00814A59">
        <w:rPr>
          <w:rFonts w:asciiTheme="majorBidi" w:hAnsiTheme="majorBidi" w:cstheme="majorBidi"/>
          <w:sz w:val="24"/>
          <w:szCs w:val="24"/>
        </w:rPr>
        <w:t xml:space="preserve">was </w:t>
      </w:r>
      <w:r w:rsidRPr="00C2722B">
        <w:rPr>
          <w:rFonts w:asciiTheme="majorBidi" w:hAnsiTheme="majorBidi" w:cstheme="majorBidi"/>
          <w:sz w:val="24"/>
          <w:szCs w:val="24"/>
        </w:rPr>
        <w:t>that physician</w:t>
      </w:r>
      <w:r>
        <w:rPr>
          <w:rFonts w:asciiTheme="majorBidi" w:hAnsiTheme="majorBidi" w:cstheme="majorBidi"/>
          <w:sz w:val="24"/>
          <w:szCs w:val="24"/>
        </w:rPr>
        <w:t>s</w:t>
      </w:r>
      <w:r w:rsidRPr="00C2722B">
        <w:rPr>
          <w:rFonts w:asciiTheme="majorBidi" w:hAnsiTheme="majorBidi" w:cstheme="majorBidi"/>
          <w:sz w:val="24"/>
          <w:szCs w:val="24"/>
        </w:rPr>
        <w:t xml:space="preserve"> may </w:t>
      </w:r>
      <w:r>
        <w:rPr>
          <w:rFonts w:asciiTheme="majorBidi" w:hAnsiTheme="majorBidi" w:cstheme="majorBidi"/>
          <w:sz w:val="24"/>
          <w:szCs w:val="24"/>
        </w:rPr>
        <w:t>be able to</w:t>
      </w:r>
      <w:r w:rsidRPr="00C2722B">
        <w:rPr>
          <w:rFonts w:asciiTheme="majorBidi" w:hAnsiTheme="majorBidi" w:cstheme="majorBidi"/>
          <w:sz w:val="24"/>
          <w:szCs w:val="24"/>
        </w:rPr>
        <w:t xml:space="preserve"> </w:t>
      </w:r>
      <w:r>
        <w:rPr>
          <w:rFonts w:asciiTheme="majorBidi" w:hAnsiTheme="majorBidi" w:cstheme="majorBidi"/>
          <w:sz w:val="24"/>
          <w:szCs w:val="24"/>
        </w:rPr>
        <w:t>better</w:t>
      </w:r>
      <w:r w:rsidRPr="00C2722B">
        <w:rPr>
          <w:rFonts w:asciiTheme="majorBidi" w:hAnsiTheme="majorBidi" w:cstheme="majorBidi"/>
          <w:sz w:val="24"/>
          <w:szCs w:val="24"/>
        </w:rPr>
        <w:t xml:space="preserve"> motivate </w:t>
      </w:r>
      <w:r w:rsidR="00B9299D">
        <w:rPr>
          <w:rFonts w:asciiTheme="majorBidi" w:hAnsiTheme="majorBidi" w:cstheme="majorBidi"/>
          <w:sz w:val="24"/>
          <w:szCs w:val="24"/>
        </w:rPr>
        <w:t xml:space="preserve">other </w:t>
      </w:r>
      <w:r w:rsidRPr="00C2722B">
        <w:rPr>
          <w:rFonts w:asciiTheme="majorBidi" w:hAnsiTheme="majorBidi" w:cstheme="majorBidi"/>
          <w:sz w:val="24"/>
          <w:szCs w:val="24"/>
        </w:rPr>
        <w:t>physicians to follow</w:t>
      </w:r>
      <w:r>
        <w:rPr>
          <w:rFonts w:asciiTheme="majorBidi" w:hAnsiTheme="majorBidi" w:cstheme="majorBidi"/>
          <w:sz w:val="24"/>
          <w:szCs w:val="24"/>
        </w:rPr>
        <w:t xml:space="preserve"> them</w:t>
      </w:r>
      <w:r w:rsidRPr="00C2722B">
        <w:rPr>
          <w:rFonts w:asciiTheme="majorBidi" w:hAnsiTheme="majorBidi" w:cstheme="majorBidi"/>
          <w:sz w:val="24"/>
          <w:szCs w:val="24"/>
        </w:rPr>
        <w:t>.</w:t>
      </w:r>
      <w:r w:rsidR="00BD71E4">
        <w:rPr>
          <w:rFonts w:asciiTheme="majorBidi" w:hAnsiTheme="majorBidi" w:cstheme="majorBidi"/>
          <w:sz w:val="24"/>
          <w:szCs w:val="24"/>
        </w:rPr>
        <w:t xml:space="preserve"> </w:t>
      </w:r>
      <w:r w:rsidR="0048492C">
        <w:rPr>
          <w:rFonts w:asciiTheme="majorBidi" w:hAnsiTheme="majorBidi" w:cstheme="majorBidi"/>
          <w:sz w:val="24"/>
          <w:szCs w:val="24"/>
        </w:rPr>
        <w:t>T</w:t>
      </w:r>
      <w:r w:rsidR="00BD71E4" w:rsidRPr="00BD71E4">
        <w:rPr>
          <w:rFonts w:asciiTheme="majorBidi" w:hAnsiTheme="majorBidi" w:cstheme="majorBidi"/>
          <w:sz w:val="24"/>
          <w:szCs w:val="24"/>
        </w:rPr>
        <w:t xml:space="preserve">wo interviewees argued that although it is </w:t>
      </w:r>
      <w:r w:rsidR="00BD71E4">
        <w:rPr>
          <w:rFonts w:asciiTheme="majorBidi" w:hAnsiTheme="majorBidi" w:cstheme="majorBidi"/>
          <w:sz w:val="24"/>
          <w:szCs w:val="24"/>
        </w:rPr>
        <w:t>preferable</w:t>
      </w:r>
      <w:r w:rsidR="00BD71E4" w:rsidRPr="00BD71E4">
        <w:rPr>
          <w:rFonts w:asciiTheme="majorBidi" w:hAnsiTheme="majorBidi" w:cstheme="majorBidi"/>
          <w:sz w:val="24"/>
          <w:szCs w:val="24"/>
        </w:rPr>
        <w:t xml:space="preserve"> for such positions to be filled by doctors, in their opinion </w:t>
      </w:r>
      <w:r w:rsidR="00B9299D">
        <w:rPr>
          <w:rFonts w:asciiTheme="majorBidi" w:hAnsiTheme="majorBidi" w:cstheme="majorBidi"/>
          <w:sz w:val="24"/>
          <w:szCs w:val="24"/>
        </w:rPr>
        <w:t>it</w:t>
      </w:r>
      <w:r w:rsidR="00BD71E4" w:rsidRPr="00BD71E4">
        <w:rPr>
          <w:rFonts w:asciiTheme="majorBidi" w:hAnsiTheme="majorBidi" w:cstheme="majorBidi"/>
          <w:sz w:val="24"/>
          <w:szCs w:val="24"/>
        </w:rPr>
        <w:t xml:space="preserve"> is not mandatory.</w:t>
      </w:r>
      <w:r w:rsidR="00BD71E4">
        <w:rPr>
          <w:rFonts w:asciiTheme="majorBidi" w:hAnsiTheme="majorBidi" w:cstheme="majorBidi"/>
          <w:sz w:val="24"/>
          <w:szCs w:val="24"/>
        </w:rPr>
        <w:t xml:space="preserve"> </w:t>
      </w:r>
    </w:p>
    <w:p w14:paraId="60D9FE7B" w14:textId="27EAD596" w:rsidR="00F71414" w:rsidRDefault="00BD71E4" w:rsidP="0087366C">
      <w:pPr>
        <w:spacing w:line="480" w:lineRule="auto"/>
        <w:ind w:firstLine="720"/>
        <w:contextualSpacing/>
        <w:rPr>
          <w:rFonts w:asciiTheme="majorBidi" w:hAnsiTheme="majorBidi" w:cstheme="majorBidi"/>
          <w:sz w:val="24"/>
          <w:szCs w:val="24"/>
        </w:rPr>
      </w:pPr>
      <w:r w:rsidRPr="00BD71E4">
        <w:rPr>
          <w:rFonts w:asciiTheme="majorBidi" w:hAnsiTheme="majorBidi" w:cstheme="majorBidi"/>
          <w:sz w:val="24"/>
          <w:szCs w:val="24"/>
        </w:rPr>
        <w:t>Interviewee 5 explained why</w:t>
      </w:r>
      <w:r w:rsidR="0048492C">
        <w:rPr>
          <w:rFonts w:asciiTheme="majorBidi" w:hAnsiTheme="majorBidi" w:cstheme="majorBidi"/>
          <w:sz w:val="24"/>
          <w:szCs w:val="24"/>
        </w:rPr>
        <w:t xml:space="preserve">, in his opinion, </w:t>
      </w:r>
      <w:r w:rsidRPr="00BD71E4">
        <w:rPr>
          <w:rFonts w:asciiTheme="majorBidi" w:hAnsiTheme="majorBidi" w:cstheme="majorBidi"/>
          <w:sz w:val="24"/>
          <w:szCs w:val="24"/>
        </w:rPr>
        <w:t>a leader in the health</w:t>
      </w:r>
      <w:r>
        <w:rPr>
          <w:rFonts w:asciiTheme="majorBidi" w:hAnsiTheme="majorBidi" w:cstheme="majorBidi"/>
          <w:sz w:val="24"/>
          <w:szCs w:val="24"/>
        </w:rPr>
        <w:t>care</w:t>
      </w:r>
      <w:r w:rsidRPr="00BD71E4">
        <w:rPr>
          <w:rFonts w:asciiTheme="majorBidi" w:hAnsiTheme="majorBidi" w:cstheme="majorBidi"/>
          <w:sz w:val="24"/>
          <w:szCs w:val="24"/>
        </w:rPr>
        <w:t xml:space="preserve"> system should be a </w:t>
      </w:r>
      <w:r>
        <w:rPr>
          <w:rFonts w:asciiTheme="majorBidi" w:hAnsiTheme="majorBidi" w:cstheme="majorBidi"/>
          <w:sz w:val="24"/>
          <w:szCs w:val="24"/>
        </w:rPr>
        <w:t>physician</w:t>
      </w:r>
      <w:r w:rsidRPr="00BD71E4">
        <w:rPr>
          <w:rFonts w:asciiTheme="majorBidi" w:hAnsiTheme="majorBidi" w:cstheme="majorBidi"/>
          <w:sz w:val="24"/>
          <w:szCs w:val="24"/>
        </w:rPr>
        <w:t>:</w:t>
      </w:r>
      <w:r>
        <w:rPr>
          <w:rFonts w:asciiTheme="majorBidi" w:hAnsiTheme="majorBidi" w:cstheme="majorBidi"/>
          <w:sz w:val="24"/>
          <w:szCs w:val="24"/>
        </w:rPr>
        <w:t xml:space="preserve"> “</w:t>
      </w:r>
      <w:r w:rsidRPr="00BD71E4">
        <w:rPr>
          <w:rFonts w:asciiTheme="majorBidi" w:hAnsiTheme="majorBidi" w:cstheme="majorBidi"/>
          <w:sz w:val="24"/>
          <w:szCs w:val="24"/>
        </w:rPr>
        <w:t>I have always argued that a leader or manager in the healthcare system should be a physician</w:t>
      </w:r>
      <w:r>
        <w:rPr>
          <w:rFonts w:asciiTheme="majorBidi" w:hAnsiTheme="majorBidi" w:cstheme="majorBidi"/>
          <w:sz w:val="24"/>
          <w:szCs w:val="24"/>
        </w:rPr>
        <w:t>,</w:t>
      </w:r>
      <w:r w:rsidRPr="00BD71E4">
        <w:rPr>
          <w:rFonts w:asciiTheme="majorBidi" w:hAnsiTheme="majorBidi" w:cstheme="majorBidi"/>
          <w:sz w:val="24"/>
          <w:szCs w:val="24"/>
        </w:rPr>
        <w:t xml:space="preserve"> and not a </w:t>
      </w:r>
      <w:r w:rsidR="00071D1A" w:rsidRPr="00BD71E4">
        <w:rPr>
          <w:rFonts w:asciiTheme="majorBidi" w:hAnsiTheme="majorBidi" w:cstheme="majorBidi"/>
          <w:sz w:val="24"/>
          <w:szCs w:val="24"/>
        </w:rPr>
        <w:t>business</w:t>
      </w:r>
      <w:r w:rsidR="00071D1A">
        <w:rPr>
          <w:rFonts w:asciiTheme="majorBidi" w:hAnsiTheme="majorBidi" w:cstheme="majorBidi"/>
          <w:sz w:val="24"/>
          <w:szCs w:val="24"/>
        </w:rPr>
        <w:t>person</w:t>
      </w:r>
      <w:r w:rsidRPr="00BD71E4">
        <w:rPr>
          <w:rFonts w:asciiTheme="majorBidi" w:hAnsiTheme="majorBidi" w:cstheme="majorBidi"/>
          <w:sz w:val="24"/>
          <w:szCs w:val="24"/>
        </w:rPr>
        <w:t xml:space="preserve"> or economi</w:t>
      </w:r>
      <w:r>
        <w:rPr>
          <w:rFonts w:asciiTheme="majorBidi" w:hAnsiTheme="majorBidi" w:cstheme="majorBidi"/>
          <w:sz w:val="24"/>
          <w:szCs w:val="24"/>
        </w:rPr>
        <w:t>st</w:t>
      </w:r>
      <w:r w:rsidRPr="00BD71E4">
        <w:rPr>
          <w:rFonts w:asciiTheme="majorBidi" w:hAnsiTheme="majorBidi" w:cstheme="majorBidi"/>
          <w:sz w:val="24"/>
          <w:szCs w:val="24"/>
        </w:rPr>
        <w:t>.</w:t>
      </w:r>
      <w:r>
        <w:rPr>
          <w:rFonts w:asciiTheme="majorBidi" w:hAnsiTheme="majorBidi" w:cstheme="majorBidi"/>
          <w:sz w:val="24"/>
          <w:szCs w:val="24"/>
        </w:rPr>
        <w:t xml:space="preserve"> The person should have an</w:t>
      </w:r>
      <w:r w:rsidRPr="00BD71E4">
        <w:rPr>
          <w:rFonts w:asciiTheme="majorBidi" w:hAnsiTheme="majorBidi" w:cstheme="majorBidi"/>
          <w:sz w:val="24"/>
          <w:szCs w:val="24"/>
        </w:rPr>
        <w:t xml:space="preserve"> understanding of the healthcare system. A person who has experienced </w:t>
      </w:r>
      <w:r>
        <w:rPr>
          <w:rFonts w:asciiTheme="majorBidi" w:hAnsiTheme="majorBidi" w:cstheme="majorBidi"/>
          <w:sz w:val="24"/>
          <w:szCs w:val="24"/>
        </w:rPr>
        <w:t>working with</w:t>
      </w:r>
      <w:r w:rsidRPr="00BD71E4">
        <w:rPr>
          <w:rFonts w:asciiTheme="majorBidi" w:hAnsiTheme="majorBidi" w:cstheme="majorBidi"/>
          <w:sz w:val="24"/>
          <w:szCs w:val="24"/>
        </w:rPr>
        <w:t xml:space="preserve"> patient</w:t>
      </w:r>
      <w:r>
        <w:rPr>
          <w:rFonts w:asciiTheme="majorBidi" w:hAnsiTheme="majorBidi" w:cstheme="majorBidi"/>
          <w:sz w:val="24"/>
          <w:szCs w:val="24"/>
        </w:rPr>
        <w:t>s</w:t>
      </w:r>
      <w:r w:rsidR="00B9299D">
        <w:rPr>
          <w:rFonts w:asciiTheme="majorBidi" w:hAnsiTheme="majorBidi" w:cstheme="majorBidi"/>
          <w:sz w:val="24"/>
          <w:szCs w:val="24"/>
        </w:rPr>
        <w:t>,</w:t>
      </w:r>
      <w:r>
        <w:rPr>
          <w:rFonts w:asciiTheme="majorBidi" w:hAnsiTheme="majorBidi" w:cstheme="majorBidi"/>
          <w:sz w:val="24"/>
          <w:szCs w:val="24"/>
        </w:rPr>
        <w:t xml:space="preserve"> </w:t>
      </w:r>
      <w:r w:rsidR="00B9299D">
        <w:rPr>
          <w:rFonts w:asciiTheme="majorBidi" w:hAnsiTheme="majorBidi" w:cstheme="majorBidi"/>
          <w:sz w:val="24"/>
          <w:szCs w:val="24"/>
        </w:rPr>
        <w:t>w</w:t>
      </w:r>
      <w:r>
        <w:rPr>
          <w:rFonts w:asciiTheme="majorBidi" w:hAnsiTheme="majorBidi" w:cstheme="majorBidi"/>
          <w:sz w:val="24"/>
          <w:szCs w:val="24"/>
        </w:rPr>
        <w:t xml:space="preserve">ho breathes with the </w:t>
      </w:r>
      <w:r w:rsidRPr="00574988">
        <w:rPr>
          <w:rFonts w:asciiTheme="majorBidi" w:hAnsiTheme="majorBidi" w:cstheme="majorBidi"/>
          <w:sz w:val="24"/>
          <w:szCs w:val="24"/>
        </w:rPr>
        <w:t>patients. Someone who understands patients</w:t>
      </w:r>
      <w:r w:rsidR="00B9299D">
        <w:rPr>
          <w:rFonts w:asciiTheme="majorBidi" w:hAnsiTheme="majorBidi" w:cstheme="majorBidi"/>
          <w:sz w:val="24"/>
          <w:szCs w:val="24"/>
        </w:rPr>
        <w:t>’</w:t>
      </w:r>
      <w:r w:rsidRPr="00574988">
        <w:rPr>
          <w:rFonts w:asciiTheme="majorBidi" w:hAnsiTheme="majorBidi" w:cstheme="majorBidi"/>
          <w:sz w:val="24"/>
          <w:szCs w:val="24"/>
        </w:rPr>
        <w:t xml:space="preserve"> needs, who understands the ethics and morals of the medical profession. Someone</w:t>
      </w:r>
      <w:r>
        <w:rPr>
          <w:rFonts w:asciiTheme="majorBidi" w:hAnsiTheme="majorBidi" w:cstheme="majorBidi"/>
          <w:sz w:val="24"/>
          <w:szCs w:val="24"/>
        </w:rPr>
        <w:t xml:space="preserve"> who</w:t>
      </w:r>
      <w:r w:rsidRPr="00BD71E4">
        <w:rPr>
          <w:rFonts w:asciiTheme="majorBidi" w:hAnsiTheme="majorBidi" w:cstheme="majorBidi"/>
          <w:sz w:val="24"/>
          <w:szCs w:val="24"/>
        </w:rPr>
        <w:t xml:space="preserve"> has compassion for patient</w:t>
      </w:r>
      <w:r w:rsidR="00B9299D">
        <w:rPr>
          <w:rFonts w:asciiTheme="majorBidi" w:hAnsiTheme="majorBidi" w:cstheme="majorBidi"/>
          <w:sz w:val="24"/>
          <w:szCs w:val="24"/>
        </w:rPr>
        <w:t>s</w:t>
      </w:r>
      <w:r w:rsidRPr="00BD71E4">
        <w:rPr>
          <w:rFonts w:asciiTheme="majorBidi" w:hAnsiTheme="majorBidi" w:cstheme="majorBidi"/>
          <w:sz w:val="24"/>
          <w:szCs w:val="24"/>
        </w:rPr>
        <w:t xml:space="preserve"> </w:t>
      </w:r>
      <w:r>
        <w:rPr>
          <w:rFonts w:asciiTheme="majorBidi" w:hAnsiTheme="majorBidi" w:cstheme="majorBidi"/>
          <w:sz w:val="24"/>
          <w:szCs w:val="24"/>
        </w:rPr>
        <w:t>and</w:t>
      </w:r>
      <w:r w:rsidRPr="00BD71E4">
        <w:rPr>
          <w:rFonts w:asciiTheme="majorBidi" w:hAnsiTheme="majorBidi" w:cstheme="majorBidi"/>
          <w:sz w:val="24"/>
          <w:szCs w:val="24"/>
        </w:rPr>
        <w:t xml:space="preserve"> </w:t>
      </w:r>
      <w:r w:rsidR="00B9299D">
        <w:rPr>
          <w:rFonts w:asciiTheme="majorBidi" w:hAnsiTheme="majorBidi" w:cstheme="majorBidi"/>
          <w:sz w:val="24"/>
          <w:szCs w:val="24"/>
        </w:rPr>
        <w:t>can draw on</w:t>
      </w:r>
      <w:r w:rsidRPr="00BD71E4">
        <w:rPr>
          <w:rFonts w:asciiTheme="majorBidi" w:hAnsiTheme="majorBidi" w:cstheme="majorBidi"/>
          <w:sz w:val="24"/>
          <w:szCs w:val="24"/>
        </w:rPr>
        <w:t xml:space="preserve"> experience</w:t>
      </w:r>
      <w:r w:rsidR="00814A59">
        <w:rPr>
          <w:rFonts w:asciiTheme="majorBidi" w:hAnsiTheme="majorBidi" w:cstheme="majorBidi"/>
          <w:sz w:val="24"/>
          <w:szCs w:val="24"/>
        </w:rPr>
        <w:t>s</w:t>
      </w:r>
      <w:r w:rsidRPr="00BD71E4">
        <w:rPr>
          <w:rFonts w:asciiTheme="majorBidi" w:hAnsiTheme="majorBidi" w:cstheme="majorBidi"/>
          <w:sz w:val="24"/>
          <w:szCs w:val="24"/>
        </w:rPr>
        <w:t xml:space="preserve"> and knowledge accumulated in thousands of hours </w:t>
      </w:r>
      <w:r w:rsidR="00B9299D">
        <w:rPr>
          <w:rFonts w:asciiTheme="majorBidi" w:hAnsiTheme="majorBidi" w:cstheme="majorBidi"/>
          <w:sz w:val="24"/>
          <w:szCs w:val="24"/>
        </w:rPr>
        <w:t xml:space="preserve">spent by </w:t>
      </w:r>
      <w:r w:rsidRPr="00BD71E4">
        <w:rPr>
          <w:rFonts w:asciiTheme="majorBidi" w:hAnsiTheme="majorBidi" w:cstheme="majorBidi"/>
          <w:sz w:val="24"/>
          <w:szCs w:val="24"/>
        </w:rPr>
        <w:t>patients</w:t>
      </w:r>
      <w:r>
        <w:rPr>
          <w:rFonts w:asciiTheme="majorBidi" w:hAnsiTheme="majorBidi" w:cstheme="majorBidi"/>
          <w:sz w:val="24"/>
          <w:szCs w:val="24"/>
        </w:rPr>
        <w:t>’</w:t>
      </w:r>
      <w:r w:rsidRPr="00BD71E4">
        <w:rPr>
          <w:rFonts w:asciiTheme="majorBidi" w:hAnsiTheme="majorBidi" w:cstheme="majorBidi"/>
          <w:sz w:val="24"/>
          <w:szCs w:val="24"/>
        </w:rPr>
        <w:t xml:space="preserve"> bed</w:t>
      </w:r>
      <w:r>
        <w:rPr>
          <w:rFonts w:asciiTheme="majorBidi" w:hAnsiTheme="majorBidi" w:cstheme="majorBidi"/>
          <w:sz w:val="24"/>
          <w:szCs w:val="24"/>
        </w:rPr>
        <w:t xml:space="preserve">s. Someone who has </w:t>
      </w:r>
      <w:r w:rsidR="00B9299D">
        <w:rPr>
          <w:rFonts w:asciiTheme="majorBidi" w:hAnsiTheme="majorBidi" w:cstheme="majorBidi"/>
          <w:sz w:val="24"/>
          <w:szCs w:val="24"/>
        </w:rPr>
        <w:t>moved up through the</w:t>
      </w:r>
      <w:r>
        <w:rPr>
          <w:rFonts w:asciiTheme="majorBidi" w:hAnsiTheme="majorBidi" w:cstheme="majorBidi"/>
          <w:sz w:val="24"/>
          <w:szCs w:val="24"/>
        </w:rPr>
        <w:t xml:space="preserve"> management roles in</w:t>
      </w:r>
      <w:r w:rsidRPr="00BD71E4">
        <w:rPr>
          <w:rFonts w:asciiTheme="majorBidi" w:hAnsiTheme="majorBidi" w:cstheme="majorBidi"/>
          <w:sz w:val="24"/>
          <w:szCs w:val="24"/>
        </w:rPr>
        <w:t xml:space="preserve"> health</w:t>
      </w:r>
      <w:r>
        <w:rPr>
          <w:rFonts w:asciiTheme="majorBidi" w:hAnsiTheme="majorBidi" w:cstheme="majorBidi"/>
          <w:sz w:val="24"/>
          <w:szCs w:val="24"/>
        </w:rPr>
        <w:t>care</w:t>
      </w:r>
      <w:r w:rsidRPr="00BD71E4">
        <w:rPr>
          <w:rFonts w:asciiTheme="majorBidi" w:hAnsiTheme="majorBidi" w:cstheme="majorBidi"/>
          <w:sz w:val="24"/>
          <w:szCs w:val="24"/>
        </w:rPr>
        <w:t xml:space="preserve"> organizations</w:t>
      </w:r>
      <w:r>
        <w:rPr>
          <w:rFonts w:asciiTheme="majorBidi" w:hAnsiTheme="majorBidi" w:cstheme="majorBidi"/>
          <w:sz w:val="24"/>
          <w:szCs w:val="24"/>
        </w:rPr>
        <w:t>, from the most junior level to the most senior.”</w:t>
      </w:r>
    </w:p>
    <w:p w14:paraId="07ABCB14" w14:textId="77109868" w:rsidR="000A0A3E" w:rsidRDefault="00F71414" w:rsidP="0087366C">
      <w:pPr>
        <w:spacing w:line="480" w:lineRule="auto"/>
        <w:ind w:firstLine="720"/>
        <w:contextualSpacing/>
        <w:rPr>
          <w:rFonts w:asciiTheme="majorBidi" w:hAnsiTheme="majorBidi" w:cstheme="majorBidi"/>
          <w:sz w:val="24"/>
          <w:szCs w:val="24"/>
        </w:rPr>
      </w:pPr>
      <w:r w:rsidRPr="00F71414">
        <w:rPr>
          <w:rFonts w:asciiTheme="majorBidi" w:hAnsiTheme="majorBidi" w:cstheme="majorBidi"/>
          <w:sz w:val="24"/>
          <w:szCs w:val="24"/>
        </w:rPr>
        <w:t xml:space="preserve">Interviewee 13 agreed, adding: </w:t>
      </w:r>
      <w:r w:rsidR="0048492C">
        <w:rPr>
          <w:rFonts w:asciiTheme="majorBidi" w:hAnsiTheme="majorBidi" w:cstheme="majorBidi"/>
          <w:sz w:val="24"/>
          <w:szCs w:val="24"/>
        </w:rPr>
        <w:t>“</w:t>
      </w:r>
      <w:r>
        <w:rPr>
          <w:rFonts w:asciiTheme="majorBidi" w:hAnsiTheme="majorBidi" w:cstheme="majorBidi"/>
          <w:sz w:val="24"/>
          <w:szCs w:val="24"/>
        </w:rPr>
        <w:t>S</w:t>
      </w:r>
      <w:r w:rsidRPr="00F71414">
        <w:rPr>
          <w:rFonts w:asciiTheme="majorBidi" w:hAnsiTheme="majorBidi" w:cstheme="majorBidi"/>
          <w:sz w:val="24"/>
          <w:szCs w:val="24"/>
        </w:rPr>
        <w:t xml:space="preserve">omeone who is not a </w:t>
      </w:r>
      <w:r>
        <w:rPr>
          <w:rFonts w:asciiTheme="majorBidi" w:hAnsiTheme="majorBidi" w:cstheme="majorBidi"/>
          <w:sz w:val="24"/>
          <w:szCs w:val="24"/>
        </w:rPr>
        <w:t>physician</w:t>
      </w:r>
      <w:r w:rsidRPr="00F71414">
        <w:rPr>
          <w:rFonts w:asciiTheme="majorBidi" w:hAnsiTheme="majorBidi" w:cstheme="majorBidi"/>
          <w:sz w:val="24"/>
          <w:szCs w:val="24"/>
        </w:rPr>
        <w:t xml:space="preserve"> will need five consultants who are </w:t>
      </w:r>
      <w:r>
        <w:rPr>
          <w:rFonts w:asciiTheme="majorBidi" w:hAnsiTheme="majorBidi" w:cstheme="majorBidi"/>
          <w:sz w:val="24"/>
          <w:szCs w:val="24"/>
        </w:rPr>
        <w:t>physicians,</w:t>
      </w:r>
      <w:r w:rsidRPr="00F71414">
        <w:rPr>
          <w:rFonts w:asciiTheme="majorBidi" w:hAnsiTheme="majorBidi" w:cstheme="majorBidi"/>
          <w:sz w:val="24"/>
          <w:szCs w:val="24"/>
        </w:rPr>
        <w:t xml:space="preserve"> and </w:t>
      </w:r>
      <w:r>
        <w:rPr>
          <w:rFonts w:asciiTheme="majorBidi" w:hAnsiTheme="majorBidi" w:cstheme="majorBidi"/>
          <w:sz w:val="24"/>
          <w:szCs w:val="24"/>
        </w:rPr>
        <w:t>confer with</w:t>
      </w:r>
      <w:r w:rsidRPr="00F71414">
        <w:rPr>
          <w:rFonts w:asciiTheme="majorBidi" w:hAnsiTheme="majorBidi" w:cstheme="majorBidi"/>
          <w:sz w:val="24"/>
          <w:szCs w:val="24"/>
        </w:rPr>
        <w:t xml:space="preserve"> them</w:t>
      </w:r>
      <w:r w:rsidR="0048492C">
        <w:rPr>
          <w:rFonts w:asciiTheme="majorBidi" w:hAnsiTheme="majorBidi" w:cstheme="majorBidi"/>
          <w:sz w:val="24"/>
          <w:szCs w:val="24"/>
        </w:rPr>
        <w:t xml:space="preserve"> every time</w:t>
      </w:r>
      <w:r w:rsidRPr="00F71414">
        <w:rPr>
          <w:rFonts w:asciiTheme="majorBidi" w:hAnsiTheme="majorBidi" w:cstheme="majorBidi"/>
          <w:sz w:val="24"/>
          <w:szCs w:val="24"/>
        </w:rPr>
        <w:t>, which is</w:t>
      </w:r>
      <w:r>
        <w:rPr>
          <w:rFonts w:asciiTheme="majorBidi" w:hAnsiTheme="majorBidi" w:cstheme="majorBidi"/>
          <w:sz w:val="24"/>
          <w:szCs w:val="24"/>
        </w:rPr>
        <w:t>,</w:t>
      </w:r>
      <w:r w:rsidRPr="00F71414">
        <w:rPr>
          <w:rFonts w:asciiTheme="majorBidi" w:hAnsiTheme="majorBidi" w:cstheme="majorBidi"/>
          <w:sz w:val="24"/>
          <w:szCs w:val="24"/>
        </w:rPr>
        <w:t xml:space="preserve"> in my opinion</w:t>
      </w:r>
      <w:r>
        <w:rPr>
          <w:rFonts w:asciiTheme="majorBidi" w:hAnsiTheme="majorBidi" w:cstheme="majorBidi"/>
          <w:sz w:val="24"/>
          <w:szCs w:val="24"/>
        </w:rPr>
        <w:t>,</w:t>
      </w:r>
      <w:r w:rsidRPr="00F71414">
        <w:rPr>
          <w:rFonts w:asciiTheme="majorBidi" w:hAnsiTheme="majorBidi" w:cstheme="majorBidi"/>
          <w:sz w:val="24"/>
          <w:szCs w:val="24"/>
        </w:rPr>
        <w:t xml:space="preserve"> ineffective and incorrect.</w:t>
      </w:r>
      <w:r w:rsidR="0048492C">
        <w:rPr>
          <w:rFonts w:asciiTheme="majorBidi" w:hAnsiTheme="majorBidi" w:cstheme="majorBidi"/>
          <w:sz w:val="24"/>
          <w:szCs w:val="24"/>
        </w:rPr>
        <w:t>”</w:t>
      </w:r>
      <w:r>
        <w:rPr>
          <w:rFonts w:asciiTheme="majorBidi" w:hAnsiTheme="majorBidi" w:cstheme="majorBidi"/>
          <w:sz w:val="24"/>
          <w:szCs w:val="24"/>
        </w:rPr>
        <w:t xml:space="preserve"> </w:t>
      </w:r>
      <w:r w:rsidRPr="00F71414">
        <w:rPr>
          <w:rFonts w:asciiTheme="majorBidi" w:hAnsiTheme="majorBidi" w:cstheme="majorBidi"/>
          <w:sz w:val="24"/>
          <w:szCs w:val="24"/>
        </w:rPr>
        <w:t xml:space="preserve">Interviewee 6 </w:t>
      </w:r>
      <w:r>
        <w:rPr>
          <w:rFonts w:asciiTheme="majorBidi" w:hAnsiTheme="majorBidi" w:cstheme="majorBidi"/>
          <w:sz w:val="24"/>
          <w:szCs w:val="24"/>
        </w:rPr>
        <w:t>spoke</w:t>
      </w:r>
      <w:r w:rsidRPr="00F71414">
        <w:rPr>
          <w:rFonts w:asciiTheme="majorBidi" w:hAnsiTheme="majorBidi" w:cstheme="majorBidi"/>
          <w:sz w:val="24"/>
          <w:szCs w:val="24"/>
        </w:rPr>
        <w:t xml:space="preserve"> about the conflict of interest between </w:t>
      </w:r>
      <w:r w:rsidR="0048492C">
        <w:rPr>
          <w:rFonts w:asciiTheme="majorBidi" w:hAnsiTheme="majorBidi" w:cstheme="majorBidi"/>
          <w:sz w:val="24"/>
          <w:szCs w:val="24"/>
        </w:rPr>
        <w:t>economics</w:t>
      </w:r>
      <w:r w:rsidRPr="00F71414">
        <w:rPr>
          <w:rFonts w:asciiTheme="majorBidi" w:hAnsiTheme="majorBidi" w:cstheme="majorBidi"/>
          <w:sz w:val="24"/>
          <w:szCs w:val="24"/>
        </w:rPr>
        <w:t xml:space="preserve"> and public medicine</w:t>
      </w:r>
      <w:r>
        <w:rPr>
          <w:rFonts w:asciiTheme="majorBidi" w:hAnsiTheme="majorBidi" w:cstheme="majorBidi"/>
          <w:sz w:val="24"/>
          <w:szCs w:val="24"/>
        </w:rPr>
        <w:t xml:space="preserve">, which is </w:t>
      </w:r>
      <w:r w:rsidRPr="00F71414">
        <w:rPr>
          <w:rFonts w:asciiTheme="majorBidi" w:hAnsiTheme="majorBidi" w:cstheme="majorBidi"/>
          <w:sz w:val="24"/>
          <w:szCs w:val="24"/>
        </w:rPr>
        <w:t>built into the health</w:t>
      </w:r>
      <w:r>
        <w:rPr>
          <w:rFonts w:asciiTheme="majorBidi" w:hAnsiTheme="majorBidi" w:cstheme="majorBidi"/>
          <w:sz w:val="24"/>
          <w:szCs w:val="24"/>
        </w:rPr>
        <w:t>care</w:t>
      </w:r>
      <w:r w:rsidRPr="00F71414">
        <w:rPr>
          <w:rFonts w:asciiTheme="majorBidi" w:hAnsiTheme="majorBidi" w:cstheme="majorBidi"/>
          <w:sz w:val="24"/>
          <w:szCs w:val="24"/>
        </w:rPr>
        <w:t xml:space="preserve"> system</w:t>
      </w:r>
      <w:r>
        <w:rPr>
          <w:rFonts w:asciiTheme="majorBidi" w:hAnsiTheme="majorBidi" w:cstheme="majorBidi"/>
          <w:sz w:val="24"/>
          <w:szCs w:val="24"/>
        </w:rPr>
        <w:t>.</w:t>
      </w:r>
      <w:r w:rsidRPr="00F71414">
        <w:rPr>
          <w:rFonts w:asciiTheme="majorBidi" w:hAnsiTheme="majorBidi" w:cstheme="majorBidi"/>
          <w:sz w:val="24"/>
          <w:szCs w:val="24"/>
        </w:rPr>
        <w:t xml:space="preserve"> </w:t>
      </w:r>
      <w:r w:rsidR="009737DA">
        <w:rPr>
          <w:rFonts w:asciiTheme="majorBidi" w:hAnsiTheme="majorBidi" w:cstheme="majorBidi"/>
          <w:sz w:val="24"/>
          <w:szCs w:val="24"/>
        </w:rPr>
        <w:t>C</w:t>
      </w:r>
      <w:r w:rsidRPr="00F71414">
        <w:rPr>
          <w:rFonts w:asciiTheme="majorBidi" w:hAnsiTheme="majorBidi" w:cstheme="majorBidi"/>
          <w:sz w:val="24"/>
          <w:szCs w:val="24"/>
        </w:rPr>
        <w:t>ommitment to patient</w:t>
      </w:r>
      <w:r w:rsidR="00814A59">
        <w:rPr>
          <w:rFonts w:asciiTheme="majorBidi" w:hAnsiTheme="majorBidi" w:cstheme="majorBidi"/>
          <w:sz w:val="24"/>
          <w:szCs w:val="24"/>
        </w:rPr>
        <w:t>s</w:t>
      </w:r>
      <w:r w:rsidRPr="00F71414">
        <w:rPr>
          <w:rFonts w:asciiTheme="majorBidi" w:hAnsiTheme="majorBidi" w:cstheme="majorBidi"/>
          <w:sz w:val="24"/>
          <w:szCs w:val="24"/>
        </w:rPr>
        <w:t xml:space="preserve"> should outweigh commitment to the system</w:t>
      </w:r>
      <w:r w:rsidR="009737DA">
        <w:rPr>
          <w:rFonts w:asciiTheme="majorBidi" w:hAnsiTheme="majorBidi" w:cstheme="majorBidi"/>
          <w:sz w:val="24"/>
          <w:szCs w:val="24"/>
        </w:rPr>
        <w:t>. Further, there is a</w:t>
      </w:r>
      <w:r w:rsidRPr="00F71414">
        <w:rPr>
          <w:rFonts w:asciiTheme="majorBidi" w:hAnsiTheme="majorBidi" w:cstheme="majorBidi"/>
          <w:sz w:val="24"/>
          <w:szCs w:val="24"/>
        </w:rPr>
        <w:t xml:space="preserve"> built-in hierarchy in health</w:t>
      </w:r>
      <w:r w:rsidR="009737DA">
        <w:rPr>
          <w:rFonts w:asciiTheme="majorBidi" w:hAnsiTheme="majorBidi" w:cstheme="majorBidi"/>
          <w:sz w:val="24"/>
          <w:szCs w:val="24"/>
        </w:rPr>
        <w:t>care</w:t>
      </w:r>
      <w:r w:rsidRPr="00F71414">
        <w:rPr>
          <w:rFonts w:asciiTheme="majorBidi" w:hAnsiTheme="majorBidi" w:cstheme="majorBidi"/>
          <w:sz w:val="24"/>
          <w:szCs w:val="24"/>
        </w:rPr>
        <w:t xml:space="preserve"> organizations:</w:t>
      </w:r>
      <w:r w:rsidR="0053304B">
        <w:rPr>
          <w:rFonts w:asciiTheme="majorBidi" w:hAnsiTheme="majorBidi" w:cstheme="majorBidi"/>
          <w:sz w:val="24"/>
          <w:szCs w:val="24"/>
        </w:rPr>
        <w:t xml:space="preserve"> </w:t>
      </w:r>
      <w:r w:rsidR="0048492C">
        <w:rPr>
          <w:rFonts w:asciiTheme="majorBidi" w:hAnsiTheme="majorBidi" w:cstheme="majorBidi"/>
          <w:sz w:val="24"/>
          <w:szCs w:val="24"/>
        </w:rPr>
        <w:t>“</w:t>
      </w:r>
      <w:r w:rsidR="0053304B" w:rsidRPr="0053304B">
        <w:rPr>
          <w:rFonts w:asciiTheme="majorBidi" w:hAnsiTheme="majorBidi" w:cstheme="majorBidi"/>
          <w:sz w:val="24"/>
          <w:szCs w:val="24"/>
        </w:rPr>
        <w:t xml:space="preserve">I am convinced </w:t>
      </w:r>
      <w:r w:rsidR="0048492C">
        <w:rPr>
          <w:rFonts w:asciiTheme="majorBidi" w:hAnsiTheme="majorBidi" w:cstheme="majorBidi"/>
          <w:sz w:val="24"/>
          <w:szCs w:val="24"/>
        </w:rPr>
        <w:t>it</w:t>
      </w:r>
      <w:r w:rsidR="0053304B" w:rsidRPr="0053304B">
        <w:rPr>
          <w:rFonts w:asciiTheme="majorBidi" w:hAnsiTheme="majorBidi" w:cstheme="majorBidi"/>
          <w:sz w:val="24"/>
          <w:szCs w:val="24"/>
        </w:rPr>
        <w:t xml:space="preserve"> should be a </w:t>
      </w:r>
      <w:r w:rsidR="0053304B">
        <w:rPr>
          <w:rFonts w:asciiTheme="majorBidi" w:hAnsiTheme="majorBidi" w:cstheme="majorBidi"/>
          <w:sz w:val="24"/>
          <w:szCs w:val="24"/>
        </w:rPr>
        <w:t>physician</w:t>
      </w:r>
      <w:r w:rsidR="0053304B" w:rsidRPr="0053304B">
        <w:rPr>
          <w:rFonts w:asciiTheme="majorBidi" w:hAnsiTheme="majorBidi" w:cstheme="majorBidi"/>
          <w:sz w:val="24"/>
          <w:szCs w:val="24"/>
        </w:rPr>
        <w:t xml:space="preserve">, because the economic interests are always </w:t>
      </w:r>
      <w:r w:rsidR="00F35C0F">
        <w:rPr>
          <w:rFonts w:asciiTheme="majorBidi" w:hAnsiTheme="majorBidi" w:cstheme="majorBidi"/>
          <w:sz w:val="24"/>
          <w:szCs w:val="24"/>
        </w:rPr>
        <w:t>in opposition to</w:t>
      </w:r>
      <w:r w:rsidR="0053304B" w:rsidRPr="0053304B">
        <w:rPr>
          <w:rFonts w:asciiTheme="majorBidi" w:hAnsiTheme="majorBidi" w:cstheme="majorBidi"/>
          <w:sz w:val="24"/>
          <w:szCs w:val="24"/>
        </w:rPr>
        <w:t xml:space="preserve"> the interests of the quality of </w:t>
      </w:r>
      <w:r w:rsidR="00F35C0F">
        <w:rPr>
          <w:rFonts w:asciiTheme="majorBidi" w:hAnsiTheme="majorBidi" w:cstheme="majorBidi"/>
          <w:sz w:val="24"/>
          <w:szCs w:val="24"/>
        </w:rPr>
        <w:t>medical care</w:t>
      </w:r>
      <w:r w:rsidR="0053304B" w:rsidRPr="0053304B">
        <w:rPr>
          <w:rFonts w:asciiTheme="majorBidi" w:hAnsiTheme="majorBidi" w:cstheme="majorBidi"/>
          <w:sz w:val="24"/>
          <w:szCs w:val="24"/>
        </w:rPr>
        <w:t xml:space="preserve">, even in the Israeli public </w:t>
      </w:r>
      <w:r w:rsidR="00F35C0F">
        <w:rPr>
          <w:rFonts w:asciiTheme="majorBidi" w:hAnsiTheme="majorBidi" w:cstheme="majorBidi"/>
          <w:sz w:val="24"/>
          <w:szCs w:val="24"/>
        </w:rPr>
        <w:t xml:space="preserve">healthcare </w:t>
      </w:r>
      <w:r w:rsidR="0053304B" w:rsidRPr="0053304B">
        <w:rPr>
          <w:rFonts w:asciiTheme="majorBidi" w:hAnsiTheme="majorBidi" w:cstheme="majorBidi"/>
          <w:sz w:val="24"/>
          <w:szCs w:val="24"/>
        </w:rPr>
        <w:t>system.</w:t>
      </w:r>
      <w:r w:rsidR="00F35C0F">
        <w:rPr>
          <w:rFonts w:asciiTheme="majorBidi" w:hAnsiTheme="majorBidi" w:cstheme="majorBidi"/>
          <w:sz w:val="24"/>
          <w:szCs w:val="24"/>
        </w:rPr>
        <w:t xml:space="preserve"> In order to</w:t>
      </w:r>
      <w:r w:rsidR="00F35C0F" w:rsidRPr="00F35C0F">
        <w:rPr>
          <w:rFonts w:asciiTheme="majorBidi" w:hAnsiTheme="majorBidi" w:cstheme="majorBidi"/>
          <w:sz w:val="24"/>
          <w:szCs w:val="24"/>
        </w:rPr>
        <w:t xml:space="preserve"> choose between these two things</w:t>
      </w:r>
      <w:r w:rsidR="00F35C0F">
        <w:rPr>
          <w:rFonts w:asciiTheme="majorBidi" w:hAnsiTheme="majorBidi" w:cstheme="majorBidi"/>
          <w:sz w:val="24"/>
          <w:szCs w:val="24"/>
        </w:rPr>
        <w:t>,</w:t>
      </w:r>
      <w:r w:rsidR="00F35C0F" w:rsidRPr="00F35C0F">
        <w:rPr>
          <w:rFonts w:asciiTheme="majorBidi" w:hAnsiTheme="majorBidi" w:cstheme="majorBidi"/>
          <w:sz w:val="24"/>
          <w:szCs w:val="24"/>
        </w:rPr>
        <w:t xml:space="preserve"> the </w:t>
      </w:r>
      <w:r w:rsidR="00F35C0F">
        <w:rPr>
          <w:rFonts w:asciiTheme="majorBidi" w:hAnsiTheme="majorBidi" w:cstheme="majorBidi"/>
          <w:sz w:val="24"/>
          <w:szCs w:val="24"/>
        </w:rPr>
        <w:t>manager</w:t>
      </w:r>
      <w:r w:rsidR="00F35C0F" w:rsidRPr="00F35C0F">
        <w:rPr>
          <w:rFonts w:asciiTheme="majorBidi" w:hAnsiTheme="majorBidi" w:cstheme="majorBidi"/>
          <w:sz w:val="24"/>
          <w:szCs w:val="24"/>
        </w:rPr>
        <w:t xml:space="preserve"> needs to be a </w:t>
      </w:r>
      <w:r w:rsidR="00F35C0F">
        <w:rPr>
          <w:rFonts w:asciiTheme="majorBidi" w:hAnsiTheme="majorBidi" w:cstheme="majorBidi"/>
          <w:sz w:val="24"/>
          <w:szCs w:val="24"/>
        </w:rPr>
        <w:t>physician</w:t>
      </w:r>
      <w:r w:rsidR="00F35C0F" w:rsidRPr="00F35C0F">
        <w:rPr>
          <w:rFonts w:asciiTheme="majorBidi" w:hAnsiTheme="majorBidi" w:cstheme="majorBidi"/>
          <w:sz w:val="24"/>
          <w:szCs w:val="24"/>
        </w:rPr>
        <w:t xml:space="preserve">. </w:t>
      </w:r>
      <w:r w:rsidR="00814A59">
        <w:rPr>
          <w:rFonts w:asciiTheme="majorBidi" w:hAnsiTheme="majorBidi" w:cstheme="majorBidi"/>
          <w:sz w:val="24"/>
          <w:szCs w:val="24"/>
        </w:rPr>
        <w:t>They</w:t>
      </w:r>
      <w:r w:rsidR="00F35C0F" w:rsidRPr="00F35C0F">
        <w:rPr>
          <w:rFonts w:asciiTheme="majorBidi" w:hAnsiTheme="majorBidi" w:cstheme="majorBidi"/>
          <w:sz w:val="24"/>
          <w:szCs w:val="24"/>
        </w:rPr>
        <w:t xml:space="preserve"> need to know </w:t>
      </w:r>
      <w:r w:rsidR="00F35C0F" w:rsidRPr="00574988">
        <w:rPr>
          <w:rFonts w:asciiTheme="majorBidi" w:hAnsiTheme="majorBidi" w:cstheme="majorBidi"/>
          <w:sz w:val="24"/>
          <w:szCs w:val="24"/>
        </w:rPr>
        <w:t xml:space="preserve">economics, but must be committed first to </w:t>
      </w:r>
      <w:r w:rsidR="0048492C">
        <w:rPr>
          <w:rFonts w:asciiTheme="majorBidi" w:hAnsiTheme="majorBidi" w:cstheme="majorBidi"/>
          <w:sz w:val="24"/>
          <w:szCs w:val="24"/>
        </w:rPr>
        <w:t xml:space="preserve">the </w:t>
      </w:r>
      <w:r w:rsidR="00F35C0F" w:rsidRPr="00574988">
        <w:rPr>
          <w:rFonts w:asciiTheme="majorBidi" w:hAnsiTheme="majorBidi" w:cstheme="majorBidi"/>
          <w:sz w:val="24"/>
          <w:szCs w:val="24"/>
        </w:rPr>
        <w:t>patients</w:t>
      </w:r>
      <w:r w:rsidR="0048492C">
        <w:rPr>
          <w:rFonts w:asciiTheme="majorBidi" w:hAnsiTheme="majorBidi" w:cstheme="majorBidi"/>
          <w:sz w:val="24"/>
          <w:szCs w:val="24"/>
        </w:rPr>
        <w:t>,</w:t>
      </w:r>
      <w:r w:rsidR="00F35C0F" w:rsidRPr="00574988">
        <w:rPr>
          <w:rFonts w:asciiTheme="majorBidi" w:hAnsiTheme="majorBidi" w:cstheme="majorBidi"/>
          <w:sz w:val="24"/>
          <w:szCs w:val="24"/>
        </w:rPr>
        <w:t xml:space="preserve"> not to the system.” Interviewee 3 emphasized th</w:t>
      </w:r>
      <w:r w:rsidR="00F35C0F" w:rsidRPr="00F35C0F">
        <w:rPr>
          <w:rFonts w:asciiTheme="majorBidi" w:hAnsiTheme="majorBidi" w:cstheme="majorBidi"/>
          <w:sz w:val="24"/>
          <w:szCs w:val="24"/>
        </w:rPr>
        <w:t xml:space="preserve">e dilemmas and the need for decision-making, which may be more </w:t>
      </w:r>
      <w:r w:rsidR="000A0A3E">
        <w:rPr>
          <w:rFonts w:asciiTheme="majorBidi" w:hAnsiTheme="majorBidi" w:cstheme="majorBidi"/>
          <w:sz w:val="24"/>
          <w:szCs w:val="24"/>
        </w:rPr>
        <w:t>difficult</w:t>
      </w:r>
      <w:r w:rsidR="00F35C0F" w:rsidRPr="00F35C0F">
        <w:rPr>
          <w:rFonts w:asciiTheme="majorBidi" w:hAnsiTheme="majorBidi" w:cstheme="majorBidi"/>
          <w:sz w:val="24"/>
          <w:szCs w:val="24"/>
        </w:rPr>
        <w:t xml:space="preserve"> for a non-medical person: </w:t>
      </w:r>
      <w:r w:rsidR="0048492C">
        <w:rPr>
          <w:rFonts w:asciiTheme="majorBidi" w:hAnsiTheme="majorBidi" w:cstheme="majorBidi"/>
          <w:sz w:val="24"/>
          <w:szCs w:val="24"/>
        </w:rPr>
        <w:t>“</w:t>
      </w:r>
      <w:r w:rsidR="00F35C0F" w:rsidRPr="00F35C0F">
        <w:rPr>
          <w:rFonts w:asciiTheme="majorBidi" w:hAnsiTheme="majorBidi" w:cstheme="majorBidi"/>
          <w:sz w:val="24"/>
          <w:szCs w:val="24"/>
        </w:rPr>
        <w:t xml:space="preserve">It is better </w:t>
      </w:r>
      <w:r w:rsidR="00071D1A">
        <w:rPr>
          <w:rFonts w:asciiTheme="majorBidi" w:hAnsiTheme="majorBidi" w:cstheme="majorBidi"/>
          <w:sz w:val="24"/>
          <w:szCs w:val="24"/>
        </w:rPr>
        <w:t xml:space="preserve">for the leader </w:t>
      </w:r>
      <w:r w:rsidR="00F35C0F" w:rsidRPr="00F35C0F">
        <w:rPr>
          <w:rFonts w:asciiTheme="majorBidi" w:hAnsiTheme="majorBidi" w:cstheme="majorBidi"/>
          <w:sz w:val="24"/>
          <w:szCs w:val="24"/>
        </w:rPr>
        <w:t>to be medical person</w:t>
      </w:r>
      <w:r w:rsidR="00071D1A">
        <w:rPr>
          <w:rFonts w:asciiTheme="majorBidi" w:hAnsiTheme="majorBidi" w:cstheme="majorBidi"/>
          <w:sz w:val="24"/>
          <w:szCs w:val="24"/>
        </w:rPr>
        <w:t>nel</w:t>
      </w:r>
      <w:r w:rsidR="00F35C0F" w:rsidRPr="00F35C0F">
        <w:rPr>
          <w:rFonts w:asciiTheme="majorBidi" w:hAnsiTheme="majorBidi" w:cstheme="majorBidi"/>
          <w:sz w:val="24"/>
          <w:szCs w:val="24"/>
        </w:rPr>
        <w:t xml:space="preserve">, </w:t>
      </w:r>
      <w:r w:rsidR="00F35C0F" w:rsidRPr="00F35C0F">
        <w:rPr>
          <w:rFonts w:asciiTheme="majorBidi" w:hAnsiTheme="majorBidi" w:cstheme="majorBidi"/>
          <w:sz w:val="24"/>
          <w:szCs w:val="24"/>
        </w:rPr>
        <w:lastRenderedPageBreak/>
        <w:t xml:space="preserve">because there are so many dilemmas and so many decisions to make, that the process </w:t>
      </w:r>
      <w:r w:rsidR="00814A59">
        <w:rPr>
          <w:rFonts w:asciiTheme="majorBidi" w:hAnsiTheme="majorBidi" w:cstheme="majorBidi"/>
          <w:sz w:val="24"/>
          <w:szCs w:val="24"/>
        </w:rPr>
        <w:t xml:space="preserve">is </w:t>
      </w:r>
      <w:r w:rsidR="00F35C0F" w:rsidRPr="00F35C0F">
        <w:rPr>
          <w:rFonts w:asciiTheme="majorBidi" w:hAnsiTheme="majorBidi" w:cstheme="majorBidi"/>
          <w:sz w:val="24"/>
          <w:szCs w:val="24"/>
        </w:rPr>
        <w:t xml:space="preserve">simpler if he is a </w:t>
      </w:r>
      <w:r w:rsidR="00F35C0F">
        <w:rPr>
          <w:rFonts w:asciiTheme="majorBidi" w:hAnsiTheme="majorBidi" w:cstheme="majorBidi"/>
          <w:sz w:val="24"/>
          <w:szCs w:val="24"/>
        </w:rPr>
        <w:t>physician</w:t>
      </w:r>
      <w:r w:rsidR="00F35C0F" w:rsidRPr="00F35C0F">
        <w:rPr>
          <w:rFonts w:asciiTheme="majorBidi" w:hAnsiTheme="majorBidi" w:cstheme="majorBidi"/>
          <w:sz w:val="24"/>
          <w:szCs w:val="24"/>
        </w:rPr>
        <w:t>.</w:t>
      </w:r>
      <w:r w:rsidR="0048492C">
        <w:rPr>
          <w:rFonts w:asciiTheme="majorBidi" w:hAnsiTheme="majorBidi" w:cstheme="majorBidi"/>
          <w:sz w:val="24"/>
          <w:szCs w:val="24"/>
        </w:rPr>
        <w:t>”</w:t>
      </w:r>
    </w:p>
    <w:p w14:paraId="21EBB9C6" w14:textId="52B3C178" w:rsidR="005D5B2C" w:rsidRDefault="000A0A3E"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r w:rsidRPr="000A0A3E">
        <w:rPr>
          <w:rFonts w:asciiTheme="majorBidi" w:hAnsiTheme="majorBidi" w:cstheme="majorBidi"/>
          <w:sz w:val="24"/>
          <w:szCs w:val="24"/>
        </w:rPr>
        <w:t xml:space="preserve">wo interviewees specifically </w:t>
      </w:r>
      <w:r>
        <w:rPr>
          <w:rFonts w:asciiTheme="majorBidi" w:hAnsiTheme="majorBidi" w:cstheme="majorBidi"/>
          <w:sz w:val="24"/>
          <w:szCs w:val="24"/>
        </w:rPr>
        <w:t>spoke about</w:t>
      </w:r>
      <w:r w:rsidRPr="000A0A3E">
        <w:rPr>
          <w:rFonts w:asciiTheme="majorBidi" w:hAnsiTheme="majorBidi" w:cstheme="majorBidi"/>
          <w:sz w:val="24"/>
          <w:szCs w:val="24"/>
        </w:rPr>
        <w:t xml:space="preserve"> the </w:t>
      </w:r>
      <w:commentRangeStart w:id="26"/>
      <w:r w:rsidRPr="000A0A3E">
        <w:rPr>
          <w:rFonts w:asciiTheme="majorBidi" w:hAnsiTheme="majorBidi" w:cstheme="majorBidi"/>
          <w:sz w:val="24"/>
          <w:szCs w:val="24"/>
        </w:rPr>
        <w:t>Director</w:t>
      </w:r>
      <w:commentRangeEnd w:id="26"/>
      <w:r>
        <w:rPr>
          <w:rStyle w:val="CommentReference"/>
        </w:rPr>
        <w:commentReference w:id="26"/>
      </w:r>
      <w:r w:rsidRPr="000A0A3E">
        <w:rPr>
          <w:rFonts w:asciiTheme="majorBidi" w:hAnsiTheme="majorBidi" w:cstheme="majorBidi"/>
          <w:sz w:val="24"/>
          <w:szCs w:val="24"/>
        </w:rPr>
        <w:t xml:space="preserve"> General of the </w:t>
      </w:r>
      <w:r>
        <w:rPr>
          <w:rFonts w:asciiTheme="majorBidi" w:hAnsiTheme="majorBidi" w:cstheme="majorBidi"/>
          <w:sz w:val="24"/>
          <w:szCs w:val="24"/>
        </w:rPr>
        <w:t xml:space="preserve">Israel </w:t>
      </w:r>
      <w:r w:rsidRPr="000A0A3E">
        <w:rPr>
          <w:rFonts w:asciiTheme="majorBidi" w:hAnsiTheme="majorBidi" w:cstheme="majorBidi"/>
          <w:sz w:val="24"/>
          <w:szCs w:val="24"/>
        </w:rPr>
        <w:t xml:space="preserve">Ministry of Health (who resigned at the end of June 2020), who </w:t>
      </w:r>
      <w:r>
        <w:rPr>
          <w:rFonts w:asciiTheme="majorBidi" w:hAnsiTheme="majorBidi" w:cstheme="majorBidi"/>
          <w:sz w:val="24"/>
          <w:szCs w:val="24"/>
        </w:rPr>
        <w:t>had formerly been a</w:t>
      </w:r>
      <w:r w:rsidRPr="000A0A3E">
        <w:rPr>
          <w:rFonts w:asciiTheme="majorBidi" w:hAnsiTheme="majorBidi" w:cstheme="majorBidi"/>
          <w:sz w:val="24"/>
          <w:szCs w:val="24"/>
        </w:rPr>
        <w:t xml:space="preserve"> senior official in the Ministry of Finance</w:t>
      </w:r>
      <w:r>
        <w:rPr>
          <w:rFonts w:asciiTheme="majorBidi" w:hAnsiTheme="majorBidi" w:cstheme="majorBidi"/>
          <w:sz w:val="24"/>
          <w:szCs w:val="24"/>
        </w:rPr>
        <w:t>.</w:t>
      </w:r>
      <w:r w:rsidRPr="000A0A3E">
        <w:rPr>
          <w:rFonts w:asciiTheme="majorBidi" w:hAnsiTheme="majorBidi" w:cstheme="majorBidi"/>
          <w:sz w:val="24"/>
          <w:szCs w:val="24"/>
        </w:rPr>
        <w:t xml:space="preserve"> </w:t>
      </w:r>
      <w:r w:rsidR="0048492C">
        <w:rPr>
          <w:rFonts w:asciiTheme="majorBidi" w:hAnsiTheme="majorBidi" w:cstheme="majorBidi"/>
          <w:sz w:val="24"/>
          <w:szCs w:val="24"/>
        </w:rPr>
        <w:t>I</w:t>
      </w:r>
      <w:r w:rsidRPr="000A0A3E">
        <w:rPr>
          <w:rFonts w:asciiTheme="majorBidi" w:hAnsiTheme="majorBidi" w:cstheme="majorBidi"/>
          <w:sz w:val="24"/>
          <w:szCs w:val="24"/>
        </w:rPr>
        <w:t>nterviewee 4 claimed:</w:t>
      </w:r>
      <w:r>
        <w:rPr>
          <w:rFonts w:asciiTheme="majorBidi" w:hAnsiTheme="majorBidi" w:cstheme="majorBidi"/>
          <w:sz w:val="24"/>
          <w:szCs w:val="24"/>
        </w:rPr>
        <w:t xml:space="preserve"> “</w:t>
      </w:r>
      <w:r w:rsidRPr="000A0A3E">
        <w:rPr>
          <w:rFonts w:asciiTheme="majorBidi" w:hAnsiTheme="majorBidi" w:cstheme="majorBidi"/>
          <w:sz w:val="24"/>
          <w:szCs w:val="24"/>
        </w:rPr>
        <w:t xml:space="preserve">The fact that the Ministry of Health in Israel is not headed by </w:t>
      </w:r>
      <w:r w:rsidR="00071D1A">
        <w:rPr>
          <w:rFonts w:asciiTheme="majorBidi" w:hAnsiTheme="majorBidi" w:cstheme="majorBidi"/>
          <w:sz w:val="24"/>
          <w:szCs w:val="24"/>
        </w:rPr>
        <w:t>physician</w:t>
      </w:r>
      <w:r w:rsidRPr="000A0A3E">
        <w:rPr>
          <w:rFonts w:asciiTheme="majorBidi" w:hAnsiTheme="majorBidi" w:cstheme="majorBidi"/>
          <w:sz w:val="24"/>
          <w:szCs w:val="24"/>
        </w:rPr>
        <w:t xml:space="preserve"> severely damaged </w:t>
      </w:r>
      <w:r w:rsidR="0048492C">
        <w:rPr>
          <w:rFonts w:asciiTheme="majorBidi" w:hAnsiTheme="majorBidi" w:cstheme="majorBidi"/>
          <w:sz w:val="24"/>
          <w:szCs w:val="24"/>
        </w:rPr>
        <w:t>the</w:t>
      </w:r>
      <w:r w:rsidRPr="000A0A3E">
        <w:rPr>
          <w:rFonts w:asciiTheme="majorBidi" w:hAnsiTheme="majorBidi" w:cstheme="majorBidi"/>
          <w:sz w:val="24"/>
          <w:szCs w:val="24"/>
        </w:rPr>
        <w:t xml:space="preserve"> ability to serve as a leader in the world of health</w:t>
      </w:r>
      <w:r>
        <w:rPr>
          <w:rFonts w:asciiTheme="majorBidi" w:hAnsiTheme="majorBidi" w:cstheme="majorBidi"/>
          <w:sz w:val="24"/>
          <w:szCs w:val="24"/>
        </w:rPr>
        <w:t>care</w:t>
      </w:r>
      <w:r w:rsidRPr="000A0A3E">
        <w:rPr>
          <w:rFonts w:asciiTheme="majorBidi" w:hAnsiTheme="majorBidi" w:cstheme="majorBidi"/>
          <w:sz w:val="24"/>
          <w:szCs w:val="24"/>
        </w:rPr>
        <w:t xml:space="preserve">. </w:t>
      </w:r>
      <w:r>
        <w:rPr>
          <w:rFonts w:asciiTheme="majorBidi" w:hAnsiTheme="majorBidi" w:cstheme="majorBidi"/>
          <w:sz w:val="24"/>
          <w:szCs w:val="24"/>
        </w:rPr>
        <w:t>I</w:t>
      </w:r>
      <w:r w:rsidRPr="000A0A3E">
        <w:rPr>
          <w:rFonts w:asciiTheme="majorBidi" w:hAnsiTheme="majorBidi" w:cstheme="majorBidi"/>
          <w:sz w:val="24"/>
          <w:szCs w:val="24"/>
        </w:rPr>
        <w:t xml:space="preserve">t is almost impossible </w:t>
      </w:r>
      <w:r>
        <w:rPr>
          <w:rFonts w:asciiTheme="majorBidi" w:hAnsiTheme="majorBidi" w:cstheme="majorBidi"/>
          <w:sz w:val="24"/>
          <w:szCs w:val="24"/>
        </w:rPr>
        <w:t>t</w:t>
      </w:r>
      <w:r w:rsidRPr="000A0A3E">
        <w:rPr>
          <w:rFonts w:asciiTheme="majorBidi" w:hAnsiTheme="majorBidi" w:cstheme="majorBidi"/>
          <w:sz w:val="24"/>
          <w:szCs w:val="24"/>
        </w:rPr>
        <w:t>o gain the trust of professionals and the general public, when you do not come from the world of health</w:t>
      </w:r>
      <w:r>
        <w:rPr>
          <w:rFonts w:asciiTheme="majorBidi" w:hAnsiTheme="majorBidi" w:cstheme="majorBidi"/>
          <w:sz w:val="24"/>
          <w:szCs w:val="24"/>
        </w:rPr>
        <w:t>care</w:t>
      </w:r>
      <w:r w:rsidRPr="000A0A3E">
        <w:rPr>
          <w:rFonts w:asciiTheme="majorBidi" w:hAnsiTheme="majorBidi" w:cstheme="majorBidi"/>
          <w:sz w:val="24"/>
          <w:szCs w:val="24"/>
        </w:rPr>
        <w:t>.</w:t>
      </w:r>
      <w:r w:rsidR="0048492C">
        <w:rPr>
          <w:rFonts w:asciiTheme="majorBidi" w:hAnsiTheme="majorBidi" w:cstheme="majorBidi"/>
          <w:sz w:val="24"/>
          <w:szCs w:val="24"/>
        </w:rPr>
        <w:t>”</w:t>
      </w:r>
      <w:r w:rsidR="00E6588E">
        <w:rPr>
          <w:rFonts w:asciiTheme="majorBidi" w:hAnsiTheme="majorBidi" w:cstheme="majorBidi"/>
          <w:sz w:val="24"/>
          <w:szCs w:val="24"/>
        </w:rPr>
        <w:t xml:space="preserve"> </w:t>
      </w:r>
      <w:r w:rsidR="00E6588E" w:rsidRPr="00E6588E">
        <w:rPr>
          <w:rFonts w:asciiTheme="majorBidi" w:hAnsiTheme="majorBidi" w:cstheme="majorBidi"/>
          <w:sz w:val="24"/>
          <w:szCs w:val="24"/>
        </w:rPr>
        <w:t xml:space="preserve">Respondent 11 </w:t>
      </w:r>
      <w:r w:rsidR="00E6588E">
        <w:rPr>
          <w:rFonts w:asciiTheme="majorBidi" w:hAnsiTheme="majorBidi" w:cstheme="majorBidi"/>
          <w:sz w:val="24"/>
          <w:szCs w:val="24"/>
        </w:rPr>
        <w:t>was</w:t>
      </w:r>
      <w:r w:rsidR="00E6588E" w:rsidRPr="00E6588E">
        <w:rPr>
          <w:rFonts w:asciiTheme="majorBidi" w:hAnsiTheme="majorBidi" w:cstheme="majorBidi"/>
          <w:sz w:val="24"/>
          <w:szCs w:val="24"/>
        </w:rPr>
        <w:t xml:space="preserve"> less </w:t>
      </w:r>
      <w:r w:rsidR="00E6588E">
        <w:rPr>
          <w:rFonts w:asciiTheme="majorBidi" w:hAnsiTheme="majorBidi" w:cstheme="majorBidi"/>
          <w:sz w:val="24"/>
          <w:szCs w:val="24"/>
        </w:rPr>
        <w:t>emphatic,</w:t>
      </w:r>
      <w:r w:rsidR="00E6588E" w:rsidRPr="00E6588E">
        <w:rPr>
          <w:rFonts w:asciiTheme="majorBidi" w:hAnsiTheme="majorBidi" w:cstheme="majorBidi"/>
          <w:sz w:val="24"/>
          <w:szCs w:val="24"/>
        </w:rPr>
        <w:t xml:space="preserve"> and </w:t>
      </w:r>
      <w:r w:rsidR="00E6588E">
        <w:rPr>
          <w:rFonts w:asciiTheme="majorBidi" w:hAnsiTheme="majorBidi" w:cstheme="majorBidi"/>
          <w:sz w:val="24"/>
          <w:szCs w:val="24"/>
        </w:rPr>
        <w:t xml:space="preserve">noted </w:t>
      </w:r>
      <w:r w:rsidR="00E6588E" w:rsidRPr="00E6588E">
        <w:rPr>
          <w:rFonts w:asciiTheme="majorBidi" w:hAnsiTheme="majorBidi" w:cstheme="majorBidi"/>
          <w:sz w:val="24"/>
          <w:szCs w:val="24"/>
        </w:rPr>
        <w:t xml:space="preserve">pros and cons, </w:t>
      </w:r>
      <w:r w:rsidR="00E6588E">
        <w:rPr>
          <w:rFonts w:asciiTheme="majorBidi" w:hAnsiTheme="majorBidi" w:cstheme="majorBidi"/>
          <w:sz w:val="24"/>
          <w:szCs w:val="24"/>
        </w:rPr>
        <w:t>when</w:t>
      </w:r>
      <w:r w:rsidR="00E6588E" w:rsidRPr="00E6588E">
        <w:rPr>
          <w:rFonts w:asciiTheme="majorBidi" w:hAnsiTheme="majorBidi" w:cstheme="majorBidi"/>
          <w:sz w:val="24"/>
          <w:szCs w:val="24"/>
        </w:rPr>
        <w:t xml:space="preserve"> referring to the former director general of the Ministry of Health: “In hospitals</w:t>
      </w:r>
      <w:r w:rsidR="00E6588E">
        <w:rPr>
          <w:rFonts w:asciiTheme="majorBidi" w:hAnsiTheme="majorBidi" w:cstheme="majorBidi"/>
          <w:sz w:val="24"/>
          <w:szCs w:val="24"/>
        </w:rPr>
        <w:t>,</w:t>
      </w:r>
      <w:r w:rsidR="00E6588E" w:rsidRPr="00E6588E">
        <w:rPr>
          <w:rFonts w:asciiTheme="majorBidi" w:hAnsiTheme="majorBidi" w:cstheme="majorBidi"/>
          <w:sz w:val="24"/>
          <w:szCs w:val="24"/>
        </w:rPr>
        <w:t xml:space="preserve"> the </w:t>
      </w:r>
      <w:r w:rsidR="00E6588E">
        <w:rPr>
          <w:rFonts w:asciiTheme="majorBidi" w:hAnsiTheme="majorBidi" w:cstheme="majorBidi"/>
          <w:sz w:val="24"/>
          <w:szCs w:val="24"/>
        </w:rPr>
        <w:t>dire</w:t>
      </w:r>
      <w:r w:rsidR="00EF4910">
        <w:rPr>
          <w:rFonts w:asciiTheme="majorBidi" w:hAnsiTheme="majorBidi" w:cstheme="majorBidi"/>
          <w:sz w:val="24"/>
          <w:szCs w:val="24"/>
        </w:rPr>
        <w:t>ctor</w:t>
      </w:r>
      <w:r w:rsidR="00E6588E" w:rsidRPr="00E6588E">
        <w:rPr>
          <w:rFonts w:asciiTheme="majorBidi" w:hAnsiTheme="majorBidi" w:cstheme="majorBidi"/>
          <w:sz w:val="24"/>
          <w:szCs w:val="24"/>
        </w:rPr>
        <w:t xml:space="preserve"> </w:t>
      </w:r>
      <w:r w:rsidR="0048492C">
        <w:rPr>
          <w:rFonts w:asciiTheme="majorBidi" w:hAnsiTheme="majorBidi" w:cstheme="majorBidi"/>
          <w:sz w:val="24"/>
          <w:szCs w:val="24"/>
        </w:rPr>
        <w:t>is</w:t>
      </w:r>
      <w:r w:rsidR="00E6588E" w:rsidRPr="00E6588E">
        <w:rPr>
          <w:rFonts w:asciiTheme="majorBidi" w:hAnsiTheme="majorBidi" w:cstheme="majorBidi"/>
          <w:sz w:val="24"/>
          <w:szCs w:val="24"/>
        </w:rPr>
        <w:t xml:space="preserve"> always a </w:t>
      </w:r>
      <w:r w:rsidR="00EF4910">
        <w:rPr>
          <w:rFonts w:asciiTheme="majorBidi" w:hAnsiTheme="majorBidi" w:cstheme="majorBidi"/>
          <w:sz w:val="24"/>
          <w:szCs w:val="24"/>
        </w:rPr>
        <w:t>physician</w:t>
      </w:r>
      <w:r w:rsidR="00E6588E" w:rsidRPr="00E6588E">
        <w:rPr>
          <w:rFonts w:asciiTheme="majorBidi" w:hAnsiTheme="majorBidi" w:cstheme="majorBidi"/>
          <w:sz w:val="24"/>
          <w:szCs w:val="24"/>
        </w:rPr>
        <w:t xml:space="preserve">. </w:t>
      </w:r>
      <w:r w:rsidR="00EF4910">
        <w:rPr>
          <w:rFonts w:asciiTheme="majorBidi" w:hAnsiTheme="majorBidi" w:cstheme="majorBidi"/>
          <w:sz w:val="24"/>
          <w:szCs w:val="24"/>
        </w:rPr>
        <w:t>T</w:t>
      </w:r>
      <w:r w:rsidR="00E6588E" w:rsidRPr="00E6588E">
        <w:rPr>
          <w:rFonts w:asciiTheme="majorBidi" w:hAnsiTheme="majorBidi" w:cstheme="majorBidi"/>
          <w:sz w:val="24"/>
          <w:szCs w:val="24"/>
        </w:rPr>
        <w:t xml:space="preserve">he </w:t>
      </w:r>
      <w:r w:rsidR="004741F1">
        <w:rPr>
          <w:rFonts w:asciiTheme="majorBidi" w:hAnsiTheme="majorBidi" w:cstheme="majorBidi"/>
          <w:sz w:val="24"/>
          <w:szCs w:val="24"/>
        </w:rPr>
        <w:t>executive directors</w:t>
      </w:r>
      <w:r w:rsidR="00EF4910">
        <w:rPr>
          <w:rFonts w:asciiTheme="majorBidi" w:hAnsiTheme="majorBidi" w:cstheme="majorBidi"/>
          <w:sz w:val="24"/>
          <w:szCs w:val="24"/>
        </w:rPr>
        <w:t xml:space="preserve"> of some of the </w:t>
      </w:r>
      <w:commentRangeStart w:id="27"/>
      <w:r w:rsidR="004741F1">
        <w:rPr>
          <w:rFonts w:asciiTheme="majorBidi" w:hAnsiTheme="majorBidi" w:cstheme="majorBidi"/>
          <w:sz w:val="24"/>
          <w:szCs w:val="24"/>
        </w:rPr>
        <w:t>HMO</w:t>
      </w:r>
      <w:commentRangeEnd w:id="27"/>
      <w:r w:rsidR="00814A59">
        <w:rPr>
          <w:rStyle w:val="CommentReference"/>
        </w:rPr>
        <w:commentReference w:id="27"/>
      </w:r>
      <w:r w:rsidR="004741F1">
        <w:rPr>
          <w:rFonts w:asciiTheme="majorBidi" w:hAnsiTheme="majorBidi" w:cstheme="majorBidi"/>
          <w:sz w:val="24"/>
          <w:szCs w:val="24"/>
        </w:rPr>
        <w:t>s</w:t>
      </w:r>
      <w:r w:rsidR="00EF4910">
        <w:rPr>
          <w:rFonts w:asciiTheme="majorBidi" w:hAnsiTheme="majorBidi" w:cstheme="majorBidi"/>
          <w:sz w:val="24"/>
          <w:szCs w:val="24"/>
        </w:rPr>
        <w:t xml:space="preserve"> </w:t>
      </w:r>
      <w:r w:rsidR="00E6588E" w:rsidRPr="00E6588E">
        <w:rPr>
          <w:rFonts w:asciiTheme="majorBidi" w:hAnsiTheme="majorBidi" w:cstheme="majorBidi"/>
          <w:sz w:val="24"/>
          <w:szCs w:val="24"/>
        </w:rPr>
        <w:t xml:space="preserve">are not </w:t>
      </w:r>
      <w:r w:rsidR="00EF4910">
        <w:rPr>
          <w:rFonts w:asciiTheme="majorBidi" w:hAnsiTheme="majorBidi" w:cstheme="majorBidi"/>
          <w:sz w:val="24"/>
          <w:szCs w:val="24"/>
        </w:rPr>
        <w:t xml:space="preserve">physicians. </w:t>
      </w:r>
      <w:r w:rsidR="00EF4910" w:rsidRPr="00EF4910">
        <w:rPr>
          <w:rFonts w:asciiTheme="majorBidi" w:hAnsiTheme="majorBidi" w:cstheme="majorBidi"/>
          <w:sz w:val="24"/>
          <w:szCs w:val="24"/>
        </w:rPr>
        <w:t xml:space="preserve">The </w:t>
      </w:r>
      <w:r w:rsidR="00EF4910">
        <w:rPr>
          <w:rFonts w:asciiTheme="majorBidi" w:hAnsiTheme="majorBidi" w:cstheme="majorBidi"/>
          <w:sz w:val="24"/>
          <w:szCs w:val="24"/>
        </w:rPr>
        <w:t>D</w:t>
      </w:r>
      <w:r w:rsidR="00EF4910" w:rsidRPr="00EF4910">
        <w:rPr>
          <w:rFonts w:asciiTheme="majorBidi" w:hAnsiTheme="majorBidi" w:cstheme="majorBidi"/>
          <w:sz w:val="24"/>
          <w:szCs w:val="24"/>
        </w:rPr>
        <w:t xml:space="preserve">irector </w:t>
      </w:r>
      <w:r w:rsidR="00EF4910">
        <w:rPr>
          <w:rFonts w:asciiTheme="majorBidi" w:hAnsiTheme="majorBidi" w:cstheme="majorBidi"/>
          <w:sz w:val="24"/>
          <w:szCs w:val="24"/>
        </w:rPr>
        <w:t>G</w:t>
      </w:r>
      <w:r w:rsidR="00EF4910" w:rsidRPr="00EF4910">
        <w:rPr>
          <w:rFonts w:asciiTheme="majorBidi" w:hAnsiTheme="majorBidi" w:cstheme="majorBidi"/>
          <w:sz w:val="24"/>
          <w:szCs w:val="24"/>
        </w:rPr>
        <w:t xml:space="preserve">eneral of the Ministry of Health is not a </w:t>
      </w:r>
      <w:r w:rsidR="00EF4910">
        <w:rPr>
          <w:rFonts w:asciiTheme="majorBidi" w:hAnsiTheme="majorBidi" w:cstheme="majorBidi"/>
          <w:sz w:val="24"/>
          <w:szCs w:val="24"/>
        </w:rPr>
        <w:t>physician</w:t>
      </w:r>
      <w:r w:rsidR="00EF4910" w:rsidRPr="00EF4910">
        <w:rPr>
          <w:rFonts w:asciiTheme="majorBidi" w:hAnsiTheme="majorBidi" w:cstheme="majorBidi"/>
          <w:sz w:val="24"/>
          <w:szCs w:val="24"/>
        </w:rPr>
        <w:t>. Is it impossible? Certainly</w:t>
      </w:r>
      <w:r w:rsidR="009A451F">
        <w:rPr>
          <w:rFonts w:asciiTheme="majorBidi" w:hAnsiTheme="majorBidi" w:cstheme="majorBidi"/>
          <w:sz w:val="24"/>
          <w:szCs w:val="24"/>
        </w:rPr>
        <w:t>,</w:t>
      </w:r>
      <w:r w:rsidR="00EF4910" w:rsidRPr="00EF4910">
        <w:rPr>
          <w:rFonts w:asciiTheme="majorBidi" w:hAnsiTheme="majorBidi" w:cstheme="majorBidi"/>
          <w:sz w:val="24"/>
          <w:szCs w:val="24"/>
        </w:rPr>
        <w:t xml:space="preserve"> it is possible. Do they </w:t>
      </w:r>
      <w:r w:rsidR="00EF4910">
        <w:rPr>
          <w:rFonts w:asciiTheme="majorBidi" w:hAnsiTheme="majorBidi" w:cstheme="majorBidi"/>
          <w:sz w:val="24"/>
          <w:szCs w:val="24"/>
        </w:rPr>
        <w:t xml:space="preserve">successfully run the </w:t>
      </w:r>
      <w:r w:rsidR="004741F1">
        <w:rPr>
          <w:rFonts w:asciiTheme="majorBidi" w:hAnsiTheme="majorBidi" w:cstheme="majorBidi"/>
          <w:sz w:val="24"/>
          <w:szCs w:val="24"/>
        </w:rPr>
        <w:t>HMOs</w:t>
      </w:r>
      <w:r w:rsidR="00EF4910" w:rsidRPr="00EF4910">
        <w:rPr>
          <w:rFonts w:asciiTheme="majorBidi" w:hAnsiTheme="majorBidi" w:cstheme="majorBidi"/>
          <w:sz w:val="24"/>
          <w:szCs w:val="24"/>
        </w:rPr>
        <w:t xml:space="preserve">? They </w:t>
      </w:r>
      <w:r w:rsidR="00EF4910">
        <w:rPr>
          <w:rFonts w:asciiTheme="majorBidi" w:hAnsiTheme="majorBidi" w:cstheme="majorBidi"/>
          <w:sz w:val="24"/>
          <w:szCs w:val="24"/>
        </w:rPr>
        <w:t xml:space="preserve">do successfully run the </w:t>
      </w:r>
      <w:r w:rsidR="004741F1">
        <w:rPr>
          <w:rFonts w:asciiTheme="majorBidi" w:hAnsiTheme="majorBidi" w:cstheme="majorBidi"/>
          <w:sz w:val="24"/>
          <w:szCs w:val="24"/>
        </w:rPr>
        <w:t>HMOs</w:t>
      </w:r>
      <w:r w:rsidR="00EF4910" w:rsidRPr="00EF4910">
        <w:rPr>
          <w:rFonts w:asciiTheme="majorBidi" w:hAnsiTheme="majorBidi" w:cstheme="majorBidi"/>
          <w:sz w:val="24"/>
          <w:szCs w:val="24"/>
        </w:rPr>
        <w:t xml:space="preserve">. It has advantages and disadvantages. The disadvantages </w:t>
      </w:r>
      <w:r w:rsidR="00EF4910">
        <w:rPr>
          <w:rFonts w:asciiTheme="majorBidi" w:hAnsiTheme="majorBidi" w:cstheme="majorBidi"/>
          <w:sz w:val="24"/>
          <w:szCs w:val="24"/>
        </w:rPr>
        <w:t xml:space="preserve">are </w:t>
      </w:r>
      <w:r w:rsidR="00EF4910" w:rsidRPr="00EF4910">
        <w:rPr>
          <w:rFonts w:asciiTheme="majorBidi" w:hAnsiTheme="majorBidi" w:cstheme="majorBidi"/>
          <w:sz w:val="24"/>
          <w:szCs w:val="24"/>
        </w:rPr>
        <w:t xml:space="preserve">that it is more difficult </w:t>
      </w:r>
      <w:r w:rsidR="00EF4910">
        <w:rPr>
          <w:rFonts w:asciiTheme="majorBidi" w:hAnsiTheme="majorBidi" w:cstheme="majorBidi"/>
          <w:sz w:val="24"/>
          <w:szCs w:val="24"/>
        </w:rPr>
        <w:t xml:space="preserve">for someone who is </w:t>
      </w:r>
      <w:r w:rsidR="00EF4910" w:rsidRPr="00EF4910">
        <w:rPr>
          <w:rFonts w:asciiTheme="majorBidi" w:hAnsiTheme="majorBidi" w:cstheme="majorBidi"/>
          <w:sz w:val="24"/>
          <w:szCs w:val="24"/>
        </w:rPr>
        <w:t>not in the system</w:t>
      </w:r>
      <w:r w:rsidR="00EF4910">
        <w:rPr>
          <w:rFonts w:asciiTheme="majorBidi" w:hAnsiTheme="majorBidi" w:cstheme="majorBidi"/>
          <w:sz w:val="24"/>
          <w:szCs w:val="24"/>
        </w:rPr>
        <w:t xml:space="preserve"> and </w:t>
      </w:r>
      <w:r w:rsidR="00EF4910" w:rsidRPr="00EF4910">
        <w:rPr>
          <w:rFonts w:asciiTheme="majorBidi" w:hAnsiTheme="majorBidi" w:cstheme="majorBidi"/>
          <w:sz w:val="24"/>
          <w:szCs w:val="24"/>
        </w:rPr>
        <w:t xml:space="preserve">does not understand </w:t>
      </w:r>
      <w:r w:rsidR="00EF4910">
        <w:rPr>
          <w:rFonts w:asciiTheme="majorBidi" w:hAnsiTheme="majorBidi" w:cstheme="majorBidi"/>
          <w:sz w:val="24"/>
          <w:szCs w:val="24"/>
        </w:rPr>
        <w:t>its</w:t>
      </w:r>
      <w:r w:rsidR="00EF4910" w:rsidRPr="00EF4910">
        <w:rPr>
          <w:rFonts w:asciiTheme="majorBidi" w:hAnsiTheme="majorBidi" w:cstheme="majorBidi"/>
          <w:sz w:val="24"/>
          <w:szCs w:val="24"/>
        </w:rPr>
        <w:t xml:space="preserve"> needs. On the other hand, </w:t>
      </w:r>
      <w:commentRangeStart w:id="28"/>
      <w:r w:rsidR="00EF4910" w:rsidRPr="00EF4910">
        <w:rPr>
          <w:rFonts w:asciiTheme="majorBidi" w:hAnsiTheme="majorBidi" w:cstheme="majorBidi"/>
          <w:sz w:val="24"/>
          <w:szCs w:val="24"/>
        </w:rPr>
        <w:t xml:space="preserve">he is not committed to anyone. He comes </w:t>
      </w:r>
      <w:r w:rsidR="0048492C">
        <w:rPr>
          <w:rFonts w:asciiTheme="majorBidi" w:hAnsiTheme="majorBidi" w:cstheme="majorBidi"/>
          <w:sz w:val="24"/>
          <w:szCs w:val="24"/>
        </w:rPr>
        <w:t>innocent</w:t>
      </w:r>
      <w:r w:rsidR="00EF4910" w:rsidRPr="00EF4910">
        <w:rPr>
          <w:rFonts w:asciiTheme="majorBidi" w:hAnsiTheme="majorBidi" w:cstheme="majorBidi"/>
          <w:sz w:val="24"/>
          <w:szCs w:val="24"/>
        </w:rPr>
        <w:t xml:space="preserve">, without prejudices, without a decision </w:t>
      </w:r>
      <w:r w:rsidR="00EF4910">
        <w:rPr>
          <w:rFonts w:asciiTheme="majorBidi" w:hAnsiTheme="majorBidi" w:cstheme="majorBidi"/>
          <w:sz w:val="24"/>
          <w:szCs w:val="24"/>
        </w:rPr>
        <w:t xml:space="preserve">made </w:t>
      </w:r>
      <w:r w:rsidR="00EF4910" w:rsidRPr="00EF4910">
        <w:rPr>
          <w:rFonts w:asciiTheme="majorBidi" w:hAnsiTheme="majorBidi" w:cstheme="majorBidi"/>
          <w:sz w:val="24"/>
          <w:szCs w:val="24"/>
        </w:rPr>
        <w:t>in advance. He</w:t>
      </w:r>
      <w:commentRangeEnd w:id="28"/>
      <w:r w:rsidR="009A451F">
        <w:rPr>
          <w:rStyle w:val="CommentReference"/>
        </w:rPr>
        <w:commentReference w:id="28"/>
      </w:r>
      <w:r w:rsidR="00EF4910" w:rsidRPr="00EF4910">
        <w:rPr>
          <w:rFonts w:asciiTheme="majorBidi" w:hAnsiTheme="majorBidi" w:cstheme="majorBidi"/>
          <w:sz w:val="24"/>
          <w:szCs w:val="24"/>
        </w:rPr>
        <w:t xml:space="preserve"> comes to </w:t>
      </w:r>
      <w:r w:rsidR="00EF4910">
        <w:rPr>
          <w:rFonts w:asciiTheme="majorBidi" w:hAnsiTheme="majorBidi" w:cstheme="majorBidi"/>
          <w:sz w:val="24"/>
          <w:szCs w:val="24"/>
        </w:rPr>
        <w:t>learn</w:t>
      </w:r>
      <w:r w:rsidR="00EF4910" w:rsidRPr="00EF4910">
        <w:rPr>
          <w:rFonts w:asciiTheme="majorBidi" w:hAnsiTheme="majorBidi" w:cstheme="majorBidi"/>
          <w:sz w:val="24"/>
          <w:szCs w:val="24"/>
        </w:rPr>
        <w:t>.</w:t>
      </w:r>
      <w:r w:rsidR="0048492C">
        <w:rPr>
          <w:rFonts w:asciiTheme="majorBidi" w:hAnsiTheme="majorBidi" w:cstheme="majorBidi"/>
          <w:sz w:val="24"/>
          <w:szCs w:val="24"/>
        </w:rPr>
        <w:t>”</w:t>
      </w:r>
    </w:p>
    <w:p w14:paraId="1B966BA6" w14:textId="551203D1" w:rsidR="006272BE" w:rsidRDefault="005D5B2C" w:rsidP="0087366C">
      <w:pPr>
        <w:spacing w:line="480" w:lineRule="auto"/>
        <w:ind w:firstLine="720"/>
        <w:contextualSpacing/>
        <w:rPr>
          <w:rFonts w:asciiTheme="majorBidi" w:hAnsiTheme="majorBidi" w:cstheme="majorBidi"/>
          <w:sz w:val="24"/>
          <w:szCs w:val="24"/>
        </w:rPr>
      </w:pPr>
      <w:r w:rsidRPr="005D5B2C">
        <w:rPr>
          <w:rFonts w:asciiTheme="majorBidi" w:hAnsiTheme="majorBidi" w:cstheme="majorBidi"/>
          <w:sz w:val="24"/>
          <w:szCs w:val="24"/>
        </w:rPr>
        <w:t xml:space="preserve">Interviewee 7 </w:t>
      </w:r>
      <w:r>
        <w:rPr>
          <w:rFonts w:asciiTheme="majorBidi" w:hAnsiTheme="majorBidi" w:cstheme="majorBidi"/>
          <w:sz w:val="24"/>
          <w:szCs w:val="24"/>
        </w:rPr>
        <w:t>asser</w:t>
      </w:r>
      <w:r w:rsidR="0048492C">
        <w:rPr>
          <w:rFonts w:asciiTheme="majorBidi" w:hAnsiTheme="majorBidi" w:cstheme="majorBidi"/>
          <w:sz w:val="24"/>
          <w:szCs w:val="24"/>
        </w:rPr>
        <w:t>ted that</w:t>
      </w:r>
      <w:r w:rsidRPr="005D5B2C">
        <w:rPr>
          <w:rFonts w:asciiTheme="majorBidi" w:hAnsiTheme="majorBidi" w:cstheme="majorBidi"/>
          <w:sz w:val="24"/>
          <w:szCs w:val="24"/>
        </w:rPr>
        <w:t xml:space="preserve"> it is not necessary for </w:t>
      </w:r>
      <w:r>
        <w:rPr>
          <w:rFonts w:asciiTheme="majorBidi" w:hAnsiTheme="majorBidi" w:cstheme="majorBidi"/>
          <w:sz w:val="24"/>
          <w:szCs w:val="24"/>
        </w:rPr>
        <w:t>everyone</w:t>
      </w:r>
      <w:r w:rsidRPr="005D5B2C">
        <w:rPr>
          <w:rFonts w:asciiTheme="majorBidi" w:hAnsiTheme="majorBidi" w:cstheme="majorBidi"/>
          <w:sz w:val="24"/>
          <w:szCs w:val="24"/>
        </w:rPr>
        <w:t xml:space="preserve"> who manages </w:t>
      </w:r>
      <w:r>
        <w:rPr>
          <w:rFonts w:asciiTheme="majorBidi" w:hAnsiTheme="majorBidi" w:cstheme="majorBidi"/>
          <w:sz w:val="24"/>
          <w:szCs w:val="24"/>
        </w:rPr>
        <w:t>an aspect</w:t>
      </w:r>
      <w:r w:rsidRPr="005D5B2C">
        <w:rPr>
          <w:rFonts w:asciiTheme="majorBidi" w:hAnsiTheme="majorBidi" w:cstheme="majorBidi"/>
          <w:sz w:val="24"/>
          <w:szCs w:val="24"/>
        </w:rPr>
        <w:t xml:space="preserve"> of the health</w:t>
      </w:r>
      <w:r>
        <w:rPr>
          <w:rFonts w:asciiTheme="majorBidi" w:hAnsiTheme="majorBidi" w:cstheme="majorBidi"/>
          <w:sz w:val="24"/>
          <w:szCs w:val="24"/>
        </w:rPr>
        <w:t>care</w:t>
      </w:r>
      <w:r w:rsidRPr="005D5B2C">
        <w:rPr>
          <w:rFonts w:asciiTheme="majorBidi" w:hAnsiTheme="majorBidi" w:cstheme="majorBidi"/>
          <w:sz w:val="24"/>
          <w:szCs w:val="24"/>
        </w:rPr>
        <w:t xml:space="preserve"> system to be a </w:t>
      </w:r>
      <w:r w:rsidRPr="00574988">
        <w:rPr>
          <w:rFonts w:asciiTheme="majorBidi" w:hAnsiTheme="majorBidi" w:cstheme="majorBidi"/>
          <w:sz w:val="24"/>
          <w:szCs w:val="24"/>
        </w:rPr>
        <w:t>physician: “I am in a minority position in this matter, but I don’t think there is any part of the healthcare system in which the person who manages it must be a physician. Today, there are so</w:t>
      </w:r>
      <w:r w:rsidRPr="005D5B2C">
        <w:rPr>
          <w:rFonts w:asciiTheme="majorBidi" w:hAnsiTheme="majorBidi" w:cstheme="majorBidi"/>
          <w:sz w:val="24"/>
          <w:szCs w:val="24"/>
        </w:rPr>
        <w:t xml:space="preserve"> many considerations </w:t>
      </w:r>
      <w:r w:rsidR="0048492C">
        <w:rPr>
          <w:rFonts w:asciiTheme="majorBidi" w:hAnsiTheme="majorBidi" w:cstheme="majorBidi"/>
          <w:sz w:val="24"/>
          <w:szCs w:val="24"/>
        </w:rPr>
        <w:t>in</w:t>
      </w:r>
      <w:r w:rsidRPr="005D5B2C">
        <w:rPr>
          <w:rFonts w:asciiTheme="majorBidi" w:hAnsiTheme="majorBidi" w:cstheme="majorBidi"/>
          <w:sz w:val="24"/>
          <w:szCs w:val="24"/>
        </w:rPr>
        <w:t xml:space="preserve"> the system</w:t>
      </w:r>
      <w:r>
        <w:rPr>
          <w:rFonts w:asciiTheme="majorBidi" w:hAnsiTheme="majorBidi" w:cstheme="majorBidi"/>
          <w:sz w:val="24"/>
          <w:szCs w:val="24"/>
        </w:rPr>
        <w:t xml:space="preserve"> </w:t>
      </w:r>
      <w:r w:rsidRPr="005D5B2C">
        <w:rPr>
          <w:rFonts w:asciiTheme="majorBidi" w:hAnsiTheme="majorBidi" w:cstheme="majorBidi"/>
          <w:sz w:val="24"/>
          <w:szCs w:val="24"/>
        </w:rPr>
        <w:t>that require knowledge in economics, engineering, motivating people, service</w:t>
      </w:r>
      <w:r>
        <w:rPr>
          <w:rFonts w:asciiTheme="majorBidi" w:hAnsiTheme="majorBidi" w:cstheme="majorBidi"/>
          <w:sz w:val="24"/>
          <w:szCs w:val="24"/>
        </w:rPr>
        <w:t>,</w:t>
      </w:r>
      <w:r w:rsidRPr="005D5B2C">
        <w:rPr>
          <w:rFonts w:asciiTheme="majorBidi" w:hAnsiTheme="majorBidi" w:cstheme="majorBidi"/>
          <w:sz w:val="24"/>
          <w:szCs w:val="24"/>
        </w:rPr>
        <w:t xml:space="preserve"> and marketing</w:t>
      </w:r>
      <w:r w:rsidR="0048492C">
        <w:rPr>
          <w:rFonts w:asciiTheme="majorBidi" w:hAnsiTheme="majorBidi" w:cstheme="majorBidi"/>
          <w:sz w:val="24"/>
          <w:szCs w:val="24"/>
        </w:rPr>
        <w:t>.</w:t>
      </w:r>
      <w:r w:rsidRPr="005D5B2C">
        <w:rPr>
          <w:rFonts w:asciiTheme="majorBidi" w:hAnsiTheme="majorBidi" w:cstheme="majorBidi"/>
          <w:sz w:val="24"/>
          <w:szCs w:val="24"/>
        </w:rPr>
        <w:t xml:space="preserve"> </w:t>
      </w:r>
      <w:r w:rsidR="0048492C">
        <w:rPr>
          <w:rFonts w:asciiTheme="majorBidi" w:hAnsiTheme="majorBidi" w:cstheme="majorBidi"/>
          <w:sz w:val="24"/>
          <w:szCs w:val="24"/>
        </w:rPr>
        <w:t>S</w:t>
      </w:r>
      <w:r w:rsidRPr="005D5B2C">
        <w:rPr>
          <w:rFonts w:asciiTheme="majorBidi" w:hAnsiTheme="majorBidi" w:cstheme="majorBidi"/>
          <w:sz w:val="24"/>
          <w:szCs w:val="24"/>
        </w:rPr>
        <w:t xml:space="preserve">omeone who comes from other </w:t>
      </w:r>
      <w:r w:rsidR="00071D1A">
        <w:rPr>
          <w:rFonts w:asciiTheme="majorBidi" w:hAnsiTheme="majorBidi" w:cstheme="majorBidi"/>
          <w:sz w:val="24"/>
          <w:szCs w:val="24"/>
        </w:rPr>
        <w:t xml:space="preserve">worlds of </w:t>
      </w:r>
      <w:r w:rsidRPr="005D5B2C">
        <w:rPr>
          <w:rFonts w:asciiTheme="majorBidi" w:hAnsiTheme="majorBidi" w:cstheme="majorBidi"/>
          <w:sz w:val="24"/>
          <w:szCs w:val="24"/>
        </w:rPr>
        <w:t>content can definitely be a good manager.</w:t>
      </w:r>
      <w:r>
        <w:rPr>
          <w:rFonts w:asciiTheme="majorBidi" w:hAnsiTheme="majorBidi" w:cstheme="majorBidi"/>
          <w:sz w:val="24"/>
          <w:szCs w:val="24"/>
        </w:rPr>
        <w:t>”</w:t>
      </w:r>
    </w:p>
    <w:p w14:paraId="69984F9D" w14:textId="34090EF2" w:rsidR="00355321" w:rsidRDefault="00786130" w:rsidP="0087366C">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 xml:space="preserve">Theme Four: </w:t>
      </w:r>
      <w:r w:rsidR="006272BE">
        <w:rPr>
          <w:rFonts w:asciiTheme="majorBidi" w:hAnsiTheme="majorBidi" w:cstheme="majorBidi"/>
          <w:i/>
          <w:iCs/>
          <w:sz w:val="24"/>
          <w:szCs w:val="24"/>
        </w:rPr>
        <w:t>L</w:t>
      </w:r>
      <w:r w:rsidR="006272BE" w:rsidRPr="006272BE">
        <w:rPr>
          <w:rFonts w:asciiTheme="majorBidi" w:hAnsiTheme="majorBidi" w:cstheme="majorBidi"/>
          <w:i/>
          <w:iCs/>
          <w:sz w:val="24"/>
          <w:szCs w:val="24"/>
        </w:rPr>
        <w:t>eader</w:t>
      </w:r>
      <w:r w:rsidR="006272BE">
        <w:rPr>
          <w:rFonts w:asciiTheme="majorBidi" w:hAnsiTheme="majorBidi" w:cstheme="majorBidi"/>
          <w:i/>
          <w:iCs/>
          <w:sz w:val="24"/>
          <w:szCs w:val="24"/>
        </w:rPr>
        <w:t>s’ Role</w:t>
      </w:r>
      <w:r w:rsidR="006272BE" w:rsidRPr="006272BE">
        <w:rPr>
          <w:rFonts w:asciiTheme="majorBidi" w:hAnsiTheme="majorBidi" w:cstheme="majorBidi"/>
          <w:i/>
          <w:iCs/>
          <w:sz w:val="24"/>
          <w:szCs w:val="24"/>
        </w:rPr>
        <w:t xml:space="preserve"> in </w:t>
      </w:r>
      <w:r w:rsidR="006272BE">
        <w:rPr>
          <w:rFonts w:asciiTheme="majorBidi" w:hAnsiTheme="majorBidi" w:cstheme="majorBidi"/>
          <w:i/>
          <w:iCs/>
          <w:sz w:val="24"/>
          <w:szCs w:val="24"/>
        </w:rPr>
        <w:t>Addressing</w:t>
      </w:r>
      <w:r w:rsidR="006272BE" w:rsidRPr="006272BE">
        <w:rPr>
          <w:rFonts w:asciiTheme="majorBidi" w:hAnsiTheme="majorBidi" w:cstheme="majorBidi"/>
          <w:i/>
          <w:iCs/>
          <w:sz w:val="24"/>
          <w:szCs w:val="24"/>
        </w:rPr>
        <w:t xml:space="preserve"> </w:t>
      </w:r>
      <w:r w:rsidR="006272BE">
        <w:rPr>
          <w:rFonts w:asciiTheme="majorBidi" w:hAnsiTheme="majorBidi" w:cstheme="majorBidi"/>
          <w:i/>
          <w:iCs/>
          <w:sz w:val="24"/>
          <w:szCs w:val="24"/>
        </w:rPr>
        <w:t>C</w:t>
      </w:r>
      <w:r w:rsidR="006272BE" w:rsidRPr="006272BE">
        <w:rPr>
          <w:rFonts w:asciiTheme="majorBidi" w:hAnsiTheme="majorBidi" w:cstheme="majorBidi"/>
          <w:i/>
          <w:iCs/>
          <w:sz w:val="24"/>
          <w:szCs w:val="24"/>
        </w:rPr>
        <w:t xml:space="preserve">hange and </w:t>
      </w:r>
      <w:r w:rsidR="006272BE">
        <w:rPr>
          <w:rFonts w:asciiTheme="majorBidi" w:hAnsiTheme="majorBidi" w:cstheme="majorBidi"/>
          <w:i/>
          <w:iCs/>
          <w:sz w:val="24"/>
          <w:szCs w:val="24"/>
        </w:rPr>
        <w:t>M</w:t>
      </w:r>
      <w:r w:rsidR="006272BE" w:rsidRPr="006272BE">
        <w:rPr>
          <w:rFonts w:asciiTheme="majorBidi" w:hAnsiTheme="majorBidi" w:cstheme="majorBidi"/>
          <w:i/>
          <w:iCs/>
          <w:sz w:val="24"/>
          <w:szCs w:val="24"/>
        </w:rPr>
        <w:t xml:space="preserve">otivating an </w:t>
      </w:r>
      <w:r w:rsidR="006272BE">
        <w:rPr>
          <w:rFonts w:asciiTheme="majorBidi" w:hAnsiTheme="majorBidi" w:cstheme="majorBidi"/>
          <w:i/>
          <w:iCs/>
          <w:sz w:val="24"/>
          <w:szCs w:val="24"/>
        </w:rPr>
        <w:t>I</w:t>
      </w:r>
      <w:r w:rsidR="006272BE" w:rsidRPr="006272BE">
        <w:rPr>
          <w:rFonts w:asciiTheme="majorBidi" w:hAnsiTheme="majorBidi" w:cstheme="majorBidi"/>
          <w:i/>
          <w:iCs/>
          <w:sz w:val="24"/>
          <w:szCs w:val="24"/>
        </w:rPr>
        <w:t xml:space="preserve">nterdisciplinary </w:t>
      </w:r>
      <w:r w:rsidR="006272BE">
        <w:rPr>
          <w:rFonts w:asciiTheme="majorBidi" w:hAnsiTheme="majorBidi" w:cstheme="majorBidi"/>
          <w:i/>
          <w:iCs/>
          <w:sz w:val="24"/>
          <w:szCs w:val="24"/>
        </w:rPr>
        <w:t>T</w:t>
      </w:r>
      <w:r w:rsidR="006272BE" w:rsidRPr="006272BE">
        <w:rPr>
          <w:rFonts w:asciiTheme="majorBidi" w:hAnsiTheme="majorBidi" w:cstheme="majorBidi"/>
          <w:i/>
          <w:iCs/>
          <w:sz w:val="24"/>
          <w:szCs w:val="24"/>
        </w:rPr>
        <w:t>eam</w:t>
      </w:r>
    </w:p>
    <w:p w14:paraId="7D895431" w14:textId="13B7A979" w:rsidR="00A164F0" w:rsidRDefault="00355321" w:rsidP="0087366C">
      <w:pPr>
        <w:spacing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ab/>
      </w:r>
      <w:r w:rsidRPr="00355321">
        <w:rPr>
          <w:rFonts w:asciiTheme="majorBidi" w:hAnsiTheme="majorBidi" w:cstheme="majorBidi"/>
          <w:sz w:val="24"/>
          <w:szCs w:val="24"/>
        </w:rPr>
        <w:t xml:space="preserve">All interviewees agreed </w:t>
      </w:r>
      <w:r w:rsidR="004362C5">
        <w:rPr>
          <w:rFonts w:asciiTheme="majorBidi" w:hAnsiTheme="majorBidi" w:cstheme="majorBidi"/>
          <w:sz w:val="24"/>
          <w:szCs w:val="24"/>
        </w:rPr>
        <w:t>that</w:t>
      </w:r>
      <w:r w:rsidRPr="00355321">
        <w:rPr>
          <w:rFonts w:asciiTheme="majorBidi" w:hAnsiTheme="majorBidi" w:cstheme="majorBidi"/>
          <w:sz w:val="24"/>
          <w:szCs w:val="24"/>
        </w:rPr>
        <w:t xml:space="preserve"> the </w:t>
      </w:r>
      <w:r>
        <w:rPr>
          <w:rFonts w:asciiTheme="majorBidi" w:hAnsiTheme="majorBidi" w:cstheme="majorBidi"/>
          <w:sz w:val="24"/>
          <w:szCs w:val="24"/>
        </w:rPr>
        <w:t>primary</w:t>
      </w:r>
      <w:r w:rsidRPr="00355321">
        <w:rPr>
          <w:rFonts w:asciiTheme="majorBidi" w:hAnsiTheme="majorBidi" w:cstheme="majorBidi"/>
          <w:sz w:val="24"/>
          <w:szCs w:val="24"/>
        </w:rPr>
        <w:t xml:space="preserve"> and </w:t>
      </w:r>
      <w:r>
        <w:rPr>
          <w:rFonts w:asciiTheme="majorBidi" w:hAnsiTheme="majorBidi" w:cstheme="majorBidi"/>
          <w:sz w:val="24"/>
          <w:szCs w:val="24"/>
        </w:rPr>
        <w:t xml:space="preserve">most </w:t>
      </w:r>
      <w:r w:rsidRPr="00355321">
        <w:rPr>
          <w:rFonts w:asciiTheme="majorBidi" w:hAnsiTheme="majorBidi" w:cstheme="majorBidi"/>
          <w:sz w:val="24"/>
          <w:szCs w:val="24"/>
        </w:rPr>
        <w:t>significant challenge facing healthcare professionals today</w:t>
      </w:r>
      <w:r w:rsidR="004362C5">
        <w:rPr>
          <w:rFonts w:asciiTheme="majorBidi" w:hAnsiTheme="majorBidi" w:cstheme="majorBidi"/>
          <w:sz w:val="24"/>
          <w:szCs w:val="24"/>
        </w:rPr>
        <w:t xml:space="preserve"> is</w:t>
      </w:r>
      <w:r w:rsidRPr="00355321">
        <w:rPr>
          <w:rFonts w:asciiTheme="majorBidi" w:hAnsiTheme="majorBidi" w:cstheme="majorBidi"/>
          <w:sz w:val="24"/>
          <w:szCs w:val="24"/>
        </w:rPr>
        <w:t xml:space="preserve"> providing quality medical service</w:t>
      </w:r>
      <w:r w:rsidR="004362C5">
        <w:rPr>
          <w:rFonts w:asciiTheme="majorBidi" w:hAnsiTheme="majorBidi" w:cstheme="majorBidi"/>
          <w:sz w:val="24"/>
          <w:szCs w:val="24"/>
        </w:rPr>
        <w:t>s</w:t>
      </w:r>
      <w:r w:rsidRPr="00355321">
        <w:rPr>
          <w:rFonts w:asciiTheme="majorBidi" w:hAnsiTheme="majorBidi" w:cstheme="majorBidi"/>
          <w:sz w:val="24"/>
          <w:szCs w:val="24"/>
        </w:rPr>
        <w:t xml:space="preserve"> in an age </w:t>
      </w:r>
      <w:r>
        <w:rPr>
          <w:rFonts w:asciiTheme="majorBidi" w:hAnsiTheme="majorBidi" w:cstheme="majorBidi"/>
          <w:sz w:val="24"/>
          <w:szCs w:val="24"/>
        </w:rPr>
        <w:t xml:space="preserve">when resources </w:t>
      </w:r>
      <w:r w:rsidRPr="00355321">
        <w:rPr>
          <w:rFonts w:asciiTheme="majorBidi" w:hAnsiTheme="majorBidi" w:cstheme="majorBidi"/>
          <w:sz w:val="24"/>
          <w:szCs w:val="24"/>
        </w:rPr>
        <w:t>(budget</w:t>
      </w:r>
      <w:r>
        <w:rPr>
          <w:rFonts w:asciiTheme="majorBidi" w:hAnsiTheme="majorBidi" w:cstheme="majorBidi"/>
          <w:sz w:val="24"/>
          <w:szCs w:val="24"/>
        </w:rPr>
        <w:t>ary</w:t>
      </w:r>
      <w:r w:rsidRPr="00355321">
        <w:rPr>
          <w:rFonts w:asciiTheme="majorBidi" w:hAnsiTheme="majorBidi" w:cstheme="majorBidi"/>
          <w:sz w:val="24"/>
          <w:szCs w:val="24"/>
        </w:rPr>
        <w:t xml:space="preserve">, </w:t>
      </w:r>
      <w:r>
        <w:rPr>
          <w:rFonts w:asciiTheme="majorBidi" w:hAnsiTheme="majorBidi" w:cstheme="majorBidi"/>
          <w:sz w:val="24"/>
          <w:szCs w:val="24"/>
        </w:rPr>
        <w:t>human resources,</w:t>
      </w:r>
      <w:r w:rsidRPr="00355321">
        <w:rPr>
          <w:rFonts w:asciiTheme="majorBidi" w:hAnsiTheme="majorBidi" w:cstheme="majorBidi"/>
          <w:sz w:val="24"/>
          <w:szCs w:val="24"/>
        </w:rPr>
        <w:t xml:space="preserve"> and infrastructure)</w:t>
      </w:r>
      <w:r>
        <w:rPr>
          <w:rFonts w:asciiTheme="majorBidi" w:hAnsiTheme="majorBidi" w:cstheme="majorBidi"/>
          <w:sz w:val="24"/>
          <w:szCs w:val="24"/>
        </w:rPr>
        <w:t xml:space="preserve"> </w:t>
      </w:r>
      <w:r w:rsidR="0068612D">
        <w:rPr>
          <w:rFonts w:asciiTheme="majorBidi" w:hAnsiTheme="majorBidi" w:cstheme="majorBidi"/>
          <w:sz w:val="24"/>
          <w:szCs w:val="24"/>
        </w:rPr>
        <w:t>are</w:t>
      </w:r>
      <w:r>
        <w:rPr>
          <w:rFonts w:asciiTheme="majorBidi" w:hAnsiTheme="majorBidi" w:cstheme="majorBidi"/>
          <w:sz w:val="24"/>
          <w:szCs w:val="24"/>
        </w:rPr>
        <w:t xml:space="preserve"> scarce</w:t>
      </w:r>
      <w:r w:rsidRPr="00355321">
        <w:rPr>
          <w:rFonts w:asciiTheme="majorBidi" w:hAnsiTheme="majorBidi" w:cstheme="majorBidi"/>
          <w:sz w:val="24"/>
          <w:szCs w:val="24"/>
        </w:rPr>
        <w:t xml:space="preserve">. </w:t>
      </w:r>
      <w:r w:rsidR="0068612D">
        <w:rPr>
          <w:rFonts w:asciiTheme="majorBidi" w:hAnsiTheme="majorBidi" w:cstheme="majorBidi"/>
          <w:sz w:val="24"/>
          <w:szCs w:val="24"/>
        </w:rPr>
        <w:t>Leaders</w:t>
      </w:r>
      <w:r w:rsidRPr="00355321">
        <w:rPr>
          <w:rFonts w:asciiTheme="majorBidi" w:hAnsiTheme="majorBidi" w:cstheme="majorBidi"/>
          <w:sz w:val="24"/>
          <w:szCs w:val="24"/>
        </w:rPr>
        <w:t xml:space="preserve"> must </w:t>
      </w:r>
      <w:r>
        <w:rPr>
          <w:rFonts w:asciiTheme="majorBidi" w:hAnsiTheme="majorBidi" w:cstheme="majorBidi"/>
          <w:sz w:val="24"/>
          <w:szCs w:val="24"/>
        </w:rPr>
        <w:t>argue</w:t>
      </w:r>
      <w:r w:rsidRPr="00355321">
        <w:rPr>
          <w:rFonts w:asciiTheme="majorBidi" w:hAnsiTheme="majorBidi" w:cstheme="majorBidi"/>
          <w:sz w:val="24"/>
          <w:szCs w:val="24"/>
        </w:rPr>
        <w:t xml:space="preserve"> </w:t>
      </w:r>
      <w:r>
        <w:rPr>
          <w:rFonts w:asciiTheme="majorBidi" w:hAnsiTheme="majorBidi" w:cstheme="majorBidi"/>
          <w:sz w:val="24"/>
          <w:szCs w:val="24"/>
        </w:rPr>
        <w:t>with</w:t>
      </w:r>
      <w:r w:rsidRPr="00355321">
        <w:rPr>
          <w:rFonts w:asciiTheme="majorBidi" w:hAnsiTheme="majorBidi" w:cstheme="majorBidi"/>
          <w:sz w:val="24"/>
          <w:szCs w:val="24"/>
        </w:rPr>
        <w:t xml:space="preserve"> the Ministry of Finance to get additional budgets, as well as mak</w:t>
      </w:r>
      <w:r w:rsidR="0068612D">
        <w:rPr>
          <w:rFonts w:asciiTheme="majorBidi" w:hAnsiTheme="majorBidi" w:cstheme="majorBidi"/>
          <w:sz w:val="24"/>
          <w:szCs w:val="24"/>
        </w:rPr>
        <w:t>ing</w:t>
      </w:r>
      <w:r w:rsidRPr="00355321">
        <w:rPr>
          <w:rFonts w:asciiTheme="majorBidi" w:hAnsiTheme="majorBidi" w:cstheme="majorBidi"/>
          <w:sz w:val="24"/>
          <w:szCs w:val="24"/>
        </w:rPr>
        <w:t xml:space="preserve"> reforms and changes within the system </w:t>
      </w:r>
      <w:r w:rsidR="0068612D">
        <w:rPr>
          <w:rFonts w:asciiTheme="majorBidi" w:hAnsiTheme="majorBidi" w:cstheme="majorBidi"/>
          <w:sz w:val="24"/>
          <w:szCs w:val="24"/>
        </w:rPr>
        <w:t>and</w:t>
      </w:r>
      <w:r w:rsidRPr="00355321">
        <w:rPr>
          <w:rFonts w:asciiTheme="majorBidi" w:hAnsiTheme="majorBidi" w:cstheme="majorBidi"/>
          <w:sz w:val="24"/>
          <w:szCs w:val="24"/>
        </w:rPr>
        <w:t xml:space="preserve"> motivating </w:t>
      </w:r>
      <w:r>
        <w:rPr>
          <w:rFonts w:asciiTheme="majorBidi" w:hAnsiTheme="majorBidi" w:cstheme="majorBidi"/>
          <w:sz w:val="24"/>
          <w:szCs w:val="24"/>
        </w:rPr>
        <w:t xml:space="preserve">interdisciplinary </w:t>
      </w:r>
      <w:r w:rsidRPr="00355321">
        <w:rPr>
          <w:rFonts w:asciiTheme="majorBidi" w:hAnsiTheme="majorBidi" w:cstheme="majorBidi"/>
          <w:sz w:val="24"/>
          <w:szCs w:val="24"/>
        </w:rPr>
        <w:t xml:space="preserve">teams. </w:t>
      </w:r>
      <w:commentRangeStart w:id="29"/>
      <w:r w:rsidRPr="00355321">
        <w:rPr>
          <w:rFonts w:asciiTheme="majorBidi" w:hAnsiTheme="majorBidi" w:cstheme="majorBidi"/>
          <w:sz w:val="24"/>
          <w:szCs w:val="24"/>
        </w:rPr>
        <w:t xml:space="preserve">Interviewees stressed the need for </w:t>
      </w:r>
      <w:r w:rsidR="00D91582">
        <w:rPr>
          <w:rFonts w:asciiTheme="majorBidi" w:hAnsiTheme="majorBidi" w:cstheme="majorBidi"/>
          <w:sz w:val="24"/>
          <w:szCs w:val="24"/>
        </w:rPr>
        <w:t>cooperation</w:t>
      </w:r>
      <w:r w:rsidRPr="00355321">
        <w:rPr>
          <w:rFonts w:asciiTheme="majorBidi" w:hAnsiTheme="majorBidi" w:cstheme="majorBidi"/>
          <w:sz w:val="24"/>
          <w:szCs w:val="24"/>
        </w:rPr>
        <w:t xml:space="preserve"> </w:t>
      </w:r>
      <w:r w:rsidR="00E8222F">
        <w:rPr>
          <w:rFonts w:asciiTheme="majorBidi" w:hAnsiTheme="majorBidi" w:cstheme="majorBidi"/>
          <w:sz w:val="24"/>
          <w:szCs w:val="24"/>
        </w:rPr>
        <w:t xml:space="preserve">in order </w:t>
      </w:r>
      <w:r w:rsidRPr="00355321">
        <w:rPr>
          <w:rFonts w:asciiTheme="majorBidi" w:hAnsiTheme="majorBidi" w:cstheme="majorBidi"/>
          <w:sz w:val="24"/>
          <w:szCs w:val="24"/>
        </w:rPr>
        <w:t xml:space="preserve">to </w:t>
      </w:r>
      <w:r>
        <w:rPr>
          <w:rFonts w:asciiTheme="majorBidi" w:hAnsiTheme="majorBidi" w:cstheme="majorBidi"/>
          <w:sz w:val="24"/>
          <w:szCs w:val="24"/>
        </w:rPr>
        <w:t>motivate</w:t>
      </w:r>
      <w:r w:rsidRPr="00355321">
        <w:rPr>
          <w:rFonts w:asciiTheme="majorBidi" w:hAnsiTheme="majorBidi" w:cstheme="majorBidi"/>
          <w:sz w:val="24"/>
          <w:szCs w:val="24"/>
        </w:rPr>
        <w:t xml:space="preserve"> people to follow them.</w:t>
      </w:r>
      <w:r w:rsidR="00D91582">
        <w:rPr>
          <w:rFonts w:asciiTheme="majorBidi" w:hAnsiTheme="majorBidi" w:cstheme="majorBidi"/>
          <w:sz w:val="24"/>
          <w:szCs w:val="24"/>
        </w:rPr>
        <w:t xml:space="preserve"> </w:t>
      </w:r>
      <w:commentRangeEnd w:id="29"/>
      <w:r w:rsidR="0068612D">
        <w:rPr>
          <w:rStyle w:val="CommentReference"/>
        </w:rPr>
        <w:commentReference w:id="29"/>
      </w:r>
      <w:r w:rsidR="00D91582" w:rsidRPr="00D91582">
        <w:rPr>
          <w:rFonts w:asciiTheme="majorBidi" w:hAnsiTheme="majorBidi" w:cstheme="majorBidi"/>
          <w:sz w:val="24"/>
          <w:szCs w:val="24"/>
        </w:rPr>
        <w:t xml:space="preserve">Interviewee 1 </w:t>
      </w:r>
      <w:r w:rsidR="00D91582">
        <w:rPr>
          <w:rFonts w:asciiTheme="majorBidi" w:hAnsiTheme="majorBidi" w:cstheme="majorBidi"/>
          <w:sz w:val="24"/>
          <w:szCs w:val="24"/>
        </w:rPr>
        <w:t>offered</w:t>
      </w:r>
      <w:r w:rsidR="00D91582" w:rsidRPr="00D91582">
        <w:rPr>
          <w:rFonts w:asciiTheme="majorBidi" w:hAnsiTheme="majorBidi" w:cstheme="majorBidi"/>
          <w:sz w:val="24"/>
          <w:szCs w:val="24"/>
        </w:rPr>
        <w:t xml:space="preserve"> </w:t>
      </w:r>
      <w:r w:rsidR="00071D1A">
        <w:rPr>
          <w:rFonts w:asciiTheme="majorBidi" w:hAnsiTheme="majorBidi" w:cstheme="majorBidi"/>
          <w:sz w:val="24"/>
          <w:szCs w:val="24"/>
        </w:rPr>
        <w:t xml:space="preserve">the </w:t>
      </w:r>
      <w:r w:rsidR="00D91582" w:rsidRPr="00D91582">
        <w:rPr>
          <w:rFonts w:asciiTheme="majorBidi" w:hAnsiTheme="majorBidi" w:cstheme="majorBidi"/>
          <w:sz w:val="24"/>
          <w:szCs w:val="24"/>
        </w:rPr>
        <w:t>perspective of a department</w:t>
      </w:r>
      <w:r w:rsidR="0068612D">
        <w:rPr>
          <w:rFonts w:asciiTheme="majorBidi" w:hAnsiTheme="majorBidi" w:cstheme="majorBidi"/>
          <w:sz w:val="24"/>
          <w:szCs w:val="24"/>
        </w:rPr>
        <w:t>al</w:t>
      </w:r>
      <w:r w:rsidR="00D91582" w:rsidRPr="00D91582">
        <w:rPr>
          <w:rFonts w:asciiTheme="majorBidi" w:hAnsiTheme="majorBidi" w:cstheme="majorBidi"/>
          <w:sz w:val="24"/>
          <w:szCs w:val="24"/>
        </w:rPr>
        <w:t xml:space="preserve"> head: </w:t>
      </w:r>
      <w:r w:rsidR="0068612D">
        <w:rPr>
          <w:rFonts w:asciiTheme="majorBidi" w:hAnsiTheme="majorBidi" w:cstheme="majorBidi"/>
          <w:sz w:val="24"/>
          <w:szCs w:val="24"/>
        </w:rPr>
        <w:t>“</w:t>
      </w:r>
      <w:r w:rsidR="00D91582" w:rsidRPr="00D91582">
        <w:rPr>
          <w:rFonts w:asciiTheme="majorBidi" w:hAnsiTheme="majorBidi" w:cstheme="majorBidi"/>
          <w:sz w:val="24"/>
          <w:szCs w:val="24"/>
        </w:rPr>
        <w:t xml:space="preserve">There is </w:t>
      </w:r>
      <w:r w:rsidR="00D91582">
        <w:rPr>
          <w:rFonts w:asciiTheme="majorBidi" w:hAnsiTheme="majorBidi" w:cstheme="majorBidi"/>
          <w:sz w:val="24"/>
          <w:szCs w:val="24"/>
        </w:rPr>
        <w:t>what may be called the</w:t>
      </w:r>
      <w:r w:rsidR="00D91582" w:rsidRPr="00D91582">
        <w:rPr>
          <w:rFonts w:asciiTheme="majorBidi" w:hAnsiTheme="majorBidi" w:cstheme="majorBidi"/>
          <w:sz w:val="24"/>
          <w:szCs w:val="24"/>
        </w:rPr>
        <w:t xml:space="preserve"> material challenge. The quarrel</w:t>
      </w:r>
      <w:r w:rsidR="00D91582">
        <w:rPr>
          <w:rFonts w:asciiTheme="majorBidi" w:hAnsiTheme="majorBidi" w:cstheme="majorBidi"/>
          <w:sz w:val="24"/>
          <w:szCs w:val="24"/>
        </w:rPr>
        <w:t>s</w:t>
      </w:r>
      <w:r w:rsidR="00D91582" w:rsidRPr="00D91582">
        <w:rPr>
          <w:rFonts w:asciiTheme="majorBidi" w:hAnsiTheme="majorBidi" w:cstheme="majorBidi"/>
          <w:sz w:val="24"/>
          <w:szCs w:val="24"/>
        </w:rPr>
        <w:t xml:space="preserve"> with the Ministry of Health and with the Ministry of Finance ... material things ... </w:t>
      </w:r>
      <w:r w:rsidR="00D91582">
        <w:rPr>
          <w:rFonts w:asciiTheme="majorBidi" w:hAnsiTheme="majorBidi" w:cstheme="majorBidi"/>
          <w:sz w:val="24"/>
          <w:szCs w:val="24"/>
        </w:rPr>
        <w:t>I say to my interns, friends</w:t>
      </w:r>
      <w:r w:rsidR="00D91582" w:rsidRPr="00D91582">
        <w:rPr>
          <w:rFonts w:asciiTheme="majorBidi" w:hAnsiTheme="majorBidi" w:cstheme="majorBidi"/>
          <w:sz w:val="24"/>
          <w:szCs w:val="24"/>
        </w:rPr>
        <w:t>, you got 800 in psychometric</w:t>
      </w:r>
      <w:r w:rsidR="004362C5">
        <w:rPr>
          <w:rFonts w:asciiTheme="majorBidi" w:hAnsiTheme="majorBidi" w:cstheme="majorBidi"/>
          <w:sz w:val="24"/>
          <w:szCs w:val="24"/>
        </w:rPr>
        <w:t xml:space="preserve"> exams</w:t>
      </w:r>
      <w:r w:rsidR="00D91582" w:rsidRPr="00D91582">
        <w:rPr>
          <w:rFonts w:asciiTheme="majorBidi" w:hAnsiTheme="majorBidi" w:cstheme="majorBidi"/>
          <w:sz w:val="24"/>
          <w:szCs w:val="24"/>
        </w:rPr>
        <w:t xml:space="preserve">, </w:t>
      </w:r>
      <w:r w:rsidR="00D91582">
        <w:rPr>
          <w:rFonts w:asciiTheme="majorBidi" w:hAnsiTheme="majorBidi" w:cstheme="majorBidi"/>
          <w:sz w:val="24"/>
          <w:szCs w:val="24"/>
        </w:rPr>
        <w:t xml:space="preserve">but </w:t>
      </w:r>
      <w:r w:rsidR="00D91582" w:rsidRPr="00D91582">
        <w:rPr>
          <w:rFonts w:asciiTheme="majorBidi" w:hAnsiTheme="majorBidi" w:cstheme="majorBidi"/>
          <w:sz w:val="24"/>
          <w:szCs w:val="24"/>
        </w:rPr>
        <w:t>you</w:t>
      </w:r>
      <w:r w:rsidR="004362C5">
        <w:rPr>
          <w:rFonts w:asciiTheme="majorBidi" w:hAnsiTheme="majorBidi" w:cstheme="majorBidi"/>
          <w:sz w:val="24"/>
          <w:szCs w:val="24"/>
        </w:rPr>
        <w:t xml:space="preserve"> a</w:t>
      </w:r>
      <w:r w:rsidR="00D91582" w:rsidRPr="00D91582">
        <w:rPr>
          <w:rFonts w:asciiTheme="majorBidi" w:hAnsiTheme="majorBidi" w:cstheme="majorBidi"/>
          <w:sz w:val="24"/>
          <w:szCs w:val="24"/>
        </w:rPr>
        <w:t xml:space="preserve">re a </w:t>
      </w:r>
      <w:r w:rsidR="00D91582">
        <w:rPr>
          <w:rFonts w:asciiTheme="majorBidi" w:hAnsiTheme="majorBidi" w:cstheme="majorBidi"/>
          <w:sz w:val="24"/>
          <w:szCs w:val="24"/>
        </w:rPr>
        <w:t>bit</w:t>
      </w:r>
      <w:r w:rsidR="00D91582" w:rsidRPr="00D91582">
        <w:rPr>
          <w:rFonts w:asciiTheme="majorBidi" w:hAnsiTheme="majorBidi" w:cstheme="majorBidi"/>
          <w:sz w:val="24"/>
          <w:szCs w:val="24"/>
        </w:rPr>
        <w:t xml:space="preserve"> more than that. We need to lead, we </w:t>
      </w:r>
      <w:r w:rsidR="00D91582">
        <w:rPr>
          <w:rFonts w:asciiTheme="majorBidi" w:hAnsiTheme="majorBidi" w:cstheme="majorBidi"/>
          <w:sz w:val="24"/>
          <w:szCs w:val="24"/>
        </w:rPr>
        <w:t xml:space="preserve">must </w:t>
      </w:r>
      <w:r w:rsidR="00D91582" w:rsidRPr="00D91582">
        <w:rPr>
          <w:rFonts w:asciiTheme="majorBidi" w:hAnsiTheme="majorBidi" w:cstheme="majorBidi"/>
          <w:sz w:val="24"/>
          <w:szCs w:val="24"/>
        </w:rPr>
        <w:t xml:space="preserve">have an opinion, we </w:t>
      </w:r>
      <w:r w:rsidR="00D91582">
        <w:rPr>
          <w:rFonts w:asciiTheme="majorBidi" w:hAnsiTheme="majorBidi" w:cstheme="majorBidi"/>
          <w:sz w:val="24"/>
          <w:szCs w:val="24"/>
        </w:rPr>
        <w:t xml:space="preserve">must </w:t>
      </w:r>
      <w:r w:rsidR="00D91582" w:rsidRPr="00D91582">
        <w:rPr>
          <w:rFonts w:asciiTheme="majorBidi" w:hAnsiTheme="majorBidi" w:cstheme="majorBidi"/>
          <w:sz w:val="24"/>
          <w:szCs w:val="24"/>
        </w:rPr>
        <w:t xml:space="preserve">have </w:t>
      </w:r>
      <w:r w:rsidR="00D91582">
        <w:rPr>
          <w:rFonts w:asciiTheme="majorBidi" w:hAnsiTheme="majorBidi" w:cstheme="majorBidi"/>
          <w:sz w:val="24"/>
          <w:szCs w:val="24"/>
        </w:rPr>
        <w:t xml:space="preserve">a </w:t>
      </w:r>
      <w:r w:rsidR="00D91582" w:rsidRPr="00D91582">
        <w:rPr>
          <w:rFonts w:asciiTheme="majorBidi" w:hAnsiTheme="majorBidi" w:cstheme="majorBidi"/>
          <w:sz w:val="24"/>
          <w:szCs w:val="24"/>
        </w:rPr>
        <w:t xml:space="preserve">direction. If we are </w:t>
      </w:r>
      <w:r w:rsidR="00D91582" w:rsidRPr="004362C5">
        <w:rPr>
          <w:rFonts w:asciiTheme="majorBidi" w:hAnsiTheme="majorBidi" w:cstheme="majorBidi"/>
          <w:sz w:val="24"/>
          <w:szCs w:val="24"/>
          <w:shd w:val="clear" w:color="auto" w:fill="FFFFFF"/>
        </w:rPr>
        <w:t>specialists in internal medicine,</w:t>
      </w:r>
      <w:r w:rsidR="00D91582" w:rsidRPr="004362C5">
        <w:rPr>
          <w:rFonts w:asciiTheme="majorBidi" w:hAnsiTheme="majorBidi" w:cstheme="majorBidi"/>
          <w:sz w:val="24"/>
          <w:szCs w:val="24"/>
        </w:rPr>
        <w:t xml:space="preserve"> </w:t>
      </w:r>
      <w:r w:rsidR="00D91582" w:rsidRPr="00D91582">
        <w:rPr>
          <w:rFonts w:asciiTheme="majorBidi" w:hAnsiTheme="majorBidi" w:cstheme="majorBidi"/>
          <w:sz w:val="24"/>
          <w:szCs w:val="24"/>
        </w:rPr>
        <w:t xml:space="preserve">then a third of the healthcare system in the country </w:t>
      </w:r>
      <w:r w:rsidR="000E0703">
        <w:rPr>
          <w:rFonts w:asciiTheme="majorBidi" w:hAnsiTheme="majorBidi" w:cstheme="majorBidi"/>
          <w:sz w:val="24"/>
          <w:szCs w:val="24"/>
        </w:rPr>
        <w:t>depends</w:t>
      </w:r>
      <w:r w:rsidR="00D91582" w:rsidRPr="00D91582">
        <w:rPr>
          <w:rFonts w:asciiTheme="majorBidi" w:hAnsiTheme="majorBidi" w:cstheme="majorBidi"/>
          <w:sz w:val="24"/>
          <w:szCs w:val="24"/>
        </w:rPr>
        <w:t xml:space="preserve"> on us. We need to lead it and chart </w:t>
      </w:r>
      <w:r w:rsidR="0068612D">
        <w:rPr>
          <w:rFonts w:asciiTheme="majorBidi" w:hAnsiTheme="majorBidi" w:cstheme="majorBidi"/>
          <w:sz w:val="24"/>
          <w:szCs w:val="24"/>
        </w:rPr>
        <w:t>its</w:t>
      </w:r>
      <w:r w:rsidR="00D91582" w:rsidRPr="00D91582">
        <w:rPr>
          <w:rFonts w:asciiTheme="majorBidi" w:hAnsiTheme="majorBidi" w:cstheme="majorBidi"/>
          <w:sz w:val="24"/>
          <w:szCs w:val="24"/>
        </w:rPr>
        <w:t xml:space="preserve"> path. </w:t>
      </w:r>
      <w:r w:rsidR="000E0703">
        <w:rPr>
          <w:rFonts w:asciiTheme="majorBidi" w:hAnsiTheme="majorBidi" w:cstheme="majorBidi"/>
          <w:sz w:val="24"/>
          <w:szCs w:val="24"/>
        </w:rPr>
        <w:t>H</w:t>
      </w:r>
      <w:r w:rsidR="00D91582" w:rsidRPr="00D91582">
        <w:rPr>
          <w:rFonts w:asciiTheme="majorBidi" w:hAnsiTheme="majorBidi" w:cstheme="majorBidi"/>
          <w:sz w:val="24"/>
          <w:szCs w:val="24"/>
        </w:rPr>
        <w:t>ere and there</w:t>
      </w:r>
      <w:r w:rsidR="0068612D">
        <w:rPr>
          <w:rFonts w:asciiTheme="majorBidi" w:hAnsiTheme="majorBidi" w:cstheme="majorBidi"/>
          <w:sz w:val="24"/>
          <w:szCs w:val="24"/>
        </w:rPr>
        <w:t>,</w:t>
      </w:r>
      <w:r w:rsidR="00D91582" w:rsidRPr="00D91582">
        <w:rPr>
          <w:rFonts w:asciiTheme="majorBidi" w:hAnsiTheme="majorBidi" w:cstheme="majorBidi"/>
          <w:sz w:val="24"/>
          <w:szCs w:val="24"/>
        </w:rPr>
        <w:t xml:space="preserve"> </w:t>
      </w:r>
      <w:r w:rsidR="000E0703">
        <w:rPr>
          <w:rFonts w:asciiTheme="majorBidi" w:hAnsiTheme="majorBidi" w:cstheme="majorBidi"/>
          <w:sz w:val="24"/>
          <w:szCs w:val="24"/>
        </w:rPr>
        <w:t xml:space="preserve">other </w:t>
      </w:r>
      <w:r w:rsidR="00D91582" w:rsidRPr="00D91582">
        <w:rPr>
          <w:rFonts w:asciiTheme="majorBidi" w:hAnsiTheme="majorBidi" w:cstheme="majorBidi"/>
          <w:sz w:val="24"/>
          <w:szCs w:val="24"/>
        </w:rPr>
        <w:t xml:space="preserve">people </w:t>
      </w:r>
      <w:r w:rsidR="004362C5">
        <w:rPr>
          <w:rFonts w:asciiTheme="majorBidi" w:hAnsiTheme="majorBidi" w:cstheme="majorBidi"/>
          <w:sz w:val="24"/>
          <w:szCs w:val="24"/>
        </w:rPr>
        <w:t xml:space="preserve">will </w:t>
      </w:r>
      <w:r w:rsidR="00D91582" w:rsidRPr="00D91582">
        <w:rPr>
          <w:rFonts w:asciiTheme="majorBidi" w:hAnsiTheme="majorBidi" w:cstheme="majorBidi"/>
          <w:sz w:val="24"/>
          <w:szCs w:val="24"/>
        </w:rPr>
        <w:t xml:space="preserve">join and contribute, each </w:t>
      </w:r>
      <w:r w:rsidR="0068612D">
        <w:rPr>
          <w:rFonts w:asciiTheme="majorBidi" w:hAnsiTheme="majorBidi" w:cstheme="majorBidi"/>
          <w:sz w:val="24"/>
          <w:szCs w:val="24"/>
        </w:rPr>
        <w:t>according</w:t>
      </w:r>
      <w:r w:rsidR="00D91582" w:rsidRPr="00D91582">
        <w:rPr>
          <w:rFonts w:asciiTheme="majorBidi" w:hAnsiTheme="majorBidi" w:cstheme="majorBidi"/>
          <w:sz w:val="24"/>
          <w:szCs w:val="24"/>
        </w:rPr>
        <w:t xml:space="preserve"> </w:t>
      </w:r>
      <w:r w:rsidR="000E0703">
        <w:rPr>
          <w:rFonts w:asciiTheme="majorBidi" w:hAnsiTheme="majorBidi" w:cstheme="majorBidi"/>
          <w:sz w:val="24"/>
          <w:szCs w:val="24"/>
        </w:rPr>
        <w:t>their</w:t>
      </w:r>
      <w:r w:rsidR="00D91582" w:rsidRPr="00D91582">
        <w:rPr>
          <w:rFonts w:asciiTheme="majorBidi" w:hAnsiTheme="majorBidi" w:cstheme="majorBidi"/>
          <w:sz w:val="24"/>
          <w:szCs w:val="24"/>
        </w:rPr>
        <w:t xml:space="preserve"> abilities.</w:t>
      </w:r>
      <w:r w:rsidR="000E0703">
        <w:rPr>
          <w:rFonts w:asciiTheme="majorBidi" w:hAnsiTheme="majorBidi" w:cstheme="majorBidi"/>
          <w:sz w:val="24"/>
          <w:szCs w:val="24"/>
        </w:rPr>
        <w:t>”</w:t>
      </w:r>
    </w:p>
    <w:p w14:paraId="634C6930" w14:textId="470B63A9" w:rsidR="007C0081" w:rsidRDefault="00A164F0" w:rsidP="0087366C">
      <w:pPr>
        <w:spacing w:line="480" w:lineRule="auto"/>
        <w:ind w:firstLine="720"/>
        <w:contextualSpacing/>
        <w:rPr>
          <w:rFonts w:asciiTheme="majorBidi" w:hAnsiTheme="majorBidi" w:cstheme="majorBidi"/>
          <w:sz w:val="24"/>
          <w:szCs w:val="24"/>
        </w:rPr>
      </w:pPr>
      <w:r w:rsidRPr="00A164F0">
        <w:rPr>
          <w:rFonts w:asciiTheme="majorBidi" w:hAnsiTheme="majorBidi" w:cstheme="majorBidi"/>
          <w:sz w:val="24"/>
          <w:szCs w:val="24"/>
        </w:rPr>
        <w:t xml:space="preserve">Interviewee 2 emphasized the need to develop </w:t>
      </w:r>
      <w:r w:rsidR="007C0081">
        <w:rPr>
          <w:rFonts w:asciiTheme="majorBidi" w:hAnsiTheme="majorBidi" w:cstheme="majorBidi"/>
          <w:sz w:val="24"/>
          <w:szCs w:val="24"/>
        </w:rPr>
        <w:t xml:space="preserve">individual </w:t>
      </w:r>
      <w:r w:rsidRPr="00A164F0">
        <w:rPr>
          <w:rFonts w:asciiTheme="majorBidi" w:hAnsiTheme="majorBidi" w:cstheme="majorBidi"/>
          <w:sz w:val="24"/>
          <w:szCs w:val="24"/>
        </w:rPr>
        <w:t>pride and a sense of belonging</w:t>
      </w:r>
      <w:r>
        <w:rPr>
          <w:rFonts w:asciiTheme="majorBidi" w:hAnsiTheme="majorBidi" w:cstheme="majorBidi"/>
          <w:sz w:val="24"/>
          <w:szCs w:val="24"/>
        </w:rPr>
        <w:t xml:space="preserve">, </w:t>
      </w:r>
      <w:r w:rsidRPr="00A164F0">
        <w:rPr>
          <w:rFonts w:asciiTheme="majorBidi" w:hAnsiTheme="majorBidi" w:cstheme="majorBidi"/>
          <w:sz w:val="24"/>
          <w:szCs w:val="24"/>
        </w:rPr>
        <w:t>in order to promote cooperation between the various disciplines:</w:t>
      </w:r>
      <w:r>
        <w:rPr>
          <w:rFonts w:asciiTheme="majorBidi" w:hAnsiTheme="majorBidi" w:cstheme="majorBidi"/>
          <w:sz w:val="24"/>
          <w:szCs w:val="24"/>
        </w:rPr>
        <w:t xml:space="preserve"> “</w:t>
      </w:r>
      <w:r w:rsidRPr="00A164F0">
        <w:rPr>
          <w:rFonts w:asciiTheme="majorBidi" w:hAnsiTheme="majorBidi" w:cstheme="majorBidi"/>
          <w:sz w:val="24"/>
          <w:szCs w:val="24"/>
        </w:rPr>
        <w:t xml:space="preserve">One of the important things in leadership is </w:t>
      </w:r>
      <w:r>
        <w:rPr>
          <w:rFonts w:asciiTheme="majorBidi" w:hAnsiTheme="majorBidi" w:cstheme="majorBidi"/>
          <w:sz w:val="24"/>
          <w:szCs w:val="24"/>
        </w:rPr>
        <w:t xml:space="preserve">instilling </w:t>
      </w:r>
      <w:r w:rsidR="007C0081">
        <w:rPr>
          <w:rFonts w:asciiTheme="majorBidi" w:hAnsiTheme="majorBidi" w:cstheme="majorBidi"/>
          <w:sz w:val="24"/>
          <w:szCs w:val="24"/>
        </w:rPr>
        <w:t xml:space="preserve">individual </w:t>
      </w:r>
      <w:r>
        <w:rPr>
          <w:rFonts w:asciiTheme="majorBidi" w:hAnsiTheme="majorBidi" w:cstheme="majorBidi"/>
          <w:sz w:val="24"/>
          <w:szCs w:val="24"/>
        </w:rPr>
        <w:t>pride</w:t>
      </w:r>
      <w:r w:rsidRPr="00A164F0">
        <w:rPr>
          <w:rFonts w:asciiTheme="majorBidi" w:hAnsiTheme="majorBidi" w:cstheme="majorBidi"/>
          <w:sz w:val="24"/>
          <w:szCs w:val="24"/>
        </w:rPr>
        <w:t>. Therefore, if you are a leader and if you are talking about excellence, quality of work</w:t>
      </w:r>
      <w:r>
        <w:rPr>
          <w:rFonts w:asciiTheme="majorBidi" w:hAnsiTheme="majorBidi" w:cstheme="majorBidi"/>
          <w:sz w:val="24"/>
          <w:szCs w:val="24"/>
        </w:rPr>
        <w:t>,</w:t>
      </w:r>
      <w:r w:rsidRPr="00A164F0">
        <w:rPr>
          <w:rFonts w:asciiTheme="majorBidi" w:hAnsiTheme="majorBidi" w:cstheme="majorBidi"/>
          <w:sz w:val="24"/>
          <w:szCs w:val="24"/>
        </w:rPr>
        <w:t xml:space="preserve"> and individual pride</w:t>
      </w:r>
      <w:r>
        <w:rPr>
          <w:rFonts w:asciiTheme="majorBidi" w:hAnsiTheme="majorBidi" w:cstheme="majorBidi"/>
          <w:sz w:val="24"/>
          <w:szCs w:val="24"/>
        </w:rPr>
        <w:t xml:space="preserve">, then </w:t>
      </w:r>
      <w:r w:rsidRPr="00A164F0">
        <w:rPr>
          <w:rFonts w:asciiTheme="majorBidi" w:hAnsiTheme="majorBidi" w:cstheme="majorBidi"/>
          <w:sz w:val="24"/>
          <w:szCs w:val="24"/>
        </w:rPr>
        <w:t xml:space="preserve">I think everyone will follow you. When </w:t>
      </w:r>
      <w:r w:rsidR="00C15799">
        <w:rPr>
          <w:rFonts w:asciiTheme="majorBidi" w:hAnsiTheme="majorBidi" w:cstheme="majorBidi"/>
          <w:sz w:val="24"/>
          <w:szCs w:val="24"/>
        </w:rPr>
        <w:t>people</w:t>
      </w:r>
      <w:r w:rsidRPr="00A164F0">
        <w:rPr>
          <w:rFonts w:asciiTheme="majorBidi" w:hAnsiTheme="majorBidi" w:cstheme="majorBidi"/>
          <w:sz w:val="24"/>
          <w:szCs w:val="24"/>
        </w:rPr>
        <w:t xml:space="preserve"> are proud to belong to a place </w:t>
      </w:r>
      <w:r>
        <w:rPr>
          <w:rFonts w:asciiTheme="majorBidi" w:hAnsiTheme="majorBidi" w:cstheme="majorBidi"/>
          <w:sz w:val="24"/>
          <w:szCs w:val="24"/>
        </w:rPr>
        <w:t xml:space="preserve">and feel </w:t>
      </w:r>
      <w:r w:rsidR="00F8063F">
        <w:rPr>
          <w:rFonts w:asciiTheme="majorBidi" w:hAnsiTheme="majorBidi" w:cstheme="majorBidi"/>
          <w:sz w:val="24"/>
          <w:szCs w:val="24"/>
        </w:rPr>
        <w:t>it</w:t>
      </w:r>
      <w:r w:rsidRPr="00A164F0">
        <w:rPr>
          <w:rFonts w:asciiTheme="majorBidi" w:hAnsiTheme="majorBidi" w:cstheme="majorBidi"/>
          <w:sz w:val="24"/>
          <w:szCs w:val="24"/>
        </w:rPr>
        <w:t xml:space="preserve"> is a good place, </w:t>
      </w:r>
      <w:r w:rsidR="007C0081">
        <w:rPr>
          <w:rFonts w:asciiTheme="majorBidi" w:hAnsiTheme="majorBidi" w:cstheme="majorBidi"/>
          <w:sz w:val="24"/>
          <w:szCs w:val="24"/>
        </w:rPr>
        <w:t>that makes</w:t>
      </w:r>
      <w:r w:rsidRPr="00A164F0">
        <w:rPr>
          <w:rFonts w:asciiTheme="majorBidi" w:hAnsiTheme="majorBidi" w:cstheme="majorBidi"/>
          <w:sz w:val="24"/>
          <w:szCs w:val="24"/>
        </w:rPr>
        <w:t xml:space="preserve"> everything easier.</w:t>
      </w:r>
      <w:r w:rsidR="007C0081">
        <w:rPr>
          <w:rFonts w:asciiTheme="majorBidi" w:hAnsiTheme="majorBidi" w:cstheme="majorBidi"/>
          <w:sz w:val="24"/>
          <w:szCs w:val="24"/>
        </w:rPr>
        <w:t>”</w:t>
      </w:r>
    </w:p>
    <w:p w14:paraId="6E22BAB4" w14:textId="07ED52B7" w:rsidR="00063F0D" w:rsidRPr="00574988" w:rsidRDefault="007C0081" w:rsidP="0087366C">
      <w:pPr>
        <w:spacing w:line="480" w:lineRule="auto"/>
        <w:ind w:firstLine="720"/>
        <w:contextualSpacing/>
        <w:rPr>
          <w:rFonts w:asciiTheme="majorBidi" w:hAnsiTheme="majorBidi" w:cstheme="majorBidi"/>
          <w:sz w:val="24"/>
          <w:szCs w:val="24"/>
        </w:rPr>
      </w:pPr>
      <w:r w:rsidRPr="007C0081">
        <w:rPr>
          <w:rFonts w:asciiTheme="majorBidi" w:hAnsiTheme="majorBidi" w:cstheme="majorBidi"/>
          <w:sz w:val="24"/>
          <w:szCs w:val="24"/>
        </w:rPr>
        <w:t xml:space="preserve">Interviewee 4 emphasized the need to motivate people and </w:t>
      </w:r>
      <w:r>
        <w:rPr>
          <w:rFonts w:asciiTheme="majorBidi" w:hAnsiTheme="majorBidi" w:cstheme="majorBidi"/>
          <w:sz w:val="24"/>
          <w:szCs w:val="24"/>
        </w:rPr>
        <w:t xml:space="preserve">involve as many as possible </w:t>
      </w:r>
      <w:r w:rsidRPr="007C0081">
        <w:rPr>
          <w:rFonts w:asciiTheme="majorBidi" w:hAnsiTheme="majorBidi" w:cstheme="majorBidi"/>
          <w:sz w:val="24"/>
          <w:szCs w:val="24"/>
        </w:rPr>
        <w:t xml:space="preserve">in </w:t>
      </w:r>
      <w:r w:rsidR="00F8063F">
        <w:rPr>
          <w:rFonts w:asciiTheme="majorBidi" w:hAnsiTheme="majorBidi" w:cstheme="majorBidi"/>
          <w:sz w:val="24"/>
          <w:szCs w:val="24"/>
        </w:rPr>
        <w:t>making decisions</w:t>
      </w:r>
      <w:r w:rsidRPr="007C0081">
        <w:rPr>
          <w:rFonts w:asciiTheme="majorBidi" w:hAnsiTheme="majorBidi" w:cstheme="majorBidi"/>
          <w:sz w:val="24"/>
          <w:szCs w:val="24"/>
        </w:rPr>
        <w:t xml:space="preserve">: </w:t>
      </w:r>
      <w:r w:rsidR="00C15799">
        <w:rPr>
          <w:rFonts w:asciiTheme="majorBidi" w:hAnsiTheme="majorBidi" w:cstheme="majorBidi"/>
          <w:sz w:val="24"/>
          <w:szCs w:val="24"/>
        </w:rPr>
        <w:t>“</w:t>
      </w:r>
      <w:r w:rsidRPr="00574988">
        <w:rPr>
          <w:rFonts w:asciiTheme="majorBidi" w:hAnsiTheme="majorBidi" w:cstheme="majorBidi"/>
          <w:sz w:val="24"/>
          <w:szCs w:val="24"/>
        </w:rPr>
        <w:t xml:space="preserve">There is a strong phenomenon of conservatism and resistance to change. </w:t>
      </w:r>
      <w:r w:rsidR="00C15799">
        <w:rPr>
          <w:rFonts w:asciiTheme="majorBidi" w:hAnsiTheme="majorBidi" w:cstheme="majorBidi"/>
          <w:sz w:val="24"/>
          <w:szCs w:val="24"/>
        </w:rPr>
        <w:t>T</w:t>
      </w:r>
      <w:r w:rsidRPr="00574988">
        <w:rPr>
          <w:rFonts w:asciiTheme="majorBidi" w:hAnsiTheme="majorBidi" w:cstheme="majorBidi"/>
          <w:sz w:val="24"/>
          <w:szCs w:val="24"/>
        </w:rPr>
        <w:t xml:space="preserve">he leader has an important role </w:t>
      </w:r>
      <w:r w:rsidR="00F8063F">
        <w:rPr>
          <w:rFonts w:asciiTheme="majorBidi" w:hAnsiTheme="majorBidi" w:cstheme="majorBidi"/>
          <w:sz w:val="24"/>
          <w:szCs w:val="24"/>
        </w:rPr>
        <w:t>in</w:t>
      </w:r>
      <w:r w:rsidRPr="00574988">
        <w:rPr>
          <w:rFonts w:asciiTheme="majorBidi" w:hAnsiTheme="majorBidi" w:cstheme="majorBidi"/>
          <w:sz w:val="24"/>
          <w:szCs w:val="24"/>
        </w:rPr>
        <w:t xml:space="preserve"> removing barriers, offering solutions. The approach should be participatory. On the other hand, we need a leader who ultimately makes the decision</w:t>
      </w:r>
      <w:r w:rsidR="00071D1A">
        <w:rPr>
          <w:rFonts w:asciiTheme="majorBidi" w:hAnsiTheme="majorBidi" w:cstheme="majorBidi"/>
          <w:sz w:val="24"/>
          <w:szCs w:val="24"/>
        </w:rPr>
        <w:t>s</w:t>
      </w:r>
      <w:r w:rsidRPr="00574988">
        <w:rPr>
          <w:rFonts w:asciiTheme="majorBidi" w:hAnsiTheme="majorBidi" w:cstheme="majorBidi"/>
          <w:sz w:val="24"/>
          <w:szCs w:val="24"/>
        </w:rPr>
        <w:t>, who sets the tone. So, there is a certain tension between someone who encourages cooperation and someone who, in the end, decides.”</w:t>
      </w:r>
    </w:p>
    <w:p w14:paraId="222D67B0" w14:textId="5C88CFA9" w:rsidR="00063F0D" w:rsidRDefault="00063F0D" w:rsidP="0087366C">
      <w:pPr>
        <w:spacing w:line="480" w:lineRule="auto"/>
        <w:ind w:firstLine="720"/>
        <w:contextualSpacing/>
        <w:rPr>
          <w:rFonts w:asciiTheme="majorBidi" w:hAnsiTheme="majorBidi" w:cstheme="majorBidi"/>
          <w:sz w:val="24"/>
          <w:szCs w:val="24"/>
        </w:rPr>
      </w:pPr>
      <w:r w:rsidRPr="00063F0D">
        <w:rPr>
          <w:rFonts w:asciiTheme="majorBidi" w:hAnsiTheme="majorBidi" w:cstheme="majorBidi"/>
          <w:sz w:val="24"/>
          <w:szCs w:val="24"/>
        </w:rPr>
        <w:lastRenderedPageBreak/>
        <w:t xml:space="preserve">Interviewee 5 emphasized the role of </w:t>
      </w:r>
      <w:r w:rsidR="00071D1A">
        <w:rPr>
          <w:rFonts w:asciiTheme="majorBidi" w:hAnsiTheme="majorBidi" w:cstheme="majorBidi"/>
          <w:sz w:val="24"/>
          <w:szCs w:val="24"/>
        </w:rPr>
        <w:t xml:space="preserve">a </w:t>
      </w:r>
      <w:r w:rsidRPr="00063F0D">
        <w:rPr>
          <w:rFonts w:asciiTheme="majorBidi" w:hAnsiTheme="majorBidi" w:cstheme="majorBidi"/>
          <w:sz w:val="24"/>
          <w:szCs w:val="24"/>
        </w:rPr>
        <w:t xml:space="preserve">leader in creating enthusiasm among all </w:t>
      </w:r>
      <w:r>
        <w:rPr>
          <w:rFonts w:asciiTheme="majorBidi" w:hAnsiTheme="majorBidi" w:cstheme="majorBidi"/>
          <w:sz w:val="24"/>
          <w:szCs w:val="24"/>
        </w:rPr>
        <w:t>the professional disciplines</w:t>
      </w:r>
      <w:r w:rsidRPr="00063F0D">
        <w:rPr>
          <w:rFonts w:asciiTheme="majorBidi" w:hAnsiTheme="majorBidi" w:cstheme="majorBidi"/>
          <w:sz w:val="24"/>
          <w:szCs w:val="24"/>
        </w:rPr>
        <w:t xml:space="preserve"> and providing a sense of partnership in the process:</w:t>
      </w:r>
      <w:r>
        <w:rPr>
          <w:rFonts w:asciiTheme="majorBidi" w:hAnsiTheme="majorBidi" w:cstheme="majorBidi"/>
          <w:sz w:val="24"/>
          <w:szCs w:val="24"/>
        </w:rPr>
        <w:t xml:space="preserve"> </w:t>
      </w:r>
      <w:r w:rsidRPr="00063F0D">
        <w:rPr>
          <w:rFonts w:asciiTheme="majorBidi" w:hAnsiTheme="majorBidi" w:cstheme="majorBidi"/>
          <w:sz w:val="24"/>
          <w:szCs w:val="24"/>
        </w:rPr>
        <w:t xml:space="preserve">“He must convey to the organization the need for change or </w:t>
      </w:r>
      <w:r>
        <w:rPr>
          <w:rFonts w:asciiTheme="majorBidi" w:hAnsiTheme="majorBidi" w:cstheme="majorBidi"/>
          <w:sz w:val="24"/>
          <w:szCs w:val="24"/>
        </w:rPr>
        <w:t>the process he wants to change</w:t>
      </w:r>
      <w:r w:rsidRPr="00063F0D">
        <w:rPr>
          <w:rFonts w:asciiTheme="majorBidi" w:hAnsiTheme="majorBidi" w:cstheme="majorBidi"/>
          <w:sz w:val="24"/>
          <w:szCs w:val="24"/>
        </w:rPr>
        <w:t xml:space="preserve">, </w:t>
      </w:r>
      <w:r>
        <w:rPr>
          <w:rFonts w:asciiTheme="majorBidi" w:hAnsiTheme="majorBidi" w:cstheme="majorBidi"/>
          <w:sz w:val="24"/>
          <w:szCs w:val="24"/>
        </w:rPr>
        <w:t xml:space="preserve">to </w:t>
      </w:r>
      <w:r w:rsidRPr="00063F0D">
        <w:rPr>
          <w:rFonts w:asciiTheme="majorBidi" w:hAnsiTheme="majorBidi" w:cstheme="majorBidi"/>
          <w:sz w:val="24"/>
          <w:szCs w:val="24"/>
        </w:rPr>
        <w:t xml:space="preserve">consult with staff members, according to </w:t>
      </w:r>
      <w:r>
        <w:rPr>
          <w:rFonts w:asciiTheme="majorBidi" w:hAnsiTheme="majorBidi" w:cstheme="majorBidi"/>
          <w:sz w:val="24"/>
          <w:szCs w:val="24"/>
        </w:rPr>
        <w:t>their</w:t>
      </w:r>
      <w:r w:rsidRPr="00063F0D">
        <w:rPr>
          <w:rFonts w:asciiTheme="majorBidi" w:hAnsiTheme="majorBidi" w:cstheme="majorBidi"/>
          <w:sz w:val="24"/>
          <w:szCs w:val="24"/>
        </w:rPr>
        <w:t xml:space="preserve"> profession</w:t>
      </w:r>
      <w:r>
        <w:rPr>
          <w:rFonts w:asciiTheme="majorBidi" w:hAnsiTheme="majorBidi" w:cstheme="majorBidi"/>
          <w:sz w:val="24"/>
          <w:szCs w:val="24"/>
        </w:rPr>
        <w:t>s,</w:t>
      </w:r>
      <w:r w:rsidRPr="00063F0D">
        <w:rPr>
          <w:rFonts w:asciiTheme="majorBidi" w:hAnsiTheme="majorBidi" w:cstheme="majorBidi"/>
          <w:sz w:val="24"/>
          <w:szCs w:val="24"/>
        </w:rPr>
        <w:t xml:space="preserve"> to </w:t>
      </w:r>
      <w:r w:rsidR="00F8063F">
        <w:rPr>
          <w:rFonts w:asciiTheme="majorBidi" w:hAnsiTheme="majorBidi" w:cstheme="majorBidi"/>
          <w:sz w:val="24"/>
          <w:szCs w:val="24"/>
        </w:rPr>
        <w:t>give</w:t>
      </w:r>
      <w:r w:rsidRPr="00063F0D">
        <w:rPr>
          <w:rFonts w:asciiTheme="majorBidi" w:hAnsiTheme="majorBidi" w:cstheme="majorBidi"/>
          <w:sz w:val="24"/>
          <w:szCs w:val="24"/>
        </w:rPr>
        <w:t xml:space="preserve"> a </w:t>
      </w:r>
      <w:r>
        <w:rPr>
          <w:rFonts w:asciiTheme="majorBidi" w:hAnsiTheme="majorBidi" w:cstheme="majorBidi"/>
          <w:sz w:val="24"/>
          <w:szCs w:val="24"/>
        </w:rPr>
        <w:t>full</w:t>
      </w:r>
      <w:r w:rsidRPr="00063F0D">
        <w:rPr>
          <w:rFonts w:asciiTheme="majorBidi" w:hAnsiTheme="majorBidi" w:cstheme="majorBidi"/>
          <w:sz w:val="24"/>
          <w:szCs w:val="24"/>
        </w:rPr>
        <w:t xml:space="preserve"> picture, </w:t>
      </w:r>
      <w:r>
        <w:rPr>
          <w:rFonts w:asciiTheme="majorBidi" w:hAnsiTheme="majorBidi" w:cstheme="majorBidi"/>
          <w:sz w:val="24"/>
          <w:szCs w:val="24"/>
        </w:rPr>
        <w:t>then to inspire them</w:t>
      </w:r>
      <w:r w:rsidRPr="00063F0D">
        <w:rPr>
          <w:rFonts w:asciiTheme="majorBidi" w:hAnsiTheme="majorBidi" w:cstheme="majorBidi"/>
          <w:sz w:val="24"/>
          <w:szCs w:val="24"/>
        </w:rPr>
        <w:t xml:space="preserve"> with enthusiasm</w:t>
      </w:r>
      <w:r>
        <w:rPr>
          <w:rFonts w:asciiTheme="majorBidi" w:hAnsiTheme="majorBidi" w:cstheme="majorBidi"/>
          <w:sz w:val="24"/>
          <w:szCs w:val="24"/>
        </w:rPr>
        <w:t xml:space="preserve"> and </w:t>
      </w:r>
      <w:r w:rsidRPr="00063F0D">
        <w:rPr>
          <w:rFonts w:asciiTheme="majorBidi" w:hAnsiTheme="majorBidi" w:cstheme="majorBidi"/>
          <w:sz w:val="24"/>
          <w:szCs w:val="24"/>
        </w:rPr>
        <w:t>commitment.</w:t>
      </w:r>
      <w:r w:rsidR="00F84D94">
        <w:rPr>
          <w:rFonts w:asciiTheme="majorBidi" w:hAnsiTheme="majorBidi" w:cstheme="majorBidi"/>
          <w:sz w:val="24"/>
          <w:szCs w:val="24"/>
        </w:rPr>
        <w:t xml:space="preserve"> </w:t>
      </w:r>
      <w:r w:rsidR="00F84D94" w:rsidRPr="00F84D94">
        <w:rPr>
          <w:rFonts w:asciiTheme="majorBidi" w:hAnsiTheme="majorBidi" w:cstheme="majorBidi"/>
          <w:sz w:val="24"/>
          <w:szCs w:val="24"/>
        </w:rPr>
        <w:t xml:space="preserve">Giving them a sense </w:t>
      </w:r>
      <w:r w:rsidR="00574988">
        <w:rPr>
          <w:rFonts w:asciiTheme="majorBidi" w:hAnsiTheme="majorBidi" w:cstheme="majorBidi"/>
          <w:sz w:val="24"/>
          <w:szCs w:val="24"/>
        </w:rPr>
        <w:t>that they are essential to the change</w:t>
      </w:r>
      <w:r w:rsidR="00F84D94" w:rsidRPr="00F84D94">
        <w:rPr>
          <w:rFonts w:asciiTheme="majorBidi" w:hAnsiTheme="majorBidi" w:cstheme="majorBidi"/>
          <w:sz w:val="24"/>
          <w:szCs w:val="24"/>
        </w:rPr>
        <w:t xml:space="preserve">, </w:t>
      </w:r>
      <w:r w:rsidR="00574988">
        <w:rPr>
          <w:rFonts w:asciiTheme="majorBidi" w:hAnsiTheme="majorBidi" w:cstheme="majorBidi"/>
          <w:sz w:val="24"/>
          <w:szCs w:val="24"/>
        </w:rPr>
        <w:t xml:space="preserve">that </w:t>
      </w:r>
      <w:r w:rsidR="00F84D94" w:rsidRPr="00F84D94">
        <w:rPr>
          <w:rFonts w:asciiTheme="majorBidi" w:hAnsiTheme="majorBidi" w:cstheme="majorBidi"/>
          <w:sz w:val="24"/>
          <w:szCs w:val="24"/>
        </w:rPr>
        <w:t xml:space="preserve">their professionalism is important, and </w:t>
      </w:r>
      <w:r w:rsidR="00574988">
        <w:rPr>
          <w:rFonts w:asciiTheme="majorBidi" w:hAnsiTheme="majorBidi" w:cstheme="majorBidi"/>
          <w:sz w:val="24"/>
          <w:szCs w:val="24"/>
        </w:rPr>
        <w:t>that this</w:t>
      </w:r>
      <w:r w:rsidR="00F84D94" w:rsidRPr="00F84D94">
        <w:rPr>
          <w:rFonts w:asciiTheme="majorBidi" w:hAnsiTheme="majorBidi" w:cstheme="majorBidi"/>
          <w:sz w:val="24"/>
          <w:szCs w:val="24"/>
        </w:rPr>
        <w:t xml:space="preserve"> the only way to </w:t>
      </w:r>
      <w:r w:rsidR="00574988">
        <w:rPr>
          <w:rFonts w:asciiTheme="majorBidi" w:hAnsiTheme="majorBidi" w:cstheme="majorBidi"/>
          <w:sz w:val="24"/>
          <w:szCs w:val="24"/>
        </w:rPr>
        <w:t>achieve</w:t>
      </w:r>
      <w:r w:rsidR="00F84D94" w:rsidRPr="00F84D94">
        <w:rPr>
          <w:rFonts w:asciiTheme="majorBidi" w:hAnsiTheme="majorBidi" w:cstheme="majorBidi"/>
          <w:sz w:val="24"/>
          <w:szCs w:val="24"/>
        </w:rPr>
        <w:t xml:space="preserve"> it.</w:t>
      </w:r>
      <w:r>
        <w:rPr>
          <w:rFonts w:asciiTheme="majorBidi" w:hAnsiTheme="majorBidi" w:cstheme="majorBidi"/>
          <w:sz w:val="24"/>
          <w:szCs w:val="24"/>
        </w:rPr>
        <w:t>”</w:t>
      </w:r>
    </w:p>
    <w:p w14:paraId="3F3D526D" w14:textId="07935ED0" w:rsidR="00574988" w:rsidRDefault="00574988" w:rsidP="0087366C">
      <w:pPr>
        <w:spacing w:line="480" w:lineRule="auto"/>
        <w:ind w:firstLine="720"/>
        <w:contextualSpacing/>
        <w:rPr>
          <w:rFonts w:asciiTheme="majorBidi" w:hAnsiTheme="majorBidi" w:cstheme="majorBidi"/>
          <w:sz w:val="24"/>
          <w:szCs w:val="24"/>
        </w:rPr>
      </w:pPr>
      <w:r w:rsidRPr="00574988">
        <w:rPr>
          <w:rFonts w:asciiTheme="majorBidi" w:hAnsiTheme="majorBidi" w:cstheme="majorBidi"/>
          <w:sz w:val="24"/>
          <w:szCs w:val="24"/>
        </w:rPr>
        <w:t xml:space="preserve">Interviewee 7 stressed the need to </w:t>
      </w:r>
      <w:r>
        <w:rPr>
          <w:rFonts w:asciiTheme="majorBidi" w:hAnsiTheme="majorBidi" w:cstheme="majorBidi"/>
          <w:sz w:val="24"/>
          <w:szCs w:val="24"/>
        </w:rPr>
        <w:t>reach</w:t>
      </w:r>
      <w:r w:rsidRPr="00574988">
        <w:rPr>
          <w:rFonts w:asciiTheme="majorBidi" w:hAnsiTheme="majorBidi" w:cstheme="majorBidi"/>
          <w:sz w:val="24"/>
          <w:szCs w:val="24"/>
        </w:rPr>
        <w:t xml:space="preserve"> people and evoke </w:t>
      </w:r>
      <w:r w:rsidR="009613BA">
        <w:rPr>
          <w:rFonts w:asciiTheme="majorBidi" w:hAnsiTheme="majorBidi" w:cstheme="majorBidi"/>
          <w:sz w:val="24"/>
          <w:szCs w:val="24"/>
        </w:rPr>
        <w:t xml:space="preserve">an </w:t>
      </w:r>
      <w:r w:rsidRPr="00574988">
        <w:rPr>
          <w:rFonts w:asciiTheme="majorBidi" w:hAnsiTheme="majorBidi" w:cstheme="majorBidi"/>
          <w:sz w:val="24"/>
          <w:szCs w:val="24"/>
        </w:rPr>
        <w:t>emotion</w:t>
      </w:r>
      <w:r w:rsidR="00C15799">
        <w:rPr>
          <w:rFonts w:asciiTheme="majorBidi" w:hAnsiTheme="majorBidi" w:cstheme="majorBidi"/>
          <w:sz w:val="24"/>
          <w:szCs w:val="24"/>
        </w:rPr>
        <w:t>al</w:t>
      </w:r>
      <w:r w:rsidRPr="00574988">
        <w:rPr>
          <w:rFonts w:asciiTheme="majorBidi" w:hAnsiTheme="majorBidi" w:cstheme="majorBidi"/>
          <w:sz w:val="24"/>
          <w:szCs w:val="24"/>
        </w:rPr>
        <w:t xml:space="preserve"> commitment</w:t>
      </w:r>
      <w:r>
        <w:rPr>
          <w:rFonts w:asciiTheme="majorBidi" w:hAnsiTheme="majorBidi" w:cstheme="majorBidi"/>
          <w:sz w:val="24"/>
          <w:szCs w:val="24"/>
        </w:rPr>
        <w:t>, withi</w:t>
      </w:r>
      <w:r w:rsidRPr="00574988">
        <w:rPr>
          <w:rFonts w:asciiTheme="majorBidi" w:hAnsiTheme="majorBidi" w:cstheme="majorBidi"/>
          <w:sz w:val="24"/>
          <w:szCs w:val="24"/>
        </w:rPr>
        <w:t xml:space="preserve">n a conservative </w:t>
      </w:r>
      <w:r>
        <w:rPr>
          <w:rFonts w:asciiTheme="majorBidi" w:hAnsiTheme="majorBidi" w:cstheme="majorBidi"/>
          <w:sz w:val="24"/>
          <w:szCs w:val="24"/>
        </w:rPr>
        <w:t xml:space="preserve">system </w:t>
      </w:r>
      <w:r w:rsidR="00F8063F">
        <w:rPr>
          <w:rFonts w:asciiTheme="majorBidi" w:hAnsiTheme="majorBidi" w:cstheme="majorBidi"/>
          <w:sz w:val="24"/>
          <w:szCs w:val="24"/>
        </w:rPr>
        <w:t>with</w:t>
      </w:r>
      <w:r>
        <w:rPr>
          <w:rFonts w:asciiTheme="majorBidi" w:hAnsiTheme="majorBidi" w:cstheme="majorBidi"/>
          <w:sz w:val="24"/>
          <w:szCs w:val="24"/>
        </w:rPr>
        <w:t xml:space="preserve"> many </w:t>
      </w:r>
      <w:r w:rsidRPr="00574988">
        <w:rPr>
          <w:rFonts w:asciiTheme="majorBidi" w:hAnsiTheme="majorBidi" w:cstheme="majorBidi"/>
          <w:sz w:val="24"/>
          <w:szCs w:val="24"/>
        </w:rPr>
        <w:t>conflict</w:t>
      </w:r>
      <w:r>
        <w:rPr>
          <w:rFonts w:asciiTheme="majorBidi" w:hAnsiTheme="majorBidi" w:cstheme="majorBidi"/>
          <w:sz w:val="24"/>
          <w:szCs w:val="24"/>
        </w:rPr>
        <w:t>s of</w:t>
      </w:r>
      <w:r w:rsidRPr="00574988">
        <w:rPr>
          <w:rFonts w:asciiTheme="majorBidi" w:hAnsiTheme="majorBidi" w:cstheme="majorBidi"/>
          <w:sz w:val="24"/>
          <w:szCs w:val="24"/>
        </w:rPr>
        <w:t xml:space="preserve"> interest: </w:t>
      </w:r>
      <w:r w:rsidR="00C15799">
        <w:rPr>
          <w:rFonts w:asciiTheme="majorBidi" w:hAnsiTheme="majorBidi" w:cstheme="majorBidi"/>
          <w:sz w:val="24"/>
          <w:szCs w:val="24"/>
        </w:rPr>
        <w:t>“</w:t>
      </w:r>
      <w:r w:rsidRPr="00574988">
        <w:rPr>
          <w:rFonts w:asciiTheme="majorBidi" w:hAnsiTheme="majorBidi" w:cstheme="majorBidi"/>
          <w:sz w:val="24"/>
          <w:szCs w:val="24"/>
        </w:rPr>
        <w:t>One of the difficult problems of the health</w:t>
      </w:r>
      <w:r>
        <w:rPr>
          <w:rFonts w:asciiTheme="majorBidi" w:hAnsiTheme="majorBidi" w:cstheme="majorBidi"/>
          <w:sz w:val="24"/>
          <w:szCs w:val="24"/>
        </w:rPr>
        <w:t>care</w:t>
      </w:r>
      <w:r w:rsidRPr="00574988">
        <w:rPr>
          <w:rFonts w:asciiTheme="majorBidi" w:hAnsiTheme="majorBidi" w:cstheme="majorBidi"/>
          <w:sz w:val="24"/>
          <w:szCs w:val="24"/>
        </w:rPr>
        <w:t xml:space="preserve"> system is that it is a very conservative system. You can do magic </w:t>
      </w:r>
      <w:r w:rsidR="00C15799">
        <w:rPr>
          <w:rFonts w:asciiTheme="majorBidi" w:hAnsiTheme="majorBidi" w:cstheme="majorBidi"/>
          <w:sz w:val="24"/>
          <w:szCs w:val="24"/>
        </w:rPr>
        <w:t>with</w:t>
      </w:r>
      <w:r w:rsidRPr="00574988">
        <w:rPr>
          <w:rFonts w:asciiTheme="majorBidi" w:hAnsiTheme="majorBidi" w:cstheme="majorBidi"/>
          <w:sz w:val="24"/>
          <w:szCs w:val="24"/>
        </w:rPr>
        <w:t xml:space="preserve"> your financial abilities and marketing, but if you do not </w:t>
      </w:r>
      <w:r>
        <w:rPr>
          <w:rFonts w:asciiTheme="majorBidi" w:hAnsiTheme="majorBidi" w:cstheme="majorBidi"/>
          <w:sz w:val="24"/>
          <w:szCs w:val="24"/>
        </w:rPr>
        <w:t>reach</w:t>
      </w:r>
      <w:r w:rsidRPr="00574988">
        <w:rPr>
          <w:rFonts w:asciiTheme="majorBidi" w:hAnsiTheme="majorBidi" w:cstheme="majorBidi"/>
          <w:sz w:val="24"/>
          <w:szCs w:val="24"/>
        </w:rPr>
        <w:t xml:space="preserve"> people </w:t>
      </w:r>
      <w:r>
        <w:rPr>
          <w:rFonts w:asciiTheme="majorBidi" w:hAnsiTheme="majorBidi" w:cstheme="majorBidi"/>
          <w:sz w:val="24"/>
          <w:szCs w:val="24"/>
        </w:rPr>
        <w:t>y</w:t>
      </w:r>
      <w:r w:rsidRPr="00574988">
        <w:rPr>
          <w:rFonts w:asciiTheme="majorBidi" w:hAnsiTheme="majorBidi" w:cstheme="majorBidi"/>
          <w:sz w:val="24"/>
          <w:szCs w:val="24"/>
        </w:rPr>
        <w:t>ou will remain a good manager but not a leader.</w:t>
      </w:r>
      <w:r w:rsidR="00593798">
        <w:rPr>
          <w:rFonts w:asciiTheme="majorBidi" w:hAnsiTheme="majorBidi" w:cstheme="majorBidi"/>
          <w:sz w:val="24"/>
          <w:szCs w:val="24"/>
        </w:rPr>
        <w:t>”</w:t>
      </w:r>
    </w:p>
    <w:p w14:paraId="741BAC53" w14:textId="58891966" w:rsidR="00593798" w:rsidRPr="00593798" w:rsidRDefault="00593798" w:rsidP="0087366C">
      <w:pPr>
        <w:spacing w:line="480" w:lineRule="auto"/>
        <w:contextualSpacing/>
        <w:rPr>
          <w:rFonts w:asciiTheme="majorBidi" w:hAnsiTheme="majorBidi" w:cstheme="majorBidi"/>
          <w:i/>
          <w:iCs/>
          <w:sz w:val="24"/>
          <w:szCs w:val="24"/>
        </w:rPr>
      </w:pPr>
      <w:r w:rsidRPr="00593798">
        <w:rPr>
          <w:rFonts w:asciiTheme="majorBidi" w:hAnsiTheme="majorBidi" w:cstheme="majorBidi"/>
          <w:i/>
          <w:iCs/>
          <w:sz w:val="24"/>
          <w:szCs w:val="24"/>
        </w:rPr>
        <w:t xml:space="preserve">Theme Five: Perceptions of Physicians as Social Leaders </w:t>
      </w:r>
    </w:p>
    <w:p w14:paraId="347D0ABF" w14:textId="60A92554" w:rsidR="00770EC8" w:rsidRDefault="00593798" w:rsidP="0087366C">
      <w:pPr>
        <w:spacing w:line="480" w:lineRule="auto"/>
        <w:ind w:firstLine="720"/>
        <w:contextualSpacing/>
        <w:rPr>
          <w:rFonts w:asciiTheme="majorBidi" w:hAnsiTheme="majorBidi" w:cstheme="majorBidi"/>
          <w:sz w:val="24"/>
          <w:szCs w:val="24"/>
        </w:rPr>
      </w:pPr>
      <w:r w:rsidRPr="00593798">
        <w:rPr>
          <w:rFonts w:asciiTheme="majorBidi" w:hAnsiTheme="majorBidi" w:cstheme="majorBidi"/>
          <w:sz w:val="24"/>
          <w:szCs w:val="24"/>
        </w:rPr>
        <w:t>Some interviewees perceive</w:t>
      </w:r>
      <w:r>
        <w:rPr>
          <w:rFonts w:asciiTheme="majorBidi" w:hAnsiTheme="majorBidi" w:cstheme="majorBidi"/>
          <w:sz w:val="24"/>
          <w:szCs w:val="24"/>
        </w:rPr>
        <w:t>d</w:t>
      </w:r>
      <w:r w:rsidRPr="00593798">
        <w:rPr>
          <w:rFonts w:asciiTheme="majorBidi" w:hAnsiTheme="majorBidi" w:cstheme="majorBidi"/>
          <w:sz w:val="24"/>
          <w:szCs w:val="24"/>
        </w:rPr>
        <w:t xml:space="preserve"> the role of the physician as </w:t>
      </w:r>
      <w:r w:rsidR="009138AB">
        <w:rPr>
          <w:rFonts w:asciiTheme="majorBidi" w:hAnsiTheme="majorBidi" w:cstheme="majorBidi"/>
          <w:sz w:val="24"/>
          <w:szCs w:val="24"/>
        </w:rPr>
        <w:t xml:space="preserve">including being </w:t>
      </w:r>
      <w:r w:rsidRPr="00593798">
        <w:rPr>
          <w:rFonts w:asciiTheme="majorBidi" w:hAnsiTheme="majorBidi" w:cstheme="majorBidi"/>
          <w:sz w:val="24"/>
          <w:szCs w:val="24"/>
        </w:rPr>
        <w:t xml:space="preserve">a social leader </w:t>
      </w:r>
      <w:r w:rsidR="009138AB">
        <w:rPr>
          <w:rFonts w:asciiTheme="majorBidi" w:hAnsiTheme="majorBidi" w:cstheme="majorBidi"/>
          <w:sz w:val="24"/>
          <w:szCs w:val="24"/>
        </w:rPr>
        <w:t>who</w:t>
      </w:r>
      <w:r w:rsidRPr="00593798">
        <w:rPr>
          <w:rFonts w:asciiTheme="majorBidi" w:hAnsiTheme="majorBidi" w:cstheme="majorBidi"/>
          <w:sz w:val="24"/>
          <w:szCs w:val="24"/>
        </w:rPr>
        <w:t xml:space="preserve"> </w:t>
      </w:r>
      <w:r>
        <w:rPr>
          <w:rFonts w:asciiTheme="majorBidi" w:hAnsiTheme="majorBidi" w:cstheme="majorBidi"/>
          <w:sz w:val="24"/>
          <w:szCs w:val="24"/>
        </w:rPr>
        <w:t>participate</w:t>
      </w:r>
      <w:r w:rsidR="009138AB">
        <w:rPr>
          <w:rFonts w:asciiTheme="majorBidi" w:hAnsiTheme="majorBidi" w:cstheme="majorBidi"/>
          <w:sz w:val="24"/>
          <w:szCs w:val="24"/>
        </w:rPr>
        <w:t>s</w:t>
      </w:r>
      <w:r>
        <w:rPr>
          <w:rFonts w:asciiTheme="majorBidi" w:hAnsiTheme="majorBidi" w:cstheme="majorBidi"/>
          <w:sz w:val="24"/>
          <w:szCs w:val="24"/>
        </w:rPr>
        <w:t xml:space="preserve"> in</w:t>
      </w:r>
      <w:r w:rsidRPr="00593798">
        <w:rPr>
          <w:rFonts w:asciiTheme="majorBidi" w:hAnsiTheme="majorBidi" w:cstheme="majorBidi"/>
          <w:sz w:val="24"/>
          <w:szCs w:val="24"/>
        </w:rPr>
        <w:t xml:space="preserve"> social processes and work</w:t>
      </w:r>
      <w:r w:rsidR="009138AB">
        <w:rPr>
          <w:rFonts w:asciiTheme="majorBidi" w:hAnsiTheme="majorBidi" w:cstheme="majorBidi"/>
          <w:sz w:val="24"/>
          <w:szCs w:val="24"/>
        </w:rPr>
        <w:t>s</w:t>
      </w:r>
      <w:r w:rsidRPr="00593798">
        <w:rPr>
          <w:rFonts w:asciiTheme="majorBidi" w:hAnsiTheme="majorBidi" w:cstheme="majorBidi"/>
          <w:sz w:val="24"/>
          <w:szCs w:val="24"/>
        </w:rPr>
        <w:t xml:space="preserve"> </w:t>
      </w:r>
      <w:r w:rsidR="009613BA">
        <w:rPr>
          <w:rFonts w:asciiTheme="majorBidi" w:hAnsiTheme="majorBidi" w:cstheme="majorBidi"/>
          <w:sz w:val="24"/>
          <w:szCs w:val="24"/>
        </w:rPr>
        <w:t>to advance</w:t>
      </w:r>
      <w:r w:rsidRPr="00593798">
        <w:rPr>
          <w:rFonts w:asciiTheme="majorBidi" w:hAnsiTheme="majorBidi" w:cstheme="majorBidi"/>
          <w:sz w:val="24"/>
          <w:szCs w:val="24"/>
        </w:rPr>
        <w:t xml:space="preserve"> public health, beyond clinical practice.</w:t>
      </w:r>
      <w:r w:rsidR="00C82ACF">
        <w:rPr>
          <w:rFonts w:asciiTheme="majorBidi" w:hAnsiTheme="majorBidi" w:cstheme="majorBidi"/>
          <w:sz w:val="24"/>
          <w:szCs w:val="24"/>
        </w:rPr>
        <w:t xml:space="preserve"> </w:t>
      </w:r>
      <w:r w:rsidR="00C82ACF" w:rsidRPr="00C82ACF">
        <w:rPr>
          <w:rFonts w:asciiTheme="majorBidi" w:hAnsiTheme="majorBidi" w:cstheme="majorBidi"/>
          <w:sz w:val="24"/>
          <w:szCs w:val="24"/>
        </w:rPr>
        <w:t xml:space="preserve">Interviewee 10 explained: </w:t>
      </w:r>
      <w:r w:rsidR="00C2478A">
        <w:rPr>
          <w:rFonts w:asciiTheme="majorBidi" w:hAnsiTheme="majorBidi" w:cstheme="majorBidi"/>
          <w:sz w:val="24"/>
          <w:szCs w:val="24"/>
        </w:rPr>
        <w:t>“</w:t>
      </w:r>
      <w:r w:rsidR="00C82ACF" w:rsidRPr="00C82ACF">
        <w:rPr>
          <w:rFonts w:asciiTheme="majorBidi" w:hAnsiTheme="majorBidi" w:cstheme="majorBidi"/>
          <w:sz w:val="24"/>
          <w:szCs w:val="24"/>
        </w:rPr>
        <w:t xml:space="preserve">I personally believe that a </w:t>
      </w:r>
      <w:r w:rsidR="00C82ACF">
        <w:rPr>
          <w:rFonts w:asciiTheme="majorBidi" w:hAnsiTheme="majorBidi" w:cstheme="majorBidi"/>
          <w:sz w:val="24"/>
          <w:szCs w:val="24"/>
        </w:rPr>
        <w:t>physician</w:t>
      </w:r>
      <w:r w:rsidR="00C82ACF" w:rsidRPr="00C82ACF">
        <w:rPr>
          <w:rFonts w:asciiTheme="majorBidi" w:hAnsiTheme="majorBidi" w:cstheme="majorBidi"/>
          <w:sz w:val="24"/>
          <w:szCs w:val="24"/>
        </w:rPr>
        <w:t xml:space="preserve"> has additional roles. I believe </w:t>
      </w:r>
      <w:r w:rsidR="00C82ACF">
        <w:rPr>
          <w:rFonts w:asciiTheme="majorBidi" w:hAnsiTheme="majorBidi" w:cstheme="majorBidi"/>
          <w:sz w:val="24"/>
          <w:szCs w:val="24"/>
        </w:rPr>
        <w:t xml:space="preserve">being </w:t>
      </w:r>
      <w:r w:rsidR="00C82ACF" w:rsidRPr="00C82ACF">
        <w:rPr>
          <w:rFonts w:asciiTheme="majorBidi" w:hAnsiTheme="majorBidi" w:cstheme="majorBidi"/>
          <w:sz w:val="24"/>
          <w:szCs w:val="24"/>
        </w:rPr>
        <w:t xml:space="preserve">a </w:t>
      </w:r>
      <w:r w:rsidR="00C82ACF">
        <w:rPr>
          <w:rFonts w:asciiTheme="majorBidi" w:hAnsiTheme="majorBidi" w:cstheme="majorBidi"/>
          <w:sz w:val="24"/>
          <w:szCs w:val="24"/>
        </w:rPr>
        <w:t>physician</w:t>
      </w:r>
      <w:r w:rsidR="00C82ACF" w:rsidRPr="00C82ACF">
        <w:rPr>
          <w:rFonts w:asciiTheme="majorBidi" w:hAnsiTheme="majorBidi" w:cstheme="majorBidi"/>
          <w:sz w:val="24"/>
          <w:szCs w:val="24"/>
        </w:rPr>
        <w:t xml:space="preserve"> is something </w:t>
      </w:r>
      <w:r w:rsidR="009613BA">
        <w:rPr>
          <w:rFonts w:asciiTheme="majorBidi" w:hAnsiTheme="majorBidi" w:cstheme="majorBidi"/>
          <w:sz w:val="24"/>
          <w:szCs w:val="24"/>
        </w:rPr>
        <w:t xml:space="preserve">greater </w:t>
      </w:r>
      <w:r w:rsidR="00C82ACF" w:rsidRPr="00C82ACF">
        <w:rPr>
          <w:rFonts w:asciiTheme="majorBidi" w:hAnsiTheme="majorBidi" w:cstheme="majorBidi"/>
          <w:sz w:val="24"/>
          <w:szCs w:val="24"/>
        </w:rPr>
        <w:t>than the medical business.</w:t>
      </w:r>
      <w:r w:rsidR="003223A4">
        <w:rPr>
          <w:rFonts w:asciiTheme="majorBidi" w:hAnsiTheme="majorBidi" w:cstheme="majorBidi"/>
          <w:sz w:val="24"/>
          <w:szCs w:val="24"/>
        </w:rPr>
        <w:t xml:space="preserve"> </w:t>
      </w:r>
      <w:r w:rsidR="00432F7E">
        <w:rPr>
          <w:rFonts w:asciiTheme="majorBidi" w:hAnsiTheme="majorBidi" w:cstheme="majorBidi"/>
          <w:sz w:val="24"/>
          <w:szCs w:val="24"/>
        </w:rPr>
        <w:t>Someone must</w:t>
      </w:r>
      <w:r w:rsidR="003223A4" w:rsidRPr="003223A4">
        <w:rPr>
          <w:rFonts w:asciiTheme="majorBidi" w:hAnsiTheme="majorBidi" w:cstheme="majorBidi"/>
          <w:sz w:val="24"/>
          <w:szCs w:val="24"/>
        </w:rPr>
        <w:t xml:space="preserve"> have </w:t>
      </w:r>
      <w:r w:rsidR="009613BA">
        <w:rPr>
          <w:rFonts w:asciiTheme="majorBidi" w:hAnsiTheme="majorBidi" w:cstheme="majorBidi"/>
          <w:sz w:val="24"/>
          <w:szCs w:val="24"/>
        </w:rPr>
        <w:t xml:space="preserve">qualities of </w:t>
      </w:r>
      <w:r w:rsidR="003223A4" w:rsidRPr="003223A4">
        <w:rPr>
          <w:rFonts w:asciiTheme="majorBidi" w:hAnsiTheme="majorBidi" w:cstheme="majorBidi"/>
          <w:sz w:val="24"/>
          <w:szCs w:val="24"/>
        </w:rPr>
        <w:t>leadership in order to make an impact</w:t>
      </w:r>
      <w:r w:rsidR="00432F7E">
        <w:rPr>
          <w:rFonts w:asciiTheme="majorBidi" w:hAnsiTheme="majorBidi" w:cstheme="majorBidi"/>
          <w:sz w:val="24"/>
          <w:szCs w:val="24"/>
        </w:rPr>
        <w:t xml:space="preserve"> in</w:t>
      </w:r>
      <w:r w:rsidR="003223A4" w:rsidRPr="003223A4">
        <w:rPr>
          <w:rFonts w:asciiTheme="majorBidi" w:hAnsiTheme="majorBidi" w:cstheme="majorBidi"/>
          <w:sz w:val="24"/>
          <w:szCs w:val="24"/>
        </w:rPr>
        <w:t xml:space="preserve"> </w:t>
      </w:r>
      <w:r w:rsidR="00432F7E">
        <w:rPr>
          <w:rFonts w:asciiTheme="majorBidi" w:hAnsiTheme="majorBidi" w:cstheme="majorBidi"/>
          <w:sz w:val="24"/>
          <w:szCs w:val="24"/>
        </w:rPr>
        <w:t>improving</w:t>
      </w:r>
      <w:r w:rsidR="003223A4" w:rsidRPr="003223A4">
        <w:rPr>
          <w:rFonts w:asciiTheme="majorBidi" w:hAnsiTheme="majorBidi" w:cstheme="majorBidi"/>
          <w:sz w:val="24"/>
          <w:szCs w:val="24"/>
        </w:rPr>
        <w:t xml:space="preserve"> quality of life, </w:t>
      </w:r>
      <w:r w:rsidR="00432F7E">
        <w:rPr>
          <w:rFonts w:asciiTheme="majorBidi" w:hAnsiTheme="majorBidi" w:cstheme="majorBidi"/>
          <w:sz w:val="24"/>
          <w:szCs w:val="24"/>
        </w:rPr>
        <w:t xml:space="preserve">or </w:t>
      </w:r>
      <w:r w:rsidR="003223A4" w:rsidRPr="003223A4">
        <w:rPr>
          <w:rFonts w:asciiTheme="majorBidi" w:hAnsiTheme="majorBidi" w:cstheme="majorBidi"/>
          <w:sz w:val="24"/>
          <w:szCs w:val="24"/>
        </w:rPr>
        <w:t xml:space="preserve">in preventive medicine. I think </w:t>
      </w:r>
      <w:r w:rsidR="00432F7E">
        <w:rPr>
          <w:rFonts w:asciiTheme="majorBidi" w:hAnsiTheme="majorBidi" w:cstheme="majorBidi"/>
          <w:sz w:val="24"/>
          <w:szCs w:val="24"/>
        </w:rPr>
        <w:t>if a</w:t>
      </w:r>
      <w:r w:rsidR="003223A4" w:rsidRPr="003223A4">
        <w:rPr>
          <w:rFonts w:asciiTheme="majorBidi" w:hAnsiTheme="majorBidi" w:cstheme="majorBidi"/>
          <w:sz w:val="24"/>
          <w:szCs w:val="24"/>
        </w:rPr>
        <w:t xml:space="preserve"> </w:t>
      </w:r>
      <w:r w:rsidR="00432F7E">
        <w:rPr>
          <w:rFonts w:asciiTheme="majorBidi" w:hAnsiTheme="majorBidi" w:cstheme="majorBidi"/>
          <w:sz w:val="24"/>
          <w:szCs w:val="24"/>
        </w:rPr>
        <w:t>physician’s entire</w:t>
      </w:r>
      <w:r w:rsidR="003223A4" w:rsidRPr="003223A4">
        <w:rPr>
          <w:rFonts w:asciiTheme="majorBidi" w:hAnsiTheme="majorBidi" w:cstheme="majorBidi"/>
          <w:sz w:val="24"/>
          <w:szCs w:val="24"/>
        </w:rPr>
        <w:t xml:space="preserve"> </w:t>
      </w:r>
      <w:r w:rsidR="00432F7E">
        <w:rPr>
          <w:rFonts w:asciiTheme="majorBidi" w:hAnsiTheme="majorBidi" w:cstheme="majorBidi"/>
          <w:sz w:val="24"/>
          <w:szCs w:val="24"/>
        </w:rPr>
        <w:t>role</w:t>
      </w:r>
      <w:r w:rsidR="003223A4" w:rsidRPr="003223A4">
        <w:rPr>
          <w:rFonts w:asciiTheme="majorBidi" w:hAnsiTheme="majorBidi" w:cstheme="majorBidi"/>
          <w:sz w:val="24"/>
          <w:szCs w:val="24"/>
        </w:rPr>
        <w:t xml:space="preserve"> </w:t>
      </w:r>
      <w:r w:rsidR="00432F7E">
        <w:rPr>
          <w:rFonts w:asciiTheme="majorBidi" w:hAnsiTheme="majorBidi" w:cstheme="majorBidi"/>
          <w:sz w:val="24"/>
          <w:szCs w:val="24"/>
        </w:rPr>
        <w:t>is to</w:t>
      </w:r>
      <w:r w:rsidR="003223A4" w:rsidRPr="003223A4">
        <w:rPr>
          <w:rFonts w:asciiTheme="majorBidi" w:hAnsiTheme="majorBidi" w:cstheme="majorBidi"/>
          <w:sz w:val="24"/>
          <w:szCs w:val="24"/>
        </w:rPr>
        <w:t xml:space="preserve"> be in the </w:t>
      </w:r>
      <w:r w:rsidR="009138AB">
        <w:rPr>
          <w:rFonts w:asciiTheme="majorBidi" w:hAnsiTheme="majorBidi" w:cstheme="majorBidi"/>
          <w:sz w:val="24"/>
          <w:szCs w:val="24"/>
        </w:rPr>
        <w:t>office</w:t>
      </w:r>
      <w:r w:rsidR="00D81CA8">
        <w:rPr>
          <w:rFonts w:asciiTheme="majorBidi" w:hAnsiTheme="majorBidi" w:cstheme="majorBidi"/>
          <w:sz w:val="24"/>
          <w:szCs w:val="24"/>
        </w:rPr>
        <w:t>,</w:t>
      </w:r>
      <w:r w:rsidR="003223A4" w:rsidRPr="003223A4">
        <w:rPr>
          <w:rFonts w:asciiTheme="majorBidi" w:hAnsiTheme="majorBidi" w:cstheme="majorBidi"/>
          <w:sz w:val="24"/>
          <w:szCs w:val="24"/>
        </w:rPr>
        <w:t xml:space="preserve"> and there is a knock on the door</w:t>
      </w:r>
      <w:r w:rsidR="00432F7E">
        <w:rPr>
          <w:rFonts w:asciiTheme="majorBidi" w:hAnsiTheme="majorBidi" w:cstheme="majorBidi"/>
          <w:sz w:val="24"/>
          <w:szCs w:val="24"/>
        </w:rPr>
        <w:t>,</w:t>
      </w:r>
      <w:r w:rsidR="003223A4" w:rsidRPr="003223A4">
        <w:rPr>
          <w:rFonts w:asciiTheme="majorBidi" w:hAnsiTheme="majorBidi" w:cstheme="majorBidi"/>
          <w:sz w:val="24"/>
          <w:szCs w:val="24"/>
        </w:rPr>
        <w:t xml:space="preserve"> and </w:t>
      </w:r>
      <w:r w:rsidR="00432F7E">
        <w:rPr>
          <w:rFonts w:asciiTheme="majorBidi" w:hAnsiTheme="majorBidi" w:cstheme="majorBidi"/>
          <w:sz w:val="24"/>
          <w:szCs w:val="24"/>
        </w:rPr>
        <w:t>a</w:t>
      </w:r>
      <w:r w:rsidR="003223A4" w:rsidRPr="003223A4">
        <w:rPr>
          <w:rFonts w:asciiTheme="majorBidi" w:hAnsiTheme="majorBidi" w:cstheme="majorBidi"/>
          <w:sz w:val="24"/>
          <w:szCs w:val="24"/>
        </w:rPr>
        <w:t xml:space="preserve"> </w:t>
      </w:r>
      <w:commentRangeStart w:id="30"/>
      <w:r w:rsidR="009138AB">
        <w:rPr>
          <w:rFonts w:asciiTheme="majorBidi" w:hAnsiTheme="majorBidi" w:cstheme="majorBidi"/>
          <w:sz w:val="24"/>
          <w:szCs w:val="24"/>
        </w:rPr>
        <w:t>patient</w:t>
      </w:r>
      <w:r w:rsidR="003223A4" w:rsidRPr="003223A4">
        <w:rPr>
          <w:rFonts w:asciiTheme="majorBidi" w:hAnsiTheme="majorBidi" w:cstheme="majorBidi"/>
          <w:sz w:val="24"/>
          <w:szCs w:val="24"/>
        </w:rPr>
        <w:t xml:space="preserve"> </w:t>
      </w:r>
      <w:commentRangeEnd w:id="30"/>
      <w:r w:rsidR="009138AB">
        <w:rPr>
          <w:rStyle w:val="CommentReference"/>
        </w:rPr>
        <w:commentReference w:id="30"/>
      </w:r>
      <w:r w:rsidR="003223A4" w:rsidRPr="003223A4">
        <w:rPr>
          <w:rFonts w:asciiTheme="majorBidi" w:hAnsiTheme="majorBidi" w:cstheme="majorBidi"/>
          <w:sz w:val="24"/>
          <w:szCs w:val="24"/>
        </w:rPr>
        <w:t xml:space="preserve">who has made an appointment to deal with </w:t>
      </w:r>
      <w:r w:rsidR="009138AB">
        <w:rPr>
          <w:rFonts w:asciiTheme="majorBidi" w:hAnsiTheme="majorBidi" w:cstheme="majorBidi"/>
          <w:sz w:val="24"/>
          <w:szCs w:val="24"/>
        </w:rPr>
        <w:t>something</w:t>
      </w:r>
      <w:r w:rsidR="003223A4" w:rsidRPr="003223A4">
        <w:rPr>
          <w:rFonts w:asciiTheme="majorBidi" w:hAnsiTheme="majorBidi" w:cstheme="majorBidi"/>
          <w:sz w:val="24"/>
          <w:szCs w:val="24"/>
        </w:rPr>
        <w:t xml:space="preserve"> </w:t>
      </w:r>
      <w:r w:rsidR="00432F7E">
        <w:rPr>
          <w:rFonts w:asciiTheme="majorBidi" w:hAnsiTheme="majorBidi" w:cstheme="majorBidi"/>
          <w:sz w:val="24"/>
          <w:szCs w:val="24"/>
        </w:rPr>
        <w:t>comes in and deals with it</w:t>
      </w:r>
      <w:r w:rsidR="00D81CA8">
        <w:rPr>
          <w:rFonts w:asciiTheme="majorBidi" w:hAnsiTheme="majorBidi" w:cstheme="majorBidi"/>
          <w:sz w:val="24"/>
          <w:szCs w:val="24"/>
        </w:rPr>
        <w:t xml:space="preserve">, </w:t>
      </w:r>
      <w:r w:rsidR="00432F7E">
        <w:rPr>
          <w:rFonts w:asciiTheme="majorBidi" w:hAnsiTheme="majorBidi" w:cstheme="majorBidi"/>
          <w:sz w:val="24"/>
          <w:szCs w:val="24"/>
        </w:rPr>
        <w:t>and</w:t>
      </w:r>
      <w:r w:rsidR="003223A4" w:rsidRPr="003223A4">
        <w:rPr>
          <w:rFonts w:asciiTheme="majorBidi" w:hAnsiTheme="majorBidi" w:cstheme="majorBidi"/>
          <w:sz w:val="24"/>
          <w:szCs w:val="24"/>
        </w:rPr>
        <w:t xml:space="preserve"> that's </w:t>
      </w:r>
      <w:r w:rsidR="00432F7E">
        <w:rPr>
          <w:rFonts w:asciiTheme="majorBidi" w:hAnsiTheme="majorBidi" w:cstheme="majorBidi"/>
          <w:sz w:val="24"/>
          <w:szCs w:val="24"/>
        </w:rPr>
        <w:t>all</w:t>
      </w:r>
      <w:r w:rsidR="003223A4" w:rsidRPr="003223A4">
        <w:rPr>
          <w:rFonts w:asciiTheme="majorBidi" w:hAnsiTheme="majorBidi" w:cstheme="majorBidi"/>
          <w:sz w:val="24"/>
          <w:szCs w:val="24"/>
        </w:rPr>
        <w:t xml:space="preserve"> </w:t>
      </w:r>
      <w:r w:rsidR="009138AB">
        <w:rPr>
          <w:rFonts w:asciiTheme="majorBidi" w:hAnsiTheme="majorBidi" w:cstheme="majorBidi"/>
          <w:sz w:val="24"/>
          <w:szCs w:val="24"/>
        </w:rPr>
        <w:t>–</w:t>
      </w:r>
      <w:r w:rsidR="003223A4" w:rsidRPr="003223A4">
        <w:rPr>
          <w:rFonts w:asciiTheme="majorBidi" w:hAnsiTheme="majorBidi" w:cstheme="majorBidi"/>
          <w:sz w:val="24"/>
          <w:szCs w:val="24"/>
        </w:rPr>
        <w:t xml:space="preserve"> it</w:t>
      </w:r>
      <w:r w:rsidR="009138AB">
        <w:rPr>
          <w:rFonts w:asciiTheme="majorBidi" w:hAnsiTheme="majorBidi" w:cstheme="majorBidi"/>
          <w:sz w:val="24"/>
          <w:szCs w:val="24"/>
        </w:rPr>
        <w:t>’</w:t>
      </w:r>
      <w:r w:rsidR="003223A4" w:rsidRPr="003223A4">
        <w:rPr>
          <w:rFonts w:asciiTheme="majorBidi" w:hAnsiTheme="majorBidi" w:cstheme="majorBidi"/>
          <w:sz w:val="24"/>
          <w:szCs w:val="24"/>
        </w:rPr>
        <w:t>s a huge miss</w:t>
      </w:r>
      <w:r w:rsidR="00432F7E">
        <w:rPr>
          <w:rFonts w:asciiTheme="majorBidi" w:hAnsiTheme="majorBidi" w:cstheme="majorBidi"/>
          <w:sz w:val="24"/>
          <w:szCs w:val="24"/>
        </w:rPr>
        <w:t>ed opportunity</w:t>
      </w:r>
      <w:r w:rsidR="003223A4" w:rsidRPr="003223A4">
        <w:rPr>
          <w:rFonts w:asciiTheme="majorBidi" w:hAnsiTheme="majorBidi" w:cstheme="majorBidi"/>
          <w:sz w:val="24"/>
          <w:szCs w:val="24"/>
        </w:rPr>
        <w:t>.</w:t>
      </w:r>
      <w:r w:rsidR="00432F7E">
        <w:rPr>
          <w:rFonts w:asciiTheme="majorBidi" w:hAnsiTheme="majorBidi" w:cstheme="majorBidi"/>
          <w:sz w:val="24"/>
          <w:szCs w:val="24"/>
        </w:rPr>
        <w:t>”</w:t>
      </w:r>
    </w:p>
    <w:p w14:paraId="70400B69" w14:textId="15AA7A0C" w:rsidR="002A4F7C" w:rsidRDefault="00770EC8" w:rsidP="0087366C">
      <w:pPr>
        <w:spacing w:line="480" w:lineRule="auto"/>
        <w:ind w:firstLine="720"/>
        <w:contextualSpacing/>
        <w:rPr>
          <w:rFonts w:asciiTheme="majorBidi" w:hAnsiTheme="majorBidi" w:cstheme="majorBidi"/>
          <w:sz w:val="24"/>
          <w:szCs w:val="24"/>
        </w:rPr>
      </w:pPr>
      <w:r w:rsidRPr="00770EC8">
        <w:rPr>
          <w:rFonts w:asciiTheme="majorBidi" w:hAnsiTheme="majorBidi" w:cstheme="majorBidi"/>
          <w:sz w:val="24"/>
          <w:szCs w:val="24"/>
        </w:rPr>
        <w:t xml:space="preserve">Interviewee 5 agreed that every </w:t>
      </w:r>
      <w:r>
        <w:rPr>
          <w:rFonts w:asciiTheme="majorBidi" w:hAnsiTheme="majorBidi" w:cstheme="majorBidi"/>
          <w:sz w:val="24"/>
          <w:szCs w:val="24"/>
        </w:rPr>
        <w:t>physician</w:t>
      </w:r>
      <w:r w:rsidRPr="00770EC8">
        <w:rPr>
          <w:rFonts w:asciiTheme="majorBidi" w:hAnsiTheme="majorBidi" w:cstheme="majorBidi"/>
          <w:sz w:val="24"/>
          <w:szCs w:val="24"/>
        </w:rPr>
        <w:t xml:space="preserve"> should also engage in the social aspect and show concern for the public: </w:t>
      </w:r>
      <w:r w:rsidR="00C2478A">
        <w:rPr>
          <w:rFonts w:asciiTheme="majorBidi" w:hAnsiTheme="majorBidi" w:cstheme="majorBidi"/>
          <w:sz w:val="24"/>
          <w:szCs w:val="24"/>
        </w:rPr>
        <w:t>“</w:t>
      </w:r>
      <w:r w:rsidRPr="00770EC8">
        <w:rPr>
          <w:rFonts w:asciiTheme="majorBidi" w:hAnsiTheme="majorBidi" w:cstheme="majorBidi"/>
          <w:sz w:val="24"/>
          <w:szCs w:val="24"/>
        </w:rPr>
        <w:t xml:space="preserve">Doctors cannot wash their hands </w:t>
      </w:r>
      <w:r w:rsidR="00F346B6">
        <w:rPr>
          <w:rFonts w:asciiTheme="majorBidi" w:hAnsiTheme="majorBidi" w:cstheme="majorBidi"/>
          <w:sz w:val="24"/>
          <w:szCs w:val="24"/>
        </w:rPr>
        <w:t>of [</w:t>
      </w:r>
      <w:r w:rsidR="009613BA">
        <w:rPr>
          <w:rFonts w:asciiTheme="majorBidi" w:hAnsiTheme="majorBidi" w:cstheme="majorBidi"/>
          <w:sz w:val="24"/>
          <w:szCs w:val="24"/>
        </w:rPr>
        <w:t>public affairs]</w:t>
      </w:r>
      <w:r w:rsidR="00C2478A">
        <w:rPr>
          <w:rFonts w:asciiTheme="majorBidi" w:hAnsiTheme="majorBidi" w:cstheme="majorBidi"/>
          <w:sz w:val="24"/>
          <w:szCs w:val="24"/>
        </w:rPr>
        <w:t xml:space="preserve"> </w:t>
      </w:r>
      <w:r w:rsidRPr="00770EC8">
        <w:rPr>
          <w:rFonts w:asciiTheme="majorBidi" w:hAnsiTheme="majorBidi" w:cstheme="majorBidi"/>
          <w:sz w:val="24"/>
          <w:szCs w:val="24"/>
        </w:rPr>
        <w:t xml:space="preserve">and </w:t>
      </w:r>
      <w:r>
        <w:rPr>
          <w:rFonts w:asciiTheme="majorBidi" w:hAnsiTheme="majorBidi" w:cstheme="majorBidi"/>
          <w:sz w:val="24"/>
          <w:szCs w:val="24"/>
        </w:rPr>
        <w:t>stay</w:t>
      </w:r>
      <w:r w:rsidRPr="00770EC8">
        <w:rPr>
          <w:rFonts w:asciiTheme="majorBidi" w:hAnsiTheme="majorBidi" w:cstheme="majorBidi"/>
          <w:sz w:val="24"/>
          <w:szCs w:val="24"/>
        </w:rPr>
        <w:t xml:space="preserve"> only in </w:t>
      </w:r>
      <w:r>
        <w:rPr>
          <w:rFonts w:asciiTheme="majorBidi" w:hAnsiTheme="majorBidi" w:cstheme="majorBidi"/>
          <w:sz w:val="24"/>
          <w:szCs w:val="24"/>
        </w:rPr>
        <w:t xml:space="preserve">the </w:t>
      </w:r>
      <w:r w:rsidRPr="00770EC8">
        <w:rPr>
          <w:rFonts w:asciiTheme="majorBidi" w:hAnsiTheme="majorBidi" w:cstheme="majorBidi"/>
          <w:sz w:val="24"/>
          <w:szCs w:val="24"/>
        </w:rPr>
        <w:t xml:space="preserve">hospitals and engage only in </w:t>
      </w:r>
      <w:r>
        <w:rPr>
          <w:rFonts w:asciiTheme="majorBidi" w:hAnsiTheme="majorBidi" w:cstheme="majorBidi"/>
          <w:sz w:val="24"/>
          <w:szCs w:val="24"/>
        </w:rPr>
        <w:t xml:space="preserve">their </w:t>
      </w:r>
      <w:r w:rsidRPr="00770EC8">
        <w:rPr>
          <w:rFonts w:asciiTheme="majorBidi" w:hAnsiTheme="majorBidi" w:cstheme="majorBidi"/>
          <w:sz w:val="24"/>
          <w:szCs w:val="24"/>
        </w:rPr>
        <w:t xml:space="preserve">work. Whoever has the spark, the desire to change, must </w:t>
      </w:r>
      <w:r w:rsidRPr="00770EC8">
        <w:rPr>
          <w:rFonts w:asciiTheme="majorBidi" w:hAnsiTheme="majorBidi" w:cstheme="majorBidi"/>
          <w:sz w:val="24"/>
          <w:szCs w:val="24"/>
        </w:rPr>
        <w:lastRenderedPageBreak/>
        <w:t>lead and be part of social</w:t>
      </w:r>
      <w:r>
        <w:rPr>
          <w:rFonts w:asciiTheme="majorBidi" w:hAnsiTheme="majorBidi" w:cstheme="majorBidi"/>
          <w:sz w:val="24"/>
          <w:szCs w:val="24"/>
        </w:rPr>
        <w:t>,</w:t>
      </w:r>
      <w:r w:rsidRPr="00770EC8">
        <w:rPr>
          <w:rFonts w:asciiTheme="majorBidi" w:hAnsiTheme="majorBidi" w:cstheme="majorBidi"/>
          <w:sz w:val="24"/>
          <w:szCs w:val="24"/>
        </w:rPr>
        <w:t xml:space="preserve"> legislative</w:t>
      </w:r>
      <w:r>
        <w:rPr>
          <w:rFonts w:asciiTheme="majorBidi" w:hAnsiTheme="majorBidi" w:cstheme="majorBidi"/>
          <w:sz w:val="24"/>
          <w:szCs w:val="24"/>
        </w:rPr>
        <w:t>, and governmental changes.”</w:t>
      </w:r>
      <w:r w:rsidR="00B3089F">
        <w:rPr>
          <w:rFonts w:asciiTheme="majorBidi" w:hAnsiTheme="majorBidi" w:cstheme="majorBidi"/>
          <w:sz w:val="24"/>
          <w:szCs w:val="24"/>
        </w:rPr>
        <w:t xml:space="preserve"> </w:t>
      </w:r>
      <w:r w:rsidR="00B3089F" w:rsidRPr="00B3089F">
        <w:rPr>
          <w:rFonts w:asciiTheme="majorBidi" w:hAnsiTheme="majorBidi" w:cstheme="majorBidi"/>
          <w:sz w:val="24"/>
          <w:szCs w:val="24"/>
        </w:rPr>
        <w:t>Interviewee 3 reinforce</w:t>
      </w:r>
      <w:r w:rsidR="00B3089F">
        <w:rPr>
          <w:rFonts w:asciiTheme="majorBidi" w:hAnsiTheme="majorBidi" w:cstheme="majorBidi"/>
          <w:sz w:val="24"/>
          <w:szCs w:val="24"/>
        </w:rPr>
        <w:t>d this</w:t>
      </w:r>
      <w:r w:rsidR="00B3089F" w:rsidRPr="00B3089F">
        <w:rPr>
          <w:rFonts w:asciiTheme="majorBidi" w:hAnsiTheme="majorBidi" w:cstheme="majorBidi"/>
          <w:sz w:val="24"/>
          <w:szCs w:val="24"/>
        </w:rPr>
        <w:t xml:space="preserve">: </w:t>
      </w:r>
      <w:r w:rsidR="00B3089F">
        <w:rPr>
          <w:rFonts w:asciiTheme="majorBidi" w:hAnsiTheme="majorBidi" w:cstheme="majorBidi"/>
          <w:sz w:val="24"/>
          <w:szCs w:val="24"/>
        </w:rPr>
        <w:t>“Physicians</w:t>
      </w:r>
      <w:r w:rsidR="00B3089F" w:rsidRPr="00B3089F">
        <w:rPr>
          <w:rFonts w:asciiTheme="majorBidi" w:hAnsiTheme="majorBidi" w:cstheme="majorBidi"/>
          <w:sz w:val="24"/>
          <w:szCs w:val="24"/>
        </w:rPr>
        <w:t xml:space="preserve"> are usually people with high </w:t>
      </w:r>
      <w:r w:rsidR="00C2478A">
        <w:rPr>
          <w:rFonts w:asciiTheme="majorBidi" w:hAnsiTheme="majorBidi" w:cstheme="majorBidi"/>
          <w:sz w:val="24"/>
          <w:szCs w:val="24"/>
        </w:rPr>
        <w:t>cap</w:t>
      </w:r>
      <w:r w:rsidR="00B3089F" w:rsidRPr="00B3089F">
        <w:rPr>
          <w:rFonts w:asciiTheme="majorBidi" w:hAnsiTheme="majorBidi" w:cstheme="majorBidi"/>
          <w:sz w:val="24"/>
          <w:szCs w:val="24"/>
        </w:rPr>
        <w:t>abilities</w:t>
      </w:r>
      <w:r w:rsidR="00B3089F">
        <w:rPr>
          <w:rFonts w:asciiTheme="majorBidi" w:hAnsiTheme="majorBidi" w:cstheme="majorBidi"/>
          <w:sz w:val="24"/>
          <w:szCs w:val="24"/>
        </w:rPr>
        <w:t>.</w:t>
      </w:r>
      <w:r w:rsidR="00B3089F" w:rsidRPr="00B3089F">
        <w:rPr>
          <w:rFonts w:asciiTheme="majorBidi" w:hAnsiTheme="majorBidi" w:cstheme="majorBidi"/>
          <w:sz w:val="24"/>
          <w:szCs w:val="24"/>
        </w:rPr>
        <w:t xml:space="preserve"> </w:t>
      </w:r>
      <w:r w:rsidR="00B3089F">
        <w:rPr>
          <w:rFonts w:asciiTheme="majorBidi" w:hAnsiTheme="majorBidi" w:cstheme="majorBidi"/>
          <w:sz w:val="24"/>
          <w:szCs w:val="24"/>
        </w:rPr>
        <w:t>T</w:t>
      </w:r>
      <w:r w:rsidR="00B3089F" w:rsidRPr="00B3089F">
        <w:rPr>
          <w:rFonts w:asciiTheme="majorBidi" w:hAnsiTheme="majorBidi" w:cstheme="majorBidi"/>
          <w:sz w:val="24"/>
          <w:szCs w:val="24"/>
        </w:rPr>
        <w:t xml:space="preserve">hey are also people who </w:t>
      </w:r>
      <w:r w:rsidR="00B3089F">
        <w:rPr>
          <w:rFonts w:asciiTheme="majorBidi" w:hAnsiTheme="majorBidi" w:cstheme="majorBidi"/>
          <w:sz w:val="24"/>
          <w:szCs w:val="24"/>
        </w:rPr>
        <w:t xml:space="preserve">others </w:t>
      </w:r>
      <w:r w:rsidR="00B3089F" w:rsidRPr="00B3089F">
        <w:rPr>
          <w:rFonts w:asciiTheme="majorBidi" w:hAnsiTheme="majorBidi" w:cstheme="majorBidi"/>
          <w:sz w:val="24"/>
          <w:szCs w:val="24"/>
        </w:rPr>
        <w:t>tend to listen to</w:t>
      </w:r>
      <w:r w:rsidR="00B3089F">
        <w:rPr>
          <w:rFonts w:asciiTheme="majorBidi" w:hAnsiTheme="majorBidi" w:cstheme="majorBidi"/>
          <w:sz w:val="24"/>
          <w:szCs w:val="24"/>
        </w:rPr>
        <w:t>. They</w:t>
      </w:r>
      <w:r w:rsidR="00B3089F" w:rsidRPr="00B3089F">
        <w:rPr>
          <w:rFonts w:asciiTheme="majorBidi" w:hAnsiTheme="majorBidi" w:cstheme="majorBidi"/>
          <w:sz w:val="24"/>
          <w:szCs w:val="24"/>
        </w:rPr>
        <w:t xml:space="preserve"> are considered intelligent</w:t>
      </w:r>
      <w:r w:rsidR="00B3089F">
        <w:rPr>
          <w:rFonts w:asciiTheme="majorBidi" w:hAnsiTheme="majorBidi" w:cstheme="majorBidi"/>
          <w:sz w:val="24"/>
          <w:szCs w:val="24"/>
        </w:rPr>
        <w:t>, special</w:t>
      </w:r>
      <w:r w:rsidR="00B3089F" w:rsidRPr="00B3089F">
        <w:rPr>
          <w:rFonts w:asciiTheme="majorBidi" w:hAnsiTheme="majorBidi" w:cstheme="majorBidi"/>
          <w:sz w:val="24"/>
          <w:szCs w:val="24"/>
        </w:rPr>
        <w:t xml:space="preserve"> people, </w:t>
      </w:r>
      <w:r w:rsidR="00B3089F">
        <w:rPr>
          <w:rFonts w:asciiTheme="majorBidi" w:hAnsiTheme="majorBidi" w:cstheme="majorBidi"/>
          <w:sz w:val="24"/>
          <w:szCs w:val="24"/>
        </w:rPr>
        <w:t>s</w:t>
      </w:r>
      <w:r w:rsidR="00B3089F" w:rsidRPr="00B3089F">
        <w:rPr>
          <w:rFonts w:asciiTheme="majorBidi" w:hAnsiTheme="majorBidi" w:cstheme="majorBidi"/>
          <w:sz w:val="24"/>
          <w:szCs w:val="24"/>
        </w:rPr>
        <w:t xml:space="preserve">o it is certainly possible to </w:t>
      </w:r>
      <w:r w:rsidR="00B3089F">
        <w:rPr>
          <w:rFonts w:asciiTheme="majorBidi" w:hAnsiTheme="majorBidi" w:cstheme="majorBidi"/>
          <w:sz w:val="24"/>
          <w:szCs w:val="24"/>
        </w:rPr>
        <w:t>utilize</w:t>
      </w:r>
      <w:r w:rsidR="00B3089F" w:rsidRPr="00B3089F">
        <w:rPr>
          <w:rFonts w:asciiTheme="majorBidi" w:hAnsiTheme="majorBidi" w:cstheme="majorBidi"/>
          <w:sz w:val="24"/>
          <w:szCs w:val="24"/>
        </w:rPr>
        <w:t xml:space="preserve"> </w:t>
      </w:r>
      <w:r w:rsidR="00B3089F">
        <w:rPr>
          <w:rFonts w:asciiTheme="majorBidi" w:hAnsiTheme="majorBidi" w:cstheme="majorBidi"/>
          <w:sz w:val="24"/>
          <w:szCs w:val="24"/>
        </w:rPr>
        <w:t>these</w:t>
      </w:r>
      <w:r w:rsidR="00B3089F" w:rsidRPr="00B3089F">
        <w:rPr>
          <w:rFonts w:asciiTheme="majorBidi" w:hAnsiTheme="majorBidi" w:cstheme="majorBidi"/>
          <w:sz w:val="24"/>
          <w:szCs w:val="24"/>
        </w:rPr>
        <w:t xml:space="preserve"> </w:t>
      </w:r>
      <w:r w:rsidR="00B3089F">
        <w:rPr>
          <w:rFonts w:asciiTheme="majorBidi" w:hAnsiTheme="majorBidi" w:cstheme="majorBidi"/>
          <w:sz w:val="24"/>
          <w:szCs w:val="24"/>
        </w:rPr>
        <w:t>traits</w:t>
      </w:r>
      <w:r w:rsidR="00B3089F" w:rsidRPr="00B3089F">
        <w:rPr>
          <w:rFonts w:asciiTheme="majorBidi" w:hAnsiTheme="majorBidi" w:cstheme="majorBidi"/>
          <w:sz w:val="24"/>
          <w:szCs w:val="24"/>
        </w:rPr>
        <w:t xml:space="preserve"> to advance public agendas</w:t>
      </w:r>
      <w:r w:rsidR="002A4F7C">
        <w:rPr>
          <w:rFonts w:asciiTheme="majorBidi" w:hAnsiTheme="majorBidi" w:cstheme="majorBidi"/>
          <w:sz w:val="24"/>
          <w:szCs w:val="24"/>
        </w:rPr>
        <w:t>.”</w:t>
      </w:r>
    </w:p>
    <w:p w14:paraId="2184586D" w14:textId="1ABFDF19" w:rsidR="00D806EC" w:rsidRDefault="002A4F7C" w:rsidP="0087366C">
      <w:pPr>
        <w:spacing w:line="480" w:lineRule="auto"/>
        <w:ind w:firstLine="720"/>
        <w:contextualSpacing/>
        <w:rPr>
          <w:rFonts w:asciiTheme="majorBidi" w:hAnsiTheme="majorBidi" w:cstheme="majorBidi"/>
          <w:sz w:val="24"/>
          <w:szCs w:val="24"/>
        </w:rPr>
      </w:pPr>
      <w:r w:rsidRPr="002A4F7C">
        <w:rPr>
          <w:rFonts w:asciiTheme="majorBidi" w:hAnsiTheme="majorBidi" w:cstheme="majorBidi"/>
          <w:sz w:val="24"/>
          <w:szCs w:val="24"/>
        </w:rPr>
        <w:t>Interviewee 8 agreed</w:t>
      </w:r>
      <w:r>
        <w:rPr>
          <w:rFonts w:asciiTheme="majorBidi" w:hAnsiTheme="majorBidi" w:cstheme="majorBidi"/>
          <w:sz w:val="24"/>
          <w:szCs w:val="24"/>
        </w:rPr>
        <w:t xml:space="preserve"> with the above issues, </w:t>
      </w:r>
      <w:r w:rsidRPr="002A4F7C">
        <w:rPr>
          <w:rFonts w:asciiTheme="majorBidi" w:hAnsiTheme="majorBidi" w:cstheme="majorBidi"/>
          <w:sz w:val="24"/>
          <w:szCs w:val="24"/>
        </w:rPr>
        <w:t xml:space="preserve">and added that he </w:t>
      </w:r>
      <w:r w:rsidR="002A62AA">
        <w:rPr>
          <w:rFonts w:asciiTheme="majorBidi" w:hAnsiTheme="majorBidi" w:cstheme="majorBidi"/>
          <w:sz w:val="24"/>
          <w:szCs w:val="24"/>
        </w:rPr>
        <w:t>sees</w:t>
      </w:r>
      <w:r w:rsidRPr="002A4F7C">
        <w:rPr>
          <w:rFonts w:asciiTheme="majorBidi" w:hAnsiTheme="majorBidi" w:cstheme="majorBidi"/>
          <w:sz w:val="24"/>
          <w:szCs w:val="24"/>
        </w:rPr>
        <w:t xml:space="preserve"> public activity as a way of dealing with physicians</w:t>
      </w:r>
      <w:r w:rsidR="002A62AA">
        <w:rPr>
          <w:rFonts w:asciiTheme="majorBidi" w:hAnsiTheme="majorBidi" w:cstheme="majorBidi"/>
          <w:sz w:val="24"/>
          <w:szCs w:val="24"/>
        </w:rPr>
        <w:t xml:space="preserve">’ </w:t>
      </w:r>
      <w:r w:rsidR="00D81CA8">
        <w:rPr>
          <w:rFonts w:asciiTheme="majorBidi" w:hAnsiTheme="majorBidi" w:cstheme="majorBidi"/>
          <w:sz w:val="24"/>
          <w:szCs w:val="24"/>
        </w:rPr>
        <w:t>burnout</w:t>
      </w:r>
      <w:r w:rsidR="002A62AA">
        <w:rPr>
          <w:rFonts w:asciiTheme="majorBidi" w:hAnsiTheme="majorBidi" w:cstheme="majorBidi"/>
          <w:sz w:val="24"/>
          <w:szCs w:val="24"/>
        </w:rPr>
        <w:t xml:space="preserve"> from </w:t>
      </w:r>
      <w:r w:rsidRPr="002A4F7C">
        <w:rPr>
          <w:rFonts w:asciiTheme="majorBidi" w:hAnsiTheme="majorBidi" w:cstheme="majorBidi"/>
          <w:sz w:val="24"/>
          <w:szCs w:val="24"/>
        </w:rPr>
        <w:t>their day-to-day work with patients:</w:t>
      </w:r>
      <w:r w:rsidR="00B3089F" w:rsidRPr="00B3089F">
        <w:rPr>
          <w:rFonts w:asciiTheme="majorBidi" w:hAnsiTheme="majorBidi" w:cstheme="majorBidi"/>
          <w:sz w:val="24"/>
          <w:szCs w:val="24"/>
        </w:rPr>
        <w:t xml:space="preserve"> </w:t>
      </w:r>
      <w:r w:rsidR="00C2478A">
        <w:rPr>
          <w:rFonts w:asciiTheme="majorBidi" w:hAnsiTheme="majorBidi" w:cstheme="majorBidi"/>
          <w:sz w:val="24"/>
          <w:szCs w:val="24"/>
        </w:rPr>
        <w:t>“</w:t>
      </w:r>
      <w:r w:rsidR="002A62AA" w:rsidRPr="002A62AA">
        <w:rPr>
          <w:rFonts w:asciiTheme="majorBidi" w:hAnsiTheme="majorBidi" w:cstheme="majorBidi"/>
          <w:sz w:val="24"/>
          <w:szCs w:val="24"/>
        </w:rPr>
        <w:t xml:space="preserve">I think </w:t>
      </w:r>
      <w:r w:rsidR="00C2478A">
        <w:rPr>
          <w:rFonts w:asciiTheme="majorBidi" w:hAnsiTheme="majorBidi" w:cstheme="majorBidi"/>
          <w:sz w:val="24"/>
          <w:szCs w:val="24"/>
        </w:rPr>
        <w:t xml:space="preserve">it is good </w:t>
      </w:r>
      <w:r w:rsidR="002A62AA" w:rsidRPr="002A62AA">
        <w:rPr>
          <w:rFonts w:asciiTheme="majorBidi" w:hAnsiTheme="majorBidi" w:cstheme="majorBidi"/>
          <w:sz w:val="24"/>
          <w:szCs w:val="24"/>
        </w:rPr>
        <w:t xml:space="preserve">for the </w:t>
      </w:r>
      <w:r w:rsidR="002A62AA">
        <w:rPr>
          <w:rFonts w:asciiTheme="majorBidi" w:hAnsiTheme="majorBidi" w:cstheme="majorBidi"/>
          <w:sz w:val="24"/>
          <w:szCs w:val="24"/>
        </w:rPr>
        <w:t>physician’s</w:t>
      </w:r>
      <w:r w:rsidR="002A62AA" w:rsidRPr="002A62AA">
        <w:rPr>
          <w:rFonts w:asciiTheme="majorBidi" w:hAnsiTheme="majorBidi" w:cstheme="majorBidi"/>
          <w:sz w:val="24"/>
          <w:szCs w:val="24"/>
        </w:rPr>
        <w:t xml:space="preserve"> soul, </w:t>
      </w:r>
      <w:r w:rsidR="002A62AA">
        <w:rPr>
          <w:rFonts w:asciiTheme="majorBidi" w:hAnsiTheme="majorBidi" w:cstheme="majorBidi"/>
          <w:sz w:val="24"/>
          <w:szCs w:val="24"/>
        </w:rPr>
        <w:t>to prevent burnout</w:t>
      </w:r>
      <w:r w:rsidR="002A62AA" w:rsidRPr="002A62AA">
        <w:rPr>
          <w:rFonts w:asciiTheme="majorBidi" w:hAnsiTheme="majorBidi" w:cstheme="majorBidi"/>
          <w:sz w:val="24"/>
          <w:szCs w:val="24"/>
        </w:rPr>
        <w:t xml:space="preserve">, </w:t>
      </w:r>
      <w:r w:rsidR="00C2478A">
        <w:rPr>
          <w:rFonts w:asciiTheme="majorBidi" w:hAnsiTheme="majorBidi" w:cstheme="majorBidi"/>
          <w:sz w:val="24"/>
          <w:szCs w:val="24"/>
        </w:rPr>
        <w:t>to do</w:t>
      </w:r>
      <w:r w:rsidR="002A62AA" w:rsidRPr="002A62AA">
        <w:rPr>
          <w:rFonts w:asciiTheme="majorBidi" w:hAnsiTheme="majorBidi" w:cstheme="majorBidi"/>
          <w:sz w:val="24"/>
          <w:szCs w:val="24"/>
        </w:rPr>
        <w:t xml:space="preserve"> things that are beyond the normal job</w:t>
      </w:r>
      <w:r w:rsidR="00C2478A">
        <w:rPr>
          <w:rFonts w:asciiTheme="majorBidi" w:hAnsiTheme="majorBidi" w:cstheme="majorBidi"/>
          <w:sz w:val="24"/>
          <w:szCs w:val="24"/>
        </w:rPr>
        <w:t>.</w:t>
      </w:r>
      <w:r w:rsidR="002A62AA" w:rsidRPr="002A62AA">
        <w:rPr>
          <w:rFonts w:asciiTheme="majorBidi" w:hAnsiTheme="majorBidi" w:cstheme="majorBidi"/>
          <w:sz w:val="24"/>
          <w:szCs w:val="24"/>
        </w:rPr>
        <w:t xml:space="preserve"> </w:t>
      </w:r>
      <w:r w:rsidR="00C2478A">
        <w:rPr>
          <w:rFonts w:asciiTheme="majorBidi" w:hAnsiTheme="majorBidi" w:cstheme="majorBidi"/>
          <w:sz w:val="24"/>
          <w:szCs w:val="24"/>
        </w:rPr>
        <w:t>I</w:t>
      </w:r>
      <w:r w:rsidR="002A62AA">
        <w:rPr>
          <w:rFonts w:asciiTheme="majorBidi" w:hAnsiTheme="majorBidi" w:cstheme="majorBidi"/>
          <w:sz w:val="24"/>
          <w:szCs w:val="24"/>
        </w:rPr>
        <w:t xml:space="preserve">n the end, this is </w:t>
      </w:r>
      <w:r w:rsidR="002A62AA" w:rsidRPr="002A62AA">
        <w:rPr>
          <w:rFonts w:asciiTheme="majorBidi" w:hAnsiTheme="majorBidi" w:cstheme="majorBidi"/>
          <w:sz w:val="24"/>
          <w:szCs w:val="24"/>
        </w:rPr>
        <w:t xml:space="preserve">something that should be part of being a </w:t>
      </w:r>
      <w:r w:rsidR="002A62AA">
        <w:rPr>
          <w:rFonts w:asciiTheme="majorBidi" w:hAnsiTheme="majorBidi" w:cstheme="majorBidi"/>
          <w:sz w:val="24"/>
          <w:szCs w:val="24"/>
        </w:rPr>
        <w:t>physician</w:t>
      </w:r>
      <w:r w:rsidR="002A62AA" w:rsidRPr="002A62AA">
        <w:rPr>
          <w:rFonts w:asciiTheme="majorBidi" w:hAnsiTheme="majorBidi" w:cstheme="majorBidi"/>
          <w:sz w:val="24"/>
          <w:szCs w:val="24"/>
        </w:rPr>
        <w:t>.</w:t>
      </w:r>
      <w:r w:rsidR="002A62AA">
        <w:rPr>
          <w:rFonts w:asciiTheme="majorBidi" w:hAnsiTheme="majorBidi" w:cstheme="majorBidi"/>
          <w:sz w:val="24"/>
          <w:szCs w:val="24"/>
        </w:rPr>
        <w:t>”</w:t>
      </w:r>
    </w:p>
    <w:p w14:paraId="05501E90" w14:textId="6D66C89C" w:rsidR="009B626A" w:rsidRDefault="00D806EC" w:rsidP="0087366C">
      <w:pPr>
        <w:spacing w:line="480" w:lineRule="auto"/>
        <w:ind w:firstLine="720"/>
        <w:contextualSpacing/>
        <w:rPr>
          <w:rFonts w:asciiTheme="majorBidi" w:hAnsiTheme="majorBidi" w:cstheme="majorBidi"/>
          <w:sz w:val="24"/>
          <w:szCs w:val="24"/>
        </w:rPr>
      </w:pPr>
      <w:r w:rsidRPr="00D806EC">
        <w:rPr>
          <w:rFonts w:asciiTheme="majorBidi" w:hAnsiTheme="majorBidi" w:cstheme="majorBidi"/>
          <w:sz w:val="24"/>
          <w:szCs w:val="24"/>
        </w:rPr>
        <w:t xml:space="preserve">In contrast, other interviewees </w:t>
      </w:r>
      <w:r w:rsidR="00D81CA8">
        <w:rPr>
          <w:rFonts w:asciiTheme="majorBidi" w:hAnsiTheme="majorBidi" w:cstheme="majorBidi"/>
          <w:sz w:val="24"/>
          <w:szCs w:val="24"/>
        </w:rPr>
        <w:t xml:space="preserve">did not think it is necessarily </w:t>
      </w:r>
      <w:r w:rsidRPr="00D806EC">
        <w:rPr>
          <w:rFonts w:asciiTheme="majorBidi" w:hAnsiTheme="majorBidi" w:cstheme="majorBidi"/>
          <w:sz w:val="24"/>
          <w:szCs w:val="24"/>
        </w:rPr>
        <w:t xml:space="preserve">the role of all </w:t>
      </w:r>
      <w:r>
        <w:rPr>
          <w:rFonts w:asciiTheme="majorBidi" w:hAnsiTheme="majorBidi" w:cstheme="majorBidi"/>
          <w:sz w:val="24"/>
          <w:szCs w:val="24"/>
        </w:rPr>
        <w:t>physicians</w:t>
      </w:r>
      <w:r w:rsidRPr="00D806EC">
        <w:rPr>
          <w:rFonts w:asciiTheme="majorBidi" w:hAnsiTheme="majorBidi" w:cstheme="majorBidi"/>
          <w:sz w:val="24"/>
          <w:szCs w:val="24"/>
        </w:rPr>
        <w:t xml:space="preserve"> to promote programs, legislation</w:t>
      </w:r>
      <w:r>
        <w:rPr>
          <w:rFonts w:asciiTheme="majorBidi" w:hAnsiTheme="majorBidi" w:cstheme="majorBidi"/>
          <w:sz w:val="24"/>
          <w:szCs w:val="24"/>
        </w:rPr>
        <w:t>,</w:t>
      </w:r>
      <w:r w:rsidRPr="00D806EC">
        <w:rPr>
          <w:rFonts w:asciiTheme="majorBidi" w:hAnsiTheme="majorBidi" w:cstheme="majorBidi"/>
          <w:sz w:val="24"/>
          <w:szCs w:val="24"/>
        </w:rPr>
        <w:t xml:space="preserve"> or policies for public health.</w:t>
      </w:r>
      <w:r w:rsidR="00CD5CC7">
        <w:rPr>
          <w:rFonts w:asciiTheme="majorBidi" w:hAnsiTheme="majorBidi" w:cstheme="majorBidi"/>
          <w:sz w:val="24"/>
          <w:szCs w:val="24"/>
        </w:rPr>
        <w:t xml:space="preserve"> I</w:t>
      </w:r>
      <w:r w:rsidR="00CD5CC7" w:rsidRPr="00CD5CC7">
        <w:rPr>
          <w:rFonts w:asciiTheme="majorBidi" w:hAnsiTheme="majorBidi" w:cstheme="majorBidi"/>
          <w:sz w:val="24"/>
          <w:szCs w:val="24"/>
        </w:rPr>
        <w:t>nterviewee 4</w:t>
      </w:r>
      <w:r w:rsidR="00CD5CC7">
        <w:rPr>
          <w:rFonts w:asciiTheme="majorBidi" w:hAnsiTheme="majorBidi" w:cstheme="majorBidi"/>
          <w:sz w:val="24"/>
          <w:szCs w:val="24"/>
        </w:rPr>
        <w:t xml:space="preserve"> said</w:t>
      </w:r>
      <w:r w:rsidR="00CD5CC7" w:rsidRPr="00CD5CC7">
        <w:rPr>
          <w:rFonts w:asciiTheme="majorBidi" w:hAnsiTheme="majorBidi" w:cstheme="majorBidi"/>
          <w:sz w:val="24"/>
          <w:szCs w:val="24"/>
        </w:rPr>
        <w:t xml:space="preserve">: </w:t>
      </w:r>
      <w:r w:rsidR="00C2478A">
        <w:rPr>
          <w:rFonts w:asciiTheme="majorBidi" w:hAnsiTheme="majorBidi" w:cstheme="majorBidi"/>
          <w:sz w:val="24"/>
          <w:szCs w:val="24"/>
        </w:rPr>
        <w:t>“</w:t>
      </w:r>
      <w:r w:rsidR="00CD5CC7" w:rsidRPr="00CD5CC7">
        <w:rPr>
          <w:rFonts w:asciiTheme="majorBidi" w:hAnsiTheme="majorBidi" w:cstheme="majorBidi"/>
          <w:sz w:val="24"/>
          <w:szCs w:val="24"/>
        </w:rPr>
        <w:t xml:space="preserve">It is perfectly legitimate </w:t>
      </w:r>
      <w:r w:rsidR="00C2478A">
        <w:rPr>
          <w:rFonts w:asciiTheme="majorBidi" w:hAnsiTheme="majorBidi" w:cstheme="majorBidi"/>
          <w:sz w:val="24"/>
          <w:szCs w:val="24"/>
        </w:rPr>
        <w:t>for</w:t>
      </w:r>
      <w:r w:rsidR="00CD5CC7" w:rsidRPr="00CD5CC7">
        <w:rPr>
          <w:rFonts w:asciiTheme="majorBidi" w:hAnsiTheme="majorBidi" w:cstheme="majorBidi"/>
          <w:sz w:val="24"/>
          <w:szCs w:val="24"/>
        </w:rPr>
        <w:t xml:space="preserve"> </w:t>
      </w:r>
      <w:r w:rsidR="00CD5CC7">
        <w:rPr>
          <w:rFonts w:asciiTheme="majorBidi" w:hAnsiTheme="majorBidi" w:cstheme="majorBidi"/>
          <w:sz w:val="24"/>
          <w:szCs w:val="24"/>
        </w:rPr>
        <w:t>physicians</w:t>
      </w:r>
      <w:r w:rsidR="00CD5CC7" w:rsidRPr="00CD5CC7">
        <w:rPr>
          <w:rFonts w:asciiTheme="majorBidi" w:hAnsiTheme="majorBidi" w:cstheme="majorBidi"/>
          <w:sz w:val="24"/>
          <w:szCs w:val="24"/>
        </w:rPr>
        <w:t xml:space="preserve"> </w:t>
      </w:r>
      <w:r w:rsidR="00C2478A">
        <w:rPr>
          <w:rFonts w:asciiTheme="majorBidi" w:hAnsiTheme="majorBidi" w:cstheme="majorBidi"/>
          <w:sz w:val="24"/>
          <w:szCs w:val="24"/>
        </w:rPr>
        <w:t>to</w:t>
      </w:r>
      <w:r w:rsidR="00CD5CC7" w:rsidRPr="00CD5CC7">
        <w:rPr>
          <w:rFonts w:asciiTheme="majorBidi" w:hAnsiTheme="majorBidi" w:cstheme="majorBidi"/>
          <w:sz w:val="24"/>
          <w:szCs w:val="24"/>
        </w:rPr>
        <w:t xml:space="preserve"> do their medical work and not serve as leaders and not </w:t>
      </w:r>
      <w:r w:rsidR="00C2478A">
        <w:rPr>
          <w:rFonts w:asciiTheme="majorBidi" w:hAnsiTheme="majorBidi" w:cstheme="majorBidi"/>
          <w:sz w:val="24"/>
          <w:szCs w:val="24"/>
        </w:rPr>
        <w:t xml:space="preserve">be </w:t>
      </w:r>
      <w:r w:rsidR="00CD5CC7" w:rsidRPr="00CD5CC7">
        <w:rPr>
          <w:rFonts w:asciiTheme="majorBidi" w:hAnsiTheme="majorBidi" w:cstheme="majorBidi"/>
          <w:sz w:val="24"/>
          <w:szCs w:val="24"/>
        </w:rPr>
        <w:t>socially active</w:t>
      </w:r>
      <w:r w:rsidR="00CD5CC7">
        <w:rPr>
          <w:rFonts w:asciiTheme="majorBidi" w:hAnsiTheme="majorBidi" w:cstheme="majorBidi"/>
          <w:sz w:val="24"/>
          <w:szCs w:val="24"/>
        </w:rPr>
        <w:t xml:space="preserve">. </w:t>
      </w:r>
      <w:r w:rsidR="00CD5CC7" w:rsidRPr="00CD5CC7">
        <w:rPr>
          <w:rFonts w:asciiTheme="majorBidi" w:hAnsiTheme="majorBidi" w:cstheme="majorBidi"/>
          <w:sz w:val="24"/>
          <w:szCs w:val="24"/>
        </w:rPr>
        <w:t xml:space="preserve">I think </w:t>
      </w:r>
      <w:r w:rsidR="00CD5CC7">
        <w:rPr>
          <w:rFonts w:asciiTheme="majorBidi" w:hAnsiTheme="majorBidi" w:cstheme="majorBidi"/>
          <w:sz w:val="24"/>
          <w:szCs w:val="24"/>
        </w:rPr>
        <w:t xml:space="preserve">that, </w:t>
      </w:r>
      <w:r w:rsidR="00CD5CC7" w:rsidRPr="00CD5CC7">
        <w:rPr>
          <w:rFonts w:asciiTheme="majorBidi" w:hAnsiTheme="majorBidi" w:cstheme="majorBidi"/>
          <w:sz w:val="24"/>
          <w:szCs w:val="24"/>
        </w:rPr>
        <w:t>unfortunately</w:t>
      </w:r>
      <w:r w:rsidR="00CD5CC7">
        <w:rPr>
          <w:rFonts w:asciiTheme="majorBidi" w:hAnsiTheme="majorBidi" w:cstheme="majorBidi"/>
          <w:sz w:val="24"/>
          <w:szCs w:val="24"/>
        </w:rPr>
        <w:t>,</w:t>
      </w:r>
      <w:r w:rsidR="00CD5CC7" w:rsidRPr="00CD5CC7">
        <w:rPr>
          <w:rFonts w:asciiTheme="majorBidi" w:hAnsiTheme="majorBidi" w:cstheme="majorBidi"/>
          <w:sz w:val="24"/>
          <w:szCs w:val="24"/>
        </w:rPr>
        <w:t xml:space="preserve"> in our time of shortage</w:t>
      </w:r>
      <w:r w:rsidR="00CD5CC7">
        <w:rPr>
          <w:rFonts w:asciiTheme="majorBidi" w:hAnsiTheme="majorBidi" w:cstheme="majorBidi"/>
          <w:sz w:val="24"/>
          <w:szCs w:val="24"/>
        </w:rPr>
        <w:t>s in human resources</w:t>
      </w:r>
      <w:r w:rsidR="00CD5CC7" w:rsidRPr="00CD5CC7">
        <w:rPr>
          <w:rFonts w:asciiTheme="majorBidi" w:hAnsiTheme="majorBidi" w:cstheme="majorBidi"/>
          <w:sz w:val="24"/>
          <w:szCs w:val="24"/>
        </w:rPr>
        <w:t xml:space="preserve">, </w:t>
      </w:r>
      <w:r w:rsidR="00D81CA8">
        <w:rPr>
          <w:rFonts w:asciiTheme="majorBidi" w:hAnsiTheme="majorBidi" w:cstheme="majorBidi"/>
          <w:sz w:val="24"/>
          <w:szCs w:val="24"/>
        </w:rPr>
        <w:t xml:space="preserve">many </w:t>
      </w:r>
      <w:r w:rsidR="00CD5CC7" w:rsidRPr="00CD5CC7">
        <w:rPr>
          <w:rFonts w:asciiTheme="majorBidi" w:hAnsiTheme="majorBidi" w:cstheme="majorBidi"/>
          <w:sz w:val="24"/>
          <w:szCs w:val="24"/>
        </w:rPr>
        <w:t xml:space="preserve">people do not have the </w:t>
      </w:r>
      <w:r w:rsidR="00CD5CC7">
        <w:rPr>
          <w:rFonts w:asciiTheme="majorBidi" w:hAnsiTheme="majorBidi" w:cstheme="majorBidi"/>
          <w:sz w:val="24"/>
          <w:szCs w:val="24"/>
        </w:rPr>
        <w:t>energy</w:t>
      </w:r>
      <w:r w:rsidR="00CD5CC7" w:rsidRPr="00CD5CC7">
        <w:rPr>
          <w:rFonts w:asciiTheme="majorBidi" w:hAnsiTheme="majorBidi" w:cstheme="majorBidi"/>
          <w:sz w:val="24"/>
          <w:szCs w:val="24"/>
        </w:rPr>
        <w:t xml:space="preserve"> to make an impact in other areas. I think it</w:t>
      </w:r>
      <w:r w:rsidR="00C2478A">
        <w:rPr>
          <w:rFonts w:asciiTheme="majorBidi" w:hAnsiTheme="majorBidi" w:cstheme="majorBidi"/>
          <w:sz w:val="24"/>
          <w:szCs w:val="24"/>
        </w:rPr>
        <w:t>’</w:t>
      </w:r>
      <w:r w:rsidR="00CD5CC7" w:rsidRPr="00CD5CC7">
        <w:rPr>
          <w:rFonts w:asciiTheme="majorBidi" w:hAnsiTheme="majorBidi" w:cstheme="majorBidi"/>
          <w:sz w:val="24"/>
          <w:szCs w:val="24"/>
        </w:rPr>
        <w:t>s a shame, because the voice</w:t>
      </w:r>
      <w:r w:rsidR="00C2478A">
        <w:rPr>
          <w:rFonts w:asciiTheme="majorBidi" w:hAnsiTheme="majorBidi" w:cstheme="majorBidi"/>
          <w:sz w:val="24"/>
          <w:szCs w:val="24"/>
        </w:rPr>
        <w:t>s</w:t>
      </w:r>
      <w:r w:rsidR="00CD5CC7" w:rsidRPr="00CD5CC7">
        <w:rPr>
          <w:rFonts w:asciiTheme="majorBidi" w:hAnsiTheme="majorBidi" w:cstheme="majorBidi"/>
          <w:sz w:val="24"/>
          <w:szCs w:val="24"/>
        </w:rPr>
        <w:t xml:space="preserve"> of </w:t>
      </w:r>
      <w:r w:rsidR="00CD5CC7">
        <w:rPr>
          <w:rFonts w:asciiTheme="majorBidi" w:hAnsiTheme="majorBidi" w:cstheme="majorBidi"/>
          <w:sz w:val="24"/>
          <w:szCs w:val="24"/>
        </w:rPr>
        <w:t>physicians</w:t>
      </w:r>
      <w:r w:rsidR="00CD5CC7" w:rsidRPr="00CD5CC7">
        <w:rPr>
          <w:rFonts w:asciiTheme="majorBidi" w:hAnsiTheme="majorBidi" w:cstheme="majorBidi"/>
          <w:sz w:val="24"/>
          <w:szCs w:val="24"/>
        </w:rPr>
        <w:t xml:space="preserve"> </w:t>
      </w:r>
      <w:r w:rsidR="00C2478A">
        <w:rPr>
          <w:rFonts w:asciiTheme="majorBidi" w:hAnsiTheme="majorBidi" w:cstheme="majorBidi"/>
          <w:sz w:val="24"/>
          <w:szCs w:val="24"/>
        </w:rPr>
        <w:t>are</w:t>
      </w:r>
      <w:r w:rsidR="00CD5CC7" w:rsidRPr="00CD5CC7">
        <w:rPr>
          <w:rFonts w:asciiTheme="majorBidi" w:hAnsiTheme="majorBidi" w:cstheme="majorBidi"/>
          <w:sz w:val="24"/>
          <w:szCs w:val="24"/>
        </w:rPr>
        <w:t xml:space="preserve"> very important.</w:t>
      </w:r>
      <w:r w:rsidR="00CD5CC7">
        <w:rPr>
          <w:rFonts w:asciiTheme="majorBidi" w:hAnsiTheme="majorBidi" w:cstheme="majorBidi"/>
          <w:sz w:val="24"/>
          <w:szCs w:val="24"/>
        </w:rPr>
        <w:t>”</w:t>
      </w:r>
      <w:r w:rsidR="00354E11">
        <w:rPr>
          <w:rFonts w:asciiTheme="majorBidi" w:hAnsiTheme="majorBidi" w:cstheme="majorBidi"/>
          <w:sz w:val="24"/>
          <w:szCs w:val="24"/>
        </w:rPr>
        <w:t xml:space="preserve"> L</w:t>
      </w:r>
      <w:r w:rsidR="00354E11" w:rsidRPr="00354E11">
        <w:rPr>
          <w:rFonts w:asciiTheme="majorBidi" w:hAnsiTheme="majorBidi" w:cstheme="majorBidi"/>
          <w:sz w:val="24"/>
          <w:szCs w:val="24"/>
        </w:rPr>
        <w:t>ater in the interview</w:t>
      </w:r>
      <w:r w:rsidR="00354E11">
        <w:rPr>
          <w:rFonts w:asciiTheme="majorBidi" w:hAnsiTheme="majorBidi" w:cstheme="majorBidi"/>
          <w:sz w:val="24"/>
          <w:szCs w:val="24"/>
        </w:rPr>
        <w:t>,</w:t>
      </w:r>
      <w:r w:rsidR="00354E11" w:rsidRPr="00354E11">
        <w:rPr>
          <w:rFonts w:asciiTheme="majorBidi" w:hAnsiTheme="majorBidi" w:cstheme="majorBidi"/>
          <w:sz w:val="24"/>
          <w:szCs w:val="24"/>
        </w:rPr>
        <w:t xml:space="preserve"> </w:t>
      </w:r>
      <w:r w:rsidR="00D81CA8">
        <w:rPr>
          <w:rFonts w:asciiTheme="majorBidi" w:hAnsiTheme="majorBidi" w:cstheme="majorBidi"/>
          <w:sz w:val="24"/>
          <w:szCs w:val="24"/>
        </w:rPr>
        <w:t>this interviewee</w:t>
      </w:r>
      <w:r w:rsidR="00354E11" w:rsidRPr="00354E11">
        <w:rPr>
          <w:rFonts w:asciiTheme="majorBidi" w:hAnsiTheme="majorBidi" w:cstheme="majorBidi"/>
          <w:sz w:val="24"/>
          <w:szCs w:val="24"/>
        </w:rPr>
        <w:t xml:space="preserve"> added that if physicians </w:t>
      </w:r>
      <w:r w:rsidR="00D81CA8">
        <w:rPr>
          <w:rFonts w:asciiTheme="majorBidi" w:hAnsiTheme="majorBidi" w:cstheme="majorBidi"/>
          <w:sz w:val="24"/>
          <w:szCs w:val="24"/>
        </w:rPr>
        <w:t>would be</w:t>
      </w:r>
      <w:r w:rsidR="00354E11" w:rsidRPr="00354E11">
        <w:rPr>
          <w:rFonts w:asciiTheme="majorBidi" w:hAnsiTheme="majorBidi" w:cstheme="majorBidi"/>
          <w:sz w:val="24"/>
          <w:szCs w:val="24"/>
        </w:rPr>
        <w:t xml:space="preserve"> rewarded for social activities </w:t>
      </w:r>
      <w:r w:rsidR="00354E11">
        <w:rPr>
          <w:rFonts w:asciiTheme="majorBidi" w:hAnsiTheme="majorBidi" w:cstheme="majorBidi"/>
          <w:sz w:val="24"/>
          <w:szCs w:val="24"/>
        </w:rPr>
        <w:t>as part of the criteria for</w:t>
      </w:r>
      <w:r w:rsidR="00354E11" w:rsidRPr="00354E11">
        <w:rPr>
          <w:rFonts w:asciiTheme="majorBidi" w:hAnsiTheme="majorBidi" w:cstheme="majorBidi"/>
          <w:sz w:val="24"/>
          <w:szCs w:val="24"/>
        </w:rPr>
        <w:t xml:space="preserve"> promotion, it would encourage them to be more involved.</w:t>
      </w:r>
    </w:p>
    <w:p w14:paraId="2AB37B15" w14:textId="11D0E346" w:rsidR="009B626A" w:rsidRDefault="009B626A" w:rsidP="0087366C">
      <w:pPr>
        <w:spacing w:line="480" w:lineRule="auto"/>
        <w:ind w:firstLine="720"/>
        <w:contextualSpacing/>
        <w:rPr>
          <w:rFonts w:asciiTheme="majorBidi" w:hAnsiTheme="majorBidi" w:cstheme="majorBidi"/>
          <w:sz w:val="24"/>
          <w:szCs w:val="24"/>
        </w:rPr>
      </w:pPr>
      <w:r w:rsidRPr="009B626A">
        <w:rPr>
          <w:rFonts w:asciiTheme="majorBidi" w:hAnsiTheme="majorBidi" w:cstheme="majorBidi"/>
          <w:sz w:val="24"/>
          <w:szCs w:val="24"/>
        </w:rPr>
        <w:t xml:space="preserve">Interviewees </w:t>
      </w:r>
      <w:r w:rsidR="00F1772F">
        <w:rPr>
          <w:rFonts w:asciiTheme="majorBidi" w:hAnsiTheme="majorBidi" w:cstheme="majorBidi"/>
          <w:sz w:val="24"/>
          <w:szCs w:val="24"/>
        </w:rPr>
        <w:t>spoke</w:t>
      </w:r>
      <w:r w:rsidRPr="009B626A">
        <w:rPr>
          <w:rFonts w:asciiTheme="majorBidi" w:hAnsiTheme="majorBidi" w:cstheme="majorBidi"/>
          <w:sz w:val="24"/>
          <w:szCs w:val="24"/>
        </w:rPr>
        <w:t xml:space="preserve"> about time constraint</w:t>
      </w:r>
      <w:r>
        <w:rPr>
          <w:rFonts w:asciiTheme="majorBidi" w:hAnsiTheme="majorBidi" w:cstheme="majorBidi"/>
          <w:sz w:val="24"/>
          <w:szCs w:val="24"/>
        </w:rPr>
        <w:t>s</w:t>
      </w:r>
      <w:r w:rsidRPr="009B626A">
        <w:rPr>
          <w:rFonts w:asciiTheme="majorBidi" w:hAnsiTheme="majorBidi" w:cstheme="majorBidi"/>
          <w:sz w:val="24"/>
          <w:szCs w:val="24"/>
        </w:rPr>
        <w:t xml:space="preserve"> that </w:t>
      </w:r>
      <w:r>
        <w:rPr>
          <w:rFonts w:asciiTheme="majorBidi" w:hAnsiTheme="majorBidi" w:cstheme="majorBidi"/>
          <w:sz w:val="24"/>
          <w:szCs w:val="24"/>
        </w:rPr>
        <w:t>limit what physicians can do</w:t>
      </w:r>
      <w:r w:rsidR="00C2478A">
        <w:rPr>
          <w:rFonts w:asciiTheme="majorBidi" w:hAnsiTheme="majorBidi" w:cstheme="majorBidi"/>
          <w:sz w:val="24"/>
          <w:szCs w:val="24"/>
        </w:rPr>
        <w:t xml:space="preserve">. They noted physicians </w:t>
      </w:r>
      <w:r w:rsidRPr="009B626A">
        <w:rPr>
          <w:rFonts w:asciiTheme="majorBidi" w:hAnsiTheme="majorBidi" w:cstheme="majorBidi"/>
          <w:sz w:val="24"/>
          <w:szCs w:val="24"/>
        </w:rPr>
        <w:t xml:space="preserve">should engage in </w:t>
      </w:r>
      <w:r>
        <w:rPr>
          <w:rFonts w:asciiTheme="majorBidi" w:hAnsiTheme="majorBidi" w:cstheme="majorBidi"/>
          <w:sz w:val="24"/>
          <w:szCs w:val="24"/>
        </w:rPr>
        <w:t>specific</w:t>
      </w:r>
      <w:r w:rsidRPr="009B626A">
        <w:rPr>
          <w:rFonts w:asciiTheme="majorBidi" w:hAnsiTheme="majorBidi" w:cstheme="majorBidi"/>
          <w:sz w:val="24"/>
          <w:szCs w:val="24"/>
        </w:rPr>
        <w:t xml:space="preserve"> </w:t>
      </w:r>
      <w:r w:rsidR="009613BA">
        <w:rPr>
          <w:rFonts w:asciiTheme="majorBidi" w:hAnsiTheme="majorBidi" w:cstheme="majorBidi"/>
          <w:sz w:val="24"/>
          <w:szCs w:val="24"/>
        </w:rPr>
        <w:t>activities</w:t>
      </w:r>
      <w:r w:rsidR="009613BA" w:rsidRPr="009B626A">
        <w:rPr>
          <w:rFonts w:asciiTheme="majorBidi" w:hAnsiTheme="majorBidi" w:cstheme="majorBidi"/>
          <w:sz w:val="24"/>
          <w:szCs w:val="24"/>
        </w:rPr>
        <w:t xml:space="preserve"> </w:t>
      </w:r>
      <w:r w:rsidRPr="009B626A">
        <w:rPr>
          <w:rFonts w:asciiTheme="majorBidi" w:hAnsiTheme="majorBidi" w:cstheme="majorBidi"/>
          <w:sz w:val="24"/>
          <w:szCs w:val="24"/>
        </w:rPr>
        <w:t xml:space="preserve">that others </w:t>
      </w:r>
      <w:r w:rsidR="009613BA">
        <w:rPr>
          <w:rFonts w:asciiTheme="majorBidi" w:hAnsiTheme="majorBidi" w:cstheme="majorBidi"/>
          <w:sz w:val="24"/>
          <w:szCs w:val="24"/>
        </w:rPr>
        <w:t>are incapable of</w:t>
      </w:r>
      <w:r w:rsidRPr="009B626A">
        <w:rPr>
          <w:rFonts w:asciiTheme="majorBidi" w:hAnsiTheme="majorBidi" w:cstheme="majorBidi"/>
          <w:sz w:val="24"/>
          <w:szCs w:val="24"/>
        </w:rPr>
        <w:t xml:space="preserve">. </w:t>
      </w:r>
      <w:r w:rsidR="00C2478A">
        <w:rPr>
          <w:rFonts w:asciiTheme="majorBidi" w:hAnsiTheme="majorBidi" w:cstheme="majorBidi"/>
          <w:sz w:val="24"/>
          <w:szCs w:val="24"/>
        </w:rPr>
        <w:t>A</w:t>
      </w:r>
      <w:r>
        <w:rPr>
          <w:rFonts w:asciiTheme="majorBidi" w:hAnsiTheme="majorBidi" w:cstheme="majorBidi"/>
          <w:sz w:val="24"/>
          <w:szCs w:val="24"/>
        </w:rPr>
        <w:t>ccording to I</w:t>
      </w:r>
      <w:r w:rsidRPr="009B626A">
        <w:rPr>
          <w:rFonts w:asciiTheme="majorBidi" w:hAnsiTheme="majorBidi" w:cstheme="majorBidi"/>
          <w:sz w:val="24"/>
          <w:szCs w:val="24"/>
        </w:rPr>
        <w:t xml:space="preserve">nterviewee 9: </w:t>
      </w:r>
      <w:r w:rsidR="00C2478A">
        <w:rPr>
          <w:rFonts w:asciiTheme="majorBidi" w:hAnsiTheme="majorBidi" w:cstheme="majorBidi"/>
          <w:sz w:val="24"/>
          <w:szCs w:val="24"/>
        </w:rPr>
        <w:t>“</w:t>
      </w:r>
      <w:r>
        <w:rPr>
          <w:rFonts w:asciiTheme="majorBidi" w:hAnsiTheme="majorBidi" w:cstheme="majorBidi"/>
          <w:sz w:val="24"/>
          <w:szCs w:val="24"/>
        </w:rPr>
        <w:t xml:space="preserve">Physicians’ </w:t>
      </w:r>
      <w:r w:rsidRPr="009B626A">
        <w:rPr>
          <w:rFonts w:asciiTheme="majorBidi" w:hAnsiTheme="majorBidi" w:cstheme="majorBidi"/>
          <w:sz w:val="24"/>
          <w:szCs w:val="24"/>
        </w:rPr>
        <w:t>time is precious</w:t>
      </w:r>
      <w:r>
        <w:rPr>
          <w:rFonts w:asciiTheme="majorBidi" w:hAnsiTheme="majorBidi" w:cstheme="majorBidi"/>
          <w:sz w:val="24"/>
          <w:szCs w:val="24"/>
        </w:rPr>
        <w:t>.</w:t>
      </w:r>
      <w:r w:rsidRPr="009B626A">
        <w:rPr>
          <w:rFonts w:asciiTheme="majorBidi" w:hAnsiTheme="majorBidi" w:cstheme="majorBidi"/>
          <w:sz w:val="24"/>
          <w:szCs w:val="24"/>
        </w:rPr>
        <w:t xml:space="preserve"> </w:t>
      </w:r>
      <w:r>
        <w:rPr>
          <w:rFonts w:asciiTheme="majorBidi" w:hAnsiTheme="majorBidi" w:cstheme="majorBidi"/>
          <w:sz w:val="24"/>
          <w:szCs w:val="24"/>
        </w:rPr>
        <w:t>T</w:t>
      </w:r>
      <w:r w:rsidRPr="009B626A">
        <w:rPr>
          <w:rFonts w:asciiTheme="majorBidi" w:hAnsiTheme="majorBidi" w:cstheme="majorBidi"/>
          <w:sz w:val="24"/>
          <w:szCs w:val="24"/>
        </w:rPr>
        <w:t xml:space="preserve">hey </w:t>
      </w:r>
      <w:r w:rsidR="009613BA">
        <w:rPr>
          <w:rFonts w:asciiTheme="majorBidi" w:hAnsiTheme="majorBidi" w:cstheme="majorBidi"/>
          <w:sz w:val="24"/>
          <w:szCs w:val="24"/>
        </w:rPr>
        <w:t>must</w:t>
      </w:r>
      <w:r w:rsidRPr="009B626A">
        <w:rPr>
          <w:rFonts w:asciiTheme="majorBidi" w:hAnsiTheme="majorBidi" w:cstheme="majorBidi"/>
          <w:sz w:val="24"/>
          <w:szCs w:val="24"/>
        </w:rPr>
        <w:t xml:space="preserve"> deal with </w:t>
      </w:r>
      <w:r>
        <w:rPr>
          <w:rFonts w:asciiTheme="majorBidi" w:hAnsiTheme="majorBidi" w:cstheme="majorBidi"/>
          <w:sz w:val="24"/>
          <w:szCs w:val="24"/>
        </w:rPr>
        <w:t xml:space="preserve">the most critical </w:t>
      </w:r>
      <w:r w:rsidRPr="009B626A">
        <w:rPr>
          <w:rFonts w:asciiTheme="majorBidi" w:hAnsiTheme="majorBidi" w:cstheme="majorBidi"/>
          <w:sz w:val="24"/>
          <w:szCs w:val="24"/>
        </w:rPr>
        <w:t>things</w:t>
      </w:r>
      <w:r>
        <w:rPr>
          <w:rFonts w:asciiTheme="majorBidi" w:hAnsiTheme="majorBidi" w:cstheme="majorBidi"/>
          <w:sz w:val="24"/>
          <w:szCs w:val="24"/>
        </w:rPr>
        <w:t xml:space="preserve"> and not with things</w:t>
      </w:r>
      <w:r w:rsidRPr="009B626A">
        <w:rPr>
          <w:rFonts w:asciiTheme="majorBidi" w:hAnsiTheme="majorBidi" w:cstheme="majorBidi"/>
          <w:sz w:val="24"/>
          <w:szCs w:val="24"/>
        </w:rPr>
        <w:t xml:space="preserve"> that others can do. </w:t>
      </w:r>
      <w:r w:rsidR="00C2478A">
        <w:rPr>
          <w:rFonts w:asciiTheme="majorBidi" w:hAnsiTheme="majorBidi" w:cstheme="majorBidi"/>
          <w:sz w:val="24"/>
          <w:szCs w:val="24"/>
        </w:rPr>
        <w:t>T</w:t>
      </w:r>
      <w:r w:rsidRPr="009B626A">
        <w:rPr>
          <w:rFonts w:asciiTheme="majorBidi" w:hAnsiTheme="majorBidi" w:cstheme="majorBidi"/>
          <w:sz w:val="24"/>
          <w:szCs w:val="24"/>
        </w:rPr>
        <w:t xml:space="preserve">he population will do things </w:t>
      </w:r>
      <w:r>
        <w:rPr>
          <w:rFonts w:asciiTheme="majorBidi" w:hAnsiTheme="majorBidi" w:cstheme="majorBidi"/>
          <w:sz w:val="24"/>
          <w:szCs w:val="24"/>
        </w:rPr>
        <w:t>as they should</w:t>
      </w:r>
      <w:r w:rsidRPr="009B626A">
        <w:rPr>
          <w:rFonts w:asciiTheme="majorBidi" w:hAnsiTheme="majorBidi" w:cstheme="majorBidi"/>
          <w:sz w:val="24"/>
          <w:szCs w:val="24"/>
        </w:rPr>
        <w:t xml:space="preserve">, and </w:t>
      </w:r>
      <w:r>
        <w:rPr>
          <w:rFonts w:asciiTheme="majorBidi" w:hAnsiTheme="majorBidi" w:cstheme="majorBidi"/>
          <w:sz w:val="24"/>
          <w:szCs w:val="24"/>
        </w:rPr>
        <w:t>physicians</w:t>
      </w:r>
      <w:r w:rsidRPr="009B626A">
        <w:rPr>
          <w:rFonts w:asciiTheme="majorBidi" w:hAnsiTheme="majorBidi" w:cstheme="majorBidi"/>
          <w:sz w:val="24"/>
          <w:szCs w:val="24"/>
        </w:rPr>
        <w:t xml:space="preserve"> will be consultants </w:t>
      </w:r>
      <w:r>
        <w:rPr>
          <w:rFonts w:asciiTheme="majorBidi" w:hAnsiTheme="majorBidi" w:cstheme="majorBidi"/>
          <w:sz w:val="24"/>
          <w:szCs w:val="24"/>
        </w:rPr>
        <w:t>for</w:t>
      </w:r>
      <w:r w:rsidRPr="009B626A">
        <w:rPr>
          <w:rFonts w:asciiTheme="majorBidi" w:hAnsiTheme="majorBidi" w:cstheme="majorBidi"/>
          <w:sz w:val="24"/>
          <w:szCs w:val="24"/>
        </w:rPr>
        <w:t xml:space="preserve"> the medical aspect.</w:t>
      </w:r>
      <w:r w:rsidR="00C2478A">
        <w:rPr>
          <w:rFonts w:asciiTheme="majorBidi" w:hAnsiTheme="majorBidi" w:cstheme="majorBidi"/>
          <w:sz w:val="24"/>
          <w:szCs w:val="24"/>
        </w:rPr>
        <w:t>”</w:t>
      </w:r>
      <w:r>
        <w:rPr>
          <w:rFonts w:asciiTheme="majorBidi" w:hAnsiTheme="majorBidi" w:cstheme="majorBidi"/>
          <w:sz w:val="24"/>
          <w:szCs w:val="24"/>
        </w:rPr>
        <w:t xml:space="preserve"> </w:t>
      </w:r>
    </w:p>
    <w:p w14:paraId="4E7AF505" w14:textId="1A3B7244" w:rsidR="00634E51" w:rsidRDefault="009B626A" w:rsidP="0087366C">
      <w:pPr>
        <w:spacing w:line="480" w:lineRule="auto"/>
        <w:ind w:firstLine="720"/>
        <w:contextualSpacing/>
        <w:rPr>
          <w:rFonts w:asciiTheme="majorBidi" w:hAnsiTheme="majorBidi" w:cstheme="majorBidi"/>
          <w:sz w:val="24"/>
          <w:szCs w:val="24"/>
        </w:rPr>
      </w:pPr>
      <w:r w:rsidRPr="009B626A">
        <w:rPr>
          <w:rFonts w:asciiTheme="majorBidi" w:hAnsiTheme="majorBidi" w:cstheme="majorBidi"/>
          <w:sz w:val="24"/>
          <w:szCs w:val="24"/>
        </w:rPr>
        <w:t>Interviewee 1 agree</w:t>
      </w:r>
      <w:r>
        <w:rPr>
          <w:rFonts w:asciiTheme="majorBidi" w:hAnsiTheme="majorBidi" w:cstheme="majorBidi"/>
          <w:sz w:val="24"/>
          <w:szCs w:val="24"/>
        </w:rPr>
        <w:t>d</w:t>
      </w:r>
      <w:r w:rsidRPr="009B626A">
        <w:rPr>
          <w:rFonts w:asciiTheme="majorBidi" w:hAnsiTheme="majorBidi" w:cstheme="majorBidi"/>
          <w:sz w:val="24"/>
          <w:szCs w:val="24"/>
        </w:rPr>
        <w:t xml:space="preserve"> </w:t>
      </w:r>
      <w:r>
        <w:rPr>
          <w:rFonts w:asciiTheme="majorBidi" w:hAnsiTheme="majorBidi" w:cstheme="majorBidi"/>
          <w:sz w:val="24"/>
          <w:szCs w:val="24"/>
        </w:rPr>
        <w:t>about</w:t>
      </w:r>
      <w:r w:rsidRPr="009B626A">
        <w:rPr>
          <w:rFonts w:asciiTheme="majorBidi" w:hAnsiTheme="majorBidi" w:cstheme="majorBidi"/>
          <w:sz w:val="24"/>
          <w:szCs w:val="24"/>
        </w:rPr>
        <w:t xml:space="preserve"> physicians</w:t>
      </w:r>
      <w:r>
        <w:rPr>
          <w:rFonts w:asciiTheme="majorBidi" w:hAnsiTheme="majorBidi" w:cstheme="majorBidi"/>
          <w:sz w:val="24"/>
          <w:szCs w:val="24"/>
        </w:rPr>
        <w:t>’</w:t>
      </w:r>
      <w:r w:rsidRPr="009B626A">
        <w:rPr>
          <w:rFonts w:asciiTheme="majorBidi" w:hAnsiTheme="majorBidi" w:cstheme="majorBidi"/>
          <w:sz w:val="24"/>
          <w:szCs w:val="24"/>
        </w:rPr>
        <w:t xml:space="preserve"> duty to act on behalf of society but </w:t>
      </w:r>
      <w:r>
        <w:rPr>
          <w:rFonts w:asciiTheme="majorBidi" w:hAnsiTheme="majorBidi" w:cstheme="majorBidi"/>
          <w:sz w:val="24"/>
          <w:szCs w:val="24"/>
        </w:rPr>
        <w:t>noted</w:t>
      </w:r>
      <w:r w:rsidRPr="009B626A">
        <w:rPr>
          <w:rFonts w:asciiTheme="majorBidi" w:hAnsiTheme="majorBidi" w:cstheme="majorBidi"/>
          <w:sz w:val="24"/>
          <w:szCs w:val="24"/>
        </w:rPr>
        <w:t xml:space="preserve"> </w:t>
      </w:r>
      <w:r w:rsidR="00F1772F">
        <w:rPr>
          <w:rFonts w:asciiTheme="majorBidi" w:hAnsiTheme="majorBidi" w:cstheme="majorBidi"/>
          <w:sz w:val="24"/>
          <w:szCs w:val="24"/>
        </w:rPr>
        <w:t xml:space="preserve">a challenge in some </w:t>
      </w:r>
      <w:r>
        <w:rPr>
          <w:rFonts w:asciiTheme="majorBidi" w:hAnsiTheme="majorBidi" w:cstheme="majorBidi"/>
          <w:sz w:val="24"/>
          <w:szCs w:val="24"/>
        </w:rPr>
        <w:t>physicians</w:t>
      </w:r>
      <w:r w:rsidR="00F1772F">
        <w:rPr>
          <w:rFonts w:asciiTheme="majorBidi" w:hAnsiTheme="majorBidi" w:cstheme="majorBidi"/>
          <w:sz w:val="24"/>
          <w:szCs w:val="24"/>
        </w:rPr>
        <w:t>’</w:t>
      </w:r>
      <w:r>
        <w:rPr>
          <w:rFonts w:asciiTheme="majorBidi" w:hAnsiTheme="majorBidi" w:cstheme="majorBidi"/>
          <w:sz w:val="24"/>
          <w:szCs w:val="24"/>
        </w:rPr>
        <w:t xml:space="preserve"> </w:t>
      </w:r>
      <w:r w:rsidR="00F1772F">
        <w:rPr>
          <w:rFonts w:asciiTheme="majorBidi" w:hAnsiTheme="majorBidi" w:cstheme="majorBidi"/>
          <w:sz w:val="24"/>
          <w:szCs w:val="24"/>
        </w:rPr>
        <w:t xml:space="preserve">attitude towards activities they perceive as </w:t>
      </w:r>
      <w:r w:rsidRPr="009B626A">
        <w:rPr>
          <w:rFonts w:asciiTheme="majorBidi" w:hAnsiTheme="majorBidi" w:cstheme="majorBidi"/>
          <w:sz w:val="24"/>
          <w:szCs w:val="24"/>
        </w:rPr>
        <w:t xml:space="preserve">political in nature: </w:t>
      </w:r>
      <w:r w:rsidR="00C2478A">
        <w:rPr>
          <w:rFonts w:asciiTheme="majorBidi" w:hAnsiTheme="majorBidi" w:cstheme="majorBidi"/>
          <w:sz w:val="24"/>
          <w:szCs w:val="24"/>
        </w:rPr>
        <w:lastRenderedPageBreak/>
        <w:t>“</w:t>
      </w:r>
      <w:r w:rsidR="00106FBC" w:rsidRPr="00106FBC">
        <w:rPr>
          <w:rFonts w:asciiTheme="majorBidi" w:hAnsiTheme="majorBidi" w:cstheme="majorBidi"/>
          <w:sz w:val="24"/>
          <w:szCs w:val="24"/>
        </w:rPr>
        <w:t xml:space="preserve">There is no doubt that </w:t>
      </w:r>
      <w:r w:rsidR="00C2478A">
        <w:rPr>
          <w:rFonts w:asciiTheme="majorBidi" w:hAnsiTheme="majorBidi" w:cstheme="majorBidi"/>
          <w:sz w:val="24"/>
          <w:szCs w:val="24"/>
        </w:rPr>
        <w:t>physicians</w:t>
      </w:r>
      <w:r w:rsidR="00106FBC" w:rsidRPr="00106FBC">
        <w:rPr>
          <w:rFonts w:asciiTheme="majorBidi" w:hAnsiTheme="majorBidi" w:cstheme="majorBidi"/>
          <w:sz w:val="24"/>
          <w:szCs w:val="24"/>
        </w:rPr>
        <w:t xml:space="preserve"> should </w:t>
      </w:r>
      <w:r w:rsidR="00106FBC">
        <w:rPr>
          <w:rFonts w:asciiTheme="majorBidi" w:hAnsiTheme="majorBidi" w:cstheme="majorBidi"/>
          <w:sz w:val="24"/>
          <w:szCs w:val="24"/>
        </w:rPr>
        <w:t>have an opinion and a conscience</w:t>
      </w:r>
      <w:r w:rsidR="00C2478A">
        <w:rPr>
          <w:rFonts w:asciiTheme="majorBidi" w:hAnsiTheme="majorBidi" w:cstheme="majorBidi"/>
          <w:sz w:val="24"/>
          <w:szCs w:val="24"/>
        </w:rPr>
        <w:t>. They</w:t>
      </w:r>
      <w:r w:rsidR="00106FBC" w:rsidRPr="00106FBC">
        <w:rPr>
          <w:rFonts w:asciiTheme="majorBidi" w:hAnsiTheme="majorBidi" w:cstheme="majorBidi"/>
          <w:sz w:val="24"/>
          <w:szCs w:val="24"/>
        </w:rPr>
        <w:t xml:space="preserve"> </w:t>
      </w:r>
      <w:r w:rsidR="00106FBC">
        <w:rPr>
          <w:rFonts w:asciiTheme="majorBidi" w:hAnsiTheme="majorBidi" w:cstheme="majorBidi"/>
          <w:sz w:val="24"/>
          <w:szCs w:val="24"/>
        </w:rPr>
        <w:t xml:space="preserve">should </w:t>
      </w:r>
      <w:r w:rsidR="00106FBC" w:rsidRPr="00106FBC">
        <w:rPr>
          <w:rFonts w:asciiTheme="majorBidi" w:hAnsiTheme="majorBidi" w:cstheme="majorBidi"/>
          <w:sz w:val="24"/>
          <w:szCs w:val="24"/>
        </w:rPr>
        <w:t>have a say</w:t>
      </w:r>
      <w:r w:rsidR="00106FBC">
        <w:rPr>
          <w:rFonts w:asciiTheme="majorBidi" w:hAnsiTheme="majorBidi" w:cstheme="majorBidi"/>
          <w:sz w:val="24"/>
          <w:szCs w:val="24"/>
        </w:rPr>
        <w:t xml:space="preserve"> in what </w:t>
      </w:r>
      <w:r w:rsidR="00106FBC" w:rsidRPr="00106FBC">
        <w:rPr>
          <w:rFonts w:asciiTheme="majorBidi" w:hAnsiTheme="majorBidi" w:cstheme="majorBidi"/>
          <w:sz w:val="24"/>
          <w:szCs w:val="24"/>
        </w:rPr>
        <w:t>needs to be addressed</w:t>
      </w:r>
      <w:r w:rsidR="00106FBC">
        <w:rPr>
          <w:rFonts w:asciiTheme="majorBidi" w:hAnsiTheme="majorBidi" w:cstheme="majorBidi"/>
          <w:sz w:val="24"/>
          <w:szCs w:val="24"/>
        </w:rPr>
        <w:t>. The problem is that some physicians</w:t>
      </w:r>
      <w:r w:rsidR="00F346B6">
        <w:rPr>
          <w:rFonts w:asciiTheme="majorBidi" w:hAnsiTheme="majorBidi" w:cstheme="majorBidi"/>
          <w:sz w:val="24"/>
          <w:szCs w:val="24"/>
        </w:rPr>
        <w:t xml:space="preserve"> </w:t>
      </w:r>
      <w:r w:rsidR="009613BA">
        <w:rPr>
          <w:rFonts w:asciiTheme="majorBidi" w:hAnsiTheme="majorBidi" w:cstheme="majorBidi"/>
          <w:sz w:val="24"/>
          <w:szCs w:val="24"/>
        </w:rPr>
        <w:t xml:space="preserve">perceive </w:t>
      </w:r>
      <w:r w:rsidR="00106FBC">
        <w:rPr>
          <w:rFonts w:asciiTheme="majorBidi" w:hAnsiTheme="majorBidi" w:cstheme="majorBidi"/>
          <w:sz w:val="24"/>
          <w:szCs w:val="24"/>
        </w:rPr>
        <w:t>themselves as simply ‘want</w:t>
      </w:r>
      <w:r w:rsidR="009613BA">
        <w:rPr>
          <w:rFonts w:asciiTheme="majorBidi" w:hAnsiTheme="majorBidi" w:cstheme="majorBidi"/>
          <w:sz w:val="24"/>
          <w:szCs w:val="24"/>
        </w:rPr>
        <w:t>ing</w:t>
      </w:r>
      <w:r w:rsidR="00106FBC">
        <w:rPr>
          <w:rFonts w:asciiTheme="majorBidi" w:hAnsiTheme="majorBidi" w:cstheme="majorBidi"/>
          <w:sz w:val="24"/>
          <w:szCs w:val="24"/>
        </w:rPr>
        <w:t xml:space="preserve"> to practice medicine’ </w:t>
      </w:r>
      <w:r w:rsidR="00F1772F">
        <w:rPr>
          <w:rFonts w:asciiTheme="majorBidi" w:hAnsiTheme="majorBidi" w:cstheme="majorBidi"/>
          <w:sz w:val="24"/>
          <w:szCs w:val="24"/>
        </w:rPr>
        <w:t>E</w:t>
      </w:r>
      <w:r w:rsidR="00006189">
        <w:rPr>
          <w:rFonts w:asciiTheme="majorBidi" w:hAnsiTheme="majorBidi" w:cstheme="majorBidi"/>
          <w:sz w:val="24"/>
          <w:szCs w:val="24"/>
        </w:rPr>
        <w:t>verything else is</w:t>
      </w:r>
      <w:r w:rsidR="00106FBC" w:rsidRPr="00106FBC">
        <w:rPr>
          <w:rFonts w:asciiTheme="majorBidi" w:hAnsiTheme="majorBidi" w:cstheme="majorBidi"/>
          <w:sz w:val="24"/>
          <w:szCs w:val="24"/>
        </w:rPr>
        <w:t xml:space="preserve"> </w:t>
      </w:r>
      <w:commentRangeStart w:id="31"/>
      <w:r w:rsidR="00106FBC" w:rsidRPr="00106FBC">
        <w:rPr>
          <w:rFonts w:asciiTheme="majorBidi" w:hAnsiTheme="majorBidi" w:cstheme="majorBidi"/>
          <w:sz w:val="24"/>
          <w:szCs w:val="24"/>
        </w:rPr>
        <w:t xml:space="preserve">perceived as </w:t>
      </w:r>
      <w:r w:rsidR="00006189">
        <w:rPr>
          <w:rFonts w:asciiTheme="majorBidi" w:hAnsiTheme="majorBidi" w:cstheme="majorBidi"/>
          <w:sz w:val="24"/>
          <w:szCs w:val="24"/>
        </w:rPr>
        <w:t>things to</w:t>
      </w:r>
      <w:r w:rsidR="00106FBC" w:rsidRPr="00106FBC">
        <w:rPr>
          <w:rFonts w:asciiTheme="majorBidi" w:hAnsiTheme="majorBidi" w:cstheme="majorBidi"/>
          <w:sz w:val="24"/>
          <w:szCs w:val="24"/>
        </w:rPr>
        <w:t xml:space="preserve"> be understood, </w:t>
      </w:r>
      <w:commentRangeEnd w:id="31"/>
      <w:r w:rsidR="00F1772F">
        <w:rPr>
          <w:rStyle w:val="CommentReference"/>
        </w:rPr>
        <w:commentReference w:id="31"/>
      </w:r>
      <w:r w:rsidR="00106FBC" w:rsidRPr="00106FBC">
        <w:rPr>
          <w:rFonts w:asciiTheme="majorBidi" w:hAnsiTheme="majorBidi" w:cstheme="majorBidi"/>
          <w:sz w:val="24"/>
          <w:szCs w:val="24"/>
        </w:rPr>
        <w:t xml:space="preserve">or things that are </w:t>
      </w:r>
      <w:r w:rsidR="00634E51">
        <w:rPr>
          <w:rFonts w:asciiTheme="majorBidi" w:hAnsiTheme="majorBidi" w:cstheme="majorBidi"/>
          <w:sz w:val="24"/>
          <w:szCs w:val="24"/>
        </w:rPr>
        <w:t>degrading</w:t>
      </w:r>
      <w:r w:rsidR="00006189">
        <w:rPr>
          <w:rFonts w:asciiTheme="majorBidi" w:hAnsiTheme="majorBidi" w:cstheme="majorBidi"/>
          <w:sz w:val="24"/>
          <w:szCs w:val="24"/>
        </w:rPr>
        <w:t>,</w:t>
      </w:r>
      <w:r w:rsidR="00106FBC" w:rsidRPr="00106FBC">
        <w:rPr>
          <w:rFonts w:asciiTheme="majorBidi" w:hAnsiTheme="majorBidi" w:cstheme="majorBidi"/>
          <w:sz w:val="24"/>
          <w:szCs w:val="24"/>
        </w:rPr>
        <w:t xml:space="preserve"> or God knows</w:t>
      </w:r>
      <w:r w:rsidR="00006189">
        <w:rPr>
          <w:rFonts w:asciiTheme="majorBidi" w:hAnsiTheme="majorBidi" w:cstheme="majorBidi"/>
          <w:sz w:val="24"/>
          <w:szCs w:val="24"/>
        </w:rPr>
        <w:t xml:space="preserve"> what</w:t>
      </w:r>
      <w:r w:rsidR="00106FBC" w:rsidRPr="00106FBC">
        <w:rPr>
          <w:rFonts w:asciiTheme="majorBidi" w:hAnsiTheme="majorBidi" w:cstheme="majorBidi"/>
          <w:sz w:val="24"/>
          <w:szCs w:val="24"/>
        </w:rPr>
        <w:t>.</w:t>
      </w:r>
      <w:r w:rsidR="00106FBC">
        <w:rPr>
          <w:rFonts w:asciiTheme="majorBidi" w:hAnsiTheme="majorBidi" w:cstheme="majorBidi"/>
          <w:sz w:val="24"/>
          <w:szCs w:val="24"/>
        </w:rPr>
        <w:t xml:space="preserve"> </w:t>
      </w:r>
      <w:r w:rsidR="00006189" w:rsidRPr="00006189">
        <w:rPr>
          <w:rFonts w:asciiTheme="majorBidi" w:hAnsiTheme="majorBidi" w:cstheme="majorBidi"/>
          <w:sz w:val="24"/>
          <w:szCs w:val="24"/>
        </w:rPr>
        <w:t xml:space="preserve">They want to come to the ward in the morning, </w:t>
      </w:r>
      <w:commentRangeStart w:id="32"/>
      <w:r w:rsidR="00006189" w:rsidRPr="00006189">
        <w:rPr>
          <w:rFonts w:asciiTheme="majorBidi" w:hAnsiTheme="majorBidi" w:cstheme="majorBidi"/>
          <w:sz w:val="24"/>
          <w:szCs w:val="24"/>
        </w:rPr>
        <w:t xml:space="preserve">take the cart, </w:t>
      </w:r>
      <w:commentRangeEnd w:id="32"/>
      <w:r w:rsidR="00006189">
        <w:rPr>
          <w:rStyle w:val="CommentReference"/>
        </w:rPr>
        <w:commentReference w:id="32"/>
      </w:r>
      <w:r w:rsidR="00006189" w:rsidRPr="00006189">
        <w:rPr>
          <w:rFonts w:asciiTheme="majorBidi" w:hAnsiTheme="majorBidi" w:cstheme="majorBidi"/>
          <w:sz w:val="24"/>
          <w:szCs w:val="24"/>
        </w:rPr>
        <w:t xml:space="preserve">take care of their thirty patients </w:t>
      </w:r>
      <w:r w:rsidR="00006189">
        <w:rPr>
          <w:rFonts w:asciiTheme="majorBidi" w:hAnsiTheme="majorBidi" w:cstheme="majorBidi"/>
          <w:sz w:val="24"/>
          <w:szCs w:val="24"/>
        </w:rPr>
        <w:t>as</w:t>
      </w:r>
      <w:r w:rsidR="00006189" w:rsidRPr="00006189">
        <w:rPr>
          <w:rFonts w:asciiTheme="majorBidi" w:hAnsiTheme="majorBidi" w:cstheme="majorBidi"/>
          <w:sz w:val="24"/>
          <w:szCs w:val="24"/>
        </w:rPr>
        <w:t xml:space="preserve"> best they </w:t>
      </w:r>
      <w:r w:rsidR="00006189">
        <w:rPr>
          <w:rFonts w:asciiTheme="majorBidi" w:hAnsiTheme="majorBidi" w:cstheme="majorBidi"/>
          <w:sz w:val="24"/>
          <w:szCs w:val="24"/>
        </w:rPr>
        <w:t>can</w:t>
      </w:r>
      <w:r w:rsidR="00F1772F">
        <w:rPr>
          <w:rFonts w:asciiTheme="majorBidi" w:hAnsiTheme="majorBidi" w:cstheme="majorBidi"/>
          <w:sz w:val="24"/>
          <w:szCs w:val="24"/>
        </w:rPr>
        <w:t>,</w:t>
      </w:r>
      <w:r w:rsidR="00006189" w:rsidRPr="00006189">
        <w:rPr>
          <w:rFonts w:asciiTheme="majorBidi" w:hAnsiTheme="majorBidi" w:cstheme="majorBidi"/>
          <w:sz w:val="24"/>
          <w:szCs w:val="24"/>
        </w:rPr>
        <w:t xml:space="preserve"> and that</w:t>
      </w:r>
      <w:r w:rsidR="002F3BE8">
        <w:rPr>
          <w:rFonts w:asciiTheme="majorBidi" w:hAnsiTheme="majorBidi" w:cstheme="majorBidi"/>
          <w:sz w:val="24"/>
          <w:szCs w:val="24"/>
        </w:rPr>
        <w:t>’</w:t>
      </w:r>
      <w:r w:rsidR="00006189" w:rsidRPr="00006189">
        <w:rPr>
          <w:rFonts w:asciiTheme="majorBidi" w:hAnsiTheme="majorBidi" w:cstheme="majorBidi"/>
          <w:sz w:val="24"/>
          <w:szCs w:val="24"/>
        </w:rPr>
        <w:t>s all.</w:t>
      </w:r>
      <w:r w:rsidR="00634E51">
        <w:rPr>
          <w:rFonts w:asciiTheme="majorBidi" w:hAnsiTheme="majorBidi" w:cstheme="majorBidi"/>
          <w:sz w:val="24"/>
          <w:szCs w:val="24"/>
        </w:rPr>
        <w:t xml:space="preserve"> </w:t>
      </w:r>
      <w:r w:rsidR="00634E51" w:rsidRPr="00634E51">
        <w:rPr>
          <w:rFonts w:asciiTheme="majorBidi" w:hAnsiTheme="majorBidi" w:cstheme="majorBidi"/>
          <w:sz w:val="24"/>
          <w:szCs w:val="24"/>
        </w:rPr>
        <w:t xml:space="preserve">They do not want to </w:t>
      </w:r>
      <w:r w:rsidR="00634E51">
        <w:rPr>
          <w:rFonts w:asciiTheme="majorBidi" w:hAnsiTheme="majorBidi" w:cstheme="majorBidi"/>
          <w:sz w:val="24"/>
          <w:szCs w:val="24"/>
        </w:rPr>
        <w:t>argue</w:t>
      </w:r>
      <w:r w:rsidR="00634E51" w:rsidRPr="00634E51">
        <w:rPr>
          <w:rFonts w:asciiTheme="majorBidi" w:hAnsiTheme="majorBidi" w:cstheme="majorBidi"/>
          <w:sz w:val="24"/>
          <w:szCs w:val="24"/>
        </w:rPr>
        <w:t xml:space="preserve">. There is a lot of reluctance </w:t>
      </w:r>
      <w:r w:rsidR="00634E51">
        <w:rPr>
          <w:rFonts w:asciiTheme="majorBidi" w:hAnsiTheme="majorBidi" w:cstheme="majorBidi"/>
          <w:sz w:val="24"/>
          <w:szCs w:val="24"/>
        </w:rPr>
        <w:t>about</w:t>
      </w:r>
      <w:r w:rsidR="00634E51" w:rsidRPr="00634E51">
        <w:rPr>
          <w:rFonts w:asciiTheme="majorBidi" w:hAnsiTheme="majorBidi" w:cstheme="majorBidi"/>
          <w:sz w:val="24"/>
          <w:szCs w:val="24"/>
        </w:rPr>
        <w:t xml:space="preserve"> these things. </w:t>
      </w:r>
      <w:r w:rsidR="00634E51">
        <w:rPr>
          <w:rFonts w:asciiTheme="majorBidi" w:hAnsiTheme="majorBidi" w:cstheme="majorBidi"/>
          <w:sz w:val="24"/>
          <w:szCs w:val="24"/>
        </w:rPr>
        <w:t>They are</w:t>
      </w:r>
      <w:r w:rsidR="00634E51" w:rsidRPr="00634E51">
        <w:rPr>
          <w:rFonts w:asciiTheme="majorBidi" w:hAnsiTheme="majorBidi" w:cstheme="majorBidi"/>
          <w:sz w:val="24"/>
          <w:szCs w:val="24"/>
        </w:rPr>
        <w:t xml:space="preserve"> perceived as political or shallow or </w:t>
      </w:r>
      <w:r w:rsidR="00634E51">
        <w:rPr>
          <w:rFonts w:asciiTheme="majorBidi" w:hAnsiTheme="majorBidi" w:cstheme="majorBidi"/>
          <w:sz w:val="24"/>
          <w:szCs w:val="24"/>
        </w:rPr>
        <w:t>even</w:t>
      </w:r>
      <w:r w:rsidR="00634E51" w:rsidRPr="00634E51">
        <w:rPr>
          <w:rFonts w:asciiTheme="majorBidi" w:hAnsiTheme="majorBidi" w:cstheme="majorBidi"/>
          <w:sz w:val="24"/>
          <w:szCs w:val="24"/>
        </w:rPr>
        <w:t xml:space="preserve"> a little </w:t>
      </w:r>
      <w:r w:rsidR="00634E51">
        <w:rPr>
          <w:rFonts w:asciiTheme="majorBidi" w:hAnsiTheme="majorBidi" w:cstheme="majorBidi"/>
          <w:sz w:val="24"/>
          <w:szCs w:val="24"/>
        </w:rPr>
        <w:t>bit degrading</w:t>
      </w:r>
      <w:r w:rsidR="00634E51" w:rsidRPr="00634E51">
        <w:rPr>
          <w:rFonts w:asciiTheme="majorBidi" w:hAnsiTheme="majorBidi" w:cstheme="majorBidi"/>
          <w:sz w:val="24"/>
          <w:szCs w:val="24"/>
        </w:rPr>
        <w:t>.</w:t>
      </w:r>
      <w:r w:rsidR="002F3BE8">
        <w:rPr>
          <w:rFonts w:asciiTheme="majorBidi" w:hAnsiTheme="majorBidi" w:cstheme="majorBidi"/>
          <w:sz w:val="24"/>
          <w:szCs w:val="24"/>
        </w:rPr>
        <w:t>”</w:t>
      </w:r>
    </w:p>
    <w:p w14:paraId="5CFC8532" w14:textId="434682D8" w:rsidR="00403BC9" w:rsidRDefault="007732CE"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I</w:t>
      </w:r>
      <w:r w:rsidR="00634E51" w:rsidRPr="00634E51">
        <w:rPr>
          <w:rFonts w:asciiTheme="majorBidi" w:hAnsiTheme="majorBidi" w:cstheme="majorBidi"/>
          <w:sz w:val="24"/>
          <w:szCs w:val="24"/>
        </w:rPr>
        <w:t xml:space="preserve">nterviewee 7 presented </w:t>
      </w:r>
      <w:r>
        <w:rPr>
          <w:rFonts w:asciiTheme="majorBidi" w:hAnsiTheme="majorBidi" w:cstheme="majorBidi"/>
          <w:sz w:val="24"/>
          <w:szCs w:val="24"/>
        </w:rPr>
        <w:t xml:space="preserve">a different angle, </w:t>
      </w:r>
      <w:r w:rsidR="002F3BE8">
        <w:rPr>
          <w:rFonts w:asciiTheme="majorBidi" w:hAnsiTheme="majorBidi" w:cstheme="majorBidi"/>
          <w:sz w:val="24"/>
          <w:szCs w:val="24"/>
        </w:rPr>
        <w:t xml:space="preserve">that </w:t>
      </w:r>
      <w:r>
        <w:rPr>
          <w:rFonts w:asciiTheme="majorBidi" w:hAnsiTheme="majorBidi" w:cstheme="majorBidi"/>
          <w:sz w:val="24"/>
          <w:szCs w:val="24"/>
        </w:rPr>
        <w:t xml:space="preserve">of physicians as </w:t>
      </w:r>
      <w:r w:rsidR="002F3BE8">
        <w:rPr>
          <w:rFonts w:asciiTheme="majorBidi" w:hAnsiTheme="majorBidi" w:cstheme="majorBidi"/>
          <w:sz w:val="24"/>
          <w:szCs w:val="24"/>
        </w:rPr>
        <w:t>top</w:t>
      </w:r>
      <w:r w:rsidR="00634E51" w:rsidRPr="00634E51">
        <w:rPr>
          <w:rFonts w:asciiTheme="majorBidi" w:hAnsiTheme="majorBidi" w:cstheme="majorBidi"/>
          <w:sz w:val="24"/>
          <w:szCs w:val="24"/>
        </w:rPr>
        <w:t xml:space="preserve"> students in the class, </w:t>
      </w:r>
      <w:r w:rsidR="002F3BE8">
        <w:rPr>
          <w:rFonts w:asciiTheme="majorBidi" w:hAnsiTheme="majorBidi" w:cstheme="majorBidi"/>
          <w:sz w:val="24"/>
          <w:szCs w:val="24"/>
        </w:rPr>
        <w:t xml:space="preserve">but </w:t>
      </w:r>
      <w:r w:rsidR="00F1772F">
        <w:rPr>
          <w:rFonts w:asciiTheme="majorBidi" w:hAnsiTheme="majorBidi" w:cstheme="majorBidi"/>
          <w:sz w:val="24"/>
          <w:szCs w:val="24"/>
        </w:rPr>
        <w:t xml:space="preserve">conformists, </w:t>
      </w:r>
      <w:r w:rsidR="00634E51" w:rsidRPr="00634E51">
        <w:rPr>
          <w:rFonts w:asciiTheme="majorBidi" w:hAnsiTheme="majorBidi" w:cstheme="majorBidi"/>
          <w:sz w:val="24"/>
          <w:szCs w:val="24"/>
        </w:rPr>
        <w:t xml:space="preserve">not leaders </w:t>
      </w:r>
      <w:r>
        <w:rPr>
          <w:rFonts w:asciiTheme="majorBidi" w:hAnsiTheme="majorBidi" w:cstheme="majorBidi"/>
          <w:sz w:val="24"/>
          <w:szCs w:val="24"/>
        </w:rPr>
        <w:t>or revolutionaries</w:t>
      </w:r>
      <w:r w:rsidR="00634E51" w:rsidRPr="00634E51">
        <w:rPr>
          <w:rFonts w:asciiTheme="majorBidi" w:hAnsiTheme="majorBidi" w:cstheme="majorBidi"/>
          <w:sz w:val="24"/>
          <w:szCs w:val="24"/>
        </w:rPr>
        <w:t>:</w:t>
      </w:r>
      <w:r>
        <w:rPr>
          <w:rFonts w:asciiTheme="majorBidi" w:hAnsiTheme="majorBidi" w:cstheme="majorBidi"/>
          <w:sz w:val="24"/>
          <w:szCs w:val="24"/>
        </w:rPr>
        <w:t xml:space="preserve"> </w:t>
      </w:r>
      <w:r w:rsidR="002F3BE8">
        <w:rPr>
          <w:rFonts w:asciiTheme="majorBidi" w:hAnsiTheme="majorBidi" w:cstheme="majorBidi"/>
          <w:sz w:val="24"/>
          <w:szCs w:val="24"/>
        </w:rPr>
        <w:t>“</w:t>
      </w:r>
      <w:r w:rsidRPr="007732CE">
        <w:rPr>
          <w:rFonts w:asciiTheme="majorBidi" w:hAnsiTheme="majorBidi" w:cstheme="majorBidi"/>
          <w:sz w:val="24"/>
          <w:szCs w:val="24"/>
        </w:rPr>
        <w:t xml:space="preserve">A </w:t>
      </w:r>
      <w:r w:rsidR="002F3BE8">
        <w:rPr>
          <w:rFonts w:asciiTheme="majorBidi" w:hAnsiTheme="majorBidi" w:cstheme="majorBidi"/>
          <w:sz w:val="24"/>
          <w:szCs w:val="24"/>
        </w:rPr>
        <w:t>physician</w:t>
      </w:r>
      <w:r w:rsidRPr="007732CE">
        <w:rPr>
          <w:rFonts w:asciiTheme="majorBidi" w:hAnsiTheme="majorBidi" w:cstheme="majorBidi"/>
          <w:sz w:val="24"/>
          <w:szCs w:val="24"/>
        </w:rPr>
        <w:t xml:space="preserve"> is a conformist, not a rebel. Today</w:t>
      </w:r>
      <w:r w:rsidR="002F3BE8">
        <w:rPr>
          <w:rFonts w:asciiTheme="majorBidi" w:hAnsiTheme="majorBidi" w:cstheme="majorBidi"/>
          <w:sz w:val="24"/>
          <w:szCs w:val="24"/>
        </w:rPr>
        <w:t>,</w:t>
      </w:r>
      <w:r w:rsidRPr="007732CE">
        <w:rPr>
          <w:rFonts w:asciiTheme="majorBidi" w:hAnsiTheme="majorBidi" w:cstheme="majorBidi"/>
          <w:sz w:val="24"/>
          <w:szCs w:val="24"/>
        </w:rPr>
        <w:t xml:space="preserve"> with this filter of admission </w:t>
      </w:r>
      <w:r>
        <w:rPr>
          <w:rFonts w:asciiTheme="majorBidi" w:hAnsiTheme="majorBidi" w:cstheme="majorBidi"/>
          <w:sz w:val="24"/>
          <w:szCs w:val="24"/>
        </w:rPr>
        <w:t xml:space="preserve">[to medical school] of </w:t>
      </w:r>
      <w:r w:rsidRPr="007732CE">
        <w:rPr>
          <w:rFonts w:asciiTheme="majorBidi" w:hAnsiTheme="majorBidi" w:cstheme="majorBidi"/>
          <w:sz w:val="24"/>
          <w:szCs w:val="24"/>
        </w:rPr>
        <w:t xml:space="preserve">those who </w:t>
      </w:r>
      <w:r>
        <w:rPr>
          <w:rFonts w:asciiTheme="majorBidi" w:hAnsiTheme="majorBidi" w:cstheme="majorBidi"/>
          <w:sz w:val="24"/>
          <w:szCs w:val="24"/>
        </w:rPr>
        <w:t>were most successful on</w:t>
      </w:r>
      <w:r w:rsidRPr="007732CE">
        <w:rPr>
          <w:rFonts w:asciiTheme="majorBidi" w:hAnsiTheme="majorBidi" w:cstheme="majorBidi"/>
          <w:sz w:val="24"/>
          <w:szCs w:val="24"/>
        </w:rPr>
        <w:t xml:space="preserve"> the exams and </w:t>
      </w:r>
      <w:r>
        <w:rPr>
          <w:rFonts w:asciiTheme="majorBidi" w:hAnsiTheme="majorBidi" w:cstheme="majorBidi"/>
          <w:sz w:val="24"/>
          <w:szCs w:val="24"/>
        </w:rPr>
        <w:t>had</w:t>
      </w:r>
      <w:r w:rsidRPr="007732CE">
        <w:rPr>
          <w:rFonts w:asciiTheme="majorBidi" w:hAnsiTheme="majorBidi" w:cstheme="majorBidi"/>
          <w:sz w:val="24"/>
          <w:szCs w:val="24"/>
        </w:rPr>
        <w:t xml:space="preserve"> the highest grades, </w:t>
      </w:r>
      <w:r>
        <w:rPr>
          <w:rFonts w:asciiTheme="majorBidi" w:hAnsiTheme="majorBidi" w:cstheme="majorBidi"/>
          <w:sz w:val="24"/>
          <w:szCs w:val="24"/>
        </w:rPr>
        <w:t>they are</w:t>
      </w:r>
      <w:r w:rsidRPr="007732CE">
        <w:rPr>
          <w:rFonts w:asciiTheme="majorBidi" w:hAnsiTheme="majorBidi" w:cstheme="majorBidi"/>
          <w:sz w:val="24"/>
          <w:szCs w:val="24"/>
        </w:rPr>
        <w:t xml:space="preserve"> usually the most conformist </w:t>
      </w:r>
      <w:r>
        <w:rPr>
          <w:rFonts w:asciiTheme="majorBidi" w:hAnsiTheme="majorBidi" w:cstheme="majorBidi"/>
          <w:sz w:val="24"/>
          <w:szCs w:val="24"/>
        </w:rPr>
        <w:t>youth</w:t>
      </w:r>
      <w:r w:rsidRPr="007732CE">
        <w:rPr>
          <w:rFonts w:asciiTheme="majorBidi" w:hAnsiTheme="majorBidi" w:cstheme="majorBidi"/>
          <w:sz w:val="24"/>
          <w:szCs w:val="24"/>
        </w:rPr>
        <w:t xml:space="preserve">, those who could sit for hours studying, not necessarily the </w:t>
      </w:r>
      <w:r>
        <w:rPr>
          <w:rFonts w:asciiTheme="majorBidi" w:hAnsiTheme="majorBidi" w:cstheme="majorBidi"/>
          <w:sz w:val="24"/>
          <w:szCs w:val="24"/>
        </w:rPr>
        <w:t>type to</w:t>
      </w:r>
      <w:r w:rsidR="00273D9B">
        <w:rPr>
          <w:rFonts w:asciiTheme="majorBidi" w:hAnsiTheme="majorBidi" w:cstheme="majorBidi"/>
          <w:sz w:val="24"/>
          <w:szCs w:val="24"/>
        </w:rPr>
        <w:t xml:space="preserve"> be</w:t>
      </w:r>
      <w:r>
        <w:rPr>
          <w:rFonts w:asciiTheme="majorBidi" w:hAnsiTheme="majorBidi" w:cstheme="majorBidi"/>
          <w:sz w:val="24"/>
          <w:szCs w:val="24"/>
        </w:rPr>
        <w:t xml:space="preserve"> lead</w:t>
      </w:r>
      <w:r w:rsidR="00273D9B">
        <w:rPr>
          <w:rFonts w:asciiTheme="majorBidi" w:hAnsiTheme="majorBidi" w:cstheme="majorBidi"/>
          <w:sz w:val="24"/>
          <w:szCs w:val="24"/>
        </w:rPr>
        <w:t>ers</w:t>
      </w:r>
      <w:r w:rsidRPr="007732CE">
        <w:rPr>
          <w:rFonts w:asciiTheme="majorBidi" w:hAnsiTheme="majorBidi" w:cstheme="majorBidi"/>
          <w:sz w:val="24"/>
          <w:szCs w:val="24"/>
        </w:rPr>
        <w:t>.</w:t>
      </w:r>
      <w:r w:rsidR="00273D9B">
        <w:rPr>
          <w:rFonts w:asciiTheme="majorBidi" w:hAnsiTheme="majorBidi" w:cstheme="majorBidi"/>
          <w:sz w:val="24"/>
          <w:szCs w:val="24"/>
        </w:rPr>
        <w:t xml:space="preserve"> </w:t>
      </w:r>
      <w:r w:rsidR="00273D9B" w:rsidRPr="00273D9B">
        <w:rPr>
          <w:rFonts w:asciiTheme="majorBidi" w:hAnsiTheme="majorBidi" w:cstheme="majorBidi"/>
          <w:sz w:val="24"/>
          <w:szCs w:val="24"/>
        </w:rPr>
        <w:t>It</w:t>
      </w:r>
      <w:r w:rsidR="002F3BE8">
        <w:rPr>
          <w:rFonts w:asciiTheme="majorBidi" w:hAnsiTheme="majorBidi" w:cstheme="majorBidi"/>
          <w:sz w:val="24"/>
          <w:szCs w:val="24"/>
        </w:rPr>
        <w:t>’</w:t>
      </w:r>
      <w:r w:rsidR="00273D9B" w:rsidRPr="00273D9B">
        <w:rPr>
          <w:rFonts w:asciiTheme="majorBidi" w:hAnsiTheme="majorBidi" w:cstheme="majorBidi"/>
          <w:sz w:val="24"/>
          <w:szCs w:val="24"/>
        </w:rPr>
        <w:t>s true that you occasional</w:t>
      </w:r>
      <w:r w:rsidR="00095650">
        <w:rPr>
          <w:rFonts w:asciiTheme="majorBidi" w:hAnsiTheme="majorBidi" w:cstheme="majorBidi"/>
          <w:sz w:val="24"/>
          <w:szCs w:val="24"/>
        </w:rPr>
        <w:t>ly find</w:t>
      </w:r>
      <w:r w:rsidR="00273D9B" w:rsidRPr="00273D9B">
        <w:rPr>
          <w:rFonts w:asciiTheme="majorBidi" w:hAnsiTheme="majorBidi" w:cstheme="majorBidi"/>
          <w:sz w:val="24"/>
          <w:szCs w:val="24"/>
        </w:rPr>
        <w:t xml:space="preserve"> ones that are exceptio</w:t>
      </w:r>
      <w:r w:rsidR="00403BC9">
        <w:rPr>
          <w:rFonts w:asciiTheme="majorBidi" w:hAnsiTheme="majorBidi" w:cstheme="majorBidi"/>
          <w:sz w:val="24"/>
          <w:szCs w:val="24"/>
        </w:rPr>
        <w:t>ns</w:t>
      </w:r>
      <w:r w:rsidR="00273D9B" w:rsidRPr="00273D9B">
        <w:rPr>
          <w:rFonts w:asciiTheme="majorBidi" w:hAnsiTheme="majorBidi" w:cstheme="majorBidi"/>
          <w:sz w:val="24"/>
          <w:szCs w:val="24"/>
        </w:rPr>
        <w:t>.</w:t>
      </w:r>
      <w:r w:rsidR="002F3BE8">
        <w:rPr>
          <w:rFonts w:asciiTheme="majorBidi" w:hAnsiTheme="majorBidi" w:cstheme="majorBidi"/>
          <w:sz w:val="24"/>
          <w:szCs w:val="24"/>
        </w:rPr>
        <w:t>”</w:t>
      </w:r>
    </w:p>
    <w:p w14:paraId="0D7FC5A5" w14:textId="77777777" w:rsidR="00F1772F" w:rsidRDefault="00F1772F" w:rsidP="0087366C">
      <w:pPr>
        <w:spacing w:line="480" w:lineRule="auto"/>
        <w:contextualSpacing/>
        <w:jc w:val="center"/>
        <w:rPr>
          <w:rFonts w:asciiTheme="majorBidi" w:hAnsiTheme="majorBidi" w:cstheme="majorBidi"/>
          <w:b/>
          <w:bCs/>
          <w:sz w:val="24"/>
          <w:szCs w:val="24"/>
        </w:rPr>
      </w:pPr>
    </w:p>
    <w:p w14:paraId="6E9D97EE" w14:textId="77777777" w:rsidR="00F1772F" w:rsidRDefault="00F1772F" w:rsidP="0087366C">
      <w:pPr>
        <w:spacing w:line="480" w:lineRule="auto"/>
        <w:contextualSpacing/>
        <w:jc w:val="center"/>
        <w:rPr>
          <w:rFonts w:asciiTheme="majorBidi" w:hAnsiTheme="majorBidi" w:cstheme="majorBidi"/>
          <w:b/>
          <w:bCs/>
          <w:sz w:val="24"/>
          <w:szCs w:val="24"/>
        </w:rPr>
      </w:pPr>
    </w:p>
    <w:p w14:paraId="4E3F8888" w14:textId="79CDFE31" w:rsidR="00403BC9" w:rsidRPr="00F70DB3" w:rsidRDefault="00403BC9" w:rsidP="0087366C">
      <w:pPr>
        <w:spacing w:line="480" w:lineRule="auto"/>
        <w:contextualSpacing/>
        <w:jc w:val="center"/>
        <w:rPr>
          <w:rFonts w:asciiTheme="majorBidi" w:hAnsiTheme="majorBidi" w:cstheme="majorBidi"/>
          <w:b/>
          <w:bCs/>
          <w:sz w:val="24"/>
          <w:szCs w:val="24"/>
        </w:rPr>
      </w:pPr>
      <w:r w:rsidRPr="00F70DB3">
        <w:rPr>
          <w:rFonts w:asciiTheme="majorBidi" w:hAnsiTheme="majorBidi" w:cstheme="majorBidi"/>
          <w:b/>
          <w:bCs/>
          <w:sz w:val="24"/>
          <w:szCs w:val="24"/>
        </w:rPr>
        <w:t>Discussion</w:t>
      </w:r>
    </w:p>
    <w:p w14:paraId="02D48437" w14:textId="71DB9BAF" w:rsidR="002F3BE8" w:rsidRDefault="00F70DB3" w:rsidP="0087366C">
      <w:pPr>
        <w:spacing w:line="480" w:lineRule="auto"/>
        <w:ind w:firstLine="720"/>
        <w:contextualSpacing/>
        <w:rPr>
          <w:rFonts w:asciiTheme="majorBidi" w:hAnsiTheme="majorBidi" w:cstheme="majorBidi"/>
          <w:sz w:val="24"/>
          <w:szCs w:val="24"/>
        </w:rPr>
      </w:pPr>
      <w:r w:rsidRPr="00F70DB3">
        <w:rPr>
          <w:rFonts w:asciiTheme="majorBidi" w:hAnsiTheme="majorBidi" w:cstheme="majorBidi"/>
          <w:sz w:val="24"/>
          <w:szCs w:val="24"/>
        </w:rPr>
        <w:t xml:space="preserve">The main goal of the present study </w:t>
      </w:r>
      <w:r w:rsidR="009613BA">
        <w:rPr>
          <w:rFonts w:asciiTheme="majorBidi" w:hAnsiTheme="majorBidi" w:cstheme="majorBidi"/>
          <w:sz w:val="24"/>
          <w:szCs w:val="24"/>
        </w:rPr>
        <w:t>wa</w:t>
      </w:r>
      <w:r w:rsidR="009613BA" w:rsidRPr="00F70DB3">
        <w:rPr>
          <w:rFonts w:asciiTheme="majorBidi" w:hAnsiTheme="majorBidi" w:cstheme="majorBidi"/>
          <w:sz w:val="24"/>
          <w:szCs w:val="24"/>
        </w:rPr>
        <w:t xml:space="preserve">s </w:t>
      </w:r>
      <w:r w:rsidRPr="00F70DB3">
        <w:rPr>
          <w:rFonts w:asciiTheme="majorBidi" w:hAnsiTheme="majorBidi" w:cstheme="majorBidi"/>
          <w:sz w:val="24"/>
          <w:szCs w:val="24"/>
        </w:rPr>
        <w:t xml:space="preserve">to </w:t>
      </w:r>
      <w:r w:rsidR="00653A45">
        <w:rPr>
          <w:rFonts w:asciiTheme="majorBidi" w:hAnsiTheme="majorBidi" w:cstheme="majorBidi"/>
          <w:sz w:val="24"/>
          <w:szCs w:val="24"/>
        </w:rPr>
        <w:t xml:space="preserve">explore the </w:t>
      </w:r>
      <w:r w:rsidR="009613BA">
        <w:rPr>
          <w:rFonts w:asciiTheme="majorBidi" w:hAnsiTheme="majorBidi" w:cstheme="majorBidi"/>
          <w:sz w:val="24"/>
          <w:szCs w:val="24"/>
        </w:rPr>
        <w:t xml:space="preserve">insights and opinions </w:t>
      </w:r>
      <w:r w:rsidRPr="00F70DB3">
        <w:rPr>
          <w:rFonts w:asciiTheme="majorBidi" w:hAnsiTheme="majorBidi" w:cstheme="majorBidi"/>
          <w:sz w:val="24"/>
          <w:szCs w:val="24"/>
        </w:rPr>
        <w:t xml:space="preserve">physicians in senior management positions </w:t>
      </w:r>
      <w:r w:rsidR="00653A45">
        <w:rPr>
          <w:rFonts w:asciiTheme="majorBidi" w:hAnsiTheme="majorBidi" w:cstheme="majorBidi"/>
          <w:sz w:val="24"/>
          <w:szCs w:val="24"/>
        </w:rPr>
        <w:t>have regarding</w:t>
      </w:r>
      <w:r w:rsidRPr="00F70DB3">
        <w:rPr>
          <w:rFonts w:asciiTheme="majorBidi" w:hAnsiTheme="majorBidi" w:cstheme="majorBidi"/>
          <w:sz w:val="24"/>
          <w:szCs w:val="24"/>
        </w:rPr>
        <w:t xml:space="preserve"> the concept of leadership in the healthcare system.</w:t>
      </w:r>
      <w:r w:rsidR="00653A45">
        <w:rPr>
          <w:rFonts w:asciiTheme="majorBidi" w:hAnsiTheme="majorBidi" w:cstheme="majorBidi"/>
          <w:sz w:val="24"/>
          <w:szCs w:val="24"/>
        </w:rPr>
        <w:t xml:space="preserve"> T</w:t>
      </w:r>
      <w:r w:rsidR="00653A45" w:rsidRPr="00653A45">
        <w:rPr>
          <w:rFonts w:asciiTheme="majorBidi" w:hAnsiTheme="majorBidi" w:cstheme="majorBidi"/>
          <w:sz w:val="24"/>
          <w:szCs w:val="24"/>
        </w:rPr>
        <w:t xml:space="preserve">he interviewees agreed that </w:t>
      </w:r>
      <w:r w:rsidR="00653A45">
        <w:rPr>
          <w:rFonts w:asciiTheme="majorBidi" w:hAnsiTheme="majorBidi" w:cstheme="majorBidi"/>
          <w:sz w:val="24"/>
          <w:szCs w:val="24"/>
        </w:rPr>
        <w:t>“</w:t>
      </w:r>
      <w:r w:rsidR="00653A45" w:rsidRPr="00653A45">
        <w:rPr>
          <w:rFonts w:asciiTheme="majorBidi" w:hAnsiTheme="majorBidi" w:cstheme="majorBidi"/>
          <w:sz w:val="24"/>
          <w:szCs w:val="24"/>
        </w:rPr>
        <w:t>a leader is a leader</w:t>
      </w:r>
      <w:r w:rsidR="00FD0F35">
        <w:rPr>
          <w:rFonts w:asciiTheme="majorBidi" w:hAnsiTheme="majorBidi" w:cstheme="majorBidi"/>
          <w:sz w:val="24"/>
          <w:szCs w:val="24"/>
        </w:rPr>
        <w:t xml:space="preserve"> not matter what,</w:t>
      </w:r>
      <w:r w:rsidR="00653A45">
        <w:rPr>
          <w:rFonts w:asciiTheme="majorBidi" w:hAnsiTheme="majorBidi" w:cstheme="majorBidi"/>
          <w:sz w:val="24"/>
          <w:szCs w:val="24"/>
        </w:rPr>
        <w:t>”</w:t>
      </w:r>
      <w:r w:rsidR="00653A45" w:rsidRPr="00653A45">
        <w:rPr>
          <w:rFonts w:asciiTheme="majorBidi" w:hAnsiTheme="majorBidi" w:cstheme="majorBidi"/>
          <w:sz w:val="24"/>
          <w:szCs w:val="24"/>
        </w:rPr>
        <w:t xml:space="preserve"> </w:t>
      </w:r>
      <w:r w:rsidR="00653A45">
        <w:rPr>
          <w:rFonts w:asciiTheme="majorBidi" w:hAnsiTheme="majorBidi" w:cstheme="majorBidi"/>
          <w:sz w:val="24"/>
          <w:szCs w:val="24"/>
        </w:rPr>
        <w:t xml:space="preserve">and therefore </w:t>
      </w:r>
      <w:r w:rsidR="00653A45" w:rsidRPr="00653A45">
        <w:rPr>
          <w:rFonts w:asciiTheme="majorBidi" w:hAnsiTheme="majorBidi" w:cstheme="majorBidi"/>
          <w:sz w:val="24"/>
          <w:szCs w:val="24"/>
        </w:rPr>
        <w:t>the same basi</w:t>
      </w:r>
      <w:r w:rsidR="00653A45">
        <w:rPr>
          <w:rFonts w:asciiTheme="majorBidi" w:hAnsiTheme="majorBidi" w:cstheme="majorBidi"/>
          <w:sz w:val="24"/>
          <w:szCs w:val="24"/>
        </w:rPr>
        <w:t>c</w:t>
      </w:r>
      <w:r w:rsidR="00653A45" w:rsidRPr="00653A45">
        <w:rPr>
          <w:rFonts w:asciiTheme="majorBidi" w:hAnsiTheme="majorBidi" w:cstheme="majorBidi"/>
          <w:sz w:val="24"/>
          <w:szCs w:val="24"/>
        </w:rPr>
        <w:t xml:space="preserve"> qualities and skills </w:t>
      </w:r>
      <w:r w:rsidR="00653A45">
        <w:rPr>
          <w:rFonts w:asciiTheme="majorBidi" w:hAnsiTheme="majorBidi" w:cstheme="majorBidi"/>
          <w:sz w:val="24"/>
          <w:szCs w:val="24"/>
        </w:rPr>
        <w:t>are</w:t>
      </w:r>
      <w:r w:rsidR="00653A45" w:rsidRPr="00653A45">
        <w:rPr>
          <w:rFonts w:asciiTheme="majorBidi" w:hAnsiTheme="majorBidi" w:cstheme="majorBidi"/>
          <w:sz w:val="24"/>
          <w:szCs w:val="24"/>
        </w:rPr>
        <w:t xml:space="preserve"> required</w:t>
      </w:r>
      <w:r w:rsidR="00653A45">
        <w:rPr>
          <w:rFonts w:asciiTheme="majorBidi" w:hAnsiTheme="majorBidi" w:cstheme="majorBidi"/>
          <w:sz w:val="24"/>
          <w:szCs w:val="24"/>
        </w:rPr>
        <w:t>,</w:t>
      </w:r>
      <w:r w:rsidR="00653A45" w:rsidRPr="00653A45">
        <w:rPr>
          <w:rFonts w:asciiTheme="majorBidi" w:hAnsiTheme="majorBidi" w:cstheme="majorBidi"/>
          <w:sz w:val="24"/>
          <w:szCs w:val="24"/>
        </w:rPr>
        <w:t xml:space="preserve"> regardless of the nature of the organization.</w:t>
      </w:r>
      <w:r w:rsidR="001C6DCB">
        <w:rPr>
          <w:rFonts w:asciiTheme="majorBidi" w:hAnsiTheme="majorBidi" w:cstheme="majorBidi"/>
          <w:sz w:val="24"/>
          <w:szCs w:val="24"/>
        </w:rPr>
        <w:t xml:space="preserve"> </w:t>
      </w:r>
      <w:r w:rsidR="001C6DCB" w:rsidRPr="001C6DCB">
        <w:rPr>
          <w:rFonts w:asciiTheme="majorBidi" w:hAnsiTheme="majorBidi" w:cstheme="majorBidi"/>
          <w:sz w:val="24"/>
          <w:szCs w:val="24"/>
        </w:rPr>
        <w:t xml:space="preserve">However, they </w:t>
      </w:r>
      <w:r w:rsidR="001C6DCB">
        <w:rPr>
          <w:rFonts w:asciiTheme="majorBidi" w:hAnsiTheme="majorBidi" w:cstheme="majorBidi"/>
          <w:sz w:val="24"/>
          <w:szCs w:val="24"/>
        </w:rPr>
        <w:t xml:space="preserve">expressed the </w:t>
      </w:r>
      <w:r w:rsidR="001C6DCB" w:rsidRPr="001C6DCB">
        <w:rPr>
          <w:rFonts w:asciiTheme="majorBidi" w:hAnsiTheme="majorBidi" w:cstheme="majorBidi"/>
          <w:sz w:val="24"/>
          <w:szCs w:val="24"/>
        </w:rPr>
        <w:t>belie</w:t>
      </w:r>
      <w:r w:rsidR="001C6DCB">
        <w:rPr>
          <w:rFonts w:asciiTheme="majorBidi" w:hAnsiTheme="majorBidi" w:cstheme="majorBidi"/>
          <w:sz w:val="24"/>
          <w:szCs w:val="24"/>
        </w:rPr>
        <w:t>f</w:t>
      </w:r>
      <w:r w:rsidR="001C6DCB" w:rsidRPr="001C6DCB">
        <w:rPr>
          <w:rFonts w:asciiTheme="majorBidi" w:hAnsiTheme="majorBidi" w:cstheme="majorBidi"/>
          <w:sz w:val="24"/>
          <w:szCs w:val="24"/>
        </w:rPr>
        <w:t xml:space="preserve"> that </w:t>
      </w:r>
      <w:r w:rsidR="001C6DCB">
        <w:rPr>
          <w:rFonts w:asciiTheme="majorBidi" w:hAnsiTheme="majorBidi" w:cstheme="majorBidi"/>
          <w:sz w:val="24"/>
          <w:szCs w:val="24"/>
        </w:rPr>
        <w:t xml:space="preserve">there is something unique about the field of </w:t>
      </w:r>
      <w:r w:rsidR="001C6DCB" w:rsidRPr="001C6DCB">
        <w:rPr>
          <w:rFonts w:asciiTheme="majorBidi" w:hAnsiTheme="majorBidi" w:cstheme="majorBidi"/>
          <w:sz w:val="24"/>
          <w:szCs w:val="24"/>
        </w:rPr>
        <w:t xml:space="preserve">medicine </w:t>
      </w:r>
      <w:r w:rsidR="001C6DCB">
        <w:rPr>
          <w:rFonts w:asciiTheme="majorBidi" w:hAnsiTheme="majorBidi" w:cstheme="majorBidi"/>
          <w:sz w:val="24"/>
          <w:szCs w:val="24"/>
        </w:rPr>
        <w:t>due to its</w:t>
      </w:r>
      <w:r w:rsidR="001C6DCB" w:rsidRPr="001C6DCB">
        <w:rPr>
          <w:rFonts w:asciiTheme="majorBidi" w:hAnsiTheme="majorBidi" w:cstheme="majorBidi"/>
          <w:sz w:val="24"/>
          <w:szCs w:val="24"/>
        </w:rPr>
        <w:t xml:space="preserve"> </w:t>
      </w:r>
      <w:r w:rsidR="001C6DCB">
        <w:rPr>
          <w:rFonts w:asciiTheme="majorBidi" w:hAnsiTheme="majorBidi" w:cstheme="majorBidi"/>
          <w:sz w:val="24"/>
          <w:szCs w:val="24"/>
        </w:rPr>
        <w:t>goal</w:t>
      </w:r>
      <w:r w:rsidR="001C6DCB" w:rsidRPr="001C6DCB">
        <w:rPr>
          <w:rFonts w:asciiTheme="majorBidi" w:hAnsiTheme="majorBidi" w:cstheme="majorBidi"/>
          <w:sz w:val="24"/>
          <w:szCs w:val="24"/>
        </w:rPr>
        <w:t xml:space="preserve"> of </w:t>
      </w:r>
      <w:r w:rsidR="001C6DCB">
        <w:rPr>
          <w:rFonts w:asciiTheme="majorBidi" w:hAnsiTheme="majorBidi" w:cstheme="majorBidi"/>
          <w:sz w:val="24"/>
          <w:szCs w:val="24"/>
        </w:rPr>
        <w:t xml:space="preserve">preserving </w:t>
      </w:r>
      <w:r w:rsidR="001C6DCB" w:rsidRPr="001C6DCB">
        <w:rPr>
          <w:rFonts w:asciiTheme="majorBidi" w:hAnsiTheme="majorBidi" w:cstheme="majorBidi"/>
          <w:sz w:val="24"/>
          <w:szCs w:val="24"/>
        </w:rPr>
        <w:t>human life</w:t>
      </w:r>
      <w:r w:rsidR="002F3BE8">
        <w:rPr>
          <w:rFonts w:asciiTheme="majorBidi" w:hAnsiTheme="majorBidi" w:cstheme="majorBidi"/>
          <w:sz w:val="24"/>
          <w:szCs w:val="24"/>
        </w:rPr>
        <w:t>.</w:t>
      </w:r>
      <w:r w:rsidR="001C6DCB" w:rsidRPr="001C6DCB">
        <w:rPr>
          <w:rFonts w:asciiTheme="majorBidi" w:hAnsiTheme="majorBidi" w:cstheme="majorBidi"/>
          <w:sz w:val="24"/>
          <w:szCs w:val="24"/>
        </w:rPr>
        <w:t xml:space="preserve"> </w:t>
      </w:r>
      <w:r w:rsidR="002F3BE8">
        <w:rPr>
          <w:rFonts w:asciiTheme="majorBidi" w:hAnsiTheme="majorBidi" w:cstheme="majorBidi"/>
          <w:sz w:val="24"/>
          <w:szCs w:val="24"/>
        </w:rPr>
        <w:t>T</w:t>
      </w:r>
      <w:r w:rsidR="001C6DCB">
        <w:rPr>
          <w:rFonts w:asciiTheme="majorBidi" w:hAnsiTheme="majorBidi" w:cstheme="majorBidi"/>
          <w:sz w:val="24"/>
          <w:szCs w:val="24"/>
        </w:rPr>
        <w:t>herefore</w:t>
      </w:r>
      <w:r w:rsidR="002F3BE8">
        <w:rPr>
          <w:rFonts w:asciiTheme="majorBidi" w:hAnsiTheme="majorBidi" w:cstheme="majorBidi"/>
          <w:sz w:val="24"/>
          <w:szCs w:val="24"/>
        </w:rPr>
        <w:t>,</w:t>
      </w:r>
      <w:r w:rsidR="001C6DCB">
        <w:rPr>
          <w:rFonts w:asciiTheme="majorBidi" w:hAnsiTheme="majorBidi" w:cstheme="majorBidi"/>
          <w:sz w:val="24"/>
          <w:szCs w:val="24"/>
        </w:rPr>
        <w:t xml:space="preserve"> there is a </w:t>
      </w:r>
      <w:r w:rsidR="00D91B9C">
        <w:rPr>
          <w:rFonts w:asciiTheme="majorBidi" w:hAnsiTheme="majorBidi" w:cstheme="majorBidi"/>
          <w:sz w:val="24"/>
          <w:szCs w:val="24"/>
        </w:rPr>
        <w:t xml:space="preserve">greater </w:t>
      </w:r>
      <w:r w:rsidR="001C6DCB" w:rsidRPr="001C6DCB">
        <w:rPr>
          <w:rFonts w:asciiTheme="majorBidi" w:hAnsiTheme="majorBidi" w:cstheme="majorBidi"/>
          <w:sz w:val="24"/>
          <w:szCs w:val="24"/>
        </w:rPr>
        <w:t xml:space="preserve">need </w:t>
      </w:r>
      <w:r w:rsidR="00FD0F35">
        <w:rPr>
          <w:rFonts w:asciiTheme="majorBidi" w:hAnsiTheme="majorBidi" w:cstheme="majorBidi"/>
          <w:sz w:val="24"/>
          <w:szCs w:val="24"/>
        </w:rPr>
        <w:t xml:space="preserve">for the leader to have a strong sense of justice and be willing to make </w:t>
      </w:r>
      <w:r w:rsidR="001C6DCB" w:rsidRPr="001C6DCB">
        <w:rPr>
          <w:rFonts w:asciiTheme="majorBidi" w:hAnsiTheme="majorBidi" w:cstheme="majorBidi"/>
          <w:sz w:val="24"/>
          <w:szCs w:val="24"/>
        </w:rPr>
        <w:t>sacrifice</w:t>
      </w:r>
      <w:r w:rsidR="00FD0F35">
        <w:rPr>
          <w:rFonts w:asciiTheme="majorBidi" w:hAnsiTheme="majorBidi" w:cstheme="majorBidi"/>
          <w:sz w:val="24"/>
          <w:szCs w:val="24"/>
        </w:rPr>
        <w:t>s.</w:t>
      </w:r>
      <w:r w:rsidR="00D91B9C">
        <w:rPr>
          <w:rFonts w:asciiTheme="majorBidi" w:hAnsiTheme="majorBidi" w:cstheme="majorBidi"/>
          <w:sz w:val="24"/>
          <w:szCs w:val="24"/>
        </w:rPr>
        <w:t xml:space="preserve"> </w:t>
      </w:r>
      <w:r w:rsidR="00FD0F35">
        <w:rPr>
          <w:rFonts w:asciiTheme="majorBidi" w:hAnsiTheme="majorBidi" w:cstheme="majorBidi"/>
          <w:sz w:val="24"/>
          <w:szCs w:val="24"/>
        </w:rPr>
        <w:t xml:space="preserve">The medical </w:t>
      </w:r>
      <w:r w:rsidR="001C6DCB" w:rsidRPr="001C6DCB">
        <w:rPr>
          <w:rFonts w:asciiTheme="majorBidi" w:hAnsiTheme="majorBidi" w:cstheme="majorBidi"/>
          <w:sz w:val="24"/>
          <w:szCs w:val="24"/>
        </w:rPr>
        <w:t>profession is a way of life</w:t>
      </w:r>
      <w:r w:rsidR="00D91B9C">
        <w:rPr>
          <w:rFonts w:asciiTheme="majorBidi" w:hAnsiTheme="majorBidi" w:cstheme="majorBidi"/>
          <w:sz w:val="24"/>
          <w:szCs w:val="24"/>
        </w:rPr>
        <w:t xml:space="preserve"> entailing </w:t>
      </w:r>
      <w:r w:rsidR="001C6DCB" w:rsidRPr="001C6DCB">
        <w:rPr>
          <w:rFonts w:asciiTheme="majorBidi" w:hAnsiTheme="majorBidi" w:cstheme="majorBidi"/>
          <w:sz w:val="24"/>
          <w:szCs w:val="24"/>
        </w:rPr>
        <w:lastRenderedPageBreak/>
        <w:t>altruism, compassion, values</w:t>
      </w:r>
      <w:r w:rsidR="00D91B9C">
        <w:rPr>
          <w:rFonts w:asciiTheme="majorBidi" w:hAnsiTheme="majorBidi" w:cstheme="majorBidi"/>
          <w:sz w:val="24"/>
          <w:szCs w:val="24"/>
        </w:rPr>
        <w:t>,</w:t>
      </w:r>
      <w:r w:rsidR="001C6DCB" w:rsidRPr="001C6DCB">
        <w:rPr>
          <w:rFonts w:asciiTheme="majorBidi" w:hAnsiTheme="majorBidi" w:cstheme="majorBidi"/>
          <w:sz w:val="24"/>
          <w:szCs w:val="24"/>
        </w:rPr>
        <w:t xml:space="preserve"> and fairness</w:t>
      </w:r>
      <w:r w:rsidR="00D91B9C">
        <w:rPr>
          <w:rFonts w:asciiTheme="majorBidi" w:hAnsiTheme="majorBidi" w:cstheme="majorBidi"/>
          <w:sz w:val="24"/>
          <w:szCs w:val="24"/>
        </w:rPr>
        <w:t xml:space="preserve">, which are less </w:t>
      </w:r>
      <w:r w:rsidR="001C6DCB" w:rsidRPr="001C6DCB">
        <w:rPr>
          <w:rFonts w:asciiTheme="majorBidi" w:hAnsiTheme="majorBidi" w:cstheme="majorBidi"/>
          <w:sz w:val="24"/>
          <w:szCs w:val="24"/>
        </w:rPr>
        <w:t>often required in organizations</w:t>
      </w:r>
      <w:r w:rsidR="00D91B9C">
        <w:rPr>
          <w:rFonts w:asciiTheme="majorBidi" w:hAnsiTheme="majorBidi" w:cstheme="majorBidi"/>
          <w:sz w:val="24"/>
          <w:szCs w:val="24"/>
        </w:rPr>
        <w:t xml:space="preserve"> not dealing with healthcare</w:t>
      </w:r>
      <w:r w:rsidR="001C6DCB" w:rsidRPr="001C6DCB">
        <w:rPr>
          <w:rFonts w:asciiTheme="majorBidi" w:hAnsiTheme="majorBidi" w:cstheme="majorBidi"/>
          <w:sz w:val="24"/>
          <w:szCs w:val="24"/>
        </w:rPr>
        <w:t>.</w:t>
      </w:r>
      <w:r w:rsidR="00B747DC">
        <w:rPr>
          <w:rFonts w:asciiTheme="majorBidi" w:hAnsiTheme="majorBidi" w:cstheme="majorBidi"/>
          <w:sz w:val="24"/>
          <w:szCs w:val="24"/>
        </w:rPr>
        <w:t xml:space="preserve"> </w:t>
      </w:r>
      <w:r w:rsidR="00B747DC" w:rsidRPr="00B747DC">
        <w:rPr>
          <w:rFonts w:asciiTheme="majorBidi" w:hAnsiTheme="majorBidi" w:cstheme="majorBidi"/>
          <w:sz w:val="24"/>
          <w:szCs w:val="24"/>
        </w:rPr>
        <w:t xml:space="preserve">As </w:t>
      </w:r>
      <w:r w:rsidR="00FD0F35">
        <w:rPr>
          <w:rFonts w:asciiTheme="majorBidi" w:hAnsiTheme="majorBidi" w:cstheme="majorBidi"/>
          <w:sz w:val="24"/>
          <w:szCs w:val="24"/>
        </w:rPr>
        <w:t xml:space="preserve">explained </w:t>
      </w:r>
      <w:r w:rsidR="00B747DC">
        <w:rPr>
          <w:rFonts w:asciiTheme="majorBidi" w:hAnsiTheme="majorBidi" w:cstheme="majorBidi"/>
          <w:sz w:val="24"/>
          <w:szCs w:val="24"/>
        </w:rPr>
        <w:t xml:space="preserve">by </w:t>
      </w:r>
      <w:r w:rsidR="00B747DC" w:rsidRPr="00B747DC">
        <w:rPr>
          <w:rFonts w:asciiTheme="majorBidi" w:hAnsiTheme="majorBidi" w:cstheme="majorBidi"/>
          <w:sz w:val="24"/>
          <w:szCs w:val="24"/>
        </w:rPr>
        <w:t>McAlearney (2006)</w:t>
      </w:r>
      <w:r w:rsidR="00B747DC">
        <w:rPr>
          <w:rFonts w:asciiTheme="majorBidi" w:hAnsiTheme="majorBidi" w:cstheme="majorBidi"/>
          <w:sz w:val="24"/>
          <w:szCs w:val="24"/>
        </w:rPr>
        <w:t>,</w:t>
      </w:r>
      <w:r w:rsidR="00B747DC" w:rsidRPr="00B747DC">
        <w:rPr>
          <w:rFonts w:asciiTheme="majorBidi" w:hAnsiTheme="majorBidi" w:cstheme="majorBidi"/>
          <w:sz w:val="24"/>
          <w:szCs w:val="24"/>
        </w:rPr>
        <w:t xml:space="preserve"> </w:t>
      </w:r>
      <w:r w:rsidR="00B747DC">
        <w:rPr>
          <w:rFonts w:asciiTheme="majorBidi" w:hAnsiTheme="majorBidi" w:cstheme="majorBidi"/>
          <w:sz w:val="24"/>
          <w:szCs w:val="24"/>
        </w:rPr>
        <w:t xml:space="preserve">there are enormous leadership challenges </w:t>
      </w:r>
      <w:r w:rsidR="00B747DC" w:rsidRPr="00B747DC">
        <w:rPr>
          <w:rFonts w:asciiTheme="majorBidi" w:hAnsiTheme="majorBidi" w:cstheme="majorBidi"/>
          <w:sz w:val="24"/>
          <w:szCs w:val="24"/>
        </w:rPr>
        <w:t xml:space="preserve">in </w:t>
      </w:r>
      <w:r w:rsidR="00F1772F">
        <w:rPr>
          <w:rFonts w:asciiTheme="majorBidi" w:hAnsiTheme="majorBidi" w:cstheme="majorBidi"/>
          <w:sz w:val="24"/>
          <w:szCs w:val="24"/>
        </w:rPr>
        <w:t>organizations in all</w:t>
      </w:r>
      <w:r w:rsidR="00B747DC" w:rsidRPr="00B747DC">
        <w:rPr>
          <w:rFonts w:asciiTheme="majorBidi" w:hAnsiTheme="majorBidi" w:cstheme="majorBidi"/>
          <w:sz w:val="24"/>
          <w:szCs w:val="24"/>
        </w:rPr>
        <w:t xml:space="preserve"> industries</w:t>
      </w:r>
      <w:r w:rsidR="002F3BE8">
        <w:rPr>
          <w:rFonts w:asciiTheme="majorBidi" w:hAnsiTheme="majorBidi" w:cstheme="majorBidi"/>
          <w:sz w:val="24"/>
          <w:szCs w:val="24"/>
        </w:rPr>
        <w:t xml:space="preserve">. However, </w:t>
      </w:r>
      <w:r w:rsidR="00B747DC" w:rsidRPr="00B747DC">
        <w:rPr>
          <w:rFonts w:asciiTheme="majorBidi" w:hAnsiTheme="majorBidi" w:cstheme="majorBidi"/>
          <w:sz w:val="24"/>
          <w:szCs w:val="24"/>
        </w:rPr>
        <w:t xml:space="preserve">leaders </w:t>
      </w:r>
      <w:r w:rsidR="00B747DC">
        <w:rPr>
          <w:rFonts w:asciiTheme="majorBidi" w:hAnsiTheme="majorBidi" w:cstheme="majorBidi"/>
          <w:sz w:val="24"/>
          <w:szCs w:val="24"/>
        </w:rPr>
        <w:t xml:space="preserve">in </w:t>
      </w:r>
      <w:r w:rsidR="00B747DC" w:rsidRPr="00B747DC">
        <w:rPr>
          <w:rFonts w:asciiTheme="majorBidi" w:hAnsiTheme="majorBidi" w:cstheme="majorBidi"/>
          <w:sz w:val="24"/>
          <w:szCs w:val="24"/>
        </w:rPr>
        <w:t xml:space="preserve">healthcare must also promote </w:t>
      </w:r>
      <w:r w:rsidR="00F1772F">
        <w:rPr>
          <w:rFonts w:asciiTheme="majorBidi" w:hAnsiTheme="majorBidi" w:cstheme="majorBidi"/>
          <w:sz w:val="24"/>
          <w:szCs w:val="24"/>
        </w:rPr>
        <w:t>high</w:t>
      </w:r>
      <w:r w:rsidR="00B747DC" w:rsidRPr="00B747DC">
        <w:rPr>
          <w:rFonts w:asciiTheme="majorBidi" w:hAnsiTheme="majorBidi" w:cstheme="majorBidi"/>
          <w:sz w:val="24"/>
          <w:szCs w:val="24"/>
        </w:rPr>
        <w:t xml:space="preserve"> quality</w:t>
      </w:r>
      <w:r w:rsidR="002F3BE8">
        <w:rPr>
          <w:rFonts w:asciiTheme="majorBidi" w:hAnsiTheme="majorBidi" w:cstheme="majorBidi"/>
          <w:sz w:val="24"/>
          <w:szCs w:val="24"/>
        </w:rPr>
        <w:t xml:space="preserve"> medical care</w:t>
      </w:r>
      <w:r w:rsidR="00B747DC" w:rsidRPr="00B747DC">
        <w:rPr>
          <w:rFonts w:asciiTheme="majorBidi" w:hAnsiTheme="majorBidi" w:cstheme="majorBidi"/>
          <w:sz w:val="24"/>
          <w:szCs w:val="24"/>
        </w:rPr>
        <w:t>, patient satisfaction, and relationships with physicians and the community.</w:t>
      </w:r>
      <w:r w:rsidR="00767923">
        <w:rPr>
          <w:rFonts w:asciiTheme="majorBidi" w:hAnsiTheme="majorBidi" w:cstheme="majorBidi"/>
          <w:sz w:val="24"/>
          <w:szCs w:val="24"/>
        </w:rPr>
        <w:t xml:space="preserve"> </w:t>
      </w:r>
    </w:p>
    <w:p w14:paraId="3C30E1E2" w14:textId="74C1205D" w:rsidR="00C44538" w:rsidRDefault="00D1302B"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commentRangeStart w:id="33"/>
      <w:r w:rsidR="00330490">
        <w:rPr>
          <w:rFonts w:asciiTheme="majorBidi" w:hAnsiTheme="majorBidi" w:cstheme="majorBidi"/>
          <w:sz w:val="24"/>
          <w:szCs w:val="24"/>
        </w:rPr>
        <w:t>he</w:t>
      </w:r>
      <w:r w:rsidR="00767923" w:rsidRPr="00767923">
        <w:rPr>
          <w:rFonts w:asciiTheme="majorBidi" w:hAnsiTheme="majorBidi" w:cstheme="majorBidi"/>
          <w:sz w:val="24"/>
          <w:szCs w:val="24"/>
        </w:rPr>
        <w:t xml:space="preserve"> </w:t>
      </w:r>
      <w:r w:rsidR="00330490" w:rsidRPr="00767923">
        <w:rPr>
          <w:rFonts w:asciiTheme="majorBidi" w:hAnsiTheme="majorBidi" w:cstheme="majorBidi"/>
          <w:sz w:val="24"/>
          <w:szCs w:val="24"/>
        </w:rPr>
        <w:t>intervie</w:t>
      </w:r>
      <w:r w:rsidR="00330490">
        <w:rPr>
          <w:rFonts w:asciiTheme="majorBidi" w:hAnsiTheme="majorBidi" w:cstheme="majorBidi"/>
          <w:sz w:val="24"/>
          <w:szCs w:val="24"/>
        </w:rPr>
        <w:t xml:space="preserve">wees </w:t>
      </w:r>
      <w:r>
        <w:rPr>
          <w:rFonts w:asciiTheme="majorBidi" w:hAnsiTheme="majorBidi" w:cstheme="majorBidi"/>
          <w:sz w:val="24"/>
          <w:szCs w:val="24"/>
        </w:rPr>
        <w:t>differentiated</w:t>
      </w:r>
      <w:r w:rsidR="00767923" w:rsidRPr="00767923">
        <w:rPr>
          <w:rFonts w:asciiTheme="majorBidi" w:hAnsiTheme="majorBidi" w:cstheme="majorBidi"/>
          <w:sz w:val="24"/>
          <w:szCs w:val="24"/>
        </w:rPr>
        <w:t xml:space="preserve"> between the characteristics </w:t>
      </w:r>
      <w:r w:rsidR="00F1772F">
        <w:rPr>
          <w:rFonts w:asciiTheme="majorBidi" w:hAnsiTheme="majorBidi" w:cstheme="majorBidi"/>
          <w:sz w:val="24"/>
          <w:szCs w:val="24"/>
        </w:rPr>
        <w:t xml:space="preserve">that are </w:t>
      </w:r>
      <w:r w:rsidR="00767923">
        <w:rPr>
          <w:rFonts w:asciiTheme="majorBidi" w:hAnsiTheme="majorBidi" w:cstheme="majorBidi"/>
          <w:sz w:val="24"/>
          <w:szCs w:val="24"/>
        </w:rPr>
        <w:t xml:space="preserve">necessary </w:t>
      </w:r>
      <w:r>
        <w:rPr>
          <w:rFonts w:asciiTheme="majorBidi" w:hAnsiTheme="majorBidi" w:cstheme="majorBidi"/>
          <w:sz w:val="24"/>
          <w:szCs w:val="24"/>
        </w:rPr>
        <w:t>for</w:t>
      </w:r>
      <w:r w:rsidR="00330490">
        <w:rPr>
          <w:rFonts w:asciiTheme="majorBidi" w:hAnsiTheme="majorBidi" w:cstheme="majorBidi"/>
          <w:sz w:val="24"/>
          <w:szCs w:val="24"/>
        </w:rPr>
        <w:t xml:space="preserve"> </w:t>
      </w:r>
      <w:r w:rsidR="00767923" w:rsidRPr="00767923">
        <w:rPr>
          <w:rFonts w:asciiTheme="majorBidi" w:hAnsiTheme="majorBidi" w:cstheme="majorBidi"/>
          <w:sz w:val="24"/>
          <w:szCs w:val="24"/>
        </w:rPr>
        <w:t>hospital administrators or academics</w:t>
      </w:r>
      <w:r w:rsidR="00767923">
        <w:rPr>
          <w:rFonts w:asciiTheme="majorBidi" w:hAnsiTheme="majorBidi" w:cstheme="majorBidi"/>
          <w:sz w:val="24"/>
          <w:szCs w:val="24"/>
        </w:rPr>
        <w:t>,</w:t>
      </w:r>
      <w:r w:rsidR="00767923" w:rsidRPr="00767923">
        <w:rPr>
          <w:rFonts w:asciiTheme="majorBidi" w:hAnsiTheme="majorBidi" w:cstheme="majorBidi"/>
          <w:sz w:val="24"/>
          <w:szCs w:val="24"/>
        </w:rPr>
        <w:t xml:space="preserve"> </w:t>
      </w:r>
      <w:r w:rsidR="00767923">
        <w:rPr>
          <w:rFonts w:asciiTheme="majorBidi" w:hAnsiTheme="majorBidi" w:cstheme="majorBidi"/>
          <w:sz w:val="24"/>
          <w:szCs w:val="24"/>
        </w:rPr>
        <w:t>and</w:t>
      </w:r>
      <w:r w:rsidR="00767923" w:rsidRPr="00767923">
        <w:rPr>
          <w:rFonts w:asciiTheme="majorBidi" w:hAnsiTheme="majorBidi" w:cstheme="majorBidi"/>
          <w:sz w:val="24"/>
          <w:szCs w:val="24"/>
        </w:rPr>
        <w:t xml:space="preserve"> </w:t>
      </w:r>
      <w:r w:rsidR="00767923">
        <w:rPr>
          <w:rFonts w:asciiTheme="majorBidi" w:hAnsiTheme="majorBidi" w:cstheme="majorBidi"/>
          <w:sz w:val="24"/>
          <w:szCs w:val="24"/>
        </w:rPr>
        <w:t xml:space="preserve">the heads of </w:t>
      </w:r>
      <w:r w:rsidR="00767923" w:rsidRPr="00767923">
        <w:rPr>
          <w:rFonts w:asciiTheme="majorBidi" w:hAnsiTheme="majorBidi" w:cstheme="majorBidi"/>
          <w:sz w:val="24"/>
          <w:szCs w:val="24"/>
        </w:rPr>
        <w:t>hospital department</w:t>
      </w:r>
      <w:r w:rsidR="00767923">
        <w:rPr>
          <w:rFonts w:asciiTheme="majorBidi" w:hAnsiTheme="majorBidi" w:cstheme="majorBidi"/>
          <w:sz w:val="24"/>
          <w:szCs w:val="24"/>
        </w:rPr>
        <w:t>s</w:t>
      </w:r>
      <w:r w:rsidR="00767923" w:rsidRPr="00767923">
        <w:rPr>
          <w:rFonts w:asciiTheme="majorBidi" w:hAnsiTheme="majorBidi" w:cstheme="majorBidi"/>
          <w:sz w:val="24"/>
          <w:szCs w:val="24"/>
        </w:rPr>
        <w:t>.</w:t>
      </w:r>
      <w:r w:rsidR="00767923">
        <w:rPr>
          <w:rFonts w:asciiTheme="majorBidi" w:hAnsiTheme="majorBidi" w:cstheme="majorBidi"/>
          <w:sz w:val="24"/>
          <w:szCs w:val="24"/>
        </w:rPr>
        <w:t xml:space="preserve"> </w:t>
      </w:r>
      <w:r>
        <w:rPr>
          <w:rFonts w:asciiTheme="majorBidi" w:hAnsiTheme="majorBidi" w:cstheme="majorBidi"/>
          <w:sz w:val="24"/>
          <w:szCs w:val="24"/>
        </w:rPr>
        <w:t>For the</w:t>
      </w:r>
      <w:r w:rsidR="00767923" w:rsidRPr="00767923">
        <w:rPr>
          <w:rFonts w:asciiTheme="majorBidi" w:hAnsiTheme="majorBidi" w:cstheme="majorBidi"/>
          <w:sz w:val="24"/>
          <w:szCs w:val="24"/>
        </w:rPr>
        <w:t xml:space="preserve"> </w:t>
      </w:r>
      <w:r w:rsidR="00767923">
        <w:rPr>
          <w:rFonts w:asciiTheme="majorBidi" w:hAnsiTheme="majorBidi" w:cstheme="majorBidi"/>
          <w:sz w:val="24"/>
          <w:szCs w:val="24"/>
        </w:rPr>
        <w:t>former</w:t>
      </w:r>
      <w:r w:rsidR="00330490">
        <w:rPr>
          <w:rFonts w:asciiTheme="majorBidi" w:hAnsiTheme="majorBidi" w:cstheme="majorBidi"/>
          <w:sz w:val="24"/>
          <w:szCs w:val="24"/>
        </w:rPr>
        <w:t xml:space="preserve"> group</w:t>
      </w:r>
      <w:r>
        <w:rPr>
          <w:rFonts w:asciiTheme="majorBidi" w:hAnsiTheme="majorBidi" w:cstheme="majorBidi"/>
          <w:sz w:val="24"/>
          <w:szCs w:val="24"/>
        </w:rPr>
        <w:t>, they</w:t>
      </w:r>
      <w:r w:rsidR="00767923">
        <w:rPr>
          <w:rFonts w:asciiTheme="majorBidi" w:hAnsiTheme="majorBidi" w:cstheme="majorBidi"/>
          <w:sz w:val="24"/>
          <w:szCs w:val="24"/>
        </w:rPr>
        <w:t xml:space="preserve"> </w:t>
      </w:r>
      <w:r w:rsidR="00767923" w:rsidRPr="00767923">
        <w:rPr>
          <w:rFonts w:asciiTheme="majorBidi" w:hAnsiTheme="majorBidi" w:cstheme="majorBidi"/>
          <w:sz w:val="24"/>
          <w:szCs w:val="24"/>
        </w:rPr>
        <w:t>emphasize</w:t>
      </w:r>
      <w:r w:rsidR="00330490">
        <w:rPr>
          <w:rFonts w:asciiTheme="majorBidi" w:hAnsiTheme="majorBidi" w:cstheme="majorBidi"/>
          <w:sz w:val="24"/>
          <w:szCs w:val="24"/>
        </w:rPr>
        <w:t xml:space="preserve">d the need for </w:t>
      </w:r>
      <w:r w:rsidR="002F3BE8">
        <w:rPr>
          <w:rFonts w:asciiTheme="majorBidi" w:hAnsiTheme="majorBidi" w:cstheme="majorBidi"/>
          <w:sz w:val="24"/>
          <w:szCs w:val="24"/>
        </w:rPr>
        <w:t xml:space="preserve">having </w:t>
      </w:r>
      <w:r w:rsidR="00767923" w:rsidRPr="00767923">
        <w:rPr>
          <w:rFonts w:asciiTheme="majorBidi" w:hAnsiTheme="majorBidi" w:cstheme="majorBidi"/>
          <w:sz w:val="24"/>
          <w:szCs w:val="24"/>
        </w:rPr>
        <w:t xml:space="preserve">charisma, </w:t>
      </w:r>
      <w:r w:rsidR="00767923">
        <w:rPr>
          <w:rFonts w:asciiTheme="majorBidi" w:hAnsiTheme="majorBidi" w:cstheme="majorBidi"/>
          <w:sz w:val="24"/>
          <w:szCs w:val="24"/>
        </w:rPr>
        <w:t>a</w:t>
      </w:r>
      <w:r w:rsidR="00767923" w:rsidRPr="00767923">
        <w:rPr>
          <w:rFonts w:asciiTheme="majorBidi" w:hAnsiTheme="majorBidi" w:cstheme="majorBidi"/>
          <w:sz w:val="24"/>
          <w:szCs w:val="24"/>
        </w:rPr>
        <w:t xml:space="preserve"> </w:t>
      </w:r>
      <w:r w:rsidR="002F3BE8">
        <w:rPr>
          <w:rFonts w:asciiTheme="majorBidi" w:hAnsiTheme="majorBidi" w:cstheme="majorBidi"/>
          <w:sz w:val="24"/>
          <w:szCs w:val="24"/>
        </w:rPr>
        <w:t xml:space="preserve">broad and </w:t>
      </w:r>
      <w:r w:rsidR="00767923" w:rsidRPr="00767923">
        <w:rPr>
          <w:rFonts w:asciiTheme="majorBidi" w:hAnsiTheme="majorBidi" w:cstheme="majorBidi"/>
          <w:sz w:val="24"/>
          <w:szCs w:val="24"/>
        </w:rPr>
        <w:t>long-term vision, etc.</w:t>
      </w:r>
      <w:r w:rsidR="00330490">
        <w:rPr>
          <w:rFonts w:asciiTheme="majorBidi" w:hAnsiTheme="majorBidi" w:cstheme="majorBidi"/>
          <w:sz w:val="24"/>
          <w:szCs w:val="24"/>
        </w:rPr>
        <w:t xml:space="preserve"> </w:t>
      </w:r>
      <w:commentRangeEnd w:id="33"/>
      <w:r w:rsidR="00014A63">
        <w:rPr>
          <w:rStyle w:val="CommentReference"/>
        </w:rPr>
        <w:commentReference w:id="33"/>
      </w:r>
      <w:r>
        <w:rPr>
          <w:rFonts w:asciiTheme="majorBidi" w:hAnsiTheme="majorBidi" w:cstheme="majorBidi"/>
          <w:sz w:val="24"/>
          <w:szCs w:val="24"/>
        </w:rPr>
        <w:t>For the</w:t>
      </w:r>
      <w:r w:rsidR="00330490" w:rsidRPr="00330490">
        <w:rPr>
          <w:rFonts w:asciiTheme="majorBidi" w:hAnsiTheme="majorBidi" w:cstheme="majorBidi"/>
          <w:sz w:val="24"/>
          <w:szCs w:val="24"/>
        </w:rPr>
        <w:t xml:space="preserve"> second group</w:t>
      </w:r>
      <w:r>
        <w:rPr>
          <w:rFonts w:asciiTheme="majorBidi" w:hAnsiTheme="majorBidi" w:cstheme="majorBidi"/>
          <w:sz w:val="24"/>
          <w:szCs w:val="24"/>
        </w:rPr>
        <w:t>, they</w:t>
      </w:r>
      <w:r w:rsidR="00330490" w:rsidRPr="00330490">
        <w:rPr>
          <w:rFonts w:asciiTheme="majorBidi" w:hAnsiTheme="majorBidi" w:cstheme="majorBidi"/>
          <w:sz w:val="24"/>
          <w:szCs w:val="24"/>
        </w:rPr>
        <w:t xml:space="preserve"> added the aspect of </w:t>
      </w:r>
      <w:r w:rsidR="00330490">
        <w:rPr>
          <w:rFonts w:asciiTheme="majorBidi" w:hAnsiTheme="majorBidi" w:cstheme="majorBidi"/>
          <w:sz w:val="24"/>
          <w:szCs w:val="24"/>
        </w:rPr>
        <w:t>educating</w:t>
      </w:r>
      <w:r w:rsidR="00330490" w:rsidRPr="00330490">
        <w:rPr>
          <w:rFonts w:asciiTheme="majorBidi" w:hAnsiTheme="majorBidi" w:cstheme="majorBidi"/>
          <w:sz w:val="24"/>
          <w:szCs w:val="24"/>
        </w:rPr>
        <w:t xml:space="preserve"> the next generation of physicians and the importance of leader</w:t>
      </w:r>
      <w:r w:rsidR="00330490">
        <w:rPr>
          <w:rFonts w:asciiTheme="majorBidi" w:hAnsiTheme="majorBidi" w:cstheme="majorBidi"/>
          <w:sz w:val="24"/>
          <w:szCs w:val="24"/>
        </w:rPr>
        <w:t>s</w:t>
      </w:r>
      <w:r w:rsidR="00330490" w:rsidRPr="00330490">
        <w:rPr>
          <w:rFonts w:asciiTheme="majorBidi" w:hAnsiTheme="majorBidi" w:cstheme="majorBidi"/>
          <w:sz w:val="24"/>
          <w:szCs w:val="24"/>
        </w:rPr>
        <w:t xml:space="preserve"> being role model</w:t>
      </w:r>
      <w:r w:rsidR="002F3BE8">
        <w:rPr>
          <w:rFonts w:asciiTheme="majorBidi" w:hAnsiTheme="majorBidi" w:cstheme="majorBidi"/>
          <w:sz w:val="24"/>
          <w:szCs w:val="24"/>
        </w:rPr>
        <w:t>s</w:t>
      </w:r>
      <w:r w:rsidR="00330490" w:rsidRPr="00330490">
        <w:rPr>
          <w:rFonts w:asciiTheme="majorBidi" w:hAnsiTheme="majorBidi" w:cstheme="majorBidi"/>
          <w:sz w:val="24"/>
          <w:szCs w:val="24"/>
        </w:rPr>
        <w:t xml:space="preserve"> for subordinates.</w:t>
      </w:r>
      <w:r w:rsidR="00014A63">
        <w:rPr>
          <w:rFonts w:asciiTheme="majorBidi" w:hAnsiTheme="majorBidi" w:cstheme="majorBidi"/>
          <w:sz w:val="24"/>
          <w:szCs w:val="24"/>
        </w:rPr>
        <w:t xml:space="preserve"> </w:t>
      </w:r>
      <w:r w:rsidR="00014A63" w:rsidRPr="00014A63">
        <w:rPr>
          <w:rFonts w:asciiTheme="majorBidi" w:hAnsiTheme="majorBidi" w:cstheme="majorBidi"/>
          <w:sz w:val="24"/>
          <w:szCs w:val="24"/>
        </w:rPr>
        <w:t xml:space="preserve">This finding can be explained by the </w:t>
      </w:r>
      <w:r w:rsidR="00014A63">
        <w:rPr>
          <w:rFonts w:asciiTheme="majorBidi" w:hAnsiTheme="majorBidi" w:cstheme="majorBidi"/>
          <w:sz w:val="24"/>
          <w:szCs w:val="24"/>
        </w:rPr>
        <w:t>varying</w:t>
      </w:r>
      <w:r w:rsidR="00014A63" w:rsidRPr="00014A63">
        <w:rPr>
          <w:rFonts w:asciiTheme="majorBidi" w:hAnsiTheme="majorBidi" w:cstheme="majorBidi"/>
          <w:sz w:val="24"/>
          <w:szCs w:val="24"/>
        </w:rPr>
        <w:t xml:space="preserve"> nature of the</w:t>
      </w:r>
      <w:r w:rsidR="00014A63">
        <w:rPr>
          <w:rFonts w:asciiTheme="majorBidi" w:hAnsiTheme="majorBidi" w:cstheme="majorBidi"/>
          <w:sz w:val="24"/>
          <w:szCs w:val="24"/>
        </w:rPr>
        <w:t>ir</w:t>
      </w:r>
      <w:r w:rsidR="00014A63" w:rsidRPr="00014A63">
        <w:rPr>
          <w:rFonts w:asciiTheme="majorBidi" w:hAnsiTheme="majorBidi" w:cstheme="majorBidi"/>
          <w:sz w:val="24"/>
          <w:szCs w:val="24"/>
        </w:rPr>
        <w:t xml:space="preserve"> work and contact with subordinates. Hospital </w:t>
      </w:r>
      <w:r w:rsidR="00014A63">
        <w:rPr>
          <w:rFonts w:asciiTheme="majorBidi" w:hAnsiTheme="majorBidi" w:cstheme="majorBidi"/>
          <w:sz w:val="24"/>
          <w:szCs w:val="24"/>
        </w:rPr>
        <w:t>administrators</w:t>
      </w:r>
      <w:r w:rsidR="00014A63" w:rsidRPr="00014A63">
        <w:rPr>
          <w:rFonts w:asciiTheme="majorBidi" w:hAnsiTheme="majorBidi" w:cstheme="majorBidi"/>
          <w:sz w:val="24"/>
          <w:szCs w:val="24"/>
        </w:rPr>
        <w:t xml:space="preserve"> have a broader vision </w:t>
      </w:r>
      <w:r w:rsidR="00014A63">
        <w:rPr>
          <w:rFonts w:asciiTheme="majorBidi" w:hAnsiTheme="majorBidi" w:cstheme="majorBidi"/>
          <w:sz w:val="24"/>
          <w:szCs w:val="24"/>
        </w:rPr>
        <w:t>and</w:t>
      </w:r>
      <w:r w:rsidR="00014A63" w:rsidRPr="00014A63">
        <w:rPr>
          <w:rFonts w:asciiTheme="majorBidi" w:hAnsiTheme="majorBidi" w:cstheme="majorBidi"/>
          <w:sz w:val="24"/>
          <w:szCs w:val="24"/>
        </w:rPr>
        <w:t xml:space="preserve"> </w:t>
      </w:r>
      <w:r w:rsidR="00014A63">
        <w:rPr>
          <w:rFonts w:asciiTheme="majorBidi" w:hAnsiTheme="majorBidi" w:cstheme="majorBidi"/>
          <w:sz w:val="24"/>
          <w:szCs w:val="24"/>
        </w:rPr>
        <w:t>look at</w:t>
      </w:r>
      <w:r w:rsidR="00014A63" w:rsidRPr="00014A63">
        <w:rPr>
          <w:rFonts w:asciiTheme="majorBidi" w:hAnsiTheme="majorBidi" w:cstheme="majorBidi"/>
          <w:sz w:val="24"/>
          <w:szCs w:val="24"/>
        </w:rPr>
        <w:t xml:space="preserve"> the long term </w:t>
      </w:r>
      <w:r w:rsidR="00014A63">
        <w:rPr>
          <w:rFonts w:asciiTheme="majorBidi" w:hAnsiTheme="majorBidi" w:cstheme="majorBidi"/>
          <w:sz w:val="24"/>
          <w:szCs w:val="24"/>
        </w:rPr>
        <w:t>and the direction</w:t>
      </w:r>
      <w:r w:rsidR="00014A63" w:rsidRPr="00014A63">
        <w:rPr>
          <w:rFonts w:asciiTheme="majorBidi" w:hAnsiTheme="majorBidi" w:cstheme="majorBidi"/>
          <w:sz w:val="24"/>
          <w:szCs w:val="24"/>
        </w:rPr>
        <w:t xml:space="preserve"> they want to lead the hospital.</w:t>
      </w:r>
      <w:r>
        <w:rPr>
          <w:rFonts w:asciiTheme="majorBidi" w:hAnsiTheme="majorBidi" w:cstheme="majorBidi"/>
          <w:sz w:val="24"/>
          <w:szCs w:val="24"/>
        </w:rPr>
        <w:t xml:space="preserve"> </w:t>
      </w:r>
      <w:r w:rsidRPr="00D1302B">
        <w:rPr>
          <w:rFonts w:asciiTheme="majorBidi" w:hAnsiTheme="majorBidi" w:cstheme="majorBidi"/>
          <w:sz w:val="24"/>
          <w:szCs w:val="24"/>
        </w:rPr>
        <w:t>Department managers are responsible for smaller unit</w:t>
      </w:r>
      <w:r w:rsidR="00FD0F35">
        <w:rPr>
          <w:rFonts w:asciiTheme="majorBidi" w:hAnsiTheme="majorBidi" w:cstheme="majorBidi"/>
          <w:sz w:val="24"/>
          <w:szCs w:val="24"/>
        </w:rPr>
        <w:t>s</w:t>
      </w:r>
      <w:r>
        <w:rPr>
          <w:rFonts w:asciiTheme="majorBidi" w:hAnsiTheme="majorBidi" w:cstheme="majorBidi"/>
          <w:sz w:val="24"/>
          <w:szCs w:val="24"/>
        </w:rPr>
        <w:t>.</w:t>
      </w:r>
      <w:r w:rsidRPr="00D1302B">
        <w:rPr>
          <w:rFonts w:asciiTheme="majorBidi" w:hAnsiTheme="majorBidi" w:cstheme="majorBidi"/>
          <w:sz w:val="24"/>
          <w:szCs w:val="24"/>
        </w:rPr>
        <w:t xml:space="preserve"> </w:t>
      </w:r>
      <w:r>
        <w:rPr>
          <w:rFonts w:asciiTheme="majorBidi" w:hAnsiTheme="majorBidi" w:cstheme="majorBidi"/>
          <w:sz w:val="24"/>
          <w:szCs w:val="24"/>
        </w:rPr>
        <w:t>T</w:t>
      </w:r>
      <w:r w:rsidRPr="00D1302B">
        <w:rPr>
          <w:rFonts w:asciiTheme="majorBidi" w:hAnsiTheme="majorBidi" w:cstheme="majorBidi"/>
          <w:sz w:val="24"/>
          <w:szCs w:val="24"/>
        </w:rPr>
        <w:t xml:space="preserve">hey have close and direct contact with </w:t>
      </w:r>
      <w:r>
        <w:rPr>
          <w:rFonts w:asciiTheme="majorBidi" w:hAnsiTheme="majorBidi" w:cstheme="majorBidi"/>
          <w:sz w:val="24"/>
          <w:szCs w:val="24"/>
        </w:rPr>
        <w:t xml:space="preserve">departmental </w:t>
      </w:r>
      <w:r w:rsidRPr="00D1302B">
        <w:rPr>
          <w:rFonts w:asciiTheme="majorBidi" w:hAnsiTheme="majorBidi" w:cstheme="majorBidi"/>
          <w:sz w:val="24"/>
          <w:szCs w:val="24"/>
        </w:rPr>
        <w:t>staff</w:t>
      </w:r>
      <w:r>
        <w:rPr>
          <w:rFonts w:asciiTheme="majorBidi" w:hAnsiTheme="majorBidi" w:cstheme="majorBidi"/>
          <w:sz w:val="24"/>
          <w:szCs w:val="24"/>
        </w:rPr>
        <w:t xml:space="preserve"> members</w:t>
      </w:r>
      <w:r w:rsidRPr="00D1302B">
        <w:rPr>
          <w:rFonts w:asciiTheme="majorBidi" w:hAnsiTheme="majorBidi" w:cstheme="majorBidi"/>
          <w:sz w:val="24"/>
          <w:szCs w:val="24"/>
        </w:rPr>
        <w:t xml:space="preserve"> and with the patients.</w:t>
      </w:r>
      <w:r w:rsidR="00704CCD">
        <w:rPr>
          <w:rFonts w:asciiTheme="majorBidi" w:hAnsiTheme="majorBidi" w:cstheme="majorBidi"/>
          <w:sz w:val="24"/>
          <w:szCs w:val="24"/>
        </w:rPr>
        <w:t xml:space="preserve"> Since t</w:t>
      </w:r>
      <w:r w:rsidR="00704CCD" w:rsidRPr="00704CCD">
        <w:rPr>
          <w:rFonts w:asciiTheme="majorBidi" w:hAnsiTheme="majorBidi" w:cstheme="majorBidi"/>
          <w:sz w:val="24"/>
          <w:szCs w:val="24"/>
        </w:rPr>
        <w:t xml:space="preserve">hey are responsible for </w:t>
      </w:r>
      <w:r w:rsidR="00704CCD">
        <w:rPr>
          <w:rFonts w:asciiTheme="majorBidi" w:hAnsiTheme="majorBidi" w:cstheme="majorBidi"/>
          <w:sz w:val="24"/>
          <w:szCs w:val="24"/>
        </w:rPr>
        <w:t>teaching</w:t>
      </w:r>
      <w:r w:rsidR="00704CCD" w:rsidRPr="00704CCD">
        <w:rPr>
          <w:rFonts w:asciiTheme="majorBidi" w:hAnsiTheme="majorBidi" w:cstheme="majorBidi"/>
          <w:sz w:val="24"/>
          <w:szCs w:val="24"/>
        </w:rPr>
        <w:t xml:space="preserve"> interns, the future generation</w:t>
      </w:r>
      <w:r w:rsidR="00F1772F">
        <w:rPr>
          <w:rFonts w:asciiTheme="majorBidi" w:hAnsiTheme="majorBidi" w:cstheme="majorBidi"/>
          <w:sz w:val="24"/>
          <w:szCs w:val="24"/>
        </w:rPr>
        <w:t xml:space="preserve"> of physicians</w:t>
      </w:r>
      <w:r w:rsidR="00704CCD" w:rsidRPr="00704CCD">
        <w:rPr>
          <w:rFonts w:asciiTheme="majorBidi" w:hAnsiTheme="majorBidi" w:cstheme="majorBidi"/>
          <w:sz w:val="24"/>
          <w:szCs w:val="24"/>
        </w:rPr>
        <w:t>,</w:t>
      </w:r>
      <w:r w:rsidR="00704CCD">
        <w:rPr>
          <w:rFonts w:asciiTheme="majorBidi" w:hAnsiTheme="majorBidi" w:cstheme="majorBidi"/>
          <w:sz w:val="24"/>
          <w:szCs w:val="24"/>
        </w:rPr>
        <w:t xml:space="preserve"> there was greater emphasis on them </w:t>
      </w:r>
      <w:r w:rsidR="00704CCD" w:rsidRPr="00704CCD">
        <w:rPr>
          <w:rFonts w:asciiTheme="majorBidi" w:hAnsiTheme="majorBidi" w:cstheme="majorBidi"/>
          <w:sz w:val="24"/>
          <w:szCs w:val="24"/>
        </w:rPr>
        <w:t>imparting values of the profession and setting a personal example.</w:t>
      </w:r>
      <w:r w:rsidR="007D4AE8">
        <w:rPr>
          <w:rFonts w:asciiTheme="majorBidi" w:hAnsiTheme="majorBidi" w:cstheme="majorBidi"/>
          <w:sz w:val="24"/>
          <w:szCs w:val="24"/>
        </w:rPr>
        <w:t xml:space="preserve"> </w:t>
      </w:r>
      <w:r w:rsidR="007D4AE8" w:rsidRPr="007D4AE8">
        <w:rPr>
          <w:rFonts w:asciiTheme="majorBidi" w:hAnsiTheme="majorBidi" w:cstheme="majorBidi"/>
          <w:sz w:val="24"/>
          <w:szCs w:val="24"/>
        </w:rPr>
        <w:t xml:space="preserve">Dodson (2019) </w:t>
      </w:r>
      <w:commentRangeStart w:id="34"/>
      <w:r w:rsidR="007D4AE8" w:rsidRPr="007D4AE8">
        <w:rPr>
          <w:rFonts w:asciiTheme="majorBidi" w:hAnsiTheme="majorBidi" w:cstheme="majorBidi"/>
          <w:sz w:val="24"/>
          <w:szCs w:val="24"/>
        </w:rPr>
        <w:t>explained</w:t>
      </w:r>
      <w:r w:rsidR="007D4AE8">
        <w:rPr>
          <w:rFonts w:asciiTheme="majorBidi" w:hAnsiTheme="majorBidi" w:cstheme="majorBidi"/>
          <w:sz w:val="24"/>
          <w:szCs w:val="24"/>
        </w:rPr>
        <w:t>,</w:t>
      </w:r>
      <w:r w:rsidR="007D4AE8" w:rsidRPr="007D4AE8">
        <w:rPr>
          <w:rFonts w:asciiTheme="majorBidi" w:hAnsiTheme="majorBidi" w:cstheme="majorBidi"/>
          <w:sz w:val="24"/>
          <w:szCs w:val="24"/>
        </w:rPr>
        <w:t xml:space="preserve"> in this context</w:t>
      </w:r>
      <w:r w:rsidR="007D4AE8">
        <w:rPr>
          <w:rFonts w:asciiTheme="majorBidi" w:hAnsiTheme="majorBidi" w:cstheme="majorBidi"/>
          <w:sz w:val="24"/>
          <w:szCs w:val="24"/>
        </w:rPr>
        <w:t>,</w:t>
      </w:r>
      <w:r w:rsidR="007D4AE8" w:rsidRPr="007D4AE8">
        <w:rPr>
          <w:rFonts w:asciiTheme="majorBidi" w:hAnsiTheme="majorBidi" w:cstheme="majorBidi"/>
          <w:sz w:val="24"/>
          <w:szCs w:val="24"/>
        </w:rPr>
        <w:t xml:space="preserve"> that hospital management involves complex and special coping </w:t>
      </w:r>
      <w:r w:rsidR="007D4AE8">
        <w:rPr>
          <w:rFonts w:asciiTheme="majorBidi" w:hAnsiTheme="majorBidi" w:cstheme="majorBidi"/>
          <w:sz w:val="24"/>
          <w:szCs w:val="24"/>
        </w:rPr>
        <w:t xml:space="preserve">skills, </w:t>
      </w:r>
      <w:r w:rsidR="007D4AE8" w:rsidRPr="007D4AE8">
        <w:rPr>
          <w:rFonts w:asciiTheme="majorBidi" w:hAnsiTheme="majorBidi" w:cstheme="majorBidi"/>
          <w:sz w:val="24"/>
          <w:szCs w:val="24"/>
        </w:rPr>
        <w:t>given the constant responsibility for human life and the intens</w:t>
      </w:r>
      <w:r w:rsidR="007D4AE8">
        <w:rPr>
          <w:rFonts w:asciiTheme="majorBidi" w:hAnsiTheme="majorBidi" w:cstheme="majorBidi"/>
          <w:sz w:val="24"/>
          <w:szCs w:val="24"/>
        </w:rPr>
        <w:t>e atmosphere under</w:t>
      </w:r>
      <w:r w:rsidR="007D4AE8" w:rsidRPr="007D4AE8">
        <w:rPr>
          <w:rFonts w:asciiTheme="majorBidi" w:hAnsiTheme="majorBidi" w:cstheme="majorBidi"/>
          <w:sz w:val="24"/>
          <w:szCs w:val="24"/>
        </w:rPr>
        <w:t xml:space="preserve"> which the hospital operates</w:t>
      </w:r>
      <w:commentRangeEnd w:id="34"/>
      <w:r w:rsidR="002F3BE8">
        <w:rPr>
          <w:rStyle w:val="CommentReference"/>
        </w:rPr>
        <w:commentReference w:id="34"/>
      </w:r>
      <w:r w:rsidR="007D4AE8" w:rsidRPr="007D4AE8">
        <w:rPr>
          <w:rFonts w:asciiTheme="majorBidi" w:hAnsiTheme="majorBidi" w:cstheme="majorBidi"/>
          <w:sz w:val="24"/>
          <w:szCs w:val="24"/>
        </w:rPr>
        <w:t>.</w:t>
      </w:r>
      <w:r w:rsidR="0055386E">
        <w:rPr>
          <w:rFonts w:asciiTheme="majorBidi" w:hAnsiTheme="majorBidi" w:cstheme="majorBidi"/>
          <w:sz w:val="24"/>
          <w:szCs w:val="24"/>
        </w:rPr>
        <w:t xml:space="preserve"> </w:t>
      </w:r>
      <w:r w:rsidR="00FD0F35">
        <w:rPr>
          <w:rFonts w:asciiTheme="majorBidi" w:hAnsiTheme="majorBidi" w:cstheme="majorBidi"/>
          <w:sz w:val="24"/>
          <w:szCs w:val="24"/>
        </w:rPr>
        <w:t>H</w:t>
      </w:r>
      <w:r w:rsidR="0055386E" w:rsidRPr="0055386E">
        <w:rPr>
          <w:rFonts w:asciiTheme="majorBidi" w:hAnsiTheme="majorBidi" w:cstheme="majorBidi"/>
          <w:sz w:val="24"/>
          <w:szCs w:val="24"/>
        </w:rPr>
        <w:t xml:space="preserve">ospital </w:t>
      </w:r>
      <w:r w:rsidR="0055386E">
        <w:rPr>
          <w:rFonts w:asciiTheme="majorBidi" w:hAnsiTheme="majorBidi" w:cstheme="majorBidi"/>
          <w:sz w:val="24"/>
          <w:szCs w:val="24"/>
        </w:rPr>
        <w:t>administrator</w:t>
      </w:r>
      <w:r w:rsidR="00FD0F35">
        <w:rPr>
          <w:rFonts w:asciiTheme="majorBidi" w:hAnsiTheme="majorBidi" w:cstheme="majorBidi"/>
          <w:sz w:val="24"/>
          <w:szCs w:val="24"/>
        </w:rPr>
        <w:t>s</w:t>
      </w:r>
      <w:r w:rsidR="0055386E" w:rsidRPr="0055386E">
        <w:rPr>
          <w:rFonts w:asciiTheme="majorBidi" w:hAnsiTheme="majorBidi" w:cstheme="majorBidi"/>
          <w:sz w:val="24"/>
          <w:szCs w:val="24"/>
        </w:rPr>
        <w:t xml:space="preserve"> </w:t>
      </w:r>
      <w:r w:rsidR="00FD0F35">
        <w:rPr>
          <w:rFonts w:asciiTheme="majorBidi" w:hAnsiTheme="majorBidi" w:cstheme="majorBidi"/>
          <w:sz w:val="24"/>
          <w:szCs w:val="24"/>
        </w:rPr>
        <w:t>are</w:t>
      </w:r>
      <w:r w:rsidR="00FD0F35" w:rsidRPr="0055386E">
        <w:rPr>
          <w:rFonts w:asciiTheme="majorBidi" w:hAnsiTheme="majorBidi" w:cstheme="majorBidi"/>
          <w:sz w:val="24"/>
          <w:szCs w:val="24"/>
        </w:rPr>
        <w:t xml:space="preserve"> </w:t>
      </w:r>
      <w:r w:rsidR="0055386E" w:rsidRPr="0055386E">
        <w:rPr>
          <w:rFonts w:asciiTheme="majorBidi" w:hAnsiTheme="majorBidi" w:cstheme="majorBidi"/>
          <w:sz w:val="24"/>
          <w:szCs w:val="24"/>
        </w:rPr>
        <w:t>committed to</w:t>
      </w:r>
      <w:r w:rsidR="0055386E">
        <w:rPr>
          <w:rFonts w:asciiTheme="majorBidi" w:hAnsiTheme="majorBidi" w:cstheme="majorBidi"/>
          <w:sz w:val="24"/>
          <w:szCs w:val="24"/>
        </w:rPr>
        <w:t xml:space="preserve"> ensuring </w:t>
      </w:r>
      <w:r w:rsidR="00F1772F">
        <w:rPr>
          <w:rFonts w:asciiTheme="majorBidi" w:hAnsiTheme="majorBidi" w:cstheme="majorBidi"/>
          <w:sz w:val="24"/>
          <w:szCs w:val="24"/>
        </w:rPr>
        <w:t xml:space="preserve">the </w:t>
      </w:r>
      <w:r w:rsidR="0055386E">
        <w:rPr>
          <w:rFonts w:asciiTheme="majorBidi" w:hAnsiTheme="majorBidi" w:cstheme="majorBidi"/>
          <w:sz w:val="24"/>
          <w:szCs w:val="24"/>
        </w:rPr>
        <w:t>quality of</w:t>
      </w:r>
      <w:r w:rsidR="0055386E" w:rsidRPr="0055386E">
        <w:rPr>
          <w:rFonts w:asciiTheme="majorBidi" w:hAnsiTheme="majorBidi" w:cstheme="majorBidi"/>
          <w:sz w:val="24"/>
          <w:szCs w:val="24"/>
        </w:rPr>
        <w:t xml:space="preserve"> medical </w:t>
      </w:r>
      <w:r w:rsidR="0055386E">
        <w:rPr>
          <w:rFonts w:asciiTheme="majorBidi" w:hAnsiTheme="majorBidi" w:cstheme="majorBidi"/>
          <w:sz w:val="24"/>
          <w:szCs w:val="24"/>
        </w:rPr>
        <w:t>care. They</w:t>
      </w:r>
      <w:r w:rsidR="0055386E" w:rsidRPr="0055386E">
        <w:rPr>
          <w:rFonts w:asciiTheme="majorBidi" w:hAnsiTheme="majorBidi" w:cstheme="majorBidi"/>
          <w:sz w:val="24"/>
          <w:szCs w:val="24"/>
        </w:rPr>
        <w:t xml:space="preserve"> must concentrate on three courses of action</w:t>
      </w:r>
      <w:r w:rsidR="00FD0F35">
        <w:rPr>
          <w:rFonts w:asciiTheme="majorBidi" w:hAnsiTheme="majorBidi" w:cstheme="majorBidi"/>
          <w:sz w:val="24"/>
          <w:szCs w:val="24"/>
        </w:rPr>
        <w:t>,</w:t>
      </w:r>
      <w:r w:rsidR="0055386E" w:rsidRPr="0055386E">
        <w:rPr>
          <w:rFonts w:asciiTheme="majorBidi" w:hAnsiTheme="majorBidi" w:cstheme="majorBidi"/>
          <w:sz w:val="24"/>
          <w:szCs w:val="24"/>
        </w:rPr>
        <w:t xml:space="preserve"> </w:t>
      </w:r>
      <w:r w:rsidR="00F1772F">
        <w:rPr>
          <w:rFonts w:asciiTheme="majorBidi" w:hAnsiTheme="majorBidi" w:cstheme="majorBidi"/>
          <w:sz w:val="24"/>
          <w:szCs w:val="24"/>
        </w:rPr>
        <w:t>defined by</w:t>
      </w:r>
      <w:r w:rsidR="0055386E" w:rsidRPr="0055386E">
        <w:rPr>
          <w:rFonts w:asciiTheme="majorBidi" w:hAnsiTheme="majorBidi" w:cstheme="majorBidi"/>
          <w:sz w:val="24"/>
          <w:szCs w:val="24"/>
        </w:rPr>
        <w:t xml:space="preserve"> the interviewees </w:t>
      </w:r>
      <w:r w:rsidR="00F1772F">
        <w:rPr>
          <w:rFonts w:asciiTheme="majorBidi" w:hAnsiTheme="majorBidi" w:cstheme="majorBidi"/>
          <w:sz w:val="24"/>
          <w:szCs w:val="24"/>
        </w:rPr>
        <w:t xml:space="preserve">as: </w:t>
      </w:r>
      <w:r w:rsidR="0055386E" w:rsidRPr="0055386E">
        <w:rPr>
          <w:rFonts w:asciiTheme="majorBidi" w:hAnsiTheme="majorBidi" w:cstheme="majorBidi"/>
          <w:sz w:val="24"/>
          <w:szCs w:val="24"/>
        </w:rPr>
        <w:t xml:space="preserve">defining a common vision and goal for all employees, </w:t>
      </w:r>
      <w:r w:rsidR="00FD0F35">
        <w:rPr>
          <w:rFonts w:asciiTheme="majorBidi" w:hAnsiTheme="majorBidi" w:cstheme="majorBidi"/>
          <w:sz w:val="24"/>
          <w:szCs w:val="24"/>
        </w:rPr>
        <w:t xml:space="preserve">being </w:t>
      </w:r>
      <w:r w:rsidR="0055386E" w:rsidRPr="0055386E">
        <w:rPr>
          <w:rFonts w:asciiTheme="majorBidi" w:hAnsiTheme="majorBidi" w:cstheme="majorBidi"/>
          <w:sz w:val="24"/>
          <w:szCs w:val="24"/>
        </w:rPr>
        <w:t>commit</w:t>
      </w:r>
      <w:r w:rsidR="00FD0F35">
        <w:rPr>
          <w:rFonts w:asciiTheme="majorBidi" w:hAnsiTheme="majorBidi" w:cstheme="majorBidi"/>
          <w:sz w:val="24"/>
          <w:szCs w:val="24"/>
        </w:rPr>
        <w:t>ted</w:t>
      </w:r>
      <w:r w:rsidR="0055386E" w:rsidRPr="0055386E">
        <w:rPr>
          <w:rFonts w:asciiTheme="majorBidi" w:hAnsiTheme="majorBidi" w:cstheme="majorBidi"/>
          <w:sz w:val="24"/>
          <w:szCs w:val="24"/>
        </w:rPr>
        <w:t xml:space="preserve"> to </w:t>
      </w:r>
      <w:r w:rsidR="002F3BE8">
        <w:rPr>
          <w:rFonts w:asciiTheme="majorBidi" w:hAnsiTheme="majorBidi" w:cstheme="majorBidi"/>
          <w:sz w:val="24"/>
          <w:szCs w:val="24"/>
        </w:rPr>
        <w:t>striving for</w:t>
      </w:r>
      <w:r w:rsidR="0055386E">
        <w:rPr>
          <w:rFonts w:asciiTheme="majorBidi" w:hAnsiTheme="majorBidi" w:cstheme="majorBidi"/>
          <w:sz w:val="24"/>
          <w:szCs w:val="24"/>
        </w:rPr>
        <w:t xml:space="preserve"> </w:t>
      </w:r>
      <w:r w:rsidR="0055386E" w:rsidRPr="0055386E">
        <w:rPr>
          <w:rFonts w:asciiTheme="majorBidi" w:hAnsiTheme="majorBidi" w:cstheme="majorBidi"/>
          <w:sz w:val="24"/>
          <w:szCs w:val="24"/>
        </w:rPr>
        <w:t>continuous improvement, and making informed decisions while prioritizing resources.</w:t>
      </w:r>
    </w:p>
    <w:p w14:paraId="3AAC23FB" w14:textId="190649BC" w:rsidR="00B77706" w:rsidRDefault="00C44538"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T</w:t>
      </w:r>
      <w:r w:rsidRPr="00C44538">
        <w:rPr>
          <w:rFonts w:asciiTheme="majorBidi" w:hAnsiTheme="majorBidi" w:cstheme="majorBidi"/>
          <w:sz w:val="24"/>
          <w:szCs w:val="24"/>
        </w:rPr>
        <w:t>he interviews</w:t>
      </w:r>
      <w:r>
        <w:rPr>
          <w:rFonts w:asciiTheme="majorBidi" w:hAnsiTheme="majorBidi" w:cstheme="majorBidi"/>
          <w:sz w:val="24"/>
          <w:szCs w:val="24"/>
        </w:rPr>
        <w:t xml:space="preserve"> did not reveal any</w:t>
      </w:r>
      <w:r w:rsidRPr="00C44538">
        <w:rPr>
          <w:rFonts w:asciiTheme="majorBidi" w:hAnsiTheme="majorBidi" w:cstheme="majorBidi"/>
          <w:sz w:val="24"/>
          <w:szCs w:val="24"/>
        </w:rPr>
        <w:t xml:space="preserve"> conceptual confusion between </w:t>
      </w:r>
      <w:r>
        <w:rPr>
          <w:rFonts w:asciiTheme="majorBidi" w:hAnsiTheme="majorBidi" w:cstheme="majorBidi"/>
          <w:sz w:val="24"/>
          <w:szCs w:val="24"/>
        </w:rPr>
        <w:t>‘</w:t>
      </w:r>
      <w:r w:rsidRPr="00C44538">
        <w:rPr>
          <w:rFonts w:asciiTheme="majorBidi" w:hAnsiTheme="majorBidi" w:cstheme="majorBidi"/>
          <w:sz w:val="24"/>
          <w:szCs w:val="24"/>
        </w:rPr>
        <w:t>management</w:t>
      </w:r>
      <w:r>
        <w:rPr>
          <w:rFonts w:asciiTheme="majorBidi" w:hAnsiTheme="majorBidi" w:cstheme="majorBidi"/>
          <w:sz w:val="24"/>
          <w:szCs w:val="24"/>
        </w:rPr>
        <w:t>’</w:t>
      </w:r>
      <w:r w:rsidRPr="00C44538">
        <w:rPr>
          <w:rFonts w:asciiTheme="majorBidi" w:hAnsiTheme="majorBidi" w:cstheme="majorBidi"/>
          <w:sz w:val="24"/>
          <w:szCs w:val="24"/>
        </w:rPr>
        <w:t xml:space="preserve"> and </w:t>
      </w:r>
      <w:r>
        <w:rPr>
          <w:rFonts w:asciiTheme="majorBidi" w:hAnsiTheme="majorBidi" w:cstheme="majorBidi"/>
          <w:sz w:val="24"/>
          <w:szCs w:val="24"/>
        </w:rPr>
        <w:t>‘</w:t>
      </w:r>
      <w:r w:rsidRPr="00C44538">
        <w:rPr>
          <w:rFonts w:asciiTheme="majorBidi" w:hAnsiTheme="majorBidi" w:cstheme="majorBidi"/>
          <w:sz w:val="24"/>
          <w:szCs w:val="24"/>
        </w:rPr>
        <w:t>leadership</w:t>
      </w:r>
      <w:r w:rsidR="00FD0F35">
        <w:rPr>
          <w:rFonts w:asciiTheme="majorBidi" w:hAnsiTheme="majorBidi" w:cstheme="majorBidi"/>
          <w:sz w:val="24"/>
          <w:szCs w:val="24"/>
        </w:rPr>
        <w:t>,</w:t>
      </w:r>
      <w:r>
        <w:rPr>
          <w:rFonts w:asciiTheme="majorBidi" w:hAnsiTheme="majorBidi" w:cstheme="majorBidi"/>
          <w:sz w:val="24"/>
          <w:szCs w:val="24"/>
        </w:rPr>
        <w:t>’</w:t>
      </w:r>
      <w:r w:rsidRPr="00C44538">
        <w:rPr>
          <w:rFonts w:asciiTheme="majorBidi" w:hAnsiTheme="majorBidi" w:cstheme="majorBidi"/>
          <w:sz w:val="24"/>
          <w:szCs w:val="24"/>
        </w:rPr>
        <w:t xml:space="preserve"> as indicated </w:t>
      </w:r>
      <w:r>
        <w:rPr>
          <w:rFonts w:asciiTheme="majorBidi" w:hAnsiTheme="majorBidi" w:cstheme="majorBidi"/>
          <w:sz w:val="24"/>
          <w:szCs w:val="24"/>
        </w:rPr>
        <w:t>in</w:t>
      </w:r>
      <w:r w:rsidRPr="00C44538">
        <w:rPr>
          <w:rFonts w:asciiTheme="majorBidi" w:hAnsiTheme="majorBidi" w:cstheme="majorBidi"/>
          <w:sz w:val="24"/>
          <w:szCs w:val="24"/>
        </w:rPr>
        <w:t xml:space="preserve"> </w:t>
      </w:r>
      <w:r>
        <w:rPr>
          <w:rFonts w:asciiTheme="majorBidi" w:hAnsiTheme="majorBidi" w:cstheme="majorBidi"/>
          <w:sz w:val="24"/>
          <w:szCs w:val="24"/>
        </w:rPr>
        <w:t>previous</w:t>
      </w:r>
      <w:r w:rsidRPr="00C44538">
        <w:rPr>
          <w:rFonts w:asciiTheme="majorBidi" w:hAnsiTheme="majorBidi" w:cstheme="majorBidi"/>
          <w:sz w:val="24"/>
          <w:szCs w:val="24"/>
        </w:rPr>
        <w:t xml:space="preserve"> literature </w:t>
      </w:r>
      <w:r>
        <w:rPr>
          <w:rFonts w:asciiTheme="majorBidi" w:hAnsiTheme="majorBidi" w:cstheme="majorBidi"/>
          <w:sz w:val="24"/>
          <w:szCs w:val="24"/>
        </w:rPr>
        <w:t>(</w:t>
      </w:r>
      <w:r w:rsidRPr="00C44538">
        <w:rPr>
          <w:rFonts w:asciiTheme="majorBidi" w:hAnsiTheme="majorBidi" w:cstheme="majorBidi"/>
          <w:sz w:val="24"/>
          <w:szCs w:val="24"/>
        </w:rPr>
        <w:t>Wajdi, 2017)</w:t>
      </w:r>
      <w:r>
        <w:rPr>
          <w:rFonts w:asciiTheme="majorBidi" w:hAnsiTheme="majorBidi" w:cstheme="majorBidi"/>
          <w:sz w:val="24"/>
          <w:szCs w:val="24"/>
        </w:rPr>
        <w:t>.</w:t>
      </w:r>
      <w:r w:rsidRPr="00C44538">
        <w:rPr>
          <w:rFonts w:asciiTheme="majorBidi" w:hAnsiTheme="majorBidi" w:cstheme="majorBidi"/>
          <w:sz w:val="24"/>
          <w:szCs w:val="24"/>
        </w:rPr>
        <w:t xml:space="preserve"> The interviewees </w:t>
      </w:r>
      <w:r>
        <w:rPr>
          <w:rFonts w:asciiTheme="majorBidi" w:hAnsiTheme="majorBidi" w:cstheme="majorBidi"/>
          <w:sz w:val="24"/>
          <w:szCs w:val="24"/>
        </w:rPr>
        <w:t>were able to</w:t>
      </w:r>
      <w:r w:rsidRPr="00C44538">
        <w:rPr>
          <w:rFonts w:asciiTheme="majorBidi" w:hAnsiTheme="majorBidi" w:cstheme="majorBidi"/>
          <w:sz w:val="24"/>
          <w:szCs w:val="24"/>
        </w:rPr>
        <w:t xml:space="preserve"> distinguish between the two </w:t>
      </w:r>
      <w:r w:rsidR="00405F06">
        <w:rPr>
          <w:rFonts w:asciiTheme="majorBidi" w:hAnsiTheme="majorBidi" w:cstheme="majorBidi"/>
          <w:sz w:val="24"/>
          <w:szCs w:val="24"/>
        </w:rPr>
        <w:t>concepts</w:t>
      </w:r>
      <w:r>
        <w:rPr>
          <w:rFonts w:asciiTheme="majorBidi" w:hAnsiTheme="majorBidi" w:cstheme="majorBidi"/>
          <w:sz w:val="24"/>
          <w:szCs w:val="24"/>
        </w:rPr>
        <w:t>,</w:t>
      </w:r>
      <w:r w:rsidRPr="00C44538">
        <w:rPr>
          <w:rFonts w:asciiTheme="majorBidi" w:hAnsiTheme="majorBidi" w:cstheme="majorBidi"/>
          <w:sz w:val="24"/>
          <w:szCs w:val="24"/>
        </w:rPr>
        <w:t xml:space="preserve"> despite the</w:t>
      </w:r>
      <w:r>
        <w:rPr>
          <w:rFonts w:asciiTheme="majorBidi" w:hAnsiTheme="majorBidi" w:cstheme="majorBidi"/>
          <w:sz w:val="24"/>
          <w:szCs w:val="24"/>
        </w:rPr>
        <w:t>ir</w:t>
      </w:r>
      <w:r w:rsidRPr="00C44538">
        <w:rPr>
          <w:rFonts w:asciiTheme="majorBidi" w:hAnsiTheme="majorBidi" w:cstheme="majorBidi"/>
          <w:sz w:val="24"/>
          <w:szCs w:val="24"/>
        </w:rPr>
        <w:t xml:space="preserve"> similarity.</w:t>
      </w:r>
      <w:r w:rsidR="00405F06">
        <w:rPr>
          <w:rFonts w:asciiTheme="majorBidi" w:hAnsiTheme="majorBidi" w:cstheme="majorBidi"/>
          <w:sz w:val="24"/>
          <w:szCs w:val="24"/>
        </w:rPr>
        <w:t xml:space="preserve"> </w:t>
      </w:r>
      <w:r w:rsidR="00405F06" w:rsidRPr="00405F06">
        <w:rPr>
          <w:rFonts w:asciiTheme="majorBidi" w:hAnsiTheme="majorBidi" w:cstheme="majorBidi"/>
          <w:sz w:val="24"/>
          <w:szCs w:val="24"/>
        </w:rPr>
        <w:t>They attributed to leader</w:t>
      </w:r>
      <w:r w:rsidR="00405F06">
        <w:rPr>
          <w:rFonts w:asciiTheme="majorBidi" w:hAnsiTheme="majorBidi" w:cstheme="majorBidi"/>
          <w:sz w:val="24"/>
          <w:szCs w:val="24"/>
        </w:rPr>
        <w:t>s</w:t>
      </w:r>
      <w:r w:rsidR="00405F06" w:rsidRPr="00405F06">
        <w:rPr>
          <w:rFonts w:asciiTheme="majorBidi" w:hAnsiTheme="majorBidi" w:cstheme="majorBidi"/>
          <w:sz w:val="24"/>
          <w:szCs w:val="24"/>
        </w:rPr>
        <w:t xml:space="preserve"> </w:t>
      </w:r>
      <w:r w:rsidR="00405F06">
        <w:rPr>
          <w:rFonts w:asciiTheme="majorBidi" w:hAnsiTheme="majorBidi" w:cstheme="majorBidi"/>
          <w:sz w:val="24"/>
          <w:szCs w:val="24"/>
        </w:rPr>
        <w:t xml:space="preserve">the </w:t>
      </w:r>
      <w:r w:rsidR="00405F06" w:rsidRPr="00405F06">
        <w:rPr>
          <w:rFonts w:asciiTheme="majorBidi" w:hAnsiTheme="majorBidi" w:cstheme="majorBidi"/>
          <w:sz w:val="24"/>
          <w:szCs w:val="24"/>
        </w:rPr>
        <w:t xml:space="preserve">qualities </w:t>
      </w:r>
      <w:r w:rsidR="00F1772F">
        <w:rPr>
          <w:rFonts w:asciiTheme="majorBidi" w:hAnsiTheme="majorBidi" w:cstheme="majorBidi"/>
          <w:sz w:val="24"/>
          <w:szCs w:val="24"/>
        </w:rPr>
        <w:t>associated with</w:t>
      </w:r>
      <w:r w:rsidR="00405F06" w:rsidRPr="00405F06">
        <w:rPr>
          <w:rFonts w:asciiTheme="majorBidi" w:hAnsiTheme="majorBidi" w:cstheme="majorBidi"/>
          <w:sz w:val="24"/>
          <w:szCs w:val="24"/>
        </w:rPr>
        <w:t xml:space="preserve"> </w:t>
      </w:r>
      <w:r w:rsidR="00405F06">
        <w:rPr>
          <w:rFonts w:asciiTheme="majorBidi" w:hAnsiTheme="majorBidi" w:cstheme="majorBidi"/>
          <w:sz w:val="24"/>
          <w:szCs w:val="24"/>
        </w:rPr>
        <w:t>trans</w:t>
      </w:r>
      <w:r w:rsidR="00405F06" w:rsidRPr="00405F06">
        <w:rPr>
          <w:rFonts w:asciiTheme="majorBidi" w:hAnsiTheme="majorBidi" w:cstheme="majorBidi"/>
          <w:sz w:val="24"/>
          <w:szCs w:val="24"/>
        </w:rPr>
        <w:t>formative leadership: charisma</w:t>
      </w:r>
      <w:r w:rsidR="00405F06">
        <w:rPr>
          <w:rFonts w:asciiTheme="majorBidi" w:hAnsiTheme="majorBidi" w:cstheme="majorBidi"/>
          <w:sz w:val="24"/>
          <w:szCs w:val="24"/>
        </w:rPr>
        <w:t>tic</w:t>
      </w:r>
      <w:r w:rsidR="00405F06" w:rsidRPr="00405F06">
        <w:rPr>
          <w:rFonts w:asciiTheme="majorBidi" w:hAnsiTheme="majorBidi" w:cstheme="majorBidi"/>
          <w:sz w:val="24"/>
          <w:szCs w:val="24"/>
        </w:rPr>
        <w:t xml:space="preserve">, </w:t>
      </w:r>
      <w:r w:rsidR="00405F06">
        <w:rPr>
          <w:rFonts w:asciiTheme="majorBidi" w:hAnsiTheme="majorBidi" w:cstheme="majorBidi"/>
          <w:sz w:val="24"/>
          <w:szCs w:val="24"/>
        </w:rPr>
        <w:t>inspiring</w:t>
      </w:r>
      <w:r w:rsidR="00405F06" w:rsidRPr="00405F06">
        <w:rPr>
          <w:rFonts w:asciiTheme="majorBidi" w:hAnsiTheme="majorBidi" w:cstheme="majorBidi"/>
          <w:sz w:val="24"/>
          <w:szCs w:val="24"/>
        </w:rPr>
        <w:t xml:space="preserve">, visionary, </w:t>
      </w:r>
      <w:r w:rsidR="00405F06">
        <w:rPr>
          <w:rFonts w:asciiTheme="majorBidi" w:hAnsiTheme="majorBidi" w:cstheme="majorBidi"/>
          <w:sz w:val="24"/>
          <w:szCs w:val="24"/>
        </w:rPr>
        <w:t>able to work</w:t>
      </w:r>
      <w:r w:rsidR="00405F06" w:rsidRPr="00405F06">
        <w:rPr>
          <w:rFonts w:asciiTheme="majorBidi" w:hAnsiTheme="majorBidi" w:cstheme="majorBidi"/>
          <w:sz w:val="24"/>
          <w:szCs w:val="24"/>
        </w:rPr>
        <w:t xml:space="preserve"> collaboratively</w:t>
      </w:r>
      <w:r w:rsidR="00405F06">
        <w:rPr>
          <w:rFonts w:asciiTheme="majorBidi" w:hAnsiTheme="majorBidi" w:cstheme="majorBidi"/>
          <w:sz w:val="24"/>
          <w:szCs w:val="24"/>
        </w:rPr>
        <w:t>,</w:t>
      </w:r>
      <w:r w:rsidR="00405F06" w:rsidRPr="00405F06">
        <w:rPr>
          <w:rFonts w:asciiTheme="majorBidi" w:hAnsiTheme="majorBidi" w:cstheme="majorBidi"/>
          <w:sz w:val="24"/>
          <w:szCs w:val="24"/>
        </w:rPr>
        <w:t xml:space="preserve"> and </w:t>
      </w:r>
      <w:r w:rsidR="00405F06">
        <w:rPr>
          <w:rFonts w:asciiTheme="majorBidi" w:hAnsiTheme="majorBidi" w:cstheme="majorBidi"/>
          <w:sz w:val="24"/>
          <w:szCs w:val="24"/>
        </w:rPr>
        <w:t>serving as</w:t>
      </w:r>
      <w:r w:rsidR="00405F06" w:rsidRPr="00405F06">
        <w:rPr>
          <w:rFonts w:asciiTheme="majorBidi" w:hAnsiTheme="majorBidi" w:cstheme="majorBidi"/>
          <w:sz w:val="24"/>
          <w:szCs w:val="24"/>
        </w:rPr>
        <w:t xml:space="preserve"> a role model for the teams working under </w:t>
      </w:r>
      <w:r w:rsidR="00405F06">
        <w:rPr>
          <w:rFonts w:asciiTheme="majorBidi" w:hAnsiTheme="majorBidi" w:cstheme="majorBidi"/>
          <w:sz w:val="24"/>
          <w:szCs w:val="24"/>
        </w:rPr>
        <w:t>them</w:t>
      </w:r>
      <w:r w:rsidR="00405F06" w:rsidRPr="00405F06">
        <w:rPr>
          <w:rFonts w:asciiTheme="majorBidi" w:hAnsiTheme="majorBidi" w:cstheme="majorBidi"/>
          <w:sz w:val="24"/>
          <w:szCs w:val="24"/>
        </w:rPr>
        <w:t>.</w:t>
      </w:r>
      <w:r w:rsidR="00405F06">
        <w:rPr>
          <w:rFonts w:asciiTheme="majorBidi" w:hAnsiTheme="majorBidi" w:cstheme="majorBidi"/>
          <w:sz w:val="24"/>
          <w:szCs w:val="24"/>
        </w:rPr>
        <w:t xml:space="preserve"> </w:t>
      </w:r>
      <w:r w:rsidR="00405F06" w:rsidRPr="00405F06">
        <w:rPr>
          <w:rFonts w:asciiTheme="majorBidi" w:hAnsiTheme="majorBidi" w:cstheme="majorBidi"/>
          <w:sz w:val="24"/>
          <w:szCs w:val="24"/>
        </w:rPr>
        <w:t>In contrast, manager</w:t>
      </w:r>
      <w:r w:rsidR="00405F06">
        <w:rPr>
          <w:rFonts w:asciiTheme="majorBidi" w:hAnsiTheme="majorBidi" w:cstheme="majorBidi"/>
          <w:sz w:val="24"/>
          <w:szCs w:val="24"/>
        </w:rPr>
        <w:t>s</w:t>
      </w:r>
      <w:r w:rsidR="00405F06" w:rsidRPr="00405F06">
        <w:rPr>
          <w:rFonts w:asciiTheme="majorBidi" w:hAnsiTheme="majorBidi" w:cstheme="majorBidi"/>
          <w:sz w:val="24"/>
          <w:szCs w:val="24"/>
        </w:rPr>
        <w:t xml:space="preserve"> </w:t>
      </w:r>
      <w:r w:rsidR="00405F06">
        <w:rPr>
          <w:rFonts w:asciiTheme="majorBidi" w:hAnsiTheme="majorBidi" w:cstheme="majorBidi"/>
          <w:sz w:val="24"/>
          <w:szCs w:val="24"/>
        </w:rPr>
        <w:t>were</w:t>
      </w:r>
      <w:r w:rsidR="00405F06" w:rsidRPr="00405F06">
        <w:rPr>
          <w:rFonts w:asciiTheme="majorBidi" w:hAnsiTheme="majorBidi" w:cstheme="majorBidi"/>
          <w:sz w:val="24"/>
          <w:szCs w:val="24"/>
        </w:rPr>
        <w:t xml:space="preserve"> attributed features </w:t>
      </w:r>
      <w:r w:rsidR="00405F06">
        <w:rPr>
          <w:rFonts w:asciiTheme="majorBidi" w:hAnsiTheme="majorBidi" w:cstheme="majorBidi"/>
          <w:sz w:val="24"/>
          <w:szCs w:val="24"/>
        </w:rPr>
        <w:t>of transactive</w:t>
      </w:r>
      <w:r w:rsidR="00405F06" w:rsidRPr="00405F06">
        <w:rPr>
          <w:rFonts w:asciiTheme="majorBidi" w:hAnsiTheme="majorBidi" w:cstheme="majorBidi"/>
          <w:sz w:val="24"/>
          <w:szCs w:val="24"/>
        </w:rPr>
        <w:t xml:space="preserve"> leadership: technical, a </w:t>
      </w:r>
      <w:r w:rsidR="00F1772F">
        <w:rPr>
          <w:rFonts w:asciiTheme="majorBidi" w:hAnsiTheme="majorBidi" w:cstheme="majorBidi"/>
          <w:sz w:val="24"/>
          <w:szCs w:val="24"/>
        </w:rPr>
        <w:t>focus</w:t>
      </w:r>
      <w:r w:rsidR="00405F06" w:rsidRPr="00405F06">
        <w:rPr>
          <w:rFonts w:asciiTheme="majorBidi" w:hAnsiTheme="majorBidi" w:cstheme="majorBidi"/>
          <w:sz w:val="24"/>
          <w:szCs w:val="24"/>
        </w:rPr>
        <w:t xml:space="preserve"> on results rather than processes, centralized, </w:t>
      </w:r>
      <w:r w:rsidR="00F1772F">
        <w:rPr>
          <w:rFonts w:asciiTheme="majorBidi" w:hAnsiTheme="majorBidi" w:cstheme="majorBidi"/>
          <w:sz w:val="24"/>
          <w:szCs w:val="24"/>
        </w:rPr>
        <w:t xml:space="preserve">focus on </w:t>
      </w:r>
      <w:r w:rsidR="00046603">
        <w:rPr>
          <w:rFonts w:asciiTheme="majorBidi" w:hAnsiTheme="majorBidi" w:cstheme="majorBidi"/>
          <w:sz w:val="24"/>
          <w:szCs w:val="24"/>
        </w:rPr>
        <w:t>immediate</w:t>
      </w:r>
      <w:r w:rsidR="00405F06" w:rsidRPr="00405F06">
        <w:rPr>
          <w:rFonts w:asciiTheme="majorBidi" w:hAnsiTheme="majorBidi" w:cstheme="majorBidi"/>
          <w:sz w:val="24"/>
          <w:szCs w:val="24"/>
        </w:rPr>
        <w:t xml:space="preserve"> </w:t>
      </w:r>
      <w:r w:rsidR="00046603">
        <w:rPr>
          <w:rFonts w:asciiTheme="majorBidi" w:hAnsiTheme="majorBidi" w:cstheme="majorBidi"/>
          <w:sz w:val="24"/>
          <w:szCs w:val="24"/>
        </w:rPr>
        <w:t xml:space="preserve">or </w:t>
      </w:r>
      <w:r w:rsidR="00405F06" w:rsidRPr="00405F06">
        <w:rPr>
          <w:rFonts w:asciiTheme="majorBidi" w:hAnsiTheme="majorBidi" w:cstheme="majorBidi"/>
          <w:sz w:val="24"/>
          <w:szCs w:val="24"/>
        </w:rPr>
        <w:t>short-term tasks</w:t>
      </w:r>
      <w:r w:rsidR="00405F06">
        <w:rPr>
          <w:rFonts w:asciiTheme="majorBidi" w:hAnsiTheme="majorBidi" w:cstheme="majorBidi"/>
          <w:sz w:val="24"/>
          <w:szCs w:val="24"/>
        </w:rPr>
        <w:t>,</w:t>
      </w:r>
      <w:r w:rsidR="00405F06" w:rsidRPr="00405F06">
        <w:rPr>
          <w:rFonts w:asciiTheme="majorBidi" w:hAnsiTheme="majorBidi" w:cstheme="majorBidi"/>
          <w:sz w:val="24"/>
          <w:szCs w:val="24"/>
        </w:rPr>
        <w:t xml:space="preserve"> less </w:t>
      </w:r>
      <w:r w:rsidR="00405F06">
        <w:rPr>
          <w:rFonts w:asciiTheme="majorBidi" w:hAnsiTheme="majorBidi" w:cstheme="majorBidi"/>
          <w:sz w:val="24"/>
          <w:szCs w:val="24"/>
        </w:rPr>
        <w:t>visionary</w:t>
      </w:r>
      <w:r w:rsidR="004B766D">
        <w:rPr>
          <w:rFonts w:asciiTheme="majorBidi" w:hAnsiTheme="majorBidi" w:cstheme="majorBidi"/>
          <w:sz w:val="24"/>
          <w:szCs w:val="24"/>
        </w:rPr>
        <w:t>,</w:t>
      </w:r>
      <w:r w:rsidR="00405F06">
        <w:rPr>
          <w:rFonts w:asciiTheme="majorBidi" w:hAnsiTheme="majorBidi" w:cstheme="majorBidi"/>
          <w:sz w:val="24"/>
          <w:szCs w:val="24"/>
        </w:rPr>
        <w:t xml:space="preserve"> and less concerned with the </w:t>
      </w:r>
      <w:r w:rsidR="00405F06" w:rsidRPr="00405F06">
        <w:rPr>
          <w:rFonts w:asciiTheme="majorBidi" w:hAnsiTheme="majorBidi" w:cstheme="majorBidi"/>
          <w:sz w:val="24"/>
          <w:szCs w:val="24"/>
        </w:rPr>
        <w:t>long-term.</w:t>
      </w:r>
      <w:r w:rsidR="00EB4111">
        <w:rPr>
          <w:rFonts w:asciiTheme="majorBidi" w:hAnsiTheme="majorBidi" w:cstheme="majorBidi"/>
          <w:sz w:val="24"/>
          <w:szCs w:val="24"/>
        </w:rPr>
        <w:t xml:space="preserve"> </w:t>
      </w:r>
      <w:r w:rsidR="00EB4111" w:rsidRPr="00EB4111">
        <w:rPr>
          <w:rFonts w:asciiTheme="majorBidi" w:hAnsiTheme="majorBidi" w:cstheme="majorBidi"/>
          <w:sz w:val="24"/>
          <w:szCs w:val="24"/>
        </w:rPr>
        <w:t xml:space="preserve">However, it was noted that despite the difference between managerial and leadership qualities, a leader should </w:t>
      </w:r>
      <w:r w:rsidR="00EB4111">
        <w:rPr>
          <w:rFonts w:asciiTheme="majorBidi" w:hAnsiTheme="majorBidi" w:cstheme="majorBidi"/>
          <w:sz w:val="24"/>
          <w:szCs w:val="24"/>
        </w:rPr>
        <w:t xml:space="preserve">also </w:t>
      </w:r>
      <w:r w:rsidR="00EB4111" w:rsidRPr="00EB4111">
        <w:rPr>
          <w:rFonts w:asciiTheme="majorBidi" w:hAnsiTheme="majorBidi" w:cstheme="majorBidi"/>
          <w:sz w:val="24"/>
          <w:szCs w:val="24"/>
        </w:rPr>
        <w:t xml:space="preserve">have </w:t>
      </w:r>
      <w:r w:rsidR="00EB4111">
        <w:rPr>
          <w:rFonts w:asciiTheme="majorBidi" w:hAnsiTheme="majorBidi" w:cstheme="majorBidi"/>
          <w:sz w:val="24"/>
          <w:szCs w:val="24"/>
        </w:rPr>
        <w:t>managerial</w:t>
      </w:r>
      <w:r w:rsidR="00EB4111" w:rsidRPr="00EB4111">
        <w:rPr>
          <w:rFonts w:asciiTheme="majorBidi" w:hAnsiTheme="majorBidi" w:cstheme="majorBidi"/>
          <w:sz w:val="24"/>
          <w:szCs w:val="24"/>
        </w:rPr>
        <w:t xml:space="preserve"> qualities </w:t>
      </w:r>
      <w:r w:rsidR="00EB4111">
        <w:rPr>
          <w:rFonts w:asciiTheme="majorBidi" w:hAnsiTheme="majorBidi" w:cstheme="majorBidi"/>
          <w:sz w:val="24"/>
          <w:szCs w:val="24"/>
        </w:rPr>
        <w:t xml:space="preserve">such as understanding </w:t>
      </w:r>
      <w:r w:rsidR="00EB4111" w:rsidRPr="00EB4111">
        <w:rPr>
          <w:rFonts w:asciiTheme="majorBidi" w:hAnsiTheme="majorBidi" w:cstheme="majorBidi"/>
          <w:sz w:val="24"/>
          <w:szCs w:val="24"/>
        </w:rPr>
        <w:t xml:space="preserve">financial </w:t>
      </w:r>
      <w:r w:rsidR="00EB4111">
        <w:rPr>
          <w:rFonts w:asciiTheme="majorBidi" w:hAnsiTheme="majorBidi" w:cstheme="majorBidi"/>
          <w:sz w:val="24"/>
          <w:szCs w:val="24"/>
        </w:rPr>
        <w:t>issues</w:t>
      </w:r>
      <w:r w:rsidR="00EB4111" w:rsidRPr="00EB4111">
        <w:rPr>
          <w:rFonts w:asciiTheme="majorBidi" w:hAnsiTheme="majorBidi" w:cstheme="majorBidi"/>
          <w:sz w:val="24"/>
          <w:szCs w:val="24"/>
        </w:rPr>
        <w:t xml:space="preserve"> and </w:t>
      </w:r>
      <w:r w:rsidR="00EB4111">
        <w:rPr>
          <w:rFonts w:asciiTheme="majorBidi" w:hAnsiTheme="majorBidi" w:cstheme="majorBidi"/>
          <w:sz w:val="24"/>
          <w:szCs w:val="24"/>
        </w:rPr>
        <w:t xml:space="preserve">the </w:t>
      </w:r>
      <w:r w:rsidR="00EB4111" w:rsidRPr="00EB4111">
        <w:rPr>
          <w:rFonts w:asciiTheme="majorBidi" w:hAnsiTheme="majorBidi" w:cstheme="majorBidi"/>
          <w:sz w:val="24"/>
          <w:szCs w:val="24"/>
        </w:rPr>
        <w:t>ability to prioritize when faced with both short-term goals and long-term vision</w:t>
      </w:r>
      <w:r w:rsidR="00FD0F35">
        <w:rPr>
          <w:rFonts w:asciiTheme="majorBidi" w:hAnsiTheme="majorBidi" w:cstheme="majorBidi"/>
          <w:sz w:val="24"/>
          <w:szCs w:val="24"/>
        </w:rPr>
        <w:t>s</w:t>
      </w:r>
      <w:r w:rsidR="00EB4111" w:rsidRPr="00EB4111">
        <w:rPr>
          <w:rFonts w:asciiTheme="majorBidi" w:hAnsiTheme="majorBidi" w:cstheme="majorBidi"/>
          <w:sz w:val="24"/>
          <w:szCs w:val="24"/>
        </w:rPr>
        <w:t>.</w:t>
      </w:r>
    </w:p>
    <w:p w14:paraId="6183CE0D" w14:textId="7B3E04E6" w:rsidR="006779F4" w:rsidRDefault="00B77706" w:rsidP="0087366C">
      <w:pPr>
        <w:spacing w:line="480" w:lineRule="auto"/>
        <w:ind w:firstLine="720"/>
        <w:contextualSpacing/>
        <w:rPr>
          <w:rFonts w:asciiTheme="majorBidi" w:hAnsiTheme="majorBidi" w:cstheme="majorBidi"/>
          <w:sz w:val="24"/>
          <w:szCs w:val="24"/>
        </w:rPr>
      </w:pPr>
      <w:r w:rsidRPr="00B77706">
        <w:rPr>
          <w:rFonts w:asciiTheme="majorBidi" w:hAnsiTheme="majorBidi" w:cstheme="majorBidi"/>
          <w:sz w:val="24"/>
          <w:szCs w:val="24"/>
        </w:rPr>
        <w:t xml:space="preserve">The four components of </w:t>
      </w:r>
      <w:r>
        <w:rPr>
          <w:rFonts w:asciiTheme="majorBidi" w:hAnsiTheme="majorBidi" w:cstheme="majorBidi"/>
          <w:sz w:val="24"/>
          <w:szCs w:val="24"/>
        </w:rPr>
        <w:t>trans</w:t>
      </w:r>
      <w:r w:rsidRPr="00B77706">
        <w:rPr>
          <w:rFonts w:asciiTheme="majorBidi" w:hAnsiTheme="majorBidi" w:cstheme="majorBidi"/>
          <w:sz w:val="24"/>
          <w:szCs w:val="24"/>
        </w:rPr>
        <w:t>formative leadership</w:t>
      </w:r>
      <w:r>
        <w:rPr>
          <w:rFonts w:asciiTheme="majorBidi" w:hAnsiTheme="majorBidi" w:cstheme="majorBidi"/>
          <w:sz w:val="24"/>
          <w:szCs w:val="24"/>
        </w:rPr>
        <w:t>:</w:t>
      </w:r>
      <w:r w:rsidRPr="00B77706">
        <w:rPr>
          <w:rFonts w:asciiTheme="majorBidi" w:hAnsiTheme="majorBidi" w:cstheme="majorBidi"/>
          <w:sz w:val="24"/>
          <w:szCs w:val="24"/>
        </w:rPr>
        <w:t xml:space="preserve"> individualized consideration, intellectual stimulation, inspirational motivation, and idealized influence,</w:t>
      </w:r>
      <w:r>
        <w:rPr>
          <w:rFonts w:asciiTheme="majorBidi" w:hAnsiTheme="majorBidi" w:cstheme="majorBidi"/>
          <w:sz w:val="24"/>
          <w:szCs w:val="24"/>
        </w:rPr>
        <w:t xml:space="preserve"> </w:t>
      </w:r>
      <w:r w:rsidRPr="00B77706">
        <w:rPr>
          <w:rFonts w:asciiTheme="majorBidi" w:hAnsiTheme="majorBidi" w:cstheme="majorBidi"/>
          <w:sz w:val="24"/>
          <w:szCs w:val="24"/>
        </w:rPr>
        <w:t xml:space="preserve">were </w:t>
      </w:r>
      <w:r w:rsidR="00FD0F35">
        <w:rPr>
          <w:rFonts w:asciiTheme="majorBidi" w:hAnsiTheme="majorBidi" w:cstheme="majorBidi"/>
          <w:sz w:val="24"/>
          <w:szCs w:val="24"/>
        </w:rPr>
        <w:t xml:space="preserve">defined by </w:t>
      </w:r>
      <w:r w:rsidRPr="00B77706">
        <w:rPr>
          <w:rFonts w:asciiTheme="majorBidi" w:hAnsiTheme="majorBidi" w:cstheme="majorBidi"/>
          <w:sz w:val="24"/>
          <w:szCs w:val="24"/>
        </w:rPr>
        <w:t>the interviewees</w:t>
      </w:r>
      <w:r w:rsidR="00FD0F35">
        <w:rPr>
          <w:rFonts w:asciiTheme="majorBidi" w:hAnsiTheme="majorBidi" w:cstheme="majorBidi"/>
          <w:sz w:val="24"/>
          <w:szCs w:val="24"/>
        </w:rPr>
        <w:t xml:space="preserve"> as leadership traits.</w:t>
      </w:r>
      <w:r w:rsidRPr="00B77706">
        <w:rPr>
          <w:rFonts w:asciiTheme="majorBidi" w:hAnsiTheme="majorBidi" w:cstheme="majorBidi"/>
          <w:sz w:val="24"/>
          <w:szCs w:val="24"/>
        </w:rPr>
        <w:t xml:space="preserve"> </w:t>
      </w:r>
      <w:r>
        <w:rPr>
          <w:rFonts w:asciiTheme="majorBidi" w:hAnsiTheme="majorBidi" w:cstheme="majorBidi"/>
          <w:sz w:val="24"/>
          <w:szCs w:val="24"/>
        </w:rPr>
        <w:t xml:space="preserve">In </w:t>
      </w:r>
      <w:commentRangeStart w:id="35"/>
      <w:r>
        <w:rPr>
          <w:rFonts w:asciiTheme="majorBidi" w:hAnsiTheme="majorBidi" w:cstheme="majorBidi"/>
          <w:sz w:val="24"/>
          <w:szCs w:val="24"/>
        </w:rPr>
        <w:t>contrast</w:t>
      </w:r>
      <w:commentRangeEnd w:id="35"/>
      <w:r w:rsidR="003B3F91">
        <w:rPr>
          <w:rStyle w:val="CommentReference"/>
        </w:rPr>
        <w:commentReference w:id="35"/>
      </w:r>
      <w:r>
        <w:rPr>
          <w:rFonts w:asciiTheme="majorBidi" w:hAnsiTheme="majorBidi" w:cstheme="majorBidi"/>
          <w:sz w:val="24"/>
          <w:szCs w:val="24"/>
        </w:rPr>
        <w:t>, interviewees attributed to managers t</w:t>
      </w:r>
      <w:r w:rsidRPr="00B77706">
        <w:rPr>
          <w:rFonts w:asciiTheme="majorBidi" w:hAnsiTheme="majorBidi" w:cstheme="majorBidi"/>
          <w:sz w:val="24"/>
          <w:szCs w:val="24"/>
        </w:rPr>
        <w:t xml:space="preserve">he characteristics of </w:t>
      </w:r>
      <w:r>
        <w:rPr>
          <w:rFonts w:asciiTheme="majorBidi" w:hAnsiTheme="majorBidi" w:cstheme="majorBidi"/>
          <w:sz w:val="24"/>
          <w:szCs w:val="24"/>
        </w:rPr>
        <w:t>transactional</w:t>
      </w:r>
      <w:r w:rsidRPr="00B77706">
        <w:rPr>
          <w:rFonts w:asciiTheme="majorBidi" w:hAnsiTheme="majorBidi" w:cstheme="majorBidi"/>
          <w:sz w:val="24"/>
          <w:szCs w:val="24"/>
        </w:rPr>
        <w:t xml:space="preserve"> leadership, who </w:t>
      </w:r>
      <w:r>
        <w:rPr>
          <w:rFonts w:asciiTheme="majorBidi" w:hAnsiTheme="majorBidi" w:cstheme="majorBidi"/>
          <w:sz w:val="24"/>
          <w:szCs w:val="24"/>
        </w:rPr>
        <w:t>they said</w:t>
      </w:r>
      <w:r w:rsidRPr="00B77706">
        <w:rPr>
          <w:rFonts w:asciiTheme="majorBidi" w:hAnsiTheme="majorBidi" w:cstheme="majorBidi"/>
          <w:sz w:val="24"/>
          <w:szCs w:val="24"/>
        </w:rPr>
        <w:t xml:space="preserve"> acts</w:t>
      </w:r>
      <w:r>
        <w:rPr>
          <w:rFonts w:asciiTheme="majorBidi" w:hAnsiTheme="majorBidi" w:cstheme="majorBidi"/>
          <w:sz w:val="24"/>
          <w:szCs w:val="24"/>
        </w:rPr>
        <w:t xml:space="preserve"> </w:t>
      </w:r>
      <w:r w:rsidRPr="00B77706">
        <w:rPr>
          <w:rFonts w:asciiTheme="majorBidi" w:hAnsiTheme="majorBidi" w:cstheme="majorBidi"/>
          <w:sz w:val="24"/>
          <w:szCs w:val="24"/>
        </w:rPr>
        <w:t xml:space="preserve">in a more technical style, aimed at achieving </w:t>
      </w:r>
      <w:r>
        <w:rPr>
          <w:rFonts w:asciiTheme="majorBidi" w:hAnsiTheme="majorBidi" w:cstheme="majorBidi"/>
          <w:sz w:val="24"/>
          <w:szCs w:val="24"/>
        </w:rPr>
        <w:t>short-term</w:t>
      </w:r>
      <w:r w:rsidRPr="00B77706">
        <w:rPr>
          <w:rFonts w:asciiTheme="majorBidi" w:hAnsiTheme="majorBidi" w:cstheme="majorBidi"/>
          <w:sz w:val="24"/>
          <w:szCs w:val="24"/>
        </w:rPr>
        <w:t xml:space="preserve"> goals.</w:t>
      </w:r>
    </w:p>
    <w:p w14:paraId="287A7213" w14:textId="14684D13" w:rsidR="00392605" w:rsidRDefault="006779F4" w:rsidP="0087366C">
      <w:pPr>
        <w:spacing w:line="480" w:lineRule="auto"/>
        <w:ind w:firstLine="720"/>
        <w:contextualSpacing/>
        <w:rPr>
          <w:rFonts w:asciiTheme="majorBidi" w:hAnsiTheme="majorBidi" w:cstheme="majorBidi"/>
          <w:sz w:val="24"/>
          <w:szCs w:val="24"/>
        </w:rPr>
      </w:pPr>
      <w:r w:rsidRPr="006779F4">
        <w:rPr>
          <w:rFonts w:asciiTheme="majorBidi" w:hAnsiTheme="majorBidi" w:cstheme="majorBidi"/>
          <w:sz w:val="24"/>
          <w:szCs w:val="24"/>
        </w:rPr>
        <w:t>An interesting point that emerge</w:t>
      </w:r>
      <w:r>
        <w:rPr>
          <w:rFonts w:asciiTheme="majorBidi" w:hAnsiTheme="majorBidi" w:cstheme="majorBidi"/>
          <w:sz w:val="24"/>
          <w:szCs w:val="24"/>
        </w:rPr>
        <w:t>d</w:t>
      </w:r>
      <w:r w:rsidRPr="006779F4">
        <w:rPr>
          <w:rFonts w:asciiTheme="majorBidi" w:hAnsiTheme="majorBidi" w:cstheme="majorBidi"/>
          <w:sz w:val="24"/>
          <w:szCs w:val="24"/>
        </w:rPr>
        <w:t xml:space="preserve"> in </w:t>
      </w:r>
      <w:r w:rsidR="00FD0F35">
        <w:rPr>
          <w:rFonts w:asciiTheme="majorBidi" w:hAnsiTheme="majorBidi" w:cstheme="majorBidi"/>
          <w:sz w:val="24"/>
          <w:szCs w:val="24"/>
        </w:rPr>
        <w:t xml:space="preserve">this </w:t>
      </w:r>
      <w:r w:rsidRPr="006779F4">
        <w:rPr>
          <w:rFonts w:asciiTheme="majorBidi" w:hAnsiTheme="majorBidi" w:cstheme="majorBidi"/>
          <w:sz w:val="24"/>
          <w:szCs w:val="24"/>
        </w:rPr>
        <w:t xml:space="preserve">context </w:t>
      </w:r>
      <w:r w:rsidR="00FD0F35">
        <w:rPr>
          <w:rFonts w:asciiTheme="majorBidi" w:hAnsiTheme="majorBidi" w:cstheme="majorBidi"/>
          <w:sz w:val="24"/>
          <w:szCs w:val="24"/>
        </w:rPr>
        <w:t>wa</w:t>
      </w:r>
      <w:r w:rsidR="00FD0F35" w:rsidRPr="006779F4">
        <w:rPr>
          <w:rFonts w:asciiTheme="majorBidi" w:hAnsiTheme="majorBidi" w:cstheme="majorBidi"/>
          <w:sz w:val="24"/>
          <w:szCs w:val="24"/>
        </w:rPr>
        <w:t xml:space="preserve">s </w:t>
      </w:r>
      <w:r w:rsidRPr="006779F4">
        <w:rPr>
          <w:rFonts w:asciiTheme="majorBidi" w:hAnsiTheme="majorBidi" w:cstheme="majorBidi"/>
          <w:sz w:val="24"/>
          <w:szCs w:val="24"/>
        </w:rPr>
        <w:t xml:space="preserve">that the interviewees did not </w:t>
      </w:r>
      <w:r>
        <w:rPr>
          <w:rFonts w:asciiTheme="majorBidi" w:hAnsiTheme="majorBidi" w:cstheme="majorBidi"/>
          <w:sz w:val="24"/>
          <w:szCs w:val="24"/>
        </w:rPr>
        <w:t>address</w:t>
      </w:r>
      <w:r w:rsidRPr="006779F4">
        <w:rPr>
          <w:rFonts w:asciiTheme="majorBidi" w:hAnsiTheme="majorBidi" w:cstheme="majorBidi"/>
          <w:sz w:val="24"/>
          <w:szCs w:val="24"/>
        </w:rPr>
        <w:t xml:space="preserve"> the </w:t>
      </w:r>
      <w:r>
        <w:rPr>
          <w:rFonts w:asciiTheme="majorBidi" w:hAnsiTheme="majorBidi" w:cstheme="majorBidi"/>
          <w:sz w:val="24"/>
          <w:szCs w:val="24"/>
        </w:rPr>
        <w:t xml:space="preserve">growing </w:t>
      </w:r>
      <w:r w:rsidRPr="006779F4">
        <w:rPr>
          <w:rFonts w:asciiTheme="majorBidi" w:hAnsiTheme="majorBidi" w:cstheme="majorBidi"/>
          <w:sz w:val="24"/>
          <w:szCs w:val="24"/>
        </w:rPr>
        <w:t xml:space="preserve">tension between the characteristics of </w:t>
      </w:r>
      <w:r>
        <w:rPr>
          <w:rFonts w:asciiTheme="majorBidi" w:hAnsiTheme="majorBidi" w:cstheme="majorBidi"/>
          <w:sz w:val="24"/>
          <w:szCs w:val="24"/>
        </w:rPr>
        <w:t>trans</w:t>
      </w:r>
      <w:r w:rsidRPr="006779F4">
        <w:rPr>
          <w:rFonts w:asciiTheme="majorBidi" w:hAnsiTheme="majorBidi" w:cstheme="majorBidi"/>
          <w:sz w:val="24"/>
          <w:szCs w:val="24"/>
        </w:rPr>
        <w:t xml:space="preserve">formative leadership, </w:t>
      </w:r>
      <w:r>
        <w:rPr>
          <w:rFonts w:asciiTheme="majorBidi" w:hAnsiTheme="majorBidi" w:cstheme="majorBidi"/>
          <w:sz w:val="24"/>
          <w:szCs w:val="24"/>
        </w:rPr>
        <w:t xml:space="preserve">on </w:t>
      </w:r>
      <w:r w:rsidRPr="006779F4">
        <w:rPr>
          <w:rFonts w:asciiTheme="majorBidi" w:hAnsiTheme="majorBidi" w:cstheme="majorBidi"/>
          <w:sz w:val="24"/>
          <w:szCs w:val="24"/>
        </w:rPr>
        <w:t>which they place</w:t>
      </w:r>
      <w:r w:rsidR="00FD0F35">
        <w:rPr>
          <w:rFonts w:asciiTheme="majorBidi" w:hAnsiTheme="majorBidi" w:cstheme="majorBidi"/>
          <w:sz w:val="24"/>
          <w:szCs w:val="24"/>
        </w:rPr>
        <w:t>d</w:t>
      </w:r>
      <w:r w:rsidRPr="006779F4">
        <w:rPr>
          <w:rFonts w:asciiTheme="majorBidi" w:hAnsiTheme="majorBidi" w:cstheme="majorBidi"/>
          <w:sz w:val="24"/>
          <w:szCs w:val="24"/>
        </w:rPr>
        <w:t xml:space="preserve"> great emphasis, </w:t>
      </w:r>
      <w:r>
        <w:rPr>
          <w:rFonts w:asciiTheme="majorBidi" w:hAnsiTheme="majorBidi" w:cstheme="majorBidi"/>
          <w:sz w:val="24"/>
          <w:szCs w:val="24"/>
        </w:rPr>
        <w:t>and</w:t>
      </w:r>
      <w:r w:rsidRPr="006779F4">
        <w:rPr>
          <w:rFonts w:asciiTheme="majorBidi" w:hAnsiTheme="majorBidi" w:cstheme="majorBidi"/>
          <w:sz w:val="24"/>
          <w:szCs w:val="24"/>
        </w:rPr>
        <w:t xml:space="preserve"> the</w:t>
      </w:r>
      <w:r>
        <w:rPr>
          <w:rFonts w:asciiTheme="majorBidi" w:hAnsiTheme="majorBidi" w:cstheme="majorBidi"/>
          <w:sz w:val="24"/>
          <w:szCs w:val="24"/>
        </w:rPr>
        <w:t xml:space="preserve"> reality that the </w:t>
      </w:r>
      <w:r w:rsidRPr="006779F4">
        <w:rPr>
          <w:rFonts w:asciiTheme="majorBidi" w:hAnsiTheme="majorBidi" w:cstheme="majorBidi"/>
          <w:sz w:val="24"/>
          <w:szCs w:val="24"/>
        </w:rPr>
        <w:t>health</w:t>
      </w:r>
      <w:r>
        <w:rPr>
          <w:rFonts w:asciiTheme="majorBidi" w:hAnsiTheme="majorBidi" w:cstheme="majorBidi"/>
          <w:sz w:val="24"/>
          <w:szCs w:val="24"/>
        </w:rPr>
        <w:t>care</w:t>
      </w:r>
      <w:r w:rsidRPr="006779F4">
        <w:rPr>
          <w:rFonts w:asciiTheme="majorBidi" w:hAnsiTheme="majorBidi" w:cstheme="majorBidi"/>
          <w:sz w:val="24"/>
          <w:szCs w:val="24"/>
        </w:rPr>
        <w:t xml:space="preserve"> system </w:t>
      </w:r>
      <w:r>
        <w:rPr>
          <w:rFonts w:asciiTheme="majorBidi" w:hAnsiTheme="majorBidi" w:cstheme="majorBidi"/>
          <w:sz w:val="24"/>
          <w:szCs w:val="24"/>
        </w:rPr>
        <w:t xml:space="preserve">is moving in a direction that is increasingly </w:t>
      </w:r>
      <w:r w:rsidRPr="006779F4">
        <w:rPr>
          <w:rFonts w:asciiTheme="majorBidi" w:hAnsiTheme="majorBidi" w:cstheme="majorBidi"/>
          <w:sz w:val="24"/>
          <w:szCs w:val="24"/>
        </w:rPr>
        <w:t>technocratic, bureaucratic</w:t>
      </w:r>
      <w:r>
        <w:rPr>
          <w:rFonts w:asciiTheme="majorBidi" w:hAnsiTheme="majorBidi" w:cstheme="majorBidi"/>
          <w:sz w:val="24"/>
          <w:szCs w:val="24"/>
        </w:rPr>
        <w:t xml:space="preserve">, and </w:t>
      </w:r>
      <w:r w:rsidRPr="006779F4">
        <w:rPr>
          <w:rFonts w:asciiTheme="majorBidi" w:hAnsiTheme="majorBidi" w:cstheme="majorBidi"/>
          <w:sz w:val="24"/>
          <w:szCs w:val="24"/>
        </w:rPr>
        <w:t>measurable (accreditation, quality metrics, etc.).</w:t>
      </w:r>
      <w:r w:rsidR="00EA3DDF">
        <w:rPr>
          <w:rFonts w:asciiTheme="majorBidi" w:hAnsiTheme="majorBidi" w:cstheme="majorBidi"/>
          <w:sz w:val="24"/>
          <w:szCs w:val="24"/>
        </w:rPr>
        <w:t xml:space="preserve"> Such</w:t>
      </w:r>
      <w:r w:rsidR="00EA3DDF" w:rsidRPr="00EA3DDF">
        <w:rPr>
          <w:rFonts w:asciiTheme="majorBidi" w:hAnsiTheme="majorBidi" w:cstheme="majorBidi"/>
          <w:sz w:val="24"/>
          <w:szCs w:val="24"/>
        </w:rPr>
        <w:t xml:space="preserve"> regulatory intervention impairs the autonomy </w:t>
      </w:r>
      <w:r w:rsidR="00EA3DDF">
        <w:rPr>
          <w:rFonts w:asciiTheme="majorBidi" w:hAnsiTheme="majorBidi" w:cstheme="majorBidi"/>
          <w:sz w:val="24"/>
          <w:szCs w:val="24"/>
        </w:rPr>
        <w:t>of</w:t>
      </w:r>
      <w:r w:rsidR="00EA3DDF" w:rsidRPr="00EA3DDF">
        <w:rPr>
          <w:rFonts w:asciiTheme="majorBidi" w:hAnsiTheme="majorBidi" w:cstheme="majorBidi"/>
          <w:sz w:val="24"/>
          <w:szCs w:val="24"/>
        </w:rPr>
        <w:t xml:space="preserve"> </w:t>
      </w:r>
      <w:r w:rsidR="00B1174A">
        <w:rPr>
          <w:rFonts w:asciiTheme="majorBidi" w:hAnsiTheme="majorBidi" w:cstheme="majorBidi"/>
          <w:sz w:val="24"/>
          <w:szCs w:val="24"/>
        </w:rPr>
        <w:t>leaders</w:t>
      </w:r>
      <w:r w:rsidR="00EA3DDF" w:rsidRPr="00EA3DDF">
        <w:rPr>
          <w:rFonts w:asciiTheme="majorBidi" w:hAnsiTheme="majorBidi" w:cstheme="majorBidi"/>
          <w:sz w:val="24"/>
          <w:szCs w:val="24"/>
        </w:rPr>
        <w:t xml:space="preserve">, whose authority is </w:t>
      </w:r>
      <w:r w:rsidR="00EA3DDF">
        <w:rPr>
          <w:rFonts w:asciiTheme="majorBidi" w:hAnsiTheme="majorBidi" w:cstheme="majorBidi"/>
          <w:sz w:val="24"/>
          <w:szCs w:val="24"/>
        </w:rPr>
        <w:t>reduced</w:t>
      </w:r>
      <w:r w:rsidR="00EA3DDF" w:rsidRPr="00EA3DDF">
        <w:rPr>
          <w:rFonts w:asciiTheme="majorBidi" w:hAnsiTheme="majorBidi" w:cstheme="majorBidi"/>
          <w:sz w:val="24"/>
          <w:szCs w:val="24"/>
        </w:rPr>
        <w:t xml:space="preserve"> by </w:t>
      </w:r>
      <w:r w:rsidR="00EA3DDF">
        <w:rPr>
          <w:rFonts w:asciiTheme="majorBidi" w:hAnsiTheme="majorBidi" w:cstheme="majorBidi"/>
          <w:sz w:val="24"/>
          <w:szCs w:val="24"/>
        </w:rPr>
        <w:t xml:space="preserve">systems of </w:t>
      </w:r>
      <w:r w:rsidR="00EA3DDF" w:rsidRPr="00EA3DDF">
        <w:rPr>
          <w:rFonts w:asciiTheme="majorBidi" w:hAnsiTheme="majorBidi" w:cstheme="majorBidi"/>
          <w:sz w:val="24"/>
          <w:szCs w:val="24"/>
        </w:rPr>
        <w:t>external control, monitoring</w:t>
      </w:r>
      <w:r w:rsidR="00EA3DDF">
        <w:rPr>
          <w:rFonts w:asciiTheme="majorBidi" w:hAnsiTheme="majorBidi" w:cstheme="majorBidi"/>
          <w:sz w:val="24"/>
          <w:szCs w:val="24"/>
        </w:rPr>
        <w:t>,</w:t>
      </w:r>
      <w:r w:rsidR="00EA3DDF" w:rsidRPr="00EA3DDF">
        <w:rPr>
          <w:rFonts w:asciiTheme="majorBidi" w:hAnsiTheme="majorBidi" w:cstheme="majorBidi"/>
          <w:sz w:val="24"/>
          <w:szCs w:val="24"/>
        </w:rPr>
        <w:t xml:space="preserve"> and supervision.</w:t>
      </w:r>
      <w:r w:rsidR="003578AB">
        <w:rPr>
          <w:rFonts w:asciiTheme="majorBidi" w:hAnsiTheme="majorBidi" w:cstheme="majorBidi"/>
          <w:sz w:val="24"/>
          <w:szCs w:val="24"/>
        </w:rPr>
        <w:t xml:space="preserve"> </w:t>
      </w:r>
      <w:r w:rsidR="003578AB" w:rsidRPr="003578AB">
        <w:rPr>
          <w:rFonts w:asciiTheme="majorBidi" w:hAnsiTheme="majorBidi" w:cstheme="majorBidi"/>
          <w:sz w:val="24"/>
          <w:szCs w:val="24"/>
        </w:rPr>
        <w:t xml:space="preserve">They mentioned </w:t>
      </w:r>
      <w:r w:rsidR="003578AB">
        <w:rPr>
          <w:rFonts w:asciiTheme="majorBidi" w:hAnsiTheme="majorBidi" w:cstheme="majorBidi"/>
          <w:sz w:val="24"/>
          <w:szCs w:val="24"/>
        </w:rPr>
        <w:t>the need</w:t>
      </w:r>
      <w:r w:rsidR="003578AB" w:rsidRPr="003578AB">
        <w:rPr>
          <w:rFonts w:asciiTheme="majorBidi" w:hAnsiTheme="majorBidi" w:cstheme="majorBidi"/>
          <w:sz w:val="24"/>
          <w:szCs w:val="24"/>
        </w:rPr>
        <w:t xml:space="preserve"> to maneuver between economic</w:t>
      </w:r>
      <w:r w:rsidR="003578AB">
        <w:rPr>
          <w:rFonts w:asciiTheme="majorBidi" w:hAnsiTheme="majorBidi" w:cstheme="majorBidi"/>
          <w:sz w:val="24"/>
          <w:szCs w:val="24"/>
        </w:rPr>
        <w:t>s</w:t>
      </w:r>
      <w:r w:rsidR="003578AB" w:rsidRPr="003578AB">
        <w:rPr>
          <w:rFonts w:asciiTheme="majorBidi" w:hAnsiTheme="majorBidi" w:cstheme="majorBidi"/>
          <w:sz w:val="24"/>
          <w:szCs w:val="24"/>
        </w:rPr>
        <w:t xml:space="preserve"> and medical ethics but did not mention the fact that they are subject to close </w:t>
      </w:r>
      <w:r w:rsidR="003578AB" w:rsidRPr="003578AB">
        <w:rPr>
          <w:rFonts w:asciiTheme="majorBidi" w:hAnsiTheme="majorBidi" w:cstheme="majorBidi"/>
          <w:sz w:val="24"/>
          <w:szCs w:val="24"/>
        </w:rPr>
        <w:lastRenderedPageBreak/>
        <w:t xml:space="preserve">bureaucratic </w:t>
      </w:r>
      <w:r w:rsidR="003578AB">
        <w:rPr>
          <w:rFonts w:asciiTheme="majorBidi" w:hAnsiTheme="majorBidi" w:cstheme="majorBidi"/>
          <w:sz w:val="24"/>
          <w:szCs w:val="24"/>
        </w:rPr>
        <w:t>and</w:t>
      </w:r>
      <w:r w:rsidR="003578AB" w:rsidRPr="003578AB">
        <w:rPr>
          <w:rFonts w:asciiTheme="majorBidi" w:hAnsiTheme="majorBidi" w:cstheme="majorBidi"/>
          <w:sz w:val="24"/>
          <w:szCs w:val="24"/>
        </w:rPr>
        <w:t xml:space="preserve"> technical supervision, which must also dictate some of the</w:t>
      </w:r>
      <w:r w:rsidR="003578AB">
        <w:rPr>
          <w:rFonts w:asciiTheme="majorBidi" w:hAnsiTheme="majorBidi" w:cstheme="majorBidi"/>
          <w:sz w:val="24"/>
          <w:szCs w:val="24"/>
        </w:rPr>
        <w:t>ir</w:t>
      </w:r>
      <w:r w:rsidR="003578AB" w:rsidRPr="003578AB">
        <w:rPr>
          <w:rFonts w:asciiTheme="majorBidi" w:hAnsiTheme="majorBidi" w:cstheme="majorBidi"/>
          <w:sz w:val="24"/>
          <w:szCs w:val="24"/>
        </w:rPr>
        <w:t xml:space="preserve"> </w:t>
      </w:r>
      <w:r w:rsidR="003578AB">
        <w:rPr>
          <w:rFonts w:asciiTheme="majorBidi" w:hAnsiTheme="majorBidi" w:cstheme="majorBidi"/>
          <w:sz w:val="24"/>
          <w:szCs w:val="24"/>
        </w:rPr>
        <w:t>daily</w:t>
      </w:r>
      <w:r w:rsidR="003578AB" w:rsidRPr="003578AB">
        <w:rPr>
          <w:rFonts w:asciiTheme="majorBidi" w:hAnsiTheme="majorBidi" w:cstheme="majorBidi"/>
          <w:sz w:val="24"/>
          <w:szCs w:val="24"/>
        </w:rPr>
        <w:t xml:space="preserve"> conduct in all </w:t>
      </w:r>
      <w:r w:rsidR="003578AB">
        <w:rPr>
          <w:rFonts w:asciiTheme="majorBidi" w:hAnsiTheme="majorBidi" w:cstheme="majorBidi"/>
          <w:sz w:val="24"/>
          <w:szCs w:val="24"/>
        </w:rPr>
        <w:t>areas</w:t>
      </w:r>
      <w:r w:rsidR="003578AB" w:rsidRPr="003578AB">
        <w:rPr>
          <w:rFonts w:asciiTheme="majorBidi" w:hAnsiTheme="majorBidi" w:cstheme="majorBidi"/>
          <w:sz w:val="24"/>
          <w:szCs w:val="24"/>
        </w:rPr>
        <w:t xml:space="preserve"> of management and practice.</w:t>
      </w:r>
    </w:p>
    <w:p w14:paraId="705D2C50" w14:textId="2DD09107" w:rsidR="002A0286" w:rsidRDefault="00D808E0"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Most of the interviewees, like </w:t>
      </w:r>
      <w:r w:rsidR="00392605" w:rsidRPr="00392605">
        <w:rPr>
          <w:rFonts w:asciiTheme="majorBidi" w:hAnsiTheme="majorBidi" w:cstheme="majorBidi"/>
          <w:sz w:val="24"/>
          <w:szCs w:val="24"/>
        </w:rPr>
        <w:t>Loh (2015)</w:t>
      </w:r>
      <w:r>
        <w:rPr>
          <w:rFonts w:asciiTheme="majorBidi" w:hAnsiTheme="majorBidi" w:cstheme="majorBidi"/>
          <w:sz w:val="24"/>
          <w:szCs w:val="24"/>
        </w:rPr>
        <w:t>,</w:t>
      </w:r>
      <w:r w:rsidR="00392605" w:rsidRPr="00392605">
        <w:rPr>
          <w:rFonts w:asciiTheme="majorBidi" w:hAnsiTheme="majorBidi" w:cstheme="majorBidi"/>
          <w:sz w:val="24"/>
          <w:szCs w:val="24"/>
        </w:rPr>
        <w:t xml:space="preserve"> argue</w:t>
      </w:r>
      <w:r>
        <w:rPr>
          <w:rFonts w:asciiTheme="majorBidi" w:hAnsiTheme="majorBidi" w:cstheme="majorBidi"/>
          <w:sz w:val="24"/>
          <w:szCs w:val="24"/>
        </w:rPr>
        <w:t>d</w:t>
      </w:r>
      <w:r w:rsidR="00392605" w:rsidRPr="00392605">
        <w:rPr>
          <w:rFonts w:asciiTheme="majorBidi" w:hAnsiTheme="majorBidi" w:cstheme="majorBidi"/>
          <w:sz w:val="24"/>
          <w:szCs w:val="24"/>
        </w:rPr>
        <w:t xml:space="preserve"> that there are many benefits to physicians leading health</w:t>
      </w:r>
      <w:r>
        <w:rPr>
          <w:rFonts w:asciiTheme="majorBidi" w:hAnsiTheme="majorBidi" w:cstheme="majorBidi"/>
          <w:sz w:val="24"/>
          <w:szCs w:val="24"/>
        </w:rPr>
        <w:t>care</w:t>
      </w:r>
      <w:r w:rsidR="00392605" w:rsidRPr="00392605">
        <w:rPr>
          <w:rFonts w:asciiTheme="majorBidi" w:hAnsiTheme="majorBidi" w:cstheme="majorBidi"/>
          <w:sz w:val="24"/>
          <w:szCs w:val="24"/>
        </w:rPr>
        <w:t xml:space="preserve"> organizations, such as: </w:t>
      </w:r>
      <w:r>
        <w:rPr>
          <w:rFonts w:asciiTheme="majorBidi" w:hAnsiTheme="majorBidi" w:cstheme="majorBidi"/>
          <w:sz w:val="24"/>
          <w:szCs w:val="24"/>
        </w:rPr>
        <w:t xml:space="preserve">bottom-up </w:t>
      </w:r>
      <w:r w:rsidR="00392605" w:rsidRPr="00392605">
        <w:rPr>
          <w:rFonts w:asciiTheme="majorBidi" w:hAnsiTheme="majorBidi" w:cstheme="majorBidi"/>
          <w:sz w:val="24"/>
          <w:szCs w:val="24"/>
        </w:rPr>
        <w:t>leadership</w:t>
      </w:r>
      <w:r>
        <w:rPr>
          <w:rFonts w:asciiTheme="majorBidi" w:hAnsiTheme="majorBidi" w:cstheme="majorBidi"/>
          <w:sz w:val="24"/>
          <w:szCs w:val="24"/>
        </w:rPr>
        <w:t xml:space="preserve"> rooted in the field</w:t>
      </w:r>
      <w:r w:rsidR="00392605" w:rsidRPr="00392605">
        <w:rPr>
          <w:rFonts w:asciiTheme="majorBidi" w:hAnsiTheme="majorBidi" w:cstheme="majorBidi"/>
          <w:sz w:val="24"/>
          <w:szCs w:val="24"/>
        </w:rPr>
        <w:t xml:space="preserve">, professional </w:t>
      </w:r>
      <w:r>
        <w:rPr>
          <w:rFonts w:asciiTheme="majorBidi" w:hAnsiTheme="majorBidi" w:cstheme="majorBidi"/>
          <w:sz w:val="24"/>
          <w:szCs w:val="24"/>
        </w:rPr>
        <w:t>and</w:t>
      </w:r>
      <w:r w:rsidR="00392605" w:rsidRPr="00392605">
        <w:rPr>
          <w:rFonts w:asciiTheme="majorBidi" w:hAnsiTheme="majorBidi" w:cstheme="majorBidi"/>
          <w:sz w:val="24"/>
          <w:szCs w:val="24"/>
        </w:rPr>
        <w:t xml:space="preserve"> clinical knowledge, greater political influence, </w:t>
      </w:r>
      <w:r w:rsidR="00B1174A">
        <w:rPr>
          <w:rFonts w:asciiTheme="majorBidi" w:hAnsiTheme="majorBidi" w:cstheme="majorBidi"/>
          <w:sz w:val="24"/>
          <w:szCs w:val="24"/>
        </w:rPr>
        <w:t xml:space="preserve">support for </w:t>
      </w:r>
      <w:r w:rsidR="00392605" w:rsidRPr="00392605">
        <w:rPr>
          <w:rFonts w:asciiTheme="majorBidi" w:hAnsiTheme="majorBidi" w:cstheme="majorBidi"/>
          <w:sz w:val="24"/>
          <w:szCs w:val="24"/>
        </w:rPr>
        <w:t xml:space="preserve">quality and safety, </w:t>
      </w:r>
      <w:r w:rsidR="00545E9B">
        <w:rPr>
          <w:rFonts w:asciiTheme="majorBidi" w:hAnsiTheme="majorBidi" w:cstheme="majorBidi"/>
          <w:sz w:val="24"/>
          <w:szCs w:val="24"/>
        </w:rPr>
        <w:t xml:space="preserve">and </w:t>
      </w:r>
      <w:r w:rsidR="00392605" w:rsidRPr="00392605">
        <w:rPr>
          <w:rFonts w:asciiTheme="majorBidi" w:hAnsiTheme="majorBidi" w:cstheme="majorBidi"/>
          <w:sz w:val="24"/>
          <w:szCs w:val="24"/>
        </w:rPr>
        <w:t xml:space="preserve">greater </w:t>
      </w:r>
      <w:r>
        <w:rPr>
          <w:rFonts w:asciiTheme="majorBidi" w:hAnsiTheme="majorBidi" w:cstheme="majorBidi"/>
          <w:sz w:val="24"/>
          <w:szCs w:val="24"/>
        </w:rPr>
        <w:t xml:space="preserve">trust of the </w:t>
      </w:r>
      <w:r w:rsidR="00392605" w:rsidRPr="00392605">
        <w:rPr>
          <w:rFonts w:asciiTheme="majorBidi" w:hAnsiTheme="majorBidi" w:cstheme="majorBidi"/>
          <w:sz w:val="24"/>
          <w:szCs w:val="24"/>
        </w:rPr>
        <w:t>public and peer</w:t>
      </w:r>
      <w:r>
        <w:rPr>
          <w:rFonts w:asciiTheme="majorBidi" w:hAnsiTheme="majorBidi" w:cstheme="majorBidi"/>
          <w:sz w:val="24"/>
          <w:szCs w:val="24"/>
        </w:rPr>
        <w:t xml:space="preserve">s. </w:t>
      </w:r>
      <w:r w:rsidR="00392605" w:rsidRPr="00392605">
        <w:rPr>
          <w:rFonts w:asciiTheme="majorBidi" w:hAnsiTheme="majorBidi" w:cstheme="majorBidi"/>
          <w:sz w:val="24"/>
          <w:szCs w:val="24"/>
        </w:rPr>
        <w:t xml:space="preserve">Physicians are perceived as having </w:t>
      </w:r>
      <w:r w:rsidR="00B1174A">
        <w:rPr>
          <w:rFonts w:asciiTheme="majorBidi" w:hAnsiTheme="majorBidi" w:cstheme="majorBidi"/>
          <w:sz w:val="24"/>
          <w:szCs w:val="24"/>
        </w:rPr>
        <w:t>greater</w:t>
      </w:r>
      <w:r>
        <w:rPr>
          <w:rFonts w:asciiTheme="majorBidi" w:hAnsiTheme="majorBidi" w:cstheme="majorBidi"/>
          <w:sz w:val="24"/>
          <w:szCs w:val="24"/>
        </w:rPr>
        <w:t xml:space="preserve"> </w:t>
      </w:r>
      <w:r w:rsidR="00392605" w:rsidRPr="00392605">
        <w:rPr>
          <w:rFonts w:asciiTheme="majorBidi" w:hAnsiTheme="majorBidi" w:cstheme="majorBidi"/>
          <w:sz w:val="24"/>
          <w:szCs w:val="24"/>
        </w:rPr>
        <w:t>power and influence</w:t>
      </w:r>
      <w:r>
        <w:rPr>
          <w:rFonts w:asciiTheme="majorBidi" w:hAnsiTheme="majorBidi" w:cstheme="majorBidi"/>
          <w:sz w:val="24"/>
          <w:szCs w:val="24"/>
        </w:rPr>
        <w:t>, as</w:t>
      </w:r>
      <w:r w:rsidR="00392605" w:rsidRPr="00392605">
        <w:rPr>
          <w:rFonts w:asciiTheme="majorBidi" w:hAnsiTheme="majorBidi" w:cstheme="majorBidi"/>
          <w:sz w:val="24"/>
          <w:szCs w:val="24"/>
        </w:rPr>
        <w:t xml:space="preserve"> compared to </w:t>
      </w:r>
      <w:r>
        <w:rPr>
          <w:rFonts w:asciiTheme="majorBidi" w:hAnsiTheme="majorBidi" w:cstheme="majorBidi"/>
          <w:sz w:val="24"/>
          <w:szCs w:val="24"/>
        </w:rPr>
        <w:t xml:space="preserve">those from </w:t>
      </w:r>
      <w:r w:rsidR="00392605" w:rsidRPr="00392605">
        <w:rPr>
          <w:rFonts w:asciiTheme="majorBidi" w:hAnsiTheme="majorBidi" w:cstheme="majorBidi"/>
          <w:sz w:val="24"/>
          <w:szCs w:val="24"/>
        </w:rPr>
        <w:t>other professions. Despite the</w:t>
      </w:r>
      <w:r>
        <w:rPr>
          <w:rFonts w:asciiTheme="majorBidi" w:hAnsiTheme="majorBidi" w:cstheme="majorBidi"/>
          <w:sz w:val="24"/>
          <w:szCs w:val="24"/>
        </w:rPr>
        <w:t>se</w:t>
      </w:r>
      <w:r w:rsidR="00392605" w:rsidRPr="00392605">
        <w:rPr>
          <w:rFonts w:asciiTheme="majorBidi" w:hAnsiTheme="majorBidi" w:cstheme="majorBidi"/>
          <w:sz w:val="24"/>
          <w:szCs w:val="24"/>
        </w:rPr>
        <w:t xml:space="preserve"> advantages, </w:t>
      </w:r>
      <w:r>
        <w:rPr>
          <w:rFonts w:asciiTheme="majorBidi" w:hAnsiTheme="majorBidi" w:cstheme="majorBidi"/>
          <w:sz w:val="24"/>
          <w:szCs w:val="24"/>
        </w:rPr>
        <w:t>they also noted</w:t>
      </w:r>
      <w:r w:rsidR="00392605" w:rsidRPr="00392605">
        <w:rPr>
          <w:rFonts w:asciiTheme="majorBidi" w:hAnsiTheme="majorBidi" w:cstheme="majorBidi"/>
          <w:sz w:val="24"/>
          <w:szCs w:val="24"/>
        </w:rPr>
        <w:t xml:space="preserve"> disadvantages: difficulty in balancing </w:t>
      </w:r>
      <w:r>
        <w:rPr>
          <w:rFonts w:asciiTheme="majorBidi" w:hAnsiTheme="majorBidi" w:cstheme="majorBidi"/>
          <w:sz w:val="24"/>
          <w:szCs w:val="24"/>
        </w:rPr>
        <w:t xml:space="preserve">between </w:t>
      </w:r>
      <w:r w:rsidR="00392605" w:rsidRPr="00392605">
        <w:rPr>
          <w:rFonts w:asciiTheme="majorBidi" w:hAnsiTheme="majorBidi" w:cstheme="majorBidi"/>
          <w:sz w:val="24"/>
          <w:szCs w:val="24"/>
        </w:rPr>
        <w:t xml:space="preserve">clinical </w:t>
      </w:r>
      <w:r>
        <w:rPr>
          <w:rFonts w:asciiTheme="majorBidi" w:hAnsiTheme="majorBidi" w:cstheme="majorBidi"/>
          <w:sz w:val="24"/>
          <w:szCs w:val="24"/>
        </w:rPr>
        <w:t xml:space="preserve">practice and </w:t>
      </w:r>
      <w:r w:rsidR="00392605" w:rsidRPr="00392605">
        <w:rPr>
          <w:rFonts w:asciiTheme="majorBidi" w:hAnsiTheme="majorBidi" w:cstheme="majorBidi"/>
          <w:sz w:val="24"/>
          <w:szCs w:val="24"/>
        </w:rPr>
        <w:t>managerial challenge</w:t>
      </w:r>
      <w:r>
        <w:rPr>
          <w:rFonts w:asciiTheme="majorBidi" w:hAnsiTheme="majorBidi" w:cstheme="majorBidi"/>
          <w:sz w:val="24"/>
          <w:szCs w:val="24"/>
        </w:rPr>
        <w:t>s</w:t>
      </w:r>
      <w:r w:rsidR="00392605" w:rsidRPr="00392605">
        <w:rPr>
          <w:rFonts w:asciiTheme="majorBidi" w:hAnsiTheme="majorBidi" w:cstheme="majorBidi"/>
          <w:sz w:val="24"/>
          <w:szCs w:val="24"/>
        </w:rPr>
        <w:t xml:space="preserve">, </w:t>
      </w:r>
      <w:r w:rsidR="002A0286">
        <w:rPr>
          <w:rFonts w:asciiTheme="majorBidi" w:hAnsiTheme="majorBidi" w:cstheme="majorBidi"/>
          <w:sz w:val="24"/>
          <w:szCs w:val="24"/>
        </w:rPr>
        <w:t xml:space="preserve">a </w:t>
      </w:r>
      <w:r w:rsidR="00392605" w:rsidRPr="00392605">
        <w:rPr>
          <w:rFonts w:asciiTheme="majorBidi" w:hAnsiTheme="majorBidi" w:cstheme="majorBidi"/>
          <w:sz w:val="24"/>
          <w:szCs w:val="24"/>
        </w:rPr>
        <w:t>limited view of the profession</w:t>
      </w:r>
      <w:r w:rsidR="009850C3">
        <w:rPr>
          <w:rFonts w:asciiTheme="majorBidi" w:hAnsiTheme="majorBidi" w:cstheme="majorBidi"/>
          <w:sz w:val="24"/>
          <w:szCs w:val="24"/>
        </w:rPr>
        <w:t>,</w:t>
      </w:r>
      <w:r w:rsidR="00392605" w:rsidRPr="00392605">
        <w:rPr>
          <w:rFonts w:asciiTheme="majorBidi" w:hAnsiTheme="majorBidi" w:cstheme="majorBidi"/>
          <w:sz w:val="24"/>
          <w:szCs w:val="24"/>
        </w:rPr>
        <w:t xml:space="preserve"> and lack of </w:t>
      </w:r>
      <w:r w:rsidR="009850C3">
        <w:rPr>
          <w:rFonts w:asciiTheme="majorBidi" w:hAnsiTheme="majorBidi" w:cstheme="majorBidi"/>
          <w:sz w:val="24"/>
          <w:szCs w:val="24"/>
        </w:rPr>
        <w:t xml:space="preserve">leadership </w:t>
      </w:r>
      <w:r w:rsidR="00392605" w:rsidRPr="00392605">
        <w:rPr>
          <w:rFonts w:asciiTheme="majorBidi" w:hAnsiTheme="majorBidi" w:cstheme="majorBidi"/>
          <w:sz w:val="24"/>
          <w:szCs w:val="24"/>
        </w:rPr>
        <w:t>training.</w:t>
      </w:r>
    </w:p>
    <w:p w14:paraId="730B95D1" w14:textId="560BBD54" w:rsidR="00F2697D" w:rsidRDefault="002A0286" w:rsidP="0087366C">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Regarding</w:t>
      </w:r>
      <w:r w:rsidRPr="002A0286">
        <w:rPr>
          <w:rFonts w:asciiTheme="majorBidi" w:hAnsiTheme="majorBidi" w:cstheme="majorBidi"/>
          <w:sz w:val="24"/>
          <w:szCs w:val="24"/>
        </w:rPr>
        <w:t xml:space="preserve"> the health</w:t>
      </w:r>
      <w:r>
        <w:rPr>
          <w:rFonts w:asciiTheme="majorBidi" w:hAnsiTheme="majorBidi" w:cstheme="majorBidi"/>
          <w:sz w:val="24"/>
          <w:szCs w:val="24"/>
        </w:rPr>
        <w:t>care</w:t>
      </w:r>
      <w:r w:rsidRPr="002A0286">
        <w:rPr>
          <w:rFonts w:asciiTheme="majorBidi" w:hAnsiTheme="majorBidi" w:cstheme="majorBidi"/>
          <w:sz w:val="24"/>
          <w:szCs w:val="24"/>
        </w:rPr>
        <w:t xml:space="preserve"> system in Israel today, </w:t>
      </w:r>
      <w:r>
        <w:rPr>
          <w:rFonts w:asciiTheme="majorBidi" w:hAnsiTheme="majorBidi" w:cstheme="majorBidi"/>
          <w:sz w:val="24"/>
          <w:szCs w:val="24"/>
        </w:rPr>
        <w:t xml:space="preserve">they noted that </w:t>
      </w:r>
      <w:r w:rsidR="004741F1">
        <w:rPr>
          <w:rFonts w:asciiTheme="majorBidi" w:hAnsiTheme="majorBidi" w:cstheme="majorBidi"/>
          <w:sz w:val="24"/>
          <w:szCs w:val="24"/>
        </w:rPr>
        <w:t xml:space="preserve">the executives of </w:t>
      </w:r>
      <w:r w:rsidRPr="002A0286">
        <w:rPr>
          <w:rFonts w:asciiTheme="majorBidi" w:hAnsiTheme="majorBidi" w:cstheme="majorBidi"/>
          <w:sz w:val="24"/>
          <w:szCs w:val="24"/>
        </w:rPr>
        <w:t xml:space="preserve">three out of </w:t>
      </w:r>
      <w:r w:rsidR="004741F1">
        <w:rPr>
          <w:rFonts w:asciiTheme="majorBidi" w:hAnsiTheme="majorBidi" w:cstheme="majorBidi"/>
          <w:sz w:val="24"/>
          <w:szCs w:val="24"/>
        </w:rPr>
        <w:t>Israel’s</w:t>
      </w:r>
      <w:r w:rsidRPr="002A0286">
        <w:rPr>
          <w:rFonts w:asciiTheme="majorBidi" w:hAnsiTheme="majorBidi" w:cstheme="majorBidi"/>
          <w:sz w:val="24"/>
          <w:szCs w:val="24"/>
        </w:rPr>
        <w:t xml:space="preserve"> four HMO</w:t>
      </w:r>
      <w:r w:rsidR="004741F1">
        <w:rPr>
          <w:rFonts w:asciiTheme="majorBidi" w:hAnsiTheme="majorBidi" w:cstheme="majorBidi"/>
          <w:sz w:val="24"/>
          <w:szCs w:val="24"/>
        </w:rPr>
        <w:t>s</w:t>
      </w:r>
      <w:r w:rsidRPr="002A0286">
        <w:rPr>
          <w:rFonts w:asciiTheme="majorBidi" w:hAnsiTheme="majorBidi" w:cstheme="majorBidi"/>
          <w:sz w:val="24"/>
          <w:szCs w:val="24"/>
        </w:rPr>
        <w:t xml:space="preserve"> are not </w:t>
      </w:r>
      <w:r>
        <w:rPr>
          <w:rFonts w:asciiTheme="majorBidi" w:hAnsiTheme="majorBidi" w:cstheme="majorBidi"/>
          <w:sz w:val="24"/>
          <w:szCs w:val="24"/>
        </w:rPr>
        <w:t>physicians</w:t>
      </w:r>
      <w:r w:rsidRPr="002A0286">
        <w:rPr>
          <w:rFonts w:asciiTheme="majorBidi" w:hAnsiTheme="majorBidi" w:cstheme="majorBidi"/>
          <w:sz w:val="24"/>
          <w:szCs w:val="24"/>
        </w:rPr>
        <w:t xml:space="preserve">, the Director General of the Ministry of Health (at the time of the interviews) </w:t>
      </w:r>
      <w:r>
        <w:rPr>
          <w:rFonts w:asciiTheme="majorBidi" w:hAnsiTheme="majorBidi" w:cstheme="majorBidi"/>
          <w:sz w:val="24"/>
          <w:szCs w:val="24"/>
        </w:rPr>
        <w:t>was</w:t>
      </w:r>
      <w:r w:rsidRPr="002A0286">
        <w:rPr>
          <w:rFonts w:asciiTheme="majorBidi" w:hAnsiTheme="majorBidi" w:cstheme="majorBidi"/>
          <w:sz w:val="24"/>
          <w:szCs w:val="24"/>
        </w:rPr>
        <w:t xml:space="preserve"> an economist, and </w:t>
      </w:r>
      <w:r w:rsidR="004741F1">
        <w:rPr>
          <w:rFonts w:asciiTheme="majorBidi" w:hAnsiTheme="majorBidi" w:cstheme="majorBidi"/>
          <w:sz w:val="24"/>
          <w:szCs w:val="24"/>
        </w:rPr>
        <w:t>some authority has</w:t>
      </w:r>
      <w:r w:rsidRPr="002A0286">
        <w:rPr>
          <w:rFonts w:asciiTheme="majorBidi" w:hAnsiTheme="majorBidi" w:cstheme="majorBidi"/>
          <w:sz w:val="24"/>
          <w:szCs w:val="24"/>
        </w:rPr>
        <w:t xml:space="preserve"> pass</w:t>
      </w:r>
      <w:r w:rsidR="004741F1">
        <w:rPr>
          <w:rFonts w:asciiTheme="majorBidi" w:hAnsiTheme="majorBidi" w:cstheme="majorBidi"/>
          <w:sz w:val="24"/>
          <w:szCs w:val="24"/>
        </w:rPr>
        <w:t>ed</w:t>
      </w:r>
      <w:r w:rsidRPr="002A0286">
        <w:rPr>
          <w:rFonts w:asciiTheme="majorBidi" w:hAnsiTheme="majorBidi" w:cstheme="majorBidi"/>
          <w:sz w:val="24"/>
          <w:szCs w:val="24"/>
        </w:rPr>
        <w:t xml:space="preserve"> from physicians to various </w:t>
      </w:r>
      <w:r w:rsidR="004741F1">
        <w:rPr>
          <w:rFonts w:asciiTheme="majorBidi" w:hAnsiTheme="majorBidi" w:cstheme="majorBidi"/>
          <w:sz w:val="24"/>
          <w:szCs w:val="24"/>
        </w:rPr>
        <w:t xml:space="preserve">other </w:t>
      </w:r>
      <w:r w:rsidR="007C4B14">
        <w:rPr>
          <w:rFonts w:asciiTheme="majorBidi" w:hAnsiTheme="majorBidi" w:cstheme="majorBidi"/>
          <w:sz w:val="24"/>
          <w:szCs w:val="24"/>
        </w:rPr>
        <w:t xml:space="preserve">professionals in </w:t>
      </w:r>
      <w:r w:rsidRPr="002A0286">
        <w:rPr>
          <w:rFonts w:asciiTheme="majorBidi" w:hAnsiTheme="majorBidi" w:cstheme="majorBidi"/>
          <w:sz w:val="24"/>
          <w:szCs w:val="24"/>
        </w:rPr>
        <w:t>health</w:t>
      </w:r>
      <w:r w:rsidR="004741F1">
        <w:rPr>
          <w:rFonts w:asciiTheme="majorBidi" w:hAnsiTheme="majorBidi" w:cstheme="majorBidi"/>
          <w:sz w:val="24"/>
          <w:szCs w:val="24"/>
        </w:rPr>
        <w:t>care</w:t>
      </w:r>
      <w:r w:rsidRPr="002A0286">
        <w:rPr>
          <w:rFonts w:asciiTheme="majorBidi" w:hAnsiTheme="majorBidi" w:cstheme="majorBidi"/>
          <w:sz w:val="24"/>
          <w:szCs w:val="24"/>
        </w:rPr>
        <w:t>.</w:t>
      </w:r>
      <w:r w:rsidR="001343EF">
        <w:rPr>
          <w:rFonts w:asciiTheme="majorBidi" w:hAnsiTheme="majorBidi" w:cstheme="majorBidi"/>
          <w:sz w:val="24"/>
          <w:szCs w:val="24"/>
        </w:rPr>
        <w:t xml:space="preserve"> </w:t>
      </w:r>
      <w:r w:rsidR="001343EF" w:rsidRPr="001343EF">
        <w:rPr>
          <w:rFonts w:asciiTheme="majorBidi" w:hAnsiTheme="majorBidi" w:cstheme="majorBidi"/>
          <w:sz w:val="24"/>
          <w:szCs w:val="24"/>
        </w:rPr>
        <w:t xml:space="preserve">For example, </w:t>
      </w:r>
      <w:r w:rsidR="001343EF">
        <w:rPr>
          <w:rFonts w:asciiTheme="majorBidi" w:hAnsiTheme="majorBidi" w:cstheme="majorBidi"/>
          <w:sz w:val="24"/>
          <w:szCs w:val="24"/>
        </w:rPr>
        <w:t xml:space="preserve">cause of death may be </w:t>
      </w:r>
      <w:r w:rsidR="001343EF" w:rsidRPr="001343EF">
        <w:rPr>
          <w:rFonts w:asciiTheme="majorBidi" w:hAnsiTheme="majorBidi" w:cstheme="majorBidi"/>
          <w:sz w:val="24"/>
          <w:szCs w:val="24"/>
        </w:rPr>
        <w:t>determin</w:t>
      </w:r>
      <w:r w:rsidR="001343EF">
        <w:rPr>
          <w:rFonts w:asciiTheme="majorBidi" w:hAnsiTheme="majorBidi" w:cstheme="majorBidi"/>
          <w:sz w:val="24"/>
          <w:szCs w:val="24"/>
        </w:rPr>
        <w:t>ed</w:t>
      </w:r>
      <w:r w:rsidR="001343EF" w:rsidRPr="001343EF">
        <w:rPr>
          <w:rFonts w:asciiTheme="majorBidi" w:hAnsiTheme="majorBidi" w:cstheme="majorBidi"/>
          <w:sz w:val="24"/>
          <w:szCs w:val="24"/>
        </w:rPr>
        <w:t xml:space="preserve"> by paramedics</w:t>
      </w:r>
      <w:r w:rsidR="001343EF">
        <w:rPr>
          <w:rFonts w:asciiTheme="majorBidi" w:hAnsiTheme="majorBidi" w:cstheme="majorBidi"/>
          <w:sz w:val="24"/>
          <w:szCs w:val="24"/>
        </w:rPr>
        <w:t xml:space="preserve">, and </w:t>
      </w:r>
      <w:r w:rsidR="001343EF" w:rsidRPr="001343EF">
        <w:rPr>
          <w:rFonts w:asciiTheme="majorBidi" w:hAnsiTheme="majorBidi" w:cstheme="majorBidi"/>
          <w:sz w:val="24"/>
          <w:szCs w:val="24"/>
        </w:rPr>
        <w:t xml:space="preserve">medication </w:t>
      </w:r>
      <w:r w:rsidR="001343EF">
        <w:rPr>
          <w:rFonts w:asciiTheme="majorBidi" w:hAnsiTheme="majorBidi" w:cstheme="majorBidi"/>
          <w:sz w:val="24"/>
          <w:szCs w:val="24"/>
        </w:rPr>
        <w:t xml:space="preserve">may be administered </w:t>
      </w:r>
      <w:r w:rsidR="001343EF" w:rsidRPr="001343EF">
        <w:rPr>
          <w:rFonts w:asciiTheme="majorBidi" w:hAnsiTheme="majorBidi" w:cstheme="majorBidi"/>
          <w:sz w:val="24"/>
          <w:szCs w:val="24"/>
        </w:rPr>
        <w:t>by a clinical nurse</w:t>
      </w:r>
      <w:r w:rsidR="001343EF">
        <w:rPr>
          <w:rFonts w:asciiTheme="majorBidi" w:hAnsiTheme="majorBidi" w:cstheme="majorBidi"/>
          <w:sz w:val="24"/>
          <w:szCs w:val="24"/>
        </w:rPr>
        <w:t xml:space="preserve"> </w:t>
      </w:r>
      <w:r w:rsidR="001343EF" w:rsidRPr="001343EF">
        <w:rPr>
          <w:rFonts w:asciiTheme="majorBidi" w:hAnsiTheme="majorBidi" w:cstheme="majorBidi"/>
          <w:sz w:val="24"/>
          <w:szCs w:val="24"/>
        </w:rPr>
        <w:t>specialist.</w:t>
      </w:r>
      <w:r w:rsidR="00F226A9">
        <w:rPr>
          <w:rFonts w:asciiTheme="majorBidi" w:hAnsiTheme="majorBidi" w:cstheme="majorBidi"/>
          <w:sz w:val="24"/>
          <w:szCs w:val="24"/>
        </w:rPr>
        <w:t xml:space="preserve"> I</w:t>
      </w:r>
      <w:r w:rsidR="00F226A9" w:rsidRPr="00F226A9">
        <w:rPr>
          <w:rFonts w:asciiTheme="majorBidi" w:hAnsiTheme="majorBidi" w:cstheme="majorBidi"/>
          <w:sz w:val="24"/>
          <w:szCs w:val="24"/>
        </w:rPr>
        <w:t>t can be said that the status of physician</w:t>
      </w:r>
      <w:r w:rsidR="00B1174A">
        <w:rPr>
          <w:rFonts w:asciiTheme="majorBidi" w:hAnsiTheme="majorBidi" w:cstheme="majorBidi"/>
          <w:sz w:val="24"/>
          <w:szCs w:val="24"/>
        </w:rPr>
        <w:t>s is being undermined</w:t>
      </w:r>
      <w:r w:rsidR="00F226A9">
        <w:rPr>
          <w:rFonts w:asciiTheme="majorBidi" w:hAnsiTheme="majorBidi" w:cstheme="majorBidi"/>
          <w:sz w:val="24"/>
          <w:szCs w:val="24"/>
        </w:rPr>
        <w:t xml:space="preserve">. </w:t>
      </w:r>
      <w:r w:rsidR="00B1174A">
        <w:rPr>
          <w:rFonts w:asciiTheme="majorBidi" w:hAnsiTheme="majorBidi" w:cstheme="majorBidi"/>
          <w:sz w:val="24"/>
          <w:szCs w:val="24"/>
        </w:rPr>
        <w:t>The interviewees indicated</w:t>
      </w:r>
      <w:r w:rsidR="00F226A9">
        <w:rPr>
          <w:rFonts w:asciiTheme="majorBidi" w:hAnsiTheme="majorBidi" w:cstheme="majorBidi"/>
          <w:sz w:val="24"/>
          <w:szCs w:val="24"/>
        </w:rPr>
        <w:t xml:space="preserve"> that</w:t>
      </w:r>
      <w:r w:rsidR="00F226A9" w:rsidRPr="00F226A9">
        <w:rPr>
          <w:rFonts w:asciiTheme="majorBidi" w:hAnsiTheme="majorBidi" w:cstheme="majorBidi"/>
          <w:sz w:val="24"/>
          <w:szCs w:val="24"/>
        </w:rPr>
        <w:t xml:space="preserve"> physicians </w:t>
      </w:r>
      <w:r w:rsidR="00F226A9">
        <w:rPr>
          <w:rFonts w:asciiTheme="majorBidi" w:hAnsiTheme="majorBidi" w:cstheme="majorBidi"/>
          <w:sz w:val="24"/>
          <w:szCs w:val="24"/>
        </w:rPr>
        <w:t xml:space="preserve">are </w:t>
      </w:r>
      <w:r w:rsidR="00F226A9" w:rsidRPr="00F226A9">
        <w:rPr>
          <w:rFonts w:asciiTheme="majorBidi" w:hAnsiTheme="majorBidi" w:cstheme="majorBidi"/>
          <w:sz w:val="24"/>
          <w:szCs w:val="24"/>
        </w:rPr>
        <w:t>cling</w:t>
      </w:r>
      <w:r w:rsidR="00F226A9">
        <w:rPr>
          <w:rFonts w:asciiTheme="majorBidi" w:hAnsiTheme="majorBidi" w:cstheme="majorBidi"/>
          <w:sz w:val="24"/>
          <w:szCs w:val="24"/>
        </w:rPr>
        <w:t>ing</w:t>
      </w:r>
      <w:r w:rsidR="00F226A9" w:rsidRPr="00F226A9">
        <w:rPr>
          <w:rFonts w:asciiTheme="majorBidi" w:hAnsiTheme="majorBidi" w:cstheme="majorBidi"/>
          <w:sz w:val="24"/>
          <w:szCs w:val="24"/>
        </w:rPr>
        <w:t xml:space="preserve"> to the past, a kind of "</w:t>
      </w:r>
      <w:r w:rsidR="00DF70C6">
        <w:rPr>
          <w:rFonts w:asciiTheme="majorBidi" w:hAnsiTheme="majorBidi" w:cstheme="majorBidi"/>
          <w:sz w:val="24"/>
          <w:szCs w:val="24"/>
        </w:rPr>
        <w:t>rearguard</w:t>
      </w:r>
      <w:r w:rsidR="00F226A9" w:rsidRPr="00F226A9">
        <w:rPr>
          <w:rFonts w:asciiTheme="majorBidi" w:hAnsiTheme="majorBidi" w:cstheme="majorBidi"/>
          <w:sz w:val="24"/>
          <w:szCs w:val="24"/>
        </w:rPr>
        <w:t>" for the preservation of physicians</w:t>
      </w:r>
      <w:r w:rsidR="00DF70C6">
        <w:rPr>
          <w:rFonts w:asciiTheme="majorBidi" w:hAnsiTheme="majorBidi" w:cstheme="majorBidi"/>
          <w:sz w:val="24"/>
          <w:szCs w:val="24"/>
        </w:rPr>
        <w:t>’</w:t>
      </w:r>
      <w:r w:rsidR="00F226A9" w:rsidRPr="00F226A9">
        <w:rPr>
          <w:rFonts w:asciiTheme="majorBidi" w:hAnsiTheme="majorBidi" w:cstheme="majorBidi"/>
          <w:sz w:val="24"/>
          <w:szCs w:val="24"/>
        </w:rPr>
        <w:t xml:space="preserve"> professional dominance in the system.</w:t>
      </w:r>
    </w:p>
    <w:p w14:paraId="3F3B64BE" w14:textId="3BC4A3B1" w:rsidR="00052EDC" w:rsidRDefault="00F2697D" w:rsidP="0087366C">
      <w:pPr>
        <w:spacing w:line="480" w:lineRule="auto"/>
        <w:ind w:firstLine="720"/>
        <w:contextualSpacing/>
        <w:rPr>
          <w:rFonts w:asciiTheme="majorBidi" w:hAnsiTheme="majorBidi" w:cstheme="majorBidi"/>
          <w:sz w:val="24"/>
          <w:szCs w:val="24"/>
        </w:rPr>
      </w:pPr>
      <w:r w:rsidRPr="00F2697D">
        <w:rPr>
          <w:rFonts w:asciiTheme="majorBidi" w:hAnsiTheme="majorBidi" w:cstheme="majorBidi"/>
          <w:sz w:val="24"/>
          <w:szCs w:val="24"/>
        </w:rPr>
        <w:t xml:space="preserve">There is </w:t>
      </w:r>
      <w:r>
        <w:rPr>
          <w:rFonts w:asciiTheme="majorBidi" w:hAnsiTheme="majorBidi" w:cstheme="majorBidi"/>
          <w:sz w:val="24"/>
          <w:szCs w:val="24"/>
        </w:rPr>
        <w:t>an inherent</w:t>
      </w:r>
      <w:r w:rsidRPr="00F2697D">
        <w:rPr>
          <w:rFonts w:asciiTheme="majorBidi" w:hAnsiTheme="majorBidi" w:cstheme="majorBidi"/>
          <w:sz w:val="24"/>
          <w:szCs w:val="24"/>
        </w:rPr>
        <w:t xml:space="preserve"> conflict </w:t>
      </w:r>
      <w:r w:rsidR="000F4F01">
        <w:rPr>
          <w:rFonts w:asciiTheme="majorBidi" w:hAnsiTheme="majorBidi" w:cstheme="majorBidi"/>
          <w:sz w:val="24"/>
          <w:szCs w:val="24"/>
        </w:rPr>
        <w:t xml:space="preserve">that arises </w:t>
      </w:r>
      <w:r w:rsidRPr="00F2697D">
        <w:rPr>
          <w:rFonts w:asciiTheme="majorBidi" w:hAnsiTheme="majorBidi" w:cstheme="majorBidi"/>
          <w:sz w:val="24"/>
          <w:szCs w:val="24"/>
        </w:rPr>
        <w:t xml:space="preserve">between </w:t>
      </w:r>
      <w:r w:rsidR="000F4F01">
        <w:rPr>
          <w:rFonts w:asciiTheme="majorBidi" w:hAnsiTheme="majorBidi" w:cstheme="majorBidi"/>
          <w:sz w:val="24"/>
          <w:szCs w:val="24"/>
        </w:rPr>
        <w:t xml:space="preserve">different types of </w:t>
      </w:r>
      <w:r w:rsidRPr="00F2697D">
        <w:rPr>
          <w:rFonts w:asciiTheme="majorBidi" w:hAnsiTheme="majorBidi" w:cstheme="majorBidi"/>
          <w:sz w:val="24"/>
          <w:szCs w:val="24"/>
        </w:rPr>
        <w:t>physicians</w:t>
      </w:r>
      <w:r w:rsidR="000F4F01">
        <w:rPr>
          <w:rFonts w:asciiTheme="majorBidi" w:hAnsiTheme="majorBidi" w:cstheme="majorBidi"/>
          <w:sz w:val="24"/>
          <w:szCs w:val="24"/>
        </w:rPr>
        <w:t xml:space="preserve">. On the one side </w:t>
      </w:r>
      <w:r w:rsidR="00545E9B">
        <w:rPr>
          <w:rFonts w:asciiTheme="majorBidi" w:hAnsiTheme="majorBidi" w:cstheme="majorBidi"/>
          <w:sz w:val="24"/>
          <w:szCs w:val="24"/>
        </w:rPr>
        <w:t xml:space="preserve">were </w:t>
      </w:r>
      <w:r w:rsidR="000F4F01">
        <w:rPr>
          <w:rFonts w:asciiTheme="majorBidi" w:hAnsiTheme="majorBidi" w:cstheme="majorBidi"/>
          <w:sz w:val="24"/>
          <w:szCs w:val="24"/>
        </w:rPr>
        <w:t>those</w:t>
      </w:r>
      <w:r w:rsidRPr="00F2697D">
        <w:rPr>
          <w:rFonts w:asciiTheme="majorBidi" w:hAnsiTheme="majorBidi" w:cstheme="majorBidi"/>
          <w:sz w:val="24"/>
          <w:szCs w:val="24"/>
        </w:rPr>
        <w:t xml:space="preserve"> who </w:t>
      </w:r>
      <w:r w:rsidR="000F4F01">
        <w:rPr>
          <w:rFonts w:asciiTheme="majorBidi" w:hAnsiTheme="majorBidi" w:cstheme="majorBidi"/>
          <w:sz w:val="24"/>
          <w:szCs w:val="24"/>
        </w:rPr>
        <w:t>view</w:t>
      </w:r>
      <w:r w:rsidR="00545E9B">
        <w:rPr>
          <w:rFonts w:asciiTheme="majorBidi" w:hAnsiTheme="majorBidi" w:cstheme="majorBidi"/>
          <w:sz w:val="24"/>
          <w:szCs w:val="24"/>
        </w:rPr>
        <w:t>ed</w:t>
      </w:r>
      <w:r w:rsidRPr="00F2697D">
        <w:rPr>
          <w:rFonts w:asciiTheme="majorBidi" w:hAnsiTheme="majorBidi" w:cstheme="majorBidi"/>
          <w:sz w:val="24"/>
          <w:szCs w:val="24"/>
        </w:rPr>
        <w:t xml:space="preserve"> themselves as leaders</w:t>
      </w:r>
      <w:r w:rsidR="000F4F01">
        <w:rPr>
          <w:rFonts w:asciiTheme="majorBidi" w:hAnsiTheme="majorBidi" w:cstheme="majorBidi"/>
          <w:sz w:val="24"/>
          <w:szCs w:val="24"/>
        </w:rPr>
        <w:t>,</w:t>
      </w:r>
      <w:r w:rsidRPr="00F2697D">
        <w:rPr>
          <w:rFonts w:asciiTheme="majorBidi" w:hAnsiTheme="majorBidi" w:cstheme="majorBidi"/>
          <w:sz w:val="24"/>
          <w:szCs w:val="24"/>
        </w:rPr>
        <w:t xml:space="preserve"> navigating the </w:t>
      </w:r>
      <w:r w:rsidR="00B1174A">
        <w:rPr>
          <w:rFonts w:asciiTheme="majorBidi" w:hAnsiTheme="majorBidi" w:cstheme="majorBidi"/>
          <w:sz w:val="24"/>
          <w:szCs w:val="24"/>
        </w:rPr>
        <w:t xml:space="preserve">healthcare </w:t>
      </w:r>
      <w:r w:rsidRPr="00F2697D">
        <w:rPr>
          <w:rFonts w:asciiTheme="majorBidi" w:hAnsiTheme="majorBidi" w:cstheme="majorBidi"/>
          <w:sz w:val="24"/>
          <w:szCs w:val="24"/>
        </w:rPr>
        <w:t xml:space="preserve">system into </w:t>
      </w:r>
      <w:r w:rsidR="00DB6189">
        <w:rPr>
          <w:rFonts w:asciiTheme="majorBidi" w:hAnsiTheme="majorBidi" w:cstheme="majorBidi"/>
          <w:sz w:val="24"/>
          <w:szCs w:val="24"/>
        </w:rPr>
        <w:t>the future</w:t>
      </w:r>
      <w:r w:rsidR="000F4F01">
        <w:rPr>
          <w:rFonts w:asciiTheme="majorBidi" w:hAnsiTheme="majorBidi" w:cstheme="majorBidi"/>
          <w:sz w:val="24"/>
          <w:szCs w:val="24"/>
        </w:rPr>
        <w:t xml:space="preserve">. They </w:t>
      </w:r>
      <w:r w:rsidRPr="00F2697D">
        <w:rPr>
          <w:rFonts w:asciiTheme="majorBidi" w:hAnsiTheme="majorBidi" w:cstheme="majorBidi"/>
          <w:sz w:val="24"/>
          <w:szCs w:val="24"/>
        </w:rPr>
        <w:t>emphasi</w:t>
      </w:r>
      <w:r w:rsidR="000F4F01">
        <w:rPr>
          <w:rFonts w:asciiTheme="majorBidi" w:hAnsiTheme="majorBidi" w:cstheme="majorBidi"/>
          <w:sz w:val="24"/>
          <w:szCs w:val="24"/>
        </w:rPr>
        <w:t>ze</w:t>
      </w:r>
      <w:r w:rsidR="00545E9B">
        <w:rPr>
          <w:rFonts w:asciiTheme="majorBidi" w:hAnsiTheme="majorBidi" w:cstheme="majorBidi"/>
          <w:sz w:val="24"/>
          <w:szCs w:val="24"/>
        </w:rPr>
        <w:t>d</w:t>
      </w:r>
      <w:r w:rsidRPr="00F2697D">
        <w:rPr>
          <w:rFonts w:asciiTheme="majorBidi" w:hAnsiTheme="majorBidi" w:cstheme="majorBidi"/>
          <w:sz w:val="24"/>
          <w:szCs w:val="24"/>
        </w:rPr>
        <w:t xml:space="preserve"> innovation, </w:t>
      </w:r>
      <w:r w:rsidR="000F4F01">
        <w:rPr>
          <w:rFonts w:asciiTheme="majorBidi" w:hAnsiTheme="majorBidi" w:cstheme="majorBidi"/>
          <w:sz w:val="24"/>
          <w:szCs w:val="24"/>
        </w:rPr>
        <w:t xml:space="preserve">managerial as well as </w:t>
      </w:r>
      <w:r w:rsidRPr="00F2697D">
        <w:rPr>
          <w:rFonts w:asciiTheme="majorBidi" w:hAnsiTheme="majorBidi" w:cstheme="majorBidi"/>
          <w:sz w:val="24"/>
          <w:szCs w:val="24"/>
        </w:rPr>
        <w:t>technological</w:t>
      </w:r>
      <w:r w:rsidR="000F4F01">
        <w:rPr>
          <w:rFonts w:asciiTheme="majorBidi" w:hAnsiTheme="majorBidi" w:cstheme="majorBidi"/>
          <w:sz w:val="24"/>
          <w:szCs w:val="24"/>
        </w:rPr>
        <w:t>. They tend</w:t>
      </w:r>
      <w:r w:rsidR="00545E9B">
        <w:rPr>
          <w:rFonts w:asciiTheme="majorBidi" w:hAnsiTheme="majorBidi" w:cstheme="majorBidi"/>
          <w:sz w:val="24"/>
          <w:szCs w:val="24"/>
        </w:rPr>
        <w:t>ed</w:t>
      </w:r>
      <w:r w:rsidR="000F4F01">
        <w:rPr>
          <w:rFonts w:asciiTheme="majorBidi" w:hAnsiTheme="majorBidi" w:cstheme="majorBidi"/>
          <w:sz w:val="24"/>
          <w:szCs w:val="24"/>
        </w:rPr>
        <w:t xml:space="preserve"> towards </w:t>
      </w:r>
      <w:r w:rsidRPr="00F2697D">
        <w:rPr>
          <w:rFonts w:asciiTheme="majorBidi" w:hAnsiTheme="majorBidi" w:cstheme="majorBidi"/>
          <w:sz w:val="24"/>
          <w:szCs w:val="24"/>
        </w:rPr>
        <w:t>out</w:t>
      </w:r>
      <w:r w:rsidR="00DB6189">
        <w:rPr>
          <w:rFonts w:asciiTheme="majorBidi" w:hAnsiTheme="majorBidi" w:cstheme="majorBidi"/>
          <w:sz w:val="24"/>
          <w:szCs w:val="24"/>
        </w:rPr>
        <w:t>-</w:t>
      </w:r>
      <w:r w:rsidRPr="00F2697D">
        <w:rPr>
          <w:rFonts w:asciiTheme="majorBidi" w:hAnsiTheme="majorBidi" w:cstheme="majorBidi"/>
          <w:sz w:val="24"/>
          <w:szCs w:val="24"/>
        </w:rPr>
        <w:t>of</w:t>
      </w:r>
      <w:r w:rsidR="00DB6189">
        <w:rPr>
          <w:rFonts w:asciiTheme="majorBidi" w:hAnsiTheme="majorBidi" w:cstheme="majorBidi"/>
          <w:sz w:val="24"/>
          <w:szCs w:val="24"/>
        </w:rPr>
        <w:t>-</w:t>
      </w:r>
      <w:r w:rsidRPr="00F2697D">
        <w:rPr>
          <w:rFonts w:asciiTheme="majorBidi" w:hAnsiTheme="majorBidi" w:cstheme="majorBidi"/>
          <w:sz w:val="24"/>
          <w:szCs w:val="24"/>
        </w:rPr>
        <w:t>the</w:t>
      </w:r>
      <w:r w:rsidR="00DB6189">
        <w:rPr>
          <w:rFonts w:asciiTheme="majorBidi" w:hAnsiTheme="majorBidi" w:cstheme="majorBidi"/>
          <w:sz w:val="24"/>
          <w:szCs w:val="24"/>
        </w:rPr>
        <w:t>-</w:t>
      </w:r>
      <w:r w:rsidRPr="00F2697D">
        <w:rPr>
          <w:rFonts w:asciiTheme="majorBidi" w:hAnsiTheme="majorBidi" w:cstheme="majorBidi"/>
          <w:sz w:val="24"/>
          <w:szCs w:val="24"/>
        </w:rPr>
        <w:t xml:space="preserve">box thinking, organizational reforms, collaboration, developing new departments and services, etc. </w:t>
      </w:r>
      <w:r w:rsidR="000F4F01">
        <w:rPr>
          <w:rFonts w:asciiTheme="majorBidi" w:hAnsiTheme="majorBidi" w:cstheme="majorBidi"/>
          <w:sz w:val="24"/>
          <w:szCs w:val="24"/>
        </w:rPr>
        <w:t xml:space="preserve">On the other side </w:t>
      </w:r>
      <w:r w:rsidR="00545E9B">
        <w:rPr>
          <w:rFonts w:asciiTheme="majorBidi" w:hAnsiTheme="majorBidi" w:cstheme="majorBidi"/>
          <w:sz w:val="24"/>
          <w:szCs w:val="24"/>
        </w:rPr>
        <w:t xml:space="preserve">were </w:t>
      </w:r>
      <w:r w:rsidR="000F4F01">
        <w:rPr>
          <w:rFonts w:asciiTheme="majorBidi" w:hAnsiTheme="majorBidi" w:cstheme="majorBidi"/>
          <w:sz w:val="24"/>
          <w:szCs w:val="24"/>
        </w:rPr>
        <w:t>those who adhere</w:t>
      </w:r>
      <w:r w:rsidR="00545E9B">
        <w:rPr>
          <w:rFonts w:asciiTheme="majorBidi" w:hAnsiTheme="majorBidi" w:cstheme="majorBidi"/>
          <w:sz w:val="24"/>
          <w:szCs w:val="24"/>
        </w:rPr>
        <w:t>d</w:t>
      </w:r>
      <w:r w:rsidR="000F4F01">
        <w:rPr>
          <w:rFonts w:asciiTheme="majorBidi" w:hAnsiTheme="majorBidi" w:cstheme="majorBidi"/>
          <w:sz w:val="24"/>
          <w:szCs w:val="24"/>
        </w:rPr>
        <w:t xml:space="preserve"> </w:t>
      </w:r>
      <w:r w:rsidR="000F4F01" w:rsidRPr="000F4F01">
        <w:rPr>
          <w:rFonts w:asciiTheme="majorBidi" w:hAnsiTheme="majorBidi" w:cstheme="majorBidi"/>
          <w:sz w:val="24"/>
          <w:szCs w:val="24"/>
        </w:rPr>
        <w:t>to traditional conceptions</w:t>
      </w:r>
      <w:r w:rsidR="000F4F01">
        <w:rPr>
          <w:rFonts w:asciiTheme="majorBidi" w:hAnsiTheme="majorBidi" w:cstheme="majorBidi"/>
          <w:sz w:val="24"/>
          <w:szCs w:val="24"/>
        </w:rPr>
        <w:t xml:space="preserve"> regarding</w:t>
      </w:r>
      <w:r w:rsidR="000F4F01" w:rsidRPr="000F4F01">
        <w:rPr>
          <w:rFonts w:asciiTheme="majorBidi" w:hAnsiTheme="majorBidi" w:cstheme="majorBidi"/>
          <w:sz w:val="24"/>
          <w:szCs w:val="24"/>
        </w:rPr>
        <w:t xml:space="preserve"> management and leadership positions in the </w:t>
      </w:r>
      <w:r w:rsidR="000F4F01">
        <w:rPr>
          <w:rFonts w:asciiTheme="majorBidi" w:hAnsiTheme="majorBidi" w:cstheme="majorBidi"/>
          <w:sz w:val="24"/>
          <w:szCs w:val="24"/>
        </w:rPr>
        <w:t xml:space="preserve">healthcare </w:t>
      </w:r>
      <w:r w:rsidR="000F4F01" w:rsidRPr="000F4F01">
        <w:rPr>
          <w:rFonts w:asciiTheme="majorBidi" w:hAnsiTheme="majorBidi" w:cstheme="majorBidi"/>
          <w:sz w:val="24"/>
          <w:szCs w:val="24"/>
        </w:rPr>
        <w:t>system.</w:t>
      </w:r>
      <w:r w:rsidR="008A5655">
        <w:rPr>
          <w:rFonts w:asciiTheme="majorBidi" w:hAnsiTheme="majorBidi" w:cstheme="majorBidi"/>
          <w:sz w:val="24"/>
          <w:szCs w:val="24"/>
        </w:rPr>
        <w:t xml:space="preserve"> </w:t>
      </w:r>
      <w:r w:rsidR="008A5655" w:rsidRPr="008A5655">
        <w:rPr>
          <w:rFonts w:asciiTheme="majorBidi" w:hAnsiTheme="majorBidi" w:cstheme="majorBidi"/>
          <w:sz w:val="24"/>
          <w:szCs w:val="24"/>
        </w:rPr>
        <w:t xml:space="preserve">In many developed countries, it is </w:t>
      </w:r>
      <w:r w:rsidR="00052EDC">
        <w:rPr>
          <w:rFonts w:asciiTheme="majorBidi" w:hAnsiTheme="majorBidi" w:cstheme="majorBidi"/>
          <w:sz w:val="24"/>
          <w:szCs w:val="24"/>
        </w:rPr>
        <w:lastRenderedPageBreak/>
        <w:t>considered acceptable</w:t>
      </w:r>
      <w:r w:rsidR="008A5655" w:rsidRPr="008A5655">
        <w:rPr>
          <w:rFonts w:asciiTheme="majorBidi" w:hAnsiTheme="majorBidi" w:cstheme="majorBidi"/>
          <w:sz w:val="24"/>
          <w:szCs w:val="24"/>
        </w:rPr>
        <w:t xml:space="preserve"> </w:t>
      </w:r>
      <w:r w:rsidR="00052EDC">
        <w:rPr>
          <w:rFonts w:asciiTheme="majorBidi" w:hAnsiTheme="majorBidi" w:cstheme="majorBidi"/>
          <w:sz w:val="24"/>
          <w:szCs w:val="24"/>
        </w:rPr>
        <w:t>to</w:t>
      </w:r>
      <w:r w:rsidR="008A5655">
        <w:rPr>
          <w:rFonts w:asciiTheme="majorBidi" w:hAnsiTheme="majorBidi" w:cstheme="majorBidi"/>
          <w:sz w:val="24"/>
          <w:szCs w:val="24"/>
        </w:rPr>
        <w:t xml:space="preserve"> appoint</w:t>
      </w:r>
      <w:r w:rsidR="008A5655" w:rsidRPr="008A5655">
        <w:rPr>
          <w:rFonts w:asciiTheme="majorBidi" w:hAnsiTheme="majorBidi" w:cstheme="majorBidi"/>
          <w:sz w:val="24"/>
          <w:szCs w:val="24"/>
        </w:rPr>
        <w:t xml:space="preserve"> directors of health institutions </w:t>
      </w:r>
      <w:r w:rsidR="008A5655">
        <w:rPr>
          <w:rFonts w:asciiTheme="majorBidi" w:hAnsiTheme="majorBidi" w:cstheme="majorBidi"/>
          <w:sz w:val="24"/>
          <w:szCs w:val="24"/>
        </w:rPr>
        <w:t xml:space="preserve">who </w:t>
      </w:r>
      <w:r w:rsidR="008A5655" w:rsidRPr="008A5655">
        <w:rPr>
          <w:rFonts w:asciiTheme="majorBidi" w:hAnsiTheme="majorBidi" w:cstheme="majorBidi"/>
          <w:sz w:val="24"/>
          <w:szCs w:val="24"/>
        </w:rPr>
        <w:t xml:space="preserve">are not </w:t>
      </w:r>
      <w:r w:rsidR="008A5655">
        <w:rPr>
          <w:rFonts w:asciiTheme="majorBidi" w:hAnsiTheme="majorBidi" w:cstheme="majorBidi"/>
          <w:sz w:val="24"/>
          <w:szCs w:val="24"/>
        </w:rPr>
        <w:t>physicians</w:t>
      </w:r>
      <w:r w:rsidR="008A5655" w:rsidRPr="008A5655">
        <w:rPr>
          <w:rFonts w:asciiTheme="majorBidi" w:hAnsiTheme="majorBidi" w:cstheme="majorBidi"/>
          <w:sz w:val="24"/>
          <w:szCs w:val="24"/>
        </w:rPr>
        <w:t xml:space="preserve">, but it seems that </w:t>
      </w:r>
      <w:r w:rsidR="008A5655">
        <w:rPr>
          <w:rFonts w:asciiTheme="majorBidi" w:hAnsiTheme="majorBidi" w:cstheme="majorBidi"/>
          <w:sz w:val="24"/>
          <w:szCs w:val="24"/>
        </w:rPr>
        <w:t xml:space="preserve">those </w:t>
      </w:r>
      <w:r w:rsidR="008A5655" w:rsidRPr="008A5655">
        <w:rPr>
          <w:rFonts w:asciiTheme="majorBidi" w:hAnsiTheme="majorBidi" w:cstheme="majorBidi"/>
          <w:sz w:val="24"/>
          <w:szCs w:val="24"/>
        </w:rPr>
        <w:t xml:space="preserve">in Israel </w:t>
      </w:r>
      <w:r w:rsidR="008A5655">
        <w:rPr>
          <w:rFonts w:asciiTheme="majorBidi" w:hAnsiTheme="majorBidi" w:cstheme="majorBidi"/>
          <w:sz w:val="24"/>
          <w:szCs w:val="24"/>
        </w:rPr>
        <w:t>are less ready for</w:t>
      </w:r>
      <w:r w:rsidR="008A5655" w:rsidRPr="008A5655">
        <w:rPr>
          <w:rFonts w:asciiTheme="majorBidi" w:hAnsiTheme="majorBidi" w:cstheme="majorBidi"/>
          <w:sz w:val="24"/>
          <w:szCs w:val="24"/>
        </w:rPr>
        <w:t xml:space="preserve"> this </w:t>
      </w:r>
      <w:r w:rsidR="008A5655">
        <w:rPr>
          <w:rFonts w:asciiTheme="majorBidi" w:hAnsiTheme="majorBidi" w:cstheme="majorBidi"/>
          <w:sz w:val="24"/>
          <w:szCs w:val="24"/>
        </w:rPr>
        <w:t>change</w:t>
      </w:r>
      <w:r w:rsidR="008A5655" w:rsidRPr="008A5655">
        <w:rPr>
          <w:rFonts w:asciiTheme="majorBidi" w:hAnsiTheme="majorBidi" w:cstheme="majorBidi"/>
          <w:sz w:val="24"/>
          <w:szCs w:val="24"/>
        </w:rPr>
        <w:t>.</w:t>
      </w:r>
    </w:p>
    <w:p w14:paraId="15F522CB" w14:textId="2BD797CC" w:rsidR="00876248" w:rsidRDefault="00052EDC" w:rsidP="0087366C">
      <w:pPr>
        <w:spacing w:line="480" w:lineRule="auto"/>
        <w:ind w:firstLine="720"/>
        <w:contextualSpacing/>
        <w:rPr>
          <w:rFonts w:asciiTheme="majorBidi" w:hAnsiTheme="majorBidi" w:cstheme="majorBidi"/>
          <w:sz w:val="24"/>
          <w:szCs w:val="24"/>
        </w:rPr>
      </w:pPr>
      <w:r w:rsidRPr="00052EDC">
        <w:rPr>
          <w:rFonts w:asciiTheme="majorBidi" w:hAnsiTheme="majorBidi" w:cstheme="majorBidi"/>
          <w:sz w:val="24"/>
          <w:szCs w:val="24"/>
        </w:rPr>
        <w:t xml:space="preserve">Working with </w:t>
      </w:r>
      <w:r>
        <w:rPr>
          <w:rFonts w:asciiTheme="majorBidi" w:hAnsiTheme="majorBidi" w:cstheme="majorBidi"/>
          <w:sz w:val="24"/>
          <w:szCs w:val="24"/>
        </w:rPr>
        <w:t>various</w:t>
      </w:r>
      <w:r w:rsidRPr="00052EDC">
        <w:rPr>
          <w:rFonts w:asciiTheme="majorBidi" w:hAnsiTheme="majorBidi" w:cstheme="majorBidi"/>
          <w:sz w:val="24"/>
          <w:szCs w:val="24"/>
        </w:rPr>
        <w:t xml:space="preserve"> disciplines, </w:t>
      </w:r>
      <w:r>
        <w:rPr>
          <w:rFonts w:asciiTheme="majorBidi" w:hAnsiTheme="majorBidi" w:cstheme="majorBidi"/>
          <w:sz w:val="24"/>
          <w:szCs w:val="24"/>
        </w:rPr>
        <w:t xml:space="preserve">each of which are </w:t>
      </w:r>
      <w:r w:rsidRPr="00052EDC">
        <w:rPr>
          <w:rFonts w:asciiTheme="majorBidi" w:hAnsiTheme="majorBidi" w:cstheme="majorBidi"/>
          <w:sz w:val="24"/>
          <w:szCs w:val="24"/>
        </w:rPr>
        <w:t>protected by workers</w:t>
      </w:r>
      <w:r w:rsidR="007D5DDD">
        <w:rPr>
          <w:rFonts w:asciiTheme="majorBidi" w:hAnsiTheme="majorBidi" w:cstheme="majorBidi"/>
          <w:sz w:val="24"/>
          <w:szCs w:val="24"/>
        </w:rPr>
        <w:t>’</w:t>
      </w:r>
      <w:r w:rsidRPr="00052EDC">
        <w:rPr>
          <w:rFonts w:asciiTheme="majorBidi" w:hAnsiTheme="majorBidi" w:cstheme="majorBidi"/>
          <w:sz w:val="24"/>
          <w:szCs w:val="24"/>
        </w:rPr>
        <w:t xml:space="preserve"> committees, requires system</w:t>
      </w:r>
      <w:r w:rsidR="007D5DDD">
        <w:rPr>
          <w:rFonts w:asciiTheme="majorBidi" w:hAnsiTheme="majorBidi" w:cstheme="majorBidi"/>
          <w:sz w:val="24"/>
          <w:szCs w:val="24"/>
        </w:rPr>
        <w:t>-wide</w:t>
      </w:r>
      <w:r w:rsidRPr="00052EDC">
        <w:rPr>
          <w:rFonts w:asciiTheme="majorBidi" w:hAnsiTheme="majorBidi" w:cstheme="majorBidi"/>
          <w:sz w:val="24"/>
          <w:szCs w:val="24"/>
        </w:rPr>
        <w:t xml:space="preserve"> thinking, cooperation</w:t>
      </w:r>
      <w:r w:rsidR="007D5DDD">
        <w:rPr>
          <w:rFonts w:asciiTheme="majorBidi" w:hAnsiTheme="majorBidi" w:cstheme="majorBidi"/>
          <w:sz w:val="24"/>
          <w:szCs w:val="24"/>
        </w:rPr>
        <w:t>,</w:t>
      </w:r>
      <w:r w:rsidRPr="00052EDC">
        <w:rPr>
          <w:rFonts w:asciiTheme="majorBidi" w:hAnsiTheme="majorBidi" w:cstheme="majorBidi"/>
          <w:sz w:val="24"/>
          <w:szCs w:val="24"/>
        </w:rPr>
        <w:t xml:space="preserve"> and a </w:t>
      </w:r>
      <w:r w:rsidR="007D5DDD">
        <w:rPr>
          <w:rFonts w:asciiTheme="majorBidi" w:hAnsiTheme="majorBidi" w:cstheme="majorBidi"/>
          <w:sz w:val="24"/>
          <w:szCs w:val="24"/>
        </w:rPr>
        <w:t>great deal</w:t>
      </w:r>
      <w:r w:rsidRPr="00052EDC">
        <w:rPr>
          <w:rFonts w:asciiTheme="majorBidi" w:hAnsiTheme="majorBidi" w:cstheme="majorBidi"/>
          <w:sz w:val="24"/>
          <w:szCs w:val="24"/>
        </w:rPr>
        <w:t xml:space="preserve"> of patience, </w:t>
      </w:r>
      <w:r w:rsidR="00805AA1">
        <w:rPr>
          <w:rFonts w:asciiTheme="majorBidi" w:hAnsiTheme="majorBidi" w:cstheme="majorBidi"/>
          <w:sz w:val="24"/>
          <w:szCs w:val="24"/>
        </w:rPr>
        <w:t>according to</w:t>
      </w:r>
      <w:r w:rsidRPr="00052EDC">
        <w:rPr>
          <w:rFonts w:asciiTheme="majorBidi" w:hAnsiTheme="majorBidi" w:cstheme="majorBidi"/>
          <w:sz w:val="24"/>
          <w:szCs w:val="24"/>
        </w:rPr>
        <w:t xml:space="preserve"> the interviewees. These findings are consistent with </w:t>
      </w:r>
      <w:r w:rsidR="00E66E44">
        <w:rPr>
          <w:rFonts w:asciiTheme="majorBidi" w:hAnsiTheme="majorBidi" w:cstheme="majorBidi"/>
          <w:sz w:val="24"/>
          <w:szCs w:val="24"/>
        </w:rPr>
        <w:t xml:space="preserve">those of </w:t>
      </w:r>
      <w:r w:rsidRPr="00052EDC">
        <w:rPr>
          <w:rFonts w:asciiTheme="majorBidi" w:hAnsiTheme="majorBidi" w:cstheme="majorBidi"/>
          <w:sz w:val="24"/>
          <w:szCs w:val="24"/>
        </w:rPr>
        <w:t>McAlearney</w:t>
      </w:r>
      <w:r w:rsidR="00274ED8">
        <w:rPr>
          <w:rFonts w:asciiTheme="majorBidi" w:hAnsiTheme="majorBidi" w:cstheme="majorBidi"/>
          <w:sz w:val="24"/>
          <w:szCs w:val="24"/>
        </w:rPr>
        <w:t>’</w:t>
      </w:r>
      <w:r w:rsidRPr="00052EDC">
        <w:rPr>
          <w:rFonts w:asciiTheme="majorBidi" w:hAnsiTheme="majorBidi" w:cstheme="majorBidi"/>
          <w:sz w:val="24"/>
          <w:szCs w:val="24"/>
        </w:rPr>
        <w:t xml:space="preserve">s (2006) research </w:t>
      </w:r>
      <w:r w:rsidR="007D5DDD">
        <w:rPr>
          <w:rFonts w:asciiTheme="majorBidi" w:hAnsiTheme="majorBidi" w:cstheme="majorBidi"/>
          <w:sz w:val="24"/>
          <w:szCs w:val="24"/>
        </w:rPr>
        <w:t>on</w:t>
      </w:r>
      <w:r w:rsidRPr="00052EDC">
        <w:rPr>
          <w:rFonts w:asciiTheme="majorBidi" w:hAnsiTheme="majorBidi" w:cstheme="majorBidi"/>
          <w:sz w:val="24"/>
          <w:szCs w:val="24"/>
        </w:rPr>
        <w:t xml:space="preserve"> topics related to leadership development and challenges for health</w:t>
      </w:r>
      <w:r w:rsidR="007D5DDD">
        <w:rPr>
          <w:rFonts w:asciiTheme="majorBidi" w:hAnsiTheme="majorBidi" w:cstheme="majorBidi"/>
          <w:sz w:val="24"/>
          <w:szCs w:val="24"/>
        </w:rPr>
        <w:t>care</w:t>
      </w:r>
      <w:r w:rsidRPr="00052EDC">
        <w:rPr>
          <w:rFonts w:asciiTheme="majorBidi" w:hAnsiTheme="majorBidi" w:cstheme="majorBidi"/>
          <w:sz w:val="24"/>
          <w:szCs w:val="24"/>
        </w:rPr>
        <w:t xml:space="preserve"> organizations.</w:t>
      </w:r>
      <w:r w:rsidR="00805AA1">
        <w:rPr>
          <w:rFonts w:asciiTheme="majorBidi" w:hAnsiTheme="majorBidi" w:cstheme="majorBidi"/>
          <w:sz w:val="24"/>
          <w:szCs w:val="24"/>
        </w:rPr>
        <w:t xml:space="preserve"> Additionally, </w:t>
      </w:r>
      <w:r w:rsidR="00805AA1" w:rsidRPr="00805AA1">
        <w:rPr>
          <w:rFonts w:asciiTheme="majorBidi" w:hAnsiTheme="majorBidi" w:cstheme="majorBidi"/>
          <w:sz w:val="24"/>
          <w:szCs w:val="24"/>
        </w:rPr>
        <w:t xml:space="preserve">West </w:t>
      </w:r>
      <w:r w:rsidR="00805AA1" w:rsidRPr="00793B29">
        <w:rPr>
          <w:rFonts w:asciiTheme="majorBidi" w:hAnsiTheme="majorBidi" w:cstheme="majorBidi"/>
          <w:i/>
          <w:iCs/>
          <w:sz w:val="24"/>
          <w:szCs w:val="24"/>
        </w:rPr>
        <w:t>et al.</w:t>
      </w:r>
      <w:r w:rsidR="00805AA1" w:rsidRPr="00805AA1">
        <w:rPr>
          <w:rFonts w:asciiTheme="majorBidi" w:hAnsiTheme="majorBidi" w:cstheme="majorBidi"/>
          <w:sz w:val="24"/>
          <w:szCs w:val="24"/>
        </w:rPr>
        <w:t xml:space="preserve"> (2015) </w:t>
      </w:r>
      <w:r w:rsidR="00805AA1">
        <w:rPr>
          <w:rFonts w:asciiTheme="majorBidi" w:hAnsiTheme="majorBidi" w:cstheme="majorBidi"/>
          <w:sz w:val="24"/>
          <w:szCs w:val="24"/>
        </w:rPr>
        <w:t>noted</w:t>
      </w:r>
      <w:r w:rsidR="00805AA1" w:rsidRPr="00805AA1">
        <w:rPr>
          <w:rFonts w:asciiTheme="majorBidi" w:hAnsiTheme="majorBidi" w:cstheme="majorBidi"/>
          <w:sz w:val="24"/>
          <w:szCs w:val="24"/>
        </w:rPr>
        <w:t xml:space="preserve"> that a leader should serve the organization</w:t>
      </w:r>
      <w:r w:rsidR="00805AA1">
        <w:rPr>
          <w:rFonts w:asciiTheme="majorBidi" w:hAnsiTheme="majorBidi" w:cstheme="majorBidi"/>
          <w:sz w:val="24"/>
          <w:szCs w:val="24"/>
        </w:rPr>
        <w:t xml:space="preserve">’s </w:t>
      </w:r>
      <w:r w:rsidR="00805AA1" w:rsidRPr="00805AA1">
        <w:rPr>
          <w:rFonts w:asciiTheme="majorBidi" w:hAnsiTheme="majorBidi" w:cstheme="majorBidi"/>
          <w:sz w:val="24"/>
          <w:szCs w:val="24"/>
        </w:rPr>
        <w:t>interest</w:t>
      </w:r>
      <w:r w:rsidR="00805AA1">
        <w:rPr>
          <w:rFonts w:asciiTheme="majorBidi" w:hAnsiTheme="majorBidi" w:cstheme="majorBidi"/>
          <w:sz w:val="24"/>
          <w:szCs w:val="24"/>
        </w:rPr>
        <w:t>s</w:t>
      </w:r>
      <w:r w:rsidR="00805AA1" w:rsidRPr="00805AA1">
        <w:rPr>
          <w:rFonts w:asciiTheme="majorBidi" w:hAnsiTheme="majorBidi" w:cstheme="majorBidi"/>
          <w:sz w:val="24"/>
          <w:szCs w:val="24"/>
        </w:rPr>
        <w:t xml:space="preserve">, taking into account the feelings </w:t>
      </w:r>
      <w:r w:rsidR="00805AA1">
        <w:rPr>
          <w:rFonts w:asciiTheme="majorBidi" w:hAnsiTheme="majorBidi" w:cstheme="majorBidi"/>
          <w:sz w:val="24"/>
          <w:szCs w:val="24"/>
        </w:rPr>
        <w:t xml:space="preserve">and rights </w:t>
      </w:r>
      <w:r w:rsidR="00805AA1" w:rsidRPr="00805AA1">
        <w:rPr>
          <w:rFonts w:asciiTheme="majorBidi" w:hAnsiTheme="majorBidi" w:cstheme="majorBidi"/>
          <w:sz w:val="24"/>
          <w:szCs w:val="24"/>
        </w:rPr>
        <w:t xml:space="preserve">of </w:t>
      </w:r>
      <w:r w:rsidR="00805AA1">
        <w:rPr>
          <w:rFonts w:asciiTheme="majorBidi" w:hAnsiTheme="majorBidi" w:cstheme="majorBidi"/>
          <w:sz w:val="24"/>
          <w:szCs w:val="24"/>
        </w:rPr>
        <w:t>those being led</w:t>
      </w:r>
      <w:r w:rsidR="00805AA1" w:rsidRPr="00805AA1">
        <w:rPr>
          <w:rFonts w:asciiTheme="majorBidi" w:hAnsiTheme="majorBidi" w:cstheme="majorBidi"/>
          <w:sz w:val="24"/>
          <w:szCs w:val="24"/>
        </w:rPr>
        <w:t>.</w:t>
      </w:r>
      <w:r w:rsidR="00E66E44">
        <w:rPr>
          <w:rFonts w:asciiTheme="majorBidi" w:hAnsiTheme="majorBidi" w:cstheme="majorBidi"/>
          <w:sz w:val="24"/>
          <w:szCs w:val="24"/>
        </w:rPr>
        <w:t xml:space="preserve"> M</w:t>
      </w:r>
      <w:r w:rsidR="00E66E44" w:rsidRPr="00E66E44">
        <w:rPr>
          <w:rFonts w:asciiTheme="majorBidi" w:hAnsiTheme="majorBidi" w:cstheme="majorBidi"/>
          <w:sz w:val="24"/>
          <w:szCs w:val="24"/>
        </w:rPr>
        <w:t xml:space="preserve">ost </w:t>
      </w:r>
      <w:r w:rsidR="00E66E44">
        <w:rPr>
          <w:rFonts w:asciiTheme="majorBidi" w:hAnsiTheme="majorBidi" w:cstheme="majorBidi"/>
          <w:sz w:val="24"/>
          <w:szCs w:val="24"/>
        </w:rPr>
        <w:t xml:space="preserve">of the </w:t>
      </w:r>
      <w:r w:rsidR="00E66E44" w:rsidRPr="00E66E44">
        <w:rPr>
          <w:rFonts w:asciiTheme="majorBidi" w:hAnsiTheme="majorBidi" w:cstheme="majorBidi"/>
          <w:sz w:val="24"/>
          <w:szCs w:val="24"/>
        </w:rPr>
        <w:t xml:space="preserve">interviewees </w:t>
      </w:r>
      <w:r w:rsidR="00E66E44">
        <w:rPr>
          <w:rFonts w:asciiTheme="majorBidi" w:hAnsiTheme="majorBidi" w:cstheme="majorBidi"/>
          <w:sz w:val="24"/>
          <w:szCs w:val="24"/>
        </w:rPr>
        <w:t xml:space="preserve">said </w:t>
      </w:r>
      <w:r w:rsidR="00E66E44" w:rsidRPr="00E66E44">
        <w:rPr>
          <w:rFonts w:asciiTheme="majorBidi" w:hAnsiTheme="majorBidi" w:cstheme="majorBidi"/>
          <w:sz w:val="24"/>
          <w:szCs w:val="24"/>
        </w:rPr>
        <w:t>physician</w:t>
      </w:r>
      <w:r w:rsidR="00E66E44">
        <w:rPr>
          <w:rFonts w:asciiTheme="majorBidi" w:hAnsiTheme="majorBidi" w:cstheme="majorBidi"/>
          <w:sz w:val="24"/>
          <w:szCs w:val="24"/>
        </w:rPr>
        <w:t>s</w:t>
      </w:r>
      <w:r w:rsidR="00E66E44" w:rsidRPr="00E66E44">
        <w:rPr>
          <w:rFonts w:asciiTheme="majorBidi" w:hAnsiTheme="majorBidi" w:cstheme="majorBidi"/>
          <w:sz w:val="24"/>
          <w:szCs w:val="24"/>
        </w:rPr>
        <w:t xml:space="preserve"> </w:t>
      </w:r>
      <w:r w:rsidR="00E66E44">
        <w:rPr>
          <w:rFonts w:asciiTheme="majorBidi" w:hAnsiTheme="majorBidi" w:cstheme="majorBidi"/>
          <w:sz w:val="24"/>
          <w:szCs w:val="24"/>
        </w:rPr>
        <w:t>are</w:t>
      </w:r>
      <w:r w:rsidR="00E66E44" w:rsidRPr="00E66E44">
        <w:rPr>
          <w:rFonts w:asciiTheme="majorBidi" w:hAnsiTheme="majorBidi" w:cstheme="majorBidi"/>
          <w:sz w:val="24"/>
          <w:szCs w:val="24"/>
        </w:rPr>
        <w:t xml:space="preserve"> expected to be social leader</w:t>
      </w:r>
      <w:r w:rsidR="00B1174A">
        <w:rPr>
          <w:rFonts w:asciiTheme="majorBidi" w:hAnsiTheme="majorBidi" w:cstheme="majorBidi"/>
          <w:sz w:val="24"/>
          <w:szCs w:val="24"/>
        </w:rPr>
        <w:t>s</w:t>
      </w:r>
      <w:r w:rsidR="00E66E44" w:rsidRPr="00E66E44">
        <w:rPr>
          <w:rFonts w:asciiTheme="majorBidi" w:hAnsiTheme="majorBidi" w:cstheme="majorBidi"/>
          <w:sz w:val="24"/>
          <w:szCs w:val="24"/>
        </w:rPr>
        <w:t xml:space="preserve"> </w:t>
      </w:r>
      <w:r w:rsidR="00B1174A">
        <w:rPr>
          <w:rFonts w:asciiTheme="majorBidi" w:hAnsiTheme="majorBidi" w:cstheme="majorBidi"/>
          <w:sz w:val="24"/>
          <w:szCs w:val="24"/>
        </w:rPr>
        <w:t>working on behalf of</w:t>
      </w:r>
      <w:r w:rsidR="00E66E44" w:rsidRPr="00E66E44">
        <w:rPr>
          <w:rFonts w:asciiTheme="majorBidi" w:hAnsiTheme="majorBidi" w:cstheme="majorBidi"/>
          <w:sz w:val="24"/>
          <w:szCs w:val="24"/>
        </w:rPr>
        <w:t xml:space="preserve"> public health</w:t>
      </w:r>
      <w:r w:rsidR="00B1174A">
        <w:rPr>
          <w:rFonts w:asciiTheme="majorBidi" w:hAnsiTheme="majorBidi" w:cstheme="majorBidi"/>
          <w:sz w:val="24"/>
          <w:szCs w:val="24"/>
        </w:rPr>
        <w:t>,</w:t>
      </w:r>
      <w:r w:rsidR="00E66E44" w:rsidRPr="00E66E44">
        <w:rPr>
          <w:rFonts w:asciiTheme="majorBidi" w:hAnsiTheme="majorBidi" w:cstheme="majorBidi"/>
          <w:sz w:val="24"/>
          <w:szCs w:val="24"/>
        </w:rPr>
        <w:t xml:space="preserve"> beyond </w:t>
      </w:r>
      <w:r w:rsidR="00B1174A">
        <w:rPr>
          <w:rFonts w:asciiTheme="majorBidi" w:hAnsiTheme="majorBidi" w:cstheme="majorBidi"/>
          <w:sz w:val="24"/>
          <w:szCs w:val="24"/>
        </w:rPr>
        <w:t xml:space="preserve">their </w:t>
      </w:r>
      <w:r w:rsidR="00E66E44" w:rsidRPr="00E66E44">
        <w:rPr>
          <w:rFonts w:asciiTheme="majorBidi" w:hAnsiTheme="majorBidi" w:cstheme="majorBidi"/>
          <w:sz w:val="24"/>
          <w:szCs w:val="24"/>
        </w:rPr>
        <w:t>clinical practice</w:t>
      </w:r>
      <w:r w:rsidR="00E66E44">
        <w:rPr>
          <w:rFonts w:asciiTheme="majorBidi" w:hAnsiTheme="majorBidi" w:cstheme="majorBidi"/>
          <w:sz w:val="24"/>
          <w:szCs w:val="24"/>
        </w:rPr>
        <w:t xml:space="preserve">, for </w:t>
      </w:r>
      <w:r w:rsidR="00E66E44" w:rsidRPr="00E66E44">
        <w:rPr>
          <w:rFonts w:asciiTheme="majorBidi" w:hAnsiTheme="majorBidi" w:cstheme="majorBidi"/>
          <w:sz w:val="24"/>
          <w:szCs w:val="24"/>
        </w:rPr>
        <w:t>several reasons</w:t>
      </w:r>
      <w:r w:rsidR="00E66E44">
        <w:rPr>
          <w:rFonts w:asciiTheme="majorBidi" w:hAnsiTheme="majorBidi" w:cstheme="majorBidi"/>
          <w:sz w:val="24"/>
          <w:szCs w:val="24"/>
        </w:rPr>
        <w:t>.</w:t>
      </w:r>
      <w:r w:rsidR="00E66E44" w:rsidRPr="00E66E44">
        <w:rPr>
          <w:rFonts w:asciiTheme="majorBidi" w:hAnsiTheme="majorBidi" w:cstheme="majorBidi"/>
          <w:sz w:val="24"/>
          <w:szCs w:val="24"/>
        </w:rPr>
        <w:t xml:space="preserve"> First, the choice of </w:t>
      </w:r>
      <w:r w:rsidR="00FC5B87">
        <w:rPr>
          <w:rFonts w:asciiTheme="majorBidi" w:hAnsiTheme="majorBidi" w:cstheme="majorBidi"/>
          <w:sz w:val="24"/>
          <w:szCs w:val="24"/>
        </w:rPr>
        <w:t xml:space="preserve">a </w:t>
      </w:r>
      <w:r w:rsidR="00E66E44" w:rsidRPr="00E66E44">
        <w:rPr>
          <w:rFonts w:asciiTheme="majorBidi" w:hAnsiTheme="majorBidi" w:cstheme="majorBidi"/>
          <w:sz w:val="24"/>
          <w:szCs w:val="24"/>
        </w:rPr>
        <w:t xml:space="preserve">medical profession entails </w:t>
      </w:r>
      <w:r w:rsidR="00E66E44">
        <w:rPr>
          <w:rFonts w:asciiTheme="majorBidi" w:hAnsiTheme="majorBidi" w:cstheme="majorBidi"/>
          <w:sz w:val="24"/>
          <w:szCs w:val="24"/>
        </w:rPr>
        <w:t xml:space="preserve">a value of </w:t>
      </w:r>
      <w:r w:rsidR="00E66E44" w:rsidRPr="00E66E44">
        <w:rPr>
          <w:rFonts w:asciiTheme="majorBidi" w:hAnsiTheme="majorBidi" w:cstheme="majorBidi"/>
          <w:sz w:val="24"/>
          <w:szCs w:val="24"/>
        </w:rPr>
        <w:t>responsibility towards the public.</w:t>
      </w:r>
      <w:r w:rsidR="00FC5B87">
        <w:rPr>
          <w:rFonts w:asciiTheme="majorBidi" w:hAnsiTheme="majorBidi" w:cstheme="majorBidi"/>
          <w:sz w:val="24"/>
          <w:szCs w:val="24"/>
        </w:rPr>
        <w:t xml:space="preserve"> Second, public activity can be one of the ways physicians deal with burnout in their daily work. </w:t>
      </w:r>
      <w:r w:rsidR="00FC5B87" w:rsidRPr="00FC5B87">
        <w:rPr>
          <w:rFonts w:asciiTheme="majorBidi" w:hAnsiTheme="majorBidi" w:cstheme="majorBidi"/>
          <w:sz w:val="24"/>
          <w:szCs w:val="24"/>
        </w:rPr>
        <w:t xml:space="preserve">These reasons for public involvement among physicians </w:t>
      </w:r>
      <w:r w:rsidR="00FC5B87">
        <w:rPr>
          <w:rFonts w:asciiTheme="majorBidi" w:hAnsiTheme="majorBidi" w:cstheme="majorBidi"/>
          <w:sz w:val="24"/>
          <w:szCs w:val="24"/>
        </w:rPr>
        <w:t>were</w:t>
      </w:r>
      <w:r w:rsidR="00FC5B87" w:rsidRPr="00FC5B87">
        <w:rPr>
          <w:rFonts w:asciiTheme="majorBidi" w:hAnsiTheme="majorBidi" w:cstheme="majorBidi"/>
          <w:sz w:val="24"/>
          <w:szCs w:val="24"/>
        </w:rPr>
        <w:t xml:space="preserve"> previously described by Savage </w:t>
      </w:r>
      <w:r w:rsidR="00FC5B87" w:rsidRPr="00793B29">
        <w:rPr>
          <w:rFonts w:asciiTheme="majorBidi" w:hAnsiTheme="majorBidi" w:cstheme="majorBidi"/>
          <w:i/>
          <w:iCs/>
          <w:sz w:val="24"/>
          <w:szCs w:val="24"/>
        </w:rPr>
        <w:t>et al.</w:t>
      </w:r>
      <w:r w:rsidR="00FC5B87" w:rsidRPr="00FC5B87">
        <w:rPr>
          <w:rFonts w:asciiTheme="majorBidi" w:hAnsiTheme="majorBidi" w:cstheme="majorBidi"/>
          <w:sz w:val="24"/>
          <w:szCs w:val="24"/>
        </w:rPr>
        <w:t xml:space="preserve"> (2017).</w:t>
      </w:r>
      <w:r w:rsidR="00FC5B87">
        <w:rPr>
          <w:rFonts w:asciiTheme="majorBidi" w:hAnsiTheme="majorBidi" w:cstheme="majorBidi"/>
          <w:sz w:val="24"/>
          <w:szCs w:val="24"/>
        </w:rPr>
        <w:t xml:space="preserve"> </w:t>
      </w:r>
      <w:r w:rsidR="00FC5B87" w:rsidRPr="00FC5B87">
        <w:rPr>
          <w:rFonts w:asciiTheme="majorBidi" w:hAnsiTheme="majorBidi" w:cstheme="majorBidi"/>
          <w:sz w:val="24"/>
          <w:szCs w:val="24"/>
        </w:rPr>
        <w:t xml:space="preserve">However, as the findings </w:t>
      </w:r>
      <w:r w:rsidR="00FC5B87">
        <w:rPr>
          <w:rFonts w:asciiTheme="majorBidi" w:hAnsiTheme="majorBidi" w:cstheme="majorBidi"/>
          <w:sz w:val="24"/>
          <w:szCs w:val="24"/>
        </w:rPr>
        <w:t xml:space="preserve">of this study </w:t>
      </w:r>
      <w:r w:rsidR="00FC5B87" w:rsidRPr="00FC5B87">
        <w:rPr>
          <w:rFonts w:asciiTheme="majorBidi" w:hAnsiTheme="majorBidi" w:cstheme="majorBidi"/>
          <w:sz w:val="24"/>
          <w:szCs w:val="24"/>
        </w:rPr>
        <w:t>show, not all interviewees share the view that physician</w:t>
      </w:r>
      <w:r w:rsidR="00FC5B87">
        <w:rPr>
          <w:rFonts w:asciiTheme="majorBidi" w:hAnsiTheme="majorBidi" w:cstheme="majorBidi"/>
          <w:sz w:val="24"/>
          <w:szCs w:val="24"/>
        </w:rPr>
        <w:t>s</w:t>
      </w:r>
      <w:r w:rsidR="00FC5B87" w:rsidRPr="00FC5B87">
        <w:rPr>
          <w:rFonts w:asciiTheme="majorBidi" w:hAnsiTheme="majorBidi" w:cstheme="majorBidi"/>
          <w:sz w:val="24"/>
          <w:szCs w:val="24"/>
        </w:rPr>
        <w:t xml:space="preserve"> should work to promote health in the public arena</w:t>
      </w:r>
      <w:r w:rsidR="00FC5B87">
        <w:rPr>
          <w:rFonts w:asciiTheme="majorBidi" w:hAnsiTheme="majorBidi" w:cstheme="majorBidi"/>
          <w:sz w:val="24"/>
          <w:szCs w:val="24"/>
        </w:rPr>
        <w:t>.</w:t>
      </w:r>
      <w:r w:rsidR="00FC5B87" w:rsidRPr="00FC5B87">
        <w:rPr>
          <w:rFonts w:asciiTheme="majorBidi" w:hAnsiTheme="majorBidi" w:cstheme="majorBidi"/>
          <w:sz w:val="24"/>
          <w:szCs w:val="24"/>
        </w:rPr>
        <w:t xml:space="preserve"> </w:t>
      </w:r>
      <w:r w:rsidR="00FC5B87">
        <w:rPr>
          <w:rFonts w:asciiTheme="majorBidi" w:hAnsiTheme="majorBidi" w:cstheme="majorBidi"/>
          <w:sz w:val="24"/>
          <w:szCs w:val="24"/>
        </w:rPr>
        <w:t>I</w:t>
      </w:r>
      <w:r w:rsidR="00FC5B87" w:rsidRPr="00FC5B87">
        <w:rPr>
          <w:rFonts w:asciiTheme="majorBidi" w:hAnsiTheme="majorBidi" w:cstheme="majorBidi"/>
          <w:sz w:val="24"/>
          <w:szCs w:val="24"/>
        </w:rPr>
        <w:t>n part</w:t>
      </w:r>
      <w:r w:rsidR="00FC5B87">
        <w:rPr>
          <w:rFonts w:asciiTheme="majorBidi" w:hAnsiTheme="majorBidi" w:cstheme="majorBidi"/>
          <w:sz w:val="24"/>
          <w:szCs w:val="24"/>
        </w:rPr>
        <w:t>, this is</w:t>
      </w:r>
      <w:r w:rsidR="00FC5B87" w:rsidRPr="00FC5B87">
        <w:rPr>
          <w:rFonts w:asciiTheme="majorBidi" w:hAnsiTheme="majorBidi" w:cstheme="majorBidi"/>
          <w:sz w:val="24"/>
          <w:szCs w:val="24"/>
        </w:rPr>
        <w:t xml:space="preserve"> because </w:t>
      </w:r>
      <w:r w:rsidR="00FC5B87">
        <w:rPr>
          <w:rFonts w:asciiTheme="majorBidi" w:hAnsiTheme="majorBidi" w:cstheme="majorBidi"/>
          <w:sz w:val="24"/>
          <w:szCs w:val="24"/>
        </w:rPr>
        <w:t>of what they see as</w:t>
      </w:r>
      <w:r w:rsidR="00FC5B87" w:rsidRPr="00FC5B87">
        <w:rPr>
          <w:rFonts w:asciiTheme="majorBidi" w:hAnsiTheme="majorBidi" w:cstheme="majorBidi"/>
          <w:sz w:val="24"/>
          <w:szCs w:val="24"/>
        </w:rPr>
        <w:t xml:space="preserve"> </w:t>
      </w:r>
      <w:r w:rsidR="00FC5B87">
        <w:rPr>
          <w:rFonts w:asciiTheme="majorBidi" w:hAnsiTheme="majorBidi" w:cstheme="majorBidi"/>
          <w:sz w:val="24"/>
          <w:szCs w:val="24"/>
        </w:rPr>
        <w:t xml:space="preserve">a </w:t>
      </w:r>
      <w:r w:rsidR="00FC5B87" w:rsidRPr="00FC5B87">
        <w:rPr>
          <w:rFonts w:asciiTheme="majorBidi" w:hAnsiTheme="majorBidi" w:cstheme="majorBidi"/>
          <w:sz w:val="24"/>
          <w:szCs w:val="24"/>
        </w:rPr>
        <w:t>lack</w:t>
      </w:r>
      <w:r w:rsidR="00FC5B87">
        <w:rPr>
          <w:rFonts w:asciiTheme="majorBidi" w:hAnsiTheme="majorBidi" w:cstheme="majorBidi"/>
          <w:sz w:val="24"/>
          <w:szCs w:val="24"/>
        </w:rPr>
        <w:t xml:space="preserve"> </w:t>
      </w:r>
      <w:r w:rsidR="00372AC7">
        <w:rPr>
          <w:rFonts w:asciiTheme="majorBidi" w:hAnsiTheme="majorBidi" w:cstheme="majorBidi"/>
          <w:sz w:val="24"/>
          <w:szCs w:val="24"/>
        </w:rPr>
        <w:t xml:space="preserve">of </w:t>
      </w:r>
      <w:r w:rsidR="00FC5B87" w:rsidRPr="00FC5B87">
        <w:rPr>
          <w:rFonts w:asciiTheme="majorBidi" w:hAnsiTheme="majorBidi" w:cstheme="majorBidi"/>
          <w:sz w:val="24"/>
          <w:szCs w:val="24"/>
        </w:rPr>
        <w:t xml:space="preserve">leadership drive </w:t>
      </w:r>
      <w:r w:rsidR="00FC5B87">
        <w:rPr>
          <w:rFonts w:asciiTheme="majorBidi" w:hAnsiTheme="majorBidi" w:cstheme="majorBidi"/>
          <w:sz w:val="24"/>
          <w:szCs w:val="24"/>
        </w:rPr>
        <w:t>among</w:t>
      </w:r>
      <w:r w:rsidR="00FC5B87" w:rsidRPr="00FC5B87">
        <w:rPr>
          <w:rFonts w:asciiTheme="majorBidi" w:hAnsiTheme="majorBidi" w:cstheme="majorBidi"/>
          <w:sz w:val="24"/>
          <w:szCs w:val="24"/>
        </w:rPr>
        <w:t xml:space="preserve"> graduates</w:t>
      </w:r>
      <w:r w:rsidR="008C7D94">
        <w:rPr>
          <w:rFonts w:asciiTheme="majorBidi" w:hAnsiTheme="majorBidi" w:cstheme="majorBidi"/>
          <w:sz w:val="24"/>
          <w:szCs w:val="24"/>
        </w:rPr>
        <w:t xml:space="preserve"> of medical school</w:t>
      </w:r>
      <w:r w:rsidR="00FC5B87" w:rsidRPr="00FC5B87">
        <w:rPr>
          <w:rFonts w:asciiTheme="majorBidi" w:hAnsiTheme="majorBidi" w:cstheme="majorBidi"/>
          <w:sz w:val="24"/>
          <w:szCs w:val="24"/>
        </w:rPr>
        <w:t xml:space="preserve"> </w:t>
      </w:r>
      <w:commentRangeStart w:id="36"/>
      <w:r w:rsidR="00FC5B87" w:rsidRPr="00FC5B87">
        <w:rPr>
          <w:rFonts w:asciiTheme="majorBidi" w:hAnsiTheme="majorBidi" w:cstheme="majorBidi"/>
          <w:sz w:val="24"/>
          <w:szCs w:val="24"/>
        </w:rPr>
        <w:t>(</w:t>
      </w:r>
      <w:r w:rsidR="00A50679">
        <w:rPr>
          <w:rFonts w:asciiTheme="majorBidi" w:hAnsiTheme="majorBidi" w:cstheme="majorBidi"/>
          <w:sz w:val="24"/>
          <w:szCs w:val="24"/>
        </w:rPr>
        <w:t>“</w:t>
      </w:r>
      <w:r w:rsidR="00B1174A">
        <w:rPr>
          <w:rFonts w:asciiTheme="majorBidi" w:hAnsiTheme="majorBidi" w:cstheme="majorBidi"/>
          <w:sz w:val="24"/>
          <w:szCs w:val="24"/>
        </w:rPr>
        <w:t>top</w:t>
      </w:r>
      <w:r w:rsidR="00FC5B87" w:rsidRPr="00FC5B87">
        <w:rPr>
          <w:rFonts w:asciiTheme="majorBidi" w:hAnsiTheme="majorBidi" w:cstheme="majorBidi"/>
          <w:sz w:val="24"/>
          <w:szCs w:val="24"/>
        </w:rPr>
        <w:t xml:space="preserve"> students in class</w:t>
      </w:r>
      <w:r w:rsidR="00A50679">
        <w:rPr>
          <w:rFonts w:asciiTheme="majorBidi" w:hAnsiTheme="majorBidi" w:cstheme="majorBidi"/>
          <w:sz w:val="24"/>
          <w:szCs w:val="24"/>
        </w:rPr>
        <w:t>”</w:t>
      </w:r>
      <w:r w:rsidR="00FC5B87" w:rsidRPr="00FC5B87">
        <w:rPr>
          <w:rFonts w:asciiTheme="majorBidi" w:hAnsiTheme="majorBidi" w:cstheme="majorBidi"/>
          <w:sz w:val="24"/>
          <w:szCs w:val="24"/>
        </w:rPr>
        <w:t>)</w:t>
      </w:r>
      <w:commentRangeEnd w:id="36"/>
      <w:r w:rsidR="00FC5B87">
        <w:rPr>
          <w:rStyle w:val="CommentReference"/>
        </w:rPr>
        <w:commentReference w:id="36"/>
      </w:r>
      <w:r w:rsidR="00FC5B87" w:rsidRPr="00FC5B87">
        <w:rPr>
          <w:rFonts w:asciiTheme="majorBidi" w:hAnsiTheme="majorBidi" w:cstheme="majorBidi"/>
          <w:sz w:val="24"/>
          <w:szCs w:val="24"/>
        </w:rPr>
        <w:t>.</w:t>
      </w:r>
    </w:p>
    <w:p w14:paraId="3F93636D" w14:textId="52BC4B80" w:rsidR="00A65587" w:rsidRDefault="00876248" w:rsidP="0087366C">
      <w:pPr>
        <w:spacing w:line="480" w:lineRule="auto"/>
        <w:ind w:firstLine="720"/>
        <w:contextualSpacing/>
        <w:rPr>
          <w:rFonts w:asciiTheme="majorBidi" w:hAnsiTheme="majorBidi" w:cstheme="majorBidi"/>
          <w:sz w:val="24"/>
          <w:szCs w:val="24"/>
        </w:rPr>
      </w:pPr>
      <w:r w:rsidRPr="00876248">
        <w:rPr>
          <w:rFonts w:asciiTheme="majorBidi" w:hAnsiTheme="majorBidi" w:cstheme="majorBidi"/>
          <w:sz w:val="24"/>
          <w:szCs w:val="24"/>
        </w:rPr>
        <w:t xml:space="preserve">In summary, </w:t>
      </w:r>
      <w:r>
        <w:rPr>
          <w:rFonts w:asciiTheme="majorBidi" w:hAnsiTheme="majorBidi" w:cstheme="majorBidi"/>
          <w:sz w:val="24"/>
          <w:szCs w:val="24"/>
        </w:rPr>
        <w:t>on</w:t>
      </w:r>
      <w:r w:rsidRPr="00876248">
        <w:rPr>
          <w:rFonts w:asciiTheme="majorBidi" w:hAnsiTheme="majorBidi" w:cstheme="majorBidi"/>
          <w:sz w:val="24"/>
          <w:szCs w:val="24"/>
        </w:rPr>
        <w:t xml:space="preserve"> the micro</w:t>
      </w:r>
      <w:r w:rsidR="00920C9E">
        <w:rPr>
          <w:rFonts w:asciiTheme="majorBidi" w:hAnsiTheme="majorBidi" w:cstheme="majorBidi"/>
          <w:sz w:val="24"/>
          <w:szCs w:val="24"/>
        </w:rPr>
        <w:t>-</w:t>
      </w:r>
      <w:r w:rsidRPr="00876248">
        <w:rPr>
          <w:rFonts w:asciiTheme="majorBidi" w:hAnsiTheme="majorBidi" w:cstheme="majorBidi"/>
          <w:sz w:val="24"/>
          <w:szCs w:val="24"/>
        </w:rPr>
        <w:t xml:space="preserve">level, interviewees </w:t>
      </w:r>
      <w:r w:rsidR="00B1174A">
        <w:rPr>
          <w:rFonts w:asciiTheme="majorBidi" w:hAnsiTheme="majorBidi" w:cstheme="majorBidi"/>
          <w:sz w:val="24"/>
          <w:szCs w:val="24"/>
        </w:rPr>
        <w:t>spoke</w:t>
      </w:r>
      <w:r w:rsidRPr="00876248">
        <w:rPr>
          <w:rFonts w:asciiTheme="majorBidi" w:hAnsiTheme="majorBidi" w:cstheme="majorBidi"/>
          <w:sz w:val="24"/>
          <w:szCs w:val="24"/>
        </w:rPr>
        <w:t xml:space="preserve"> about their feelings, experiences, and perceptions as physicians </w:t>
      </w:r>
      <w:r w:rsidR="00920C9E">
        <w:rPr>
          <w:rFonts w:asciiTheme="majorBidi" w:hAnsiTheme="majorBidi" w:cstheme="majorBidi"/>
          <w:sz w:val="24"/>
          <w:szCs w:val="24"/>
        </w:rPr>
        <w:t>in</w:t>
      </w:r>
      <w:r>
        <w:rPr>
          <w:rFonts w:asciiTheme="majorBidi" w:hAnsiTheme="majorBidi" w:cstheme="majorBidi"/>
          <w:sz w:val="24"/>
          <w:szCs w:val="24"/>
        </w:rPr>
        <w:t xml:space="preserve"> senior leadership roles </w:t>
      </w:r>
      <w:r w:rsidRPr="00876248">
        <w:rPr>
          <w:rFonts w:asciiTheme="majorBidi" w:hAnsiTheme="majorBidi" w:cstheme="majorBidi"/>
          <w:sz w:val="24"/>
          <w:szCs w:val="24"/>
        </w:rPr>
        <w:t xml:space="preserve">in </w:t>
      </w:r>
      <w:r w:rsidR="00C63FE8">
        <w:rPr>
          <w:rFonts w:asciiTheme="majorBidi" w:hAnsiTheme="majorBidi" w:cstheme="majorBidi"/>
          <w:sz w:val="24"/>
          <w:szCs w:val="24"/>
        </w:rPr>
        <w:t>the</w:t>
      </w:r>
      <w:r w:rsidRPr="00876248">
        <w:rPr>
          <w:rFonts w:asciiTheme="majorBidi" w:hAnsiTheme="majorBidi" w:cstheme="majorBidi"/>
          <w:sz w:val="24"/>
          <w:szCs w:val="24"/>
        </w:rPr>
        <w:t xml:space="preserve"> healthcare system.</w:t>
      </w:r>
      <w:r w:rsidR="00920C9E">
        <w:rPr>
          <w:rFonts w:asciiTheme="majorBidi" w:hAnsiTheme="majorBidi" w:cstheme="majorBidi"/>
          <w:sz w:val="24"/>
          <w:szCs w:val="24"/>
        </w:rPr>
        <w:t xml:space="preserve"> On the macro-level, </w:t>
      </w:r>
      <w:r w:rsidR="00920C9E" w:rsidRPr="00920C9E">
        <w:rPr>
          <w:rFonts w:asciiTheme="majorBidi" w:hAnsiTheme="majorBidi" w:cstheme="majorBidi"/>
          <w:sz w:val="24"/>
          <w:szCs w:val="24"/>
        </w:rPr>
        <w:t xml:space="preserve">they </w:t>
      </w:r>
      <w:r w:rsidR="00920C9E">
        <w:rPr>
          <w:rFonts w:asciiTheme="majorBidi" w:hAnsiTheme="majorBidi" w:cstheme="majorBidi"/>
          <w:sz w:val="24"/>
          <w:szCs w:val="24"/>
        </w:rPr>
        <w:t>spoke</w:t>
      </w:r>
      <w:r w:rsidR="00920C9E" w:rsidRPr="00920C9E">
        <w:rPr>
          <w:rFonts w:asciiTheme="majorBidi" w:hAnsiTheme="majorBidi" w:cstheme="majorBidi"/>
          <w:sz w:val="24"/>
          <w:szCs w:val="24"/>
        </w:rPr>
        <w:t xml:space="preserve"> about </w:t>
      </w:r>
      <w:r w:rsidR="00920C9E">
        <w:rPr>
          <w:rFonts w:asciiTheme="majorBidi" w:hAnsiTheme="majorBidi" w:cstheme="majorBidi"/>
          <w:sz w:val="24"/>
          <w:szCs w:val="24"/>
        </w:rPr>
        <w:t xml:space="preserve">a preference for medical </w:t>
      </w:r>
      <w:r w:rsidR="00920C9E" w:rsidRPr="00920C9E">
        <w:rPr>
          <w:rFonts w:asciiTheme="majorBidi" w:hAnsiTheme="majorBidi" w:cstheme="majorBidi"/>
          <w:sz w:val="24"/>
          <w:szCs w:val="24"/>
        </w:rPr>
        <w:t>profession</w:t>
      </w:r>
      <w:r w:rsidR="00190C8B">
        <w:rPr>
          <w:rFonts w:asciiTheme="majorBidi" w:hAnsiTheme="majorBidi" w:cstheme="majorBidi"/>
          <w:sz w:val="24"/>
          <w:szCs w:val="24"/>
        </w:rPr>
        <w:t>als</w:t>
      </w:r>
      <w:r w:rsidR="00920C9E" w:rsidRPr="00920C9E">
        <w:rPr>
          <w:rFonts w:asciiTheme="majorBidi" w:hAnsiTheme="majorBidi" w:cstheme="majorBidi"/>
          <w:sz w:val="24"/>
          <w:szCs w:val="24"/>
        </w:rPr>
        <w:t xml:space="preserve"> </w:t>
      </w:r>
      <w:r w:rsidR="00920C9E">
        <w:rPr>
          <w:rFonts w:asciiTheme="majorBidi" w:hAnsiTheme="majorBidi" w:cstheme="majorBidi"/>
          <w:sz w:val="24"/>
          <w:szCs w:val="24"/>
        </w:rPr>
        <w:t>to</w:t>
      </w:r>
      <w:r w:rsidR="00920C9E" w:rsidRPr="00920C9E">
        <w:rPr>
          <w:rFonts w:asciiTheme="majorBidi" w:hAnsiTheme="majorBidi" w:cstheme="majorBidi"/>
          <w:sz w:val="24"/>
          <w:szCs w:val="24"/>
        </w:rPr>
        <w:t xml:space="preserve"> manag</w:t>
      </w:r>
      <w:r w:rsidR="00920C9E">
        <w:rPr>
          <w:rFonts w:asciiTheme="majorBidi" w:hAnsiTheme="majorBidi" w:cstheme="majorBidi"/>
          <w:sz w:val="24"/>
          <w:szCs w:val="24"/>
        </w:rPr>
        <w:t xml:space="preserve">e </w:t>
      </w:r>
      <w:r w:rsidR="00920C9E" w:rsidRPr="00920C9E">
        <w:rPr>
          <w:rFonts w:asciiTheme="majorBidi" w:hAnsiTheme="majorBidi" w:cstheme="majorBidi"/>
          <w:sz w:val="24"/>
          <w:szCs w:val="24"/>
        </w:rPr>
        <w:t xml:space="preserve">the </w:t>
      </w:r>
      <w:r w:rsidR="00920C9E">
        <w:rPr>
          <w:rFonts w:asciiTheme="majorBidi" w:hAnsiTheme="majorBidi" w:cstheme="majorBidi"/>
          <w:sz w:val="24"/>
          <w:szCs w:val="24"/>
        </w:rPr>
        <w:t xml:space="preserve">healthcare </w:t>
      </w:r>
      <w:r w:rsidR="00920C9E" w:rsidRPr="00920C9E">
        <w:rPr>
          <w:rFonts w:asciiTheme="majorBidi" w:hAnsiTheme="majorBidi" w:cstheme="majorBidi"/>
          <w:sz w:val="24"/>
          <w:szCs w:val="24"/>
        </w:rPr>
        <w:t>system, and the</w:t>
      </w:r>
      <w:r w:rsidR="00920C9E">
        <w:rPr>
          <w:rFonts w:asciiTheme="majorBidi" w:hAnsiTheme="majorBidi" w:cstheme="majorBidi"/>
          <w:sz w:val="24"/>
          <w:szCs w:val="24"/>
        </w:rPr>
        <w:t>ir</w:t>
      </w:r>
      <w:r w:rsidR="00920C9E" w:rsidRPr="00920C9E">
        <w:rPr>
          <w:rFonts w:asciiTheme="majorBidi" w:hAnsiTheme="majorBidi" w:cstheme="majorBidi"/>
          <w:sz w:val="24"/>
          <w:szCs w:val="24"/>
        </w:rPr>
        <w:t xml:space="preserve"> perception of </w:t>
      </w:r>
      <w:r w:rsidR="00190C8B">
        <w:rPr>
          <w:rFonts w:asciiTheme="majorBidi" w:hAnsiTheme="majorBidi" w:cstheme="majorBidi"/>
          <w:sz w:val="24"/>
          <w:szCs w:val="24"/>
        </w:rPr>
        <w:t xml:space="preserve">the </w:t>
      </w:r>
      <w:r w:rsidR="00920C9E">
        <w:rPr>
          <w:rFonts w:asciiTheme="majorBidi" w:hAnsiTheme="majorBidi" w:cstheme="majorBidi"/>
          <w:sz w:val="24"/>
          <w:szCs w:val="24"/>
        </w:rPr>
        <w:t>physician</w:t>
      </w:r>
      <w:r w:rsidR="00190C8B">
        <w:rPr>
          <w:rFonts w:asciiTheme="majorBidi" w:hAnsiTheme="majorBidi" w:cstheme="majorBidi"/>
          <w:sz w:val="24"/>
          <w:szCs w:val="24"/>
        </w:rPr>
        <w:t>’</w:t>
      </w:r>
      <w:r w:rsidR="00920C9E">
        <w:rPr>
          <w:rFonts w:asciiTheme="majorBidi" w:hAnsiTheme="majorBidi" w:cstheme="majorBidi"/>
          <w:sz w:val="24"/>
          <w:szCs w:val="24"/>
        </w:rPr>
        <w:t>s</w:t>
      </w:r>
      <w:r w:rsidR="00920C9E" w:rsidRPr="00920C9E">
        <w:rPr>
          <w:rFonts w:asciiTheme="majorBidi" w:hAnsiTheme="majorBidi" w:cstheme="majorBidi"/>
          <w:sz w:val="24"/>
          <w:szCs w:val="24"/>
        </w:rPr>
        <w:t xml:space="preserve"> </w:t>
      </w:r>
      <w:r w:rsidR="00190C8B">
        <w:rPr>
          <w:rFonts w:asciiTheme="majorBidi" w:hAnsiTheme="majorBidi" w:cstheme="majorBidi"/>
          <w:sz w:val="24"/>
          <w:szCs w:val="24"/>
        </w:rPr>
        <w:t xml:space="preserve">role </w:t>
      </w:r>
      <w:r w:rsidR="00920C9E" w:rsidRPr="00920C9E">
        <w:rPr>
          <w:rFonts w:asciiTheme="majorBidi" w:hAnsiTheme="majorBidi" w:cstheme="majorBidi"/>
          <w:sz w:val="24"/>
          <w:szCs w:val="24"/>
        </w:rPr>
        <w:t>in the broadest sense (</w:t>
      </w:r>
      <w:r w:rsidR="00920C9E">
        <w:rPr>
          <w:rFonts w:asciiTheme="majorBidi" w:hAnsiTheme="majorBidi" w:cstheme="majorBidi"/>
          <w:sz w:val="24"/>
          <w:szCs w:val="24"/>
        </w:rPr>
        <w:t xml:space="preserve">including </w:t>
      </w:r>
      <w:r w:rsidR="00920C9E" w:rsidRPr="00920C9E">
        <w:rPr>
          <w:rFonts w:asciiTheme="majorBidi" w:hAnsiTheme="majorBidi" w:cstheme="majorBidi"/>
          <w:sz w:val="24"/>
          <w:szCs w:val="24"/>
        </w:rPr>
        <w:t>public health</w:t>
      </w:r>
      <w:r w:rsidR="00190C8B">
        <w:rPr>
          <w:rFonts w:asciiTheme="majorBidi" w:hAnsiTheme="majorBidi" w:cstheme="majorBidi"/>
          <w:sz w:val="24"/>
          <w:szCs w:val="24"/>
        </w:rPr>
        <w:t xml:space="preserve"> advocacy</w:t>
      </w:r>
      <w:r w:rsidR="00920C9E" w:rsidRPr="00920C9E">
        <w:rPr>
          <w:rFonts w:asciiTheme="majorBidi" w:hAnsiTheme="majorBidi" w:cstheme="majorBidi"/>
          <w:sz w:val="24"/>
          <w:szCs w:val="24"/>
        </w:rPr>
        <w:t>).</w:t>
      </w:r>
      <w:r w:rsidR="00BB69B1">
        <w:rPr>
          <w:rFonts w:asciiTheme="majorBidi" w:hAnsiTheme="majorBidi" w:cstheme="majorBidi"/>
          <w:sz w:val="24"/>
          <w:szCs w:val="24"/>
        </w:rPr>
        <w:t xml:space="preserve"> The medical profession</w:t>
      </w:r>
      <w:r w:rsidR="00BB69B1" w:rsidRPr="00BB69B1">
        <w:rPr>
          <w:rFonts w:asciiTheme="majorBidi" w:hAnsiTheme="majorBidi" w:cstheme="majorBidi"/>
          <w:sz w:val="24"/>
          <w:szCs w:val="24"/>
        </w:rPr>
        <w:t xml:space="preserve"> dictates the </w:t>
      </w:r>
      <w:r w:rsidR="00BB69B1">
        <w:rPr>
          <w:rFonts w:asciiTheme="majorBidi" w:hAnsiTheme="majorBidi" w:cstheme="majorBidi"/>
          <w:sz w:val="24"/>
          <w:szCs w:val="24"/>
        </w:rPr>
        <w:t>special</w:t>
      </w:r>
      <w:r w:rsidR="00BB69B1" w:rsidRPr="00BB69B1">
        <w:rPr>
          <w:rFonts w:asciiTheme="majorBidi" w:hAnsiTheme="majorBidi" w:cstheme="majorBidi"/>
          <w:sz w:val="24"/>
          <w:szCs w:val="24"/>
        </w:rPr>
        <w:t xml:space="preserve"> qualities that must be developed among leaders in the health</w:t>
      </w:r>
      <w:r w:rsidR="00BB69B1">
        <w:rPr>
          <w:rFonts w:asciiTheme="majorBidi" w:hAnsiTheme="majorBidi" w:cstheme="majorBidi"/>
          <w:sz w:val="24"/>
          <w:szCs w:val="24"/>
        </w:rPr>
        <w:t>care</w:t>
      </w:r>
      <w:r w:rsidR="00BB69B1" w:rsidRPr="00BB69B1">
        <w:rPr>
          <w:rFonts w:asciiTheme="majorBidi" w:hAnsiTheme="majorBidi" w:cstheme="majorBidi"/>
          <w:sz w:val="24"/>
          <w:szCs w:val="24"/>
        </w:rPr>
        <w:t xml:space="preserve"> system: professionalism, gaining the trust of </w:t>
      </w:r>
      <w:r w:rsidR="00BB69B1">
        <w:rPr>
          <w:rFonts w:asciiTheme="majorBidi" w:hAnsiTheme="majorBidi" w:cstheme="majorBidi"/>
          <w:sz w:val="24"/>
          <w:szCs w:val="24"/>
        </w:rPr>
        <w:t>subordinates</w:t>
      </w:r>
      <w:r w:rsidR="00BB69B1" w:rsidRPr="00BB69B1">
        <w:rPr>
          <w:rFonts w:asciiTheme="majorBidi" w:hAnsiTheme="majorBidi" w:cstheme="majorBidi"/>
          <w:sz w:val="24"/>
          <w:szCs w:val="24"/>
        </w:rPr>
        <w:t xml:space="preserve">, </w:t>
      </w:r>
      <w:commentRangeStart w:id="37"/>
      <w:r w:rsidR="00BB69B1">
        <w:rPr>
          <w:rFonts w:asciiTheme="majorBidi" w:hAnsiTheme="majorBidi" w:cstheme="majorBidi"/>
          <w:sz w:val="24"/>
          <w:szCs w:val="24"/>
        </w:rPr>
        <w:t>having “</w:t>
      </w:r>
      <w:r w:rsidR="00BB69B1" w:rsidRPr="00BB69B1">
        <w:rPr>
          <w:rFonts w:asciiTheme="majorBidi" w:hAnsiTheme="majorBidi" w:cstheme="majorBidi"/>
          <w:sz w:val="24"/>
          <w:szCs w:val="24"/>
        </w:rPr>
        <w:t>backbone</w:t>
      </w:r>
      <w:r w:rsidR="00BB69B1">
        <w:rPr>
          <w:rFonts w:asciiTheme="majorBidi" w:hAnsiTheme="majorBidi" w:cstheme="majorBidi"/>
          <w:sz w:val="24"/>
          <w:szCs w:val="24"/>
        </w:rPr>
        <w:t>”</w:t>
      </w:r>
      <w:r w:rsidR="00BB69B1" w:rsidRPr="00BB69B1">
        <w:rPr>
          <w:rFonts w:asciiTheme="majorBidi" w:hAnsiTheme="majorBidi" w:cstheme="majorBidi"/>
          <w:sz w:val="24"/>
          <w:szCs w:val="24"/>
        </w:rPr>
        <w:t xml:space="preserve"> </w:t>
      </w:r>
      <w:commentRangeEnd w:id="37"/>
      <w:r w:rsidR="00190C8B">
        <w:rPr>
          <w:rStyle w:val="CommentReference"/>
        </w:rPr>
        <w:commentReference w:id="37"/>
      </w:r>
      <w:r w:rsidR="00BB69B1" w:rsidRPr="00BB69B1">
        <w:rPr>
          <w:rFonts w:asciiTheme="majorBidi" w:hAnsiTheme="majorBidi" w:cstheme="majorBidi"/>
          <w:sz w:val="24"/>
          <w:szCs w:val="24"/>
        </w:rPr>
        <w:t xml:space="preserve">in dealing with moral dilemmas, </w:t>
      </w:r>
      <w:r w:rsidR="00EF075B">
        <w:rPr>
          <w:rFonts w:asciiTheme="majorBidi" w:hAnsiTheme="majorBidi" w:cstheme="majorBidi"/>
          <w:sz w:val="24"/>
          <w:szCs w:val="24"/>
        </w:rPr>
        <w:t>ability to make decisions on a regular basis</w:t>
      </w:r>
      <w:r w:rsidR="00BB69B1" w:rsidRPr="00BB69B1">
        <w:rPr>
          <w:rFonts w:asciiTheme="majorBidi" w:hAnsiTheme="majorBidi" w:cstheme="majorBidi"/>
          <w:sz w:val="24"/>
          <w:szCs w:val="24"/>
        </w:rPr>
        <w:t xml:space="preserve">, understanding the fine </w:t>
      </w:r>
      <w:r w:rsidR="00BB69B1" w:rsidRPr="00BB69B1">
        <w:rPr>
          <w:rFonts w:asciiTheme="majorBidi" w:hAnsiTheme="majorBidi" w:cstheme="majorBidi"/>
          <w:sz w:val="24"/>
          <w:szCs w:val="24"/>
        </w:rPr>
        <w:lastRenderedPageBreak/>
        <w:t xml:space="preserve">line between </w:t>
      </w:r>
      <w:r w:rsidR="00BB69B1">
        <w:rPr>
          <w:rFonts w:asciiTheme="majorBidi" w:hAnsiTheme="majorBidi" w:cstheme="majorBidi"/>
          <w:sz w:val="24"/>
          <w:szCs w:val="24"/>
        </w:rPr>
        <w:t xml:space="preserve">what is </w:t>
      </w:r>
      <w:r w:rsidR="00BB69B1" w:rsidRPr="00BB69B1">
        <w:rPr>
          <w:rFonts w:asciiTheme="majorBidi" w:hAnsiTheme="majorBidi" w:cstheme="majorBidi"/>
          <w:sz w:val="24"/>
          <w:szCs w:val="24"/>
        </w:rPr>
        <w:t xml:space="preserve">ethical and </w:t>
      </w:r>
      <w:commentRangeStart w:id="38"/>
      <w:r w:rsidR="00BB69B1" w:rsidRPr="00BB69B1">
        <w:rPr>
          <w:rFonts w:asciiTheme="majorBidi" w:hAnsiTheme="majorBidi" w:cstheme="majorBidi"/>
          <w:sz w:val="24"/>
          <w:szCs w:val="24"/>
        </w:rPr>
        <w:t>unethical</w:t>
      </w:r>
      <w:commentRangeEnd w:id="38"/>
      <w:r w:rsidR="00190C8B">
        <w:rPr>
          <w:rStyle w:val="CommentReference"/>
        </w:rPr>
        <w:commentReference w:id="38"/>
      </w:r>
      <w:r w:rsidR="00BB69B1" w:rsidRPr="00BB69B1">
        <w:rPr>
          <w:rFonts w:asciiTheme="majorBidi" w:hAnsiTheme="majorBidi" w:cstheme="majorBidi"/>
          <w:sz w:val="24"/>
          <w:szCs w:val="24"/>
        </w:rPr>
        <w:t xml:space="preserve">, </w:t>
      </w:r>
      <w:r w:rsidR="00EF075B">
        <w:rPr>
          <w:rFonts w:asciiTheme="majorBidi" w:hAnsiTheme="majorBidi" w:cstheme="majorBidi"/>
          <w:sz w:val="24"/>
          <w:szCs w:val="24"/>
        </w:rPr>
        <w:t>collaboration</w:t>
      </w:r>
      <w:r w:rsidR="00BB69B1" w:rsidRPr="00BB69B1">
        <w:rPr>
          <w:rFonts w:asciiTheme="majorBidi" w:hAnsiTheme="majorBidi" w:cstheme="majorBidi"/>
          <w:sz w:val="24"/>
          <w:szCs w:val="24"/>
        </w:rPr>
        <w:t xml:space="preserve"> that includes </w:t>
      </w:r>
      <w:r w:rsidR="00EF075B">
        <w:rPr>
          <w:rFonts w:asciiTheme="majorBidi" w:hAnsiTheme="majorBidi" w:cstheme="majorBidi"/>
          <w:sz w:val="24"/>
          <w:szCs w:val="24"/>
        </w:rPr>
        <w:t xml:space="preserve">providing </w:t>
      </w:r>
      <w:r w:rsidR="00BB69B1" w:rsidRPr="00BB69B1">
        <w:rPr>
          <w:rFonts w:asciiTheme="majorBidi" w:hAnsiTheme="majorBidi" w:cstheme="majorBidi"/>
          <w:sz w:val="24"/>
          <w:szCs w:val="24"/>
        </w:rPr>
        <w:t xml:space="preserve">explanations, </w:t>
      </w:r>
      <w:r w:rsidR="00EF075B">
        <w:rPr>
          <w:rFonts w:asciiTheme="majorBidi" w:hAnsiTheme="majorBidi" w:cstheme="majorBidi"/>
          <w:sz w:val="24"/>
          <w:szCs w:val="24"/>
        </w:rPr>
        <w:t>compensation,</w:t>
      </w:r>
      <w:r w:rsidR="00BB69B1" w:rsidRPr="00BB69B1">
        <w:rPr>
          <w:rFonts w:asciiTheme="majorBidi" w:hAnsiTheme="majorBidi" w:cstheme="majorBidi"/>
          <w:sz w:val="24"/>
          <w:szCs w:val="24"/>
        </w:rPr>
        <w:t xml:space="preserve"> and </w:t>
      </w:r>
      <w:r w:rsidR="00EF075B" w:rsidRPr="00EF075B">
        <w:rPr>
          <w:rFonts w:asciiTheme="majorBidi" w:hAnsiTheme="majorBidi" w:cstheme="majorBidi"/>
          <w:color w:val="333333"/>
          <w:sz w:val="24"/>
          <w:szCs w:val="24"/>
          <w:shd w:val="clear" w:color="auto" w:fill="FFFFFF"/>
        </w:rPr>
        <w:t>equanimity</w:t>
      </w:r>
      <w:r w:rsidR="00BB69B1" w:rsidRPr="00EF075B">
        <w:rPr>
          <w:rFonts w:asciiTheme="majorBidi" w:hAnsiTheme="majorBidi" w:cstheme="majorBidi"/>
          <w:sz w:val="24"/>
          <w:szCs w:val="24"/>
        </w:rPr>
        <w:t>.</w:t>
      </w:r>
      <w:r w:rsidR="00EF075B">
        <w:rPr>
          <w:rFonts w:asciiTheme="majorBidi" w:hAnsiTheme="majorBidi" w:cstheme="majorBidi"/>
          <w:sz w:val="24"/>
          <w:szCs w:val="24"/>
        </w:rPr>
        <w:t xml:space="preserve"> </w:t>
      </w:r>
      <w:r w:rsidR="00EF075B" w:rsidRPr="00EF075B">
        <w:rPr>
          <w:rFonts w:asciiTheme="majorBidi" w:hAnsiTheme="majorBidi" w:cstheme="majorBidi"/>
          <w:sz w:val="24"/>
          <w:szCs w:val="24"/>
        </w:rPr>
        <w:t xml:space="preserve">At the same time, </w:t>
      </w:r>
      <w:r w:rsidR="00EF075B">
        <w:rPr>
          <w:rFonts w:asciiTheme="majorBidi" w:hAnsiTheme="majorBidi" w:cstheme="majorBidi"/>
          <w:sz w:val="24"/>
          <w:szCs w:val="24"/>
        </w:rPr>
        <w:t>they must dictate</w:t>
      </w:r>
      <w:r w:rsidR="00EF075B" w:rsidRPr="00EF075B">
        <w:rPr>
          <w:rFonts w:asciiTheme="majorBidi" w:hAnsiTheme="majorBidi" w:cstheme="majorBidi"/>
          <w:sz w:val="24"/>
          <w:szCs w:val="24"/>
        </w:rPr>
        <w:t xml:space="preserve"> uncompromising </w:t>
      </w:r>
      <w:r w:rsidR="00EF075B">
        <w:rPr>
          <w:rFonts w:asciiTheme="majorBidi" w:hAnsiTheme="majorBidi" w:cstheme="majorBidi"/>
          <w:sz w:val="24"/>
          <w:szCs w:val="24"/>
        </w:rPr>
        <w:t>expectations</w:t>
      </w:r>
      <w:r w:rsidR="00EF075B" w:rsidRPr="00EF075B">
        <w:rPr>
          <w:rFonts w:asciiTheme="majorBidi" w:hAnsiTheme="majorBidi" w:cstheme="majorBidi"/>
          <w:sz w:val="24"/>
          <w:szCs w:val="24"/>
        </w:rPr>
        <w:t xml:space="preserve"> and norms</w:t>
      </w:r>
      <w:r w:rsidR="00EF075B">
        <w:rPr>
          <w:rFonts w:asciiTheme="majorBidi" w:hAnsiTheme="majorBidi" w:cstheme="majorBidi"/>
          <w:sz w:val="24"/>
          <w:szCs w:val="24"/>
        </w:rPr>
        <w:t>,</w:t>
      </w:r>
      <w:r w:rsidR="00EF075B" w:rsidRPr="00EF075B">
        <w:rPr>
          <w:rFonts w:asciiTheme="majorBidi" w:hAnsiTheme="majorBidi" w:cstheme="majorBidi"/>
          <w:sz w:val="24"/>
          <w:szCs w:val="24"/>
        </w:rPr>
        <w:t xml:space="preserve"> insist on quality, creat</w:t>
      </w:r>
      <w:r w:rsidR="00EF075B">
        <w:rPr>
          <w:rFonts w:asciiTheme="majorBidi" w:hAnsiTheme="majorBidi" w:cstheme="majorBidi"/>
          <w:sz w:val="24"/>
          <w:szCs w:val="24"/>
        </w:rPr>
        <w:t>e</w:t>
      </w:r>
      <w:r w:rsidR="00EF075B" w:rsidRPr="00EF075B">
        <w:rPr>
          <w:rFonts w:asciiTheme="majorBidi" w:hAnsiTheme="majorBidi" w:cstheme="majorBidi"/>
          <w:sz w:val="24"/>
          <w:szCs w:val="24"/>
        </w:rPr>
        <w:t xml:space="preserve"> a humane and </w:t>
      </w:r>
      <w:r w:rsidR="00EF075B">
        <w:rPr>
          <w:rFonts w:asciiTheme="majorBidi" w:hAnsiTheme="majorBidi" w:cstheme="majorBidi"/>
          <w:sz w:val="24"/>
          <w:szCs w:val="24"/>
        </w:rPr>
        <w:t>tolerant</w:t>
      </w:r>
      <w:r w:rsidR="00EF075B" w:rsidRPr="00EF075B">
        <w:rPr>
          <w:rFonts w:asciiTheme="majorBidi" w:hAnsiTheme="majorBidi" w:cstheme="majorBidi"/>
          <w:sz w:val="24"/>
          <w:szCs w:val="24"/>
        </w:rPr>
        <w:t xml:space="preserve"> connection with </w:t>
      </w:r>
      <w:r w:rsidR="00EF075B">
        <w:rPr>
          <w:rFonts w:asciiTheme="majorBidi" w:hAnsiTheme="majorBidi" w:cstheme="majorBidi"/>
          <w:sz w:val="24"/>
          <w:szCs w:val="24"/>
        </w:rPr>
        <w:t>subordinates,</w:t>
      </w:r>
      <w:r w:rsidR="00EF075B" w:rsidRPr="00EF075B">
        <w:rPr>
          <w:rFonts w:asciiTheme="majorBidi" w:hAnsiTheme="majorBidi" w:cstheme="majorBidi"/>
          <w:sz w:val="24"/>
          <w:szCs w:val="24"/>
        </w:rPr>
        <w:t xml:space="preserve"> and set a personal example as a role model.</w:t>
      </w:r>
      <w:r w:rsidR="00843E40">
        <w:rPr>
          <w:rFonts w:asciiTheme="majorBidi" w:hAnsiTheme="majorBidi" w:cstheme="majorBidi"/>
          <w:sz w:val="24"/>
          <w:szCs w:val="24"/>
        </w:rPr>
        <w:t xml:space="preserve"> </w:t>
      </w:r>
      <w:r w:rsidR="00843E40" w:rsidRPr="00843E40">
        <w:rPr>
          <w:rFonts w:asciiTheme="majorBidi" w:hAnsiTheme="majorBidi" w:cstheme="majorBidi"/>
          <w:sz w:val="24"/>
          <w:szCs w:val="24"/>
        </w:rPr>
        <w:t xml:space="preserve">Leaders who </w:t>
      </w:r>
      <w:r w:rsidR="00843E40">
        <w:rPr>
          <w:rFonts w:asciiTheme="majorBidi" w:hAnsiTheme="majorBidi" w:cstheme="majorBidi"/>
          <w:sz w:val="24"/>
          <w:szCs w:val="24"/>
        </w:rPr>
        <w:t>express</w:t>
      </w:r>
      <w:r w:rsidR="00843E40" w:rsidRPr="00843E40">
        <w:rPr>
          <w:rFonts w:asciiTheme="majorBidi" w:hAnsiTheme="majorBidi" w:cstheme="majorBidi"/>
          <w:sz w:val="24"/>
          <w:szCs w:val="24"/>
        </w:rPr>
        <w:t xml:space="preserve"> these qualities </w:t>
      </w:r>
      <w:r w:rsidR="00843E40">
        <w:rPr>
          <w:rFonts w:asciiTheme="majorBidi" w:hAnsiTheme="majorBidi" w:cstheme="majorBidi"/>
          <w:sz w:val="24"/>
          <w:szCs w:val="24"/>
        </w:rPr>
        <w:t>can transform</w:t>
      </w:r>
      <w:r w:rsidR="00843E40" w:rsidRPr="00843E40">
        <w:rPr>
          <w:rFonts w:asciiTheme="majorBidi" w:hAnsiTheme="majorBidi" w:cstheme="majorBidi"/>
          <w:sz w:val="24"/>
          <w:szCs w:val="24"/>
        </w:rPr>
        <w:t xml:space="preserve"> the healthcare system into an incubator of values, </w:t>
      </w:r>
      <w:r w:rsidR="00843E40">
        <w:rPr>
          <w:rFonts w:asciiTheme="majorBidi" w:hAnsiTheme="majorBidi" w:cstheme="majorBidi"/>
          <w:sz w:val="24"/>
          <w:szCs w:val="24"/>
        </w:rPr>
        <w:t>altruism,</w:t>
      </w:r>
      <w:r w:rsidR="00843E40" w:rsidRPr="00843E40">
        <w:rPr>
          <w:rFonts w:asciiTheme="majorBidi" w:hAnsiTheme="majorBidi" w:cstheme="majorBidi"/>
          <w:sz w:val="24"/>
          <w:szCs w:val="24"/>
        </w:rPr>
        <w:t xml:space="preserve"> and quality</w:t>
      </w:r>
      <w:r w:rsidR="00843E40">
        <w:rPr>
          <w:rFonts w:asciiTheme="majorBidi" w:hAnsiTheme="majorBidi" w:cstheme="majorBidi"/>
          <w:sz w:val="24"/>
          <w:szCs w:val="24"/>
        </w:rPr>
        <w:t>, which w</w:t>
      </w:r>
      <w:r w:rsidR="00843E40" w:rsidRPr="00843E40">
        <w:rPr>
          <w:rFonts w:asciiTheme="majorBidi" w:hAnsiTheme="majorBidi" w:cstheme="majorBidi"/>
          <w:sz w:val="24"/>
          <w:szCs w:val="24"/>
        </w:rPr>
        <w:t xml:space="preserve">ill </w:t>
      </w:r>
      <w:r w:rsidR="00843E40">
        <w:rPr>
          <w:rFonts w:asciiTheme="majorBidi" w:hAnsiTheme="majorBidi" w:cstheme="majorBidi"/>
          <w:sz w:val="24"/>
          <w:szCs w:val="24"/>
        </w:rPr>
        <w:t>gain</w:t>
      </w:r>
      <w:r w:rsidR="00843E40" w:rsidRPr="00843E40">
        <w:rPr>
          <w:rFonts w:asciiTheme="majorBidi" w:hAnsiTheme="majorBidi" w:cstheme="majorBidi"/>
          <w:sz w:val="24"/>
          <w:szCs w:val="24"/>
        </w:rPr>
        <w:t xml:space="preserve"> the public</w:t>
      </w:r>
      <w:r w:rsidR="00B1174A">
        <w:rPr>
          <w:rFonts w:asciiTheme="majorBidi" w:hAnsiTheme="majorBidi" w:cstheme="majorBidi"/>
          <w:sz w:val="24"/>
          <w:szCs w:val="24"/>
        </w:rPr>
        <w:t>’</w:t>
      </w:r>
      <w:r w:rsidR="00843E40" w:rsidRPr="00843E40">
        <w:rPr>
          <w:rFonts w:asciiTheme="majorBidi" w:hAnsiTheme="majorBidi" w:cstheme="majorBidi"/>
          <w:sz w:val="24"/>
          <w:szCs w:val="24"/>
        </w:rPr>
        <w:t>s trust. Various programs around the world are trying to advance the field of leadership</w:t>
      </w:r>
      <w:r w:rsidR="00843E40">
        <w:rPr>
          <w:rFonts w:asciiTheme="majorBidi" w:hAnsiTheme="majorBidi" w:cstheme="majorBidi"/>
          <w:sz w:val="24"/>
          <w:szCs w:val="24"/>
        </w:rPr>
        <w:t xml:space="preserve"> in healthcare</w:t>
      </w:r>
      <w:r w:rsidR="00843E40" w:rsidRPr="00843E40">
        <w:rPr>
          <w:rFonts w:asciiTheme="majorBidi" w:hAnsiTheme="majorBidi" w:cstheme="majorBidi"/>
          <w:sz w:val="24"/>
          <w:szCs w:val="24"/>
        </w:rPr>
        <w:t>.</w:t>
      </w:r>
      <w:r w:rsidR="00197226">
        <w:rPr>
          <w:rFonts w:asciiTheme="majorBidi" w:hAnsiTheme="majorBidi" w:cstheme="majorBidi"/>
          <w:sz w:val="24"/>
          <w:szCs w:val="24"/>
        </w:rPr>
        <w:t xml:space="preserve"> </w:t>
      </w:r>
      <w:r w:rsidR="00197226" w:rsidRPr="00197226">
        <w:rPr>
          <w:rFonts w:asciiTheme="majorBidi" w:hAnsiTheme="majorBidi" w:cstheme="majorBidi"/>
          <w:sz w:val="24"/>
          <w:szCs w:val="24"/>
        </w:rPr>
        <w:t xml:space="preserve">It is </w:t>
      </w:r>
      <w:r w:rsidR="00197226">
        <w:rPr>
          <w:rFonts w:asciiTheme="majorBidi" w:hAnsiTheme="majorBidi" w:cstheme="majorBidi"/>
          <w:sz w:val="24"/>
          <w:szCs w:val="24"/>
        </w:rPr>
        <w:t>crucial</w:t>
      </w:r>
      <w:r w:rsidR="00197226" w:rsidRPr="00197226">
        <w:rPr>
          <w:rFonts w:asciiTheme="majorBidi" w:hAnsiTheme="majorBidi" w:cstheme="majorBidi"/>
          <w:sz w:val="24"/>
          <w:szCs w:val="24"/>
        </w:rPr>
        <w:t xml:space="preserve"> to understand how to integrate the insights gained from research into medical education, taking into account the position</w:t>
      </w:r>
      <w:r w:rsidR="00BE490B">
        <w:rPr>
          <w:rFonts w:asciiTheme="majorBidi" w:hAnsiTheme="majorBidi" w:cstheme="majorBidi"/>
          <w:sz w:val="24"/>
          <w:szCs w:val="24"/>
        </w:rPr>
        <w:t>s</w:t>
      </w:r>
      <w:r w:rsidR="00197226" w:rsidRPr="00197226">
        <w:rPr>
          <w:rFonts w:asciiTheme="majorBidi" w:hAnsiTheme="majorBidi" w:cstheme="majorBidi"/>
          <w:sz w:val="24"/>
          <w:szCs w:val="24"/>
        </w:rPr>
        <w:t xml:space="preserve"> of physicians </w:t>
      </w:r>
      <w:r w:rsidR="00BE490B">
        <w:rPr>
          <w:rFonts w:asciiTheme="majorBidi" w:hAnsiTheme="majorBidi" w:cstheme="majorBidi"/>
          <w:sz w:val="24"/>
          <w:szCs w:val="24"/>
        </w:rPr>
        <w:t>working in</w:t>
      </w:r>
      <w:r w:rsidR="00197226" w:rsidRPr="00197226">
        <w:rPr>
          <w:rFonts w:asciiTheme="majorBidi" w:hAnsiTheme="majorBidi" w:cstheme="majorBidi"/>
          <w:sz w:val="24"/>
          <w:szCs w:val="24"/>
        </w:rPr>
        <w:t xml:space="preserve"> the system</w:t>
      </w:r>
      <w:r w:rsidR="00BE490B">
        <w:rPr>
          <w:rFonts w:asciiTheme="majorBidi" w:hAnsiTheme="majorBidi" w:cstheme="majorBidi"/>
          <w:sz w:val="24"/>
          <w:szCs w:val="24"/>
        </w:rPr>
        <w:t>,</w:t>
      </w:r>
      <w:r w:rsidR="00197226" w:rsidRPr="00197226">
        <w:rPr>
          <w:rFonts w:asciiTheme="majorBidi" w:hAnsiTheme="majorBidi" w:cstheme="majorBidi"/>
          <w:sz w:val="24"/>
          <w:szCs w:val="24"/>
        </w:rPr>
        <w:t xml:space="preserve"> and their attitude</w:t>
      </w:r>
      <w:r w:rsidR="00BE490B">
        <w:rPr>
          <w:rFonts w:asciiTheme="majorBidi" w:hAnsiTheme="majorBidi" w:cstheme="majorBidi"/>
          <w:sz w:val="24"/>
          <w:szCs w:val="24"/>
        </w:rPr>
        <w:t>s</w:t>
      </w:r>
      <w:r w:rsidR="00197226" w:rsidRPr="00197226">
        <w:rPr>
          <w:rFonts w:asciiTheme="majorBidi" w:hAnsiTheme="majorBidi" w:cstheme="majorBidi"/>
          <w:sz w:val="24"/>
          <w:szCs w:val="24"/>
        </w:rPr>
        <w:t xml:space="preserve"> to</w:t>
      </w:r>
      <w:r w:rsidR="00BE490B">
        <w:rPr>
          <w:rFonts w:asciiTheme="majorBidi" w:hAnsiTheme="majorBidi" w:cstheme="majorBidi"/>
          <w:sz w:val="24"/>
          <w:szCs w:val="24"/>
        </w:rPr>
        <w:t>wards</w:t>
      </w:r>
      <w:r w:rsidR="00197226" w:rsidRPr="00197226">
        <w:rPr>
          <w:rFonts w:asciiTheme="majorBidi" w:hAnsiTheme="majorBidi" w:cstheme="majorBidi"/>
          <w:sz w:val="24"/>
          <w:szCs w:val="24"/>
        </w:rPr>
        <w:t xml:space="preserve"> the various health</w:t>
      </w:r>
      <w:r w:rsidR="00BE490B">
        <w:rPr>
          <w:rFonts w:asciiTheme="majorBidi" w:hAnsiTheme="majorBidi" w:cstheme="majorBidi"/>
          <w:sz w:val="24"/>
          <w:szCs w:val="24"/>
        </w:rPr>
        <w:t>care</w:t>
      </w:r>
      <w:r w:rsidR="00197226" w:rsidRPr="00197226">
        <w:rPr>
          <w:rFonts w:asciiTheme="majorBidi" w:hAnsiTheme="majorBidi" w:cstheme="majorBidi"/>
          <w:sz w:val="24"/>
          <w:szCs w:val="24"/>
        </w:rPr>
        <w:t xml:space="preserve"> professions.</w:t>
      </w:r>
      <w:r w:rsidR="002D7324">
        <w:rPr>
          <w:rFonts w:asciiTheme="majorBidi" w:hAnsiTheme="majorBidi" w:cstheme="majorBidi"/>
          <w:sz w:val="24"/>
          <w:szCs w:val="24"/>
        </w:rPr>
        <w:t xml:space="preserve"> </w:t>
      </w:r>
      <w:r w:rsidR="002D7324" w:rsidRPr="002D7324">
        <w:rPr>
          <w:rFonts w:asciiTheme="majorBidi" w:hAnsiTheme="majorBidi" w:cstheme="majorBidi"/>
          <w:sz w:val="24"/>
          <w:szCs w:val="24"/>
        </w:rPr>
        <w:t xml:space="preserve">The </w:t>
      </w:r>
      <w:r w:rsidR="002D7324">
        <w:rPr>
          <w:rFonts w:asciiTheme="majorBidi" w:hAnsiTheme="majorBidi" w:cstheme="majorBidi"/>
          <w:sz w:val="24"/>
          <w:szCs w:val="24"/>
        </w:rPr>
        <w:t>Covid-19 pandemic of</w:t>
      </w:r>
      <w:r w:rsidR="002D7324" w:rsidRPr="002D7324">
        <w:rPr>
          <w:rFonts w:asciiTheme="majorBidi" w:hAnsiTheme="majorBidi" w:cstheme="majorBidi"/>
          <w:sz w:val="24"/>
          <w:szCs w:val="24"/>
        </w:rPr>
        <w:t xml:space="preserve"> recent months raises </w:t>
      </w:r>
      <w:r w:rsidR="002D7324">
        <w:rPr>
          <w:rFonts w:asciiTheme="majorBidi" w:hAnsiTheme="majorBidi" w:cstheme="majorBidi"/>
          <w:sz w:val="24"/>
          <w:szCs w:val="24"/>
        </w:rPr>
        <w:t>additional</w:t>
      </w:r>
      <w:r w:rsidR="002D7324" w:rsidRPr="002D7324">
        <w:rPr>
          <w:rFonts w:asciiTheme="majorBidi" w:hAnsiTheme="majorBidi" w:cstheme="majorBidi"/>
          <w:sz w:val="24"/>
          <w:szCs w:val="24"/>
        </w:rPr>
        <w:t xml:space="preserve"> question</w:t>
      </w:r>
      <w:r w:rsidR="002D7324">
        <w:rPr>
          <w:rFonts w:asciiTheme="majorBidi" w:hAnsiTheme="majorBidi" w:cstheme="majorBidi"/>
          <w:sz w:val="24"/>
          <w:szCs w:val="24"/>
        </w:rPr>
        <w:t>s</w:t>
      </w:r>
      <w:r w:rsidR="002D7324" w:rsidRPr="002D7324">
        <w:rPr>
          <w:rFonts w:asciiTheme="majorBidi" w:hAnsiTheme="majorBidi" w:cstheme="majorBidi"/>
          <w:sz w:val="24"/>
          <w:szCs w:val="24"/>
        </w:rPr>
        <w:t xml:space="preserve"> </w:t>
      </w:r>
      <w:r w:rsidR="002D7324">
        <w:rPr>
          <w:rFonts w:asciiTheme="majorBidi" w:hAnsiTheme="majorBidi" w:cstheme="majorBidi"/>
          <w:sz w:val="24"/>
          <w:szCs w:val="24"/>
        </w:rPr>
        <w:t>regarding</w:t>
      </w:r>
      <w:r w:rsidR="002D7324" w:rsidRPr="002D7324">
        <w:rPr>
          <w:rFonts w:asciiTheme="majorBidi" w:hAnsiTheme="majorBidi" w:cstheme="majorBidi"/>
          <w:sz w:val="24"/>
          <w:szCs w:val="24"/>
        </w:rPr>
        <w:t xml:space="preserve"> the </w:t>
      </w:r>
      <w:r w:rsidR="002D7324">
        <w:rPr>
          <w:rFonts w:asciiTheme="majorBidi" w:hAnsiTheme="majorBidi" w:cstheme="majorBidi"/>
          <w:sz w:val="24"/>
          <w:szCs w:val="24"/>
        </w:rPr>
        <w:t xml:space="preserve">role </w:t>
      </w:r>
      <w:r w:rsidR="002D7324" w:rsidRPr="002D7324">
        <w:rPr>
          <w:rFonts w:asciiTheme="majorBidi" w:hAnsiTheme="majorBidi" w:cstheme="majorBidi"/>
          <w:sz w:val="24"/>
          <w:szCs w:val="24"/>
        </w:rPr>
        <w:t>of leadership within and outside the world of medicine</w:t>
      </w:r>
      <w:r w:rsidR="002D7324">
        <w:rPr>
          <w:rFonts w:asciiTheme="majorBidi" w:hAnsiTheme="majorBidi" w:cstheme="majorBidi"/>
          <w:sz w:val="24"/>
          <w:szCs w:val="24"/>
        </w:rPr>
        <w:t>,</w:t>
      </w:r>
      <w:r w:rsidR="002D7324" w:rsidRPr="002D7324">
        <w:rPr>
          <w:rFonts w:asciiTheme="majorBidi" w:hAnsiTheme="majorBidi" w:cstheme="majorBidi"/>
          <w:sz w:val="24"/>
          <w:szCs w:val="24"/>
        </w:rPr>
        <w:t xml:space="preserve"> in </w:t>
      </w:r>
      <w:r w:rsidR="002D7324">
        <w:rPr>
          <w:rFonts w:asciiTheme="majorBidi" w:hAnsiTheme="majorBidi" w:cstheme="majorBidi"/>
          <w:sz w:val="24"/>
          <w:szCs w:val="24"/>
        </w:rPr>
        <w:t>a broad</w:t>
      </w:r>
      <w:r w:rsidR="002D7324" w:rsidRPr="002D7324">
        <w:rPr>
          <w:rFonts w:asciiTheme="majorBidi" w:hAnsiTheme="majorBidi" w:cstheme="majorBidi"/>
          <w:sz w:val="24"/>
          <w:szCs w:val="24"/>
        </w:rPr>
        <w:t xml:space="preserve"> social context.</w:t>
      </w:r>
    </w:p>
    <w:p w14:paraId="5D481AB2" w14:textId="77777777" w:rsidR="00A65587" w:rsidRDefault="00A65587" w:rsidP="0087366C">
      <w:pPr>
        <w:spacing w:line="480" w:lineRule="auto"/>
        <w:contextualSpacing/>
        <w:jc w:val="center"/>
        <w:rPr>
          <w:rFonts w:asciiTheme="majorBidi" w:hAnsiTheme="majorBidi" w:cstheme="majorBidi"/>
          <w:b/>
          <w:bCs/>
          <w:sz w:val="24"/>
          <w:szCs w:val="24"/>
        </w:rPr>
      </w:pPr>
    </w:p>
    <w:p w14:paraId="38479AD8" w14:textId="77777777" w:rsidR="00A65587" w:rsidRDefault="00A65587" w:rsidP="0087366C">
      <w:pPr>
        <w:spacing w:line="480" w:lineRule="auto"/>
        <w:contextualSpacing/>
        <w:jc w:val="center"/>
        <w:rPr>
          <w:rFonts w:asciiTheme="majorBidi" w:hAnsiTheme="majorBidi" w:cstheme="majorBidi"/>
          <w:b/>
          <w:bCs/>
          <w:sz w:val="24"/>
          <w:szCs w:val="24"/>
        </w:rPr>
      </w:pPr>
    </w:p>
    <w:p w14:paraId="2C240CD3" w14:textId="32350D2F" w:rsidR="00A65587" w:rsidRPr="00A65587" w:rsidRDefault="00A65587" w:rsidP="0087366C">
      <w:pPr>
        <w:spacing w:line="480" w:lineRule="auto"/>
        <w:contextualSpacing/>
        <w:jc w:val="center"/>
        <w:rPr>
          <w:rFonts w:asciiTheme="majorBidi" w:hAnsiTheme="majorBidi" w:cstheme="majorBidi"/>
          <w:b/>
          <w:bCs/>
          <w:sz w:val="24"/>
          <w:szCs w:val="24"/>
        </w:rPr>
      </w:pPr>
      <w:r w:rsidRPr="00A65587">
        <w:rPr>
          <w:rFonts w:asciiTheme="majorBidi" w:hAnsiTheme="majorBidi" w:cstheme="majorBidi"/>
          <w:b/>
          <w:bCs/>
          <w:sz w:val="24"/>
          <w:szCs w:val="24"/>
        </w:rPr>
        <w:t>Study Limitations</w:t>
      </w:r>
    </w:p>
    <w:p w14:paraId="4E34E332" w14:textId="42E75A44" w:rsidR="00E76027" w:rsidRDefault="00A65587" w:rsidP="0087366C">
      <w:pPr>
        <w:spacing w:line="480" w:lineRule="auto"/>
        <w:ind w:firstLine="720"/>
        <w:contextualSpacing/>
        <w:rPr>
          <w:rFonts w:asciiTheme="majorBidi" w:hAnsiTheme="majorBidi" w:cstheme="majorBidi"/>
          <w:sz w:val="24"/>
          <w:szCs w:val="24"/>
        </w:rPr>
      </w:pPr>
      <w:r w:rsidRPr="00A65587">
        <w:rPr>
          <w:rFonts w:asciiTheme="majorBidi" w:hAnsiTheme="majorBidi" w:cstheme="majorBidi"/>
          <w:sz w:val="24"/>
          <w:szCs w:val="24"/>
        </w:rPr>
        <w:t xml:space="preserve">Only physicians were interviewed in </w:t>
      </w:r>
      <w:r>
        <w:rPr>
          <w:rFonts w:asciiTheme="majorBidi" w:hAnsiTheme="majorBidi" w:cstheme="majorBidi"/>
          <w:sz w:val="24"/>
          <w:szCs w:val="24"/>
        </w:rPr>
        <w:t>this</w:t>
      </w:r>
      <w:r w:rsidRPr="00A65587">
        <w:rPr>
          <w:rFonts w:asciiTheme="majorBidi" w:hAnsiTheme="majorBidi" w:cstheme="majorBidi"/>
          <w:sz w:val="24"/>
          <w:szCs w:val="24"/>
        </w:rPr>
        <w:t xml:space="preserve"> study</w:t>
      </w:r>
      <w:r>
        <w:rPr>
          <w:rFonts w:asciiTheme="majorBidi" w:hAnsiTheme="majorBidi" w:cstheme="majorBidi"/>
          <w:sz w:val="24"/>
          <w:szCs w:val="24"/>
        </w:rPr>
        <w:t>. N</w:t>
      </w:r>
      <w:r w:rsidRPr="00A65587">
        <w:rPr>
          <w:rFonts w:asciiTheme="majorBidi" w:hAnsiTheme="majorBidi" w:cstheme="majorBidi"/>
          <w:sz w:val="24"/>
          <w:szCs w:val="24"/>
        </w:rPr>
        <w:t xml:space="preserve">o representatives </w:t>
      </w:r>
      <w:r>
        <w:rPr>
          <w:rFonts w:asciiTheme="majorBidi" w:hAnsiTheme="majorBidi" w:cstheme="majorBidi"/>
          <w:sz w:val="24"/>
          <w:szCs w:val="24"/>
        </w:rPr>
        <w:t>of</w:t>
      </w:r>
      <w:r w:rsidRPr="00A65587">
        <w:rPr>
          <w:rFonts w:asciiTheme="majorBidi" w:hAnsiTheme="majorBidi" w:cstheme="majorBidi"/>
          <w:sz w:val="24"/>
          <w:szCs w:val="24"/>
        </w:rPr>
        <w:t xml:space="preserve"> other health</w:t>
      </w:r>
      <w:r>
        <w:rPr>
          <w:rFonts w:asciiTheme="majorBidi" w:hAnsiTheme="majorBidi" w:cstheme="majorBidi"/>
          <w:sz w:val="24"/>
          <w:szCs w:val="24"/>
        </w:rPr>
        <w:t>care</w:t>
      </w:r>
      <w:r w:rsidRPr="00A65587">
        <w:rPr>
          <w:rFonts w:asciiTheme="majorBidi" w:hAnsiTheme="majorBidi" w:cstheme="majorBidi"/>
          <w:sz w:val="24"/>
          <w:szCs w:val="24"/>
        </w:rPr>
        <w:t xml:space="preserve"> professions </w:t>
      </w:r>
      <w:r w:rsidR="00494269">
        <w:rPr>
          <w:rFonts w:asciiTheme="majorBidi" w:hAnsiTheme="majorBidi" w:cstheme="majorBidi"/>
          <w:sz w:val="24"/>
          <w:szCs w:val="24"/>
        </w:rPr>
        <w:t>participated</w:t>
      </w:r>
      <w:r w:rsidRPr="00A65587">
        <w:rPr>
          <w:rFonts w:asciiTheme="majorBidi" w:hAnsiTheme="majorBidi" w:cstheme="majorBidi"/>
          <w:sz w:val="24"/>
          <w:szCs w:val="24"/>
        </w:rPr>
        <w:t>.</w:t>
      </w:r>
      <w:r w:rsidR="00065BA6">
        <w:rPr>
          <w:rFonts w:asciiTheme="majorBidi" w:hAnsiTheme="majorBidi" w:cstheme="majorBidi"/>
          <w:sz w:val="24"/>
          <w:szCs w:val="24"/>
        </w:rPr>
        <w:t xml:space="preserve"> </w:t>
      </w:r>
      <w:r w:rsidR="00065BA6" w:rsidRPr="00065BA6">
        <w:rPr>
          <w:rFonts w:asciiTheme="majorBidi" w:hAnsiTheme="majorBidi" w:cstheme="majorBidi"/>
          <w:sz w:val="24"/>
          <w:szCs w:val="24"/>
        </w:rPr>
        <w:t xml:space="preserve">The sample is relatively small (13 interviewees), </w:t>
      </w:r>
      <w:commentRangeStart w:id="39"/>
      <w:r w:rsidR="00065BA6" w:rsidRPr="00065BA6">
        <w:rPr>
          <w:rFonts w:asciiTheme="majorBidi" w:hAnsiTheme="majorBidi" w:cstheme="majorBidi"/>
          <w:sz w:val="24"/>
          <w:szCs w:val="24"/>
        </w:rPr>
        <w:t xml:space="preserve">since with the onset of the </w:t>
      </w:r>
      <w:r w:rsidR="00065BA6">
        <w:rPr>
          <w:rFonts w:asciiTheme="majorBidi" w:hAnsiTheme="majorBidi" w:cstheme="majorBidi"/>
          <w:sz w:val="24"/>
          <w:szCs w:val="24"/>
        </w:rPr>
        <w:t>Covid-19 pandemic,</w:t>
      </w:r>
      <w:commentRangeEnd w:id="39"/>
      <w:r w:rsidR="001904A4">
        <w:rPr>
          <w:rStyle w:val="CommentReference"/>
        </w:rPr>
        <w:commentReference w:id="39"/>
      </w:r>
      <w:r w:rsidR="00065BA6" w:rsidRPr="00065BA6">
        <w:rPr>
          <w:rFonts w:asciiTheme="majorBidi" w:hAnsiTheme="majorBidi" w:cstheme="majorBidi"/>
          <w:sz w:val="24"/>
          <w:szCs w:val="24"/>
        </w:rPr>
        <w:t xml:space="preserve"> </w:t>
      </w:r>
      <w:r w:rsidR="00065BA6">
        <w:rPr>
          <w:rFonts w:asciiTheme="majorBidi" w:hAnsiTheme="majorBidi" w:cstheme="majorBidi"/>
          <w:sz w:val="24"/>
          <w:szCs w:val="24"/>
        </w:rPr>
        <w:t>physicians</w:t>
      </w:r>
      <w:r w:rsidR="00065BA6" w:rsidRPr="00065BA6">
        <w:rPr>
          <w:rFonts w:asciiTheme="majorBidi" w:hAnsiTheme="majorBidi" w:cstheme="majorBidi"/>
          <w:sz w:val="24"/>
          <w:szCs w:val="24"/>
        </w:rPr>
        <w:t xml:space="preserve"> were no longer available to be interviewed.</w:t>
      </w:r>
      <w:r w:rsidR="001904A4">
        <w:rPr>
          <w:rFonts w:asciiTheme="majorBidi" w:hAnsiTheme="majorBidi" w:cstheme="majorBidi"/>
          <w:sz w:val="24"/>
          <w:szCs w:val="24"/>
        </w:rPr>
        <w:t xml:space="preserve"> </w:t>
      </w:r>
      <w:r w:rsidR="001904A4" w:rsidRPr="001904A4">
        <w:rPr>
          <w:rFonts w:asciiTheme="majorBidi" w:hAnsiTheme="majorBidi" w:cstheme="majorBidi"/>
          <w:sz w:val="24"/>
          <w:szCs w:val="24"/>
        </w:rPr>
        <w:t xml:space="preserve">The </w:t>
      </w:r>
      <w:r w:rsidR="008606C0">
        <w:rPr>
          <w:rFonts w:asciiTheme="majorBidi" w:hAnsiTheme="majorBidi" w:cstheme="majorBidi"/>
          <w:sz w:val="24"/>
          <w:szCs w:val="24"/>
        </w:rPr>
        <w:t>current</w:t>
      </w:r>
      <w:r w:rsidR="001904A4" w:rsidRPr="001904A4">
        <w:rPr>
          <w:rFonts w:asciiTheme="majorBidi" w:hAnsiTheme="majorBidi" w:cstheme="majorBidi"/>
          <w:sz w:val="24"/>
          <w:szCs w:val="24"/>
        </w:rPr>
        <w:t xml:space="preserve"> study </w:t>
      </w:r>
      <w:r w:rsidR="008606C0">
        <w:rPr>
          <w:rFonts w:asciiTheme="majorBidi" w:hAnsiTheme="majorBidi" w:cstheme="majorBidi"/>
          <w:sz w:val="24"/>
          <w:szCs w:val="24"/>
        </w:rPr>
        <w:t>took</w:t>
      </w:r>
      <w:r w:rsidR="001904A4" w:rsidRPr="001904A4">
        <w:rPr>
          <w:rFonts w:asciiTheme="majorBidi" w:hAnsiTheme="majorBidi" w:cstheme="majorBidi"/>
          <w:sz w:val="24"/>
          <w:szCs w:val="24"/>
        </w:rPr>
        <w:t xml:space="preserve"> a qualitative approach, and by its nature </w:t>
      </w:r>
      <w:r w:rsidR="00BF7F1E" w:rsidRPr="001904A4">
        <w:rPr>
          <w:rFonts w:asciiTheme="majorBidi" w:hAnsiTheme="majorBidi" w:cstheme="majorBidi"/>
          <w:sz w:val="24"/>
          <w:szCs w:val="24"/>
        </w:rPr>
        <w:t>require</w:t>
      </w:r>
      <w:r w:rsidR="00BF7F1E">
        <w:rPr>
          <w:rFonts w:asciiTheme="majorBidi" w:hAnsiTheme="majorBidi" w:cstheme="majorBidi"/>
          <w:sz w:val="24"/>
          <w:szCs w:val="24"/>
        </w:rPr>
        <w:t>d</w:t>
      </w:r>
      <w:r w:rsidR="00BF7F1E" w:rsidRPr="001904A4">
        <w:rPr>
          <w:rFonts w:asciiTheme="majorBidi" w:hAnsiTheme="majorBidi" w:cstheme="majorBidi"/>
          <w:sz w:val="24"/>
          <w:szCs w:val="24"/>
        </w:rPr>
        <w:t xml:space="preserve"> </w:t>
      </w:r>
      <w:r w:rsidR="001904A4" w:rsidRPr="001904A4">
        <w:rPr>
          <w:rFonts w:asciiTheme="majorBidi" w:hAnsiTheme="majorBidi" w:cstheme="majorBidi"/>
          <w:sz w:val="24"/>
          <w:szCs w:val="24"/>
        </w:rPr>
        <w:t xml:space="preserve">a careful </w:t>
      </w:r>
      <w:r w:rsidR="008606C0">
        <w:rPr>
          <w:rFonts w:asciiTheme="majorBidi" w:hAnsiTheme="majorBidi" w:cstheme="majorBidi"/>
          <w:sz w:val="24"/>
          <w:szCs w:val="24"/>
        </w:rPr>
        <w:t>integration between</w:t>
      </w:r>
      <w:r w:rsidR="001904A4" w:rsidRPr="001904A4">
        <w:rPr>
          <w:rFonts w:asciiTheme="majorBidi" w:hAnsiTheme="majorBidi" w:cstheme="majorBidi"/>
          <w:sz w:val="24"/>
          <w:szCs w:val="24"/>
        </w:rPr>
        <w:t xml:space="preserve"> </w:t>
      </w:r>
      <w:r w:rsidR="00B52E9D">
        <w:rPr>
          <w:rFonts w:asciiTheme="majorBidi" w:hAnsiTheme="majorBidi" w:cstheme="majorBidi"/>
          <w:sz w:val="24"/>
          <w:szCs w:val="24"/>
        </w:rPr>
        <w:t xml:space="preserve">interviewees’ </w:t>
      </w:r>
      <w:r w:rsidR="001904A4" w:rsidRPr="001904A4">
        <w:rPr>
          <w:rFonts w:asciiTheme="majorBidi" w:hAnsiTheme="majorBidi" w:cstheme="majorBidi"/>
          <w:sz w:val="24"/>
          <w:szCs w:val="24"/>
        </w:rPr>
        <w:t xml:space="preserve">external </w:t>
      </w:r>
      <w:r w:rsidR="008606C0">
        <w:rPr>
          <w:rFonts w:asciiTheme="majorBidi" w:hAnsiTheme="majorBidi" w:cstheme="majorBidi"/>
          <w:sz w:val="24"/>
          <w:szCs w:val="24"/>
        </w:rPr>
        <w:t>and</w:t>
      </w:r>
      <w:r w:rsidR="001904A4" w:rsidRPr="001904A4">
        <w:rPr>
          <w:rFonts w:asciiTheme="majorBidi" w:hAnsiTheme="majorBidi" w:cstheme="majorBidi"/>
          <w:sz w:val="24"/>
          <w:szCs w:val="24"/>
        </w:rPr>
        <w:t xml:space="preserve"> internal </w:t>
      </w:r>
      <w:commentRangeStart w:id="40"/>
      <w:r w:rsidR="00B52E9D">
        <w:rPr>
          <w:rFonts w:asciiTheme="majorBidi" w:hAnsiTheme="majorBidi" w:cstheme="majorBidi"/>
          <w:sz w:val="24"/>
          <w:szCs w:val="24"/>
        </w:rPr>
        <w:t>messages</w:t>
      </w:r>
      <w:commentRangeEnd w:id="40"/>
      <w:r w:rsidR="00B52E9D">
        <w:rPr>
          <w:rStyle w:val="CommentReference"/>
        </w:rPr>
        <w:commentReference w:id="40"/>
      </w:r>
      <w:r w:rsidR="008606C0">
        <w:rPr>
          <w:rFonts w:asciiTheme="majorBidi" w:hAnsiTheme="majorBidi" w:cstheme="majorBidi"/>
          <w:sz w:val="24"/>
          <w:szCs w:val="24"/>
        </w:rPr>
        <w:t>.</w:t>
      </w:r>
      <w:r w:rsidR="001904A4" w:rsidRPr="001904A4">
        <w:rPr>
          <w:rFonts w:asciiTheme="majorBidi" w:hAnsiTheme="majorBidi" w:cstheme="majorBidi"/>
          <w:sz w:val="24"/>
          <w:szCs w:val="24"/>
        </w:rPr>
        <w:t xml:space="preserve"> </w:t>
      </w:r>
      <w:commentRangeStart w:id="41"/>
      <w:r w:rsidR="008606C0">
        <w:rPr>
          <w:rFonts w:asciiTheme="majorBidi" w:hAnsiTheme="majorBidi" w:cstheme="majorBidi"/>
          <w:sz w:val="24"/>
          <w:szCs w:val="24"/>
        </w:rPr>
        <w:t>T</w:t>
      </w:r>
      <w:r w:rsidR="001904A4" w:rsidRPr="001904A4">
        <w:rPr>
          <w:rFonts w:asciiTheme="majorBidi" w:hAnsiTheme="majorBidi" w:cstheme="majorBidi"/>
          <w:sz w:val="24"/>
          <w:szCs w:val="24"/>
        </w:rPr>
        <w:t>herefore</w:t>
      </w:r>
      <w:r w:rsidR="008606C0">
        <w:rPr>
          <w:rFonts w:asciiTheme="majorBidi" w:hAnsiTheme="majorBidi" w:cstheme="majorBidi"/>
          <w:sz w:val="24"/>
          <w:szCs w:val="24"/>
        </w:rPr>
        <w:t>,</w:t>
      </w:r>
      <w:r w:rsidR="001904A4" w:rsidRPr="001904A4">
        <w:rPr>
          <w:rFonts w:asciiTheme="majorBidi" w:hAnsiTheme="majorBidi" w:cstheme="majorBidi"/>
          <w:sz w:val="24"/>
          <w:szCs w:val="24"/>
        </w:rPr>
        <w:t xml:space="preserve"> the credibility and reliability of the research must be maintained. According to Nutt-Williams </w:t>
      </w:r>
      <w:r w:rsidR="00B52E9D">
        <w:rPr>
          <w:rFonts w:asciiTheme="majorBidi" w:hAnsiTheme="majorBidi" w:cstheme="majorBidi"/>
          <w:sz w:val="24"/>
          <w:szCs w:val="24"/>
        </w:rPr>
        <w:t>and</w:t>
      </w:r>
      <w:r w:rsidR="001904A4" w:rsidRPr="001904A4">
        <w:rPr>
          <w:rFonts w:asciiTheme="majorBidi" w:hAnsiTheme="majorBidi" w:cstheme="majorBidi"/>
          <w:sz w:val="24"/>
          <w:szCs w:val="24"/>
        </w:rPr>
        <w:t xml:space="preserve"> Morrow (2009) there are three main </w:t>
      </w:r>
      <w:r w:rsidR="006761C0">
        <w:rPr>
          <w:rFonts w:asciiTheme="majorBidi" w:hAnsiTheme="majorBidi" w:cstheme="majorBidi"/>
          <w:sz w:val="24"/>
          <w:szCs w:val="24"/>
        </w:rPr>
        <w:t>issues</w:t>
      </w:r>
      <w:r w:rsidR="001904A4" w:rsidRPr="001904A4">
        <w:rPr>
          <w:rFonts w:asciiTheme="majorBidi" w:hAnsiTheme="majorBidi" w:cstheme="majorBidi"/>
          <w:sz w:val="24"/>
          <w:szCs w:val="24"/>
        </w:rPr>
        <w:t xml:space="preserve"> that ensure maintaining credibility and reliability throughout </w:t>
      </w:r>
      <w:r w:rsidR="00DC6EA9">
        <w:rPr>
          <w:rFonts w:asciiTheme="majorBidi" w:hAnsiTheme="majorBidi" w:cstheme="majorBidi"/>
          <w:sz w:val="24"/>
          <w:szCs w:val="24"/>
        </w:rPr>
        <w:t>a</w:t>
      </w:r>
      <w:r w:rsidR="001904A4" w:rsidRPr="001904A4">
        <w:rPr>
          <w:rFonts w:asciiTheme="majorBidi" w:hAnsiTheme="majorBidi" w:cstheme="majorBidi"/>
          <w:sz w:val="24"/>
          <w:szCs w:val="24"/>
        </w:rPr>
        <w:t xml:space="preserve"> study.</w:t>
      </w:r>
      <w:r w:rsidR="008606C0">
        <w:rPr>
          <w:rFonts w:asciiTheme="majorBidi" w:hAnsiTheme="majorBidi" w:cstheme="majorBidi"/>
          <w:sz w:val="24"/>
          <w:szCs w:val="24"/>
        </w:rPr>
        <w:t xml:space="preserve"> </w:t>
      </w:r>
      <w:r w:rsidR="008606C0" w:rsidRPr="008606C0">
        <w:rPr>
          <w:rFonts w:asciiTheme="majorBidi" w:hAnsiTheme="majorBidi" w:cstheme="majorBidi"/>
          <w:sz w:val="24"/>
          <w:szCs w:val="24"/>
        </w:rPr>
        <w:t>The first is data loyalty. As described, the interviews were recorded and transcribed verbatim</w:t>
      </w:r>
      <w:r w:rsidR="00890A64">
        <w:rPr>
          <w:rFonts w:asciiTheme="majorBidi" w:hAnsiTheme="majorBidi" w:cstheme="majorBidi"/>
          <w:sz w:val="24"/>
          <w:szCs w:val="24"/>
        </w:rPr>
        <w:t>.</w:t>
      </w:r>
      <w:r w:rsidR="008606C0" w:rsidRPr="008606C0">
        <w:rPr>
          <w:rFonts w:asciiTheme="majorBidi" w:hAnsiTheme="majorBidi" w:cstheme="majorBidi"/>
          <w:sz w:val="24"/>
          <w:szCs w:val="24"/>
        </w:rPr>
        <w:t xml:space="preserve"> </w:t>
      </w:r>
      <w:r w:rsidR="00890A64">
        <w:rPr>
          <w:rFonts w:asciiTheme="majorBidi" w:hAnsiTheme="majorBidi" w:cstheme="majorBidi"/>
          <w:sz w:val="24"/>
          <w:szCs w:val="24"/>
        </w:rPr>
        <w:t>T</w:t>
      </w:r>
      <w:r w:rsidR="008606C0" w:rsidRPr="008606C0">
        <w:rPr>
          <w:rFonts w:asciiTheme="majorBidi" w:hAnsiTheme="majorBidi" w:cstheme="majorBidi"/>
          <w:sz w:val="24"/>
          <w:szCs w:val="24"/>
        </w:rPr>
        <w:t>he description of the findings was accompanied by a detailed presentation of quotations from the interviewees</w:t>
      </w:r>
      <w:r w:rsidR="00890A64">
        <w:rPr>
          <w:rFonts w:asciiTheme="majorBidi" w:hAnsiTheme="majorBidi" w:cstheme="majorBidi"/>
          <w:sz w:val="24"/>
          <w:szCs w:val="24"/>
        </w:rPr>
        <w:t xml:space="preserve">. </w:t>
      </w:r>
      <w:r w:rsidR="00890A64">
        <w:rPr>
          <w:rFonts w:asciiTheme="majorBidi" w:hAnsiTheme="majorBidi" w:cstheme="majorBidi"/>
          <w:sz w:val="24"/>
          <w:szCs w:val="24"/>
        </w:rPr>
        <w:lastRenderedPageBreak/>
        <w:t xml:space="preserve">This </w:t>
      </w:r>
      <w:r w:rsidR="008606C0" w:rsidRPr="008606C0">
        <w:rPr>
          <w:rFonts w:asciiTheme="majorBidi" w:hAnsiTheme="majorBidi" w:cstheme="majorBidi"/>
          <w:sz w:val="24"/>
          <w:szCs w:val="24"/>
        </w:rPr>
        <w:t>provided evidence for a match between the interpretation (</w:t>
      </w:r>
      <w:r w:rsidR="006761C0">
        <w:rPr>
          <w:rFonts w:asciiTheme="majorBidi" w:hAnsiTheme="majorBidi" w:cstheme="majorBidi"/>
          <w:sz w:val="24"/>
          <w:szCs w:val="24"/>
        </w:rPr>
        <w:t xml:space="preserve">categorization </w:t>
      </w:r>
      <w:r w:rsidR="00890A64">
        <w:rPr>
          <w:rFonts w:asciiTheme="majorBidi" w:hAnsiTheme="majorBidi" w:cstheme="majorBidi"/>
          <w:sz w:val="24"/>
          <w:szCs w:val="24"/>
        </w:rPr>
        <w:t>of themes</w:t>
      </w:r>
      <w:r w:rsidR="008606C0" w:rsidRPr="008606C0">
        <w:rPr>
          <w:rFonts w:asciiTheme="majorBidi" w:hAnsiTheme="majorBidi" w:cstheme="majorBidi"/>
          <w:sz w:val="24"/>
          <w:szCs w:val="24"/>
        </w:rPr>
        <w:t xml:space="preserve">) and the </w:t>
      </w:r>
      <w:r w:rsidR="00890A64">
        <w:rPr>
          <w:rFonts w:asciiTheme="majorBidi" w:hAnsiTheme="majorBidi" w:cstheme="majorBidi"/>
          <w:sz w:val="24"/>
          <w:szCs w:val="24"/>
        </w:rPr>
        <w:t>distinctive</w:t>
      </w:r>
      <w:r w:rsidR="008606C0" w:rsidRPr="008606C0">
        <w:rPr>
          <w:rFonts w:asciiTheme="majorBidi" w:hAnsiTheme="majorBidi" w:cstheme="majorBidi"/>
          <w:sz w:val="24"/>
          <w:szCs w:val="24"/>
        </w:rPr>
        <w:t xml:space="preserve"> voices of the interviewees.</w:t>
      </w:r>
      <w:r w:rsidR="006761C0">
        <w:rPr>
          <w:rFonts w:asciiTheme="majorBidi" w:hAnsiTheme="majorBidi" w:cstheme="majorBidi"/>
          <w:sz w:val="24"/>
          <w:szCs w:val="24"/>
        </w:rPr>
        <w:t xml:space="preserve"> </w:t>
      </w:r>
      <w:r w:rsidR="006761C0" w:rsidRPr="006761C0">
        <w:rPr>
          <w:rFonts w:asciiTheme="majorBidi" w:hAnsiTheme="majorBidi" w:cstheme="majorBidi"/>
          <w:sz w:val="24"/>
          <w:szCs w:val="24"/>
        </w:rPr>
        <w:t xml:space="preserve">Another </w:t>
      </w:r>
      <w:r w:rsidR="006761C0">
        <w:rPr>
          <w:rFonts w:asciiTheme="majorBidi" w:hAnsiTheme="majorBidi" w:cstheme="majorBidi"/>
          <w:sz w:val="24"/>
          <w:szCs w:val="24"/>
        </w:rPr>
        <w:t>issue</w:t>
      </w:r>
      <w:r w:rsidR="006761C0" w:rsidRPr="006761C0">
        <w:rPr>
          <w:rFonts w:asciiTheme="majorBidi" w:hAnsiTheme="majorBidi" w:cstheme="majorBidi"/>
          <w:sz w:val="24"/>
          <w:szCs w:val="24"/>
        </w:rPr>
        <w:t xml:space="preserve"> is </w:t>
      </w:r>
      <w:r w:rsidR="006761C0">
        <w:rPr>
          <w:rFonts w:asciiTheme="majorBidi" w:hAnsiTheme="majorBidi" w:cstheme="majorBidi"/>
          <w:sz w:val="24"/>
          <w:szCs w:val="24"/>
        </w:rPr>
        <w:t>balancing</w:t>
      </w:r>
      <w:r w:rsidR="006761C0" w:rsidRPr="006761C0">
        <w:rPr>
          <w:rFonts w:asciiTheme="majorBidi" w:hAnsiTheme="majorBidi" w:cstheme="majorBidi"/>
          <w:sz w:val="24"/>
          <w:szCs w:val="24"/>
        </w:rPr>
        <w:t xml:space="preserve"> between the meaning</w:t>
      </w:r>
      <w:r w:rsidR="006761C0">
        <w:rPr>
          <w:rFonts w:asciiTheme="majorBidi" w:hAnsiTheme="majorBidi" w:cstheme="majorBidi"/>
          <w:sz w:val="24"/>
          <w:szCs w:val="24"/>
        </w:rPr>
        <w:t>s</w:t>
      </w:r>
      <w:r w:rsidR="006761C0" w:rsidRPr="006761C0">
        <w:rPr>
          <w:rFonts w:asciiTheme="majorBidi" w:hAnsiTheme="majorBidi" w:cstheme="majorBidi"/>
          <w:sz w:val="24"/>
          <w:szCs w:val="24"/>
        </w:rPr>
        <w:t xml:space="preserve"> given by the interviewees (subjectivity) and the researchers</w:t>
      </w:r>
      <w:r w:rsidR="006761C0">
        <w:rPr>
          <w:rFonts w:asciiTheme="majorBidi" w:hAnsiTheme="majorBidi" w:cstheme="majorBidi"/>
          <w:sz w:val="24"/>
          <w:szCs w:val="24"/>
        </w:rPr>
        <w:t>’</w:t>
      </w:r>
      <w:r w:rsidR="006761C0" w:rsidRPr="006761C0">
        <w:rPr>
          <w:rFonts w:asciiTheme="majorBidi" w:hAnsiTheme="majorBidi" w:cstheme="majorBidi"/>
          <w:sz w:val="24"/>
          <w:szCs w:val="24"/>
        </w:rPr>
        <w:t xml:space="preserve"> interpretation (reflectivity).</w:t>
      </w:r>
      <w:r w:rsidR="00A403D3">
        <w:rPr>
          <w:rFonts w:asciiTheme="majorBidi" w:hAnsiTheme="majorBidi" w:cstheme="majorBidi"/>
          <w:sz w:val="24"/>
          <w:szCs w:val="24"/>
        </w:rPr>
        <w:t xml:space="preserve"> </w:t>
      </w:r>
      <w:r w:rsidR="00A403D3" w:rsidRPr="00A403D3">
        <w:rPr>
          <w:rFonts w:asciiTheme="majorBidi" w:hAnsiTheme="majorBidi" w:cstheme="majorBidi"/>
          <w:sz w:val="24"/>
          <w:szCs w:val="24"/>
        </w:rPr>
        <w:t>The interviews were transcribed accurately by a professional</w:t>
      </w:r>
      <w:r w:rsidR="00A403D3">
        <w:rPr>
          <w:rFonts w:asciiTheme="majorBidi" w:hAnsiTheme="majorBidi" w:cstheme="majorBidi"/>
          <w:sz w:val="24"/>
          <w:szCs w:val="24"/>
        </w:rPr>
        <w:t>. T</w:t>
      </w:r>
      <w:r w:rsidR="00A403D3" w:rsidRPr="00A403D3">
        <w:rPr>
          <w:rFonts w:asciiTheme="majorBidi" w:hAnsiTheme="majorBidi" w:cstheme="majorBidi"/>
          <w:sz w:val="24"/>
          <w:szCs w:val="24"/>
        </w:rPr>
        <w:t xml:space="preserve">he interpretive and cataloging analysis was done </w:t>
      </w:r>
      <w:r w:rsidR="00A403D3">
        <w:rPr>
          <w:rFonts w:asciiTheme="majorBidi" w:hAnsiTheme="majorBidi" w:cstheme="majorBidi"/>
          <w:sz w:val="24"/>
          <w:szCs w:val="24"/>
        </w:rPr>
        <w:t xml:space="preserve">soon after the conclusion of </w:t>
      </w:r>
      <w:r w:rsidR="00A403D3" w:rsidRPr="00A403D3">
        <w:rPr>
          <w:rFonts w:asciiTheme="majorBidi" w:hAnsiTheme="majorBidi" w:cstheme="majorBidi"/>
          <w:sz w:val="24"/>
          <w:szCs w:val="24"/>
        </w:rPr>
        <w:t xml:space="preserve">the interviews. Finding common meanings </w:t>
      </w:r>
      <w:r w:rsidR="00942080">
        <w:rPr>
          <w:rFonts w:asciiTheme="majorBidi" w:hAnsiTheme="majorBidi" w:cstheme="majorBidi"/>
          <w:sz w:val="24"/>
          <w:szCs w:val="24"/>
        </w:rPr>
        <w:t xml:space="preserve">and repetitive content </w:t>
      </w:r>
      <w:r w:rsidR="00A403D3" w:rsidRPr="00A403D3">
        <w:rPr>
          <w:rFonts w:asciiTheme="majorBidi" w:hAnsiTheme="majorBidi" w:cstheme="majorBidi"/>
          <w:sz w:val="24"/>
          <w:szCs w:val="24"/>
        </w:rPr>
        <w:t xml:space="preserve">in the </w:t>
      </w:r>
      <w:r w:rsidR="00942080">
        <w:rPr>
          <w:rFonts w:asciiTheme="majorBidi" w:hAnsiTheme="majorBidi" w:cstheme="majorBidi"/>
          <w:sz w:val="24"/>
          <w:szCs w:val="24"/>
        </w:rPr>
        <w:t>analytic</w:t>
      </w:r>
      <w:r w:rsidR="00A403D3" w:rsidRPr="00A403D3">
        <w:rPr>
          <w:rFonts w:asciiTheme="majorBidi" w:hAnsiTheme="majorBidi" w:cstheme="majorBidi"/>
          <w:sz w:val="24"/>
          <w:szCs w:val="24"/>
        </w:rPr>
        <w:t xml:space="preserve"> procedure reinforces credibility</w:t>
      </w:r>
      <w:commentRangeEnd w:id="41"/>
      <w:r w:rsidR="00A403D3">
        <w:rPr>
          <w:rStyle w:val="CommentReference"/>
        </w:rPr>
        <w:commentReference w:id="41"/>
      </w:r>
      <w:r w:rsidR="00A403D3" w:rsidRPr="00A403D3">
        <w:rPr>
          <w:rFonts w:asciiTheme="majorBidi" w:hAnsiTheme="majorBidi" w:cstheme="majorBidi"/>
          <w:sz w:val="24"/>
          <w:szCs w:val="24"/>
        </w:rPr>
        <w:t>.</w:t>
      </w:r>
      <w:r w:rsidR="00942080">
        <w:rPr>
          <w:rFonts w:asciiTheme="majorBidi" w:hAnsiTheme="majorBidi" w:cstheme="majorBidi"/>
          <w:sz w:val="24"/>
          <w:szCs w:val="24"/>
        </w:rPr>
        <w:t xml:space="preserve"> </w:t>
      </w:r>
      <w:r w:rsidR="00942080" w:rsidRPr="00942080">
        <w:rPr>
          <w:rFonts w:asciiTheme="majorBidi" w:hAnsiTheme="majorBidi" w:cstheme="majorBidi"/>
          <w:sz w:val="24"/>
          <w:szCs w:val="24"/>
        </w:rPr>
        <w:t xml:space="preserve">The third </w:t>
      </w:r>
      <w:r w:rsidR="00942080">
        <w:rPr>
          <w:rFonts w:asciiTheme="majorBidi" w:hAnsiTheme="majorBidi" w:cstheme="majorBidi"/>
          <w:sz w:val="24"/>
          <w:szCs w:val="24"/>
        </w:rPr>
        <w:t>issue</w:t>
      </w:r>
      <w:r w:rsidR="00942080" w:rsidRPr="00942080">
        <w:rPr>
          <w:rFonts w:asciiTheme="majorBidi" w:hAnsiTheme="majorBidi" w:cstheme="majorBidi"/>
          <w:sz w:val="24"/>
          <w:szCs w:val="24"/>
        </w:rPr>
        <w:t xml:space="preserve"> is clear formulation of the research findings, </w:t>
      </w:r>
      <w:r w:rsidR="00942080">
        <w:rPr>
          <w:rFonts w:asciiTheme="majorBidi" w:hAnsiTheme="majorBidi" w:cstheme="majorBidi"/>
          <w:sz w:val="24"/>
          <w:szCs w:val="24"/>
        </w:rPr>
        <w:t>potential</w:t>
      </w:r>
      <w:r w:rsidR="00942080" w:rsidRPr="00942080">
        <w:rPr>
          <w:rFonts w:asciiTheme="majorBidi" w:hAnsiTheme="majorBidi" w:cstheme="majorBidi"/>
          <w:sz w:val="24"/>
          <w:szCs w:val="24"/>
        </w:rPr>
        <w:t xml:space="preserve"> </w:t>
      </w:r>
      <w:r w:rsidR="00BF7F1E">
        <w:rPr>
          <w:rFonts w:asciiTheme="majorBidi" w:hAnsiTheme="majorBidi" w:cstheme="majorBidi"/>
          <w:sz w:val="24"/>
          <w:szCs w:val="24"/>
        </w:rPr>
        <w:t xml:space="preserve">methods </w:t>
      </w:r>
      <w:r w:rsidR="00942080" w:rsidRPr="00942080">
        <w:rPr>
          <w:rFonts w:asciiTheme="majorBidi" w:hAnsiTheme="majorBidi" w:cstheme="majorBidi"/>
          <w:sz w:val="24"/>
          <w:szCs w:val="24"/>
        </w:rPr>
        <w:t>of implement</w:t>
      </w:r>
      <w:r w:rsidR="00BF7F1E">
        <w:rPr>
          <w:rFonts w:asciiTheme="majorBidi" w:hAnsiTheme="majorBidi" w:cstheme="majorBidi"/>
          <w:sz w:val="24"/>
          <w:szCs w:val="24"/>
        </w:rPr>
        <w:t>ation</w:t>
      </w:r>
      <w:r w:rsidR="00942080" w:rsidRPr="00942080">
        <w:rPr>
          <w:rFonts w:asciiTheme="majorBidi" w:hAnsiTheme="majorBidi" w:cstheme="majorBidi"/>
          <w:sz w:val="24"/>
          <w:szCs w:val="24"/>
        </w:rPr>
        <w:t xml:space="preserve">, </w:t>
      </w:r>
      <w:r w:rsidR="00942080">
        <w:rPr>
          <w:rFonts w:asciiTheme="majorBidi" w:hAnsiTheme="majorBidi" w:cstheme="majorBidi"/>
          <w:sz w:val="24"/>
          <w:szCs w:val="24"/>
        </w:rPr>
        <w:t>and</w:t>
      </w:r>
      <w:r w:rsidR="00942080" w:rsidRPr="00942080">
        <w:rPr>
          <w:rFonts w:asciiTheme="majorBidi" w:hAnsiTheme="majorBidi" w:cstheme="majorBidi"/>
          <w:sz w:val="24"/>
          <w:szCs w:val="24"/>
        </w:rPr>
        <w:t xml:space="preserve"> a reference to their meaning and implications in social reality, as described in the</w:t>
      </w:r>
      <w:r w:rsidR="00813E4F">
        <w:rPr>
          <w:rFonts w:asciiTheme="majorBidi" w:hAnsiTheme="majorBidi" w:cstheme="majorBidi"/>
          <w:sz w:val="24"/>
          <w:szCs w:val="24"/>
        </w:rPr>
        <w:t xml:space="preserve"> </w:t>
      </w:r>
      <w:r w:rsidR="00E76027">
        <w:rPr>
          <w:rFonts w:asciiTheme="majorBidi" w:hAnsiTheme="majorBidi" w:cstheme="majorBidi"/>
          <w:sz w:val="24"/>
          <w:szCs w:val="24"/>
        </w:rPr>
        <w:t>following</w:t>
      </w:r>
      <w:r w:rsidR="00942080" w:rsidRPr="00942080">
        <w:rPr>
          <w:rFonts w:asciiTheme="majorBidi" w:hAnsiTheme="majorBidi" w:cstheme="majorBidi"/>
          <w:sz w:val="24"/>
          <w:szCs w:val="24"/>
        </w:rPr>
        <w:t xml:space="preserve"> </w:t>
      </w:r>
      <w:r w:rsidR="00813E4F">
        <w:rPr>
          <w:rFonts w:asciiTheme="majorBidi" w:hAnsiTheme="majorBidi" w:cstheme="majorBidi"/>
          <w:sz w:val="24"/>
          <w:szCs w:val="24"/>
        </w:rPr>
        <w:t>section on</w:t>
      </w:r>
      <w:r w:rsidR="00942080" w:rsidRPr="00942080">
        <w:rPr>
          <w:rFonts w:asciiTheme="majorBidi" w:hAnsiTheme="majorBidi" w:cstheme="majorBidi"/>
          <w:sz w:val="24"/>
          <w:szCs w:val="24"/>
        </w:rPr>
        <w:t xml:space="preserve"> recommendations.</w:t>
      </w:r>
    </w:p>
    <w:p w14:paraId="495A4221" w14:textId="77777777" w:rsidR="00E76027" w:rsidRPr="00E76027" w:rsidRDefault="00E76027" w:rsidP="0087366C">
      <w:pPr>
        <w:spacing w:line="480" w:lineRule="auto"/>
        <w:contextualSpacing/>
        <w:jc w:val="center"/>
        <w:rPr>
          <w:rFonts w:asciiTheme="majorBidi" w:hAnsiTheme="majorBidi" w:cstheme="majorBidi"/>
          <w:b/>
          <w:bCs/>
          <w:sz w:val="24"/>
          <w:szCs w:val="24"/>
        </w:rPr>
      </w:pPr>
      <w:r w:rsidRPr="00E76027">
        <w:rPr>
          <w:rFonts w:asciiTheme="majorBidi" w:hAnsiTheme="majorBidi" w:cstheme="majorBidi"/>
          <w:b/>
          <w:bCs/>
          <w:sz w:val="24"/>
          <w:szCs w:val="24"/>
        </w:rPr>
        <w:t>Recommendations</w:t>
      </w:r>
    </w:p>
    <w:p w14:paraId="66FE174B" w14:textId="5B4D188F" w:rsidR="00B555CD" w:rsidRPr="00A164F0" w:rsidRDefault="00BF7F1E" w:rsidP="0087366C">
      <w:pPr>
        <w:spacing w:line="480" w:lineRule="auto"/>
        <w:ind w:firstLine="720"/>
        <w:contextualSpacing/>
        <w:rPr>
          <w:rFonts w:asciiTheme="majorBidi" w:hAnsiTheme="majorBidi" w:cstheme="majorBidi"/>
          <w:sz w:val="24"/>
          <w:szCs w:val="24"/>
        </w:rPr>
      </w:pPr>
      <w:r w:rsidRPr="00E76027">
        <w:rPr>
          <w:rFonts w:asciiTheme="majorBidi" w:hAnsiTheme="majorBidi" w:cstheme="majorBidi"/>
          <w:sz w:val="24"/>
          <w:szCs w:val="24"/>
        </w:rPr>
        <w:t>Considering</w:t>
      </w:r>
      <w:r w:rsidR="00E76027" w:rsidRPr="00E76027">
        <w:rPr>
          <w:rFonts w:asciiTheme="majorBidi" w:hAnsiTheme="majorBidi" w:cstheme="majorBidi"/>
          <w:sz w:val="24"/>
          <w:szCs w:val="24"/>
        </w:rPr>
        <w:t xml:space="preserve"> the findings</w:t>
      </w:r>
      <w:r>
        <w:rPr>
          <w:rFonts w:asciiTheme="majorBidi" w:hAnsiTheme="majorBidi" w:cstheme="majorBidi"/>
          <w:sz w:val="24"/>
          <w:szCs w:val="24"/>
        </w:rPr>
        <w:t xml:space="preserve"> of this study</w:t>
      </w:r>
      <w:r w:rsidR="00E76027" w:rsidRPr="00E76027">
        <w:rPr>
          <w:rFonts w:asciiTheme="majorBidi" w:hAnsiTheme="majorBidi" w:cstheme="majorBidi"/>
          <w:sz w:val="24"/>
          <w:szCs w:val="24"/>
        </w:rPr>
        <w:t>, it is possible to recommend training programs for physicians in management and leadership</w:t>
      </w:r>
      <w:r w:rsidR="004C342B">
        <w:rPr>
          <w:rFonts w:asciiTheme="majorBidi" w:hAnsiTheme="majorBidi" w:cstheme="majorBidi"/>
          <w:sz w:val="24"/>
          <w:szCs w:val="24"/>
        </w:rPr>
        <w:t xml:space="preserve"> </w:t>
      </w:r>
      <w:r w:rsidR="00E76027" w:rsidRPr="00E76027">
        <w:rPr>
          <w:rFonts w:asciiTheme="majorBidi" w:hAnsiTheme="majorBidi" w:cstheme="majorBidi"/>
          <w:sz w:val="24"/>
          <w:szCs w:val="24"/>
        </w:rPr>
        <w:t xml:space="preserve">during </w:t>
      </w:r>
      <w:r w:rsidR="004C342B">
        <w:rPr>
          <w:rFonts w:asciiTheme="majorBidi" w:hAnsiTheme="majorBidi" w:cstheme="majorBidi"/>
          <w:sz w:val="24"/>
          <w:szCs w:val="24"/>
        </w:rPr>
        <w:t xml:space="preserve">their </w:t>
      </w:r>
      <w:r w:rsidR="00E76027" w:rsidRPr="00E76027">
        <w:rPr>
          <w:rFonts w:asciiTheme="majorBidi" w:hAnsiTheme="majorBidi" w:cstheme="majorBidi"/>
          <w:sz w:val="24"/>
          <w:szCs w:val="24"/>
        </w:rPr>
        <w:t>medical studies, as part of the</w:t>
      </w:r>
      <w:r w:rsidR="004C342B">
        <w:rPr>
          <w:rFonts w:asciiTheme="majorBidi" w:hAnsiTheme="majorBidi" w:cstheme="majorBidi"/>
          <w:sz w:val="24"/>
          <w:szCs w:val="24"/>
        </w:rPr>
        <w:t>ir</w:t>
      </w:r>
      <w:r w:rsidR="00E76027" w:rsidRPr="00E76027">
        <w:rPr>
          <w:rFonts w:asciiTheme="majorBidi" w:hAnsiTheme="majorBidi" w:cstheme="majorBidi"/>
          <w:sz w:val="24"/>
          <w:szCs w:val="24"/>
        </w:rPr>
        <w:t xml:space="preserve"> </w:t>
      </w:r>
      <w:r w:rsidR="004C342B">
        <w:rPr>
          <w:rFonts w:asciiTheme="majorBidi" w:hAnsiTheme="majorBidi" w:cstheme="majorBidi"/>
          <w:sz w:val="24"/>
          <w:szCs w:val="24"/>
        </w:rPr>
        <w:t>residency,</w:t>
      </w:r>
      <w:r w:rsidR="00E76027" w:rsidRPr="00E76027">
        <w:rPr>
          <w:rFonts w:asciiTheme="majorBidi" w:hAnsiTheme="majorBidi" w:cstheme="majorBidi"/>
          <w:sz w:val="24"/>
          <w:szCs w:val="24"/>
        </w:rPr>
        <w:t xml:space="preserve"> and </w:t>
      </w:r>
      <w:r>
        <w:rPr>
          <w:rFonts w:asciiTheme="majorBidi" w:hAnsiTheme="majorBidi" w:cstheme="majorBidi"/>
          <w:sz w:val="24"/>
          <w:szCs w:val="24"/>
        </w:rPr>
        <w:t>during</w:t>
      </w:r>
      <w:r w:rsidR="00E76027" w:rsidRPr="00E76027">
        <w:rPr>
          <w:rFonts w:asciiTheme="majorBidi" w:hAnsiTheme="majorBidi" w:cstheme="majorBidi"/>
          <w:sz w:val="24"/>
          <w:szCs w:val="24"/>
        </w:rPr>
        <w:t xml:space="preserve"> </w:t>
      </w:r>
      <w:r w:rsidR="004C342B">
        <w:rPr>
          <w:rFonts w:asciiTheme="majorBidi" w:hAnsiTheme="majorBidi" w:cstheme="majorBidi"/>
          <w:sz w:val="24"/>
          <w:szCs w:val="24"/>
        </w:rPr>
        <w:t>continued</w:t>
      </w:r>
      <w:r w:rsidR="00E76027" w:rsidRPr="00E76027">
        <w:rPr>
          <w:rFonts w:asciiTheme="majorBidi" w:hAnsiTheme="majorBidi" w:cstheme="majorBidi"/>
          <w:sz w:val="24"/>
          <w:szCs w:val="24"/>
        </w:rPr>
        <w:t xml:space="preserve"> studies.</w:t>
      </w:r>
      <w:r w:rsidR="004C342B">
        <w:rPr>
          <w:rFonts w:asciiTheme="majorBidi" w:hAnsiTheme="majorBidi" w:cstheme="majorBidi"/>
          <w:sz w:val="24"/>
          <w:szCs w:val="24"/>
        </w:rPr>
        <w:t xml:space="preserve"> P</w:t>
      </w:r>
      <w:r w:rsidR="004C342B" w:rsidRPr="004C342B">
        <w:rPr>
          <w:rFonts w:asciiTheme="majorBidi" w:hAnsiTheme="majorBidi" w:cstheme="majorBidi"/>
          <w:sz w:val="24"/>
          <w:szCs w:val="24"/>
        </w:rPr>
        <w:t xml:space="preserve">hysicians from </w:t>
      </w:r>
      <w:r w:rsidR="004C342B">
        <w:rPr>
          <w:rFonts w:asciiTheme="majorBidi" w:hAnsiTheme="majorBidi" w:cstheme="majorBidi"/>
          <w:sz w:val="24"/>
          <w:szCs w:val="24"/>
        </w:rPr>
        <w:t>various</w:t>
      </w:r>
      <w:r w:rsidR="004C342B" w:rsidRPr="004C342B">
        <w:rPr>
          <w:rFonts w:asciiTheme="majorBidi" w:hAnsiTheme="majorBidi" w:cstheme="majorBidi"/>
          <w:sz w:val="24"/>
          <w:szCs w:val="24"/>
        </w:rPr>
        <w:t xml:space="preserve"> communities must be </w:t>
      </w:r>
      <w:r w:rsidR="004C342B">
        <w:rPr>
          <w:rFonts w:asciiTheme="majorBidi" w:hAnsiTheme="majorBidi" w:cstheme="majorBidi"/>
          <w:sz w:val="24"/>
          <w:szCs w:val="24"/>
        </w:rPr>
        <w:t>included in</w:t>
      </w:r>
      <w:r w:rsidR="004C342B" w:rsidRPr="004C342B">
        <w:rPr>
          <w:rFonts w:asciiTheme="majorBidi" w:hAnsiTheme="majorBidi" w:cstheme="majorBidi"/>
          <w:sz w:val="24"/>
          <w:szCs w:val="24"/>
        </w:rPr>
        <w:t xml:space="preserve"> strateg</w:t>
      </w:r>
      <w:r w:rsidR="004C342B">
        <w:rPr>
          <w:rFonts w:asciiTheme="majorBidi" w:hAnsiTheme="majorBidi" w:cstheme="majorBidi"/>
          <w:sz w:val="24"/>
          <w:szCs w:val="24"/>
        </w:rPr>
        <w:t>ies</w:t>
      </w:r>
      <w:r w:rsidR="004C342B" w:rsidRPr="004C342B">
        <w:rPr>
          <w:rFonts w:asciiTheme="majorBidi" w:hAnsiTheme="majorBidi" w:cstheme="majorBidi"/>
          <w:sz w:val="24"/>
          <w:szCs w:val="24"/>
        </w:rPr>
        <w:t xml:space="preserve"> to reduce health disparities</w:t>
      </w:r>
      <w:r w:rsidR="004C342B">
        <w:rPr>
          <w:rFonts w:asciiTheme="majorBidi" w:hAnsiTheme="majorBidi" w:cstheme="majorBidi"/>
          <w:sz w:val="24"/>
          <w:szCs w:val="24"/>
        </w:rPr>
        <w:t xml:space="preserve"> in order to </w:t>
      </w:r>
      <w:r w:rsidR="004C342B" w:rsidRPr="004C342B">
        <w:rPr>
          <w:rFonts w:asciiTheme="majorBidi" w:hAnsiTheme="majorBidi" w:cstheme="majorBidi"/>
          <w:sz w:val="24"/>
          <w:szCs w:val="24"/>
        </w:rPr>
        <w:t xml:space="preserve">ensure </w:t>
      </w:r>
      <w:r w:rsidR="004C342B">
        <w:rPr>
          <w:rFonts w:asciiTheme="majorBidi" w:hAnsiTheme="majorBidi" w:cstheme="majorBidi"/>
          <w:sz w:val="24"/>
          <w:szCs w:val="24"/>
        </w:rPr>
        <w:t>and</w:t>
      </w:r>
      <w:r w:rsidR="004C342B" w:rsidRPr="004C342B">
        <w:rPr>
          <w:rFonts w:asciiTheme="majorBidi" w:hAnsiTheme="majorBidi" w:cstheme="majorBidi"/>
          <w:sz w:val="24"/>
          <w:szCs w:val="24"/>
        </w:rPr>
        <w:t xml:space="preserve"> develop local leadership in the field of health</w:t>
      </w:r>
      <w:r w:rsidR="004C342B">
        <w:rPr>
          <w:rFonts w:asciiTheme="majorBidi" w:hAnsiTheme="majorBidi" w:cstheme="majorBidi"/>
          <w:sz w:val="24"/>
          <w:szCs w:val="24"/>
        </w:rPr>
        <w:t>care</w:t>
      </w:r>
      <w:r w:rsidR="004C342B" w:rsidRPr="004C342B">
        <w:rPr>
          <w:rFonts w:asciiTheme="majorBidi" w:hAnsiTheme="majorBidi" w:cstheme="majorBidi"/>
          <w:sz w:val="24"/>
          <w:szCs w:val="24"/>
        </w:rPr>
        <w:t>.</w:t>
      </w:r>
      <w:r w:rsidR="00FC5DE6">
        <w:rPr>
          <w:rFonts w:asciiTheme="majorBidi" w:hAnsiTheme="majorBidi" w:cstheme="majorBidi"/>
          <w:sz w:val="24"/>
          <w:szCs w:val="24"/>
        </w:rPr>
        <w:t xml:space="preserve"> </w:t>
      </w:r>
      <w:r w:rsidR="00FC5DE6" w:rsidRPr="00FC5DE6">
        <w:rPr>
          <w:rFonts w:asciiTheme="majorBidi" w:hAnsiTheme="majorBidi" w:cstheme="majorBidi"/>
          <w:sz w:val="24"/>
          <w:szCs w:val="24"/>
        </w:rPr>
        <w:t>Nash (2019) argue</w:t>
      </w:r>
      <w:r w:rsidR="00FC5DE6">
        <w:rPr>
          <w:rFonts w:asciiTheme="majorBidi" w:hAnsiTheme="majorBidi" w:cstheme="majorBidi"/>
          <w:sz w:val="24"/>
          <w:szCs w:val="24"/>
        </w:rPr>
        <w:t>d</w:t>
      </w:r>
      <w:r w:rsidR="00FC5DE6" w:rsidRPr="00FC5DE6">
        <w:rPr>
          <w:rFonts w:asciiTheme="majorBidi" w:hAnsiTheme="majorBidi" w:cstheme="majorBidi"/>
          <w:sz w:val="24"/>
          <w:szCs w:val="24"/>
        </w:rPr>
        <w:t xml:space="preserve"> that health</w:t>
      </w:r>
      <w:r w:rsidR="00FC5DE6">
        <w:rPr>
          <w:rFonts w:asciiTheme="majorBidi" w:hAnsiTheme="majorBidi" w:cstheme="majorBidi"/>
          <w:sz w:val="24"/>
          <w:szCs w:val="24"/>
        </w:rPr>
        <w:t>care</w:t>
      </w:r>
      <w:r w:rsidR="00FC5DE6" w:rsidRPr="00FC5DE6">
        <w:rPr>
          <w:rFonts w:asciiTheme="majorBidi" w:hAnsiTheme="majorBidi" w:cstheme="majorBidi"/>
          <w:sz w:val="24"/>
          <w:szCs w:val="24"/>
        </w:rPr>
        <w:t xml:space="preserve"> leadership training programs have the potential for far-reaching impact. These leaders can </w:t>
      </w:r>
      <w:r w:rsidR="00FC5DE6">
        <w:rPr>
          <w:rFonts w:asciiTheme="majorBidi" w:hAnsiTheme="majorBidi" w:cstheme="majorBidi"/>
          <w:sz w:val="24"/>
          <w:szCs w:val="24"/>
        </w:rPr>
        <w:t xml:space="preserve">then </w:t>
      </w:r>
      <w:r w:rsidR="00FC5DE6" w:rsidRPr="00FC5DE6">
        <w:rPr>
          <w:rFonts w:asciiTheme="majorBidi" w:hAnsiTheme="majorBidi" w:cstheme="majorBidi"/>
          <w:sz w:val="24"/>
          <w:szCs w:val="24"/>
        </w:rPr>
        <w:t>train and educate others, thus extending the benefits of leadership</w:t>
      </w:r>
      <w:r w:rsidR="00FC5DE6">
        <w:rPr>
          <w:rFonts w:asciiTheme="majorBidi" w:hAnsiTheme="majorBidi" w:cstheme="majorBidi"/>
          <w:sz w:val="24"/>
          <w:szCs w:val="24"/>
        </w:rPr>
        <w:t xml:space="preserve"> training</w:t>
      </w:r>
      <w:r w:rsidR="00FC5DE6" w:rsidRPr="00FC5DE6">
        <w:rPr>
          <w:rFonts w:asciiTheme="majorBidi" w:hAnsiTheme="majorBidi" w:cstheme="majorBidi"/>
          <w:sz w:val="24"/>
          <w:szCs w:val="24"/>
        </w:rPr>
        <w:t xml:space="preserve"> programs beyond the participants themselves.</w:t>
      </w:r>
      <w:r w:rsidR="00044135">
        <w:rPr>
          <w:rFonts w:asciiTheme="majorBidi" w:hAnsiTheme="majorBidi" w:cstheme="majorBidi"/>
          <w:sz w:val="24"/>
          <w:szCs w:val="24"/>
        </w:rPr>
        <w:t xml:space="preserve"> </w:t>
      </w:r>
      <w:r w:rsidR="00044135" w:rsidRPr="00044135">
        <w:rPr>
          <w:rFonts w:asciiTheme="majorBidi" w:hAnsiTheme="majorBidi" w:cstheme="majorBidi"/>
          <w:sz w:val="24"/>
          <w:szCs w:val="24"/>
        </w:rPr>
        <w:t>In addition, in light of the interviewees</w:t>
      </w:r>
      <w:r w:rsidR="00044135">
        <w:rPr>
          <w:rFonts w:asciiTheme="majorBidi" w:hAnsiTheme="majorBidi" w:cstheme="majorBidi"/>
          <w:sz w:val="24"/>
          <w:szCs w:val="24"/>
        </w:rPr>
        <w:t>’</w:t>
      </w:r>
      <w:r w:rsidR="00044135" w:rsidRPr="00044135">
        <w:rPr>
          <w:rFonts w:asciiTheme="majorBidi" w:hAnsiTheme="majorBidi" w:cstheme="majorBidi"/>
          <w:sz w:val="24"/>
          <w:szCs w:val="24"/>
        </w:rPr>
        <w:t xml:space="preserve"> statements, </w:t>
      </w:r>
      <w:r w:rsidR="00044135">
        <w:rPr>
          <w:rFonts w:asciiTheme="majorBidi" w:hAnsiTheme="majorBidi" w:cstheme="majorBidi"/>
          <w:sz w:val="24"/>
          <w:szCs w:val="24"/>
        </w:rPr>
        <w:t xml:space="preserve">it would be beneficial to develop </w:t>
      </w:r>
      <w:r w:rsidR="00044135" w:rsidRPr="00044135">
        <w:rPr>
          <w:rFonts w:asciiTheme="majorBidi" w:hAnsiTheme="majorBidi" w:cstheme="majorBidi"/>
          <w:sz w:val="24"/>
          <w:szCs w:val="24"/>
        </w:rPr>
        <w:t xml:space="preserve">promotion and reward criteria </w:t>
      </w:r>
      <w:r w:rsidR="00E0010C">
        <w:rPr>
          <w:rFonts w:asciiTheme="majorBidi" w:hAnsiTheme="majorBidi" w:cstheme="majorBidi"/>
          <w:sz w:val="24"/>
          <w:szCs w:val="24"/>
        </w:rPr>
        <w:t>reflecting</w:t>
      </w:r>
      <w:r w:rsidR="00044135" w:rsidRPr="00044135">
        <w:rPr>
          <w:rFonts w:asciiTheme="majorBidi" w:hAnsiTheme="majorBidi" w:cstheme="majorBidi"/>
          <w:sz w:val="24"/>
          <w:szCs w:val="24"/>
        </w:rPr>
        <w:t xml:space="preserve"> </w:t>
      </w:r>
      <w:r w:rsidR="00044135">
        <w:rPr>
          <w:rFonts w:asciiTheme="majorBidi" w:hAnsiTheme="majorBidi" w:cstheme="majorBidi"/>
          <w:sz w:val="24"/>
          <w:szCs w:val="24"/>
        </w:rPr>
        <w:t xml:space="preserve">physicians’ </w:t>
      </w:r>
      <w:r w:rsidR="00044135" w:rsidRPr="00044135">
        <w:rPr>
          <w:rFonts w:asciiTheme="majorBidi" w:hAnsiTheme="majorBidi" w:cstheme="majorBidi"/>
          <w:sz w:val="24"/>
          <w:szCs w:val="24"/>
        </w:rPr>
        <w:t>social</w:t>
      </w:r>
      <w:r w:rsidR="00044135">
        <w:rPr>
          <w:rFonts w:asciiTheme="majorBidi" w:hAnsiTheme="majorBidi" w:cstheme="majorBidi"/>
          <w:sz w:val="24"/>
          <w:szCs w:val="24"/>
        </w:rPr>
        <w:t xml:space="preserve"> </w:t>
      </w:r>
      <w:r w:rsidR="00044135" w:rsidRPr="00044135">
        <w:rPr>
          <w:rFonts w:asciiTheme="majorBidi" w:hAnsiTheme="majorBidi" w:cstheme="majorBidi"/>
          <w:sz w:val="24"/>
          <w:szCs w:val="24"/>
        </w:rPr>
        <w:t xml:space="preserve">leadership </w:t>
      </w:r>
      <w:r w:rsidR="00044135">
        <w:rPr>
          <w:rFonts w:asciiTheme="majorBidi" w:hAnsiTheme="majorBidi" w:cstheme="majorBidi"/>
          <w:sz w:val="24"/>
          <w:szCs w:val="24"/>
        </w:rPr>
        <w:t>and activity on behalf of</w:t>
      </w:r>
      <w:r w:rsidR="00044135" w:rsidRPr="00044135">
        <w:rPr>
          <w:rFonts w:asciiTheme="majorBidi" w:hAnsiTheme="majorBidi" w:cstheme="majorBidi"/>
          <w:sz w:val="24"/>
          <w:szCs w:val="24"/>
        </w:rPr>
        <w:t xml:space="preserve"> public health. </w:t>
      </w:r>
      <w:r w:rsidR="00044135">
        <w:rPr>
          <w:rFonts w:asciiTheme="majorBidi" w:hAnsiTheme="majorBidi" w:cstheme="majorBidi"/>
          <w:sz w:val="24"/>
          <w:szCs w:val="24"/>
        </w:rPr>
        <w:t>Currently,</w:t>
      </w:r>
      <w:r w:rsidR="00044135" w:rsidRPr="00044135">
        <w:rPr>
          <w:rFonts w:asciiTheme="majorBidi" w:hAnsiTheme="majorBidi" w:cstheme="majorBidi"/>
          <w:sz w:val="24"/>
          <w:szCs w:val="24"/>
        </w:rPr>
        <w:t xml:space="preserve"> the promotion track </w:t>
      </w:r>
      <w:r>
        <w:rPr>
          <w:rFonts w:asciiTheme="majorBidi" w:hAnsiTheme="majorBidi" w:cstheme="majorBidi"/>
          <w:sz w:val="24"/>
          <w:szCs w:val="24"/>
        </w:rPr>
        <w:t xml:space="preserve">in the medical field </w:t>
      </w:r>
      <w:r w:rsidR="00044135" w:rsidRPr="00044135">
        <w:rPr>
          <w:rFonts w:asciiTheme="majorBidi" w:hAnsiTheme="majorBidi" w:cstheme="majorBidi"/>
          <w:sz w:val="24"/>
          <w:szCs w:val="24"/>
        </w:rPr>
        <w:t xml:space="preserve">is </w:t>
      </w:r>
      <w:r w:rsidR="00044135">
        <w:rPr>
          <w:rFonts w:asciiTheme="majorBidi" w:hAnsiTheme="majorBidi" w:cstheme="majorBidi"/>
          <w:sz w:val="24"/>
          <w:szCs w:val="24"/>
        </w:rPr>
        <w:t xml:space="preserve">solely </w:t>
      </w:r>
      <w:r w:rsidR="00044135" w:rsidRPr="00044135">
        <w:rPr>
          <w:rFonts w:asciiTheme="majorBidi" w:hAnsiTheme="majorBidi" w:cstheme="majorBidi"/>
          <w:sz w:val="24"/>
          <w:szCs w:val="24"/>
        </w:rPr>
        <w:t>based on publications.</w:t>
      </w:r>
      <w:r w:rsidR="00044135">
        <w:rPr>
          <w:rFonts w:asciiTheme="majorBidi" w:hAnsiTheme="majorBidi" w:cstheme="majorBidi"/>
          <w:sz w:val="24"/>
          <w:szCs w:val="24"/>
        </w:rPr>
        <w:t xml:space="preserve"> </w:t>
      </w:r>
      <w:r w:rsidR="00044135" w:rsidRPr="00044135">
        <w:rPr>
          <w:rFonts w:asciiTheme="majorBidi" w:hAnsiTheme="majorBidi" w:cstheme="majorBidi"/>
          <w:sz w:val="24"/>
          <w:szCs w:val="24"/>
        </w:rPr>
        <w:t xml:space="preserve">In addition, </w:t>
      </w:r>
      <w:r w:rsidR="00044135">
        <w:rPr>
          <w:rFonts w:asciiTheme="majorBidi" w:hAnsiTheme="majorBidi" w:cstheme="majorBidi"/>
          <w:sz w:val="24"/>
          <w:szCs w:val="24"/>
        </w:rPr>
        <w:t>the</w:t>
      </w:r>
      <w:r w:rsidR="00044135" w:rsidRPr="00044135">
        <w:rPr>
          <w:rFonts w:asciiTheme="majorBidi" w:hAnsiTheme="majorBidi" w:cstheme="majorBidi"/>
          <w:sz w:val="24"/>
          <w:szCs w:val="24"/>
        </w:rPr>
        <w:t xml:space="preserve"> need for </w:t>
      </w:r>
      <w:r w:rsidR="00044135">
        <w:rPr>
          <w:rFonts w:asciiTheme="majorBidi" w:hAnsiTheme="majorBidi" w:cstheme="majorBidi"/>
          <w:sz w:val="24"/>
          <w:szCs w:val="24"/>
        </w:rPr>
        <w:t>inter</w:t>
      </w:r>
      <w:r w:rsidR="00044135" w:rsidRPr="00044135">
        <w:rPr>
          <w:rFonts w:asciiTheme="majorBidi" w:hAnsiTheme="majorBidi" w:cstheme="majorBidi"/>
          <w:sz w:val="24"/>
          <w:szCs w:val="24"/>
        </w:rPr>
        <w:t>disciplinary work and cooperation with other health</w:t>
      </w:r>
      <w:r w:rsidR="00044135">
        <w:rPr>
          <w:rFonts w:asciiTheme="majorBidi" w:hAnsiTheme="majorBidi" w:cstheme="majorBidi"/>
          <w:sz w:val="24"/>
          <w:szCs w:val="24"/>
        </w:rPr>
        <w:t>care</w:t>
      </w:r>
      <w:r w:rsidR="00044135" w:rsidRPr="00044135">
        <w:rPr>
          <w:rFonts w:asciiTheme="majorBidi" w:hAnsiTheme="majorBidi" w:cstheme="majorBidi"/>
          <w:sz w:val="24"/>
          <w:szCs w:val="24"/>
        </w:rPr>
        <w:t xml:space="preserve"> professions </w:t>
      </w:r>
      <w:r w:rsidR="00044135">
        <w:rPr>
          <w:rFonts w:asciiTheme="majorBidi" w:hAnsiTheme="majorBidi" w:cstheme="majorBidi"/>
          <w:sz w:val="24"/>
          <w:szCs w:val="24"/>
        </w:rPr>
        <w:t>should</w:t>
      </w:r>
      <w:r w:rsidR="00044135" w:rsidRPr="00044135">
        <w:rPr>
          <w:rFonts w:asciiTheme="majorBidi" w:hAnsiTheme="majorBidi" w:cstheme="majorBidi"/>
          <w:sz w:val="24"/>
          <w:szCs w:val="24"/>
        </w:rPr>
        <w:t xml:space="preserve"> be instilled </w:t>
      </w:r>
      <w:r w:rsidR="00044135">
        <w:rPr>
          <w:rFonts w:asciiTheme="majorBidi" w:hAnsiTheme="majorBidi" w:cstheme="majorBidi"/>
          <w:sz w:val="24"/>
          <w:szCs w:val="24"/>
        </w:rPr>
        <w:t>beginning in</w:t>
      </w:r>
      <w:r w:rsidR="00044135" w:rsidRPr="00044135">
        <w:rPr>
          <w:rFonts w:asciiTheme="majorBidi" w:hAnsiTheme="majorBidi" w:cstheme="majorBidi"/>
          <w:sz w:val="24"/>
          <w:szCs w:val="24"/>
        </w:rPr>
        <w:t xml:space="preserve"> medical </w:t>
      </w:r>
      <w:r w:rsidR="00044135">
        <w:rPr>
          <w:rFonts w:asciiTheme="majorBidi" w:hAnsiTheme="majorBidi" w:cstheme="majorBidi"/>
          <w:sz w:val="24"/>
          <w:szCs w:val="24"/>
        </w:rPr>
        <w:t>school</w:t>
      </w:r>
      <w:r w:rsidR="00044135" w:rsidRPr="00044135">
        <w:rPr>
          <w:rFonts w:asciiTheme="majorBidi" w:hAnsiTheme="majorBidi" w:cstheme="majorBidi"/>
          <w:sz w:val="24"/>
          <w:szCs w:val="24"/>
        </w:rPr>
        <w:t xml:space="preserve"> and </w:t>
      </w:r>
      <w:r w:rsidR="00044135">
        <w:rPr>
          <w:rFonts w:asciiTheme="majorBidi" w:hAnsiTheme="majorBidi" w:cstheme="majorBidi"/>
          <w:sz w:val="24"/>
          <w:szCs w:val="24"/>
        </w:rPr>
        <w:t xml:space="preserve">continued in subsequent </w:t>
      </w:r>
      <w:r w:rsidR="00044135" w:rsidRPr="00044135">
        <w:rPr>
          <w:rFonts w:asciiTheme="majorBidi" w:hAnsiTheme="majorBidi" w:cstheme="majorBidi"/>
          <w:sz w:val="24"/>
          <w:szCs w:val="24"/>
        </w:rPr>
        <w:t xml:space="preserve">leadership </w:t>
      </w:r>
      <w:r w:rsidR="00044135">
        <w:rPr>
          <w:rFonts w:asciiTheme="majorBidi" w:hAnsiTheme="majorBidi" w:cstheme="majorBidi"/>
          <w:sz w:val="24"/>
          <w:szCs w:val="24"/>
        </w:rPr>
        <w:t xml:space="preserve">training </w:t>
      </w:r>
      <w:r w:rsidR="00044135" w:rsidRPr="00044135">
        <w:rPr>
          <w:rFonts w:asciiTheme="majorBidi" w:hAnsiTheme="majorBidi" w:cstheme="majorBidi"/>
          <w:sz w:val="24"/>
          <w:szCs w:val="24"/>
        </w:rPr>
        <w:t>programs.</w:t>
      </w:r>
      <w:r w:rsidR="00F40CF5">
        <w:rPr>
          <w:rFonts w:asciiTheme="majorBidi" w:hAnsiTheme="majorBidi" w:cstheme="majorBidi"/>
          <w:sz w:val="24"/>
          <w:szCs w:val="24"/>
        </w:rPr>
        <w:t xml:space="preserve"> </w:t>
      </w:r>
      <w:r w:rsidR="00F40CF5" w:rsidRPr="00F40CF5">
        <w:rPr>
          <w:rFonts w:asciiTheme="majorBidi" w:hAnsiTheme="majorBidi" w:cstheme="majorBidi"/>
          <w:sz w:val="24"/>
          <w:szCs w:val="24"/>
        </w:rPr>
        <w:t xml:space="preserve">Future research in </w:t>
      </w:r>
      <w:r w:rsidR="00F40CF5">
        <w:rPr>
          <w:rFonts w:asciiTheme="majorBidi" w:hAnsiTheme="majorBidi" w:cstheme="majorBidi"/>
          <w:sz w:val="24"/>
          <w:szCs w:val="24"/>
        </w:rPr>
        <w:t>this</w:t>
      </w:r>
      <w:r w:rsidR="00F40CF5" w:rsidRPr="00F40CF5">
        <w:rPr>
          <w:rFonts w:asciiTheme="majorBidi" w:hAnsiTheme="majorBidi" w:cstheme="majorBidi"/>
          <w:sz w:val="24"/>
          <w:szCs w:val="24"/>
        </w:rPr>
        <w:t xml:space="preserve"> field could include </w:t>
      </w:r>
      <w:r w:rsidR="00F40CF5">
        <w:rPr>
          <w:rFonts w:asciiTheme="majorBidi" w:hAnsiTheme="majorBidi" w:cstheme="majorBidi"/>
          <w:sz w:val="24"/>
          <w:szCs w:val="24"/>
        </w:rPr>
        <w:t>a larger sample of</w:t>
      </w:r>
      <w:r w:rsidR="00F40CF5" w:rsidRPr="00F40CF5">
        <w:rPr>
          <w:rFonts w:asciiTheme="majorBidi" w:hAnsiTheme="majorBidi" w:cstheme="majorBidi"/>
          <w:sz w:val="24"/>
          <w:szCs w:val="24"/>
        </w:rPr>
        <w:t xml:space="preserve"> physicians and compare the </w:t>
      </w:r>
      <w:r w:rsidR="00817485">
        <w:rPr>
          <w:rFonts w:asciiTheme="majorBidi" w:hAnsiTheme="majorBidi" w:cstheme="majorBidi"/>
          <w:sz w:val="24"/>
          <w:szCs w:val="24"/>
        </w:rPr>
        <w:t>different</w:t>
      </w:r>
      <w:r w:rsidR="00F40CF5" w:rsidRPr="00F40CF5">
        <w:rPr>
          <w:rFonts w:asciiTheme="majorBidi" w:hAnsiTheme="majorBidi" w:cstheme="majorBidi"/>
          <w:sz w:val="24"/>
          <w:szCs w:val="24"/>
        </w:rPr>
        <w:t xml:space="preserve"> avenues of management and the various </w:t>
      </w:r>
      <w:r w:rsidR="00F40CF5">
        <w:rPr>
          <w:rFonts w:asciiTheme="majorBidi" w:hAnsiTheme="majorBidi" w:cstheme="majorBidi"/>
          <w:sz w:val="24"/>
          <w:szCs w:val="24"/>
        </w:rPr>
        <w:t>settings</w:t>
      </w:r>
      <w:r w:rsidR="00F40CF5" w:rsidRPr="00F40CF5">
        <w:rPr>
          <w:rFonts w:asciiTheme="majorBidi" w:hAnsiTheme="majorBidi" w:cstheme="majorBidi"/>
          <w:sz w:val="24"/>
          <w:szCs w:val="24"/>
        </w:rPr>
        <w:t xml:space="preserve"> (hospital, communit</w:t>
      </w:r>
      <w:r w:rsidR="00F40CF5">
        <w:rPr>
          <w:rFonts w:asciiTheme="majorBidi" w:hAnsiTheme="majorBidi" w:cstheme="majorBidi"/>
          <w:sz w:val="24"/>
          <w:szCs w:val="24"/>
        </w:rPr>
        <w:t>ies</w:t>
      </w:r>
      <w:r w:rsidR="00F40CF5" w:rsidRPr="00F40CF5">
        <w:rPr>
          <w:rFonts w:asciiTheme="majorBidi" w:hAnsiTheme="majorBidi" w:cstheme="majorBidi"/>
          <w:sz w:val="24"/>
          <w:szCs w:val="24"/>
        </w:rPr>
        <w:t>, etc.).</w:t>
      </w:r>
      <w:r w:rsidR="00817485">
        <w:rPr>
          <w:rFonts w:asciiTheme="majorBidi" w:hAnsiTheme="majorBidi" w:cstheme="majorBidi"/>
          <w:sz w:val="24"/>
          <w:szCs w:val="24"/>
        </w:rPr>
        <w:t xml:space="preserve"> </w:t>
      </w:r>
      <w:r w:rsidR="00817485" w:rsidRPr="00817485">
        <w:rPr>
          <w:rFonts w:asciiTheme="majorBidi" w:hAnsiTheme="majorBidi" w:cstheme="majorBidi"/>
          <w:sz w:val="24"/>
          <w:szCs w:val="24"/>
        </w:rPr>
        <w:t xml:space="preserve">It is even possible </w:t>
      </w:r>
      <w:r w:rsidR="00817485" w:rsidRPr="00817485">
        <w:rPr>
          <w:rFonts w:asciiTheme="majorBidi" w:hAnsiTheme="majorBidi" w:cstheme="majorBidi"/>
          <w:sz w:val="24"/>
          <w:szCs w:val="24"/>
        </w:rPr>
        <w:lastRenderedPageBreak/>
        <w:t xml:space="preserve">to examine the special requirements for leadership during the </w:t>
      </w:r>
      <w:r w:rsidR="00817485">
        <w:rPr>
          <w:rFonts w:asciiTheme="majorBidi" w:hAnsiTheme="majorBidi" w:cstheme="majorBidi"/>
          <w:sz w:val="24"/>
          <w:szCs w:val="24"/>
        </w:rPr>
        <w:t>Covid-19 pandemic</w:t>
      </w:r>
      <w:r w:rsidR="00817485" w:rsidRPr="00817485">
        <w:rPr>
          <w:rFonts w:asciiTheme="majorBidi" w:hAnsiTheme="majorBidi" w:cstheme="majorBidi"/>
          <w:sz w:val="24"/>
          <w:szCs w:val="24"/>
        </w:rPr>
        <w:t xml:space="preserve">. In addition, it is important to </w:t>
      </w:r>
      <w:r w:rsidR="00817485">
        <w:rPr>
          <w:rFonts w:asciiTheme="majorBidi" w:hAnsiTheme="majorBidi" w:cstheme="majorBidi"/>
          <w:sz w:val="24"/>
          <w:szCs w:val="24"/>
        </w:rPr>
        <w:t>expand</w:t>
      </w:r>
      <w:r w:rsidR="00817485" w:rsidRPr="00817485">
        <w:rPr>
          <w:rFonts w:asciiTheme="majorBidi" w:hAnsiTheme="majorBidi" w:cstheme="majorBidi"/>
          <w:sz w:val="24"/>
          <w:szCs w:val="24"/>
        </w:rPr>
        <w:t xml:space="preserve"> the scope to leadership in the various health</w:t>
      </w:r>
      <w:r w:rsidR="00817485">
        <w:rPr>
          <w:rFonts w:asciiTheme="majorBidi" w:hAnsiTheme="majorBidi" w:cstheme="majorBidi"/>
          <w:sz w:val="24"/>
          <w:szCs w:val="24"/>
        </w:rPr>
        <w:t>care</w:t>
      </w:r>
      <w:r w:rsidR="00817485" w:rsidRPr="00817485">
        <w:rPr>
          <w:rFonts w:asciiTheme="majorBidi" w:hAnsiTheme="majorBidi" w:cstheme="majorBidi"/>
          <w:sz w:val="24"/>
          <w:szCs w:val="24"/>
        </w:rPr>
        <w:t xml:space="preserve"> professions.</w:t>
      </w:r>
      <w:r w:rsidR="00B555CD" w:rsidRPr="00A164F0">
        <w:rPr>
          <w:rFonts w:asciiTheme="majorBidi" w:hAnsiTheme="majorBidi" w:cstheme="majorBidi"/>
          <w:sz w:val="24"/>
          <w:szCs w:val="24"/>
        </w:rPr>
        <w:br w:type="page"/>
      </w:r>
    </w:p>
    <w:p w14:paraId="31CD239E" w14:textId="0CEB36A4" w:rsidR="00B555CD" w:rsidRPr="00B555CD" w:rsidRDefault="00B555CD" w:rsidP="0087366C">
      <w:pPr>
        <w:autoSpaceDE w:val="0"/>
        <w:autoSpaceDN w:val="0"/>
        <w:adjustRightInd w:val="0"/>
        <w:spacing w:after="0" w:line="480" w:lineRule="auto"/>
        <w:ind w:left="720" w:hanging="720"/>
        <w:contextualSpacing/>
        <w:jc w:val="center"/>
        <w:rPr>
          <w:rFonts w:asciiTheme="majorBidi" w:hAnsiTheme="majorBidi" w:cstheme="majorBidi"/>
          <w:b/>
          <w:bCs/>
          <w:sz w:val="24"/>
          <w:szCs w:val="24"/>
        </w:rPr>
      </w:pPr>
      <w:r w:rsidRPr="00B555CD">
        <w:rPr>
          <w:rFonts w:asciiTheme="majorBidi" w:hAnsiTheme="majorBidi" w:cstheme="majorBidi"/>
          <w:b/>
          <w:bCs/>
          <w:sz w:val="24"/>
          <w:szCs w:val="24"/>
        </w:rPr>
        <w:lastRenderedPageBreak/>
        <w:t>References</w:t>
      </w:r>
    </w:p>
    <w:p w14:paraId="6E56C486" w14:textId="69B6C463"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commentRangeStart w:id="42"/>
      <w:r w:rsidRPr="00B555CD">
        <w:rPr>
          <w:rFonts w:asciiTheme="majorBidi" w:hAnsiTheme="majorBidi" w:cstheme="majorBidi"/>
          <w:sz w:val="24"/>
          <w:szCs w:val="24"/>
        </w:rPr>
        <w:t>ABIM</w:t>
      </w:r>
      <w:commentRangeEnd w:id="42"/>
      <w:r w:rsidR="007837FA">
        <w:rPr>
          <w:rStyle w:val="CommentReference"/>
        </w:rPr>
        <w:commentReference w:id="42"/>
      </w:r>
      <w:r w:rsidRPr="00B555CD">
        <w:rPr>
          <w:rFonts w:asciiTheme="majorBidi" w:hAnsiTheme="majorBidi" w:cstheme="majorBidi"/>
          <w:sz w:val="24"/>
          <w:szCs w:val="24"/>
        </w:rPr>
        <w:t xml:space="preserve"> Foundation</w:t>
      </w:r>
      <w:r w:rsidR="007837FA">
        <w:rPr>
          <w:rFonts w:asciiTheme="majorBidi" w:hAnsiTheme="majorBidi" w:cstheme="majorBidi"/>
          <w:sz w:val="24"/>
          <w:szCs w:val="24"/>
        </w:rPr>
        <w:t xml:space="preserve">, American Board of Internal Medicine </w:t>
      </w:r>
      <w:r w:rsidRPr="00B555CD">
        <w:rPr>
          <w:rFonts w:asciiTheme="majorBidi" w:hAnsiTheme="majorBidi" w:cstheme="majorBidi"/>
          <w:sz w:val="24"/>
          <w:szCs w:val="24"/>
        </w:rPr>
        <w:t>(2002)</w:t>
      </w:r>
      <w:r w:rsidR="007837FA">
        <w:rPr>
          <w:rFonts w:asciiTheme="majorBidi" w:hAnsiTheme="majorBidi" w:cstheme="majorBidi"/>
          <w:sz w:val="24"/>
          <w:szCs w:val="24"/>
        </w:rPr>
        <w:t>,</w:t>
      </w:r>
      <w:r w:rsidRPr="00B555CD">
        <w:rPr>
          <w:rFonts w:asciiTheme="majorBidi" w:hAnsiTheme="majorBidi" w:cstheme="majorBidi"/>
          <w:sz w:val="24"/>
          <w:szCs w:val="24"/>
        </w:rPr>
        <w:t> </w:t>
      </w:r>
      <w:r w:rsidR="007837FA">
        <w:rPr>
          <w:rFonts w:asciiTheme="majorBidi" w:hAnsiTheme="majorBidi" w:cstheme="majorBidi"/>
          <w:sz w:val="24"/>
          <w:szCs w:val="24"/>
        </w:rPr>
        <w:t>“</w:t>
      </w:r>
      <w:r w:rsidRPr="00B555CD">
        <w:rPr>
          <w:rFonts w:asciiTheme="majorBidi" w:hAnsiTheme="majorBidi" w:cstheme="majorBidi"/>
          <w:sz w:val="24"/>
          <w:szCs w:val="24"/>
        </w:rPr>
        <w:t>Medical professionalism in the new millennium: a physician charter</w:t>
      </w:r>
      <w:r w:rsidR="007837FA">
        <w:rPr>
          <w:rFonts w:asciiTheme="majorBidi" w:hAnsiTheme="majorBidi" w:cstheme="majorBidi"/>
          <w:sz w:val="24"/>
          <w:szCs w:val="24"/>
        </w:rPr>
        <w:t>”,</w:t>
      </w:r>
      <w:r w:rsidRPr="00B555CD">
        <w:rPr>
          <w:rFonts w:asciiTheme="majorBidi" w:hAnsiTheme="majorBidi" w:cstheme="majorBidi"/>
          <w:sz w:val="24"/>
          <w:szCs w:val="24"/>
        </w:rPr>
        <w:t> </w:t>
      </w:r>
      <w:r w:rsidRPr="00B555CD">
        <w:rPr>
          <w:rFonts w:asciiTheme="majorBidi" w:hAnsiTheme="majorBidi" w:cstheme="majorBidi"/>
          <w:i/>
          <w:iCs/>
          <w:sz w:val="24"/>
          <w:szCs w:val="24"/>
        </w:rPr>
        <w:t>Annals of Internal Medicine</w:t>
      </w:r>
      <w:r w:rsidRPr="00B555CD">
        <w:rPr>
          <w:rFonts w:asciiTheme="majorBidi" w:hAnsiTheme="majorBidi" w:cstheme="majorBidi"/>
          <w:sz w:val="24"/>
          <w:szCs w:val="24"/>
        </w:rPr>
        <w:t xml:space="preserve">, </w:t>
      </w:r>
      <w:r w:rsidR="007837FA">
        <w:rPr>
          <w:rFonts w:asciiTheme="majorBidi" w:hAnsiTheme="majorBidi" w:cstheme="majorBidi"/>
          <w:sz w:val="24"/>
          <w:szCs w:val="24"/>
        </w:rPr>
        <w:t xml:space="preserve">Vol. </w:t>
      </w:r>
      <w:r w:rsidRPr="00B555CD">
        <w:rPr>
          <w:rFonts w:asciiTheme="majorBidi" w:hAnsiTheme="majorBidi" w:cstheme="majorBidi"/>
          <w:sz w:val="24"/>
          <w:szCs w:val="24"/>
        </w:rPr>
        <w:t>136</w:t>
      </w:r>
      <w:r w:rsidR="007837FA">
        <w:rPr>
          <w:rFonts w:asciiTheme="majorBidi" w:hAnsiTheme="majorBidi" w:cstheme="majorBidi"/>
          <w:sz w:val="24"/>
          <w:szCs w:val="24"/>
        </w:rPr>
        <w:t xml:space="preserve"> No. </w:t>
      </w:r>
      <w:r w:rsidRPr="00B555CD">
        <w:rPr>
          <w:rFonts w:asciiTheme="majorBidi" w:hAnsiTheme="majorBidi" w:cstheme="majorBidi"/>
          <w:sz w:val="24"/>
          <w:szCs w:val="24"/>
        </w:rPr>
        <w:t xml:space="preserve">3, </w:t>
      </w:r>
      <w:r w:rsidR="007837FA">
        <w:rPr>
          <w:rFonts w:asciiTheme="majorBidi" w:hAnsiTheme="majorBidi" w:cstheme="majorBidi"/>
          <w:sz w:val="24"/>
          <w:szCs w:val="24"/>
        </w:rPr>
        <w:t>pp.</w:t>
      </w:r>
      <w:r w:rsidRPr="00B555CD">
        <w:rPr>
          <w:rFonts w:asciiTheme="majorBidi" w:hAnsiTheme="majorBidi" w:cstheme="majorBidi"/>
          <w:sz w:val="24"/>
          <w:szCs w:val="24"/>
        </w:rPr>
        <w:t xml:space="preserve">243-246. </w:t>
      </w:r>
      <w:hyperlink r:id="rId8" w:history="1">
        <w:r w:rsidRPr="00B555CD">
          <w:rPr>
            <w:rFonts w:asciiTheme="majorBidi" w:hAnsiTheme="majorBidi" w:cstheme="majorBidi"/>
            <w:sz w:val="24"/>
            <w:szCs w:val="24"/>
          </w:rPr>
          <w:t>https://doi.org/10.7326/0003-4819-136-3-200202050-00012</w:t>
        </w:r>
      </w:hyperlink>
    </w:p>
    <w:p w14:paraId="11BE37E0"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commentRangeStart w:id="43"/>
      <w:r w:rsidRPr="00B555CD">
        <w:rPr>
          <w:rFonts w:asciiTheme="majorBidi" w:hAnsiTheme="majorBidi" w:cstheme="majorBidi"/>
          <w:sz w:val="24"/>
          <w:szCs w:val="24"/>
        </w:rPr>
        <w:t xml:space="preserve">Algahtani, A. (2014). </w:t>
      </w:r>
      <w:commentRangeEnd w:id="43"/>
      <w:r w:rsidR="007837FA">
        <w:rPr>
          <w:rStyle w:val="CommentReference"/>
        </w:rPr>
        <w:commentReference w:id="43"/>
      </w:r>
      <w:r w:rsidRPr="00B555CD">
        <w:rPr>
          <w:rFonts w:asciiTheme="majorBidi" w:hAnsiTheme="majorBidi" w:cstheme="majorBidi"/>
          <w:sz w:val="24"/>
          <w:szCs w:val="24"/>
        </w:rPr>
        <w:t xml:space="preserve">Are leadership and management different? A review. </w:t>
      </w:r>
      <w:r w:rsidRPr="00B555CD">
        <w:rPr>
          <w:rFonts w:asciiTheme="majorBidi" w:hAnsiTheme="majorBidi" w:cstheme="majorBidi"/>
          <w:i/>
          <w:iCs/>
          <w:sz w:val="24"/>
          <w:szCs w:val="24"/>
        </w:rPr>
        <w:t>Journal of Management Policies and Practices,</w:t>
      </w:r>
      <w:r w:rsidRPr="00B555CD">
        <w:rPr>
          <w:rFonts w:asciiTheme="majorBidi" w:hAnsiTheme="majorBidi" w:cstheme="majorBidi"/>
          <w:sz w:val="24"/>
          <w:szCs w:val="24"/>
        </w:rPr>
        <w:t xml:space="preserve"> 2(3), 71-82. doi: 10.15640/jmpp.v2n3a4</w:t>
      </w:r>
    </w:p>
    <w:p w14:paraId="49725521" w14:textId="2398EF92"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b/>
          <w:bCs/>
          <w:sz w:val="24"/>
          <w:szCs w:val="24"/>
          <w:rtl/>
        </w:rPr>
      </w:pPr>
      <w:r w:rsidRPr="00B555CD">
        <w:rPr>
          <w:rFonts w:asciiTheme="majorBidi" w:hAnsiTheme="majorBidi" w:cstheme="majorBidi"/>
          <w:sz w:val="24"/>
          <w:szCs w:val="24"/>
        </w:rPr>
        <w:t>Ayeleke</w:t>
      </w:r>
      <w:r w:rsidRPr="00B555CD">
        <w:rPr>
          <w:rFonts w:asciiTheme="majorBidi" w:hAnsiTheme="majorBidi" w:cstheme="majorBidi"/>
          <w:color w:val="000000"/>
          <w:sz w:val="24"/>
          <w:szCs w:val="24"/>
          <w:shd w:val="clear" w:color="auto" w:fill="FFFFFF"/>
        </w:rPr>
        <w:t xml:space="preserve">, R.O., Dunham, A., North, N., </w:t>
      </w:r>
      <w:r w:rsidR="00594213">
        <w:rPr>
          <w:rFonts w:asciiTheme="majorBidi" w:hAnsiTheme="majorBidi" w:cstheme="majorBidi"/>
          <w:color w:val="000000"/>
          <w:sz w:val="24"/>
          <w:szCs w:val="24"/>
          <w:shd w:val="clear" w:color="auto" w:fill="FFFFFF"/>
        </w:rPr>
        <w:t>and</w:t>
      </w:r>
      <w:r w:rsidRPr="00B555CD">
        <w:rPr>
          <w:rFonts w:asciiTheme="majorBidi" w:hAnsiTheme="majorBidi" w:cstheme="majorBidi"/>
          <w:color w:val="000000"/>
          <w:sz w:val="24"/>
          <w:szCs w:val="24"/>
          <w:shd w:val="clear" w:color="auto" w:fill="FFFFFF"/>
        </w:rPr>
        <w:t xml:space="preserve"> Wallis, K. (2018). </w:t>
      </w:r>
      <w:r w:rsidR="00594213">
        <w:rPr>
          <w:rFonts w:asciiTheme="majorBidi" w:hAnsiTheme="majorBidi" w:cstheme="majorBidi"/>
          <w:color w:val="000000"/>
          <w:sz w:val="24"/>
          <w:szCs w:val="24"/>
          <w:shd w:val="clear" w:color="auto" w:fill="FFFFFF"/>
        </w:rPr>
        <w:t>“</w:t>
      </w:r>
      <w:r w:rsidRPr="00B555CD">
        <w:rPr>
          <w:rFonts w:asciiTheme="majorBidi" w:hAnsiTheme="majorBidi" w:cstheme="majorBidi"/>
          <w:color w:val="000000"/>
          <w:sz w:val="24"/>
          <w:szCs w:val="24"/>
          <w:shd w:val="clear" w:color="auto" w:fill="FFFFFF"/>
        </w:rPr>
        <w:t xml:space="preserve">The </w:t>
      </w:r>
      <w:r w:rsidR="00594213">
        <w:rPr>
          <w:rFonts w:asciiTheme="majorBidi" w:hAnsiTheme="majorBidi" w:cstheme="majorBidi"/>
          <w:color w:val="000000"/>
          <w:sz w:val="24"/>
          <w:szCs w:val="24"/>
          <w:shd w:val="clear" w:color="auto" w:fill="FFFFFF"/>
        </w:rPr>
        <w:t>c</w:t>
      </w:r>
      <w:r w:rsidRPr="00B555CD">
        <w:rPr>
          <w:rFonts w:asciiTheme="majorBidi" w:hAnsiTheme="majorBidi" w:cstheme="majorBidi"/>
          <w:color w:val="000000"/>
          <w:sz w:val="24"/>
          <w:szCs w:val="24"/>
          <w:shd w:val="clear" w:color="auto" w:fill="FFFFFF"/>
        </w:rPr>
        <w:t xml:space="preserve">oncept of </w:t>
      </w:r>
      <w:r w:rsidR="00594213">
        <w:rPr>
          <w:rFonts w:asciiTheme="majorBidi" w:hAnsiTheme="majorBidi" w:cstheme="majorBidi"/>
          <w:color w:val="000000"/>
          <w:sz w:val="24"/>
          <w:szCs w:val="24"/>
          <w:shd w:val="clear" w:color="auto" w:fill="FFFFFF"/>
        </w:rPr>
        <w:t>l</w:t>
      </w:r>
      <w:r w:rsidRPr="00B555CD">
        <w:rPr>
          <w:rFonts w:asciiTheme="majorBidi" w:hAnsiTheme="majorBidi" w:cstheme="majorBidi"/>
          <w:color w:val="000000"/>
          <w:sz w:val="24"/>
          <w:szCs w:val="24"/>
          <w:shd w:val="clear" w:color="auto" w:fill="FFFFFF"/>
        </w:rPr>
        <w:t xml:space="preserve">eadership in the </w:t>
      </w:r>
      <w:r w:rsidR="00594213">
        <w:rPr>
          <w:rFonts w:asciiTheme="majorBidi" w:hAnsiTheme="majorBidi" w:cstheme="majorBidi"/>
          <w:color w:val="000000"/>
          <w:sz w:val="24"/>
          <w:szCs w:val="24"/>
          <w:shd w:val="clear" w:color="auto" w:fill="FFFFFF"/>
        </w:rPr>
        <w:t>h</w:t>
      </w:r>
      <w:r w:rsidRPr="00B555CD">
        <w:rPr>
          <w:rFonts w:asciiTheme="majorBidi" w:hAnsiTheme="majorBidi" w:cstheme="majorBidi"/>
          <w:color w:val="000000"/>
          <w:sz w:val="24"/>
          <w:szCs w:val="24"/>
          <w:shd w:val="clear" w:color="auto" w:fill="FFFFFF"/>
        </w:rPr>
        <w:t>ealth</w:t>
      </w:r>
      <w:r w:rsidR="00594213">
        <w:rPr>
          <w:rFonts w:asciiTheme="majorBidi" w:hAnsiTheme="majorBidi" w:cstheme="majorBidi"/>
          <w:color w:val="000000"/>
          <w:sz w:val="24"/>
          <w:szCs w:val="24"/>
          <w:shd w:val="clear" w:color="auto" w:fill="FFFFFF"/>
        </w:rPr>
        <w:t>c</w:t>
      </w:r>
      <w:r w:rsidRPr="00B555CD">
        <w:rPr>
          <w:rFonts w:asciiTheme="majorBidi" w:hAnsiTheme="majorBidi" w:cstheme="majorBidi"/>
          <w:color w:val="000000"/>
          <w:sz w:val="24"/>
          <w:szCs w:val="24"/>
          <w:shd w:val="clear" w:color="auto" w:fill="FFFFFF"/>
        </w:rPr>
        <w:t xml:space="preserve">are </w:t>
      </w:r>
      <w:r w:rsidR="00594213">
        <w:rPr>
          <w:rFonts w:asciiTheme="majorBidi" w:hAnsiTheme="majorBidi" w:cstheme="majorBidi"/>
          <w:color w:val="000000"/>
          <w:sz w:val="24"/>
          <w:szCs w:val="24"/>
          <w:shd w:val="clear" w:color="auto" w:fill="FFFFFF"/>
        </w:rPr>
        <w:t>s</w:t>
      </w:r>
      <w:r w:rsidRPr="00B555CD">
        <w:rPr>
          <w:rFonts w:asciiTheme="majorBidi" w:hAnsiTheme="majorBidi" w:cstheme="majorBidi"/>
          <w:color w:val="000000"/>
          <w:sz w:val="24"/>
          <w:szCs w:val="24"/>
          <w:shd w:val="clear" w:color="auto" w:fill="FFFFFF"/>
        </w:rPr>
        <w:t>ector</w:t>
      </w:r>
      <w:r w:rsidR="00594213">
        <w:rPr>
          <w:rFonts w:asciiTheme="majorBidi" w:hAnsiTheme="majorBidi" w:cstheme="majorBidi"/>
          <w:color w:val="000000"/>
          <w:sz w:val="24"/>
          <w:szCs w:val="24"/>
          <w:shd w:val="clear" w:color="auto" w:fill="FFFFFF"/>
        </w:rPr>
        <w:t xml:space="preserve">”, </w:t>
      </w:r>
      <w:r w:rsidR="00594213" w:rsidRPr="00594213">
        <w:rPr>
          <w:rFonts w:asciiTheme="majorBidi" w:hAnsiTheme="majorBidi" w:cstheme="majorBidi"/>
          <w:color w:val="000000"/>
          <w:sz w:val="24"/>
          <w:szCs w:val="24"/>
          <w:shd w:val="clear" w:color="auto" w:fill="FFFFFF"/>
        </w:rPr>
        <w:t>Göker</w:t>
      </w:r>
      <w:r w:rsidR="00AC37D7">
        <w:rPr>
          <w:rFonts w:asciiTheme="majorBidi" w:hAnsiTheme="majorBidi" w:cstheme="majorBidi"/>
          <w:color w:val="000000"/>
          <w:sz w:val="24"/>
          <w:szCs w:val="24"/>
          <w:shd w:val="clear" w:color="auto" w:fill="FFFFFF"/>
        </w:rPr>
        <w:t>, S.D. (Ed.),</w:t>
      </w:r>
      <w:r w:rsidRPr="00B555CD">
        <w:rPr>
          <w:rFonts w:asciiTheme="majorBidi" w:hAnsiTheme="majorBidi" w:cstheme="majorBidi"/>
          <w:color w:val="000000"/>
          <w:sz w:val="24"/>
          <w:szCs w:val="24"/>
          <w:shd w:val="clear" w:color="auto" w:fill="FFFFFF"/>
        </w:rPr>
        <w:t xml:space="preserve"> </w:t>
      </w:r>
      <w:commentRangeStart w:id="44"/>
      <w:r w:rsidRPr="00B555CD">
        <w:rPr>
          <w:rFonts w:asciiTheme="majorBidi" w:hAnsiTheme="majorBidi" w:cstheme="majorBidi"/>
          <w:i/>
          <w:iCs/>
          <w:color w:val="000000"/>
          <w:sz w:val="24"/>
          <w:szCs w:val="24"/>
          <w:shd w:val="clear" w:color="auto" w:fill="FFFFFF"/>
        </w:rPr>
        <w:t>Leadership</w:t>
      </w:r>
      <w:commentRangeEnd w:id="44"/>
      <w:r w:rsidR="00AC37D7">
        <w:rPr>
          <w:rStyle w:val="CommentReference"/>
        </w:rPr>
        <w:commentReference w:id="44"/>
      </w:r>
      <w:r w:rsidRPr="00B555CD">
        <w:rPr>
          <w:rFonts w:asciiTheme="majorBidi" w:hAnsiTheme="majorBidi" w:cstheme="majorBidi"/>
          <w:color w:val="000000"/>
          <w:sz w:val="24"/>
          <w:szCs w:val="24"/>
          <w:shd w:val="clear" w:color="auto" w:fill="FFFFFF"/>
        </w:rPr>
        <w:t xml:space="preserve">, </w:t>
      </w:r>
      <w:r w:rsidRPr="00AC37D7">
        <w:rPr>
          <w:rFonts w:asciiTheme="majorBidi" w:hAnsiTheme="majorBidi" w:cstheme="majorBidi"/>
          <w:color w:val="000000"/>
          <w:sz w:val="24"/>
          <w:szCs w:val="24"/>
          <w:shd w:val="clear" w:color="auto" w:fill="FFFFFF"/>
        </w:rPr>
        <w:t>IntechOpen</w:t>
      </w:r>
      <w:r w:rsidRPr="00B555CD">
        <w:rPr>
          <w:rFonts w:asciiTheme="majorBidi" w:hAnsiTheme="majorBidi" w:cstheme="majorBidi"/>
          <w:color w:val="000000"/>
          <w:sz w:val="24"/>
          <w:szCs w:val="24"/>
          <w:shd w:val="clear" w:color="auto" w:fill="FFFFFF"/>
        </w:rPr>
        <w:t xml:space="preserve">, </w:t>
      </w:r>
      <w:r w:rsidR="00AC37D7">
        <w:rPr>
          <w:rFonts w:asciiTheme="majorBidi" w:hAnsiTheme="majorBidi" w:cstheme="majorBidi"/>
          <w:color w:val="000000"/>
          <w:sz w:val="24"/>
          <w:szCs w:val="24"/>
          <w:shd w:val="clear" w:color="auto" w:fill="FFFFFF"/>
        </w:rPr>
        <w:t xml:space="preserve">London, UK. </w:t>
      </w:r>
      <w:r w:rsidRPr="00B555CD">
        <w:rPr>
          <w:rFonts w:asciiTheme="majorBidi" w:hAnsiTheme="majorBidi" w:cstheme="majorBidi"/>
          <w:color w:val="000000"/>
          <w:sz w:val="24"/>
          <w:szCs w:val="24"/>
          <w:shd w:val="clear" w:color="auto" w:fill="FFFFFF"/>
        </w:rPr>
        <w:t xml:space="preserve">doi: 10.5772/intechopen.76133. </w:t>
      </w:r>
    </w:p>
    <w:p w14:paraId="4238BB24"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commentRangeStart w:id="45"/>
      <w:r w:rsidRPr="00B555CD">
        <w:rPr>
          <w:rFonts w:asciiTheme="majorBidi" w:hAnsiTheme="majorBidi" w:cstheme="majorBidi"/>
          <w:sz w:val="24"/>
          <w:szCs w:val="24"/>
        </w:rPr>
        <w:t>Bass</w:t>
      </w:r>
      <w:commentRangeEnd w:id="45"/>
      <w:r w:rsidR="007837FA">
        <w:rPr>
          <w:rStyle w:val="CommentReference"/>
        </w:rPr>
        <w:commentReference w:id="45"/>
      </w:r>
      <w:r w:rsidRPr="00B555CD">
        <w:rPr>
          <w:rFonts w:asciiTheme="majorBidi" w:hAnsiTheme="majorBidi" w:cstheme="majorBidi"/>
          <w:sz w:val="24"/>
          <w:szCs w:val="24"/>
        </w:rPr>
        <w:t>, B. (2010). The Bass handbook of leadership: Theory, research, and managerial applications. New York, NY: Simon &amp; Schuster.</w:t>
      </w:r>
    </w:p>
    <w:p w14:paraId="157019FD"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 xml:space="preserve">Bass, B., &amp; Avolio, B. (1993). Transformational leadership and organizational culture. </w:t>
      </w:r>
      <w:r w:rsidRPr="00B555CD">
        <w:rPr>
          <w:rFonts w:asciiTheme="majorBidi" w:hAnsiTheme="majorBidi" w:cstheme="majorBidi"/>
          <w:i/>
          <w:iCs/>
          <w:sz w:val="24"/>
          <w:szCs w:val="24"/>
        </w:rPr>
        <w:t>Public Administration Quarterly</w:t>
      </w:r>
      <w:r w:rsidRPr="00B555CD">
        <w:rPr>
          <w:rFonts w:asciiTheme="majorBidi" w:hAnsiTheme="majorBidi" w:cstheme="majorBidi"/>
          <w:sz w:val="24"/>
          <w:szCs w:val="24"/>
        </w:rPr>
        <w:t>, 17, 112-121. https://www.jstor.org/stable/40862298</w:t>
      </w:r>
    </w:p>
    <w:p w14:paraId="08A1C473" w14:textId="3D2B7334"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Berkovich, I. (2016)</w:t>
      </w:r>
      <w:r w:rsidR="00CD09FF">
        <w:rPr>
          <w:rFonts w:asciiTheme="majorBidi" w:hAnsiTheme="majorBidi" w:cstheme="majorBidi"/>
          <w:sz w:val="24"/>
          <w:szCs w:val="24"/>
        </w:rPr>
        <w:t>,</w:t>
      </w:r>
      <w:r w:rsidRPr="00B555CD">
        <w:rPr>
          <w:rFonts w:asciiTheme="majorBidi" w:hAnsiTheme="majorBidi" w:cstheme="majorBidi"/>
          <w:sz w:val="24"/>
          <w:szCs w:val="24"/>
        </w:rPr>
        <w:t xml:space="preserve"> </w:t>
      </w:r>
      <w:r w:rsidR="00CD09FF">
        <w:rPr>
          <w:rFonts w:asciiTheme="majorBidi" w:hAnsiTheme="majorBidi" w:cstheme="majorBidi"/>
          <w:sz w:val="24"/>
          <w:szCs w:val="24"/>
        </w:rPr>
        <w:t>“</w:t>
      </w:r>
      <w:r w:rsidR="00FA6A59">
        <w:rPr>
          <w:rFonts w:asciiTheme="majorBidi" w:hAnsiTheme="majorBidi" w:cstheme="majorBidi"/>
          <w:sz w:val="24"/>
          <w:szCs w:val="24"/>
        </w:rPr>
        <w:t>S</w:t>
      </w:r>
      <w:r w:rsidR="00CD09FF" w:rsidRPr="00B555CD">
        <w:rPr>
          <w:rFonts w:asciiTheme="majorBidi" w:hAnsiTheme="majorBidi" w:cstheme="majorBidi"/>
          <w:sz w:val="24"/>
          <w:szCs w:val="24"/>
        </w:rPr>
        <w:t xml:space="preserve">chool </w:t>
      </w:r>
      <w:r w:rsidR="00CD09FF">
        <w:rPr>
          <w:rFonts w:asciiTheme="majorBidi" w:hAnsiTheme="majorBidi" w:cstheme="majorBidi"/>
          <w:sz w:val="24"/>
          <w:szCs w:val="24"/>
        </w:rPr>
        <w:t>l</w:t>
      </w:r>
      <w:r w:rsidR="00CD09FF" w:rsidRPr="00B555CD">
        <w:rPr>
          <w:rFonts w:asciiTheme="majorBidi" w:hAnsiTheme="majorBidi" w:cstheme="majorBidi"/>
          <w:sz w:val="24"/>
          <w:szCs w:val="24"/>
        </w:rPr>
        <w:t>eaders and transformational leadership theory: time to part ways</w:t>
      </w:r>
      <w:r w:rsidRPr="00B555CD">
        <w:rPr>
          <w:rFonts w:asciiTheme="majorBidi" w:hAnsiTheme="majorBidi" w:cstheme="majorBidi"/>
          <w:sz w:val="24"/>
          <w:szCs w:val="24"/>
        </w:rPr>
        <w:t>?</w:t>
      </w:r>
      <w:r w:rsidR="00CD09FF">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Journal of Educational Administration</w:t>
      </w:r>
      <w:r w:rsidRPr="00B555CD">
        <w:rPr>
          <w:rFonts w:asciiTheme="majorBidi" w:hAnsiTheme="majorBidi" w:cstheme="majorBidi"/>
          <w:sz w:val="24"/>
          <w:szCs w:val="24"/>
        </w:rPr>
        <w:t xml:space="preserve">, </w:t>
      </w:r>
      <w:r w:rsidR="00CD09FF">
        <w:rPr>
          <w:rFonts w:asciiTheme="majorBidi" w:hAnsiTheme="majorBidi" w:cstheme="majorBidi"/>
          <w:sz w:val="24"/>
          <w:szCs w:val="24"/>
        </w:rPr>
        <w:t xml:space="preserve">Vol. </w:t>
      </w:r>
      <w:r w:rsidRPr="00B555CD">
        <w:rPr>
          <w:rFonts w:asciiTheme="majorBidi" w:hAnsiTheme="majorBidi" w:cstheme="majorBidi"/>
          <w:sz w:val="24"/>
          <w:szCs w:val="24"/>
        </w:rPr>
        <w:t>54</w:t>
      </w:r>
      <w:r w:rsidR="00CD09FF">
        <w:rPr>
          <w:rFonts w:asciiTheme="majorBidi" w:hAnsiTheme="majorBidi" w:cstheme="majorBidi"/>
          <w:sz w:val="24"/>
          <w:szCs w:val="24"/>
        </w:rPr>
        <w:t xml:space="preserve"> No. </w:t>
      </w:r>
      <w:r w:rsidRPr="00B555CD">
        <w:rPr>
          <w:rFonts w:asciiTheme="majorBidi" w:hAnsiTheme="majorBidi" w:cstheme="majorBidi"/>
          <w:sz w:val="24"/>
          <w:szCs w:val="24"/>
        </w:rPr>
        <w:t xml:space="preserve">5, </w:t>
      </w:r>
      <w:r w:rsidR="00CD09FF">
        <w:rPr>
          <w:rFonts w:asciiTheme="majorBidi" w:hAnsiTheme="majorBidi" w:cstheme="majorBidi"/>
          <w:sz w:val="24"/>
          <w:szCs w:val="24"/>
        </w:rPr>
        <w:t>pp.</w:t>
      </w:r>
      <w:r w:rsidRPr="00B555CD">
        <w:rPr>
          <w:rFonts w:asciiTheme="majorBidi" w:hAnsiTheme="majorBidi" w:cstheme="majorBidi"/>
          <w:sz w:val="24"/>
          <w:szCs w:val="24"/>
        </w:rPr>
        <w:t>609-622. doi: 10.1108/JEA-11-2015-0100</w:t>
      </w:r>
    </w:p>
    <w:p w14:paraId="40FA1278"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commentRangeStart w:id="46"/>
      <w:r w:rsidRPr="00B555CD">
        <w:rPr>
          <w:rFonts w:asciiTheme="majorBidi" w:hAnsiTheme="majorBidi" w:cstheme="majorBidi"/>
          <w:sz w:val="24"/>
          <w:szCs w:val="24"/>
        </w:rPr>
        <w:t>Boehm</w:t>
      </w:r>
      <w:commentRangeEnd w:id="46"/>
      <w:r w:rsidR="007837FA">
        <w:rPr>
          <w:rStyle w:val="CommentReference"/>
        </w:rPr>
        <w:commentReference w:id="46"/>
      </w:r>
      <w:r w:rsidRPr="00B555CD">
        <w:rPr>
          <w:rFonts w:asciiTheme="majorBidi" w:hAnsiTheme="majorBidi" w:cstheme="majorBidi"/>
          <w:sz w:val="24"/>
          <w:szCs w:val="24"/>
        </w:rPr>
        <w:t xml:space="preserve">, S. A., Dwertmann, D. J., Bruch, H. &amp; Shamir, B. (2015). The missing link? Investigating organizational identity strength and transformational leadership climate as mechanisms that connect CEO charisma with firm performance. </w:t>
      </w:r>
      <w:r w:rsidRPr="00B555CD">
        <w:rPr>
          <w:rFonts w:asciiTheme="majorBidi" w:hAnsiTheme="majorBidi" w:cstheme="majorBidi"/>
          <w:i/>
          <w:iCs/>
          <w:sz w:val="24"/>
          <w:szCs w:val="24"/>
        </w:rPr>
        <w:t>The Leadership Quarterly</w:t>
      </w:r>
      <w:r w:rsidRPr="00B555CD">
        <w:rPr>
          <w:rFonts w:asciiTheme="majorBidi" w:hAnsiTheme="majorBidi" w:cstheme="majorBidi"/>
          <w:sz w:val="24"/>
          <w:szCs w:val="24"/>
        </w:rPr>
        <w:t>, 26(1), 156-171. doi: 10.1016/j.leaqua.2014.07.012</w:t>
      </w:r>
    </w:p>
    <w:p w14:paraId="54A36341" w14:textId="46EF7073"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Burns, J.M. (1978)</w:t>
      </w:r>
      <w:r w:rsidR="00500A07">
        <w:rPr>
          <w:rFonts w:asciiTheme="majorBidi" w:hAnsiTheme="majorBidi" w:cstheme="majorBidi"/>
          <w:sz w:val="24"/>
          <w:szCs w:val="24"/>
        </w:rPr>
        <w:t>,</w:t>
      </w:r>
      <w:r w:rsidRPr="00B555CD">
        <w:rPr>
          <w:rFonts w:asciiTheme="majorBidi" w:hAnsiTheme="majorBidi" w:cstheme="majorBidi"/>
          <w:sz w:val="24"/>
          <w:szCs w:val="24"/>
        </w:rPr>
        <w:t xml:space="preserve"> </w:t>
      </w:r>
      <w:r w:rsidRPr="00500A07">
        <w:rPr>
          <w:rFonts w:asciiTheme="majorBidi" w:hAnsiTheme="majorBidi" w:cstheme="majorBidi"/>
          <w:i/>
          <w:iCs/>
          <w:sz w:val="24"/>
          <w:szCs w:val="24"/>
        </w:rPr>
        <w:t>Leadership</w:t>
      </w:r>
      <w:r w:rsidRPr="00B555CD">
        <w:rPr>
          <w:rFonts w:asciiTheme="majorBidi" w:hAnsiTheme="majorBidi" w:cstheme="majorBidi"/>
          <w:sz w:val="24"/>
          <w:szCs w:val="24"/>
        </w:rPr>
        <w:t>. Harper &amp; Row</w:t>
      </w:r>
      <w:r w:rsidR="00500A07">
        <w:rPr>
          <w:rFonts w:asciiTheme="majorBidi" w:hAnsiTheme="majorBidi" w:cstheme="majorBidi"/>
          <w:sz w:val="24"/>
          <w:szCs w:val="24"/>
        </w:rPr>
        <w:t>, New York, NY</w:t>
      </w:r>
      <w:r w:rsidRPr="00B555CD">
        <w:rPr>
          <w:rFonts w:asciiTheme="majorBidi" w:hAnsiTheme="majorBidi" w:cstheme="majorBidi"/>
          <w:sz w:val="24"/>
          <w:szCs w:val="24"/>
        </w:rPr>
        <w:t>.</w:t>
      </w:r>
    </w:p>
    <w:p w14:paraId="1B239067" w14:textId="6AB9CE75" w:rsid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lastRenderedPageBreak/>
        <w:t xml:space="preserve">Çitaku, F., Violato, C., Beran, T., Donnon, T., Hecker, K., </w:t>
      </w:r>
      <w:r w:rsidR="00FA6A59">
        <w:rPr>
          <w:rFonts w:asciiTheme="majorBidi" w:hAnsiTheme="majorBidi" w:cstheme="majorBidi"/>
          <w:sz w:val="24"/>
          <w:szCs w:val="24"/>
        </w:rPr>
        <w:t>and</w:t>
      </w:r>
      <w:r w:rsidRPr="00B555CD">
        <w:rPr>
          <w:rFonts w:asciiTheme="majorBidi" w:hAnsiTheme="majorBidi" w:cstheme="majorBidi"/>
          <w:sz w:val="24"/>
          <w:szCs w:val="24"/>
        </w:rPr>
        <w:t xml:space="preserve"> Cawthorpe, D. (2012)</w:t>
      </w:r>
      <w:r w:rsidR="00FA6A59">
        <w:rPr>
          <w:rFonts w:asciiTheme="majorBidi" w:hAnsiTheme="majorBidi" w:cstheme="majorBidi"/>
          <w:sz w:val="24"/>
          <w:szCs w:val="24"/>
        </w:rPr>
        <w:t>,</w:t>
      </w:r>
      <w:r w:rsidRPr="00B555CD">
        <w:rPr>
          <w:rFonts w:asciiTheme="majorBidi" w:hAnsiTheme="majorBidi" w:cstheme="majorBidi"/>
          <w:sz w:val="24"/>
          <w:szCs w:val="24"/>
        </w:rPr>
        <w:t xml:space="preserve"> </w:t>
      </w:r>
      <w:r w:rsidR="00FA6A59">
        <w:rPr>
          <w:rFonts w:asciiTheme="majorBidi" w:hAnsiTheme="majorBidi" w:cstheme="majorBidi"/>
          <w:sz w:val="24"/>
          <w:szCs w:val="24"/>
        </w:rPr>
        <w:t>“</w:t>
      </w:r>
      <w:r w:rsidRPr="00B555CD">
        <w:rPr>
          <w:rFonts w:asciiTheme="majorBidi" w:hAnsiTheme="majorBidi" w:cstheme="majorBidi"/>
          <w:sz w:val="24"/>
          <w:szCs w:val="24"/>
        </w:rPr>
        <w:t>Leadership competencies for medical education and healthcare professions: population-based study</w:t>
      </w:r>
      <w:r w:rsidR="00FA6A59">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 xml:space="preserve">BMJ </w:t>
      </w:r>
      <w:r w:rsidR="00FA6A59">
        <w:rPr>
          <w:rFonts w:asciiTheme="majorBidi" w:hAnsiTheme="majorBidi" w:cstheme="majorBidi"/>
          <w:i/>
          <w:iCs/>
          <w:sz w:val="24"/>
          <w:szCs w:val="24"/>
        </w:rPr>
        <w:t>O</w:t>
      </w:r>
      <w:r w:rsidRPr="00B555CD">
        <w:rPr>
          <w:rFonts w:asciiTheme="majorBidi" w:hAnsiTheme="majorBidi" w:cstheme="majorBidi"/>
          <w:i/>
          <w:iCs/>
          <w:sz w:val="24"/>
          <w:szCs w:val="24"/>
        </w:rPr>
        <w:t>pen</w:t>
      </w:r>
      <w:r w:rsidRPr="00B555CD">
        <w:rPr>
          <w:rFonts w:asciiTheme="majorBidi" w:hAnsiTheme="majorBidi" w:cstheme="majorBidi"/>
          <w:sz w:val="24"/>
          <w:szCs w:val="24"/>
        </w:rPr>
        <w:t xml:space="preserve">, </w:t>
      </w:r>
      <w:r w:rsidR="00FA6A59">
        <w:rPr>
          <w:rFonts w:asciiTheme="majorBidi" w:hAnsiTheme="majorBidi" w:cstheme="majorBidi"/>
          <w:sz w:val="24"/>
          <w:szCs w:val="24"/>
        </w:rPr>
        <w:t xml:space="preserve">Vol. </w:t>
      </w:r>
      <w:r w:rsidRPr="00B555CD">
        <w:rPr>
          <w:rFonts w:asciiTheme="majorBidi" w:hAnsiTheme="majorBidi" w:cstheme="majorBidi"/>
          <w:sz w:val="24"/>
          <w:szCs w:val="24"/>
        </w:rPr>
        <w:t>2</w:t>
      </w:r>
      <w:r w:rsidR="00FA6A59">
        <w:rPr>
          <w:rFonts w:asciiTheme="majorBidi" w:hAnsiTheme="majorBidi" w:cstheme="majorBidi"/>
          <w:sz w:val="24"/>
          <w:szCs w:val="24"/>
        </w:rPr>
        <w:t xml:space="preserve"> No. </w:t>
      </w:r>
      <w:r w:rsidRPr="00B555CD">
        <w:rPr>
          <w:rFonts w:asciiTheme="majorBidi" w:hAnsiTheme="majorBidi" w:cstheme="majorBidi"/>
          <w:sz w:val="24"/>
          <w:szCs w:val="24"/>
        </w:rPr>
        <w:t>2, e000812.</w:t>
      </w:r>
      <w:r w:rsidRPr="00B555CD">
        <w:rPr>
          <w:rFonts w:asciiTheme="majorBidi" w:hAnsiTheme="majorBidi" w:cstheme="majorBidi"/>
          <w:sz w:val="24"/>
          <w:szCs w:val="24"/>
          <w:rtl/>
        </w:rPr>
        <w:t>‏</w:t>
      </w:r>
      <w:r w:rsidRPr="00B555CD">
        <w:rPr>
          <w:rFonts w:asciiTheme="majorBidi" w:hAnsiTheme="majorBidi" w:cstheme="majorBidi"/>
          <w:sz w:val="24"/>
          <w:szCs w:val="24"/>
        </w:rPr>
        <w:t xml:space="preserve"> doi: 10.1136/bmjopen-2012-000812</w:t>
      </w:r>
    </w:p>
    <w:p w14:paraId="16C44E64" w14:textId="753240CF" w:rsidR="00793B29" w:rsidRPr="00B555CD" w:rsidRDefault="00793B29"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793B29">
        <w:rPr>
          <w:rFonts w:asciiTheme="majorBidi" w:hAnsiTheme="majorBidi" w:cstheme="majorBidi"/>
          <w:sz w:val="24"/>
          <w:szCs w:val="24"/>
        </w:rPr>
        <w:t>Dodson, A. (2019)</w:t>
      </w:r>
      <w:r w:rsidR="00332D8E">
        <w:rPr>
          <w:rFonts w:asciiTheme="majorBidi" w:hAnsiTheme="majorBidi" w:cstheme="majorBidi"/>
          <w:sz w:val="24"/>
          <w:szCs w:val="24"/>
        </w:rPr>
        <w:t>,</w:t>
      </w:r>
      <w:r w:rsidRPr="00793B29">
        <w:rPr>
          <w:rFonts w:asciiTheme="majorBidi" w:hAnsiTheme="majorBidi" w:cstheme="majorBidi"/>
          <w:sz w:val="24"/>
          <w:szCs w:val="24"/>
        </w:rPr>
        <w:t xml:space="preserve"> </w:t>
      </w:r>
      <w:r w:rsidRPr="00332D8E">
        <w:rPr>
          <w:rFonts w:asciiTheme="majorBidi" w:hAnsiTheme="majorBidi" w:cstheme="majorBidi"/>
          <w:i/>
          <w:iCs/>
          <w:sz w:val="24"/>
          <w:szCs w:val="24"/>
        </w:rPr>
        <w:t xml:space="preserve">Leadership in the </w:t>
      </w:r>
      <w:r w:rsidR="00332D8E" w:rsidRPr="00332D8E">
        <w:rPr>
          <w:rFonts w:asciiTheme="majorBidi" w:hAnsiTheme="majorBidi" w:cstheme="majorBidi"/>
          <w:i/>
          <w:iCs/>
          <w:sz w:val="24"/>
          <w:szCs w:val="24"/>
        </w:rPr>
        <w:t>H</w:t>
      </w:r>
      <w:r w:rsidRPr="00332D8E">
        <w:rPr>
          <w:rFonts w:asciiTheme="majorBidi" w:hAnsiTheme="majorBidi" w:cstheme="majorBidi"/>
          <w:i/>
          <w:iCs/>
          <w:sz w:val="24"/>
          <w:szCs w:val="24"/>
        </w:rPr>
        <w:t xml:space="preserve">ealthcare </w:t>
      </w:r>
      <w:r w:rsidR="00332D8E" w:rsidRPr="00332D8E">
        <w:rPr>
          <w:rFonts w:asciiTheme="majorBidi" w:hAnsiTheme="majorBidi" w:cstheme="majorBidi"/>
          <w:i/>
          <w:iCs/>
          <w:sz w:val="24"/>
          <w:szCs w:val="24"/>
        </w:rPr>
        <w:t>S</w:t>
      </w:r>
      <w:r w:rsidRPr="00332D8E">
        <w:rPr>
          <w:rFonts w:asciiTheme="majorBidi" w:hAnsiTheme="majorBidi" w:cstheme="majorBidi"/>
          <w:i/>
          <w:iCs/>
          <w:sz w:val="24"/>
          <w:szCs w:val="24"/>
        </w:rPr>
        <w:t>ystem</w:t>
      </w:r>
      <w:r w:rsidR="00332D8E">
        <w:rPr>
          <w:rFonts w:asciiTheme="majorBidi" w:hAnsiTheme="majorBidi" w:cstheme="majorBidi"/>
          <w:sz w:val="24"/>
          <w:szCs w:val="24"/>
        </w:rPr>
        <w:t>,</w:t>
      </w:r>
      <w:r w:rsidRPr="00793B29">
        <w:rPr>
          <w:rFonts w:asciiTheme="majorBidi" w:hAnsiTheme="majorBidi" w:cstheme="majorBidi"/>
          <w:sz w:val="24"/>
          <w:szCs w:val="24"/>
        </w:rPr>
        <w:t xml:space="preserve"> Ben Gurion University </w:t>
      </w:r>
      <w:r w:rsidR="00332D8E">
        <w:rPr>
          <w:rFonts w:asciiTheme="majorBidi" w:hAnsiTheme="majorBidi" w:cstheme="majorBidi"/>
          <w:sz w:val="24"/>
          <w:szCs w:val="24"/>
        </w:rPr>
        <w:t xml:space="preserve">of the Negev </w:t>
      </w:r>
      <w:r w:rsidRPr="00793B29">
        <w:rPr>
          <w:rFonts w:asciiTheme="majorBidi" w:hAnsiTheme="majorBidi" w:cstheme="majorBidi"/>
          <w:sz w:val="24"/>
          <w:szCs w:val="24"/>
        </w:rPr>
        <w:t>Press</w:t>
      </w:r>
      <w:r w:rsidR="00332D8E">
        <w:rPr>
          <w:rFonts w:asciiTheme="majorBidi" w:hAnsiTheme="majorBidi" w:cstheme="majorBidi"/>
          <w:sz w:val="24"/>
          <w:szCs w:val="24"/>
        </w:rPr>
        <w:t>, Be’er Sheva, Israel</w:t>
      </w:r>
      <w:r w:rsidRPr="00793B29">
        <w:rPr>
          <w:rFonts w:asciiTheme="majorBidi" w:hAnsiTheme="majorBidi" w:cstheme="majorBidi"/>
          <w:sz w:val="24"/>
          <w:szCs w:val="24"/>
        </w:rPr>
        <w:t>.</w:t>
      </w:r>
    </w:p>
    <w:p w14:paraId="3E678673"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commentRangeStart w:id="47"/>
      <w:r w:rsidRPr="00B555CD">
        <w:rPr>
          <w:rFonts w:asciiTheme="majorBidi" w:hAnsiTheme="majorBidi" w:cstheme="majorBidi"/>
          <w:sz w:val="24"/>
          <w:szCs w:val="24"/>
        </w:rPr>
        <w:t>Dvir</w:t>
      </w:r>
      <w:commentRangeEnd w:id="47"/>
      <w:r w:rsidR="00AA05A4">
        <w:rPr>
          <w:rStyle w:val="CommentReference"/>
        </w:rPr>
        <w:commentReference w:id="47"/>
      </w:r>
      <w:r w:rsidRPr="00B555CD">
        <w:rPr>
          <w:rFonts w:asciiTheme="majorBidi" w:hAnsiTheme="majorBidi" w:cstheme="majorBidi"/>
          <w:sz w:val="24"/>
          <w:szCs w:val="24"/>
        </w:rPr>
        <w:t>, T., Eden, D., Avolio, B. J., &amp; Shamir, B. (2002). Impact of transformational leadership on follower development and performance: a field experiment. </w:t>
      </w:r>
      <w:r w:rsidRPr="00B555CD">
        <w:rPr>
          <w:rFonts w:asciiTheme="majorBidi" w:hAnsiTheme="majorBidi" w:cstheme="majorBidi"/>
          <w:i/>
          <w:iCs/>
          <w:sz w:val="24"/>
          <w:szCs w:val="24"/>
        </w:rPr>
        <w:t>Academy of Management Journal</w:t>
      </w:r>
      <w:r w:rsidRPr="00B555CD">
        <w:rPr>
          <w:rFonts w:asciiTheme="majorBidi" w:hAnsiTheme="majorBidi" w:cstheme="majorBidi"/>
          <w:sz w:val="24"/>
          <w:szCs w:val="24"/>
        </w:rPr>
        <w:t>, 45(4), 735-74. https://doi.org/10.5465/3069307</w:t>
      </w:r>
    </w:p>
    <w:p w14:paraId="249DCB1C" w14:textId="23ED2B0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 xml:space="preserve">Kirch, D.G., </w:t>
      </w:r>
      <w:r w:rsidR="00CD3CB4">
        <w:rPr>
          <w:rFonts w:asciiTheme="majorBidi" w:hAnsiTheme="majorBidi" w:cstheme="majorBidi"/>
          <w:sz w:val="24"/>
          <w:szCs w:val="24"/>
        </w:rPr>
        <w:t>and</w:t>
      </w:r>
      <w:r w:rsidRPr="00B555CD">
        <w:rPr>
          <w:rFonts w:asciiTheme="majorBidi" w:hAnsiTheme="majorBidi" w:cstheme="majorBidi"/>
          <w:sz w:val="24"/>
          <w:szCs w:val="24"/>
        </w:rPr>
        <w:t xml:space="preserve"> Vernon, D.J. (2009)</w:t>
      </w:r>
      <w:r w:rsidR="00CD3CB4">
        <w:rPr>
          <w:rFonts w:asciiTheme="majorBidi" w:hAnsiTheme="majorBidi" w:cstheme="majorBidi"/>
          <w:sz w:val="24"/>
          <w:szCs w:val="24"/>
        </w:rPr>
        <w:t>,</w:t>
      </w:r>
      <w:r w:rsidRPr="00B555CD">
        <w:rPr>
          <w:rFonts w:asciiTheme="majorBidi" w:hAnsiTheme="majorBidi" w:cstheme="majorBidi"/>
          <w:sz w:val="24"/>
          <w:szCs w:val="24"/>
        </w:rPr>
        <w:t xml:space="preserve"> </w:t>
      </w:r>
      <w:r w:rsidR="00CD3CB4">
        <w:rPr>
          <w:rFonts w:asciiTheme="majorBidi" w:hAnsiTheme="majorBidi" w:cstheme="majorBidi"/>
          <w:sz w:val="24"/>
          <w:szCs w:val="24"/>
        </w:rPr>
        <w:t>“</w:t>
      </w:r>
      <w:r w:rsidRPr="00B555CD">
        <w:rPr>
          <w:rFonts w:asciiTheme="majorBidi" w:hAnsiTheme="majorBidi" w:cstheme="majorBidi"/>
          <w:sz w:val="24"/>
          <w:szCs w:val="24"/>
        </w:rPr>
        <w:t>The ethical foundation of American medicine: in search of social justice</w:t>
      </w:r>
      <w:r w:rsidR="00CD3CB4">
        <w:rPr>
          <w:rFonts w:asciiTheme="majorBidi" w:hAnsiTheme="majorBidi" w:cstheme="majorBidi"/>
          <w:sz w:val="24"/>
          <w:szCs w:val="24"/>
        </w:rPr>
        <w:t>”,</w:t>
      </w:r>
      <w:r w:rsidRPr="00B555CD">
        <w:rPr>
          <w:rFonts w:asciiTheme="majorBidi" w:hAnsiTheme="majorBidi" w:cstheme="majorBidi"/>
          <w:sz w:val="24"/>
          <w:szCs w:val="24"/>
        </w:rPr>
        <w:t> </w:t>
      </w:r>
      <w:r w:rsidRPr="00B555CD">
        <w:rPr>
          <w:rFonts w:asciiTheme="majorBidi" w:hAnsiTheme="majorBidi" w:cstheme="majorBidi"/>
          <w:i/>
          <w:iCs/>
          <w:sz w:val="24"/>
          <w:szCs w:val="24"/>
        </w:rPr>
        <w:t>JAMA</w:t>
      </w:r>
      <w:r w:rsidRPr="00B555CD">
        <w:rPr>
          <w:rFonts w:asciiTheme="majorBidi" w:hAnsiTheme="majorBidi" w:cstheme="majorBidi"/>
          <w:sz w:val="24"/>
          <w:szCs w:val="24"/>
        </w:rPr>
        <w:t xml:space="preserve">, </w:t>
      </w:r>
      <w:r w:rsidR="00CD3CB4">
        <w:rPr>
          <w:rFonts w:asciiTheme="majorBidi" w:hAnsiTheme="majorBidi" w:cstheme="majorBidi"/>
          <w:sz w:val="24"/>
          <w:szCs w:val="24"/>
        </w:rPr>
        <w:t xml:space="preserve">Vol. </w:t>
      </w:r>
      <w:r w:rsidRPr="00B555CD">
        <w:rPr>
          <w:rFonts w:asciiTheme="majorBidi" w:hAnsiTheme="majorBidi" w:cstheme="majorBidi"/>
          <w:sz w:val="24"/>
          <w:szCs w:val="24"/>
        </w:rPr>
        <w:t>301</w:t>
      </w:r>
      <w:r w:rsidR="00CD3CB4">
        <w:rPr>
          <w:rFonts w:asciiTheme="majorBidi" w:hAnsiTheme="majorBidi" w:cstheme="majorBidi"/>
          <w:sz w:val="24"/>
          <w:szCs w:val="24"/>
        </w:rPr>
        <w:t xml:space="preserve"> No. </w:t>
      </w:r>
      <w:r w:rsidRPr="00B555CD">
        <w:rPr>
          <w:rFonts w:asciiTheme="majorBidi" w:hAnsiTheme="majorBidi" w:cstheme="majorBidi"/>
          <w:sz w:val="24"/>
          <w:szCs w:val="24"/>
        </w:rPr>
        <w:t xml:space="preserve">14, </w:t>
      </w:r>
      <w:r w:rsidR="00CD3CB4">
        <w:rPr>
          <w:rFonts w:asciiTheme="majorBidi" w:hAnsiTheme="majorBidi" w:cstheme="majorBidi"/>
          <w:sz w:val="24"/>
          <w:szCs w:val="24"/>
        </w:rPr>
        <w:t>pp.</w:t>
      </w:r>
      <w:r w:rsidRPr="00B555CD">
        <w:rPr>
          <w:rFonts w:asciiTheme="majorBidi" w:hAnsiTheme="majorBidi" w:cstheme="majorBidi"/>
          <w:sz w:val="24"/>
          <w:szCs w:val="24"/>
        </w:rPr>
        <w:t>1482-1484. doi: 10.1001/jama.2009.456</w:t>
      </w:r>
    </w:p>
    <w:p w14:paraId="5485C923"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tl/>
        </w:rPr>
      </w:pPr>
      <w:commentRangeStart w:id="48"/>
      <w:r w:rsidRPr="00B555CD">
        <w:rPr>
          <w:rFonts w:asciiTheme="majorBidi" w:hAnsiTheme="majorBidi" w:cstheme="majorBidi"/>
          <w:sz w:val="24"/>
          <w:szCs w:val="24"/>
        </w:rPr>
        <w:t xml:space="preserve">Kotterman, J. (2006). </w:t>
      </w:r>
      <w:commentRangeEnd w:id="48"/>
      <w:r w:rsidR="00AA05A4">
        <w:rPr>
          <w:rStyle w:val="CommentReference"/>
        </w:rPr>
        <w:commentReference w:id="48"/>
      </w:r>
      <w:r w:rsidRPr="00B555CD">
        <w:rPr>
          <w:rFonts w:asciiTheme="majorBidi" w:hAnsiTheme="majorBidi" w:cstheme="majorBidi"/>
          <w:sz w:val="24"/>
          <w:szCs w:val="24"/>
        </w:rPr>
        <w:t xml:space="preserve">Leadership versus management: what's the difference? </w:t>
      </w:r>
      <w:r w:rsidRPr="00B555CD">
        <w:rPr>
          <w:rFonts w:asciiTheme="majorBidi" w:hAnsiTheme="majorBidi" w:cstheme="majorBidi"/>
          <w:i/>
          <w:iCs/>
          <w:sz w:val="24"/>
          <w:szCs w:val="24"/>
        </w:rPr>
        <w:t>The Journal for Quality and Participation</w:t>
      </w:r>
      <w:r w:rsidRPr="00B555CD">
        <w:rPr>
          <w:rFonts w:asciiTheme="majorBidi" w:hAnsiTheme="majorBidi" w:cstheme="majorBidi"/>
          <w:sz w:val="24"/>
          <w:szCs w:val="24"/>
        </w:rPr>
        <w:t>, 29(2), 13-17.</w:t>
      </w:r>
      <w:r w:rsidRPr="00B555CD">
        <w:rPr>
          <w:rFonts w:asciiTheme="majorBidi" w:hAnsiTheme="majorBidi" w:cstheme="majorBidi"/>
          <w:sz w:val="24"/>
          <w:szCs w:val="24"/>
          <w:rtl/>
        </w:rPr>
        <w:t>‏</w:t>
      </w:r>
    </w:p>
    <w:p w14:paraId="2B8226FF" w14:textId="5C987FB0"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tl/>
        </w:rPr>
      </w:pPr>
      <w:r w:rsidRPr="00B555CD">
        <w:rPr>
          <w:rFonts w:asciiTheme="majorBidi" w:hAnsiTheme="majorBidi" w:cstheme="majorBidi"/>
          <w:sz w:val="24"/>
          <w:szCs w:val="24"/>
        </w:rPr>
        <w:t>Kumar, R.D. (2013)</w:t>
      </w:r>
      <w:r w:rsidR="00332D8E">
        <w:rPr>
          <w:rFonts w:asciiTheme="majorBidi" w:hAnsiTheme="majorBidi" w:cstheme="majorBidi"/>
          <w:sz w:val="24"/>
          <w:szCs w:val="24"/>
        </w:rPr>
        <w:t>,</w:t>
      </w:r>
      <w:r w:rsidRPr="00B555CD">
        <w:rPr>
          <w:rFonts w:asciiTheme="majorBidi" w:hAnsiTheme="majorBidi" w:cstheme="majorBidi"/>
          <w:sz w:val="24"/>
          <w:szCs w:val="24"/>
        </w:rPr>
        <w:t xml:space="preserve"> </w:t>
      </w:r>
      <w:r w:rsidR="00332D8E">
        <w:rPr>
          <w:rFonts w:asciiTheme="majorBidi" w:hAnsiTheme="majorBidi" w:cstheme="majorBidi"/>
          <w:sz w:val="24"/>
          <w:szCs w:val="24"/>
        </w:rPr>
        <w:t>“</w:t>
      </w:r>
      <w:r w:rsidRPr="00B555CD">
        <w:rPr>
          <w:rFonts w:asciiTheme="majorBidi" w:hAnsiTheme="majorBidi" w:cstheme="majorBidi"/>
          <w:sz w:val="24"/>
          <w:szCs w:val="24"/>
        </w:rPr>
        <w:t>Leadership in healthcare</w:t>
      </w:r>
      <w:r w:rsidR="00332D8E">
        <w:rPr>
          <w:rFonts w:asciiTheme="majorBidi" w:hAnsiTheme="majorBidi" w:cstheme="majorBidi"/>
          <w:sz w:val="24"/>
          <w:szCs w:val="24"/>
        </w:rPr>
        <w:t>”,</w:t>
      </w:r>
      <w:r w:rsidRPr="00B555CD">
        <w:rPr>
          <w:rFonts w:asciiTheme="majorBidi" w:hAnsiTheme="majorBidi" w:cstheme="majorBidi"/>
          <w:sz w:val="24"/>
          <w:szCs w:val="24"/>
        </w:rPr>
        <w:t xml:space="preserve"> </w:t>
      </w:r>
      <w:r w:rsidRPr="00332D8E">
        <w:rPr>
          <w:rFonts w:asciiTheme="majorBidi" w:hAnsiTheme="majorBidi" w:cstheme="majorBidi"/>
          <w:i/>
          <w:iCs/>
          <w:sz w:val="24"/>
          <w:szCs w:val="24"/>
        </w:rPr>
        <w:t>Anaesthesia</w:t>
      </w:r>
      <w:r w:rsidRPr="00332D8E">
        <w:rPr>
          <w:rFonts w:asciiTheme="majorBidi" w:hAnsiTheme="majorBidi" w:cstheme="majorBidi"/>
          <w:i/>
          <w:iCs/>
          <w:color w:val="4D5156"/>
          <w:sz w:val="24"/>
          <w:szCs w:val="24"/>
          <w:shd w:val="clear" w:color="auto" w:fill="FFFFFF"/>
        </w:rPr>
        <w:t> </w:t>
      </w:r>
      <w:r w:rsidR="00594213">
        <w:rPr>
          <w:rFonts w:asciiTheme="majorBidi" w:hAnsiTheme="majorBidi" w:cstheme="majorBidi"/>
          <w:i/>
          <w:iCs/>
          <w:sz w:val="24"/>
          <w:szCs w:val="24"/>
        </w:rPr>
        <w:t>and</w:t>
      </w:r>
      <w:r w:rsidRPr="00332D8E">
        <w:rPr>
          <w:rFonts w:asciiTheme="majorBidi" w:hAnsiTheme="majorBidi" w:cstheme="majorBidi"/>
          <w:i/>
          <w:iCs/>
          <w:sz w:val="24"/>
          <w:szCs w:val="24"/>
        </w:rPr>
        <w:t xml:space="preserve"> Intensive Care Medicine</w:t>
      </w:r>
      <w:r w:rsidRPr="00B555CD">
        <w:rPr>
          <w:rFonts w:asciiTheme="majorBidi" w:hAnsiTheme="majorBidi" w:cstheme="majorBidi"/>
          <w:sz w:val="24"/>
          <w:szCs w:val="24"/>
        </w:rPr>
        <w:t xml:space="preserve">, </w:t>
      </w:r>
      <w:r w:rsidR="007D1BE1">
        <w:rPr>
          <w:rFonts w:asciiTheme="majorBidi" w:hAnsiTheme="majorBidi" w:cstheme="majorBidi"/>
          <w:sz w:val="24"/>
          <w:szCs w:val="24"/>
        </w:rPr>
        <w:t xml:space="preserve">Vol. </w:t>
      </w:r>
      <w:r w:rsidRPr="00B555CD">
        <w:rPr>
          <w:rFonts w:asciiTheme="majorBidi" w:hAnsiTheme="majorBidi" w:cstheme="majorBidi"/>
          <w:sz w:val="24"/>
          <w:szCs w:val="24"/>
        </w:rPr>
        <w:t>14</w:t>
      </w:r>
      <w:r w:rsidR="007D1BE1">
        <w:rPr>
          <w:rFonts w:asciiTheme="majorBidi" w:hAnsiTheme="majorBidi" w:cstheme="majorBidi"/>
          <w:sz w:val="24"/>
          <w:szCs w:val="24"/>
        </w:rPr>
        <w:t xml:space="preserve"> No. </w:t>
      </w:r>
      <w:r w:rsidRPr="00B555CD">
        <w:rPr>
          <w:rFonts w:asciiTheme="majorBidi" w:hAnsiTheme="majorBidi" w:cstheme="majorBidi"/>
          <w:sz w:val="24"/>
          <w:szCs w:val="24"/>
        </w:rPr>
        <w:t xml:space="preserve">1, </w:t>
      </w:r>
      <w:r w:rsidR="007D1BE1">
        <w:rPr>
          <w:rFonts w:asciiTheme="majorBidi" w:hAnsiTheme="majorBidi" w:cstheme="majorBidi"/>
          <w:sz w:val="24"/>
          <w:szCs w:val="24"/>
        </w:rPr>
        <w:t>pp.</w:t>
      </w:r>
      <w:r w:rsidRPr="00B555CD">
        <w:rPr>
          <w:rFonts w:asciiTheme="majorBidi" w:hAnsiTheme="majorBidi" w:cstheme="majorBidi"/>
          <w:sz w:val="24"/>
          <w:szCs w:val="24"/>
        </w:rPr>
        <w:t>39-41.</w:t>
      </w:r>
      <w:r w:rsidRPr="00B555CD">
        <w:rPr>
          <w:rFonts w:asciiTheme="majorBidi" w:hAnsiTheme="majorBidi" w:cstheme="majorBidi"/>
          <w:sz w:val="24"/>
          <w:szCs w:val="24"/>
          <w:rtl/>
        </w:rPr>
        <w:t xml:space="preserve">‏ </w:t>
      </w:r>
      <w:r w:rsidRPr="00B555CD">
        <w:rPr>
          <w:rFonts w:asciiTheme="majorBidi" w:hAnsiTheme="majorBidi" w:cstheme="majorBidi"/>
          <w:sz w:val="24"/>
          <w:szCs w:val="24"/>
        </w:rPr>
        <w:t xml:space="preserve">doi: </w:t>
      </w:r>
      <w:hyperlink r:id="rId9" w:history="1">
        <w:r w:rsidRPr="00B555CD">
          <w:rPr>
            <w:rStyle w:val="Hyperlink"/>
            <w:rFonts w:asciiTheme="majorBidi" w:hAnsiTheme="majorBidi" w:cstheme="majorBidi"/>
            <w:sz w:val="24"/>
            <w:szCs w:val="24"/>
          </w:rPr>
          <w:t>https://doi.org/10.1016/j.mpaic.2012.11.006</w:t>
        </w:r>
      </w:hyperlink>
    </w:p>
    <w:p w14:paraId="3B1ED1F7" w14:textId="77777777"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bookmarkStart w:id="49" w:name="_Hlk39175081"/>
      <w:commentRangeStart w:id="50"/>
      <w:r w:rsidRPr="00DC4097">
        <w:rPr>
          <w:rFonts w:asciiTheme="majorBidi" w:hAnsiTheme="majorBidi" w:cstheme="majorBidi"/>
          <w:sz w:val="24"/>
          <w:szCs w:val="24"/>
          <w:lang w:val="pt-BR"/>
        </w:rPr>
        <w:t xml:space="preserve">Laothamatas, I., &amp; Nash, D. B. (2019). </w:t>
      </w:r>
      <w:bookmarkEnd w:id="49"/>
      <w:commentRangeEnd w:id="50"/>
      <w:r w:rsidR="00AA05A4">
        <w:rPr>
          <w:rStyle w:val="CommentReference"/>
        </w:rPr>
        <w:commentReference w:id="50"/>
      </w:r>
      <w:r w:rsidRPr="00B555CD">
        <w:rPr>
          <w:rFonts w:asciiTheme="majorBidi" w:hAnsiTheme="majorBidi" w:cstheme="majorBidi"/>
          <w:sz w:val="24"/>
          <w:szCs w:val="24"/>
        </w:rPr>
        <w:t xml:space="preserve">The Current State of Physician Leadership Training. </w:t>
      </w:r>
      <w:r w:rsidRPr="00B555CD">
        <w:rPr>
          <w:rFonts w:asciiTheme="majorBidi" w:hAnsiTheme="majorBidi" w:cstheme="majorBidi"/>
          <w:i/>
          <w:iCs/>
          <w:sz w:val="24"/>
          <w:szCs w:val="24"/>
        </w:rPr>
        <w:t>Health Management Policy and Innovation</w:t>
      </w:r>
      <w:r w:rsidRPr="00B555CD">
        <w:rPr>
          <w:rFonts w:asciiTheme="majorBidi" w:hAnsiTheme="majorBidi" w:cstheme="majorBidi"/>
          <w:sz w:val="24"/>
          <w:szCs w:val="24"/>
        </w:rPr>
        <w:t>, 4(1), 1-13.</w:t>
      </w:r>
    </w:p>
    <w:p w14:paraId="2869B597" w14:textId="61675C1A"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color w:val="222222"/>
          <w:sz w:val="24"/>
          <w:szCs w:val="24"/>
          <w:shd w:val="clear" w:color="auto" w:fill="FFFFFF"/>
        </w:rPr>
        <w:t>Loh, E. (2015)</w:t>
      </w:r>
      <w:r w:rsidR="0027531E">
        <w:rPr>
          <w:rFonts w:asciiTheme="majorBidi" w:hAnsiTheme="majorBidi" w:cstheme="majorBidi"/>
          <w:color w:val="222222"/>
          <w:sz w:val="24"/>
          <w:szCs w:val="24"/>
          <w:shd w:val="clear" w:color="auto" w:fill="FFFFFF"/>
        </w:rPr>
        <w:t>,</w:t>
      </w:r>
      <w:r w:rsidRPr="00B555CD">
        <w:rPr>
          <w:rFonts w:asciiTheme="majorBidi" w:hAnsiTheme="majorBidi" w:cstheme="majorBidi"/>
          <w:color w:val="222222"/>
          <w:sz w:val="24"/>
          <w:szCs w:val="24"/>
          <w:shd w:val="clear" w:color="auto" w:fill="FFFFFF"/>
        </w:rPr>
        <w:t xml:space="preserve"> </w:t>
      </w:r>
      <w:r w:rsidR="0027531E">
        <w:rPr>
          <w:rFonts w:asciiTheme="majorBidi" w:hAnsiTheme="majorBidi" w:cstheme="majorBidi"/>
          <w:color w:val="222222"/>
          <w:sz w:val="24"/>
          <w:szCs w:val="24"/>
          <w:shd w:val="clear" w:color="auto" w:fill="FFFFFF"/>
        </w:rPr>
        <w:t>“</w:t>
      </w:r>
      <w:r w:rsidRPr="00B555CD">
        <w:rPr>
          <w:rFonts w:asciiTheme="majorBidi" w:hAnsiTheme="majorBidi" w:cstheme="majorBidi"/>
          <w:color w:val="222222"/>
          <w:sz w:val="24"/>
          <w:szCs w:val="24"/>
          <w:shd w:val="clear" w:color="auto" w:fill="FFFFFF"/>
        </w:rPr>
        <w:t>Doctors as health managers: an oxymoron, or a good idea?</w:t>
      </w:r>
      <w:r w:rsidR="0027531E">
        <w:rPr>
          <w:rFonts w:asciiTheme="majorBidi" w:hAnsiTheme="majorBidi" w:cstheme="majorBidi"/>
          <w:color w:val="222222"/>
          <w:sz w:val="24"/>
          <w:szCs w:val="24"/>
          <w:shd w:val="clear" w:color="auto" w:fill="FFFFFF"/>
        </w:rPr>
        <w:t>”,</w:t>
      </w:r>
      <w:r w:rsidRPr="00B555CD">
        <w:rPr>
          <w:rFonts w:asciiTheme="majorBidi" w:hAnsiTheme="majorBidi" w:cstheme="majorBidi"/>
          <w:color w:val="222222"/>
          <w:sz w:val="24"/>
          <w:szCs w:val="24"/>
          <w:shd w:val="clear" w:color="auto" w:fill="FFFFFF"/>
        </w:rPr>
        <w:t> </w:t>
      </w:r>
      <w:r w:rsidRPr="00B555CD">
        <w:rPr>
          <w:rFonts w:asciiTheme="majorBidi" w:hAnsiTheme="majorBidi" w:cstheme="majorBidi"/>
          <w:i/>
          <w:iCs/>
          <w:color w:val="222222"/>
          <w:sz w:val="24"/>
          <w:szCs w:val="24"/>
          <w:shd w:val="clear" w:color="auto" w:fill="FFFFFF"/>
        </w:rPr>
        <w:t>Journal of Work-Applied Management</w:t>
      </w:r>
      <w:r w:rsidRPr="00B555CD">
        <w:rPr>
          <w:rFonts w:asciiTheme="majorBidi" w:hAnsiTheme="majorBidi" w:cstheme="majorBidi"/>
          <w:color w:val="222222"/>
          <w:sz w:val="24"/>
          <w:szCs w:val="24"/>
          <w:shd w:val="clear" w:color="auto" w:fill="FFFFFF"/>
        </w:rPr>
        <w:t xml:space="preserve">, </w:t>
      </w:r>
      <w:r w:rsidR="0027531E">
        <w:rPr>
          <w:rFonts w:asciiTheme="majorBidi" w:hAnsiTheme="majorBidi" w:cstheme="majorBidi"/>
          <w:color w:val="222222"/>
          <w:sz w:val="24"/>
          <w:szCs w:val="24"/>
          <w:shd w:val="clear" w:color="auto" w:fill="FFFFFF"/>
        </w:rPr>
        <w:t xml:space="preserve">Vol. </w:t>
      </w:r>
      <w:r w:rsidRPr="00B555CD">
        <w:rPr>
          <w:rFonts w:asciiTheme="majorBidi" w:hAnsiTheme="majorBidi" w:cstheme="majorBidi"/>
          <w:color w:val="222222"/>
          <w:sz w:val="24"/>
          <w:szCs w:val="24"/>
          <w:shd w:val="clear" w:color="auto" w:fill="FFFFFF"/>
        </w:rPr>
        <w:t>7</w:t>
      </w:r>
      <w:r w:rsidR="0027531E">
        <w:rPr>
          <w:rFonts w:asciiTheme="majorBidi" w:hAnsiTheme="majorBidi" w:cstheme="majorBidi"/>
          <w:color w:val="222222"/>
          <w:sz w:val="24"/>
          <w:szCs w:val="24"/>
          <w:shd w:val="clear" w:color="auto" w:fill="FFFFFF"/>
        </w:rPr>
        <w:t xml:space="preserve"> No. </w:t>
      </w:r>
      <w:r w:rsidRPr="00B555CD">
        <w:rPr>
          <w:rFonts w:asciiTheme="majorBidi" w:hAnsiTheme="majorBidi" w:cstheme="majorBidi"/>
          <w:color w:val="222222"/>
          <w:sz w:val="24"/>
          <w:szCs w:val="24"/>
          <w:shd w:val="clear" w:color="auto" w:fill="FFFFFF"/>
        </w:rPr>
        <w:t xml:space="preserve">1, </w:t>
      </w:r>
      <w:r w:rsidR="0027531E">
        <w:rPr>
          <w:rFonts w:asciiTheme="majorBidi" w:hAnsiTheme="majorBidi" w:cstheme="majorBidi"/>
          <w:color w:val="222222"/>
          <w:sz w:val="24"/>
          <w:szCs w:val="24"/>
          <w:shd w:val="clear" w:color="auto" w:fill="FFFFFF"/>
        </w:rPr>
        <w:t>pp.</w:t>
      </w:r>
      <w:r w:rsidRPr="00B555CD">
        <w:rPr>
          <w:rFonts w:asciiTheme="majorBidi" w:hAnsiTheme="majorBidi" w:cstheme="majorBidi"/>
          <w:color w:val="222222"/>
          <w:sz w:val="24"/>
          <w:szCs w:val="24"/>
          <w:shd w:val="clear" w:color="auto" w:fill="FFFFFF"/>
        </w:rPr>
        <w:t>52-60.</w:t>
      </w:r>
      <w:r w:rsidRPr="00B555CD">
        <w:rPr>
          <w:rFonts w:asciiTheme="majorBidi" w:hAnsiTheme="majorBidi" w:cstheme="majorBidi"/>
          <w:color w:val="222222"/>
          <w:sz w:val="24"/>
          <w:szCs w:val="24"/>
          <w:shd w:val="clear" w:color="auto" w:fill="FFFFFF"/>
          <w:rtl/>
        </w:rPr>
        <w:t>‏</w:t>
      </w:r>
      <w:r w:rsidRPr="00B555CD">
        <w:rPr>
          <w:rFonts w:asciiTheme="majorBidi" w:hAnsiTheme="majorBidi" w:cstheme="majorBidi"/>
          <w:sz w:val="24"/>
          <w:szCs w:val="24"/>
        </w:rPr>
        <w:t xml:space="preserve"> </w:t>
      </w:r>
      <w:r w:rsidRPr="00B555CD">
        <w:rPr>
          <w:rFonts w:asciiTheme="majorBidi" w:hAnsiTheme="majorBidi" w:cstheme="majorBidi"/>
          <w:color w:val="222222"/>
          <w:sz w:val="24"/>
          <w:szCs w:val="24"/>
          <w:shd w:val="clear" w:color="auto" w:fill="FFFFFF"/>
        </w:rPr>
        <w:t>doi: 10.1108/JWAM-10-2015-005</w:t>
      </w:r>
    </w:p>
    <w:p w14:paraId="7A6838EB" w14:textId="55453121"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McAlearney, A.S. (2006)</w:t>
      </w:r>
      <w:r w:rsidR="00AC37D7">
        <w:rPr>
          <w:rFonts w:asciiTheme="majorBidi" w:hAnsiTheme="majorBidi" w:cstheme="majorBidi"/>
          <w:sz w:val="24"/>
          <w:szCs w:val="24"/>
        </w:rPr>
        <w:t>,</w:t>
      </w:r>
      <w:r w:rsidRPr="00B555CD">
        <w:rPr>
          <w:rFonts w:asciiTheme="majorBidi" w:hAnsiTheme="majorBidi" w:cstheme="majorBidi"/>
          <w:sz w:val="24"/>
          <w:szCs w:val="24"/>
        </w:rPr>
        <w:t xml:space="preserve"> </w:t>
      </w:r>
      <w:r w:rsidR="00AC37D7">
        <w:rPr>
          <w:rFonts w:asciiTheme="majorBidi" w:hAnsiTheme="majorBidi" w:cstheme="majorBidi"/>
          <w:sz w:val="24"/>
          <w:szCs w:val="24"/>
        </w:rPr>
        <w:t>“</w:t>
      </w:r>
      <w:r w:rsidRPr="00B555CD">
        <w:rPr>
          <w:rFonts w:asciiTheme="majorBidi" w:hAnsiTheme="majorBidi" w:cstheme="majorBidi"/>
          <w:sz w:val="24"/>
          <w:szCs w:val="24"/>
        </w:rPr>
        <w:t>Leadership development in healthcare: a qualitative study</w:t>
      </w:r>
      <w:r w:rsidR="00AC37D7">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Journal of Organizational Behavior</w:t>
      </w:r>
      <w:r w:rsidRPr="00B555CD">
        <w:rPr>
          <w:rFonts w:asciiTheme="majorBidi" w:hAnsiTheme="majorBidi" w:cstheme="majorBidi"/>
          <w:sz w:val="24"/>
          <w:szCs w:val="24"/>
        </w:rPr>
        <w:t xml:space="preserve">, </w:t>
      </w:r>
      <w:r w:rsidR="00AC37D7">
        <w:rPr>
          <w:rFonts w:asciiTheme="majorBidi" w:hAnsiTheme="majorBidi" w:cstheme="majorBidi"/>
          <w:sz w:val="24"/>
          <w:szCs w:val="24"/>
        </w:rPr>
        <w:t xml:space="preserve">Vol. </w:t>
      </w:r>
      <w:r w:rsidRPr="00B555CD">
        <w:rPr>
          <w:rFonts w:asciiTheme="majorBidi" w:hAnsiTheme="majorBidi" w:cstheme="majorBidi"/>
          <w:sz w:val="24"/>
          <w:szCs w:val="24"/>
        </w:rPr>
        <w:t>27</w:t>
      </w:r>
      <w:r w:rsidR="00AC37D7">
        <w:rPr>
          <w:rFonts w:asciiTheme="majorBidi" w:hAnsiTheme="majorBidi" w:cstheme="majorBidi"/>
          <w:sz w:val="24"/>
          <w:szCs w:val="24"/>
        </w:rPr>
        <w:t xml:space="preserve"> No. </w:t>
      </w:r>
      <w:r w:rsidRPr="00B555CD">
        <w:rPr>
          <w:rFonts w:asciiTheme="majorBidi" w:hAnsiTheme="majorBidi" w:cstheme="majorBidi"/>
          <w:sz w:val="24"/>
          <w:szCs w:val="24"/>
        </w:rPr>
        <w:t>7,</w:t>
      </w:r>
      <w:r w:rsidR="00AC37D7">
        <w:rPr>
          <w:rFonts w:asciiTheme="majorBidi" w:hAnsiTheme="majorBidi" w:cstheme="majorBidi"/>
          <w:sz w:val="24"/>
          <w:szCs w:val="24"/>
        </w:rPr>
        <w:t xml:space="preserve"> pp.</w:t>
      </w:r>
      <w:r w:rsidRPr="00B555CD">
        <w:rPr>
          <w:rFonts w:asciiTheme="majorBidi" w:hAnsiTheme="majorBidi" w:cstheme="majorBidi"/>
          <w:sz w:val="24"/>
          <w:szCs w:val="24"/>
        </w:rPr>
        <w:t>967-982. https://doi.org/10.1002/job.417</w:t>
      </w:r>
      <w:r w:rsidRPr="00B555CD">
        <w:rPr>
          <w:rFonts w:asciiTheme="majorBidi" w:hAnsiTheme="majorBidi" w:cstheme="majorBidi"/>
          <w:sz w:val="24"/>
          <w:szCs w:val="24"/>
          <w:rtl/>
        </w:rPr>
        <w:t xml:space="preserve"> ‏</w:t>
      </w:r>
    </w:p>
    <w:p w14:paraId="0B5C9220" w14:textId="5A7A971A"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McAlearney, A.S. (2008)</w:t>
      </w:r>
      <w:r w:rsidR="00FA6A59">
        <w:rPr>
          <w:rFonts w:asciiTheme="majorBidi" w:hAnsiTheme="majorBidi" w:cstheme="majorBidi"/>
          <w:sz w:val="24"/>
          <w:szCs w:val="24"/>
        </w:rPr>
        <w:t>,</w:t>
      </w:r>
      <w:r w:rsidRPr="00B555CD">
        <w:rPr>
          <w:rFonts w:asciiTheme="majorBidi" w:hAnsiTheme="majorBidi" w:cstheme="majorBidi"/>
          <w:sz w:val="24"/>
          <w:szCs w:val="24"/>
        </w:rPr>
        <w:t xml:space="preserve"> </w:t>
      </w:r>
      <w:r w:rsidR="00FA6A59">
        <w:rPr>
          <w:rFonts w:asciiTheme="majorBidi" w:hAnsiTheme="majorBidi" w:cstheme="majorBidi"/>
          <w:sz w:val="24"/>
          <w:szCs w:val="24"/>
        </w:rPr>
        <w:t>“</w:t>
      </w:r>
      <w:r w:rsidRPr="00B555CD">
        <w:rPr>
          <w:rFonts w:asciiTheme="majorBidi" w:hAnsiTheme="majorBidi" w:cstheme="majorBidi"/>
          <w:sz w:val="24"/>
          <w:szCs w:val="24"/>
        </w:rPr>
        <w:t>Using leadership development programs to improve quality and efficiency in healthcare</w:t>
      </w:r>
      <w:r w:rsidR="00FA6A59">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Journal of Healthcare Management</w:t>
      </w:r>
      <w:r w:rsidRPr="00B555CD">
        <w:rPr>
          <w:rFonts w:asciiTheme="majorBidi" w:hAnsiTheme="majorBidi" w:cstheme="majorBidi"/>
          <w:sz w:val="24"/>
          <w:szCs w:val="24"/>
        </w:rPr>
        <w:t xml:space="preserve">, </w:t>
      </w:r>
      <w:r w:rsidR="00FA6A59">
        <w:rPr>
          <w:rFonts w:asciiTheme="majorBidi" w:hAnsiTheme="majorBidi" w:cstheme="majorBidi"/>
          <w:sz w:val="24"/>
          <w:szCs w:val="24"/>
        </w:rPr>
        <w:t xml:space="preserve">Vol. </w:t>
      </w:r>
      <w:r w:rsidRPr="00B555CD">
        <w:rPr>
          <w:rFonts w:asciiTheme="majorBidi" w:hAnsiTheme="majorBidi" w:cstheme="majorBidi"/>
          <w:sz w:val="24"/>
          <w:szCs w:val="24"/>
        </w:rPr>
        <w:t>53</w:t>
      </w:r>
      <w:r w:rsidR="00FA6A59">
        <w:rPr>
          <w:rFonts w:asciiTheme="majorBidi" w:hAnsiTheme="majorBidi" w:cstheme="majorBidi"/>
          <w:sz w:val="24"/>
          <w:szCs w:val="24"/>
        </w:rPr>
        <w:t xml:space="preserve"> No. </w:t>
      </w:r>
      <w:r w:rsidRPr="00B555CD">
        <w:rPr>
          <w:rFonts w:asciiTheme="majorBidi" w:hAnsiTheme="majorBidi" w:cstheme="majorBidi"/>
          <w:sz w:val="24"/>
          <w:szCs w:val="24"/>
        </w:rPr>
        <w:t xml:space="preserve">5, </w:t>
      </w:r>
      <w:r w:rsidR="00FA6A59">
        <w:rPr>
          <w:rFonts w:asciiTheme="majorBidi" w:hAnsiTheme="majorBidi" w:cstheme="majorBidi"/>
          <w:sz w:val="24"/>
          <w:szCs w:val="24"/>
        </w:rPr>
        <w:t>pp.</w:t>
      </w:r>
      <w:r w:rsidRPr="00B555CD">
        <w:rPr>
          <w:rFonts w:asciiTheme="majorBidi" w:hAnsiTheme="majorBidi" w:cstheme="majorBidi"/>
          <w:sz w:val="24"/>
          <w:szCs w:val="24"/>
        </w:rPr>
        <w:t>319-331.</w:t>
      </w:r>
      <w:r w:rsidRPr="00B555CD">
        <w:rPr>
          <w:rFonts w:asciiTheme="majorBidi" w:hAnsiTheme="majorBidi" w:cstheme="majorBidi"/>
          <w:sz w:val="24"/>
          <w:szCs w:val="24"/>
          <w:rtl/>
        </w:rPr>
        <w:t>‏</w:t>
      </w:r>
      <w:r w:rsidRPr="00B555CD">
        <w:rPr>
          <w:rFonts w:asciiTheme="majorBidi" w:hAnsiTheme="majorBidi" w:cstheme="majorBidi"/>
          <w:sz w:val="24"/>
          <w:szCs w:val="24"/>
        </w:rPr>
        <w:t xml:space="preserve"> doi:10.1097/00115514-200809000-00008</w:t>
      </w:r>
    </w:p>
    <w:p w14:paraId="795E87C0" w14:textId="2C03B1AA"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lastRenderedPageBreak/>
        <w:t>Moustakas, C. (1994)</w:t>
      </w:r>
      <w:r w:rsidR="004B798C">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 xml:space="preserve">Phenomenological </w:t>
      </w:r>
      <w:r w:rsidR="004B798C">
        <w:rPr>
          <w:rFonts w:asciiTheme="majorBidi" w:hAnsiTheme="majorBidi" w:cstheme="majorBidi"/>
          <w:i/>
          <w:iCs/>
          <w:sz w:val="24"/>
          <w:szCs w:val="24"/>
        </w:rPr>
        <w:t>R</w:t>
      </w:r>
      <w:r w:rsidRPr="00B555CD">
        <w:rPr>
          <w:rFonts w:asciiTheme="majorBidi" w:hAnsiTheme="majorBidi" w:cstheme="majorBidi"/>
          <w:i/>
          <w:iCs/>
          <w:sz w:val="24"/>
          <w:szCs w:val="24"/>
        </w:rPr>
        <w:t xml:space="preserve">esearch </w:t>
      </w:r>
      <w:r w:rsidR="004B798C">
        <w:rPr>
          <w:rFonts w:asciiTheme="majorBidi" w:hAnsiTheme="majorBidi" w:cstheme="majorBidi"/>
          <w:i/>
          <w:iCs/>
          <w:sz w:val="24"/>
          <w:szCs w:val="24"/>
        </w:rPr>
        <w:t>M</w:t>
      </w:r>
      <w:r w:rsidRPr="00B555CD">
        <w:rPr>
          <w:rFonts w:asciiTheme="majorBidi" w:hAnsiTheme="majorBidi" w:cstheme="majorBidi"/>
          <w:i/>
          <w:iCs/>
          <w:sz w:val="24"/>
          <w:szCs w:val="24"/>
        </w:rPr>
        <w:t>ethods</w:t>
      </w:r>
      <w:r w:rsidR="004B798C">
        <w:rPr>
          <w:rFonts w:asciiTheme="majorBidi" w:hAnsiTheme="majorBidi" w:cstheme="majorBidi"/>
          <w:sz w:val="24"/>
          <w:szCs w:val="24"/>
        </w:rPr>
        <w:t>, Sage,</w:t>
      </w:r>
      <w:r w:rsidRPr="00B555CD">
        <w:rPr>
          <w:rFonts w:asciiTheme="majorBidi" w:hAnsiTheme="majorBidi" w:cstheme="majorBidi"/>
          <w:sz w:val="24"/>
          <w:szCs w:val="24"/>
        </w:rPr>
        <w:t xml:space="preserve"> Thousand Oaks, CA.</w:t>
      </w:r>
    </w:p>
    <w:p w14:paraId="3A8ABE72" w14:textId="77777777" w:rsidR="00B555CD" w:rsidRPr="00B555CD" w:rsidRDefault="00B555CD" w:rsidP="0087366C">
      <w:pPr>
        <w:spacing w:after="0" w:line="480" w:lineRule="auto"/>
        <w:ind w:left="720" w:hanging="720"/>
        <w:contextualSpacing/>
        <w:jc w:val="both"/>
        <w:rPr>
          <w:rFonts w:asciiTheme="majorBidi" w:hAnsiTheme="majorBidi" w:cstheme="majorBidi"/>
          <w:sz w:val="24"/>
          <w:szCs w:val="24"/>
        </w:rPr>
      </w:pPr>
      <w:commentRangeStart w:id="51"/>
      <w:r w:rsidRPr="00B555CD">
        <w:rPr>
          <w:rFonts w:asciiTheme="majorBidi" w:hAnsiTheme="majorBidi" w:cstheme="majorBidi"/>
          <w:sz w:val="24"/>
          <w:szCs w:val="24"/>
        </w:rPr>
        <w:t xml:space="preserve">Northouse, P. G. (2015). </w:t>
      </w:r>
      <w:commentRangeEnd w:id="51"/>
      <w:r w:rsidR="0087366C">
        <w:rPr>
          <w:rStyle w:val="CommentReference"/>
        </w:rPr>
        <w:commentReference w:id="51"/>
      </w:r>
      <w:r w:rsidRPr="00B555CD">
        <w:rPr>
          <w:rFonts w:asciiTheme="majorBidi" w:hAnsiTheme="majorBidi" w:cstheme="majorBidi"/>
          <w:i/>
          <w:iCs/>
          <w:sz w:val="24"/>
          <w:szCs w:val="24"/>
        </w:rPr>
        <w:t>Leadership: theory and practice</w:t>
      </w:r>
      <w:r w:rsidRPr="00B555CD">
        <w:rPr>
          <w:rFonts w:asciiTheme="majorBidi" w:hAnsiTheme="majorBidi" w:cstheme="majorBidi"/>
          <w:sz w:val="24"/>
          <w:szCs w:val="24"/>
        </w:rPr>
        <w:t>, 7</w:t>
      </w:r>
      <w:r w:rsidRPr="00B555CD">
        <w:rPr>
          <w:rFonts w:asciiTheme="majorBidi" w:hAnsiTheme="majorBidi" w:cstheme="majorBidi"/>
          <w:sz w:val="24"/>
          <w:szCs w:val="24"/>
          <w:vertAlign w:val="superscript"/>
        </w:rPr>
        <w:t>th</w:t>
      </w:r>
      <w:r w:rsidRPr="00B555CD">
        <w:rPr>
          <w:rFonts w:asciiTheme="majorBidi" w:hAnsiTheme="majorBidi" w:cstheme="majorBidi"/>
          <w:sz w:val="24"/>
          <w:szCs w:val="24"/>
        </w:rPr>
        <w:t xml:space="preserve"> edition. Thousand Oaks, CA: Sage Publications, California.</w:t>
      </w:r>
    </w:p>
    <w:p w14:paraId="77B8F241" w14:textId="24C38BD8"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 xml:space="preserve">Nutt-Williams, E.N., </w:t>
      </w:r>
      <w:r w:rsidR="00A50679">
        <w:rPr>
          <w:rFonts w:asciiTheme="majorBidi" w:hAnsiTheme="majorBidi" w:cstheme="majorBidi"/>
          <w:sz w:val="24"/>
          <w:szCs w:val="24"/>
        </w:rPr>
        <w:t>and</w:t>
      </w:r>
      <w:r w:rsidRPr="00B555CD">
        <w:rPr>
          <w:rFonts w:asciiTheme="majorBidi" w:hAnsiTheme="majorBidi" w:cstheme="majorBidi"/>
          <w:sz w:val="24"/>
          <w:szCs w:val="24"/>
        </w:rPr>
        <w:t xml:space="preserve"> Morrow, S.L. (2009)</w:t>
      </w:r>
      <w:r w:rsidR="00A50679">
        <w:rPr>
          <w:rFonts w:asciiTheme="majorBidi" w:hAnsiTheme="majorBidi" w:cstheme="majorBidi"/>
          <w:sz w:val="24"/>
          <w:szCs w:val="24"/>
        </w:rPr>
        <w:t>,</w:t>
      </w:r>
      <w:r w:rsidRPr="00B555CD">
        <w:rPr>
          <w:rFonts w:asciiTheme="majorBidi" w:hAnsiTheme="majorBidi" w:cstheme="majorBidi"/>
          <w:sz w:val="24"/>
          <w:szCs w:val="24"/>
        </w:rPr>
        <w:t xml:space="preserve"> </w:t>
      </w:r>
      <w:r w:rsidR="00A50679">
        <w:rPr>
          <w:rFonts w:asciiTheme="majorBidi" w:hAnsiTheme="majorBidi" w:cstheme="majorBidi"/>
          <w:sz w:val="24"/>
          <w:szCs w:val="24"/>
        </w:rPr>
        <w:t>“</w:t>
      </w:r>
      <w:r w:rsidRPr="00B555CD">
        <w:rPr>
          <w:rFonts w:asciiTheme="majorBidi" w:hAnsiTheme="majorBidi" w:cstheme="majorBidi"/>
          <w:sz w:val="24"/>
          <w:szCs w:val="24"/>
        </w:rPr>
        <w:t xml:space="preserve">Achieving trustworthiness in qualitative research: </w:t>
      </w:r>
      <w:r w:rsidR="00A50679">
        <w:rPr>
          <w:rFonts w:asciiTheme="majorBidi" w:hAnsiTheme="majorBidi" w:cstheme="majorBidi"/>
          <w:sz w:val="24"/>
          <w:szCs w:val="24"/>
        </w:rPr>
        <w:t>a</w:t>
      </w:r>
      <w:r w:rsidRPr="00B555CD">
        <w:rPr>
          <w:rFonts w:asciiTheme="majorBidi" w:hAnsiTheme="majorBidi" w:cstheme="majorBidi"/>
          <w:sz w:val="24"/>
          <w:szCs w:val="24"/>
        </w:rPr>
        <w:t xml:space="preserve"> pan-paradigmatic perspective</w:t>
      </w:r>
      <w:r w:rsidR="00A50679">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Psychotherapy Research</w:t>
      </w:r>
      <w:r w:rsidRPr="00B555CD">
        <w:rPr>
          <w:rFonts w:asciiTheme="majorBidi" w:hAnsiTheme="majorBidi" w:cstheme="majorBidi"/>
          <w:sz w:val="24"/>
          <w:szCs w:val="24"/>
        </w:rPr>
        <w:t xml:space="preserve">, </w:t>
      </w:r>
      <w:r w:rsidR="00A50679">
        <w:rPr>
          <w:rFonts w:asciiTheme="majorBidi" w:hAnsiTheme="majorBidi" w:cstheme="majorBidi"/>
          <w:sz w:val="24"/>
          <w:szCs w:val="24"/>
        </w:rPr>
        <w:t xml:space="preserve">Vol </w:t>
      </w:r>
      <w:r w:rsidRPr="00B555CD">
        <w:rPr>
          <w:rFonts w:asciiTheme="majorBidi" w:hAnsiTheme="majorBidi" w:cstheme="majorBidi"/>
          <w:sz w:val="24"/>
          <w:szCs w:val="24"/>
        </w:rPr>
        <w:t xml:space="preserve">19, </w:t>
      </w:r>
      <w:r w:rsidR="00A50679">
        <w:rPr>
          <w:rFonts w:asciiTheme="majorBidi" w:hAnsiTheme="majorBidi" w:cstheme="majorBidi"/>
          <w:sz w:val="24"/>
          <w:szCs w:val="24"/>
        </w:rPr>
        <w:t>pp.</w:t>
      </w:r>
      <w:r w:rsidRPr="00B555CD">
        <w:rPr>
          <w:rFonts w:asciiTheme="majorBidi" w:hAnsiTheme="majorBidi" w:cstheme="majorBidi"/>
          <w:sz w:val="24"/>
          <w:szCs w:val="24"/>
        </w:rPr>
        <w:t>576-582. https://doi.org/10.1080/10503300802702113</w:t>
      </w:r>
    </w:p>
    <w:p w14:paraId="0D329576" w14:textId="7CD8A313"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 xml:space="preserve">Roth, G. </w:t>
      </w:r>
      <w:r w:rsidR="00FA6A59">
        <w:rPr>
          <w:rFonts w:asciiTheme="majorBidi" w:hAnsiTheme="majorBidi" w:cstheme="majorBidi"/>
          <w:sz w:val="24"/>
          <w:szCs w:val="24"/>
        </w:rPr>
        <w:t>and</w:t>
      </w:r>
      <w:r w:rsidRPr="00B555CD">
        <w:rPr>
          <w:rFonts w:asciiTheme="majorBidi" w:hAnsiTheme="majorBidi" w:cstheme="majorBidi"/>
          <w:sz w:val="24"/>
          <w:szCs w:val="24"/>
        </w:rPr>
        <w:t xml:space="preserve"> Eyal, O. (2011). </w:t>
      </w:r>
      <w:r w:rsidR="00FA6A59">
        <w:rPr>
          <w:rFonts w:asciiTheme="majorBidi" w:hAnsiTheme="majorBidi" w:cstheme="majorBidi"/>
          <w:sz w:val="24"/>
          <w:szCs w:val="24"/>
        </w:rPr>
        <w:t>“</w:t>
      </w:r>
      <w:r w:rsidRPr="00B555CD">
        <w:rPr>
          <w:rFonts w:asciiTheme="majorBidi" w:hAnsiTheme="majorBidi" w:cstheme="majorBidi"/>
          <w:sz w:val="24"/>
          <w:szCs w:val="24"/>
        </w:rPr>
        <w:t>Principals</w:t>
      </w:r>
      <w:r w:rsidR="00FA6A59">
        <w:rPr>
          <w:rFonts w:asciiTheme="majorBidi" w:hAnsiTheme="majorBidi" w:cstheme="majorBidi"/>
          <w:sz w:val="24"/>
          <w:szCs w:val="24"/>
        </w:rPr>
        <w:t>’</w:t>
      </w:r>
      <w:r w:rsidRPr="00B555CD">
        <w:rPr>
          <w:rFonts w:asciiTheme="majorBidi" w:hAnsiTheme="majorBidi" w:cstheme="majorBidi"/>
          <w:sz w:val="24"/>
          <w:szCs w:val="24"/>
        </w:rPr>
        <w:t xml:space="preserve"> leadership and teachers</w:t>
      </w:r>
      <w:r w:rsidR="00FA6A59">
        <w:rPr>
          <w:rFonts w:asciiTheme="majorBidi" w:hAnsiTheme="majorBidi" w:cstheme="majorBidi"/>
          <w:sz w:val="24"/>
          <w:szCs w:val="24"/>
        </w:rPr>
        <w:t>’</w:t>
      </w:r>
      <w:r w:rsidRPr="00B555CD">
        <w:rPr>
          <w:rFonts w:asciiTheme="majorBidi" w:hAnsiTheme="majorBidi" w:cstheme="majorBidi"/>
          <w:sz w:val="24"/>
          <w:szCs w:val="24"/>
        </w:rPr>
        <w:t xml:space="preserve"> motivation</w:t>
      </w:r>
      <w:r w:rsidR="00FA6A59">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Journal of Educational Administration</w:t>
      </w:r>
      <w:r w:rsidRPr="00B555CD">
        <w:rPr>
          <w:rFonts w:asciiTheme="majorBidi" w:hAnsiTheme="majorBidi" w:cstheme="majorBidi"/>
          <w:sz w:val="24"/>
          <w:szCs w:val="24"/>
        </w:rPr>
        <w:t xml:space="preserve">, </w:t>
      </w:r>
      <w:r w:rsidR="00FA6A59">
        <w:rPr>
          <w:rFonts w:asciiTheme="majorBidi" w:hAnsiTheme="majorBidi" w:cstheme="majorBidi"/>
          <w:sz w:val="24"/>
          <w:szCs w:val="24"/>
        </w:rPr>
        <w:t xml:space="preserve">Vol. </w:t>
      </w:r>
      <w:r w:rsidRPr="00B555CD">
        <w:rPr>
          <w:rFonts w:asciiTheme="majorBidi" w:hAnsiTheme="majorBidi" w:cstheme="majorBidi"/>
          <w:sz w:val="24"/>
          <w:szCs w:val="24"/>
        </w:rPr>
        <w:t xml:space="preserve">49, </w:t>
      </w:r>
      <w:r w:rsidR="00FA6A59">
        <w:rPr>
          <w:rFonts w:asciiTheme="majorBidi" w:hAnsiTheme="majorBidi" w:cstheme="majorBidi"/>
          <w:sz w:val="24"/>
          <w:szCs w:val="24"/>
        </w:rPr>
        <w:t>pp.</w:t>
      </w:r>
      <w:r w:rsidRPr="00B555CD">
        <w:rPr>
          <w:rFonts w:asciiTheme="majorBidi" w:hAnsiTheme="majorBidi" w:cstheme="majorBidi"/>
          <w:sz w:val="24"/>
          <w:szCs w:val="24"/>
        </w:rPr>
        <w:t>256-275.</w:t>
      </w:r>
    </w:p>
    <w:p w14:paraId="689C8E6E" w14:textId="1DF5064B"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Rowitz, L. (2013)</w:t>
      </w:r>
      <w:r w:rsidR="00594213">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 xml:space="preserve">Public </w:t>
      </w:r>
      <w:r w:rsidR="00594213">
        <w:rPr>
          <w:rFonts w:asciiTheme="majorBidi" w:hAnsiTheme="majorBidi" w:cstheme="majorBidi"/>
          <w:i/>
          <w:iCs/>
          <w:sz w:val="24"/>
          <w:szCs w:val="24"/>
        </w:rPr>
        <w:t>H</w:t>
      </w:r>
      <w:r w:rsidRPr="00B555CD">
        <w:rPr>
          <w:rFonts w:asciiTheme="majorBidi" w:hAnsiTheme="majorBidi" w:cstheme="majorBidi"/>
          <w:i/>
          <w:iCs/>
          <w:sz w:val="24"/>
          <w:szCs w:val="24"/>
        </w:rPr>
        <w:t xml:space="preserve">ealth </w:t>
      </w:r>
      <w:r w:rsidR="00594213">
        <w:rPr>
          <w:rFonts w:asciiTheme="majorBidi" w:hAnsiTheme="majorBidi" w:cstheme="majorBidi"/>
          <w:i/>
          <w:iCs/>
          <w:sz w:val="24"/>
          <w:szCs w:val="24"/>
        </w:rPr>
        <w:t>L</w:t>
      </w:r>
      <w:r w:rsidRPr="00B555CD">
        <w:rPr>
          <w:rFonts w:asciiTheme="majorBidi" w:hAnsiTheme="majorBidi" w:cstheme="majorBidi"/>
          <w:i/>
          <w:iCs/>
          <w:sz w:val="24"/>
          <w:szCs w:val="24"/>
        </w:rPr>
        <w:t xml:space="preserve">eadership: Putting </w:t>
      </w:r>
      <w:r w:rsidR="00594213">
        <w:rPr>
          <w:rFonts w:asciiTheme="majorBidi" w:hAnsiTheme="majorBidi" w:cstheme="majorBidi"/>
          <w:i/>
          <w:iCs/>
          <w:sz w:val="24"/>
          <w:szCs w:val="24"/>
        </w:rPr>
        <w:t>P</w:t>
      </w:r>
      <w:r w:rsidRPr="00B555CD">
        <w:rPr>
          <w:rFonts w:asciiTheme="majorBidi" w:hAnsiTheme="majorBidi" w:cstheme="majorBidi"/>
          <w:i/>
          <w:iCs/>
          <w:sz w:val="24"/>
          <w:szCs w:val="24"/>
        </w:rPr>
        <w:t xml:space="preserve">rinciples into </w:t>
      </w:r>
      <w:r w:rsidR="00594213">
        <w:rPr>
          <w:rFonts w:asciiTheme="majorBidi" w:hAnsiTheme="majorBidi" w:cstheme="majorBidi"/>
          <w:i/>
          <w:iCs/>
          <w:sz w:val="24"/>
          <w:szCs w:val="24"/>
        </w:rPr>
        <w:t>P</w:t>
      </w:r>
      <w:r w:rsidRPr="00B555CD">
        <w:rPr>
          <w:rFonts w:asciiTheme="majorBidi" w:hAnsiTheme="majorBidi" w:cstheme="majorBidi"/>
          <w:i/>
          <w:iCs/>
          <w:sz w:val="24"/>
          <w:szCs w:val="24"/>
        </w:rPr>
        <w:t>ractice</w:t>
      </w:r>
      <w:r w:rsidR="00594213">
        <w:rPr>
          <w:rFonts w:asciiTheme="majorBidi" w:hAnsiTheme="majorBidi" w:cstheme="majorBidi"/>
          <w:sz w:val="24"/>
          <w:szCs w:val="24"/>
        </w:rPr>
        <w:t>,</w:t>
      </w:r>
      <w:r w:rsidRPr="00B555CD">
        <w:rPr>
          <w:rFonts w:asciiTheme="majorBidi" w:hAnsiTheme="majorBidi" w:cstheme="majorBidi"/>
          <w:sz w:val="24"/>
          <w:szCs w:val="24"/>
        </w:rPr>
        <w:t xml:space="preserve"> Jones &amp; Bartlett Publishers</w:t>
      </w:r>
      <w:r w:rsidR="00594213">
        <w:rPr>
          <w:rFonts w:asciiTheme="majorBidi" w:hAnsiTheme="majorBidi" w:cstheme="majorBidi"/>
          <w:sz w:val="24"/>
          <w:szCs w:val="24"/>
        </w:rPr>
        <w:t>,</w:t>
      </w:r>
      <w:r w:rsidR="00594213" w:rsidRPr="00594213">
        <w:rPr>
          <w:rFonts w:asciiTheme="majorBidi" w:hAnsiTheme="majorBidi" w:cstheme="majorBidi"/>
          <w:sz w:val="24"/>
          <w:szCs w:val="24"/>
        </w:rPr>
        <w:t xml:space="preserve"> </w:t>
      </w:r>
      <w:r w:rsidR="00594213">
        <w:rPr>
          <w:rFonts w:asciiTheme="majorBidi" w:hAnsiTheme="majorBidi" w:cstheme="majorBidi"/>
          <w:sz w:val="24"/>
          <w:szCs w:val="24"/>
        </w:rPr>
        <w:t>Burlington, MA</w:t>
      </w:r>
      <w:r w:rsidRPr="00B555CD">
        <w:rPr>
          <w:rFonts w:asciiTheme="majorBidi" w:hAnsiTheme="majorBidi" w:cstheme="majorBidi"/>
          <w:sz w:val="24"/>
          <w:szCs w:val="24"/>
        </w:rPr>
        <w:t>.</w:t>
      </w:r>
      <w:r w:rsidRPr="00B555CD">
        <w:rPr>
          <w:rFonts w:asciiTheme="majorBidi" w:hAnsiTheme="majorBidi" w:cstheme="majorBidi"/>
          <w:sz w:val="24"/>
          <w:szCs w:val="24"/>
          <w:rtl/>
        </w:rPr>
        <w:t>‏</w:t>
      </w:r>
    </w:p>
    <w:p w14:paraId="59110580" w14:textId="5BFF1E6C"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tl/>
        </w:rPr>
      </w:pPr>
      <w:r w:rsidRPr="00B555CD">
        <w:rPr>
          <w:rFonts w:asciiTheme="majorBidi" w:hAnsiTheme="majorBidi" w:cstheme="majorBidi"/>
          <w:sz w:val="24"/>
          <w:szCs w:val="24"/>
        </w:rPr>
        <w:t xml:space="preserve">Saint, S., Kowalski, C.P., Banaszak-Holl, J., Forman, J., Damschroder, L., </w:t>
      </w:r>
      <w:r w:rsidR="007D0D03">
        <w:rPr>
          <w:rFonts w:asciiTheme="majorBidi" w:hAnsiTheme="majorBidi" w:cstheme="majorBidi"/>
          <w:sz w:val="24"/>
          <w:szCs w:val="24"/>
        </w:rPr>
        <w:t>and</w:t>
      </w:r>
      <w:r w:rsidRPr="00B555CD">
        <w:rPr>
          <w:rFonts w:asciiTheme="majorBidi" w:hAnsiTheme="majorBidi" w:cstheme="majorBidi"/>
          <w:sz w:val="24"/>
          <w:szCs w:val="24"/>
        </w:rPr>
        <w:t xml:space="preserve"> Krein, S.L. (2010)</w:t>
      </w:r>
      <w:r w:rsidR="007D0D03">
        <w:rPr>
          <w:rFonts w:asciiTheme="majorBidi" w:hAnsiTheme="majorBidi" w:cstheme="majorBidi"/>
          <w:sz w:val="24"/>
          <w:szCs w:val="24"/>
        </w:rPr>
        <w:t>,</w:t>
      </w:r>
      <w:r w:rsidRPr="00B555CD">
        <w:rPr>
          <w:rFonts w:asciiTheme="majorBidi" w:hAnsiTheme="majorBidi" w:cstheme="majorBidi"/>
          <w:sz w:val="24"/>
          <w:szCs w:val="24"/>
        </w:rPr>
        <w:t xml:space="preserve"> </w:t>
      </w:r>
      <w:r w:rsidR="007D0D03">
        <w:rPr>
          <w:rFonts w:asciiTheme="majorBidi" w:hAnsiTheme="majorBidi" w:cstheme="majorBidi"/>
          <w:sz w:val="24"/>
          <w:szCs w:val="24"/>
        </w:rPr>
        <w:t>“</w:t>
      </w:r>
      <w:r w:rsidRPr="00B555CD">
        <w:rPr>
          <w:rFonts w:asciiTheme="majorBidi" w:hAnsiTheme="majorBidi" w:cstheme="majorBidi"/>
          <w:sz w:val="24"/>
          <w:szCs w:val="24"/>
        </w:rPr>
        <w:t>The importance of leadership in preventing healthcare-associated infection: results of a multisite qualitative study</w:t>
      </w:r>
      <w:r w:rsidR="007D0D03">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Infection Control &amp; Hospital Epidemiology</w:t>
      </w:r>
      <w:r w:rsidRPr="00B555CD">
        <w:rPr>
          <w:rFonts w:asciiTheme="majorBidi" w:hAnsiTheme="majorBidi" w:cstheme="majorBidi"/>
          <w:sz w:val="24"/>
          <w:szCs w:val="24"/>
        </w:rPr>
        <w:t xml:space="preserve">, </w:t>
      </w:r>
      <w:r w:rsidR="007D0D03">
        <w:rPr>
          <w:rFonts w:asciiTheme="majorBidi" w:hAnsiTheme="majorBidi" w:cstheme="majorBidi"/>
          <w:sz w:val="24"/>
          <w:szCs w:val="24"/>
        </w:rPr>
        <w:t xml:space="preserve">Vol. </w:t>
      </w:r>
      <w:r w:rsidRPr="00B555CD">
        <w:rPr>
          <w:rFonts w:asciiTheme="majorBidi" w:hAnsiTheme="majorBidi" w:cstheme="majorBidi"/>
          <w:sz w:val="24"/>
          <w:szCs w:val="24"/>
        </w:rPr>
        <w:t>31</w:t>
      </w:r>
      <w:r w:rsidR="007D0D03">
        <w:rPr>
          <w:rFonts w:asciiTheme="majorBidi" w:hAnsiTheme="majorBidi" w:cstheme="majorBidi"/>
          <w:sz w:val="24"/>
          <w:szCs w:val="24"/>
        </w:rPr>
        <w:t xml:space="preserve"> No. </w:t>
      </w:r>
      <w:r w:rsidRPr="00B555CD">
        <w:rPr>
          <w:rFonts w:asciiTheme="majorBidi" w:hAnsiTheme="majorBidi" w:cstheme="majorBidi"/>
          <w:sz w:val="24"/>
          <w:szCs w:val="24"/>
        </w:rPr>
        <w:t xml:space="preserve">9, </w:t>
      </w:r>
      <w:r w:rsidR="007D0D03">
        <w:rPr>
          <w:rFonts w:asciiTheme="majorBidi" w:hAnsiTheme="majorBidi" w:cstheme="majorBidi"/>
          <w:sz w:val="24"/>
          <w:szCs w:val="24"/>
        </w:rPr>
        <w:t>pp.</w:t>
      </w:r>
      <w:r w:rsidRPr="00B555CD">
        <w:rPr>
          <w:rFonts w:asciiTheme="majorBidi" w:hAnsiTheme="majorBidi" w:cstheme="majorBidi"/>
          <w:sz w:val="24"/>
          <w:szCs w:val="24"/>
        </w:rPr>
        <w:t>901-907.</w:t>
      </w:r>
      <w:r w:rsidRPr="00B555CD">
        <w:rPr>
          <w:rFonts w:asciiTheme="majorBidi" w:hAnsiTheme="majorBidi" w:cstheme="majorBidi"/>
          <w:sz w:val="24"/>
          <w:szCs w:val="24"/>
          <w:rtl/>
        </w:rPr>
        <w:t>‏</w:t>
      </w:r>
      <w:r w:rsidRPr="00B555CD">
        <w:rPr>
          <w:rFonts w:asciiTheme="majorBidi" w:hAnsiTheme="majorBidi" w:cstheme="majorBidi"/>
          <w:sz w:val="24"/>
          <w:szCs w:val="24"/>
        </w:rPr>
        <w:t xml:space="preserve"> doi: 10.1086/655459</w:t>
      </w:r>
    </w:p>
    <w:p w14:paraId="7D0CDCC8" w14:textId="7D4C947F" w:rsidR="00B555CD" w:rsidRPr="00B555CD" w:rsidRDefault="00B555CD" w:rsidP="0087366C">
      <w:pPr>
        <w:tabs>
          <w:tab w:val="left" w:pos="1485"/>
        </w:tabs>
        <w:autoSpaceDE w:val="0"/>
        <w:autoSpaceDN w:val="0"/>
        <w:adjustRightInd w:val="0"/>
        <w:spacing w:after="0" w:line="480" w:lineRule="auto"/>
        <w:ind w:left="720" w:hanging="720"/>
        <w:contextualSpacing/>
        <w:rPr>
          <w:rFonts w:asciiTheme="majorBidi" w:hAnsiTheme="majorBidi" w:cstheme="majorBidi"/>
          <w:color w:val="000000" w:themeColor="text1"/>
          <w:sz w:val="24"/>
          <w:szCs w:val="24"/>
          <w:rtl/>
        </w:rPr>
      </w:pPr>
      <w:bookmarkStart w:id="52" w:name="_Hlk39077135"/>
      <w:r w:rsidRPr="00B555CD">
        <w:rPr>
          <w:rFonts w:asciiTheme="majorBidi" w:hAnsiTheme="majorBidi" w:cstheme="majorBidi"/>
          <w:color w:val="000000" w:themeColor="text1"/>
          <w:sz w:val="24"/>
          <w:szCs w:val="24"/>
        </w:rPr>
        <w:t xml:space="preserve">Savage, M., Mazzocato, P., Savage, C., </w:t>
      </w:r>
      <w:r w:rsidR="00A50679">
        <w:rPr>
          <w:rFonts w:asciiTheme="majorBidi" w:hAnsiTheme="majorBidi" w:cstheme="majorBidi"/>
          <w:color w:val="000000" w:themeColor="text1"/>
          <w:sz w:val="24"/>
          <w:szCs w:val="24"/>
        </w:rPr>
        <w:t>and</w:t>
      </w:r>
      <w:r w:rsidRPr="00B555CD">
        <w:rPr>
          <w:rFonts w:asciiTheme="majorBidi" w:hAnsiTheme="majorBidi" w:cstheme="majorBidi"/>
          <w:color w:val="000000" w:themeColor="text1"/>
          <w:sz w:val="24"/>
          <w:szCs w:val="24"/>
        </w:rPr>
        <w:t xml:space="preserve"> Brommels, M. (2017)</w:t>
      </w:r>
      <w:bookmarkEnd w:id="52"/>
      <w:r w:rsidR="00A50679">
        <w:rPr>
          <w:rFonts w:asciiTheme="majorBidi" w:hAnsiTheme="majorBidi" w:cstheme="majorBidi"/>
          <w:color w:val="000000" w:themeColor="text1"/>
          <w:sz w:val="24"/>
          <w:szCs w:val="24"/>
        </w:rPr>
        <w:t>,</w:t>
      </w:r>
      <w:r w:rsidRPr="00B555CD">
        <w:rPr>
          <w:rFonts w:asciiTheme="majorBidi" w:hAnsiTheme="majorBidi" w:cstheme="majorBidi"/>
          <w:color w:val="000000" w:themeColor="text1"/>
          <w:sz w:val="24"/>
          <w:szCs w:val="24"/>
        </w:rPr>
        <w:t xml:space="preserve"> </w:t>
      </w:r>
      <w:r w:rsidRPr="00A50679">
        <w:rPr>
          <w:rFonts w:asciiTheme="majorBidi" w:hAnsiTheme="majorBidi" w:cstheme="majorBidi"/>
          <w:i/>
          <w:iCs/>
          <w:color w:val="000000" w:themeColor="text1"/>
          <w:sz w:val="24"/>
          <w:szCs w:val="24"/>
        </w:rPr>
        <w:t>Physicians</w:t>
      </w:r>
      <w:r w:rsidR="00A50679" w:rsidRPr="00A50679">
        <w:rPr>
          <w:rFonts w:asciiTheme="majorBidi" w:hAnsiTheme="majorBidi" w:cstheme="majorBidi"/>
          <w:i/>
          <w:iCs/>
          <w:color w:val="000000" w:themeColor="text1"/>
          <w:sz w:val="24"/>
          <w:szCs w:val="24"/>
        </w:rPr>
        <w:t>’</w:t>
      </w:r>
      <w:r w:rsidRPr="00A50679">
        <w:rPr>
          <w:rFonts w:asciiTheme="majorBidi" w:hAnsiTheme="majorBidi" w:cstheme="majorBidi"/>
          <w:i/>
          <w:iCs/>
          <w:color w:val="000000" w:themeColor="text1"/>
          <w:sz w:val="24"/>
          <w:szCs w:val="24"/>
        </w:rPr>
        <w:t xml:space="preserve"> </w:t>
      </w:r>
      <w:r w:rsidR="00A50679" w:rsidRPr="00A50679">
        <w:rPr>
          <w:rFonts w:asciiTheme="majorBidi" w:hAnsiTheme="majorBidi" w:cstheme="majorBidi"/>
          <w:i/>
          <w:iCs/>
          <w:color w:val="000000" w:themeColor="text1"/>
          <w:sz w:val="24"/>
          <w:szCs w:val="24"/>
        </w:rPr>
        <w:t>R</w:t>
      </w:r>
      <w:r w:rsidRPr="00A50679">
        <w:rPr>
          <w:rFonts w:asciiTheme="majorBidi" w:hAnsiTheme="majorBidi" w:cstheme="majorBidi"/>
          <w:i/>
          <w:iCs/>
          <w:color w:val="000000" w:themeColor="text1"/>
          <w:sz w:val="24"/>
          <w:szCs w:val="24"/>
        </w:rPr>
        <w:t xml:space="preserve">ole in the </w:t>
      </w:r>
      <w:r w:rsidR="00A50679" w:rsidRPr="00A50679">
        <w:rPr>
          <w:rFonts w:asciiTheme="majorBidi" w:hAnsiTheme="majorBidi" w:cstheme="majorBidi"/>
          <w:i/>
          <w:iCs/>
          <w:color w:val="000000" w:themeColor="text1"/>
          <w:sz w:val="24"/>
          <w:szCs w:val="24"/>
        </w:rPr>
        <w:t>M</w:t>
      </w:r>
      <w:r w:rsidRPr="00A50679">
        <w:rPr>
          <w:rFonts w:asciiTheme="majorBidi" w:hAnsiTheme="majorBidi" w:cstheme="majorBidi"/>
          <w:i/>
          <w:iCs/>
          <w:color w:val="000000" w:themeColor="text1"/>
          <w:sz w:val="24"/>
          <w:szCs w:val="24"/>
        </w:rPr>
        <w:t xml:space="preserve">anagement and </w:t>
      </w:r>
      <w:r w:rsidR="00A50679" w:rsidRPr="00A50679">
        <w:rPr>
          <w:rFonts w:asciiTheme="majorBidi" w:hAnsiTheme="majorBidi" w:cstheme="majorBidi"/>
          <w:i/>
          <w:iCs/>
          <w:color w:val="000000" w:themeColor="text1"/>
          <w:sz w:val="24"/>
          <w:szCs w:val="24"/>
        </w:rPr>
        <w:t>L</w:t>
      </w:r>
      <w:r w:rsidRPr="00A50679">
        <w:rPr>
          <w:rFonts w:asciiTheme="majorBidi" w:hAnsiTheme="majorBidi" w:cstheme="majorBidi"/>
          <w:i/>
          <w:iCs/>
          <w:color w:val="000000" w:themeColor="text1"/>
          <w:sz w:val="24"/>
          <w:szCs w:val="24"/>
        </w:rPr>
        <w:t xml:space="preserve">eadership of </w:t>
      </w:r>
      <w:r w:rsidR="00A50679" w:rsidRPr="00A50679">
        <w:rPr>
          <w:rFonts w:asciiTheme="majorBidi" w:hAnsiTheme="majorBidi" w:cstheme="majorBidi"/>
          <w:i/>
          <w:iCs/>
          <w:color w:val="000000" w:themeColor="text1"/>
          <w:sz w:val="24"/>
          <w:szCs w:val="24"/>
        </w:rPr>
        <w:t>H</w:t>
      </w:r>
      <w:r w:rsidRPr="00A50679">
        <w:rPr>
          <w:rFonts w:asciiTheme="majorBidi" w:hAnsiTheme="majorBidi" w:cstheme="majorBidi"/>
          <w:i/>
          <w:iCs/>
          <w:color w:val="000000" w:themeColor="text1"/>
          <w:sz w:val="24"/>
          <w:szCs w:val="24"/>
        </w:rPr>
        <w:t xml:space="preserve">ealth </w:t>
      </w:r>
      <w:r w:rsidR="00A50679" w:rsidRPr="00A50679">
        <w:rPr>
          <w:rFonts w:asciiTheme="majorBidi" w:hAnsiTheme="majorBidi" w:cstheme="majorBidi"/>
          <w:i/>
          <w:iCs/>
          <w:color w:val="000000" w:themeColor="text1"/>
          <w:sz w:val="24"/>
          <w:szCs w:val="24"/>
        </w:rPr>
        <w:t>C</w:t>
      </w:r>
      <w:r w:rsidRPr="00A50679">
        <w:rPr>
          <w:rFonts w:asciiTheme="majorBidi" w:hAnsiTheme="majorBidi" w:cstheme="majorBidi"/>
          <w:i/>
          <w:iCs/>
          <w:color w:val="000000" w:themeColor="text1"/>
          <w:sz w:val="24"/>
          <w:szCs w:val="24"/>
        </w:rPr>
        <w:t>are</w:t>
      </w:r>
      <w:r w:rsidR="00A50679" w:rsidRPr="00A50679">
        <w:rPr>
          <w:rFonts w:asciiTheme="majorBidi" w:hAnsiTheme="majorBidi" w:cstheme="majorBidi"/>
          <w:i/>
          <w:iCs/>
          <w:color w:val="000000" w:themeColor="text1"/>
          <w:sz w:val="24"/>
          <w:szCs w:val="24"/>
        </w:rPr>
        <w:t>:</w:t>
      </w:r>
      <w:r w:rsidRPr="00A50679">
        <w:rPr>
          <w:rFonts w:asciiTheme="majorBidi" w:hAnsiTheme="majorBidi" w:cstheme="majorBidi"/>
          <w:i/>
          <w:iCs/>
          <w:color w:val="000000" w:themeColor="text1"/>
          <w:sz w:val="24"/>
          <w:szCs w:val="24"/>
        </w:rPr>
        <w:t> </w:t>
      </w:r>
      <w:r w:rsidR="00A50679" w:rsidRPr="00A50679">
        <w:rPr>
          <w:rFonts w:asciiTheme="majorBidi" w:hAnsiTheme="majorBidi" w:cstheme="majorBidi"/>
          <w:i/>
          <w:iCs/>
          <w:sz w:val="24"/>
          <w:szCs w:val="24"/>
        </w:rPr>
        <w:t>A</w:t>
      </w:r>
      <w:r w:rsidRPr="00A50679">
        <w:rPr>
          <w:rFonts w:asciiTheme="majorBidi" w:hAnsiTheme="majorBidi" w:cstheme="majorBidi"/>
          <w:i/>
          <w:iCs/>
          <w:sz w:val="24"/>
          <w:szCs w:val="24"/>
        </w:rPr>
        <w:t xml:space="preserve"> </w:t>
      </w:r>
      <w:r w:rsidR="00A50679" w:rsidRPr="00A50679">
        <w:rPr>
          <w:rFonts w:asciiTheme="majorBidi" w:hAnsiTheme="majorBidi" w:cstheme="majorBidi"/>
          <w:i/>
          <w:iCs/>
          <w:sz w:val="24"/>
          <w:szCs w:val="24"/>
        </w:rPr>
        <w:t>S</w:t>
      </w:r>
      <w:r w:rsidRPr="00A50679">
        <w:rPr>
          <w:rFonts w:asciiTheme="majorBidi" w:hAnsiTheme="majorBidi" w:cstheme="majorBidi"/>
          <w:i/>
          <w:iCs/>
          <w:sz w:val="24"/>
          <w:szCs w:val="24"/>
        </w:rPr>
        <w:t xml:space="preserve">coping </w:t>
      </w:r>
      <w:r w:rsidR="00A50679" w:rsidRPr="00A50679">
        <w:rPr>
          <w:rFonts w:asciiTheme="majorBidi" w:hAnsiTheme="majorBidi" w:cstheme="majorBidi"/>
          <w:i/>
          <w:iCs/>
          <w:sz w:val="24"/>
          <w:szCs w:val="24"/>
        </w:rPr>
        <w:t>R</w:t>
      </w:r>
      <w:r w:rsidRPr="00A50679">
        <w:rPr>
          <w:rFonts w:asciiTheme="majorBidi" w:hAnsiTheme="majorBidi" w:cstheme="majorBidi"/>
          <w:i/>
          <w:iCs/>
          <w:sz w:val="24"/>
          <w:szCs w:val="24"/>
        </w:rPr>
        <w:t>eview</w:t>
      </w:r>
      <w:r w:rsidR="00A50679">
        <w:rPr>
          <w:rFonts w:asciiTheme="majorBidi" w:hAnsiTheme="majorBidi" w:cstheme="majorBidi"/>
          <w:sz w:val="24"/>
          <w:szCs w:val="24"/>
        </w:rPr>
        <w:t xml:space="preserve">, </w:t>
      </w:r>
      <w:r w:rsidRPr="00B555CD">
        <w:rPr>
          <w:rFonts w:asciiTheme="majorBidi" w:hAnsiTheme="majorBidi" w:cstheme="majorBidi"/>
          <w:sz w:val="24"/>
          <w:szCs w:val="24"/>
        </w:rPr>
        <w:t xml:space="preserve">Medical </w:t>
      </w:r>
      <w:r w:rsidR="00A50679">
        <w:rPr>
          <w:rFonts w:asciiTheme="majorBidi" w:hAnsiTheme="majorBidi" w:cstheme="majorBidi"/>
          <w:sz w:val="24"/>
          <w:szCs w:val="24"/>
        </w:rPr>
        <w:t>M</w:t>
      </w:r>
      <w:r w:rsidRPr="00B555CD">
        <w:rPr>
          <w:rFonts w:asciiTheme="majorBidi" w:hAnsiTheme="majorBidi" w:cstheme="majorBidi"/>
          <w:sz w:val="24"/>
          <w:szCs w:val="24"/>
        </w:rPr>
        <w:t xml:space="preserve">anagement </w:t>
      </w:r>
      <w:r w:rsidR="00A50679">
        <w:rPr>
          <w:rFonts w:asciiTheme="majorBidi" w:hAnsiTheme="majorBidi" w:cstheme="majorBidi"/>
          <w:sz w:val="24"/>
          <w:szCs w:val="24"/>
        </w:rPr>
        <w:t>C</w:t>
      </w:r>
      <w:r w:rsidRPr="00B555CD">
        <w:rPr>
          <w:rFonts w:asciiTheme="majorBidi" w:hAnsiTheme="majorBidi" w:cstheme="majorBidi"/>
          <w:sz w:val="24"/>
          <w:szCs w:val="24"/>
        </w:rPr>
        <w:t>entre,</w:t>
      </w:r>
      <w:r w:rsidRPr="00B555CD">
        <w:rPr>
          <w:rFonts w:asciiTheme="majorBidi" w:hAnsiTheme="majorBidi" w:cstheme="majorBidi"/>
          <w:color w:val="000000" w:themeColor="text1"/>
          <w:sz w:val="24"/>
          <w:szCs w:val="24"/>
        </w:rPr>
        <w:t xml:space="preserve"> Karolinska </w:t>
      </w:r>
      <w:r w:rsidR="00A50679">
        <w:rPr>
          <w:rFonts w:asciiTheme="majorBidi" w:hAnsiTheme="majorBidi" w:cstheme="majorBidi"/>
          <w:color w:val="000000" w:themeColor="text1"/>
          <w:sz w:val="24"/>
          <w:szCs w:val="24"/>
        </w:rPr>
        <w:t>I</w:t>
      </w:r>
      <w:r w:rsidRPr="00B555CD">
        <w:rPr>
          <w:rFonts w:asciiTheme="majorBidi" w:hAnsiTheme="majorBidi" w:cstheme="majorBidi"/>
          <w:color w:val="000000" w:themeColor="text1"/>
          <w:sz w:val="24"/>
          <w:szCs w:val="24"/>
        </w:rPr>
        <w:t>nstitutet, Stockholm</w:t>
      </w:r>
      <w:r w:rsidR="00A50679">
        <w:rPr>
          <w:rFonts w:asciiTheme="majorBidi" w:hAnsiTheme="majorBidi" w:cstheme="majorBidi"/>
          <w:color w:val="000000" w:themeColor="text1"/>
          <w:sz w:val="24"/>
          <w:szCs w:val="24"/>
        </w:rPr>
        <w:t xml:space="preserve">, </w:t>
      </w:r>
      <w:r w:rsidR="00D03DD8">
        <w:rPr>
          <w:rFonts w:asciiTheme="majorBidi" w:hAnsiTheme="majorBidi" w:cstheme="majorBidi"/>
          <w:color w:val="000000" w:themeColor="text1"/>
          <w:sz w:val="24"/>
          <w:szCs w:val="24"/>
        </w:rPr>
        <w:t>Scandinavia</w:t>
      </w:r>
      <w:r w:rsidRPr="00B555CD">
        <w:rPr>
          <w:rFonts w:asciiTheme="majorBidi" w:hAnsiTheme="majorBidi" w:cstheme="majorBidi"/>
          <w:color w:val="000000" w:themeColor="text1"/>
          <w:sz w:val="24"/>
          <w:szCs w:val="24"/>
        </w:rPr>
        <w:t>.</w:t>
      </w:r>
    </w:p>
    <w:p w14:paraId="717EEA53" w14:textId="719A15E3" w:rsidR="00B555CD" w:rsidRPr="00B555CD"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tl/>
        </w:rPr>
      </w:pPr>
      <w:r w:rsidRPr="00B555CD">
        <w:rPr>
          <w:rFonts w:asciiTheme="majorBidi" w:hAnsiTheme="majorBidi" w:cstheme="majorBidi"/>
          <w:sz w:val="24"/>
          <w:szCs w:val="24"/>
        </w:rPr>
        <w:t>Wajdi, B.N. (2017)</w:t>
      </w:r>
      <w:r w:rsidR="00594213">
        <w:rPr>
          <w:rFonts w:asciiTheme="majorBidi" w:hAnsiTheme="majorBidi" w:cstheme="majorBidi"/>
          <w:sz w:val="24"/>
          <w:szCs w:val="24"/>
        </w:rPr>
        <w:t>,</w:t>
      </w:r>
      <w:r w:rsidRPr="00B555CD">
        <w:rPr>
          <w:rFonts w:asciiTheme="majorBidi" w:hAnsiTheme="majorBidi" w:cstheme="majorBidi"/>
          <w:sz w:val="24"/>
          <w:szCs w:val="24"/>
        </w:rPr>
        <w:t xml:space="preserve"> </w:t>
      </w:r>
      <w:r w:rsidR="00594213">
        <w:rPr>
          <w:rFonts w:asciiTheme="majorBidi" w:hAnsiTheme="majorBidi" w:cstheme="majorBidi"/>
          <w:sz w:val="24"/>
          <w:szCs w:val="24"/>
        </w:rPr>
        <w:t>“</w:t>
      </w:r>
      <w:r w:rsidRPr="00B555CD">
        <w:rPr>
          <w:rFonts w:asciiTheme="majorBidi" w:hAnsiTheme="majorBidi" w:cstheme="majorBidi"/>
          <w:sz w:val="24"/>
          <w:szCs w:val="24"/>
        </w:rPr>
        <w:t>The differences between management and leadership</w:t>
      </w:r>
      <w:r w:rsidR="00594213">
        <w:rPr>
          <w:rFonts w:asciiTheme="majorBidi" w:hAnsiTheme="majorBidi" w:cstheme="majorBidi"/>
          <w:sz w:val="24"/>
          <w:szCs w:val="24"/>
        </w:rPr>
        <w:t>”,</w:t>
      </w:r>
      <w:r w:rsidRPr="00B555CD">
        <w:rPr>
          <w:rFonts w:asciiTheme="majorBidi" w:hAnsiTheme="majorBidi" w:cstheme="majorBidi"/>
          <w:sz w:val="24"/>
          <w:szCs w:val="24"/>
        </w:rPr>
        <w:t xml:space="preserve"> </w:t>
      </w:r>
      <w:r w:rsidRPr="00594213">
        <w:rPr>
          <w:rFonts w:asciiTheme="majorBidi" w:hAnsiTheme="majorBidi" w:cstheme="majorBidi"/>
          <w:i/>
          <w:iCs/>
          <w:sz w:val="24"/>
          <w:szCs w:val="24"/>
        </w:rPr>
        <w:t>Sinergi</w:t>
      </w:r>
      <w:r w:rsidRPr="00B555CD">
        <w:rPr>
          <w:rFonts w:asciiTheme="majorBidi" w:hAnsiTheme="majorBidi" w:cstheme="majorBidi"/>
          <w:sz w:val="24"/>
          <w:szCs w:val="24"/>
        </w:rPr>
        <w:t xml:space="preserve">, </w:t>
      </w:r>
      <w:r w:rsidR="00594213">
        <w:rPr>
          <w:rFonts w:asciiTheme="majorBidi" w:hAnsiTheme="majorBidi" w:cstheme="majorBidi"/>
          <w:sz w:val="24"/>
          <w:szCs w:val="24"/>
        </w:rPr>
        <w:t xml:space="preserve">Vol. </w:t>
      </w:r>
      <w:r w:rsidRPr="00B555CD">
        <w:rPr>
          <w:rFonts w:asciiTheme="majorBidi" w:hAnsiTheme="majorBidi" w:cstheme="majorBidi"/>
          <w:sz w:val="24"/>
          <w:szCs w:val="24"/>
        </w:rPr>
        <w:t>7</w:t>
      </w:r>
      <w:r w:rsidR="00594213">
        <w:rPr>
          <w:rFonts w:asciiTheme="majorBidi" w:hAnsiTheme="majorBidi" w:cstheme="majorBidi"/>
          <w:sz w:val="24"/>
          <w:szCs w:val="24"/>
        </w:rPr>
        <w:t xml:space="preserve"> No. </w:t>
      </w:r>
      <w:r w:rsidRPr="00B555CD">
        <w:rPr>
          <w:rFonts w:asciiTheme="majorBidi" w:hAnsiTheme="majorBidi" w:cstheme="majorBidi"/>
          <w:sz w:val="24"/>
          <w:szCs w:val="24"/>
        </w:rPr>
        <w:t xml:space="preserve">2, </w:t>
      </w:r>
      <w:r w:rsidR="00594213">
        <w:rPr>
          <w:rFonts w:asciiTheme="majorBidi" w:hAnsiTheme="majorBidi" w:cstheme="majorBidi"/>
          <w:sz w:val="24"/>
          <w:szCs w:val="24"/>
        </w:rPr>
        <w:t>pp.</w:t>
      </w:r>
      <w:r w:rsidRPr="00B555CD">
        <w:rPr>
          <w:rFonts w:asciiTheme="majorBidi" w:hAnsiTheme="majorBidi" w:cstheme="majorBidi"/>
          <w:sz w:val="24"/>
          <w:szCs w:val="24"/>
        </w:rPr>
        <w:t>75-84.</w:t>
      </w:r>
      <w:r w:rsidRPr="00B555CD">
        <w:rPr>
          <w:rFonts w:asciiTheme="majorBidi" w:hAnsiTheme="majorBidi" w:cstheme="majorBidi"/>
          <w:sz w:val="24"/>
          <w:szCs w:val="24"/>
          <w:rtl/>
        </w:rPr>
        <w:t>‏</w:t>
      </w:r>
    </w:p>
    <w:p w14:paraId="24B27C49" w14:textId="3F469795" w:rsidR="00B555CD" w:rsidRPr="005F3BC5" w:rsidRDefault="00B555CD" w:rsidP="0087366C">
      <w:pPr>
        <w:autoSpaceDE w:val="0"/>
        <w:autoSpaceDN w:val="0"/>
        <w:adjustRightInd w:val="0"/>
        <w:spacing w:after="0" w:line="480" w:lineRule="auto"/>
        <w:ind w:left="720" w:hanging="720"/>
        <w:contextualSpacing/>
        <w:rPr>
          <w:rFonts w:asciiTheme="majorBidi" w:hAnsiTheme="majorBidi" w:cstheme="majorBidi"/>
          <w:sz w:val="24"/>
          <w:szCs w:val="24"/>
        </w:rPr>
      </w:pPr>
      <w:r w:rsidRPr="00B555CD">
        <w:rPr>
          <w:rFonts w:asciiTheme="majorBidi" w:hAnsiTheme="majorBidi" w:cstheme="majorBidi"/>
          <w:sz w:val="24"/>
          <w:szCs w:val="24"/>
        </w:rPr>
        <w:t xml:space="preserve">West, M., Armit, K., Loewenthal, L., Eckert, R., West, T., </w:t>
      </w:r>
      <w:r w:rsidR="0027531E">
        <w:rPr>
          <w:rFonts w:asciiTheme="majorBidi" w:hAnsiTheme="majorBidi" w:cstheme="majorBidi"/>
          <w:sz w:val="24"/>
          <w:szCs w:val="24"/>
        </w:rPr>
        <w:t>and</w:t>
      </w:r>
      <w:r w:rsidRPr="00B555CD">
        <w:rPr>
          <w:rFonts w:asciiTheme="majorBidi" w:hAnsiTheme="majorBidi" w:cstheme="majorBidi"/>
          <w:sz w:val="24"/>
          <w:szCs w:val="24"/>
        </w:rPr>
        <w:t xml:space="preserve"> Lee, A. (2015)</w:t>
      </w:r>
      <w:r w:rsidR="0027531E">
        <w:rPr>
          <w:rFonts w:asciiTheme="majorBidi" w:hAnsiTheme="majorBidi" w:cstheme="majorBidi"/>
          <w:sz w:val="24"/>
          <w:szCs w:val="24"/>
        </w:rPr>
        <w:t>,</w:t>
      </w:r>
      <w:r w:rsidRPr="00B555CD">
        <w:rPr>
          <w:rFonts w:asciiTheme="majorBidi" w:hAnsiTheme="majorBidi" w:cstheme="majorBidi"/>
          <w:sz w:val="24"/>
          <w:szCs w:val="24"/>
        </w:rPr>
        <w:t xml:space="preserve"> </w:t>
      </w:r>
      <w:r w:rsidRPr="00B555CD">
        <w:rPr>
          <w:rFonts w:asciiTheme="majorBidi" w:hAnsiTheme="majorBidi" w:cstheme="majorBidi"/>
          <w:i/>
          <w:iCs/>
          <w:sz w:val="24"/>
          <w:szCs w:val="24"/>
        </w:rPr>
        <w:t>Leadership and Leadership Development in Healthcare: The Evidence Base</w:t>
      </w:r>
      <w:r w:rsidRPr="00B555CD">
        <w:rPr>
          <w:rFonts w:asciiTheme="majorBidi" w:hAnsiTheme="majorBidi" w:cstheme="majorBidi"/>
          <w:sz w:val="24"/>
          <w:szCs w:val="24"/>
        </w:rPr>
        <w:t>. Faculty of Medical Leadership and Management with The King’s Fund and the Center for Creative Leadership, London</w:t>
      </w:r>
      <w:r w:rsidR="0027531E">
        <w:rPr>
          <w:rFonts w:asciiTheme="majorBidi" w:hAnsiTheme="majorBidi" w:cstheme="majorBidi"/>
          <w:sz w:val="24"/>
          <w:szCs w:val="24"/>
        </w:rPr>
        <w:t>, UK, available at</w:t>
      </w:r>
      <w:r w:rsidRPr="00B555CD">
        <w:rPr>
          <w:rFonts w:asciiTheme="majorBidi" w:hAnsiTheme="majorBidi" w:cstheme="majorBidi"/>
          <w:sz w:val="24"/>
          <w:szCs w:val="24"/>
        </w:rPr>
        <w:t xml:space="preserve">: </w:t>
      </w:r>
      <w:hyperlink r:id="rId10" w:history="1">
        <w:r w:rsidRPr="00B555CD">
          <w:rPr>
            <w:rStyle w:val="Hyperlink"/>
            <w:rFonts w:asciiTheme="majorBidi" w:hAnsiTheme="majorBidi" w:cstheme="majorBidi"/>
            <w:sz w:val="24"/>
            <w:szCs w:val="24"/>
          </w:rPr>
          <w:t>https://www.kingsfund.org.uk/sites/default/files/field/field_publication_file/leadership-leadership-development-health-care-feb-2015.pdf</w:t>
        </w:r>
      </w:hyperlink>
      <w:r w:rsidRPr="00B555CD">
        <w:rPr>
          <w:rFonts w:asciiTheme="majorBidi" w:hAnsiTheme="majorBidi" w:cstheme="majorBidi"/>
          <w:sz w:val="24"/>
          <w:szCs w:val="24"/>
        </w:rPr>
        <w:t xml:space="preserve"> (</w:t>
      </w:r>
      <w:r w:rsidR="0027531E">
        <w:rPr>
          <w:rFonts w:asciiTheme="majorBidi" w:hAnsiTheme="majorBidi" w:cstheme="majorBidi"/>
          <w:sz w:val="24"/>
          <w:szCs w:val="24"/>
        </w:rPr>
        <w:t xml:space="preserve">accessed 9 </w:t>
      </w:r>
      <w:commentRangeStart w:id="53"/>
      <w:r w:rsidR="0027531E">
        <w:rPr>
          <w:rFonts w:asciiTheme="majorBidi" w:hAnsiTheme="majorBidi" w:cstheme="majorBidi"/>
          <w:sz w:val="24"/>
          <w:szCs w:val="24"/>
        </w:rPr>
        <w:t>August</w:t>
      </w:r>
      <w:commentRangeEnd w:id="53"/>
      <w:r w:rsidR="0027531E">
        <w:rPr>
          <w:rStyle w:val="CommentReference"/>
        </w:rPr>
        <w:commentReference w:id="53"/>
      </w:r>
      <w:r w:rsidR="0027531E">
        <w:rPr>
          <w:rFonts w:asciiTheme="majorBidi" w:hAnsiTheme="majorBidi" w:cstheme="majorBidi"/>
          <w:sz w:val="24"/>
          <w:szCs w:val="24"/>
        </w:rPr>
        <w:t xml:space="preserve"> 2020</w:t>
      </w:r>
      <w:r w:rsidRPr="00B555CD">
        <w:rPr>
          <w:rFonts w:asciiTheme="majorBidi" w:hAnsiTheme="majorBidi" w:cstheme="majorBidi"/>
          <w:sz w:val="24"/>
          <w:szCs w:val="24"/>
        </w:rPr>
        <w:t>)</w:t>
      </w:r>
    </w:p>
    <w:sectPr w:rsidR="00B555CD" w:rsidRPr="005F3B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2DBED03" w14:textId="361F3056" w:rsidR="00071D1A" w:rsidRDefault="00071D1A">
      <w:pPr>
        <w:pStyle w:val="CommentText"/>
      </w:pPr>
      <w:r>
        <w:rPr>
          <w:rStyle w:val="CommentReference"/>
        </w:rPr>
        <w:annotationRef/>
      </w:r>
      <w:r>
        <w:rPr>
          <w:rFonts w:ascii="Arial" w:hAnsi="Arial" w:cs="Arial"/>
          <w:color w:val="333333"/>
          <w:sz w:val="19"/>
          <w:szCs w:val="19"/>
          <w:shd w:val="clear" w:color="auto" w:fill="FFFFFF"/>
        </w:rPr>
        <w:t xml:space="preserve">The maximum length of your abstract should be 250 words in total, including keywords and article classification </w:t>
      </w:r>
    </w:p>
    <w:p w14:paraId="17D99787" w14:textId="41685BFC" w:rsidR="00071D1A" w:rsidRDefault="00071D1A">
      <w:pPr>
        <w:pStyle w:val="CommentText"/>
      </w:pPr>
      <w:r>
        <w:t>I trimmed the version the author reviewed (with changes tracked) so the abstract is now 250, but there are still the keywords and classification. What else can be cut?</w:t>
      </w:r>
    </w:p>
    <w:p w14:paraId="7B326F05" w14:textId="58D9FA24" w:rsidR="00071D1A" w:rsidRDefault="00071D1A">
      <w:pPr>
        <w:pStyle w:val="CommentText"/>
      </w:pPr>
    </w:p>
    <w:p w14:paraId="01BD33F4" w14:textId="77777777" w:rsidR="00071D1A" w:rsidRDefault="00071D1A" w:rsidP="007F5A3B">
      <w:pPr>
        <w:pStyle w:val="NormalWeb"/>
        <w:shd w:val="clear" w:color="auto" w:fill="FFFFFF"/>
        <w:spacing w:before="240" w:beforeAutospacing="0" w:after="240" w:afterAutospacing="0"/>
      </w:pPr>
      <w:r>
        <w:t xml:space="preserve">Also from the journal’s guidelines: </w:t>
      </w:r>
    </w:p>
    <w:p w14:paraId="664E638B" w14:textId="77777777" w:rsidR="00071D1A" w:rsidRDefault="00071D1A" w:rsidP="007F5A3B">
      <w:pPr>
        <w:pStyle w:val="NormalWeb"/>
        <w:shd w:val="clear" w:color="auto" w:fill="FFFFFF"/>
        <w:spacing w:before="240" w:beforeAutospacing="0" w:after="240" w:afterAutospacing="0"/>
      </w:pPr>
    </w:p>
    <w:p w14:paraId="0377EBEB" w14:textId="527ED215" w:rsidR="00071D1A" w:rsidRPr="007F5A3B" w:rsidRDefault="00071D1A" w:rsidP="007F5A3B">
      <w:pPr>
        <w:pStyle w:val="NormalWeb"/>
        <w:shd w:val="clear" w:color="auto" w:fill="FFFFFF"/>
        <w:spacing w:before="240" w:beforeAutospacing="0" w:after="240" w:afterAutospacing="0"/>
        <w:rPr>
          <w:rFonts w:ascii="Arial" w:hAnsi="Arial" w:cs="Arial"/>
          <w:color w:val="333333"/>
          <w:sz w:val="19"/>
          <w:szCs w:val="19"/>
        </w:rPr>
      </w:pPr>
      <w:r w:rsidRPr="007F5A3B">
        <w:rPr>
          <w:rFonts w:ascii="Arial" w:hAnsi="Arial" w:cs="Arial"/>
          <w:color w:val="333333"/>
          <w:sz w:val="19"/>
          <w:szCs w:val="19"/>
        </w:rPr>
        <w:t>These four sub-headings and their accompanying explanations must always be included:</w:t>
      </w:r>
    </w:p>
    <w:p w14:paraId="2AA259E2" w14:textId="77777777" w:rsidR="00071D1A" w:rsidRPr="007F5A3B" w:rsidRDefault="00071D1A" w:rsidP="007F5A3B">
      <w:pPr>
        <w:numPr>
          <w:ilvl w:val="0"/>
          <w:numId w:val="2"/>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Purpose</w:t>
      </w:r>
    </w:p>
    <w:p w14:paraId="315EFFD4" w14:textId="77777777" w:rsidR="00071D1A" w:rsidRPr="007F5A3B" w:rsidRDefault="00071D1A" w:rsidP="007F5A3B">
      <w:pPr>
        <w:numPr>
          <w:ilvl w:val="0"/>
          <w:numId w:val="2"/>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Design/methodology/approach</w:t>
      </w:r>
    </w:p>
    <w:p w14:paraId="248941DB" w14:textId="77777777" w:rsidR="00071D1A" w:rsidRPr="007F5A3B" w:rsidRDefault="00071D1A" w:rsidP="007F5A3B">
      <w:pPr>
        <w:numPr>
          <w:ilvl w:val="0"/>
          <w:numId w:val="2"/>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Findings</w:t>
      </w:r>
    </w:p>
    <w:p w14:paraId="40B0403B" w14:textId="10CC3003" w:rsidR="00071D1A" w:rsidRDefault="00071D1A" w:rsidP="007F5A3B">
      <w:pPr>
        <w:numPr>
          <w:ilvl w:val="0"/>
          <w:numId w:val="2"/>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Originality</w:t>
      </w:r>
    </w:p>
    <w:p w14:paraId="2E45A4B9" w14:textId="185B8686" w:rsidR="00071D1A" w:rsidRPr="007F5A3B" w:rsidRDefault="00071D1A" w:rsidP="007F5A3B">
      <w:pPr>
        <w:shd w:val="clear" w:color="auto" w:fill="FFFFFF"/>
        <w:spacing w:before="240" w:after="240" w:line="240" w:lineRule="auto"/>
        <w:rPr>
          <w:rFonts w:ascii="Arial" w:eastAsia="Times New Roman" w:hAnsi="Arial" w:cs="Arial"/>
          <w:color w:val="333333"/>
          <w:sz w:val="19"/>
          <w:szCs w:val="19"/>
        </w:rPr>
      </w:pPr>
      <w:r>
        <w:rPr>
          <w:rFonts w:ascii="Arial" w:eastAsia="Times New Roman" w:hAnsi="Arial" w:cs="Arial"/>
          <w:color w:val="333333"/>
          <w:sz w:val="19"/>
          <w:szCs w:val="19"/>
        </w:rPr>
        <w:t>T</w:t>
      </w:r>
      <w:r w:rsidRPr="007F5A3B">
        <w:rPr>
          <w:rFonts w:ascii="Arial" w:eastAsia="Times New Roman" w:hAnsi="Arial" w:cs="Arial"/>
          <w:color w:val="333333"/>
          <w:sz w:val="19"/>
          <w:szCs w:val="19"/>
        </w:rPr>
        <w:t>he following three sub-headings are optional and can be included, if applicable:</w:t>
      </w:r>
    </w:p>
    <w:p w14:paraId="40CD23F9" w14:textId="77777777" w:rsidR="00071D1A" w:rsidRPr="007F5A3B" w:rsidRDefault="00071D1A" w:rsidP="007F5A3B">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Research limitations/implications</w:t>
      </w:r>
    </w:p>
    <w:p w14:paraId="18E9EE56" w14:textId="77777777" w:rsidR="00071D1A" w:rsidRPr="007F5A3B" w:rsidRDefault="00071D1A" w:rsidP="007F5A3B">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Practical implications</w:t>
      </w:r>
    </w:p>
    <w:p w14:paraId="61691BC7" w14:textId="77777777" w:rsidR="00071D1A" w:rsidRPr="007F5A3B" w:rsidRDefault="00071D1A" w:rsidP="007F5A3B">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7F5A3B">
        <w:rPr>
          <w:rFonts w:ascii="Arial" w:eastAsia="Times New Roman" w:hAnsi="Arial" w:cs="Arial"/>
          <w:color w:val="333333"/>
          <w:sz w:val="19"/>
          <w:szCs w:val="19"/>
        </w:rPr>
        <w:t>Social implications</w:t>
      </w:r>
    </w:p>
    <w:p w14:paraId="045AA8C7" w14:textId="77777777" w:rsidR="00071D1A" w:rsidRPr="007F5A3B" w:rsidRDefault="00071D1A" w:rsidP="007F5A3B">
      <w:pPr>
        <w:shd w:val="clear" w:color="auto" w:fill="FFFFFF"/>
        <w:spacing w:before="120" w:after="120" w:line="240" w:lineRule="auto"/>
        <w:rPr>
          <w:rFonts w:ascii="Arial" w:eastAsia="Times New Roman" w:hAnsi="Arial" w:cs="Arial"/>
          <w:color w:val="333333"/>
          <w:sz w:val="19"/>
          <w:szCs w:val="19"/>
        </w:rPr>
      </w:pPr>
    </w:p>
    <w:p w14:paraId="3D5E2380" w14:textId="449CF0D3" w:rsidR="00071D1A" w:rsidRDefault="00071D1A">
      <w:pPr>
        <w:pStyle w:val="CommentText"/>
      </w:pPr>
    </w:p>
    <w:p w14:paraId="49745BE1" w14:textId="1668D0E2" w:rsidR="00071D1A" w:rsidRDefault="00071D1A">
      <w:pPr>
        <w:pStyle w:val="CommentText"/>
      </w:pPr>
      <w:r>
        <w:t xml:space="preserve">I changed Discussion and Conclusions to Originality. Is it ok? </w:t>
      </w:r>
    </w:p>
    <w:p w14:paraId="11041EB2" w14:textId="77777777" w:rsidR="00071D1A" w:rsidRDefault="00071D1A" w:rsidP="00702E3B">
      <w:pPr>
        <w:pStyle w:val="CommentText"/>
      </w:pPr>
      <w:r>
        <w:t xml:space="preserve">Background is not one of the required or optional headings. </w:t>
      </w:r>
    </w:p>
    <w:p w14:paraId="4E2232CF" w14:textId="77777777" w:rsidR="00071D1A" w:rsidRDefault="00071D1A">
      <w:pPr>
        <w:pStyle w:val="CommentText"/>
      </w:pPr>
    </w:p>
    <w:p w14:paraId="18EA8EFB" w14:textId="7A206FF7" w:rsidR="00071D1A" w:rsidRDefault="00071D1A">
      <w:pPr>
        <w:pStyle w:val="CommentText"/>
      </w:pPr>
    </w:p>
  </w:comment>
  <w:comment w:id="1" w:author="Author" w:initials="A">
    <w:p w14:paraId="7C9D1F6A" w14:textId="7FF69991" w:rsidR="00071D1A" w:rsidRDefault="00071D1A">
      <w:pPr>
        <w:pStyle w:val="CommentText"/>
      </w:pPr>
      <w:r>
        <w:rPr>
          <w:rStyle w:val="CommentReference"/>
        </w:rPr>
        <w:annotationRef/>
      </w:r>
      <w:r>
        <w:t xml:space="preserve">This sentence feels a little disjointed from what came before it. If you intend to suggest the value of the paper in the context of the current pandemic, this should be made clearer. </w:t>
      </w:r>
    </w:p>
    <w:p w14:paraId="4F613EA7" w14:textId="60D05743" w:rsidR="00071D1A" w:rsidRDefault="00071D1A">
      <w:pPr>
        <w:pStyle w:val="CommentText"/>
      </w:pPr>
      <w:r>
        <w:t xml:space="preserve">Suggestion: The consideration of healthcare leadership is especially applicable/pertinent/useful in the context of the Covid-19 pandemic, which has placed the question of leadership within and outside of the medical community in a broader social context. </w:t>
      </w:r>
    </w:p>
  </w:comment>
  <w:comment w:id="2" w:author="Author" w:initials="A">
    <w:p w14:paraId="6E61429D" w14:textId="2BA8BB5F" w:rsidR="00071D1A" w:rsidRDefault="00071D1A">
      <w:pPr>
        <w:pStyle w:val="CommentText"/>
      </w:pPr>
      <w:r>
        <w:rPr>
          <w:rStyle w:val="CommentReference"/>
        </w:rPr>
        <w:annotationRef/>
      </w:r>
      <w:r>
        <w:rPr>
          <w:rFonts w:ascii="Arial" w:hAnsi="Arial" w:cs="Arial"/>
          <w:color w:val="333333"/>
          <w:sz w:val="19"/>
          <w:szCs w:val="19"/>
          <w:shd w:val="clear" w:color="auto" w:fill="F7F6F6"/>
        </w:rPr>
        <w:t>Headings must be concise, with a clear indication of the required hierarchy. </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shd w:val="clear" w:color="auto" w:fill="F7F6F6"/>
        </w:rPr>
        <w:t>The preferred format is for first level headings to be in bold, and subsequent sub-headings to be in medium italics.</w:t>
      </w:r>
    </w:p>
  </w:comment>
  <w:comment w:id="3" w:author="Author" w:initials="A">
    <w:p w14:paraId="3B6B3983" w14:textId="225EA4E1" w:rsidR="00071D1A" w:rsidRDefault="00071D1A">
      <w:pPr>
        <w:pStyle w:val="CommentText"/>
      </w:pPr>
      <w:r>
        <w:rPr>
          <w:rStyle w:val="CommentReference"/>
        </w:rPr>
        <w:annotationRef/>
      </w:r>
      <w:r>
        <w:t>This does not translate well into English. Suggestion: “..and to lead people with sensitivity through their most difficult and vulnerable hours.”</w:t>
      </w:r>
    </w:p>
  </w:comment>
  <w:comment w:id="4" w:author="Author" w:initials="A">
    <w:p w14:paraId="4282538B" w14:textId="2004A785" w:rsidR="00071D1A" w:rsidRDefault="00071D1A">
      <w:pPr>
        <w:pStyle w:val="CommentText"/>
      </w:pPr>
      <w:r>
        <w:rPr>
          <w:rStyle w:val="CommentReference"/>
        </w:rPr>
        <w:annotationRef/>
      </w:r>
      <w:r>
        <w:t>I previously had healthcare clinics, but I think this more accurately describes the large organization of kupat cholim</w:t>
      </w:r>
    </w:p>
  </w:comment>
  <w:comment w:id="5" w:author="Author" w:initials="A">
    <w:p w14:paraId="20AABF96" w14:textId="61279964" w:rsidR="00071D1A" w:rsidRDefault="00071D1A">
      <w:pPr>
        <w:pStyle w:val="CommentText"/>
      </w:pPr>
      <w:r>
        <w:rPr>
          <w:rStyle w:val="CommentReference"/>
        </w:rPr>
        <w:annotationRef/>
      </w:r>
      <w:r>
        <w:t>Maybe add what the source of this pressure is?</w:t>
      </w:r>
    </w:p>
  </w:comment>
  <w:comment w:id="6" w:author="Author" w:initials="A">
    <w:p w14:paraId="573631AD" w14:textId="121FE986" w:rsidR="00071D1A" w:rsidRDefault="00071D1A">
      <w:pPr>
        <w:pStyle w:val="CommentText"/>
      </w:pPr>
      <w:r>
        <w:rPr>
          <w:rStyle w:val="CommentReference"/>
        </w:rPr>
        <w:annotationRef/>
      </w:r>
      <w:r>
        <w:t>Since you are talking about the Israeli health care system here, it would be assumed that this attention is local. Since I believe you mean globally or generally, this should be specified here.</w:t>
      </w:r>
    </w:p>
    <w:p w14:paraId="6D4E837B" w14:textId="77777777" w:rsidR="004B653E" w:rsidRDefault="004B653E">
      <w:pPr>
        <w:pStyle w:val="CommentText"/>
      </w:pPr>
    </w:p>
    <w:p w14:paraId="47348CBC" w14:textId="781702A9" w:rsidR="00071D1A" w:rsidRDefault="00071D1A">
      <w:pPr>
        <w:pStyle w:val="CommentText"/>
      </w:pPr>
      <w:r>
        <w:t>E</w:t>
      </w:r>
      <w:r w:rsidR="004B653E">
        <w:t>.</w:t>
      </w:r>
      <w:r>
        <w:t>g. “In the last decade, researchers/health care systems around the world have focused attention on the role…</w:t>
      </w:r>
    </w:p>
  </w:comment>
  <w:comment w:id="7" w:author="Author" w:initials="A">
    <w:p w14:paraId="0C30C461" w14:textId="28FEE9E6" w:rsidR="00071D1A" w:rsidRDefault="00071D1A">
      <w:pPr>
        <w:pStyle w:val="CommentText"/>
      </w:pPr>
      <w:r>
        <w:rPr>
          <w:rStyle w:val="CommentReference"/>
        </w:rPr>
        <w:annotationRef/>
      </w:r>
      <w:r>
        <w:t>Is this word choice accurate?</w:t>
      </w:r>
    </w:p>
  </w:comment>
  <w:comment w:id="8" w:author="Author" w:initials="A">
    <w:p w14:paraId="30C64A43" w14:textId="77777777" w:rsidR="00A0706D" w:rsidRDefault="00071D1A">
      <w:pPr>
        <w:pStyle w:val="CommentText"/>
        <w:rPr>
          <w:rFonts w:ascii="Arial" w:hAnsi="Arial" w:cs="Arial"/>
          <w:color w:val="333333"/>
          <w:sz w:val="19"/>
          <w:szCs w:val="19"/>
          <w:shd w:val="clear" w:color="auto" w:fill="F7F6F6"/>
        </w:rPr>
      </w:pPr>
      <w:r>
        <w:rPr>
          <w:rStyle w:val="CommentReference"/>
        </w:rPr>
        <w:annotationRef/>
      </w:r>
      <w:r w:rsidR="00A0706D">
        <w:rPr>
          <w:rFonts w:ascii="Arial" w:hAnsi="Arial" w:cs="Arial"/>
          <w:color w:val="333333"/>
          <w:sz w:val="19"/>
          <w:szCs w:val="19"/>
          <w:shd w:val="clear" w:color="auto" w:fill="F7F6F6"/>
        </w:rPr>
        <w:t>From the journal:</w:t>
      </w:r>
    </w:p>
    <w:p w14:paraId="46BD6F7E" w14:textId="759D5B59" w:rsidR="00071D1A" w:rsidRDefault="00071D1A">
      <w:pPr>
        <w:pStyle w:val="CommentText"/>
      </w:pPr>
      <w:r>
        <w:rPr>
          <w:rFonts w:ascii="Arial" w:hAnsi="Arial" w:cs="Arial"/>
          <w:color w:val="333333"/>
          <w:sz w:val="19"/>
          <w:szCs w:val="19"/>
          <w:shd w:val="clear" w:color="auto" w:fill="F7F6F6"/>
        </w:rPr>
        <w:t>Three or more authors: (Adams </w:t>
      </w:r>
      <w:r>
        <w:rPr>
          <w:rStyle w:val="Emphasis"/>
          <w:rFonts w:ascii="Arial" w:hAnsi="Arial" w:cs="Arial"/>
          <w:color w:val="333333"/>
          <w:sz w:val="19"/>
          <w:szCs w:val="19"/>
          <w:shd w:val="clear" w:color="auto" w:fill="F7F6F6"/>
        </w:rPr>
        <w:t>et al.</w:t>
      </w:r>
      <w:r>
        <w:rPr>
          <w:rFonts w:ascii="Arial" w:hAnsi="Arial" w:cs="Arial"/>
          <w:color w:val="333333"/>
          <w:sz w:val="19"/>
          <w:szCs w:val="19"/>
          <w:shd w:val="clear" w:color="auto" w:fill="F7F6F6"/>
        </w:rPr>
        <w:t>, 2006) Please note, ‘</w:t>
      </w:r>
      <w:r>
        <w:rPr>
          <w:rStyle w:val="Emphasis"/>
          <w:rFonts w:ascii="Arial" w:hAnsi="Arial" w:cs="Arial"/>
          <w:color w:val="333333"/>
          <w:sz w:val="19"/>
          <w:szCs w:val="19"/>
          <w:shd w:val="clear" w:color="auto" w:fill="F7F6F6"/>
        </w:rPr>
        <w:t>et al</w:t>
      </w:r>
      <w:r>
        <w:rPr>
          <w:rFonts w:ascii="Arial" w:hAnsi="Arial" w:cs="Arial"/>
          <w:color w:val="333333"/>
          <w:sz w:val="19"/>
          <w:szCs w:val="19"/>
          <w:shd w:val="clear" w:color="auto" w:fill="F7F6F6"/>
        </w:rPr>
        <w:t>' should always be written in italics.</w:t>
      </w:r>
    </w:p>
  </w:comment>
  <w:comment w:id="9" w:author="Author" w:initials="A">
    <w:p w14:paraId="04EB5B91" w14:textId="1C45D9A3" w:rsidR="00071D1A" w:rsidRDefault="00071D1A">
      <w:pPr>
        <w:pStyle w:val="CommentText"/>
      </w:pPr>
      <w:r>
        <w:rPr>
          <w:rStyle w:val="CommentReference"/>
        </w:rPr>
        <w:annotationRef/>
      </w:r>
      <w:r>
        <w:t>I put some sentences in the plural to avoid the awkward his/her formulation. Most journals now require gender-neutral language (though I left the quote above in the masculine, since it’s a quote)</w:t>
      </w:r>
    </w:p>
  </w:comment>
  <w:comment w:id="10" w:author="Author" w:initials="A">
    <w:p w14:paraId="755BE3F0" w14:textId="2FEB3A0A" w:rsidR="00071D1A" w:rsidRDefault="00071D1A">
      <w:pPr>
        <w:pStyle w:val="CommentText"/>
      </w:pPr>
      <w:r>
        <w:rPr>
          <w:rStyle w:val="CommentReference"/>
        </w:rPr>
        <w:annotationRef/>
      </w:r>
      <w:r>
        <w:t>Sent through here</w:t>
      </w:r>
    </w:p>
  </w:comment>
  <w:comment w:id="11" w:author="Author" w:initials="A">
    <w:p w14:paraId="085C2374" w14:textId="00AD4556" w:rsidR="00071D1A" w:rsidRDefault="00071D1A">
      <w:pPr>
        <w:pStyle w:val="CommentText"/>
      </w:pPr>
      <w:r>
        <w:rPr>
          <w:rStyle w:val="CommentReference"/>
        </w:rPr>
        <w:annotationRef/>
      </w:r>
      <w:r>
        <w:t>Terms of components from: Berkovich</w:t>
      </w:r>
      <w:r>
        <w:rPr>
          <w:rFonts w:cs="Times New Roman"/>
        </w:rPr>
        <w:t xml:space="preserve"> (2016).</w:t>
      </w:r>
    </w:p>
  </w:comment>
  <w:comment w:id="12" w:author="Author" w:initials="A">
    <w:p w14:paraId="2933D73E" w14:textId="09A72812" w:rsidR="00071D1A" w:rsidRDefault="00071D1A">
      <w:pPr>
        <w:pStyle w:val="CommentText"/>
      </w:pPr>
      <w:r>
        <w:rPr>
          <w:rStyle w:val="CommentReference"/>
        </w:rPr>
        <w:annotationRef/>
      </w:r>
      <w:r>
        <w:t xml:space="preserve">I added this term from the list in the cited source, then put </w:t>
      </w:r>
      <w:r w:rsidR="00A0706D">
        <w:t>in your</w:t>
      </w:r>
      <w:r>
        <w:t xml:space="preserve"> paraphrase. </w:t>
      </w:r>
    </w:p>
  </w:comment>
  <w:comment w:id="13" w:author="Author" w:initials="A">
    <w:p w14:paraId="684F8D10" w14:textId="0FC41FBE" w:rsidR="00071D1A" w:rsidRDefault="00071D1A">
      <w:pPr>
        <w:pStyle w:val="CommentText"/>
      </w:pPr>
      <w:r>
        <w:rPr>
          <w:rStyle w:val="CommentReference"/>
        </w:rPr>
        <w:annotationRef/>
      </w:r>
      <w:r>
        <w:t>I put numbers here because each one has multiple items, and it gets confusing where one ends and the next begins.</w:t>
      </w:r>
    </w:p>
  </w:comment>
  <w:comment w:id="14" w:author="Author" w:initials="A">
    <w:p w14:paraId="252C54FB" w14:textId="3F173C47" w:rsidR="00071D1A" w:rsidRDefault="00071D1A">
      <w:pPr>
        <w:pStyle w:val="CommentText"/>
      </w:pPr>
      <w:r>
        <w:rPr>
          <w:rStyle w:val="CommentReference"/>
        </w:rPr>
        <w:annotationRef/>
      </w:r>
      <w:r>
        <w:t>I looked at the cited article and paraphrased the translation based on that.</w:t>
      </w:r>
    </w:p>
  </w:comment>
  <w:comment w:id="15" w:author="Author" w:initials="A">
    <w:p w14:paraId="150BC8D9" w14:textId="40BD5E1D" w:rsidR="00071D1A" w:rsidRDefault="00071D1A">
      <w:pPr>
        <w:pStyle w:val="CommentText"/>
      </w:pPr>
      <w:r>
        <w:rPr>
          <w:rStyle w:val="CommentReference"/>
        </w:rPr>
        <w:annotationRef/>
      </w:r>
      <w:r>
        <w:t>This has been said.</w:t>
      </w:r>
    </w:p>
  </w:comment>
  <w:comment w:id="16" w:author="Author" w:initials="A">
    <w:p w14:paraId="5D7674EC" w14:textId="57A556B0" w:rsidR="00071D1A" w:rsidRDefault="00071D1A">
      <w:pPr>
        <w:pStyle w:val="CommentText"/>
      </w:pPr>
      <w:r>
        <w:rPr>
          <w:rStyle w:val="CommentReference"/>
        </w:rPr>
        <w:annotationRef/>
      </w:r>
      <w:r>
        <w:rPr>
          <w:rFonts w:ascii="Arial" w:hAnsi="Arial" w:cs="Arial"/>
          <w:color w:val="333333"/>
          <w:sz w:val="19"/>
          <w:szCs w:val="19"/>
          <w:shd w:val="clear" w:color="auto" w:fill="FFFFFF"/>
        </w:rPr>
        <w:t>Tables should be typed and submitted in a separate file to the main body of the article. The position of each table should be clearly labelled in the main body of the article with corresponding labels clearly shown in the table file. Tables should be numbered consecutively in Roman numerals (e.g. I, II, etc.).</w:t>
      </w:r>
    </w:p>
  </w:comment>
  <w:comment w:id="17" w:author="Author" w:initials="A">
    <w:p w14:paraId="46EFA25F" w14:textId="13A03668" w:rsidR="00071D1A" w:rsidRDefault="00071D1A">
      <w:pPr>
        <w:pStyle w:val="CommentText"/>
      </w:pPr>
      <w:r>
        <w:rPr>
          <w:rStyle w:val="CommentReference"/>
        </w:rPr>
        <w:annotationRef/>
      </w:r>
      <w:r>
        <w:t>I’m not sure if this information is necessary, consider removing</w:t>
      </w:r>
    </w:p>
  </w:comment>
  <w:comment w:id="18" w:author="Author" w:initials="A">
    <w:p w14:paraId="0453FEB7" w14:textId="48EC6846" w:rsidR="00071D1A" w:rsidRDefault="00071D1A">
      <w:pPr>
        <w:pStyle w:val="CommentText"/>
      </w:pPr>
      <w:r>
        <w:rPr>
          <w:rStyle w:val="CommentReference"/>
        </w:rPr>
        <w:annotationRef/>
      </w:r>
      <w:r>
        <w:t>This also may be excess information</w:t>
      </w:r>
    </w:p>
  </w:comment>
  <w:comment w:id="19" w:author="Author" w:initials="A">
    <w:p w14:paraId="7DFB6128" w14:textId="0D730960" w:rsidR="00071D1A" w:rsidRDefault="00071D1A">
      <w:pPr>
        <w:pStyle w:val="CommentText"/>
      </w:pPr>
      <w:r>
        <w:rPr>
          <w:rStyle w:val="CommentReference"/>
        </w:rPr>
        <w:annotationRef/>
      </w:r>
      <w:r>
        <w:t>Is it necessary to write Theme One, Theme Two, etc.?</w:t>
      </w:r>
    </w:p>
  </w:comment>
  <w:comment w:id="20" w:author="Author" w:initials="A">
    <w:p w14:paraId="793ECEBC" w14:textId="45EA5575" w:rsidR="00071D1A" w:rsidRDefault="00071D1A">
      <w:pPr>
        <w:pStyle w:val="CommentText"/>
      </w:pPr>
      <w:r>
        <w:rPr>
          <w:rStyle w:val="CommentReference"/>
        </w:rPr>
        <w:annotationRef/>
      </w:r>
      <w:r>
        <w:t>This has been said.</w:t>
      </w:r>
    </w:p>
  </w:comment>
  <w:comment w:id="21" w:author="Author" w:initials="A">
    <w:p w14:paraId="637A8E0E" w14:textId="3515FF5A" w:rsidR="00071D1A" w:rsidRDefault="00071D1A">
      <w:pPr>
        <w:pStyle w:val="CommentText"/>
      </w:pPr>
      <w:r>
        <w:rPr>
          <w:rStyle w:val="CommentReference"/>
        </w:rPr>
        <w:annotationRef/>
      </w:r>
      <w:r>
        <w:t>Or: to distinguish the most important things from those that are secondary.</w:t>
      </w:r>
    </w:p>
  </w:comment>
  <w:comment w:id="22" w:author="Author" w:initials="A">
    <w:p w14:paraId="21A9E629" w14:textId="4502EC4A" w:rsidR="00071D1A" w:rsidRDefault="00071D1A" w:rsidP="00E465A6">
      <w:pPr>
        <w:pStyle w:val="CommentText"/>
      </w:pPr>
      <w:r>
        <w:rPr>
          <w:rStyle w:val="CommentReference"/>
        </w:rPr>
        <w:annotationRef/>
      </w:r>
      <w:r>
        <w:t>This direct translation is not common usage in English. Suggestion: “The leader needs to know the ropes, and hopefully not get tangled.”</w:t>
      </w:r>
    </w:p>
  </w:comment>
  <w:comment w:id="23" w:author="Author" w:initials="A">
    <w:p w14:paraId="1263768C" w14:textId="77777777" w:rsidR="00071D1A" w:rsidRDefault="00071D1A">
      <w:pPr>
        <w:pStyle w:val="CommentText"/>
      </w:pPr>
      <w:r>
        <w:rPr>
          <w:rStyle w:val="CommentReference"/>
        </w:rPr>
        <w:annotationRef/>
      </w:r>
      <w:r>
        <w:t>This might be understood quite differently by an international audience. Is it necessary? Maybe just have Zionism in the quote and not twice?</w:t>
      </w:r>
    </w:p>
    <w:p w14:paraId="36A5CDDF" w14:textId="5E064FB6" w:rsidR="00071D1A" w:rsidRDefault="00071D1A">
      <w:pPr>
        <w:pStyle w:val="CommentText"/>
      </w:pPr>
      <w:r>
        <w:t>Possibly the word choice “patriotism” could be used instead?</w:t>
      </w:r>
    </w:p>
  </w:comment>
  <w:comment w:id="24" w:author="Author" w:initials="A">
    <w:p w14:paraId="68F897EF" w14:textId="486537F1" w:rsidR="00071D1A" w:rsidRDefault="00071D1A">
      <w:pPr>
        <w:pStyle w:val="CommentText"/>
        <w:rPr>
          <w:rtl/>
        </w:rPr>
      </w:pPr>
      <w:r>
        <w:rPr>
          <w:rStyle w:val="CommentReference"/>
        </w:rPr>
        <w:annotationRef/>
      </w:r>
      <w:r>
        <w:t>“patriotism”?</w:t>
      </w:r>
    </w:p>
  </w:comment>
  <w:comment w:id="25" w:author="Author" w:initials="A">
    <w:p w14:paraId="3776EB8C" w14:textId="17174AB7" w:rsidR="00071D1A" w:rsidRDefault="00071D1A">
      <w:pPr>
        <w:pStyle w:val="CommentText"/>
      </w:pPr>
      <w:r>
        <w:rPr>
          <w:rStyle w:val="CommentReference"/>
        </w:rPr>
        <w:annotationRef/>
      </w:r>
      <w:r>
        <w:t>Is Professional Dilemma needed here?</w:t>
      </w:r>
    </w:p>
  </w:comment>
  <w:comment w:id="26" w:author="Author" w:initials="A">
    <w:p w14:paraId="7F946DF3" w14:textId="1DF79245" w:rsidR="00071D1A" w:rsidRDefault="00071D1A">
      <w:pPr>
        <w:pStyle w:val="CommentText"/>
      </w:pPr>
      <w:r>
        <w:rPr>
          <w:rStyle w:val="CommentReference"/>
        </w:rPr>
        <w:annotationRef/>
      </w:r>
      <w:r>
        <w:t>Shouldn’t the name be included?</w:t>
      </w:r>
    </w:p>
  </w:comment>
  <w:comment w:id="27" w:author="Author" w:initials="A">
    <w:p w14:paraId="2172F55D" w14:textId="4F136453" w:rsidR="00071D1A" w:rsidRDefault="00071D1A">
      <w:pPr>
        <w:pStyle w:val="CommentText"/>
      </w:pPr>
      <w:r>
        <w:rPr>
          <w:rStyle w:val="CommentReference"/>
        </w:rPr>
        <w:annotationRef/>
      </w:r>
      <w:r>
        <w:t>Is ‘healthcare clinics’ better here?</w:t>
      </w:r>
    </w:p>
  </w:comment>
  <w:comment w:id="28" w:author="Author" w:initials="A">
    <w:p w14:paraId="35BB90A4" w14:textId="767501DA" w:rsidR="00071D1A" w:rsidRDefault="00071D1A">
      <w:pPr>
        <w:pStyle w:val="CommentText"/>
      </w:pPr>
      <w:r>
        <w:rPr>
          <w:rStyle w:val="CommentReference"/>
        </w:rPr>
        <w:annotationRef/>
      </w:r>
      <w:r>
        <w:t>How should we deal with all the male langu</w:t>
      </w:r>
      <w:r w:rsidR="004B653E">
        <w:t>a</w:t>
      </w:r>
      <w:r>
        <w:t>ge in quotes? Leave them?</w:t>
      </w:r>
    </w:p>
  </w:comment>
  <w:comment w:id="29" w:author="Author" w:initials="A">
    <w:p w14:paraId="30EE3F41" w14:textId="2E9D0BEC" w:rsidR="00071D1A" w:rsidRDefault="00071D1A">
      <w:pPr>
        <w:pStyle w:val="CommentText"/>
      </w:pPr>
      <w:r>
        <w:rPr>
          <w:rStyle w:val="CommentReference"/>
        </w:rPr>
        <w:annotationRef/>
      </w:r>
      <w:r>
        <w:t>This has been said.</w:t>
      </w:r>
    </w:p>
  </w:comment>
  <w:comment w:id="30" w:author="Author" w:initials="A">
    <w:p w14:paraId="7A8CE048" w14:textId="24193EC7" w:rsidR="00071D1A" w:rsidRDefault="00071D1A">
      <w:pPr>
        <w:pStyle w:val="CommentText"/>
      </w:pPr>
      <w:r>
        <w:rPr>
          <w:rStyle w:val="CommentReference"/>
        </w:rPr>
        <w:annotationRef/>
      </w:r>
      <w:r>
        <w:t xml:space="preserve">I think this is supposed to be patient, not caregiver, though the Hebrew is </w:t>
      </w:r>
      <w:r w:rsidRPr="00290566">
        <w:rPr>
          <w:i/>
          <w:iCs/>
          <w:rtl/>
        </w:rPr>
        <w:t xml:space="preserve">המטפל </w:t>
      </w:r>
    </w:p>
  </w:comment>
  <w:comment w:id="31" w:author="Author" w:initials="A">
    <w:p w14:paraId="3C03DC2C" w14:textId="537283E3" w:rsidR="00071D1A" w:rsidRDefault="00071D1A">
      <w:pPr>
        <w:pStyle w:val="CommentText"/>
      </w:pPr>
      <w:r>
        <w:rPr>
          <w:rStyle w:val="CommentReference"/>
        </w:rPr>
        <w:annotationRef/>
      </w:r>
      <w:r>
        <w:t>What is meant by “things to be understood”?</w:t>
      </w:r>
    </w:p>
  </w:comment>
  <w:comment w:id="32" w:author="Author" w:initials="A">
    <w:p w14:paraId="14E5A2E1" w14:textId="2FFC61EF" w:rsidR="00071D1A" w:rsidRDefault="00071D1A">
      <w:pPr>
        <w:pStyle w:val="CommentText"/>
      </w:pPr>
      <w:r>
        <w:rPr>
          <w:rStyle w:val="CommentReference"/>
        </w:rPr>
        <w:annotationRef/>
      </w:r>
      <w:r>
        <w:t>Does this mean ‘take the reins’ in a figurative sense, or a physical cart with medical supplies?</w:t>
      </w:r>
    </w:p>
  </w:comment>
  <w:comment w:id="33" w:author="Author" w:initials="A">
    <w:p w14:paraId="56CBB2B8" w14:textId="5ADFBE72" w:rsidR="00071D1A" w:rsidRDefault="00071D1A">
      <w:pPr>
        <w:pStyle w:val="CommentText"/>
      </w:pPr>
      <w:r>
        <w:rPr>
          <w:rStyle w:val="CommentReference"/>
        </w:rPr>
        <w:annotationRef/>
      </w:r>
      <w:r>
        <w:t>Is this right? It wasn’t quite clear to me if the groups are the interviewees themselves, or who they are attributing these various traits to.</w:t>
      </w:r>
    </w:p>
  </w:comment>
  <w:comment w:id="34" w:author="Author" w:initials="A">
    <w:p w14:paraId="4631E2A9" w14:textId="36629646" w:rsidR="00071D1A" w:rsidRDefault="00071D1A">
      <w:pPr>
        <w:pStyle w:val="CommentText"/>
      </w:pPr>
      <w:r>
        <w:rPr>
          <w:rStyle w:val="CommentReference"/>
        </w:rPr>
        <w:annotationRef/>
      </w:r>
      <w:r>
        <w:t>This was said.</w:t>
      </w:r>
    </w:p>
  </w:comment>
  <w:comment w:id="35" w:author="Author" w:initials="A">
    <w:p w14:paraId="6F548B4C" w14:textId="6887AD10" w:rsidR="00071D1A" w:rsidRDefault="00071D1A">
      <w:pPr>
        <w:pStyle w:val="CommentText"/>
      </w:pPr>
      <w:r>
        <w:rPr>
          <w:rStyle w:val="CommentReference"/>
        </w:rPr>
        <w:annotationRef/>
      </w:r>
      <w:r>
        <w:t>This was said in the previous paragraph</w:t>
      </w:r>
    </w:p>
  </w:comment>
  <w:comment w:id="36" w:author="Author" w:initials="A">
    <w:p w14:paraId="0BAABCEC" w14:textId="1907C933" w:rsidR="00071D1A" w:rsidRDefault="00071D1A">
      <w:pPr>
        <w:pStyle w:val="CommentText"/>
      </w:pPr>
      <w:r>
        <w:rPr>
          <w:rStyle w:val="CommentReference"/>
        </w:rPr>
        <w:annotationRef/>
      </w:r>
      <w:r>
        <w:t>I am not sure this parenthetical is needed here.</w:t>
      </w:r>
    </w:p>
  </w:comment>
  <w:comment w:id="37" w:author="Author" w:initials="A">
    <w:p w14:paraId="5B72DCD6" w14:textId="660AFA7C" w:rsidR="00190C8B" w:rsidRDefault="00190C8B">
      <w:pPr>
        <w:pStyle w:val="CommentText"/>
      </w:pPr>
      <w:r>
        <w:rPr>
          <w:rStyle w:val="CommentReference"/>
        </w:rPr>
        <w:annotationRef/>
      </w:r>
      <w:r>
        <w:t>This phrasing sounds a little colloquial, possibly replace with “boldly/unflinchingly/intrepidly dealing with moral dilemmas”</w:t>
      </w:r>
    </w:p>
  </w:comment>
  <w:comment w:id="38" w:author="Author" w:initials="A">
    <w:p w14:paraId="525AC664" w14:textId="6A6DEDCF" w:rsidR="00190C8B" w:rsidRDefault="00190C8B">
      <w:pPr>
        <w:pStyle w:val="CommentText"/>
      </w:pPr>
      <w:r>
        <w:rPr>
          <w:rStyle w:val="CommentReference"/>
        </w:rPr>
        <w:annotationRef/>
      </w:r>
      <w:r>
        <w:t>I don’t think the parenthetical is necessary here</w:t>
      </w:r>
    </w:p>
  </w:comment>
  <w:comment w:id="39" w:author="Author" w:initials="A">
    <w:p w14:paraId="47A85AF7" w14:textId="3991DC1F" w:rsidR="00071D1A" w:rsidRDefault="00071D1A">
      <w:pPr>
        <w:pStyle w:val="CommentText"/>
      </w:pPr>
      <w:r>
        <w:rPr>
          <w:rStyle w:val="CommentReference"/>
        </w:rPr>
        <w:annotationRef/>
      </w:r>
      <w:r>
        <w:t>This only accounts for one cancellation – was it expected that more than 14 would be interviewed? What were the reasons for the sample of 14?</w:t>
      </w:r>
    </w:p>
  </w:comment>
  <w:comment w:id="40" w:author="Author" w:initials="A">
    <w:p w14:paraId="0AD53506" w14:textId="0880D09C" w:rsidR="00071D1A" w:rsidRDefault="00071D1A">
      <w:pPr>
        <w:pStyle w:val="CommentText"/>
      </w:pPr>
      <w:r>
        <w:rPr>
          <w:rStyle w:val="CommentReference"/>
        </w:rPr>
        <w:annotationRef/>
      </w:r>
      <w:r>
        <w:t>What is meant by external and internal messages (or themes)?</w:t>
      </w:r>
    </w:p>
  </w:comment>
  <w:comment w:id="41" w:author="Author" w:initials="A">
    <w:p w14:paraId="1B6CB04B" w14:textId="21365562" w:rsidR="00071D1A" w:rsidRDefault="00071D1A">
      <w:pPr>
        <w:pStyle w:val="CommentText"/>
      </w:pPr>
      <w:r>
        <w:rPr>
          <w:rStyle w:val="CommentReference"/>
        </w:rPr>
        <w:annotationRef/>
      </w:r>
      <w:r>
        <w:t>This seems like this belongs in the methods, not the study limitations.</w:t>
      </w:r>
    </w:p>
  </w:comment>
  <w:comment w:id="42" w:author="Author" w:initials="A">
    <w:p w14:paraId="41AF0836" w14:textId="0218F0CD" w:rsidR="00071D1A" w:rsidRDefault="00071D1A">
      <w:pPr>
        <w:pStyle w:val="CommentText"/>
      </w:pPr>
      <w:r>
        <w:rPr>
          <w:rStyle w:val="CommentReference"/>
        </w:rPr>
        <w:annotationRef/>
      </w:r>
      <w:r>
        <w:t>I looked this up on scholar.google.com and only ABIM is given as the author, without the other partners.</w:t>
      </w:r>
    </w:p>
  </w:comment>
  <w:comment w:id="43" w:author="Author" w:initials="A">
    <w:p w14:paraId="05C1D68B" w14:textId="77777777" w:rsidR="00071D1A" w:rsidRDefault="00071D1A">
      <w:pPr>
        <w:pStyle w:val="CommentText"/>
        <w:rPr>
          <w:rFonts w:asciiTheme="majorBidi" w:hAnsiTheme="majorBidi" w:cstheme="majorBidi"/>
          <w:sz w:val="24"/>
          <w:szCs w:val="24"/>
        </w:rPr>
      </w:pPr>
      <w:r>
        <w:rPr>
          <w:rStyle w:val="CommentReference"/>
        </w:rPr>
        <w:annotationRef/>
      </w:r>
      <w:r w:rsidRPr="00B555CD">
        <w:rPr>
          <w:rFonts w:asciiTheme="majorBidi" w:hAnsiTheme="majorBidi" w:cstheme="majorBidi"/>
          <w:sz w:val="24"/>
          <w:szCs w:val="24"/>
        </w:rPr>
        <w:t>Algahtani, A. (2014)</w:t>
      </w:r>
      <w:r>
        <w:rPr>
          <w:rFonts w:asciiTheme="majorBidi" w:hAnsiTheme="majorBidi" w:cstheme="majorBidi"/>
          <w:sz w:val="24"/>
          <w:szCs w:val="24"/>
        </w:rPr>
        <w:t xml:space="preserve"> is not cited in the text</w:t>
      </w:r>
    </w:p>
    <w:p w14:paraId="3D29ECF5" w14:textId="71D414E7" w:rsidR="00071D1A" w:rsidRDefault="00071D1A">
      <w:pPr>
        <w:pStyle w:val="CommentText"/>
        <w:rPr>
          <w:rFonts w:asciiTheme="majorBidi" w:hAnsiTheme="majorBidi" w:cstheme="majorBidi"/>
          <w:sz w:val="24"/>
          <w:szCs w:val="24"/>
        </w:rPr>
      </w:pPr>
      <w:r w:rsidRPr="00D03DD8">
        <w:rPr>
          <w:rFonts w:asciiTheme="majorBidi" w:hAnsiTheme="majorBidi" w:cstheme="majorBidi"/>
          <w:sz w:val="24"/>
          <w:szCs w:val="24"/>
          <w:highlight w:val="yellow"/>
        </w:rPr>
        <w:t>I did not format the items not in the text</w:t>
      </w:r>
      <w:r>
        <w:rPr>
          <w:rFonts w:asciiTheme="majorBidi" w:hAnsiTheme="majorBidi" w:cstheme="majorBidi"/>
          <w:sz w:val="24"/>
          <w:szCs w:val="24"/>
        </w:rPr>
        <w:t xml:space="preserve">. </w:t>
      </w:r>
    </w:p>
    <w:p w14:paraId="0997C3C1" w14:textId="636FFAC1" w:rsidR="00071D1A" w:rsidRDefault="00071D1A">
      <w:pPr>
        <w:pStyle w:val="CommentText"/>
      </w:pPr>
      <w:r>
        <w:rPr>
          <w:rFonts w:asciiTheme="majorBidi" w:hAnsiTheme="majorBidi" w:cstheme="majorBidi"/>
          <w:sz w:val="24"/>
          <w:szCs w:val="24"/>
        </w:rPr>
        <w:t>They should be deleted, or cited in the text.</w:t>
      </w:r>
    </w:p>
  </w:comment>
  <w:comment w:id="44" w:author="Author" w:initials="A">
    <w:p w14:paraId="6B53ECC4" w14:textId="7961C9EB" w:rsidR="00071D1A" w:rsidRDefault="00071D1A">
      <w:pPr>
        <w:pStyle w:val="CommentText"/>
      </w:pPr>
      <w:r>
        <w:rPr>
          <w:rStyle w:val="CommentReference"/>
        </w:rPr>
        <w:annotationRef/>
      </w:r>
      <w:r>
        <w:t>Are there page numbers for this chapter?</w:t>
      </w:r>
    </w:p>
  </w:comment>
  <w:comment w:id="45" w:author="Author" w:initials="A">
    <w:p w14:paraId="16A95815" w14:textId="32975220" w:rsidR="00071D1A" w:rsidRDefault="00071D1A">
      <w:pPr>
        <w:pStyle w:val="CommentText"/>
      </w:pPr>
      <w:r>
        <w:rPr>
          <w:rStyle w:val="CommentReference"/>
        </w:rPr>
        <w:annotationRef/>
      </w:r>
      <w:r>
        <w:t>None of these three Bass references are in the text</w:t>
      </w:r>
    </w:p>
  </w:comment>
  <w:comment w:id="46" w:author="Author" w:initials="A">
    <w:p w14:paraId="5CA7803E" w14:textId="633F296E" w:rsidR="00071D1A" w:rsidRDefault="00071D1A">
      <w:pPr>
        <w:pStyle w:val="CommentText"/>
      </w:pPr>
      <w:r>
        <w:rPr>
          <w:rStyle w:val="CommentReference"/>
        </w:rPr>
        <w:annotationRef/>
      </w:r>
      <w:r w:rsidRPr="00B555CD">
        <w:rPr>
          <w:rFonts w:asciiTheme="majorBidi" w:hAnsiTheme="majorBidi" w:cstheme="majorBidi"/>
          <w:sz w:val="24"/>
          <w:szCs w:val="24"/>
        </w:rPr>
        <w:t>Boehm</w:t>
      </w:r>
      <w:r>
        <w:rPr>
          <w:rFonts w:asciiTheme="majorBidi" w:hAnsiTheme="majorBidi" w:cstheme="majorBidi"/>
          <w:sz w:val="24"/>
          <w:szCs w:val="24"/>
        </w:rPr>
        <w:t xml:space="preserve"> et al. is not cited in the text</w:t>
      </w:r>
    </w:p>
  </w:comment>
  <w:comment w:id="47" w:author="Author" w:initials="A">
    <w:p w14:paraId="671C1A59" w14:textId="1BD25A22" w:rsidR="00071D1A" w:rsidRDefault="00071D1A">
      <w:pPr>
        <w:pStyle w:val="CommentText"/>
      </w:pPr>
      <w:r>
        <w:rPr>
          <w:rStyle w:val="CommentReference"/>
        </w:rPr>
        <w:annotationRef/>
      </w:r>
      <w:r>
        <w:t>Dvir et al is not cited in the text</w:t>
      </w:r>
    </w:p>
  </w:comment>
  <w:comment w:id="48" w:author="Author" w:initials="A">
    <w:p w14:paraId="087C6CBC" w14:textId="47643D69" w:rsidR="00071D1A" w:rsidRDefault="00071D1A">
      <w:pPr>
        <w:pStyle w:val="CommentText"/>
      </w:pPr>
      <w:r>
        <w:rPr>
          <w:rStyle w:val="CommentReference"/>
        </w:rPr>
        <w:annotationRef/>
      </w:r>
      <w:r w:rsidRPr="00B555CD">
        <w:rPr>
          <w:rFonts w:asciiTheme="majorBidi" w:hAnsiTheme="majorBidi" w:cstheme="majorBidi"/>
          <w:sz w:val="24"/>
          <w:szCs w:val="24"/>
        </w:rPr>
        <w:t>Kotterman, J. (2006)</w:t>
      </w:r>
      <w:r>
        <w:rPr>
          <w:rFonts w:asciiTheme="majorBidi" w:hAnsiTheme="majorBidi" w:cstheme="majorBidi"/>
          <w:sz w:val="24"/>
          <w:szCs w:val="24"/>
        </w:rPr>
        <w:t xml:space="preserve"> is not cited in the text</w:t>
      </w:r>
    </w:p>
  </w:comment>
  <w:comment w:id="50" w:author="Author" w:initials="A">
    <w:p w14:paraId="2595FB25" w14:textId="76AC754A" w:rsidR="00071D1A" w:rsidRDefault="00071D1A">
      <w:pPr>
        <w:pStyle w:val="CommentText"/>
      </w:pPr>
      <w:r>
        <w:rPr>
          <w:rStyle w:val="CommentReference"/>
        </w:rPr>
        <w:annotationRef/>
      </w:r>
      <w:r w:rsidRPr="00B555CD">
        <w:rPr>
          <w:rFonts w:asciiTheme="majorBidi" w:hAnsiTheme="majorBidi" w:cstheme="majorBidi"/>
          <w:sz w:val="24"/>
          <w:szCs w:val="24"/>
        </w:rPr>
        <w:t>Laothamatas, I., &amp; Nash, D. B. (2019)</w:t>
      </w:r>
      <w:r>
        <w:rPr>
          <w:rFonts w:asciiTheme="majorBidi" w:hAnsiTheme="majorBidi" w:cstheme="majorBidi"/>
          <w:sz w:val="24"/>
          <w:szCs w:val="24"/>
        </w:rPr>
        <w:t xml:space="preserve"> is not cited in the text</w:t>
      </w:r>
    </w:p>
  </w:comment>
  <w:comment w:id="51" w:author="Author" w:initials="A">
    <w:p w14:paraId="69ED8C6F" w14:textId="6A5300A6" w:rsidR="00071D1A" w:rsidRDefault="00071D1A">
      <w:pPr>
        <w:pStyle w:val="CommentText"/>
      </w:pPr>
      <w:r>
        <w:rPr>
          <w:rStyle w:val="CommentReference"/>
        </w:rPr>
        <w:annotationRef/>
      </w:r>
      <w:r w:rsidRPr="00B555CD">
        <w:rPr>
          <w:rFonts w:asciiTheme="majorBidi" w:hAnsiTheme="majorBidi" w:cstheme="majorBidi"/>
          <w:sz w:val="24"/>
          <w:szCs w:val="24"/>
        </w:rPr>
        <w:t>Northouse, P. G. (2015)</w:t>
      </w:r>
      <w:r>
        <w:rPr>
          <w:rFonts w:asciiTheme="majorBidi" w:hAnsiTheme="majorBidi" w:cstheme="majorBidi"/>
          <w:sz w:val="24"/>
          <w:szCs w:val="24"/>
        </w:rPr>
        <w:t xml:space="preserve"> is not cited in the text</w:t>
      </w:r>
    </w:p>
  </w:comment>
  <w:comment w:id="53" w:author="Author" w:initials="A">
    <w:p w14:paraId="3EE9CCAA" w14:textId="7AE36B89" w:rsidR="00071D1A" w:rsidRDefault="00071D1A">
      <w:pPr>
        <w:pStyle w:val="CommentText"/>
      </w:pPr>
      <w:r>
        <w:rPr>
          <w:rStyle w:val="CommentReference"/>
        </w:rPr>
        <w:annotationRef/>
      </w:r>
      <w:r>
        <w:t>I verified the link so I put today’s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A8EFB" w15:done="0"/>
  <w15:commentEx w15:paraId="4F613EA7" w15:done="0"/>
  <w15:commentEx w15:paraId="6E61429D" w15:done="0"/>
  <w15:commentEx w15:paraId="3B6B3983" w15:done="0"/>
  <w15:commentEx w15:paraId="4282538B" w15:done="0"/>
  <w15:commentEx w15:paraId="20AABF96" w15:done="0"/>
  <w15:commentEx w15:paraId="47348CBC" w15:done="0"/>
  <w15:commentEx w15:paraId="0C30C461" w15:done="0"/>
  <w15:commentEx w15:paraId="46BD6F7E" w15:done="0"/>
  <w15:commentEx w15:paraId="04EB5B91" w15:done="0"/>
  <w15:commentEx w15:paraId="755BE3F0" w15:done="0"/>
  <w15:commentEx w15:paraId="085C2374" w15:done="0"/>
  <w15:commentEx w15:paraId="2933D73E" w15:done="0"/>
  <w15:commentEx w15:paraId="684F8D10" w15:done="0"/>
  <w15:commentEx w15:paraId="252C54FB" w15:done="0"/>
  <w15:commentEx w15:paraId="150BC8D9" w15:done="0"/>
  <w15:commentEx w15:paraId="5D7674EC" w15:done="0"/>
  <w15:commentEx w15:paraId="46EFA25F" w15:done="0"/>
  <w15:commentEx w15:paraId="0453FEB7" w15:done="0"/>
  <w15:commentEx w15:paraId="7DFB6128" w15:done="0"/>
  <w15:commentEx w15:paraId="793ECEBC" w15:done="0"/>
  <w15:commentEx w15:paraId="637A8E0E" w15:done="0"/>
  <w15:commentEx w15:paraId="21A9E629" w15:done="0"/>
  <w15:commentEx w15:paraId="36A5CDDF" w15:done="0"/>
  <w15:commentEx w15:paraId="68F897EF" w15:done="0"/>
  <w15:commentEx w15:paraId="3776EB8C" w15:done="0"/>
  <w15:commentEx w15:paraId="7F946DF3" w15:done="0"/>
  <w15:commentEx w15:paraId="2172F55D" w15:done="0"/>
  <w15:commentEx w15:paraId="35BB90A4" w15:done="0"/>
  <w15:commentEx w15:paraId="30EE3F41" w15:done="0"/>
  <w15:commentEx w15:paraId="7A8CE048" w15:done="0"/>
  <w15:commentEx w15:paraId="3C03DC2C" w15:done="0"/>
  <w15:commentEx w15:paraId="14E5A2E1" w15:done="0"/>
  <w15:commentEx w15:paraId="56CBB2B8" w15:done="0"/>
  <w15:commentEx w15:paraId="4631E2A9" w15:done="0"/>
  <w15:commentEx w15:paraId="6F548B4C" w15:done="0"/>
  <w15:commentEx w15:paraId="0BAABCEC" w15:done="0"/>
  <w15:commentEx w15:paraId="5B72DCD6" w15:done="0"/>
  <w15:commentEx w15:paraId="525AC664" w15:done="0"/>
  <w15:commentEx w15:paraId="47A85AF7" w15:done="0"/>
  <w15:commentEx w15:paraId="0AD53506" w15:done="0"/>
  <w15:commentEx w15:paraId="1B6CB04B" w15:done="0"/>
  <w15:commentEx w15:paraId="41AF0836" w15:done="0"/>
  <w15:commentEx w15:paraId="0997C3C1" w15:done="0"/>
  <w15:commentEx w15:paraId="6B53ECC4" w15:done="0"/>
  <w15:commentEx w15:paraId="16A95815" w15:done="0"/>
  <w15:commentEx w15:paraId="5CA7803E" w15:done="0"/>
  <w15:commentEx w15:paraId="671C1A59" w15:done="0"/>
  <w15:commentEx w15:paraId="087C6CBC" w15:done="0"/>
  <w15:commentEx w15:paraId="2595FB25" w15:done="0"/>
  <w15:commentEx w15:paraId="69ED8C6F" w15:done="0"/>
  <w15:commentEx w15:paraId="3EE9C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A8EFB" w16cid:durableId="22D24B46"/>
  <w16cid:commentId w16cid:paraId="4F613EA7" w16cid:durableId="22DE2B19"/>
  <w16cid:commentId w16cid:paraId="6E61429D" w16cid:durableId="22D25BCA"/>
  <w16cid:commentId w16cid:paraId="3B6B3983" w16cid:durableId="22DE30EE"/>
  <w16cid:commentId w16cid:paraId="4282538B" w16cid:durableId="22DA7618"/>
  <w16cid:commentId w16cid:paraId="20AABF96" w16cid:durableId="22DE3575"/>
  <w16cid:commentId w16cid:paraId="47348CBC" w16cid:durableId="22DE35CD"/>
  <w16cid:commentId w16cid:paraId="0C30C461" w16cid:durableId="22DE3808"/>
  <w16cid:commentId w16cid:paraId="46BD6F7E" w16cid:durableId="22DA74D8"/>
  <w16cid:commentId w16cid:paraId="04EB5B91" w16cid:durableId="22CD88C8"/>
  <w16cid:commentId w16cid:paraId="755BE3F0" w16cid:durableId="22D10203"/>
  <w16cid:commentId w16cid:paraId="085C2374" w16cid:durableId="22D11267"/>
  <w16cid:commentId w16cid:paraId="2933D73E" w16cid:durableId="22D1208F"/>
  <w16cid:commentId w16cid:paraId="684F8D10" w16cid:durableId="22D6560C"/>
  <w16cid:commentId w16cid:paraId="252C54FB" w16cid:durableId="22D14286"/>
  <w16cid:commentId w16cid:paraId="150BC8D9" w16cid:durableId="22D656CD"/>
  <w16cid:commentId w16cid:paraId="5D7674EC" w16cid:durableId="22D25C0C"/>
  <w16cid:commentId w16cid:paraId="46EFA25F" w16cid:durableId="22DEBAB8"/>
  <w16cid:commentId w16cid:paraId="0453FEB7" w16cid:durableId="22DEBAFA"/>
  <w16cid:commentId w16cid:paraId="7DFB6128" w16cid:durableId="22D3D4FF"/>
  <w16cid:commentId w16cid:paraId="793ECEBC" w16cid:durableId="22D65B1E"/>
  <w16cid:commentId w16cid:paraId="637A8E0E" w16cid:durableId="22D2CB02"/>
  <w16cid:commentId w16cid:paraId="21A9E629" w16cid:durableId="22DEC551"/>
  <w16cid:commentId w16cid:paraId="36A5CDDF" w16cid:durableId="22D2D738"/>
  <w16cid:commentId w16cid:paraId="68F897EF" w16cid:durableId="22E02AAB"/>
  <w16cid:commentId w16cid:paraId="3776EB8C" w16cid:durableId="22DA5C17"/>
  <w16cid:commentId w16cid:paraId="7F946DF3" w16cid:durableId="22D3CBCB"/>
  <w16cid:commentId w16cid:paraId="2172F55D" w16cid:durableId="22DA5DF6"/>
  <w16cid:commentId w16cid:paraId="35BB90A4" w16cid:durableId="22D3CF11"/>
  <w16cid:commentId w16cid:paraId="30EE3F41" w16cid:durableId="22D667A8"/>
  <w16cid:commentId w16cid:paraId="7A8CE048" w16cid:durableId="22DA6AF6"/>
  <w16cid:commentId w16cid:paraId="3C03DC2C" w16cid:durableId="22DA6C32"/>
  <w16cid:commentId w16cid:paraId="14E5A2E1" w16cid:durableId="22D538F1"/>
  <w16cid:commentId w16cid:paraId="56CBB2B8" w16cid:durableId="22D545A8"/>
  <w16cid:commentId w16cid:paraId="4631E2A9" w16cid:durableId="22D66C8E"/>
  <w16cid:commentId w16cid:paraId="6F548B4C" w16cid:durableId="22D6748C"/>
  <w16cid:commentId w16cid:paraId="0BAABCEC" w16cid:durableId="22D68BEB"/>
  <w16cid:commentId w16cid:paraId="5B72DCD6" w16cid:durableId="22E040A4"/>
  <w16cid:commentId w16cid:paraId="525AC664" w16cid:durableId="22E04189"/>
  <w16cid:commentId w16cid:paraId="47A85AF7" w16cid:durableId="22D69232"/>
  <w16cid:commentId w16cid:paraId="0AD53506" w16cid:durableId="22D69819"/>
  <w16cid:commentId w16cid:paraId="1B6CB04B" w16cid:durableId="22D69AE0"/>
  <w16cid:commentId w16cid:paraId="41AF0836" w16cid:durableId="22DA820E"/>
  <w16cid:commentId w16cid:paraId="0997C3C1" w16cid:durableId="22DA828E"/>
  <w16cid:commentId w16cid:paraId="6B53ECC4" w16cid:durableId="22DA7D1A"/>
  <w16cid:commentId w16cid:paraId="16A95815" w16cid:durableId="22DA82BB"/>
  <w16cid:commentId w16cid:paraId="5CA7803E" w16cid:durableId="22DA82F6"/>
  <w16cid:commentId w16cid:paraId="671C1A59" w16cid:durableId="22DA8345"/>
  <w16cid:commentId w16cid:paraId="087C6CBC" w16cid:durableId="22DA8361"/>
  <w16cid:commentId w16cid:paraId="2595FB25" w16cid:durableId="22DA837E"/>
  <w16cid:commentId w16cid:paraId="69ED8C6F" w16cid:durableId="22DA8398"/>
  <w16cid:commentId w16cid:paraId="3EE9CCAA" w16cid:durableId="22DA80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61E29"/>
    <w:multiLevelType w:val="multilevel"/>
    <w:tmpl w:val="98D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E5439"/>
    <w:multiLevelType w:val="hybridMultilevel"/>
    <w:tmpl w:val="CF16F8DC"/>
    <w:lvl w:ilvl="0" w:tplc="20E692C4">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C402735"/>
    <w:multiLevelType w:val="multilevel"/>
    <w:tmpl w:val="957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36"/>
    <w:rsid w:val="000023D3"/>
    <w:rsid w:val="00006189"/>
    <w:rsid w:val="00014799"/>
    <w:rsid w:val="00014A63"/>
    <w:rsid w:val="00035311"/>
    <w:rsid w:val="00044135"/>
    <w:rsid w:val="00046603"/>
    <w:rsid w:val="00052EDC"/>
    <w:rsid w:val="00055205"/>
    <w:rsid w:val="00063F0D"/>
    <w:rsid w:val="00065BA6"/>
    <w:rsid w:val="000702C6"/>
    <w:rsid w:val="00071D1A"/>
    <w:rsid w:val="00072B30"/>
    <w:rsid w:val="000731FF"/>
    <w:rsid w:val="00083653"/>
    <w:rsid w:val="000910D9"/>
    <w:rsid w:val="00095650"/>
    <w:rsid w:val="000A0A3E"/>
    <w:rsid w:val="000B59AE"/>
    <w:rsid w:val="000D58CB"/>
    <w:rsid w:val="000D654E"/>
    <w:rsid w:val="000E0703"/>
    <w:rsid w:val="000E284B"/>
    <w:rsid w:val="000F2F04"/>
    <w:rsid w:val="000F4F01"/>
    <w:rsid w:val="000F68E2"/>
    <w:rsid w:val="001018E2"/>
    <w:rsid w:val="001050CF"/>
    <w:rsid w:val="00106DE3"/>
    <w:rsid w:val="00106FBC"/>
    <w:rsid w:val="00124012"/>
    <w:rsid w:val="001343EF"/>
    <w:rsid w:val="001365D4"/>
    <w:rsid w:val="001530E6"/>
    <w:rsid w:val="00157EF8"/>
    <w:rsid w:val="00177A84"/>
    <w:rsid w:val="001904A4"/>
    <w:rsid w:val="00190C8B"/>
    <w:rsid w:val="001965F4"/>
    <w:rsid w:val="00197226"/>
    <w:rsid w:val="001B4234"/>
    <w:rsid w:val="001C6DCB"/>
    <w:rsid w:val="001E38B0"/>
    <w:rsid w:val="001F1704"/>
    <w:rsid w:val="00213CE9"/>
    <w:rsid w:val="00232A9B"/>
    <w:rsid w:val="00273D9B"/>
    <w:rsid w:val="00274ED8"/>
    <w:rsid w:val="0027531E"/>
    <w:rsid w:val="00293286"/>
    <w:rsid w:val="002A0286"/>
    <w:rsid w:val="002A4F7C"/>
    <w:rsid w:val="002A62AA"/>
    <w:rsid w:val="002A7178"/>
    <w:rsid w:val="002C3528"/>
    <w:rsid w:val="002D5F73"/>
    <w:rsid w:val="002D7324"/>
    <w:rsid w:val="002F3BE8"/>
    <w:rsid w:val="003143CF"/>
    <w:rsid w:val="003223A4"/>
    <w:rsid w:val="00325445"/>
    <w:rsid w:val="00330490"/>
    <w:rsid w:val="00332D8E"/>
    <w:rsid w:val="00354E11"/>
    <w:rsid w:val="00355321"/>
    <w:rsid w:val="003578AB"/>
    <w:rsid w:val="00372AC7"/>
    <w:rsid w:val="00375AA9"/>
    <w:rsid w:val="00387E01"/>
    <w:rsid w:val="00392605"/>
    <w:rsid w:val="003A5596"/>
    <w:rsid w:val="003B3F91"/>
    <w:rsid w:val="003E2439"/>
    <w:rsid w:val="00403BC9"/>
    <w:rsid w:val="00405F06"/>
    <w:rsid w:val="00413B59"/>
    <w:rsid w:val="00425291"/>
    <w:rsid w:val="004269C5"/>
    <w:rsid w:val="00427424"/>
    <w:rsid w:val="00432F7E"/>
    <w:rsid w:val="004362C5"/>
    <w:rsid w:val="004469A9"/>
    <w:rsid w:val="004511DA"/>
    <w:rsid w:val="004741F1"/>
    <w:rsid w:val="0048492C"/>
    <w:rsid w:val="00494269"/>
    <w:rsid w:val="00496450"/>
    <w:rsid w:val="004A5A36"/>
    <w:rsid w:val="004A7FF2"/>
    <w:rsid w:val="004B653E"/>
    <w:rsid w:val="004B766D"/>
    <w:rsid w:val="004B798C"/>
    <w:rsid w:val="004C342B"/>
    <w:rsid w:val="004D0220"/>
    <w:rsid w:val="004E0247"/>
    <w:rsid w:val="004F3354"/>
    <w:rsid w:val="00500A07"/>
    <w:rsid w:val="00506363"/>
    <w:rsid w:val="0053304B"/>
    <w:rsid w:val="00534893"/>
    <w:rsid w:val="00545E9B"/>
    <w:rsid w:val="0055365E"/>
    <w:rsid w:val="0055386E"/>
    <w:rsid w:val="0056262E"/>
    <w:rsid w:val="00574988"/>
    <w:rsid w:val="00593798"/>
    <w:rsid w:val="00594213"/>
    <w:rsid w:val="00596B6B"/>
    <w:rsid w:val="005D0088"/>
    <w:rsid w:val="005D5163"/>
    <w:rsid w:val="005D5B2C"/>
    <w:rsid w:val="005F3126"/>
    <w:rsid w:val="005F3BC5"/>
    <w:rsid w:val="0061515B"/>
    <w:rsid w:val="006272BE"/>
    <w:rsid w:val="00634E51"/>
    <w:rsid w:val="0064325F"/>
    <w:rsid w:val="00653A45"/>
    <w:rsid w:val="00661C23"/>
    <w:rsid w:val="00666427"/>
    <w:rsid w:val="006761C0"/>
    <w:rsid w:val="006779F4"/>
    <w:rsid w:val="0068612D"/>
    <w:rsid w:val="006C72F2"/>
    <w:rsid w:val="006D05E4"/>
    <w:rsid w:val="006D4493"/>
    <w:rsid w:val="006E709C"/>
    <w:rsid w:val="00702E3B"/>
    <w:rsid w:val="00704CCD"/>
    <w:rsid w:val="00705826"/>
    <w:rsid w:val="00707D07"/>
    <w:rsid w:val="00767923"/>
    <w:rsid w:val="00767F8E"/>
    <w:rsid w:val="00770EC8"/>
    <w:rsid w:val="007732CE"/>
    <w:rsid w:val="00774959"/>
    <w:rsid w:val="00776D2C"/>
    <w:rsid w:val="007776A6"/>
    <w:rsid w:val="007837FA"/>
    <w:rsid w:val="00784D83"/>
    <w:rsid w:val="00786130"/>
    <w:rsid w:val="00793B29"/>
    <w:rsid w:val="0079522F"/>
    <w:rsid w:val="007A1D28"/>
    <w:rsid w:val="007A49B9"/>
    <w:rsid w:val="007C0081"/>
    <w:rsid w:val="007C4B14"/>
    <w:rsid w:val="007D0D03"/>
    <w:rsid w:val="007D1BE1"/>
    <w:rsid w:val="007D4AE8"/>
    <w:rsid w:val="007D5DDD"/>
    <w:rsid w:val="007E33A8"/>
    <w:rsid w:val="007F5A3B"/>
    <w:rsid w:val="00805AA1"/>
    <w:rsid w:val="00813E4F"/>
    <w:rsid w:val="00814A59"/>
    <w:rsid w:val="00817485"/>
    <w:rsid w:val="00822053"/>
    <w:rsid w:val="00843E40"/>
    <w:rsid w:val="00857127"/>
    <w:rsid w:val="008606C0"/>
    <w:rsid w:val="008658F3"/>
    <w:rsid w:val="0087366C"/>
    <w:rsid w:val="00876069"/>
    <w:rsid w:val="00876248"/>
    <w:rsid w:val="00885A63"/>
    <w:rsid w:val="00886808"/>
    <w:rsid w:val="00890A64"/>
    <w:rsid w:val="008A5655"/>
    <w:rsid w:val="008A62A1"/>
    <w:rsid w:val="008C6236"/>
    <w:rsid w:val="008C7D94"/>
    <w:rsid w:val="008E03FE"/>
    <w:rsid w:val="00901983"/>
    <w:rsid w:val="009046C7"/>
    <w:rsid w:val="009056EE"/>
    <w:rsid w:val="009138AB"/>
    <w:rsid w:val="00916CEC"/>
    <w:rsid w:val="00920C9E"/>
    <w:rsid w:val="00933D10"/>
    <w:rsid w:val="00941F6E"/>
    <w:rsid w:val="00942080"/>
    <w:rsid w:val="00954CF5"/>
    <w:rsid w:val="009613BA"/>
    <w:rsid w:val="009737DA"/>
    <w:rsid w:val="009751B8"/>
    <w:rsid w:val="009850C3"/>
    <w:rsid w:val="00986957"/>
    <w:rsid w:val="0099371C"/>
    <w:rsid w:val="009A451F"/>
    <w:rsid w:val="009B626A"/>
    <w:rsid w:val="009C57A4"/>
    <w:rsid w:val="009D3F13"/>
    <w:rsid w:val="00A0706D"/>
    <w:rsid w:val="00A164F0"/>
    <w:rsid w:val="00A22D4C"/>
    <w:rsid w:val="00A24265"/>
    <w:rsid w:val="00A25E93"/>
    <w:rsid w:val="00A403D3"/>
    <w:rsid w:val="00A50679"/>
    <w:rsid w:val="00A512B8"/>
    <w:rsid w:val="00A65587"/>
    <w:rsid w:val="00A75705"/>
    <w:rsid w:val="00A75723"/>
    <w:rsid w:val="00AA05A4"/>
    <w:rsid w:val="00AB736F"/>
    <w:rsid w:val="00AC37D7"/>
    <w:rsid w:val="00AC4CA3"/>
    <w:rsid w:val="00AD36E1"/>
    <w:rsid w:val="00AE0941"/>
    <w:rsid w:val="00AE1A6B"/>
    <w:rsid w:val="00AE7495"/>
    <w:rsid w:val="00AF2A0E"/>
    <w:rsid w:val="00B060E7"/>
    <w:rsid w:val="00B108BB"/>
    <w:rsid w:val="00B1174A"/>
    <w:rsid w:val="00B12724"/>
    <w:rsid w:val="00B1285C"/>
    <w:rsid w:val="00B3089F"/>
    <w:rsid w:val="00B3242B"/>
    <w:rsid w:val="00B37FB6"/>
    <w:rsid w:val="00B47B7B"/>
    <w:rsid w:val="00B50060"/>
    <w:rsid w:val="00B52E9D"/>
    <w:rsid w:val="00B555CD"/>
    <w:rsid w:val="00B607B3"/>
    <w:rsid w:val="00B65171"/>
    <w:rsid w:val="00B747DC"/>
    <w:rsid w:val="00B77706"/>
    <w:rsid w:val="00B9299D"/>
    <w:rsid w:val="00B94A79"/>
    <w:rsid w:val="00BA42D4"/>
    <w:rsid w:val="00BB2354"/>
    <w:rsid w:val="00BB69B1"/>
    <w:rsid w:val="00BD71E4"/>
    <w:rsid w:val="00BE2B37"/>
    <w:rsid w:val="00BE490B"/>
    <w:rsid w:val="00BE4D23"/>
    <w:rsid w:val="00BF7F1E"/>
    <w:rsid w:val="00C10ABF"/>
    <w:rsid w:val="00C15799"/>
    <w:rsid w:val="00C2478A"/>
    <w:rsid w:val="00C2722B"/>
    <w:rsid w:val="00C34932"/>
    <w:rsid w:val="00C44538"/>
    <w:rsid w:val="00C51966"/>
    <w:rsid w:val="00C536CD"/>
    <w:rsid w:val="00C61129"/>
    <w:rsid w:val="00C63FE8"/>
    <w:rsid w:val="00C6443F"/>
    <w:rsid w:val="00C715C8"/>
    <w:rsid w:val="00C82ACF"/>
    <w:rsid w:val="00C87E88"/>
    <w:rsid w:val="00CA5753"/>
    <w:rsid w:val="00CB00C1"/>
    <w:rsid w:val="00CB09BA"/>
    <w:rsid w:val="00CD09FF"/>
    <w:rsid w:val="00CD3CB4"/>
    <w:rsid w:val="00CD5CC7"/>
    <w:rsid w:val="00CE6CA8"/>
    <w:rsid w:val="00CF2E1E"/>
    <w:rsid w:val="00CF67D1"/>
    <w:rsid w:val="00CF6BE1"/>
    <w:rsid w:val="00D03DD8"/>
    <w:rsid w:val="00D05F6F"/>
    <w:rsid w:val="00D1302B"/>
    <w:rsid w:val="00D235AE"/>
    <w:rsid w:val="00D472ED"/>
    <w:rsid w:val="00D619F2"/>
    <w:rsid w:val="00D62072"/>
    <w:rsid w:val="00D806EC"/>
    <w:rsid w:val="00D808E0"/>
    <w:rsid w:val="00D81CA8"/>
    <w:rsid w:val="00D87060"/>
    <w:rsid w:val="00D91582"/>
    <w:rsid w:val="00D91B9C"/>
    <w:rsid w:val="00DA36BE"/>
    <w:rsid w:val="00DA6DF6"/>
    <w:rsid w:val="00DB6189"/>
    <w:rsid w:val="00DC4097"/>
    <w:rsid w:val="00DC42C3"/>
    <w:rsid w:val="00DC438D"/>
    <w:rsid w:val="00DC6EA9"/>
    <w:rsid w:val="00DD5C0A"/>
    <w:rsid w:val="00DE4E84"/>
    <w:rsid w:val="00DF70C6"/>
    <w:rsid w:val="00E0010C"/>
    <w:rsid w:val="00E20814"/>
    <w:rsid w:val="00E34D49"/>
    <w:rsid w:val="00E465A6"/>
    <w:rsid w:val="00E55105"/>
    <w:rsid w:val="00E6588E"/>
    <w:rsid w:val="00E66461"/>
    <w:rsid w:val="00E66E44"/>
    <w:rsid w:val="00E71C15"/>
    <w:rsid w:val="00E76027"/>
    <w:rsid w:val="00E8222F"/>
    <w:rsid w:val="00E839DD"/>
    <w:rsid w:val="00E946F6"/>
    <w:rsid w:val="00EA014D"/>
    <w:rsid w:val="00EA3DDF"/>
    <w:rsid w:val="00EB229B"/>
    <w:rsid w:val="00EB4111"/>
    <w:rsid w:val="00EB41DC"/>
    <w:rsid w:val="00EC5CAF"/>
    <w:rsid w:val="00EE31C4"/>
    <w:rsid w:val="00EF075B"/>
    <w:rsid w:val="00EF1091"/>
    <w:rsid w:val="00EF4910"/>
    <w:rsid w:val="00F04875"/>
    <w:rsid w:val="00F1772F"/>
    <w:rsid w:val="00F226A9"/>
    <w:rsid w:val="00F24196"/>
    <w:rsid w:val="00F2697D"/>
    <w:rsid w:val="00F3404A"/>
    <w:rsid w:val="00F346B6"/>
    <w:rsid w:val="00F35C0F"/>
    <w:rsid w:val="00F37D06"/>
    <w:rsid w:val="00F40CF5"/>
    <w:rsid w:val="00F55DDD"/>
    <w:rsid w:val="00F70DB3"/>
    <w:rsid w:val="00F71414"/>
    <w:rsid w:val="00F75CF3"/>
    <w:rsid w:val="00F8063F"/>
    <w:rsid w:val="00F84D94"/>
    <w:rsid w:val="00F96D3E"/>
    <w:rsid w:val="00FA15E8"/>
    <w:rsid w:val="00FA6A59"/>
    <w:rsid w:val="00FB0025"/>
    <w:rsid w:val="00FB7684"/>
    <w:rsid w:val="00FC4CAF"/>
    <w:rsid w:val="00FC5B87"/>
    <w:rsid w:val="00FC5DE6"/>
    <w:rsid w:val="00FD0F35"/>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C23B"/>
  <w15:chartTrackingRefBased/>
  <w15:docId w15:val="{29CAC32F-BA6C-4F88-A4E8-285BC96C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38B0"/>
    <w:rPr>
      <w:sz w:val="16"/>
      <w:szCs w:val="16"/>
    </w:rPr>
  </w:style>
  <w:style w:type="paragraph" w:styleId="CommentText">
    <w:name w:val="annotation text"/>
    <w:basedOn w:val="Normal"/>
    <w:link w:val="CommentTextChar"/>
    <w:uiPriority w:val="99"/>
    <w:semiHidden/>
    <w:unhideWhenUsed/>
    <w:rsid w:val="001E38B0"/>
    <w:pPr>
      <w:spacing w:line="240" w:lineRule="auto"/>
    </w:pPr>
    <w:rPr>
      <w:sz w:val="20"/>
      <w:szCs w:val="20"/>
    </w:rPr>
  </w:style>
  <w:style w:type="character" w:customStyle="1" w:styleId="CommentTextChar">
    <w:name w:val="Comment Text Char"/>
    <w:basedOn w:val="DefaultParagraphFont"/>
    <w:link w:val="CommentText"/>
    <w:uiPriority w:val="99"/>
    <w:semiHidden/>
    <w:rsid w:val="001E38B0"/>
    <w:rPr>
      <w:sz w:val="20"/>
      <w:szCs w:val="20"/>
    </w:rPr>
  </w:style>
  <w:style w:type="paragraph" w:styleId="CommentSubject">
    <w:name w:val="annotation subject"/>
    <w:basedOn w:val="CommentText"/>
    <w:next w:val="CommentText"/>
    <w:link w:val="CommentSubjectChar"/>
    <w:uiPriority w:val="99"/>
    <w:semiHidden/>
    <w:unhideWhenUsed/>
    <w:rsid w:val="001E38B0"/>
    <w:rPr>
      <w:b/>
      <w:bCs/>
    </w:rPr>
  </w:style>
  <w:style w:type="character" w:customStyle="1" w:styleId="CommentSubjectChar">
    <w:name w:val="Comment Subject Char"/>
    <w:basedOn w:val="CommentTextChar"/>
    <w:link w:val="CommentSubject"/>
    <w:uiPriority w:val="99"/>
    <w:semiHidden/>
    <w:rsid w:val="001E38B0"/>
    <w:rPr>
      <w:b/>
      <w:bCs/>
      <w:sz w:val="20"/>
      <w:szCs w:val="20"/>
    </w:rPr>
  </w:style>
  <w:style w:type="paragraph" w:styleId="BalloonText">
    <w:name w:val="Balloon Text"/>
    <w:basedOn w:val="Normal"/>
    <w:link w:val="BalloonTextChar"/>
    <w:uiPriority w:val="99"/>
    <w:semiHidden/>
    <w:unhideWhenUsed/>
    <w:rsid w:val="001E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8B0"/>
    <w:rPr>
      <w:rFonts w:ascii="Segoe UI" w:hAnsi="Segoe UI" w:cs="Segoe UI"/>
      <w:sz w:val="18"/>
      <w:szCs w:val="18"/>
    </w:rPr>
  </w:style>
  <w:style w:type="table" w:styleId="TableGrid">
    <w:name w:val="Table Grid"/>
    <w:basedOn w:val="TableNormal"/>
    <w:uiPriority w:val="39"/>
    <w:rsid w:val="0012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966"/>
    <w:pPr>
      <w:ind w:left="720"/>
      <w:contextualSpacing/>
    </w:pPr>
  </w:style>
  <w:style w:type="character" w:styleId="Hyperlink">
    <w:name w:val="Hyperlink"/>
    <w:basedOn w:val="DefaultParagraphFont"/>
    <w:uiPriority w:val="99"/>
    <w:unhideWhenUsed/>
    <w:rsid w:val="00B555CD"/>
    <w:rPr>
      <w:color w:val="0000FF"/>
      <w:u w:val="single"/>
    </w:rPr>
  </w:style>
  <w:style w:type="paragraph" w:styleId="NormalWeb">
    <w:name w:val="Normal (Web)"/>
    <w:basedOn w:val="Normal"/>
    <w:uiPriority w:val="99"/>
    <w:semiHidden/>
    <w:unhideWhenUsed/>
    <w:rsid w:val="007F5A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3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13520">
      <w:bodyDiv w:val="1"/>
      <w:marLeft w:val="0"/>
      <w:marRight w:val="0"/>
      <w:marTop w:val="0"/>
      <w:marBottom w:val="0"/>
      <w:divBdr>
        <w:top w:val="none" w:sz="0" w:space="0" w:color="auto"/>
        <w:left w:val="none" w:sz="0" w:space="0" w:color="auto"/>
        <w:bottom w:val="none" w:sz="0" w:space="0" w:color="auto"/>
        <w:right w:val="none" w:sz="0" w:space="0" w:color="auto"/>
      </w:divBdr>
    </w:div>
    <w:div w:id="18539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326/0003-4819-136-3-200202050-00012"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kingsfund.org.uk/sites/default/files/field/field_publication_file/leadership-leadership-development-health-care-feb-2015.pdf" TargetMode="External"/><Relationship Id="rId4" Type="http://schemas.openxmlformats.org/officeDocument/2006/relationships/webSettings" Target="webSettings.xml"/><Relationship Id="rId9" Type="http://schemas.openxmlformats.org/officeDocument/2006/relationships/hyperlink" Target="https://doi.org/10.1016/j.mpaic.2012.1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29</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2020-08-14T06:30:00Z</dcterms:created>
  <dcterms:modified xsi:type="dcterms:W3CDTF">2020-08-14T06:55:00Z</dcterms:modified>
</cp:coreProperties>
</file>