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22F2D" w14:textId="5D3059A2" w:rsidR="00E55FD6" w:rsidRPr="00023873" w:rsidRDefault="00A77B70" w:rsidP="00023873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Stories of Elijah’s R</w:t>
      </w:r>
      <w:r w:rsidR="005E6A13" w:rsidRPr="00023873">
        <w:rPr>
          <w:b/>
          <w:bCs/>
          <w:sz w:val="32"/>
          <w:szCs w:val="32"/>
          <w:u w:val="single"/>
        </w:rPr>
        <w:t>evelations in Talmudic Literature</w:t>
      </w:r>
    </w:p>
    <w:p w14:paraId="30FE23C9" w14:textId="0E1D068E" w:rsidR="005629E0" w:rsidRDefault="005E6A13" w:rsidP="00A77B70">
      <w:pPr>
        <w:jc w:val="center"/>
        <w:rPr>
          <w:b/>
          <w:bCs/>
          <w:sz w:val="32"/>
          <w:szCs w:val="32"/>
          <w:lang w:val="en-GB"/>
        </w:rPr>
      </w:pPr>
      <w:r w:rsidRPr="00023873">
        <w:rPr>
          <w:b/>
          <w:bCs/>
          <w:sz w:val="32"/>
          <w:szCs w:val="32"/>
        </w:rPr>
        <w:t xml:space="preserve">Masters </w:t>
      </w:r>
      <w:r w:rsidR="00A77B70">
        <w:rPr>
          <w:b/>
          <w:bCs/>
          <w:sz w:val="32"/>
          <w:szCs w:val="32"/>
          <w:lang w:val="en-GB"/>
        </w:rPr>
        <w:t>Thesis</w:t>
      </w:r>
      <w:r w:rsidR="00A77B70" w:rsidRPr="00023873">
        <w:rPr>
          <w:b/>
          <w:bCs/>
          <w:sz w:val="32"/>
          <w:szCs w:val="32"/>
          <w:lang w:val="en-GB"/>
        </w:rPr>
        <w:t xml:space="preserve"> </w:t>
      </w:r>
      <w:r w:rsidR="005629E0">
        <w:rPr>
          <w:b/>
          <w:bCs/>
          <w:sz w:val="32"/>
          <w:szCs w:val="32"/>
          <w:lang w:val="en-GB"/>
        </w:rPr>
        <w:t>Abstract</w:t>
      </w:r>
    </w:p>
    <w:p w14:paraId="330D7FC2" w14:textId="3E6B9D07" w:rsidR="005629E0" w:rsidRPr="005629E0" w:rsidRDefault="005629E0" w:rsidP="005629E0">
      <w:pPr>
        <w:jc w:val="center"/>
        <w:rPr>
          <w:b/>
          <w:bCs/>
          <w:sz w:val="32"/>
          <w:szCs w:val="32"/>
        </w:rPr>
      </w:pPr>
      <w:r w:rsidRPr="00023873">
        <w:rPr>
          <w:b/>
          <w:bCs/>
          <w:sz w:val="32"/>
          <w:szCs w:val="32"/>
        </w:rPr>
        <w:t>Haim Boaz</w:t>
      </w:r>
    </w:p>
    <w:p w14:paraId="7B1B1946" w14:textId="1AD77E04" w:rsidR="005E6A13" w:rsidRPr="00023873" w:rsidRDefault="005E6A13" w:rsidP="00A77B70">
      <w:pPr>
        <w:jc w:val="center"/>
        <w:rPr>
          <w:b/>
          <w:bCs/>
          <w:sz w:val="32"/>
          <w:szCs w:val="32"/>
        </w:rPr>
      </w:pPr>
    </w:p>
    <w:p w14:paraId="2EA1AB20" w14:textId="53B9956B" w:rsidR="005E6A13" w:rsidRDefault="005E6A13" w:rsidP="00023873">
      <w:pPr>
        <w:jc w:val="center"/>
        <w:rPr>
          <w:b/>
          <w:bCs/>
          <w:sz w:val="32"/>
          <w:szCs w:val="32"/>
        </w:rPr>
      </w:pPr>
      <w:r w:rsidRPr="00023873">
        <w:rPr>
          <w:b/>
          <w:bCs/>
          <w:sz w:val="32"/>
          <w:szCs w:val="32"/>
        </w:rPr>
        <w:t>Department of Talmud, Bar Ilan University</w:t>
      </w:r>
    </w:p>
    <w:p w14:paraId="43F1E894" w14:textId="77777777" w:rsidR="005629E0" w:rsidRPr="00A77B70" w:rsidRDefault="005629E0" w:rsidP="005629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GB"/>
        </w:rPr>
        <w:t>S</w:t>
      </w:r>
      <w:r w:rsidRPr="00023873">
        <w:rPr>
          <w:b/>
          <w:bCs/>
          <w:sz w:val="32"/>
          <w:szCs w:val="32"/>
          <w:lang w:val="en-GB"/>
        </w:rPr>
        <w:t xml:space="preserve">upervised by </w:t>
      </w:r>
      <w:r w:rsidRPr="00023873">
        <w:rPr>
          <w:b/>
          <w:bCs/>
          <w:sz w:val="32"/>
          <w:szCs w:val="32"/>
        </w:rPr>
        <w:t xml:space="preserve">Professor </w:t>
      </w:r>
      <w:r w:rsidRPr="00A77B70">
        <w:rPr>
          <w:b/>
          <w:bCs/>
          <w:sz w:val="32"/>
          <w:szCs w:val="32"/>
        </w:rPr>
        <w:t>Chaim Milikowsky</w:t>
      </w:r>
    </w:p>
    <w:p w14:paraId="41ED3408" w14:textId="77777777" w:rsidR="005629E0" w:rsidRPr="00023873" w:rsidRDefault="005629E0" w:rsidP="00023873">
      <w:pPr>
        <w:jc w:val="center"/>
        <w:rPr>
          <w:b/>
          <w:bCs/>
          <w:sz w:val="32"/>
          <w:szCs w:val="32"/>
        </w:rPr>
      </w:pPr>
    </w:p>
    <w:p w14:paraId="54436325" w14:textId="4173EA23" w:rsidR="007F7CA3" w:rsidRDefault="005E6A13" w:rsidP="00A77B70">
      <w:pPr>
        <w:jc w:val="both"/>
        <w:rPr>
          <w:color w:val="000000" w:themeColor="text1"/>
          <w:sz w:val="32"/>
          <w:szCs w:val="32"/>
        </w:rPr>
      </w:pPr>
      <w:r w:rsidRPr="00023873">
        <w:rPr>
          <w:color w:val="000000" w:themeColor="text1"/>
          <w:sz w:val="32"/>
          <w:szCs w:val="32"/>
        </w:rPr>
        <w:t>In Talmudic literature</w:t>
      </w:r>
      <w:r w:rsidR="005629E0">
        <w:rPr>
          <w:color w:val="000000" w:themeColor="text1"/>
          <w:sz w:val="32"/>
          <w:szCs w:val="32"/>
        </w:rPr>
        <w:t>,</w:t>
      </w:r>
      <w:bookmarkStart w:id="0" w:name="_GoBack"/>
      <w:bookmarkEnd w:id="0"/>
      <w:r w:rsidR="00023873" w:rsidRPr="00023873">
        <w:rPr>
          <w:color w:val="000000" w:themeColor="text1"/>
          <w:sz w:val="32"/>
          <w:szCs w:val="32"/>
        </w:rPr>
        <w:t xml:space="preserve"> </w:t>
      </w:r>
      <w:r w:rsidRPr="00023873">
        <w:rPr>
          <w:color w:val="000000" w:themeColor="text1"/>
          <w:sz w:val="32"/>
          <w:szCs w:val="32"/>
        </w:rPr>
        <w:t xml:space="preserve">we find fifty-one stories </w:t>
      </w:r>
      <w:r w:rsidR="007F7CA3">
        <w:rPr>
          <w:color w:val="000000" w:themeColor="text1"/>
          <w:sz w:val="32"/>
          <w:szCs w:val="32"/>
        </w:rPr>
        <w:t xml:space="preserve">describing </w:t>
      </w:r>
      <w:r w:rsidRPr="00023873">
        <w:rPr>
          <w:color w:val="000000" w:themeColor="text1"/>
          <w:sz w:val="32"/>
          <w:szCs w:val="32"/>
        </w:rPr>
        <w:t>encounter</w:t>
      </w:r>
      <w:r w:rsidR="007F7CA3">
        <w:rPr>
          <w:color w:val="000000" w:themeColor="text1"/>
          <w:sz w:val="32"/>
          <w:szCs w:val="32"/>
        </w:rPr>
        <w:t xml:space="preserve">s between various </w:t>
      </w:r>
      <w:r w:rsidR="00A77B70">
        <w:rPr>
          <w:color w:val="000000" w:themeColor="text1"/>
          <w:sz w:val="32"/>
          <w:szCs w:val="32"/>
        </w:rPr>
        <w:t>individuals</w:t>
      </w:r>
      <w:r w:rsidR="00A77B70">
        <w:rPr>
          <w:color w:val="000000" w:themeColor="text1"/>
          <w:sz w:val="32"/>
          <w:szCs w:val="32"/>
        </w:rPr>
        <w:t xml:space="preserve"> </w:t>
      </w:r>
      <w:r w:rsidR="007F7CA3">
        <w:rPr>
          <w:color w:val="000000" w:themeColor="text1"/>
          <w:sz w:val="32"/>
          <w:szCs w:val="32"/>
        </w:rPr>
        <w:t>and th</w:t>
      </w:r>
      <w:r w:rsidRPr="00023873">
        <w:rPr>
          <w:color w:val="000000" w:themeColor="text1"/>
          <w:sz w:val="32"/>
          <w:szCs w:val="32"/>
        </w:rPr>
        <w:t>e prophet</w:t>
      </w:r>
      <w:r w:rsidR="007F7CA3">
        <w:rPr>
          <w:color w:val="000000" w:themeColor="text1"/>
          <w:sz w:val="32"/>
          <w:szCs w:val="32"/>
        </w:rPr>
        <w:t xml:space="preserve"> Elijah.</w:t>
      </w:r>
    </w:p>
    <w:p w14:paraId="0580571C" w14:textId="470BBFE9" w:rsidR="005E6A13" w:rsidRPr="00023873" w:rsidRDefault="005E6A13" w:rsidP="00386B96">
      <w:pPr>
        <w:jc w:val="both"/>
        <w:rPr>
          <w:color w:val="000000" w:themeColor="text1"/>
          <w:sz w:val="32"/>
          <w:szCs w:val="32"/>
        </w:rPr>
      </w:pPr>
      <w:r w:rsidRPr="00023873">
        <w:rPr>
          <w:color w:val="000000" w:themeColor="text1"/>
          <w:sz w:val="32"/>
          <w:szCs w:val="32"/>
        </w:rPr>
        <w:t>An encounter with a biblical personal</w:t>
      </w:r>
      <w:r w:rsidR="007F7CA3">
        <w:rPr>
          <w:color w:val="000000" w:themeColor="text1"/>
          <w:sz w:val="32"/>
          <w:szCs w:val="32"/>
        </w:rPr>
        <w:t>ity</w:t>
      </w:r>
      <w:r w:rsidRPr="00023873">
        <w:rPr>
          <w:color w:val="000000" w:themeColor="text1"/>
          <w:sz w:val="32"/>
          <w:szCs w:val="32"/>
        </w:rPr>
        <w:t xml:space="preserve"> is a </w:t>
      </w:r>
      <w:r w:rsidR="007F7CA3" w:rsidRPr="00023873">
        <w:rPr>
          <w:color w:val="000000" w:themeColor="text1"/>
          <w:sz w:val="32"/>
          <w:szCs w:val="32"/>
        </w:rPr>
        <w:t>unique and curious phenomenon</w:t>
      </w:r>
      <w:r w:rsidR="007F7CA3">
        <w:rPr>
          <w:color w:val="000000" w:themeColor="text1"/>
          <w:sz w:val="32"/>
          <w:szCs w:val="32"/>
        </w:rPr>
        <w:t>. B</w:t>
      </w:r>
      <w:r w:rsidR="00DA3B54" w:rsidRPr="00023873">
        <w:rPr>
          <w:color w:val="000000" w:themeColor="text1"/>
          <w:sz w:val="32"/>
          <w:szCs w:val="32"/>
        </w:rPr>
        <w:t xml:space="preserve">ut what was unique about Elijah </w:t>
      </w:r>
      <w:r w:rsidR="00A77B70">
        <w:rPr>
          <w:color w:val="000000" w:themeColor="text1"/>
          <w:sz w:val="32"/>
          <w:szCs w:val="32"/>
        </w:rPr>
        <w:t>that</w:t>
      </w:r>
      <w:r w:rsidR="00A77B70">
        <w:rPr>
          <w:color w:val="000000" w:themeColor="text1"/>
          <w:sz w:val="32"/>
          <w:szCs w:val="32"/>
        </w:rPr>
        <w:t xml:space="preserve"> </w:t>
      </w:r>
      <w:r w:rsidR="00386B96">
        <w:rPr>
          <w:color w:val="000000" w:themeColor="text1"/>
          <w:sz w:val="32"/>
          <w:szCs w:val="32"/>
        </w:rPr>
        <w:t>cast him in the role of meeting</w:t>
      </w:r>
      <w:r w:rsidR="00DA3B54" w:rsidRPr="00023873">
        <w:rPr>
          <w:color w:val="000000" w:themeColor="text1"/>
          <w:sz w:val="32"/>
          <w:szCs w:val="32"/>
        </w:rPr>
        <w:t xml:space="preserve"> these Sages? What is the connection between</w:t>
      </w:r>
      <w:r w:rsidR="007F7CA3">
        <w:rPr>
          <w:color w:val="000000" w:themeColor="text1"/>
          <w:sz w:val="32"/>
          <w:szCs w:val="32"/>
        </w:rPr>
        <w:t xml:space="preserve"> the</w:t>
      </w:r>
      <w:r w:rsidR="00DA3B54" w:rsidRPr="00023873">
        <w:rPr>
          <w:color w:val="000000" w:themeColor="text1"/>
          <w:sz w:val="32"/>
          <w:szCs w:val="32"/>
        </w:rPr>
        <w:t xml:space="preserve"> biblical Elijah and </w:t>
      </w:r>
      <w:r w:rsidR="007F7CA3">
        <w:rPr>
          <w:color w:val="000000" w:themeColor="text1"/>
          <w:sz w:val="32"/>
          <w:szCs w:val="32"/>
        </w:rPr>
        <w:t xml:space="preserve">the </w:t>
      </w:r>
      <w:r w:rsidR="00DA3B54" w:rsidRPr="00023873">
        <w:rPr>
          <w:color w:val="000000" w:themeColor="text1"/>
          <w:sz w:val="32"/>
          <w:szCs w:val="32"/>
        </w:rPr>
        <w:t xml:space="preserve">Talmudic Elijah? </w:t>
      </w:r>
      <w:r w:rsidR="00386B96">
        <w:rPr>
          <w:color w:val="000000" w:themeColor="text1"/>
          <w:sz w:val="32"/>
          <w:szCs w:val="32"/>
        </w:rPr>
        <w:t>W</w:t>
      </w:r>
      <w:r w:rsidR="00DA3B54" w:rsidRPr="00023873">
        <w:rPr>
          <w:color w:val="000000" w:themeColor="text1"/>
          <w:sz w:val="32"/>
          <w:szCs w:val="32"/>
        </w:rPr>
        <w:t xml:space="preserve">hat </w:t>
      </w:r>
      <w:r w:rsidR="00386B96">
        <w:rPr>
          <w:color w:val="000000" w:themeColor="text1"/>
          <w:sz w:val="32"/>
          <w:szCs w:val="32"/>
        </w:rPr>
        <w:t>takes place</w:t>
      </w:r>
      <w:r w:rsidR="00386B96" w:rsidRPr="00023873">
        <w:rPr>
          <w:color w:val="000000" w:themeColor="text1"/>
          <w:sz w:val="32"/>
          <w:szCs w:val="32"/>
        </w:rPr>
        <w:t xml:space="preserve"> </w:t>
      </w:r>
      <w:r w:rsidR="007F7CA3">
        <w:rPr>
          <w:color w:val="000000" w:themeColor="text1"/>
          <w:sz w:val="32"/>
          <w:szCs w:val="32"/>
        </w:rPr>
        <w:t xml:space="preserve">in these stories </w:t>
      </w:r>
      <w:r w:rsidR="00DA3B54" w:rsidRPr="00023873">
        <w:rPr>
          <w:color w:val="000000" w:themeColor="text1"/>
          <w:sz w:val="32"/>
          <w:szCs w:val="32"/>
        </w:rPr>
        <w:t>and what are the</w:t>
      </w:r>
      <w:r w:rsidR="007F7CA3">
        <w:rPr>
          <w:color w:val="000000" w:themeColor="text1"/>
          <w:sz w:val="32"/>
          <w:szCs w:val="32"/>
        </w:rPr>
        <w:t>ir</w:t>
      </w:r>
      <w:r w:rsidR="00DA3B54" w:rsidRPr="00023873">
        <w:rPr>
          <w:color w:val="000000" w:themeColor="text1"/>
          <w:sz w:val="32"/>
          <w:szCs w:val="32"/>
        </w:rPr>
        <w:t xml:space="preserve"> messages?</w:t>
      </w:r>
    </w:p>
    <w:p w14:paraId="497A37AA" w14:textId="72945246" w:rsidR="00DA3B54" w:rsidRPr="00023873" w:rsidRDefault="00DA3B54" w:rsidP="00386B96">
      <w:pPr>
        <w:jc w:val="both"/>
        <w:rPr>
          <w:color w:val="000000" w:themeColor="text1"/>
          <w:sz w:val="32"/>
          <w:szCs w:val="32"/>
          <w:rtl/>
        </w:rPr>
      </w:pPr>
      <w:r w:rsidRPr="00023873">
        <w:rPr>
          <w:color w:val="000000" w:themeColor="text1"/>
          <w:sz w:val="32"/>
          <w:szCs w:val="32"/>
        </w:rPr>
        <w:t xml:space="preserve">The purpose of this </w:t>
      </w:r>
      <w:r w:rsidR="00386B96">
        <w:rPr>
          <w:color w:val="000000" w:themeColor="text1"/>
          <w:sz w:val="32"/>
          <w:szCs w:val="32"/>
        </w:rPr>
        <w:t>study</w:t>
      </w:r>
      <w:r w:rsidR="00386B96" w:rsidRPr="00023873">
        <w:rPr>
          <w:color w:val="000000" w:themeColor="text1"/>
          <w:sz w:val="32"/>
          <w:szCs w:val="32"/>
        </w:rPr>
        <w:t xml:space="preserve"> </w:t>
      </w:r>
      <w:r w:rsidRPr="00023873">
        <w:rPr>
          <w:color w:val="000000" w:themeColor="text1"/>
          <w:sz w:val="32"/>
          <w:szCs w:val="32"/>
        </w:rPr>
        <w:t>is to provide answers to these questions</w:t>
      </w:r>
      <w:r w:rsidR="00386B96">
        <w:rPr>
          <w:color w:val="000000" w:themeColor="text1"/>
          <w:sz w:val="32"/>
          <w:szCs w:val="32"/>
        </w:rPr>
        <w:t>,</w:t>
      </w:r>
      <w:r w:rsidR="007F7CA3">
        <w:rPr>
          <w:color w:val="000000" w:themeColor="text1"/>
          <w:sz w:val="32"/>
          <w:szCs w:val="32"/>
        </w:rPr>
        <w:t xml:space="preserve"> </w:t>
      </w:r>
      <w:r w:rsidR="000F67A3" w:rsidRPr="00023873">
        <w:rPr>
          <w:color w:val="000000" w:themeColor="text1"/>
          <w:sz w:val="32"/>
          <w:szCs w:val="32"/>
        </w:rPr>
        <w:t xml:space="preserve">to characterize the </w:t>
      </w:r>
      <w:r w:rsidR="007F7CA3">
        <w:rPr>
          <w:color w:val="000000" w:themeColor="text1"/>
          <w:sz w:val="32"/>
          <w:szCs w:val="32"/>
        </w:rPr>
        <w:t>nature</w:t>
      </w:r>
      <w:r w:rsidR="000F67A3" w:rsidRPr="00023873">
        <w:rPr>
          <w:color w:val="000000" w:themeColor="text1"/>
          <w:sz w:val="32"/>
          <w:szCs w:val="32"/>
        </w:rPr>
        <w:t xml:space="preserve"> of</w:t>
      </w:r>
      <w:r w:rsidR="007F7CA3">
        <w:rPr>
          <w:color w:val="000000" w:themeColor="text1"/>
          <w:sz w:val="32"/>
          <w:szCs w:val="32"/>
        </w:rPr>
        <w:t xml:space="preserve"> each of</w:t>
      </w:r>
      <w:r w:rsidR="000F67A3" w:rsidRPr="00023873">
        <w:rPr>
          <w:color w:val="000000" w:themeColor="text1"/>
          <w:sz w:val="32"/>
          <w:szCs w:val="32"/>
        </w:rPr>
        <w:t xml:space="preserve"> these </w:t>
      </w:r>
      <w:r w:rsidR="007F7CA3">
        <w:rPr>
          <w:color w:val="000000" w:themeColor="text1"/>
          <w:sz w:val="32"/>
          <w:szCs w:val="32"/>
        </w:rPr>
        <w:t>narratives</w:t>
      </w:r>
      <w:r w:rsidR="000F67A3" w:rsidRPr="00023873">
        <w:rPr>
          <w:color w:val="000000" w:themeColor="text1"/>
          <w:sz w:val="32"/>
          <w:szCs w:val="32"/>
        </w:rPr>
        <w:t xml:space="preserve">, and to employ philological and literary tools </w:t>
      </w:r>
      <w:r w:rsidR="00386B96">
        <w:rPr>
          <w:color w:val="000000" w:themeColor="text1"/>
          <w:sz w:val="32"/>
          <w:szCs w:val="32"/>
        </w:rPr>
        <w:t>to examine</w:t>
      </w:r>
      <w:r w:rsidR="00386B96" w:rsidRPr="00023873">
        <w:rPr>
          <w:color w:val="000000" w:themeColor="text1"/>
          <w:sz w:val="32"/>
          <w:szCs w:val="32"/>
        </w:rPr>
        <w:t xml:space="preserve"> </w:t>
      </w:r>
      <w:r w:rsidR="000F67A3" w:rsidRPr="00023873">
        <w:rPr>
          <w:color w:val="000000" w:themeColor="text1"/>
          <w:sz w:val="32"/>
          <w:szCs w:val="32"/>
        </w:rPr>
        <w:t xml:space="preserve">these complex stories. </w:t>
      </w:r>
    </w:p>
    <w:p w14:paraId="1BA4573D" w14:textId="539A5427" w:rsidR="001C002D" w:rsidRPr="00023873" w:rsidRDefault="000F67A3" w:rsidP="00386B96">
      <w:pPr>
        <w:jc w:val="both"/>
        <w:rPr>
          <w:color w:val="000000" w:themeColor="text1"/>
          <w:sz w:val="32"/>
          <w:szCs w:val="32"/>
        </w:rPr>
      </w:pPr>
      <w:r w:rsidRPr="00023873">
        <w:rPr>
          <w:color w:val="000000" w:themeColor="text1"/>
          <w:sz w:val="32"/>
          <w:szCs w:val="32"/>
        </w:rPr>
        <w:t xml:space="preserve">In my opinion, Elijah was “chosen” to be the personality </w:t>
      </w:r>
      <w:r w:rsidR="00386B96">
        <w:rPr>
          <w:color w:val="000000" w:themeColor="text1"/>
          <w:sz w:val="32"/>
          <w:szCs w:val="32"/>
        </w:rPr>
        <w:t>who</w:t>
      </w:r>
      <w:r w:rsidR="00386B96" w:rsidRPr="00023873">
        <w:rPr>
          <w:color w:val="000000" w:themeColor="text1"/>
          <w:sz w:val="32"/>
          <w:szCs w:val="32"/>
        </w:rPr>
        <w:t xml:space="preserve"> </w:t>
      </w:r>
      <w:r w:rsidRPr="00023873">
        <w:rPr>
          <w:color w:val="000000" w:themeColor="text1"/>
          <w:sz w:val="32"/>
          <w:szCs w:val="32"/>
        </w:rPr>
        <w:t xml:space="preserve">serves as a mediator between the </w:t>
      </w:r>
      <w:r w:rsidR="001C002D" w:rsidRPr="00023873">
        <w:rPr>
          <w:color w:val="000000" w:themeColor="text1"/>
          <w:sz w:val="32"/>
          <w:szCs w:val="32"/>
        </w:rPr>
        <w:t>S</w:t>
      </w:r>
      <w:r w:rsidRPr="00023873">
        <w:rPr>
          <w:color w:val="000000" w:themeColor="text1"/>
          <w:sz w:val="32"/>
          <w:szCs w:val="32"/>
        </w:rPr>
        <w:t xml:space="preserve">ages and the higher spiritual world because of his unusual </w:t>
      </w:r>
      <w:r w:rsidR="00386B96">
        <w:rPr>
          <w:color w:val="000000" w:themeColor="text1"/>
          <w:sz w:val="32"/>
          <w:szCs w:val="32"/>
        </w:rPr>
        <w:t>disappearance</w:t>
      </w:r>
      <w:r w:rsidR="00386B96" w:rsidRPr="00023873">
        <w:rPr>
          <w:color w:val="000000" w:themeColor="text1"/>
          <w:sz w:val="32"/>
          <w:szCs w:val="32"/>
        </w:rPr>
        <w:t xml:space="preserve"> </w:t>
      </w:r>
      <w:r w:rsidRPr="00023873">
        <w:rPr>
          <w:color w:val="000000" w:themeColor="text1"/>
          <w:sz w:val="32"/>
          <w:szCs w:val="32"/>
        </w:rPr>
        <w:t>"</w:t>
      </w:r>
      <w:r w:rsidR="007F7CA3">
        <w:rPr>
          <w:color w:val="000000" w:themeColor="text1"/>
          <w:sz w:val="32"/>
          <w:szCs w:val="32"/>
        </w:rPr>
        <w:t>in a heavenly whirlwind</w:t>
      </w:r>
      <w:r w:rsidR="00386B96">
        <w:rPr>
          <w:color w:val="000000" w:themeColor="text1"/>
          <w:sz w:val="32"/>
          <w:szCs w:val="32"/>
        </w:rPr>
        <w:t>,</w:t>
      </w:r>
      <w:r w:rsidRPr="00023873">
        <w:rPr>
          <w:color w:val="000000" w:themeColor="text1"/>
          <w:sz w:val="32"/>
          <w:szCs w:val="32"/>
        </w:rPr>
        <w:t>"</w:t>
      </w:r>
      <w:r w:rsidR="001C002D" w:rsidRPr="00023873">
        <w:rPr>
          <w:color w:val="000000" w:themeColor="text1"/>
          <w:sz w:val="32"/>
          <w:szCs w:val="32"/>
        </w:rPr>
        <w:t xml:space="preserve"> and due to </w:t>
      </w:r>
      <w:r w:rsidR="00386B96">
        <w:rPr>
          <w:color w:val="000000" w:themeColor="text1"/>
          <w:sz w:val="32"/>
          <w:szCs w:val="32"/>
        </w:rPr>
        <w:t>his</w:t>
      </w:r>
      <w:r w:rsidR="00386B96" w:rsidRPr="00023873">
        <w:rPr>
          <w:color w:val="000000" w:themeColor="text1"/>
          <w:sz w:val="32"/>
          <w:szCs w:val="32"/>
        </w:rPr>
        <w:t xml:space="preserve"> </w:t>
      </w:r>
      <w:r w:rsidR="00DA1177">
        <w:rPr>
          <w:color w:val="000000" w:themeColor="text1"/>
          <w:sz w:val="32"/>
          <w:szCs w:val="32"/>
        </w:rPr>
        <w:t>mission,</w:t>
      </w:r>
      <w:r w:rsidR="001C002D" w:rsidRPr="00023873">
        <w:rPr>
          <w:color w:val="000000" w:themeColor="text1"/>
          <w:sz w:val="32"/>
          <w:szCs w:val="32"/>
        </w:rPr>
        <w:t xml:space="preserve"> </w:t>
      </w:r>
      <w:r w:rsidR="00386B96">
        <w:rPr>
          <w:color w:val="000000" w:themeColor="text1"/>
          <w:sz w:val="32"/>
          <w:szCs w:val="32"/>
        </w:rPr>
        <w:t>which</w:t>
      </w:r>
      <w:r w:rsidR="00386B96" w:rsidRPr="00023873">
        <w:rPr>
          <w:color w:val="000000" w:themeColor="text1"/>
          <w:sz w:val="32"/>
          <w:szCs w:val="32"/>
        </w:rPr>
        <w:t xml:space="preserve"> </w:t>
      </w:r>
      <w:r w:rsidR="001C002D" w:rsidRPr="00023873">
        <w:rPr>
          <w:color w:val="000000" w:themeColor="text1"/>
          <w:sz w:val="32"/>
          <w:szCs w:val="32"/>
        </w:rPr>
        <w:t>was assigned to him by the prophet Malachi: “Behold I am send</w:t>
      </w:r>
      <w:r w:rsidR="00386B96">
        <w:rPr>
          <w:color w:val="000000" w:themeColor="text1"/>
          <w:sz w:val="32"/>
          <w:szCs w:val="32"/>
        </w:rPr>
        <w:t>ing</w:t>
      </w:r>
      <w:r w:rsidR="001C002D" w:rsidRPr="00023873">
        <w:rPr>
          <w:color w:val="000000" w:themeColor="text1"/>
          <w:sz w:val="32"/>
          <w:szCs w:val="32"/>
        </w:rPr>
        <w:t xml:space="preserve"> you the prophet Elija</w:t>
      </w:r>
      <w:r w:rsidR="00386B96">
        <w:rPr>
          <w:color w:val="000000" w:themeColor="text1"/>
          <w:sz w:val="32"/>
          <w:szCs w:val="32"/>
        </w:rPr>
        <w:t>h.</w:t>
      </w:r>
      <w:r w:rsidR="001C002D" w:rsidRPr="00023873">
        <w:rPr>
          <w:color w:val="000000" w:themeColor="text1"/>
          <w:sz w:val="32"/>
          <w:szCs w:val="32"/>
        </w:rPr>
        <w:t xml:space="preserve">” </w:t>
      </w:r>
    </w:p>
    <w:p w14:paraId="3EE5561E" w14:textId="629B2E36" w:rsidR="001C002D" w:rsidRPr="00023873" w:rsidRDefault="001C002D" w:rsidP="00386B96">
      <w:pPr>
        <w:jc w:val="both"/>
        <w:rPr>
          <w:color w:val="000000" w:themeColor="text1"/>
          <w:sz w:val="32"/>
          <w:szCs w:val="32"/>
        </w:rPr>
      </w:pPr>
      <w:r w:rsidRPr="00023873">
        <w:rPr>
          <w:color w:val="000000" w:themeColor="text1"/>
          <w:sz w:val="32"/>
          <w:szCs w:val="32"/>
        </w:rPr>
        <w:t xml:space="preserve">In the Bible, Elijah is a prophet who fights against idol worship and who metes out a severe drought </w:t>
      </w:r>
      <w:r w:rsidR="00386B96">
        <w:rPr>
          <w:color w:val="000000" w:themeColor="text1"/>
          <w:sz w:val="32"/>
          <w:szCs w:val="32"/>
        </w:rPr>
        <w:t>that</w:t>
      </w:r>
      <w:r w:rsidR="00386B96" w:rsidRPr="00023873">
        <w:rPr>
          <w:color w:val="000000" w:themeColor="text1"/>
          <w:sz w:val="32"/>
          <w:szCs w:val="32"/>
        </w:rPr>
        <w:t xml:space="preserve"> </w:t>
      </w:r>
      <w:r w:rsidRPr="00023873">
        <w:rPr>
          <w:color w:val="000000" w:themeColor="text1"/>
          <w:sz w:val="32"/>
          <w:szCs w:val="32"/>
        </w:rPr>
        <w:t>last</w:t>
      </w:r>
      <w:r w:rsidR="007F7CA3">
        <w:rPr>
          <w:color w:val="000000" w:themeColor="text1"/>
          <w:sz w:val="32"/>
          <w:szCs w:val="32"/>
        </w:rPr>
        <w:t>s</w:t>
      </w:r>
      <w:r w:rsidRPr="00023873">
        <w:rPr>
          <w:color w:val="000000" w:themeColor="text1"/>
          <w:sz w:val="32"/>
          <w:szCs w:val="32"/>
        </w:rPr>
        <w:t xml:space="preserve"> for a period of three years. </w:t>
      </w:r>
    </w:p>
    <w:p w14:paraId="264F53EA" w14:textId="3198D0F0" w:rsidR="001C002D" w:rsidRPr="00023873" w:rsidRDefault="001C002D" w:rsidP="00386B96">
      <w:pPr>
        <w:jc w:val="both"/>
        <w:rPr>
          <w:color w:val="000000" w:themeColor="text1"/>
          <w:sz w:val="32"/>
          <w:szCs w:val="32"/>
        </w:rPr>
      </w:pPr>
      <w:r w:rsidRPr="00023873">
        <w:rPr>
          <w:color w:val="000000" w:themeColor="text1"/>
          <w:sz w:val="32"/>
          <w:szCs w:val="32"/>
        </w:rPr>
        <w:t xml:space="preserve">According to the Mekhilta, Elijah </w:t>
      </w:r>
      <w:r w:rsidR="00386B96">
        <w:rPr>
          <w:color w:val="000000" w:themeColor="text1"/>
          <w:sz w:val="32"/>
          <w:szCs w:val="32"/>
        </w:rPr>
        <w:t>was a zealous prophet</w:t>
      </w:r>
      <w:r w:rsidR="007F7CA3">
        <w:rPr>
          <w:color w:val="000000" w:themeColor="text1"/>
          <w:sz w:val="32"/>
          <w:szCs w:val="32"/>
        </w:rPr>
        <w:t>. H</w:t>
      </w:r>
      <w:r w:rsidRPr="00023873">
        <w:rPr>
          <w:color w:val="000000" w:themeColor="text1"/>
          <w:sz w:val="32"/>
          <w:szCs w:val="32"/>
        </w:rPr>
        <w:t xml:space="preserve">e defended the </w:t>
      </w:r>
      <w:r w:rsidR="00DA1177" w:rsidRPr="00023873">
        <w:rPr>
          <w:color w:val="000000" w:themeColor="text1"/>
          <w:sz w:val="32"/>
          <w:szCs w:val="32"/>
        </w:rPr>
        <w:t>honor</w:t>
      </w:r>
      <w:r w:rsidRPr="00023873">
        <w:rPr>
          <w:color w:val="000000" w:themeColor="text1"/>
          <w:sz w:val="32"/>
          <w:szCs w:val="32"/>
        </w:rPr>
        <w:t xml:space="preserve"> of God</w:t>
      </w:r>
      <w:r w:rsidR="007F7CA3">
        <w:rPr>
          <w:color w:val="000000" w:themeColor="text1"/>
          <w:sz w:val="32"/>
          <w:szCs w:val="32"/>
        </w:rPr>
        <w:t>,</w:t>
      </w:r>
      <w:r w:rsidRPr="00023873">
        <w:rPr>
          <w:color w:val="000000" w:themeColor="text1"/>
          <w:sz w:val="32"/>
          <w:szCs w:val="32"/>
        </w:rPr>
        <w:t xml:space="preserve"> </w:t>
      </w:r>
      <w:r w:rsidR="00386B96">
        <w:rPr>
          <w:color w:val="000000" w:themeColor="text1"/>
          <w:sz w:val="32"/>
          <w:szCs w:val="32"/>
        </w:rPr>
        <w:t>but not</w:t>
      </w:r>
      <w:r w:rsidRPr="00023873">
        <w:rPr>
          <w:color w:val="000000" w:themeColor="text1"/>
          <w:sz w:val="32"/>
          <w:szCs w:val="32"/>
        </w:rPr>
        <w:t xml:space="preserve"> of the Jewish people</w:t>
      </w:r>
      <w:r w:rsidR="00386B96">
        <w:rPr>
          <w:color w:val="000000" w:themeColor="text1"/>
          <w:sz w:val="32"/>
          <w:szCs w:val="32"/>
        </w:rPr>
        <w:t>. For this reason, the gift of</w:t>
      </w:r>
      <w:r w:rsidRPr="00023873">
        <w:rPr>
          <w:color w:val="000000" w:themeColor="text1"/>
          <w:sz w:val="32"/>
          <w:szCs w:val="32"/>
        </w:rPr>
        <w:t xml:space="preserve"> prophecy was taken from him and Elisha was appointed as a prophet in his stead. </w:t>
      </w:r>
    </w:p>
    <w:p w14:paraId="61ABD975" w14:textId="428D402C" w:rsidR="001C002D" w:rsidRPr="00023873" w:rsidRDefault="001C002D" w:rsidP="00386B96">
      <w:pPr>
        <w:jc w:val="both"/>
        <w:rPr>
          <w:color w:val="000000" w:themeColor="text1"/>
          <w:sz w:val="32"/>
          <w:szCs w:val="32"/>
        </w:rPr>
      </w:pPr>
      <w:r w:rsidRPr="00023873">
        <w:rPr>
          <w:color w:val="000000" w:themeColor="text1"/>
          <w:sz w:val="32"/>
          <w:szCs w:val="32"/>
        </w:rPr>
        <w:lastRenderedPageBreak/>
        <w:t xml:space="preserve">In Talmudic literature, Elijah has a more </w:t>
      </w:r>
      <w:r w:rsidR="00386B96">
        <w:rPr>
          <w:color w:val="000000" w:themeColor="text1"/>
          <w:sz w:val="32"/>
          <w:szCs w:val="32"/>
        </w:rPr>
        <w:t>nuanced</w:t>
      </w:r>
      <w:r w:rsidR="00386B96" w:rsidRPr="00023873">
        <w:rPr>
          <w:color w:val="000000" w:themeColor="text1"/>
          <w:sz w:val="32"/>
          <w:szCs w:val="32"/>
        </w:rPr>
        <w:t xml:space="preserve"> </w:t>
      </w:r>
      <w:r w:rsidRPr="00023873">
        <w:rPr>
          <w:color w:val="000000" w:themeColor="text1"/>
          <w:sz w:val="32"/>
          <w:szCs w:val="32"/>
        </w:rPr>
        <w:t xml:space="preserve">character, and </w:t>
      </w:r>
      <w:r w:rsidR="00386B96">
        <w:rPr>
          <w:color w:val="000000" w:themeColor="text1"/>
          <w:sz w:val="32"/>
          <w:szCs w:val="32"/>
        </w:rPr>
        <w:t xml:space="preserve">the stories in which he appears </w:t>
      </w:r>
      <w:r w:rsidR="00DA1177">
        <w:rPr>
          <w:color w:val="000000" w:themeColor="text1"/>
          <w:sz w:val="32"/>
          <w:szCs w:val="32"/>
        </w:rPr>
        <w:t xml:space="preserve">suggest that his role is to </w:t>
      </w:r>
      <w:r w:rsidRPr="00023873">
        <w:rPr>
          <w:color w:val="000000" w:themeColor="text1"/>
          <w:sz w:val="32"/>
          <w:szCs w:val="32"/>
        </w:rPr>
        <w:t>repair</w:t>
      </w:r>
      <w:r w:rsidR="00DA1177">
        <w:rPr>
          <w:color w:val="000000" w:themeColor="text1"/>
          <w:sz w:val="32"/>
          <w:szCs w:val="32"/>
        </w:rPr>
        <w:t xml:space="preserve"> the fractures caused by </w:t>
      </w:r>
      <w:r w:rsidRPr="00023873">
        <w:rPr>
          <w:color w:val="000000" w:themeColor="text1"/>
          <w:sz w:val="32"/>
          <w:szCs w:val="32"/>
        </w:rPr>
        <w:t xml:space="preserve">the Biblical Elijah. </w:t>
      </w:r>
    </w:p>
    <w:p w14:paraId="1472A3CA" w14:textId="75E9028F" w:rsidR="001C002D" w:rsidRPr="00023873" w:rsidRDefault="00DA1177" w:rsidP="00386B96">
      <w:p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In these encounters, </w:t>
      </w:r>
      <w:r w:rsidR="001C002D" w:rsidRPr="00023873">
        <w:rPr>
          <w:color w:val="000000" w:themeColor="text1"/>
          <w:sz w:val="32"/>
          <w:szCs w:val="32"/>
        </w:rPr>
        <w:t xml:space="preserve">Elijah </w:t>
      </w:r>
      <w:r>
        <w:rPr>
          <w:color w:val="000000" w:themeColor="text1"/>
          <w:sz w:val="32"/>
          <w:szCs w:val="32"/>
        </w:rPr>
        <w:t>informs the Sages</w:t>
      </w:r>
      <w:r w:rsidR="00960D4F" w:rsidRPr="00023873">
        <w:rPr>
          <w:color w:val="000000" w:themeColor="text1"/>
          <w:sz w:val="32"/>
          <w:szCs w:val="32"/>
        </w:rPr>
        <w:t xml:space="preserve"> that God shares in the sorrow of </w:t>
      </w:r>
      <w:r w:rsidR="00386B96">
        <w:rPr>
          <w:color w:val="000000" w:themeColor="text1"/>
          <w:sz w:val="32"/>
          <w:szCs w:val="32"/>
        </w:rPr>
        <w:t>the Jewish people’s exile</w:t>
      </w:r>
      <w:r w:rsidR="00960D4F" w:rsidRPr="00023873">
        <w:rPr>
          <w:color w:val="000000" w:themeColor="text1"/>
          <w:sz w:val="32"/>
          <w:szCs w:val="32"/>
        </w:rPr>
        <w:t>, and that the Messiah is waiting</w:t>
      </w:r>
      <w:r>
        <w:rPr>
          <w:color w:val="000000" w:themeColor="text1"/>
          <w:sz w:val="32"/>
          <w:szCs w:val="32"/>
        </w:rPr>
        <w:t xml:space="preserve"> </w:t>
      </w:r>
      <w:r w:rsidR="00386B96">
        <w:rPr>
          <w:color w:val="000000" w:themeColor="text1"/>
          <w:sz w:val="32"/>
          <w:szCs w:val="32"/>
        </w:rPr>
        <w:t>daily</w:t>
      </w:r>
      <w:r w:rsidR="00960D4F" w:rsidRPr="00023873">
        <w:rPr>
          <w:color w:val="000000" w:themeColor="text1"/>
          <w:sz w:val="32"/>
          <w:szCs w:val="32"/>
        </w:rPr>
        <w:t xml:space="preserve"> for the </w:t>
      </w:r>
      <w:r>
        <w:rPr>
          <w:color w:val="000000" w:themeColor="text1"/>
          <w:sz w:val="32"/>
          <w:szCs w:val="32"/>
        </w:rPr>
        <w:t>moment</w:t>
      </w:r>
      <w:r w:rsidR="00960D4F" w:rsidRPr="00023873">
        <w:rPr>
          <w:color w:val="000000" w:themeColor="text1"/>
          <w:sz w:val="32"/>
          <w:szCs w:val="32"/>
        </w:rPr>
        <w:t xml:space="preserve"> </w:t>
      </w:r>
      <w:r w:rsidR="00386B96">
        <w:rPr>
          <w:color w:val="000000" w:themeColor="text1"/>
          <w:sz w:val="32"/>
          <w:szCs w:val="32"/>
        </w:rPr>
        <w:t>when</w:t>
      </w:r>
      <w:r w:rsidR="00386B96" w:rsidRPr="00023873">
        <w:rPr>
          <w:color w:val="000000" w:themeColor="text1"/>
          <w:sz w:val="32"/>
          <w:szCs w:val="32"/>
        </w:rPr>
        <w:t xml:space="preserve"> </w:t>
      </w:r>
      <w:r w:rsidR="00960D4F" w:rsidRPr="00023873">
        <w:rPr>
          <w:color w:val="000000" w:themeColor="text1"/>
          <w:sz w:val="32"/>
          <w:szCs w:val="32"/>
        </w:rPr>
        <w:t xml:space="preserve">the Jewish people </w:t>
      </w:r>
      <w:r w:rsidR="00386B96">
        <w:rPr>
          <w:color w:val="000000" w:themeColor="text1"/>
          <w:sz w:val="32"/>
          <w:szCs w:val="32"/>
        </w:rPr>
        <w:t>will be</w:t>
      </w:r>
      <w:r w:rsidR="00386B96" w:rsidRPr="00023873">
        <w:rPr>
          <w:color w:val="000000" w:themeColor="text1"/>
          <w:sz w:val="32"/>
          <w:szCs w:val="32"/>
        </w:rPr>
        <w:t xml:space="preserve"> </w:t>
      </w:r>
      <w:r w:rsidR="00960D4F" w:rsidRPr="00023873">
        <w:rPr>
          <w:color w:val="000000" w:themeColor="text1"/>
          <w:sz w:val="32"/>
          <w:szCs w:val="32"/>
        </w:rPr>
        <w:t xml:space="preserve">worthy of redemption </w:t>
      </w:r>
      <w:commentRangeStart w:id="1"/>
      <w:r w:rsidR="00960D4F" w:rsidRPr="00023873">
        <w:rPr>
          <w:color w:val="000000" w:themeColor="text1"/>
          <w:sz w:val="32"/>
          <w:szCs w:val="32"/>
        </w:rPr>
        <w:t xml:space="preserve">which is a long process </w:t>
      </w:r>
      <w:r>
        <w:rPr>
          <w:color w:val="000000" w:themeColor="text1"/>
          <w:sz w:val="32"/>
          <w:szCs w:val="32"/>
        </w:rPr>
        <w:t xml:space="preserve">that </w:t>
      </w:r>
      <w:r w:rsidR="00960D4F" w:rsidRPr="00023873">
        <w:rPr>
          <w:color w:val="000000" w:themeColor="text1"/>
          <w:sz w:val="32"/>
          <w:szCs w:val="32"/>
        </w:rPr>
        <w:t>continues to be mysteriously woven.</w:t>
      </w:r>
      <w:commentRangeEnd w:id="1"/>
      <w:r w:rsidR="00386B96">
        <w:rPr>
          <w:rStyle w:val="CommentReference"/>
        </w:rPr>
        <w:commentReference w:id="1"/>
      </w:r>
      <w:r w:rsidR="00960D4F" w:rsidRPr="00023873">
        <w:rPr>
          <w:color w:val="000000" w:themeColor="text1"/>
          <w:sz w:val="32"/>
          <w:szCs w:val="32"/>
        </w:rPr>
        <w:t xml:space="preserve"> </w:t>
      </w:r>
    </w:p>
    <w:p w14:paraId="4FD0087A" w14:textId="0DD82D06" w:rsidR="00960D4F" w:rsidRPr="00023873" w:rsidRDefault="00386B96" w:rsidP="00386B96">
      <w:p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In some cases,</w:t>
      </w:r>
      <w:r w:rsidR="00960D4F" w:rsidRPr="00023873">
        <w:rPr>
          <w:color w:val="000000" w:themeColor="text1"/>
          <w:sz w:val="32"/>
          <w:szCs w:val="32"/>
        </w:rPr>
        <w:t xml:space="preserve"> Elijah reveals himself </w:t>
      </w:r>
      <w:r>
        <w:rPr>
          <w:color w:val="000000" w:themeColor="text1"/>
          <w:sz w:val="32"/>
          <w:szCs w:val="32"/>
        </w:rPr>
        <w:t>to a Sage only once</w:t>
      </w:r>
      <w:r w:rsidR="00960D4F" w:rsidRPr="00023873">
        <w:rPr>
          <w:color w:val="000000" w:themeColor="text1"/>
          <w:sz w:val="32"/>
          <w:szCs w:val="32"/>
        </w:rPr>
        <w:t xml:space="preserve">, and </w:t>
      </w:r>
      <w:r>
        <w:rPr>
          <w:color w:val="000000" w:themeColor="text1"/>
          <w:sz w:val="32"/>
          <w:szCs w:val="32"/>
        </w:rPr>
        <w:t>in others he</w:t>
      </w:r>
      <w:r w:rsidR="00960D4F" w:rsidRPr="00023873">
        <w:rPr>
          <w:color w:val="000000" w:themeColor="text1"/>
          <w:sz w:val="32"/>
          <w:szCs w:val="32"/>
        </w:rPr>
        <w:t xml:space="preserve"> frequently </w:t>
      </w:r>
      <w:r>
        <w:rPr>
          <w:color w:val="000000" w:themeColor="text1"/>
          <w:sz w:val="32"/>
          <w:szCs w:val="32"/>
        </w:rPr>
        <w:t>visits</w:t>
      </w:r>
      <w:r w:rsidRPr="00023873">
        <w:rPr>
          <w:color w:val="000000" w:themeColor="text1"/>
          <w:sz w:val="32"/>
          <w:szCs w:val="32"/>
        </w:rPr>
        <w:t xml:space="preserve"> </w:t>
      </w:r>
      <w:r w:rsidR="00960D4F" w:rsidRPr="00023873">
        <w:rPr>
          <w:color w:val="000000" w:themeColor="text1"/>
          <w:sz w:val="32"/>
          <w:szCs w:val="32"/>
        </w:rPr>
        <w:t xml:space="preserve">the same </w:t>
      </w:r>
      <w:r>
        <w:rPr>
          <w:color w:val="000000" w:themeColor="text1"/>
          <w:sz w:val="32"/>
          <w:szCs w:val="32"/>
        </w:rPr>
        <w:t>S</w:t>
      </w:r>
      <w:r w:rsidR="00960D4F" w:rsidRPr="00023873">
        <w:rPr>
          <w:color w:val="000000" w:themeColor="text1"/>
          <w:sz w:val="32"/>
          <w:szCs w:val="32"/>
        </w:rPr>
        <w:t xml:space="preserve">age. However, </w:t>
      </w:r>
      <w:r>
        <w:rPr>
          <w:color w:val="000000" w:themeColor="text1"/>
          <w:sz w:val="32"/>
          <w:szCs w:val="32"/>
        </w:rPr>
        <w:t>meriting his revelation</w:t>
      </w:r>
      <w:r w:rsidR="00960D4F" w:rsidRPr="00023873">
        <w:rPr>
          <w:color w:val="000000" w:themeColor="text1"/>
          <w:sz w:val="32"/>
          <w:szCs w:val="32"/>
        </w:rPr>
        <w:t xml:space="preserve"> requires a tremendous level of moral </w:t>
      </w:r>
      <w:r w:rsidR="00DA1177" w:rsidRPr="00023873">
        <w:rPr>
          <w:color w:val="000000" w:themeColor="text1"/>
          <w:sz w:val="32"/>
          <w:szCs w:val="32"/>
        </w:rPr>
        <w:t>behavior</w:t>
      </w:r>
      <w:r w:rsidR="00960D4F" w:rsidRPr="00023873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that</w:t>
      </w:r>
      <w:r w:rsidRPr="00023873">
        <w:rPr>
          <w:color w:val="000000" w:themeColor="text1"/>
          <w:sz w:val="32"/>
          <w:szCs w:val="32"/>
        </w:rPr>
        <w:t xml:space="preserve"> </w:t>
      </w:r>
      <w:r w:rsidR="00960D4F" w:rsidRPr="00023873">
        <w:rPr>
          <w:color w:val="000000" w:themeColor="text1"/>
          <w:sz w:val="32"/>
          <w:szCs w:val="32"/>
        </w:rPr>
        <w:t xml:space="preserve">goes far beyond what </w:t>
      </w:r>
      <w:r w:rsidR="00960D4F" w:rsidRPr="005629E0">
        <w:rPr>
          <w:i/>
          <w:iCs/>
          <w:color w:val="000000" w:themeColor="text1"/>
          <w:sz w:val="32"/>
          <w:szCs w:val="32"/>
        </w:rPr>
        <w:t>halacha</w:t>
      </w:r>
      <w:r w:rsidR="00960D4F" w:rsidRPr="00023873">
        <w:rPr>
          <w:color w:val="000000" w:themeColor="text1"/>
          <w:sz w:val="32"/>
          <w:szCs w:val="32"/>
        </w:rPr>
        <w:t xml:space="preserve"> (Jewish law) refers to as </w:t>
      </w:r>
      <w:r w:rsidRPr="005629E0">
        <w:rPr>
          <w:i/>
          <w:iCs/>
          <w:color w:val="000000" w:themeColor="text1"/>
          <w:sz w:val="32"/>
          <w:szCs w:val="32"/>
        </w:rPr>
        <w:t>m</w:t>
      </w:r>
      <w:r w:rsidR="00960D4F" w:rsidRPr="005629E0">
        <w:rPr>
          <w:i/>
          <w:iCs/>
          <w:color w:val="000000" w:themeColor="text1"/>
          <w:sz w:val="32"/>
          <w:szCs w:val="32"/>
        </w:rPr>
        <w:t xml:space="preserve">ishnat </w:t>
      </w:r>
      <w:r w:rsidRPr="005629E0">
        <w:rPr>
          <w:i/>
          <w:iCs/>
          <w:color w:val="000000" w:themeColor="text1"/>
          <w:sz w:val="32"/>
          <w:szCs w:val="32"/>
        </w:rPr>
        <w:t>h</w:t>
      </w:r>
      <w:r w:rsidR="00960D4F" w:rsidRPr="005629E0">
        <w:rPr>
          <w:i/>
          <w:iCs/>
          <w:color w:val="000000" w:themeColor="text1"/>
          <w:sz w:val="32"/>
          <w:szCs w:val="32"/>
        </w:rPr>
        <w:t>assid</w:t>
      </w:r>
      <w:r w:rsidR="008A38D8" w:rsidRPr="005629E0">
        <w:rPr>
          <w:i/>
          <w:iCs/>
          <w:color w:val="000000" w:themeColor="text1"/>
          <w:sz w:val="32"/>
          <w:szCs w:val="32"/>
        </w:rPr>
        <w:t>im</w:t>
      </w:r>
      <w:r w:rsidR="00960D4F" w:rsidRPr="00023873">
        <w:rPr>
          <w:color w:val="000000" w:themeColor="text1"/>
          <w:sz w:val="32"/>
          <w:szCs w:val="32"/>
        </w:rPr>
        <w:t xml:space="preserve"> (the teachings of the pious). </w:t>
      </w:r>
    </w:p>
    <w:p w14:paraId="5A763DC5" w14:textId="4801FB2B" w:rsidR="008A38D8" w:rsidRPr="00023873" w:rsidRDefault="008A38D8" w:rsidP="00386B96">
      <w:pPr>
        <w:jc w:val="both"/>
        <w:rPr>
          <w:color w:val="000000" w:themeColor="text1"/>
          <w:sz w:val="32"/>
          <w:szCs w:val="32"/>
        </w:rPr>
      </w:pPr>
      <w:r w:rsidRPr="00023873">
        <w:rPr>
          <w:color w:val="000000" w:themeColor="text1"/>
          <w:sz w:val="32"/>
          <w:szCs w:val="32"/>
        </w:rPr>
        <w:t xml:space="preserve">What is particularly surprising is the fact that Elijah </w:t>
      </w:r>
      <w:r w:rsidR="00386B96">
        <w:rPr>
          <w:color w:val="000000" w:themeColor="text1"/>
          <w:sz w:val="32"/>
          <w:szCs w:val="32"/>
        </w:rPr>
        <w:t>does not</w:t>
      </w:r>
      <w:r w:rsidR="00386B96" w:rsidRPr="00023873">
        <w:rPr>
          <w:color w:val="000000" w:themeColor="text1"/>
          <w:sz w:val="32"/>
          <w:szCs w:val="32"/>
        </w:rPr>
        <w:t xml:space="preserve"> </w:t>
      </w:r>
      <w:r w:rsidRPr="00023873">
        <w:rPr>
          <w:color w:val="000000" w:themeColor="text1"/>
          <w:sz w:val="32"/>
          <w:szCs w:val="32"/>
        </w:rPr>
        <w:t xml:space="preserve">only appear to outstanding rabbinic </w:t>
      </w:r>
      <w:r w:rsidR="00386B96">
        <w:rPr>
          <w:color w:val="000000" w:themeColor="text1"/>
          <w:sz w:val="32"/>
          <w:szCs w:val="32"/>
        </w:rPr>
        <w:t>S</w:t>
      </w:r>
      <w:r w:rsidRPr="00023873">
        <w:rPr>
          <w:color w:val="000000" w:themeColor="text1"/>
          <w:sz w:val="32"/>
          <w:szCs w:val="32"/>
        </w:rPr>
        <w:t xml:space="preserve">ages, but also to nameless </w:t>
      </w:r>
      <w:r w:rsidR="00386B96">
        <w:rPr>
          <w:color w:val="000000" w:themeColor="text1"/>
          <w:sz w:val="32"/>
          <w:szCs w:val="32"/>
        </w:rPr>
        <w:t>individuals</w:t>
      </w:r>
      <w:r w:rsidR="00386B96" w:rsidRPr="00023873">
        <w:rPr>
          <w:color w:val="000000" w:themeColor="text1"/>
          <w:sz w:val="32"/>
          <w:szCs w:val="32"/>
        </w:rPr>
        <w:t xml:space="preserve"> </w:t>
      </w:r>
      <w:r w:rsidRPr="00023873">
        <w:rPr>
          <w:color w:val="000000" w:themeColor="text1"/>
          <w:sz w:val="32"/>
          <w:szCs w:val="32"/>
        </w:rPr>
        <w:t xml:space="preserve">who </w:t>
      </w:r>
      <w:r w:rsidR="00386B96">
        <w:rPr>
          <w:color w:val="000000" w:themeColor="text1"/>
          <w:sz w:val="32"/>
          <w:szCs w:val="32"/>
        </w:rPr>
        <w:t>display</w:t>
      </w:r>
      <w:r w:rsidRPr="00023873">
        <w:rPr>
          <w:color w:val="000000" w:themeColor="text1"/>
          <w:sz w:val="32"/>
          <w:szCs w:val="32"/>
        </w:rPr>
        <w:t>, through their actions, concern and sensitivity to</w:t>
      </w:r>
      <w:r w:rsidR="00DA1177">
        <w:rPr>
          <w:color w:val="000000" w:themeColor="text1"/>
          <w:sz w:val="32"/>
          <w:szCs w:val="32"/>
        </w:rPr>
        <w:t>wards</w:t>
      </w:r>
      <w:r w:rsidRPr="00023873">
        <w:rPr>
          <w:color w:val="000000" w:themeColor="text1"/>
          <w:sz w:val="32"/>
          <w:szCs w:val="32"/>
        </w:rPr>
        <w:t xml:space="preserve"> society. </w:t>
      </w:r>
    </w:p>
    <w:p w14:paraId="776358D2" w14:textId="14EBBDDA" w:rsidR="008A38D8" w:rsidRPr="00023873" w:rsidRDefault="008A38D8" w:rsidP="00386B96">
      <w:pPr>
        <w:jc w:val="both"/>
        <w:rPr>
          <w:color w:val="000000" w:themeColor="text1"/>
          <w:sz w:val="32"/>
          <w:szCs w:val="32"/>
        </w:rPr>
      </w:pPr>
      <w:r w:rsidRPr="00023873">
        <w:rPr>
          <w:color w:val="000000" w:themeColor="text1"/>
          <w:sz w:val="32"/>
          <w:szCs w:val="32"/>
        </w:rPr>
        <w:t xml:space="preserve">At times, Elijah miraculously appears in order to save a Sage from physical assault or from economic disaster, but at other times he appears in order to help a Sage accept </w:t>
      </w:r>
      <w:r w:rsidR="00386B96">
        <w:rPr>
          <w:color w:val="000000" w:themeColor="text1"/>
          <w:sz w:val="32"/>
          <w:szCs w:val="32"/>
        </w:rPr>
        <w:t>a</w:t>
      </w:r>
      <w:r w:rsidRPr="00023873">
        <w:rPr>
          <w:color w:val="000000" w:themeColor="text1"/>
          <w:sz w:val="32"/>
          <w:szCs w:val="32"/>
        </w:rPr>
        <w:t xml:space="preserve"> decision that enable</w:t>
      </w:r>
      <w:r w:rsidR="00386B96">
        <w:rPr>
          <w:color w:val="000000" w:themeColor="text1"/>
          <w:sz w:val="32"/>
          <w:szCs w:val="32"/>
        </w:rPr>
        <w:t>s</w:t>
      </w:r>
      <w:r w:rsidRPr="00023873">
        <w:rPr>
          <w:color w:val="000000" w:themeColor="text1"/>
          <w:sz w:val="32"/>
          <w:szCs w:val="32"/>
        </w:rPr>
        <w:t xml:space="preserve"> him to </w:t>
      </w:r>
      <w:r w:rsidR="00DA1177">
        <w:rPr>
          <w:color w:val="000000" w:themeColor="text1"/>
          <w:sz w:val="32"/>
          <w:szCs w:val="32"/>
        </w:rPr>
        <w:t xml:space="preserve">achieve </w:t>
      </w:r>
      <w:r w:rsidRPr="00023873">
        <w:rPr>
          <w:color w:val="000000" w:themeColor="text1"/>
          <w:sz w:val="32"/>
          <w:szCs w:val="32"/>
        </w:rPr>
        <w:t xml:space="preserve">further spiritual growth. </w:t>
      </w:r>
    </w:p>
    <w:p w14:paraId="5A904AC0" w14:textId="647E8745" w:rsidR="00DA1177" w:rsidRDefault="008A38D8" w:rsidP="00386B96">
      <w:pPr>
        <w:jc w:val="both"/>
        <w:rPr>
          <w:color w:val="000000" w:themeColor="text1"/>
          <w:sz w:val="32"/>
          <w:szCs w:val="32"/>
        </w:rPr>
      </w:pPr>
      <w:r w:rsidRPr="00023873">
        <w:rPr>
          <w:color w:val="000000" w:themeColor="text1"/>
          <w:sz w:val="32"/>
          <w:szCs w:val="32"/>
        </w:rPr>
        <w:t xml:space="preserve">Elijah invites Sages to </w:t>
      </w:r>
      <w:r w:rsidR="00DA1177">
        <w:rPr>
          <w:color w:val="000000" w:themeColor="text1"/>
          <w:sz w:val="32"/>
          <w:szCs w:val="32"/>
        </w:rPr>
        <w:t xml:space="preserve">join him in the </w:t>
      </w:r>
      <w:r w:rsidR="00386B96" w:rsidRPr="005629E0">
        <w:rPr>
          <w:i/>
          <w:iCs/>
          <w:color w:val="000000" w:themeColor="text1"/>
          <w:sz w:val="32"/>
          <w:szCs w:val="32"/>
        </w:rPr>
        <w:t>m</w:t>
      </w:r>
      <w:r w:rsidRPr="005629E0">
        <w:rPr>
          <w:i/>
          <w:iCs/>
          <w:color w:val="000000" w:themeColor="text1"/>
          <w:sz w:val="32"/>
          <w:szCs w:val="32"/>
        </w:rPr>
        <w:t xml:space="preserve">etivta </w:t>
      </w:r>
      <w:r w:rsidR="00386B96" w:rsidRPr="005629E0">
        <w:rPr>
          <w:i/>
          <w:iCs/>
          <w:color w:val="000000" w:themeColor="text1"/>
          <w:sz w:val="32"/>
          <w:szCs w:val="32"/>
        </w:rPr>
        <w:t>d</w:t>
      </w:r>
      <w:r w:rsidRPr="005629E0">
        <w:rPr>
          <w:i/>
          <w:iCs/>
          <w:color w:val="000000" w:themeColor="text1"/>
          <w:sz w:val="32"/>
          <w:szCs w:val="32"/>
        </w:rPr>
        <w:t>’</w:t>
      </w:r>
      <w:r w:rsidR="00386B96" w:rsidRPr="005629E0">
        <w:rPr>
          <w:i/>
          <w:iCs/>
          <w:color w:val="000000" w:themeColor="text1"/>
          <w:sz w:val="32"/>
          <w:szCs w:val="32"/>
        </w:rPr>
        <w:t>r</w:t>
      </w:r>
      <w:r w:rsidRPr="005629E0">
        <w:rPr>
          <w:i/>
          <w:iCs/>
          <w:color w:val="000000" w:themeColor="text1"/>
          <w:sz w:val="32"/>
          <w:szCs w:val="32"/>
        </w:rPr>
        <w:t>akia</w:t>
      </w:r>
      <w:r w:rsidRPr="00023873">
        <w:rPr>
          <w:color w:val="000000" w:themeColor="text1"/>
          <w:sz w:val="32"/>
          <w:szCs w:val="32"/>
        </w:rPr>
        <w:t xml:space="preserve"> (</w:t>
      </w:r>
      <w:r w:rsidR="00DA1177">
        <w:rPr>
          <w:color w:val="000000" w:themeColor="text1"/>
          <w:sz w:val="32"/>
          <w:szCs w:val="32"/>
        </w:rPr>
        <w:t xml:space="preserve">the </w:t>
      </w:r>
      <w:r w:rsidRPr="00023873">
        <w:rPr>
          <w:color w:val="000000" w:themeColor="text1"/>
          <w:sz w:val="32"/>
          <w:szCs w:val="32"/>
        </w:rPr>
        <w:t>Heavenly Academy)</w:t>
      </w:r>
      <w:r w:rsidR="00386B96">
        <w:rPr>
          <w:color w:val="000000" w:themeColor="text1"/>
          <w:sz w:val="32"/>
          <w:szCs w:val="32"/>
        </w:rPr>
        <w:t xml:space="preserve">, </w:t>
      </w:r>
      <w:r w:rsidRPr="00023873">
        <w:rPr>
          <w:color w:val="000000" w:themeColor="text1"/>
          <w:sz w:val="32"/>
          <w:szCs w:val="32"/>
        </w:rPr>
        <w:t xml:space="preserve">the study hall where Sages continue </w:t>
      </w:r>
      <w:r w:rsidR="00386B96">
        <w:rPr>
          <w:color w:val="000000" w:themeColor="text1"/>
          <w:sz w:val="32"/>
          <w:szCs w:val="32"/>
        </w:rPr>
        <w:t>learning</w:t>
      </w:r>
      <w:r w:rsidRPr="00023873">
        <w:rPr>
          <w:color w:val="000000" w:themeColor="text1"/>
          <w:sz w:val="32"/>
          <w:szCs w:val="32"/>
        </w:rPr>
        <w:t xml:space="preserve"> after they die. </w:t>
      </w:r>
      <w:r w:rsidR="00386B96">
        <w:rPr>
          <w:color w:val="000000" w:themeColor="text1"/>
          <w:sz w:val="32"/>
          <w:szCs w:val="32"/>
        </w:rPr>
        <w:t>P</w:t>
      </w:r>
      <w:r w:rsidR="00127C76" w:rsidRPr="00023873">
        <w:rPr>
          <w:color w:val="000000" w:themeColor="text1"/>
          <w:sz w:val="32"/>
          <w:szCs w:val="32"/>
        </w:rPr>
        <w:t>articular</w:t>
      </w:r>
      <w:r w:rsidR="00DA1177">
        <w:rPr>
          <w:color w:val="000000" w:themeColor="text1"/>
          <w:sz w:val="32"/>
          <w:szCs w:val="32"/>
        </w:rPr>
        <w:t>ly</w:t>
      </w:r>
      <w:r w:rsidR="00127C76" w:rsidRPr="00023873">
        <w:rPr>
          <w:color w:val="000000" w:themeColor="text1"/>
          <w:sz w:val="32"/>
          <w:szCs w:val="32"/>
        </w:rPr>
        <w:t xml:space="preserve"> surprising is</w:t>
      </w:r>
      <w:r w:rsidR="00386B96">
        <w:rPr>
          <w:color w:val="000000" w:themeColor="text1"/>
          <w:sz w:val="32"/>
          <w:szCs w:val="32"/>
        </w:rPr>
        <w:t xml:space="preserve"> the fact that</w:t>
      </w:r>
      <w:r w:rsidR="00127C76" w:rsidRPr="00023873">
        <w:rPr>
          <w:color w:val="000000" w:themeColor="text1"/>
          <w:sz w:val="32"/>
          <w:szCs w:val="32"/>
        </w:rPr>
        <w:t xml:space="preserve"> </w:t>
      </w:r>
      <w:r w:rsidR="00DA1177" w:rsidRPr="00023873">
        <w:rPr>
          <w:color w:val="000000" w:themeColor="text1"/>
          <w:sz w:val="32"/>
          <w:szCs w:val="32"/>
        </w:rPr>
        <w:t>behavior</w:t>
      </w:r>
      <w:r w:rsidR="00127C76" w:rsidRPr="00023873">
        <w:rPr>
          <w:color w:val="000000" w:themeColor="text1"/>
          <w:sz w:val="32"/>
          <w:szCs w:val="32"/>
        </w:rPr>
        <w:t xml:space="preserve"> there is identical to what occurs in our </w:t>
      </w:r>
      <w:r w:rsidR="00386B96">
        <w:rPr>
          <w:color w:val="000000" w:themeColor="text1"/>
          <w:sz w:val="32"/>
          <w:szCs w:val="32"/>
        </w:rPr>
        <w:t xml:space="preserve">own </w:t>
      </w:r>
      <w:r w:rsidR="00127C76" w:rsidRPr="00023873">
        <w:rPr>
          <w:color w:val="000000" w:themeColor="text1"/>
          <w:sz w:val="32"/>
          <w:szCs w:val="32"/>
        </w:rPr>
        <w:t>world</w:t>
      </w:r>
      <w:r w:rsidR="00386B96">
        <w:rPr>
          <w:color w:val="000000" w:themeColor="text1"/>
          <w:sz w:val="32"/>
          <w:szCs w:val="32"/>
        </w:rPr>
        <w:t>,</w:t>
      </w:r>
      <w:r w:rsidR="00127C76" w:rsidRPr="00023873">
        <w:rPr>
          <w:color w:val="000000" w:themeColor="text1"/>
          <w:sz w:val="32"/>
          <w:szCs w:val="32"/>
        </w:rPr>
        <w:t xml:space="preserve"> where tolerance is shown towards a range of views and where Elijah, and even God, </w:t>
      </w:r>
      <w:r w:rsidR="00DA1177" w:rsidRPr="00023873">
        <w:rPr>
          <w:color w:val="000000" w:themeColor="text1"/>
          <w:sz w:val="32"/>
          <w:szCs w:val="32"/>
        </w:rPr>
        <w:t>endeavor</w:t>
      </w:r>
      <w:r w:rsidR="00127C76" w:rsidRPr="00023873">
        <w:rPr>
          <w:color w:val="000000" w:themeColor="text1"/>
          <w:sz w:val="32"/>
          <w:szCs w:val="32"/>
        </w:rPr>
        <w:t xml:space="preserve"> to accept the decisions of the majority. </w:t>
      </w:r>
    </w:p>
    <w:p w14:paraId="66DB978C" w14:textId="089097BE" w:rsidR="00127C76" w:rsidRPr="00023873" w:rsidRDefault="00127C76" w:rsidP="00386B96">
      <w:pPr>
        <w:jc w:val="both"/>
        <w:rPr>
          <w:color w:val="000000" w:themeColor="text1"/>
          <w:sz w:val="32"/>
          <w:szCs w:val="32"/>
        </w:rPr>
      </w:pPr>
      <w:commentRangeStart w:id="2"/>
      <w:r w:rsidRPr="00023873">
        <w:rPr>
          <w:color w:val="000000" w:themeColor="text1"/>
          <w:sz w:val="32"/>
          <w:szCs w:val="32"/>
        </w:rPr>
        <w:t>There are instances where we encounter Elijah serving as a</w:t>
      </w:r>
      <w:r w:rsidR="00386B96">
        <w:rPr>
          <w:color w:val="000000" w:themeColor="text1"/>
          <w:sz w:val="32"/>
          <w:szCs w:val="32"/>
        </w:rPr>
        <w:t>n ongoing</w:t>
      </w:r>
      <w:r w:rsidRPr="00023873">
        <w:rPr>
          <w:color w:val="000000" w:themeColor="text1"/>
          <w:sz w:val="32"/>
          <w:szCs w:val="32"/>
        </w:rPr>
        <w:t xml:space="preserve"> study-partner to one of the Sages, and there are incidents where he </w:t>
      </w:r>
      <w:r w:rsidRPr="00023873">
        <w:rPr>
          <w:color w:val="000000" w:themeColor="text1"/>
          <w:sz w:val="32"/>
          <w:szCs w:val="32"/>
        </w:rPr>
        <w:lastRenderedPageBreak/>
        <w:t xml:space="preserve">spontaneously meets one of the Sages and initiates a </w:t>
      </w:r>
      <w:r w:rsidR="00386B96">
        <w:rPr>
          <w:color w:val="000000" w:themeColor="text1"/>
          <w:sz w:val="32"/>
          <w:szCs w:val="32"/>
        </w:rPr>
        <w:t>m</w:t>
      </w:r>
      <w:r w:rsidRPr="00023873">
        <w:rPr>
          <w:color w:val="000000" w:themeColor="text1"/>
          <w:sz w:val="32"/>
          <w:szCs w:val="32"/>
        </w:rPr>
        <w:t xml:space="preserve">idrashic or </w:t>
      </w:r>
      <w:r w:rsidR="00386B96">
        <w:rPr>
          <w:color w:val="000000" w:themeColor="text1"/>
          <w:sz w:val="32"/>
          <w:szCs w:val="32"/>
        </w:rPr>
        <w:t>h</w:t>
      </w:r>
      <w:r w:rsidRPr="00023873">
        <w:rPr>
          <w:color w:val="000000" w:themeColor="text1"/>
          <w:sz w:val="32"/>
          <w:szCs w:val="32"/>
        </w:rPr>
        <w:t xml:space="preserve">alachic conversation. </w:t>
      </w:r>
      <w:commentRangeEnd w:id="2"/>
      <w:r w:rsidR="00386B96">
        <w:rPr>
          <w:rStyle w:val="CommentReference"/>
        </w:rPr>
        <w:commentReference w:id="2"/>
      </w:r>
    </w:p>
    <w:p w14:paraId="637C2BF7" w14:textId="053B782A" w:rsidR="00DA1177" w:rsidRDefault="00127C76" w:rsidP="005629E0">
      <w:pPr>
        <w:jc w:val="both"/>
        <w:rPr>
          <w:color w:val="000000" w:themeColor="text1"/>
          <w:sz w:val="32"/>
          <w:szCs w:val="32"/>
        </w:rPr>
      </w:pPr>
      <w:commentRangeStart w:id="3"/>
      <w:r w:rsidRPr="00023873">
        <w:rPr>
          <w:color w:val="000000" w:themeColor="text1"/>
          <w:sz w:val="32"/>
          <w:szCs w:val="32"/>
        </w:rPr>
        <w:t xml:space="preserve">Elijah </w:t>
      </w:r>
      <w:r w:rsidR="00386B96">
        <w:rPr>
          <w:color w:val="000000" w:themeColor="text1"/>
          <w:sz w:val="32"/>
          <w:szCs w:val="32"/>
        </w:rPr>
        <w:t>appears in a broad range of contexts,</w:t>
      </w:r>
      <w:r w:rsidR="00DA1177">
        <w:rPr>
          <w:color w:val="000000" w:themeColor="text1"/>
          <w:sz w:val="32"/>
          <w:szCs w:val="32"/>
        </w:rPr>
        <w:t xml:space="preserve"> depend</w:t>
      </w:r>
      <w:r w:rsidR="00386B96">
        <w:rPr>
          <w:color w:val="000000" w:themeColor="text1"/>
          <w:sz w:val="32"/>
          <w:szCs w:val="32"/>
        </w:rPr>
        <w:t xml:space="preserve">ing </w:t>
      </w:r>
      <w:r w:rsidR="00DA1177">
        <w:rPr>
          <w:color w:val="000000" w:themeColor="text1"/>
          <w:sz w:val="32"/>
          <w:szCs w:val="32"/>
        </w:rPr>
        <w:t xml:space="preserve">on the </w:t>
      </w:r>
      <w:r w:rsidRPr="00023873">
        <w:rPr>
          <w:color w:val="000000" w:themeColor="text1"/>
          <w:sz w:val="32"/>
          <w:szCs w:val="32"/>
        </w:rPr>
        <w:t xml:space="preserve">situation and the atmosphere </w:t>
      </w:r>
      <w:r w:rsidR="00386B96">
        <w:rPr>
          <w:color w:val="000000" w:themeColor="text1"/>
          <w:sz w:val="32"/>
          <w:szCs w:val="32"/>
        </w:rPr>
        <w:t>of</w:t>
      </w:r>
      <w:r w:rsidR="00386B96" w:rsidRPr="00023873">
        <w:rPr>
          <w:color w:val="000000" w:themeColor="text1"/>
          <w:sz w:val="32"/>
          <w:szCs w:val="32"/>
        </w:rPr>
        <w:t xml:space="preserve"> </w:t>
      </w:r>
      <w:r w:rsidRPr="00023873">
        <w:rPr>
          <w:color w:val="000000" w:themeColor="text1"/>
          <w:sz w:val="32"/>
          <w:szCs w:val="32"/>
        </w:rPr>
        <w:t xml:space="preserve">each story. </w:t>
      </w:r>
      <w:commentRangeEnd w:id="3"/>
      <w:r w:rsidR="00386B96">
        <w:rPr>
          <w:rStyle w:val="CommentReference"/>
        </w:rPr>
        <w:commentReference w:id="3"/>
      </w:r>
      <w:r w:rsidR="00386B96">
        <w:rPr>
          <w:color w:val="000000" w:themeColor="text1"/>
          <w:sz w:val="32"/>
          <w:szCs w:val="32"/>
        </w:rPr>
        <w:t>In some cases,</w:t>
      </w:r>
      <w:r w:rsidR="00023873" w:rsidRPr="00023873">
        <w:rPr>
          <w:color w:val="000000" w:themeColor="text1"/>
          <w:sz w:val="32"/>
          <w:szCs w:val="32"/>
        </w:rPr>
        <w:t xml:space="preserve"> the hero of the story identifies </w:t>
      </w:r>
      <w:r w:rsidR="00DA1177">
        <w:rPr>
          <w:color w:val="000000" w:themeColor="text1"/>
          <w:sz w:val="32"/>
          <w:szCs w:val="32"/>
        </w:rPr>
        <w:t>Elijah</w:t>
      </w:r>
      <w:r w:rsidR="00023873" w:rsidRPr="00023873">
        <w:rPr>
          <w:color w:val="000000" w:themeColor="text1"/>
          <w:sz w:val="32"/>
          <w:szCs w:val="32"/>
        </w:rPr>
        <w:t xml:space="preserve">, and </w:t>
      </w:r>
      <w:r w:rsidR="00386B96">
        <w:rPr>
          <w:color w:val="000000" w:themeColor="text1"/>
          <w:sz w:val="32"/>
          <w:szCs w:val="32"/>
        </w:rPr>
        <w:t>in others</w:t>
      </w:r>
      <w:r w:rsidR="00DA1177">
        <w:rPr>
          <w:color w:val="000000" w:themeColor="text1"/>
          <w:sz w:val="32"/>
          <w:szCs w:val="32"/>
        </w:rPr>
        <w:t xml:space="preserve"> it is left to </w:t>
      </w:r>
      <w:r w:rsidR="00023873" w:rsidRPr="00023873">
        <w:rPr>
          <w:color w:val="000000" w:themeColor="text1"/>
          <w:sz w:val="32"/>
          <w:szCs w:val="32"/>
        </w:rPr>
        <w:t xml:space="preserve">the narrator </w:t>
      </w:r>
      <w:r w:rsidR="00DA1177">
        <w:rPr>
          <w:color w:val="000000" w:themeColor="text1"/>
          <w:sz w:val="32"/>
          <w:szCs w:val="32"/>
        </w:rPr>
        <w:t xml:space="preserve">of the story to </w:t>
      </w:r>
      <w:r w:rsidR="00023873" w:rsidRPr="00023873">
        <w:rPr>
          <w:color w:val="000000" w:themeColor="text1"/>
          <w:sz w:val="32"/>
          <w:szCs w:val="32"/>
        </w:rPr>
        <w:t>i</w:t>
      </w:r>
      <w:r w:rsidR="00386B96">
        <w:rPr>
          <w:color w:val="000000" w:themeColor="text1"/>
          <w:sz w:val="32"/>
          <w:szCs w:val="32"/>
        </w:rPr>
        <w:t>dentify</w:t>
      </w:r>
      <w:r w:rsidR="00023873" w:rsidRPr="00023873">
        <w:rPr>
          <w:color w:val="000000" w:themeColor="text1"/>
          <w:sz w:val="32"/>
          <w:szCs w:val="32"/>
        </w:rPr>
        <w:t xml:space="preserve"> Elijah. </w:t>
      </w:r>
    </w:p>
    <w:p w14:paraId="74C5E386" w14:textId="31070114" w:rsidR="008A38D8" w:rsidRPr="00023873" w:rsidRDefault="00386B96" w:rsidP="005629E0">
      <w:p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Similarly,</w:t>
      </w:r>
      <w:r w:rsidR="00023873" w:rsidRPr="00023873">
        <w:rPr>
          <w:color w:val="000000" w:themeColor="text1"/>
          <w:sz w:val="32"/>
          <w:szCs w:val="32"/>
        </w:rPr>
        <w:t xml:space="preserve"> he </w:t>
      </w:r>
      <w:r>
        <w:rPr>
          <w:color w:val="000000" w:themeColor="text1"/>
          <w:sz w:val="32"/>
          <w:szCs w:val="32"/>
        </w:rPr>
        <w:t xml:space="preserve">sometimes </w:t>
      </w:r>
      <w:r w:rsidR="00023873" w:rsidRPr="00023873">
        <w:rPr>
          <w:color w:val="000000" w:themeColor="text1"/>
          <w:sz w:val="32"/>
          <w:szCs w:val="32"/>
        </w:rPr>
        <w:t>appears as a</w:t>
      </w:r>
      <w:r>
        <w:rPr>
          <w:color w:val="000000" w:themeColor="text1"/>
          <w:sz w:val="32"/>
          <w:szCs w:val="32"/>
        </w:rPr>
        <w:t xml:space="preserve"> simple </w:t>
      </w:r>
      <w:r w:rsidR="00023873" w:rsidRPr="00023873">
        <w:rPr>
          <w:color w:val="000000" w:themeColor="text1"/>
          <w:sz w:val="32"/>
          <w:szCs w:val="32"/>
        </w:rPr>
        <w:t xml:space="preserve">guest, </w:t>
      </w:r>
      <w:r>
        <w:rPr>
          <w:color w:val="000000" w:themeColor="text1"/>
          <w:sz w:val="32"/>
          <w:szCs w:val="32"/>
        </w:rPr>
        <w:t>other times</w:t>
      </w:r>
      <w:r w:rsidR="00023873" w:rsidRPr="00023873">
        <w:rPr>
          <w:color w:val="000000" w:themeColor="text1"/>
          <w:sz w:val="32"/>
          <w:szCs w:val="32"/>
        </w:rPr>
        <w:t xml:space="preserve"> as one of the Sages, and </w:t>
      </w:r>
      <w:r>
        <w:rPr>
          <w:color w:val="000000" w:themeColor="text1"/>
          <w:sz w:val="32"/>
          <w:szCs w:val="32"/>
        </w:rPr>
        <w:t>on</w:t>
      </w:r>
      <w:r w:rsidRPr="00023873">
        <w:rPr>
          <w:color w:val="000000" w:themeColor="text1"/>
          <w:sz w:val="32"/>
          <w:szCs w:val="32"/>
        </w:rPr>
        <w:t xml:space="preserve"> </w:t>
      </w:r>
      <w:r w:rsidR="00DA1177">
        <w:rPr>
          <w:color w:val="000000" w:themeColor="text1"/>
          <w:sz w:val="32"/>
          <w:szCs w:val="32"/>
        </w:rPr>
        <w:t>occasion</w:t>
      </w:r>
      <w:r>
        <w:rPr>
          <w:color w:val="000000" w:themeColor="text1"/>
          <w:sz w:val="32"/>
          <w:szCs w:val="32"/>
        </w:rPr>
        <w:t xml:space="preserve"> even</w:t>
      </w:r>
      <w:r w:rsidR="00023873" w:rsidRPr="00023873">
        <w:rPr>
          <w:color w:val="000000" w:themeColor="text1"/>
          <w:sz w:val="32"/>
          <w:szCs w:val="32"/>
        </w:rPr>
        <w:t xml:space="preserve"> as a </w:t>
      </w:r>
      <w:r>
        <w:rPr>
          <w:color w:val="000000" w:themeColor="text1"/>
          <w:sz w:val="32"/>
          <w:szCs w:val="32"/>
        </w:rPr>
        <w:t>member</w:t>
      </w:r>
      <w:r w:rsidRPr="00023873">
        <w:rPr>
          <w:color w:val="000000" w:themeColor="text1"/>
          <w:sz w:val="32"/>
          <w:szCs w:val="32"/>
        </w:rPr>
        <w:t xml:space="preserve"> </w:t>
      </w:r>
      <w:r w:rsidR="00023873" w:rsidRPr="00023873">
        <w:rPr>
          <w:color w:val="000000" w:themeColor="text1"/>
          <w:sz w:val="32"/>
          <w:szCs w:val="32"/>
        </w:rPr>
        <w:t xml:space="preserve">of the ruling </w:t>
      </w:r>
      <w:r>
        <w:rPr>
          <w:color w:val="000000" w:themeColor="text1"/>
          <w:sz w:val="32"/>
          <w:szCs w:val="32"/>
        </w:rPr>
        <w:t>elite</w:t>
      </w:r>
      <w:r w:rsidR="00023873" w:rsidRPr="00023873">
        <w:rPr>
          <w:color w:val="000000" w:themeColor="text1"/>
          <w:sz w:val="32"/>
          <w:szCs w:val="32"/>
        </w:rPr>
        <w:t xml:space="preserve">, as a bear, or as a prostitute. </w:t>
      </w:r>
    </w:p>
    <w:p w14:paraId="5E3D781A" w14:textId="4EC63A27" w:rsidR="00023873" w:rsidRPr="00023873" w:rsidRDefault="00023873" w:rsidP="005629E0">
      <w:pPr>
        <w:jc w:val="both"/>
        <w:rPr>
          <w:color w:val="000000" w:themeColor="text1"/>
          <w:sz w:val="32"/>
          <w:szCs w:val="32"/>
        </w:rPr>
      </w:pPr>
      <w:r w:rsidRPr="00023873">
        <w:rPr>
          <w:color w:val="000000" w:themeColor="text1"/>
          <w:sz w:val="32"/>
          <w:szCs w:val="32"/>
        </w:rPr>
        <w:t xml:space="preserve">I have found that in some stories, Elijah does not appear in the original </w:t>
      </w:r>
      <w:r w:rsidR="00386B96">
        <w:rPr>
          <w:color w:val="000000" w:themeColor="text1"/>
          <w:sz w:val="32"/>
          <w:szCs w:val="32"/>
        </w:rPr>
        <w:t>version. Instead,</w:t>
      </w:r>
      <w:r w:rsidRPr="00023873">
        <w:rPr>
          <w:color w:val="000000" w:themeColor="text1"/>
          <w:sz w:val="32"/>
          <w:szCs w:val="32"/>
        </w:rPr>
        <w:t xml:space="preserve"> </w:t>
      </w:r>
      <w:r w:rsidR="00386B96">
        <w:rPr>
          <w:color w:val="000000" w:themeColor="text1"/>
          <w:sz w:val="32"/>
          <w:szCs w:val="32"/>
        </w:rPr>
        <w:t>over the course of its</w:t>
      </w:r>
      <w:r w:rsidR="00386B96" w:rsidRPr="00023873">
        <w:rPr>
          <w:color w:val="000000" w:themeColor="text1"/>
          <w:sz w:val="32"/>
          <w:szCs w:val="32"/>
        </w:rPr>
        <w:t xml:space="preserve"> </w:t>
      </w:r>
      <w:r w:rsidRPr="00023873">
        <w:rPr>
          <w:color w:val="000000" w:themeColor="text1"/>
          <w:sz w:val="32"/>
          <w:szCs w:val="32"/>
        </w:rPr>
        <w:t>retelling</w:t>
      </w:r>
      <w:r w:rsidR="00386B96">
        <w:rPr>
          <w:color w:val="000000" w:themeColor="text1"/>
          <w:sz w:val="32"/>
          <w:szCs w:val="32"/>
        </w:rPr>
        <w:t>,</w:t>
      </w:r>
      <w:r w:rsidRPr="00023873">
        <w:rPr>
          <w:color w:val="000000" w:themeColor="text1"/>
          <w:sz w:val="32"/>
          <w:szCs w:val="32"/>
        </w:rPr>
        <w:t xml:space="preserve"> </w:t>
      </w:r>
      <w:r w:rsidR="00386B96">
        <w:rPr>
          <w:color w:val="000000" w:themeColor="text1"/>
          <w:sz w:val="32"/>
          <w:szCs w:val="32"/>
        </w:rPr>
        <w:t>the story</w:t>
      </w:r>
      <w:r w:rsidRPr="00023873">
        <w:rPr>
          <w:color w:val="000000" w:themeColor="text1"/>
          <w:sz w:val="32"/>
          <w:szCs w:val="32"/>
        </w:rPr>
        <w:t xml:space="preserve"> </w:t>
      </w:r>
      <w:r w:rsidR="00386B96">
        <w:rPr>
          <w:color w:val="000000" w:themeColor="text1"/>
          <w:sz w:val="32"/>
          <w:szCs w:val="32"/>
        </w:rPr>
        <w:t>took</w:t>
      </w:r>
      <w:r w:rsidRPr="00023873">
        <w:rPr>
          <w:color w:val="000000" w:themeColor="text1"/>
          <w:sz w:val="32"/>
          <w:szCs w:val="32"/>
        </w:rPr>
        <w:t xml:space="preserve"> on a dramatic an</w:t>
      </w:r>
      <w:r w:rsidR="00DA1177">
        <w:rPr>
          <w:color w:val="000000" w:themeColor="text1"/>
          <w:sz w:val="32"/>
          <w:szCs w:val="32"/>
        </w:rPr>
        <w:t>d</w:t>
      </w:r>
      <w:r w:rsidRPr="00023873">
        <w:rPr>
          <w:color w:val="000000" w:themeColor="text1"/>
          <w:sz w:val="32"/>
          <w:szCs w:val="32"/>
        </w:rPr>
        <w:t xml:space="preserve"> supernatural dimension </w:t>
      </w:r>
      <w:r w:rsidR="00386B96">
        <w:rPr>
          <w:color w:val="000000" w:themeColor="text1"/>
          <w:sz w:val="32"/>
          <w:szCs w:val="32"/>
        </w:rPr>
        <w:t>that includes interweaving the</w:t>
      </w:r>
      <w:r w:rsidRPr="00023873">
        <w:rPr>
          <w:color w:val="000000" w:themeColor="text1"/>
          <w:sz w:val="32"/>
          <w:szCs w:val="32"/>
        </w:rPr>
        <w:t xml:space="preserve"> personality of Elijah. </w:t>
      </w:r>
    </w:p>
    <w:p w14:paraId="0F97B718" w14:textId="77777777" w:rsidR="00960D4F" w:rsidRPr="00023873" w:rsidRDefault="00960D4F" w:rsidP="000F67A3">
      <w:pPr>
        <w:rPr>
          <w:color w:val="000000" w:themeColor="text1"/>
          <w:sz w:val="32"/>
          <w:szCs w:val="32"/>
        </w:rPr>
      </w:pPr>
    </w:p>
    <w:p w14:paraId="099FDC88" w14:textId="54DBFF88" w:rsidR="00960D4F" w:rsidRPr="00023873" w:rsidRDefault="00960D4F" w:rsidP="000F67A3">
      <w:pPr>
        <w:rPr>
          <w:color w:val="000000" w:themeColor="text1"/>
          <w:sz w:val="32"/>
          <w:szCs w:val="32"/>
        </w:rPr>
      </w:pPr>
    </w:p>
    <w:p w14:paraId="061D2359" w14:textId="77777777" w:rsidR="005E6A13" w:rsidRPr="005E6A13" w:rsidRDefault="005E6A13">
      <w:pPr>
        <w:rPr>
          <w:sz w:val="32"/>
          <w:szCs w:val="32"/>
        </w:rPr>
      </w:pPr>
    </w:p>
    <w:sectPr w:rsidR="005E6A13" w:rsidRPr="005E6A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editor" w:date="2020-10-26T08:50:00Z" w:initials="st">
    <w:p w14:paraId="79048133" w14:textId="4877CFD7" w:rsidR="00386B96" w:rsidRDefault="00386B96">
      <w:pPr>
        <w:pStyle w:val="CommentText"/>
      </w:pPr>
      <w:r>
        <w:rPr>
          <w:rStyle w:val="CommentReference"/>
        </w:rPr>
        <w:annotationRef/>
      </w:r>
      <w:r>
        <w:t>I was not clear on the meaning of this passage. Does this reflect your inention?</w:t>
      </w:r>
    </w:p>
  </w:comment>
  <w:comment w:id="2" w:author="editor" w:date="2020-10-26T08:54:00Z" w:initials="st">
    <w:p w14:paraId="16E9ABEB" w14:textId="390F26E8" w:rsidR="00386B96" w:rsidRDefault="00386B96">
      <w:pPr>
        <w:pStyle w:val="CommentText"/>
      </w:pPr>
      <w:r>
        <w:rPr>
          <w:rStyle w:val="CommentReference"/>
        </w:rPr>
        <w:annotationRef/>
      </w:r>
      <w:r>
        <w:t>This seems to repeat an idea stated above. I would recommend combining this section with the relevant paragraph.</w:t>
      </w:r>
    </w:p>
  </w:comment>
  <w:comment w:id="3" w:author="editor" w:date="2020-10-26T08:56:00Z" w:initials="st">
    <w:p w14:paraId="41ACF9DB" w14:textId="4F8885E8" w:rsidR="00386B96" w:rsidRDefault="00386B96">
      <w:pPr>
        <w:pStyle w:val="CommentText"/>
      </w:pPr>
      <w:r>
        <w:rPr>
          <w:rStyle w:val="CommentReference"/>
        </w:rPr>
        <w:annotationRef/>
      </w:r>
      <w:r>
        <w:t>Does this reflect your intention?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9048133" w15:done="0"/>
  <w15:commentEx w15:paraId="16E9ABEB" w15:done="0"/>
  <w15:commentEx w15:paraId="41ACF9D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A13"/>
    <w:rsid w:val="00023873"/>
    <w:rsid w:val="000F67A3"/>
    <w:rsid w:val="00127C76"/>
    <w:rsid w:val="001C002D"/>
    <w:rsid w:val="00386B96"/>
    <w:rsid w:val="005629E0"/>
    <w:rsid w:val="005E6A13"/>
    <w:rsid w:val="007F7CA3"/>
    <w:rsid w:val="008A38D8"/>
    <w:rsid w:val="00960D4F"/>
    <w:rsid w:val="00A77B70"/>
    <w:rsid w:val="00DA1177"/>
    <w:rsid w:val="00DA3B54"/>
    <w:rsid w:val="00E5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7AC26"/>
  <w15:chartTrackingRefBased/>
  <w15:docId w15:val="{1B7D7FCC-C7E5-4D0D-BB1F-E9D6667BB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B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7B7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B70"/>
    <w:rPr>
      <w:rFonts w:ascii="Times New Roman" w:hAnsi="Times New Roman" w:cs="Times New Roman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B7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386B9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6B9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6B9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B9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B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0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comments" Target="comments.xml"/><Relationship Id="rId5" Type="http://schemas.microsoft.com/office/2011/relationships/commentsExtended" Target="commentsExtended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589</Words>
  <Characters>3358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Solomon</dc:creator>
  <cp:keywords/>
  <dc:description/>
  <cp:lastModifiedBy>editor</cp:lastModifiedBy>
  <cp:revision>4</cp:revision>
  <dcterms:created xsi:type="dcterms:W3CDTF">2020-10-26T06:45:00Z</dcterms:created>
  <dcterms:modified xsi:type="dcterms:W3CDTF">2020-10-26T07:05:00Z</dcterms:modified>
</cp:coreProperties>
</file>