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050E9" w14:textId="5429C2FD" w:rsidR="00D2230A" w:rsidRPr="00A25E6E" w:rsidRDefault="00D2230A">
      <w:pPr>
        <w:bidi w:val="0"/>
        <w:spacing w:after="0" w:line="360" w:lineRule="auto"/>
        <w:rPr>
          <w:rFonts w:asciiTheme="minorHAnsi" w:hAnsiTheme="minorHAnsi" w:cstheme="minorHAnsi"/>
          <w:b/>
          <w:bCs/>
          <w:color w:val="000000" w:themeColor="text1"/>
        </w:rPr>
        <w:pPrChange w:id="0" w:author="Sari Cohen" w:date="2020-10-28T20:55:00Z">
          <w:pPr>
            <w:bidi w:val="0"/>
            <w:spacing w:after="0" w:line="360" w:lineRule="auto"/>
            <w:jc w:val="center"/>
          </w:pPr>
        </w:pPrChange>
      </w:pPr>
      <w:r w:rsidRPr="00A25E6E">
        <w:rPr>
          <w:rFonts w:asciiTheme="minorHAnsi" w:hAnsiTheme="minorHAnsi" w:cstheme="minorHAnsi"/>
          <w:b/>
          <w:bCs/>
          <w:color w:val="000000" w:themeColor="text1"/>
        </w:rPr>
        <w:t>If you follow me, I might (mis)lead you</w:t>
      </w:r>
      <w:r w:rsidR="00F1200A">
        <w:rPr>
          <w:rFonts w:asciiTheme="minorHAnsi" w:hAnsiTheme="minorHAnsi" w:cstheme="minorHAnsi"/>
          <w:b/>
          <w:bCs/>
          <w:color w:val="000000" w:themeColor="text1"/>
        </w:rPr>
        <w:t xml:space="preserve">: </w:t>
      </w:r>
      <w:r w:rsidRPr="00A25E6E">
        <w:rPr>
          <w:rFonts w:asciiTheme="minorHAnsi" w:hAnsiTheme="minorHAnsi" w:cstheme="minorHAnsi"/>
          <w:b/>
          <w:bCs/>
          <w:color w:val="000000" w:themeColor="text1"/>
        </w:rPr>
        <w:t>Following Prime Ministerial Candidates on Social Networks as a Predictor of the Public Agenda during an Election Campaign</w:t>
      </w:r>
    </w:p>
    <w:p w14:paraId="5DDF86C4" w14:textId="6341EBD6" w:rsidR="00D2230A" w:rsidRPr="00A25E6E" w:rsidRDefault="00D2230A">
      <w:pPr>
        <w:bidi w:val="0"/>
        <w:spacing w:after="0" w:line="360" w:lineRule="auto"/>
        <w:rPr>
          <w:rFonts w:asciiTheme="minorHAnsi" w:hAnsiTheme="minorHAnsi" w:cstheme="minorHAnsi"/>
          <w:b/>
          <w:bCs/>
          <w:color w:val="000000" w:themeColor="text1"/>
        </w:rPr>
        <w:pPrChange w:id="1" w:author="Sari Cohen" w:date="2020-10-28T20:55:00Z">
          <w:pPr>
            <w:bidi w:val="0"/>
            <w:spacing w:after="0" w:line="360" w:lineRule="auto"/>
            <w:jc w:val="center"/>
          </w:pPr>
        </w:pPrChange>
      </w:pPr>
    </w:p>
    <w:p w14:paraId="081C63DF" w14:textId="77777777" w:rsidR="00D2230A" w:rsidRPr="00A25E6E" w:rsidRDefault="00D2230A">
      <w:pPr>
        <w:bidi w:val="0"/>
        <w:spacing w:after="0" w:line="360" w:lineRule="auto"/>
        <w:rPr>
          <w:rFonts w:asciiTheme="minorHAnsi" w:hAnsiTheme="minorHAnsi" w:cstheme="minorHAnsi"/>
          <w:b/>
          <w:bCs/>
          <w:color w:val="000000" w:themeColor="text1"/>
        </w:rPr>
      </w:pPr>
    </w:p>
    <w:p w14:paraId="1322205D" w14:textId="0D92C79A" w:rsidR="00D2230A" w:rsidRPr="00733411" w:rsidRDefault="00D2230A">
      <w:pPr>
        <w:bidi w:val="0"/>
        <w:spacing w:line="360" w:lineRule="auto"/>
        <w:rPr>
          <w:rFonts w:asciiTheme="minorHAnsi" w:hAnsiTheme="minorHAnsi" w:cstheme="minorHAnsi"/>
          <w:b/>
          <w:bCs/>
        </w:rPr>
      </w:pPr>
      <w:r w:rsidRPr="00733411">
        <w:rPr>
          <w:rFonts w:asciiTheme="minorHAnsi" w:hAnsiTheme="minorHAnsi" w:cstheme="minorHAnsi"/>
          <w:b/>
          <w:bCs/>
        </w:rPr>
        <w:t>Abstract</w:t>
      </w:r>
    </w:p>
    <w:p w14:paraId="513BB2A0" w14:textId="532C97C6" w:rsidR="00EB5C5D" w:rsidRPr="00A25E6E" w:rsidRDefault="00D2230A">
      <w:pPr>
        <w:bidi w:val="0"/>
        <w:spacing w:line="360" w:lineRule="auto"/>
        <w:rPr>
          <w:rFonts w:asciiTheme="minorHAnsi" w:hAnsiTheme="minorHAnsi" w:cstheme="minorHAnsi"/>
        </w:rPr>
      </w:pPr>
      <w:r w:rsidRPr="00A25E6E">
        <w:rPr>
          <w:rFonts w:asciiTheme="minorHAnsi" w:hAnsiTheme="minorHAnsi" w:cstheme="minorHAnsi"/>
        </w:rPr>
        <w:t xml:space="preserve">Control of </w:t>
      </w:r>
      <w:r w:rsidR="004925C7" w:rsidRPr="00A25E6E">
        <w:rPr>
          <w:rFonts w:asciiTheme="minorHAnsi" w:hAnsiTheme="minorHAnsi" w:cstheme="minorHAnsi"/>
        </w:rPr>
        <w:t xml:space="preserve">mass </w:t>
      </w:r>
      <w:r w:rsidRPr="00A25E6E">
        <w:rPr>
          <w:rFonts w:asciiTheme="minorHAnsi" w:hAnsiTheme="minorHAnsi" w:cstheme="minorHAnsi"/>
        </w:rPr>
        <w:t xml:space="preserve">media </w:t>
      </w:r>
      <w:r w:rsidR="004925C7" w:rsidRPr="00A25E6E">
        <w:rPr>
          <w:rFonts w:asciiTheme="minorHAnsi" w:hAnsiTheme="minorHAnsi" w:cstheme="minorHAnsi"/>
        </w:rPr>
        <w:t xml:space="preserve">agendas </w:t>
      </w:r>
      <w:r w:rsidRPr="00A25E6E">
        <w:rPr>
          <w:rFonts w:asciiTheme="minorHAnsi" w:hAnsiTheme="minorHAnsi" w:cstheme="minorHAnsi"/>
        </w:rPr>
        <w:t>and public agenda</w:t>
      </w:r>
      <w:r w:rsidR="004925C7" w:rsidRPr="00A25E6E">
        <w:rPr>
          <w:rFonts w:asciiTheme="minorHAnsi" w:hAnsiTheme="minorHAnsi" w:cstheme="minorHAnsi"/>
        </w:rPr>
        <w:t>s</w:t>
      </w:r>
      <w:r w:rsidRPr="00A25E6E">
        <w:rPr>
          <w:rFonts w:asciiTheme="minorHAnsi" w:hAnsiTheme="minorHAnsi" w:cstheme="minorHAnsi"/>
        </w:rPr>
        <w:t xml:space="preserve"> is of particular importance during an election </w:t>
      </w:r>
      <w:r w:rsidR="004925C7" w:rsidRPr="00A25E6E">
        <w:rPr>
          <w:rFonts w:asciiTheme="minorHAnsi" w:hAnsiTheme="minorHAnsi" w:cstheme="minorHAnsi"/>
        </w:rPr>
        <w:t>season</w:t>
      </w:r>
      <w:r w:rsidRPr="00A25E6E">
        <w:rPr>
          <w:rFonts w:asciiTheme="minorHAnsi" w:hAnsiTheme="minorHAnsi" w:cstheme="minorHAnsi"/>
        </w:rPr>
        <w:t xml:space="preserve">. In recent years, social networks have become a major </w:t>
      </w:r>
      <w:r w:rsidR="00836440" w:rsidRPr="00A25E6E">
        <w:rPr>
          <w:rFonts w:asciiTheme="minorHAnsi" w:hAnsiTheme="minorHAnsi" w:cstheme="minorHAnsi"/>
        </w:rPr>
        <w:t xml:space="preserve">locus </w:t>
      </w:r>
      <w:r w:rsidRPr="00A25E6E">
        <w:rPr>
          <w:rFonts w:asciiTheme="minorHAnsi" w:hAnsiTheme="minorHAnsi" w:cstheme="minorHAnsi"/>
        </w:rPr>
        <w:t xml:space="preserve">of activity </w:t>
      </w:r>
      <w:r w:rsidR="00EB5C5D" w:rsidRPr="00A25E6E">
        <w:rPr>
          <w:rFonts w:asciiTheme="minorHAnsi" w:hAnsiTheme="minorHAnsi" w:cstheme="minorHAnsi"/>
        </w:rPr>
        <w:t xml:space="preserve">in </w:t>
      </w:r>
      <w:r w:rsidRPr="00A25E6E">
        <w:rPr>
          <w:rFonts w:asciiTheme="minorHAnsi" w:hAnsiTheme="minorHAnsi" w:cstheme="minorHAnsi"/>
        </w:rPr>
        <w:t>election campaign</w:t>
      </w:r>
      <w:r w:rsidR="00EB5C5D" w:rsidRPr="00A25E6E">
        <w:rPr>
          <w:rFonts w:asciiTheme="minorHAnsi" w:hAnsiTheme="minorHAnsi" w:cstheme="minorHAnsi"/>
        </w:rPr>
        <w:t>s</w:t>
      </w:r>
      <w:r w:rsidRPr="00A25E6E">
        <w:rPr>
          <w:rFonts w:asciiTheme="minorHAnsi" w:hAnsiTheme="minorHAnsi" w:cstheme="minorHAnsi"/>
        </w:rPr>
        <w:t xml:space="preserve">, and </w:t>
      </w:r>
      <w:r w:rsidR="00EB5C5D" w:rsidRPr="00A25E6E">
        <w:rPr>
          <w:rFonts w:asciiTheme="minorHAnsi" w:hAnsiTheme="minorHAnsi" w:cstheme="minorHAnsi"/>
        </w:rPr>
        <w:t xml:space="preserve">agenda-setting studies </w:t>
      </w:r>
      <w:r w:rsidRPr="00A25E6E">
        <w:rPr>
          <w:rFonts w:asciiTheme="minorHAnsi" w:hAnsiTheme="minorHAnsi" w:cstheme="minorHAnsi"/>
        </w:rPr>
        <w:t>ha</w:t>
      </w:r>
      <w:r w:rsidR="00836440" w:rsidRPr="00A25E6E">
        <w:rPr>
          <w:rFonts w:asciiTheme="minorHAnsi" w:hAnsiTheme="minorHAnsi" w:cstheme="minorHAnsi"/>
        </w:rPr>
        <w:t>ve</w:t>
      </w:r>
      <w:r w:rsidRPr="00A25E6E">
        <w:rPr>
          <w:rFonts w:asciiTheme="minorHAnsi" w:hAnsiTheme="minorHAnsi" w:cstheme="minorHAnsi"/>
        </w:rPr>
        <w:t xml:space="preserve"> begun to examine the validity of </w:t>
      </w:r>
      <w:r w:rsidR="004925C7" w:rsidRPr="00A25E6E">
        <w:rPr>
          <w:rFonts w:asciiTheme="minorHAnsi" w:hAnsiTheme="minorHAnsi" w:cstheme="minorHAnsi"/>
        </w:rPr>
        <w:t xml:space="preserve">traditional </w:t>
      </w:r>
      <w:r w:rsidRPr="00A25E6E">
        <w:rPr>
          <w:rFonts w:asciiTheme="minorHAnsi" w:hAnsiTheme="minorHAnsi" w:cstheme="minorHAnsi"/>
        </w:rPr>
        <w:t>theory in th</w:t>
      </w:r>
      <w:r w:rsidR="00836440" w:rsidRPr="00A25E6E">
        <w:rPr>
          <w:rFonts w:asciiTheme="minorHAnsi" w:hAnsiTheme="minorHAnsi" w:cstheme="minorHAnsi"/>
        </w:rPr>
        <w:t>is</w:t>
      </w:r>
      <w:r w:rsidRPr="00A25E6E">
        <w:rPr>
          <w:rFonts w:asciiTheme="minorHAnsi" w:hAnsiTheme="minorHAnsi" w:cstheme="minorHAnsi"/>
        </w:rPr>
        <w:t xml:space="preserve"> </w:t>
      </w:r>
      <w:r w:rsidR="00836440" w:rsidRPr="00A25E6E">
        <w:rPr>
          <w:rFonts w:asciiTheme="minorHAnsi" w:hAnsiTheme="minorHAnsi" w:cstheme="minorHAnsi"/>
        </w:rPr>
        <w:t xml:space="preserve">new </w:t>
      </w:r>
      <w:r w:rsidRPr="00A25E6E">
        <w:rPr>
          <w:rFonts w:asciiTheme="minorHAnsi" w:hAnsiTheme="minorHAnsi" w:cstheme="minorHAnsi"/>
        </w:rPr>
        <w:t xml:space="preserve">context. The current study </w:t>
      </w:r>
      <w:r w:rsidR="00A02FA9" w:rsidRPr="00A25E6E">
        <w:rPr>
          <w:rFonts w:asciiTheme="minorHAnsi" w:hAnsiTheme="minorHAnsi" w:cstheme="minorHAnsi"/>
        </w:rPr>
        <w:t>investigates</w:t>
      </w:r>
      <w:r w:rsidRPr="00A25E6E">
        <w:rPr>
          <w:rFonts w:asciiTheme="minorHAnsi" w:hAnsiTheme="minorHAnsi" w:cstheme="minorHAnsi"/>
        </w:rPr>
        <w:t xml:space="preserve"> the effect of exposure to prime ministerial candidates’ social media platforms on voter perception of agendas during </w:t>
      </w:r>
      <w:r w:rsidR="00F1200A">
        <w:rPr>
          <w:rFonts w:asciiTheme="minorHAnsi" w:hAnsiTheme="minorHAnsi" w:cstheme="minorHAnsi"/>
        </w:rPr>
        <w:t xml:space="preserve">the </w:t>
      </w:r>
      <w:r w:rsidRPr="00A25E6E">
        <w:rPr>
          <w:rFonts w:asciiTheme="minorHAnsi" w:hAnsiTheme="minorHAnsi" w:cstheme="minorHAnsi"/>
        </w:rPr>
        <w:t>general elections held in Israel in April 201</w:t>
      </w:r>
      <w:r w:rsidR="00836440" w:rsidRPr="00A25E6E">
        <w:rPr>
          <w:rFonts w:asciiTheme="minorHAnsi" w:hAnsiTheme="minorHAnsi" w:cstheme="minorHAnsi"/>
        </w:rPr>
        <w:t xml:space="preserve">9. A total of 2,217 questionnaires sent out </w:t>
      </w:r>
      <w:r w:rsidR="00EB5C5D" w:rsidRPr="00A25E6E">
        <w:rPr>
          <w:rFonts w:asciiTheme="minorHAnsi" w:hAnsiTheme="minorHAnsi" w:cstheme="minorHAnsi"/>
        </w:rPr>
        <w:t xml:space="preserve">during </w:t>
      </w:r>
      <w:r w:rsidR="00836440" w:rsidRPr="00A25E6E">
        <w:rPr>
          <w:rFonts w:asciiTheme="minorHAnsi" w:hAnsiTheme="minorHAnsi" w:cstheme="minorHAnsi"/>
        </w:rPr>
        <w:t xml:space="preserve">the four weeks preceding the </w:t>
      </w:r>
      <w:r w:rsidR="00EB5C5D" w:rsidRPr="00A25E6E">
        <w:rPr>
          <w:rFonts w:asciiTheme="minorHAnsi" w:hAnsiTheme="minorHAnsi" w:cstheme="minorHAnsi"/>
        </w:rPr>
        <w:t xml:space="preserve">2019 </w:t>
      </w:r>
      <w:r w:rsidR="00836440" w:rsidRPr="00A25E6E">
        <w:rPr>
          <w:rFonts w:asciiTheme="minorHAnsi" w:hAnsiTheme="minorHAnsi" w:cstheme="minorHAnsi"/>
        </w:rPr>
        <w:t>election surveyed respondents’ political orientation</w:t>
      </w:r>
      <w:r w:rsidR="004925C7" w:rsidRPr="00A25E6E">
        <w:rPr>
          <w:rFonts w:asciiTheme="minorHAnsi" w:hAnsiTheme="minorHAnsi" w:cstheme="minorHAnsi"/>
        </w:rPr>
        <w:t>, tendency to follow political candidates</w:t>
      </w:r>
      <w:r w:rsidR="0004087F" w:rsidRPr="00A25E6E">
        <w:rPr>
          <w:rFonts w:asciiTheme="minorHAnsi" w:hAnsiTheme="minorHAnsi" w:cstheme="minorHAnsi"/>
        </w:rPr>
        <w:t>’ personal accounts</w:t>
      </w:r>
      <w:r w:rsidR="004925C7" w:rsidRPr="00A25E6E">
        <w:rPr>
          <w:rFonts w:asciiTheme="minorHAnsi" w:hAnsiTheme="minorHAnsi" w:cstheme="minorHAnsi"/>
        </w:rPr>
        <w:t xml:space="preserve"> on social media</w:t>
      </w:r>
      <w:r w:rsidR="00BC6739">
        <w:rPr>
          <w:rFonts w:asciiTheme="minorHAnsi" w:hAnsiTheme="minorHAnsi" w:cstheme="minorHAnsi"/>
        </w:rPr>
        <w:t>,</w:t>
      </w:r>
      <w:r w:rsidR="004925C7" w:rsidRPr="00A25E6E">
        <w:rPr>
          <w:rFonts w:asciiTheme="minorHAnsi" w:hAnsiTheme="minorHAnsi" w:cstheme="minorHAnsi"/>
        </w:rPr>
        <w:t xml:space="preserve"> </w:t>
      </w:r>
      <w:r w:rsidR="00EB5C5D" w:rsidRPr="00A25E6E">
        <w:rPr>
          <w:rFonts w:asciiTheme="minorHAnsi" w:hAnsiTheme="minorHAnsi" w:cstheme="minorHAnsi"/>
        </w:rPr>
        <w:t xml:space="preserve">and </w:t>
      </w:r>
      <w:r w:rsidR="004925C7" w:rsidRPr="00A25E6E">
        <w:rPr>
          <w:rFonts w:asciiTheme="minorHAnsi" w:hAnsiTheme="minorHAnsi" w:cstheme="minorHAnsi"/>
        </w:rPr>
        <w:t>perception of agendas.</w:t>
      </w:r>
      <w:r w:rsidR="00EB5C5D" w:rsidRPr="00A25E6E">
        <w:rPr>
          <w:rFonts w:asciiTheme="minorHAnsi" w:hAnsiTheme="minorHAnsi" w:cstheme="minorHAnsi"/>
        </w:rPr>
        <w:t xml:space="preserve"> Survey results revealed significant differences in agenda perceptions between respondents who followed both leading candidates and those who followed a single candidate. The present study adds to the existing literature by providing further proof of the importan</w:t>
      </w:r>
      <w:r w:rsidR="00F1200A">
        <w:rPr>
          <w:rFonts w:asciiTheme="minorHAnsi" w:hAnsiTheme="minorHAnsi" w:cstheme="minorHAnsi"/>
        </w:rPr>
        <w:t>t role</w:t>
      </w:r>
      <w:r w:rsidR="00EB5C5D" w:rsidRPr="00A25E6E">
        <w:rPr>
          <w:rFonts w:asciiTheme="minorHAnsi" w:hAnsiTheme="minorHAnsi" w:cstheme="minorHAnsi"/>
        </w:rPr>
        <w:t xml:space="preserve"> of social networks in political campaigns and their impact on the public agenda. </w:t>
      </w:r>
    </w:p>
    <w:p w14:paraId="14D65470" w14:textId="77777777" w:rsidR="0004087F" w:rsidRPr="00A25E6E" w:rsidRDefault="0004087F">
      <w:pPr>
        <w:bidi w:val="0"/>
        <w:spacing w:line="360" w:lineRule="auto"/>
        <w:rPr>
          <w:rFonts w:asciiTheme="minorHAnsi" w:hAnsiTheme="minorHAnsi" w:cstheme="minorHAnsi"/>
        </w:rPr>
      </w:pPr>
    </w:p>
    <w:p w14:paraId="19B11122" w14:textId="58001661" w:rsidR="00EB5C5D" w:rsidRPr="00A25E6E" w:rsidRDefault="00EB5C5D">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 xml:space="preserve">Key words: Agenda-setting, Social Media, Elections, Candidates' Personal Accounts </w:t>
      </w:r>
    </w:p>
    <w:p w14:paraId="16675E02" w14:textId="168E333E" w:rsidR="0004087F" w:rsidRPr="00A25E6E" w:rsidRDefault="0004087F">
      <w:pPr>
        <w:bidi w:val="0"/>
        <w:spacing w:after="0" w:line="360" w:lineRule="auto"/>
        <w:rPr>
          <w:rFonts w:asciiTheme="minorHAnsi" w:eastAsia="Arial" w:hAnsiTheme="minorHAnsi" w:cstheme="minorHAnsi"/>
          <w:color w:val="000000" w:themeColor="text1"/>
        </w:rPr>
      </w:pPr>
    </w:p>
    <w:p w14:paraId="6850940F" w14:textId="0D878FB8" w:rsidR="0004087F" w:rsidRPr="00A25E6E" w:rsidRDefault="0004087F">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 xml:space="preserve">The age of social networks, </w:t>
      </w:r>
      <w:r w:rsidR="00F1200A">
        <w:rPr>
          <w:rFonts w:asciiTheme="minorHAnsi" w:eastAsia="Arial" w:hAnsiTheme="minorHAnsi" w:cstheme="minorHAnsi"/>
          <w:color w:val="000000" w:themeColor="text1"/>
        </w:rPr>
        <w:t xml:space="preserve">originating </w:t>
      </w:r>
      <w:r w:rsidRPr="00A25E6E">
        <w:rPr>
          <w:rFonts w:asciiTheme="minorHAnsi" w:eastAsia="Arial" w:hAnsiTheme="minorHAnsi" w:cstheme="minorHAnsi"/>
          <w:color w:val="000000" w:themeColor="text1"/>
        </w:rPr>
        <w:t>in</w:t>
      </w:r>
      <w:r w:rsidR="00F1200A">
        <w:rPr>
          <w:rFonts w:asciiTheme="minorHAnsi" w:eastAsia="Arial" w:hAnsiTheme="minorHAnsi" w:cstheme="minorHAnsi"/>
          <w:color w:val="000000" w:themeColor="text1"/>
        </w:rPr>
        <w:t xml:space="preserve"> the</w:t>
      </w:r>
      <w:r w:rsidRPr="00A25E6E">
        <w:rPr>
          <w:rFonts w:asciiTheme="minorHAnsi" w:eastAsia="Arial" w:hAnsiTheme="minorHAnsi" w:cstheme="minorHAnsi"/>
          <w:color w:val="000000" w:themeColor="text1"/>
        </w:rPr>
        <w:t xml:space="preserve"> mid-2000s, has brought about fundamental changes in </w:t>
      </w:r>
      <w:r w:rsidR="00F1200A" w:rsidRPr="00A25E6E">
        <w:rPr>
          <w:rFonts w:asciiTheme="minorHAnsi" w:eastAsia="Arial" w:hAnsiTheme="minorHAnsi" w:cstheme="minorHAnsi"/>
          <w:color w:val="000000" w:themeColor="text1"/>
        </w:rPr>
        <w:t xml:space="preserve">every political system </w:t>
      </w:r>
      <w:r w:rsidR="00F1200A">
        <w:rPr>
          <w:rFonts w:asciiTheme="minorHAnsi" w:eastAsia="Arial" w:hAnsiTheme="minorHAnsi" w:cstheme="minorHAnsi"/>
          <w:color w:val="000000" w:themeColor="text1"/>
        </w:rPr>
        <w:t xml:space="preserve">and </w:t>
      </w:r>
      <w:r w:rsidRPr="00A25E6E">
        <w:rPr>
          <w:rFonts w:asciiTheme="minorHAnsi" w:eastAsia="Arial" w:hAnsiTheme="minorHAnsi" w:cstheme="minorHAnsi"/>
          <w:color w:val="000000" w:themeColor="text1"/>
        </w:rPr>
        <w:t xml:space="preserve">every country </w:t>
      </w:r>
      <w:r w:rsidR="00F1200A">
        <w:rPr>
          <w:rFonts w:asciiTheme="minorHAnsi" w:eastAsia="Arial" w:hAnsiTheme="minorHAnsi" w:cstheme="minorHAnsi"/>
          <w:color w:val="000000" w:themeColor="text1"/>
        </w:rPr>
        <w:t>where social media have permeated</w:t>
      </w:r>
      <w:r w:rsidRPr="00A25E6E">
        <w:rPr>
          <w:rFonts w:asciiTheme="minorHAnsi" w:eastAsia="Arial" w:hAnsiTheme="minorHAnsi" w:cstheme="minorHAnsi"/>
          <w:color w:val="000000" w:themeColor="text1"/>
        </w:rPr>
        <w:t>, at the local, national and global level</w:t>
      </w:r>
      <w:r w:rsidR="001137B4" w:rsidRPr="00A25E6E">
        <w:rPr>
          <w:rFonts w:asciiTheme="minorHAnsi" w:eastAsia="Arial" w:hAnsiTheme="minorHAnsi" w:cstheme="minorHAnsi"/>
          <w:color w:val="000000" w:themeColor="text1"/>
        </w:rPr>
        <w:t xml:space="preserve"> (Dubois &amp; Dutton 2013; </w:t>
      </w:r>
      <w:proofErr w:type="spellStart"/>
      <w:r w:rsidR="001137B4" w:rsidRPr="00A25E6E">
        <w:rPr>
          <w:rFonts w:asciiTheme="minorHAnsi" w:eastAsia="Arial" w:hAnsiTheme="minorHAnsi" w:cstheme="minorHAnsi"/>
          <w:color w:val="000000" w:themeColor="text1"/>
        </w:rPr>
        <w:t>Elishar-Malka</w:t>
      </w:r>
      <w:proofErr w:type="spellEnd"/>
      <w:r w:rsidR="001137B4" w:rsidRPr="00A25E6E">
        <w:rPr>
          <w:rFonts w:asciiTheme="minorHAnsi" w:eastAsia="Arial" w:hAnsiTheme="minorHAnsi" w:cstheme="minorHAnsi"/>
          <w:color w:val="000000" w:themeColor="text1"/>
        </w:rPr>
        <w:t xml:space="preserve"> et al. 2020; Penney 2017; </w:t>
      </w:r>
      <w:proofErr w:type="spellStart"/>
      <w:r w:rsidR="001137B4" w:rsidRPr="00A25E6E">
        <w:rPr>
          <w:rFonts w:asciiTheme="minorHAnsi" w:eastAsia="Arial" w:hAnsiTheme="minorHAnsi" w:cstheme="minorHAnsi"/>
          <w:color w:val="000000" w:themeColor="text1"/>
        </w:rPr>
        <w:t>Spaeth</w:t>
      </w:r>
      <w:proofErr w:type="spellEnd"/>
      <w:r w:rsidR="001137B4" w:rsidRPr="00A25E6E">
        <w:rPr>
          <w:rFonts w:asciiTheme="minorHAnsi" w:eastAsia="Arial" w:hAnsiTheme="minorHAnsi" w:cstheme="minorHAnsi"/>
          <w:color w:val="000000" w:themeColor="text1"/>
        </w:rPr>
        <w:t xml:space="preserve"> 2009; </w:t>
      </w:r>
      <w:proofErr w:type="spellStart"/>
      <w:r w:rsidR="001137B4" w:rsidRPr="00A25E6E">
        <w:rPr>
          <w:rFonts w:asciiTheme="minorHAnsi" w:eastAsia="Arial" w:hAnsiTheme="minorHAnsi" w:cstheme="minorHAnsi"/>
          <w:color w:val="000000" w:themeColor="text1"/>
        </w:rPr>
        <w:t>Stromer</w:t>
      </w:r>
      <w:proofErr w:type="spellEnd"/>
      <w:r w:rsidR="001137B4" w:rsidRPr="00A25E6E">
        <w:rPr>
          <w:rFonts w:asciiTheme="minorHAnsi" w:eastAsia="Arial" w:hAnsiTheme="minorHAnsi" w:cstheme="minorHAnsi"/>
          <w:color w:val="000000" w:themeColor="text1"/>
        </w:rPr>
        <w:t>-Galley 2014)</w:t>
      </w:r>
      <w:r w:rsidRPr="00A25E6E">
        <w:rPr>
          <w:rFonts w:asciiTheme="minorHAnsi" w:eastAsia="Arial" w:hAnsiTheme="minorHAnsi" w:cstheme="minorHAnsi"/>
          <w:color w:val="000000" w:themeColor="text1"/>
        </w:rPr>
        <w:t xml:space="preserve">. </w:t>
      </w:r>
      <w:r w:rsidR="001137B4" w:rsidRPr="00A25E6E">
        <w:rPr>
          <w:rFonts w:asciiTheme="minorHAnsi" w:eastAsia="Arial" w:hAnsiTheme="minorHAnsi" w:cstheme="minorHAnsi"/>
          <w:color w:val="000000" w:themeColor="text1"/>
        </w:rPr>
        <w:t>During the April 2019 general election</w:t>
      </w:r>
      <w:r w:rsidR="00A21F6D" w:rsidRPr="00A25E6E">
        <w:rPr>
          <w:rFonts w:asciiTheme="minorHAnsi" w:eastAsia="Arial" w:hAnsiTheme="minorHAnsi" w:cstheme="minorHAnsi"/>
          <w:color w:val="000000" w:themeColor="text1"/>
        </w:rPr>
        <w:t xml:space="preserve"> in Israel</w:t>
      </w:r>
      <w:r w:rsidR="001137B4" w:rsidRPr="00A25E6E">
        <w:rPr>
          <w:rFonts w:asciiTheme="minorHAnsi" w:eastAsia="Arial" w:hAnsiTheme="minorHAnsi" w:cstheme="minorHAnsi"/>
          <w:color w:val="000000" w:themeColor="text1"/>
        </w:rPr>
        <w:t xml:space="preserve">, social networks continued to gain traction as one of the most prominent and significant factors in the political communications arena, </w:t>
      </w:r>
      <w:r w:rsidR="00F1200A">
        <w:rPr>
          <w:rFonts w:asciiTheme="minorHAnsi" w:eastAsia="Arial" w:hAnsiTheme="minorHAnsi" w:cstheme="minorHAnsi"/>
          <w:color w:val="000000" w:themeColor="text1"/>
        </w:rPr>
        <w:t xml:space="preserve">particularly </w:t>
      </w:r>
      <w:r w:rsidR="002C1783" w:rsidRPr="00A25E6E">
        <w:rPr>
          <w:rFonts w:asciiTheme="minorHAnsi" w:eastAsia="Arial" w:hAnsiTheme="minorHAnsi" w:cstheme="minorHAnsi"/>
          <w:color w:val="000000" w:themeColor="text1"/>
        </w:rPr>
        <w:t xml:space="preserve">during election campaigns, </w:t>
      </w:r>
      <w:r w:rsidR="00BC6739">
        <w:rPr>
          <w:rFonts w:asciiTheme="minorHAnsi" w:eastAsia="Arial" w:hAnsiTheme="minorHAnsi" w:cstheme="minorHAnsi"/>
          <w:color w:val="000000" w:themeColor="text1"/>
        </w:rPr>
        <w:t xml:space="preserve">an effect </w:t>
      </w:r>
      <w:r w:rsidR="00F1200A">
        <w:rPr>
          <w:rFonts w:asciiTheme="minorHAnsi" w:eastAsia="Arial" w:hAnsiTheme="minorHAnsi" w:cstheme="minorHAnsi"/>
          <w:color w:val="000000" w:themeColor="text1"/>
        </w:rPr>
        <w:t xml:space="preserve">which </w:t>
      </w:r>
      <w:r w:rsidR="002C1783" w:rsidRPr="00A25E6E">
        <w:rPr>
          <w:rFonts w:asciiTheme="minorHAnsi" w:eastAsia="Arial" w:hAnsiTheme="minorHAnsi" w:cstheme="minorHAnsi"/>
          <w:color w:val="000000" w:themeColor="text1"/>
        </w:rPr>
        <w:t xml:space="preserve">was </w:t>
      </w:r>
      <w:r w:rsidR="00F1200A">
        <w:rPr>
          <w:rFonts w:asciiTheme="minorHAnsi" w:eastAsia="Arial" w:hAnsiTheme="minorHAnsi" w:cstheme="minorHAnsi"/>
          <w:color w:val="000000" w:themeColor="text1"/>
        </w:rPr>
        <w:t xml:space="preserve">also </w:t>
      </w:r>
      <w:r w:rsidR="002C1783" w:rsidRPr="00A25E6E">
        <w:rPr>
          <w:rFonts w:asciiTheme="minorHAnsi" w:eastAsia="Arial" w:hAnsiTheme="minorHAnsi" w:cstheme="minorHAnsi"/>
          <w:color w:val="000000" w:themeColor="text1"/>
        </w:rPr>
        <w:t>evident during Israel’s 2013 and 2015 elections (Samuel-</w:t>
      </w:r>
      <w:proofErr w:type="spellStart"/>
      <w:r w:rsidR="002C1783" w:rsidRPr="00A25E6E">
        <w:rPr>
          <w:rFonts w:asciiTheme="minorHAnsi" w:eastAsia="Arial" w:hAnsiTheme="minorHAnsi" w:cstheme="minorHAnsi"/>
          <w:color w:val="000000" w:themeColor="text1"/>
        </w:rPr>
        <w:t>Azran</w:t>
      </w:r>
      <w:proofErr w:type="spellEnd"/>
      <w:r w:rsidR="002C1783" w:rsidRPr="00A25E6E">
        <w:rPr>
          <w:rFonts w:asciiTheme="minorHAnsi" w:eastAsia="Arial" w:hAnsiTheme="minorHAnsi" w:cstheme="minorHAnsi"/>
          <w:color w:val="000000" w:themeColor="text1"/>
        </w:rPr>
        <w:t xml:space="preserve"> et al. 2015; </w:t>
      </w:r>
      <w:proofErr w:type="spellStart"/>
      <w:r w:rsidR="002C1783" w:rsidRPr="00A25E6E">
        <w:rPr>
          <w:rFonts w:asciiTheme="minorHAnsi" w:eastAsia="Arial" w:hAnsiTheme="minorHAnsi" w:cstheme="minorHAnsi"/>
          <w:color w:val="000000" w:themeColor="text1"/>
        </w:rPr>
        <w:t>Weimann</w:t>
      </w:r>
      <w:proofErr w:type="spellEnd"/>
      <w:r w:rsidR="002C1783" w:rsidRPr="00A25E6E">
        <w:rPr>
          <w:rFonts w:asciiTheme="minorHAnsi" w:eastAsia="Arial" w:hAnsiTheme="minorHAnsi" w:cstheme="minorHAnsi"/>
          <w:color w:val="000000" w:themeColor="text1"/>
        </w:rPr>
        <w:t xml:space="preserve">-Saks et al. 2016).  In addition to countless </w:t>
      </w:r>
      <w:commentRangeStart w:id="2"/>
      <w:r w:rsidR="002C1783" w:rsidRPr="00A25E6E">
        <w:rPr>
          <w:rFonts w:asciiTheme="minorHAnsi" w:eastAsia="Arial" w:hAnsiTheme="minorHAnsi" w:cstheme="minorHAnsi"/>
          <w:color w:val="000000" w:themeColor="text1"/>
        </w:rPr>
        <w:t>campaign videos</w:t>
      </w:r>
      <w:commentRangeEnd w:id="2"/>
      <w:r w:rsidR="002C1783" w:rsidRPr="00A25E6E">
        <w:rPr>
          <w:rStyle w:val="CommentReference"/>
          <w:rFonts w:asciiTheme="minorHAnsi" w:hAnsiTheme="minorHAnsi" w:cstheme="minorHAnsi"/>
          <w:sz w:val="22"/>
          <w:szCs w:val="22"/>
        </w:rPr>
        <w:commentReference w:id="2"/>
      </w:r>
      <w:r w:rsidR="002C1783" w:rsidRPr="00A25E6E">
        <w:rPr>
          <w:rFonts w:asciiTheme="minorHAnsi" w:eastAsia="Arial" w:hAnsiTheme="minorHAnsi" w:cstheme="minorHAnsi"/>
          <w:color w:val="000000" w:themeColor="text1"/>
        </w:rPr>
        <w:t>, posts, memes, tweets and image</w:t>
      </w:r>
      <w:r w:rsidR="003A6AD0" w:rsidRPr="00A25E6E">
        <w:rPr>
          <w:rFonts w:asciiTheme="minorHAnsi" w:eastAsia="Arial" w:hAnsiTheme="minorHAnsi" w:cstheme="minorHAnsi"/>
          <w:color w:val="000000" w:themeColor="text1"/>
        </w:rPr>
        <w:t>s posted by activists, campaign advisors and part</w:t>
      </w:r>
      <w:r w:rsidR="00F1200A">
        <w:rPr>
          <w:rFonts w:asciiTheme="minorHAnsi" w:eastAsia="Arial" w:hAnsiTheme="minorHAnsi" w:cstheme="minorHAnsi"/>
          <w:color w:val="000000" w:themeColor="text1"/>
        </w:rPr>
        <w:t>ies</w:t>
      </w:r>
      <w:r w:rsidR="003A6AD0" w:rsidRPr="00A25E6E">
        <w:rPr>
          <w:rFonts w:asciiTheme="minorHAnsi" w:eastAsia="Arial" w:hAnsiTheme="minorHAnsi" w:cstheme="minorHAnsi"/>
          <w:color w:val="000000" w:themeColor="text1"/>
        </w:rPr>
        <w:t>, the personal accounts of prime ministerial candidate</w:t>
      </w:r>
      <w:r w:rsidR="00733411">
        <w:rPr>
          <w:rFonts w:asciiTheme="minorHAnsi" w:eastAsia="Arial" w:hAnsiTheme="minorHAnsi" w:cstheme="minorHAnsi"/>
          <w:color w:val="000000" w:themeColor="text1"/>
        </w:rPr>
        <w:t>s</w:t>
      </w:r>
      <w:r w:rsidR="003A6AD0" w:rsidRPr="00A25E6E">
        <w:rPr>
          <w:rFonts w:asciiTheme="minorHAnsi" w:eastAsia="Arial" w:hAnsiTheme="minorHAnsi" w:cstheme="minorHAnsi"/>
          <w:color w:val="000000" w:themeColor="text1"/>
        </w:rPr>
        <w:t xml:space="preserve"> </w:t>
      </w:r>
      <w:r w:rsidR="00BC6739" w:rsidRPr="00A25E6E">
        <w:rPr>
          <w:rFonts w:asciiTheme="minorHAnsi" w:eastAsia="Arial" w:hAnsiTheme="minorHAnsi" w:cstheme="minorHAnsi"/>
          <w:color w:val="000000" w:themeColor="text1"/>
        </w:rPr>
        <w:t>–</w:t>
      </w:r>
      <w:r w:rsidR="003A6AD0" w:rsidRPr="00A25E6E">
        <w:rPr>
          <w:rFonts w:asciiTheme="minorHAnsi" w:eastAsia="Arial" w:hAnsiTheme="minorHAnsi" w:cstheme="minorHAnsi"/>
          <w:color w:val="000000" w:themeColor="text1"/>
        </w:rPr>
        <w:t xml:space="preserve"> who are also the heads of their political parties – were also actively used. On their personal Facebook and Twitter accounts, leading political contenders addressed news issues and current events in frequent posts. </w:t>
      </w:r>
      <w:r w:rsidR="005D0364" w:rsidRPr="00A25E6E">
        <w:rPr>
          <w:rFonts w:asciiTheme="minorHAnsi" w:eastAsia="Arial" w:hAnsiTheme="minorHAnsi" w:cstheme="minorHAnsi"/>
          <w:color w:val="000000" w:themeColor="text1"/>
        </w:rPr>
        <w:t>Published on</w:t>
      </w:r>
      <w:r w:rsidR="003A6AD0" w:rsidRPr="00A25E6E">
        <w:rPr>
          <w:rFonts w:asciiTheme="minorHAnsi" w:eastAsia="Arial" w:hAnsiTheme="minorHAnsi" w:cstheme="minorHAnsi"/>
          <w:color w:val="000000" w:themeColor="text1"/>
        </w:rPr>
        <w:t xml:space="preserve"> </w:t>
      </w:r>
      <w:r w:rsidR="00733411">
        <w:rPr>
          <w:rFonts w:asciiTheme="minorHAnsi" w:eastAsia="Arial" w:hAnsiTheme="minorHAnsi" w:cstheme="minorHAnsi"/>
          <w:color w:val="000000" w:themeColor="text1"/>
        </w:rPr>
        <w:t xml:space="preserve">sites that enjoy extensive </w:t>
      </w:r>
      <w:r w:rsidR="003A6AD0" w:rsidRPr="00A25E6E">
        <w:rPr>
          <w:rFonts w:asciiTheme="minorHAnsi" w:eastAsia="Arial" w:hAnsiTheme="minorHAnsi" w:cstheme="minorHAnsi"/>
          <w:color w:val="000000" w:themeColor="text1"/>
        </w:rPr>
        <w:t>publicity</w:t>
      </w:r>
      <w:r w:rsidR="00342F08" w:rsidRPr="00A25E6E">
        <w:rPr>
          <w:rFonts w:asciiTheme="minorHAnsi" w:eastAsia="Arial" w:hAnsiTheme="minorHAnsi" w:cstheme="minorHAnsi"/>
          <w:color w:val="000000" w:themeColor="text1"/>
        </w:rPr>
        <w:t xml:space="preserve">, </w:t>
      </w:r>
      <w:r w:rsidR="004825F2" w:rsidRPr="00A25E6E">
        <w:rPr>
          <w:rFonts w:asciiTheme="minorHAnsi" w:eastAsia="Arial" w:hAnsiTheme="minorHAnsi" w:cstheme="minorHAnsi"/>
          <w:color w:val="000000" w:themeColor="text1"/>
        </w:rPr>
        <w:t>th</w:t>
      </w:r>
      <w:r w:rsidR="0044090A" w:rsidRPr="00A25E6E">
        <w:rPr>
          <w:rFonts w:asciiTheme="minorHAnsi" w:eastAsia="Arial" w:hAnsiTheme="minorHAnsi" w:cstheme="minorHAnsi"/>
          <w:color w:val="000000" w:themeColor="text1"/>
        </w:rPr>
        <w:t>e</w:t>
      </w:r>
      <w:r w:rsidR="004825F2" w:rsidRPr="00A25E6E">
        <w:rPr>
          <w:rFonts w:asciiTheme="minorHAnsi" w:eastAsia="Arial" w:hAnsiTheme="minorHAnsi" w:cstheme="minorHAnsi"/>
          <w:color w:val="000000" w:themeColor="text1"/>
        </w:rPr>
        <w:t>se</w:t>
      </w:r>
      <w:r w:rsidR="00DC089D" w:rsidRPr="00A25E6E">
        <w:rPr>
          <w:rFonts w:asciiTheme="minorHAnsi" w:eastAsia="Arial" w:hAnsiTheme="minorHAnsi" w:cstheme="minorHAnsi"/>
          <w:color w:val="000000" w:themeColor="text1"/>
        </w:rPr>
        <w:t xml:space="preserve"> posts and tweets </w:t>
      </w:r>
      <w:r w:rsidR="006A2D5E" w:rsidRPr="00A25E6E">
        <w:rPr>
          <w:rFonts w:asciiTheme="minorHAnsi" w:eastAsia="Arial" w:hAnsiTheme="minorHAnsi" w:cstheme="minorHAnsi"/>
          <w:color w:val="000000" w:themeColor="text1"/>
        </w:rPr>
        <w:t xml:space="preserve">sought not only to </w:t>
      </w:r>
      <w:r w:rsidR="005A7736" w:rsidRPr="00A25E6E">
        <w:rPr>
          <w:rFonts w:asciiTheme="minorHAnsi" w:eastAsia="Arial" w:hAnsiTheme="minorHAnsi" w:cstheme="minorHAnsi"/>
          <w:color w:val="000000" w:themeColor="text1"/>
        </w:rPr>
        <w:t xml:space="preserve">broadcast </w:t>
      </w:r>
      <w:r w:rsidR="003F33AC" w:rsidRPr="00A25E6E">
        <w:rPr>
          <w:rFonts w:asciiTheme="minorHAnsi" w:eastAsia="Arial" w:hAnsiTheme="minorHAnsi" w:cstheme="minorHAnsi"/>
          <w:color w:val="000000" w:themeColor="text1"/>
        </w:rPr>
        <w:t>candidates</w:t>
      </w:r>
      <w:r w:rsidR="00733411">
        <w:rPr>
          <w:rFonts w:asciiTheme="minorHAnsi" w:eastAsia="Arial" w:hAnsiTheme="minorHAnsi" w:cstheme="minorHAnsi"/>
          <w:color w:val="000000" w:themeColor="text1"/>
        </w:rPr>
        <w:t>’</w:t>
      </w:r>
      <w:r w:rsidR="003F33AC" w:rsidRPr="00A25E6E">
        <w:rPr>
          <w:rFonts w:asciiTheme="minorHAnsi" w:eastAsia="Arial" w:hAnsiTheme="minorHAnsi" w:cstheme="minorHAnsi"/>
          <w:color w:val="000000" w:themeColor="text1"/>
        </w:rPr>
        <w:t xml:space="preserve"> positions but also to </w:t>
      </w:r>
      <w:r w:rsidR="00084BE9" w:rsidRPr="00A25E6E">
        <w:rPr>
          <w:rFonts w:asciiTheme="minorHAnsi" w:eastAsia="Arial" w:hAnsiTheme="minorHAnsi" w:cstheme="minorHAnsi"/>
          <w:color w:val="000000" w:themeColor="text1"/>
        </w:rPr>
        <w:lastRenderedPageBreak/>
        <w:t>contribute to processes of agenda-setting and priming (</w:t>
      </w:r>
      <w:proofErr w:type="spellStart"/>
      <w:r w:rsidR="00084BE9" w:rsidRPr="00A25E6E">
        <w:rPr>
          <w:rFonts w:asciiTheme="minorHAnsi" w:eastAsia="Arial" w:hAnsiTheme="minorHAnsi" w:cstheme="minorHAnsi"/>
          <w:color w:val="000000" w:themeColor="text1"/>
        </w:rPr>
        <w:t>Scheufele</w:t>
      </w:r>
      <w:proofErr w:type="spellEnd"/>
      <w:r w:rsidR="00084BE9" w:rsidRPr="00A25E6E">
        <w:rPr>
          <w:rFonts w:asciiTheme="minorHAnsi" w:eastAsia="Arial" w:hAnsiTheme="minorHAnsi" w:cstheme="minorHAnsi"/>
          <w:color w:val="000000" w:themeColor="text1"/>
        </w:rPr>
        <w:t xml:space="preserve"> 2000; Weaver 2007). </w:t>
      </w:r>
      <w:r w:rsidR="00371C26" w:rsidRPr="00A25E6E">
        <w:rPr>
          <w:rFonts w:asciiTheme="minorHAnsi" w:eastAsia="Arial" w:hAnsiTheme="minorHAnsi" w:cstheme="minorHAnsi"/>
          <w:color w:val="000000" w:themeColor="text1"/>
        </w:rPr>
        <w:t xml:space="preserve">Thus, social network </w:t>
      </w:r>
      <w:r w:rsidR="00BB7120" w:rsidRPr="00A25E6E">
        <w:rPr>
          <w:rFonts w:asciiTheme="minorHAnsi" w:eastAsia="Arial" w:hAnsiTheme="minorHAnsi" w:cstheme="minorHAnsi"/>
          <w:color w:val="000000" w:themeColor="text1"/>
        </w:rPr>
        <w:t xml:space="preserve">posts </w:t>
      </w:r>
      <w:r w:rsidR="00BC6739">
        <w:rPr>
          <w:rFonts w:asciiTheme="minorHAnsi" w:eastAsia="Arial" w:hAnsiTheme="minorHAnsi" w:cstheme="minorHAnsi"/>
          <w:color w:val="000000" w:themeColor="text1"/>
        </w:rPr>
        <w:t xml:space="preserve">help define </w:t>
      </w:r>
      <w:r w:rsidR="009C60BD" w:rsidRPr="00A25E6E">
        <w:rPr>
          <w:rFonts w:asciiTheme="minorHAnsi" w:eastAsia="Arial" w:hAnsiTheme="minorHAnsi" w:cstheme="minorHAnsi"/>
          <w:color w:val="000000" w:themeColor="text1"/>
        </w:rPr>
        <w:t xml:space="preserve">the list of issues perceived </w:t>
      </w:r>
      <w:r w:rsidR="00733411">
        <w:rPr>
          <w:rFonts w:asciiTheme="minorHAnsi" w:eastAsia="Arial" w:hAnsiTheme="minorHAnsi" w:cstheme="minorHAnsi"/>
          <w:color w:val="000000" w:themeColor="text1"/>
        </w:rPr>
        <w:t xml:space="preserve">by the public </w:t>
      </w:r>
      <w:r w:rsidR="00E71BC6" w:rsidRPr="00A25E6E">
        <w:rPr>
          <w:rFonts w:asciiTheme="minorHAnsi" w:eastAsia="Arial" w:hAnsiTheme="minorHAnsi" w:cstheme="minorHAnsi"/>
          <w:color w:val="000000" w:themeColor="text1"/>
        </w:rPr>
        <w:t>to be of chief importance</w:t>
      </w:r>
      <w:r w:rsidR="00371C26" w:rsidRPr="00A25E6E">
        <w:rPr>
          <w:rFonts w:asciiTheme="minorHAnsi" w:eastAsia="Arial" w:hAnsiTheme="minorHAnsi" w:cstheme="minorHAnsi"/>
          <w:color w:val="000000" w:themeColor="text1"/>
        </w:rPr>
        <w:t xml:space="preserve">, and therefore dictate how candidates will be judged and evaluated, in </w:t>
      </w:r>
      <w:r w:rsidR="0095152C" w:rsidRPr="00A25E6E">
        <w:rPr>
          <w:rFonts w:asciiTheme="minorHAnsi" w:eastAsia="Arial" w:hAnsiTheme="minorHAnsi" w:cstheme="minorHAnsi"/>
          <w:color w:val="000000" w:themeColor="text1"/>
        </w:rPr>
        <w:t xml:space="preserve">accordance </w:t>
      </w:r>
      <w:r w:rsidR="00BC6739">
        <w:rPr>
          <w:rFonts w:asciiTheme="minorHAnsi" w:eastAsia="Arial" w:hAnsiTheme="minorHAnsi" w:cstheme="minorHAnsi"/>
          <w:color w:val="000000" w:themeColor="text1"/>
        </w:rPr>
        <w:t>with</w:t>
      </w:r>
      <w:r w:rsidR="00BC6739" w:rsidRPr="00A25E6E">
        <w:rPr>
          <w:rFonts w:asciiTheme="minorHAnsi" w:eastAsia="Arial" w:hAnsiTheme="minorHAnsi" w:cstheme="minorHAnsi"/>
          <w:color w:val="000000" w:themeColor="text1"/>
        </w:rPr>
        <w:t xml:space="preserve"> </w:t>
      </w:r>
      <w:r w:rsidR="00371C26" w:rsidRPr="00A25E6E">
        <w:rPr>
          <w:rFonts w:asciiTheme="minorHAnsi" w:eastAsia="Arial" w:hAnsiTheme="minorHAnsi" w:cstheme="minorHAnsi"/>
          <w:color w:val="000000" w:themeColor="text1"/>
        </w:rPr>
        <w:t xml:space="preserve">what is perceived as serving the interests of </w:t>
      </w:r>
      <w:r w:rsidR="0095152C" w:rsidRPr="00A25E6E">
        <w:rPr>
          <w:rFonts w:asciiTheme="minorHAnsi" w:eastAsia="Arial" w:hAnsiTheme="minorHAnsi" w:cstheme="minorHAnsi"/>
          <w:color w:val="000000" w:themeColor="text1"/>
        </w:rPr>
        <w:t xml:space="preserve">various </w:t>
      </w:r>
      <w:r w:rsidR="00371C26" w:rsidRPr="00A25E6E">
        <w:rPr>
          <w:rFonts w:asciiTheme="minorHAnsi" w:eastAsia="Arial" w:hAnsiTheme="minorHAnsi" w:cstheme="minorHAnsi"/>
          <w:color w:val="000000" w:themeColor="text1"/>
        </w:rPr>
        <w:t>political contenders and their parties.</w:t>
      </w:r>
    </w:p>
    <w:p w14:paraId="1170D7C9" w14:textId="176337A2" w:rsidR="00A21F6D" w:rsidRPr="00A25E6E" w:rsidRDefault="006776B8">
      <w:pPr>
        <w:bidi w:val="0"/>
        <w:spacing w:after="0" w:line="360" w:lineRule="auto"/>
        <w:rPr>
          <w:rFonts w:asciiTheme="minorHAnsi" w:eastAsia="Arial" w:hAnsiTheme="minorHAnsi" w:cstheme="minorHAnsi"/>
          <w:color w:val="000000" w:themeColor="text1"/>
          <w:rtl/>
        </w:rPr>
      </w:pPr>
      <w:r w:rsidRPr="00A25E6E">
        <w:rPr>
          <w:rFonts w:asciiTheme="minorHAnsi" w:eastAsia="Arial" w:hAnsiTheme="minorHAnsi" w:cstheme="minorHAnsi"/>
          <w:color w:val="000000" w:themeColor="text1"/>
        </w:rPr>
        <w:t xml:space="preserve">Considering insight into </w:t>
      </w:r>
      <w:r w:rsidR="00363086" w:rsidRPr="00A25E6E">
        <w:rPr>
          <w:rFonts w:asciiTheme="minorHAnsi" w:eastAsia="Arial" w:hAnsiTheme="minorHAnsi" w:cstheme="minorHAnsi"/>
          <w:color w:val="000000" w:themeColor="text1"/>
        </w:rPr>
        <w:t xml:space="preserve">the practical political implications of </w:t>
      </w:r>
      <w:r w:rsidR="00733411">
        <w:rPr>
          <w:rFonts w:asciiTheme="minorHAnsi" w:eastAsia="Arial" w:hAnsiTheme="minorHAnsi" w:cstheme="minorHAnsi"/>
          <w:color w:val="000000" w:themeColor="text1"/>
        </w:rPr>
        <w:t xml:space="preserve">the </w:t>
      </w:r>
      <w:r w:rsidRPr="00A25E6E">
        <w:rPr>
          <w:rFonts w:asciiTheme="minorHAnsi" w:eastAsia="Arial" w:hAnsiTheme="minorHAnsi" w:cstheme="minorHAnsi"/>
          <w:color w:val="000000" w:themeColor="text1"/>
        </w:rPr>
        <w:t>public</w:t>
      </w:r>
      <w:r w:rsidR="00733411">
        <w:rPr>
          <w:rFonts w:asciiTheme="minorHAnsi" w:eastAsia="Arial" w:hAnsiTheme="minorHAnsi" w:cstheme="minorHAnsi"/>
          <w:color w:val="000000" w:themeColor="text1"/>
        </w:rPr>
        <w:t>’s</w:t>
      </w:r>
      <w:r w:rsidRPr="00A25E6E">
        <w:rPr>
          <w:rFonts w:asciiTheme="minorHAnsi" w:eastAsia="Arial" w:hAnsiTheme="minorHAnsi" w:cstheme="minorHAnsi"/>
          <w:color w:val="000000" w:themeColor="text1"/>
        </w:rPr>
        <w:t xml:space="preserve"> </w:t>
      </w:r>
      <w:r w:rsidR="00363086" w:rsidRPr="00A25E6E">
        <w:rPr>
          <w:rFonts w:asciiTheme="minorHAnsi" w:eastAsia="Arial" w:hAnsiTheme="minorHAnsi" w:cstheme="minorHAnsi"/>
          <w:color w:val="000000" w:themeColor="text1"/>
        </w:rPr>
        <w:t>perceptions of agendas in the age of social networks (</w:t>
      </w:r>
      <w:proofErr w:type="spellStart"/>
      <w:r w:rsidR="00363086" w:rsidRPr="00A25E6E">
        <w:rPr>
          <w:rFonts w:asciiTheme="minorHAnsi" w:eastAsia="Arial" w:hAnsiTheme="minorHAnsi" w:cstheme="minorHAnsi"/>
          <w:color w:val="000000" w:themeColor="text1"/>
        </w:rPr>
        <w:t>Allcott</w:t>
      </w:r>
      <w:proofErr w:type="spellEnd"/>
      <w:r w:rsidR="00363086" w:rsidRPr="00A25E6E">
        <w:rPr>
          <w:rFonts w:asciiTheme="minorHAnsi" w:eastAsia="Arial" w:hAnsiTheme="minorHAnsi" w:cstheme="minorHAnsi"/>
          <w:color w:val="000000" w:themeColor="text1"/>
        </w:rPr>
        <w:t xml:space="preserve"> 2017; </w:t>
      </w:r>
      <w:proofErr w:type="spellStart"/>
      <w:r w:rsidR="00363086" w:rsidRPr="00A25E6E">
        <w:rPr>
          <w:rFonts w:asciiTheme="minorHAnsi" w:eastAsia="Arial" w:hAnsiTheme="minorHAnsi" w:cstheme="minorHAnsi"/>
          <w:color w:val="000000" w:themeColor="text1"/>
        </w:rPr>
        <w:t>Elishar-Malka</w:t>
      </w:r>
      <w:proofErr w:type="spellEnd"/>
      <w:r w:rsidR="00363086" w:rsidRPr="00A25E6E">
        <w:rPr>
          <w:rFonts w:asciiTheme="minorHAnsi" w:eastAsia="Arial" w:hAnsiTheme="minorHAnsi" w:cstheme="minorHAnsi"/>
          <w:color w:val="000000" w:themeColor="text1"/>
        </w:rPr>
        <w:t xml:space="preserve"> et al. 2020; </w:t>
      </w:r>
      <w:proofErr w:type="spellStart"/>
      <w:r w:rsidR="00363086" w:rsidRPr="00A25E6E">
        <w:rPr>
          <w:rFonts w:asciiTheme="minorHAnsi" w:eastAsia="Arial" w:hAnsiTheme="minorHAnsi" w:cstheme="minorHAnsi"/>
          <w:color w:val="000000" w:themeColor="text1"/>
        </w:rPr>
        <w:t>Weimann</w:t>
      </w:r>
      <w:proofErr w:type="spellEnd"/>
      <w:r w:rsidR="00363086" w:rsidRPr="00A25E6E">
        <w:rPr>
          <w:rFonts w:asciiTheme="minorHAnsi" w:eastAsia="Arial" w:hAnsiTheme="minorHAnsi" w:cstheme="minorHAnsi"/>
          <w:color w:val="000000" w:themeColor="text1"/>
        </w:rPr>
        <w:t xml:space="preserve"> &amp; </w:t>
      </w:r>
      <w:proofErr w:type="spellStart"/>
      <w:r w:rsidR="00363086" w:rsidRPr="00A25E6E">
        <w:rPr>
          <w:rFonts w:asciiTheme="minorHAnsi" w:eastAsia="Arial" w:hAnsiTheme="minorHAnsi" w:cstheme="minorHAnsi"/>
          <w:color w:val="000000" w:themeColor="text1"/>
        </w:rPr>
        <w:t>Brosius</w:t>
      </w:r>
      <w:proofErr w:type="spellEnd"/>
      <w:r w:rsidR="00363086" w:rsidRPr="00A25E6E">
        <w:rPr>
          <w:rFonts w:asciiTheme="minorHAnsi" w:eastAsia="Arial" w:hAnsiTheme="minorHAnsi" w:cstheme="minorHAnsi"/>
          <w:color w:val="000000" w:themeColor="text1"/>
        </w:rPr>
        <w:t xml:space="preserve"> 2017), </w:t>
      </w:r>
      <w:r w:rsidRPr="00A25E6E">
        <w:rPr>
          <w:rFonts w:asciiTheme="minorHAnsi" w:eastAsia="Arial" w:hAnsiTheme="minorHAnsi" w:cstheme="minorHAnsi"/>
          <w:color w:val="000000" w:themeColor="text1"/>
        </w:rPr>
        <w:t xml:space="preserve">the present study seeks to examine the effect of exposure patterns to </w:t>
      </w:r>
      <w:r w:rsidR="00733411">
        <w:rPr>
          <w:rFonts w:asciiTheme="minorHAnsi" w:eastAsia="Arial" w:hAnsiTheme="minorHAnsi" w:cstheme="minorHAnsi"/>
          <w:color w:val="000000" w:themeColor="text1"/>
        </w:rPr>
        <w:t xml:space="preserve">leading </w:t>
      </w:r>
      <w:r w:rsidRPr="00A25E6E">
        <w:rPr>
          <w:rFonts w:asciiTheme="minorHAnsi" w:eastAsia="Arial" w:hAnsiTheme="minorHAnsi" w:cstheme="minorHAnsi"/>
          <w:color w:val="000000" w:themeColor="text1"/>
        </w:rPr>
        <w:t>candidates’ personal Facebook and Twitter accounts (</w:t>
      </w:r>
      <w:r w:rsidR="00733411">
        <w:rPr>
          <w:rFonts w:asciiTheme="minorHAnsi" w:eastAsia="Arial" w:hAnsiTheme="minorHAnsi" w:cstheme="minorHAnsi"/>
          <w:color w:val="000000" w:themeColor="text1"/>
        </w:rPr>
        <w:t xml:space="preserve">the accounts </w:t>
      </w:r>
      <w:r w:rsidRPr="00A25E6E">
        <w:rPr>
          <w:rFonts w:asciiTheme="minorHAnsi" w:eastAsia="Arial" w:hAnsiTheme="minorHAnsi" w:cstheme="minorHAnsi"/>
          <w:color w:val="000000" w:themeColor="text1"/>
        </w:rPr>
        <w:t xml:space="preserve">of incumbent Prime Minister Benjamin Netanyahu and Benny </w:t>
      </w:r>
      <w:proofErr w:type="spellStart"/>
      <w:r w:rsidRPr="00A25E6E">
        <w:rPr>
          <w:rFonts w:asciiTheme="minorHAnsi" w:eastAsia="Arial" w:hAnsiTheme="minorHAnsi" w:cstheme="minorHAnsi"/>
          <w:color w:val="000000" w:themeColor="text1"/>
        </w:rPr>
        <w:t>Gantz</w:t>
      </w:r>
      <w:proofErr w:type="spellEnd"/>
      <w:r w:rsidRPr="00A25E6E">
        <w:rPr>
          <w:rFonts w:asciiTheme="minorHAnsi" w:eastAsia="Arial" w:hAnsiTheme="minorHAnsi" w:cstheme="minorHAnsi"/>
          <w:color w:val="000000" w:themeColor="text1"/>
        </w:rPr>
        <w:t>, head of the largest rival party</w:t>
      </w:r>
      <w:r w:rsidR="00733411">
        <w:rPr>
          <w:rFonts w:asciiTheme="minorHAnsi" w:eastAsia="Arial" w:hAnsiTheme="minorHAnsi" w:cstheme="minorHAnsi"/>
          <w:color w:val="000000" w:themeColor="text1"/>
        </w:rPr>
        <w:t xml:space="preserve">, </w:t>
      </w:r>
      <w:commentRangeStart w:id="3"/>
      <w:proofErr w:type="spellStart"/>
      <w:r w:rsidR="00733411">
        <w:rPr>
          <w:rFonts w:asciiTheme="minorHAnsi" w:eastAsia="Arial" w:hAnsiTheme="minorHAnsi" w:cstheme="minorHAnsi"/>
          <w:color w:val="000000" w:themeColor="text1"/>
        </w:rPr>
        <w:t>Kachol-Lavan</w:t>
      </w:r>
      <w:commentRangeEnd w:id="3"/>
      <w:proofErr w:type="spellEnd"/>
      <w:r w:rsidR="00733411">
        <w:rPr>
          <w:rStyle w:val="CommentReference"/>
        </w:rPr>
        <w:commentReference w:id="3"/>
      </w:r>
      <w:r w:rsidRPr="00A25E6E">
        <w:rPr>
          <w:rFonts w:asciiTheme="minorHAnsi" w:eastAsia="Arial" w:hAnsiTheme="minorHAnsi" w:cstheme="minorHAnsi"/>
          <w:color w:val="000000" w:themeColor="text1"/>
        </w:rPr>
        <w:t>) on followers’ and potential voters’ perceptions of the relative importance of key agenda issues, during Israel’s 2019 elections.</w:t>
      </w:r>
    </w:p>
    <w:p w14:paraId="3FBAA0F6" w14:textId="77777777" w:rsidR="00A21F6D" w:rsidRPr="00A25E6E" w:rsidRDefault="00A21F6D">
      <w:pPr>
        <w:bidi w:val="0"/>
        <w:spacing w:after="0" w:line="360" w:lineRule="auto"/>
        <w:rPr>
          <w:rFonts w:asciiTheme="minorHAnsi" w:eastAsia="Arial" w:hAnsiTheme="minorHAnsi" w:cstheme="minorHAnsi"/>
          <w:color w:val="000000" w:themeColor="text1"/>
          <w:rtl/>
        </w:rPr>
      </w:pPr>
    </w:p>
    <w:p w14:paraId="42A87450" w14:textId="77777777" w:rsidR="00F632A4" w:rsidRPr="00733411" w:rsidRDefault="00F632A4">
      <w:pPr>
        <w:bidi w:val="0"/>
        <w:spacing w:after="0" w:line="360" w:lineRule="auto"/>
        <w:rPr>
          <w:rFonts w:asciiTheme="minorHAnsi" w:eastAsia="Arial" w:hAnsiTheme="minorHAnsi" w:cstheme="minorHAnsi"/>
          <w:b/>
          <w:color w:val="000000" w:themeColor="text1"/>
          <w:highlight w:val="lightGray"/>
        </w:rPr>
      </w:pPr>
      <w:r w:rsidRPr="00733411">
        <w:rPr>
          <w:rFonts w:asciiTheme="minorHAnsi" w:eastAsia="Arial" w:hAnsiTheme="minorHAnsi" w:cstheme="minorHAnsi"/>
          <w:b/>
          <w:color w:val="000000" w:themeColor="text1"/>
          <w:highlight w:val="lightGray"/>
        </w:rPr>
        <w:t>Theoretical Framework</w:t>
      </w:r>
    </w:p>
    <w:p w14:paraId="5382FB46" w14:textId="77777777" w:rsidR="00F632A4" w:rsidRPr="00A25E6E" w:rsidRDefault="00F632A4">
      <w:pPr>
        <w:bidi w:val="0"/>
        <w:spacing w:after="0" w:line="360" w:lineRule="auto"/>
        <w:rPr>
          <w:rFonts w:asciiTheme="minorHAnsi" w:eastAsia="Arial" w:hAnsiTheme="minorHAnsi" w:cstheme="minorHAnsi"/>
          <w:color w:val="000000" w:themeColor="text1"/>
          <w:highlight w:val="lightGray"/>
          <w:u w:val="single"/>
        </w:rPr>
      </w:pPr>
    </w:p>
    <w:p w14:paraId="62EEA0F1" w14:textId="7E6E5735" w:rsidR="00F632A4" w:rsidRPr="00A25E6E" w:rsidRDefault="00F632A4">
      <w:pPr>
        <w:bidi w:val="0"/>
        <w:spacing w:after="0" w:line="360" w:lineRule="auto"/>
        <w:rPr>
          <w:rFonts w:asciiTheme="minorHAnsi" w:eastAsia="Arial" w:hAnsiTheme="minorHAnsi" w:cstheme="minorHAnsi"/>
          <w:i/>
          <w:color w:val="000000" w:themeColor="text1"/>
          <w:highlight w:val="lightGray"/>
          <w:u w:val="single"/>
        </w:rPr>
      </w:pPr>
      <w:r w:rsidRPr="00A25E6E">
        <w:rPr>
          <w:rFonts w:asciiTheme="minorHAnsi" w:eastAsia="Arial" w:hAnsiTheme="minorHAnsi" w:cstheme="minorHAnsi"/>
          <w:i/>
          <w:color w:val="000000" w:themeColor="text1"/>
          <w:highlight w:val="lightGray"/>
        </w:rPr>
        <w:t xml:space="preserve">Media roles during </w:t>
      </w:r>
      <w:del w:id="4" w:author="Sari Cohen" w:date="2020-10-28T13:27:00Z">
        <w:r w:rsidRPr="00A25E6E" w:rsidDel="007C66F8">
          <w:rPr>
            <w:rFonts w:asciiTheme="minorHAnsi" w:eastAsia="Arial" w:hAnsiTheme="minorHAnsi" w:cstheme="minorHAnsi"/>
            <w:i/>
            <w:color w:val="000000" w:themeColor="text1"/>
            <w:highlight w:val="lightGray"/>
          </w:rPr>
          <w:delText>Elections</w:delText>
        </w:r>
      </w:del>
      <w:ins w:id="5" w:author="Sari Cohen" w:date="2020-10-28T13:27:00Z">
        <w:r w:rsidR="007C66F8">
          <w:rPr>
            <w:rFonts w:asciiTheme="minorHAnsi" w:eastAsia="Arial" w:hAnsiTheme="minorHAnsi" w:cstheme="minorHAnsi"/>
            <w:i/>
            <w:color w:val="000000" w:themeColor="text1"/>
            <w:highlight w:val="lightGray"/>
          </w:rPr>
          <w:t>e</w:t>
        </w:r>
        <w:r w:rsidR="007C66F8" w:rsidRPr="00A25E6E">
          <w:rPr>
            <w:rFonts w:asciiTheme="minorHAnsi" w:eastAsia="Arial" w:hAnsiTheme="minorHAnsi" w:cstheme="minorHAnsi"/>
            <w:i/>
            <w:color w:val="000000" w:themeColor="text1"/>
            <w:highlight w:val="lightGray"/>
          </w:rPr>
          <w:t>lections</w:t>
        </w:r>
      </w:ins>
    </w:p>
    <w:p w14:paraId="77A128B2" w14:textId="77777777" w:rsidR="00F632A4" w:rsidRPr="00A25E6E" w:rsidRDefault="00F632A4">
      <w:pPr>
        <w:bidi w:val="0"/>
        <w:spacing w:after="0" w:line="360" w:lineRule="auto"/>
        <w:rPr>
          <w:rFonts w:asciiTheme="minorHAnsi" w:eastAsia="Arial" w:hAnsiTheme="minorHAnsi" w:cstheme="minorHAnsi"/>
          <w:color w:val="000000" w:themeColor="text1"/>
          <w:highlight w:val="lightGray"/>
        </w:rPr>
      </w:pPr>
      <w:r w:rsidRPr="00A25E6E">
        <w:rPr>
          <w:rFonts w:asciiTheme="minorHAnsi" w:eastAsia="Arial" w:hAnsiTheme="minorHAnsi" w:cstheme="minorHAnsi"/>
          <w:color w:val="000000" w:themeColor="text1"/>
          <w:highlight w:val="lightGray"/>
        </w:rPr>
        <w:t>A shared assumption among most political communication scholars identifies the media as a political player. This assumption implies that the media have far-reaching effects on the many facets and operative modes of the political system, particularly during election campaigns (</w:t>
      </w:r>
      <w:r w:rsidRPr="00A25E6E">
        <w:rPr>
          <w:rFonts w:asciiTheme="minorHAnsi" w:hAnsiTheme="minorHAnsi" w:cstheme="minorHAnsi"/>
          <w:color w:val="000000" w:themeColor="text1"/>
          <w:highlight w:val="lightGray"/>
        </w:rPr>
        <w:t xml:space="preserve">Bennett &amp; </w:t>
      </w:r>
      <w:proofErr w:type="spellStart"/>
      <w:r w:rsidRPr="00A25E6E">
        <w:rPr>
          <w:rFonts w:asciiTheme="minorHAnsi" w:hAnsiTheme="minorHAnsi" w:cstheme="minorHAnsi"/>
          <w:color w:val="000000" w:themeColor="text1"/>
          <w:highlight w:val="lightGray"/>
        </w:rPr>
        <w:t>Iyengar</w:t>
      </w:r>
      <w:proofErr w:type="spellEnd"/>
      <w:r w:rsidRPr="00A25E6E">
        <w:rPr>
          <w:rFonts w:asciiTheme="minorHAnsi" w:hAnsiTheme="minorHAnsi" w:cstheme="minorHAnsi"/>
          <w:color w:val="000000" w:themeColor="text1"/>
          <w:highlight w:val="lightGray"/>
        </w:rPr>
        <w:t>, 2008</w:t>
      </w:r>
      <w:r w:rsidRPr="00A25E6E">
        <w:rPr>
          <w:rFonts w:asciiTheme="minorHAnsi" w:eastAsia="Arial" w:hAnsiTheme="minorHAnsi" w:cstheme="minorHAnsi"/>
          <w:color w:val="000000" w:themeColor="text1"/>
          <w:highlight w:val="lightGray"/>
        </w:rPr>
        <w:t xml:space="preserve">; </w:t>
      </w:r>
      <w:proofErr w:type="spellStart"/>
      <w:r w:rsidRPr="00A25E6E">
        <w:rPr>
          <w:rFonts w:asciiTheme="minorHAnsi" w:eastAsia="Arial" w:hAnsiTheme="minorHAnsi" w:cstheme="minorHAnsi"/>
          <w:color w:val="000000" w:themeColor="text1"/>
          <w:highlight w:val="lightGray"/>
        </w:rPr>
        <w:t>Blumler</w:t>
      </w:r>
      <w:proofErr w:type="spellEnd"/>
      <w:r w:rsidRPr="00A25E6E">
        <w:rPr>
          <w:rFonts w:asciiTheme="minorHAnsi" w:eastAsia="Arial" w:hAnsiTheme="minorHAnsi" w:cstheme="minorHAnsi"/>
          <w:color w:val="000000" w:themeColor="text1"/>
          <w:highlight w:val="lightGray"/>
        </w:rPr>
        <w:t xml:space="preserve"> &amp; Kavanagh, 1999; Patterson &amp; </w:t>
      </w:r>
      <w:proofErr w:type="spellStart"/>
      <w:r w:rsidRPr="00A25E6E">
        <w:rPr>
          <w:rFonts w:asciiTheme="minorHAnsi" w:eastAsia="Arial" w:hAnsiTheme="minorHAnsi" w:cstheme="minorHAnsi"/>
          <w:color w:val="000000" w:themeColor="text1"/>
          <w:highlight w:val="lightGray"/>
        </w:rPr>
        <w:t>Donsbach</w:t>
      </w:r>
      <w:proofErr w:type="spellEnd"/>
      <w:r w:rsidRPr="00A25E6E">
        <w:rPr>
          <w:rFonts w:asciiTheme="minorHAnsi" w:eastAsia="Arial" w:hAnsiTheme="minorHAnsi" w:cstheme="minorHAnsi"/>
          <w:color w:val="000000" w:themeColor="text1"/>
          <w:highlight w:val="lightGray"/>
        </w:rPr>
        <w:t xml:space="preserve">, 1998; </w:t>
      </w:r>
      <w:proofErr w:type="spellStart"/>
      <w:r w:rsidRPr="00A25E6E">
        <w:rPr>
          <w:rFonts w:asciiTheme="minorHAnsi" w:eastAsia="Arial" w:hAnsiTheme="minorHAnsi" w:cstheme="minorHAnsi"/>
          <w:color w:val="000000" w:themeColor="text1"/>
          <w:highlight w:val="lightGray"/>
        </w:rPr>
        <w:t>Wolfsfeld</w:t>
      </w:r>
      <w:proofErr w:type="spellEnd"/>
      <w:r w:rsidRPr="00A25E6E">
        <w:rPr>
          <w:rFonts w:asciiTheme="minorHAnsi" w:eastAsia="Arial" w:hAnsiTheme="minorHAnsi" w:cstheme="minorHAnsi"/>
          <w:color w:val="000000" w:themeColor="text1"/>
          <w:highlight w:val="lightGray"/>
        </w:rPr>
        <w:t>, 2011).</w:t>
      </w:r>
    </w:p>
    <w:p w14:paraId="7CA32B1F" w14:textId="661C5A1E" w:rsidR="00F632A4" w:rsidRPr="00A25E6E" w:rsidRDefault="00F632A4">
      <w:pPr>
        <w:bidi w:val="0"/>
        <w:spacing w:after="0" w:line="360" w:lineRule="auto"/>
        <w:ind w:firstLine="720"/>
        <w:rPr>
          <w:rFonts w:asciiTheme="minorHAnsi" w:eastAsia="Arial" w:hAnsiTheme="minorHAnsi" w:cstheme="minorHAnsi"/>
          <w:color w:val="000000" w:themeColor="text1"/>
          <w:highlight w:val="lightGray"/>
        </w:rPr>
      </w:pPr>
      <w:r w:rsidRPr="00A25E6E">
        <w:rPr>
          <w:rFonts w:asciiTheme="minorHAnsi" w:eastAsia="Arial" w:hAnsiTheme="minorHAnsi" w:cstheme="minorHAnsi"/>
          <w:color w:val="000000" w:themeColor="text1"/>
          <w:highlight w:val="lightGray"/>
        </w:rPr>
        <w:t xml:space="preserve">As a new election campaign is unveiled, the </w:t>
      </w:r>
      <w:ins w:id="6" w:author="Sari Cohen" w:date="2020-10-28T14:25:00Z">
        <w:r w:rsidR="0010060E">
          <w:rPr>
            <w:rFonts w:asciiTheme="minorHAnsi" w:eastAsia="Arial" w:hAnsiTheme="minorHAnsi" w:cstheme="minorHAnsi"/>
            <w:color w:val="000000" w:themeColor="text1"/>
            <w:highlight w:val="lightGray"/>
          </w:rPr>
          <w:t xml:space="preserve">political </w:t>
        </w:r>
      </w:ins>
      <w:r w:rsidRPr="00A25E6E">
        <w:rPr>
          <w:rFonts w:asciiTheme="minorHAnsi" w:eastAsia="Arial" w:hAnsiTheme="minorHAnsi" w:cstheme="minorHAnsi"/>
          <w:color w:val="000000" w:themeColor="text1"/>
          <w:highlight w:val="lightGray"/>
        </w:rPr>
        <w:t xml:space="preserve">system </w:t>
      </w:r>
      <w:del w:id="7" w:author="Sari Cohen" w:date="2020-10-28T14:15:00Z">
        <w:r w:rsidRPr="00A25E6E" w:rsidDel="0010060E">
          <w:rPr>
            <w:rFonts w:asciiTheme="minorHAnsi" w:eastAsia="Arial" w:hAnsiTheme="minorHAnsi" w:cstheme="minorHAnsi"/>
            <w:color w:val="000000" w:themeColor="text1"/>
            <w:highlight w:val="lightGray"/>
          </w:rPr>
          <w:delText xml:space="preserve">as a whole </w:delText>
        </w:r>
      </w:del>
      <w:r w:rsidRPr="00A25E6E">
        <w:rPr>
          <w:rFonts w:asciiTheme="minorHAnsi" w:eastAsia="Arial" w:hAnsiTheme="minorHAnsi" w:cstheme="minorHAnsi"/>
          <w:color w:val="000000" w:themeColor="text1"/>
          <w:highlight w:val="lightGray"/>
        </w:rPr>
        <w:t xml:space="preserve">faces a crucial trial: the behavioral patterns of all players involved become </w:t>
      </w:r>
      <w:del w:id="8" w:author="Sari Cohen" w:date="2020-10-28T15:10:00Z">
        <w:r w:rsidRPr="00A25E6E" w:rsidDel="001824FE">
          <w:rPr>
            <w:rFonts w:asciiTheme="minorHAnsi" w:eastAsia="Arial" w:hAnsiTheme="minorHAnsi" w:cstheme="minorHAnsi"/>
            <w:color w:val="000000" w:themeColor="text1"/>
            <w:highlight w:val="lightGray"/>
          </w:rPr>
          <w:delText xml:space="preserve">ever </w:delText>
        </w:r>
      </w:del>
      <w:r w:rsidRPr="00A25E6E">
        <w:rPr>
          <w:rFonts w:asciiTheme="minorHAnsi" w:eastAsia="Arial" w:hAnsiTheme="minorHAnsi" w:cstheme="minorHAnsi"/>
          <w:color w:val="000000" w:themeColor="text1"/>
          <w:highlight w:val="lightGray"/>
        </w:rPr>
        <w:t xml:space="preserve">more critical and significant. This </w:t>
      </w:r>
      <w:del w:id="9" w:author="Sari Cohen" w:date="2020-10-28T15:10:00Z">
        <w:r w:rsidRPr="00A25E6E" w:rsidDel="001824FE">
          <w:rPr>
            <w:rFonts w:asciiTheme="minorHAnsi" w:eastAsia="Arial" w:hAnsiTheme="minorHAnsi" w:cstheme="minorHAnsi"/>
            <w:color w:val="000000" w:themeColor="text1"/>
            <w:highlight w:val="lightGray"/>
          </w:rPr>
          <w:delText xml:space="preserve">statement </w:delText>
        </w:r>
      </w:del>
      <w:r w:rsidRPr="00A25E6E">
        <w:rPr>
          <w:rFonts w:asciiTheme="minorHAnsi" w:eastAsia="Arial" w:hAnsiTheme="minorHAnsi" w:cstheme="minorHAnsi"/>
          <w:color w:val="000000" w:themeColor="text1"/>
          <w:highlight w:val="lightGray"/>
        </w:rPr>
        <w:t xml:space="preserve">holds all the more true in an age in which candidates are </w:t>
      </w:r>
      <w:del w:id="10" w:author="Sari Cohen" w:date="2020-10-28T15:10:00Z">
        <w:r w:rsidRPr="00A25E6E" w:rsidDel="001824FE">
          <w:rPr>
            <w:rFonts w:asciiTheme="minorHAnsi" w:eastAsia="Arial" w:hAnsiTheme="minorHAnsi" w:cstheme="minorHAnsi"/>
            <w:color w:val="000000" w:themeColor="text1"/>
            <w:highlight w:val="lightGray"/>
          </w:rPr>
          <w:delText xml:space="preserve">requested </w:delText>
        </w:r>
      </w:del>
      <w:ins w:id="11" w:author="Sari Cohen" w:date="2020-10-28T15:11:00Z">
        <w:r w:rsidR="001824FE">
          <w:rPr>
            <w:rFonts w:asciiTheme="minorHAnsi" w:eastAsia="Arial" w:hAnsiTheme="minorHAnsi" w:cstheme="minorHAnsi"/>
            <w:color w:val="000000" w:themeColor="text1"/>
            <w:highlight w:val="lightGray"/>
          </w:rPr>
          <w:t xml:space="preserve">required </w:t>
        </w:r>
      </w:ins>
      <w:r w:rsidRPr="00A25E6E">
        <w:rPr>
          <w:rFonts w:asciiTheme="minorHAnsi" w:eastAsia="Arial" w:hAnsiTheme="minorHAnsi" w:cstheme="minorHAnsi"/>
          <w:color w:val="000000" w:themeColor="text1"/>
          <w:highlight w:val="lightGray"/>
        </w:rPr>
        <w:t xml:space="preserve">to conduct themselves </w:t>
      </w:r>
      <w:ins w:id="12" w:author="Sari Cohen" w:date="2020-10-28T15:11:00Z">
        <w:r w:rsidR="001824FE">
          <w:rPr>
            <w:rFonts w:asciiTheme="minorHAnsi" w:eastAsia="Arial" w:hAnsiTheme="minorHAnsi" w:cstheme="minorHAnsi"/>
            <w:color w:val="000000" w:themeColor="text1"/>
            <w:highlight w:val="lightGray"/>
          </w:rPr>
          <w:t xml:space="preserve">as if </w:t>
        </w:r>
      </w:ins>
      <w:r w:rsidRPr="00A25E6E">
        <w:rPr>
          <w:rFonts w:asciiTheme="minorHAnsi" w:eastAsia="Arial" w:hAnsiTheme="minorHAnsi" w:cstheme="minorHAnsi"/>
          <w:color w:val="000000" w:themeColor="text1"/>
          <w:highlight w:val="lightGray"/>
        </w:rPr>
        <w:t xml:space="preserve">in </w:t>
      </w:r>
      <w:del w:id="13" w:author="Sari Cohen" w:date="2020-10-28T15:11:00Z">
        <w:r w:rsidRPr="00A25E6E" w:rsidDel="001824FE">
          <w:rPr>
            <w:rFonts w:asciiTheme="minorHAnsi" w:eastAsia="Arial" w:hAnsiTheme="minorHAnsi" w:cstheme="minorHAnsi"/>
            <w:color w:val="000000" w:themeColor="text1"/>
            <w:highlight w:val="lightGray"/>
          </w:rPr>
          <w:delText xml:space="preserve">reality defined as </w:delText>
        </w:r>
      </w:del>
      <w:r w:rsidRPr="00A25E6E">
        <w:rPr>
          <w:rFonts w:asciiTheme="minorHAnsi" w:eastAsia="Arial" w:hAnsiTheme="minorHAnsi" w:cstheme="minorHAnsi"/>
          <w:color w:val="000000" w:themeColor="text1"/>
          <w:highlight w:val="lightGray"/>
        </w:rPr>
        <w:t xml:space="preserve">a ‘permanent campaign’: a campaign that stretches </w:t>
      </w:r>
      <w:del w:id="14" w:author="Sari Cohen" w:date="2020-10-28T15:16:00Z">
        <w:r w:rsidRPr="00A25E6E" w:rsidDel="001824FE">
          <w:rPr>
            <w:rFonts w:asciiTheme="minorHAnsi" w:eastAsia="Arial" w:hAnsiTheme="minorHAnsi" w:cstheme="minorHAnsi"/>
            <w:color w:val="000000" w:themeColor="text1"/>
            <w:highlight w:val="lightGray"/>
          </w:rPr>
          <w:delText xml:space="preserve">between </w:delText>
        </w:r>
      </w:del>
      <w:ins w:id="15" w:author="Sari Cohen" w:date="2020-10-28T15:16:00Z">
        <w:r w:rsidR="001824FE">
          <w:rPr>
            <w:rFonts w:asciiTheme="minorHAnsi" w:eastAsia="Arial" w:hAnsiTheme="minorHAnsi" w:cstheme="minorHAnsi"/>
            <w:color w:val="000000" w:themeColor="text1"/>
            <w:highlight w:val="lightGray"/>
          </w:rPr>
          <w:t xml:space="preserve">from </w:t>
        </w:r>
      </w:ins>
      <w:r w:rsidRPr="00A25E6E">
        <w:rPr>
          <w:rFonts w:asciiTheme="minorHAnsi" w:eastAsia="Arial" w:hAnsiTheme="minorHAnsi" w:cstheme="minorHAnsi"/>
          <w:color w:val="000000" w:themeColor="text1"/>
          <w:highlight w:val="lightGray"/>
        </w:rPr>
        <w:t xml:space="preserve">one election </w:t>
      </w:r>
      <w:del w:id="16" w:author="Sari Cohen" w:date="2020-10-28T15:16:00Z">
        <w:r w:rsidRPr="00A25E6E" w:rsidDel="001824FE">
          <w:rPr>
            <w:rFonts w:asciiTheme="minorHAnsi" w:eastAsia="Arial" w:hAnsiTheme="minorHAnsi" w:cstheme="minorHAnsi"/>
            <w:color w:val="000000" w:themeColor="text1"/>
            <w:highlight w:val="lightGray"/>
          </w:rPr>
          <w:delText xml:space="preserve">and another </w:delText>
        </w:r>
      </w:del>
      <w:ins w:id="17" w:author="Sari Cohen" w:date="2020-10-28T15:16:00Z">
        <w:r w:rsidR="001824FE">
          <w:rPr>
            <w:rFonts w:asciiTheme="minorHAnsi" w:eastAsia="Arial" w:hAnsiTheme="minorHAnsi" w:cstheme="minorHAnsi"/>
            <w:color w:val="000000" w:themeColor="text1"/>
            <w:highlight w:val="lightGray"/>
          </w:rPr>
          <w:t xml:space="preserve">to the next, </w:t>
        </w:r>
      </w:ins>
      <w:r w:rsidRPr="00A25E6E">
        <w:rPr>
          <w:rFonts w:asciiTheme="minorHAnsi" w:eastAsia="Arial" w:hAnsiTheme="minorHAnsi" w:cstheme="minorHAnsi"/>
          <w:color w:val="000000" w:themeColor="text1"/>
          <w:highlight w:val="lightGray"/>
        </w:rPr>
        <w:t>rather than being confined to the formal election campaign (</w:t>
      </w:r>
      <w:proofErr w:type="spellStart"/>
      <w:r w:rsidRPr="00A25E6E">
        <w:rPr>
          <w:rFonts w:asciiTheme="minorHAnsi" w:eastAsia="Arial" w:hAnsiTheme="minorHAnsi" w:cstheme="minorHAnsi"/>
          <w:color w:val="000000" w:themeColor="text1"/>
          <w:highlight w:val="lightGray"/>
        </w:rPr>
        <w:t>Blumler</w:t>
      </w:r>
      <w:proofErr w:type="spellEnd"/>
      <w:r w:rsidRPr="00A25E6E">
        <w:rPr>
          <w:rFonts w:asciiTheme="minorHAnsi" w:eastAsia="Arial" w:hAnsiTheme="minorHAnsi" w:cstheme="minorHAnsi"/>
          <w:color w:val="000000" w:themeColor="text1"/>
          <w:highlight w:val="lightGray"/>
        </w:rPr>
        <w:t xml:space="preserve"> &amp; Kavanagh, 1999; Dunaway &amp; Stein, 2013; Iyengar et al., 2004; </w:t>
      </w:r>
      <w:proofErr w:type="spellStart"/>
      <w:r w:rsidRPr="00A25E6E">
        <w:rPr>
          <w:rFonts w:asciiTheme="minorHAnsi" w:eastAsia="Arial" w:hAnsiTheme="minorHAnsi" w:cstheme="minorHAnsi"/>
          <w:color w:val="000000" w:themeColor="text1"/>
          <w:highlight w:val="lightGray"/>
        </w:rPr>
        <w:t>Weimann</w:t>
      </w:r>
      <w:proofErr w:type="spellEnd"/>
      <w:r w:rsidRPr="00A25E6E">
        <w:rPr>
          <w:rFonts w:asciiTheme="minorHAnsi" w:eastAsia="Arial" w:hAnsiTheme="minorHAnsi" w:cstheme="minorHAnsi"/>
          <w:color w:val="000000" w:themeColor="text1"/>
          <w:highlight w:val="lightGray"/>
        </w:rPr>
        <w:t xml:space="preserve"> &amp; </w:t>
      </w:r>
      <w:proofErr w:type="spellStart"/>
      <w:r w:rsidRPr="00A25E6E">
        <w:rPr>
          <w:rFonts w:asciiTheme="minorHAnsi" w:eastAsia="Arial" w:hAnsiTheme="minorHAnsi" w:cstheme="minorHAnsi"/>
          <w:color w:val="000000" w:themeColor="text1"/>
          <w:highlight w:val="lightGray"/>
        </w:rPr>
        <w:t>Wolfsfeld</w:t>
      </w:r>
      <w:proofErr w:type="spellEnd"/>
      <w:r w:rsidRPr="00A25E6E">
        <w:rPr>
          <w:rFonts w:asciiTheme="minorHAnsi" w:eastAsia="Arial" w:hAnsiTheme="minorHAnsi" w:cstheme="minorHAnsi"/>
          <w:color w:val="000000" w:themeColor="text1"/>
          <w:highlight w:val="lightGray"/>
        </w:rPr>
        <w:t xml:space="preserve">, 2002). For the most part, media studies have focused on </w:t>
      </w:r>
      <w:del w:id="18" w:author="Sari Cohen" w:date="2020-10-28T16:29:00Z">
        <w:r w:rsidRPr="00A25E6E" w:rsidDel="000960F4">
          <w:rPr>
            <w:rFonts w:asciiTheme="minorHAnsi" w:eastAsia="Arial" w:hAnsiTheme="minorHAnsi" w:cstheme="minorHAnsi"/>
            <w:color w:val="000000" w:themeColor="text1"/>
            <w:highlight w:val="lightGray"/>
          </w:rPr>
          <w:delText xml:space="preserve">the </w:delText>
        </w:r>
      </w:del>
      <w:r w:rsidRPr="00A25E6E">
        <w:rPr>
          <w:rFonts w:asciiTheme="minorHAnsi" w:eastAsia="Arial" w:hAnsiTheme="minorHAnsi" w:cstheme="minorHAnsi"/>
          <w:color w:val="000000" w:themeColor="text1"/>
          <w:highlight w:val="lightGray"/>
        </w:rPr>
        <w:t xml:space="preserve">two fields of activity: </w:t>
      </w:r>
      <w:ins w:id="19" w:author="Sari Cohen" w:date="2020-10-28T16:29:00Z">
        <w:r w:rsidR="000960F4">
          <w:rPr>
            <w:rFonts w:asciiTheme="minorHAnsi" w:eastAsia="Arial" w:hAnsiTheme="minorHAnsi" w:cstheme="minorHAnsi"/>
            <w:color w:val="000000" w:themeColor="text1"/>
            <w:highlight w:val="lightGray"/>
          </w:rPr>
          <w:t xml:space="preserve">aspects of </w:t>
        </w:r>
      </w:ins>
      <w:r w:rsidRPr="00A25E6E">
        <w:rPr>
          <w:rFonts w:asciiTheme="minorHAnsi" w:eastAsia="Arial" w:hAnsiTheme="minorHAnsi" w:cstheme="minorHAnsi"/>
          <w:color w:val="000000" w:themeColor="text1"/>
          <w:highlight w:val="lightGray"/>
        </w:rPr>
        <w:t>election propaganda</w:t>
      </w:r>
      <w:ins w:id="20" w:author="Sari Cohen" w:date="2020-10-28T16:29:00Z">
        <w:r w:rsidR="000960F4">
          <w:rPr>
            <w:rFonts w:asciiTheme="minorHAnsi" w:eastAsia="Arial" w:hAnsiTheme="minorHAnsi" w:cstheme="minorHAnsi"/>
            <w:color w:val="000000" w:themeColor="text1"/>
            <w:highlight w:val="lightGray"/>
          </w:rPr>
          <w:t xml:space="preserve"> </w:t>
        </w:r>
      </w:ins>
      <w:del w:id="21" w:author="Sari Cohen" w:date="2020-10-28T16:29:00Z">
        <w:r w:rsidRPr="00A25E6E" w:rsidDel="000960F4">
          <w:rPr>
            <w:rFonts w:asciiTheme="minorHAnsi" w:eastAsia="Arial" w:hAnsiTheme="minorHAnsi" w:cstheme="minorHAnsi"/>
            <w:color w:val="000000" w:themeColor="text1"/>
            <w:highlight w:val="lightGray"/>
          </w:rPr>
          <w:delText xml:space="preserve">, various instances, aspects, </w:delText>
        </w:r>
      </w:del>
      <w:r w:rsidRPr="00A25E6E">
        <w:rPr>
          <w:rFonts w:asciiTheme="minorHAnsi" w:eastAsia="Arial" w:hAnsiTheme="minorHAnsi" w:cstheme="minorHAnsi"/>
          <w:color w:val="000000" w:themeColor="text1"/>
          <w:highlight w:val="lightGray"/>
        </w:rPr>
        <w:t xml:space="preserve">and </w:t>
      </w:r>
      <w:del w:id="22" w:author="Sari Cohen" w:date="2020-10-28T16:29:00Z">
        <w:r w:rsidRPr="00A25E6E" w:rsidDel="000960F4">
          <w:rPr>
            <w:rFonts w:asciiTheme="minorHAnsi" w:eastAsia="Arial" w:hAnsiTheme="minorHAnsi" w:cstheme="minorHAnsi"/>
            <w:color w:val="000000" w:themeColor="text1"/>
            <w:highlight w:val="lightGray"/>
          </w:rPr>
          <w:delText xml:space="preserve">the </w:delText>
        </w:r>
      </w:del>
      <w:r w:rsidRPr="00A25E6E">
        <w:rPr>
          <w:rFonts w:asciiTheme="minorHAnsi" w:eastAsia="Arial" w:hAnsiTheme="minorHAnsi" w:cstheme="minorHAnsi"/>
          <w:color w:val="000000" w:themeColor="text1"/>
          <w:highlight w:val="lightGray"/>
        </w:rPr>
        <w:t xml:space="preserve">news coverage of </w:t>
      </w:r>
      <w:del w:id="23" w:author="Sari Cohen" w:date="2020-10-28T16:30:00Z">
        <w:r w:rsidRPr="00A25E6E" w:rsidDel="000960F4">
          <w:rPr>
            <w:rFonts w:asciiTheme="minorHAnsi" w:eastAsia="Arial" w:hAnsiTheme="minorHAnsi" w:cstheme="minorHAnsi"/>
            <w:color w:val="000000" w:themeColor="text1"/>
            <w:highlight w:val="lightGray"/>
          </w:rPr>
          <w:delText>those tension-filled days</w:delText>
        </w:r>
      </w:del>
      <w:ins w:id="24" w:author="Sari Cohen" w:date="2020-10-28T16:30:00Z">
        <w:r w:rsidR="000960F4">
          <w:rPr>
            <w:rFonts w:asciiTheme="minorHAnsi" w:eastAsia="Arial" w:hAnsiTheme="minorHAnsi" w:cstheme="minorHAnsi"/>
            <w:color w:val="000000" w:themeColor="text1"/>
            <w:highlight w:val="lightGray"/>
          </w:rPr>
          <w:t>election periods</w:t>
        </w:r>
      </w:ins>
      <w:r w:rsidRPr="00A25E6E">
        <w:rPr>
          <w:rFonts w:asciiTheme="minorHAnsi" w:eastAsia="Arial" w:hAnsiTheme="minorHAnsi" w:cstheme="minorHAnsi"/>
          <w:color w:val="000000" w:themeColor="text1"/>
          <w:highlight w:val="lightGray"/>
        </w:rPr>
        <w:t xml:space="preserve">. Of particular interest are instances </w:t>
      </w:r>
      <w:del w:id="25" w:author="Sari Cohen" w:date="2020-10-28T16:30:00Z">
        <w:r w:rsidRPr="00A25E6E" w:rsidDel="000960F4">
          <w:rPr>
            <w:rFonts w:asciiTheme="minorHAnsi" w:eastAsia="Arial" w:hAnsiTheme="minorHAnsi" w:cstheme="minorHAnsi"/>
            <w:color w:val="000000" w:themeColor="text1"/>
            <w:highlight w:val="lightGray"/>
          </w:rPr>
          <w:delText xml:space="preserve">of </w:delText>
        </w:r>
      </w:del>
      <w:ins w:id="26" w:author="Sari Cohen" w:date="2020-10-28T16:31:00Z">
        <w:r w:rsidR="000960F4">
          <w:rPr>
            <w:rFonts w:asciiTheme="minorHAnsi" w:eastAsia="Arial" w:hAnsiTheme="minorHAnsi" w:cstheme="minorHAnsi"/>
            <w:color w:val="000000" w:themeColor="text1"/>
            <w:highlight w:val="lightGray"/>
          </w:rPr>
          <w:t>in which</w:t>
        </w:r>
      </w:ins>
      <w:ins w:id="27" w:author="Sari Cohen" w:date="2020-10-28T16:30:00Z">
        <w:r w:rsidR="000960F4" w:rsidRPr="00A25E6E">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election propaganda seep</w:t>
      </w:r>
      <w:ins w:id="28" w:author="Sari Cohen" w:date="2020-10-28T16:30:00Z">
        <w:r w:rsidR="000960F4">
          <w:rPr>
            <w:rFonts w:asciiTheme="minorHAnsi" w:eastAsia="Arial" w:hAnsiTheme="minorHAnsi" w:cstheme="minorHAnsi"/>
            <w:color w:val="000000" w:themeColor="text1"/>
            <w:highlight w:val="lightGray"/>
          </w:rPr>
          <w:t>s</w:t>
        </w:r>
      </w:ins>
      <w:del w:id="29" w:author="Sari Cohen" w:date="2020-10-28T16:30:00Z">
        <w:r w:rsidRPr="00A25E6E" w:rsidDel="000960F4">
          <w:rPr>
            <w:rFonts w:asciiTheme="minorHAnsi" w:eastAsia="Arial" w:hAnsiTheme="minorHAnsi" w:cstheme="minorHAnsi"/>
            <w:color w:val="000000" w:themeColor="text1"/>
            <w:highlight w:val="lightGray"/>
          </w:rPr>
          <w:delText>ing</w:delText>
        </w:r>
      </w:del>
      <w:r w:rsidRPr="00A25E6E">
        <w:rPr>
          <w:rFonts w:asciiTheme="minorHAnsi" w:eastAsia="Arial" w:hAnsiTheme="minorHAnsi" w:cstheme="minorHAnsi"/>
          <w:color w:val="000000" w:themeColor="text1"/>
          <w:highlight w:val="lightGray"/>
        </w:rPr>
        <w:t xml:space="preserve"> into the realms of </w:t>
      </w:r>
      <w:ins w:id="30" w:author="Sari Cohen" w:date="2020-10-28T16:30:00Z">
        <w:r w:rsidR="000960F4">
          <w:rPr>
            <w:rFonts w:asciiTheme="minorHAnsi" w:eastAsia="Arial" w:hAnsiTheme="minorHAnsi" w:cstheme="minorHAnsi"/>
            <w:color w:val="000000" w:themeColor="text1"/>
            <w:highlight w:val="lightGray"/>
          </w:rPr>
          <w:t xml:space="preserve">news </w:t>
        </w:r>
      </w:ins>
      <w:r w:rsidRPr="00A25E6E">
        <w:rPr>
          <w:rFonts w:asciiTheme="minorHAnsi" w:eastAsia="Arial" w:hAnsiTheme="minorHAnsi" w:cstheme="minorHAnsi"/>
          <w:color w:val="000000" w:themeColor="text1"/>
          <w:highlight w:val="lightGray"/>
        </w:rPr>
        <w:t>coverage and interpretation, which cumulatively add</w:t>
      </w:r>
      <w:ins w:id="31" w:author="Sari Cohen" w:date="2020-10-28T16:30:00Z">
        <w:r w:rsidR="000960F4">
          <w:rPr>
            <w:rFonts w:asciiTheme="minorHAnsi" w:eastAsia="Arial" w:hAnsiTheme="minorHAnsi" w:cstheme="minorHAnsi"/>
            <w:color w:val="000000" w:themeColor="text1"/>
            <w:highlight w:val="lightGray"/>
          </w:rPr>
          <w:t>s</w:t>
        </w:r>
      </w:ins>
      <w:r w:rsidRPr="00A25E6E">
        <w:rPr>
          <w:rFonts w:asciiTheme="minorHAnsi" w:eastAsia="Arial" w:hAnsiTheme="minorHAnsi" w:cstheme="minorHAnsi"/>
          <w:color w:val="000000" w:themeColor="text1"/>
          <w:highlight w:val="lightGray"/>
        </w:rPr>
        <w:t xml:space="preserve"> to other influences such as the effects of </w:t>
      </w:r>
      <w:del w:id="32" w:author="Sari Cohen" w:date="2020-10-28T16:31:00Z">
        <w:r w:rsidRPr="00A25E6E" w:rsidDel="000960F4">
          <w:rPr>
            <w:rFonts w:asciiTheme="minorHAnsi" w:eastAsia="Arial" w:hAnsiTheme="minorHAnsi" w:cstheme="minorHAnsi"/>
            <w:color w:val="000000" w:themeColor="text1"/>
            <w:highlight w:val="lightGray"/>
          </w:rPr>
          <w:delText xml:space="preserve">the campaign’s </w:delText>
        </w:r>
      </w:del>
      <w:r w:rsidRPr="00A25E6E">
        <w:rPr>
          <w:rFonts w:asciiTheme="minorHAnsi" w:eastAsia="Arial" w:hAnsiTheme="minorHAnsi" w:cstheme="minorHAnsi"/>
          <w:color w:val="000000" w:themeColor="text1"/>
          <w:highlight w:val="lightGray"/>
        </w:rPr>
        <w:t xml:space="preserve">media coverage on </w:t>
      </w:r>
      <w:del w:id="33" w:author="Sari Cohen" w:date="2020-10-28T16:32:00Z">
        <w:r w:rsidRPr="00A25E6E" w:rsidDel="000960F4">
          <w:rPr>
            <w:rFonts w:asciiTheme="minorHAnsi" w:eastAsia="Arial" w:hAnsiTheme="minorHAnsi" w:cstheme="minorHAnsi"/>
            <w:color w:val="000000" w:themeColor="text1"/>
            <w:highlight w:val="lightGray"/>
          </w:rPr>
          <w:delText xml:space="preserve">their </w:delText>
        </w:r>
      </w:del>
      <w:ins w:id="34" w:author="Sari Cohen" w:date="2020-10-28T16:32:00Z">
        <w:r w:rsidR="000960F4">
          <w:rPr>
            <w:rFonts w:asciiTheme="minorHAnsi" w:eastAsia="Arial" w:hAnsiTheme="minorHAnsi" w:cstheme="minorHAnsi"/>
            <w:color w:val="000000" w:themeColor="text1"/>
            <w:highlight w:val="lightGray"/>
          </w:rPr>
          <w:t xml:space="preserve">a campaign’s </w:t>
        </w:r>
      </w:ins>
      <w:r w:rsidRPr="00A25E6E">
        <w:rPr>
          <w:rFonts w:asciiTheme="minorHAnsi" w:eastAsia="Arial" w:hAnsiTheme="minorHAnsi" w:cstheme="minorHAnsi"/>
          <w:color w:val="000000" w:themeColor="text1"/>
          <w:highlight w:val="lightGray"/>
        </w:rPr>
        <w:t>content and messages</w:t>
      </w:r>
      <w:del w:id="35" w:author="Sari Cohen" w:date="2020-10-28T16:32:00Z">
        <w:r w:rsidRPr="00A25E6E" w:rsidDel="000960F4">
          <w:rPr>
            <w:rFonts w:asciiTheme="minorHAnsi" w:eastAsia="Arial" w:hAnsiTheme="minorHAnsi" w:cstheme="minorHAnsi"/>
            <w:color w:val="000000" w:themeColor="text1"/>
            <w:highlight w:val="lightGray"/>
          </w:rPr>
          <w:delText>.</w:delText>
        </w:r>
      </w:del>
      <w:r w:rsidRPr="00A25E6E">
        <w:rPr>
          <w:rFonts w:asciiTheme="minorHAnsi" w:eastAsia="Arial" w:hAnsiTheme="minorHAnsi" w:cstheme="minorHAnsi"/>
          <w:color w:val="000000" w:themeColor="text1"/>
          <w:highlight w:val="lightGray"/>
        </w:rPr>
        <w:t xml:space="preserve"> (</w:t>
      </w:r>
      <w:del w:id="36" w:author="Sari Cohen" w:date="2020-10-28T16:32:00Z">
        <w:r w:rsidRPr="00A25E6E" w:rsidDel="000960F4">
          <w:rPr>
            <w:rFonts w:asciiTheme="minorHAnsi" w:eastAsia="Arial" w:hAnsiTheme="minorHAnsi" w:cstheme="minorHAnsi"/>
            <w:color w:val="000000" w:themeColor="text1"/>
            <w:highlight w:val="lightGray"/>
          </w:rPr>
          <w:delText>See</w:delText>
        </w:r>
      </w:del>
      <w:ins w:id="37" w:author="Sari Cohen" w:date="2020-10-28T16:32:00Z">
        <w:r w:rsidR="000960F4">
          <w:rPr>
            <w:rFonts w:asciiTheme="minorHAnsi" w:eastAsia="Arial" w:hAnsiTheme="minorHAnsi" w:cstheme="minorHAnsi"/>
            <w:color w:val="000000" w:themeColor="text1"/>
            <w:highlight w:val="lightGray"/>
          </w:rPr>
          <w:t>s</w:t>
        </w:r>
        <w:r w:rsidR="000960F4" w:rsidRPr="00A25E6E">
          <w:rPr>
            <w:rFonts w:asciiTheme="minorHAnsi" w:eastAsia="Arial" w:hAnsiTheme="minorHAnsi" w:cstheme="minorHAnsi"/>
            <w:color w:val="000000" w:themeColor="text1"/>
            <w:highlight w:val="lightGray"/>
          </w:rPr>
          <w:t>ee</w:t>
        </w:r>
      </w:ins>
      <w:r w:rsidRPr="00A25E6E">
        <w:rPr>
          <w:rFonts w:asciiTheme="minorHAnsi" w:eastAsia="Arial" w:hAnsiTheme="minorHAnsi" w:cstheme="minorHAnsi"/>
          <w:color w:val="000000" w:themeColor="text1"/>
          <w:highlight w:val="lightGray"/>
        </w:rPr>
        <w:t xml:space="preserve">, for example, </w:t>
      </w:r>
      <w:proofErr w:type="spellStart"/>
      <w:r w:rsidRPr="00A25E6E">
        <w:rPr>
          <w:rFonts w:asciiTheme="minorHAnsi" w:eastAsia="Arial" w:hAnsiTheme="minorHAnsi" w:cstheme="minorHAnsi"/>
          <w:color w:val="000000" w:themeColor="text1"/>
          <w:highlight w:val="lightGray"/>
        </w:rPr>
        <w:t>Sheafer</w:t>
      </w:r>
      <w:proofErr w:type="spellEnd"/>
      <w:r w:rsidRPr="00A25E6E">
        <w:rPr>
          <w:rFonts w:asciiTheme="minorHAnsi" w:eastAsia="Arial" w:hAnsiTheme="minorHAnsi" w:cstheme="minorHAnsi"/>
          <w:color w:val="000000" w:themeColor="text1"/>
          <w:highlight w:val="lightGray"/>
        </w:rPr>
        <w:t xml:space="preserve"> &amp; </w:t>
      </w:r>
      <w:proofErr w:type="spellStart"/>
      <w:r w:rsidRPr="00A25E6E">
        <w:rPr>
          <w:rFonts w:asciiTheme="minorHAnsi" w:eastAsia="Arial" w:hAnsiTheme="minorHAnsi" w:cstheme="minorHAnsi"/>
          <w:color w:val="000000" w:themeColor="text1"/>
          <w:highlight w:val="lightGray"/>
        </w:rPr>
        <w:t>Weimann</w:t>
      </w:r>
      <w:proofErr w:type="spellEnd"/>
      <w:del w:id="38" w:author="Sari Cohen" w:date="2020-10-28T16:32:00Z">
        <w:r w:rsidRPr="00A25E6E" w:rsidDel="000960F4">
          <w:rPr>
            <w:rFonts w:asciiTheme="minorHAnsi" w:eastAsia="Arial" w:hAnsiTheme="minorHAnsi" w:cstheme="minorHAnsi"/>
            <w:color w:val="000000" w:themeColor="text1"/>
            <w:highlight w:val="lightGray"/>
          </w:rPr>
          <w:delText>,</w:delText>
        </w:r>
      </w:del>
      <w:r w:rsidRPr="00A25E6E">
        <w:rPr>
          <w:rFonts w:asciiTheme="minorHAnsi" w:eastAsia="Arial" w:hAnsiTheme="minorHAnsi" w:cstheme="minorHAnsi"/>
          <w:color w:val="000000" w:themeColor="text1"/>
          <w:highlight w:val="lightGray"/>
        </w:rPr>
        <w:t xml:space="preserve"> 2005).</w:t>
      </w:r>
    </w:p>
    <w:p w14:paraId="1ABA4B36" w14:textId="4E43E491" w:rsidR="00F632A4" w:rsidRPr="00A25E6E" w:rsidRDefault="00F632A4">
      <w:pPr>
        <w:autoSpaceDE w:val="0"/>
        <w:autoSpaceDN w:val="0"/>
        <w:bidi w:val="0"/>
        <w:adjustRightInd w:val="0"/>
        <w:spacing w:after="0" w:line="360" w:lineRule="auto"/>
        <w:ind w:firstLine="720"/>
        <w:rPr>
          <w:rFonts w:asciiTheme="minorHAnsi" w:eastAsia="Arial" w:hAnsiTheme="minorHAnsi" w:cstheme="minorHAnsi"/>
          <w:color w:val="000000" w:themeColor="text1"/>
          <w:highlight w:val="lightGray"/>
        </w:rPr>
      </w:pPr>
      <w:r w:rsidRPr="00A25E6E">
        <w:rPr>
          <w:rFonts w:asciiTheme="minorHAnsi" w:eastAsia="Arial" w:hAnsiTheme="minorHAnsi" w:cstheme="minorHAnsi"/>
          <w:color w:val="000000" w:themeColor="text1"/>
          <w:highlight w:val="lightGray"/>
        </w:rPr>
        <w:t>The emergence of new media</w:t>
      </w:r>
      <w:del w:id="39" w:author="Sari Cohen" w:date="2020-10-28T16:32:00Z">
        <w:r w:rsidRPr="00A25E6E" w:rsidDel="000960F4">
          <w:rPr>
            <w:rFonts w:asciiTheme="minorHAnsi" w:eastAsia="Arial" w:hAnsiTheme="minorHAnsi" w:cstheme="minorHAnsi"/>
            <w:color w:val="000000" w:themeColor="text1"/>
            <w:highlight w:val="lightGray"/>
          </w:rPr>
          <w:delText xml:space="preserve"> –</w:delText>
        </w:r>
      </w:del>
      <w:ins w:id="40" w:author="Sari Cohen" w:date="2020-10-28T16:32:00Z">
        <w:r w:rsidR="000960F4">
          <w:rPr>
            <w:rFonts w:asciiTheme="minorHAnsi" w:eastAsia="Arial" w:hAnsiTheme="minorHAnsi" w:cstheme="minorHAnsi"/>
            <w:color w:val="000000" w:themeColor="text1"/>
            <w:highlight w:val="lightGray"/>
          </w:rPr>
          <w:t>,</w:t>
        </w:r>
      </w:ins>
      <w:r w:rsidRPr="00A25E6E">
        <w:rPr>
          <w:rFonts w:asciiTheme="minorHAnsi" w:eastAsia="Arial" w:hAnsiTheme="minorHAnsi" w:cstheme="minorHAnsi"/>
          <w:color w:val="000000" w:themeColor="text1"/>
          <w:highlight w:val="lightGray"/>
        </w:rPr>
        <w:t xml:space="preserve"> particularly the </w:t>
      </w:r>
      <w:del w:id="41" w:author="Sari Cohen" w:date="2020-10-28T19:44:00Z">
        <w:r w:rsidRPr="00A25E6E" w:rsidDel="009D344F">
          <w:rPr>
            <w:rFonts w:asciiTheme="minorHAnsi" w:eastAsia="Arial" w:hAnsiTheme="minorHAnsi" w:cstheme="minorHAnsi"/>
            <w:color w:val="000000" w:themeColor="text1"/>
            <w:highlight w:val="lightGray"/>
          </w:rPr>
          <w:delText xml:space="preserve">Internet </w:delText>
        </w:r>
      </w:del>
      <w:ins w:id="42" w:author="Sari Cohen" w:date="2020-10-28T19:44:00Z">
        <w:r w:rsidR="009D344F">
          <w:rPr>
            <w:rFonts w:asciiTheme="minorHAnsi" w:eastAsia="Arial" w:hAnsiTheme="minorHAnsi" w:cstheme="minorHAnsi"/>
            <w:color w:val="000000" w:themeColor="text1"/>
            <w:highlight w:val="lightGray"/>
          </w:rPr>
          <w:t>i</w:t>
        </w:r>
        <w:r w:rsidR="009D344F" w:rsidRPr="00A25E6E">
          <w:rPr>
            <w:rFonts w:asciiTheme="minorHAnsi" w:eastAsia="Arial" w:hAnsiTheme="minorHAnsi" w:cstheme="minorHAnsi"/>
            <w:color w:val="000000" w:themeColor="text1"/>
            <w:highlight w:val="lightGray"/>
          </w:rPr>
          <w:t xml:space="preserve">nternet </w:t>
        </w:r>
      </w:ins>
      <w:r w:rsidRPr="00A25E6E">
        <w:rPr>
          <w:rFonts w:asciiTheme="minorHAnsi" w:eastAsia="Arial" w:hAnsiTheme="minorHAnsi" w:cstheme="minorHAnsi"/>
          <w:color w:val="000000" w:themeColor="text1"/>
          <w:highlight w:val="lightGray"/>
        </w:rPr>
        <w:t>and social networks</w:t>
      </w:r>
      <w:del w:id="43" w:author="Sari Cohen" w:date="2020-10-28T16:32:00Z">
        <w:r w:rsidRPr="00A25E6E" w:rsidDel="000960F4">
          <w:rPr>
            <w:rFonts w:asciiTheme="minorHAnsi" w:eastAsia="Arial" w:hAnsiTheme="minorHAnsi" w:cstheme="minorHAnsi"/>
            <w:color w:val="000000" w:themeColor="text1"/>
            <w:highlight w:val="lightGray"/>
          </w:rPr>
          <w:delText xml:space="preserve"> –</w:delText>
        </w:r>
      </w:del>
      <w:ins w:id="44" w:author="Sari Cohen" w:date="2020-10-28T16:32:00Z">
        <w:r w:rsidR="000960F4">
          <w:rPr>
            <w:rFonts w:asciiTheme="minorHAnsi" w:eastAsia="Arial" w:hAnsiTheme="minorHAnsi" w:cstheme="minorHAnsi"/>
            <w:color w:val="000000" w:themeColor="text1"/>
            <w:highlight w:val="lightGray"/>
          </w:rPr>
          <w:t>,</w:t>
        </w:r>
      </w:ins>
      <w:r w:rsidRPr="00A25E6E">
        <w:rPr>
          <w:rFonts w:asciiTheme="minorHAnsi" w:eastAsia="Arial" w:hAnsiTheme="minorHAnsi" w:cstheme="minorHAnsi"/>
          <w:color w:val="000000" w:themeColor="text1"/>
          <w:highlight w:val="lightGray"/>
        </w:rPr>
        <w:t xml:space="preserve"> has changed</w:t>
      </w:r>
      <w:del w:id="45" w:author="Sari Cohen" w:date="2020-10-28T16:32:00Z">
        <w:r w:rsidRPr="00A25E6E" w:rsidDel="000960F4">
          <w:rPr>
            <w:rFonts w:asciiTheme="minorHAnsi" w:eastAsia="Arial" w:hAnsiTheme="minorHAnsi" w:cstheme="minorHAnsi"/>
            <w:color w:val="000000" w:themeColor="text1"/>
            <w:highlight w:val="lightGray"/>
          </w:rPr>
          <w:delText xml:space="preserve">, </w:delText>
        </w:r>
      </w:del>
      <w:ins w:id="46" w:author="Sari Cohen" w:date="2020-10-28T16:32:00Z">
        <w:r w:rsidR="000960F4">
          <w:rPr>
            <w:rFonts w:asciiTheme="minorHAnsi" w:eastAsia="Arial" w:hAnsiTheme="minorHAnsi" w:cstheme="minorHAnsi"/>
            <w:color w:val="000000" w:themeColor="text1"/>
            <w:highlight w:val="lightGray"/>
          </w:rPr>
          <w:t xml:space="preserve"> </w:t>
        </w:r>
      </w:ins>
      <w:ins w:id="47" w:author="Sari Cohen" w:date="2020-10-28T16:33:00Z">
        <w:r w:rsidR="000960F4">
          <w:rPr>
            <w:rFonts w:asciiTheme="minorHAnsi" w:eastAsia="Arial" w:hAnsiTheme="minorHAnsi" w:cstheme="minorHAnsi"/>
            <w:color w:val="000000" w:themeColor="text1"/>
            <w:highlight w:val="lightGray"/>
          </w:rPr>
          <w:t>–</w:t>
        </w:r>
      </w:ins>
      <w:ins w:id="48" w:author="Sari Cohen" w:date="2020-10-28T16:32:00Z">
        <w:r w:rsidR="000960F4">
          <w:rPr>
            <w:rFonts w:asciiTheme="minorHAnsi" w:eastAsia="Arial" w:hAnsiTheme="minorHAnsi" w:cstheme="minorHAnsi"/>
            <w:color w:val="000000" w:themeColor="text1"/>
            <w:highlight w:val="lightGray"/>
          </w:rPr>
          <w:t xml:space="preserve"> </w:t>
        </w:r>
        <w:r w:rsidR="000960F4" w:rsidRPr="00A25E6E">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 xml:space="preserve">and </w:t>
      </w:r>
      <w:del w:id="49" w:author="Sari Cohen" w:date="2020-10-28T16:32:00Z">
        <w:r w:rsidRPr="00A25E6E" w:rsidDel="000960F4">
          <w:rPr>
            <w:rFonts w:asciiTheme="minorHAnsi" w:eastAsia="Arial" w:hAnsiTheme="minorHAnsi" w:cstheme="minorHAnsi"/>
            <w:color w:val="000000" w:themeColor="text1"/>
            <w:highlight w:val="lightGray"/>
          </w:rPr>
          <w:delText>is still changing</w:delText>
        </w:r>
      </w:del>
      <w:ins w:id="50" w:author="Sari Cohen" w:date="2020-10-28T16:32:00Z">
        <w:r w:rsidR="000960F4">
          <w:rPr>
            <w:rFonts w:asciiTheme="minorHAnsi" w:eastAsia="Arial" w:hAnsiTheme="minorHAnsi" w:cstheme="minorHAnsi"/>
            <w:color w:val="000000" w:themeColor="text1"/>
            <w:highlight w:val="lightGray"/>
          </w:rPr>
          <w:t>continues to change</w:t>
        </w:r>
      </w:ins>
      <w:del w:id="51" w:author="Sari Cohen" w:date="2020-10-28T16:32:00Z">
        <w:r w:rsidRPr="00A25E6E" w:rsidDel="000960F4">
          <w:rPr>
            <w:rFonts w:asciiTheme="minorHAnsi" w:eastAsia="Arial" w:hAnsiTheme="minorHAnsi" w:cstheme="minorHAnsi"/>
            <w:color w:val="000000" w:themeColor="text1"/>
            <w:highlight w:val="lightGray"/>
          </w:rPr>
          <w:delText xml:space="preserve">, </w:delText>
        </w:r>
      </w:del>
      <w:ins w:id="52" w:author="Sari Cohen" w:date="2020-10-28T16:32:00Z">
        <w:r w:rsidR="000960F4">
          <w:rPr>
            <w:rFonts w:asciiTheme="minorHAnsi" w:eastAsia="Arial" w:hAnsiTheme="minorHAnsi" w:cstheme="minorHAnsi"/>
            <w:color w:val="000000" w:themeColor="text1"/>
            <w:highlight w:val="lightGray"/>
          </w:rPr>
          <w:t xml:space="preserve"> </w:t>
        </w:r>
      </w:ins>
      <w:ins w:id="53" w:author="Sari Cohen" w:date="2020-10-28T16:33:00Z">
        <w:r w:rsidR="000960F4">
          <w:rPr>
            <w:rFonts w:asciiTheme="minorHAnsi" w:eastAsia="Arial" w:hAnsiTheme="minorHAnsi" w:cstheme="minorHAnsi"/>
            <w:color w:val="000000" w:themeColor="text1"/>
            <w:highlight w:val="lightGray"/>
          </w:rPr>
          <w:t>–</w:t>
        </w:r>
      </w:ins>
      <w:ins w:id="54" w:author="Sari Cohen" w:date="2020-10-28T16:32:00Z">
        <w:r w:rsidR="000960F4" w:rsidRPr="00A25E6E">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patterns of activit</w:t>
      </w:r>
      <w:ins w:id="55" w:author="Sari Cohen" w:date="2020-10-28T16:37:00Z">
        <w:r w:rsidR="000960F4">
          <w:rPr>
            <w:rFonts w:asciiTheme="minorHAnsi" w:eastAsia="Arial" w:hAnsiTheme="minorHAnsi" w:cstheme="minorHAnsi"/>
            <w:color w:val="000000" w:themeColor="text1"/>
            <w:highlight w:val="lightGray"/>
          </w:rPr>
          <w:t>y</w:t>
        </w:r>
      </w:ins>
      <w:del w:id="56" w:author="Sari Cohen" w:date="2020-10-28T16:37:00Z">
        <w:r w:rsidRPr="00A25E6E" w:rsidDel="000960F4">
          <w:rPr>
            <w:rFonts w:asciiTheme="minorHAnsi" w:eastAsia="Arial" w:hAnsiTheme="minorHAnsi" w:cstheme="minorHAnsi"/>
            <w:color w:val="000000" w:themeColor="text1"/>
            <w:highlight w:val="lightGray"/>
          </w:rPr>
          <w:delText>ies</w:delText>
        </w:r>
      </w:del>
      <w:r w:rsidRPr="00A25E6E">
        <w:rPr>
          <w:rFonts w:asciiTheme="minorHAnsi" w:eastAsia="Arial" w:hAnsiTheme="minorHAnsi" w:cstheme="minorHAnsi"/>
          <w:color w:val="000000" w:themeColor="text1"/>
          <w:highlight w:val="lightGray"/>
        </w:rPr>
        <w:t xml:space="preserve"> during elections. </w:t>
      </w:r>
      <w:del w:id="57" w:author="Sari Cohen" w:date="2020-10-28T16:41:00Z">
        <w:r w:rsidRPr="00A25E6E" w:rsidDel="00E658EF">
          <w:rPr>
            <w:rFonts w:asciiTheme="minorHAnsi" w:eastAsia="Arial" w:hAnsiTheme="minorHAnsi" w:cstheme="minorHAnsi"/>
            <w:color w:val="000000" w:themeColor="text1"/>
            <w:highlight w:val="lightGray"/>
          </w:rPr>
          <w:lastRenderedPageBreak/>
          <w:delText xml:space="preserve">Throughout </w:delText>
        </w:r>
      </w:del>
      <w:ins w:id="58" w:author="Sari Cohen" w:date="2020-10-28T16:41:00Z">
        <w:r w:rsidR="00E658EF">
          <w:rPr>
            <w:rFonts w:asciiTheme="minorHAnsi" w:eastAsia="Arial" w:hAnsiTheme="minorHAnsi" w:cstheme="minorHAnsi"/>
            <w:color w:val="000000" w:themeColor="text1"/>
            <w:highlight w:val="lightGray"/>
          </w:rPr>
          <w:t xml:space="preserve">Across </w:t>
        </w:r>
      </w:ins>
      <w:r w:rsidRPr="00A25E6E">
        <w:rPr>
          <w:rFonts w:asciiTheme="minorHAnsi" w:eastAsia="Arial" w:hAnsiTheme="minorHAnsi" w:cstheme="minorHAnsi"/>
          <w:color w:val="000000" w:themeColor="text1"/>
          <w:highlight w:val="lightGray"/>
        </w:rPr>
        <w:t xml:space="preserve">the political arena, new media </w:t>
      </w:r>
      <w:ins w:id="59" w:author="Sari Cohen" w:date="2020-10-28T16:39:00Z">
        <w:r w:rsidR="000960F4">
          <w:rPr>
            <w:rFonts w:asciiTheme="minorHAnsi" w:eastAsia="Arial" w:hAnsiTheme="minorHAnsi" w:cstheme="minorHAnsi"/>
            <w:color w:val="000000" w:themeColor="text1"/>
            <w:highlight w:val="lightGray"/>
          </w:rPr>
          <w:t xml:space="preserve">have </w:t>
        </w:r>
      </w:ins>
      <w:r w:rsidRPr="00A25E6E">
        <w:rPr>
          <w:rFonts w:asciiTheme="minorHAnsi" w:eastAsia="Arial" w:hAnsiTheme="minorHAnsi" w:cstheme="minorHAnsi"/>
          <w:color w:val="000000" w:themeColor="text1"/>
          <w:highlight w:val="lightGray"/>
        </w:rPr>
        <w:t xml:space="preserve">opened up fresh avenues of </w:t>
      </w:r>
      <w:del w:id="60" w:author="Sari Cohen" w:date="2020-10-28T16:39:00Z">
        <w:r w:rsidRPr="00A25E6E" w:rsidDel="000960F4">
          <w:rPr>
            <w:rFonts w:asciiTheme="minorHAnsi" w:eastAsia="Arial" w:hAnsiTheme="minorHAnsi" w:cstheme="minorHAnsi"/>
            <w:color w:val="000000" w:themeColor="text1"/>
            <w:highlight w:val="lightGray"/>
          </w:rPr>
          <w:delText xml:space="preserve">propaganda </w:delText>
        </w:r>
      </w:del>
      <w:ins w:id="61" w:author="Sari Cohen" w:date="2020-10-28T16:39:00Z">
        <w:r w:rsidR="000960F4">
          <w:rPr>
            <w:rFonts w:asciiTheme="minorHAnsi" w:eastAsia="Arial" w:hAnsiTheme="minorHAnsi" w:cstheme="minorHAnsi"/>
            <w:color w:val="000000" w:themeColor="text1"/>
            <w:highlight w:val="lightGray"/>
          </w:rPr>
          <w:t xml:space="preserve">campaign </w:t>
        </w:r>
      </w:ins>
      <w:r w:rsidRPr="00A25E6E">
        <w:rPr>
          <w:rFonts w:asciiTheme="minorHAnsi" w:eastAsia="Arial" w:hAnsiTheme="minorHAnsi" w:cstheme="minorHAnsi"/>
          <w:color w:val="000000" w:themeColor="text1"/>
          <w:highlight w:val="lightGray"/>
        </w:rPr>
        <w:t xml:space="preserve">promotion and direct communication </w:t>
      </w:r>
      <w:del w:id="62" w:author="Sari Cohen" w:date="2020-10-28T16:39:00Z">
        <w:r w:rsidRPr="00A25E6E" w:rsidDel="00E658EF">
          <w:rPr>
            <w:rFonts w:asciiTheme="minorHAnsi" w:eastAsia="Arial" w:hAnsiTheme="minorHAnsi" w:cstheme="minorHAnsi"/>
            <w:color w:val="000000" w:themeColor="text1"/>
            <w:highlight w:val="lightGray"/>
          </w:rPr>
          <w:delText xml:space="preserve">channels </w:delText>
        </w:r>
      </w:del>
      <w:r w:rsidRPr="00A25E6E">
        <w:rPr>
          <w:rFonts w:asciiTheme="minorHAnsi" w:eastAsia="Arial" w:hAnsiTheme="minorHAnsi" w:cstheme="minorHAnsi"/>
          <w:color w:val="000000" w:themeColor="text1"/>
          <w:highlight w:val="lightGray"/>
        </w:rPr>
        <w:t xml:space="preserve">with the public, </w:t>
      </w:r>
      <w:del w:id="63" w:author="Sari Cohen" w:date="2020-10-28T16:39:00Z">
        <w:r w:rsidRPr="00A25E6E" w:rsidDel="00E658EF">
          <w:rPr>
            <w:rFonts w:asciiTheme="minorHAnsi" w:eastAsia="Arial" w:hAnsiTheme="minorHAnsi" w:cstheme="minorHAnsi"/>
            <w:color w:val="000000" w:themeColor="text1"/>
            <w:highlight w:val="lightGray"/>
          </w:rPr>
          <w:delText xml:space="preserve">and they also introduced </w:delText>
        </w:r>
      </w:del>
      <w:ins w:id="64" w:author="Sari Cohen" w:date="2020-10-28T16:39:00Z">
        <w:r w:rsidR="00E658EF">
          <w:rPr>
            <w:rFonts w:asciiTheme="minorHAnsi" w:eastAsia="Arial" w:hAnsiTheme="minorHAnsi" w:cstheme="minorHAnsi"/>
            <w:color w:val="000000" w:themeColor="text1"/>
            <w:highlight w:val="lightGray"/>
          </w:rPr>
          <w:t xml:space="preserve">as well as </w:t>
        </w:r>
      </w:ins>
      <w:r w:rsidRPr="00A25E6E">
        <w:rPr>
          <w:rFonts w:asciiTheme="minorHAnsi" w:eastAsia="Arial" w:hAnsiTheme="minorHAnsi" w:cstheme="minorHAnsi"/>
          <w:color w:val="000000" w:themeColor="text1"/>
          <w:highlight w:val="lightGray"/>
        </w:rPr>
        <w:t xml:space="preserve">the </w:t>
      </w:r>
      <w:del w:id="65" w:author="Sari Cohen" w:date="2020-10-28T16:39:00Z">
        <w:r w:rsidRPr="00A25E6E" w:rsidDel="00E658EF">
          <w:rPr>
            <w:rFonts w:asciiTheme="minorHAnsi" w:eastAsia="Arial" w:hAnsiTheme="minorHAnsi" w:cstheme="minorHAnsi"/>
            <w:color w:val="000000" w:themeColor="text1"/>
            <w:highlight w:val="lightGray"/>
          </w:rPr>
          <w:delText xml:space="preserve">option </w:delText>
        </w:r>
      </w:del>
      <w:ins w:id="66" w:author="Sari Cohen" w:date="2020-10-28T16:39:00Z">
        <w:r w:rsidR="00E658EF">
          <w:rPr>
            <w:rFonts w:asciiTheme="minorHAnsi" w:eastAsia="Arial" w:hAnsiTheme="minorHAnsi" w:cstheme="minorHAnsi"/>
            <w:color w:val="000000" w:themeColor="text1"/>
            <w:highlight w:val="lightGray"/>
          </w:rPr>
          <w:t xml:space="preserve">ability </w:t>
        </w:r>
      </w:ins>
      <w:del w:id="67" w:author="Sari Cohen" w:date="2020-10-28T16:39:00Z">
        <w:r w:rsidRPr="00A25E6E" w:rsidDel="00E658EF">
          <w:rPr>
            <w:rFonts w:asciiTheme="minorHAnsi" w:eastAsia="Arial" w:hAnsiTheme="minorHAnsi" w:cstheme="minorHAnsi"/>
            <w:color w:val="000000" w:themeColor="text1"/>
            <w:highlight w:val="lightGray"/>
          </w:rPr>
          <w:delText xml:space="preserve">of </w:delText>
        </w:r>
      </w:del>
      <w:ins w:id="68" w:author="Sari Cohen" w:date="2020-10-28T16:39:00Z">
        <w:r w:rsidR="00E658EF">
          <w:rPr>
            <w:rFonts w:asciiTheme="minorHAnsi" w:eastAsia="Arial" w:hAnsiTheme="minorHAnsi" w:cstheme="minorHAnsi"/>
            <w:color w:val="000000" w:themeColor="text1"/>
            <w:highlight w:val="lightGray"/>
          </w:rPr>
          <w:t xml:space="preserve">to </w:t>
        </w:r>
      </w:ins>
      <w:r w:rsidRPr="00A25E6E">
        <w:rPr>
          <w:rFonts w:asciiTheme="minorHAnsi" w:eastAsia="Arial" w:hAnsiTheme="minorHAnsi" w:cstheme="minorHAnsi"/>
          <w:color w:val="000000" w:themeColor="text1"/>
          <w:highlight w:val="lightGray"/>
        </w:rPr>
        <w:t>monitor</w:t>
      </w:r>
      <w:del w:id="69" w:author="Sari Cohen" w:date="2020-10-28T16:39:00Z">
        <w:r w:rsidRPr="00A25E6E" w:rsidDel="00E658EF">
          <w:rPr>
            <w:rFonts w:asciiTheme="minorHAnsi" w:eastAsia="Arial" w:hAnsiTheme="minorHAnsi" w:cstheme="minorHAnsi"/>
            <w:color w:val="000000" w:themeColor="text1"/>
            <w:highlight w:val="lightGray"/>
          </w:rPr>
          <w:delText>ing</w:delText>
        </w:r>
      </w:del>
      <w:r w:rsidRPr="00A25E6E">
        <w:rPr>
          <w:rFonts w:asciiTheme="minorHAnsi" w:eastAsia="Arial" w:hAnsiTheme="minorHAnsi" w:cstheme="minorHAnsi"/>
          <w:color w:val="000000" w:themeColor="text1"/>
          <w:highlight w:val="lightGray"/>
        </w:rPr>
        <w:t xml:space="preserve"> and follow</w:t>
      </w:r>
      <w:del w:id="70" w:author="Sari Cohen" w:date="2020-10-28T16:39:00Z">
        <w:r w:rsidRPr="00A25E6E" w:rsidDel="00E658EF">
          <w:rPr>
            <w:rFonts w:asciiTheme="minorHAnsi" w:eastAsia="Arial" w:hAnsiTheme="minorHAnsi" w:cstheme="minorHAnsi"/>
            <w:color w:val="000000" w:themeColor="text1"/>
            <w:highlight w:val="lightGray"/>
          </w:rPr>
          <w:delText>ing</w:delText>
        </w:r>
      </w:del>
      <w:r w:rsidRPr="00A25E6E">
        <w:rPr>
          <w:rFonts w:asciiTheme="minorHAnsi" w:eastAsia="Arial" w:hAnsiTheme="minorHAnsi" w:cstheme="minorHAnsi"/>
          <w:color w:val="000000" w:themeColor="text1"/>
          <w:highlight w:val="lightGray"/>
        </w:rPr>
        <w:t xml:space="preserve"> election discourse</w:t>
      </w:r>
      <w:del w:id="71" w:author="Sari Cohen" w:date="2020-10-28T16:39:00Z">
        <w:r w:rsidRPr="00A25E6E" w:rsidDel="00E658EF">
          <w:rPr>
            <w:rFonts w:asciiTheme="minorHAnsi" w:eastAsia="Arial" w:hAnsiTheme="minorHAnsi" w:cstheme="minorHAnsi"/>
            <w:color w:val="000000" w:themeColor="text1"/>
            <w:highlight w:val="lightGray"/>
          </w:rPr>
          <w:delText>s</w:delText>
        </w:r>
      </w:del>
      <w:r w:rsidRPr="00A25E6E">
        <w:rPr>
          <w:rFonts w:asciiTheme="minorHAnsi" w:eastAsia="Arial" w:hAnsiTheme="minorHAnsi" w:cstheme="minorHAnsi"/>
          <w:color w:val="000000" w:themeColor="text1"/>
          <w:highlight w:val="lightGray"/>
        </w:rPr>
        <w:t xml:space="preserve"> </w:t>
      </w:r>
      <w:del w:id="72" w:author="Sari Cohen" w:date="2020-10-28T16:39:00Z">
        <w:r w:rsidRPr="00A25E6E" w:rsidDel="00E658EF">
          <w:rPr>
            <w:rFonts w:asciiTheme="minorHAnsi" w:eastAsia="Arial" w:hAnsiTheme="minorHAnsi" w:cstheme="minorHAnsi"/>
            <w:color w:val="000000" w:themeColor="text1"/>
            <w:highlight w:val="lightGray"/>
          </w:rPr>
          <w:delText xml:space="preserve">even </w:delText>
        </w:r>
      </w:del>
      <w:r w:rsidRPr="00A25E6E">
        <w:rPr>
          <w:rFonts w:asciiTheme="minorHAnsi" w:eastAsia="Arial" w:hAnsiTheme="minorHAnsi" w:cstheme="minorHAnsi"/>
          <w:color w:val="000000" w:themeColor="text1"/>
          <w:highlight w:val="lightGray"/>
        </w:rPr>
        <w:t>beyond the confines of traditional mass media (</w:t>
      </w:r>
      <w:r w:rsidRPr="00A25E6E">
        <w:rPr>
          <w:rFonts w:asciiTheme="minorHAnsi" w:hAnsiTheme="minorHAnsi" w:cstheme="minorHAnsi"/>
          <w:color w:val="000000" w:themeColor="text1"/>
          <w:highlight w:val="lightGray"/>
        </w:rPr>
        <w:t>Bennett  &amp; Iyengar</w:t>
      </w:r>
      <w:del w:id="73" w:author="Sari Cohen" w:date="2020-10-28T16:41: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2008; Bennett &amp; </w:t>
      </w:r>
      <w:proofErr w:type="spellStart"/>
      <w:r w:rsidRPr="00A25E6E">
        <w:rPr>
          <w:rFonts w:asciiTheme="minorHAnsi" w:hAnsiTheme="minorHAnsi" w:cstheme="minorHAnsi"/>
          <w:color w:val="000000" w:themeColor="text1"/>
          <w:highlight w:val="lightGray"/>
        </w:rPr>
        <w:t>Pfetsch</w:t>
      </w:r>
      <w:proofErr w:type="spellEnd"/>
      <w:del w:id="74" w:author="Sari Cohen" w:date="2020-10-28T16:41: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2018; Chadwick &amp; </w:t>
      </w:r>
      <w:proofErr w:type="spellStart"/>
      <w:r w:rsidRPr="00A25E6E">
        <w:rPr>
          <w:rFonts w:asciiTheme="minorHAnsi" w:hAnsiTheme="minorHAnsi" w:cstheme="minorHAnsi"/>
          <w:color w:val="000000" w:themeColor="text1"/>
          <w:highlight w:val="lightGray"/>
        </w:rPr>
        <w:t>Stromer</w:t>
      </w:r>
      <w:proofErr w:type="spellEnd"/>
      <w:r w:rsidRPr="00A25E6E">
        <w:rPr>
          <w:rFonts w:asciiTheme="minorHAnsi" w:hAnsiTheme="minorHAnsi" w:cstheme="minorHAnsi"/>
          <w:color w:val="000000" w:themeColor="text1"/>
          <w:highlight w:val="lightGray"/>
        </w:rPr>
        <w:t>-Galley</w:t>
      </w:r>
      <w:del w:id="75" w:author="Sari Cohen" w:date="2020-10-28T16:41: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2016; </w:t>
      </w:r>
      <w:proofErr w:type="spellStart"/>
      <w:r w:rsidRPr="00A25E6E">
        <w:rPr>
          <w:rFonts w:asciiTheme="minorHAnsi" w:eastAsia="Arial" w:hAnsiTheme="minorHAnsi" w:cstheme="minorHAnsi"/>
          <w:color w:val="000000" w:themeColor="text1"/>
          <w:highlight w:val="lightGray"/>
        </w:rPr>
        <w:t>Elishar-Malka</w:t>
      </w:r>
      <w:proofErr w:type="spellEnd"/>
      <w:r w:rsidRPr="00A25E6E">
        <w:rPr>
          <w:rFonts w:asciiTheme="minorHAnsi" w:eastAsia="Arial" w:hAnsiTheme="minorHAnsi" w:cstheme="minorHAnsi"/>
          <w:color w:val="000000" w:themeColor="text1"/>
          <w:highlight w:val="lightGray"/>
        </w:rPr>
        <w:t xml:space="preserve"> et al.</w:t>
      </w:r>
      <w:del w:id="76" w:author="Sari Cohen" w:date="2020-10-28T16:41:00Z">
        <w:r w:rsidRPr="00A25E6E" w:rsidDel="00E658EF">
          <w:rPr>
            <w:rFonts w:asciiTheme="minorHAnsi" w:eastAsia="Arial" w:hAnsiTheme="minorHAnsi" w:cstheme="minorHAnsi"/>
            <w:color w:val="000000" w:themeColor="text1"/>
            <w:highlight w:val="lightGray"/>
          </w:rPr>
          <w:delText>,</w:delText>
        </w:r>
      </w:del>
      <w:r w:rsidRPr="00A25E6E">
        <w:rPr>
          <w:rFonts w:asciiTheme="minorHAnsi" w:eastAsia="Arial" w:hAnsiTheme="minorHAnsi" w:cstheme="minorHAnsi"/>
          <w:color w:val="000000" w:themeColor="text1"/>
          <w:highlight w:val="lightGray"/>
        </w:rPr>
        <w:t xml:space="preserve"> 2020; </w:t>
      </w:r>
      <w:r w:rsidRPr="00A25E6E">
        <w:rPr>
          <w:rFonts w:asciiTheme="minorHAnsi" w:hAnsiTheme="minorHAnsi" w:cstheme="minorHAnsi"/>
          <w:color w:val="000000" w:themeColor="text1"/>
          <w:highlight w:val="lightGray"/>
        </w:rPr>
        <w:t>Penney</w:t>
      </w:r>
      <w:del w:id="77" w:author="Sari Cohen" w:date="2020-10-28T16:41: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2017; </w:t>
      </w:r>
      <w:proofErr w:type="spellStart"/>
      <w:r w:rsidRPr="00A25E6E">
        <w:rPr>
          <w:rFonts w:asciiTheme="minorHAnsi" w:hAnsiTheme="minorHAnsi" w:cstheme="minorHAnsi"/>
          <w:color w:val="000000" w:themeColor="text1"/>
          <w:highlight w:val="lightGray"/>
        </w:rPr>
        <w:t>Spaeth</w:t>
      </w:r>
      <w:proofErr w:type="spellEnd"/>
      <w:del w:id="78" w:author="Sari Cohen" w:date="2020-10-28T16:41: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2009; </w:t>
      </w:r>
      <w:proofErr w:type="spellStart"/>
      <w:r w:rsidRPr="00A25E6E">
        <w:rPr>
          <w:rFonts w:asciiTheme="minorHAnsi" w:hAnsiTheme="minorHAnsi" w:cstheme="minorHAnsi"/>
          <w:color w:val="000000" w:themeColor="text1"/>
          <w:highlight w:val="lightGray"/>
        </w:rPr>
        <w:t>Stromer</w:t>
      </w:r>
      <w:proofErr w:type="spellEnd"/>
      <w:r w:rsidRPr="00A25E6E">
        <w:rPr>
          <w:rFonts w:asciiTheme="minorHAnsi" w:hAnsiTheme="minorHAnsi" w:cstheme="minorHAnsi"/>
          <w:color w:val="000000" w:themeColor="text1"/>
          <w:highlight w:val="lightGray"/>
        </w:rPr>
        <w:t>-Galley</w:t>
      </w:r>
      <w:del w:id="79" w:author="Sari Cohen" w:date="2020-10-28T16:41: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2014</w:t>
      </w:r>
      <w:del w:id="80" w:author="Sari Cohen" w:date="2020-10-28T16:41:00Z">
        <w:r w:rsidRPr="00A25E6E" w:rsidDel="00E658EF">
          <w:rPr>
            <w:rFonts w:asciiTheme="minorHAnsi" w:hAnsiTheme="minorHAnsi" w:cstheme="minorHAnsi"/>
            <w:color w:val="000000" w:themeColor="text1"/>
            <w:highlight w:val="lightGray"/>
          </w:rPr>
          <w:delText xml:space="preserve"> </w:delText>
        </w:r>
      </w:del>
      <w:r w:rsidRPr="00A25E6E">
        <w:rPr>
          <w:rFonts w:asciiTheme="minorHAnsi" w:eastAsia="Arial" w:hAnsiTheme="minorHAnsi" w:cstheme="minorHAnsi"/>
          <w:color w:val="000000" w:themeColor="text1"/>
          <w:highlight w:val="lightGray"/>
        </w:rPr>
        <w:t xml:space="preserve">). </w:t>
      </w:r>
    </w:p>
    <w:p w14:paraId="77E40F56" w14:textId="40486E56" w:rsidR="00F632A4" w:rsidRPr="00A25E6E" w:rsidRDefault="00F632A4">
      <w:pPr>
        <w:autoSpaceDE w:val="0"/>
        <w:autoSpaceDN w:val="0"/>
        <w:bidi w:val="0"/>
        <w:adjustRightInd w:val="0"/>
        <w:spacing w:after="0" w:line="360" w:lineRule="auto"/>
        <w:ind w:firstLine="720"/>
        <w:rPr>
          <w:rFonts w:asciiTheme="minorHAnsi" w:hAnsiTheme="minorHAnsi" w:cstheme="minorHAnsi"/>
          <w:color w:val="000000" w:themeColor="text1"/>
        </w:rPr>
      </w:pPr>
      <w:r w:rsidRPr="00A25E6E">
        <w:rPr>
          <w:rFonts w:asciiTheme="minorHAnsi" w:hAnsiTheme="minorHAnsi" w:cstheme="minorHAnsi"/>
          <w:color w:val="000000" w:themeColor="text1"/>
          <w:highlight w:val="lightGray"/>
        </w:rPr>
        <w:t>Although the us</w:t>
      </w:r>
      <w:del w:id="81" w:author="Sari Cohen" w:date="2020-10-28T16:46:00Z">
        <w:r w:rsidRPr="00A25E6E" w:rsidDel="00E658EF">
          <w:rPr>
            <w:rFonts w:asciiTheme="minorHAnsi" w:hAnsiTheme="minorHAnsi" w:cstheme="minorHAnsi"/>
            <w:color w:val="000000" w:themeColor="text1"/>
            <w:highlight w:val="lightGray"/>
          </w:rPr>
          <w:delText>ag</w:delText>
        </w:r>
      </w:del>
      <w:r w:rsidRPr="00A25E6E">
        <w:rPr>
          <w:rFonts w:asciiTheme="minorHAnsi" w:hAnsiTheme="minorHAnsi" w:cstheme="minorHAnsi"/>
          <w:color w:val="000000" w:themeColor="text1"/>
          <w:highlight w:val="lightGray"/>
        </w:rPr>
        <w:t xml:space="preserve">e of social media in politics continues to expand worldwide, </w:t>
      </w:r>
      <w:del w:id="82" w:author="Sari Cohen" w:date="2020-10-28T16:47:00Z">
        <w:r w:rsidRPr="00A25E6E" w:rsidDel="00E658EF">
          <w:rPr>
            <w:rFonts w:asciiTheme="minorHAnsi" w:hAnsiTheme="minorHAnsi" w:cstheme="minorHAnsi"/>
            <w:color w:val="000000" w:themeColor="text1"/>
            <w:highlight w:val="lightGray"/>
          </w:rPr>
          <w:delText xml:space="preserve">there is not a </w:delText>
        </w:r>
      </w:del>
      <w:ins w:id="83" w:author="Sari Cohen" w:date="2020-10-28T16:47:00Z">
        <w:r w:rsidR="00E658EF">
          <w:rPr>
            <w:rFonts w:asciiTheme="minorHAnsi" w:hAnsiTheme="minorHAnsi" w:cstheme="minorHAnsi"/>
            <w:color w:val="000000" w:themeColor="text1"/>
            <w:highlight w:val="lightGray"/>
          </w:rPr>
          <w:t xml:space="preserve">researchers do not concur on </w:t>
        </w:r>
      </w:ins>
      <w:del w:id="84" w:author="Sari Cohen" w:date="2020-10-28T16:47:00Z">
        <w:r w:rsidRPr="00A25E6E" w:rsidDel="00E658EF">
          <w:rPr>
            <w:rFonts w:asciiTheme="minorHAnsi" w:hAnsiTheme="minorHAnsi" w:cstheme="minorHAnsi"/>
            <w:color w:val="000000" w:themeColor="text1"/>
            <w:highlight w:val="lightGray"/>
          </w:rPr>
          <w:delText xml:space="preserve">consensus among researchers about </w:delText>
        </w:r>
      </w:del>
      <w:r w:rsidRPr="00A25E6E">
        <w:rPr>
          <w:rFonts w:asciiTheme="minorHAnsi" w:hAnsiTheme="minorHAnsi" w:cstheme="minorHAnsi"/>
          <w:color w:val="000000" w:themeColor="text1"/>
          <w:highlight w:val="lightGray"/>
        </w:rPr>
        <w:t xml:space="preserve">their impact, </w:t>
      </w:r>
      <w:ins w:id="85" w:author="Sari Cohen" w:date="2020-10-28T16:47:00Z">
        <w:r w:rsidR="00E658EF">
          <w:rPr>
            <w:rFonts w:asciiTheme="minorHAnsi" w:hAnsiTheme="minorHAnsi" w:cstheme="minorHAnsi"/>
            <w:color w:val="000000" w:themeColor="text1"/>
            <w:highlight w:val="lightGray"/>
          </w:rPr>
          <w:t xml:space="preserve">their </w:t>
        </w:r>
      </w:ins>
      <w:r w:rsidRPr="00A25E6E">
        <w:rPr>
          <w:rFonts w:asciiTheme="minorHAnsi" w:hAnsiTheme="minorHAnsi" w:cstheme="minorHAnsi"/>
          <w:color w:val="000000" w:themeColor="text1"/>
          <w:highlight w:val="lightGray"/>
        </w:rPr>
        <w:t>influence, or their relationship</w:t>
      </w:r>
      <w:del w:id="86" w:author="Sari Cohen" w:date="2020-10-28T16:48:00Z">
        <w:r w:rsidRPr="00A25E6E" w:rsidDel="00E658EF">
          <w:rPr>
            <w:rFonts w:asciiTheme="minorHAnsi" w:hAnsiTheme="minorHAnsi" w:cstheme="minorHAnsi"/>
            <w:color w:val="000000" w:themeColor="text1"/>
            <w:highlight w:val="lightGray"/>
          </w:rPr>
          <w:delText>s</w:delText>
        </w:r>
      </w:del>
      <w:r w:rsidRPr="00A25E6E">
        <w:rPr>
          <w:rFonts w:asciiTheme="minorHAnsi" w:hAnsiTheme="minorHAnsi" w:cstheme="minorHAnsi"/>
          <w:color w:val="000000" w:themeColor="text1"/>
          <w:highlight w:val="lightGray"/>
        </w:rPr>
        <w:t xml:space="preserve"> with voting behaviors and decisions (Bennett &amp; </w:t>
      </w:r>
      <w:proofErr w:type="spellStart"/>
      <w:r w:rsidRPr="00A25E6E">
        <w:rPr>
          <w:rFonts w:asciiTheme="minorHAnsi" w:hAnsiTheme="minorHAnsi" w:cstheme="minorHAnsi"/>
          <w:color w:val="000000" w:themeColor="text1"/>
          <w:highlight w:val="lightGray"/>
        </w:rPr>
        <w:t>Pfetsch</w:t>
      </w:r>
      <w:proofErr w:type="spellEnd"/>
      <w:del w:id="87" w:author="Sari Cohen" w:date="2020-10-28T16:48: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2018; Chadwick &amp; </w:t>
      </w:r>
      <w:proofErr w:type="spellStart"/>
      <w:r w:rsidRPr="00A25E6E">
        <w:rPr>
          <w:rFonts w:asciiTheme="minorHAnsi" w:hAnsiTheme="minorHAnsi" w:cstheme="minorHAnsi"/>
          <w:color w:val="000000" w:themeColor="text1"/>
          <w:highlight w:val="lightGray"/>
        </w:rPr>
        <w:t>Stromer</w:t>
      </w:r>
      <w:proofErr w:type="spellEnd"/>
      <w:r w:rsidRPr="00A25E6E">
        <w:rPr>
          <w:rFonts w:asciiTheme="minorHAnsi" w:hAnsiTheme="minorHAnsi" w:cstheme="minorHAnsi"/>
          <w:color w:val="000000" w:themeColor="text1"/>
          <w:highlight w:val="lightGray"/>
        </w:rPr>
        <w:t>-Galley</w:t>
      </w:r>
      <w:del w:id="88" w:author="Sari Cohen" w:date="2020-10-28T16:48: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2016; Gil de </w:t>
      </w:r>
      <w:proofErr w:type="spellStart"/>
      <w:r w:rsidRPr="00A25E6E">
        <w:rPr>
          <w:rFonts w:asciiTheme="minorHAnsi" w:hAnsiTheme="minorHAnsi" w:cstheme="minorHAnsi"/>
          <w:color w:val="000000" w:themeColor="text1"/>
          <w:highlight w:val="lightGray"/>
        </w:rPr>
        <w:t>Zúñiga</w:t>
      </w:r>
      <w:proofErr w:type="spellEnd"/>
      <w:del w:id="89" w:author="Sari Cohen" w:date="2020-10-28T16:48: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et al.</w:t>
      </w:r>
      <w:del w:id="90" w:author="Sari Cohen" w:date="2020-10-28T16:48: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2014; </w:t>
      </w:r>
      <w:r w:rsidRPr="00A25E6E">
        <w:rPr>
          <w:rFonts w:asciiTheme="minorHAnsi" w:hAnsiTheme="minorHAnsi" w:cstheme="minorHAnsi"/>
          <w:bCs/>
          <w:color w:val="000000" w:themeColor="text1"/>
          <w:highlight w:val="lightGray"/>
          <w:shd w:val="clear" w:color="auto" w:fill="FFFFFF"/>
        </w:rPr>
        <w:t>Foot &amp; Schneider</w:t>
      </w:r>
      <w:del w:id="91" w:author="Sari Cohen" w:date="2020-10-28T16:48:00Z">
        <w:r w:rsidRPr="00A25E6E" w:rsidDel="00E658EF">
          <w:rPr>
            <w:rFonts w:asciiTheme="minorHAnsi" w:hAnsiTheme="minorHAnsi" w:cstheme="minorHAnsi"/>
            <w:bCs/>
            <w:color w:val="000000" w:themeColor="text1"/>
            <w:highlight w:val="lightGray"/>
            <w:shd w:val="clear" w:color="auto" w:fill="FFFFFF"/>
          </w:rPr>
          <w:delText>,</w:delText>
        </w:r>
      </w:del>
      <w:r w:rsidRPr="00A25E6E">
        <w:rPr>
          <w:rFonts w:asciiTheme="minorHAnsi" w:hAnsiTheme="minorHAnsi" w:cstheme="minorHAnsi"/>
          <w:bCs/>
          <w:color w:val="000000" w:themeColor="text1"/>
          <w:highlight w:val="lightGray"/>
          <w:shd w:val="clear" w:color="auto" w:fill="FFFFFF"/>
        </w:rPr>
        <w:t xml:space="preserve"> 2006; </w:t>
      </w:r>
      <w:proofErr w:type="spellStart"/>
      <w:r w:rsidRPr="00A25E6E">
        <w:rPr>
          <w:rFonts w:asciiTheme="minorHAnsi" w:hAnsiTheme="minorHAnsi" w:cstheme="minorHAnsi"/>
          <w:color w:val="000000" w:themeColor="text1"/>
          <w:highlight w:val="lightGray"/>
        </w:rPr>
        <w:t>Boulianne</w:t>
      </w:r>
      <w:proofErr w:type="spellEnd"/>
      <w:del w:id="92" w:author="Sari Cohen" w:date="2020-10-28T16:48: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2015; </w:t>
      </w:r>
      <w:proofErr w:type="spellStart"/>
      <w:r w:rsidRPr="00A25E6E">
        <w:rPr>
          <w:rFonts w:asciiTheme="minorHAnsi" w:hAnsiTheme="minorHAnsi" w:cstheme="minorHAnsi"/>
          <w:color w:val="000000" w:themeColor="text1"/>
          <w:highlight w:val="lightGray"/>
        </w:rPr>
        <w:t>Gerbaudo</w:t>
      </w:r>
      <w:proofErr w:type="spellEnd"/>
      <w:del w:id="93" w:author="Sari Cohen" w:date="2020-10-28T16:48:00Z">
        <w:r w:rsidRPr="00A25E6E" w:rsidDel="00E658E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2012). </w:t>
      </w:r>
      <w:r w:rsidRPr="00A25E6E">
        <w:rPr>
          <w:rFonts w:asciiTheme="minorHAnsi" w:eastAsia="Arial" w:hAnsiTheme="minorHAnsi" w:cstheme="minorHAnsi"/>
          <w:color w:val="000000" w:themeColor="text1"/>
          <w:highlight w:val="lightGray"/>
        </w:rPr>
        <w:t xml:space="preserve">Rahim (2019) has </w:t>
      </w:r>
      <w:r w:rsidRPr="00A25E6E">
        <w:rPr>
          <w:rFonts w:asciiTheme="minorHAnsi" w:hAnsiTheme="minorHAnsi" w:cstheme="minorHAnsi"/>
          <w:color w:val="000000" w:themeColor="text1"/>
          <w:highlight w:val="lightGray"/>
        </w:rPr>
        <w:t>suggested that campaigns, in the age of social media, are more candidate-driven than issue-driven, and politicians can directly target audiences with specific demographic characteristics and political interests and tailor their communication to these audiences using platforms such as Facebook, WhatsApp, and Twitter. This utilization of social media enables candidates to reach broader segments of voters, including smaller and weak-tie networks, with low-cost and self-driven campaigns. Studies have shown that politicians with higher social media engagement receive relatively more votes in national elections (</w:t>
      </w:r>
      <w:proofErr w:type="spellStart"/>
      <w:r w:rsidRPr="00A25E6E">
        <w:rPr>
          <w:rFonts w:asciiTheme="minorHAnsi" w:hAnsiTheme="minorHAnsi" w:cstheme="minorHAnsi"/>
          <w:color w:val="000000" w:themeColor="text1"/>
          <w:highlight w:val="lightGray"/>
        </w:rPr>
        <w:t>Skovsgaard</w:t>
      </w:r>
      <w:proofErr w:type="spellEnd"/>
      <w:r w:rsidRPr="00A25E6E">
        <w:rPr>
          <w:rFonts w:asciiTheme="minorHAnsi" w:hAnsiTheme="minorHAnsi" w:cstheme="minorHAnsi"/>
          <w:color w:val="000000" w:themeColor="text1"/>
          <w:highlight w:val="lightGray"/>
        </w:rPr>
        <w:t xml:space="preserve"> &amp; </w:t>
      </w:r>
      <w:proofErr w:type="spellStart"/>
      <w:r w:rsidRPr="00A25E6E">
        <w:rPr>
          <w:rFonts w:asciiTheme="minorHAnsi" w:hAnsiTheme="minorHAnsi" w:cstheme="minorHAnsi"/>
          <w:color w:val="000000" w:themeColor="text1"/>
          <w:highlight w:val="lightGray"/>
        </w:rPr>
        <w:t>Arjan</w:t>
      </w:r>
      <w:proofErr w:type="spellEnd"/>
      <w:del w:id="94" w:author="Sari Cohen" w:date="2020-10-28T16:53:00Z">
        <w:r w:rsidRPr="00A25E6E" w:rsidDel="00BF6F54">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2013). </w:t>
      </w:r>
      <w:r w:rsidRPr="00A25E6E">
        <w:rPr>
          <w:rFonts w:asciiTheme="minorHAnsi" w:eastAsia="Arial" w:hAnsiTheme="minorHAnsi" w:cstheme="minorHAnsi"/>
          <w:color w:val="000000" w:themeColor="text1"/>
          <w:highlight w:val="lightGray"/>
        </w:rPr>
        <w:t xml:space="preserve">Examples of </w:t>
      </w:r>
      <w:r w:rsidRPr="00A25E6E">
        <w:rPr>
          <w:rFonts w:asciiTheme="minorHAnsi" w:hAnsiTheme="minorHAnsi" w:cstheme="minorHAnsi"/>
          <w:color w:val="000000" w:themeColor="text1"/>
          <w:highlight w:val="lightGray"/>
        </w:rPr>
        <w:t>the impact of social media in well-executed campaigns are</w:t>
      </w:r>
      <w:r w:rsidRPr="00A25E6E">
        <w:rPr>
          <w:rFonts w:asciiTheme="minorHAnsi" w:eastAsia="Arial" w:hAnsiTheme="minorHAnsi" w:cstheme="minorHAnsi"/>
          <w:color w:val="000000" w:themeColor="text1"/>
          <w:highlight w:val="lightGray"/>
        </w:rPr>
        <w:t xml:space="preserve"> </w:t>
      </w:r>
      <w:del w:id="95" w:author="Sari Cohen" w:date="2020-10-28T16:53:00Z">
        <w:r w:rsidRPr="00A25E6E" w:rsidDel="00BF6F54">
          <w:rPr>
            <w:rFonts w:asciiTheme="minorHAnsi" w:eastAsia="Arial" w:hAnsiTheme="minorHAnsi" w:cstheme="minorHAnsi"/>
            <w:color w:val="000000" w:themeColor="text1"/>
            <w:highlight w:val="lightGray"/>
          </w:rPr>
          <w:delText xml:space="preserve">the well-known campaign of </w:delText>
        </w:r>
      </w:del>
      <w:r w:rsidRPr="00A25E6E">
        <w:rPr>
          <w:rFonts w:asciiTheme="minorHAnsi" w:eastAsia="Arial" w:hAnsiTheme="minorHAnsi" w:cstheme="minorHAnsi"/>
          <w:color w:val="000000" w:themeColor="text1"/>
          <w:highlight w:val="lightGray"/>
        </w:rPr>
        <w:t>Barak Obama</w:t>
      </w:r>
      <w:ins w:id="96" w:author="Sari Cohen" w:date="2020-10-28T16:53:00Z">
        <w:r w:rsidR="00BF6F54">
          <w:rPr>
            <w:rFonts w:asciiTheme="minorHAnsi" w:eastAsia="Arial" w:hAnsiTheme="minorHAnsi" w:cstheme="minorHAnsi"/>
            <w:color w:val="000000" w:themeColor="text1"/>
            <w:highlight w:val="lightGray"/>
          </w:rPr>
          <w:t>’s well-known</w:t>
        </w:r>
      </w:ins>
      <w:r w:rsidRPr="00A25E6E">
        <w:rPr>
          <w:rFonts w:asciiTheme="minorHAnsi" w:eastAsia="Arial" w:hAnsiTheme="minorHAnsi" w:cstheme="minorHAnsi"/>
          <w:color w:val="000000" w:themeColor="text1"/>
          <w:highlight w:val="lightGray"/>
        </w:rPr>
        <w:t xml:space="preserve"> </w:t>
      </w:r>
      <w:del w:id="97" w:author="Sari Cohen" w:date="2020-10-28T16:53:00Z">
        <w:r w:rsidRPr="00A25E6E" w:rsidDel="00BF6F54">
          <w:rPr>
            <w:rFonts w:asciiTheme="minorHAnsi" w:eastAsia="Arial" w:hAnsiTheme="minorHAnsi" w:cstheme="minorHAnsi"/>
            <w:color w:val="000000" w:themeColor="text1"/>
            <w:highlight w:val="lightGray"/>
          </w:rPr>
          <w:delText xml:space="preserve">in </w:delText>
        </w:r>
      </w:del>
      <w:r w:rsidRPr="00A25E6E">
        <w:rPr>
          <w:rFonts w:asciiTheme="minorHAnsi" w:eastAsia="Arial" w:hAnsiTheme="minorHAnsi" w:cstheme="minorHAnsi"/>
          <w:color w:val="000000" w:themeColor="text1"/>
          <w:highlight w:val="lightGray"/>
        </w:rPr>
        <w:t>2008</w:t>
      </w:r>
      <w:ins w:id="98" w:author="Sari Cohen" w:date="2020-10-28T16:53:00Z">
        <w:r w:rsidR="00BF6F54">
          <w:rPr>
            <w:rFonts w:asciiTheme="minorHAnsi" w:eastAsia="Arial" w:hAnsiTheme="minorHAnsi" w:cstheme="minorHAnsi"/>
            <w:color w:val="000000" w:themeColor="text1"/>
            <w:highlight w:val="lightGray"/>
          </w:rPr>
          <w:t xml:space="preserve"> campaign</w:t>
        </w:r>
      </w:ins>
      <w:r w:rsidRPr="00A25E6E">
        <w:rPr>
          <w:rFonts w:asciiTheme="minorHAnsi" w:eastAsia="Arial" w:hAnsiTheme="minorHAnsi" w:cstheme="minorHAnsi"/>
          <w:color w:val="000000" w:themeColor="text1"/>
          <w:highlight w:val="lightGray"/>
        </w:rPr>
        <w:t xml:space="preserve">, </w:t>
      </w:r>
      <w:del w:id="99" w:author="Sari Cohen" w:date="2020-10-28T18:24:00Z">
        <w:r w:rsidRPr="00A25E6E" w:rsidDel="00543D46">
          <w:rPr>
            <w:rFonts w:asciiTheme="minorHAnsi" w:eastAsia="Arial" w:hAnsiTheme="minorHAnsi" w:cstheme="minorHAnsi"/>
            <w:color w:val="000000" w:themeColor="text1"/>
            <w:highlight w:val="lightGray"/>
          </w:rPr>
          <w:delText xml:space="preserve">but also </w:delText>
        </w:r>
      </w:del>
      <w:r w:rsidRPr="00A25E6E">
        <w:rPr>
          <w:rFonts w:asciiTheme="minorHAnsi" w:eastAsia="Arial" w:hAnsiTheme="minorHAnsi" w:cstheme="minorHAnsi"/>
          <w:color w:val="000000" w:themeColor="text1"/>
          <w:highlight w:val="lightGray"/>
        </w:rPr>
        <w:t xml:space="preserve">the less-known </w:t>
      </w:r>
      <w:del w:id="100" w:author="Sari Cohen" w:date="2020-10-28T16:53:00Z">
        <w:r w:rsidRPr="00A25E6E" w:rsidDel="00BF6F54">
          <w:rPr>
            <w:rFonts w:asciiTheme="minorHAnsi" w:eastAsia="Arial" w:hAnsiTheme="minorHAnsi" w:cstheme="minorHAnsi"/>
            <w:color w:val="000000" w:themeColor="text1"/>
            <w:highlight w:val="lightGray"/>
          </w:rPr>
          <w:delText xml:space="preserve">winning </w:delText>
        </w:r>
      </w:del>
      <w:ins w:id="101" w:author="Sari Cohen" w:date="2020-10-28T16:53:00Z">
        <w:r w:rsidR="00BF6F54">
          <w:rPr>
            <w:rFonts w:asciiTheme="minorHAnsi" w:eastAsia="Arial" w:hAnsiTheme="minorHAnsi" w:cstheme="minorHAnsi"/>
            <w:color w:val="000000" w:themeColor="text1"/>
            <w:highlight w:val="lightGray"/>
          </w:rPr>
          <w:t xml:space="preserve">victory </w:t>
        </w:r>
      </w:ins>
      <w:del w:id="102" w:author="Sari Cohen" w:date="2020-10-28T16:53:00Z">
        <w:r w:rsidRPr="00A25E6E" w:rsidDel="00BF6F54">
          <w:rPr>
            <w:rFonts w:asciiTheme="minorHAnsi" w:eastAsia="Arial" w:hAnsiTheme="minorHAnsi" w:cstheme="minorHAnsi"/>
            <w:color w:val="000000" w:themeColor="text1"/>
            <w:highlight w:val="lightGray"/>
          </w:rPr>
          <w:delText xml:space="preserve">of the </w:delText>
        </w:r>
      </w:del>
      <w:ins w:id="103" w:author="Sari Cohen" w:date="2020-10-28T16:53:00Z">
        <w:r w:rsidR="00BF6F54">
          <w:rPr>
            <w:rFonts w:asciiTheme="minorHAnsi" w:eastAsia="Arial" w:hAnsiTheme="minorHAnsi" w:cstheme="minorHAnsi"/>
            <w:color w:val="000000" w:themeColor="text1"/>
            <w:highlight w:val="lightGray"/>
          </w:rPr>
          <w:t xml:space="preserve">in </w:t>
        </w:r>
      </w:ins>
      <w:ins w:id="104" w:author="Sari Cohen" w:date="2020-10-28T16:54:00Z">
        <w:r w:rsidR="00BF6F54">
          <w:rPr>
            <w:rFonts w:asciiTheme="minorHAnsi" w:eastAsia="Arial" w:hAnsiTheme="minorHAnsi" w:cstheme="minorHAnsi"/>
            <w:color w:val="000000" w:themeColor="text1"/>
            <w:highlight w:val="lightGray"/>
          </w:rPr>
          <w:t xml:space="preserve">the </w:t>
        </w:r>
      </w:ins>
      <w:r w:rsidRPr="00A25E6E">
        <w:rPr>
          <w:rFonts w:asciiTheme="minorHAnsi" w:hAnsiTheme="minorHAnsi" w:cstheme="minorHAnsi"/>
          <w:color w:val="000000" w:themeColor="text1"/>
          <w:highlight w:val="lightGray"/>
        </w:rPr>
        <w:t>Malaysian election</w:t>
      </w:r>
      <w:ins w:id="105" w:author="Sari Cohen" w:date="2020-10-28T18:25:00Z">
        <w:r w:rsidR="00543D46">
          <w:rPr>
            <w:rFonts w:asciiTheme="minorHAnsi" w:hAnsiTheme="minorHAnsi" w:cstheme="minorHAnsi"/>
            <w:color w:val="000000" w:themeColor="text1"/>
            <w:highlight w:val="lightGray"/>
          </w:rPr>
          <w:t>s</w:t>
        </w:r>
      </w:ins>
      <w:r w:rsidRPr="00A25E6E">
        <w:rPr>
          <w:rFonts w:asciiTheme="minorHAnsi" w:hAnsiTheme="minorHAnsi" w:cstheme="minorHAnsi"/>
          <w:color w:val="000000" w:themeColor="text1"/>
          <w:highlight w:val="lightGray"/>
        </w:rPr>
        <w:t xml:space="preserve"> </w:t>
      </w:r>
      <w:del w:id="106" w:author="Sari Cohen" w:date="2020-10-28T18:25:00Z">
        <w:r w:rsidRPr="00A25E6E" w:rsidDel="00543D46">
          <w:rPr>
            <w:rFonts w:asciiTheme="minorHAnsi" w:hAnsiTheme="minorHAnsi" w:cstheme="minorHAnsi"/>
            <w:color w:val="000000" w:themeColor="text1"/>
            <w:highlight w:val="lightGray"/>
          </w:rPr>
          <w:delText xml:space="preserve">campaign </w:delText>
        </w:r>
      </w:del>
      <w:commentRangeStart w:id="107"/>
      <w:r w:rsidRPr="00A25E6E">
        <w:rPr>
          <w:rFonts w:asciiTheme="minorHAnsi" w:hAnsiTheme="minorHAnsi" w:cstheme="minorHAnsi"/>
          <w:color w:val="000000" w:themeColor="text1"/>
          <w:highlight w:val="lightGray"/>
        </w:rPr>
        <w:t>by</w:t>
      </w:r>
      <w:commentRangeEnd w:id="107"/>
      <w:r w:rsidR="00BF6F54">
        <w:rPr>
          <w:rStyle w:val="CommentReference"/>
        </w:rPr>
        <w:commentReference w:id="107"/>
      </w:r>
      <w:r w:rsidRPr="00A25E6E">
        <w:rPr>
          <w:rFonts w:asciiTheme="minorHAnsi" w:hAnsiTheme="minorHAnsi" w:cstheme="minorHAnsi"/>
          <w:color w:val="000000" w:themeColor="text1"/>
          <w:highlight w:val="lightGray"/>
        </w:rPr>
        <w:t xml:space="preserve"> the main opposition coalition (Alliance of Hope) by relying solely on social media, segmenting voters, and focusing on marginalized specific groups (Rahim, 2019), </w:t>
      </w:r>
      <w:del w:id="108" w:author="Sari Cohen" w:date="2020-10-28T16:55:00Z">
        <w:r w:rsidRPr="00A25E6E" w:rsidDel="00BF6F54">
          <w:rPr>
            <w:rFonts w:asciiTheme="minorHAnsi" w:hAnsiTheme="minorHAnsi" w:cstheme="minorHAnsi"/>
            <w:color w:val="000000" w:themeColor="text1"/>
            <w:highlight w:val="lightGray"/>
          </w:rPr>
          <w:delText xml:space="preserve">and </w:delText>
        </w:r>
      </w:del>
      <w:ins w:id="109" w:author="Sari Cohen" w:date="2020-10-28T16:55:00Z">
        <w:r w:rsidR="00BF6F54">
          <w:rPr>
            <w:rFonts w:asciiTheme="minorHAnsi" w:hAnsiTheme="minorHAnsi" w:cstheme="minorHAnsi"/>
            <w:color w:val="000000" w:themeColor="text1"/>
            <w:highlight w:val="lightGray"/>
          </w:rPr>
          <w:t xml:space="preserve">as well as </w:t>
        </w:r>
        <w:r w:rsidR="00BF6F54" w:rsidRPr="00A25E6E">
          <w:rPr>
            <w:rFonts w:asciiTheme="minorHAnsi" w:hAnsiTheme="minorHAnsi" w:cstheme="minorHAnsi"/>
            <w:color w:val="000000" w:themeColor="text1"/>
            <w:highlight w:val="lightGray"/>
          </w:rPr>
          <w:t xml:space="preserve"> </w:t>
        </w:r>
      </w:ins>
      <w:del w:id="110" w:author="Sari Cohen" w:date="2020-10-28T16:55:00Z">
        <w:r w:rsidRPr="00A25E6E" w:rsidDel="00BF6F54">
          <w:rPr>
            <w:rFonts w:asciiTheme="minorHAnsi" w:hAnsiTheme="minorHAnsi" w:cstheme="minorHAnsi"/>
            <w:color w:val="000000" w:themeColor="text1"/>
            <w:highlight w:val="lightGray"/>
          </w:rPr>
          <w:delText xml:space="preserve">Fiji’s </w:delText>
        </w:r>
      </w:del>
      <w:ins w:id="111" w:author="Sari Cohen" w:date="2020-10-28T16:55:00Z">
        <w:r w:rsidR="00BF6F54">
          <w:rPr>
            <w:rFonts w:asciiTheme="minorHAnsi" w:hAnsiTheme="minorHAnsi" w:cstheme="minorHAnsi"/>
            <w:color w:val="000000" w:themeColor="text1"/>
            <w:highlight w:val="lightGray"/>
          </w:rPr>
          <w:t xml:space="preserve">the </w:t>
        </w:r>
      </w:ins>
      <w:r w:rsidRPr="00A25E6E">
        <w:rPr>
          <w:rFonts w:asciiTheme="minorHAnsi" w:hAnsiTheme="minorHAnsi" w:cstheme="minorHAnsi"/>
          <w:color w:val="000000" w:themeColor="text1"/>
          <w:highlight w:val="lightGray"/>
        </w:rPr>
        <w:t>opposition’s successful us</w:t>
      </w:r>
      <w:del w:id="112" w:author="Sari Cohen" w:date="2020-10-28T16:55:00Z">
        <w:r w:rsidRPr="00A25E6E" w:rsidDel="00BF6F54">
          <w:rPr>
            <w:rFonts w:asciiTheme="minorHAnsi" w:hAnsiTheme="minorHAnsi" w:cstheme="minorHAnsi"/>
            <w:color w:val="000000" w:themeColor="text1"/>
            <w:highlight w:val="lightGray"/>
          </w:rPr>
          <w:delText>ag</w:delText>
        </w:r>
      </w:del>
      <w:r w:rsidRPr="00A25E6E">
        <w:rPr>
          <w:rFonts w:asciiTheme="minorHAnsi" w:hAnsiTheme="minorHAnsi" w:cstheme="minorHAnsi"/>
          <w:color w:val="000000" w:themeColor="text1"/>
          <w:highlight w:val="lightGray"/>
        </w:rPr>
        <w:t xml:space="preserve">e of Facebook to challenge the ruling government’s social media dominance </w:t>
      </w:r>
      <w:ins w:id="113" w:author="Sari Cohen" w:date="2020-10-28T16:56:00Z">
        <w:r w:rsidR="00BF6F54">
          <w:rPr>
            <w:rFonts w:asciiTheme="minorHAnsi" w:hAnsiTheme="minorHAnsi" w:cstheme="minorHAnsi"/>
            <w:color w:val="000000" w:themeColor="text1"/>
            <w:highlight w:val="lightGray"/>
          </w:rPr>
          <w:t xml:space="preserve">in Fiji in </w:t>
        </w:r>
      </w:ins>
      <w:ins w:id="114" w:author="Sari Cohen" w:date="2020-10-28T21:46:00Z">
        <w:r w:rsidR="002A588C">
          <w:rPr>
            <w:rFonts w:asciiTheme="minorHAnsi" w:hAnsiTheme="minorHAnsi" w:cstheme="minorHAnsi"/>
            <w:color w:val="000000" w:themeColor="text1"/>
          </w:rPr>
          <w:t>2018</w:t>
        </w:r>
      </w:ins>
      <w:commentRangeStart w:id="115"/>
      <w:commentRangeEnd w:id="115"/>
      <w:ins w:id="116" w:author="Sari Cohen" w:date="2020-10-28T16:56:00Z">
        <w:r w:rsidR="00BF6F54">
          <w:rPr>
            <w:rStyle w:val="CommentReference"/>
          </w:rPr>
          <w:commentReference w:id="115"/>
        </w:r>
        <w:r w:rsidR="00BF6F54">
          <w:rPr>
            <w:rFonts w:asciiTheme="minorHAnsi" w:hAnsiTheme="minorHAnsi" w:cstheme="minorHAnsi"/>
            <w:color w:val="000000" w:themeColor="text1"/>
            <w:highlight w:val="lightGray"/>
          </w:rPr>
          <w:t xml:space="preserve"> </w:t>
        </w:r>
      </w:ins>
      <w:r w:rsidRPr="00A25E6E">
        <w:rPr>
          <w:rFonts w:asciiTheme="minorHAnsi" w:hAnsiTheme="minorHAnsi" w:cstheme="minorHAnsi"/>
          <w:color w:val="000000" w:themeColor="text1"/>
          <w:highlight w:val="lightGray"/>
        </w:rPr>
        <w:t>(</w:t>
      </w:r>
      <w:proofErr w:type="spellStart"/>
      <w:r w:rsidRPr="00A25E6E">
        <w:rPr>
          <w:rFonts w:asciiTheme="minorHAnsi" w:hAnsiTheme="minorHAnsi" w:cstheme="minorHAnsi"/>
          <w:color w:val="000000" w:themeColor="text1"/>
          <w:highlight w:val="lightGray"/>
        </w:rPr>
        <w:t>Tarai</w:t>
      </w:r>
      <w:proofErr w:type="spellEnd"/>
      <w:del w:id="117" w:author="Sari Cohen" w:date="2020-10-28T16:56:00Z">
        <w:r w:rsidRPr="00A25E6E" w:rsidDel="00BF6F54">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2019).</w:t>
      </w:r>
    </w:p>
    <w:p w14:paraId="61321D49" w14:textId="5A9A58FA" w:rsidR="00A21F6D" w:rsidRPr="00A25E6E" w:rsidRDefault="00A21F6D">
      <w:pPr>
        <w:bidi w:val="0"/>
        <w:spacing w:after="0" w:line="360" w:lineRule="auto"/>
        <w:rPr>
          <w:rFonts w:asciiTheme="minorHAnsi" w:eastAsia="Arial" w:hAnsiTheme="minorHAnsi" w:cstheme="minorHAnsi"/>
          <w:b/>
          <w:bCs/>
          <w:color w:val="000000" w:themeColor="text1"/>
        </w:rPr>
      </w:pPr>
    </w:p>
    <w:p w14:paraId="6E545864" w14:textId="0EA6DFCA" w:rsidR="00A21F6D" w:rsidRPr="00A25E6E" w:rsidRDefault="00A21F6D">
      <w:pPr>
        <w:bidi w:val="0"/>
        <w:spacing w:after="0" w:line="360" w:lineRule="auto"/>
        <w:rPr>
          <w:rFonts w:asciiTheme="minorHAnsi" w:eastAsia="Arial" w:hAnsiTheme="minorHAnsi" w:cstheme="minorHAnsi"/>
          <w:b/>
          <w:bCs/>
          <w:color w:val="000000" w:themeColor="text1"/>
        </w:rPr>
      </w:pPr>
      <w:r w:rsidRPr="00A25E6E">
        <w:rPr>
          <w:rFonts w:asciiTheme="minorHAnsi" w:eastAsia="Arial" w:hAnsiTheme="minorHAnsi" w:cstheme="minorHAnsi"/>
          <w:b/>
          <w:bCs/>
          <w:color w:val="000000" w:themeColor="text1"/>
        </w:rPr>
        <w:t>Agenda Setting</w:t>
      </w:r>
    </w:p>
    <w:p w14:paraId="0F71DFE4" w14:textId="27231AD5" w:rsidR="0095152C" w:rsidRPr="00A25E6E" w:rsidRDefault="00A21F6D">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 xml:space="preserve">Controlling agendas in the media and </w:t>
      </w:r>
      <w:r w:rsidR="00733411">
        <w:rPr>
          <w:rFonts w:asciiTheme="minorHAnsi" w:eastAsia="Arial" w:hAnsiTheme="minorHAnsi" w:cstheme="minorHAnsi"/>
          <w:color w:val="000000" w:themeColor="text1"/>
        </w:rPr>
        <w:t xml:space="preserve">among </w:t>
      </w:r>
      <w:r w:rsidRPr="00A25E6E">
        <w:rPr>
          <w:rFonts w:asciiTheme="minorHAnsi" w:eastAsia="Arial" w:hAnsiTheme="minorHAnsi" w:cstheme="minorHAnsi"/>
          <w:color w:val="000000" w:themeColor="text1"/>
        </w:rPr>
        <w:t xml:space="preserve">the public is of particular importance during election periods. Therefore, </w:t>
      </w:r>
      <w:r w:rsidR="007F7504" w:rsidRPr="00A25E6E">
        <w:rPr>
          <w:rFonts w:asciiTheme="minorHAnsi" w:eastAsia="Arial" w:hAnsiTheme="minorHAnsi" w:cstheme="minorHAnsi"/>
          <w:color w:val="000000" w:themeColor="text1"/>
        </w:rPr>
        <w:t xml:space="preserve">it is not surprising that </w:t>
      </w:r>
      <w:r w:rsidRPr="00A25E6E">
        <w:rPr>
          <w:rFonts w:asciiTheme="minorHAnsi" w:eastAsia="Arial" w:hAnsiTheme="minorHAnsi" w:cstheme="minorHAnsi"/>
          <w:color w:val="000000" w:themeColor="text1"/>
        </w:rPr>
        <w:t xml:space="preserve">agenda-setting theory </w:t>
      </w:r>
      <w:r w:rsidR="007F7504" w:rsidRPr="00A25E6E">
        <w:rPr>
          <w:rFonts w:asciiTheme="minorHAnsi" w:eastAsia="Arial" w:hAnsiTheme="minorHAnsi" w:cstheme="minorHAnsi"/>
          <w:color w:val="000000" w:themeColor="text1"/>
        </w:rPr>
        <w:t xml:space="preserve">has often focused on </w:t>
      </w:r>
      <w:r w:rsidR="00733411">
        <w:rPr>
          <w:rFonts w:asciiTheme="minorHAnsi" w:eastAsia="Arial" w:hAnsiTheme="minorHAnsi" w:cstheme="minorHAnsi"/>
          <w:color w:val="000000" w:themeColor="text1"/>
        </w:rPr>
        <w:t xml:space="preserve">studying </w:t>
      </w:r>
      <w:r w:rsidR="00BC6739">
        <w:rPr>
          <w:rFonts w:asciiTheme="minorHAnsi" w:eastAsia="Arial" w:hAnsiTheme="minorHAnsi" w:cstheme="minorHAnsi"/>
          <w:color w:val="000000" w:themeColor="text1"/>
        </w:rPr>
        <w:t xml:space="preserve">these </w:t>
      </w:r>
      <w:r w:rsidR="007F7504" w:rsidRPr="00A25E6E">
        <w:rPr>
          <w:rFonts w:asciiTheme="minorHAnsi" w:eastAsia="Arial" w:hAnsiTheme="minorHAnsi" w:cstheme="minorHAnsi"/>
          <w:color w:val="000000" w:themeColor="text1"/>
        </w:rPr>
        <w:t>periods. Agenda-setting theory addresses the power of mass media to influence public perceptions of the relative importance of salient political issues</w:t>
      </w:r>
      <w:r w:rsidR="00733411">
        <w:rPr>
          <w:rFonts w:asciiTheme="minorHAnsi" w:eastAsia="Arial" w:hAnsiTheme="minorHAnsi" w:cstheme="minorHAnsi"/>
          <w:color w:val="000000" w:themeColor="text1"/>
        </w:rPr>
        <w:t xml:space="preserve">, and </w:t>
      </w:r>
      <w:r w:rsidR="007F7504" w:rsidRPr="00A25E6E">
        <w:rPr>
          <w:rFonts w:asciiTheme="minorHAnsi" w:eastAsia="Arial" w:hAnsiTheme="minorHAnsi" w:cstheme="minorHAnsi"/>
          <w:color w:val="000000" w:themeColor="text1"/>
        </w:rPr>
        <w:t>posits that the gatekeepers of news media (journalists and editors) emphasize and highlight certain events, people</w:t>
      </w:r>
      <w:r w:rsidR="00733411">
        <w:rPr>
          <w:rFonts w:asciiTheme="minorHAnsi" w:eastAsia="Arial" w:hAnsiTheme="minorHAnsi" w:cstheme="minorHAnsi"/>
          <w:color w:val="000000" w:themeColor="text1"/>
        </w:rPr>
        <w:t>,</w:t>
      </w:r>
      <w:r w:rsidR="007F7504" w:rsidRPr="00A25E6E">
        <w:rPr>
          <w:rFonts w:asciiTheme="minorHAnsi" w:eastAsia="Arial" w:hAnsiTheme="minorHAnsi" w:cstheme="minorHAnsi"/>
          <w:color w:val="000000" w:themeColor="text1"/>
        </w:rPr>
        <w:t xml:space="preserve"> and </w:t>
      </w:r>
      <w:r w:rsidR="00BC6739">
        <w:rPr>
          <w:rFonts w:asciiTheme="minorHAnsi" w:eastAsia="Arial" w:hAnsiTheme="minorHAnsi" w:cstheme="minorHAnsi"/>
          <w:color w:val="000000" w:themeColor="text1"/>
        </w:rPr>
        <w:t>issues</w:t>
      </w:r>
      <w:r w:rsidR="00BC6739" w:rsidRPr="00A25E6E">
        <w:rPr>
          <w:rFonts w:asciiTheme="minorHAnsi" w:eastAsia="Arial" w:hAnsiTheme="minorHAnsi" w:cstheme="minorHAnsi"/>
          <w:color w:val="000000" w:themeColor="text1"/>
        </w:rPr>
        <w:t xml:space="preserve"> </w:t>
      </w:r>
      <w:r w:rsidR="007F7504" w:rsidRPr="00A25E6E">
        <w:rPr>
          <w:rFonts w:asciiTheme="minorHAnsi" w:eastAsia="Arial" w:hAnsiTheme="minorHAnsi" w:cstheme="minorHAnsi"/>
          <w:color w:val="000000" w:themeColor="text1"/>
        </w:rPr>
        <w:t>while ignoring or minimizing other</w:t>
      </w:r>
      <w:r w:rsidR="00BC6739">
        <w:rPr>
          <w:rFonts w:asciiTheme="minorHAnsi" w:eastAsia="Arial" w:hAnsiTheme="minorHAnsi" w:cstheme="minorHAnsi"/>
          <w:color w:val="000000" w:themeColor="text1"/>
        </w:rPr>
        <w:t>s</w:t>
      </w:r>
      <w:r w:rsidR="007F7504" w:rsidRPr="00A25E6E">
        <w:rPr>
          <w:rFonts w:asciiTheme="minorHAnsi" w:eastAsia="Arial" w:hAnsiTheme="minorHAnsi" w:cstheme="minorHAnsi"/>
          <w:color w:val="000000" w:themeColor="text1"/>
        </w:rPr>
        <w:t xml:space="preserve">. The relative </w:t>
      </w:r>
      <w:r w:rsidR="00A02FA9" w:rsidRPr="00A25E6E">
        <w:rPr>
          <w:rFonts w:asciiTheme="minorHAnsi" w:eastAsia="Arial" w:hAnsiTheme="minorHAnsi" w:cstheme="minorHAnsi"/>
          <w:color w:val="000000" w:themeColor="text1"/>
        </w:rPr>
        <w:t xml:space="preserve">media </w:t>
      </w:r>
      <w:r w:rsidR="007F7504" w:rsidRPr="00A25E6E">
        <w:rPr>
          <w:rFonts w:asciiTheme="minorHAnsi" w:eastAsia="Arial" w:hAnsiTheme="minorHAnsi" w:cstheme="minorHAnsi"/>
          <w:color w:val="000000" w:themeColor="text1"/>
        </w:rPr>
        <w:t xml:space="preserve">salience of </w:t>
      </w:r>
      <w:r w:rsidR="00A02FA9" w:rsidRPr="00A25E6E">
        <w:rPr>
          <w:rFonts w:asciiTheme="minorHAnsi" w:eastAsia="Arial" w:hAnsiTheme="minorHAnsi" w:cstheme="minorHAnsi"/>
          <w:color w:val="000000" w:themeColor="text1"/>
        </w:rPr>
        <w:t xml:space="preserve">certain </w:t>
      </w:r>
      <w:r w:rsidR="007F7504" w:rsidRPr="00A25E6E">
        <w:rPr>
          <w:rFonts w:asciiTheme="minorHAnsi" w:eastAsia="Arial" w:hAnsiTheme="minorHAnsi" w:cstheme="minorHAnsi"/>
          <w:color w:val="000000" w:themeColor="text1"/>
        </w:rPr>
        <w:t xml:space="preserve">issues </w:t>
      </w:r>
      <w:r w:rsidR="00A02FA9" w:rsidRPr="00A25E6E">
        <w:rPr>
          <w:rFonts w:asciiTheme="minorHAnsi" w:eastAsia="Arial" w:hAnsiTheme="minorHAnsi" w:cstheme="minorHAnsi"/>
          <w:color w:val="000000" w:themeColor="text1"/>
        </w:rPr>
        <w:t>in a particular news source</w:t>
      </w:r>
      <w:r w:rsidR="00733411">
        <w:rPr>
          <w:rFonts w:asciiTheme="minorHAnsi" w:eastAsia="Arial" w:hAnsiTheme="minorHAnsi" w:cstheme="minorHAnsi"/>
          <w:color w:val="000000" w:themeColor="text1"/>
        </w:rPr>
        <w:t>,</w:t>
      </w:r>
      <w:r w:rsidR="00A02FA9" w:rsidRPr="00A25E6E">
        <w:rPr>
          <w:rFonts w:asciiTheme="minorHAnsi" w:eastAsia="Arial" w:hAnsiTheme="minorHAnsi" w:cstheme="minorHAnsi"/>
          <w:color w:val="000000" w:themeColor="text1"/>
        </w:rPr>
        <w:t xml:space="preserve"> or in several news sources simultaneously</w:t>
      </w:r>
      <w:r w:rsidR="00733411">
        <w:rPr>
          <w:rFonts w:asciiTheme="minorHAnsi" w:eastAsia="Arial" w:hAnsiTheme="minorHAnsi" w:cstheme="minorHAnsi"/>
          <w:color w:val="000000" w:themeColor="text1"/>
        </w:rPr>
        <w:t>,</w:t>
      </w:r>
      <w:r w:rsidR="00A02FA9" w:rsidRPr="00A25E6E">
        <w:rPr>
          <w:rFonts w:asciiTheme="minorHAnsi" w:eastAsia="Arial" w:hAnsiTheme="minorHAnsi" w:cstheme="minorHAnsi"/>
          <w:color w:val="000000" w:themeColor="text1"/>
        </w:rPr>
        <w:t xml:space="preserve"> influences public agendas and public discourse, which tends to focus on </w:t>
      </w:r>
      <w:r w:rsidR="00733411">
        <w:rPr>
          <w:rFonts w:asciiTheme="minorHAnsi" w:eastAsia="Arial" w:hAnsiTheme="minorHAnsi" w:cstheme="minorHAnsi"/>
          <w:color w:val="000000" w:themeColor="text1"/>
        </w:rPr>
        <w:t xml:space="preserve">the </w:t>
      </w:r>
      <w:r w:rsidR="00A02FA9" w:rsidRPr="00A25E6E">
        <w:rPr>
          <w:rFonts w:asciiTheme="minorHAnsi" w:eastAsia="Arial" w:hAnsiTheme="minorHAnsi" w:cstheme="minorHAnsi"/>
          <w:color w:val="000000" w:themeColor="text1"/>
        </w:rPr>
        <w:t xml:space="preserve">issues </w:t>
      </w:r>
      <w:r w:rsidR="00D80C34" w:rsidRPr="00A25E6E">
        <w:rPr>
          <w:rFonts w:asciiTheme="minorHAnsi" w:eastAsia="Arial" w:hAnsiTheme="minorHAnsi" w:cstheme="minorHAnsi"/>
          <w:color w:val="000000" w:themeColor="text1"/>
        </w:rPr>
        <w:t xml:space="preserve">most </w:t>
      </w:r>
      <w:r w:rsidR="00A02FA9" w:rsidRPr="00A25E6E">
        <w:rPr>
          <w:rFonts w:asciiTheme="minorHAnsi" w:eastAsia="Arial" w:hAnsiTheme="minorHAnsi" w:cstheme="minorHAnsi"/>
          <w:color w:val="000000" w:themeColor="text1"/>
        </w:rPr>
        <w:t>prominen</w:t>
      </w:r>
      <w:r w:rsidR="00D80C34" w:rsidRPr="00A25E6E">
        <w:rPr>
          <w:rFonts w:asciiTheme="minorHAnsi" w:eastAsia="Arial" w:hAnsiTheme="minorHAnsi" w:cstheme="minorHAnsi"/>
          <w:color w:val="000000" w:themeColor="text1"/>
        </w:rPr>
        <w:t>tly covered</w:t>
      </w:r>
      <w:r w:rsidR="00A02FA9" w:rsidRPr="00A25E6E">
        <w:rPr>
          <w:rFonts w:asciiTheme="minorHAnsi" w:eastAsia="Arial" w:hAnsiTheme="minorHAnsi" w:cstheme="minorHAnsi"/>
          <w:color w:val="000000" w:themeColor="text1"/>
        </w:rPr>
        <w:t xml:space="preserve"> by mass media outlets (McCombs &amp; Shaw 1972).</w:t>
      </w:r>
    </w:p>
    <w:p w14:paraId="287FE99C" w14:textId="08C914E8" w:rsidR="00E75A01" w:rsidRPr="00A25E6E" w:rsidRDefault="00A02FA9">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 xml:space="preserve">According to Weaver, McCombs </w:t>
      </w:r>
      <w:r w:rsidR="00875ECC" w:rsidRPr="00A25E6E">
        <w:rPr>
          <w:rFonts w:asciiTheme="minorHAnsi" w:eastAsia="Arial" w:hAnsiTheme="minorHAnsi" w:cstheme="minorHAnsi"/>
          <w:color w:val="000000" w:themeColor="text1"/>
        </w:rPr>
        <w:t>and</w:t>
      </w:r>
      <w:r w:rsidRPr="00A25E6E">
        <w:rPr>
          <w:rFonts w:asciiTheme="minorHAnsi" w:eastAsia="Arial" w:hAnsiTheme="minorHAnsi" w:cstheme="minorHAnsi"/>
          <w:color w:val="000000" w:themeColor="text1"/>
        </w:rPr>
        <w:t xml:space="preserve"> Shaw (2004), </w:t>
      </w:r>
      <w:r w:rsidR="00E75A01" w:rsidRPr="00A25E6E">
        <w:rPr>
          <w:rFonts w:asciiTheme="minorHAnsi" w:eastAsia="Arial" w:hAnsiTheme="minorHAnsi" w:cstheme="minorHAnsi"/>
          <w:color w:val="000000" w:themeColor="text1"/>
        </w:rPr>
        <w:t xml:space="preserve">the unit of analysis in most agenda-setting studies is the </w:t>
      </w:r>
      <w:r w:rsidR="00D80C34" w:rsidRPr="00A25E6E">
        <w:rPr>
          <w:rFonts w:asciiTheme="minorHAnsi" w:eastAsia="Arial" w:hAnsiTheme="minorHAnsi" w:cstheme="minorHAnsi"/>
          <w:color w:val="000000" w:themeColor="text1"/>
        </w:rPr>
        <w:t>public issue (object), b</w:t>
      </w:r>
      <w:r w:rsidR="00E75A01" w:rsidRPr="00A25E6E">
        <w:rPr>
          <w:rFonts w:asciiTheme="minorHAnsi" w:eastAsia="Arial" w:hAnsiTheme="minorHAnsi" w:cstheme="minorHAnsi"/>
          <w:color w:val="000000" w:themeColor="text1"/>
        </w:rPr>
        <w:t xml:space="preserve">ut </w:t>
      </w:r>
      <w:r w:rsidR="00733411">
        <w:rPr>
          <w:rFonts w:asciiTheme="minorHAnsi" w:eastAsia="Arial" w:hAnsiTheme="minorHAnsi" w:cstheme="minorHAnsi"/>
          <w:color w:val="000000" w:themeColor="text1"/>
        </w:rPr>
        <w:t xml:space="preserve">there remains the </w:t>
      </w:r>
      <w:r w:rsidR="00E75A01" w:rsidRPr="00A25E6E">
        <w:rPr>
          <w:rFonts w:asciiTheme="minorHAnsi" w:eastAsia="Arial" w:hAnsiTheme="minorHAnsi" w:cstheme="minorHAnsi"/>
          <w:color w:val="000000" w:themeColor="text1"/>
        </w:rPr>
        <w:t xml:space="preserve">research dilemma </w:t>
      </w:r>
      <w:r w:rsidR="00733411">
        <w:rPr>
          <w:rFonts w:asciiTheme="minorHAnsi" w:eastAsia="Arial" w:hAnsiTheme="minorHAnsi" w:cstheme="minorHAnsi"/>
          <w:color w:val="000000" w:themeColor="text1"/>
        </w:rPr>
        <w:t xml:space="preserve">of </w:t>
      </w:r>
      <w:r w:rsidR="00E75A01" w:rsidRPr="00A25E6E">
        <w:rPr>
          <w:rFonts w:asciiTheme="minorHAnsi" w:eastAsia="Arial" w:hAnsiTheme="minorHAnsi" w:cstheme="minorHAnsi"/>
          <w:color w:val="000000" w:themeColor="text1"/>
        </w:rPr>
        <w:t xml:space="preserve">whether it is sufficient to examine the </w:t>
      </w:r>
      <w:r w:rsidR="00D80C34" w:rsidRPr="00A25E6E">
        <w:rPr>
          <w:rFonts w:asciiTheme="minorHAnsi" w:eastAsia="Arial" w:hAnsiTheme="minorHAnsi" w:cstheme="minorHAnsi"/>
          <w:color w:val="000000" w:themeColor="text1"/>
        </w:rPr>
        <w:t xml:space="preserve">issues </w:t>
      </w:r>
      <w:r w:rsidR="00E75A01" w:rsidRPr="00A25E6E">
        <w:rPr>
          <w:rFonts w:asciiTheme="minorHAnsi" w:eastAsia="Arial" w:hAnsiTheme="minorHAnsi" w:cstheme="minorHAnsi"/>
          <w:color w:val="000000" w:themeColor="text1"/>
        </w:rPr>
        <w:t xml:space="preserve">themselves or whether it is necessary to address </w:t>
      </w:r>
      <w:r w:rsidR="00D80C34" w:rsidRPr="00A25E6E">
        <w:rPr>
          <w:rFonts w:asciiTheme="minorHAnsi" w:eastAsia="Arial" w:hAnsiTheme="minorHAnsi" w:cstheme="minorHAnsi"/>
          <w:color w:val="000000" w:themeColor="text1"/>
        </w:rPr>
        <w:t xml:space="preserve">their </w:t>
      </w:r>
      <w:r w:rsidR="00E75A01" w:rsidRPr="00A25E6E">
        <w:rPr>
          <w:rFonts w:asciiTheme="minorHAnsi" w:eastAsia="Arial" w:hAnsiTheme="minorHAnsi" w:cstheme="minorHAnsi"/>
          <w:color w:val="000000" w:themeColor="text1"/>
        </w:rPr>
        <w:t>accompanying attribut</w:t>
      </w:r>
      <w:r w:rsidR="00D80C34" w:rsidRPr="00A25E6E">
        <w:rPr>
          <w:rFonts w:asciiTheme="minorHAnsi" w:eastAsia="Arial" w:hAnsiTheme="minorHAnsi" w:cstheme="minorHAnsi"/>
          <w:color w:val="000000" w:themeColor="text1"/>
        </w:rPr>
        <w:t>es</w:t>
      </w:r>
      <w:r w:rsidR="00E75A01" w:rsidRPr="00A25E6E">
        <w:rPr>
          <w:rFonts w:asciiTheme="minorHAnsi" w:eastAsia="Arial" w:hAnsiTheme="minorHAnsi" w:cstheme="minorHAnsi"/>
          <w:color w:val="000000" w:themeColor="text1"/>
        </w:rPr>
        <w:t xml:space="preserve"> as well.</w:t>
      </w:r>
      <w:r w:rsidR="00D80C34" w:rsidRPr="00A25E6E">
        <w:rPr>
          <w:rFonts w:asciiTheme="minorHAnsi" w:eastAsia="Arial" w:hAnsiTheme="minorHAnsi" w:cstheme="minorHAnsi"/>
          <w:color w:val="000000" w:themeColor="text1"/>
        </w:rPr>
        <w:t xml:space="preserve"> The authors assert that such attributes, which have been called “the second level of agenda setting,” are granted directly or indirectly by journalists in media reports, and they emphasize particular aspects or attributes of the objects of news coverage. Over the years, studies have reaffirmed the theory’s basic assumptions (</w:t>
      </w:r>
      <w:r w:rsidR="009B70E2" w:rsidRPr="00A25E6E">
        <w:rPr>
          <w:rFonts w:asciiTheme="minorHAnsi" w:eastAsia="Arial" w:hAnsiTheme="minorHAnsi" w:cstheme="minorHAnsi"/>
          <w:color w:val="000000" w:themeColor="text1"/>
        </w:rPr>
        <w:t xml:space="preserve">Dearing &amp; Rogers 1996; </w:t>
      </w:r>
      <w:proofErr w:type="spellStart"/>
      <w:r w:rsidR="009B70E2" w:rsidRPr="00A25E6E">
        <w:rPr>
          <w:rFonts w:asciiTheme="minorHAnsi" w:eastAsia="Arial" w:hAnsiTheme="minorHAnsi" w:cstheme="minorHAnsi"/>
          <w:color w:val="000000" w:themeColor="text1"/>
        </w:rPr>
        <w:t>Scheufele</w:t>
      </w:r>
      <w:proofErr w:type="spellEnd"/>
      <w:r w:rsidR="009B70E2" w:rsidRPr="00A25E6E">
        <w:rPr>
          <w:rFonts w:asciiTheme="minorHAnsi" w:eastAsia="Arial" w:hAnsiTheme="minorHAnsi" w:cstheme="minorHAnsi"/>
          <w:color w:val="000000" w:themeColor="text1"/>
        </w:rPr>
        <w:t xml:space="preserve"> 2000; McCombs 2005, 2014; </w:t>
      </w:r>
      <w:proofErr w:type="spellStart"/>
      <w:r w:rsidR="009B70E2" w:rsidRPr="00A25E6E">
        <w:rPr>
          <w:rFonts w:asciiTheme="minorHAnsi" w:eastAsia="Arial" w:hAnsiTheme="minorHAnsi" w:cstheme="minorHAnsi"/>
          <w:color w:val="000000" w:themeColor="text1"/>
        </w:rPr>
        <w:t>Brosius</w:t>
      </w:r>
      <w:proofErr w:type="spellEnd"/>
      <w:r w:rsidR="009B70E2" w:rsidRPr="00A25E6E">
        <w:rPr>
          <w:rFonts w:asciiTheme="minorHAnsi" w:eastAsia="Arial" w:hAnsiTheme="minorHAnsi" w:cstheme="minorHAnsi"/>
          <w:color w:val="000000" w:themeColor="text1"/>
        </w:rPr>
        <w:t xml:space="preserve"> &amp; </w:t>
      </w:r>
      <w:proofErr w:type="spellStart"/>
      <w:r w:rsidR="009B70E2" w:rsidRPr="00A25E6E">
        <w:rPr>
          <w:rFonts w:asciiTheme="minorHAnsi" w:eastAsia="Arial" w:hAnsiTheme="minorHAnsi" w:cstheme="minorHAnsi"/>
          <w:color w:val="000000" w:themeColor="text1"/>
        </w:rPr>
        <w:t>Weimann</w:t>
      </w:r>
      <w:proofErr w:type="spellEnd"/>
      <w:r w:rsidR="009B70E2" w:rsidRPr="00A25E6E">
        <w:rPr>
          <w:rFonts w:asciiTheme="minorHAnsi" w:eastAsia="Arial" w:hAnsiTheme="minorHAnsi" w:cstheme="minorHAnsi"/>
          <w:color w:val="000000" w:themeColor="text1"/>
        </w:rPr>
        <w:t xml:space="preserve"> 1996), in a </w:t>
      </w:r>
      <w:r w:rsidR="00733411">
        <w:rPr>
          <w:rFonts w:asciiTheme="minorHAnsi" w:eastAsia="Arial" w:hAnsiTheme="minorHAnsi" w:cstheme="minorHAnsi"/>
          <w:color w:val="000000" w:themeColor="text1"/>
        </w:rPr>
        <w:t xml:space="preserve">manner which </w:t>
      </w:r>
      <w:r w:rsidR="009B70E2" w:rsidRPr="00A25E6E">
        <w:rPr>
          <w:rFonts w:asciiTheme="minorHAnsi" w:eastAsia="Arial" w:hAnsiTheme="minorHAnsi" w:cstheme="minorHAnsi"/>
          <w:color w:val="000000" w:themeColor="text1"/>
        </w:rPr>
        <w:t>ostensibly seeks to establish a causal explanation. In addition to investigating correlations between the salience of issues in various media platforms</w:t>
      </w:r>
      <w:r w:rsidR="003A2913" w:rsidRPr="00A25E6E">
        <w:rPr>
          <w:rFonts w:asciiTheme="minorHAnsi" w:eastAsia="Arial" w:hAnsiTheme="minorHAnsi" w:cstheme="minorHAnsi"/>
          <w:color w:val="000000" w:themeColor="text1"/>
        </w:rPr>
        <w:t xml:space="preserve"> and their perceived importance in the </w:t>
      </w:r>
      <w:r w:rsidR="00BC6739">
        <w:rPr>
          <w:rFonts w:asciiTheme="minorHAnsi" w:eastAsia="Arial" w:hAnsiTheme="minorHAnsi" w:cstheme="minorHAnsi"/>
          <w:color w:val="000000" w:themeColor="text1"/>
        </w:rPr>
        <w:t xml:space="preserve">view </w:t>
      </w:r>
      <w:r w:rsidR="003A2913" w:rsidRPr="00A25E6E">
        <w:rPr>
          <w:rFonts w:asciiTheme="minorHAnsi" w:eastAsia="Arial" w:hAnsiTheme="minorHAnsi" w:cstheme="minorHAnsi"/>
          <w:color w:val="000000" w:themeColor="text1"/>
        </w:rPr>
        <w:t xml:space="preserve">of the public, </w:t>
      </w:r>
      <w:r w:rsidR="00733411">
        <w:rPr>
          <w:rFonts w:asciiTheme="minorHAnsi" w:eastAsia="Arial" w:hAnsiTheme="minorHAnsi" w:cstheme="minorHAnsi"/>
          <w:color w:val="000000" w:themeColor="text1"/>
        </w:rPr>
        <w:t xml:space="preserve">various </w:t>
      </w:r>
      <w:r w:rsidR="003A2913" w:rsidRPr="00A25E6E">
        <w:rPr>
          <w:rFonts w:asciiTheme="minorHAnsi" w:eastAsia="Arial" w:hAnsiTheme="minorHAnsi" w:cstheme="minorHAnsi"/>
          <w:color w:val="000000" w:themeColor="text1"/>
        </w:rPr>
        <w:t xml:space="preserve">studies have manipulated individuals’ news consumption to confirm the correlations between news coverage and the public’s perception of the relative importance of election issues (Iyengar &amp; Kinder 2010). </w:t>
      </w:r>
    </w:p>
    <w:p w14:paraId="523284A2" w14:textId="77777777" w:rsidR="00F632A4" w:rsidRPr="00A25E6E" w:rsidRDefault="00F632A4">
      <w:pPr>
        <w:bidi w:val="0"/>
        <w:spacing w:after="0" w:line="360" w:lineRule="auto"/>
        <w:rPr>
          <w:rFonts w:asciiTheme="minorHAnsi" w:eastAsia="Arial" w:hAnsiTheme="minorHAnsi" w:cstheme="minorHAnsi"/>
          <w:color w:val="000000" w:themeColor="text1"/>
        </w:rPr>
      </w:pPr>
    </w:p>
    <w:p w14:paraId="771728EB" w14:textId="48B3AB5E" w:rsidR="00F632A4" w:rsidRPr="00A25E6E" w:rsidRDefault="00F632A4">
      <w:pPr>
        <w:bidi w:val="0"/>
        <w:spacing w:after="0" w:line="360" w:lineRule="auto"/>
        <w:ind w:firstLine="720"/>
        <w:rPr>
          <w:rFonts w:asciiTheme="minorHAnsi" w:eastAsia="Arial" w:hAnsiTheme="minorHAnsi" w:cstheme="minorHAnsi"/>
          <w:color w:val="000000" w:themeColor="text1"/>
          <w:rtl/>
        </w:rPr>
      </w:pPr>
      <w:r w:rsidRPr="00A25E6E">
        <w:rPr>
          <w:rFonts w:asciiTheme="minorHAnsi" w:eastAsia="Arial" w:hAnsiTheme="minorHAnsi" w:cstheme="minorHAnsi"/>
          <w:color w:val="000000" w:themeColor="text1"/>
          <w:highlight w:val="lightGray"/>
        </w:rPr>
        <w:t xml:space="preserve">Most </w:t>
      </w:r>
      <w:del w:id="118" w:author="Sari Cohen" w:date="2020-10-28T18:25:00Z">
        <w:r w:rsidRPr="00A25E6E" w:rsidDel="00543D46">
          <w:rPr>
            <w:rFonts w:asciiTheme="minorHAnsi" w:eastAsia="Arial" w:hAnsiTheme="minorHAnsi" w:cstheme="minorHAnsi"/>
            <w:color w:val="000000" w:themeColor="text1"/>
            <w:highlight w:val="lightGray"/>
          </w:rPr>
          <w:delText xml:space="preserve">of the </w:delText>
        </w:r>
      </w:del>
      <w:r w:rsidRPr="00A25E6E">
        <w:rPr>
          <w:rFonts w:asciiTheme="minorHAnsi" w:eastAsia="Arial" w:hAnsiTheme="minorHAnsi" w:cstheme="minorHAnsi"/>
          <w:color w:val="000000" w:themeColor="text1"/>
          <w:highlight w:val="lightGray"/>
        </w:rPr>
        <w:t>agenda-setting research focuses on an aggregate level in various contexts (Guo</w:t>
      </w:r>
      <w:del w:id="119" w:author="Sari Cohen" w:date="2020-10-28T18:25:00Z">
        <w:r w:rsidRPr="00A25E6E" w:rsidDel="00543D46">
          <w:rPr>
            <w:rFonts w:asciiTheme="minorHAnsi" w:eastAsia="Arial" w:hAnsiTheme="minorHAnsi" w:cstheme="minorHAnsi"/>
            <w:color w:val="000000" w:themeColor="text1"/>
            <w:highlight w:val="lightGray"/>
          </w:rPr>
          <w:delText>,</w:delText>
        </w:r>
      </w:del>
      <w:r w:rsidRPr="00A25E6E">
        <w:rPr>
          <w:rFonts w:asciiTheme="minorHAnsi" w:eastAsia="Arial" w:hAnsiTheme="minorHAnsi" w:cstheme="minorHAnsi"/>
          <w:color w:val="000000" w:themeColor="text1"/>
          <w:highlight w:val="lightGray"/>
        </w:rPr>
        <w:t xml:space="preserve"> 2017). </w:t>
      </w:r>
      <w:proofErr w:type="spellStart"/>
      <w:r w:rsidRPr="00A25E6E">
        <w:rPr>
          <w:rFonts w:asciiTheme="minorHAnsi" w:eastAsia="Arial" w:hAnsiTheme="minorHAnsi" w:cstheme="minorHAnsi"/>
          <w:color w:val="000000" w:themeColor="text1"/>
          <w:highlight w:val="lightGray"/>
        </w:rPr>
        <w:t>Shehata</w:t>
      </w:r>
      <w:proofErr w:type="spellEnd"/>
      <w:r w:rsidRPr="00A25E6E">
        <w:rPr>
          <w:rFonts w:asciiTheme="minorHAnsi" w:eastAsia="Arial" w:hAnsiTheme="minorHAnsi" w:cstheme="minorHAnsi"/>
          <w:color w:val="000000" w:themeColor="text1"/>
          <w:highlight w:val="lightGray"/>
        </w:rPr>
        <w:t xml:space="preserve"> and </w:t>
      </w:r>
      <w:proofErr w:type="spellStart"/>
      <w:r w:rsidRPr="00A25E6E">
        <w:rPr>
          <w:rFonts w:asciiTheme="minorHAnsi" w:eastAsia="Arial" w:hAnsiTheme="minorHAnsi" w:cstheme="minorHAnsi"/>
          <w:color w:val="000000" w:themeColor="text1"/>
          <w:highlight w:val="lightGray"/>
        </w:rPr>
        <w:t>Strömbäck</w:t>
      </w:r>
      <w:proofErr w:type="spellEnd"/>
      <w:r w:rsidRPr="00A25E6E">
        <w:rPr>
          <w:rFonts w:asciiTheme="minorHAnsi" w:eastAsia="Arial" w:hAnsiTheme="minorHAnsi" w:cstheme="minorHAnsi"/>
          <w:color w:val="000000" w:themeColor="text1"/>
          <w:highlight w:val="lightGray"/>
        </w:rPr>
        <w:t xml:space="preserve"> (2013) suggest that </w:t>
      </w:r>
      <w:del w:id="120" w:author="Sari Cohen" w:date="2020-10-28T18:27:00Z">
        <w:r w:rsidRPr="00A25E6E" w:rsidDel="00543D46">
          <w:rPr>
            <w:rFonts w:asciiTheme="minorHAnsi" w:eastAsia="Arial" w:hAnsiTheme="minorHAnsi" w:cstheme="minorHAnsi"/>
            <w:color w:val="000000" w:themeColor="text1"/>
            <w:highlight w:val="lightGray"/>
          </w:rPr>
          <w:delText xml:space="preserve">the </w:delText>
        </w:r>
      </w:del>
      <w:r w:rsidRPr="00A25E6E">
        <w:rPr>
          <w:rFonts w:asciiTheme="minorHAnsi" w:eastAsia="Arial" w:hAnsiTheme="minorHAnsi" w:cstheme="minorHAnsi"/>
          <w:color w:val="000000" w:themeColor="text1"/>
          <w:highlight w:val="lightGray"/>
        </w:rPr>
        <w:t xml:space="preserve">continuous processes of audience fragmentation decrease the likelihood </w:t>
      </w:r>
      <w:del w:id="121" w:author="Sari Cohen" w:date="2020-10-28T18:27:00Z">
        <w:r w:rsidRPr="00A25E6E" w:rsidDel="00543D46">
          <w:rPr>
            <w:rFonts w:asciiTheme="minorHAnsi" w:eastAsia="Arial" w:hAnsiTheme="minorHAnsi" w:cstheme="minorHAnsi"/>
            <w:color w:val="000000" w:themeColor="text1"/>
            <w:highlight w:val="lightGray"/>
          </w:rPr>
          <w:delText xml:space="preserve">of </w:delText>
        </w:r>
      </w:del>
      <w:ins w:id="122" w:author="Sari Cohen" w:date="2020-10-28T18:27:00Z">
        <w:r w:rsidR="00543D46">
          <w:rPr>
            <w:rFonts w:asciiTheme="minorHAnsi" w:eastAsia="Arial" w:hAnsiTheme="minorHAnsi" w:cstheme="minorHAnsi"/>
            <w:color w:val="000000" w:themeColor="text1"/>
            <w:highlight w:val="lightGray"/>
          </w:rPr>
          <w:t>that</w:t>
        </w:r>
        <w:r w:rsidR="00543D46" w:rsidRPr="00A25E6E">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 xml:space="preserve">people </w:t>
      </w:r>
      <w:ins w:id="123" w:author="Sari Cohen" w:date="2020-10-28T18:27:00Z">
        <w:r w:rsidR="00543D46">
          <w:rPr>
            <w:rFonts w:asciiTheme="minorHAnsi" w:eastAsia="Arial" w:hAnsiTheme="minorHAnsi" w:cstheme="minorHAnsi"/>
            <w:color w:val="000000" w:themeColor="text1"/>
            <w:highlight w:val="lightGray"/>
          </w:rPr>
          <w:t xml:space="preserve">are </w:t>
        </w:r>
      </w:ins>
      <w:r w:rsidRPr="00A25E6E">
        <w:rPr>
          <w:rFonts w:asciiTheme="minorHAnsi" w:eastAsia="Arial" w:hAnsiTheme="minorHAnsi" w:cstheme="minorHAnsi"/>
          <w:color w:val="000000" w:themeColor="text1"/>
          <w:highlight w:val="lightGray"/>
        </w:rPr>
        <w:t>expos</w:t>
      </w:r>
      <w:ins w:id="124" w:author="Sari Cohen" w:date="2020-10-28T18:28:00Z">
        <w:r w:rsidR="00543D46">
          <w:rPr>
            <w:rFonts w:asciiTheme="minorHAnsi" w:eastAsia="Arial" w:hAnsiTheme="minorHAnsi" w:cstheme="minorHAnsi"/>
            <w:color w:val="000000" w:themeColor="text1"/>
            <w:highlight w:val="lightGray"/>
          </w:rPr>
          <w:t>ed</w:t>
        </w:r>
      </w:ins>
      <w:del w:id="125" w:author="Sari Cohen" w:date="2020-10-28T18:28:00Z">
        <w:r w:rsidRPr="00A25E6E" w:rsidDel="00543D46">
          <w:rPr>
            <w:rFonts w:asciiTheme="minorHAnsi" w:eastAsia="Arial" w:hAnsiTheme="minorHAnsi" w:cstheme="minorHAnsi"/>
            <w:color w:val="000000" w:themeColor="text1"/>
            <w:highlight w:val="lightGray"/>
          </w:rPr>
          <w:delText>ur</w:delText>
        </w:r>
      </w:del>
      <w:del w:id="126" w:author="Sari Cohen" w:date="2020-10-28T18:27:00Z">
        <w:r w:rsidRPr="00A25E6E" w:rsidDel="00543D46">
          <w:rPr>
            <w:rFonts w:asciiTheme="minorHAnsi" w:eastAsia="Arial" w:hAnsiTheme="minorHAnsi" w:cstheme="minorHAnsi"/>
            <w:color w:val="000000" w:themeColor="text1"/>
            <w:highlight w:val="lightGray"/>
          </w:rPr>
          <w:delText>e</w:delText>
        </w:r>
      </w:del>
      <w:r w:rsidRPr="00A25E6E">
        <w:rPr>
          <w:rFonts w:asciiTheme="minorHAnsi" w:eastAsia="Arial" w:hAnsiTheme="minorHAnsi" w:cstheme="minorHAnsi"/>
          <w:color w:val="000000" w:themeColor="text1"/>
          <w:highlight w:val="lightGray"/>
        </w:rPr>
        <w:t xml:space="preserve"> to the same content as they </w:t>
      </w:r>
      <w:del w:id="127" w:author="Sari Cohen" w:date="2020-10-28T18:28:00Z">
        <w:r w:rsidRPr="00A25E6E" w:rsidDel="00543D46">
          <w:rPr>
            <w:rFonts w:asciiTheme="minorHAnsi" w:eastAsia="Arial" w:hAnsiTheme="minorHAnsi" w:cstheme="minorHAnsi"/>
            <w:color w:val="000000" w:themeColor="text1"/>
            <w:highlight w:val="lightGray"/>
          </w:rPr>
          <w:delText xml:space="preserve">increasingly use </w:delText>
        </w:r>
      </w:del>
      <w:ins w:id="128" w:author="Sari Cohen" w:date="2020-10-28T18:28:00Z">
        <w:r w:rsidR="00543D46">
          <w:rPr>
            <w:rFonts w:asciiTheme="minorHAnsi" w:eastAsia="Arial" w:hAnsiTheme="minorHAnsi" w:cstheme="minorHAnsi"/>
            <w:color w:val="000000" w:themeColor="text1"/>
            <w:highlight w:val="lightGray"/>
          </w:rPr>
          <w:t xml:space="preserve">consume </w:t>
        </w:r>
      </w:ins>
      <w:ins w:id="129" w:author="Sari Cohen" w:date="2020-10-28T18:29:00Z">
        <w:r w:rsidR="00543D46">
          <w:rPr>
            <w:rFonts w:asciiTheme="minorHAnsi" w:eastAsia="Arial" w:hAnsiTheme="minorHAnsi" w:cstheme="minorHAnsi"/>
            <w:color w:val="000000" w:themeColor="text1"/>
            <w:highlight w:val="lightGray"/>
          </w:rPr>
          <w:t xml:space="preserve">an increasingly wide range of </w:t>
        </w:r>
      </w:ins>
      <w:del w:id="130" w:author="Sari Cohen" w:date="2020-10-28T18:29:00Z">
        <w:r w:rsidRPr="00A25E6E" w:rsidDel="00543D46">
          <w:rPr>
            <w:rFonts w:asciiTheme="minorHAnsi" w:eastAsia="Arial" w:hAnsiTheme="minorHAnsi" w:cstheme="minorHAnsi"/>
            <w:color w:val="000000" w:themeColor="text1"/>
            <w:highlight w:val="lightGray"/>
          </w:rPr>
          <w:delText xml:space="preserve">different </w:delText>
        </w:r>
      </w:del>
      <w:r w:rsidRPr="00A25E6E">
        <w:rPr>
          <w:rFonts w:asciiTheme="minorHAnsi" w:eastAsia="Arial" w:hAnsiTheme="minorHAnsi" w:cstheme="minorHAnsi"/>
          <w:color w:val="000000" w:themeColor="text1"/>
          <w:highlight w:val="lightGray"/>
        </w:rPr>
        <w:t>media, thus reducing the agenda-setting impact of traditional news media</w:t>
      </w:r>
      <w:r w:rsidRPr="00A25E6E">
        <w:rPr>
          <w:rFonts w:asciiTheme="minorHAnsi" w:eastAsia="Arial" w:hAnsiTheme="minorHAnsi" w:cstheme="minorHAnsi"/>
          <w:color w:val="000000" w:themeColor="text1"/>
          <w:highlight w:val="lightGray"/>
          <w:rtl/>
        </w:rPr>
        <w:t>.</w:t>
      </w:r>
      <w:r w:rsidRPr="00A25E6E">
        <w:rPr>
          <w:rFonts w:asciiTheme="minorHAnsi" w:eastAsia="Arial" w:hAnsiTheme="minorHAnsi" w:cstheme="minorHAnsi"/>
          <w:color w:val="000000" w:themeColor="text1"/>
          <w:highlight w:val="lightGray"/>
        </w:rPr>
        <w:t xml:space="preserve"> Roessler (2008) has observed that studies concerning the </w:t>
      </w:r>
      <w:del w:id="131" w:author="Sari Cohen" w:date="2020-10-28T18:29:00Z">
        <w:r w:rsidRPr="00A25E6E" w:rsidDel="00543D46">
          <w:rPr>
            <w:rFonts w:asciiTheme="minorHAnsi" w:eastAsia="Arial" w:hAnsiTheme="minorHAnsi" w:cstheme="minorHAnsi"/>
            <w:color w:val="000000" w:themeColor="text1"/>
            <w:highlight w:val="lightGray"/>
          </w:rPr>
          <w:delText>Individual</w:delText>
        </w:r>
      </w:del>
      <w:ins w:id="132" w:author="Sari Cohen" w:date="2020-10-28T18:29:00Z">
        <w:r w:rsidR="00543D46">
          <w:rPr>
            <w:rFonts w:asciiTheme="minorHAnsi" w:eastAsia="Arial" w:hAnsiTheme="minorHAnsi" w:cstheme="minorHAnsi"/>
            <w:color w:val="000000" w:themeColor="text1"/>
            <w:highlight w:val="lightGray"/>
          </w:rPr>
          <w:t>i</w:t>
        </w:r>
        <w:r w:rsidR="00543D46" w:rsidRPr="00A25E6E">
          <w:rPr>
            <w:rFonts w:asciiTheme="minorHAnsi" w:eastAsia="Arial" w:hAnsiTheme="minorHAnsi" w:cstheme="minorHAnsi"/>
            <w:color w:val="000000" w:themeColor="text1"/>
            <w:highlight w:val="lightGray"/>
          </w:rPr>
          <w:t>ndividual</w:t>
        </w:r>
      </w:ins>
      <w:r w:rsidRPr="00A25E6E">
        <w:rPr>
          <w:rFonts w:asciiTheme="minorHAnsi" w:eastAsia="Arial" w:hAnsiTheme="minorHAnsi" w:cstheme="minorHAnsi"/>
          <w:color w:val="000000" w:themeColor="text1"/>
          <w:highlight w:val="lightGray"/>
        </w:rPr>
        <w:t>-level effects of agenda-setting are rare compared to the extensive studies of aggregate-level effects of agenda-setting.</w:t>
      </w:r>
    </w:p>
    <w:p w14:paraId="7A7D2610" w14:textId="2E2A1C44" w:rsidR="00F632A4" w:rsidRPr="00A25E6E" w:rsidRDefault="00F632A4">
      <w:pPr>
        <w:bidi w:val="0"/>
        <w:spacing w:after="0" w:line="360" w:lineRule="auto"/>
        <w:ind w:firstLine="720"/>
        <w:rPr>
          <w:rFonts w:asciiTheme="minorHAnsi" w:eastAsia="Arial" w:hAnsiTheme="minorHAnsi" w:cstheme="minorHAnsi"/>
          <w:b/>
          <w:bCs/>
          <w:color w:val="000000" w:themeColor="text1"/>
          <w:rtl/>
        </w:rPr>
      </w:pPr>
    </w:p>
    <w:p w14:paraId="5C2775B9" w14:textId="2B283BD2" w:rsidR="00F632A4" w:rsidRPr="00A25E6E" w:rsidRDefault="00F632A4">
      <w:pPr>
        <w:bidi w:val="0"/>
        <w:spacing w:after="0" w:line="360" w:lineRule="auto"/>
        <w:rPr>
          <w:rFonts w:asciiTheme="minorHAnsi" w:eastAsia="Arial" w:hAnsiTheme="minorHAnsi" w:cstheme="minorHAnsi"/>
          <w:b/>
          <w:bCs/>
          <w:color w:val="000000" w:themeColor="text1"/>
        </w:rPr>
      </w:pPr>
      <w:r w:rsidRPr="00A25E6E">
        <w:rPr>
          <w:rFonts w:asciiTheme="minorHAnsi" w:eastAsia="Arial" w:hAnsiTheme="minorHAnsi" w:cstheme="minorHAnsi"/>
          <w:b/>
          <w:bCs/>
          <w:color w:val="000000" w:themeColor="text1"/>
        </w:rPr>
        <w:t>Setting the Agenda in the Social Networks Landscape</w:t>
      </w:r>
    </w:p>
    <w:p w14:paraId="48006514" w14:textId="7D4D80C5" w:rsidR="00F632A4" w:rsidRPr="00A25E6E" w:rsidRDefault="00F632A4">
      <w:pPr>
        <w:bidi w:val="0"/>
        <w:spacing w:after="0" w:line="360" w:lineRule="auto"/>
        <w:rPr>
          <w:rFonts w:asciiTheme="minorHAnsi" w:hAnsiTheme="minorHAnsi" w:cstheme="minorHAnsi"/>
          <w:bCs/>
          <w:color w:val="000000" w:themeColor="text1"/>
          <w:shd w:val="clear" w:color="auto" w:fill="FFFFFF"/>
        </w:rPr>
      </w:pPr>
      <w:r w:rsidRPr="00A25E6E">
        <w:rPr>
          <w:rFonts w:asciiTheme="minorHAnsi" w:eastAsia="Arial" w:hAnsiTheme="minorHAnsi" w:cstheme="minorHAnsi"/>
          <w:color w:val="000000" w:themeColor="text1"/>
        </w:rPr>
        <w:t xml:space="preserve">Agenda-setting theory is at the crux of controversy over the influence of media, the power of that influence and </w:t>
      </w:r>
      <w:commentRangeStart w:id="133"/>
      <w:r w:rsidR="00733411">
        <w:rPr>
          <w:rFonts w:asciiTheme="minorHAnsi" w:eastAsia="Arial" w:hAnsiTheme="minorHAnsi" w:cstheme="minorHAnsi"/>
          <w:color w:val="000000" w:themeColor="text1"/>
        </w:rPr>
        <w:t xml:space="preserve">media’s </w:t>
      </w:r>
      <w:r w:rsidRPr="00A25E6E">
        <w:rPr>
          <w:rFonts w:asciiTheme="minorHAnsi" w:eastAsia="Arial" w:hAnsiTheme="minorHAnsi" w:cstheme="minorHAnsi"/>
          <w:color w:val="000000" w:themeColor="text1"/>
        </w:rPr>
        <w:t xml:space="preserve">relevance </w:t>
      </w:r>
      <w:commentRangeEnd w:id="133"/>
      <w:r w:rsidR="00C51FC9">
        <w:rPr>
          <w:rStyle w:val="CommentReference"/>
        </w:rPr>
        <w:commentReference w:id="133"/>
      </w:r>
      <w:r w:rsidRPr="00A25E6E">
        <w:rPr>
          <w:rFonts w:asciiTheme="minorHAnsi" w:eastAsia="Arial" w:hAnsiTheme="minorHAnsi" w:cstheme="minorHAnsi"/>
          <w:color w:val="000000" w:themeColor="text1"/>
        </w:rPr>
        <w:t xml:space="preserve">in the setting of an ever-changing media landscape (Bennett &amp; Iyengar 2008; </w:t>
      </w:r>
      <w:proofErr w:type="spellStart"/>
      <w:r w:rsidRPr="00A25E6E">
        <w:rPr>
          <w:rFonts w:asciiTheme="minorHAnsi" w:eastAsia="Arial" w:hAnsiTheme="minorHAnsi" w:cstheme="minorHAnsi"/>
          <w:color w:val="000000" w:themeColor="text1"/>
        </w:rPr>
        <w:t>Shehata</w:t>
      </w:r>
      <w:proofErr w:type="spellEnd"/>
      <w:r w:rsidRPr="00A25E6E">
        <w:rPr>
          <w:rFonts w:asciiTheme="minorHAnsi" w:eastAsia="Arial" w:hAnsiTheme="minorHAnsi" w:cstheme="minorHAnsi"/>
          <w:color w:val="000000" w:themeColor="text1"/>
        </w:rPr>
        <w:t xml:space="preserve"> &amp; </w:t>
      </w:r>
      <w:proofErr w:type="spellStart"/>
      <w:r w:rsidRPr="00A25E6E">
        <w:rPr>
          <w:rFonts w:asciiTheme="minorHAnsi" w:hAnsiTheme="minorHAnsi" w:cstheme="minorHAnsi"/>
          <w:color w:val="000000" w:themeColor="text1"/>
        </w:rPr>
        <w:t>Strömbäck</w:t>
      </w:r>
      <w:proofErr w:type="spellEnd"/>
      <w:r w:rsidRPr="00A25E6E">
        <w:rPr>
          <w:rFonts w:asciiTheme="minorHAnsi" w:hAnsiTheme="minorHAnsi" w:cstheme="minorHAnsi"/>
          <w:color w:val="000000" w:themeColor="text1"/>
        </w:rPr>
        <w:t xml:space="preserve">, 2013; </w:t>
      </w:r>
      <w:proofErr w:type="spellStart"/>
      <w:r w:rsidRPr="00A25E6E">
        <w:rPr>
          <w:rFonts w:asciiTheme="minorHAnsi" w:hAnsiTheme="minorHAnsi" w:cstheme="minorHAnsi"/>
          <w:bCs/>
          <w:color w:val="000000" w:themeColor="text1"/>
          <w:shd w:val="clear" w:color="auto" w:fill="FFFFFF"/>
        </w:rPr>
        <w:t>Weimann</w:t>
      </w:r>
      <w:proofErr w:type="spellEnd"/>
      <w:r w:rsidRPr="00A25E6E">
        <w:rPr>
          <w:rFonts w:asciiTheme="minorHAnsi" w:hAnsiTheme="minorHAnsi" w:cstheme="minorHAnsi"/>
          <w:bCs/>
          <w:color w:val="000000" w:themeColor="text1"/>
          <w:shd w:val="clear" w:color="auto" w:fill="FFFFFF"/>
        </w:rPr>
        <w:t xml:space="preserve"> &amp; Brosius, 2017). The theory has </w:t>
      </w:r>
      <w:r w:rsidR="007B1923" w:rsidRPr="00A25E6E">
        <w:rPr>
          <w:rFonts w:asciiTheme="minorHAnsi" w:hAnsiTheme="minorHAnsi" w:cstheme="minorHAnsi"/>
          <w:bCs/>
          <w:color w:val="000000" w:themeColor="text1"/>
          <w:shd w:val="clear" w:color="auto" w:fill="FFFFFF"/>
        </w:rPr>
        <w:t xml:space="preserve">increasingly </w:t>
      </w:r>
      <w:r w:rsidR="00BC6739">
        <w:rPr>
          <w:rFonts w:asciiTheme="minorHAnsi" w:hAnsiTheme="minorHAnsi" w:cstheme="minorHAnsi"/>
          <w:bCs/>
          <w:color w:val="000000" w:themeColor="text1"/>
          <w:shd w:val="clear" w:color="auto" w:fill="FFFFFF"/>
        </w:rPr>
        <w:t xml:space="preserve">been </w:t>
      </w:r>
      <w:r w:rsidRPr="00A25E6E">
        <w:rPr>
          <w:rFonts w:asciiTheme="minorHAnsi" w:hAnsiTheme="minorHAnsi" w:cstheme="minorHAnsi"/>
          <w:bCs/>
          <w:color w:val="000000" w:themeColor="text1"/>
          <w:shd w:val="clear" w:color="auto" w:fill="FFFFFF"/>
        </w:rPr>
        <w:t xml:space="preserve">challenged </w:t>
      </w:r>
      <w:r w:rsidR="007B1923" w:rsidRPr="00A25E6E">
        <w:rPr>
          <w:rFonts w:asciiTheme="minorHAnsi" w:hAnsiTheme="minorHAnsi" w:cstheme="minorHAnsi"/>
          <w:bCs/>
          <w:color w:val="000000" w:themeColor="text1"/>
          <w:shd w:val="clear" w:color="auto" w:fill="FFFFFF"/>
        </w:rPr>
        <w:t>over</w:t>
      </w:r>
      <w:r w:rsidRPr="00A25E6E">
        <w:rPr>
          <w:rFonts w:asciiTheme="minorHAnsi" w:hAnsiTheme="minorHAnsi" w:cstheme="minorHAnsi"/>
          <w:bCs/>
          <w:color w:val="000000" w:themeColor="text1"/>
          <w:shd w:val="clear" w:color="auto" w:fill="FFFFFF"/>
        </w:rPr>
        <w:t xml:space="preserve"> the past decade with the emergence and </w:t>
      </w:r>
      <w:r w:rsidR="007B1923" w:rsidRPr="00A25E6E">
        <w:rPr>
          <w:rFonts w:asciiTheme="minorHAnsi" w:hAnsiTheme="minorHAnsi" w:cstheme="minorHAnsi"/>
          <w:bCs/>
          <w:color w:val="000000" w:themeColor="text1"/>
          <w:shd w:val="clear" w:color="auto" w:fill="FFFFFF"/>
        </w:rPr>
        <w:t xml:space="preserve">popularization </w:t>
      </w:r>
      <w:r w:rsidRPr="00A25E6E">
        <w:rPr>
          <w:rFonts w:asciiTheme="minorHAnsi" w:hAnsiTheme="minorHAnsi" w:cstheme="minorHAnsi"/>
          <w:bCs/>
          <w:color w:val="000000" w:themeColor="text1"/>
          <w:shd w:val="clear" w:color="auto" w:fill="FFFFFF"/>
        </w:rPr>
        <w:t xml:space="preserve">of </w:t>
      </w:r>
      <w:r w:rsidR="007B1923" w:rsidRPr="00A25E6E">
        <w:rPr>
          <w:rFonts w:asciiTheme="minorHAnsi" w:hAnsiTheme="minorHAnsi" w:cstheme="minorHAnsi"/>
          <w:bCs/>
          <w:color w:val="000000" w:themeColor="text1"/>
          <w:shd w:val="clear" w:color="auto" w:fill="FFFFFF"/>
        </w:rPr>
        <w:t xml:space="preserve">online </w:t>
      </w:r>
      <w:r w:rsidRPr="00A25E6E">
        <w:rPr>
          <w:rFonts w:asciiTheme="minorHAnsi" w:hAnsiTheme="minorHAnsi" w:cstheme="minorHAnsi"/>
          <w:bCs/>
          <w:color w:val="000000" w:themeColor="text1"/>
          <w:shd w:val="clear" w:color="auto" w:fill="FFFFFF"/>
        </w:rPr>
        <w:t xml:space="preserve">social network platforms (Haim, </w:t>
      </w:r>
      <w:proofErr w:type="spellStart"/>
      <w:r w:rsidRPr="00A25E6E">
        <w:rPr>
          <w:rFonts w:asciiTheme="minorHAnsi" w:hAnsiTheme="minorHAnsi" w:cstheme="minorHAnsi"/>
          <w:bCs/>
          <w:color w:val="000000" w:themeColor="text1"/>
          <w:shd w:val="clear" w:color="auto" w:fill="FFFFFF"/>
        </w:rPr>
        <w:t>Weimann</w:t>
      </w:r>
      <w:proofErr w:type="spellEnd"/>
      <w:r w:rsidRPr="00A25E6E">
        <w:rPr>
          <w:rFonts w:asciiTheme="minorHAnsi" w:hAnsiTheme="minorHAnsi" w:cstheme="minorHAnsi"/>
          <w:bCs/>
          <w:color w:val="000000" w:themeColor="text1"/>
          <w:shd w:val="clear" w:color="auto" w:fill="FFFFFF"/>
        </w:rPr>
        <w:t xml:space="preserve"> &amp; </w:t>
      </w:r>
      <w:proofErr w:type="spellStart"/>
      <w:r w:rsidRPr="00A25E6E">
        <w:rPr>
          <w:rFonts w:asciiTheme="minorHAnsi" w:hAnsiTheme="minorHAnsi" w:cstheme="minorHAnsi"/>
          <w:bCs/>
          <w:color w:val="000000" w:themeColor="text1"/>
          <w:shd w:val="clear" w:color="auto" w:fill="FFFFFF"/>
        </w:rPr>
        <w:t>Brosius</w:t>
      </w:r>
      <w:proofErr w:type="spellEnd"/>
      <w:r w:rsidRPr="00A25E6E">
        <w:rPr>
          <w:rFonts w:asciiTheme="minorHAnsi" w:hAnsiTheme="minorHAnsi" w:cstheme="minorHAnsi"/>
          <w:bCs/>
          <w:color w:val="000000" w:themeColor="text1"/>
          <w:shd w:val="clear" w:color="auto" w:fill="FFFFFF"/>
        </w:rPr>
        <w:t xml:space="preserve"> 2018; McCombs, Shaw &amp;Weaver 2014). The character of the media landscape (increase</w:t>
      </w:r>
      <w:r w:rsidR="007B1923" w:rsidRPr="00A25E6E">
        <w:rPr>
          <w:rFonts w:asciiTheme="minorHAnsi" w:hAnsiTheme="minorHAnsi" w:cstheme="minorHAnsi"/>
          <w:bCs/>
          <w:color w:val="000000" w:themeColor="text1"/>
          <w:shd w:val="clear" w:color="auto" w:fill="FFFFFF"/>
        </w:rPr>
        <w:t>d</w:t>
      </w:r>
      <w:r w:rsidRPr="00A25E6E">
        <w:rPr>
          <w:rFonts w:asciiTheme="minorHAnsi" w:hAnsiTheme="minorHAnsi" w:cstheme="minorHAnsi"/>
          <w:bCs/>
          <w:color w:val="000000" w:themeColor="text1"/>
          <w:shd w:val="clear" w:color="auto" w:fill="FFFFFF"/>
        </w:rPr>
        <w:t xml:space="preserve"> fragmentation)</w:t>
      </w:r>
      <w:r w:rsidR="007B1923" w:rsidRPr="00A25E6E">
        <w:rPr>
          <w:rFonts w:asciiTheme="minorHAnsi" w:hAnsiTheme="minorHAnsi" w:cstheme="minorHAnsi"/>
          <w:bCs/>
          <w:color w:val="000000" w:themeColor="text1"/>
          <w:shd w:val="clear" w:color="auto" w:fill="FFFFFF"/>
        </w:rPr>
        <w:t xml:space="preserve"> and new use patterns alter production and consumption</w:t>
      </w:r>
      <w:r w:rsidR="00BE16C9" w:rsidRPr="00A25E6E">
        <w:rPr>
          <w:rFonts w:asciiTheme="minorHAnsi" w:hAnsiTheme="minorHAnsi" w:cstheme="minorHAnsi"/>
          <w:bCs/>
          <w:color w:val="000000" w:themeColor="text1"/>
          <w:shd w:val="clear" w:color="auto" w:fill="FFFFFF"/>
        </w:rPr>
        <w:t xml:space="preserve"> patterns</w:t>
      </w:r>
      <w:r w:rsidR="007B1923" w:rsidRPr="00A25E6E">
        <w:rPr>
          <w:rFonts w:asciiTheme="minorHAnsi" w:hAnsiTheme="minorHAnsi" w:cstheme="minorHAnsi"/>
          <w:bCs/>
          <w:color w:val="000000" w:themeColor="text1"/>
          <w:shd w:val="clear" w:color="auto" w:fill="FFFFFF"/>
        </w:rPr>
        <w:t xml:space="preserve"> and test the theory’s fundamental questions</w:t>
      </w:r>
      <w:r w:rsidR="00BE16C9" w:rsidRPr="00A25E6E">
        <w:rPr>
          <w:rFonts w:asciiTheme="minorHAnsi" w:hAnsiTheme="minorHAnsi" w:cstheme="minorHAnsi"/>
          <w:bCs/>
          <w:color w:val="000000" w:themeColor="text1"/>
          <w:shd w:val="clear" w:color="auto" w:fill="FFFFFF"/>
        </w:rPr>
        <w:t xml:space="preserve">, </w:t>
      </w:r>
      <w:commentRangeStart w:id="134"/>
      <w:r w:rsidR="00BE16C9" w:rsidRPr="00A25E6E">
        <w:rPr>
          <w:rFonts w:asciiTheme="minorHAnsi" w:hAnsiTheme="minorHAnsi" w:cstheme="minorHAnsi"/>
          <w:bCs/>
          <w:color w:val="000000" w:themeColor="text1"/>
          <w:shd w:val="clear" w:color="auto" w:fill="FFFFFF"/>
        </w:rPr>
        <w:t>such as the ability</w:t>
      </w:r>
      <w:r w:rsidR="009A37E9" w:rsidRPr="00A25E6E">
        <w:rPr>
          <w:rFonts w:asciiTheme="minorHAnsi" w:hAnsiTheme="minorHAnsi" w:cstheme="minorHAnsi"/>
          <w:bCs/>
          <w:color w:val="000000" w:themeColor="text1"/>
          <w:shd w:val="clear" w:color="auto" w:fill="FFFFFF"/>
        </w:rPr>
        <w:t xml:space="preserve"> to define</w:t>
      </w:r>
      <w:r w:rsidR="00BE16C9" w:rsidRPr="00A25E6E">
        <w:rPr>
          <w:rFonts w:asciiTheme="minorHAnsi" w:hAnsiTheme="minorHAnsi" w:cstheme="minorHAnsi"/>
          <w:bCs/>
          <w:color w:val="000000" w:themeColor="text1"/>
          <w:shd w:val="clear" w:color="auto" w:fill="FFFFFF"/>
        </w:rPr>
        <w:t xml:space="preserve"> themes (issues</w:t>
      </w:r>
      <w:r w:rsidR="00304859" w:rsidRPr="00A25E6E">
        <w:rPr>
          <w:rFonts w:asciiTheme="minorHAnsi" w:hAnsiTheme="minorHAnsi" w:cstheme="minorHAnsi"/>
          <w:bCs/>
          <w:color w:val="000000" w:themeColor="text1"/>
          <w:shd w:val="clear" w:color="auto" w:fill="FFFFFF"/>
        </w:rPr>
        <w:t xml:space="preserve">) in an interactive setting and the possibility </w:t>
      </w:r>
      <w:r w:rsidR="00AD6F5B" w:rsidRPr="00A25E6E">
        <w:rPr>
          <w:rFonts w:asciiTheme="minorHAnsi" w:hAnsiTheme="minorHAnsi" w:cstheme="minorHAnsi"/>
          <w:bCs/>
          <w:color w:val="000000" w:themeColor="text1"/>
          <w:shd w:val="clear" w:color="auto" w:fill="FFFFFF"/>
        </w:rPr>
        <w:t>of</w:t>
      </w:r>
      <w:r w:rsidR="00304859" w:rsidRPr="00A25E6E">
        <w:rPr>
          <w:rFonts w:asciiTheme="minorHAnsi" w:hAnsiTheme="minorHAnsi" w:cstheme="minorHAnsi"/>
          <w:bCs/>
          <w:color w:val="000000" w:themeColor="text1"/>
          <w:shd w:val="clear" w:color="auto" w:fill="FFFFFF"/>
        </w:rPr>
        <w:t xml:space="preserve"> examin</w:t>
      </w:r>
      <w:r w:rsidR="00AD6F5B" w:rsidRPr="00A25E6E">
        <w:rPr>
          <w:rFonts w:asciiTheme="minorHAnsi" w:hAnsiTheme="minorHAnsi" w:cstheme="minorHAnsi"/>
          <w:bCs/>
          <w:color w:val="000000" w:themeColor="text1"/>
          <w:shd w:val="clear" w:color="auto" w:fill="FFFFFF"/>
        </w:rPr>
        <w:t>ing</w:t>
      </w:r>
      <w:r w:rsidR="00304859" w:rsidRPr="00A25E6E">
        <w:rPr>
          <w:rFonts w:asciiTheme="minorHAnsi" w:hAnsiTheme="minorHAnsi" w:cstheme="minorHAnsi"/>
          <w:bCs/>
          <w:color w:val="000000" w:themeColor="text1"/>
          <w:shd w:val="clear" w:color="auto" w:fill="FFFFFF"/>
        </w:rPr>
        <w:t xml:space="preserve"> </w:t>
      </w:r>
      <w:r w:rsidR="009A37E9" w:rsidRPr="00A25E6E">
        <w:rPr>
          <w:rFonts w:asciiTheme="minorHAnsi" w:hAnsiTheme="minorHAnsi" w:cstheme="minorHAnsi"/>
          <w:bCs/>
          <w:color w:val="000000" w:themeColor="text1"/>
          <w:shd w:val="clear" w:color="auto" w:fill="FFFFFF"/>
        </w:rPr>
        <w:t>phenomena in a representative way</w:t>
      </w:r>
      <w:r w:rsidR="00733411">
        <w:rPr>
          <w:rFonts w:asciiTheme="minorHAnsi" w:hAnsiTheme="minorHAnsi" w:cstheme="minorHAnsi"/>
          <w:bCs/>
          <w:color w:val="000000" w:themeColor="text1"/>
          <w:shd w:val="clear" w:color="auto" w:fill="FFFFFF"/>
        </w:rPr>
        <w:t xml:space="preserve"> when</w:t>
      </w:r>
      <w:r w:rsidR="00AD6F5B" w:rsidRPr="00A25E6E">
        <w:rPr>
          <w:rFonts w:asciiTheme="minorHAnsi" w:hAnsiTheme="minorHAnsi" w:cstheme="minorHAnsi"/>
          <w:bCs/>
          <w:color w:val="000000" w:themeColor="text1"/>
          <w:shd w:val="clear" w:color="auto" w:fill="FFFFFF"/>
        </w:rPr>
        <w:t xml:space="preserve"> </w:t>
      </w:r>
      <w:r w:rsidR="009A37E9" w:rsidRPr="00A25E6E">
        <w:rPr>
          <w:rFonts w:asciiTheme="minorHAnsi" w:hAnsiTheme="minorHAnsi" w:cstheme="minorHAnsi"/>
          <w:bCs/>
          <w:color w:val="000000" w:themeColor="text1"/>
          <w:shd w:val="clear" w:color="auto" w:fill="FFFFFF"/>
        </w:rPr>
        <w:t>issues cross technology platforms</w:t>
      </w:r>
      <w:commentRangeEnd w:id="134"/>
      <w:r w:rsidR="00AD6F5B" w:rsidRPr="00A25E6E">
        <w:rPr>
          <w:rStyle w:val="CommentReference"/>
          <w:rFonts w:asciiTheme="minorHAnsi" w:hAnsiTheme="minorHAnsi" w:cstheme="minorHAnsi"/>
          <w:sz w:val="22"/>
          <w:szCs w:val="22"/>
        </w:rPr>
        <w:commentReference w:id="134"/>
      </w:r>
      <w:r w:rsidR="00AD6F5B" w:rsidRPr="00A25E6E">
        <w:rPr>
          <w:rFonts w:asciiTheme="minorHAnsi" w:hAnsiTheme="minorHAnsi" w:cstheme="minorHAnsi"/>
          <w:bCs/>
          <w:color w:val="000000" w:themeColor="text1"/>
          <w:shd w:val="clear" w:color="auto" w:fill="FFFFFF"/>
        </w:rPr>
        <w:t xml:space="preserve"> (Ariel et al. 2017)</w:t>
      </w:r>
      <w:r w:rsidR="00BE16C9" w:rsidRPr="00A25E6E">
        <w:rPr>
          <w:rFonts w:asciiTheme="minorHAnsi" w:hAnsiTheme="minorHAnsi" w:cstheme="minorHAnsi"/>
          <w:bCs/>
          <w:color w:val="000000" w:themeColor="text1"/>
          <w:shd w:val="clear" w:color="auto" w:fill="FFFFFF"/>
        </w:rPr>
        <w:t xml:space="preserve">. </w:t>
      </w:r>
    </w:p>
    <w:p w14:paraId="6229A043" w14:textId="251A1F66" w:rsidR="00AD6F5B" w:rsidRPr="00A25E6E" w:rsidRDefault="00AD6F5B">
      <w:pPr>
        <w:bidi w:val="0"/>
        <w:spacing w:after="0" w:line="360" w:lineRule="auto"/>
        <w:rPr>
          <w:rFonts w:asciiTheme="minorHAnsi" w:hAnsiTheme="minorHAnsi" w:cstheme="minorHAnsi"/>
          <w:color w:val="000000" w:themeColor="text1"/>
        </w:rPr>
      </w:pPr>
      <w:r w:rsidRPr="00A25E6E">
        <w:rPr>
          <w:rFonts w:asciiTheme="minorHAnsi" w:hAnsiTheme="minorHAnsi" w:cstheme="minorHAnsi"/>
          <w:color w:val="000000" w:themeColor="text1"/>
          <w:highlight w:val="lightGray"/>
        </w:rPr>
        <w:t xml:space="preserve">McCombs (2014) </w:t>
      </w:r>
      <w:del w:id="135" w:author="Sari Cohen" w:date="2020-10-28T18:30:00Z">
        <w:r w:rsidRPr="00A25E6E" w:rsidDel="00543D46">
          <w:rPr>
            <w:rFonts w:asciiTheme="minorHAnsi" w:hAnsiTheme="minorHAnsi" w:cstheme="minorHAnsi"/>
            <w:color w:val="000000" w:themeColor="text1"/>
            <w:highlight w:val="lightGray"/>
          </w:rPr>
          <w:delText xml:space="preserve">indicated </w:delText>
        </w:r>
      </w:del>
      <w:ins w:id="136" w:author="Sari Cohen" w:date="2020-10-28T18:30:00Z">
        <w:r w:rsidR="00543D46">
          <w:rPr>
            <w:rFonts w:asciiTheme="minorHAnsi" w:hAnsiTheme="minorHAnsi" w:cstheme="minorHAnsi"/>
            <w:color w:val="000000" w:themeColor="text1"/>
            <w:highlight w:val="lightGray"/>
          </w:rPr>
          <w:t xml:space="preserve">notes </w:t>
        </w:r>
      </w:ins>
      <w:r w:rsidRPr="00A25E6E">
        <w:rPr>
          <w:rFonts w:asciiTheme="minorHAnsi" w:hAnsiTheme="minorHAnsi" w:cstheme="minorHAnsi"/>
          <w:color w:val="000000" w:themeColor="text1"/>
          <w:highlight w:val="lightGray"/>
        </w:rPr>
        <w:t>the interplay among different media outlets, resulting in inter-media agenda</w:t>
      </w:r>
      <w:ins w:id="137" w:author="Sari Cohen" w:date="2020-10-28T18:30:00Z">
        <w:r w:rsidR="00543D46">
          <w:rPr>
            <w:rFonts w:asciiTheme="minorHAnsi" w:hAnsiTheme="minorHAnsi" w:cstheme="minorHAnsi"/>
            <w:color w:val="000000" w:themeColor="text1"/>
            <w:highlight w:val="lightGray"/>
          </w:rPr>
          <w:t>-</w:t>
        </w:r>
      </w:ins>
      <w:del w:id="138" w:author="Sari Cohen" w:date="2020-10-28T18:30:00Z">
        <w:r w:rsidRPr="00A25E6E" w:rsidDel="00543D46">
          <w:rPr>
            <w:rFonts w:asciiTheme="minorHAnsi" w:hAnsiTheme="minorHAnsi" w:cstheme="minorHAnsi"/>
            <w:color w:val="000000" w:themeColor="text1"/>
            <w:highlight w:val="lightGray"/>
          </w:rPr>
          <w:delText xml:space="preserve"> </w:delText>
        </w:r>
      </w:del>
      <w:r w:rsidRPr="00A25E6E">
        <w:rPr>
          <w:rFonts w:asciiTheme="minorHAnsi" w:hAnsiTheme="minorHAnsi" w:cstheme="minorHAnsi"/>
          <w:color w:val="000000" w:themeColor="text1"/>
          <w:highlight w:val="lightGray"/>
        </w:rPr>
        <w:t xml:space="preserve">setting effects. Some scholars suggest that social media have substituted the dominant </w:t>
      </w:r>
      <w:ins w:id="139" w:author="Sari Cohen" w:date="2020-10-28T18:31:00Z">
        <w:r w:rsidR="00543D46">
          <w:rPr>
            <w:rFonts w:asciiTheme="minorHAnsi" w:hAnsiTheme="minorHAnsi" w:cstheme="minorHAnsi"/>
            <w:color w:val="000000" w:themeColor="text1"/>
            <w:highlight w:val="lightGray"/>
          </w:rPr>
          <w:t xml:space="preserve">agenda-setting </w:t>
        </w:r>
      </w:ins>
      <w:ins w:id="140" w:author="Sari Cohen" w:date="2020-10-28T18:30:00Z">
        <w:r w:rsidR="00543D46">
          <w:rPr>
            <w:rFonts w:asciiTheme="minorHAnsi" w:hAnsiTheme="minorHAnsi" w:cstheme="minorHAnsi"/>
            <w:color w:val="000000" w:themeColor="text1"/>
            <w:highlight w:val="lightGray"/>
          </w:rPr>
          <w:t xml:space="preserve">role previously </w:t>
        </w:r>
      </w:ins>
      <w:r w:rsidRPr="00A25E6E">
        <w:rPr>
          <w:rFonts w:asciiTheme="minorHAnsi" w:hAnsiTheme="minorHAnsi" w:cstheme="minorHAnsi"/>
          <w:color w:val="000000" w:themeColor="text1"/>
          <w:highlight w:val="lightGray"/>
        </w:rPr>
        <w:t xml:space="preserve">played by traditional media </w:t>
      </w:r>
      <w:del w:id="141" w:author="Sari Cohen" w:date="2020-10-28T18:31:00Z">
        <w:r w:rsidRPr="00A25E6E" w:rsidDel="00543D46">
          <w:rPr>
            <w:rFonts w:asciiTheme="minorHAnsi" w:hAnsiTheme="minorHAnsi" w:cstheme="minorHAnsi"/>
            <w:color w:val="000000" w:themeColor="text1"/>
            <w:highlight w:val="lightGray"/>
          </w:rPr>
          <w:delText xml:space="preserve">as agenda-setter </w:delText>
        </w:r>
      </w:del>
      <w:r w:rsidRPr="00A25E6E">
        <w:rPr>
          <w:rFonts w:asciiTheme="minorHAnsi" w:hAnsiTheme="minorHAnsi" w:cstheme="minorHAnsi"/>
          <w:color w:val="000000" w:themeColor="text1"/>
          <w:highlight w:val="lightGray"/>
        </w:rPr>
        <w:t>(</w:t>
      </w:r>
      <w:proofErr w:type="spellStart"/>
      <w:r w:rsidRPr="00A25E6E">
        <w:rPr>
          <w:rFonts w:asciiTheme="minorHAnsi" w:hAnsiTheme="minorHAnsi" w:cstheme="minorHAnsi"/>
          <w:color w:val="000000" w:themeColor="text1"/>
          <w:highlight w:val="lightGray"/>
        </w:rPr>
        <w:t>Ceron</w:t>
      </w:r>
      <w:proofErr w:type="spellEnd"/>
      <w:r w:rsidRPr="00A25E6E">
        <w:rPr>
          <w:rFonts w:asciiTheme="minorHAnsi" w:hAnsiTheme="minorHAnsi" w:cstheme="minorHAnsi"/>
          <w:color w:val="000000" w:themeColor="text1"/>
          <w:highlight w:val="lightGray"/>
        </w:rPr>
        <w:t xml:space="preserve"> et al.</w:t>
      </w:r>
      <w:del w:id="142" w:author="Sari Cohen" w:date="2020-10-28T18:31:00Z">
        <w:r w:rsidRPr="00A25E6E" w:rsidDel="00543D46">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2016</w:t>
      </w:r>
      <w:r w:rsidRPr="00A25E6E">
        <w:rPr>
          <w:rStyle w:val="ref-lnk"/>
          <w:rFonts w:asciiTheme="minorHAnsi" w:hAnsiTheme="minorHAnsi" w:cstheme="minorHAnsi"/>
          <w:color w:val="000000" w:themeColor="text1"/>
          <w:highlight w:val="lightGray"/>
        </w:rPr>
        <w:t>;</w:t>
      </w:r>
      <w:r w:rsidRPr="00A25E6E">
        <w:rPr>
          <w:rFonts w:asciiTheme="minorHAnsi" w:hAnsiTheme="minorHAnsi" w:cstheme="minorHAnsi"/>
          <w:color w:val="000000" w:themeColor="text1"/>
          <w:highlight w:val="lightGray"/>
        </w:rPr>
        <w:t xml:space="preserve"> Newman, Dutton, </w:t>
      </w:r>
      <w:del w:id="143" w:author="Sari Cohen" w:date="2020-10-28T18:31:00Z">
        <w:r w:rsidRPr="00A25E6E" w:rsidDel="00543D46">
          <w:rPr>
            <w:rFonts w:asciiTheme="minorHAnsi" w:hAnsiTheme="minorHAnsi" w:cstheme="minorHAnsi"/>
            <w:color w:val="000000" w:themeColor="text1"/>
            <w:highlight w:val="lightGray"/>
          </w:rPr>
          <w:delText xml:space="preserve">and </w:delText>
        </w:r>
      </w:del>
      <w:ins w:id="144" w:author="Sari Cohen" w:date="2020-10-28T18:31:00Z">
        <w:r w:rsidR="00543D46">
          <w:rPr>
            <w:rFonts w:asciiTheme="minorHAnsi" w:hAnsiTheme="minorHAnsi" w:cstheme="minorHAnsi"/>
            <w:color w:val="000000" w:themeColor="text1"/>
            <w:highlight w:val="lightGray"/>
          </w:rPr>
          <w:t>&amp;</w:t>
        </w:r>
        <w:r w:rsidR="00543D46" w:rsidRPr="00A25E6E">
          <w:rPr>
            <w:rFonts w:asciiTheme="minorHAnsi" w:hAnsiTheme="minorHAnsi" w:cstheme="minorHAnsi"/>
            <w:color w:val="000000" w:themeColor="text1"/>
            <w:highlight w:val="lightGray"/>
          </w:rPr>
          <w:t xml:space="preserve"> </w:t>
        </w:r>
      </w:ins>
      <w:r w:rsidRPr="00A25E6E">
        <w:rPr>
          <w:rFonts w:asciiTheme="minorHAnsi" w:hAnsiTheme="minorHAnsi" w:cstheme="minorHAnsi"/>
          <w:color w:val="000000" w:themeColor="text1"/>
          <w:highlight w:val="lightGray"/>
        </w:rPr>
        <w:t>Blank</w:t>
      </w:r>
      <w:del w:id="145" w:author="Sari Cohen" w:date="2020-10-28T18:31:00Z">
        <w:r w:rsidRPr="00A25E6E" w:rsidDel="00543D46">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2012). Other scholars </w:t>
      </w:r>
      <w:ins w:id="146" w:author="Sari Cohen" w:date="2020-10-28T18:31:00Z">
        <w:r w:rsidR="00543D46">
          <w:rPr>
            <w:rFonts w:asciiTheme="minorHAnsi" w:hAnsiTheme="minorHAnsi" w:cstheme="minorHAnsi"/>
            <w:color w:val="000000" w:themeColor="text1"/>
            <w:highlight w:val="lightGray"/>
          </w:rPr>
          <w:t xml:space="preserve">have </w:t>
        </w:r>
      </w:ins>
      <w:del w:id="147" w:author="Sari Cohen" w:date="2020-10-28T18:32:00Z">
        <w:r w:rsidRPr="00A25E6E" w:rsidDel="00543D46">
          <w:rPr>
            <w:rFonts w:asciiTheme="minorHAnsi" w:hAnsiTheme="minorHAnsi" w:cstheme="minorHAnsi"/>
            <w:color w:val="000000" w:themeColor="text1"/>
            <w:highlight w:val="lightGray"/>
          </w:rPr>
          <w:delText xml:space="preserve">verified </w:delText>
        </w:r>
      </w:del>
      <w:ins w:id="148" w:author="Sari Cohen" w:date="2020-10-28T18:32:00Z">
        <w:r w:rsidR="00543D46">
          <w:rPr>
            <w:rFonts w:asciiTheme="minorHAnsi" w:hAnsiTheme="minorHAnsi" w:cstheme="minorHAnsi"/>
            <w:color w:val="000000" w:themeColor="text1"/>
            <w:highlight w:val="lightGray"/>
          </w:rPr>
          <w:t xml:space="preserve">demonstrated </w:t>
        </w:r>
      </w:ins>
      <w:del w:id="149" w:author="Sari Cohen" w:date="2020-10-28T18:31:00Z">
        <w:r w:rsidRPr="00A25E6E" w:rsidDel="00543D46">
          <w:rPr>
            <w:rFonts w:asciiTheme="minorHAnsi" w:hAnsiTheme="minorHAnsi" w:cstheme="minorHAnsi"/>
            <w:color w:val="000000" w:themeColor="text1"/>
            <w:highlight w:val="lightGray"/>
          </w:rPr>
          <w:delText xml:space="preserve">the </w:delText>
        </w:r>
      </w:del>
      <w:r w:rsidRPr="00A25E6E">
        <w:rPr>
          <w:rFonts w:asciiTheme="minorHAnsi" w:hAnsiTheme="minorHAnsi" w:cstheme="minorHAnsi"/>
          <w:color w:val="000000" w:themeColor="text1"/>
          <w:highlight w:val="lightGray"/>
        </w:rPr>
        <w:t>traditional media’s dominance</w:t>
      </w:r>
      <w:ins w:id="150" w:author="Sari Cohen" w:date="2020-10-28T18:33:00Z">
        <w:r w:rsidR="00543D46">
          <w:rPr>
            <w:rFonts w:asciiTheme="minorHAnsi" w:hAnsiTheme="minorHAnsi" w:cstheme="minorHAnsi"/>
            <w:color w:val="000000" w:themeColor="text1"/>
            <w:highlight w:val="lightGray"/>
          </w:rPr>
          <w:t>,</w:t>
        </w:r>
      </w:ins>
      <w:r w:rsidRPr="00A25E6E">
        <w:rPr>
          <w:rFonts w:asciiTheme="minorHAnsi" w:hAnsiTheme="minorHAnsi" w:cstheme="minorHAnsi"/>
          <w:color w:val="000000" w:themeColor="text1"/>
          <w:highlight w:val="lightGray"/>
        </w:rPr>
        <w:t xml:space="preserve"> even in the social media environment (Vargo</w:t>
      </w:r>
      <w:del w:id="151" w:author="Sari Cohen" w:date="2020-10-28T18:33:00Z">
        <w:r w:rsidRPr="00A25E6E" w:rsidDel="00543D46">
          <w:rPr>
            <w:rFonts w:asciiTheme="minorHAnsi" w:hAnsiTheme="minorHAnsi" w:cstheme="minorHAnsi"/>
            <w:color w:val="000000" w:themeColor="text1"/>
            <w:highlight w:val="lightGray"/>
          </w:rPr>
          <w:delText>, Guo, McCombs, &amp; Shaw,</w:delText>
        </w:r>
      </w:del>
      <w:ins w:id="152" w:author="Sari Cohen" w:date="2020-10-28T18:33:00Z">
        <w:r w:rsidR="00543D46">
          <w:rPr>
            <w:rFonts w:asciiTheme="minorHAnsi" w:hAnsiTheme="minorHAnsi" w:cstheme="minorHAnsi"/>
            <w:color w:val="000000" w:themeColor="text1"/>
            <w:highlight w:val="lightGray"/>
          </w:rPr>
          <w:t xml:space="preserve"> et al.</w:t>
        </w:r>
      </w:ins>
      <w:r w:rsidRPr="00A25E6E">
        <w:rPr>
          <w:rFonts w:asciiTheme="minorHAnsi" w:hAnsiTheme="minorHAnsi" w:cstheme="minorHAnsi"/>
          <w:color w:val="000000" w:themeColor="text1"/>
          <w:highlight w:val="lightGray"/>
        </w:rPr>
        <w:t> 2014; Vargo</w:t>
      </w:r>
      <w:del w:id="153" w:author="Sari Cohen" w:date="2020-10-28T18:33:00Z">
        <w:r w:rsidRPr="00A25E6E" w:rsidDel="00543D46">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2011). For instance, Guo and Vargo (2015) found that traditional news media still set the public’s identification of candidates with issues in the presidential election.</w:t>
      </w:r>
    </w:p>
    <w:p w14:paraId="67248532" w14:textId="215205D9" w:rsidR="0075244F" w:rsidRPr="00A25E6E" w:rsidRDefault="004C30F5">
      <w:pPr>
        <w:bidi w:val="0"/>
        <w:spacing w:after="0" w:line="360" w:lineRule="auto"/>
        <w:rPr>
          <w:rFonts w:asciiTheme="minorHAnsi" w:hAnsiTheme="minorHAnsi" w:cstheme="minorHAnsi"/>
          <w:bCs/>
          <w:color w:val="000000" w:themeColor="text1"/>
          <w:shd w:val="clear" w:color="auto" w:fill="FFFFFF"/>
        </w:rPr>
      </w:pPr>
      <w:commentRangeStart w:id="154"/>
      <w:r w:rsidRPr="00A25E6E">
        <w:rPr>
          <w:rFonts w:asciiTheme="minorHAnsi" w:eastAsia="Arial" w:hAnsiTheme="minorHAnsi" w:cstheme="minorHAnsi"/>
          <w:color w:val="000000" w:themeColor="text1"/>
          <w:highlight w:val="yellow"/>
        </w:rPr>
        <w:t>Moelle</w:t>
      </w:r>
      <w:r w:rsidR="00AD6F5B" w:rsidRPr="00A25E6E">
        <w:rPr>
          <w:rFonts w:asciiTheme="minorHAnsi" w:hAnsiTheme="minorHAnsi" w:cstheme="minorHAnsi"/>
          <w:bCs/>
          <w:color w:val="000000" w:themeColor="text1"/>
          <w:highlight w:val="yellow"/>
          <w:shd w:val="clear" w:color="auto" w:fill="FFFFFF"/>
        </w:rPr>
        <w:t>r</w:t>
      </w:r>
      <w:commentRangeEnd w:id="154"/>
      <w:r w:rsidRPr="00A25E6E">
        <w:rPr>
          <w:rStyle w:val="CommentReference"/>
          <w:rFonts w:asciiTheme="minorHAnsi" w:hAnsiTheme="minorHAnsi" w:cstheme="minorHAnsi"/>
          <w:sz w:val="22"/>
          <w:szCs w:val="22"/>
        </w:rPr>
        <w:commentReference w:id="154"/>
      </w:r>
      <w:r w:rsidR="00AD6F5B" w:rsidRPr="00A25E6E">
        <w:rPr>
          <w:rFonts w:asciiTheme="minorHAnsi" w:hAnsiTheme="minorHAnsi" w:cstheme="minorHAnsi"/>
          <w:bCs/>
          <w:color w:val="000000" w:themeColor="text1"/>
          <w:highlight w:val="yellow"/>
          <w:shd w:val="clear" w:color="auto" w:fill="FFFFFF"/>
        </w:rPr>
        <w:t xml:space="preserve"> (2010)</w:t>
      </w:r>
      <w:r w:rsidR="00AD6F5B" w:rsidRPr="00A25E6E">
        <w:rPr>
          <w:rFonts w:asciiTheme="minorHAnsi" w:hAnsiTheme="minorHAnsi" w:cstheme="minorHAnsi"/>
          <w:bCs/>
          <w:color w:val="000000" w:themeColor="text1"/>
          <w:shd w:val="clear" w:color="auto" w:fill="FFFFFF"/>
        </w:rPr>
        <w:t xml:space="preserve"> </w:t>
      </w:r>
      <w:r w:rsidRPr="00A25E6E">
        <w:rPr>
          <w:rFonts w:asciiTheme="minorHAnsi" w:hAnsiTheme="minorHAnsi" w:cstheme="minorHAnsi"/>
          <w:bCs/>
          <w:color w:val="000000" w:themeColor="text1"/>
          <w:shd w:val="clear" w:color="auto" w:fill="FFFFFF"/>
        </w:rPr>
        <w:t xml:space="preserve">divides agenda-setting among three major </w:t>
      </w:r>
      <w:r w:rsidR="00A95878" w:rsidRPr="00A25E6E">
        <w:rPr>
          <w:rFonts w:asciiTheme="minorHAnsi" w:hAnsiTheme="minorHAnsi" w:cstheme="minorHAnsi"/>
          <w:bCs/>
          <w:color w:val="000000" w:themeColor="text1"/>
          <w:shd w:val="clear" w:color="auto" w:fill="FFFFFF"/>
        </w:rPr>
        <w:t>actors</w:t>
      </w:r>
      <w:r w:rsidRPr="00A25E6E">
        <w:rPr>
          <w:rFonts w:asciiTheme="minorHAnsi" w:hAnsiTheme="minorHAnsi" w:cstheme="minorHAnsi"/>
          <w:bCs/>
          <w:color w:val="000000" w:themeColor="text1"/>
          <w:shd w:val="clear" w:color="auto" w:fill="FFFFFF"/>
        </w:rPr>
        <w:t>: the government, the mainstream media and citizen</w:t>
      </w:r>
      <w:r w:rsidR="001D69E0" w:rsidRPr="00A25E6E">
        <w:rPr>
          <w:rFonts w:asciiTheme="minorHAnsi" w:hAnsiTheme="minorHAnsi" w:cstheme="minorHAnsi"/>
          <w:bCs/>
          <w:color w:val="000000" w:themeColor="text1"/>
          <w:shd w:val="clear" w:color="auto" w:fill="FFFFFF"/>
        </w:rPr>
        <w:t>s</w:t>
      </w:r>
      <w:r w:rsidRPr="00A25E6E">
        <w:rPr>
          <w:rFonts w:asciiTheme="minorHAnsi" w:hAnsiTheme="minorHAnsi" w:cstheme="minorHAnsi"/>
          <w:bCs/>
          <w:color w:val="000000" w:themeColor="text1"/>
          <w:shd w:val="clear" w:color="auto" w:fill="FFFFFF"/>
        </w:rPr>
        <w:t xml:space="preserve">. </w:t>
      </w:r>
      <w:r w:rsidR="00D741E0" w:rsidRPr="00A25E6E">
        <w:rPr>
          <w:rFonts w:asciiTheme="minorHAnsi" w:hAnsiTheme="minorHAnsi" w:cstheme="minorHAnsi"/>
          <w:bCs/>
          <w:color w:val="000000" w:themeColor="text1"/>
          <w:shd w:val="clear" w:color="auto" w:fill="FFFFFF"/>
        </w:rPr>
        <w:t>According to Moeller, the transformation of the media landscape</w:t>
      </w:r>
      <w:r w:rsidR="00C51FC9">
        <w:rPr>
          <w:rFonts w:asciiTheme="minorHAnsi" w:hAnsiTheme="minorHAnsi" w:cstheme="minorHAnsi"/>
          <w:bCs/>
          <w:color w:val="000000" w:themeColor="text1"/>
          <w:shd w:val="clear" w:color="auto" w:fill="FFFFFF"/>
        </w:rPr>
        <w:t xml:space="preserve"> has left</w:t>
      </w:r>
      <w:r w:rsidR="00D741E0" w:rsidRPr="00A25E6E">
        <w:rPr>
          <w:rFonts w:asciiTheme="minorHAnsi" w:hAnsiTheme="minorHAnsi" w:cstheme="minorHAnsi"/>
          <w:bCs/>
          <w:color w:val="000000" w:themeColor="text1"/>
          <w:shd w:val="clear" w:color="auto" w:fill="FFFFFF"/>
        </w:rPr>
        <w:t xml:space="preserve"> </w:t>
      </w:r>
      <w:r w:rsidR="00A95878" w:rsidRPr="00A25E6E">
        <w:rPr>
          <w:rFonts w:asciiTheme="minorHAnsi" w:hAnsiTheme="minorHAnsi" w:cstheme="minorHAnsi"/>
          <w:bCs/>
          <w:color w:val="000000" w:themeColor="text1"/>
          <w:shd w:val="clear" w:color="auto" w:fill="FFFFFF"/>
        </w:rPr>
        <w:t xml:space="preserve">traditional media </w:t>
      </w:r>
      <w:r w:rsidR="00C51FC9">
        <w:rPr>
          <w:rFonts w:asciiTheme="minorHAnsi" w:hAnsiTheme="minorHAnsi" w:cstheme="minorHAnsi"/>
          <w:bCs/>
          <w:color w:val="000000" w:themeColor="text1"/>
          <w:shd w:val="clear" w:color="auto" w:fill="FFFFFF"/>
        </w:rPr>
        <w:t xml:space="preserve">with </w:t>
      </w:r>
      <w:r w:rsidR="00A95878" w:rsidRPr="00A25E6E">
        <w:rPr>
          <w:rFonts w:asciiTheme="minorHAnsi" w:hAnsiTheme="minorHAnsi" w:cstheme="minorHAnsi"/>
          <w:bCs/>
          <w:color w:val="000000" w:themeColor="text1"/>
          <w:shd w:val="clear" w:color="auto" w:fill="FFFFFF"/>
        </w:rPr>
        <w:t xml:space="preserve">less </w:t>
      </w:r>
      <w:r w:rsidR="00D741E0" w:rsidRPr="00A25E6E">
        <w:rPr>
          <w:rFonts w:asciiTheme="minorHAnsi" w:hAnsiTheme="minorHAnsi" w:cstheme="minorHAnsi"/>
          <w:bCs/>
          <w:color w:val="000000" w:themeColor="text1"/>
          <w:shd w:val="clear" w:color="auto" w:fill="FFFFFF"/>
        </w:rPr>
        <w:t xml:space="preserve">power </w:t>
      </w:r>
      <w:r w:rsidR="00AD228F" w:rsidRPr="00A25E6E">
        <w:rPr>
          <w:rFonts w:asciiTheme="minorHAnsi" w:hAnsiTheme="minorHAnsi" w:cstheme="minorHAnsi"/>
          <w:bCs/>
          <w:color w:val="000000" w:themeColor="text1"/>
          <w:shd w:val="clear" w:color="auto" w:fill="FFFFFF"/>
        </w:rPr>
        <w:t xml:space="preserve">than in the past </w:t>
      </w:r>
      <w:r w:rsidR="00C51FC9">
        <w:rPr>
          <w:rFonts w:asciiTheme="minorHAnsi" w:hAnsiTheme="minorHAnsi" w:cstheme="minorHAnsi"/>
          <w:bCs/>
          <w:color w:val="000000" w:themeColor="text1"/>
          <w:shd w:val="clear" w:color="auto" w:fill="FFFFFF"/>
        </w:rPr>
        <w:t xml:space="preserve">to </w:t>
      </w:r>
      <w:r w:rsidR="00D741E0" w:rsidRPr="00A25E6E">
        <w:rPr>
          <w:rFonts w:asciiTheme="minorHAnsi" w:hAnsiTheme="minorHAnsi" w:cstheme="minorHAnsi"/>
          <w:bCs/>
          <w:color w:val="000000" w:themeColor="text1"/>
          <w:shd w:val="clear" w:color="auto" w:fill="FFFFFF"/>
        </w:rPr>
        <w:t>defin</w:t>
      </w:r>
      <w:r w:rsidR="00C51FC9">
        <w:rPr>
          <w:rFonts w:asciiTheme="minorHAnsi" w:hAnsiTheme="minorHAnsi" w:cstheme="minorHAnsi"/>
          <w:bCs/>
          <w:color w:val="000000" w:themeColor="text1"/>
          <w:shd w:val="clear" w:color="auto" w:fill="FFFFFF"/>
        </w:rPr>
        <w:t>e</w:t>
      </w:r>
      <w:r w:rsidR="00D741E0" w:rsidRPr="00A25E6E">
        <w:rPr>
          <w:rFonts w:asciiTheme="minorHAnsi" w:hAnsiTheme="minorHAnsi" w:cstheme="minorHAnsi"/>
          <w:bCs/>
          <w:color w:val="000000" w:themeColor="text1"/>
          <w:shd w:val="clear" w:color="auto" w:fill="FFFFFF"/>
        </w:rPr>
        <w:t xml:space="preserve"> </w:t>
      </w:r>
      <w:r w:rsidR="00D37399" w:rsidRPr="00A25E6E">
        <w:rPr>
          <w:rFonts w:asciiTheme="minorHAnsi" w:hAnsiTheme="minorHAnsi" w:cstheme="minorHAnsi"/>
          <w:bCs/>
          <w:color w:val="000000" w:themeColor="text1"/>
          <w:shd w:val="clear" w:color="auto" w:fill="FFFFFF"/>
        </w:rPr>
        <w:t xml:space="preserve">media </w:t>
      </w:r>
      <w:r w:rsidR="00A95878" w:rsidRPr="00A25E6E">
        <w:rPr>
          <w:rFonts w:asciiTheme="minorHAnsi" w:hAnsiTheme="minorHAnsi" w:cstheme="minorHAnsi"/>
          <w:bCs/>
          <w:color w:val="000000" w:themeColor="text1"/>
          <w:shd w:val="clear" w:color="auto" w:fill="FFFFFF"/>
        </w:rPr>
        <w:t>agenda</w:t>
      </w:r>
      <w:r w:rsidR="00AD228F" w:rsidRPr="00A25E6E">
        <w:rPr>
          <w:rFonts w:asciiTheme="minorHAnsi" w:hAnsiTheme="minorHAnsi" w:cstheme="minorHAnsi"/>
          <w:bCs/>
          <w:color w:val="000000" w:themeColor="text1"/>
          <w:shd w:val="clear" w:color="auto" w:fill="FFFFFF"/>
        </w:rPr>
        <w:t>s</w:t>
      </w:r>
      <w:r w:rsidR="00D37399" w:rsidRPr="00A25E6E">
        <w:rPr>
          <w:rFonts w:asciiTheme="minorHAnsi" w:hAnsiTheme="minorHAnsi" w:cstheme="minorHAnsi"/>
          <w:bCs/>
          <w:color w:val="000000" w:themeColor="text1"/>
          <w:shd w:val="clear" w:color="auto" w:fill="FFFFFF"/>
        </w:rPr>
        <w:t xml:space="preserve">. The change in power relations makes every individual, </w:t>
      </w:r>
      <w:r w:rsidR="008415E5" w:rsidRPr="00A25E6E">
        <w:rPr>
          <w:rFonts w:asciiTheme="minorHAnsi" w:hAnsiTheme="minorHAnsi" w:cstheme="minorHAnsi"/>
          <w:bCs/>
          <w:color w:val="000000" w:themeColor="text1"/>
          <w:shd w:val="clear" w:color="auto" w:fill="FFFFFF"/>
        </w:rPr>
        <w:t>including</w:t>
      </w:r>
      <w:r w:rsidR="00D37399" w:rsidRPr="00A25E6E">
        <w:rPr>
          <w:rFonts w:asciiTheme="minorHAnsi" w:hAnsiTheme="minorHAnsi" w:cstheme="minorHAnsi"/>
          <w:bCs/>
          <w:color w:val="000000" w:themeColor="text1"/>
          <w:shd w:val="clear" w:color="auto" w:fill="FFFFFF"/>
        </w:rPr>
        <w:t xml:space="preserve"> “marginal players,” capable of bringing an event or topic to the center of discourse. </w:t>
      </w:r>
      <w:r w:rsidR="00C51FC9">
        <w:rPr>
          <w:rFonts w:asciiTheme="minorHAnsi" w:hAnsiTheme="minorHAnsi" w:cstheme="minorHAnsi"/>
          <w:bCs/>
          <w:color w:val="000000" w:themeColor="text1"/>
          <w:shd w:val="clear" w:color="auto" w:fill="FFFFFF"/>
        </w:rPr>
        <w:t xml:space="preserve">Regarding </w:t>
      </w:r>
      <w:r w:rsidR="00D37399" w:rsidRPr="00A25E6E">
        <w:rPr>
          <w:rFonts w:asciiTheme="minorHAnsi" w:hAnsiTheme="minorHAnsi" w:cstheme="minorHAnsi"/>
          <w:bCs/>
          <w:color w:val="000000" w:themeColor="text1"/>
          <w:shd w:val="clear" w:color="auto" w:fill="FFFFFF"/>
        </w:rPr>
        <w:t xml:space="preserve">candidates’ agendas in </w:t>
      </w:r>
      <w:commentRangeStart w:id="155"/>
      <w:r w:rsidR="00097646" w:rsidRPr="00A25E6E">
        <w:rPr>
          <w:rFonts w:asciiTheme="minorHAnsi" w:hAnsiTheme="minorHAnsi" w:cstheme="minorHAnsi"/>
          <w:bCs/>
          <w:color w:val="000000" w:themeColor="text1"/>
          <w:shd w:val="clear" w:color="auto" w:fill="FFFFFF"/>
        </w:rPr>
        <w:t xml:space="preserve">election </w:t>
      </w:r>
      <w:r w:rsidR="00D37399" w:rsidRPr="00A25E6E">
        <w:rPr>
          <w:rFonts w:asciiTheme="minorHAnsi" w:hAnsiTheme="minorHAnsi" w:cstheme="minorHAnsi"/>
          <w:bCs/>
          <w:color w:val="000000" w:themeColor="text1"/>
          <w:shd w:val="clear" w:color="auto" w:fill="FFFFFF"/>
        </w:rPr>
        <w:t>propaganda</w:t>
      </w:r>
      <w:commentRangeEnd w:id="155"/>
      <w:r w:rsidR="00C51FC9">
        <w:rPr>
          <w:rStyle w:val="CommentReference"/>
        </w:rPr>
        <w:commentReference w:id="155"/>
      </w:r>
      <w:r w:rsidR="00D37399" w:rsidRPr="00A25E6E">
        <w:rPr>
          <w:rFonts w:asciiTheme="minorHAnsi" w:hAnsiTheme="minorHAnsi" w:cstheme="minorHAnsi"/>
          <w:bCs/>
          <w:color w:val="000000" w:themeColor="text1"/>
          <w:shd w:val="clear" w:color="auto" w:fill="FFFFFF"/>
        </w:rPr>
        <w:t xml:space="preserve">, Johnson and Perlmutter (2010) note that </w:t>
      </w:r>
      <w:r w:rsidR="00097646" w:rsidRPr="00A25E6E">
        <w:rPr>
          <w:rFonts w:asciiTheme="minorHAnsi" w:hAnsiTheme="minorHAnsi" w:cstheme="minorHAnsi"/>
          <w:bCs/>
          <w:color w:val="000000" w:themeColor="text1"/>
          <w:shd w:val="clear" w:color="auto" w:fill="FFFFFF"/>
        </w:rPr>
        <w:t xml:space="preserve">prior to </w:t>
      </w:r>
      <w:r w:rsidR="00D37399" w:rsidRPr="00A25E6E">
        <w:rPr>
          <w:rFonts w:asciiTheme="minorHAnsi" w:hAnsiTheme="minorHAnsi" w:cstheme="minorHAnsi"/>
          <w:bCs/>
          <w:color w:val="000000" w:themeColor="text1"/>
          <w:shd w:val="clear" w:color="auto" w:fill="FFFFFF"/>
        </w:rPr>
        <w:t xml:space="preserve">the Internet age, such political messages were </w:t>
      </w:r>
      <w:r w:rsidR="00097646" w:rsidRPr="00A25E6E">
        <w:rPr>
          <w:rFonts w:asciiTheme="minorHAnsi" w:hAnsiTheme="minorHAnsi" w:cstheme="minorHAnsi"/>
          <w:bCs/>
          <w:color w:val="000000" w:themeColor="text1"/>
          <w:shd w:val="clear" w:color="auto" w:fill="FFFFFF"/>
        </w:rPr>
        <w:t xml:space="preserve">under the candidate’s </w:t>
      </w:r>
      <w:r w:rsidR="00AD228F" w:rsidRPr="00A25E6E">
        <w:rPr>
          <w:rFonts w:asciiTheme="minorHAnsi" w:hAnsiTheme="minorHAnsi" w:cstheme="minorHAnsi"/>
          <w:bCs/>
          <w:color w:val="000000" w:themeColor="text1"/>
          <w:shd w:val="clear" w:color="auto" w:fill="FFFFFF"/>
        </w:rPr>
        <w:t xml:space="preserve">near complete </w:t>
      </w:r>
      <w:r w:rsidR="00097646" w:rsidRPr="00A25E6E">
        <w:rPr>
          <w:rFonts w:asciiTheme="minorHAnsi" w:hAnsiTheme="minorHAnsi" w:cstheme="minorHAnsi"/>
          <w:bCs/>
          <w:color w:val="000000" w:themeColor="text1"/>
          <w:shd w:val="clear" w:color="auto" w:fill="FFFFFF"/>
        </w:rPr>
        <w:t>control</w:t>
      </w:r>
      <w:r w:rsidR="008415E5" w:rsidRPr="00A25E6E">
        <w:rPr>
          <w:rFonts w:asciiTheme="minorHAnsi" w:hAnsiTheme="minorHAnsi" w:cstheme="minorHAnsi"/>
          <w:bCs/>
          <w:color w:val="000000" w:themeColor="text1"/>
          <w:shd w:val="clear" w:color="auto" w:fill="FFFFFF"/>
        </w:rPr>
        <w:t xml:space="preserve">, and </w:t>
      </w:r>
      <w:r w:rsidR="00097646" w:rsidRPr="00A25E6E">
        <w:rPr>
          <w:rFonts w:asciiTheme="minorHAnsi" w:hAnsiTheme="minorHAnsi" w:cstheme="minorHAnsi"/>
          <w:bCs/>
          <w:color w:val="000000" w:themeColor="text1"/>
          <w:shd w:val="clear" w:color="auto" w:fill="FFFFFF"/>
        </w:rPr>
        <w:t xml:space="preserve">sponsored advertisements </w:t>
      </w:r>
      <w:r w:rsidR="008415E5" w:rsidRPr="00A25E6E">
        <w:rPr>
          <w:rFonts w:asciiTheme="minorHAnsi" w:hAnsiTheme="minorHAnsi" w:cstheme="minorHAnsi"/>
          <w:bCs/>
          <w:color w:val="000000" w:themeColor="text1"/>
          <w:shd w:val="clear" w:color="auto" w:fill="FFFFFF"/>
        </w:rPr>
        <w:t xml:space="preserve">were </w:t>
      </w:r>
      <w:r w:rsidR="00097646" w:rsidRPr="00A25E6E">
        <w:rPr>
          <w:rFonts w:asciiTheme="minorHAnsi" w:hAnsiTheme="minorHAnsi" w:cstheme="minorHAnsi"/>
          <w:bCs/>
          <w:color w:val="000000" w:themeColor="text1"/>
          <w:shd w:val="clear" w:color="auto" w:fill="FFFFFF"/>
        </w:rPr>
        <w:t xml:space="preserve">displayed at </w:t>
      </w:r>
      <w:r w:rsidR="008415E5" w:rsidRPr="00A25E6E">
        <w:rPr>
          <w:rFonts w:asciiTheme="minorHAnsi" w:hAnsiTheme="minorHAnsi" w:cstheme="minorHAnsi"/>
          <w:bCs/>
          <w:color w:val="000000" w:themeColor="text1"/>
          <w:shd w:val="clear" w:color="auto" w:fill="FFFFFF"/>
        </w:rPr>
        <w:t xml:space="preserve">the </w:t>
      </w:r>
      <w:r w:rsidR="00097646" w:rsidRPr="00A25E6E">
        <w:rPr>
          <w:rFonts w:asciiTheme="minorHAnsi" w:hAnsiTheme="minorHAnsi" w:cstheme="minorHAnsi"/>
          <w:bCs/>
          <w:color w:val="000000" w:themeColor="text1"/>
          <w:shd w:val="clear" w:color="auto" w:fill="FFFFFF"/>
        </w:rPr>
        <w:t>time</w:t>
      </w:r>
      <w:r w:rsidR="00AD228F" w:rsidRPr="00A25E6E">
        <w:rPr>
          <w:rFonts w:asciiTheme="minorHAnsi" w:hAnsiTheme="minorHAnsi" w:cstheme="minorHAnsi"/>
          <w:bCs/>
          <w:color w:val="000000" w:themeColor="text1"/>
          <w:shd w:val="clear" w:color="auto" w:fill="FFFFFF"/>
        </w:rPr>
        <w:t xml:space="preserve"> and </w:t>
      </w:r>
      <w:r w:rsidR="00097646" w:rsidRPr="00A25E6E">
        <w:rPr>
          <w:rFonts w:asciiTheme="minorHAnsi" w:hAnsiTheme="minorHAnsi" w:cstheme="minorHAnsi"/>
          <w:bCs/>
          <w:color w:val="000000" w:themeColor="text1"/>
          <w:shd w:val="clear" w:color="auto" w:fill="FFFFFF"/>
        </w:rPr>
        <w:t>place</w:t>
      </w:r>
      <w:r w:rsidR="008415E5" w:rsidRPr="00A25E6E">
        <w:rPr>
          <w:rFonts w:asciiTheme="minorHAnsi" w:hAnsiTheme="minorHAnsi" w:cstheme="minorHAnsi"/>
          <w:bCs/>
          <w:color w:val="000000" w:themeColor="text1"/>
          <w:shd w:val="clear" w:color="auto" w:fill="FFFFFF"/>
        </w:rPr>
        <w:t xml:space="preserve"> </w:t>
      </w:r>
      <w:r w:rsidR="00AD228F" w:rsidRPr="00A25E6E">
        <w:rPr>
          <w:rFonts w:asciiTheme="minorHAnsi" w:hAnsiTheme="minorHAnsi" w:cstheme="minorHAnsi"/>
          <w:bCs/>
          <w:color w:val="000000" w:themeColor="text1"/>
          <w:shd w:val="clear" w:color="auto" w:fill="FFFFFF"/>
        </w:rPr>
        <w:t xml:space="preserve">and to the extent </w:t>
      </w:r>
      <w:r w:rsidR="008415E5" w:rsidRPr="00A25E6E">
        <w:rPr>
          <w:rFonts w:asciiTheme="minorHAnsi" w:hAnsiTheme="minorHAnsi" w:cstheme="minorHAnsi"/>
          <w:bCs/>
          <w:color w:val="000000" w:themeColor="text1"/>
          <w:shd w:val="clear" w:color="auto" w:fill="FFFFFF"/>
        </w:rPr>
        <w:t xml:space="preserve">predetermined by </w:t>
      </w:r>
      <w:r w:rsidR="00BC6739">
        <w:rPr>
          <w:rFonts w:asciiTheme="minorHAnsi" w:hAnsiTheme="minorHAnsi" w:cstheme="minorHAnsi"/>
          <w:bCs/>
          <w:color w:val="000000" w:themeColor="text1"/>
          <w:shd w:val="clear" w:color="auto" w:fill="FFFFFF"/>
        </w:rPr>
        <w:t xml:space="preserve">their </w:t>
      </w:r>
      <w:r w:rsidR="008415E5" w:rsidRPr="00A25E6E">
        <w:rPr>
          <w:rFonts w:asciiTheme="minorHAnsi" w:hAnsiTheme="minorHAnsi" w:cstheme="minorHAnsi"/>
          <w:bCs/>
          <w:color w:val="000000" w:themeColor="text1"/>
          <w:shd w:val="clear" w:color="auto" w:fill="FFFFFF"/>
        </w:rPr>
        <w:t>campaign</w:t>
      </w:r>
      <w:r w:rsidR="00BC6739">
        <w:rPr>
          <w:rFonts w:asciiTheme="minorHAnsi" w:hAnsiTheme="minorHAnsi" w:cstheme="minorHAnsi"/>
          <w:bCs/>
          <w:color w:val="000000" w:themeColor="text1"/>
          <w:shd w:val="clear" w:color="auto" w:fill="FFFFFF"/>
        </w:rPr>
        <w:t>s</w:t>
      </w:r>
      <w:r w:rsidR="008415E5" w:rsidRPr="00A25E6E">
        <w:rPr>
          <w:rFonts w:asciiTheme="minorHAnsi" w:hAnsiTheme="minorHAnsi" w:cstheme="minorHAnsi"/>
          <w:bCs/>
          <w:color w:val="000000" w:themeColor="text1"/>
          <w:shd w:val="clear" w:color="auto" w:fill="FFFFFF"/>
        </w:rPr>
        <w:t>. In contrast, today there is little centralized control over content</w:t>
      </w:r>
      <w:ins w:id="156" w:author="Sari Cohen" w:date="2020-10-28T21:56:00Z">
        <w:r w:rsidR="00BC6739">
          <w:rPr>
            <w:rFonts w:asciiTheme="minorHAnsi" w:hAnsiTheme="minorHAnsi" w:cstheme="minorHAnsi"/>
            <w:bCs/>
            <w:color w:val="000000" w:themeColor="text1"/>
            <w:shd w:val="clear" w:color="auto" w:fill="FFFFFF"/>
          </w:rPr>
          <w:t>,</w:t>
        </w:r>
      </w:ins>
      <w:r w:rsidR="008415E5" w:rsidRPr="00A25E6E">
        <w:rPr>
          <w:rFonts w:asciiTheme="minorHAnsi" w:hAnsiTheme="minorHAnsi" w:cstheme="minorHAnsi"/>
          <w:bCs/>
          <w:color w:val="000000" w:themeColor="text1"/>
          <w:shd w:val="clear" w:color="auto" w:fill="FFFFFF"/>
        </w:rPr>
        <w:t xml:space="preserve"> </w:t>
      </w:r>
      <w:r w:rsidR="00C51FC9">
        <w:rPr>
          <w:rFonts w:asciiTheme="minorHAnsi" w:hAnsiTheme="minorHAnsi" w:cstheme="minorHAnsi"/>
          <w:bCs/>
          <w:color w:val="000000" w:themeColor="text1"/>
          <w:shd w:val="clear" w:color="auto" w:fill="FFFFFF"/>
        </w:rPr>
        <w:t xml:space="preserve">as </w:t>
      </w:r>
      <w:r w:rsidR="008415E5" w:rsidRPr="00A25E6E">
        <w:rPr>
          <w:rFonts w:asciiTheme="minorHAnsi" w:hAnsiTheme="minorHAnsi" w:cstheme="minorHAnsi"/>
          <w:bCs/>
          <w:color w:val="000000" w:themeColor="text1"/>
          <w:shd w:val="clear" w:color="auto" w:fill="FFFFFF"/>
        </w:rPr>
        <w:t xml:space="preserve">writers, editors and distributors are </w:t>
      </w:r>
      <w:r w:rsidR="00AD228F" w:rsidRPr="00A25E6E">
        <w:rPr>
          <w:rFonts w:asciiTheme="minorHAnsi" w:hAnsiTheme="minorHAnsi" w:cstheme="minorHAnsi"/>
          <w:bCs/>
          <w:color w:val="000000" w:themeColor="text1"/>
          <w:shd w:val="clear" w:color="auto" w:fill="FFFFFF"/>
        </w:rPr>
        <w:t xml:space="preserve">neither </w:t>
      </w:r>
      <w:r w:rsidR="008415E5" w:rsidRPr="00A25E6E">
        <w:rPr>
          <w:rFonts w:asciiTheme="minorHAnsi" w:hAnsiTheme="minorHAnsi" w:cstheme="minorHAnsi"/>
          <w:bCs/>
          <w:color w:val="000000" w:themeColor="text1"/>
          <w:shd w:val="clear" w:color="auto" w:fill="FFFFFF"/>
        </w:rPr>
        <w:t xml:space="preserve">concentrated in media organizations </w:t>
      </w:r>
      <w:r w:rsidR="00AD228F" w:rsidRPr="00A25E6E">
        <w:rPr>
          <w:rFonts w:asciiTheme="minorHAnsi" w:hAnsiTheme="minorHAnsi" w:cstheme="minorHAnsi"/>
          <w:bCs/>
          <w:color w:val="000000" w:themeColor="text1"/>
          <w:shd w:val="clear" w:color="auto" w:fill="FFFFFF"/>
        </w:rPr>
        <w:t>n</w:t>
      </w:r>
      <w:r w:rsidR="008415E5" w:rsidRPr="00A25E6E">
        <w:rPr>
          <w:rFonts w:asciiTheme="minorHAnsi" w:hAnsiTheme="minorHAnsi" w:cstheme="minorHAnsi"/>
          <w:bCs/>
          <w:color w:val="000000" w:themeColor="text1"/>
          <w:shd w:val="clear" w:color="auto" w:fill="FFFFFF"/>
        </w:rPr>
        <w:t xml:space="preserve">or in politicians’ campaign headquarters. </w:t>
      </w:r>
    </w:p>
    <w:p w14:paraId="29185B15" w14:textId="77777777" w:rsidR="0075244F" w:rsidRPr="00A25E6E" w:rsidRDefault="0075244F">
      <w:pPr>
        <w:bidi w:val="0"/>
        <w:spacing w:after="0" w:line="360" w:lineRule="auto"/>
        <w:rPr>
          <w:rFonts w:asciiTheme="minorHAnsi" w:hAnsiTheme="minorHAnsi" w:cstheme="minorHAnsi"/>
          <w:bCs/>
          <w:color w:val="000000" w:themeColor="text1"/>
          <w:shd w:val="clear" w:color="auto" w:fill="FFFFFF"/>
        </w:rPr>
      </w:pPr>
    </w:p>
    <w:p w14:paraId="115E6D04" w14:textId="62B7081B" w:rsidR="00AD6F5B" w:rsidRPr="00A25E6E" w:rsidRDefault="00AD228F">
      <w:pPr>
        <w:bidi w:val="0"/>
        <w:spacing w:after="0" w:line="360" w:lineRule="auto"/>
        <w:rPr>
          <w:rFonts w:asciiTheme="minorHAnsi" w:hAnsiTheme="minorHAnsi" w:cstheme="minorHAnsi"/>
          <w:color w:val="000000" w:themeColor="text1"/>
        </w:rPr>
      </w:pPr>
      <w:r w:rsidRPr="00A25E6E">
        <w:rPr>
          <w:rFonts w:asciiTheme="minorHAnsi" w:hAnsiTheme="minorHAnsi" w:cstheme="minorHAnsi"/>
          <w:bCs/>
          <w:color w:val="000000" w:themeColor="text1"/>
          <w:shd w:val="clear" w:color="auto" w:fill="FFFFFF"/>
        </w:rPr>
        <w:t xml:space="preserve">Different </w:t>
      </w:r>
      <w:r w:rsidR="008415E5" w:rsidRPr="00A25E6E">
        <w:rPr>
          <w:rFonts w:asciiTheme="minorHAnsi" w:hAnsiTheme="minorHAnsi" w:cstheme="minorHAnsi"/>
          <w:bCs/>
          <w:color w:val="000000" w:themeColor="text1"/>
          <w:shd w:val="clear" w:color="auto" w:fill="FFFFFF"/>
        </w:rPr>
        <w:t>social network</w:t>
      </w:r>
      <w:r w:rsidRPr="00A25E6E">
        <w:rPr>
          <w:rFonts w:asciiTheme="minorHAnsi" w:hAnsiTheme="minorHAnsi" w:cstheme="minorHAnsi"/>
          <w:bCs/>
          <w:color w:val="000000" w:themeColor="text1"/>
          <w:shd w:val="clear" w:color="auto" w:fill="FFFFFF"/>
        </w:rPr>
        <w:t xml:space="preserve"> platforms</w:t>
      </w:r>
      <w:r w:rsidR="008415E5" w:rsidRPr="00A25E6E">
        <w:rPr>
          <w:rFonts w:asciiTheme="minorHAnsi" w:hAnsiTheme="minorHAnsi" w:cstheme="minorHAnsi"/>
          <w:bCs/>
          <w:color w:val="000000" w:themeColor="text1"/>
          <w:shd w:val="clear" w:color="auto" w:fill="FFFFFF"/>
        </w:rPr>
        <w:t xml:space="preserve"> </w:t>
      </w:r>
      <w:r w:rsidRPr="00A25E6E">
        <w:rPr>
          <w:rFonts w:asciiTheme="minorHAnsi" w:hAnsiTheme="minorHAnsi" w:cstheme="minorHAnsi"/>
          <w:bCs/>
          <w:color w:val="000000" w:themeColor="text1"/>
          <w:shd w:val="clear" w:color="auto" w:fill="FFFFFF"/>
        </w:rPr>
        <w:t xml:space="preserve">may be characterized by </w:t>
      </w:r>
      <w:r w:rsidR="00C51FC9">
        <w:rPr>
          <w:rFonts w:asciiTheme="minorHAnsi" w:hAnsiTheme="minorHAnsi" w:cstheme="minorHAnsi"/>
          <w:bCs/>
          <w:color w:val="000000" w:themeColor="text1"/>
          <w:shd w:val="clear" w:color="auto" w:fill="FFFFFF"/>
        </w:rPr>
        <w:t xml:space="preserve">different user </w:t>
      </w:r>
      <w:r w:rsidR="008D7A94" w:rsidRPr="00A25E6E">
        <w:rPr>
          <w:rFonts w:asciiTheme="minorHAnsi" w:hAnsiTheme="minorHAnsi" w:cstheme="minorHAnsi"/>
          <w:bCs/>
          <w:color w:val="000000" w:themeColor="text1"/>
          <w:shd w:val="clear" w:color="auto" w:fill="FFFFFF"/>
        </w:rPr>
        <w:t xml:space="preserve">behaviors </w:t>
      </w:r>
      <w:r w:rsidRPr="00A25E6E">
        <w:rPr>
          <w:rFonts w:asciiTheme="minorHAnsi" w:hAnsiTheme="minorHAnsi" w:cstheme="minorHAnsi"/>
          <w:bCs/>
          <w:color w:val="000000" w:themeColor="text1"/>
          <w:shd w:val="clear" w:color="auto" w:fill="FFFFFF"/>
        </w:rPr>
        <w:t xml:space="preserve">regarding </w:t>
      </w:r>
      <w:r w:rsidR="008D7A94" w:rsidRPr="00A25E6E">
        <w:rPr>
          <w:rFonts w:asciiTheme="minorHAnsi" w:hAnsiTheme="minorHAnsi" w:cstheme="minorHAnsi"/>
          <w:bCs/>
          <w:color w:val="000000" w:themeColor="text1"/>
          <w:shd w:val="clear" w:color="auto" w:fill="FFFFFF"/>
        </w:rPr>
        <w:t xml:space="preserve">agendas. One study found that Facebook users share </w:t>
      </w:r>
      <w:r w:rsidR="00684187" w:rsidRPr="00A25E6E">
        <w:rPr>
          <w:rFonts w:asciiTheme="minorHAnsi" w:hAnsiTheme="minorHAnsi" w:cstheme="minorHAnsi"/>
          <w:bCs/>
          <w:color w:val="000000" w:themeColor="text1"/>
          <w:shd w:val="clear" w:color="auto" w:fill="FFFFFF"/>
        </w:rPr>
        <w:t xml:space="preserve">a greater quantity of </w:t>
      </w:r>
      <w:r w:rsidR="008D7A94" w:rsidRPr="00A25E6E">
        <w:rPr>
          <w:rFonts w:asciiTheme="minorHAnsi" w:hAnsiTheme="minorHAnsi" w:cstheme="minorHAnsi"/>
          <w:bCs/>
          <w:color w:val="000000" w:themeColor="text1"/>
          <w:shd w:val="clear" w:color="auto" w:fill="FFFFFF"/>
        </w:rPr>
        <w:t xml:space="preserve">content than traditional media and </w:t>
      </w:r>
      <w:r w:rsidR="00684187" w:rsidRPr="00A25E6E">
        <w:rPr>
          <w:rFonts w:asciiTheme="minorHAnsi" w:hAnsiTheme="minorHAnsi" w:cstheme="minorHAnsi"/>
          <w:bCs/>
          <w:color w:val="000000" w:themeColor="text1"/>
          <w:shd w:val="clear" w:color="auto" w:fill="FFFFFF"/>
        </w:rPr>
        <w:t xml:space="preserve">tend to </w:t>
      </w:r>
      <w:r w:rsidR="008D7A94" w:rsidRPr="00A25E6E">
        <w:rPr>
          <w:rFonts w:asciiTheme="minorHAnsi" w:hAnsiTheme="minorHAnsi" w:cstheme="minorHAnsi"/>
          <w:bCs/>
          <w:color w:val="000000" w:themeColor="text1"/>
          <w:shd w:val="clear" w:color="auto" w:fill="FFFFFF"/>
        </w:rPr>
        <w:t xml:space="preserve">focus on few central issues, while Twitter users demonstrate a greater diversity of </w:t>
      </w:r>
      <w:r w:rsidR="00684187" w:rsidRPr="00A25E6E">
        <w:rPr>
          <w:rFonts w:asciiTheme="minorHAnsi" w:hAnsiTheme="minorHAnsi" w:cstheme="minorHAnsi"/>
          <w:bCs/>
          <w:color w:val="000000" w:themeColor="text1"/>
          <w:shd w:val="clear" w:color="auto" w:fill="FFFFFF"/>
        </w:rPr>
        <w:t xml:space="preserve">topics in </w:t>
      </w:r>
      <w:r w:rsidR="008D7A94" w:rsidRPr="00A25E6E">
        <w:rPr>
          <w:rFonts w:asciiTheme="minorHAnsi" w:hAnsiTheme="minorHAnsi" w:cstheme="minorHAnsi"/>
          <w:bCs/>
          <w:color w:val="000000" w:themeColor="text1"/>
          <w:shd w:val="clear" w:color="auto" w:fill="FFFFFF"/>
        </w:rPr>
        <w:t xml:space="preserve">shared content (Trilling et al. 2017). Varying use patterns on social networks may also affect agendas. Thus, for example, </w:t>
      </w:r>
      <w:proofErr w:type="spellStart"/>
      <w:r w:rsidR="008D7A94" w:rsidRPr="00A25E6E">
        <w:rPr>
          <w:rFonts w:asciiTheme="minorHAnsi" w:hAnsiTheme="minorHAnsi" w:cstheme="minorHAnsi"/>
          <w:bCs/>
          <w:color w:val="000000" w:themeColor="text1"/>
          <w:shd w:val="clear" w:color="auto" w:fill="FFFFFF"/>
        </w:rPr>
        <w:t>Feezell</w:t>
      </w:r>
      <w:proofErr w:type="spellEnd"/>
      <w:r w:rsidR="008D7A94" w:rsidRPr="00A25E6E">
        <w:rPr>
          <w:rFonts w:asciiTheme="minorHAnsi" w:hAnsiTheme="minorHAnsi" w:cstheme="minorHAnsi"/>
          <w:bCs/>
          <w:color w:val="000000" w:themeColor="text1"/>
          <w:shd w:val="clear" w:color="auto" w:fill="FFFFFF"/>
        </w:rPr>
        <w:t xml:space="preserve"> (2018) found that random exposure to news issues on social media may influence ag</w:t>
      </w:r>
      <w:r w:rsidR="00533CFE" w:rsidRPr="00A25E6E">
        <w:rPr>
          <w:rFonts w:asciiTheme="minorHAnsi" w:hAnsiTheme="minorHAnsi" w:cstheme="minorHAnsi"/>
          <w:bCs/>
          <w:color w:val="000000" w:themeColor="text1"/>
          <w:shd w:val="clear" w:color="auto" w:fill="FFFFFF"/>
        </w:rPr>
        <w:t xml:space="preserve">endas. </w:t>
      </w:r>
      <w:r w:rsidR="00630E98">
        <w:rPr>
          <w:rFonts w:asciiTheme="minorHAnsi" w:hAnsiTheme="minorHAnsi" w:cstheme="minorHAnsi"/>
          <w:bCs/>
          <w:color w:val="000000" w:themeColor="text1"/>
          <w:shd w:val="clear" w:color="auto" w:fill="FFFFFF"/>
        </w:rPr>
        <w:t>Incidental</w:t>
      </w:r>
      <w:r w:rsidR="00630E98" w:rsidRPr="00A25E6E">
        <w:rPr>
          <w:rFonts w:asciiTheme="minorHAnsi" w:hAnsiTheme="minorHAnsi" w:cstheme="minorHAnsi"/>
          <w:bCs/>
          <w:color w:val="000000" w:themeColor="text1"/>
          <w:shd w:val="clear" w:color="auto" w:fill="FFFFFF"/>
        </w:rPr>
        <w:t xml:space="preserve"> </w:t>
      </w:r>
      <w:r w:rsidR="00533CFE" w:rsidRPr="00A25E6E">
        <w:rPr>
          <w:rFonts w:asciiTheme="minorHAnsi" w:hAnsiTheme="minorHAnsi" w:cstheme="minorHAnsi"/>
          <w:bCs/>
          <w:color w:val="000000" w:themeColor="text1"/>
          <w:shd w:val="clear" w:color="auto" w:fill="FFFFFF"/>
        </w:rPr>
        <w:t xml:space="preserve">exposure is apt to occur even when users avoid </w:t>
      </w:r>
      <w:r w:rsidR="00684187" w:rsidRPr="00A25E6E">
        <w:rPr>
          <w:rFonts w:asciiTheme="minorHAnsi" w:hAnsiTheme="minorHAnsi" w:cstheme="minorHAnsi"/>
          <w:bCs/>
          <w:color w:val="000000" w:themeColor="text1"/>
          <w:shd w:val="clear" w:color="auto" w:fill="FFFFFF"/>
        </w:rPr>
        <w:t xml:space="preserve">exposure to </w:t>
      </w:r>
      <w:r w:rsidR="00533CFE" w:rsidRPr="00A25E6E">
        <w:rPr>
          <w:rFonts w:asciiTheme="minorHAnsi" w:hAnsiTheme="minorHAnsi" w:cstheme="minorHAnsi"/>
          <w:bCs/>
          <w:color w:val="000000" w:themeColor="text1"/>
          <w:shd w:val="clear" w:color="auto" w:fill="FFFFFF"/>
        </w:rPr>
        <w:t xml:space="preserve">certain media outlets or politicians (for example, by sponsored advertising of a news post). </w:t>
      </w:r>
      <w:proofErr w:type="spellStart"/>
      <w:r w:rsidR="00533CFE" w:rsidRPr="00A25E6E">
        <w:rPr>
          <w:rFonts w:asciiTheme="minorHAnsi" w:hAnsiTheme="minorHAnsi" w:cstheme="minorHAnsi"/>
          <w:bCs/>
          <w:color w:val="000000" w:themeColor="text1"/>
          <w:shd w:val="clear" w:color="auto" w:fill="FFFFFF"/>
        </w:rPr>
        <w:t>Posegga</w:t>
      </w:r>
      <w:proofErr w:type="spellEnd"/>
      <w:r w:rsidR="00533CFE" w:rsidRPr="00A25E6E">
        <w:rPr>
          <w:rFonts w:asciiTheme="minorHAnsi" w:hAnsiTheme="minorHAnsi" w:cstheme="minorHAnsi"/>
          <w:bCs/>
          <w:color w:val="000000" w:themeColor="text1"/>
          <w:shd w:val="clear" w:color="auto" w:fill="FFFFFF"/>
        </w:rPr>
        <w:t xml:space="preserve"> and </w:t>
      </w:r>
      <w:proofErr w:type="spellStart"/>
      <w:r w:rsidR="00533CFE" w:rsidRPr="00A25E6E">
        <w:rPr>
          <w:rFonts w:asciiTheme="minorHAnsi" w:hAnsiTheme="minorHAnsi" w:cstheme="minorHAnsi"/>
          <w:bCs/>
          <w:color w:val="000000" w:themeColor="text1"/>
          <w:shd w:val="clear" w:color="auto" w:fill="FFFFFF"/>
        </w:rPr>
        <w:t>Jungherr</w:t>
      </w:r>
      <w:proofErr w:type="spellEnd"/>
      <w:r w:rsidR="00533CFE" w:rsidRPr="00A25E6E">
        <w:rPr>
          <w:rFonts w:asciiTheme="minorHAnsi" w:hAnsiTheme="minorHAnsi" w:cstheme="minorHAnsi"/>
          <w:bCs/>
          <w:color w:val="000000" w:themeColor="text1"/>
          <w:shd w:val="clear" w:color="auto" w:fill="FFFFFF"/>
        </w:rPr>
        <w:t xml:space="preserve"> (2019) found that agendas in Twitter tweets (messages) were only weakly correlated with public agendas as determined by public opinion polls. </w:t>
      </w:r>
      <w:r w:rsidR="00DA4B38" w:rsidRPr="00A25E6E">
        <w:rPr>
          <w:rFonts w:asciiTheme="minorHAnsi" w:hAnsiTheme="minorHAnsi" w:cstheme="minorHAnsi"/>
          <w:bCs/>
          <w:color w:val="000000" w:themeColor="text1"/>
          <w:shd w:val="clear" w:color="auto" w:fill="FFFFFF"/>
        </w:rPr>
        <w:t xml:space="preserve">According to </w:t>
      </w:r>
      <w:proofErr w:type="spellStart"/>
      <w:r w:rsidR="00DA4B38" w:rsidRPr="00A25E6E">
        <w:rPr>
          <w:rFonts w:asciiTheme="minorHAnsi" w:hAnsiTheme="minorHAnsi" w:cstheme="minorHAnsi"/>
          <w:bCs/>
          <w:color w:val="000000" w:themeColor="text1"/>
          <w:shd w:val="clear" w:color="auto" w:fill="FFFFFF"/>
        </w:rPr>
        <w:t>Posegga</w:t>
      </w:r>
      <w:proofErr w:type="spellEnd"/>
      <w:r w:rsidR="00DA4B38" w:rsidRPr="00A25E6E">
        <w:rPr>
          <w:rFonts w:asciiTheme="minorHAnsi" w:hAnsiTheme="minorHAnsi" w:cstheme="minorHAnsi"/>
          <w:bCs/>
          <w:color w:val="000000" w:themeColor="text1"/>
          <w:shd w:val="clear" w:color="auto" w:fill="FFFFFF"/>
        </w:rPr>
        <w:t xml:space="preserve"> </w:t>
      </w:r>
      <w:r w:rsidR="00875ECC" w:rsidRPr="00A25E6E">
        <w:rPr>
          <w:rFonts w:asciiTheme="minorHAnsi" w:hAnsiTheme="minorHAnsi" w:cstheme="minorHAnsi"/>
          <w:bCs/>
          <w:color w:val="000000" w:themeColor="text1"/>
          <w:shd w:val="clear" w:color="auto" w:fill="FFFFFF"/>
        </w:rPr>
        <w:t>and</w:t>
      </w:r>
      <w:r w:rsidR="00DA4B38" w:rsidRPr="00A25E6E">
        <w:rPr>
          <w:rFonts w:asciiTheme="minorHAnsi" w:hAnsiTheme="minorHAnsi" w:cstheme="minorHAnsi"/>
          <w:bCs/>
          <w:color w:val="000000" w:themeColor="text1"/>
          <w:shd w:val="clear" w:color="auto" w:fill="FFFFFF"/>
        </w:rPr>
        <w:t xml:space="preserve"> </w:t>
      </w:r>
      <w:proofErr w:type="spellStart"/>
      <w:r w:rsidR="00DA4B38" w:rsidRPr="00A25E6E">
        <w:rPr>
          <w:rFonts w:asciiTheme="minorHAnsi" w:hAnsiTheme="minorHAnsi" w:cstheme="minorHAnsi"/>
          <w:bCs/>
          <w:color w:val="000000" w:themeColor="text1"/>
          <w:shd w:val="clear" w:color="auto" w:fill="FFFFFF"/>
        </w:rPr>
        <w:t>Jungherr</w:t>
      </w:r>
      <w:proofErr w:type="spellEnd"/>
      <w:r w:rsidR="00DA4B38" w:rsidRPr="00A25E6E">
        <w:rPr>
          <w:rFonts w:asciiTheme="minorHAnsi" w:hAnsiTheme="minorHAnsi" w:cstheme="minorHAnsi"/>
          <w:bCs/>
          <w:color w:val="000000" w:themeColor="text1"/>
          <w:shd w:val="clear" w:color="auto" w:fill="FFFFFF"/>
        </w:rPr>
        <w:t>, t</w:t>
      </w:r>
      <w:r w:rsidR="0075244F" w:rsidRPr="00A25E6E">
        <w:rPr>
          <w:rFonts w:asciiTheme="minorHAnsi" w:hAnsiTheme="minorHAnsi" w:cstheme="minorHAnsi"/>
          <w:bCs/>
          <w:color w:val="000000" w:themeColor="text1"/>
          <w:shd w:val="clear" w:color="auto" w:fill="FFFFFF"/>
        </w:rPr>
        <w:t xml:space="preserve">his indicates the need to examine agendas in the context of the platform and its distinct characteristics (such as </w:t>
      </w:r>
      <w:r w:rsidR="00684187" w:rsidRPr="00A25E6E">
        <w:rPr>
          <w:rFonts w:asciiTheme="minorHAnsi" w:hAnsiTheme="minorHAnsi" w:cstheme="minorHAnsi"/>
          <w:bCs/>
          <w:color w:val="000000" w:themeColor="text1"/>
          <w:shd w:val="clear" w:color="auto" w:fill="FFFFFF"/>
        </w:rPr>
        <w:t>rhythm</w:t>
      </w:r>
      <w:r w:rsidR="0075244F" w:rsidRPr="00A25E6E">
        <w:rPr>
          <w:rFonts w:asciiTheme="minorHAnsi" w:hAnsiTheme="minorHAnsi" w:cstheme="minorHAnsi"/>
          <w:bCs/>
          <w:color w:val="000000" w:themeColor="text1"/>
          <w:shd w:val="clear" w:color="auto" w:fill="FFFFFF"/>
        </w:rPr>
        <w:t xml:space="preserve"> and scope) and not use </w:t>
      </w:r>
      <w:r w:rsidR="00C51FC9">
        <w:rPr>
          <w:rFonts w:asciiTheme="minorHAnsi" w:hAnsiTheme="minorHAnsi" w:cstheme="minorHAnsi"/>
          <w:bCs/>
          <w:color w:val="000000" w:themeColor="text1"/>
          <w:shd w:val="clear" w:color="auto" w:fill="FFFFFF"/>
        </w:rPr>
        <w:t>them</w:t>
      </w:r>
      <w:r w:rsidR="0075244F" w:rsidRPr="00A25E6E">
        <w:rPr>
          <w:rFonts w:asciiTheme="minorHAnsi" w:hAnsiTheme="minorHAnsi" w:cstheme="minorHAnsi"/>
          <w:bCs/>
          <w:color w:val="000000" w:themeColor="text1"/>
          <w:shd w:val="clear" w:color="auto" w:fill="FFFFFF"/>
        </w:rPr>
        <w:t xml:space="preserve"> as a proxy measure for surveys. </w:t>
      </w:r>
      <w:r w:rsidR="00DA4B38" w:rsidRPr="00A25E6E">
        <w:rPr>
          <w:rFonts w:asciiTheme="minorHAnsi" w:hAnsiTheme="minorHAnsi" w:cstheme="minorHAnsi"/>
          <w:bCs/>
          <w:color w:val="000000" w:themeColor="text1"/>
          <w:shd w:val="clear" w:color="auto" w:fill="FFFFFF"/>
        </w:rPr>
        <w:t xml:space="preserve">Towner </w:t>
      </w:r>
      <w:r w:rsidR="00875ECC" w:rsidRPr="00A25E6E">
        <w:rPr>
          <w:rFonts w:asciiTheme="minorHAnsi" w:hAnsiTheme="minorHAnsi" w:cstheme="minorHAnsi"/>
          <w:bCs/>
          <w:color w:val="000000" w:themeColor="text1"/>
          <w:shd w:val="clear" w:color="auto" w:fill="FFFFFF"/>
        </w:rPr>
        <w:t>and</w:t>
      </w:r>
      <w:r w:rsidR="00DA4B38" w:rsidRPr="00A25E6E">
        <w:rPr>
          <w:rFonts w:asciiTheme="minorHAnsi" w:hAnsiTheme="minorHAnsi" w:cstheme="minorHAnsi"/>
          <w:bCs/>
          <w:color w:val="000000" w:themeColor="text1"/>
          <w:shd w:val="clear" w:color="auto" w:fill="FFFFFF"/>
        </w:rPr>
        <w:t xml:space="preserve"> M</w:t>
      </w:r>
      <w:r w:rsidR="00DA4B38" w:rsidRPr="00A25E6E">
        <w:rPr>
          <w:rFonts w:asciiTheme="minorHAnsi" w:hAnsiTheme="minorHAnsi" w:cstheme="minorHAnsi"/>
          <w:color w:val="000000" w:themeColor="text1"/>
        </w:rPr>
        <w:t xml:space="preserve">uñoz (2018) </w:t>
      </w:r>
      <w:r w:rsidR="00684187" w:rsidRPr="00A25E6E">
        <w:rPr>
          <w:rFonts w:asciiTheme="minorHAnsi" w:hAnsiTheme="minorHAnsi" w:cstheme="minorHAnsi"/>
          <w:color w:val="000000" w:themeColor="text1"/>
        </w:rPr>
        <w:t xml:space="preserve">have </w:t>
      </w:r>
      <w:r w:rsidR="00DA4B38" w:rsidRPr="00A25E6E">
        <w:rPr>
          <w:rFonts w:asciiTheme="minorHAnsi" w:hAnsiTheme="minorHAnsi" w:cstheme="minorHAnsi"/>
          <w:color w:val="000000" w:themeColor="text1"/>
        </w:rPr>
        <w:t xml:space="preserve">found that candidates’ Instagram photographs influence media agendas during election periods. Additional studies have reported on the complex correlations between agendas on Twitter and in the mass media. Twitter agendas were found to be influenced by media agendas (Conway et al. 2015), but Twitter was </w:t>
      </w:r>
      <w:r w:rsidR="00C51FC9">
        <w:rPr>
          <w:rFonts w:asciiTheme="minorHAnsi" w:hAnsiTheme="minorHAnsi" w:cstheme="minorHAnsi"/>
          <w:color w:val="000000" w:themeColor="text1"/>
        </w:rPr>
        <w:t xml:space="preserve">also </w:t>
      </w:r>
      <w:r w:rsidR="00DA4B38" w:rsidRPr="00A25E6E">
        <w:rPr>
          <w:rFonts w:asciiTheme="minorHAnsi" w:hAnsiTheme="minorHAnsi" w:cstheme="minorHAnsi"/>
          <w:color w:val="000000" w:themeColor="text1"/>
        </w:rPr>
        <w:t>found to be influential on specific issues</w:t>
      </w:r>
      <w:r w:rsidR="00C51FC9">
        <w:rPr>
          <w:rFonts w:asciiTheme="minorHAnsi" w:hAnsiTheme="minorHAnsi" w:cstheme="minorHAnsi"/>
          <w:color w:val="000000" w:themeColor="text1"/>
        </w:rPr>
        <w:t>,</w:t>
      </w:r>
      <w:r w:rsidR="00DA4B38" w:rsidRPr="00A25E6E">
        <w:rPr>
          <w:rFonts w:asciiTheme="minorHAnsi" w:hAnsiTheme="minorHAnsi" w:cstheme="minorHAnsi"/>
          <w:color w:val="000000" w:themeColor="text1"/>
        </w:rPr>
        <w:t xml:space="preserve"> or when it was used by specific candidates (Conway-Silva et al. 2018).</w:t>
      </w:r>
    </w:p>
    <w:p w14:paraId="6A3AFB7C" w14:textId="22BEEF71" w:rsidR="00F178F1" w:rsidRPr="00A25E6E" w:rsidRDefault="00684187">
      <w:pPr>
        <w:bidi w:val="0"/>
        <w:spacing w:after="0" w:line="360" w:lineRule="auto"/>
        <w:rPr>
          <w:rFonts w:asciiTheme="minorHAnsi" w:hAnsiTheme="minorHAnsi" w:cstheme="minorHAnsi"/>
          <w:color w:val="000000" w:themeColor="text1"/>
        </w:rPr>
      </w:pPr>
      <w:r w:rsidRPr="00A25E6E">
        <w:rPr>
          <w:rFonts w:asciiTheme="minorHAnsi" w:eastAsia="Arial" w:hAnsiTheme="minorHAnsi" w:cstheme="minorHAnsi"/>
          <w:color w:val="000000" w:themeColor="text1"/>
        </w:rPr>
        <w:t>Considering</w:t>
      </w:r>
      <w:r w:rsidR="00875ECC" w:rsidRPr="00A25E6E">
        <w:rPr>
          <w:rFonts w:asciiTheme="minorHAnsi" w:eastAsia="Arial" w:hAnsiTheme="minorHAnsi" w:cstheme="minorHAnsi"/>
          <w:color w:val="000000" w:themeColor="text1"/>
        </w:rPr>
        <w:t xml:space="preserve"> these </w:t>
      </w:r>
      <w:r w:rsidR="00F178F1" w:rsidRPr="00A25E6E">
        <w:rPr>
          <w:rFonts w:asciiTheme="minorHAnsi" w:eastAsia="Arial" w:hAnsiTheme="minorHAnsi" w:cstheme="minorHAnsi"/>
          <w:color w:val="000000" w:themeColor="text1"/>
        </w:rPr>
        <w:t>studies</w:t>
      </w:r>
      <w:r w:rsidR="00875ECC" w:rsidRPr="00A25E6E">
        <w:rPr>
          <w:rFonts w:asciiTheme="minorHAnsi" w:eastAsia="Arial" w:hAnsiTheme="minorHAnsi" w:cstheme="minorHAnsi"/>
          <w:color w:val="000000" w:themeColor="text1"/>
        </w:rPr>
        <w:t xml:space="preserve">, it is </w:t>
      </w:r>
      <w:r w:rsidR="00F178F1" w:rsidRPr="00A25E6E">
        <w:rPr>
          <w:rFonts w:asciiTheme="minorHAnsi" w:eastAsia="Arial" w:hAnsiTheme="minorHAnsi" w:cstheme="minorHAnsi"/>
          <w:color w:val="000000" w:themeColor="text1"/>
        </w:rPr>
        <w:t xml:space="preserve">clear why the question “Who sets the agenda?” has returned to the center of analytical discourse.  Towner and </w:t>
      </w:r>
      <w:r w:rsidR="00F178F1" w:rsidRPr="00A25E6E">
        <w:rPr>
          <w:rFonts w:asciiTheme="minorHAnsi" w:hAnsiTheme="minorHAnsi" w:cstheme="minorHAnsi"/>
          <w:bCs/>
          <w:color w:val="000000" w:themeColor="text1"/>
          <w:shd w:val="clear" w:color="auto" w:fill="FFFFFF"/>
        </w:rPr>
        <w:t>M</w:t>
      </w:r>
      <w:r w:rsidR="00F178F1" w:rsidRPr="00A25E6E">
        <w:rPr>
          <w:rFonts w:asciiTheme="minorHAnsi" w:hAnsiTheme="minorHAnsi" w:cstheme="minorHAnsi"/>
          <w:color w:val="000000" w:themeColor="text1"/>
        </w:rPr>
        <w:t xml:space="preserve">uñoz (2018) claim that recent findings </w:t>
      </w:r>
      <w:r w:rsidR="00875ECC" w:rsidRPr="00A25E6E">
        <w:rPr>
          <w:rFonts w:asciiTheme="minorHAnsi" w:hAnsiTheme="minorHAnsi" w:cstheme="minorHAnsi"/>
          <w:color w:val="000000" w:themeColor="text1"/>
        </w:rPr>
        <w:t xml:space="preserve">regarding </w:t>
      </w:r>
      <w:r w:rsidR="00F178F1" w:rsidRPr="00A25E6E">
        <w:rPr>
          <w:rFonts w:asciiTheme="minorHAnsi" w:hAnsiTheme="minorHAnsi" w:cstheme="minorHAnsi"/>
          <w:color w:val="000000" w:themeColor="text1"/>
        </w:rPr>
        <w:t xml:space="preserve">agendas on social media (online social networks) still do not clearly delineate directionality of influence </w:t>
      </w:r>
      <w:r w:rsidR="00875ECC" w:rsidRPr="00A25E6E">
        <w:rPr>
          <w:rFonts w:asciiTheme="minorHAnsi" w:hAnsiTheme="minorHAnsi" w:cstheme="minorHAnsi"/>
          <w:color w:val="000000" w:themeColor="text1"/>
        </w:rPr>
        <w:t>among politicians’ agendas as shared on their personal accounts, public agendas as reflected in online setting</w:t>
      </w:r>
      <w:r w:rsidRPr="00A25E6E">
        <w:rPr>
          <w:rFonts w:asciiTheme="minorHAnsi" w:hAnsiTheme="minorHAnsi" w:cstheme="minorHAnsi"/>
          <w:color w:val="000000" w:themeColor="text1"/>
        </w:rPr>
        <w:t>s,</w:t>
      </w:r>
      <w:r w:rsidR="00875ECC" w:rsidRPr="00A25E6E">
        <w:rPr>
          <w:rFonts w:asciiTheme="minorHAnsi" w:hAnsiTheme="minorHAnsi" w:cstheme="minorHAnsi"/>
          <w:color w:val="000000" w:themeColor="text1"/>
        </w:rPr>
        <w:t xml:space="preserve"> and media agendas.  In contrast, McCombs and Valenzuela (2014)</w:t>
      </w:r>
      <w:r w:rsidR="00AD228F" w:rsidRPr="00A25E6E">
        <w:rPr>
          <w:rFonts w:asciiTheme="minorHAnsi" w:hAnsiTheme="minorHAnsi" w:cstheme="minorHAnsi"/>
          <w:color w:val="000000" w:themeColor="text1"/>
        </w:rPr>
        <w:t xml:space="preserve"> examine the status of agenda-setting theory and suggest that despite the diversity among various age groups in use patterns of media in general</w:t>
      </w:r>
      <w:r w:rsidRPr="00A25E6E">
        <w:rPr>
          <w:rFonts w:asciiTheme="minorHAnsi" w:hAnsiTheme="minorHAnsi" w:cstheme="minorHAnsi"/>
          <w:color w:val="000000" w:themeColor="text1"/>
        </w:rPr>
        <w:t>,</w:t>
      </w:r>
      <w:r w:rsidR="00AD228F" w:rsidRPr="00A25E6E">
        <w:rPr>
          <w:rFonts w:asciiTheme="minorHAnsi" w:hAnsiTheme="minorHAnsi" w:cstheme="minorHAnsi"/>
          <w:color w:val="000000" w:themeColor="text1"/>
        </w:rPr>
        <w:t xml:space="preserve"> and the </w:t>
      </w:r>
      <w:r w:rsidR="009D344F">
        <w:rPr>
          <w:rFonts w:asciiTheme="minorHAnsi" w:hAnsiTheme="minorHAnsi" w:cstheme="minorHAnsi"/>
          <w:color w:val="000000" w:themeColor="text1"/>
        </w:rPr>
        <w:t>i</w:t>
      </w:r>
      <w:r w:rsidR="009D344F" w:rsidRPr="00A25E6E">
        <w:rPr>
          <w:rFonts w:asciiTheme="minorHAnsi" w:hAnsiTheme="minorHAnsi" w:cstheme="minorHAnsi"/>
          <w:color w:val="000000" w:themeColor="text1"/>
        </w:rPr>
        <w:t xml:space="preserve">nternet </w:t>
      </w:r>
      <w:r w:rsidR="00AD228F" w:rsidRPr="00A25E6E">
        <w:rPr>
          <w:rFonts w:asciiTheme="minorHAnsi" w:hAnsiTheme="minorHAnsi" w:cstheme="minorHAnsi"/>
          <w:color w:val="000000" w:themeColor="text1"/>
        </w:rPr>
        <w:t>in particular, studies from the second decade of the 21</w:t>
      </w:r>
      <w:r w:rsidR="00AD228F" w:rsidRPr="00A25E6E">
        <w:rPr>
          <w:rFonts w:asciiTheme="minorHAnsi" w:hAnsiTheme="minorHAnsi" w:cstheme="minorHAnsi"/>
          <w:color w:val="000000" w:themeColor="text1"/>
          <w:vertAlign w:val="superscript"/>
        </w:rPr>
        <w:t>st</w:t>
      </w:r>
      <w:r w:rsidR="00AD228F" w:rsidRPr="00A25E6E">
        <w:rPr>
          <w:rFonts w:asciiTheme="minorHAnsi" w:hAnsiTheme="minorHAnsi" w:cstheme="minorHAnsi"/>
          <w:color w:val="000000" w:themeColor="text1"/>
        </w:rPr>
        <w:t xml:space="preserve"> century continue to reaffirm the correlation between the media salience of issues and their perceived importance </w:t>
      </w:r>
      <w:r w:rsidRPr="00A25E6E">
        <w:rPr>
          <w:rFonts w:asciiTheme="minorHAnsi" w:hAnsiTheme="minorHAnsi" w:cstheme="minorHAnsi"/>
          <w:color w:val="000000" w:themeColor="text1"/>
        </w:rPr>
        <w:t xml:space="preserve">by the public. Woolley et al. (2010) performed a content analysis of user content </w:t>
      </w:r>
      <w:r w:rsidR="00C51FC9">
        <w:rPr>
          <w:rFonts w:asciiTheme="minorHAnsi" w:hAnsiTheme="minorHAnsi" w:cstheme="minorHAnsi"/>
          <w:color w:val="000000" w:themeColor="text1"/>
        </w:rPr>
        <w:t>posted to</w:t>
      </w:r>
      <w:r w:rsidRPr="00A25E6E">
        <w:rPr>
          <w:rFonts w:asciiTheme="minorHAnsi" w:hAnsiTheme="minorHAnsi" w:cstheme="minorHAnsi"/>
          <w:color w:val="000000" w:themeColor="text1"/>
        </w:rPr>
        <w:t xml:space="preserve"> online social networks during the 2008 presidential elections in the United States. </w:t>
      </w:r>
      <w:commentRangeStart w:id="157"/>
      <w:r w:rsidRPr="00A25E6E">
        <w:rPr>
          <w:rFonts w:asciiTheme="minorHAnsi" w:hAnsiTheme="minorHAnsi" w:cstheme="minorHAnsi"/>
          <w:color w:val="000000" w:themeColor="text1"/>
        </w:rPr>
        <w:t xml:space="preserve">Data analysis </w:t>
      </w:r>
      <w:r w:rsidR="00127760">
        <w:rPr>
          <w:rFonts w:asciiTheme="minorHAnsi" w:hAnsiTheme="minorHAnsi" w:cstheme="minorHAnsi"/>
          <w:color w:val="000000" w:themeColor="text1"/>
        </w:rPr>
        <w:t>showed</w:t>
      </w:r>
      <w:r w:rsidRPr="00A25E6E">
        <w:rPr>
          <w:rFonts w:asciiTheme="minorHAnsi" w:hAnsiTheme="minorHAnsi" w:cstheme="minorHAnsi"/>
          <w:color w:val="000000" w:themeColor="text1"/>
        </w:rPr>
        <w:t xml:space="preserve"> that</w:t>
      </w:r>
      <w:r w:rsidR="00C51FC9">
        <w:rPr>
          <w:rFonts w:asciiTheme="minorHAnsi" w:hAnsiTheme="minorHAnsi" w:cstheme="minorHAnsi"/>
          <w:color w:val="000000" w:themeColor="text1"/>
        </w:rPr>
        <w:t xml:space="preserve"> content on </w:t>
      </w:r>
      <w:r w:rsidRPr="00A25E6E">
        <w:rPr>
          <w:rFonts w:asciiTheme="minorHAnsi" w:hAnsiTheme="minorHAnsi" w:cstheme="minorHAnsi"/>
          <w:color w:val="000000" w:themeColor="text1"/>
        </w:rPr>
        <w:t>social networks</w:t>
      </w:r>
      <w:r w:rsidR="00C51FC9">
        <w:rPr>
          <w:rFonts w:asciiTheme="minorHAnsi" w:hAnsiTheme="minorHAnsi" w:cstheme="minorHAnsi"/>
          <w:color w:val="000000" w:themeColor="text1"/>
        </w:rPr>
        <w:t xml:space="preserve"> generally tended to focus </w:t>
      </w:r>
      <w:r w:rsidR="00127760">
        <w:rPr>
          <w:rFonts w:asciiTheme="minorHAnsi" w:hAnsiTheme="minorHAnsi" w:cstheme="minorHAnsi"/>
          <w:color w:val="000000" w:themeColor="text1"/>
        </w:rPr>
        <w:t>on</w:t>
      </w:r>
      <w:r w:rsidR="00C51FC9">
        <w:rPr>
          <w:rFonts w:asciiTheme="minorHAnsi" w:hAnsiTheme="minorHAnsi" w:cstheme="minorHAnsi"/>
          <w:color w:val="000000" w:themeColor="text1"/>
        </w:rPr>
        <w:t xml:space="preserve"> particular issues</w:t>
      </w:r>
      <w:r w:rsidR="00442C91" w:rsidRPr="00A25E6E">
        <w:rPr>
          <w:rFonts w:asciiTheme="minorHAnsi" w:hAnsiTheme="minorHAnsi" w:cstheme="minorHAnsi"/>
          <w:color w:val="000000" w:themeColor="text1"/>
        </w:rPr>
        <w:t xml:space="preserve">, while </w:t>
      </w:r>
      <w:r w:rsidRPr="00A25E6E">
        <w:rPr>
          <w:rFonts w:asciiTheme="minorHAnsi" w:hAnsiTheme="minorHAnsi" w:cstheme="minorHAnsi"/>
          <w:color w:val="000000" w:themeColor="text1"/>
        </w:rPr>
        <w:t xml:space="preserve">groups identified with </w:t>
      </w:r>
      <w:r w:rsidR="00C51FC9">
        <w:rPr>
          <w:rFonts w:asciiTheme="minorHAnsi" w:hAnsiTheme="minorHAnsi" w:cstheme="minorHAnsi"/>
          <w:color w:val="000000" w:themeColor="text1"/>
        </w:rPr>
        <w:t xml:space="preserve">a </w:t>
      </w:r>
      <w:r w:rsidRPr="00A25E6E">
        <w:rPr>
          <w:rFonts w:asciiTheme="minorHAnsi" w:hAnsiTheme="minorHAnsi" w:cstheme="minorHAnsi"/>
          <w:color w:val="000000" w:themeColor="text1"/>
        </w:rPr>
        <w:t>particular candidate</w:t>
      </w:r>
      <w:r w:rsidR="00127760">
        <w:rPr>
          <w:rFonts w:asciiTheme="minorHAnsi" w:hAnsiTheme="minorHAnsi" w:cstheme="minorHAnsi"/>
          <w:color w:val="000000" w:themeColor="text1"/>
        </w:rPr>
        <w:t xml:space="preserve"> generated content that</w:t>
      </w:r>
      <w:r w:rsidR="00442C91" w:rsidRPr="00A25E6E">
        <w:rPr>
          <w:rFonts w:asciiTheme="minorHAnsi" w:hAnsiTheme="minorHAnsi" w:cstheme="minorHAnsi"/>
          <w:color w:val="000000" w:themeColor="text1"/>
        </w:rPr>
        <w:t xml:space="preserve"> reflected central themes</w:t>
      </w:r>
      <w:r w:rsidRPr="00A25E6E">
        <w:rPr>
          <w:rFonts w:asciiTheme="minorHAnsi" w:hAnsiTheme="minorHAnsi" w:cstheme="minorHAnsi"/>
          <w:color w:val="000000" w:themeColor="text1"/>
        </w:rPr>
        <w:t xml:space="preserve"> </w:t>
      </w:r>
      <w:r w:rsidR="00442C91" w:rsidRPr="00A25E6E">
        <w:rPr>
          <w:rFonts w:asciiTheme="minorHAnsi" w:hAnsiTheme="minorHAnsi" w:cstheme="minorHAnsi"/>
          <w:color w:val="000000" w:themeColor="text1"/>
        </w:rPr>
        <w:t xml:space="preserve">that appeared in the mass media during the same period. </w:t>
      </w:r>
      <w:commentRangeEnd w:id="157"/>
      <w:r w:rsidR="00C51FC9">
        <w:rPr>
          <w:rStyle w:val="CommentReference"/>
        </w:rPr>
        <w:commentReference w:id="157"/>
      </w:r>
    </w:p>
    <w:p w14:paraId="3C41F0EE" w14:textId="1A5920DF" w:rsidR="00293AC4" w:rsidRPr="00A25E6E" w:rsidRDefault="00442C91">
      <w:pPr>
        <w:bidi w:val="0"/>
        <w:spacing w:after="0" w:line="360" w:lineRule="auto"/>
        <w:rPr>
          <w:rFonts w:asciiTheme="minorHAnsi" w:hAnsiTheme="minorHAnsi" w:cstheme="minorHAnsi"/>
          <w:color w:val="000000" w:themeColor="text1"/>
        </w:rPr>
      </w:pPr>
      <w:r w:rsidRPr="00A25E6E">
        <w:rPr>
          <w:rFonts w:asciiTheme="minorHAnsi" w:hAnsiTheme="minorHAnsi" w:cstheme="minorHAnsi"/>
          <w:color w:val="000000" w:themeColor="text1"/>
        </w:rPr>
        <w:t>Moreover, belonging to various social groups may influence people’s agenda</w:t>
      </w:r>
      <w:r w:rsidR="00127760">
        <w:rPr>
          <w:rFonts w:asciiTheme="minorHAnsi" w:hAnsiTheme="minorHAnsi" w:cstheme="minorHAnsi"/>
          <w:color w:val="000000" w:themeColor="text1"/>
        </w:rPr>
        <w:t xml:space="preserve"> </w:t>
      </w:r>
      <w:r w:rsidR="00293AC4" w:rsidRPr="00A25E6E">
        <w:rPr>
          <w:rFonts w:asciiTheme="minorHAnsi" w:hAnsiTheme="minorHAnsi" w:cstheme="minorHAnsi"/>
          <w:color w:val="000000" w:themeColor="text1"/>
        </w:rPr>
        <w:t>s</w:t>
      </w:r>
      <w:r w:rsidR="00127760">
        <w:rPr>
          <w:rFonts w:asciiTheme="minorHAnsi" w:hAnsiTheme="minorHAnsi" w:cstheme="minorHAnsi"/>
          <w:color w:val="000000" w:themeColor="text1"/>
        </w:rPr>
        <w:t>etting</w:t>
      </w:r>
      <w:r w:rsidRPr="00A25E6E">
        <w:rPr>
          <w:rFonts w:asciiTheme="minorHAnsi" w:hAnsiTheme="minorHAnsi" w:cstheme="minorHAnsi"/>
          <w:color w:val="000000" w:themeColor="text1"/>
        </w:rPr>
        <w:t xml:space="preserve"> (Shaw et al. 1999)</w:t>
      </w:r>
      <w:r w:rsidR="00EB3970" w:rsidRPr="00A25E6E">
        <w:rPr>
          <w:rFonts w:asciiTheme="minorHAnsi" w:hAnsiTheme="minorHAnsi" w:cstheme="minorHAnsi"/>
          <w:color w:val="000000" w:themeColor="text1"/>
        </w:rPr>
        <w:t>. That is, belonging to a certain group or community may change, or mediate, media agendas.</w:t>
      </w:r>
      <w:r w:rsidR="00293AC4" w:rsidRPr="00A25E6E">
        <w:rPr>
          <w:rFonts w:asciiTheme="minorHAnsi" w:hAnsiTheme="minorHAnsi" w:cstheme="minorHAnsi"/>
          <w:color w:val="000000" w:themeColor="text1"/>
        </w:rPr>
        <w:t xml:space="preserve"> This claim may be significant considering increasing use of online social networks, such as Facebook, which allow for the existence of friend and acquaintance circles and membership in various groups. </w:t>
      </w:r>
    </w:p>
    <w:p w14:paraId="3AA23E09" w14:textId="77777777" w:rsidR="00293AC4" w:rsidRPr="00A25E6E" w:rsidRDefault="00293AC4">
      <w:pPr>
        <w:bidi w:val="0"/>
        <w:spacing w:after="0" w:line="360" w:lineRule="auto"/>
        <w:rPr>
          <w:rFonts w:asciiTheme="minorHAnsi" w:hAnsiTheme="minorHAnsi" w:cstheme="minorHAnsi"/>
          <w:color w:val="000000" w:themeColor="text1"/>
        </w:rPr>
      </w:pPr>
    </w:p>
    <w:p w14:paraId="7D32C206" w14:textId="12FA47E9" w:rsidR="00293AC4" w:rsidRPr="00A25E6E" w:rsidRDefault="00293AC4">
      <w:pPr>
        <w:bidi w:val="0"/>
        <w:spacing w:after="0" w:line="360" w:lineRule="auto"/>
        <w:rPr>
          <w:rFonts w:asciiTheme="minorHAnsi" w:eastAsia="Arial" w:hAnsiTheme="minorHAnsi" w:cstheme="minorHAnsi"/>
          <w:color w:val="000000" w:themeColor="text1"/>
          <w:highlight w:val="lightGray"/>
        </w:rPr>
      </w:pPr>
      <w:r w:rsidRPr="00A25E6E">
        <w:rPr>
          <w:rFonts w:asciiTheme="minorHAnsi" w:eastAsia="Arial" w:hAnsiTheme="minorHAnsi" w:cstheme="minorHAnsi"/>
          <w:b/>
          <w:bCs/>
          <w:color w:val="000000" w:themeColor="text1"/>
          <w:highlight w:val="lightGray"/>
        </w:rPr>
        <w:t xml:space="preserve">The </w:t>
      </w:r>
      <w:del w:id="158" w:author="Sari Cohen" w:date="2020-10-28T18:34:00Z">
        <w:r w:rsidRPr="00A25E6E" w:rsidDel="00543D46">
          <w:rPr>
            <w:rFonts w:asciiTheme="minorHAnsi" w:eastAsia="Arial" w:hAnsiTheme="minorHAnsi" w:cstheme="minorHAnsi"/>
            <w:b/>
            <w:bCs/>
            <w:color w:val="000000" w:themeColor="text1"/>
            <w:highlight w:val="lightGray"/>
          </w:rPr>
          <w:delText xml:space="preserve">Current </w:delText>
        </w:r>
      </w:del>
      <w:ins w:id="159" w:author="Sari Cohen" w:date="2020-10-28T18:34:00Z">
        <w:r w:rsidR="00543D46">
          <w:rPr>
            <w:rFonts w:asciiTheme="minorHAnsi" w:eastAsia="Arial" w:hAnsiTheme="minorHAnsi" w:cstheme="minorHAnsi"/>
            <w:b/>
            <w:bCs/>
            <w:color w:val="000000" w:themeColor="text1"/>
            <w:highlight w:val="lightGray"/>
          </w:rPr>
          <w:t>c</w:t>
        </w:r>
        <w:r w:rsidR="00543D46" w:rsidRPr="00A25E6E">
          <w:rPr>
            <w:rFonts w:asciiTheme="minorHAnsi" w:eastAsia="Arial" w:hAnsiTheme="minorHAnsi" w:cstheme="minorHAnsi"/>
            <w:b/>
            <w:bCs/>
            <w:color w:val="000000" w:themeColor="text1"/>
            <w:highlight w:val="lightGray"/>
          </w:rPr>
          <w:t xml:space="preserve">urrent </w:t>
        </w:r>
      </w:ins>
      <w:del w:id="160" w:author="Sari Cohen" w:date="2020-10-28T18:34:00Z">
        <w:r w:rsidRPr="00A25E6E" w:rsidDel="00543D46">
          <w:rPr>
            <w:rFonts w:asciiTheme="minorHAnsi" w:eastAsia="Arial" w:hAnsiTheme="minorHAnsi" w:cstheme="minorHAnsi"/>
            <w:b/>
            <w:bCs/>
            <w:color w:val="000000" w:themeColor="text1"/>
            <w:highlight w:val="lightGray"/>
          </w:rPr>
          <w:delText xml:space="preserve">Political </w:delText>
        </w:r>
      </w:del>
      <w:ins w:id="161" w:author="Sari Cohen" w:date="2020-10-28T18:34:00Z">
        <w:r w:rsidR="00543D46">
          <w:rPr>
            <w:rFonts w:asciiTheme="minorHAnsi" w:eastAsia="Arial" w:hAnsiTheme="minorHAnsi" w:cstheme="minorHAnsi"/>
            <w:b/>
            <w:bCs/>
            <w:color w:val="000000" w:themeColor="text1"/>
            <w:highlight w:val="lightGray"/>
          </w:rPr>
          <w:t>p</w:t>
        </w:r>
        <w:r w:rsidR="00543D46" w:rsidRPr="00A25E6E">
          <w:rPr>
            <w:rFonts w:asciiTheme="minorHAnsi" w:eastAsia="Arial" w:hAnsiTheme="minorHAnsi" w:cstheme="minorHAnsi"/>
            <w:b/>
            <w:bCs/>
            <w:color w:val="000000" w:themeColor="text1"/>
            <w:highlight w:val="lightGray"/>
          </w:rPr>
          <w:t xml:space="preserve">olitical </w:t>
        </w:r>
      </w:ins>
      <w:del w:id="162" w:author="Sari Cohen" w:date="2020-10-28T18:34:00Z">
        <w:r w:rsidRPr="00A25E6E" w:rsidDel="00543D46">
          <w:rPr>
            <w:rFonts w:asciiTheme="minorHAnsi" w:eastAsia="Arial" w:hAnsiTheme="minorHAnsi" w:cstheme="minorHAnsi"/>
            <w:b/>
            <w:bCs/>
            <w:color w:val="000000" w:themeColor="text1"/>
            <w:highlight w:val="lightGray"/>
          </w:rPr>
          <w:delText xml:space="preserve">Communication </w:delText>
        </w:r>
      </w:del>
      <w:ins w:id="163" w:author="Sari Cohen" w:date="2020-10-28T18:34:00Z">
        <w:r w:rsidR="00543D46">
          <w:rPr>
            <w:rFonts w:asciiTheme="minorHAnsi" w:eastAsia="Arial" w:hAnsiTheme="minorHAnsi" w:cstheme="minorHAnsi"/>
            <w:b/>
            <w:bCs/>
            <w:color w:val="000000" w:themeColor="text1"/>
            <w:highlight w:val="lightGray"/>
          </w:rPr>
          <w:t>c</w:t>
        </w:r>
        <w:r w:rsidR="00543D46" w:rsidRPr="00A25E6E">
          <w:rPr>
            <w:rFonts w:asciiTheme="minorHAnsi" w:eastAsia="Arial" w:hAnsiTheme="minorHAnsi" w:cstheme="minorHAnsi"/>
            <w:b/>
            <w:bCs/>
            <w:color w:val="000000" w:themeColor="text1"/>
            <w:highlight w:val="lightGray"/>
          </w:rPr>
          <w:t xml:space="preserve">ommunication </w:t>
        </w:r>
      </w:ins>
      <w:r w:rsidRPr="00A25E6E">
        <w:rPr>
          <w:rFonts w:asciiTheme="minorHAnsi" w:eastAsia="Arial" w:hAnsiTheme="minorHAnsi" w:cstheme="minorHAnsi"/>
          <w:b/>
          <w:bCs/>
          <w:color w:val="000000" w:themeColor="text1"/>
          <w:highlight w:val="lightGray"/>
        </w:rPr>
        <w:t>arena in Israel</w:t>
      </w:r>
      <w:del w:id="164" w:author="Sari Cohen" w:date="2020-10-28T18:34:00Z">
        <w:r w:rsidRPr="00A25E6E" w:rsidDel="00543D46">
          <w:rPr>
            <w:rFonts w:asciiTheme="minorHAnsi" w:eastAsia="Arial" w:hAnsiTheme="minorHAnsi" w:cstheme="minorHAnsi"/>
            <w:b/>
            <w:bCs/>
            <w:color w:val="000000" w:themeColor="text1"/>
            <w:highlight w:val="lightGray"/>
          </w:rPr>
          <w:delText>i</w:delText>
        </w:r>
      </w:del>
      <w:r w:rsidRPr="00A25E6E">
        <w:rPr>
          <w:rFonts w:asciiTheme="minorHAnsi" w:eastAsia="Arial" w:hAnsiTheme="minorHAnsi" w:cstheme="minorHAnsi"/>
          <w:b/>
          <w:bCs/>
          <w:color w:val="000000" w:themeColor="text1"/>
          <w:highlight w:val="lightGray"/>
        </w:rPr>
        <w:t xml:space="preserve"> </w:t>
      </w:r>
    </w:p>
    <w:p w14:paraId="1F4A4975" w14:textId="24199D05" w:rsidR="00293AC4" w:rsidRPr="00A25E6E" w:rsidRDefault="00293AC4">
      <w:pPr>
        <w:bidi w:val="0"/>
        <w:spacing w:after="0" w:line="360" w:lineRule="auto"/>
        <w:rPr>
          <w:rFonts w:asciiTheme="minorHAnsi" w:eastAsia="Arial" w:hAnsiTheme="minorHAnsi" w:cstheme="minorHAnsi"/>
          <w:color w:val="000000" w:themeColor="text1"/>
          <w:highlight w:val="lightGray"/>
        </w:rPr>
      </w:pPr>
      <w:r w:rsidRPr="00A25E6E">
        <w:rPr>
          <w:rFonts w:asciiTheme="minorHAnsi" w:eastAsia="Arial" w:hAnsiTheme="minorHAnsi" w:cstheme="minorHAnsi"/>
          <w:color w:val="000000" w:themeColor="text1"/>
          <w:highlight w:val="lightGray"/>
        </w:rPr>
        <w:t xml:space="preserve">The last few decades have </w:t>
      </w:r>
      <w:del w:id="165" w:author="Sari Cohen" w:date="2020-10-28T18:34:00Z">
        <w:r w:rsidRPr="00A25E6E" w:rsidDel="00543D46">
          <w:rPr>
            <w:rFonts w:asciiTheme="minorHAnsi" w:eastAsia="Arial" w:hAnsiTheme="minorHAnsi" w:cstheme="minorHAnsi"/>
            <w:color w:val="000000" w:themeColor="text1"/>
            <w:highlight w:val="lightGray"/>
          </w:rPr>
          <w:delText xml:space="preserve">experienced </w:delText>
        </w:r>
      </w:del>
      <w:ins w:id="166" w:author="Sari Cohen" w:date="2020-10-28T18:34:00Z">
        <w:r w:rsidR="00543D46">
          <w:rPr>
            <w:rFonts w:asciiTheme="minorHAnsi" w:eastAsia="Arial" w:hAnsiTheme="minorHAnsi" w:cstheme="minorHAnsi"/>
            <w:color w:val="000000" w:themeColor="text1"/>
            <w:highlight w:val="lightGray"/>
          </w:rPr>
          <w:t xml:space="preserve">seen </w:t>
        </w:r>
      </w:ins>
      <w:r w:rsidRPr="00A25E6E">
        <w:rPr>
          <w:rFonts w:asciiTheme="minorHAnsi" w:eastAsia="Arial" w:hAnsiTheme="minorHAnsi" w:cstheme="minorHAnsi"/>
          <w:color w:val="000000" w:themeColor="text1"/>
          <w:highlight w:val="lightGray"/>
        </w:rPr>
        <w:t xml:space="preserve">a significant increase in media and election research in Israel. This increase is partly due to the </w:t>
      </w:r>
      <w:ins w:id="167" w:author="Sari Cohen" w:date="2020-10-28T18:34:00Z">
        <w:r w:rsidR="00BF511B">
          <w:rPr>
            <w:rFonts w:asciiTheme="minorHAnsi" w:eastAsia="Arial" w:hAnsiTheme="minorHAnsi" w:cstheme="minorHAnsi"/>
            <w:color w:val="000000" w:themeColor="text1"/>
            <w:highlight w:val="lightGray"/>
          </w:rPr>
          <w:t xml:space="preserve">country’s </w:t>
        </w:r>
      </w:ins>
      <w:r w:rsidRPr="00A25E6E">
        <w:rPr>
          <w:rFonts w:asciiTheme="minorHAnsi" w:eastAsia="Arial" w:hAnsiTheme="minorHAnsi" w:cstheme="minorHAnsi"/>
          <w:color w:val="000000" w:themeColor="text1"/>
          <w:highlight w:val="lightGray"/>
        </w:rPr>
        <w:t>complex</w:t>
      </w:r>
      <w:del w:id="168" w:author="Sari Cohen" w:date="2020-10-28T18:34:00Z">
        <w:r w:rsidRPr="00A25E6E" w:rsidDel="00BF511B">
          <w:rPr>
            <w:rFonts w:asciiTheme="minorHAnsi" w:eastAsia="Arial" w:hAnsiTheme="minorHAnsi" w:cstheme="minorHAnsi"/>
            <w:color w:val="000000" w:themeColor="text1"/>
            <w:highlight w:val="lightGray"/>
          </w:rPr>
          <w:delText>,</w:delText>
        </w:r>
      </w:del>
      <w:del w:id="169" w:author="Sari Cohen" w:date="2020-10-28T18:35:00Z">
        <w:r w:rsidRPr="00A25E6E" w:rsidDel="00BF511B">
          <w:rPr>
            <w:rFonts w:asciiTheme="minorHAnsi" w:eastAsia="Arial" w:hAnsiTheme="minorHAnsi" w:cstheme="minorHAnsi"/>
            <w:color w:val="000000" w:themeColor="text1"/>
            <w:highlight w:val="lightGray"/>
          </w:rPr>
          <w:delText xml:space="preserve"> hard </w:delText>
        </w:r>
      </w:del>
      <w:ins w:id="170" w:author="Sari Cohen" w:date="2020-10-28T18:35:00Z">
        <w:r w:rsidR="00BF511B">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political reality</w:t>
      </w:r>
      <w:del w:id="171" w:author="Sari Cohen" w:date="2020-10-28T18:35:00Z">
        <w:r w:rsidRPr="00A25E6E" w:rsidDel="00BF511B">
          <w:rPr>
            <w:rFonts w:asciiTheme="minorHAnsi" w:eastAsia="Arial" w:hAnsiTheme="minorHAnsi" w:cstheme="minorHAnsi"/>
            <w:color w:val="000000" w:themeColor="text1"/>
            <w:highlight w:val="lightGray"/>
          </w:rPr>
          <w:delText xml:space="preserve"> of the country</w:delText>
        </w:r>
      </w:del>
      <w:r w:rsidRPr="00A25E6E">
        <w:rPr>
          <w:rFonts w:asciiTheme="minorHAnsi" w:eastAsia="Arial" w:hAnsiTheme="minorHAnsi" w:cstheme="minorHAnsi"/>
          <w:color w:val="000000" w:themeColor="text1"/>
          <w:highlight w:val="lightGray"/>
        </w:rPr>
        <w:t xml:space="preserve">, the </w:t>
      </w:r>
      <w:del w:id="172" w:author="Sari Cohen" w:date="2020-10-28T18:35:00Z">
        <w:r w:rsidRPr="00A25E6E" w:rsidDel="00BF511B">
          <w:rPr>
            <w:rFonts w:asciiTheme="minorHAnsi" w:eastAsia="Arial" w:hAnsiTheme="minorHAnsi" w:cstheme="minorHAnsi"/>
            <w:color w:val="000000" w:themeColor="text1"/>
            <w:highlight w:val="lightGray"/>
          </w:rPr>
          <w:delText xml:space="preserve">multiple </w:delText>
        </w:r>
      </w:del>
      <w:ins w:id="173" w:author="Sari Cohen" w:date="2020-10-28T18:35:00Z">
        <w:r w:rsidR="00BF511B">
          <w:rPr>
            <w:rFonts w:asciiTheme="minorHAnsi" w:eastAsia="Arial" w:hAnsiTheme="minorHAnsi" w:cstheme="minorHAnsi"/>
            <w:color w:val="000000" w:themeColor="text1"/>
            <w:highlight w:val="lightGray"/>
          </w:rPr>
          <w:t xml:space="preserve">series of </w:t>
        </w:r>
      </w:ins>
      <w:r w:rsidRPr="00A25E6E">
        <w:rPr>
          <w:rFonts w:asciiTheme="minorHAnsi" w:eastAsia="Arial" w:hAnsiTheme="minorHAnsi" w:cstheme="minorHAnsi"/>
          <w:color w:val="000000" w:themeColor="text1"/>
          <w:highlight w:val="lightGray"/>
        </w:rPr>
        <w:t xml:space="preserve">governments that failed to reach full tenure and ended </w:t>
      </w:r>
      <w:del w:id="174" w:author="Sari Cohen" w:date="2020-10-28T18:35:00Z">
        <w:r w:rsidRPr="00A25E6E" w:rsidDel="00BF511B">
          <w:rPr>
            <w:rFonts w:asciiTheme="minorHAnsi" w:eastAsia="Arial" w:hAnsiTheme="minorHAnsi" w:cstheme="minorHAnsi"/>
            <w:color w:val="000000" w:themeColor="text1"/>
            <w:highlight w:val="lightGray"/>
          </w:rPr>
          <w:delText xml:space="preserve">their days </w:delText>
        </w:r>
      </w:del>
      <w:r w:rsidRPr="00A25E6E">
        <w:rPr>
          <w:rFonts w:asciiTheme="minorHAnsi" w:eastAsia="Arial" w:hAnsiTheme="minorHAnsi" w:cstheme="minorHAnsi"/>
          <w:color w:val="000000" w:themeColor="text1"/>
          <w:highlight w:val="lightGray"/>
        </w:rPr>
        <w:t>in early elections, and the constantly changing media landscape (</w:t>
      </w:r>
      <w:proofErr w:type="spellStart"/>
      <w:r w:rsidRPr="00A25E6E">
        <w:rPr>
          <w:rFonts w:asciiTheme="minorHAnsi" w:hAnsiTheme="minorHAnsi" w:cstheme="minorHAnsi"/>
          <w:bCs/>
          <w:color w:val="000000" w:themeColor="text1"/>
          <w:highlight w:val="lightGray"/>
          <w:shd w:val="clear" w:color="auto" w:fill="FFFFFF"/>
        </w:rPr>
        <w:t>Sheafer</w:t>
      </w:r>
      <w:proofErr w:type="spellEnd"/>
      <w:r w:rsidRPr="00A25E6E">
        <w:rPr>
          <w:rFonts w:asciiTheme="minorHAnsi" w:hAnsiTheme="minorHAnsi" w:cstheme="minorHAnsi"/>
          <w:bCs/>
          <w:color w:val="000000" w:themeColor="text1"/>
          <w:highlight w:val="lightGray"/>
          <w:shd w:val="clear" w:color="auto" w:fill="FFFFFF"/>
        </w:rPr>
        <w:t xml:space="preserve"> &amp; </w:t>
      </w:r>
      <w:proofErr w:type="spellStart"/>
      <w:r w:rsidRPr="00A25E6E">
        <w:rPr>
          <w:rFonts w:asciiTheme="minorHAnsi" w:hAnsiTheme="minorHAnsi" w:cstheme="minorHAnsi"/>
          <w:bCs/>
          <w:color w:val="000000" w:themeColor="text1"/>
          <w:highlight w:val="lightGray"/>
          <w:shd w:val="clear" w:color="auto" w:fill="FFFFFF"/>
        </w:rPr>
        <w:t>Wolfsfeld</w:t>
      </w:r>
      <w:proofErr w:type="spellEnd"/>
      <w:del w:id="175" w:author="Sari Cohen" w:date="2020-10-28T18:35:00Z">
        <w:r w:rsidRPr="00A25E6E" w:rsidDel="00BF511B">
          <w:rPr>
            <w:rFonts w:asciiTheme="minorHAnsi" w:hAnsiTheme="minorHAnsi" w:cstheme="minorHAnsi"/>
            <w:bCs/>
            <w:color w:val="000000" w:themeColor="text1"/>
            <w:highlight w:val="lightGray"/>
            <w:shd w:val="clear" w:color="auto" w:fill="FFFFFF"/>
          </w:rPr>
          <w:delText>,</w:delText>
        </w:r>
      </w:del>
      <w:r w:rsidRPr="00A25E6E">
        <w:rPr>
          <w:rFonts w:asciiTheme="minorHAnsi" w:hAnsiTheme="minorHAnsi" w:cstheme="minorHAnsi"/>
          <w:bCs/>
          <w:color w:val="000000" w:themeColor="text1"/>
          <w:highlight w:val="lightGray"/>
          <w:shd w:val="clear" w:color="auto" w:fill="FFFFFF"/>
        </w:rPr>
        <w:t xml:space="preserve"> 2009; </w:t>
      </w:r>
      <w:proofErr w:type="spellStart"/>
      <w:r w:rsidRPr="00A25E6E">
        <w:rPr>
          <w:rFonts w:asciiTheme="minorHAnsi" w:eastAsia="Arial" w:hAnsiTheme="minorHAnsi" w:cstheme="minorHAnsi"/>
          <w:color w:val="000000" w:themeColor="text1"/>
          <w:highlight w:val="lightGray"/>
        </w:rPr>
        <w:t>Sheafer</w:t>
      </w:r>
      <w:proofErr w:type="spellEnd"/>
      <w:r w:rsidRPr="00A25E6E">
        <w:rPr>
          <w:rFonts w:asciiTheme="minorHAnsi" w:eastAsia="Arial" w:hAnsiTheme="minorHAnsi" w:cstheme="minorHAnsi"/>
          <w:color w:val="000000" w:themeColor="text1"/>
          <w:highlight w:val="lightGray"/>
        </w:rPr>
        <w:t xml:space="preserve"> &amp; </w:t>
      </w:r>
      <w:proofErr w:type="spellStart"/>
      <w:r w:rsidRPr="00A25E6E">
        <w:rPr>
          <w:rFonts w:asciiTheme="minorHAnsi" w:eastAsia="Arial" w:hAnsiTheme="minorHAnsi" w:cstheme="minorHAnsi"/>
          <w:color w:val="000000" w:themeColor="text1"/>
          <w:highlight w:val="lightGray"/>
        </w:rPr>
        <w:t>Weimann</w:t>
      </w:r>
      <w:proofErr w:type="spellEnd"/>
      <w:del w:id="176" w:author="Sari Cohen" w:date="2020-10-28T18:35:00Z">
        <w:r w:rsidRPr="00A25E6E" w:rsidDel="00BF511B">
          <w:rPr>
            <w:rFonts w:asciiTheme="minorHAnsi" w:eastAsia="Arial" w:hAnsiTheme="minorHAnsi" w:cstheme="minorHAnsi"/>
            <w:color w:val="000000" w:themeColor="text1"/>
            <w:highlight w:val="lightGray"/>
          </w:rPr>
          <w:delText>,</w:delText>
        </w:r>
      </w:del>
      <w:r w:rsidRPr="00A25E6E">
        <w:rPr>
          <w:rFonts w:asciiTheme="minorHAnsi" w:eastAsia="Arial" w:hAnsiTheme="minorHAnsi" w:cstheme="minorHAnsi"/>
          <w:color w:val="000000" w:themeColor="text1"/>
          <w:highlight w:val="lightGray"/>
        </w:rPr>
        <w:t xml:space="preserve"> 2005; Shamir &amp; Shamir</w:t>
      </w:r>
      <w:del w:id="177" w:author="Sari Cohen" w:date="2020-10-28T18:35:00Z">
        <w:r w:rsidRPr="00A25E6E" w:rsidDel="00BF511B">
          <w:rPr>
            <w:rFonts w:asciiTheme="minorHAnsi" w:eastAsia="Arial" w:hAnsiTheme="minorHAnsi" w:cstheme="minorHAnsi"/>
            <w:color w:val="000000" w:themeColor="text1"/>
            <w:highlight w:val="lightGray"/>
          </w:rPr>
          <w:delText>,</w:delText>
        </w:r>
      </w:del>
      <w:r w:rsidRPr="00A25E6E">
        <w:rPr>
          <w:rFonts w:asciiTheme="minorHAnsi" w:eastAsia="Arial" w:hAnsiTheme="minorHAnsi" w:cstheme="minorHAnsi"/>
          <w:color w:val="000000" w:themeColor="text1"/>
          <w:highlight w:val="lightGray"/>
        </w:rPr>
        <w:t xml:space="preserve"> 2000; Shamir et al.</w:t>
      </w:r>
      <w:del w:id="178" w:author="Sari Cohen" w:date="2020-10-28T18:35:00Z">
        <w:r w:rsidRPr="00A25E6E" w:rsidDel="00BF511B">
          <w:rPr>
            <w:rFonts w:asciiTheme="minorHAnsi" w:eastAsia="Arial" w:hAnsiTheme="minorHAnsi" w:cstheme="minorHAnsi"/>
            <w:color w:val="000000" w:themeColor="text1"/>
            <w:highlight w:val="lightGray"/>
          </w:rPr>
          <w:delText>,</w:delText>
        </w:r>
      </w:del>
      <w:r w:rsidRPr="00A25E6E">
        <w:rPr>
          <w:rFonts w:asciiTheme="minorHAnsi" w:eastAsia="Arial" w:hAnsiTheme="minorHAnsi" w:cstheme="minorHAnsi"/>
          <w:color w:val="000000" w:themeColor="text1"/>
          <w:highlight w:val="lightGray"/>
        </w:rPr>
        <w:t xml:space="preserve"> 2008; </w:t>
      </w:r>
      <w:proofErr w:type="spellStart"/>
      <w:r w:rsidRPr="00A25E6E">
        <w:rPr>
          <w:rFonts w:asciiTheme="minorHAnsi" w:hAnsiTheme="minorHAnsi" w:cstheme="minorHAnsi"/>
          <w:bCs/>
          <w:color w:val="000000" w:themeColor="text1"/>
          <w:highlight w:val="lightGray"/>
          <w:shd w:val="clear" w:color="auto" w:fill="FFFFFF"/>
        </w:rPr>
        <w:t>Weimann</w:t>
      </w:r>
      <w:proofErr w:type="spellEnd"/>
      <w:r w:rsidRPr="00A25E6E">
        <w:rPr>
          <w:rFonts w:asciiTheme="minorHAnsi" w:hAnsiTheme="minorHAnsi" w:cstheme="minorHAnsi"/>
          <w:bCs/>
          <w:color w:val="000000" w:themeColor="text1"/>
          <w:highlight w:val="lightGray"/>
          <w:shd w:val="clear" w:color="auto" w:fill="FFFFFF"/>
        </w:rPr>
        <w:t xml:space="preserve"> &amp; </w:t>
      </w:r>
      <w:proofErr w:type="spellStart"/>
      <w:r w:rsidRPr="00A25E6E">
        <w:rPr>
          <w:rFonts w:asciiTheme="minorHAnsi" w:hAnsiTheme="minorHAnsi" w:cstheme="minorHAnsi"/>
          <w:bCs/>
          <w:color w:val="000000" w:themeColor="text1"/>
          <w:highlight w:val="lightGray"/>
          <w:shd w:val="clear" w:color="auto" w:fill="FFFFFF"/>
        </w:rPr>
        <w:t>Wolfsfeld</w:t>
      </w:r>
      <w:proofErr w:type="spellEnd"/>
      <w:del w:id="179" w:author="Sari Cohen" w:date="2020-10-28T18:35:00Z">
        <w:r w:rsidRPr="00A25E6E" w:rsidDel="00BF511B">
          <w:rPr>
            <w:rFonts w:asciiTheme="minorHAnsi" w:hAnsiTheme="minorHAnsi" w:cstheme="minorHAnsi"/>
            <w:bCs/>
            <w:color w:val="000000" w:themeColor="text1"/>
            <w:highlight w:val="lightGray"/>
            <w:shd w:val="clear" w:color="auto" w:fill="FFFFFF"/>
          </w:rPr>
          <w:delText>,</w:delText>
        </w:r>
      </w:del>
      <w:r w:rsidRPr="00A25E6E">
        <w:rPr>
          <w:rFonts w:asciiTheme="minorHAnsi" w:hAnsiTheme="minorHAnsi" w:cstheme="minorHAnsi"/>
          <w:bCs/>
          <w:color w:val="000000" w:themeColor="text1"/>
          <w:highlight w:val="lightGray"/>
          <w:shd w:val="clear" w:color="auto" w:fill="FFFFFF"/>
        </w:rPr>
        <w:t xml:space="preserve"> 2002).</w:t>
      </w:r>
      <w:r w:rsidRPr="00A25E6E">
        <w:rPr>
          <w:rFonts w:asciiTheme="minorHAnsi" w:eastAsia="Arial" w:hAnsiTheme="minorHAnsi" w:cstheme="minorHAnsi"/>
          <w:color w:val="000000" w:themeColor="text1"/>
          <w:highlight w:val="lightGray"/>
        </w:rPr>
        <w:t xml:space="preserve"> </w:t>
      </w:r>
    </w:p>
    <w:p w14:paraId="7FF0C8EB" w14:textId="3F0BC347" w:rsidR="00293AC4" w:rsidRPr="00A25E6E" w:rsidRDefault="00293AC4">
      <w:pPr>
        <w:pStyle w:val="NormalWeb"/>
        <w:spacing w:before="0" w:beforeAutospacing="0" w:after="0" w:afterAutospacing="0" w:line="360" w:lineRule="auto"/>
        <w:ind w:firstLine="720"/>
        <w:rPr>
          <w:rFonts w:asciiTheme="minorHAnsi" w:hAnsiTheme="minorHAnsi" w:cstheme="minorHAnsi"/>
          <w:color w:val="000000" w:themeColor="text1"/>
          <w:sz w:val="22"/>
          <w:szCs w:val="22"/>
          <w:highlight w:val="lightGray"/>
        </w:rPr>
      </w:pPr>
      <w:r w:rsidRPr="00A25E6E">
        <w:rPr>
          <w:rFonts w:asciiTheme="minorHAnsi" w:eastAsia="Arial" w:hAnsiTheme="minorHAnsi" w:cstheme="minorHAnsi"/>
          <w:color w:val="000000" w:themeColor="text1"/>
          <w:sz w:val="22"/>
          <w:szCs w:val="22"/>
          <w:highlight w:val="lightGray"/>
        </w:rPr>
        <w:t xml:space="preserve">In recent years, Israeli research has naturally ventured into examining the unique effects of new media on the political media arena, particularly during election campaigns. Although political players in Israel are slower to embrace technological innovations than their counterparts in </w:t>
      </w:r>
      <w:del w:id="180" w:author="Sari Cohen" w:date="2020-10-28T18:36:00Z">
        <w:r w:rsidRPr="00A25E6E" w:rsidDel="00BF511B">
          <w:rPr>
            <w:rFonts w:asciiTheme="minorHAnsi" w:eastAsia="Arial" w:hAnsiTheme="minorHAnsi" w:cstheme="minorHAnsi"/>
            <w:color w:val="000000" w:themeColor="text1"/>
            <w:sz w:val="22"/>
            <w:szCs w:val="22"/>
            <w:highlight w:val="lightGray"/>
          </w:rPr>
          <w:delText xml:space="preserve">other </w:delText>
        </w:r>
      </w:del>
      <w:ins w:id="181" w:author="Sari Cohen" w:date="2020-10-28T18:36:00Z">
        <w:r w:rsidR="00BF511B">
          <w:rPr>
            <w:rFonts w:asciiTheme="minorHAnsi" w:eastAsia="Arial" w:hAnsiTheme="minorHAnsi" w:cstheme="minorHAnsi"/>
            <w:color w:val="000000" w:themeColor="text1"/>
            <w:sz w:val="22"/>
            <w:szCs w:val="22"/>
            <w:highlight w:val="lightGray"/>
          </w:rPr>
          <w:t>many</w:t>
        </w:r>
        <w:r w:rsidR="00BF511B" w:rsidRPr="00A25E6E">
          <w:rPr>
            <w:rFonts w:asciiTheme="minorHAnsi" w:eastAsia="Arial" w:hAnsiTheme="minorHAnsi" w:cstheme="minorHAnsi"/>
            <w:color w:val="000000" w:themeColor="text1"/>
            <w:sz w:val="22"/>
            <w:szCs w:val="22"/>
            <w:highlight w:val="lightGray"/>
          </w:rPr>
          <w:t xml:space="preserve"> </w:t>
        </w:r>
      </w:ins>
      <w:r w:rsidRPr="00A25E6E">
        <w:rPr>
          <w:rFonts w:asciiTheme="minorHAnsi" w:eastAsia="Arial" w:hAnsiTheme="minorHAnsi" w:cstheme="minorHAnsi"/>
          <w:color w:val="000000" w:themeColor="text1"/>
          <w:sz w:val="22"/>
          <w:szCs w:val="22"/>
          <w:highlight w:val="lightGray"/>
        </w:rPr>
        <w:t xml:space="preserve">Western countries, the </w:t>
      </w:r>
      <w:del w:id="182" w:author="Sari Cohen" w:date="2020-10-28T19:43:00Z">
        <w:r w:rsidRPr="00A25E6E" w:rsidDel="009D344F">
          <w:rPr>
            <w:rFonts w:asciiTheme="minorHAnsi" w:eastAsia="Arial" w:hAnsiTheme="minorHAnsi" w:cstheme="minorHAnsi"/>
            <w:color w:val="000000" w:themeColor="text1"/>
            <w:sz w:val="22"/>
            <w:szCs w:val="22"/>
            <w:highlight w:val="lightGray"/>
          </w:rPr>
          <w:delText xml:space="preserve">Internet </w:delText>
        </w:r>
      </w:del>
      <w:ins w:id="183" w:author="Sari Cohen" w:date="2020-10-28T19:43:00Z">
        <w:r w:rsidR="009D344F">
          <w:rPr>
            <w:rFonts w:asciiTheme="minorHAnsi" w:eastAsia="Arial" w:hAnsiTheme="minorHAnsi" w:cstheme="minorHAnsi"/>
            <w:color w:val="000000" w:themeColor="text1"/>
            <w:sz w:val="22"/>
            <w:szCs w:val="22"/>
            <w:highlight w:val="lightGray"/>
          </w:rPr>
          <w:t>i</w:t>
        </w:r>
        <w:r w:rsidR="009D344F" w:rsidRPr="00A25E6E">
          <w:rPr>
            <w:rFonts w:asciiTheme="minorHAnsi" w:eastAsia="Arial" w:hAnsiTheme="minorHAnsi" w:cstheme="minorHAnsi"/>
            <w:color w:val="000000" w:themeColor="text1"/>
            <w:sz w:val="22"/>
            <w:szCs w:val="22"/>
            <w:highlight w:val="lightGray"/>
          </w:rPr>
          <w:t xml:space="preserve">nternet </w:t>
        </w:r>
      </w:ins>
      <w:r w:rsidRPr="00A25E6E">
        <w:rPr>
          <w:rFonts w:asciiTheme="minorHAnsi" w:eastAsia="Arial" w:hAnsiTheme="minorHAnsi" w:cstheme="minorHAnsi"/>
          <w:color w:val="000000" w:themeColor="text1"/>
          <w:sz w:val="22"/>
          <w:szCs w:val="22"/>
          <w:highlight w:val="lightGray"/>
        </w:rPr>
        <w:t xml:space="preserve">and social networks have become significant elements in the </w:t>
      </w:r>
      <w:ins w:id="184" w:author="Sari Cohen" w:date="2020-10-28T18:36:00Z">
        <w:r w:rsidR="00BF511B">
          <w:rPr>
            <w:rFonts w:asciiTheme="minorHAnsi" w:eastAsia="Arial" w:hAnsiTheme="minorHAnsi" w:cstheme="minorHAnsi"/>
            <w:color w:val="000000" w:themeColor="text1"/>
            <w:sz w:val="22"/>
            <w:szCs w:val="22"/>
            <w:highlight w:val="lightGray"/>
          </w:rPr>
          <w:t xml:space="preserve">political </w:t>
        </w:r>
      </w:ins>
      <w:r w:rsidRPr="00A25E6E">
        <w:rPr>
          <w:rFonts w:asciiTheme="minorHAnsi" w:eastAsia="Arial" w:hAnsiTheme="minorHAnsi" w:cstheme="minorHAnsi"/>
          <w:color w:val="000000" w:themeColor="text1"/>
          <w:sz w:val="22"/>
          <w:szCs w:val="22"/>
          <w:highlight w:val="lightGray"/>
        </w:rPr>
        <w:t>arena</w:t>
      </w:r>
      <w:del w:id="185" w:author="Sari Cohen" w:date="2020-10-28T18:36:00Z">
        <w:r w:rsidRPr="00A25E6E" w:rsidDel="00BF511B">
          <w:rPr>
            <w:rFonts w:asciiTheme="minorHAnsi" w:eastAsia="Arial" w:hAnsiTheme="minorHAnsi" w:cstheme="minorHAnsi"/>
            <w:color w:val="000000" w:themeColor="text1"/>
            <w:sz w:val="22"/>
            <w:szCs w:val="22"/>
            <w:highlight w:val="lightGray"/>
          </w:rPr>
          <w:delText xml:space="preserve"> in question</w:delText>
        </w:r>
      </w:del>
      <w:r w:rsidRPr="00A25E6E">
        <w:rPr>
          <w:rFonts w:asciiTheme="minorHAnsi" w:eastAsia="Arial" w:hAnsiTheme="minorHAnsi" w:cstheme="minorHAnsi"/>
          <w:color w:val="000000" w:themeColor="text1"/>
          <w:sz w:val="22"/>
          <w:szCs w:val="22"/>
          <w:highlight w:val="lightGray"/>
        </w:rPr>
        <w:t xml:space="preserve"> (</w:t>
      </w:r>
      <w:proofErr w:type="spellStart"/>
      <w:r w:rsidRPr="00A25E6E">
        <w:rPr>
          <w:rFonts w:asciiTheme="minorHAnsi" w:hAnsiTheme="minorHAnsi" w:cstheme="minorHAnsi"/>
          <w:color w:val="000000" w:themeColor="text1"/>
          <w:sz w:val="22"/>
          <w:szCs w:val="22"/>
          <w:highlight w:val="lightGray"/>
        </w:rPr>
        <w:t>Haleva</w:t>
      </w:r>
      <w:proofErr w:type="spellEnd"/>
      <w:r w:rsidRPr="00A25E6E">
        <w:rPr>
          <w:rFonts w:asciiTheme="minorHAnsi" w:hAnsiTheme="minorHAnsi" w:cstheme="minorHAnsi"/>
          <w:color w:val="000000" w:themeColor="text1"/>
          <w:sz w:val="22"/>
          <w:szCs w:val="22"/>
          <w:highlight w:val="lightGray"/>
        </w:rPr>
        <w:t>-Amir</w:t>
      </w:r>
      <w:del w:id="186" w:author="Sari Cohen" w:date="2020-10-28T18:36:00Z">
        <w:r w:rsidRPr="00A25E6E" w:rsidDel="00BF511B">
          <w:rPr>
            <w:rFonts w:asciiTheme="minorHAnsi" w:hAnsiTheme="minorHAnsi" w:cstheme="minorHAnsi"/>
            <w:color w:val="000000" w:themeColor="text1"/>
            <w:sz w:val="22"/>
            <w:szCs w:val="22"/>
            <w:highlight w:val="lightGray"/>
          </w:rPr>
          <w:delText>,</w:delText>
        </w:r>
      </w:del>
      <w:r w:rsidRPr="00A25E6E">
        <w:rPr>
          <w:rFonts w:asciiTheme="minorHAnsi" w:hAnsiTheme="minorHAnsi" w:cstheme="minorHAnsi"/>
          <w:color w:val="000000" w:themeColor="text1"/>
          <w:sz w:val="22"/>
          <w:szCs w:val="22"/>
          <w:highlight w:val="lightGray"/>
        </w:rPr>
        <w:t xml:space="preserve"> 2011; </w:t>
      </w:r>
      <w:r w:rsidRPr="00A25E6E">
        <w:rPr>
          <w:rFonts w:asciiTheme="minorHAnsi" w:eastAsia="Arial" w:hAnsiTheme="minorHAnsi" w:cstheme="minorHAnsi"/>
          <w:color w:val="000000" w:themeColor="text1"/>
          <w:sz w:val="22"/>
          <w:szCs w:val="22"/>
          <w:highlight w:val="lightGray"/>
        </w:rPr>
        <w:t>Lev-on</w:t>
      </w:r>
      <w:del w:id="187" w:author="Sari Cohen" w:date="2020-10-28T18:36:00Z">
        <w:r w:rsidRPr="00A25E6E" w:rsidDel="00BF511B">
          <w:rPr>
            <w:rFonts w:asciiTheme="minorHAnsi" w:eastAsia="Arial" w:hAnsiTheme="minorHAnsi" w:cstheme="minorHAnsi"/>
            <w:color w:val="000000" w:themeColor="text1"/>
            <w:sz w:val="22"/>
            <w:szCs w:val="22"/>
            <w:highlight w:val="lightGray"/>
          </w:rPr>
          <w:delText>,</w:delText>
        </w:r>
      </w:del>
      <w:r w:rsidRPr="00A25E6E">
        <w:rPr>
          <w:rFonts w:asciiTheme="minorHAnsi" w:eastAsia="Arial" w:hAnsiTheme="minorHAnsi" w:cstheme="minorHAnsi"/>
          <w:color w:val="000000" w:themeColor="text1"/>
          <w:sz w:val="22"/>
          <w:szCs w:val="22"/>
          <w:highlight w:val="lightGray"/>
        </w:rPr>
        <w:t xml:space="preserve"> 2011; </w:t>
      </w:r>
      <w:proofErr w:type="spellStart"/>
      <w:r w:rsidRPr="00A25E6E">
        <w:rPr>
          <w:rFonts w:asciiTheme="minorHAnsi" w:eastAsia="Arial" w:hAnsiTheme="minorHAnsi" w:cstheme="minorHAnsi"/>
          <w:color w:val="000000" w:themeColor="text1"/>
          <w:sz w:val="22"/>
          <w:szCs w:val="22"/>
          <w:highlight w:val="lightGray"/>
        </w:rPr>
        <w:t>Weimann</w:t>
      </w:r>
      <w:proofErr w:type="spellEnd"/>
      <w:r w:rsidRPr="00A25E6E">
        <w:rPr>
          <w:rFonts w:asciiTheme="minorHAnsi" w:eastAsia="Arial" w:hAnsiTheme="minorHAnsi" w:cstheme="minorHAnsi"/>
          <w:color w:val="000000" w:themeColor="text1"/>
          <w:sz w:val="22"/>
          <w:szCs w:val="22"/>
          <w:highlight w:val="lightGray"/>
        </w:rPr>
        <w:t>-Saks et al.</w:t>
      </w:r>
      <w:del w:id="188" w:author="Sari Cohen" w:date="2020-10-28T18:36:00Z">
        <w:r w:rsidRPr="00A25E6E" w:rsidDel="00BF511B">
          <w:rPr>
            <w:rFonts w:asciiTheme="minorHAnsi" w:eastAsia="Arial" w:hAnsiTheme="minorHAnsi" w:cstheme="minorHAnsi"/>
            <w:color w:val="000000" w:themeColor="text1"/>
            <w:sz w:val="22"/>
            <w:szCs w:val="22"/>
            <w:highlight w:val="lightGray"/>
          </w:rPr>
          <w:delText>,</w:delText>
        </w:r>
      </w:del>
      <w:r w:rsidRPr="00A25E6E">
        <w:rPr>
          <w:rFonts w:asciiTheme="minorHAnsi" w:eastAsia="Arial" w:hAnsiTheme="minorHAnsi" w:cstheme="minorHAnsi"/>
          <w:color w:val="000000" w:themeColor="text1"/>
          <w:sz w:val="22"/>
          <w:szCs w:val="22"/>
          <w:highlight w:val="lightGray"/>
        </w:rPr>
        <w:t xml:space="preserve"> 2016; </w:t>
      </w:r>
      <w:r w:rsidRPr="00A25E6E">
        <w:rPr>
          <w:rFonts w:asciiTheme="minorHAnsi" w:hAnsiTheme="minorHAnsi" w:cstheme="minorHAnsi"/>
          <w:color w:val="000000" w:themeColor="text1"/>
          <w:sz w:val="22"/>
          <w:szCs w:val="22"/>
          <w:highlight w:val="lightGray"/>
        </w:rPr>
        <w:t>Samuel-</w:t>
      </w:r>
      <w:proofErr w:type="spellStart"/>
      <w:r w:rsidRPr="00A25E6E">
        <w:rPr>
          <w:rFonts w:asciiTheme="minorHAnsi" w:hAnsiTheme="minorHAnsi" w:cstheme="minorHAnsi"/>
          <w:color w:val="000000" w:themeColor="text1"/>
          <w:sz w:val="22"/>
          <w:szCs w:val="22"/>
          <w:highlight w:val="lightGray"/>
        </w:rPr>
        <w:t>Azran</w:t>
      </w:r>
      <w:proofErr w:type="spellEnd"/>
      <w:r w:rsidRPr="00A25E6E">
        <w:rPr>
          <w:rFonts w:asciiTheme="minorHAnsi" w:hAnsiTheme="minorHAnsi" w:cstheme="minorHAnsi"/>
          <w:bCs/>
          <w:color w:val="000000" w:themeColor="text1"/>
          <w:sz w:val="22"/>
          <w:szCs w:val="22"/>
          <w:highlight w:val="lightGray"/>
          <w:shd w:val="clear" w:color="auto" w:fill="FFFFFF"/>
        </w:rPr>
        <w:t xml:space="preserve"> et al.</w:t>
      </w:r>
      <w:del w:id="189" w:author="Sari Cohen" w:date="2020-10-28T18:36:00Z">
        <w:r w:rsidRPr="00A25E6E" w:rsidDel="00BF511B">
          <w:rPr>
            <w:rFonts w:asciiTheme="minorHAnsi" w:hAnsiTheme="minorHAnsi" w:cstheme="minorHAnsi"/>
            <w:bCs/>
            <w:color w:val="000000" w:themeColor="text1"/>
            <w:sz w:val="22"/>
            <w:szCs w:val="22"/>
            <w:highlight w:val="lightGray"/>
            <w:shd w:val="clear" w:color="auto" w:fill="FFFFFF"/>
          </w:rPr>
          <w:delText>,</w:delText>
        </w:r>
      </w:del>
      <w:r w:rsidRPr="00A25E6E">
        <w:rPr>
          <w:rFonts w:asciiTheme="minorHAnsi" w:hAnsiTheme="minorHAnsi" w:cstheme="minorHAnsi"/>
          <w:bCs/>
          <w:color w:val="000000" w:themeColor="text1"/>
          <w:sz w:val="22"/>
          <w:szCs w:val="22"/>
          <w:highlight w:val="lightGray"/>
          <w:shd w:val="clear" w:color="auto" w:fill="FFFFFF"/>
        </w:rPr>
        <w:t xml:space="preserve"> 2015; </w:t>
      </w:r>
      <w:proofErr w:type="spellStart"/>
      <w:r w:rsidRPr="00A25E6E">
        <w:rPr>
          <w:rFonts w:asciiTheme="minorHAnsi" w:hAnsiTheme="minorHAnsi" w:cstheme="minorHAnsi"/>
          <w:bCs/>
          <w:color w:val="000000" w:themeColor="text1"/>
          <w:sz w:val="22"/>
          <w:szCs w:val="22"/>
          <w:highlight w:val="lightGray"/>
          <w:shd w:val="clear" w:color="auto" w:fill="FFFFFF"/>
        </w:rPr>
        <w:t>Sheafer</w:t>
      </w:r>
      <w:proofErr w:type="spellEnd"/>
      <w:r w:rsidRPr="00A25E6E">
        <w:rPr>
          <w:rFonts w:asciiTheme="minorHAnsi" w:hAnsiTheme="minorHAnsi" w:cstheme="minorHAnsi"/>
          <w:bCs/>
          <w:color w:val="000000" w:themeColor="text1"/>
          <w:sz w:val="22"/>
          <w:szCs w:val="22"/>
          <w:highlight w:val="lightGray"/>
          <w:shd w:val="clear" w:color="auto" w:fill="FFFFFF"/>
        </w:rPr>
        <w:t xml:space="preserve"> &amp; </w:t>
      </w:r>
      <w:proofErr w:type="spellStart"/>
      <w:r w:rsidRPr="00A25E6E">
        <w:rPr>
          <w:rFonts w:asciiTheme="minorHAnsi" w:hAnsiTheme="minorHAnsi" w:cstheme="minorHAnsi"/>
          <w:bCs/>
          <w:color w:val="000000" w:themeColor="text1"/>
          <w:sz w:val="22"/>
          <w:szCs w:val="22"/>
          <w:highlight w:val="lightGray"/>
          <w:shd w:val="clear" w:color="auto" w:fill="FFFFFF"/>
        </w:rPr>
        <w:t>Wolfsfeld</w:t>
      </w:r>
      <w:proofErr w:type="spellEnd"/>
      <w:del w:id="190" w:author="Sari Cohen" w:date="2020-10-28T18:36:00Z">
        <w:r w:rsidRPr="00A25E6E" w:rsidDel="00BF511B">
          <w:rPr>
            <w:rFonts w:asciiTheme="minorHAnsi" w:hAnsiTheme="minorHAnsi" w:cstheme="minorHAnsi"/>
            <w:bCs/>
            <w:color w:val="000000" w:themeColor="text1"/>
            <w:sz w:val="22"/>
            <w:szCs w:val="22"/>
            <w:highlight w:val="lightGray"/>
            <w:shd w:val="clear" w:color="auto" w:fill="FFFFFF"/>
          </w:rPr>
          <w:delText>,</w:delText>
        </w:r>
      </w:del>
      <w:r w:rsidRPr="00A25E6E">
        <w:rPr>
          <w:rFonts w:asciiTheme="minorHAnsi" w:hAnsiTheme="minorHAnsi" w:cstheme="minorHAnsi"/>
          <w:bCs/>
          <w:color w:val="000000" w:themeColor="text1"/>
          <w:sz w:val="22"/>
          <w:szCs w:val="22"/>
          <w:highlight w:val="lightGray"/>
          <w:shd w:val="clear" w:color="auto" w:fill="FFFFFF"/>
        </w:rPr>
        <w:t xml:space="preserve"> 2009</w:t>
      </w:r>
      <w:r w:rsidRPr="00A25E6E">
        <w:rPr>
          <w:rFonts w:asciiTheme="minorHAnsi" w:eastAsia="Arial" w:hAnsiTheme="minorHAnsi" w:cstheme="minorHAnsi"/>
          <w:color w:val="000000" w:themeColor="text1"/>
          <w:sz w:val="22"/>
          <w:szCs w:val="22"/>
          <w:highlight w:val="lightGray"/>
        </w:rPr>
        <w:t>).</w:t>
      </w:r>
      <w:r w:rsidRPr="00A25E6E">
        <w:rPr>
          <w:rFonts w:asciiTheme="minorHAnsi" w:hAnsiTheme="minorHAnsi" w:cstheme="minorHAnsi"/>
          <w:color w:val="000000" w:themeColor="text1"/>
          <w:sz w:val="22"/>
          <w:szCs w:val="22"/>
          <w:highlight w:val="lightGray"/>
        </w:rPr>
        <w:t xml:space="preserve"> </w:t>
      </w:r>
      <w:r w:rsidRPr="00A25E6E">
        <w:rPr>
          <w:rFonts w:asciiTheme="minorHAnsi" w:eastAsia="Arial" w:hAnsiTheme="minorHAnsi" w:cstheme="minorHAnsi"/>
          <w:color w:val="000000" w:themeColor="text1"/>
          <w:sz w:val="22"/>
          <w:szCs w:val="22"/>
          <w:highlight w:val="lightGray"/>
        </w:rPr>
        <w:t xml:space="preserve">This change is partially due to considerable and extensive </w:t>
      </w:r>
      <w:commentRangeStart w:id="191"/>
      <w:ins w:id="192" w:author="Sari Cohen" w:date="2020-10-28T18:37:00Z">
        <w:r w:rsidR="00BF511B">
          <w:rPr>
            <w:rFonts w:asciiTheme="minorHAnsi" w:eastAsia="Arial" w:hAnsiTheme="minorHAnsi" w:cstheme="minorHAnsi"/>
            <w:color w:val="000000" w:themeColor="text1"/>
            <w:sz w:val="22"/>
            <w:szCs w:val="22"/>
            <w:highlight w:val="lightGray"/>
          </w:rPr>
          <w:t xml:space="preserve">social media </w:t>
        </w:r>
        <w:commentRangeEnd w:id="191"/>
        <w:r w:rsidR="00BF511B">
          <w:rPr>
            <w:rStyle w:val="CommentReference"/>
            <w:rFonts w:ascii="Calibri" w:eastAsia="Calibri" w:hAnsi="Calibri" w:cs="Calibri"/>
          </w:rPr>
          <w:commentReference w:id="191"/>
        </w:r>
      </w:ins>
      <w:r w:rsidRPr="00A25E6E">
        <w:rPr>
          <w:rFonts w:asciiTheme="minorHAnsi" w:eastAsia="Arial" w:hAnsiTheme="minorHAnsi" w:cstheme="minorHAnsi"/>
          <w:color w:val="000000" w:themeColor="text1"/>
          <w:sz w:val="22"/>
          <w:szCs w:val="22"/>
          <w:highlight w:val="lightGray"/>
        </w:rPr>
        <w:t>activity on the part of voters.</w:t>
      </w:r>
    </w:p>
    <w:p w14:paraId="5358E125" w14:textId="053B4C4B" w:rsidR="00293AC4" w:rsidRPr="00A25E6E" w:rsidRDefault="00293AC4">
      <w:pPr>
        <w:pStyle w:val="NormalWeb"/>
        <w:spacing w:before="0" w:beforeAutospacing="0" w:after="0" w:afterAutospacing="0" w:line="360" w:lineRule="auto"/>
        <w:ind w:firstLine="720"/>
        <w:rPr>
          <w:rFonts w:asciiTheme="minorHAnsi" w:hAnsiTheme="minorHAnsi" w:cstheme="minorHAnsi"/>
          <w:color w:val="000000" w:themeColor="text1"/>
          <w:sz w:val="22"/>
          <w:szCs w:val="22"/>
          <w:highlight w:val="lightGray"/>
        </w:rPr>
      </w:pPr>
      <w:del w:id="193" w:author="Sari Cohen" w:date="2020-10-28T18:37:00Z">
        <w:r w:rsidRPr="00A25E6E" w:rsidDel="00BF511B">
          <w:rPr>
            <w:rFonts w:asciiTheme="minorHAnsi" w:hAnsiTheme="minorHAnsi" w:cstheme="minorHAnsi"/>
            <w:color w:val="000000" w:themeColor="text1"/>
            <w:sz w:val="22"/>
            <w:szCs w:val="22"/>
            <w:highlight w:val="lightGray"/>
          </w:rPr>
          <w:delText>The e</w:delText>
        </w:r>
      </w:del>
      <w:ins w:id="194" w:author="Sari Cohen" w:date="2020-10-28T18:37:00Z">
        <w:r w:rsidR="00BF511B">
          <w:rPr>
            <w:rFonts w:asciiTheme="minorHAnsi" w:hAnsiTheme="minorHAnsi" w:cstheme="minorHAnsi"/>
            <w:color w:val="000000" w:themeColor="text1"/>
            <w:sz w:val="22"/>
            <w:szCs w:val="22"/>
            <w:highlight w:val="lightGray"/>
          </w:rPr>
          <w:t>E</w:t>
        </w:r>
      </w:ins>
      <w:r w:rsidRPr="00A25E6E">
        <w:rPr>
          <w:rFonts w:asciiTheme="minorHAnsi" w:hAnsiTheme="minorHAnsi" w:cstheme="minorHAnsi"/>
          <w:color w:val="000000" w:themeColor="text1"/>
          <w:sz w:val="22"/>
          <w:szCs w:val="22"/>
          <w:highlight w:val="lightGray"/>
        </w:rPr>
        <w:t>lections to the Knesset</w:t>
      </w:r>
      <w:del w:id="195" w:author="Sari Cohen" w:date="2020-10-28T18:37:00Z">
        <w:r w:rsidRPr="00A25E6E" w:rsidDel="00BF511B">
          <w:rPr>
            <w:rFonts w:asciiTheme="minorHAnsi" w:hAnsiTheme="minorHAnsi" w:cstheme="minorHAnsi"/>
            <w:color w:val="000000" w:themeColor="text1"/>
            <w:sz w:val="22"/>
            <w:szCs w:val="22"/>
            <w:highlight w:val="lightGray"/>
          </w:rPr>
          <w:delText xml:space="preserve"> –</w:delText>
        </w:r>
      </w:del>
      <w:ins w:id="196" w:author="Sari Cohen" w:date="2020-10-28T18:37:00Z">
        <w:r w:rsidR="00BF511B">
          <w:rPr>
            <w:rFonts w:asciiTheme="minorHAnsi" w:hAnsiTheme="minorHAnsi" w:cstheme="minorHAnsi"/>
            <w:color w:val="000000" w:themeColor="text1"/>
            <w:sz w:val="22"/>
            <w:szCs w:val="22"/>
            <w:highlight w:val="lightGray"/>
          </w:rPr>
          <w:t>,</w:t>
        </w:r>
      </w:ins>
      <w:r w:rsidRPr="00A25E6E">
        <w:rPr>
          <w:rFonts w:asciiTheme="minorHAnsi" w:hAnsiTheme="minorHAnsi" w:cstheme="minorHAnsi"/>
          <w:color w:val="000000" w:themeColor="text1"/>
          <w:sz w:val="22"/>
          <w:szCs w:val="22"/>
          <w:highlight w:val="lightGray"/>
        </w:rPr>
        <w:t xml:space="preserve"> Israel’s parliament</w:t>
      </w:r>
      <w:del w:id="197" w:author="Sari Cohen" w:date="2020-10-28T18:37:00Z">
        <w:r w:rsidRPr="00A25E6E" w:rsidDel="00BF511B">
          <w:rPr>
            <w:rFonts w:asciiTheme="minorHAnsi" w:hAnsiTheme="minorHAnsi" w:cstheme="minorHAnsi"/>
            <w:color w:val="000000" w:themeColor="text1"/>
            <w:sz w:val="22"/>
            <w:szCs w:val="22"/>
            <w:highlight w:val="lightGray"/>
          </w:rPr>
          <w:delText xml:space="preserve"> –</w:delText>
        </w:r>
      </w:del>
      <w:ins w:id="198" w:author="Sari Cohen" w:date="2020-10-28T18:37:00Z">
        <w:r w:rsidR="00BF511B">
          <w:rPr>
            <w:rFonts w:asciiTheme="minorHAnsi" w:hAnsiTheme="minorHAnsi" w:cstheme="minorHAnsi"/>
            <w:color w:val="000000" w:themeColor="text1"/>
            <w:sz w:val="22"/>
            <w:szCs w:val="22"/>
            <w:highlight w:val="lightGray"/>
          </w:rPr>
          <w:t>,</w:t>
        </w:r>
      </w:ins>
      <w:r w:rsidRPr="00A25E6E">
        <w:rPr>
          <w:rFonts w:asciiTheme="minorHAnsi" w:hAnsiTheme="minorHAnsi" w:cstheme="minorHAnsi"/>
          <w:color w:val="000000" w:themeColor="text1"/>
          <w:sz w:val="22"/>
          <w:szCs w:val="22"/>
          <w:highlight w:val="lightGray"/>
        </w:rPr>
        <w:t xml:space="preserve"> take place every four years (or </w:t>
      </w:r>
      <w:del w:id="199" w:author="Sari Cohen" w:date="2020-10-28T18:38:00Z">
        <w:r w:rsidRPr="00A25E6E" w:rsidDel="00BF511B">
          <w:rPr>
            <w:rFonts w:asciiTheme="minorHAnsi" w:hAnsiTheme="minorHAnsi" w:cstheme="minorHAnsi"/>
            <w:color w:val="000000" w:themeColor="text1"/>
            <w:sz w:val="22"/>
            <w:szCs w:val="22"/>
            <w:highlight w:val="lightGray"/>
          </w:rPr>
          <w:delText xml:space="preserve">less </w:delText>
        </w:r>
      </w:del>
      <w:ins w:id="200" w:author="Sari Cohen" w:date="2020-10-28T18:38:00Z">
        <w:r w:rsidR="00BF511B">
          <w:rPr>
            <w:rFonts w:asciiTheme="minorHAnsi" w:hAnsiTheme="minorHAnsi" w:cstheme="minorHAnsi"/>
            <w:color w:val="000000" w:themeColor="text1"/>
            <w:sz w:val="22"/>
            <w:szCs w:val="22"/>
            <w:highlight w:val="lightGray"/>
          </w:rPr>
          <w:t>fewer</w:t>
        </w:r>
        <w:r w:rsidR="00BF511B" w:rsidRPr="00A25E6E">
          <w:rPr>
            <w:rFonts w:asciiTheme="minorHAnsi" w:hAnsiTheme="minorHAnsi" w:cstheme="minorHAnsi"/>
            <w:color w:val="000000" w:themeColor="text1"/>
            <w:sz w:val="22"/>
            <w:szCs w:val="22"/>
            <w:highlight w:val="lightGray"/>
          </w:rPr>
          <w:t xml:space="preserve"> </w:t>
        </w:r>
      </w:ins>
      <w:r w:rsidRPr="00A25E6E">
        <w:rPr>
          <w:rFonts w:asciiTheme="minorHAnsi" w:hAnsiTheme="minorHAnsi" w:cstheme="minorHAnsi"/>
          <w:color w:val="000000" w:themeColor="text1"/>
          <w:sz w:val="22"/>
          <w:szCs w:val="22"/>
          <w:highlight w:val="lightGray"/>
        </w:rPr>
        <w:t xml:space="preserve">if the Knesset votes for </w:t>
      </w:r>
      <w:del w:id="201" w:author="Sari Cohen" w:date="2020-10-28T18:38:00Z">
        <w:r w:rsidRPr="00A25E6E" w:rsidDel="00BF511B">
          <w:rPr>
            <w:rFonts w:asciiTheme="minorHAnsi" w:hAnsiTheme="minorHAnsi" w:cstheme="minorHAnsi"/>
            <w:color w:val="000000" w:themeColor="text1"/>
            <w:sz w:val="22"/>
            <w:szCs w:val="22"/>
            <w:highlight w:val="lightGray"/>
          </w:rPr>
          <w:delText xml:space="preserve">its </w:delText>
        </w:r>
      </w:del>
      <w:r w:rsidRPr="00A25E6E">
        <w:rPr>
          <w:rFonts w:asciiTheme="minorHAnsi" w:hAnsiTheme="minorHAnsi" w:cstheme="minorHAnsi"/>
          <w:color w:val="000000" w:themeColor="text1"/>
          <w:sz w:val="22"/>
          <w:szCs w:val="22"/>
          <w:highlight w:val="lightGray"/>
        </w:rPr>
        <w:t xml:space="preserve">dispersal). The elections of April 2019, </w:t>
      </w:r>
      <w:ins w:id="202" w:author="Sari Cohen" w:date="2020-10-28T18:38:00Z">
        <w:r w:rsidR="00BF511B">
          <w:rPr>
            <w:rFonts w:asciiTheme="minorHAnsi" w:hAnsiTheme="minorHAnsi" w:cstheme="minorHAnsi"/>
            <w:color w:val="000000" w:themeColor="text1"/>
            <w:sz w:val="22"/>
            <w:szCs w:val="22"/>
            <w:highlight w:val="lightGray"/>
          </w:rPr>
          <w:t xml:space="preserve">the </w:t>
        </w:r>
      </w:ins>
      <w:r w:rsidRPr="00A25E6E">
        <w:rPr>
          <w:rFonts w:asciiTheme="minorHAnsi" w:hAnsiTheme="minorHAnsi" w:cstheme="minorHAnsi"/>
          <w:color w:val="000000" w:themeColor="text1"/>
          <w:sz w:val="22"/>
          <w:szCs w:val="22"/>
          <w:highlight w:val="lightGray"/>
        </w:rPr>
        <w:t xml:space="preserve">first among two rounds of elections that year, included three main camps: the dovish-left camp, the hawkish-right, and the socioeconomic-center camp. The hawkish-right camp included, among others, the prominent </w:t>
      </w:r>
      <w:r w:rsidRPr="00BF511B">
        <w:rPr>
          <w:rStyle w:val="Emphasis"/>
          <w:rFonts w:asciiTheme="minorHAnsi" w:hAnsiTheme="minorHAnsi" w:cstheme="minorHAnsi"/>
          <w:i w:val="0"/>
          <w:iCs w:val="0"/>
          <w:color w:val="000000" w:themeColor="text1"/>
          <w:sz w:val="22"/>
          <w:szCs w:val="22"/>
          <w:highlight w:val="lightGray"/>
          <w:rPrChange w:id="203" w:author="Sari Cohen" w:date="2020-10-28T18:38:00Z">
            <w:rPr>
              <w:rStyle w:val="Emphasis"/>
              <w:rFonts w:asciiTheme="minorHAnsi" w:hAnsiTheme="minorHAnsi" w:cstheme="minorHAnsi"/>
              <w:color w:val="000000" w:themeColor="text1"/>
              <w:sz w:val="22"/>
              <w:szCs w:val="22"/>
              <w:highlight w:val="lightGray"/>
            </w:rPr>
          </w:rPrChange>
        </w:rPr>
        <w:t>Likud</w:t>
      </w:r>
      <w:ins w:id="204" w:author="Sari Cohen" w:date="2020-10-28T18:38:00Z">
        <w:r w:rsidR="00BF511B" w:rsidRPr="00BF511B">
          <w:rPr>
            <w:rStyle w:val="Emphasis"/>
            <w:rFonts w:asciiTheme="minorHAnsi" w:hAnsiTheme="minorHAnsi" w:cstheme="minorHAnsi"/>
            <w:i w:val="0"/>
            <w:iCs w:val="0"/>
            <w:color w:val="000000" w:themeColor="text1"/>
            <w:sz w:val="22"/>
            <w:szCs w:val="22"/>
            <w:highlight w:val="lightGray"/>
            <w:rPrChange w:id="205" w:author="Sari Cohen" w:date="2020-10-28T18:38:00Z">
              <w:rPr>
                <w:rStyle w:val="Emphasis"/>
                <w:rFonts w:asciiTheme="minorHAnsi" w:hAnsiTheme="minorHAnsi" w:cstheme="minorHAnsi"/>
                <w:color w:val="000000" w:themeColor="text1"/>
                <w:sz w:val="22"/>
                <w:szCs w:val="22"/>
                <w:highlight w:val="lightGray"/>
              </w:rPr>
            </w:rPrChange>
          </w:rPr>
          <w:t xml:space="preserve"> party</w:t>
        </w:r>
      </w:ins>
      <w:r w:rsidRPr="00BF511B">
        <w:rPr>
          <w:rStyle w:val="Emphasis"/>
          <w:rFonts w:asciiTheme="minorHAnsi" w:hAnsiTheme="minorHAnsi" w:cstheme="minorHAnsi"/>
          <w:i w:val="0"/>
          <w:iCs w:val="0"/>
          <w:color w:val="000000" w:themeColor="text1"/>
          <w:sz w:val="22"/>
          <w:szCs w:val="22"/>
          <w:highlight w:val="lightGray"/>
          <w:rPrChange w:id="206" w:author="Sari Cohen" w:date="2020-10-28T18:38:00Z">
            <w:rPr>
              <w:rStyle w:val="Emphasis"/>
              <w:rFonts w:asciiTheme="minorHAnsi" w:hAnsiTheme="minorHAnsi" w:cstheme="minorHAnsi"/>
              <w:color w:val="000000" w:themeColor="text1"/>
              <w:sz w:val="22"/>
              <w:szCs w:val="22"/>
              <w:highlight w:val="lightGray"/>
            </w:rPr>
          </w:rPrChange>
        </w:rPr>
        <w:t>, headed by Prime Minister Benjamin Netanyahu</w:t>
      </w:r>
      <w:r w:rsidRPr="00BF511B">
        <w:rPr>
          <w:rFonts w:asciiTheme="minorHAnsi" w:hAnsiTheme="minorHAnsi" w:cstheme="minorHAnsi"/>
          <w:i/>
          <w:color w:val="000000" w:themeColor="text1"/>
          <w:sz w:val="22"/>
          <w:szCs w:val="22"/>
          <w:highlight w:val="lightGray"/>
          <w:rPrChange w:id="207" w:author="Sari Cohen" w:date="2020-10-28T18:38:00Z">
            <w:rPr>
              <w:rFonts w:asciiTheme="minorHAnsi" w:hAnsiTheme="minorHAnsi" w:cstheme="minorHAnsi"/>
              <w:color w:val="000000" w:themeColor="text1"/>
              <w:sz w:val="22"/>
              <w:szCs w:val="22"/>
              <w:highlight w:val="lightGray"/>
            </w:rPr>
          </w:rPrChange>
        </w:rPr>
        <w:t>.</w:t>
      </w:r>
      <w:r w:rsidRPr="00A25E6E">
        <w:rPr>
          <w:rFonts w:asciiTheme="minorHAnsi" w:hAnsiTheme="minorHAnsi" w:cstheme="minorHAnsi"/>
          <w:color w:val="000000" w:themeColor="text1"/>
          <w:sz w:val="22"/>
          <w:szCs w:val="22"/>
          <w:highlight w:val="lightGray"/>
        </w:rPr>
        <w:t xml:space="preserve"> </w:t>
      </w:r>
      <w:del w:id="208" w:author="Sari Cohen" w:date="2020-10-28T21:13:00Z">
        <w:r w:rsidRPr="00A25E6E" w:rsidDel="00882B91">
          <w:rPr>
            <w:rFonts w:asciiTheme="minorHAnsi" w:hAnsiTheme="minorHAnsi" w:cstheme="minorHAnsi"/>
            <w:color w:val="000000" w:themeColor="text1"/>
            <w:sz w:val="22"/>
            <w:szCs w:val="22"/>
            <w:highlight w:val="lightGray"/>
          </w:rPr>
          <w:delText xml:space="preserve">Benjamin </w:delText>
        </w:r>
      </w:del>
      <w:ins w:id="209" w:author="Sari Cohen" w:date="2020-10-28T21:13:00Z">
        <w:r w:rsidR="00882B91">
          <w:rPr>
            <w:rFonts w:asciiTheme="minorHAnsi" w:hAnsiTheme="minorHAnsi" w:cstheme="minorHAnsi"/>
            <w:color w:val="000000" w:themeColor="text1"/>
            <w:sz w:val="22"/>
            <w:szCs w:val="22"/>
            <w:highlight w:val="lightGray"/>
          </w:rPr>
          <w:t xml:space="preserve">Benny </w:t>
        </w:r>
      </w:ins>
      <w:proofErr w:type="spellStart"/>
      <w:r w:rsidRPr="00A25E6E">
        <w:rPr>
          <w:rFonts w:asciiTheme="minorHAnsi" w:hAnsiTheme="minorHAnsi" w:cstheme="minorHAnsi"/>
          <w:color w:val="000000" w:themeColor="text1"/>
          <w:sz w:val="22"/>
          <w:szCs w:val="22"/>
          <w:highlight w:val="lightGray"/>
        </w:rPr>
        <w:t>Gan</w:t>
      </w:r>
      <w:ins w:id="210" w:author="Sari Cohen" w:date="2020-10-28T21:12:00Z">
        <w:r w:rsidR="00882B91">
          <w:rPr>
            <w:rFonts w:asciiTheme="minorHAnsi" w:hAnsiTheme="minorHAnsi" w:cstheme="minorHAnsi"/>
            <w:color w:val="000000" w:themeColor="text1"/>
            <w:sz w:val="22"/>
            <w:szCs w:val="22"/>
            <w:highlight w:val="lightGray"/>
          </w:rPr>
          <w:t>t</w:t>
        </w:r>
      </w:ins>
      <w:r w:rsidRPr="00A25E6E">
        <w:rPr>
          <w:rFonts w:asciiTheme="minorHAnsi" w:hAnsiTheme="minorHAnsi" w:cstheme="minorHAnsi"/>
          <w:color w:val="000000" w:themeColor="text1"/>
          <w:sz w:val="22"/>
          <w:szCs w:val="22"/>
          <w:highlight w:val="lightGray"/>
        </w:rPr>
        <w:t>z</w:t>
      </w:r>
      <w:proofErr w:type="spellEnd"/>
      <w:r w:rsidRPr="00A25E6E">
        <w:rPr>
          <w:rFonts w:asciiTheme="minorHAnsi" w:hAnsiTheme="minorHAnsi" w:cstheme="minorHAnsi"/>
          <w:color w:val="000000" w:themeColor="text1"/>
          <w:sz w:val="22"/>
          <w:szCs w:val="22"/>
          <w:highlight w:val="lightGray"/>
        </w:rPr>
        <w:t xml:space="preserve">, </w:t>
      </w:r>
      <w:ins w:id="211" w:author="Sari Cohen" w:date="2020-10-28T18:39:00Z">
        <w:r w:rsidR="00BF511B" w:rsidRPr="00A25E6E">
          <w:rPr>
            <w:rFonts w:asciiTheme="minorHAnsi" w:hAnsiTheme="minorHAnsi" w:cstheme="minorHAnsi"/>
            <w:color w:val="000000" w:themeColor="text1"/>
            <w:sz w:val="22"/>
            <w:szCs w:val="22"/>
            <w:highlight w:val="lightGray"/>
          </w:rPr>
          <w:t xml:space="preserve">prime ministerial candidate </w:t>
        </w:r>
        <w:r w:rsidR="00BF511B">
          <w:rPr>
            <w:rFonts w:asciiTheme="minorHAnsi" w:hAnsiTheme="minorHAnsi" w:cstheme="minorHAnsi"/>
            <w:color w:val="000000" w:themeColor="text1"/>
            <w:sz w:val="22"/>
            <w:szCs w:val="22"/>
            <w:highlight w:val="lightGray"/>
          </w:rPr>
          <w:t xml:space="preserve">and </w:t>
        </w:r>
      </w:ins>
      <w:r w:rsidRPr="00A25E6E">
        <w:rPr>
          <w:rFonts w:asciiTheme="minorHAnsi" w:hAnsiTheme="minorHAnsi" w:cstheme="minorHAnsi"/>
          <w:color w:val="000000" w:themeColor="text1"/>
          <w:sz w:val="22"/>
          <w:szCs w:val="22"/>
          <w:highlight w:val="lightGray"/>
        </w:rPr>
        <w:t>Netanyahu’s leading rival</w:t>
      </w:r>
      <w:del w:id="212" w:author="Sari Cohen" w:date="2020-10-28T18:38:00Z">
        <w:r w:rsidRPr="00A25E6E" w:rsidDel="00BF511B">
          <w:rPr>
            <w:rFonts w:asciiTheme="minorHAnsi" w:hAnsiTheme="minorHAnsi" w:cstheme="minorHAnsi"/>
            <w:color w:val="000000" w:themeColor="text1"/>
            <w:sz w:val="22"/>
            <w:szCs w:val="22"/>
            <w:highlight w:val="lightGray"/>
          </w:rPr>
          <w:delText xml:space="preserve"> and prime ministerial candidate</w:delText>
        </w:r>
      </w:del>
      <w:r w:rsidRPr="00A25E6E">
        <w:rPr>
          <w:rFonts w:asciiTheme="minorHAnsi" w:hAnsiTheme="minorHAnsi" w:cstheme="minorHAnsi"/>
          <w:color w:val="000000" w:themeColor="text1"/>
          <w:sz w:val="22"/>
          <w:szCs w:val="22"/>
          <w:highlight w:val="lightGray"/>
        </w:rPr>
        <w:t xml:space="preserve">, led </w:t>
      </w:r>
      <w:proofErr w:type="spellStart"/>
      <w:r w:rsidRPr="00A25E6E">
        <w:rPr>
          <w:rFonts w:asciiTheme="minorHAnsi" w:hAnsiTheme="minorHAnsi" w:cstheme="minorHAnsi"/>
          <w:color w:val="000000" w:themeColor="text1"/>
          <w:sz w:val="22"/>
          <w:szCs w:val="22"/>
          <w:highlight w:val="lightGray"/>
        </w:rPr>
        <w:t>Ka</w:t>
      </w:r>
      <w:ins w:id="213" w:author="Sari Cohen" w:date="2020-10-28T22:01:00Z">
        <w:r w:rsidR="00BB20FF">
          <w:rPr>
            <w:rFonts w:asciiTheme="minorHAnsi" w:hAnsiTheme="minorHAnsi" w:cstheme="minorHAnsi"/>
            <w:color w:val="000000" w:themeColor="text1"/>
            <w:sz w:val="22"/>
            <w:szCs w:val="22"/>
            <w:highlight w:val="lightGray"/>
          </w:rPr>
          <w:t>c</w:t>
        </w:r>
      </w:ins>
      <w:r w:rsidRPr="00A25E6E">
        <w:rPr>
          <w:rFonts w:asciiTheme="minorHAnsi" w:hAnsiTheme="minorHAnsi" w:cstheme="minorHAnsi"/>
          <w:color w:val="000000" w:themeColor="text1"/>
          <w:sz w:val="22"/>
          <w:szCs w:val="22"/>
          <w:highlight w:val="lightGray"/>
        </w:rPr>
        <w:t>hol</w:t>
      </w:r>
      <w:proofErr w:type="spellEnd"/>
      <w:r w:rsidRPr="00A25E6E">
        <w:rPr>
          <w:rFonts w:asciiTheme="minorHAnsi" w:hAnsiTheme="minorHAnsi" w:cstheme="minorHAnsi"/>
          <w:i/>
          <w:iCs/>
          <w:color w:val="000000" w:themeColor="text1"/>
          <w:sz w:val="22"/>
          <w:szCs w:val="22"/>
          <w:highlight w:val="lightGray"/>
        </w:rPr>
        <w:t xml:space="preserve"> </w:t>
      </w:r>
      <w:proofErr w:type="spellStart"/>
      <w:r w:rsidRPr="00BF511B">
        <w:rPr>
          <w:rFonts w:asciiTheme="minorHAnsi" w:hAnsiTheme="minorHAnsi" w:cstheme="minorHAnsi"/>
          <w:color w:val="000000" w:themeColor="text1"/>
          <w:sz w:val="22"/>
          <w:szCs w:val="22"/>
          <w:highlight w:val="lightGray"/>
          <w:rPrChange w:id="214" w:author="Sari Cohen" w:date="2020-10-28T18:39:00Z">
            <w:rPr>
              <w:rFonts w:asciiTheme="minorHAnsi" w:hAnsiTheme="minorHAnsi" w:cstheme="minorHAnsi"/>
              <w:i/>
              <w:iCs/>
              <w:color w:val="000000" w:themeColor="text1"/>
              <w:sz w:val="22"/>
              <w:szCs w:val="22"/>
              <w:highlight w:val="lightGray"/>
            </w:rPr>
          </w:rPrChange>
        </w:rPr>
        <w:t>Lavan</w:t>
      </w:r>
      <w:proofErr w:type="spellEnd"/>
      <w:r w:rsidRPr="00A25E6E">
        <w:rPr>
          <w:rFonts w:asciiTheme="minorHAnsi" w:hAnsiTheme="minorHAnsi" w:cstheme="minorHAnsi"/>
          <w:color w:val="000000" w:themeColor="text1"/>
          <w:sz w:val="22"/>
          <w:szCs w:val="22"/>
          <w:highlight w:val="lightGray"/>
        </w:rPr>
        <w:t xml:space="preserve">, a </w:t>
      </w:r>
      <w:ins w:id="215" w:author="Sari Cohen" w:date="2020-10-28T18:39:00Z">
        <w:r w:rsidR="00BF511B">
          <w:rPr>
            <w:rFonts w:asciiTheme="minorHAnsi" w:hAnsiTheme="minorHAnsi" w:cstheme="minorHAnsi"/>
            <w:color w:val="000000" w:themeColor="text1"/>
            <w:sz w:val="22"/>
            <w:szCs w:val="22"/>
            <w:highlight w:val="lightGray"/>
          </w:rPr>
          <w:t>‘</w:t>
        </w:r>
      </w:ins>
      <w:del w:id="216" w:author="Sari Cohen" w:date="2020-10-28T18:39:00Z">
        <w:r w:rsidRPr="00A25E6E" w:rsidDel="00BF511B">
          <w:rPr>
            <w:rFonts w:asciiTheme="minorHAnsi" w:hAnsiTheme="minorHAnsi" w:cstheme="minorHAnsi"/>
            <w:color w:val="000000" w:themeColor="text1"/>
            <w:sz w:val="22"/>
            <w:szCs w:val="22"/>
            <w:highlight w:val="lightGray"/>
          </w:rPr>
          <w:delText>“</w:delText>
        </w:r>
      </w:del>
      <w:r w:rsidRPr="00A25E6E">
        <w:rPr>
          <w:rFonts w:asciiTheme="minorHAnsi" w:hAnsiTheme="minorHAnsi" w:cstheme="minorHAnsi"/>
          <w:color w:val="000000" w:themeColor="text1"/>
          <w:sz w:val="22"/>
          <w:szCs w:val="22"/>
          <w:highlight w:val="lightGray"/>
        </w:rPr>
        <w:t>third way</w:t>
      </w:r>
      <w:del w:id="217" w:author="Sari Cohen" w:date="2020-10-28T18:39:00Z">
        <w:r w:rsidRPr="00A25E6E" w:rsidDel="00BF511B">
          <w:rPr>
            <w:rFonts w:asciiTheme="minorHAnsi" w:hAnsiTheme="minorHAnsi" w:cstheme="minorHAnsi"/>
            <w:color w:val="000000" w:themeColor="text1"/>
            <w:sz w:val="22"/>
            <w:szCs w:val="22"/>
            <w:highlight w:val="lightGray"/>
          </w:rPr>
          <w:delText xml:space="preserve">” </w:delText>
        </w:r>
      </w:del>
      <w:ins w:id="218" w:author="Sari Cohen" w:date="2020-10-28T18:39:00Z">
        <w:r w:rsidR="00BF511B">
          <w:rPr>
            <w:rFonts w:asciiTheme="minorHAnsi" w:hAnsiTheme="minorHAnsi" w:cstheme="minorHAnsi"/>
            <w:color w:val="000000" w:themeColor="text1"/>
            <w:sz w:val="22"/>
            <w:szCs w:val="22"/>
            <w:highlight w:val="lightGray"/>
          </w:rPr>
          <w:t>‘</w:t>
        </w:r>
        <w:r w:rsidR="00BF511B" w:rsidRPr="00A25E6E">
          <w:rPr>
            <w:rFonts w:asciiTheme="minorHAnsi" w:hAnsiTheme="minorHAnsi" w:cstheme="minorHAnsi"/>
            <w:color w:val="000000" w:themeColor="text1"/>
            <w:sz w:val="22"/>
            <w:szCs w:val="22"/>
            <w:highlight w:val="lightGray"/>
          </w:rPr>
          <w:t xml:space="preserve"> </w:t>
        </w:r>
      </w:ins>
      <w:r w:rsidRPr="00A25E6E">
        <w:rPr>
          <w:rFonts w:asciiTheme="minorHAnsi" w:hAnsiTheme="minorHAnsi" w:cstheme="minorHAnsi"/>
          <w:color w:val="000000" w:themeColor="text1"/>
          <w:sz w:val="22"/>
          <w:szCs w:val="22"/>
          <w:highlight w:val="lightGray"/>
        </w:rPr>
        <w:t xml:space="preserve">camp between the dovish and the hawkish camps, </w:t>
      </w:r>
      <w:ins w:id="219" w:author="Sari Cohen" w:date="2020-10-28T18:39:00Z">
        <w:r w:rsidR="00BF511B">
          <w:rPr>
            <w:rFonts w:asciiTheme="minorHAnsi" w:hAnsiTheme="minorHAnsi" w:cstheme="minorHAnsi"/>
            <w:color w:val="000000" w:themeColor="text1"/>
            <w:sz w:val="22"/>
            <w:szCs w:val="22"/>
            <w:highlight w:val="lightGray"/>
          </w:rPr>
          <w:t xml:space="preserve">which </w:t>
        </w:r>
      </w:ins>
      <w:r w:rsidRPr="00A25E6E">
        <w:rPr>
          <w:rFonts w:asciiTheme="minorHAnsi" w:hAnsiTheme="minorHAnsi" w:cstheme="minorHAnsi"/>
          <w:color w:val="000000" w:themeColor="text1"/>
          <w:sz w:val="22"/>
          <w:szCs w:val="22"/>
          <w:highlight w:val="lightGray"/>
        </w:rPr>
        <w:t>focus</w:t>
      </w:r>
      <w:ins w:id="220" w:author="Sari Cohen" w:date="2020-10-28T18:39:00Z">
        <w:r w:rsidR="00BF511B">
          <w:rPr>
            <w:rFonts w:asciiTheme="minorHAnsi" w:hAnsiTheme="minorHAnsi" w:cstheme="minorHAnsi"/>
            <w:color w:val="000000" w:themeColor="text1"/>
            <w:sz w:val="22"/>
            <w:szCs w:val="22"/>
            <w:highlight w:val="lightGray"/>
          </w:rPr>
          <w:t>ed</w:t>
        </w:r>
      </w:ins>
      <w:del w:id="221" w:author="Sari Cohen" w:date="2020-10-28T18:39:00Z">
        <w:r w:rsidRPr="00A25E6E" w:rsidDel="00BF511B">
          <w:rPr>
            <w:rFonts w:asciiTheme="minorHAnsi" w:hAnsiTheme="minorHAnsi" w:cstheme="minorHAnsi"/>
            <w:color w:val="000000" w:themeColor="text1"/>
            <w:sz w:val="22"/>
            <w:szCs w:val="22"/>
            <w:highlight w:val="lightGray"/>
          </w:rPr>
          <w:delText>ing</w:delText>
        </w:r>
      </w:del>
      <w:r w:rsidRPr="00A25E6E">
        <w:rPr>
          <w:rFonts w:asciiTheme="minorHAnsi" w:hAnsiTheme="minorHAnsi" w:cstheme="minorHAnsi"/>
          <w:color w:val="000000" w:themeColor="text1"/>
          <w:sz w:val="22"/>
          <w:szCs w:val="22"/>
          <w:highlight w:val="lightGray"/>
        </w:rPr>
        <w:t xml:space="preserve"> on domestic socioeconomic policies (</w:t>
      </w:r>
      <w:proofErr w:type="spellStart"/>
      <w:r w:rsidRPr="00A25E6E">
        <w:rPr>
          <w:rFonts w:asciiTheme="minorHAnsi" w:hAnsiTheme="minorHAnsi" w:cstheme="minorHAnsi"/>
          <w:color w:val="000000" w:themeColor="text1"/>
          <w:sz w:val="22"/>
          <w:szCs w:val="22"/>
          <w:highlight w:val="lightGray"/>
        </w:rPr>
        <w:t>Freidberg</w:t>
      </w:r>
      <w:proofErr w:type="spellEnd"/>
      <w:del w:id="222" w:author="Sari Cohen" w:date="2020-10-28T18:39:00Z">
        <w:r w:rsidRPr="00A25E6E" w:rsidDel="00BF511B">
          <w:rPr>
            <w:rFonts w:asciiTheme="minorHAnsi" w:hAnsiTheme="minorHAnsi" w:cstheme="minorHAnsi"/>
            <w:color w:val="000000" w:themeColor="text1"/>
            <w:sz w:val="22"/>
            <w:szCs w:val="22"/>
            <w:highlight w:val="lightGray"/>
          </w:rPr>
          <w:delText>,</w:delText>
        </w:r>
      </w:del>
      <w:r w:rsidRPr="00A25E6E">
        <w:rPr>
          <w:rFonts w:asciiTheme="minorHAnsi" w:hAnsiTheme="minorHAnsi" w:cstheme="minorHAnsi"/>
          <w:color w:val="000000" w:themeColor="text1"/>
          <w:sz w:val="22"/>
          <w:szCs w:val="22"/>
          <w:highlight w:val="lightGray"/>
        </w:rPr>
        <w:t xml:space="preserve"> 2019). Israeli election campaigns during recent years </w:t>
      </w:r>
      <w:del w:id="223" w:author="Sari Cohen" w:date="2020-10-28T18:39:00Z">
        <w:r w:rsidRPr="00A25E6E" w:rsidDel="00BF511B">
          <w:rPr>
            <w:rFonts w:asciiTheme="minorHAnsi" w:hAnsiTheme="minorHAnsi" w:cstheme="minorHAnsi"/>
            <w:color w:val="000000" w:themeColor="text1"/>
            <w:sz w:val="22"/>
            <w:szCs w:val="22"/>
            <w:highlight w:val="lightGray"/>
          </w:rPr>
          <w:delText xml:space="preserve">were </w:delText>
        </w:r>
      </w:del>
      <w:ins w:id="224" w:author="Sari Cohen" w:date="2020-10-28T18:39:00Z">
        <w:r w:rsidR="00BF511B">
          <w:rPr>
            <w:rFonts w:asciiTheme="minorHAnsi" w:hAnsiTheme="minorHAnsi" w:cstheme="minorHAnsi"/>
            <w:color w:val="000000" w:themeColor="text1"/>
            <w:sz w:val="22"/>
            <w:szCs w:val="22"/>
            <w:highlight w:val="lightGray"/>
          </w:rPr>
          <w:t xml:space="preserve">have been </w:t>
        </w:r>
      </w:ins>
      <w:r w:rsidRPr="00A25E6E">
        <w:rPr>
          <w:rFonts w:asciiTheme="minorHAnsi" w:hAnsiTheme="minorHAnsi" w:cstheme="minorHAnsi"/>
          <w:color w:val="000000" w:themeColor="text1"/>
          <w:sz w:val="22"/>
          <w:szCs w:val="22"/>
          <w:highlight w:val="lightGray"/>
        </w:rPr>
        <w:t>characterized by the growing presence of social networks as a central arena for political activities</w:t>
      </w:r>
      <w:del w:id="225" w:author="Sari Cohen" w:date="2020-10-28T18:39:00Z">
        <w:r w:rsidRPr="00A25E6E" w:rsidDel="00BF511B">
          <w:rPr>
            <w:rFonts w:asciiTheme="minorHAnsi" w:hAnsiTheme="minorHAnsi" w:cstheme="minorHAnsi"/>
            <w:color w:val="000000" w:themeColor="text1"/>
            <w:sz w:val="22"/>
            <w:szCs w:val="22"/>
            <w:highlight w:val="lightGray"/>
          </w:rPr>
          <w:delText>,</w:delText>
        </w:r>
      </w:del>
      <w:r w:rsidRPr="00A25E6E">
        <w:rPr>
          <w:rFonts w:asciiTheme="minorHAnsi" w:hAnsiTheme="minorHAnsi" w:cstheme="minorHAnsi"/>
          <w:color w:val="000000" w:themeColor="text1"/>
          <w:sz w:val="22"/>
          <w:szCs w:val="22"/>
          <w:highlight w:val="lightGray"/>
        </w:rPr>
        <w:t xml:space="preserve"> and by their ever-dominant confrontational, violent public and political discourse (two phenomena that are known to be influenced by each other), </w:t>
      </w:r>
      <w:del w:id="226" w:author="Sari Cohen" w:date="2020-10-28T18:40:00Z">
        <w:r w:rsidRPr="00A25E6E" w:rsidDel="00BF511B">
          <w:rPr>
            <w:rFonts w:asciiTheme="minorHAnsi" w:hAnsiTheme="minorHAnsi" w:cstheme="minorHAnsi"/>
            <w:color w:val="000000" w:themeColor="text1"/>
            <w:sz w:val="22"/>
            <w:szCs w:val="22"/>
            <w:highlight w:val="lightGray"/>
          </w:rPr>
          <w:delText xml:space="preserve">that </w:delText>
        </w:r>
      </w:del>
      <w:ins w:id="227" w:author="Sari Cohen" w:date="2020-10-28T18:40:00Z">
        <w:r w:rsidR="00BF511B">
          <w:rPr>
            <w:rFonts w:asciiTheme="minorHAnsi" w:hAnsiTheme="minorHAnsi" w:cstheme="minorHAnsi"/>
            <w:color w:val="000000" w:themeColor="text1"/>
            <w:sz w:val="22"/>
            <w:szCs w:val="22"/>
            <w:highlight w:val="lightGray"/>
          </w:rPr>
          <w:t xml:space="preserve">which </w:t>
        </w:r>
      </w:ins>
      <w:r w:rsidRPr="00A25E6E">
        <w:rPr>
          <w:rFonts w:asciiTheme="minorHAnsi" w:hAnsiTheme="minorHAnsi" w:cstheme="minorHAnsi"/>
          <w:color w:val="000000" w:themeColor="text1"/>
          <w:sz w:val="22"/>
          <w:szCs w:val="22"/>
          <w:highlight w:val="lightGray"/>
        </w:rPr>
        <w:t xml:space="preserve">seems to have deepened socio-political cleavages in </w:t>
      </w:r>
      <w:del w:id="228" w:author="Sari Cohen" w:date="2020-10-28T18:40:00Z">
        <w:r w:rsidRPr="00A25E6E" w:rsidDel="00BF511B">
          <w:rPr>
            <w:rFonts w:asciiTheme="minorHAnsi" w:hAnsiTheme="minorHAnsi" w:cstheme="minorHAnsi"/>
            <w:color w:val="000000" w:themeColor="text1"/>
            <w:sz w:val="22"/>
            <w:szCs w:val="22"/>
            <w:highlight w:val="lightGray"/>
          </w:rPr>
          <w:delText xml:space="preserve">the </w:delText>
        </w:r>
      </w:del>
      <w:r w:rsidRPr="00A25E6E">
        <w:rPr>
          <w:rFonts w:asciiTheme="minorHAnsi" w:hAnsiTheme="minorHAnsi" w:cstheme="minorHAnsi"/>
          <w:color w:val="000000" w:themeColor="text1"/>
          <w:sz w:val="22"/>
          <w:szCs w:val="22"/>
          <w:highlight w:val="lightGray"/>
        </w:rPr>
        <w:t>Israeli society as a whole (</w:t>
      </w:r>
      <w:proofErr w:type="spellStart"/>
      <w:r w:rsidRPr="00A25E6E">
        <w:rPr>
          <w:rFonts w:asciiTheme="minorHAnsi" w:hAnsiTheme="minorHAnsi" w:cstheme="minorHAnsi"/>
          <w:color w:val="000000" w:themeColor="text1"/>
          <w:sz w:val="22"/>
          <w:szCs w:val="22"/>
          <w:highlight w:val="lightGray"/>
        </w:rPr>
        <w:t>Freidberg</w:t>
      </w:r>
      <w:proofErr w:type="spellEnd"/>
      <w:del w:id="229" w:author="Sari Cohen" w:date="2020-10-28T18:40:00Z">
        <w:r w:rsidRPr="00A25E6E" w:rsidDel="00BF511B">
          <w:rPr>
            <w:rFonts w:asciiTheme="minorHAnsi" w:hAnsiTheme="minorHAnsi" w:cstheme="minorHAnsi"/>
            <w:color w:val="000000" w:themeColor="text1"/>
            <w:sz w:val="22"/>
            <w:szCs w:val="22"/>
            <w:highlight w:val="lightGray"/>
          </w:rPr>
          <w:delText>,</w:delText>
        </w:r>
      </w:del>
      <w:r w:rsidRPr="00A25E6E">
        <w:rPr>
          <w:rFonts w:asciiTheme="minorHAnsi" w:hAnsiTheme="minorHAnsi" w:cstheme="minorHAnsi"/>
          <w:color w:val="000000" w:themeColor="text1"/>
          <w:sz w:val="22"/>
          <w:szCs w:val="22"/>
          <w:highlight w:val="lightGray"/>
        </w:rPr>
        <w:t xml:space="preserve"> 2019). </w:t>
      </w:r>
    </w:p>
    <w:p w14:paraId="13C2395D" w14:textId="77777777" w:rsidR="00293AC4" w:rsidRPr="00A25E6E" w:rsidRDefault="00293AC4">
      <w:pPr>
        <w:pStyle w:val="NormalWeb"/>
        <w:spacing w:before="0" w:beforeAutospacing="0" w:after="0" w:afterAutospacing="0" w:line="360" w:lineRule="auto"/>
        <w:rPr>
          <w:rFonts w:asciiTheme="minorHAnsi" w:eastAsia="Arial" w:hAnsiTheme="minorHAnsi" w:cstheme="minorHAnsi"/>
          <w:b/>
          <w:bCs/>
          <w:color w:val="000000" w:themeColor="text1"/>
          <w:sz w:val="22"/>
          <w:szCs w:val="22"/>
          <w:highlight w:val="lightGray"/>
        </w:rPr>
      </w:pPr>
    </w:p>
    <w:p w14:paraId="1D1F4E00" w14:textId="77777777" w:rsidR="00293AC4" w:rsidRPr="00A25E6E" w:rsidRDefault="00293AC4">
      <w:pPr>
        <w:pStyle w:val="NormalWeb"/>
        <w:spacing w:before="0" w:beforeAutospacing="0" w:after="0" w:afterAutospacing="0" w:line="360" w:lineRule="auto"/>
        <w:rPr>
          <w:rFonts w:asciiTheme="minorHAnsi" w:eastAsia="Arial" w:hAnsiTheme="minorHAnsi" w:cstheme="minorHAnsi"/>
          <w:b/>
          <w:bCs/>
          <w:color w:val="000000" w:themeColor="text1"/>
          <w:sz w:val="22"/>
          <w:szCs w:val="22"/>
          <w:highlight w:val="lightGray"/>
        </w:rPr>
      </w:pPr>
      <w:r w:rsidRPr="00A25E6E">
        <w:rPr>
          <w:rFonts w:asciiTheme="minorHAnsi" w:eastAsia="Arial" w:hAnsiTheme="minorHAnsi" w:cstheme="minorHAnsi"/>
          <w:b/>
          <w:bCs/>
          <w:color w:val="000000" w:themeColor="text1"/>
          <w:sz w:val="22"/>
          <w:szCs w:val="22"/>
          <w:highlight w:val="lightGray"/>
        </w:rPr>
        <w:t>Research questions and hypotheses</w:t>
      </w:r>
    </w:p>
    <w:p w14:paraId="550005BA" w14:textId="525F13D1" w:rsidR="00293AC4" w:rsidRPr="00A25E6E" w:rsidRDefault="00293AC4">
      <w:pPr>
        <w:pStyle w:val="NormalWeb"/>
        <w:spacing w:before="0" w:beforeAutospacing="0" w:after="0" w:afterAutospacing="0" w:line="360" w:lineRule="auto"/>
        <w:rPr>
          <w:rFonts w:asciiTheme="minorHAnsi" w:eastAsia="Arial" w:hAnsiTheme="minorHAnsi" w:cstheme="minorHAnsi"/>
          <w:color w:val="000000" w:themeColor="text1"/>
          <w:sz w:val="22"/>
          <w:szCs w:val="22"/>
          <w:highlight w:val="lightGray"/>
        </w:rPr>
      </w:pPr>
      <w:r w:rsidRPr="00A25E6E">
        <w:rPr>
          <w:rFonts w:asciiTheme="minorHAnsi" w:eastAsia="Arial" w:hAnsiTheme="minorHAnsi" w:cstheme="minorHAnsi"/>
          <w:color w:val="000000" w:themeColor="text1"/>
          <w:sz w:val="22"/>
          <w:szCs w:val="22"/>
          <w:highlight w:val="lightGray"/>
        </w:rPr>
        <w:t xml:space="preserve">Considering </w:t>
      </w:r>
      <w:del w:id="230" w:author="Sari Cohen" w:date="2020-10-28T18:41:00Z">
        <w:r w:rsidRPr="00A25E6E" w:rsidDel="00BF511B">
          <w:rPr>
            <w:rFonts w:asciiTheme="minorHAnsi" w:eastAsia="Arial" w:hAnsiTheme="minorHAnsi" w:cstheme="minorHAnsi"/>
            <w:color w:val="000000" w:themeColor="text1"/>
            <w:sz w:val="22"/>
            <w:szCs w:val="22"/>
            <w:highlight w:val="lightGray"/>
          </w:rPr>
          <w:delText xml:space="preserve">this </w:delText>
        </w:r>
      </w:del>
      <w:ins w:id="231" w:author="Sari Cohen" w:date="2020-10-28T18:41:00Z">
        <w:r w:rsidR="00BF511B" w:rsidRPr="00A25E6E">
          <w:rPr>
            <w:rFonts w:asciiTheme="minorHAnsi" w:eastAsia="Arial" w:hAnsiTheme="minorHAnsi" w:cstheme="minorHAnsi"/>
            <w:color w:val="000000" w:themeColor="text1"/>
            <w:sz w:val="22"/>
            <w:szCs w:val="22"/>
            <w:highlight w:val="lightGray"/>
          </w:rPr>
          <w:t>th</w:t>
        </w:r>
        <w:r w:rsidR="00BF511B">
          <w:rPr>
            <w:rFonts w:asciiTheme="minorHAnsi" w:eastAsia="Arial" w:hAnsiTheme="minorHAnsi" w:cstheme="minorHAnsi"/>
            <w:color w:val="000000" w:themeColor="text1"/>
            <w:sz w:val="22"/>
            <w:szCs w:val="22"/>
            <w:highlight w:val="lightGray"/>
          </w:rPr>
          <w:t>e above</w:t>
        </w:r>
        <w:r w:rsidR="00BF511B" w:rsidRPr="00A25E6E">
          <w:rPr>
            <w:rFonts w:asciiTheme="minorHAnsi" w:eastAsia="Arial" w:hAnsiTheme="minorHAnsi" w:cstheme="minorHAnsi"/>
            <w:color w:val="000000" w:themeColor="text1"/>
            <w:sz w:val="22"/>
            <w:szCs w:val="22"/>
            <w:highlight w:val="lightGray"/>
          </w:rPr>
          <w:t xml:space="preserve"> </w:t>
        </w:r>
      </w:ins>
      <w:r w:rsidRPr="00A25E6E">
        <w:rPr>
          <w:rFonts w:asciiTheme="minorHAnsi" w:eastAsia="Arial" w:hAnsiTheme="minorHAnsi" w:cstheme="minorHAnsi"/>
          <w:color w:val="000000" w:themeColor="text1"/>
          <w:sz w:val="22"/>
          <w:szCs w:val="22"/>
          <w:highlight w:val="lightGray"/>
        </w:rPr>
        <w:t xml:space="preserve">literature review, the current study will </w:t>
      </w:r>
      <w:del w:id="232" w:author="Sari Cohen" w:date="2020-10-28T18:42:00Z">
        <w:r w:rsidRPr="00A25E6E" w:rsidDel="00BF511B">
          <w:rPr>
            <w:rFonts w:asciiTheme="minorHAnsi" w:eastAsia="Arial" w:hAnsiTheme="minorHAnsi" w:cstheme="minorHAnsi"/>
            <w:color w:val="000000" w:themeColor="text1"/>
            <w:sz w:val="22"/>
            <w:szCs w:val="22"/>
            <w:highlight w:val="lightGray"/>
          </w:rPr>
          <w:delText xml:space="preserve">examine </w:delText>
        </w:r>
      </w:del>
      <w:ins w:id="233" w:author="Sari Cohen" w:date="2020-10-28T18:42:00Z">
        <w:r w:rsidR="00BF511B">
          <w:rPr>
            <w:rFonts w:asciiTheme="minorHAnsi" w:eastAsia="Arial" w:hAnsiTheme="minorHAnsi" w:cstheme="minorHAnsi"/>
            <w:color w:val="000000" w:themeColor="text1"/>
            <w:sz w:val="22"/>
            <w:szCs w:val="22"/>
            <w:highlight w:val="lightGray"/>
          </w:rPr>
          <w:t xml:space="preserve">explore </w:t>
        </w:r>
      </w:ins>
      <w:r w:rsidRPr="00A25E6E">
        <w:rPr>
          <w:rFonts w:asciiTheme="minorHAnsi" w:eastAsia="Arial" w:hAnsiTheme="minorHAnsi" w:cstheme="minorHAnsi"/>
          <w:color w:val="000000" w:themeColor="text1"/>
          <w:sz w:val="22"/>
          <w:szCs w:val="22"/>
          <w:highlight w:val="lightGray"/>
        </w:rPr>
        <w:t>two main research questions:</w:t>
      </w:r>
    </w:p>
    <w:p w14:paraId="7CE8A574" w14:textId="0F165A60" w:rsidR="00293AC4" w:rsidRPr="00A25E6E" w:rsidRDefault="00293AC4">
      <w:pPr>
        <w:pStyle w:val="NormalWeb"/>
        <w:spacing w:before="0" w:beforeAutospacing="0" w:after="0" w:afterAutospacing="0" w:line="360" w:lineRule="auto"/>
        <w:rPr>
          <w:rFonts w:asciiTheme="minorHAnsi" w:eastAsia="Arial" w:hAnsiTheme="minorHAnsi" w:cstheme="minorHAnsi"/>
          <w:color w:val="000000" w:themeColor="text1"/>
          <w:sz w:val="22"/>
          <w:szCs w:val="22"/>
          <w:highlight w:val="lightGray"/>
        </w:rPr>
      </w:pPr>
      <w:r w:rsidRPr="00A25E6E">
        <w:rPr>
          <w:rFonts w:asciiTheme="minorHAnsi" w:eastAsia="Arial" w:hAnsiTheme="minorHAnsi" w:cstheme="minorHAnsi"/>
          <w:color w:val="000000" w:themeColor="text1"/>
          <w:sz w:val="22"/>
          <w:szCs w:val="22"/>
          <w:highlight w:val="lightGray"/>
        </w:rPr>
        <w:t xml:space="preserve">Q1: </w:t>
      </w:r>
      <w:del w:id="234" w:author="Sari Cohen" w:date="2020-10-28T18:42:00Z">
        <w:r w:rsidRPr="00A25E6E" w:rsidDel="00BF511B">
          <w:rPr>
            <w:rFonts w:asciiTheme="minorHAnsi" w:eastAsia="Arial" w:hAnsiTheme="minorHAnsi" w:cstheme="minorHAnsi"/>
            <w:color w:val="000000" w:themeColor="text1"/>
            <w:sz w:val="22"/>
            <w:szCs w:val="22"/>
            <w:highlight w:val="lightGray"/>
          </w:rPr>
          <w:delText xml:space="preserve">Are there differences in the </w:delText>
        </w:r>
      </w:del>
      <w:ins w:id="235" w:author="Sari Cohen" w:date="2020-10-28T18:42:00Z">
        <w:r w:rsidR="00BF511B">
          <w:rPr>
            <w:rFonts w:asciiTheme="minorHAnsi" w:eastAsia="Arial" w:hAnsiTheme="minorHAnsi" w:cstheme="minorHAnsi"/>
            <w:color w:val="000000" w:themeColor="text1"/>
            <w:sz w:val="22"/>
            <w:szCs w:val="22"/>
            <w:highlight w:val="lightGray"/>
          </w:rPr>
          <w:t xml:space="preserve">Do </w:t>
        </w:r>
      </w:ins>
      <w:r w:rsidRPr="00A25E6E">
        <w:rPr>
          <w:rFonts w:asciiTheme="minorHAnsi" w:eastAsia="Arial" w:hAnsiTheme="minorHAnsi" w:cstheme="minorHAnsi"/>
          <w:color w:val="000000" w:themeColor="text1"/>
          <w:sz w:val="22"/>
          <w:szCs w:val="22"/>
          <w:highlight w:val="lightGray"/>
        </w:rPr>
        <w:t>perceived agenda</w:t>
      </w:r>
      <w:ins w:id="236" w:author="Sari Cohen" w:date="2020-10-28T18:42:00Z">
        <w:r w:rsidR="00BF511B">
          <w:rPr>
            <w:rFonts w:asciiTheme="minorHAnsi" w:eastAsia="Arial" w:hAnsiTheme="minorHAnsi" w:cstheme="minorHAnsi"/>
            <w:color w:val="000000" w:themeColor="text1"/>
            <w:sz w:val="22"/>
            <w:szCs w:val="22"/>
            <w:highlight w:val="lightGray"/>
          </w:rPr>
          <w:t>s</w:t>
        </w:r>
      </w:ins>
      <w:r w:rsidRPr="00A25E6E">
        <w:rPr>
          <w:rFonts w:asciiTheme="minorHAnsi" w:eastAsia="Arial" w:hAnsiTheme="minorHAnsi" w:cstheme="minorHAnsi"/>
          <w:color w:val="000000" w:themeColor="text1"/>
          <w:sz w:val="22"/>
          <w:szCs w:val="22"/>
          <w:highlight w:val="lightGray"/>
        </w:rPr>
        <w:t xml:space="preserve"> </w:t>
      </w:r>
      <w:del w:id="237" w:author="Sari Cohen" w:date="2020-10-28T18:42:00Z">
        <w:r w:rsidRPr="00A25E6E" w:rsidDel="00BF511B">
          <w:rPr>
            <w:rFonts w:asciiTheme="minorHAnsi" w:eastAsia="Arial" w:hAnsiTheme="minorHAnsi" w:cstheme="minorHAnsi"/>
            <w:color w:val="000000" w:themeColor="text1"/>
            <w:sz w:val="22"/>
            <w:szCs w:val="22"/>
            <w:highlight w:val="lightGray"/>
          </w:rPr>
          <w:delText xml:space="preserve">setting </w:delText>
        </w:r>
      </w:del>
      <w:ins w:id="238" w:author="Sari Cohen" w:date="2020-10-28T18:42:00Z">
        <w:r w:rsidR="00BF511B">
          <w:rPr>
            <w:rFonts w:asciiTheme="minorHAnsi" w:eastAsia="Arial" w:hAnsiTheme="minorHAnsi" w:cstheme="minorHAnsi"/>
            <w:color w:val="000000" w:themeColor="text1"/>
            <w:sz w:val="22"/>
            <w:szCs w:val="22"/>
            <w:highlight w:val="lightGray"/>
          </w:rPr>
          <w:t xml:space="preserve">vary </w:t>
        </w:r>
      </w:ins>
      <w:r w:rsidRPr="00A25E6E">
        <w:rPr>
          <w:rFonts w:asciiTheme="minorHAnsi" w:eastAsia="Arial" w:hAnsiTheme="minorHAnsi" w:cstheme="minorHAnsi"/>
          <w:color w:val="000000" w:themeColor="text1"/>
          <w:sz w:val="22"/>
          <w:szCs w:val="22"/>
          <w:highlight w:val="lightGray"/>
        </w:rPr>
        <w:t xml:space="preserve">as a function of the </w:t>
      </w:r>
      <w:del w:id="239" w:author="Sari Cohen" w:date="2020-10-28T18:44:00Z">
        <w:r w:rsidRPr="00A25E6E" w:rsidDel="00BF511B">
          <w:rPr>
            <w:rFonts w:asciiTheme="minorHAnsi" w:eastAsia="Arial" w:hAnsiTheme="minorHAnsi" w:cstheme="minorHAnsi"/>
            <w:color w:val="000000" w:themeColor="text1"/>
            <w:sz w:val="22"/>
            <w:szCs w:val="22"/>
            <w:highlight w:val="lightGray"/>
          </w:rPr>
          <w:delText xml:space="preserve">participant’s </w:delText>
        </w:r>
      </w:del>
      <w:ins w:id="240" w:author="Sari Cohen" w:date="2020-10-28T18:44:00Z">
        <w:r w:rsidR="00BF511B">
          <w:rPr>
            <w:rFonts w:asciiTheme="minorHAnsi" w:eastAsia="Arial" w:hAnsiTheme="minorHAnsi" w:cstheme="minorHAnsi"/>
            <w:color w:val="000000" w:themeColor="text1"/>
            <w:sz w:val="22"/>
            <w:szCs w:val="22"/>
            <w:highlight w:val="lightGray"/>
          </w:rPr>
          <w:t>respondent</w:t>
        </w:r>
        <w:r w:rsidR="00BF511B" w:rsidRPr="00A25E6E">
          <w:rPr>
            <w:rFonts w:asciiTheme="minorHAnsi" w:eastAsia="Arial" w:hAnsiTheme="minorHAnsi" w:cstheme="minorHAnsi"/>
            <w:color w:val="000000" w:themeColor="text1"/>
            <w:sz w:val="22"/>
            <w:szCs w:val="22"/>
            <w:highlight w:val="lightGray"/>
          </w:rPr>
          <w:t xml:space="preserve">’s </w:t>
        </w:r>
      </w:ins>
      <w:r w:rsidRPr="00A25E6E">
        <w:rPr>
          <w:rFonts w:asciiTheme="minorHAnsi" w:eastAsia="Arial" w:hAnsiTheme="minorHAnsi" w:cstheme="minorHAnsi"/>
          <w:color w:val="000000" w:themeColor="text1"/>
          <w:sz w:val="22"/>
          <w:szCs w:val="22"/>
          <w:highlight w:val="lightGray"/>
        </w:rPr>
        <w:t>political view</w:t>
      </w:r>
      <w:ins w:id="241" w:author="Sari Cohen" w:date="2020-10-28T18:43:00Z">
        <w:r w:rsidR="00BF511B">
          <w:rPr>
            <w:rFonts w:asciiTheme="minorHAnsi" w:eastAsia="Arial" w:hAnsiTheme="minorHAnsi" w:cstheme="minorHAnsi"/>
            <w:color w:val="000000" w:themeColor="text1"/>
            <w:sz w:val="22"/>
            <w:szCs w:val="22"/>
            <w:highlight w:val="lightGray"/>
          </w:rPr>
          <w:t>s</w:t>
        </w:r>
      </w:ins>
      <w:r w:rsidRPr="00A25E6E">
        <w:rPr>
          <w:rFonts w:asciiTheme="minorHAnsi" w:eastAsia="Arial" w:hAnsiTheme="minorHAnsi" w:cstheme="minorHAnsi"/>
          <w:color w:val="000000" w:themeColor="text1"/>
          <w:sz w:val="22"/>
          <w:szCs w:val="22"/>
          <w:highlight w:val="lightGray"/>
        </w:rPr>
        <w:t xml:space="preserve"> (voting intention</w:t>
      </w:r>
      <w:ins w:id="242" w:author="Sari Cohen" w:date="2020-10-28T18:43:00Z">
        <w:r w:rsidR="00BF511B">
          <w:rPr>
            <w:rFonts w:asciiTheme="minorHAnsi" w:eastAsia="Arial" w:hAnsiTheme="minorHAnsi" w:cstheme="minorHAnsi"/>
            <w:color w:val="000000" w:themeColor="text1"/>
            <w:sz w:val="22"/>
            <w:szCs w:val="22"/>
            <w:highlight w:val="lightGray"/>
          </w:rPr>
          <w:t>s</w:t>
        </w:r>
      </w:ins>
      <w:r w:rsidRPr="00A25E6E">
        <w:rPr>
          <w:rFonts w:asciiTheme="minorHAnsi" w:eastAsia="Arial" w:hAnsiTheme="minorHAnsi" w:cstheme="minorHAnsi"/>
          <w:color w:val="000000" w:themeColor="text1"/>
          <w:sz w:val="22"/>
          <w:szCs w:val="22"/>
          <w:highlight w:val="lightGray"/>
        </w:rPr>
        <w:t xml:space="preserve">)? </w:t>
      </w:r>
    </w:p>
    <w:p w14:paraId="04206122" w14:textId="4EEA91AB" w:rsidR="00293AC4" w:rsidRPr="00A25E6E" w:rsidRDefault="00293AC4">
      <w:pPr>
        <w:pStyle w:val="NormalWeb"/>
        <w:spacing w:before="0" w:beforeAutospacing="0" w:after="0" w:afterAutospacing="0" w:line="360" w:lineRule="auto"/>
        <w:rPr>
          <w:rFonts w:asciiTheme="minorHAnsi" w:eastAsia="Arial" w:hAnsiTheme="minorHAnsi" w:cstheme="minorHAnsi"/>
          <w:color w:val="000000" w:themeColor="text1"/>
          <w:sz w:val="22"/>
          <w:szCs w:val="22"/>
          <w:highlight w:val="lightGray"/>
          <w:rtl/>
        </w:rPr>
      </w:pPr>
      <w:r w:rsidRPr="00A25E6E">
        <w:rPr>
          <w:rFonts w:asciiTheme="minorHAnsi" w:eastAsia="Arial" w:hAnsiTheme="minorHAnsi" w:cstheme="minorHAnsi"/>
          <w:color w:val="000000" w:themeColor="text1"/>
          <w:sz w:val="22"/>
          <w:szCs w:val="22"/>
          <w:highlight w:val="lightGray"/>
        </w:rPr>
        <w:t xml:space="preserve">We assume that </w:t>
      </w:r>
      <w:del w:id="243" w:author="Sari Cohen" w:date="2020-10-28T18:43:00Z">
        <w:r w:rsidRPr="00A25E6E" w:rsidDel="00BF511B">
          <w:rPr>
            <w:rFonts w:asciiTheme="minorHAnsi" w:eastAsia="Arial" w:hAnsiTheme="minorHAnsi" w:cstheme="minorHAnsi"/>
            <w:color w:val="000000" w:themeColor="text1"/>
            <w:sz w:val="22"/>
            <w:szCs w:val="22"/>
            <w:highlight w:val="lightGray"/>
          </w:rPr>
          <w:delText xml:space="preserve">the </w:delText>
        </w:r>
      </w:del>
      <w:r w:rsidRPr="00A25E6E">
        <w:rPr>
          <w:rFonts w:asciiTheme="minorHAnsi" w:eastAsia="Arial" w:hAnsiTheme="minorHAnsi" w:cstheme="minorHAnsi"/>
          <w:color w:val="000000" w:themeColor="text1"/>
          <w:sz w:val="22"/>
          <w:szCs w:val="22"/>
          <w:highlight w:val="lightGray"/>
        </w:rPr>
        <w:t>perceived agenda</w:t>
      </w:r>
      <w:ins w:id="244" w:author="Sari Cohen" w:date="2020-10-28T18:43:00Z">
        <w:r w:rsidR="00BF511B">
          <w:rPr>
            <w:rFonts w:asciiTheme="minorHAnsi" w:eastAsia="Arial" w:hAnsiTheme="minorHAnsi" w:cstheme="minorHAnsi"/>
            <w:color w:val="000000" w:themeColor="text1"/>
            <w:sz w:val="22"/>
            <w:szCs w:val="22"/>
            <w:highlight w:val="lightGray"/>
          </w:rPr>
          <w:t>s</w:t>
        </w:r>
      </w:ins>
      <w:r w:rsidRPr="00A25E6E">
        <w:rPr>
          <w:rFonts w:asciiTheme="minorHAnsi" w:eastAsia="Arial" w:hAnsiTheme="minorHAnsi" w:cstheme="minorHAnsi"/>
          <w:color w:val="000000" w:themeColor="text1"/>
          <w:sz w:val="22"/>
          <w:szCs w:val="22"/>
          <w:highlight w:val="lightGray"/>
        </w:rPr>
        <w:t xml:space="preserve"> </w:t>
      </w:r>
      <w:del w:id="245" w:author="Sari Cohen" w:date="2020-10-28T18:43:00Z">
        <w:r w:rsidRPr="00A25E6E" w:rsidDel="00BF511B">
          <w:rPr>
            <w:rFonts w:asciiTheme="minorHAnsi" w:eastAsia="Arial" w:hAnsiTheme="minorHAnsi" w:cstheme="minorHAnsi"/>
            <w:color w:val="000000" w:themeColor="text1"/>
            <w:sz w:val="22"/>
            <w:szCs w:val="22"/>
            <w:highlight w:val="lightGray"/>
          </w:rPr>
          <w:delText xml:space="preserve">setting </w:delText>
        </w:r>
      </w:del>
      <w:r w:rsidRPr="00A25E6E">
        <w:rPr>
          <w:rFonts w:asciiTheme="minorHAnsi" w:eastAsia="Arial" w:hAnsiTheme="minorHAnsi" w:cstheme="minorHAnsi"/>
          <w:color w:val="000000" w:themeColor="text1"/>
          <w:sz w:val="22"/>
          <w:szCs w:val="22"/>
          <w:highlight w:val="lightGray"/>
        </w:rPr>
        <w:t xml:space="preserve">will </w:t>
      </w:r>
      <w:del w:id="246" w:author="Sari Cohen" w:date="2020-10-28T18:43:00Z">
        <w:r w:rsidRPr="00A25E6E" w:rsidDel="00BF511B">
          <w:rPr>
            <w:rFonts w:asciiTheme="minorHAnsi" w:eastAsia="Arial" w:hAnsiTheme="minorHAnsi" w:cstheme="minorHAnsi"/>
            <w:color w:val="000000" w:themeColor="text1"/>
            <w:sz w:val="22"/>
            <w:szCs w:val="22"/>
            <w:highlight w:val="lightGray"/>
          </w:rPr>
          <w:delText xml:space="preserve">be different </w:delText>
        </w:r>
      </w:del>
      <w:ins w:id="247" w:author="Sari Cohen" w:date="2020-10-28T18:43:00Z">
        <w:r w:rsidR="00BF511B">
          <w:rPr>
            <w:rFonts w:asciiTheme="minorHAnsi" w:eastAsia="Arial" w:hAnsiTheme="minorHAnsi" w:cstheme="minorHAnsi"/>
            <w:color w:val="000000" w:themeColor="text1"/>
            <w:sz w:val="22"/>
            <w:szCs w:val="22"/>
            <w:highlight w:val="lightGray"/>
          </w:rPr>
          <w:t xml:space="preserve">vary between </w:t>
        </w:r>
      </w:ins>
      <w:del w:id="248" w:author="Sari Cohen" w:date="2020-10-28T18:43:00Z">
        <w:r w:rsidRPr="00A25E6E" w:rsidDel="00BF511B">
          <w:rPr>
            <w:rFonts w:asciiTheme="minorHAnsi" w:eastAsia="Arial" w:hAnsiTheme="minorHAnsi" w:cstheme="minorHAnsi"/>
            <w:color w:val="000000" w:themeColor="text1"/>
            <w:sz w:val="22"/>
            <w:szCs w:val="22"/>
            <w:highlight w:val="lightGray"/>
          </w:rPr>
          <w:delText>for “</w:delText>
        </w:r>
      </w:del>
      <w:r w:rsidRPr="00A25E6E">
        <w:rPr>
          <w:rFonts w:asciiTheme="minorHAnsi" w:eastAsia="Arial" w:hAnsiTheme="minorHAnsi" w:cstheme="minorHAnsi"/>
          <w:color w:val="000000" w:themeColor="text1"/>
          <w:sz w:val="22"/>
          <w:szCs w:val="22"/>
          <w:highlight w:val="lightGray"/>
        </w:rPr>
        <w:t>Likud</w:t>
      </w:r>
      <w:del w:id="249" w:author="Sari Cohen" w:date="2020-10-28T18:43:00Z">
        <w:r w:rsidRPr="00A25E6E" w:rsidDel="00BF511B">
          <w:rPr>
            <w:rFonts w:asciiTheme="minorHAnsi" w:eastAsia="Arial" w:hAnsiTheme="minorHAnsi" w:cstheme="minorHAnsi"/>
            <w:color w:val="000000" w:themeColor="text1"/>
            <w:sz w:val="22"/>
            <w:szCs w:val="22"/>
            <w:highlight w:val="lightGray"/>
          </w:rPr>
          <w:delText>”</w:delText>
        </w:r>
      </w:del>
      <w:r w:rsidRPr="00A25E6E">
        <w:rPr>
          <w:rFonts w:asciiTheme="minorHAnsi" w:eastAsia="Arial" w:hAnsiTheme="minorHAnsi" w:cstheme="minorHAnsi"/>
          <w:color w:val="000000" w:themeColor="text1"/>
          <w:sz w:val="22"/>
          <w:szCs w:val="22"/>
          <w:highlight w:val="lightGray"/>
        </w:rPr>
        <w:t xml:space="preserve"> voters </w:t>
      </w:r>
      <w:del w:id="250" w:author="Sari Cohen" w:date="2020-10-28T18:43:00Z">
        <w:r w:rsidRPr="00A25E6E" w:rsidDel="00BF511B">
          <w:rPr>
            <w:rFonts w:asciiTheme="minorHAnsi" w:eastAsia="Arial" w:hAnsiTheme="minorHAnsi" w:cstheme="minorHAnsi"/>
            <w:color w:val="000000" w:themeColor="text1"/>
            <w:sz w:val="22"/>
            <w:szCs w:val="22"/>
            <w:highlight w:val="lightGray"/>
          </w:rPr>
          <w:delText xml:space="preserve">than </w:delText>
        </w:r>
      </w:del>
      <w:ins w:id="251" w:author="Sari Cohen" w:date="2020-10-28T18:43:00Z">
        <w:r w:rsidR="00BF511B">
          <w:rPr>
            <w:rFonts w:asciiTheme="minorHAnsi" w:eastAsia="Arial" w:hAnsiTheme="minorHAnsi" w:cstheme="minorHAnsi"/>
            <w:color w:val="000000" w:themeColor="text1"/>
            <w:sz w:val="22"/>
            <w:szCs w:val="22"/>
            <w:highlight w:val="lightGray"/>
          </w:rPr>
          <w:t xml:space="preserve">and </w:t>
        </w:r>
      </w:ins>
      <w:del w:id="252" w:author="Sari Cohen" w:date="2020-10-28T18:43:00Z">
        <w:r w:rsidRPr="00A25E6E" w:rsidDel="00BF511B">
          <w:rPr>
            <w:rFonts w:asciiTheme="minorHAnsi" w:eastAsia="Arial" w:hAnsiTheme="minorHAnsi" w:cstheme="minorHAnsi"/>
            <w:color w:val="000000" w:themeColor="text1"/>
            <w:sz w:val="22"/>
            <w:szCs w:val="22"/>
            <w:highlight w:val="lightGray"/>
          </w:rPr>
          <w:delText>“</w:delText>
        </w:r>
      </w:del>
      <w:proofErr w:type="spellStart"/>
      <w:r w:rsidRPr="00A25E6E">
        <w:rPr>
          <w:rFonts w:asciiTheme="minorHAnsi" w:eastAsia="Arial" w:hAnsiTheme="minorHAnsi" w:cstheme="minorHAnsi"/>
          <w:color w:val="000000" w:themeColor="text1"/>
          <w:sz w:val="22"/>
          <w:szCs w:val="22"/>
          <w:highlight w:val="lightGray"/>
        </w:rPr>
        <w:t>Ka</w:t>
      </w:r>
      <w:ins w:id="253" w:author="Sari Cohen" w:date="2020-10-28T22:01:00Z">
        <w:r w:rsidR="00BB20FF">
          <w:rPr>
            <w:rFonts w:asciiTheme="minorHAnsi" w:eastAsia="Arial" w:hAnsiTheme="minorHAnsi" w:cstheme="minorHAnsi"/>
            <w:color w:val="000000" w:themeColor="text1"/>
            <w:sz w:val="22"/>
            <w:szCs w:val="22"/>
            <w:highlight w:val="lightGray"/>
          </w:rPr>
          <w:t>c</w:t>
        </w:r>
      </w:ins>
      <w:r w:rsidRPr="00A25E6E">
        <w:rPr>
          <w:rFonts w:asciiTheme="minorHAnsi" w:eastAsia="Arial" w:hAnsiTheme="minorHAnsi" w:cstheme="minorHAnsi"/>
          <w:color w:val="000000" w:themeColor="text1"/>
          <w:sz w:val="22"/>
          <w:szCs w:val="22"/>
          <w:highlight w:val="lightGray"/>
        </w:rPr>
        <w:t>hol-Lavan</w:t>
      </w:r>
      <w:proofErr w:type="spellEnd"/>
      <w:del w:id="254" w:author="Sari Cohen" w:date="2020-10-28T18:43:00Z">
        <w:r w:rsidRPr="00A25E6E" w:rsidDel="00BF511B">
          <w:rPr>
            <w:rFonts w:asciiTheme="minorHAnsi" w:eastAsia="Arial" w:hAnsiTheme="minorHAnsi" w:cstheme="minorHAnsi"/>
            <w:color w:val="000000" w:themeColor="text1"/>
            <w:sz w:val="22"/>
            <w:szCs w:val="22"/>
            <w:highlight w:val="lightGray"/>
          </w:rPr>
          <w:delText>”</w:delText>
        </w:r>
      </w:del>
      <w:r w:rsidRPr="00A25E6E">
        <w:rPr>
          <w:rFonts w:asciiTheme="minorHAnsi" w:eastAsia="Arial" w:hAnsiTheme="minorHAnsi" w:cstheme="minorHAnsi"/>
          <w:color w:val="000000" w:themeColor="text1"/>
          <w:sz w:val="22"/>
          <w:szCs w:val="22"/>
          <w:highlight w:val="lightGray"/>
        </w:rPr>
        <w:t xml:space="preserve"> voters (H1). </w:t>
      </w:r>
    </w:p>
    <w:p w14:paraId="693B10EB" w14:textId="1DCF17F9" w:rsidR="00293AC4" w:rsidRPr="00A25E6E" w:rsidRDefault="00293AC4">
      <w:pPr>
        <w:pStyle w:val="NormalWeb"/>
        <w:spacing w:before="0" w:beforeAutospacing="0" w:after="0" w:afterAutospacing="0" w:line="360" w:lineRule="auto"/>
        <w:rPr>
          <w:rFonts w:asciiTheme="minorHAnsi" w:eastAsia="Arial" w:hAnsiTheme="minorHAnsi" w:cstheme="minorHAnsi"/>
          <w:color w:val="000000" w:themeColor="text1"/>
          <w:sz w:val="22"/>
          <w:szCs w:val="22"/>
          <w:highlight w:val="lightGray"/>
        </w:rPr>
      </w:pPr>
      <w:r w:rsidRPr="00A25E6E">
        <w:rPr>
          <w:rFonts w:asciiTheme="minorHAnsi" w:eastAsia="Arial" w:hAnsiTheme="minorHAnsi" w:cstheme="minorHAnsi"/>
          <w:color w:val="000000" w:themeColor="text1"/>
          <w:sz w:val="22"/>
          <w:szCs w:val="22"/>
          <w:highlight w:val="lightGray"/>
        </w:rPr>
        <w:t xml:space="preserve">Q2: </w:t>
      </w:r>
      <w:del w:id="255" w:author="Sari Cohen" w:date="2020-10-28T18:44:00Z">
        <w:r w:rsidRPr="00A25E6E" w:rsidDel="00BF511B">
          <w:rPr>
            <w:rFonts w:asciiTheme="minorHAnsi" w:eastAsia="Arial" w:hAnsiTheme="minorHAnsi" w:cstheme="minorHAnsi"/>
            <w:color w:val="000000" w:themeColor="text1"/>
            <w:sz w:val="22"/>
            <w:szCs w:val="22"/>
            <w:highlight w:val="lightGray"/>
          </w:rPr>
          <w:delText xml:space="preserve">Are there differences in </w:delText>
        </w:r>
      </w:del>
      <w:del w:id="256" w:author="Sari Cohen" w:date="2020-10-28T18:43:00Z">
        <w:r w:rsidRPr="00A25E6E" w:rsidDel="00BF511B">
          <w:rPr>
            <w:rFonts w:asciiTheme="minorHAnsi" w:eastAsia="Arial" w:hAnsiTheme="minorHAnsi" w:cstheme="minorHAnsi"/>
            <w:color w:val="000000" w:themeColor="text1"/>
            <w:sz w:val="22"/>
            <w:szCs w:val="22"/>
            <w:highlight w:val="lightGray"/>
          </w:rPr>
          <w:delText xml:space="preserve">the </w:delText>
        </w:r>
      </w:del>
      <w:ins w:id="257" w:author="Sari Cohen" w:date="2020-10-28T18:44:00Z">
        <w:r w:rsidR="00BF511B">
          <w:rPr>
            <w:rFonts w:asciiTheme="minorHAnsi" w:eastAsia="Arial" w:hAnsiTheme="minorHAnsi" w:cstheme="minorHAnsi"/>
            <w:color w:val="000000" w:themeColor="text1"/>
            <w:sz w:val="22"/>
            <w:szCs w:val="22"/>
            <w:highlight w:val="lightGray"/>
          </w:rPr>
          <w:t xml:space="preserve">Do </w:t>
        </w:r>
      </w:ins>
      <w:r w:rsidRPr="00A25E6E">
        <w:rPr>
          <w:rFonts w:asciiTheme="minorHAnsi" w:eastAsia="Arial" w:hAnsiTheme="minorHAnsi" w:cstheme="minorHAnsi"/>
          <w:color w:val="000000" w:themeColor="text1"/>
          <w:sz w:val="22"/>
          <w:szCs w:val="22"/>
          <w:highlight w:val="lightGray"/>
        </w:rPr>
        <w:t>perceived agenda</w:t>
      </w:r>
      <w:ins w:id="258" w:author="Sari Cohen" w:date="2020-10-28T18:43:00Z">
        <w:r w:rsidR="00BF511B">
          <w:rPr>
            <w:rFonts w:asciiTheme="minorHAnsi" w:eastAsia="Arial" w:hAnsiTheme="minorHAnsi" w:cstheme="minorHAnsi"/>
            <w:color w:val="000000" w:themeColor="text1"/>
            <w:sz w:val="22"/>
            <w:szCs w:val="22"/>
            <w:highlight w:val="lightGray"/>
          </w:rPr>
          <w:t>s</w:t>
        </w:r>
      </w:ins>
      <w:r w:rsidRPr="00A25E6E">
        <w:rPr>
          <w:rFonts w:asciiTheme="minorHAnsi" w:eastAsia="Arial" w:hAnsiTheme="minorHAnsi" w:cstheme="minorHAnsi"/>
          <w:color w:val="000000" w:themeColor="text1"/>
          <w:sz w:val="22"/>
          <w:szCs w:val="22"/>
          <w:highlight w:val="lightGray"/>
        </w:rPr>
        <w:t xml:space="preserve"> </w:t>
      </w:r>
      <w:del w:id="259" w:author="Sari Cohen" w:date="2020-10-28T18:43:00Z">
        <w:r w:rsidRPr="00A25E6E" w:rsidDel="00BF511B">
          <w:rPr>
            <w:rFonts w:asciiTheme="minorHAnsi" w:eastAsia="Arial" w:hAnsiTheme="minorHAnsi" w:cstheme="minorHAnsi"/>
            <w:color w:val="000000" w:themeColor="text1"/>
            <w:sz w:val="22"/>
            <w:szCs w:val="22"/>
            <w:highlight w:val="lightGray"/>
          </w:rPr>
          <w:delText xml:space="preserve">setting </w:delText>
        </w:r>
      </w:del>
      <w:ins w:id="260" w:author="Sari Cohen" w:date="2020-10-28T18:44:00Z">
        <w:r w:rsidR="00BF511B">
          <w:rPr>
            <w:rFonts w:asciiTheme="minorHAnsi" w:eastAsia="Arial" w:hAnsiTheme="minorHAnsi" w:cstheme="minorHAnsi"/>
            <w:color w:val="000000" w:themeColor="text1"/>
            <w:sz w:val="22"/>
            <w:szCs w:val="22"/>
            <w:highlight w:val="lightGray"/>
          </w:rPr>
          <w:t xml:space="preserve">vary </w:t>
        </w:r>
      </w:ins>
      <w:r w:rsidRPr="00A25E6E">
        <w:rPr>
          <w:rFonts w:asciiTheme="minorHAnsi" w:eastAsia="Arial" w:hAnsiTheme="minorHAnsi" w:cstheme="minorHAnsi"/>
          <w:color w:val="000000" w:themeColor="text1"/>
          <w:sz w:val="22"/>
          <w:szCs w:val="22"/>
          <w:highlight w:val="lightGray"/>
        </w:rPr>
        <w:t xml:space="preserve">as a function of </w:t>
      </w:r>
      <w:ins w:id="261" w:author="Sari Cohen" w:date="2020-10-28T18:44:00Z">
        <w:r w:rsidR="00BF511B">
          <w:rPr>
            <w:rFonts w:asciiTheme="minorHAnsi" w:eastAsia="Arial" w:hAnsiTheme="minorHAnsi" w:cstheme="minorHAnsi"/>
            <w:color w:val="000000" w:themeColor="text1"/>
            <w:sz w:val="22"/>
            <w:szCs w:val="22"/>
            <w:highlight w:val="lightGray"/>
          </w:rPr>
          <w:t xml:space="preserve">which </w:t>
        </w:r>
      </w:ins>
      <w:del w:id="262" w:author="Sari Cohen" w:date="2020-10-28T18:44:00Z">
        <w:r w:rsidRPr="00A25E6E" w:rsidDel="00BF511B">
          <w:rPr>
            <w:rFonts w:asciiTheme="minorHAnsi" w:eastAsia="Arial" w:hAnsiTheme="minorHAnsi" w:cstheme="minorHAnsi"/>
            <w:color w:val="000000" w:themeColor="text1"/>
            <w:sz w:val="22"/>
            <w:szCs w:val="22"/>
            <w:highlight w:val="lightGray"/>
          </w:rPr>
          <w:delText xml:space="preserve">the </w:delText>
        </w:r>
      </w:del>
      <w:r w:rsidRPr="00A25E6E">
        <w:rPr>
          <w:rFonts w:asciiTheme="minorHAnsi" w:eastAsia="Arial" w:hAnsiTheme="minorHAnsi" w:cstheme="minorHAnsi"/>
          <w:color w:val="000000" w:themeColor="text1"/>
          <w:sz w:val="22"/>
          <w:szCs w:val="22"/>
          <w:highlight w:val="lightGray"/>
        </w:rPr>
        <w:t>candidate</w:t>
      </w:r>
      <w:ins w:id="263" w:author="Sari Cohen" w:date="2020-10-28T18:44:00Z">
        <w:r w:rsidR="00BF511B">
          <w:rPr>
            <w:rFonts w:asciiTheme="minorHAnsi" w:eastAsia="Arial" w:hAnsiTheme="minorHAnsi" w:cstheme="minorHAnsi"/>
            <w:color w:val="000000" w:themeColor="text1"/>
            <w:sz w:val="22"/>
            <w:szCs w:val="22"/>
            <w:highlight w:val="lightGray"/>
          </w:rPr>
          <w:t xml:space="preserve"> or candidates</w:t>
        </w:r>
      </w:ins>
      <w:r w:rsidRPr="00A25E6E">
        <w:rPr>
          <w:rFonts w:asciiTheme="minorHAnsi" w:eastAsia="Arial" w:hAnsiTheme="minorHAnsi" w:cstheme="minorHAnsi"/>
          <w:color w:val="000000" w:themeColor="text1"/>
          <w:sz w:val="22"/>
          <w:szCs w:val="22"/>
          <w:highlight w:val="lightGray"/>
        </w:rPr>
        <w:t xml:space="preserve"> the </w:t>
      </w:r>
      <w:del w:id="264" w:author="Sari Cohen" w:date="2020-10-28T18:44:00Z">
        <w:r w:rsidRPr="00A25E6E" w:rsidDel="00BF511B">
          <w:rPr>
            <w:rFonts w:asciiTheme="minorHAnsi" w:eastAsia="Arial" w:hAnsiTheme="minorHAnsi" w:cstheme="minorHAnsi"/>
            <w:color w:val="000000" w:themeColor="text1"/>
            <w:sz w:val="22"/>
            <w:szCs w:val="22"/>
            <w:highlight w:val="lightGray"/>
          </w:rPr>
          <w:delText xml:space="preserve">participant </w:delText>
        </w:r>
      </w:del>
      <w:ins w:id="265" w:author="Sari Cohen" w:date="2020-10-28T18:44:00Z">
        <w:r w:rsidR="00BF511B">
          <w:rPr>
            <w:rFonts w:asciiTheme="minorHAnsi" w:eastAsia="Arial" w:hAnsiTheme="minorHAnsi" w:cstheme="minorHAnsi"/>
            <w:color w:val="000000" w:themeColor="text1"/>
            <w:sz w:val="22"/>
            <w:szCs w:val="22"/>
            <w:highlight w:val="lightGray"/>
          </w:rPr>
          <w:t xml:space="preserve">respondent </w:t>
        </w:r>
      </w:ins>
      <w:r w:rsidRPr="00A25E6E">
        <w:rPr>
          <w:rFonts w:asciiTheme="minorHAnsi" w:eastAsia="Arial" w:hAnsiTheme="minorHAnsi" w:cstheme="minorHAnsi"/>
          <w:color w:val="000000" w:themeColor="text1"/>
          <w:sz w:val="22"/>
          <w:szCs w:val="22"/>
          <w:highlight w:val="lightGray"/>
        </w:rPr>
        <w:t xml:space="preserve">follows on social networks? </w:t>
      </w:r>
    </w:p>
    <w:p w14:paraId="1A04F0B9" w14:textId="56F9EAF8" w:rsidR="00293AC4" w:rsidRPr="00A25E6E" w:rsidRDefault="00293AC4">
      <w:pPr>
        <w:pStyle w:val="NormalWeb"/>
        <w:spacing w:before="0" w:beforeAutospacing="0" w:after="0" w:afterAutospacing="0" w:line="360" w:lineRule="auto"/>
        <w:rPr>
          <w:rFonts w:asciiTheme="minorHAnsi" w:eastAsia="Arial" w:hAnsiTheme="minorHAnsi" w:cstheme="minorHAnsi"/>
          <w:color w:val="000000" w:themeColor="text1"/>
          <w:sz w:val="22"/>
          <w:szCs w:val="22"/>
          <w:highlight w:val="lightGray"/>
        </w:rPr>
      </w:pPr>
      <w:r w:rsidRPr="00A25E6E">
        <w:rPr>
          <w:rFonts w:asciiTheme="minorHAnsi" w:eastAsia="Arial" w:hAnsiTheme="minorHAnsi" w:cstheme="minorHAnsi"/>
          <w:color w:val="000000" w:themeColor="text1"/>
          <w:sz w:val="22"/>
          <w:szCs w:val="22"/>
          <w:highlight w:val="lightGray"/>
        </w:rPr>
        <w:t xml:space="preserve">We assume that </w:t>
      </w:r>
      <w:del w:id="266" w:author="Sari Cohen" w:date="2020-10-28T19:36:00Z">
        <w:r w:rsidRPr="00A25E6E" w:rsidDel="009D344F">
          <w:rPr>
            <w:rFonts w:asciiTheme="minorHAnsi" w:eastAsia="Arial" w:hAnsiTheme="minorHAnsi" w:cstheme="minorHAnsi"/>
            <w:color w:val="000000" w:themeColor="text1"/>
            <w:sz w:val="22"/>
            <w:szCs w:val="22"/>
            <w:highlight w:val="lightGray"/>
          </w:rPr>
          <w:delText xml:space="preserve">the </w:delText>
        </w:r>
      </w:del>
      <w:r w:rsidRPr="00A25E6E">
        <w:rPr>
          <w:rFonts w:asciiTheme="minorHAnsi" w:eastAsia="Arial" w:hAnsiTheme="minorHAnsi" w:cstheme="minorHAnsi"/>
          <w:color w:val="000000" w:themeColor="text1"/>
          <w:sz w:val="22"/>
          <w:szCs w:val="22"/>
          <w:highlight w:val="lightGray"/>
        </w:rPr>
        <w:t>perceived agenda</w:t>
      </w:r>
      <w:ins w:id="267" w:author="Sari Cohen" w:date="2020-10-28T19:36:00Z">
        <w:r w:rsidR="009D344F">
          <w:rPr>
            <w:rFonts w:asciiTheme="minorHAnsi" w:eastAsia="Arial" w:hAnsiTheme="minorHAnsi" w:cstheme="minorHAnsi"/>
            <w:color w:val="000000" w:themeColor="text1"/>
            <w:sz w:val="22"/>
            <w:szCs w:val="22"/>
            <w:highlight w:val="lightGray"/>
          </w:rPr>
          <w:t>s</w:t>
        </w:r>
      </w:ins>
      <w:r w:rsidRPr="00A25E6E">
        <w:rPr>
          <w:rFonts w:asciiTheme="minorHAnsi" w:eastAsia="Arial" w:hAnsiTheme="minorHAnsi" w:cstheme="minorHAnsi"/>
          <w:color w:val="000000" w:themeColor="text1"/>
          <w:sz w:val="22"/>
          <w:szCs w:val="22"/>
          <w:highlight w:val="lightGray"/>
        </w:rPr>
        <w:t xml:space="preserve"> </w:t>
      </w:r>
      <w:del w:id="268" w:author="Sari Cohen" w:date="2020-10-28T19:36:00Z">
        <w:r w:rsidRPr="00A25E6E" w:rsidDel="009D344F">
          <w:rPr>
            <w:rFonts w:asciiTheme="minorHAnsi" w:eastAsia="Arial" w:hAnsiTheme="minorHAnsi" w:cstheme="minorHAnsi"/>
            <w:color w:val="000000" w:themeColor="text1"/>
            <w:sz w:val="22"/>
            <w:szCs w:val="22"/>
            <w:highlight w:val="lightGray"/>
          </w:rPr>
          <w:delText xml:space="preserve">setting </w:delText>
        </w:r>
      </w:del>
      <w:r w:rsidRPr="00A25E6E">
        <w:rPr>
          <w:rFonts w:asciiTheme="minorHAnsi" w:eastAsia="Arial" w:hAnsiTheme="minorHAnsi" w:cstheme="minorHAnsi"/>
          <w:color w:val="000000" w:themeColor="text1"/>
          <w:sz w:val="22"/>
          <w:szCs w:val="22"/>
          <w:highlight w:val="lightGray"/>
        </w:rPr>
        <w:t xml:space="preserve">will </w:t>
      </w:r>
      <w:del w:id="269" w:author="Sari Cohen" w:date="2020-10-28T19:36:00Z">
        <w:r w:rsidRPr="00A25E6E" w:rsidDel="009D344F">
          <w:rPr>
            <w:rFonts w:asciiTheme="minorHAnsi" w:eastAsia="Arial" w:hAnsiTheme="minorHAnsi" w:cstheme="minorHAnsi"/>
            <w:color w:val="000000" w:themeColor="text1"/>
            <w:sz w:val="22"/>
            <w:szCs w:val="22"/>
            <w:highlight w:val="lightGray"/>
          </w:rPr>
          <w:delText xml:space="preserve">be different for participants </w:delText>
        </w:r>
      </w:del>
      <w:ins w:id="270" w:author="Sari Cohen" w:date="2020-10-28T19:36:00Z">
        <w:r w:rsidR="009D344F">
          <w:rPr>
            <w:rFonts w:asciiTheme="minorHAnsi" w:eastAsia="Arial" w:hAnsiTheme="minorHAnsi" w:cstheme="minorHAnsi"/>
            <w:color w:val="000000" w:themeColor="text1"/>
            <w:sz w:val="22"/>
            <w:szCs w:val="22"/>
            <w:highlight w:val="lightGray"/>
          </w:rPr>
          <w:t>vary depending on whether the respondent</w:t>
        </w:r>
      </w:ins>
      <w:ins w:id="271" w:author="Sari Cohen" w:date="2020-10-28T19:37:00Z">
        <w:r w:rsidR="009D344F">
          <w:rPr>
            <w:rFonts w:asciiTheme="minorHAnsi" w:eastAsia="Arial" w:hAnsiTheme="minorHAnsi" w:cstheme="minorHAnsi"/>
            <w:color w:val="000000" w:themeColor="text1"/>
            <w:sz w:val="22"/>
            <w:szCs w:val="22"/>
            <w:highlight w:val="lightGray"/>
          </w:rPr>
          <w:t>s</w:t>
        </w:r>
      </w:ins>
      <w:ins w:id="272" w:author="Sari Cohen" w:date="2020-10-28T19:36:00Z">
        <w:r w:rsidR="009D344F">
          <w:rPr>
            <w:rFonts w:asciiTheme="minorHAnsi" w:eastAsia="Arial" w:hAnsiTheme="minorHAnsi" w:cstheme="minorHAnsi"/>
            <w:color w:val="000000" w:themeColor="text1"/>
            <w:sz w:val="22"/>
            <w:szCs w:val="22"/>
            <w:highlight w:val="lightGray"/>
          </w:rPr>
          <w:t xml:space="preserve"> </w:t>
        </w:r>
      </w:ins>
      <w:del w:id="273" w:author="Sari Cohen" w:date="2020-10-28T19:36:00Z">
        <w:r w:rsidRPr="00A25E6E" w:rsidDel="009D344F">
          <w:rPr>
            <w:rFonts w:asciiTheme="minorHAnsi" w:eastAsia="Arial" w:hAnsiTheme="minorHAnsi" w:cstheme="minorHAnsi"/>
            <w:color w:val="000000" w:themeColor="text1"/>
            <w:sz w:val="22"/>
            <w:szCs w:val="22"/>
            <w:highlight w:val="lightGray"/>
          </w:rPr>
          <w:delText xml:space="preserve">who </w:delText>
        </w:r>
      </w:del>
      <w:r w:rsidRPr="00A25E6E">
        <w:rPr>
          <w:rFonts w:asciiTheme="minorHAnsi" w:eastAsia="Arial" w:hAnsiTheme="minorHAnsi" w:cstheme="minorHAnsi"/>
          <w:color w:val="000000" w:themeColor="text1"/>
          <w:sz w:val="22"/>
          <w:szCs w:val="22"/>
          <w:highlight w:val="lightGray"/>
        </w:rPr>
        <w:t xml:space="preserve">follow Benjamin Netanyahu </w:t>
      </w:r>
      <w:del w:id="274" w:author="Sari Cohen" w:date="2020-10-28T19:37:00Z">
        <w:r w:rsidRPr="00A25E6E" w:rsidDel="009D344F">
          <w:rPr>
            <w:rFonts w:asciiTheme="minorHAnsi" w:eastAsia="Arial" w:hAnsiTheme="minorHAnsi" w:cstheme="minorHAnsi"/>
            <w:color w:val="000000" w:themeColor="text1"/>
            <w:sz w:val="22"/>
            <w:szCs w:val="22"/>
            <w:highlight w:val="lightGray"/>
          </w:rPr>
          <w:delText xml:space="preserve">compared to participants who follow </w:delText>
        </w:r>
      </w:del>
      <w:ins w:id="275" w:author="Sari Cohen" w:date="2020-10-28T19:37:00Z">
        <w:r w:rsidR="009D344F">
          <w:rPr>
            <w:rFonts w:asciiTheme="minorHAnsi" w:eastAsia="Arial" w:hAnsiTheme="minorHAnsi" w:cstheme="minorHAnsi"/>
            <w:color w:val="000000" w:themeColor="text1"/>
            <w:sz w:val="22"/>
            <w:szCs w:val="22"/>
            <w:highlight w:val="lightGray"/>
          </w:rPr>
          <w:t xml:space="preserve">or </w:t>
        </w:r>
      </w:ins>
      <w:r w:rsidRPr="00A25E6E">
        <w:rPr>
          <w:rFonts w:asciiTheme="minorHAnsi" w:eastAsia="Arial" w:hAnsiTheme="minorHAnsi" w:cstheme="minorHAnsi"/>
          <w:color w:val="000000" w:themeColor="text1"/>
          <w:sz w:val="22"/>
          <w:szCs w:val="22"/>
          <w:highlight w:val="lightGray"/>
        </w:rPr>
        <w:t xml:space="preserve">Benny </w:t>
      </w:r>
      <w:proofErr w:type="spellStart"/>
      <w:r w:rsidRPr="00A25E6E">
        <w:rPr>
          <w:rFonts w:asciiTheme="minorHAnsi" w:eastAsia="Arial" w:hAnsiTheme="minorHAnsi" w:cstheme="minorHAnsi"/>
          <w:color w:val="000000" w:themeColor="text1"/>
          <w:sz w:val="22"/>
          <w:szCs w:val="22"/>
          <w:highlight w:val="lightGray"/>
        </w:rPr>
        <w:t>Gantz</w:t>
      </w:r>
      <w:proofErr w:type="spellEnd"/>
      <w:r w:rsidRPr="00A25E6E">
        <w:rPr>
          <w:rFonts w:asciiTheme="minorHAnsi" w:eastAsia="Arial" w:hAnsiTheme="minorHAnsi" w:cstheme="minorHAnsi"/>
          <w:color w:val="000000" w:themeColor="text1"/>
          <w:sz w:val="22"/>
          <w:szCs w:val="22"/>
          <w:highlight w:val="lightGray"/>
        </w:rPr>
        <w:t xml:space="preserve"> (H2), and </w:t>
      </w:r>
      <w:del w:id="276" w:author="Sari Cohen" w:date="2020-10-28T19:37:00Z">
        <w:r w:rsidRPr="00A25E6E" w:rsidDel="009D344F">
          <w:rPr>
            <w:rFonts w:asciiTheme="minorHAnsi" w:eastAsia="Arial" w:hAnsiTheme="minorHAnsi" w:cstheme="minorHAnsi"/>
            <w:color w:val="000000" w:themeColor="text1"/>
            <w:sz w:val="22"/>
            <w:szCs w:val="22"/>
            <w:highlight w:val="lightGray"/>
          </w:rPr>
          <w:delText xml:space="preserve">the perceived agenda will be different between participants that </w:delText>
        </w:r>
      </w:del>
      <w:ins w:id="277" w:author="Sari Cohen" w:date="2020-10-28T19:37:00Z">
        <w:r w:rsidR="009D344F">
          <w:rPr>
            <w:rFonts w:asciiTheme="minorHAnsi" w:eastAsia="Arial" w:hAnsiTheme="minorHAnsi" w:cstheme="minorHAnsi"/>
            <w:color w:val="000000" w:themeColor="text1"/>
            <w:sz w:val="22"/>
            <w:szCs w:val="22"/>
            <w:highlight w:val="lightGray"/>
          </w:rPr>
          <w:t xml:space="preserve">whether they </w:t>
        </w:r>
      </w:ins>
      <w:r w:rsidRPr="00A25E6E">
        <w:rPr>
          <w:rFonts w:asciiTheme="minorHAnsi" w:eastAsia="Arial" w:hAnsiTheme="minorHAnsi" w:cstheme="minorHAnsi"/>
          <w:color w:val="000000" w:themeColor="text1"/>
          <w:sz w:val="22"/>
          <w:szCs w:val="22"/>
          <w:highlight w:val="lightGray"/>
        </w:rPr>
        <w:t xml:space="preserve">follow </w:t>
      </w:r>
      <w:del w:id="278" w:author="Sari Cohen" w:date="2020-10-28T19:37:00Z">
        <w:r w:rsidRPr="00A25E6E" w:rsidDel="009D344F">
          <w:rPr>
            <w:rFonts w:asciiTheme="minorHAnsi" w:eastAsia="Arial" w:hAnsiTheme="minorHAnsi" w:cstheme="minorHAnsi"/>
            <w:color w:val="000000" w:themeColor="text1"/>
            <w:sz w:val="22"/>
            <w:szCs w:val="22"/>
            <w:highlight w:val="lightGray"/>
          </w:rPr>
          <w:delText xml:space="preserve">a </w:delText>
        </w:r>
      </w:del>
      <w:ins w:id="279" w:author="Sari Cohen" w:date="2020-10-28T19:37:00Z">
        <w:r w:rsidR="009D344F">
          <w:rPr>
            <w:rFonts w:asciiTheme="minorHAnsi" w:eastAsia="Arial" w:hAnsiTheme="minorHAnsi" w:cstheme="minorHAnsi"/>
            <w:color w:val="000000" w:themeColor="text1"/>
            <w:sz w:val="22"/>
            <w:szCs w:val="22"/>
            <w:highlight w:val="lightGray"/>
          </w:rPr>
          <w:t>one</w:t>
        </w:r>
        <w:r w:rsidR="009D344F" w:rsidRPr="00A25E6E">
          <w:rPr>
            <w:rFonts w:asciiTheme="minorHAnsi" w:eastAsia="Arial" w:hAnsiTheme="minorHAnsi" w:cstheme="minorHAnsi"/>
            <w:color w:val="000000" w:themeColor="text1"/>
            <w:sz w:val="22"/>
            <w:szCs w:val="22"/>
            <w:highlight w:val="lightGray"/>
          </w:rPr>
          <w:t xml:space="preserve"> </w:t>
        </w:r>
      </w:ins>
      <w:r w:rsidRPr="00A25E6E">
        <w:rPr>
          <w:rFonts w:asciiTheme="minorHAnsi" w:eastAsia="Arial" w:hAnsiTheme="minorHAnsi" w:cstheme="minorHAnsi"/>
          <w:color w:val="000000" w:themeColor="text1"/>
          <w:sz w:val="22"/>
          <w:szCs w:val="22"/>
          <w:highlight w:val="lightGray"/>
        </w:rPr>
        <w:t>candidate exclusively</w:t>
      </w:r>
      <w:ins w:id="280" w:author="Sari Cohen" w:date="2020-10-28T19:37:00Z">
        <w:r w:rsidR="009D344F">
          <w:rPr>
            <w:rFonts w:asciiTheme="minorHAnsi" w:eastAsia="Arial" w:hAnsiTheme="minorHAnsi" w:cstheme="minorHAnsi"/>
            <w:color w:val="000000" w:themeColor="text1"/>
            <w:sz w:val="22"/>
            <w:szCs w:val="22"/>
            <w:highlight w:val="lightGray"/>
          </w:rPr>
          <w:t>,</w:t>
        </w:r>
      </w:ins>
      <w:r w:rsidRPr="00A25E6E">
        <w:rPr>
          <w:rFonts w:asciiTheme="minorHAnsi" w:eastAsia="Arial" w:hAnsiTheme="minorHAnsi" w:cstheme="minorHAnsi"/>
          <w:color w:val="000000" w:themeColor="text1"/>
          <w:sz w:val="22"/>
          <w:szCs w:val="22"/>
          <w:highlight w:val="lightGray"/>
        </w:rPr>
        <w:t xml:space="preserve"> </w:t>
      </w:r>
      <w:del w:id="281" w:author="Sari Cohen" w:date="2020-10-28T19:37:00Z">
        <w:r w:rsidRPr="00A25E6E" w:rsidDel="009D344F">
          <w:rPr>
            <w:rFonts w:asciiTheme="minorHAnsi" w:eastAsia="Arial" w:hAnsiTheme="minorHAnsi" w:cstheme="minorHAnsi"/>
            <w:color w:val="000000" w:themeColor="text1"/>
            <w:sz w:val="22"/>
            <w:szCs w:val="22"/>
            <w:highlight w:val="lightGray"/>
          </w:rPr>
          <w:delText xml:space="preserve">and participants that follow </w:delText>
        </w:r>
      </w:del>
      <w:r w:rsidRPr="00A25E6E">
        <w:rPr>
          <w:rFonts w:asciiTheme="minorHAnsi" w:eastAsia="Arial" w:hAnsiTheme="minorHAnsi" w:cstheme="minorHAnsi"/>
          <w:color w:val="000000" w:themeColor="text1"/>
          <w:sz w:val="22"/>
          <w:szCs w:val="22"/>
          <w:highlight w:val="lightGray"/>
        </w:rPr>
        <w:t xml:space="preserve">both candidates or </w:t>
      </w:r>
      <w:del w:id="282" w:author="Sari Cohen" w:date="2020-10-28T19:37:00Z">
        <w:r w:rsidRPr="00A25E6E" w:rsidDel="009D344F">
          <w:rPr>
            <w:rFonts w:asciiTheme="minorHAnsi" w:eastAsia="Arial" w:hAnsiTheme="minorHAnsi" w:cstheme="minorHAnsi"/>
            <w:color w:val="000000" w:themeColor="text1"/>
            <w:sz w:val="22"/>
            <w:szCs w:val="22"/>
            <w:highlight w:val="lightGray"/>
          </w:rPr>
          <w:delText>none of them</w:delText>
        </w:r>
      </w:del>
      <w:ins w:id="283" w:author="Sari Cohen" w:date="2020-10-28T19:37:00Z">
        <w:r w:rsidR="009D344F">
          <w:rPr>
            <w:rFonts w:asciiTheme="minorHAnsi" w:eastAsia="Arial" w:hAnsiTheme="minorHAnsi" w:cstheme="minorHAnsi"/>
            <w:color w:val="000000" w:themeColor="text1"/>
            <w:sz w:val="22"/>
            <w:szCs w:val="22"/>
            <w:highlight w:val="lightGray"/>
          </w:rPr>
          <w:t>no candidates</w:t>
        </w:r>
      </w:ins>
      <w:r w:rsidRPr="00A25E6E">
        <w:rPr>
          <w:rFonts w:asciiTheme="minorHAnsi" w:eastAsia="Arial" w:hAnsiTheme="minorHAnsi" w:cstheme="minorHAnsi"/>
          <w:color w:val="000000" w:themeColor="text1"/>
          <w:sz w:val="22"/>
          <w:szCs w:val="22"/>
          <w:highlight w:val="lightGray"/>
        </w:rPr>
        <w:t xml:space="preserve"> (H3).</w:t>
      </w:r>
    </w:p>
    <w:p w14:paraId="4A93AB85" w14:textId="56D0B413" w:rsidR="00293AC4" w:rsidRPr="00A25E6E" w:rsidRDefault="00293AC4">
      <w:pPr>
        <w:pStyle w:val="NormalWeb"/>
        <w:spacing w:before="0" w:beforeAutospacing="0" w:after="0" w:afterAutospacing="0" w:line="360" w:lineRule="auto"/>
        <w:rPr>
          <w:rFonts w:asciiTheme="minorHAnsi" w:eastAsia="Arial" w:hAnsiTheme="minorHAnsi" w:cstheme="minorHAnsi"/>
          <w:bCs/>
          <w:color w:val="000000" w:themeColor="text1"/>
          <w:sz w:val="22"/>
          <w:szCs w:val="22"/>
          <w:highlight w:val="lightGray"/>
        </w:rPr>
      </w:pPr>
      <w:r w:rsidRPr="00A25E6E">
        <w:rPr>
          <w:rFonts w:asciiTheme="minorHAnsi" w:eastAsia="Arial" w:hAnsiTheme="minorHAnsi" w:cstheme="minorHAnsi"/>
          <w:bCs/>
          <w:color w:val="000000" w:themeColor="text1"/>
          <w:sz w:val="22"/>
          <w:szCs w:val="22"/>
          <w:highlight w:val="lightGray"/>
        </w:rPr>
        <w:t>Q3:</w:t>
      </w:r>
      <w:r w:rsidRPr="00A25E6E">
        <w:rPr>
          <w:rFonts w:asciiTheme="minorHAnsi" w:eastAsia="Arial" w:hAnsiTheme="minorHAnsi" w:cstheme="minorHAnsi"/>
          <w:b/>
          <w:color w:val="000000" w:themeColor="text1"/>
          <w:sz w:val="22"/>
          <w:szCs w:val="22"/>
          <w:highlight w:val="lightGray"/>
        </w:rPr>
        <w:t xml:space="preserve"> </w:t>
      </w:r>
      <w:r w:rsidRPr="00A25E6E">
        <w:rPr>
          <w:rFonts w:asciiTheme="minorHAnsi" w:eastAsia="Arial" w:hAnsiTheme="minorHAnsi" w:cstheme="minorHAnsi"/>
          <w:bCs/>
          <w:color w:val="000000" w:themeColor="text1"/>
          <w:sz w:val="22"/>
          <w:szCs w:val="22"/>
          <w:highlight w:val="lightGray"/>
        </w:rPr>
        <w:t xml:space="preserve">Is there an </w:t>
      </w:r>
      <w:commentRangeStart w:id="284"/>
      <w:r w:rsidRPr="00A25E6E">
        <w:rPr>
          <w:rFonts w:asciiTheme="minorHAnsi" w:eastAsia="Arial" w:hAnsiTheme="minorHAnsi" w:cstheme="minorHAnsi"/>
          <w:bCs/>
          <w:color w:val="000000" w:themeColor="text1"/>
          <w:sz w:val="22"/>
          <w:szCs w:val="22"/>
          <w:highlight w:val="lightGray"/>
        </w:rPr>
        <w:t>interaction</w:t>
      </w:r>
      <w:commentRangeEnd w:id="284"/>
      <w:r w:rsidR="009D344F">
        <w:rPr>
          <w:rStyle w:val="CommentReference"/>
          <w:rFonts w:ascii="Calibri" w:eastAsia="Calibri" w:hAnsi="Calibri" w:cs="Calibri"/>
        </w:rPr>
        <w:commentReference w:id="284"/>
      </w:r>
      <w:r w:rsidRPr="00A25E6E">
        <w:rPr>
          <w:rFonts w:asciiTheme="minorHAnsi" w:eastAsia="Arial" w:hAnsiTheme="minorHAnsi" w:cstheme="minorHAnsi"/>
          <w:bCs/>
          <w:color w:val="000000" w:themeColor="text1"/>
          <w:sz w:val="22"/>
          <w:szCs w:val="22"/>
          <w:highlight w:val="lightGray"/>
        </w:rPr>
        <w:t xml:space="preserve"> between </w:t>
      </w:r>
      <w:del w:id="285" w:author="Sari Cohen" w:date="2020-10-28T19:38:00Z">
        <w:r w:rsidRPr="00A25E6E" w:rsidDel="009D344F">
          <w:rPr>
            <w:rFonts w:asciiTheme="minorHAnsi" w:eastAsia="Arial" w:hAnsiTheme="minorHAnsi" w:cstheme="minorHAnsi"/>
            <w:bCs/>
            <w:color w:val="000000" w:themeColor="text1"/>
            <w:sz w:val="22"/>
            <w:szCs w:val="22"/>
            <w:highlight w:val="lightGray"/>
          </w:rPr>
          <w:delText xml:space="preserve">the participants’ </w:delText>
        </w:r>
      </w:del>
      <w:ins w:id="286" w:author="Sari Cohen" w:date="2020-10-28T19:38:00Z">
        <w:r w:rsidR="009D344F">
          <w:rPr>
            <w:rFonts w:asciiTheme="minorHAnsi" w:eastAsia="Arial" w:hAnsiTheme="minorHAnsi" w:cstheme="minorHAnsi"/>
            <w:bCs/>
            <w:color w:val="000000" w:themeColor="text1"/>
            <w:sz w:val="22"/>
            <w:szCs w:val="22"/>
            <w:highlight w:val="lightGray"/>
          </w:rPr>
          <w:t xml:space="preserve">respondents’ </w:t>
        </w:r>
      </w:ins>
      <w:r w:rsidRPr="00A25E6E">
        <w:rPr>
          <w:rFonts w:asciiTheme="minorHAnsi" w:eastAsia="Arial" w:hAnsiTheme="minorHAnsi" w:cstheme="minorHAnsi"/>
          <w:color w:val="000000" w:themeColor="text1"/>
          <w:sz w:val="22"/>
          <w:szCs w:val="22"/>
          <w:highlight w:val="lightGray"/>
        </w:rPr>
        <w:t>voting intention</w:t>
      </w:r>
      <w:ins w:id="287" w:author="Sari Cohen" w:date="2020-10-28T19:39:00Z">
        <w:r w:rsidR="009D344F">
          <w:rPr>
            <w:rFonts w:asciiTheme="minorHAnsi" w:eastAsia="Arial" w:hAnsiTheme="minorHAnsi" w:cstheme="minorHAnsi"/>
            <w:color w:val="000000" w:themeColor="text1"/>
            <w:sz w:val="22"/>
            <w:szCs w:val="22"/>
            <w:highlight w:val="lightGray"/>
          </w:rPr>
          <w:t>s</w:t>
        </w:r>
      </w:ins>
      <w:r w:rsidRPr="00A25E6E">
        <w:rPr>
          <w:rFonts w:asciiTheme="minorHAnsi" w:eastAsia="Arial" w:hAnsiTheme="minorHAnsi" w:cstheme="minorHAnsi"/>
          <w:bCs/>
          <w:color w:val="000000" w:themeColor="text1"/>
          <w:sz w:val="22"/>
          <w:szCs w:val="22"/>
          <w:highlight w:val="lightGray"/>
        </w:rPr>
        <w:t xml:space="preserve"> and </w:t>
      </w:r>
      <w:del w:id="288" w:author="Sari Cohen" w:date="2020-10-28T19:39:00Z">
        <w:r w:rsidRPr="00A25E6E" w:rsidDel="009D344F">
          <w:rPr>
            <w:rFonts w:asciiTheme="minorHAnsi" w:eastAsia="Arial" w:hAnsiTheme="minorHAnsi" w:cstheme="minorHAnsi"/>
            <w:bCs/>
            <w:color w:val="000000" w:themeColor="text1"/>
            <w:sz w:val="22"/>
            <w:szCs w:val="22"/>
            <w:highlight w:val="lightGray"/>
          </w:rPr>
          <w:delText xml:space="preserve">their </w:delText>
        </w:r>
      </w:del>
      <w:r w:rsidRPr="00A25E6E">
        <w:rPr>
          <w:rFonts w:asciiTheme="minorHAnsi" w:eastAsia="Arial" w:hAnsiTheme="minorHAnsi" w:cstheme="minorHAnsi"/>
          <w:bCs/>
          <w:color w:val="000000" w:themeColor="text1"/>
          <w:sz w:val="22"/>
          <w:szCs w:val="22"/>
          <w:highlight w:val="lightGray"/>
        </w:rPr>
        <w:t xml:space="preserve">following habits on </w:t>
      </w:r>
      <w:del w:id="289" w:author="Sari Cohen" w:date="2020-10-28T19:40:00Z">
        <w:r w:rsidRPr="00A25E6E" w:rsidDel="009D344F">
          <w:rPr>
            <w:rFonts w:asciiTheme="minorHAnsi" w:eastAsia="Arial" w:hAnsiTheme="minorHAnsi" w:cstheme="minorHAnsi"/>
            <w:bCs/>
            <w:color w:val="000000" w:themeColor="text1"/>
            <w:sz w:val="22"/>
            <w:szCs w:val="22"/>
            <w:highlight w:val="lightGray"/>
          </w:rPr>
          <w:delText xml:space="preserve">the </w:delText>
        </w:r>
      </w:del>
      <w:r w:rsidRPr="00A25E6E">
        <w:rPr>
          <w:rFonts w:asciiTheme="minorHAnsi" w:eastAsia="Arial" w:hAnsiTheme="minorHAnsi" w:cstheme="minorHAnsi"/>
          <w:bCs/>
          <w:color w:val="000000" w:themeColor="text1"/>
          <w:sz w:val="22"/>
          <w:szCs w:val="22"/>
          <w:highlight w:val="lightGray"/>
        </w:rPr>
        <w:t>perceived agenda-</w:t>
      </w:r>
      <w:r w:rsidRPr="00A25E6E">
        <w:rPr>
          <w:rFonts w:asciiTheme="minorHAnsi" w:eastAsia="Arial" w:hAnsiTheme="minorHAnsi" w:cstheme="minorHAnsi"/>
          <w:color w:val="000000" w:themeColor="text1"/>
          <w:sz w:val="22"/>
          <w:szCs w:val="22"/>
          <w:highlight w:val="lightGray"/>
        </w:rPr>
        <w:t>setting</w:t>
      </w:r>
      <w:r w:rsidRPr="00A25E6E">
        <w:rPr>
          <w:rFonts w:asciiTheme="minorHAnsi" w:eastAsia="Arial" w:hAnsiTheme="minorHAnsi" w:cstheme="minorHAnsi"/>
          <w:bCs/>
          <w:color w:val="000000" w:themeColor="text1"/>
          <w:sz w:val="22"/>
          <w:szCs w:val="22"/>
          <w:highlight w:val="lightGray"/>
        </w:rPr>
        <w:t xml:space="preserve">? </w:t>
      </w:r>
    </w:p>
    <w:p w14:paraId="1E27DDA4" w14:textId="77777777" w:rsidR="00293AC4" w:rsidRPr="00A25E6E" w:rsidRDefault="00293AC4">
      <w:pPr>
        <w:pStyle w:val="NormalWeb"/>
        <w:spacing w:before="0" w:beforeAutospacing="0" w:after="0" w:afterAutospacing="0" w:line="360" w:lineRule="auto"/>
        <w:rPr>
          <w:rFonts w:asciiTheme="minorHAnsi" w:eastAsia="Arial" w:hAnsiTheme="minorHAnsi" w:cstheme="minorHAnsi"/>
          <w:bCs/>
          <w:color w:val="000000" w:themeColor="text1"/>
          <w:sz w:val="22"/>
          <w:szCs w:val="22"/>
          <w:highlight w:val="lightGray"/>
        </w:rPr>
      </w:pPr>
      <w:r w:rsidRPr="00A25E6E">
        <w:rPr>
          <w:rFonts w:asciiTheme="minorHAnsi" w:eastAsia="Arial" w:hAnsiTheme="minorHAnsi" w:cstheme="minorHAnsi"/>
          <w:color w:val="000000" w:themeColor="text1"/>
          <w:sz w:val="22"/>
          <w:szCs w:val="22"/>
          <w:highlight w:val="lightGray"/>
        </w:rPr>
        <w:t xml:space="preserve">We assume that a significant interaction will be found (H4). </w:t>
      </w:r>
    </w:p>
    <w:p w14:paraId="7A6EABA0" w14:textId="77777777" w:rsidR="00293AC4" w:rsidRPr="00A25E6E" w:rsidRDefault="00293AC4">
      <w:pPr>
        <w:pStyle w:val="NormalWeb"/>
        <w:spacing w:before="0" w:beforeAutospacing="0" w:after="0" w:afterAutospacing="0" w:line="360" w:lineRule="auto"/>
        <w:rPr>
          <w:rFonts w:asciiTheme="minorHAnsi" w:eastAsia="Arial" w:hAnsiTheme="minorHAnsi" w:cstheme="minorHAnsi"/>
          <w:b/>
          <w:color w:val="000000" w:themeColor="text1"/>
          <w:sz w:val="22"/>
          <w:szCs w:val="22"/>
          <w:highlight w:val="lightGray"/>
          <w:rtl/>
        </w:rPr>
      </w:pPr>
    </w:p>
    <w:p w14:paraId="02BB0B2C" w14:textId="77777777" w:rsidR="00293AC4" w:rsidRPr="00A25E6E" w:rsidRDefault="00293AC4">
      <w:pPr>
        <w:pStyle w:val="NormalWeb"/>
        <w:spacing w:before="0" w:beforeAutospacing="0" w:after="0" w:afterAutospacing="0" w:line="360" w:lineRule="auto"/>
        <w:rPr>
          <w:rFonts w:asciiTheme="minorHAnsi" w:hAnsiTheme="minorHAnsi" w:cstheme="minorHAnsi"/>
          <w:color w:val="000000" w:themeColor="text1"/>
          <w:sz w:val="22"/>
          <w:szCs w:val="22"/>
          <w:highlight w:val="lightGray"/>
        </w:rPr>
      </w:pPr>
      <w:r w:rsidRPr="00A25E6E">
        <w:rPr>
          <w:rFonts w:asciiTheme="minorHAnsi" w:eastAsia="Arial" w:hAnsiTheme="minorHAnsi" w:cstheme="minorHAnsi"/>
          <w:b/>
          <w:color w:val="000000" w:themeColor="text1"/>
          <w:sz w:val="22"/>
          <w:szCs w:val="22"/>
          <w:highlight w:val="lightGray"/>
        </w:rPr>
        <w:t>Method</w:t>
      </w:r>
    </w:p>
    <w:p w14:paraId="5CA835C7" w14:textId="77777777" w:rsidR="00293AC4" w:rsidRPr="00A25E6E" w:rsidRDefault="00293AC4">
      <w:pPr>
        <w:bidi w:val="0"/>
        <w:spacing w:after="0" w:line="360" w:lineRule="auto"/>
        <w:rPr>
          <w:rFonts w:asciiTheme="minorHAnsi" w:eastAsia="Arial" w:hAnsiTheme="minorHAnsi" w:cstheme="minorHAnsi"/>
          <w:b/>
          <w:color w:val="000000" w:themeColor="text1"/>
          <w:highlight w:val="lightGray"/>
        </w:rPr>
      </w:pPr>
      <w:r w:rsidRPr="00A25E6E">
        <w:rPr>
          <w:rFonts w:asciiTheme="minorHAnsi" w:eastAsia="Arial" w:hAnsiTheme="minorHAnsi" w:cstheme="minorHAnsi"/>
          <w:b/>
          <w:color w:val="000000" w:themeColor="text1"/>
          <w:highlight w:val="lightGray"/>
        </w:rPr>
        <w:t>Participants</w:t>
      </w:r>
    </w:p>
    <w:p w14:paraId="3C24063C" w14:textId="1E1478A4" w:rsidR="00293AC4" w:rsidRPr="00A25E6E" w:rsidRDefault="00293AC4">
      <w:pPr>
        <w:bidi w:val="0"/>
        <w:spacing w:after="0" w:line="360" w:lineRule="auto"/>
        <w:ind w:firstLine="360"/>
        <w:rPr>
          <w:rFonts w:asciiTheme="minorHAnsi" w:hAnsiTheme="minorHAnsi" w:cstheme="minorHAnsi"/>
          <w:color w:val="000000" w:themeColor="text1"/>
          <w:highlight w:val="lightGray"/>
        </w:rPr>
      </w:pPr>
      <w:r w:rsidRPr="00A25E6E">
        <w:rPr>
          <w:rFonts w:asciiTheme="minorHAnsi" w:hAnsiTheme="minorHAnsi" w:cstheme="minorHAnsi"/>
          <w:color w:val="000000" w:themeColor="text1"/>
          <w:highlight w:val="lightGray"/>
        </w:rPr>
        <w:t xml:space="preserve">The sample of respondents was obtained from an online </w:t>
      </w:r>
      <w:proofErr w:type="spellStart"/>
      <w:r w:rsidRPr="00A25E6E">
        <w:rPr>
          <w:rFonts w:asciiTheme="minorHAnsi" w:hAnsiTheme="minorHAnsi" w:cstheme="minorHAnsi"/>
          <w:color w:val="000000" w:themeColor="text1"/>
          <w:highlight w:val="lightGray"/>
        </w:rPr>
        <w:t>Midgam</w:t>
      </w:r>
      <w:proofErr w:type="spellEnd"/>
      <w:r w:rsidRPr="00A25E6E">
        <w:rPr>
          <w:rFonts w:asciiTheme="minorHAnsi" w:hAnsiTheme="minorHAnsi" w:cstheme="minorHAnsi"/>
          <w:color w:val="000000" w:themeColor="text1"/>
          <w:highlight w:val="lightGray"/>
        </w:rPr>
        <w:t xml:space="preserve"> Project Web Panel. This company specializes in providing infrastructure services for internet research and employs a panel of over 30,000 subjects, representing every geographic and demographic sector in Israel, for the validity of internet questionnaires. The company uses the stratified sampling method based on data published by the Central Bureau of Statistics (Central Bureau of Statistics Israel</w:t>
      </w:r>
      <w:del w:id="290" w:author="Sari Cohen" w:date="2020-10-28T19:45:00Z">
        <w:r w:rsidRPr="00A25E6E" w:rsidDel="009D344F">
          <w:rPr>
            <w:rFonts w:asciiTheme="minorHAnsi" w:hAnsiTheme="minorHAnsi" w:cstheme="minorHAnsi"/>
            <w:color w:val="000000" w:themeColor="text1"/>
            <w:highlight w:val="lightGray"/>
          </w:rPr>
          <w:delText>,</w:delText>
        </w:r>
      </w:del>
      <w:r w:rsidRPr="00A25E6E">
        <w:rPr>
          <w:rFonts w:asciiTheme="minorHAnsi" w:hAnsiTheme="minorHAnsi" w:cstheme="minorHAnsi"/>
          <w:color w:val="000000" w:themeColor="text1"/>
          <w:highlight w:val="lightGray"/>
        </w:rPr>
        <w:t xml:space="preserve"> 2019), and determines quotas by age, religion, and gender. Participants signed up and were paid for their participation (approximately</w:t>
      </w:r>
      <w:r w:rsidRPr="00A25E6E">
        <w:rPr>
          <w:rFonts w:asciiTheme="minorHAnsi" w:hAnsiTheme="minorHAnsi" w:cstheme="minorHAnsi"/>
          <w:color w:val="000000" w:themeColor="text1"/>
          <w:highlight w:val="lightGray"/>
          <w:rtl/>
        </w:rPr>
        <w:t xml:space="preserve"> </w:t>
      </w:r>
      <w:del w:id="291" w:author="Sari Cohen" w:date="2020-10-28T19:46:00Z">
        <w:r w:rsidRPr="00A25E6E" w:rsidDel="009D344F">
          <w:rPr>
            <w:rFonts w:asciiTheme="minorHAnsi" w:hAnsiTheme="minorHAnsi" w:cstheme="minorHAnsi"/>
            <w:color w:val="000000" w:themeColor="text1"/>
            <w:highlight w:val="lightGray"/>
          </w:rPr>
          <w:delText xml:space="preserve">2 </w:delText>
        </w:r>
      </w:del>
      <w:ins w:id="292" w:author="Sari Cohen" w:date="2020-10-28T19:46:00Z">
        <w:r w:rsidR="009D344F">
          <w:rPr>
            <w:rFonts w:asciiTheme="minorHAnsi" w:hAnsiTheme="minorHAnsi" w:cstheme="minorHAnsi"/>
            <w:color w:val="000000" w:themeColor="text1"/>
            <w:highlight w:val="lightGray"/>
          </w:rPr>
          <w:t>two</w:t>
        </w:r>
        <w:r w:rsidR="009D344F" w:rsidRPr="00A25E6E">
          <w:rPr>
            <w:rFonts w:asciiTheme="minorHAnsi" w:hAnsiTheme="minorHAnsi" w:cstheme="minorHAnsi"/>
            <w:color w:val="000000" w:themeColor="text1"/>
            <w:highlight w:val="lightGray"/>
          </w:rPr>
          <w:t xml:space="preserve"> </w:t>
        </w:r>
      </w:ins>
      <w:r w:rsidRPr="00A25E6E">
        <w:rPr>
          <w:rFonts w:asciiTheme="minorHAnsi" w:hAnsiTheme="minorHAnsi" w:cstheme="minorHAnsi"/>
          <w:color w:val="000000" w:themeColor="text1"/>
          <w:highlight w:val="lightGray"/>
        </w:rPr>
        <w:t xml:space="preserve">U.S dollars). </w:t>
      </w:r>
      <w:r w:rsidRPr="00A25E6E">
        <w:rPr>
          <w:rFonts w:asciiTheme="minorHAnsi" w:eastAsia="David" w:hAnsiTheme="minorHAnsi" w:cstheme="minorHAnsi"/>
          <w:color w:val="000000" w:themeColor="text1"/>
          <w:highlight w:val="lightGray"/>
        </w:rPr>
        <w:t xml:space="preserve">The total number of </w:t>
      </w:r>
      <w:r w:rsidRPr="00A25E6E">
        <w:rPr>
          <w:rFonts w:asciiTheme="minorHAnsi" w:eastAsia="Arial" w:hAnsiTheme="minorHAnsi" w:cstheme="minorHAnsi"/>
          <w:color w:val="000000" w:themeColor="text1"/>
          <w:highlight w:val="lightGray"/>
        </w:rPr>
        <w:t xml:space="preserve">questionnaire </w:t>
      </w:r>
      <w:r w:rsidRPr="00A25E6E">
        <w:rPr>
          <w:rFonts w:asciiTheme="minorHAnsi" w:eastAsia="David" w:hAnsiTheme="minorHAnsi" w:cstheme="minorHAnsi"/>
          <w:color w:val="000000" w:themeColor="text1"/>
          <w:highlight w:val="lightGray"/>
        </w:rPr>
        <w:t>respondents</w:t>
      </w:r>
      <w:r w:rsidRPr="00A25E6E">
        <w:rPr>
          <w:rFonts w:asciiTheme="minorHAnsi" w:eastAsia="Arial" w:hAnsiTheme="minorHAnsi" w:cstheme="minorHAnsi"/>
          <w:color w:val="000000" w:themeColor="text1"/>
          <w:highlight w:val="lightGray"/>
        </w:rPr>
        <w:t xml:space="preserve"> was 2,217</w:t>
      </w:r>
      <w:r w:rsidRPr="00A25E6E">
        <w:rPr>
          <w:rFonts w:asciiTheme="minorHAnsi" w:eastAsia="David" w:hAnsiTheme="minorHAnsi" w:cstheme="minorHAnsi"/>
          <w:color w:val="000000" w:themeColor="text1"/>
          <w:highlight w:val="lightGray"/>
        </w:rPr>
        <w:t xml:space="preserve"> throughout the study period (four weeks). </w:t>
      </w:r>
      <w:r w:rsidRPr="00A25E6E">
        <w:rPr>
          <w:rFonts w:asciiTheme="minorHAnsi" w:hAnsiTheme="minorHAnsi" w:cstheme="minorHAnsi"/>
          <w:color w:val="000000" w:themeColor="text1"/>
          <w:highlight w:val="lightGray"/>
        </w:rPr>
        <w:t xml:space="preserve">A power analysis, run through </w:t>
      </w:r>
      <w:proofErr w:type="spellStart"/>
      <w:r w:rsidRPr="00A25E6E">
        <w:rPr>
          <w:rFonts w:asciiTheme="minorHAnsi" w:hAnsiTheme="minorHAnsi" w:cstheme="minorHAnsi"/>
          <w:color w:val="000000" w:themeColor="text1"/>
          <w:highlight w:val="lightGray"/>
        </w:rPr>
        <w:t>GPower</w:t>
      </w:r>
      <w:proofErr w:type="spellEnd"/>
      <w:r w:rsidRPr="00A25E6E">
        <w:rPr>
          <w:rFonts w:asciiTheme="minorHAnsi" w:hAnsiTheme="minorHAnsi" w:cstheme="minorHAnsi"/>
          <w:color w:val="000000" w:themeColor="text1"/>
          <w:highlight w:val="lightGray"/>
        </w:rPr>
        <w:t xml:space="preserve"> software 3.1.9.2 (</w:t>
      </w:r>
      <w:proofErr w:type="spellStart"/>
      <w:r w:rsidRPr="00A25E6E">
        <w:rPr>
          <w:rFonts w:asciiTheme="minorHAnsi" w:hAnsiTheme="minorHAnsi" w:cstheme="minorHAnsi"/>
          <w:color w:val="000000" w:themeColor="text1"/>
          <w:highlight w:val="lightGray"/>
        </w:rPr>
        <w:t>Faul</w:t>
      </w:r>
      <w:proofErr w:type="spellEnd"/>
      <w:del w:id="293" w:author="Sari Cohen" w:date="2020-10-28T19:46:00Z">
        <w:r w:rsidRPr="00A25E6E" w:rsidDel="002070C5">
          <w:rPr>
            <w:rFonts w:asciiTheme="minorHAnsi" w:hAnsiTheme="minorHAnsi" w:cstheme="minorHAnsi"/>
            <w:color w:val="000000" w:themeColor="text1"/>
            <w:highlight w:val="lightGray"/>
          </w:rPr>
          <w:delText xml:space="preserve">, Erdfelder, Buchner, &amp; Lang, </w:delText>
        </w:r>
      </w:del>
      <w:ins w:id="294" w:author="Sari Cohen" w:date="2020-10-28T19:46:00Z">
        <w:r w:rsidR="002070C5">
          <w:rPr>
            <w:rFonts w:asciiTheme="minorHAnsi" w:hAnsiTheme="minorHAnsi" w:cstheme="minorHAnsi"/>
            <w:color w:val="000000" w:themeColor="text1"/>
            <w:highlight w:val="lightGray"/>
          </w:rPr>
          <w:t xml:space="preserve"> et al. </w:t>
        </w:r>
      </w:ins>
      <w:r w:rsidRPr="00A25E6E">
        <w:rPr>
          <w:rFonts w:asciiTheme="minorHAnsi" w:hAnsiTheme="minorHAnsi" w:cstheme="minorHAnsi"/>
          <w:color w:val="000000" w:themeColor="text1"/>
          <w:highlight w:val="lightGray"/>
        </w:rPr>
        <w:t xml:space="preserve">2009), accounted for the appropriateness of our sample size (N=2,217), with </w:t>
      </w:r>
      <w:r w:rsidRPr="00A25E6E">
        <w:rPr>
          <w:rFonts w:asciiTheme="minorHAnsi" w:hAnsiTheme="minorHAnsi" w:cstheme="minorHAnsi"/>
          <w:i/>
          <w:iCs/>
          <w:color w:val="000000" w:themeColor="text1"/>
          <w:highlight w:val="lightGray"/>
        </w:rPr>
        <w:t>α</w:t>
      </w:r>
      <w:r w:rsidRPr="00A25E6E">
        <w:rPr>
          <w:rFonts w:asciiTheme="minorHAnsi" w:hAnsiTheme="minorHAnsi" w:cstheme="minorHAnsi"/>
          <w:color w:val="000000" w:themeColor="text1"/>
          <w:highlight w:val="lightGray"/>
        </w:rPr>
        <w:t xml:space="preserve">=.05, power=.80, and medium effect size (Cohen’s </w:t>
      </w:r>
      <w:r w:rsidRPr="00A25E6E">
        <w:rPr>
          <w:rFonts w:asciiTheme="minorHAnsi" w:hAnsiTheme="minorHAnsi" w:cstheme="minorHAnsi"/>
          <w:i/>
          <w:iCs/>
          <w:color w:val="000000" w:themeColor="text1"/>
          <w:highlight w:val="lightGray"/>
        </w:rPr>
        <w:t>f</w:t>
      </w:r>
      <w:r w:rsidRPr="00A25E6E">
        <w:rPr>
          <w:rFonts w:asciiTheme="minorHAnsi" w:hAnsiTheme="minorHAnsi" w:cstheme="minorHAnsi"/>
          <w:color w:val="000000" w:themeColor="text1"/>
          <w:highlight w:val="lightGray"/>
        </w:rPr>
        <w:t> ≥.25).</w:t>
      </w:r>
    </w:p>
    <w:p w14:paraId="4D100EB4" w14:textId="11B67669" w:rsidR="00293AC4" w:rsidRPr="00A25E6E" w:rsidRDefault="00293AC4" w:rsidP="00882B91">
      <w:pPr>
        <w:bidi w:val="0"/>
        <w:spacing w:after="0" w:line="360" w:lineRule="auto"/>
        <w:ind w:firstLine="360"/>
        <w:rPr>
          <w:rFonts w:asciiTheme="minorHAnsi" w:eastAsia="David" w:hAnsiTheme="minorHAnsi" w:cstheme="minorHAnsi"/>
          <w:color w:val="000000" w:themeColor="text1"/>
          <w:highlight w:val="lightGray"/>
        </w:rPr>
      </w:pPr>
      <w:r w:rsidRPr="00A25E6E">
        <w:rPr>
          <w:rFonts w:asciiTheme="minorHAnsi" w:eastAsia="David" w:hAnsiTheme="minorHAnsi" w:cstheme="minorHAnsi"/>
          <w:color w:val="000000" w:themeColor="text1"/>
          <w:highlight w:val="lightGray"/>
        </w:rPr>
        <w:t xml:space="preserve">The questionnaires were divided into four waves (once a week). The first wave included 527 </w:t>
      </w:r>
      <w:del w:id="295" w:author="Sari Cohen" w:date="2020-10-28T19:47:00Z">
        <w:r w:rsidRPr="00A25E6E" w:rsidDel="002070C5">
          <w:rPr>
            <w:rFonts w:asciiTheme="minorHAnsi" w:eastAsia="David" w:hAnsiTheme="minorHAnsi" w:cstheme="minorHAnsi"/>
            <w:color w:val="000000" w:themeColor="text1"/>
            <w:highlight w:val="lightGray"/>
          </w:rPr>
          <w:delText>Respondents</w:delText>
        </w:r>
      </w:del>
      <w:ins w:id="296" w:author="Sari Cohen" w:date="2020-10-28T19:47:00Z">
        <w:r w:rsidR="002070C5">
          <w:rPr>
            <w:rFonts w:asciiTheme="minorHAnsi" w:eastAsia="David" w:hAnsiTheme="minorHAnsi" w:cstheme="minorHAnsi"/>
            <w:color w:val="000000" w:themeColor="text1"/>
            <w:highlight w:val="lightGray"/>
          </w:rPr>
          <w:t>r</w:t>
        </w:r>
        <w:r w:rsidR="002070C5" w:rsidRPr="00A25E6E">
          <w:rPr>
            <w:rFonts w:asciiTheme="minorHAnsi" w:eastAsia="David" w:hAnsiTheme="minorHAnsi" w:cstheme="minorHAnsi"/>
            <w:color w:val="000000" w:themeColor="text1"/>
            <w:highlight w:val="lightGray"/>
          </w:rPr>
          <w:t>espondents</w:t>
        </w:r>
      </w:ins>
      <w:r w:rsidRPr="00A25E6E">
        <w:rPr>
          <w:rFonts w:asciiTheme="minorHAnsi" w:eastAsia="David" w:hAnsiTheme="minorHAnsi" w:cstheme="minorHAnsi"/>
          <w:color w:val="000000" w:themeColor="text1"/>
          <w:highlight w:val="lightGray"/>
        </w:rPr>
        <w:t xml:space="preserve">, the second wave included 565 </w:t>
      </w:r>
      <w:del w:id="297" w:author="Sari Cohen" w:date="2020-10-28T19:47:00Z">
        <w:r w:rsidRPr="00A25E6E" w:rsidDel="002070C5">
          <w:rPr>
            <w:rFonts w:asciiTheme="minorHAnsi" w:eastAsia="David" w:hAnsiTheme="minorHAnsi" w:cstheme="minorHAnsi"/>
            <w:color w:val="000000" w:themeColor="text1"/>
            <w:highlight w:val="lightGray"/>
          </w:rPr>
          <w:delText>Respondents</w:delText>
        </w:r>
      </w:del>
      <w:ins w:id="298" w:author="Sari Cohen" w:date="2020-10-28T19:47:00Z">
        <w:r w:rsidR="002070C5">
          <w:rPr>
            <w:rFonts w:asciiTheme="minorHAnsi" w:eastAsia="David" w:hAnsiTheme="minorHAnsi" w:cstheme="minorHAnsi"/>
            <w:color w:val="000000" w:themeColor="text1"/>
            <w:highlight w:val="lightGray"/>
          </w:rPr>
          <w:t>r</w:t>
        </w:r>
        <w:r w:rsidR="002070C5" w:rsidRPr="00A25E6E">
          <w:rPr>
            <w:rFonts w:asciiTheme="minorHAnsi" w:eastAsia="David" w:hAnsiTheme="minorHAnsi" w:cstheme="minorHAnsi"/>
            <w:color w:val="000000" w:themeColor="text1"/>
            <w:highlight w:val="lightGray"/>
          </w:rPr>
          <w:t>espondents</w:t>
        </w:r>
      </w:ins>
      <w:r w:rsidRPr="00A25E6E">
        <w:rPr>
          <w:rFonts w:asciiTheme="minorHAnsi" w:eastAsia="David" w:hAnsiTheme="minorHAnsi" w:cstheme="minorHAnsi"/>
          <w:color w:val="000000" w:themeColor="text1"/>
          <w:highlight w:val="lightGray"/>
        </w:rPr>
        <w:t xml:space="preserve">, the third wave included 562 </w:t>
      </w:r>
      <w:del w:id="299" w:author="Sari Cohen" w:date="2020-10-28T19:47:00Z">
        <w:r w:rsidRPr="00A25E6E" w:rsidDel="002070C5">
          <w:rPr>
            <w:rFonts w:asciiTheme="minorHAnsi" w:eastAsia="David" w:hAnsiTheme="minorHAnsi" w:cstheme="minorHAnsi"/>
            <w:color w:val="000000" w:themeColor="text1"/>
            <w:highlight w:val="lightGray"/>
          </w:rPr>
          <w:delText>Respondents</w:delText>
        </w:r>
      </w:del>
      <w:ins w:id="300" w:author="Sari Cohen" w:date="2020-10-28T19:47:00Z">
        <w:r w:rsidR="002070C5">
          <w:rPr>
            <w:rFonts w:asciiTheme="minorHAnsi" w:eastAsia="David" w:hAnsiTheme="minorHAnsi" w:cstheme="minorHAnsi"/>
            <w:color w:val="000000" w:themeColor="text1"/>
            <w:highlight w:val="lightGray"/>
          </w:rPr>
          <w:t>r</w:t>
        </w:r>
        <w:r w:rsidR="002070C5" w:rsidRPr="00A25E6E">
          <w:rPr>
            <w:rFonts w:asciiTheme="minorHAnsi" w:eastAsia="David" w:hAnsiTheme="minorHAnsi" w:cstheme="minorHAnsi"/>
            <w:color w:val="000000" w:themeColor="text1"/>
            <w:highlight w:val="lightGray"/>
          </w:rPr>
          <w:t>espondents</w:t>
        </w:r>
      </w:ins>
      <w:r w:rsidRPr="00A25E6E">
        <w:rPr>
          <w:rFonts w:asciiTheme="minorHAnsi" w:eastAsia="David" w:hAnsiTheme="minorHAnsi" w:cstheme="minorHAnsi"/>
          <w:color w:val="000000" w:themeColor="text1"/>
          <w:highlight w:val="lightGray"/>
        </w:rPr>
        <w:t xml:space="preserve">, and the fourth wave included 553 </w:t>
      </w:r>
      <w:del w:id="301" w:author="Sari Cohen" w:date="2020-10-28T19:47:00Z">
        <w:r w:rsidRPr="00A25E6E" w:rsidDel="002070C5">
          <w:rPr>
            <w:rFonts w:asciiTheme="minorHAnsi" w:eastAsia="David" w:hAnsiTheme="minorHAnsi" w:cstheme="minorHAnsi"/>
            <w:color w:val="000000" w:themeColor="text1"/>
            <w:highlight w:val="lightGray"/>
          </w:rPr>
          <w:delText>Respondents</w:delText>
        </w:r>
      </w:del>
      <w:ins w:id="302" w:author="Sari Cohen" w:date="2020-10-28T19:47:00Z">
        <w:r w:rsidR="002070C5">
          <w:rPr>
            <w:rFonts w:asciiTheme="minorHAnsi" w:eastAsia="David" w:hAnsiTheme="minorHAnsi" w:cstheme="minorHAnsi"/>
            <w:color w:val="000000" w:themeColor="text1"/>
            <w:highlight w:val="lightGray"/>
          </w:rPr>
          <w:t>r</w:t>
        </w:r>
        <w:r w:rsidR="002070C5" w:rsidRPr="00A25E6E">
          <w:rPr>
            <w:rFonts w:asciiTheme="minorHAnsi" w:eastAsia="David" w:hAnsiTheme="minorHAnsi" w:cstheme="minorHAnsi"/>
            <w:color w:val="000000" w:themeColor="text1"/>
            <w:highlight w:val="lightGray"/>
          </w:rPr>
          <w:t>espondents</w:t>
        </w:r>
      </w:ins>
      <w:r w:rsidRPr="00A25E6E">
        <w:rPr>
          <w:rFonts w:asciiTheme="minorHAnsi" w:eastAsia="David" w:hAnsiTheme="minorHAnsi" w:cstheme="minorHAnsi"/>
          <w:color w:val="000000" w:themeColor="text1"/>
          <w:highlight w:val="lightGray"/>
        </w:rPr>
        <w:t xml:space="preserve">. Respondents </w:t>
      </w:r>
      <w:ins w:id="303" w:author="Sari Cohen" w:date="2020-10-28T19:48:00Z">
        <w:r w:rsidR="002070C5">
          <w:rPr>
            <w:rFonts w:asciiTheme="minorHAnsi" w:eastAsia="David" w:hAnsiTheme="minorHAnsi" w:cstheme="minorHAnsi"/>
            <w:color w:val="000000" w:themeColor="text1"/>
            <w:highlight w:val="lightGray"/>
          </w:rPr>
          <w:t xml:space="preserve">were </w:t>
        </w:r>
      </w:ins>
      <w:r w:rsidRPr="00A25E6E">
        <w:rPr>
          <w:rFonts w:asciiTheme="minorHAnsi" w:eastAsia="David" w:hAnsiTheme="minorHAnsi" w:cstheme="minorHAnsi"/>
          <w:color w:val="000000" w:themeColor="text1"/>
          <w:highlight w:val="lightGray"/>
        </w:rPr>
        <w:t xml:space="preserve">aged </w:t>
      </w:r>
      <w:del w:id="304" w:author="Sari Cohen" w:date="2020-10-28T19:48:00Z">
        <w:r w:rsidRPr="00A25E6E" w:rsidDel="002070C5">
          <w:rPr>
            <w:rFonts w:asciiTheme="minorHAnsi" w:eastAsia="David" w:hAnsiTheme="minorHAnsi" w:cstheme="minorHAnsi"/>
            <w:color w:val="000000" w:themeColor="text1"/>
            <w:highlight w:val="lightGray"/>
          </w:rPr>
          <w:delText xml:space="preserve">from </w:delText>
        </w:r>
      </w:del>
      <w:r w:rsidRPr="00A25E6E">
        <w:rPr>
          <w:rFonts w:asciiTheme="minorHAnsi" w:eastAsia="David" w:hAnsiTheme="minorHAnsi" w:cstheme="minorHAnsi"/>
          <w:color w:val="000000" w:themeColor="text1"/>
          <w:highlight w:val="lightGray"/>
        </w:rPr>
        <w:t xml:space="preserve">18 to 74, with a mean age of 41.8 (SD= 15.5). </w:t>
      </w:r>
      <w:commentRangeStart w:id="305"/>
      <w:ins w:id="306" w:author="Sari Cohen" w:date="2020-10-28T19:48:00Z">
        <w:r w:rsidR="002070C5">
          <w:rPr>
            <w:rFonts w:asciiTheme="minorHAnsi" w:eastAsia="David" w:hAnsiTheme="minorHAnsi" w:cstheme="minorHAnsi"/>
            <w:color w:val="000000" w:themeColor="text1"/>
            <w:highlight w:val="lightGray"/>
          </w:rPr>
          <w:t xml:space="preserve">Of </w:t>
        </w:r>
      </w:ins>
      <w:commentRangeEnd w:id="305"/>
      <w:ins w:id="307" w:author="Sari Cohen" w:date="2020-10-28T20:20:00Z">
        <w:r w:rsidR="00D70140">
          <w:rPr>
            <w:rStyle w:val="CommentReference"/>
          </w:rPr>
          <w:commentReference w:id="305"/>
        </w:r>
      </w:ins>
      <w:ins w:id="308" w:author="Sari Cohen" w:date="2020-10-28T19:48:00Z">
        <w:r w:rsidR="002070C5">
          <w:rPr>
            <w:rFonts w:asciiTheme="minorHAnsi" w:eastAsia="David" w:hAnsiTheme="minorHAnsi" w:cstheme="minorHAnsi"/>
            <w:color w:val="000000" w:themeColor="text1"/>
            <w:highlight w:val="lightGray"/>
          </w:rPr>
          <w:t xml:space="preserve">the respondents, </w:t>
        </w:r>
      </w:ins>
      <w:r w:rsidRPr="00A25E6E">
        <w:rPr>
          <w:rFonts w:asciiTheme="minorHAnsi" w:eastAsia="David" w:hAnsiTheme="minorHAnsi" w:cstheme="minorHAnsi"/>
          <w:color w:val="000000" w:themeColor="text1"/>
          <w:highlight w:val="lightGray"/>
        </w:rPr>
        <w:t xml:space="preserve">47.5% </w:t>
      </w:r>
      <w:del w:id="309" w:author="Sari Cohen" w:date="2020-10-28T19:48:00Z">
        <w:r w:rsidRPr="00A25E6E" w:rsidDel="002070C5">
          <w:rPr>
            <w:rFonts w:asciiTheme="minorHAnsi" w:eastAsia="David" w:hAnsiTheme="minorHAnsi" w:cstheme="minorHAnsi"/>
            <w:color w:val="000000" w:themeColor="text1"/>
            <w:highlight w:val="lightGray"/>
          </w:rPr>
          <w:delText xml:space="preserve">of them </w:delText>
        </w:r>
      </w:del>
      <w:r w:rsidRPr="00A25E6E">
        <w:rPr>
          <w:rFonts w:asciiTheme="minorHAnsi" w:eastAsia="David" w:hAnsiTheme="minorHAnsi" w:cstheme="minorHAnsi"/>
          <w:color w:val="000000" w:themeColor="text1"/>
          <w:highlight w:val="lightGray"/>
        </w:rPr>
        <w:t xml:space="preserve">were men, and 52.5% were women. Most of the respondents were married (60%) </w:t>
      </w:r>
      <w:del w:id="310" w:author="Sari Cohen" w:date="2020-10-28T19:49:00Z">
        <w:r w:rsidRPr="00A25E6E" w:rsidDel="002070C5">
          <w:rPr>
            <w:rFonts w:asciiTheme="minorHAnsi" w:eastAsia="David" w:hAnsiTheme="minorHAnsi" w:cstheme="minorHAnsi"/>
            <w:color w:val="000000" w:themeColor="text1"/>
            <w:highlight w:val="lightGray"/>
          </w:rPr>
          <w:delText xml:space="preserve">or </w:delText>
        </w:r>
      </w:del>
      <w:ins w:id="311" w:author="Sari Cohen" w:date="2020-10-28T19:49:00Z">
        <w:r w:rsidR="002070C5">
          <w:rPr>
            <w:rFonts w:asciiTheme="minorHAnsi" w:eastAsia="David" w:hAnsiTheme="minorHAnsi" w:cstheme="minorHAnsi"/>
            <w:color w:val="000000" w:themeColor="text1"/>
            <w:highlight w:val="lightGray"/>
          </w:rPr>
          <w:t xml:space="preserve">(29% were </w:t>
        </w:r>
      </w:ins>
      <w:r w:rsidRPr="00A25E6E">
        <w:rPr>
          <w:rFonts w:asciiTheme="minorHAnsi" w:eastAsia="David" w:hAnsiTheme="minorHAnsi" w:cstheme="minorHAnsi"/>
          <w:color w:val="000000" w:themeColor="text1"/>
          <w:highlight w:val="lightGray"/>
        </w:rPr>
        <w:t>single</w:t>
      </w:r>
      <w:del w:id="312" w:author="Sari Cohen" w:date="2020-10-28T19:48:00Z">
        <w:r w:rsidRPr="00A25E6E" w:rsidDel="002070C5">
          <w:rPr>
            <w:rFonts w:asciiTheme="minorHAnsi" w:eastAsia="David" w:hAnsiTheme="minorHAnsi" w:cstheme="minorHAnsi"/>
            <w:color w:val="000000" w:themeColor="text1"/>
            <w:highlight w:val="lightGray"/>
          </w:rPr>
          <w:delText>s</w:delText>
        </w:r>
      </w:del>
      <w:r w:rsidRPr="00A25E6E">
        <w:rPr>
          <w:rFonts w:asciiTheme="minorHAnsi" w:eastAsia="David" w:hAnsiTheme="minorHAnsi" w:cstheme="minorHAnsi"/>
          <w:color w:val="000000" w:themeColor="text1"/>
          <w:highlight w:val="lightGray"/>
        </w:rPr>
        <w:t xml:space="preserve"> </w:t>
      </w:r>
      <w:del w:id="313" w:author="Sari Cohen" w:date="2020-10-28T19:49:00Z">
        <w:r w:rsidRPr="00A25E6E" w:rsidDel="002070C5">
          <w:rPr>
            <w:rFonts w:asciiTheme="minorHAnsi" w:eastAsia="David" w:hAnsiTheme="minorHAnsi" w:cstheme="minorHAnsi"/>
            <w:color w:val="000000" w:themeColor="text1"/>
            <w:highlight w:val="lightGray"/>
          </w:rPr>
          <w:delText>(</w:delText>
        </w:r>
      </w:del>
      <w:r w:rsidRPr="00A25E6E">
        <w:rPr>
          <w:rFonts w:asciiTheme="minorHAnsi" w:eastAsia="David" w:hAnsiTheme="minorHAnsi" w:cstheme="minorHAnsi"/>
          <w:color w:val="000000" w:themeColor="text1"/>
          <w:highlight w:val="lightGray"/>
        </w:rPr>
        <w:t xml:space="preserve">29%), non-religious (77%), and with academic education (64%). </w:t>
      </w:r>
      <w:ins w:id="314" w:author="Sari Cohen" w:date="2020-10-28T19:50:00Z">
        <w:r w:rsidR="002070C5">
          <w:rPr>
            <w:rFonts w:asciiTheme="minorHAnsi" w:eastAsia="David" w:hAnsiTheme="minorHAnsi" w:cstheme="minorHAnsi"/>
            <w:color w:val="000000" w:themeColor="text1"/>
            <w:highlight w:val="lightGray"/>
          </w:rPr>
          <w:t xml:space="preserve">Regarding voting intentions, </w:t>
        </w:r>
      </w:ins>
      <w:r w:rsidRPr="00A25E6E">
        <w:rPr>
          <w:rFonts w:asciiTheme="minorHAnsi" w:eastAsia="David" w:hAnsiTheme="minorHAnsi" w:cstheme="minorHAnsi"/>
          <w:color w:val="000000" w:themeColor="text1"/>
          <w:highlight w:val="lightGray"/>
        </w:rPr>
        <w:t xml:space="preserve">21.1% reported </w:t>
      </w:r>
      <w:del w:id="315" w:author="Sari Cohen" w:date="2020-10-28T19:50:00Z">
        <w:r w:rsidRPr="00A25E6E" w:rsidDel="002070C5">
          <w:rPr>
            <w:rFonts w:asciiTheme="minorHAnsi" w:eastAsia="David" w:hAnsiTheme="minorHAnsi" w:cstheme="minorHAnsi"/>
            <w:color w:val="000000" w:themeColor="text1"/>
            <w:highlight w:val="lightGray"/>
          </w:rPr>
          <w:delText xml:space="preserve">that </w:delText>
        </w:r>
      </w:del>
      <w:r w:rsidRPr="00A25E6E">
        <w:rPr>
          <w:rFonts w:asciiTheme="minorHAnsi" w:eastAsia="David" w:hAnsiTheme="minorHAnsi" w:cstheme="minorHAnsi"/>
          <w:color w:val="000000" w:themeColor="text1"/>
          <w:highlight w:val="lightGray"/>
        </w:rPr>
        <w:t xml:space="preserve">they would vote for the </w:t>
      </w:r>
      <w:del w:id="316" w:author="Sari Cohen" w:date="2020-10-28T19:50:00Z">
        <w:r w:rsidRPr="00A25E6E" w:rsidDel="002070C5">
          <w:rPr>
            <w:rFonts w:asciiTheme="minorHAnsi" w:eastAsia="David" w:hAnsiTheme="minorHAnsi" w:cstheme="minorHAnsi"/>
            <w:color w:val="000000" w:themeColor="text1"/>
            <w:highlight w:val="lightGray"/>
          </w:rPr>
          <w:delText>“</w:delText>
        </w:r>
      </w:del>
      <w:r w:rsidRPr="00A25E6E">
        <w:rPr>
          <w:rFonts w:asciiTheme="minorHAnsi" w:eastAsia="David" w:hAnsiTheme="minorHAnsi" w:cstheme="minorHAnsi"/>
          <w:color w:val="000000" w:themeColor="text1"/>
          <w:highlight w:val="lightGray"/>
        </w:rPr>
        <w:t>Likud</w:t>
      </w:r>
      <w:ins w:id="317" w:author="Sari Cohen" w:date="2020-10-28T19:55:00Z">
        <w:r w:rsidR="002070C5">
          <w:rPr>
            <w:rFonts w:asciiTheme="minorHAnsi" w:eastAsia="David" w:hAnsiTheme="minorHAnsi" w:cstheme="minorHAnsi"/>
            <w:color w:val="000000" w:themeColor="text1"/>
            <w:highlight w:val="lightGray"/>
          </w:rPr>
          <w:t xml:space="preserve"> party</w:t>
        </w:r>
      </w:ins>
      <w:r w:rsidRPr="00A25E6E">
        <w:rPr>
          <w:rFonts w:asciiTheme="minorHAnsi" w:eastAsia="David" w:hAnsiTheme="minorHAnsi" w:cstheme="minorHAnsi"/>
          <w:color w:val="000000" w:themeColor="text1"/>
          <w:highlight w:val="lightGray"/>
        </w:rPr>
        <w:t>,</w:t>
      </w:r>
      <w:del w:id="318" w:author="Sari Cohen" w:date="2020-10-28T19:50:00Z">
        <w:r w:rsidRPr="00A25E6E" w:rsidDel="002070C5">
          <w:rPr>
            <w:rFonts w:asciiTheme="minorHAnsi" w:eastAsia="David" w:hAnsiTheme="minorHAnsi" w:cstheme="minorHAnsi"/>
            <w:color w:val="000000" w:themeColor="text1"/>
            <w:highlight w:val="lightGray"/>
          </w:rPr>
          <w:delText>”</w:delText>
        </w:r>
      </w:del>
      <w:r w:rsidRPr="00A25E6E">
        <w:rPr>
          <w:rFonts w:asciiTheme="minorHAnsi" w:eastAsia="David" w:hAnsiTheme="minorHAnsi" w:cstheme="minorHAnsi"/>
          <w:color w:val="000000" w:themeColor="text1"/>
          <w:highlight w:val="lightGray"/>
        </w:rPr>
        <w:t xml:space="preserve"> 29% </w:t>
      </w:r>
      <w:del w:id="319" w:author="Sari Cohen" w:date="2020-10-28T19:50:00Z">
        <w:r w:rsidRPr="00A25E6E" w:rsidDel="002070C5">
          <w:rPr>
            <w:rFonts w:asciiTheme="minorHAnsi" w:eastAsia="David" w:hAnsiTheme="minorHAnsi" w:cstheme="minorHAnsi"/>
            <w:color w:val="000000" w:themeColor="text1"/>
            <w:highlight w:val="lightGray"/>
          </w:rPr>
          <w:delText xml:space="preserve">reported that they would vote </w:delText>
        </w:r>
      </w:del>
      <w:r w:rsidRPr="00A25E6E">
        <w:rPr>
          <w:rFonts w:asciiTheme="minorHAnsi" w:eastAsia="David" w:hAnsiTheme="minorHAnsi" w:cstheme="minorHAnsi"/>
          <w:color w:val="000000" w:themeColor="text1"/>
          <w:highlight w:val="lightGray"/>
        </w:rPr>
        <w:t xml:space="preserve">for </w:t>
      </w:r>
      <w:del w:id="320" w:author="Sari Cohen" w:date="2020-10-28T19:50:00Z">
        <w:r w:rsidRPr="00A25E6E" w:rsidDel="002070C5">
          <w:rPr>
            <w:rFonts w:asciiTheme="minorHAnsi" w:eastAsia="David" w:hAnsiTheme="minorHAnsi" w:cstheme="minorHAnsi"/>
            <w:color w:val="000000" w:themeColor="text1"/>
            <w:highlight w:val="lightGray"/>
          </w:rPr>
          <w:delText>“</w:delText>
        </w:r>
      </w:del>
      <w:proofErr w:type="spellStart"/>
      <w:r w:rsidRPr="00A25E6E">
        <w:rPr>
          <w:rFonts w:asciiTheme="minorHAnsi" w:eastAsia="David" w:hAnsiTheme="minorHAnsi" w:cstheme="minorHAnsi"/>
          <w:color w:val="000000" w:themeColor="text1"/>
          <w:highlight w:val="lightGray"/>
        </w:rPr>
        <w:t>Kachol-Lavan</w:t>
      </w:r>
      <w:proofErr w:type="spellEnd"/>
      <w:r w:rsidRPr="00A25E6E">
        <w:rPr>
          <w:rFonts w:asciiTheme="minorHAnsi" w:eastAsia="David" w:hAnsiTheme="minorHAnsi" w:cstheme="minorHAnsi"/>
          <w:color w:val="000000" w:themeColor="text1"/>
          <w:highlight w:val="lightGray"/>
        </w:rPr>
        <w:t>,</w:t>
      </w:r>
      <w:del w:id="321" w:author="Sari Cohen" w:date="2020-10-28T19:50:00Z">
        <w:r w:rsidRPr="00A25E6E" w:rsidDel="002070C5">
          <w:rPr>
            <w:rFonts w:asciiTheme="minorHAnsi" w:eastAsia="David" w:hAnsiTheme="minorHAnsi" w:cstheme="minorHAnsi"/>
            <w:color w:val="000000" w:themeColor="text1"/>
            <w:highlight w:val="lightGray"/>
          </w:rPr>
          <w:delText>”</w:delText>
        </w:r>
      </w:del>
      <w:r w:rsidRPr="00A25E6E">
        <w:rPr>
          <w:rFonts w:asciiTheme="minorHAnsi" w:eastAsia="David" w:hAnsiTheme="minorHAnsi" w:cstheme="minorHAnsi"/>
          <w:color w:val="000000" w:themeColor="text1"/>
          <w:highlight w:val="lightGray"/>
        </w:rPr>
        <w:t xml:space="preserve"> and 7.6% </w:t>
      </w:r>
      <w:del w:id="322" w:author="Sari Cohen" w:date="2020-10-28T19:50:00Z">
        <w:r w:rsidRPr="00A25E6E" w:rsidDel="002070C5">
          <w:rPr>
            <w:rFonts w:asciiTheme="minorHAnsi" w:eastAsia="David" w:hAnsiTheme="minorHAnsi" w:cstheme="minorHAnsi"/>
            <w:color w:val="000000" w:themeColor="text1"/>
            <w:highlight w:val="lightGray"/>
          </w:rPr>
          <w:delText xml:space="preserve">reported that they would vote </w:delText>
        </w:r>
      </w:del>
      <w:r w:rsidRPr="00A25E6E">
        <w:rPr>
          <w:rFonts w:asciiTheme="minorHAnsi" w:eastAsia="David" w:hAnsiTheme="minorHAnsi" w:cstheme="minorHAnsi"/>
          <w:color w:val="000000" w:themeColor="text1"/>
          <w:highlight w:val="lightGray"/>
        </w:rPr>
        <w:t xml:space="preserve">for </w:t>
      </w:r>
      <w:del w:id="323" w:author="Sari Cohen" w:date="2020-10-28T19:50:00Z">
        <w:r w:rsidRPr="00A25E6E" w:rsidDel="002070C5">
          <w:rPr>
            <w:rFonts w:asciiTheme="minorHAnsi" w:eastAsia="David" w:hAnsiTheme="minorHAnsi" w:cstheme="minorHAnsi"/>
            <w:color w:val="000000" w:themeColor="text1"/>
            <w:highlight w:val="lightGray"/>
          </w:rPr>
          <w:delText>"</w:delText>
        </w:r>
      </w:del>
      <w:ins w:id="324" w:author="Sari Cohen" w:date="2020-10-28T19:56:00Z">
        <w:r w:rsidR="002070C5">
          <w:rPr>
            <w:rFonts w:asciiTheme="minorHAnsi" w:eastAsia="David" w:hAnsiTheme="minorHAnsi" w:cstheme="minorHAnsi"/>
            <w:color w:val="000000" w:themeColor="text1"/>
            <w:highlight w:val="lightGray"/>
          </w:rPr>
          <w:t xml:space="preserve">the </w:t>
        </w:r>
      </w:ins>
      <w:del w:id="325" w:author="Sari Cohen" w:date="2020-10-28T19:55:00Z">
        <w:r w:rsidRPr="00A25E6E" w:rsidDel="002070C5">
          <w:rPr>
            <w:rFonts w:asciiTheme="minorHAnsi" w:eastAsia="David" w:hAnsiTheme="minorHAnsi" w:cstheme="minorHAnsi"/>
            <w:color w:val="000000" w:themeColor="text1"/>
            <w:highlight w:val="lightGray"/>
          </w:rPr>
          <w:delText>Ha'avoda</w:delText>
        </w:r>
      </w:del>
      <w:ins w:id="326" w:author="Sari Cohen" w:date="2020-10-28T19:55:00Z">
        <w:r w:rsidR="002070C5">
          <w:rPr>
            <w:rFonts w:asciiTheme="minorHAnsi" w:eastAsia="David" w:hAnsiTheme="minorHAnsi" w:cstheme="minorHAnsi" w:hint="cs"/>
            <w:color w:val="000000" w:themeColor="text1"/>
            <w:highlight w:val="lightGray"/>
          </w:rPr>
          <w:t>L</w:t>
        </w:r>
        <w:r w:rsidR="002070C5">
          <w:rPr>
            <w:rFonts w:asciiTheme="minorHAnsi" w:eastAsia="David" w:hAnsiTheme="minorHAnsi" w:cstheme="minorHAnsi"/>
            <w:color w:val="000000" w:themeColor="text1"/>
            <w:highlight w:val="lightGray"/>
          </w:rPr>
          <w:t>abor party</w:t>
        </w:r>
      </w:ins>
      <w:r w:rsidRPr="00A25E6E">
        <w:rPr>
          <w:rFonts w:asciiTheme="minorHAnsi" w:eastAsia="David" w:hAnsiTheme="minorHAnsi" w:cstheme="minorHAnsi"/>
          <w:color w:val="000000" w:themeColor="text1"/>
          <w:highlight w:val="lightGray"/>
        </w:rPr>
        <w:t>.</w:t>
      </w:r>
      <w:del w:id="327" w:author="Sari Cohen" w:date="2020-10-28T19:50:00Z">
        <w:r w:rsidRPr="00A25E6E" w:rsidDel="002070C5">
          <w:rPr>
            <w:rFonts w:asciiTheme="minorHAnsi" w:eastAsia="David" w:hAnsiTheme="minorHAnsi" w:cstheme="minorHAnsi"/>
            <w:color w:val="000000" w:themeColor="text1"/>
            <w:highlight w:val="lightGray"/>
          </w:rPr>
          <w:delText>"</w:delText>
        </w:r>
      </w:del>
      <w:r w:rsidRPr="00A25E6E">
        <w:rPr>
          <w:rFonts w:asciiTheme="minorHAnsi" w:eastAsia="David" w:hAnsiTheme="minorHAnsi" w:cstheme="minorHAnsi"/>
          <w:color w:val="000000" w:themeColor="text1"/>
          <w:highlight w:val="lightGray"/>
        </w:rPr>
        <w:t xml:space="preserve"> </w:t>
      </w:r>
      <w:ins w:id="328" w:author="Sari Cohen" w:date="2020-10-28T19:51:00Z">
        <w:r w:rsidR="002070C5">
          <w:rPr>
            <w:rFonts w:asciiTheme="minorHAnsi" w:eastAsia="David" w:hAnsiTheme="minorHAnsi" w:cstheme="minorHAnsi"/>
            <w:color w:val="000000" w:themeColor="text1"/>
            <w:highlight w:val="lightGray"/>
          </w:rPr>
          <w:t xml:space="preserve">On social media, </w:t>
        </w:r>
      </w:ins>
      <w:r w:rsidRPr="00A25E6E">
        <w:rPr>
          <w:rFonts w:asciiTheme="minorHAnsi" w:eastAsia="David" w:hAnsiTheme="minorHAnsi" w:cstheme="minorHAnsi"/>
          <w:color w:val="000000" w:themeColor="text1"/>
          <w:highlight w:val="lightGray"/>
        </w:rPr>
        <w:t xml:space="preserve">43% of respondents </w:t>
      </w:r>
      <w:ins w:id="329" w:author="Sari Cohen" w:date="2020-10-28T19:51:00Z">
        <w:r w:rsidR="002070C5">
          <w:rPr>
            <w:rFonts w:asciiTheme="minorHAnsi" w:eastAsia="David" w:hAnsiTheme="minorHAnsi" w:cstheme="minorHAnsi"/>
            <w:color w:val="000000" w:themeColor="text1"/>
            <w:highlight w:val="lightGray"/>
          </w:rPr>
          <w:t xml:space="preserve">reported </w:t>
        </w:r>
      </w:ins>
      <w:r w:rsidRPr="00A25E6E">
        <w:rPr>
          <w:rFonts w:asciiTheme="minorHAnsi" w:eastAsia="David" w:hAnsiTheme="minorHAnsi" w:cstheme="minorHAnsi"/>
          <w:color w:val="000000" w:themeColor="text1"/>
          <w:highlight w:val="lightGray"/>
        </w:rPr>
        <w:t>follow</w:t>
      </w:r>
      <w:ins w:id="330" w:author="Sari Cohen" w:date="2020-10-28T19:51:00Z">
        <w:r w:rsidR="002070C5">
          <w:rPr>
            <w:rFonts w:asciiTheme="minorHAnsi" w:eastAsia="David" w:hAnsiTheme="minorHAnsi" w:cstheme="minorHAnsi"/>
            <w:color w:val="000000" w:themeColor="text1"/>
            <w:highlight w:val="lightGray"/>
          </w:rPr>
          <w:t>ing</w:t>
        </w:r>
      </w:ins>
      <w:r w:rsidRPr="00A25E6E">
        <w:rPr>
          <w:rFonts w:asciiTheme="minorHAnsi" w:eastAsia="David" w:hAnsiTheme="minorHAnsi" w:cstheme="minorHAnsi"/>
          <w:color w:val="000000" w:themeColor="text1"/>
          <w:highlight w:val="lightGray"/>
        </w:rPr>
        <w:t xml:space="preserve"> any </w:t>
      </w:r>
      <w:del w:id="331" w:author="Sari Cohen" w:date="2020-10-28T19:51:00Z">
        <w:r w:rsidRPr="00A25E6E" w:rsidDel="002070C5">
          <w:rPr>
            <w:rFonts w:asciiTheme="minorHAnsi" w:eastAsia="David" w:hAnsiTheme="minorHAnsi" w:cstheme="minorHAnsi"/>
            <w:color w:val="000000" w:themeColor="text1"/>
            <w:highlight w:val="lightGray"/>
          </w:rPr>
          <w:delText>candidate (</w:delText>
        </w:r>
      </w:del>
      <w:r w:rsidRPr="00A25E6E">
        <w:rPr>
          <w:rFonts w:asciiTheme="minorHAnsi" w:eastAsia="David" w:hAnsiTheme="minorHAnsi" w:cstheme="minorHAnsi"/>
          <w:color w:val="000000" w:themeColor="text1"/>
          <w:highlight w:val="lightGray"/>
        </w:rPr>
        <w:t xml:space="preserve">or several </w:t>
      </w:r>
      <w:ins w:id="332" w:author="Sari Cohen" w:date="2020-10-28T19:51:00Z">
        <w:r w:rsidR="002070C5">
          <w:rPr>
            <w:rFonts w:asciiTheme="minorHAnsi" w:eastAsia="David" w:hAnsiTheme="minorHAnsi" w:cstheme="minorHAnsi"/>
            <w:color w:val="000000" w:themeColor="text1"/>
            <w:highlight w:val="lightGray"/>
          </w:rPr>
          <w:t xml:space="preserve">prime ministerial </w:t>
        </w:r>
      </w:ins>
      <w:r w:rsidRPr="00A25E6E">
        <w:rPr>
          <w:rFonts w:asciiTheme="minorHAnsi" w:eastAsia="David" w:hAnsiTheme="minorHAnsi" w:cstheme="minorHAnsi"/>
          <w:color w:val="000000" w:themeColor="text1"/>
          <w:highlight w:val="lightGray"/>
        </w:rPr>
        <w:t>candidates</w:t>
      </w:r>
      <w:del w:id="333" w:author="Sari Cohen" w:date="2020-10-28T19:51:00Z">
        <w:r w:rsidRPr="00A25E6E" w:rsidDel="002070C5">
          <w:rPr>
            <w:rFonts w:asciiTheme="minorHAnsi" w:eastAsia="David" w:hAnsiTheme="minorHAnsi" w:cstheme="minorHAnsi"/>
            <w:color w:val="000000" w:themeColor="text1"/>
            <w:highlight w:val="lightGray"/>
          </w:rPr>
          <w:delText>) for the government</w:delText>
        </w:r>
      </w:del>
      <w:r w:rsidRPr="00A25E6E">
        <w:rPr>
          <w:rFonts w:asciiTheme="minorHAnsi" w:eastAsia="David" w:hAnsiTheme="minorHAnsi" w:cstheme="minorHAnsi"/>
          <w:color w:val="000000" w:themeColor="text1"/>
          <w:highlight w:val="lightGray"/>
        </w:rPr>
        <w:t xml:space="preserve">. </w:t>
      </w:r>
      <w:commentRangeStart w:id="334"/>
      <w:ins w:id="335" w:author="Sari Cohen" w:date="2020-10-28T19:52:00Z">
        <w:r w:rsidR="002070C5">
          <w:rPr>
            <w:rFonts w:asciiTheme="minorHAnsi" w:eastAsia="David" w:hAnsiTheme="minorHAnsi" w:cstheme="minorHAnsi"/>
            <w:color w:val="000000" w:themeColor="text1"/>
            <w:highlight w:val="lightGray"/>
          </w:rPr>
          <w:t xml:space="preserve">Of those, </w:t>
        </w:r>
        <w:commentRangeEnd w:id="334"/>
        <w:r w:rsidR="002070C5">
          <w:rPr>
            <w:rStyle w:val="CommentReference"/>
          </w:rPr>
          <w:commentReference w:id="334"/>
        </w:r>
      </w:ins>
      <w:r w:rsidRPr="00A25E6E">
        <w:rPr>
          <w:rFonts w:asciiTheme="minorHAnsi" w:eastAsia="David" w:hAnsiTheme="minorHAnsi" w:cstheme="minorHAnsi"/>
          <w:color w:val="000000" w:themeColor="text1"/>
          <w:highlight w:val="lightGray"/>
        </w:rPr>
        <w:t>69% follow</w:t>
      </w:r>
      <w:ins w:id="336" w:author="Sari Cohen" w:date="2020-10-28T19:53:00Z">
        <w:r w:rsidR="002070C5">
          <w:rPr>
            <w:rFonts w:asciiTheme="minorHAnsi" w:eastAsia="David" w:hAnsiTheme="minorHAnsi" w:cstheme="minorHAnsi"/>
            <w:color w:val="000000" w:themeColor="text1"/>
            <w:highlight w:val="lightGray"/>
          </w:rPr>
          <w:t>ed</w:t>
        </w:r>
      </w:ins>
      <w:r w:rsidRPr="00A25E6E">
        <w:rPr>
          <w:rFonts w:asciiTheme="minorHAnsi" w:eastAsia="David" w:hAnsiTheme="minorHAnsi" w:cstheme="minorHAnsi"/>
          <w:color w:val="000000" w:themeColor="text1"/>
          <w:highlight w:val="lightGray"/>
        </w:rPr>
        <w:t xml:space="preserve"> Netanyahu on social networks, 48% follow</w:t>
      </w:r>
      <w:ins w:id="337" w:author="Sari Cohen" w:date="2020-10-28T19:53:00Z">
        <w:r w:rsidR="002070C5">
          <w:rPr>
            <w:rFonts w:asciiTheme="minorHAnsi" w:eastAsia="David" w:hAnsiTheme="minorHAnsi" w:cstheme="minorHAnsi"/>
            <w:color w:val="000000" w:themeColor="text1"/>
            <w:highlight w:val="lightGray"/>
          </w:rPr>
          <w:t>ed</w:t>
        </w:r>
      </w:ins>
      <w:r w:rsidRPr="00A25E6E">
        <w:rPr>
          <w:rFonts w:asciiTheme="minorHAnsi" w:eastAsia="David" w:hAnsiTheme="minorHAnsi" w:cstheme="minorHAnsi"/>
          <w:color w:val="000000" w:themeColor="text1"/>
          <w:highlight w:val="lightGray"/>
        </w:rPr>
        <w:t xml:space="preserve"> </w:t>
      </w:r>
      <w:proofErr w:type="spellStart"/>
      <w:r w:rsidRPr="00A25E6E">
        <w:rPr>
          <w:rFonts w:asciiTheme="minorHAnsi" w:eastAsia="David" w:hAnsiTheme="minorHAnsi" w:cstheme="minorHAnsi"/>
          <w:color w:val="000000" w:themeColor="text1"/>
          <w:highlight w:val="lightGray"/>
        </w:rPr>
        <w:t>Gantz</w:t>
      </w:r>
      <w:proofErr w:type="spellEnd"/>
      <w:r w:rsidRPr="00A25E6E">
        <w:rPr>
          <w:rFonts w:asciiTheme="minorHAnsi" w:eastAsia="David" w:hAnsiTheme="minorHAnsi" w:cstheme="minorHAnsi"/>
          <w:color w:val="000000" w:themeColor="text1"/>
          <w:highlight w:val="lightGray"/>
        </w:rPr>
        <w:t>, and 21% follow</w:t>
      </w:r>
      <w:ins w:id="338" w:author="Sari Cohen" w:date="2020-10-28T19:53:00Z">
        <w:r w:rsidR="002070C5">
          <w:rPr>
            <w:rFonts w:asciiTheme="minorHAnsi" w:eastAsia="David" w:hAnsiTheme="minorHAnsi" w:cstheme="minorHAnsi"/>
            <w:color w:val="000000" w:themeColor="text1"/>
            <w:highlight w:val="lightGray"/>
          </w:rPr>
          <w:t>ed</w:t>
        </w:r>
      </w:ins>
      <w:r w:rsidRPr="00A25E6E">
        <w:rPr>
          <w:rFonts w:asciiTheme="minorHAnsi" w:eastAsia="David" w:hAnsiTheme="minorHAnsi" w:cstheme="minorHAnsi"/>
          <w:color w:val="000000" w:themeColor="text1"/>
          <w:highlight w:val="lightGray"/>
        </w:rPr>
        <w:t xml:space="preserve"> </w:t>
      </w:r>
      <w:proofErr w:type="spellStart"/>
      <w:r w:rsidRPr="00A25E6E">
        <w:rPr>
          <w:rFonts w:asciiTheme="minorHAnsi" w:eastAsia="David" w:hAnsiTheme="minorHAnsi" w:cstheme="minorHAnsi"/>
          <w:color w:val="000000" w:themeColor="text1"/>
          <w:highlight w:val="lightGray"/>
        </w:rPr>
        <w:t>Gabai</w:t>
      </w:r>
      <w:proofErr w:type="spellEnd"/>
      <w:ins w:id="339" w:author="Sari Cohen" w:date="2020-10-28T19:53:00Z">
        <w:r w:rsidR="002070C5">
          <w:rPr>
            <w:rFonts w:asciiTheme="minorHAnsi" w:eastAsia="David" w:hAnsiTheme="minorHAnsi" w:cstheme="minorHAnsi"/>
            <w:color w:val="000000" w:themeColor="text1"/>
            <w:highlight w:val="lightGray"/>
          </w:rPr>
          <w:t xml:space="preserve"> (the </w:t>
        </w:r>
      </w:ins>
      <w:ins w:id="340" w:author="Sari Cohen" w:date="2020-10-28T19:56:00Z">
        <w:r w:rsidR="005B1CDD">
          <w:rPr>
            <w:rFonts w:asciiTheme="minorHAnsi" w:eastAsia="David" w:hAnsiTheme="minorHAnsi" w:cstheme="minorHAnsi"/>
            <w:color w:val="000000" w:themeColor="text1"/>
            <w:highlight w:val="lightGray"/>
          </w:rPr>
          <w:t>Labor</w:t>
        </w:r>
      </w:ins>
      <w:ins w:id="341" w:author="Sari Cohen" w:date="2020-10-28T19:53:00Z">
        <w:r w:rsidR="002070C5">
          <w:rPr>
            <w:rFonts w:asciiTheme="minorHAnsi" w:eastAsia="David" w:hAnsiTheme="minorHAnsi" w:cstheme="minorHAnsi"/>
            <w:color w:val="000000" w:themeColor="text1"/>
            <w:highlight w:val="lightGray"/>
          </w:rPr>
          <w:t xml:space="preserve"> party</w:t>
        </w:r>
      </w:ins>
      <w:ins w:id="342" w:author="Sari Cohen" w:date="2020-10-28T19:57:00Z">
        <w:r w:rsidR="005B1CDD" w:rsidRPr="005B1CDD">
          <w:rPr>
            <w:rFonts w:asciiTheme="minorHAnsi" w:eastAsia="David" w:hAnsiTheme="minorHAnsi" w:cstheme="minorHAnsi"/>
            <w:color w:val="000000" w:themeColor="text1"/>
            <w:highlight w:val="lightGray"/>
          </w:rPr>
          <w:t xml:space="preserve"> </w:t>
        </w:r>
        <w:r w:rsidR="005B1CDD">
          <w:rPr>
            <w:rFonts w:asciiTheme="minorHAnsi" w:eastAsia="David" w:hAnsiTheme="minorHAnsi" w:cstheme="minorHAnsi"/>
            <w:color w:val="000000" w:themeColor="text1"/>
            <w:highlight w:val="lightGray"/>
          </w:rPr>
          <w:t>candidate</w:t>
        </w:r>
      </w:ins>
      <w:ins w:id="343" w:author="Sari Cohen" w:date="2020-10-28T19:53:00Z">
        <w:r w:rsidR="002070C5">
          <w:rPr>
            <w:rFonts w:asciiTheme="minorHAnsi" w:eastAsia="David" w:hAnsiTheme="minorHAnsi" w:cstheme="minorHAnsi"/>
            <w:color w:val="000000" w:themeColor="text1"/>
            <w:highlight w:val="lightGray"/>
          </w:rPr>
          <w:t>)</w:t>
        </w:r>
      </w:ins>
      <w:r w:rsidRPr="00A25E6E">
        <w:rPr>
          <w:rFonts w:asciiTheme="minorHAnsi" w:eastAsia="David" w:hAnsiTheme="minorHAnsi" w:cstheme="minorHAnsi"/>
          <w:color w:val="000000" w:themeColor="text1"/>
          <w:highlight w:val="lightGray"/>
        </w:rPr>
        <w:t xml:space="preserve">. </w:t>
      </w:r>
      <w:ins w:id="344" w:author="Sari Cohen" w:date="2020-10-28T20:19:00Z">
        <w:r w:rsidR="00D70140">
          <w:rPr>
            <w:rFonts w:asciiTheme="minorHAnsi" w:eastAsia="David" w:hAnsiTheme="minorHAnsi" w:cstheme="minorHAnsi"/>
            <w:color w:val="000000" w:themeColor="text1"/>
            <w:highlight w:val="lightGray"/>
          </w:rPr>
          <w:t xml:space="preserve">In total, </w:t>
        </w:r>
      </w:ins>
      <w:r w:rsidRPr="00A25E6E">
        <w:rPr>
          <w:rFonts w:asciiTheme="minorHAnsi" w:eastAsia="David" w:hAnsiTheme="minorHAnsi" w:cstheme="minorHAnsi"/>
          <w:color w:val="000000" w:themeColor="text1"/>
          <w:highlight w:val="lightGray"/>
        </w:rPr>
        <w:t>88% of respondents follow</w:t>
      </w:r>
      <w:ins w:id="345" w:author="Sari Cohen" w:date="2020-10-28T19:56:00Z">
        <w:r w:rsidR="005B1CDD">
          <w:rPr>
            <w:rFonts w:asciiTheme="minorHAnsi" w:eastAsia="David" w:hAnsiTheme="minorHAnsi" w:cstheme="minorHAnsi"/>
            <w:color w:val="000000" w:themeColor="text1"/>
            <w:highlight w:val="lightGray"/>
          </w:rPr>
          <w:t>ed</w:t>
        </w:r>
      </w:ins>
      <w:r w:rsidRPr="00A25E6E">
        <w:rPr>
          <w:rFonts w:asciiTheme="minorHAnsi" w:eastAsia="David" w:hAnsiTheme="minorHAnsi" w:cstheme="minorHAnsi"/>
          <w:color w:val="000000" w:themeColor="text1"/>
          <w:highlight w:val="lightGray"/>
        </w:rPr>
        <w:t xml:space="preserve"> </w:t>
      </w:r>
      <w:del w:id="346" w:author="Sari Cohen" w:date="2020-10-28T19:56:00Z">
        <w:r w:rsidRPr="00A25E6E" w:rsidDel="005B1CDD">
          <w:rPr>
            <w:rFonts w:asciiTheme="minorHAnsi" w:eastAsia="David" w:hAnsiTheme="minorHAnsi" w:cstheme="minorHAnsi"/>
            <w:color w:val="000000" w:themeColor="text1"/>
            <w:highlight w:val="lightGray"/>
          </w:rPr>
          <w:delText xml:space="preserve">the </w:delText>
        </w:r>
      </w:del>
      <w:r w:rsidRPr="00A25E6E">
        <w:rPr>
          <w:rFonts w:asciiTheme="minorHAnsi" w:eastAsia="David" w:hAnsiTheme="minorHAnsi" w:cstheme="minorHAnsi"/>
          <w:color w:val="000000" w:themeColor="text1"/>
          <w:highlight w:val="lightGray"/>
        </w:rPr>
        <w:t>candidates on Facebook, 18% on Twitter, and 18% on Instagram.</w:t>
      </w:r>
    </w:p>
    <w:p w14:paraId="2EE8F50A" w14:textId="77777777" w:rsidR="00D70140" w:rsidRDefault="00D70140">
      <w:pPr>
        <w:bidi w:val="0"/>
        <w:spacing w:after="0" w:line="360" w:lineRule="auto"/>
        <w:rPr>
          <w:ins w:id="347" w:author="Sari Cohen" w:date="2020-10-28T20:20:00Z"/>
          <w:rFonts w:asciiTheme="minorHAnsi" w:eastAsia="Arial" w:hAnsiTheme="minorHAnsi" w:cstheme="minorHAnsi"/>
          <w:b/>
          <w:color w:val="000000" w:themeColor="text1"/>
          <w:highlight w:val="lightGray"/>
        </w:rPr>
      </w:pPr>
    </w:p>
    <w:p w14:paraId="7C10E03C" w14:textId="16394A6D" w:rsidR="00293AC4" w:rsidRPr="00A25E6E" w:rsidRDefault="00293AC4">
      <w:pPr>
        <w:bidi w:val="0"/>
        <w:spacing w:after="0" w:line="360" w:lineRule="auto"/>
        <w:rPr>
          <w:rFonts w:asciiTheme="minorHAnsi" w:eastAsia="Arial" w:hAnsiTheme="minorHAnsi" w:cstheme="minorHAnsi"/>
          <w:b/>
          <w:color w:val="000000" w:themeColor="text1"/>
          <w:highlight w:val="lightGray"/>
        </w:rPr>
      </w:pPr>
      <w:r w:rsidRPr="00A25E6E">
        <w:rPr>
          <w:rFonts w:asciiTheme="minorHAnsi" w:eastAsia="Arial" w:hAnsiTheme="minorHAnsi" w:cstheme="minorHAnsi"/>
          <w:b/>
          <w:color w:val="000000" w:themeColor="text1"/>
          <w:highlight w:val="lightGray"/>
        </w:rPr>
        <w:t xml:space="preserve">Research </w:t>
      </w:r>
      <w:del w:id="348" w:author="Sari Cohen" w:date="2020-10-28T20:20:00Z">
        <w:r w:rsidRPr="00A25E6E" w:rsidDel="00D70140">
          <w:rPr>
            <w:rFonts w:asciiTheme="minorHAnsi" w:eastAsia="Arial" w:hAnsiTheme="minorHAnsi" w:cstheme="minorHAnsi"/>
            <w:b/>
            <w:color w:val="000000" w:themeColor="text1"/>
            <w:highlight w:val="lightGray"/>
          </w:rPr>
          <w:delText>Tool</w:delText>
        </w:r>
      </w:del>
      <w:ins w:id="349" w:author="Sari Cohen" w:date="2020-10-28T20:20:00Z">
        <w:r w:rsidR="00D70140">
          <w:rPr>
            <w:rFonts w:asciiTheme="minorHAnsi" w:eastAsia="Arial" w:hAnsiTheme="minorHAnsi" w:cstheme="minorHAnsi"/>
            <w:b/>
            <w:color w:val="000000" w:themeColor="text1"/>
            <w:highlight w:val="lightGray"/>
          </w:rPr>
          <w:t>t</w:t>
        </w:r>
        <w:r w:rsidR="00D70140" w:rsidRPr="00A25E6E">
          <w:rPr>
            <w:rFonts w:asciiTheme="minorHAnsi" w:eastAsia="Arial" w:hAnsiTheme="minorHAnsi" w:cstheme="minorHAnsi"/>
            <w:b/>
            <w:color w:val="000000" w:themeColor="text1"/>
            <w:highlight w:val="lightGray"/>
          </w:rPr>
          <w:t>ool</w:t>
        </w:r>
        <w:r w:rsidR="00D70140">
          <w:rPr>
            <w:rFonts w:asciiTheme="minorHAnsi" w:eastAsia="Arial" w:hAnsiTheme="minorHAnsi" w:cstheme="minorHAnsi"/>
            <w:b/>
            <w:color w:val="000000" w:themeColor="text1"/>
            <w:highlight w:val="lightGray"/>
          </w:rPr>
          <w:t>s</w:t>
        </w:r>
      </w:ins>
    </w:p>
    <w:p w14:paraId="2E775DA0" w14:textId="76F84591" w:rsidR="00293AC4" w:rsidRPr="00A25E6E" w:rsidRDefault="00293AC4">
      <w:pPr>
        <w:bidi w:val="0"/>
        <w:spacing w:after="0" w:line="360" w:lineRule="auto"/>
        <w:ind w:firstLine="360"/>
        <w:rPr>
          <w:rFonts w:asciiTheme="minorHAnsi" w:eastAsia="Arial" w:hAnsiTheme="minorHAnsi" w:cstheme="minorHAnsi"/>
          <w:color w:val="000000" w:themeColor="text1"/>
          <w:highlight w:val="lightGray"/>
        </w:rPr>
      </w:pPr>
      <w:r w:rsidRPr="00A25E6E">
        <w:rPr>
          <w:rFonts w:asciiTheme="minorHAnsi" w:eastAsia="Arial" w:hAnsiTheme="minorHAnsi" w:cstheme="minorHAnsi"/>
          <w:color w:val="000000" w:themeColor="text1"/>
          <w:highlight w:val="lightGray"/>
        </w:rPr>
        <w:t xml:space="preserve">The research questions were examined through a structured questionnaire that included 20 closed questions. The questionnaire included the following variables: </w:t>
      </w:r>
      <w:del w:id="350" w:author="Sari Cohen" w:date="2020-10-28T20:21:00Z">
        <w:r w:rsidRPr="00A25E6E" w:rsidDel="00D70140">
          <w:rPr>
            <w:rFonts w:asciiTheme="minorHAnsi" w:eastAsia="Arial" w:hAnsiTheme="minorHAnsi" w:cstheme="minorHAnsi"/>
            <w:color w:val="000000" w:themeColor="text1"/>
            <w:highlight w:val="lightGray"/>
          </w:rPr>
          <w:delText xml:space="preserve">Demographic </w:delText>
        </w:r>
      </w:del>
      <w:ins w:id="351" w:author="Sari Cohen" w:date="2020-10-28T20:21:00Z">
        <w:r w:rsidR="00D70140">
          <w:rPr>
            <w:rFonts w:asciiTheme="minorHAnsi" w:eastAsia="Arial" w:hAnsiTheme="minorHAnsi" w:cstheme="minorHAnsi"/>
            <w:color w:val="000000" w:themeColor="text1"/>
            <w:highlight w:val="lightGray"/>
          </w:rPr>
          <w:t>d</w:t>
        </w:r>
        <w:r w:rsidR="00D70140" w:rsidRPr="00A25E6E">
          <w:rPr>
            <w:rFonts w:asciiTheme="minorHAnsi" w:eastAsia="Arial" w:hAnsiTheme="minorHAnsi" w:cstheme="minorHAnsi"/>
            <w:color w:val="000000" w:themeColor="text1"/>
            <w:highlight w:val="lightGray"/>
          </w:rPr>
          <w:t xml:space="preserve">emographic </w:t>
        </w:r>
      </w:ins>
      <w:r w:rsidRPr="00A25E6E">
        <w:rPr>
          <w:rFonts w:asciiTheme="minorHAnsi" w:eastAsia="Arial" w:hAnsiTheme="minorHAnsi" w:cstheme="minorHAnsi"/>
          <w:color w:val="000000" w:themeColor="text1"/>
          <w:highlight w:val="lightGray"/>
        </w:rPr>
        <w:t xml:space="preserve">details (e.g., gender, age, education, marital status); </w:t>
      </w:r>
      <w:del w:id="352" w:author="Sari Cohen" w:date="2020-10-28T20:21:00Z">
        <w:r w:rsidRPr="00A25E6E" w:rsidDel="00D70140">
          <w:rPr>
            <w:rFonts w:asciiTheme="minorHAnsi" w:eastAsia="Arial" w:hAnsiTheme="minorHAnsi" w:cstheme="minorHAnsi"/>
            <w:color w:val="000000" w:themeColor="text1"/>
            <w:highlight w:val="lightGray"/>
          </w:rPr>
          <w:delText xml:space="preserve">Party </w:delText>
        </w:r>
      </w:del>
      <w:ins w:id="353" w:author="Sari Cohen" w:date="2020-10-28T20:21:00Z">
        <w:r w:rsidR="00D70140">
          <w:rPr>
            <w:rFonts w:asciiTheme="minorHAnsi" w:eastAsia="Arial" w:hAnsiTheme="minorHAnsi" w:cstheme="minorHAnsi"/>
            <w:color w:val="000000" w:themeColor="text1"/>
            <w:highlight w:val="lightGray"/>
          </w:rPr>
          <w:t>p</w:t>
        </w:r>
        <w:r w:rsidR="00D70140" w:rsidRPr="00A25E6E">
          <w:rPr>
            <w:rFonts w:asciiTheme="minorHAnsi" w:eastAsia="Arial" w:hAnsiTheme="minorHAnsi" w:cstheme="minorHAnsi"/>
            <w:color w:val="000000" w:themeColor="text1"/>
            <w:highlight w:val="lightGray"/>
          </w:rPr>
          <w:t xml:space="preserve">arty </w:t>
        </w:r>
      </w:ins>
      <w:r w:rsidRPr="00A25E6E">
        <w:rPr>
          <w:rFonts w:asciiTheme="minorHAnsi" w:eastAsia="Arial" w:hAnsiTheme="minorHAnsi" w:cstheme="minorHAnsi"/>
          <w:color w:val="000000" w:themeColor="text1"/>
          <w:highlight w:val="lightGray"/>
        </w:rPr>
        <w:t>for which they will vote</w:t>
      </w:r>
      <w:del w:id="354" w:author="Sari Cohen" w:date="2020-10-28T20:21:00Z">
        <w:r w:rsidRPr="00A25E6E" w:rsidDel="00D70140">
          <w:rPr>
            <w:rFonts w:asciiTheme="minorHAnsi" w:eastAsia="Arial" w:hAnsiTheme="minorHAnsi" w:cstheme="minorHAnsi"/>
            <w:color w:val="000000" w:themeColor="text1"/>
            <w:highlight w:val="lightGray"/>
          </w:rPr>
          <w:delText xml:space="preserve"> to</w:delText>
        </w:r>
      </w:del>
      <w:r w:rsidRPr="00A25E6E">
        <w:rPr>
          <w:rFonts w:asciiTheme="minorHAnsi" w:eastAsia="Arial" w:hAnsiTheme="minorHAnsi" w:cstheme="minorHAnsi"/>
          <w:color w:val="000000" w:themeColor="text1"/>
          <w:highlight w:val="lightGray"/>
        </w:rPr>
        <w:t xml:space="preserve">; </w:t>
      </w:r>
      <w:del w:id="355" w:author="Sari Cohen" w:date="2020-10-28T20:21:00Z">
        <w:r w:rsidRPr="00A25E6E" w:rsidDel="00D70140">
          <w:rPr>
            <w:rFonts w:asciiTheme="minorHAnsi" w:eastAsia="Arial" w:hAnsiTheme="minorHAnsi" w:cstheme="minorHAnsi"/>
            <w:color w:val="000000" w:themeColor="text1"/>
            <w:highlight w:val="lightGray"/>
          </w:rPr>
          <w:delText xml:space="preserve">Do </w:delText>
        </w:r>
      </w:del>
      <w:ins w:id="356" w:author="Sari Cohen" w:date="2020-10-28T20:21:00Z">
        <w:r w:rsidR="00D70140">
          <w:rPr>
            <w:rFonts w:asciiTheme="minorHAnsi" w:eastAsia="Arial" w:hAnsiTheme="minorHAnsi" w:cstheme="minorHAnsi"/>
            <w:color w:val="000000" w:themeColor="text1"/>
            <w:highlight w:val="lightGray"/>
          </w:rPr>
          <w:t xml:space="preserve">whether </w:t>
        </w:r>
      </w:ins>
      <w:r w:rsidRPr="00A25E6E">
        <w:rPr>
          <w:rFonts w:asciiTheme="minorHAnsi" w:eastAsia="Arial" w:hAnsiTheme="minorHAnsi" w:cstheme="minorHAnsi"/>
          <w:color w:val="000000" w:themeColor="text1"/>
          <w:highlight w:val="lightGray"/>
        </w:rPr>
        <w:t xml:space="preserve">they follow </w:t>
      </w:r>
      <w:ins w:id="357" w:author="Sari Cohen" w:date="2020-10-28T20:21:00Z">
        <w:r w:rsidR="00D70140">
          <w:rPr>
            <w:rFonts w:asciiTheme="minorHAnsi" w:eastAsia="Arial" w:hAnsiTheme="minorHAnsi" w:cstheme="minorHAnsi"/>
            <w:color w:val="000000" w:themeColor="text1"/>
            <w:highlight w:val="lightGray"/>
          </w:rPr>
          <w:t>pri</w:t>
        </w:r>
      </w:ins>
      <w:ins w:id="358" w:author="Sari Cohen" w:date="2020-10-28T20:22:00Z">
        <w:r w:rsidR="00D70140">
          <w:rPr>
            <w:rFonts w:asciiTheme="minorHAnsi" w:eastAsia="Arial" w:hAnsiTheme="minorHAnsi" w:cstheme="minorHAnsi"/>
            <w:color w:val="000000" w:themeColor="text1"/>
            <w:highlight w:val="lightGray"/>
          </w:rPr>
          <w:t xml:space="preserve">me ministerial </w:t>
        </w:r>
      </w:ins>
      <w:r w:rsidRPr="00A25E6E">
        <w:rPr>
          <w:rFonts w:asciiTheme="minorHAnsi" w:eastAsia="Arial" w:hAnsiTheme="minorHAnsi" w:cstheme="minorHAnsi"/>
          <w:color w:val="000000" w:themeColor="text1"/>
          <w:highlight w:val="lightGray"/>
        </w:rPr>
        <w:t xml:space="preserve">candidates </w:t>
      </w:r>
      <w:del w:id="359" w:author="Sari Cohen" w:date="2020-10-28T20:21:00Z">
        <w:r w:rsidRPr="00A25E6E" w:rsidDel="00D70140">
          <w:rPr>
            <w:rFonts w:asciiTheme="minorHAnsi" w:eastAsia="Arial" w:hAnsiTheme="minorHAnsi" w:cstheme="minorHAnsi"/>
            <w:color w:val="000000" w:themeColor="text1"/>
            <w:highlight w:val="lightGray"/>
          </w:rPr>
          <w:delText xml:space="preserve">for government authority </w:delText>
        </w:r>
      </w:del>
      <w:r w:rsidRPr="00A25E6E">
        <w:rPr>
          <w:rFonts w:asciiTheme="minorHAnsi" w:eastAsia="Arial" w:hAnsiTheme="minorHAnsi" w:cstheme="minorHAnsi"/>
          <w:color w:val="000000" w:themeColor="text1"/>
          <w:highlight w:val="lightGray"/>
        </w:rPr>
        <w:t xml:space="preserve">on social networks; </w:t>
      </w:r>
      <w:del w:id="360" w:author="Sari Cohen" w:date="2020-10-28T20:22:00Z">
        <w:r w:rsidRPr="00A25E6E" w:rsidDel="00D70140">
          <w:rPr>
            <w:rFonts w:asciiTheme="minorHAnsi" w:eastAsia="Arial" w:hAnsiTheme="minorHAnsi" w:cstheme="minorHAnsi"/>
            <w:color w:val="000000" w:themeColor="text1"/>
            <w:highlight w:val="lightGray"/>
          </w:rPr>
          <w:delText xml:space="preserve">Which </w:delText>
        </w:r>
      </w:del>
      <w:ins w:id="361" w:author="Sari Cohen" w:date="2020-10-28T20:22:00Z">
        <w:r w:rsidR="00D70140">
          <w:rPr>
            <w:rFonts w:asciiTheme="minorHAnsi" w:eastAsia="Arial" w:hAnsiTheme="minorHAnsi" w:cstheme="minorHAnsi"/>
            <w:color w:val="000000" w:themeColor="text1"/>
            <w:highlight w:val="lightGray"/>
          </w:rPr>
          <w:t>w</w:t>
        </w:r>
        <w:r w:rsidR="00D70140" w:rsidRPr="00A25E6E">
          <w:rPr>
            <w:rFonts w:asciiTheme="minorHAnsi" w:eastAsia="Arial" w:hAnsiTheme="minorHAnsi" w:cstheme="minorHAnsi"/>
            <w:color w:val="000000" w:themeColor="text1"/>
            <w:highlight w:val="lightGray"/>
          </w:rPr>
          <w:t xml:space="preserve">hich </w:t>
        </w:r>
      </w:ins>
      <w:r w:rsidRPr="00A25E6E">
        <w:rPr>
          <w:rFonts w:asciiTheme="minorHAnsi" w:eastAsia="Arial" w:hAnsiTheme="minorHAnsi" w:cstheme="minorHAnsi"/>
          <w:color w:val="000000" w:themeColor="text1"/>
          <w:highlight w:val="lightGray"/>
        </w:rPr>
        <w:t>candidate</w:t>
      </w:r>
      <w:ins w:id="362" w:author="Sari Cohen" w:date="2020-10-28T20:22:00Z">
        <w:r w:rsidR="00D70140">
          <w:rPr>
            <w:rFonts w:asciiTheme="minorHAnsi" w:eastAsia="Arial" w:hAnsiTheme="minorHAnsi" w:cstheme="minorHAnsi"/>
            <w:color w:val="000000" w:themeColor="text1"/>
            <w:highlight w:val="lightGray"/>
          </w:rPr>
          <w:t>s</w:t>
        </w:r>
      </w:ins>
      <w:r w:rsidRPr="00A25E6E">
        <w:rPr>
          <w:rFonts w:asciiTheme="minorHAnsi" w:eastAsia="Arial" w:hAnsiTheme="minorHAnsi" w:cstheme="minorHAnsi"/>
          <w:color w:val="000000" w:themeColor="text1"/>
          <w:highlight w:val="lightGray"/>
        </w:rPr>
        <w:t xml:space="preserve"> </w:t>
      </w:r>
      <w:del w:id="363" w:author="Sari Cohen" w:date="2020-10-28T20:22:00Z">
        <w:r w:rsidRPr="00A25E6E" w:rsidDel="00D70140">
          <w:rPr>
            <w:rFonts w:asciiTheme="minorHAnsi" w:eastAsia="Arial" w:hAnsiTheme="minorHAnsi" w:cstheme="minorHAnsi"/>
            <w:color w:val="000000" w:themeColor="text1"/>
            <w:highlight w:val="lightGray"/>
          </w:rPr>
          <w:delText xml:space="preserve">do </w:delText>
        </w:r>
      </w:del>
      <w:r w:rsidRPr="00A25E6E">
        <w:rPr>
          <w:rFonts w:asciiTheme="minorHAnsi" w:eastAsia="Arial" w:hAnsiTheme="minorHAnsi" w:cstheme="minorHAnsi"/>
          <w:color w:val="000000" w:themeColor="text1"/>
          <w:highlight w:val="lightGray"/>
        </w:rPr>
        <w:t xml:space="preserve">they follow; </w:t>
      </w:r>
      <w:del w:id="364" w:author="Sari Cohen" w:date="2020-10-28T20:22:00Z">
        <w:r w:rsidRPr="00A25E6E" w:rsidDel="00D70140">
          <w:rPr>
            <w:rFonts w:asciiTheme="minorHAnsi" w:eastAsia="Arial" w:hAnsiTheme="minorHAnsi" w:cstheme="minorHAnsi"/>
            <w:color w:val="000000" w:themeColor="text1"/>
            <w:highlight w:val="lightGray"/>
          </w:rPr>
          <w:delText xml:space="preserve">Traditional </w:delText>
        </w:r>
      </w:del>
      <w:ins w:id="365" w:author="Sari Cohen" w:date="2020-10-28T20:22:00Z">
        <w:r w:rsidR="00D70140">
          <w:rPr>
            <w:rFonts w:asciiTheme="minorHAnsi" w:eastAsia="Arial" w:hAnsiTheme="minorHAnsi" w:cstheme="minorHAnsi"/>
            <w:color w:val="000000" w:themeColor="text1"/>
            <w:highlight w:val="lightGray"/>
          </w:rPr>
          <w:t>t</w:t>
        </w:r>
        <w:r w:rsidR="00D70140" w:rsidRPr="00A25E6E">
          <w:rPr>
            <w:rFonts w:asciiTheme="minorHAnsi" w:eastAsia="Arial" w:hAnsiTheme="minorHAnsi" w:cstheme="minorHAnsi"/>
            <w:color w:val="000000" w:themeColor="text1"/>
            <w:highlight w:val="lightGray"/>
          </w:rPr>
          <w:t xml:space="preserve">raditional </w:t>
        </w:r>
      </w:ins>
      <w:r w:rsidRPr="00A25E6E">
        <w:rPr>
          <w:rFonts w:asciiTheme="minorHAnsi" w:eastAsia="Arial" w:hAnsiTheme="minorHAnsi" w:cstheme="minorHAnsi"/>
          <w:color w:val="000000" w:themeColor="text1"/>
          <w:highlight w:val="lightGray"/>
        </w:rPr>
        <w:t xml:space="preserve">media </w:t>
      </w:r>
      <w:del w:id="366" w:author="Sari Cohen" w:date="2020-10-28T20:22:00Z">
        <w:r w:rsidRPr="00A25E6E" w:rsidDel="00D70140">
          <w:rPr>
            <w:rFonts w:asciiTheme="minorHAnsi" w:eastAsia="Arial" w:hAnsiTheme="minorHAnsi" w:cstheme="minorHAnsi"/>
            <w:color w:val="000000" w:themeColor="text1"/>
            <w:highlight w:val="lightGray"/>
          </w:rPr>
          <w:delText xml:space="preserve">usage </w:delText>
        </w:r>
      </w:del>
      <w:ins w:id="367" w:author="Sari Cohen" w:date="2020-10-28T20:22:00Z">
        <w:r w:rsidR="00D70140">
          <w:rPr>
            <w:rFonts w:asciiTheme="minorHAnsi" w:eastAsia="Arial" w:hAnsiTheme="minorHAnsi" w:cstheme="minorHAnsi"/>
            <w:color w:val="000000" w:themeColor="text1"/>
            <w:highlight w:val="lightGray"/>
          </w:rPr>
          <w:t xml:space="preserve">consumption </w:t>
        </w:r>
      </w:ins>
      <w:r w:rsidRPr="00A25E6E">
        <w:rPr>
          <w:rFonts w:asciiTheme="minorHAnsi" w:eastAsia="Arial" w:hAnsiTheme="minorHAnsi" w:cstheme="minorHAnsi"/>
          <w:color w:val="000000" w:themeColor="text1"/>
          <w:highlight w:val="lightGray"/>
        </w:rPr>
        <w:t xml:space="preserve">patterns (radio, television, newspapers); </w:t>
      </w:r>
      <w:del w:id="368" w:author="Sari Cohen" w:date="2020-10-28T20:22:00Z">
        <w:r w:rsidRPr="00A25E6E" w:rsidDel="00D70140">
          <w:rPr>
            <w:rFonts w:asciiTheme="minorHAnsi" w:eastAsia="Arial" w:hAnsiTheme="minorHAnsi" w:cstheme="minorHAnsi"/>
            <w:color w:val="000000" w:themeColor="text1"/>
            <w:highlight w:val="lightGray"/>
          </w:rPr>
          <w:delText xml:space="preserve">New </w:delText>
        </w:r>
      </w:del>
      <w:ins w:id="369" w:author="Sari Cohen" w:date="2020-10-28T20:22:00Z">
        <w:r w:rsidR="00D70140">
          <w:rPr>
            <w:rFonts w:asciiTheme="minorHAnsi" w:eastAsia="Arial" w:hAnsiTheme="minorHAnsi" w:cstheme="minorHAnsi"/>
            <w:color w:val="000000" w:themeColor="text1"/>
            <w:highlight w:val="lightGray"/>
          </w:rPr>
          <w:t>n</w:t>
        </w:r>
        <w:r w:rsidR="00D70140" w:rsidRPr="00A25E6E">
          <w:rPr>
            <w:rFonts w:asciiTheme="minorHAnsi" w:eastAsia="Arial" w:hAnsiTheme="minorHAnsi" w:cstheme="minorHAnsi"/>
            <w:color w:val="000000" w:themeColor="text1"/>
            <w:highlight w:val="lightGray"/>
          </w:rPr>
          <w:t xml:space="preserve">ew </w:t>
        </w:r>
      </w:ins>
      <w:r w:rsidRPr="00A25E6E">
        <w:rPr>
          <w:rFonts w:asciiTheme="minorHAnsi" w:eastAsia="Arial" w:hAnsiTheme="minorHAnsi" w:cstheme="minorHAnsi"/>
          <w:color w:val="000000" w:themeColor="text1"/>
          <w:highlight w:val="lightGray"/>
        </w:rPr>
        <w:t xml:space="preserve">media </w:t>
      </w:r>
      <w:del w:id="370" w:author="Sari Cohen" w:date="2020-10-28T20:22:00Z">
        <w:r w:rsidRPr="00A25E6E" w:rsidDel="00D70140">
          <w:rPr>
            <w:rFonts w:asciiTheme="minorHAnsi" w:eastAsia="Arial" w:hAnsiTheme="minorHAnsi" w:cstheme="minorHAnsi"/>
            <w:color w:val="000000" w:themeColor="text1"/>
            <w:highlight w:val="lightGray"/>
          </w:rPr>
          <w:delText xml:space="preserve">usage </w:delText>
        </w:r>
      </w:del>
      <w:ins w:id="371" w:author="Sari Cohen" w:date="2020-10-28T20:22:00Z">
        <w:r w:rsidR="00D70140">
          <w:rPr>
            <w:rFonts w:asciiTheme="minorHAnsi" w:eastAsia="Arial" w:hAnsiTheme="minorHAnsi" w:cstheme="minorHAnsi"/>
            <w:color w:val="000000" w:themeColor="text1"/>
            <w:highlight w:val="lightGray"/>
          </w:rPr>
          <w:t xml:space="preserve">consumption </w:t>
        </w:r>
      </w:ins>
      <w:r w:rsidRPr="00A25E6E">
        <w:rPr>
          <w:rFonts w:asciiTheme="minorHAnsi" w:eastAsia="Arial" w:hAnsiTheme="minorHAnsi" w:cstheme="minorHAnsi"/>
          <w:color w:val="000000" w:themeColor="text1"/>
          <w:highlight w:val="lightGray"/>
        </w:rPr>
        <w:t>patterns (Facebook, Twitter, Instagram, Telegram, news sites, YouTube).</w:t>
      </w:r>
    </w:p>
    <w:p w14:paraId="344F9878" w14:textId="5F352677" w:rsidR="00293AC4" w:rsidRDefault="00293AC4">
      <w:pPr>
        <w:bidi w:val="0"/>
        <w:spacing w:after="0" w:line="360" w:lineRule="auto"/>
        <w:ind w:firstLine="360"/>
        <w:rPr>
          <w:ins w:id="372" w:author="Sari Cohen" w:date="2020-10-28T20:25:00Z"/>
          <w:rFonts w:asciiTheme="minorHAnsi" w:eastAsia="Arial" w:hAnsiTheme="minorHAnsi" w:cstheme="minorHAnsi"/>
          <w:color w:val="000000" w:themeColor="text1"/>
          <w:highlight w:val="lightGray"/>
        </w:rPr>
      </w:pPr>
      <w:r w:rsidRPr="00A25E6E">
        <w:rPr>
          <w:rFonts w:asciiTheme="minorHAnsi" w:eastAsia="Arial" w:hAnsiTheme="minorHAnsi" w:cstheme="minorHAnsi"/>
          <w:color w:val="000000" w:themeColor="text1"/>
          <w:highlight w:val="lightGray"/>
        </w:rPr>
        <w:t xml:space="preserve">To assess respondents' perceived agenda setting, participants were asked to rank </w:t>
      </w:r>
      <w:del w:id="373" w:author="Sari Cohen" w:date="2020-10-28T20:22:00Z">
        <w:r w:rsidRPr="00A25E6E" w:rsidDel="00D70140">
          <w:rPr>
            <w:rFonts w:asciiTheme="minorHAnsi" w:eastAsia="Arial" w:hAnsiTheme="minorHAnsi" w:cstheme="minorHAnsi"/>
            <w:color w:val="000000" w:themeColor="text1"/>
            <w:highlight w:val="lightGray"/>
          </w:rPr>
          <w:delText xml:space="preserve">from a 29 general topic list </w:delText>
        </w:r>
      </w:del>
      <w:r w:rsidRPr="00A25E6E">
        <w:rPr>
          <w:rFonts w:asciiTheme="minorHAnsi" w:eastAsia="Arial" w:hAnsiTheme="minorHAnsi" w:cstheme="minorHAnsi"/>
          <w:color w:val="000000" w:themeColor="text1"/>
          <w:highlight w:val="lightGray"/>
        </w:rPr>
        <w:t xml:space="preserve">the five most prominent </w:t>
      </w:r>
      <w:del w:id="374" w:author="Sari Cohen" w:date="2020-10-28T20:23:00Z">
        <w:r w:rsidRPr="00A25E6E" w:rsidDel="00D70140">
          <w:rPr>
            <w:rFonts w:asciiTheme="minorHAnsi" w:eastAsia="Arial" w:hAnsiTheme="minorHAnsi" w:cstheme="minorHAnsi"/>
            <w:color w:val="000000" w:themeColor="text1"/>
            <w:highlight w:val="lightGray"/>
          </w:rPr>
          <w:delText xml:space="preserve">topics </w:delText>
        </w:r>
      </w:del>
      <w:ins w:id="375" w:author="Sari Cohen" w:date="2020-10-28T20:23:00Z">
        <w:r w:rsidR="00D70140">
          <w:rPr>
            <w:rFonts w:asciiTheme="minorHAnsi" w:eastAsia="Arial" w:hAnsiTheme="minorHAnsi" w:cstheme="minorHAnsi"/>
            <w:color w:val="000000" w:themeColor="text1"/>
            <w:highlight w:val="lightGray"/>
          </w:rPr>
          <w:t>issues</w:t>
        </w:r>
        <w:r w:rsidR="00D70140" w:rsidRPr="00A25E6E">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in their opinion (from first to fifth)</w:t>
      </w:r>
      <w:ins w:id="376" w:author="Sari Cohen" w:date="2020-10-28T20:22:00Z">
        <w:r w:rsidR="00D70140">
          <w:rPr>
            <w:rFonts w:asciiTheme="minorHAnsi" w:eastAsia="Arial" w:hAnsiTheme="minorHAnsi" w:cstheme="minorHAnsi"/>
            <w:color w:val="000000" w:themeColor="text1"/>
            <w:highlight w:val="lightGray"/>
          </w:rPr>
          <w:t xml:space="preserve"> from a</w:t>
        </w:r>
      </w:ins>
      <w:ins w:id="377" w:author="Sari Cohen" w:date="2020-10-28T20:23:00Z">
        <w:r w:rsidR="00D70140">
          <w:rPr>
            <w:rFonts w:asciiTheme="minorHAnsi" w:eastAsia="Arial" w:hAnsiTheme="minorHAnsi" w:cstheme="minorHAnsi"/>
            <w:color w:val="000000" w:themeColor="text1"/>
            <w:highlight w:val="lightGray"/>
          </w:rPr>
          <w:t xml:space="preserve"> list of 29 general issues</w:t>
        </w:r>
      </w:ins>
      <w:r w:rsidRPr="00A25E6E">
        <w:rPr>
          <w:rFonts w:asciiTheme="minorHAnsi" w:eastAsia="Arial" w:hAnsiTheme="minorHAnsi" w:cstheme="minorHAnsi"/>
          <w:color w:val="000000" w:themeColor="text1"/>
          <w:highlight w:val="lightGray"/>
        </w:rPr>
        <w:t xml:space="preserve">. </w:t>
      </w:r>
      <w:del w:id="378" w:author="Sari Cohen" w:date="2020-10-28T20:23:00Z">
        <w:r w:rsidRPr="00A25E6E" w:rsidDel="00D70140">
          <w:rPr>
            <w:rFonts w:asciiTheme="minorHAnsi" w:eastAsia="Arial" w:hAnsiTheme="minorHAnsi" w:cstheme="minorHAnsi"/>
            <w:color w:val="000000" w:themeColor="text1"/>
            <w:highlight w:val="lightGray"/>
          </w:rPr>
          <w:delText>We then weighted the participants'</w:delText>
        </w:r>
      </w:del>
      <w:ins w:id="379" w:author="Sari Cohen" w:date="2020-10-28T20:23:00Z">
        <w:r w:rsidR="00D70140">
          <w:rPr>
            <w:rFonts w:asciiTheme="minorHAnsi" w:eastAsia="Arial" w:hAnsiTheme="minorHAnsi" w:cstheme="minorHAnsi"/>
            <w:color w:val="000000" w:themeColor="text1"/>
            <w:highlight w:val="lightGray"/>
          </w:rPr>
          <w:t>Respondents’</w:t>
        </w:r>
      </w:ins>
      <w:r w:rsidRPr="00A25E6E">
        <w:rPr>
          <w:rFonts w:asciiTheme="minorHAnsi" w:eastAsia="Arial" w:hAnsiTheme="minorHAnsi" w:cstheme="minorHAnsi"/>
          <w:color w:val="000000" w:themeColor="text1"/>
          <w:highlight w:val="lightGray"/>
        </w:rPr>
        <w:t xml:space="preserve"> assessments </w:t>
      </w:r>
      <w:ins w:id="380" w:author="Sari Cohen" w:date="2020-10-28T20:23:00Z">
        <w:r w:rsidR="00D70140">
          <w:rPr>
            <w:rFonts w:asciiTheme="minorHAnsi" w:eastAsia="Arial" w:hAnsiTheme="minorHAnsi" w:cstheme="minorHAnsi"/>
            <w:color w:val="000000" w:themeColor="text1"/>
            <w:highlight w:val="lightGray"/>
          </w:rPr>
          <w:t xml:space="preserve">were then weighted </w:t>
        </w:r>
      </w:ins>
      <w:r w:rsidRPr="00A25E6E">
        <w:rPr>
          <w:rFonts w:asciiTheme="minorHAnsi" w:eastAsia="Arial" w:hAnsiTheme="minorHAnsi" w:cstheme="minorHAnsi"/>
          <w:color w:val="000000" w:themeColor="text1"/>
          <w:highlight w:val="lightGray"/>
        </w:rPr>
        <w:t xml:space="preserve">regarding the </w:t>
      </w:r>
      <w:ins w:id="381" w:author="Sari Cohen" w:date="2020-10-28T20:24:00Z">
        <w:r w:rsidR="00D70140">
          <w:rPr>
            <w:rFonts w:asciiTheme="minorHAnsi" w:eastAsia="Arial" w:hAnsiTheme="minorHAnsi" w:cstheme="minorHAnsi"/>
            <w:color w:val="000000" w:themeColor="text1"/>
            <w:highlight w:val="lightGray"/>
          </w:rPr>
          <w:t xml:space="preserve">perceived </w:t>
        </w:r>
      </w:ins>
      <w:r w:rsidRPr="00A25E6E">
        <w:rPr>
          <w:rFonts w:asciiTheme="minorHAnsi" w:eastAsia="Arial" w:hAnsiTheme="minorHAnsi" w:cstheme="minorHAnsi"/>
          <w:color w:val="000000" w:themeColor="text1"/>
          <w:highlight w:val="lightGray"/>
        </w:rPr>
        <w:t>prominen</w:t>
      </w:r>
      <w:ins w:id="382" w:author="Sari Cohen" w:date="2020-10-28T20:23:00Z">
        <w:r w:rsidR="00D70140">
          <w:rPr>
            <w:rFonts w:asciiTheme="minorHAnsi" w:eastAsia="Arial" w:hAnsiTheme="minorHAnsi" w:cstheme="minorHAnsi"/>
            <w:color w:val="000000" w:themeColor="text1"/>
            <w:highlight w:val="lightGray"/>
          </w:rPr>
          <w:t>ce</w:t>
        </w:r>
      </w:ins>
      <w:del w:id="383" w:author="Sari Cohen" w:date="2020-10-28T20:23:00Z">
        <w:r w:rsidRPr="00A25E6E" w:rsidDel="00D70140">
          <w:rPr>
            <w:rFonts w:asciiTheme="minorHAnsi" w:eastAsia="Arial" w:hAnsiTheme="minorHAnsi" w:cstheme="minorHAnsi"/>
            <w:color w:val="000000" w:themeColor="text1"/>
            <w:highlight w:val="lightGray"/>
          </w:rPr>
          <w:delText>t</w:delText>
        </w:r>
      </w:del>
      <w:r w:rsidRPr="00A25E6E">
        <w:rPr>
          <w:rFonts w:asciiTheme="minorHAnsi" w:eastAsia="Arial" w:hAnsiTheme="minorHAnsi" w:cstheme="minorHAnsi"/>
          <w:color w:val="000000" w:themeColor="text1"/>
          <w:highlight w:val="lightGray"/>
        </w:rPr>
        <w:t xml:space="preserve"> of </w:t>
      </w:r>
      <w:del w:id="384" w:author="Sari Cohen" w:date="2020-10-28T20:24:00Z">
        <w:r w:rsidRPr="00A25E6E" w:rsidDel="00D70140">
          <w:rPr>
            <w:rFonts w:asciiTheme="minorHAnsi" w:eastAsia="Arial" w:hAnsiTheme="minorHAnsi" w:cstheme="minorHAnsi"/>
            <w:color w:val="000000" w:themeColor="text1"/>
            <w:highlight w:val="lightGray"/>
          </w:rPr>
          <w:delText xml:space="preserve">the topics </w:delText>
        </w:r>
      </w:del>
      <w:ins w:id="385" w:author="Sari Cohen" w:date="2020-10-28T20:24:00Z">
        <w:r w:rsidR="00D70140">
          <w:rPr>
            <w:rFonts w:asciiTheme="minorHAnsi" w:eastAsia="Arial" w:hAnsiTheme="minorHAnsi" w:cstheme="minorHAnsi"/>
            <w:color w:val="000000" w:themeColor="text1"/>
            <w:highlight w:val="lightGray"/>
          </w:rPr>
          <w:t xml:space="preserve">issues, </w:t>
        </w:r>
      </w:ins>
      <w:r w:rsidRPr="00A25E6E">
        <w:rPr>
          <w:rFonts w:asciiTheme="minorHAnsi" w:eastAsia="Arial" w:hAnsiTheme="minorHAnsi" w:cstheme="minorHAnsi"/>
          <w:color w:val="000000" w:themeColor="text1"/>
          <w:highlight w:val="lightGray"/>
        </w:rPr>
        <w:t xml:space="preserve">and </w:t>
      </w:r>
      <w:del w:id="386" w:author="Sari Cohen" w:date="2020-10-28T20:24:00Z">
        <w:r w:rsidRPr="00A25E6E" w:rsidDel="00D70140">
          <w:rPr>
            <w:rFonts w:asciiTheme="minorHAnsi" w:eastAsia="Arial" w:hAnsiTheme="minorHAnsi" w:cstheme="minorHAnsi"/>
            <w:color w:val="000000" w:themeColor="text1"/>
            <w:highlight w:val="lightGray"/>
          </w:rPr>
          <w:delText xml:space="preserve">ranked the </w:delText>
        </w:r>
      </w:del>
      <w:ins w:id="387" w:author="Sari Cohen" w:date="2020-10-28T20:24:00Z">
        <w:r w:rsidR="00D70140">
          <w:rPr>
            <w:rFonts w:asciiTheme="minorHAnsi" w:eastAsia="Arial" w:hAnsiTheme="minorHAnsi" w:cstheme="minorHAnsi"/>
            <w:color w:val="000000" w:themeColor="text1"/>
            <w:highlight w:val="lightGray"/>
          </w:rPr>
          <w:t xml:space="preserve">the </w:t>
        </w:r>
      </w:ins>
      <w:r w:rsidRPr="00A25E6E">
        <w:rPr>
          <w:rFonts w:asciiTheme="minorHAnsi" w:eastAsia="Arial" w:hAnsiTheme="minorHAnsi" w:cstheme="minorHAnsi"/>
          <w:color w:val="000000" w:themeColor="text1"/>
          <w:highlight w:val="lightGray"/>
        </w:rPr>
        <w:t xml:space="preserve">ten most prominent </w:t>
      </w:r>
      <w:del w:id="388" w:author="Sari Cohen" w:date="2020-10-28T20:24:00Z">
        <w:r w:rsidRPr="00A25E6E" w:rsidDel="00D70140">
          <w:rPr>
            <w:rFonts w:asciiTheme="minorHAnsi" w:eastAsia="Arial" w:hAnsiTheme="minorHAnsi" w:cstheme="minorHAnsi"/>
            <w:color w:val="000000" w:themeColor="text1"/>
            <w:highlight w:val="lightGray"/>
          </w:rPr>
          <w:delText>topics</w:delText>
        </w:r>
      </w:del>
      <w:ins w:id="389" w:author="Sari Cohen" w:date="2020-10-28T20:24:00Z">
        <w:r w:rsidR="00D70140">
          <w:rPr>
            <w:rFonts w:asciiTheme="minorHAnsi" w:eastAsia="Arial" w:hAnsiTheme="minorHAnsi" w:cstheme="minorHAnsi"/>
            <w:color w:val="000000" w:themeColor="text1"/>
            <w:highlight w:val="lightGray"/>
          </w:rPr>
          <w:t>issues were ranked</w:t>
        </w:r>
      </w:ins>
      <w:r w:rsidRPr="00A25E6E">
        <w:rPr>
          <w:rFonts w:asciiTheme="minorHAnsi" w:eastAsia="Arial" w:hAnsiTheme="minorHAnsi" w:cstheme="minorHAnsi"/>
          <w:color w:val="000000" w:themeColor="text1"/>
          <w:highlight w:val="lightGray"/>
        </w:rPr>
        <w:t xml:space="preserve">. Each </w:t>
      </w:r>
      <w:del w:id="390" w:author="Sari Cohen" w:date="2020-10-28T20:24:00Z">
        <w:r w:rsidRPr="00A25E6E" w:rsidDel="00D70140">
          <w:rPr>
            <w:rFonts w:asciiTheme="minorHAnsi" w:eastAsia="Arial" w:hAnsiTheme="minorHAnsi" w:cstheme="minorHAnsi"/>
            <w:color w:val="000000" w:themeColor="text1"/>
            <w:highlight w:val="lightGray"/>
          </w:rPr>
          <w:delText xml:space="preserve">topic </w:delText>
        </w:r>
      </w:del>
      <w:ins w:id="391" w:author="Sari Cohen" w:date="2020-10-28T20:24:00Z">
        <w:r w:rsidR="00D70140">
          <w:rPr>
            <w:rFonts w:asciiTheme="minorHAnsi" w:eastAsia="Arial" w:hAnsiTheme="minorHAnsi" w:cstheme="minorHAnsi"/>
            <w:color w:val="000000" w:themeColor="text1"/>
            <w:highlight w:val="lightGray"/>
          </w:rPr>
          <w:t xml:space="preserve">issue </w:t>
        </w:r>
      </w:ins>
      <w:r w:rsidRPr="00A25E6E">
        <w:rPr>
          <w:rFonts w:asciiTheme="minorHAnsi" w:eastAsia="Arial" w:hAnsiTheme="minorHAnsi" w:cstheme="minorHAnsi"/>
          <w:color w:val="000000" w:themeColor="text1"/>
          <w:highlight w:val="lightGray"/>
        </w:rPr>
        <w:t xml:space="preserve">received a weighted score of the </w:t>
      </w:r>
      <w:del w:id="392" w:author="Sari Cohen" w:date="2020-10-28T20:24:00Z">
        <w:r w:rsidRPr="00A25E6E" w:rsidDel="00D70140">
          <w:rPr>
            <w:rFonts w:asciiTheme="minorHAnsi" w:eastAsia="Arial" w:hAnsiTheme="minorHAnsi" w:cstheme="minorHAnsi"/>
            <w:color w:val="000000" w:themeColor="text1"/>
            <w:highlight w:val="lightGray"/>
          </w:rPr>
          <w:delText xml:space="preserve">participants' </w:delText>
        </w:r>
      </w:del>
      <w:ins w:id="393" w:author="Sari Cohen" w:date="2020-10-28T20:24:00Z">
        <w:r w:rsidR="00D70140">
          <w:rPr>
            <w:rFonts w:asciiTheme="minorHAnsi" w:eastAsia="Arial" w:hAnsiTheme="minorHAnsi" w:cstheme="minorHAnsi"/>
            <w:color w:val="000000" w:themeColor="text1"/>
            <w:highlight w:val="lightGray"/>
          </w:rPr>
          <w:t>respondents’</w:t>
        </w:r>
        <w:r w:rsidR="00D70140" w:rsidRPr="00A25E6E">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 xml:space="preserve">ratings between 0 (if the participant did not rate the topic at all) and </w:t>
      </w:r>
      <w:commentRangeStart w:id="394"/>
      <w:r w:rsidRPr="00A25E6E">
        <w:rPr>
          <w:rFonts w:asciiTheme="minorHAnsi" w:eastAsia="Arial" w:hAnsiTheme="minorHAnsi" w:cstheme="minorHAnsi"/>
          <w:color w:val="000000" w:themeColor="text1"/>
          <w:highlight w:val="lightGray"/>
        </w:rPr>
        <w:t xml:space="preserve">10 </w:t>
      </w:r>
      <w:commentRangeEnd w:id="394"/>
      <w:r w:rsidR="00D70140">
        <w:rPr>
          <w:rStyle w:val="CommentReference"/>
        </w:rPr>
        <w:commentReference w:id="394"/>
      </w:r>
      <w:r w:rsidRPr="00A25E6E">
        <w:rPr>
          <w:rFonts w:asciiTheme="minorHAnsi" w:eastAsia="Arial" w:hAnsiTheme="minorHAnsi" w:cstheme="minorHAnsi"/>
          <w:color w:val="000000" w:themeColor="text1"/>
          <w:highlight w:val="lightGray"/>
        </w:rPr>
        <w:t>(if the topic was ranked first).</w:t>
      </w:r>
    </w:p>
    <w:p w14:paraId="1511828B" w14:textId="77777777" w:rsidR="00D70140" w:rsidRPr="00A25E6E" w:rsidRDefault="00D70140">
      <w:pPr>
        <w:bidi w:val="0"/>
        <w:spacing w:after="0" w:line="360" w:lineRule="auto"/>
        <w:ind w:firstLine="360"/>
        <w:rPr>
          <w:rFonts w:asciiTheme="minorHAnsi" w:eastAsia="Arial" w:hAnsiTheme="minorHAnsi" w:cstheme="minorHAnsi"/>
          <w:color w:val="000000" w:themeColor="text1"/>
          <w:highlight w:val="lightGray"/>
        </w:rPr>
      </w:pPr>
    </w:p>
    <w:p w14:paraId="6C990929" w14:textId="77777777" w:rsidR="00293AC4" w:rsidRPr="00A25E6E" w:rsidRDefault="00293AC4">
      <w:pPr>
        <w:bidi w:val="0"/>
        <w:spacing w:after="0" w:line="360" w:lineRule="auto"/>
        <w:rPr>
          <w:rFonts w:asciiTheme="minorHAnsi" w:eastAsia="Arial" w:hAnsiTheme="minorHAnsi" w:cstheme="minorHAnsi"/>
          <w:b/>
          <w:color w:val="000000" w:themeColor="text1"/>
          <w:highlight w:val="lightGray"/>
        </w:rPr>
      </w:pPr>
      <w:r w:rsidRPr="00A25E6E">
        <w:rPr>
          <w:rFonts w:asciiTheme="minorHAnsi" w:eastAsia="Arial" w:hAnsiTheme="minorHAnsi" w:cstheme="minorHAnsi"/>
          <w:b/>
          <w:color w:val="000000" w:themeColor="text1"/>
          <w:highlight w:val="lightGray"/>
        </w:rPr>
        <w:t>Research Process</w:t>
      </w:r>
    </w:p>
    <w:p w14:paraId="4601545E" w14:textId="13C51D66" w:rsidR="00293AC4" w:rsidRPr="00A25E6E" w:rsidRDefault="00293AC4">
      <w:pPr>
        <w:bidi w:val="0"/>
        <w:spacing w:after="0" w:line="360" w:lineRule="auto"/>
        <w:ind w:firstLine="360"/>
        <w:rPr>
          <w:rFonts w:asciiTheme="minorHAnsi" w:eastAsia="Arial" w:hAnsiTheme="minorHAnsi" w:cstheme="minorHAnsi"/>
          <w:color w:val="000000" w:themeColor="text1"/>
          <w:rtl/>
        </w:rPr>
      </w:pPr>
      <w:r w:rsidRPr="00A25E6E">
        <w:rPr>
          <w:rFonts w:asciiTheme="minorHAnsi" w:eastAsia="Arial" w:hAnsiTheme="minorHAnsi" w:cstheme="minorHAnsi"/>
          <w:color w:val="000000" w:themeColor="text1"/>
          <w:highlight w:val="lightGray"/>
        </w:rPr>
        <w:t xml:space="preserve">The questionnaires were distributed in the four weeks before the </w:t>
      </w:r>
      <w:ins w:id="395" w:author="Sari Cohen" w:date="2020-10-28T20:28:00Z">
        <w:r w:rsidR="000A62B0">
          <w:rPr>
            <w:rFonts w:asciiTheme="minorHAnsi" w:eastAsia="Arial" w:hAnsiTheme="minorHAnsi" w:cstheme="minorHAnsi"/>
            <w:color w:val="000000" w:themeColor="text1"/>
            <w:highlight w:val="lightGray"/>
          </w:rPr>
          <w:t xml:space="preserve">April </w:t>
        </w:r>
      </w:ins>
      <w:r w:rsidRPr="00A25E6E">
        <w:rPr>
          <w:rFonts w:asciiTheme="minorHAnsi" w:eastAsia="Arial" w:hAnsiTheme="minorHAnsi" w:cstheme="minorHAnsi"/>
          <w:color w:val="000000" w:themeColor="text1"/>
          <w:highlight w:val="lightGray"/>
        </w:rPr>
        <w:t>2019 elections</w:t>
      </w:r>
      <w:del w:id="396" w:author="Sari Cohen" w:date="2020-10-28T20:28:00Z">
        <w:r w:rsidRPr="00A25E6E" w:rsidDel="000A62B0">
          <w:rPr>
            <w:rFonts w:asciiTheme="minorHAnsi" w:eastAsia="Arial" w:hAnsiTheme="minorHAnsi" w:cstheme="minorHAnsi"/>
            <w:color w:val="000000" w:themeColor="text1"/>
            <w:highlight w:val="lightGray"/>
          </w:rPr>
          <w:delText xml:space="preserve"> (first out of two rounds, held in April)</w:delText>
        </w:r>
      </w:del>
      <w:r w:rsidRPr="00A25E6E">
        <w:rPr>
          <w:rFonts w:asciiTheme="minorHAnsi" w:eastAsia="Arial" w:hAnsiTheme="minorHAnsi" w:cstheme="minorHAnsi"/>
          <w:color w:val="000000" w:themeColor="text1"/>
          <w:highlight w:val="lightGray"/>
        </w:rPr>
        <w:t>. Each week, an online questionnaire was sent to approximately 530 participants. Potential respondents were asked a filter question: Do you have the right to vote in the upcoming elections? Those who indicated they do have a right to vote were sent the questionnaire for completion. The final sample included only questionnaires that were completely correctly by the end of the survey and after verifying the completion time (no less than 5 minutes and no</w:t>
      </w:r>
      <w:del w:id="397" w:author="Sari Cohen" w:date="2020-10-28T20:29:00Z">
        <w:r w:rsidRPr="00A25E6E" w:rsidDel="000A62B0">
          <w:rPr>
            <w:rFonts w:asciiTheme="minorHAnsi" w:eastAsia="Arial" w:hAnsiTheme="minorHAnsi" w:cstheme="minorHAnsi"/>
            <w:color w:val="000000" w:themeColor="text1"/>
            <w:highlight w:val="lightGray"/>
          </w:rPr>
          <w:delText>t</w:delText>
        </w:r>
      </w:del>
      <w:r w:rsidRPr="00A25E6E">
        <w:rPr>
          <w:rFonts w:asciiTheme="minorHAnsi" w:eastAsia="Arial" w:hAnsiTheme="minorHAnsi" w:cstheme="minorHAnsi"/>
          <w:color w:val="000000" w:themeColor="text1"/>
          <w:highlight w:val="lightGray"/>
        </w:rPr>
        <w:t xml:space="preserve"> more than 60 minutes). </w:t>
      </w:r>
      <w:r w:rsidRPr="00A25E6E">
        <w:rPr>
          <w:rFonts w:asciiTheme="minorHAnsi" w:hAnsiTheme="minorHAnsi" w:cstheme="minorHAnsi"/>
          <w:color w:val="000000" w:themeColor="text1"/>
          <w:highlight w:val="lightGray"/>
        </w:rPr>
        <w:t xml:space="preserve">The study was conducted anonymously, and the response time of the entire study </w:t>
      </w:r>
      <w:del w:id="398" w:author="Sari Cohen" w:date="2020-10-28T20:29:00Z">
        <w:r w:rsidRPr="00A25E6E" w:rsidDel="000A62B0">
          <w:rPr>
            <w:rFonts w:asciiTheme="minorHAnsi" w:hAnsiTheme="minorHAnsi" w:cstheme="minorHAnsi"/>
            <w:color w:val="000000" w:themeColor="text1"/>
            <w:highlight w:val="lightGray"/>
          </w:rPr>
          <w:delText xml:space="preserve">was </w:delText>
        </w:r>
      </w:del>
      <w:ins w:id="399" w:author="Sari Cohen" w:date="2020-10-28T20:29:00Z">
        <w:r w:rsidR="000A62B0">
          <w:rPr>
            <w:rFonts w:asciiTheme="minorHAnsi" w:hAnsiTheme="minorHAnsi" w:cstheme="minorHAnsi"/>
            <w:color w:val="000000" w:themeColor="text1"/>
            <w:highlight w:val="lightGray"/>
          </w:rPr>
          <w:t xml:space="preserve">averaged </w:t>
        </w:r>
      </w:ins>
      <w:r w:rsidRPr="00A25E6E">
        <w:rPr>
          <w:rFonts w:asciiTheme="minorHAnsi" w:hAnsiTheme="minorHAnsi" w:cstheme="minorHAnsi"/>
          <w:color w:val="000000" w:themeColor="text1"/>
          <w:highlight w:val="lightGray"/>
        </w:rPr>
        <w:t xml:space="preserve">about 15 minutes. The Institutional Ethics Committee of the </w:t>
      </w:r>
      <w:ins w:id="400" w:author="Sari Cohen" w:date="2020-10-28T20:30:00Z">
        <w:r w:rsidR="000A62B0">
          <w:rPr>
            <w:rFonts w:asciiTheme="minorHAnsi" w:hAnsiTheme="minorHAnsi" w:cstheme="minorHAnsi"/>
            <w:color w:val="000000" w:themeColor="text1"/>
            <w:highlight w:val="lightGray"/>
          </w:rPr>
          <w:t xml:space="preserve">researchers’ </w:t>
        </w:r>
      </w:ins>
      <w:r w:rsidRPr="00A25E6E">
        <w:rPr>
          <w:rFonts w:asciiTheme="minorHAnsi" w:hAnsiTheme="minorHAnsi" w:cstheme="minorHAnsi"/>
          <w:color w:val="000000" w:themeColor="text1"/>
          <w:highlight w:val="lightGray"/>
        </w:rPr>
        <w:t>academic institute</w:t>
      </w:r>
      <w:del w:id="401" w:author="Sari Cohen" w:date="2020-10-28T20:30:00Z">
        <w:r w:rsidRPr="00A25E6E" w:rsidDel="000A62B0">
          <w:rPr>
            <w:rFonts w:asciiTheme="minorHAnsi" w:hAnsiTheme="minorHAnsi" w:cstheme="minorHAnsi"/>
            <w:color w:val="000000" w:themeColor="text1"/>
            <w:highlight w:val="lightGray"/>
          </w:rPr>
          <w:delText xml:space="preserve"> of the researchers</w:delText>
        </w:r>
      </w:del>
      <w:r w:rsidRPr="00A25E6E">
        <w:rPr>
          <w:rFonts w:asciiTheme="minorHAnsi" w:hAnsiTheme="minorHAnsi" w:cstheme="minorHAnsi"/>
          <w:color w:val="000000" w:themeColor="text1"/>
          <w:highlight w:val="lightGray"/>
        </w:rPr>
        <w:t xml:space="preserve"> approved the study.</w:t>
      </w:r>
    </w:p>
    <w:p w14:paraId="3A8D194D" w14:textId="1E713B3F" w:rsidR="00442C91" w:rsidRPr="00A25E6E" w:rsidRDefault="00EB3970">
      <w:pPr>
        <w:bidi w:val="0"/>
        <w:spacing w:after="0" w:line="360" w:lineRule="auto"/>
        <w:rPr>
          <w:rFonts w:asciiTheme="minorHAnsi" w:hAnsiTheme="minorHAnsi" w:cstheme="minorHAnsi"/>
          <w:color w:val="000000" w:themeColor="text1"/>
        </w:rPr>
      </w:pPr>
      <w:r w:rsidRPr="00A25E6E">
        <w:rPr>
          <w:rFonts w:asciiTheme="minorHAnsi" w:hAnsiTheme="minorHAnsi" w:cstheme="minorHAnsi"/>
          <w:color w:val="000000" w:themeColor="text1"/>
        </w:rPr>
        <w:t xml:space="preserve"> </w:t>
      </w:r>
    </w:p>
    <w:p w14:paraId="78FAB108" w14:textId="7DDD1FB6" w:rsidR="00293AC4" w:rsidRPr="00A25E6E" w:rsidRDefault="00293AC4">
      <w:pPr>
        <w:bidi w:val="0"/>
        <w:spacing w:after="0" w:line="360" w:lineRule="auto"/>
        <w:rPr>
          <w:rFonts w:asciiTheme="minorHAnsi" w:hAnsiTheme="minorHAnsi" w:cstheme="minorHAnsi"/>
          <w:b/>
          <w:bCs/>
          <w:color w:val="000000" w:themeColor="text1"/>
        </w:rPr>
      </w:pPr>
      <w:r w:rsidRPr="00A25E6E">
        <w:rPr>
          <w:rFonts w:asciiTheme="minorHAnsi" w:hAnsiTheme="minorHAnsi" w:cstheme="minorHAnsi"/>
          <w:b/>
          <w:bCs/>
          <w:color w:val="000000" w:themeColor="text1"/>
        </w:rPr>
        <w:t>Preliminary results</w:t>
      </w:r>
    </w:p>
    <w:p w14:paraId="1AD9341E" w14:textId="3DF73A8C" w:rsidR="00EB5C5D" w:rsidRPr="00A25E6E" w:rsidRDefault="00293AC4">
      <w:pPr>
        <w:bidi w:val="0"/>
        <w:spacing w:line="360" w:lineRule="auto"/>
        <w:rPr>
          <w:rFonts w:asciiTheme="minorHAnsi" w:hAnsiTheme="minorHAnsi" w:cstheme="minorHAnsi"/>
        </w:rPr>
      </w:pPr>
      <w:r w:rsidRPr="00A25E6E">
        <w:rPr>
          <w:rFonts w:asciiTheme="minorHAnsi" w:hAnsiTheme="minorHAnsi" w:cstheme="minorHAnsi"/>
        </w:rPr>
        <w:t xml:space="preserve">Ten key issues were identified as prominent in the </w:t>
      </w:r>
      <w:r w:rsidR="000A62B0">
        <w:rPr>
          <w:rFonts w:asciiTheme="minorHAnsi" w:hAnsiTheme="minorHAnsi" w:cstheme="minorHAnsi"/>
        </w:rPr>
        <w:t xml:space="preserve">view </w:t>
      </w:r>
      <w:r w:rsidRPr="00A25E6E">
        <w:rPr>
          <w:rFonts w:asciiTheme="minorHAnsi" w:hAnsiTheme="minorHAnsi" w:cstheme="minorHAnsi"/>
        </w:rPr>
        <w:t xml:space="preserve">of respondents across all four surveys conducted in the four weeks leading up to the election. </w:t>
      </w:r>
      <w:r w:rsidR="00826CEE" w:rsidRPr="00A25E6E">
        <w:rPr>
          <w:rFonts w:asciiTheme="minorHAnsi" w:hAnsiTheme="minorHAnsi" w:cstheme="minorHAnsi"/>
        </w:rPr>
        <w:t>Table 1 presents the issues in descending order of importance as perceived by respondents one month before elections: a military-security incident, investigations</w:t>
      </w:r>
      <w:r w:rsidR="00127760">
        <w:rPr>
          <w:rFonts w:asciiTheme="minorHAnsi" w:hAnsiTheme="minorHAnsi" w:cstheme="minorHAnsi"/>
        </w:rPr>
        <w:t xml:space="preserve"> of the prime minister</w:t>
      </w:r>
      <w:r w:rsidR="00826CEE" w:rsidRPr="00A25E6E">
        <w:rPr>
          <w:rFonts w:asciiTheme="minorHAnsi" w:hAnsiTheme="minorHAnsi" w:cstheme="minorHAnsi"/>
        </w:rPr>
        <w:t>, financial crisis, matters related to the party and its candidates, the health</w:t>
      </w:r>
      <w:r w:rsidR="00127760">
        <w:rPr>
          <w:rFonts w:asciiTheme="minorHAnsi" w:hAnsiTheme="minorHAnsi" w:cstheme="minorHAnsi"/>
        </w:rPr>
        <w:t>-</w:t>
      </w:r>
      <w:r w:rsidR="00826CEE" w:rsidRPr="00A25E6E">
        <w:rPr>
          <w:rFonts w:asciiTheme="minorHAnsi" w:hAnsiTheme="minorHAnsi" w:cstheme="minorHAnsi"/>
        </w:rPr>
        <w:t xml:space="preserve">care system, foreign affairs, poverty, coalition formation, education and corruption. </w:t>
      </w:r>
      <w:r w:rsidR="00127760">
        <w:rPr>
          <w:rFonts w:asciiTheme="minorHAnsi" w:hAnsiTheme="minorHAnsi" w:cstheme="minorHAnsi"/>
        </w:rPr>
        <w:t>According to the data collected, a</w:t>
      </w:r>
      <w:r w:rsidR="00826CEE" w:rsidRPr="00A25E6E">
        <w:rPr>
          <w:rFonts w:asciiTheme="minorHAnsi" w:hAnsiTheme="minorHAnsi" w:cstheme="minorHAnsi"/>
        </w:rPr>
        <w:t xml:space="preserve"> military-security incident was consistently the most prominent issue (average range 3-3.4) during all four weeks prior to the elections, followed by investigations </w:t>
      </w:r>
      <w:r w:rsidR="00127760">
        <w:rPr>
          <w:rFonts w:asciiTheme="minorHAnsi" w:hAnsiTheme="minorHAnsi" w:cstheme="minorHAnsi"/>
        </w:rPr>
        <w:t xml:space="preserve">of the prime minister </w:t>
      </w:r>
      <w:r w:rsidR="00826CEE" w:rsidRPr="00A25E6E">
        <w:rPr>
          <w:rFonts w:asciiTheme="minorHAnsi" w:hAnsiTheme="minorHAnsi" w:cstheme="minorHAnsi"/>
        </w:rPr>
        <w:t>(average range 2.7-2.9) and financial crisis (average range 2.6-2.8). Education (average range 2.2-2.5) and corruption (2.202.4) were consistently ranked at the bottom of the list.</w:t>
      </w:r>
    </w:p>
    <w:p w14:paraId="1F2301DA" w14:textId="1D0AC7E3" w:rsidR="00826CEE" w:rsidRPr="00A25E6E" w:rsidRDefault="00826CEE">
      <w:pPr>
        <w:bidi w:val="0"/>
        <w:spacing w:line="360" w:lineRule="auto"/>
        <w:rPr>
          <w:rFonts w:asciiTheme="minorHAnsi" w:hAnsiTheme="minorHAnsi" w:cstheme="minorHAnsi"/>
        </w:rPr>
      </w:pPr>
    </w:p>
    <w:tbl>
      <w:tblPr>
        <w:tblStyle w:val="TableGrid"/>
        <w:tblW w:w="12094" w:type="dxa"/>
        <w:tblInd w:w="-1175" w:type="dxa"/>
        <w:tblLook w:val="04A0" w:firstRow="1" w:lastRow="0" w:firstColumn="1" w:lastColumn="0" w:noHBand="0" w:noVBand="1"/>
      </w:tblPr>
      <w:tblGrid>
        <w:gridCol w:w="935"/>
        <w:gridCol w:w="979"/>
        <w:gridCol w:w="1457"/>
        <w:gridCol w:w="1030"/>
        <w:gridCol w:w="1198"/>
        <w:gridCol w:w="876"/>
        <w:gridCol w:w="916"/>
        <w:gridCol w:w="905"/>
        <w:gridCol w:w="1125"/>
        <w:gridCol w:w="1109"/>
        <w:gridCol w:w="1564"/>
      </w:tblGrid>
      <w:tr w:rsidR="0078434F" w:rsidRPr="00A25E6E" w14:paraId="6022889A" w14:textId="40D97395" w:rsidTr="005D4F0E">
        <w:tc>
          <w:tcPr>
            <w:tcW w:w="935" w:type="dxa"/>
          </w:tcPr>
          <w:p w14:paraId="40FB15E6" w14:textId="7F4C33C1" w:rsidR="00826CEE" w:rsidRPr="00A25E6E" w:rsidRDefault="00826CEE">
            <w:pPr>
              <w:bidi w:val="0"/>
              <w:spacing w:line="360" w:lineRule="auto"/>
              <w:rPr>
                <w:rFonts w:asciiTheme="minorHAnsi" w:hAnsiTheme="minorHAnsi" w:cstheme="minorHAnsi"/>
              </w:rPr>
            </w:pPr>
            <w:r w:rsidRPr="00A25E6E">
              <w:rPr>
                <w:rFonts w:asciiTheme="minorHAnsi" w:hAnsiTheme="minorHAnsi" w:cstheme="minorHAnsi"/>
              </w:rPr>
              <w:t>Weeks prior to election</w:t>
            </w:r>
          </w:p>
        </w:tc>
        <w:tc>
          <w:tcPr>
            <w:tcW w:w="965" w:type="dxa"/>
          </w:tcPr>
          <w:p w14:paraId="7B840293" w14:textId="7684C642"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Military</w:t>
            </w:r>
            <w:r w:rsidR="0078434F" w:rsidRPr="00A25E6E">
              <w:rPr>
                <w:rFonts w:asciiTheme="minorHAnsi" w:hAnsiTheme="minorHAnsi" w:cstheme="minorHAnsi"/>
              </w:rPr>
              <w:t>-s</w:t>
            </w:r>
            <w:r w:rsidRPr="00A25E6E">
              <w:rPr>
                <w:rFonts w:asciiTheme="minorHAnsi" w:hAnsiTheme="minorHAnsi" w:cstheme="minorHAnsi"/>
              </w:rPr>
              <w:t xml:space="preserve">ecurity </w:t>
            </w:r>
            <w:r w:rsidR="0078434F" w:rsidRPr="00A25E6E">
              <w:rPr>
                <w:rFonts w:asciiTheme="minorHAnsi" w:hAnsiTheme="minorHAnsi" w:cstheme="minorHAnsi"/>
              </w:rPr>
              <w:t>i</w:t>
            </w:r>
            <w:r w:rsidRPr="00A25E6E">
              <w:rPr>
                <w:rFonts w:asciiTheme="minorHAnsi" w:hAnsiTheme="minorHAnsi" w:cstheme="minorHAnsi"/>
              </w:rPr>
              <w:t>ncident</w:t>
            </w:r>
          </w:p>
        </w:tc>
        <w:tc>
          <w:tcPr>
            <w:tcW w:w="1457" w:type="dxa"/>
          </w:tcPr>
          <w:p w14:paraId="1263C26F" w14:textId="560D8594" w:rsidR="00826CEE" w:rsidRPr="00A25E6E" w:rsidRDefault="00127760">
            <w:pPr>
              <w:bidi w:val="0"/>
              <w:spacing w:line="360" w:lineRule="auto"/>
              <w:rPr>
                <w:rFonts w:asciiTheme="minorHAnsi" w:hAnsiTheme="minorHAnsi" w:cstheme="minorHAnsi"/>
              </w:rPr>
            </w:pPr>
            <w:r>
              <w:rPr>
                <w:rFonts w:asciiTheme="minorHAnsi" w:hAnsiTheme="minorHAnsi" w:cstheme="minorHAnsi"/>
              </w:rPr>
              <w:t>I</w:t>
            </w:r>
            <w:r w:rsidR="005D4F0E" w:rsidRPr="00A25E6E">
              <w:rPr>
                <w:rFonts w:asciiTheme="minorHAnsi" w:hAnsiTheme="minorHAnsi" w:cstheme="minorHAnsi"/>
              </w:rPr>
              <w:t>nvestigations</w:t>
            </w:r>
            <w:r>
              <w:rPr>
                <w:rFonts w:asciiTheme="minorHAnsi" w:hAnsiTheme="minorHAnsi" w:cstheme="minorHAnsi"/>
              </w:rPr>
              <w:t xml:space="preserve"> of the prime minister</w:t>
            </w:r>
          </w:p>
        </w:tc>
        <w:tc>
          <w:tcPr>
            <w:tcW w:w="1084" w:type="dxa"/>
          </w:tcPr>
          <w:p w14:paraId="1826C7B6" w14:textId="508DD803" w:rsidR="00826CEE" w:rsidRPr="00A25E6E" w:rsidRDefault="00553AD6" w:rsidP="00553AD6">
            <w:pPr>
              <w:bidi w:val="0"/>
              <w:spacing w:line="360" w:lineRule="auto"/>
              <w:rPr>
                <w:rFonts w:asciiTheme="minorHAnsi" w:hAnsiTheme="minorHAnsi" w:cstheme="minorHAnsi"/>
              </w:rPr>
            </w:pPr>
            <w:r>
              <w:rPr>
                <w:rFonts w:asciiTheme="minorHAnsi" w:hAnsiTheme="minorHAnsi" w:cstheme="minorHAnsi"/>
              </w:rPr>
              <w:t xml:space="preserve">Financial </w:t>
            </w:r>
            <w:r w:rsidR="0078434F" w:rsidRPr="00A25E6E">
              <w:rPr>
                <w:rFonts w:asciiTheme="minorHAnsi" w:hAnsiTheme="minorHAnsi" w:cstheme="minorHAnsi"/>
              </w:rPr>
              <w:t>c</w:t>
            </w:r>
            <w:r w:rsidR="005D4F0E" w:rsidRPr="00A25E6E">
              <w:rPr>
                <w:rFonts w:asciiTheme="minorHAnsi" w:hAnsiTheme="minorHAnsi" w:cstheme="minorHAnsi"/>
              </w:rPr>
              <w:t>risis</w:t>
            </w:r>
          </w:p>
        </w:tc>
        <w:tc>
          <w:tcPr>
            <w:tcW w:w="1218" w:type="dxa"/>
          </w:tcPr>
          <w:p w14:paraId="22C84B1D" w14:textId="49700269" w:rsidR="00826CEE" w:rsidRPr="00A25E6E" w:rsidRDefault="00127760" w:rsidP="00553AD6">
            <w:pPr>
              <w:bidi w:val="0"/>
              <w:spacing w:line="360" w:lineRule="auto"/>
              <w:rPr>
                <w:rFonts w:asciiTheme="minorHAnsi" w:hAnsiTheme="minorHAnsi" w:cstheme="minorHAnsi"/>
              </w:rPr>
            </w:pPr>
            <w:r>
              <w:rPr>
                <w:rFonts w:asciiTheme="minorHAnsi" w:hAnsiTheme="minorHAnsi" w:cstheme="minorHAnsi"/>
              </w:rPr>
              <w:t xml:space="preserve">Matters related to the </w:t>
            </w:r>
            <w:r w:rsidR="0078434F" w:rsidRPr="00A25E6E">
              <w:rPr>
                <w:rFonts w:asciiTheme="minorHAnsi" w:hAnsiTheme="minorHAnsi" w:cstheme="minorHAnsi"/>
              </w:rPr>
              <w:t>p</w:t>
            </w:r>
            <w:r w:rsidR="005D4F0E" w:rsidRPr="00A25E6E">
              <w:rPr>
                <w:rFonts w:asciiTheme="minorHAnsi" w:hAnsiTheme="minorHAnsi" w:cstheme="minorHAnsi"/>
              </w:rPr>
              <w:t xml:space="preserve">arty and </w:t>
            </w:r>
            <w:r w:rsidR="0078434F" w:rsidRPr="00A25E6E">
              <w:rPr>
                <w:rFonts w:asciiTheme="minorHAnsi" w:hAnsiTheme="minorHAnsi" w:cstheme="minorHAnsi"/>
              </w:rPr>
              <w:t>i</w:t>
            </w:r>
            <w:r w:rsidR="005D4F0E" w:rsidRPr="00A25E6E">
              <w:rPr>
                <w:rFonts w:asciiTheme="minorHAnsi" w:hAnsiTheme="minorHAnsi" w:cstheme="minorHAnsi"/>
              </w:rPr>
              <w:t xml:space="preserve">ts </w:t>
            </w:r>
            <w:r w:rsidR="0078434F" w:rsidRPr="00A25E6E">
              <w:rPr>
                <w:rFonts w:asciiTheme="minorHAnsi" w:hAnsiTheme="minorHAnsi" w:cstheme="minorHAnsi"/>
              </w:rPr>
              <w:t>c</w:t>
            </w:r>
            <w:r w:rsidR="005D4F0E" w:rsidRPr="00A25E6E">
              <w:rPr>
                <w:rFonts w:asciiTheme="minorHAnsi" w:hAnsiTheme="minorHAnsi" w:cstheme="minorHAnsi"/>
              </w:rPr>
              <w:t>andidates</w:t>
            </w:r>
          </w:p>
        </w:tc>
        <w:tc>
          <w:tcPr>
            <w:tcW w:w="862" w:type="dxa"/>
          </w:tcPr>
          <w:p w14:paraId="78F661A3" w14:textId="5B0BD071" w:rsidR="00826CEE" w:rsidRPr="00A25E6E" w:rsidRDefault="005D4F0E" w:rsidP="00553AD6">
            <w:pPr>
              <w:bidi w:val="0"/>
              <w:spacing w:line="360" w:lineRule="auto"/>
              <w:rPr>
                <w:rFonts w:asciiTheme="minorHAnsi" w:hAnsiTheme="minorHAnsi" w:cstheme="minorHAnsi"/>
              </w:rPr>
            </w:pPr>
            <w:r w:rsidRPr="00A25E6E">
              <w:rPr>
                <w:rFonts w:asciiTheme="minorHAnsi" w:hAnsiTheme="minorHAnsi" w:cstheme="minorHAnsi"/>
              </w:rPr>
              <w:t>Health</w:t>
            </w:r>
            <w:del w:id="402" w:author="Sari Cohen" w:date="2020-10-28T21:05:00Z">
              <w:r w:rsidR="0078434F" w:rsidRPr="00A25E6E" w:rsidDel="00553AD6">
                <w:rPr>
                  <w:rFonts w:asciiTheme="minorHAnsi" w:hAnsiTheme="minorHAnsi" w:cstheme="minorHAnsi"/>
                </w:rPr>
                <w:delText>-</w:delText>
              </w:r>
            </w:del>
            <w:r w:rsidR="0078434F" w:rsidRPr="00A25E6E">
              <w:rPr>
                <w:rFonts w:asciiTheme="minorHAnsi" w:hAnsiTheme="minorHAnsi" w:cstheme="minorHAnsi"/>
              </w:rPr>
              <w:t>c</w:t>
            </w:r>
            <w:r w:rsidRPr="00A25E6E">
              <w:rPr>
                <w:rFonts w:asciiTheme="minorHAnsi" w:hAnsiTheme="minorHAnsi" w:cstheme="minorHAnsi"/>
              </w:rPr>
              <w:t xml:space="preserve">are </w:t>
            </w:r>
            <w:r w:rsidR="0078434F" w:rsidRPr="00A25E6E">
              <w:rPr>
                <w:rFonts w:asciiTheme="minorHAnsi" w:hAnsiTheme="minorHAnsi" w:cstheme="minorHAnsi"/>
              </w:rPr>
              <w:t>s</w:t>
            </w:r>
            <w:r w:rsidRPr="00A25E6E">
              <w:rPr>
                <w:rFonts w:asciiTheme="minorHAnsi" w:hAnsiTheme="minorHAnsi" w:cstheme="minorHAnsi"/>
              </w:rPr>
              <w:t>ystem</w:t>
            </w:r>
          </w:p>
        </w:tc>
        <w:tc>
          <w:tcPr>
            <w:tcW w:w="967" w:type="dxa"/>
          </w:tcPr>
          <w:p w14:paraId="1F0C9CB5" w14:textId="4D2C0AB6"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 xml:space="preserve">Foreign </w:t>
            </w:r>
            <w:r w:rsidR="0078434F" w:rsidRPr="00A25E6E">
              <w:rPr>
                <w:rFonts w:asciiTheme="minorHAnsi" w:hAnsiTheme="minorHAnsi" w:cstheme="minorHAnsi"/>
              </w:rPr>
              <w:t>a</w:t>
            </w:r>
            <w:r w:rsidRPr="00A25E6E">
              <w:rPr>
                <w:rFonts w:asciiTheme="minorHAnsi" w:hAnsiTheme="minorHAnsi" w:cstheme="minorHAnsi"/>
              </w:rPr>
              <w:t>ffairs</w:t>
            </w:r>
          </w:p>
        </w:tc>
        <w:tc>
          <w:tcPr>
            <w:tcW w:w="905" w:type="dxa"/>
          </w:tcPr>
          <w:p w14:paraId="41E49436" w14:textId="379CFD89"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Poverty</w:t>
            </w:r>
          </w:p>
        </w:tc>
        <w:tc>
          <w:tcPr>
            <w:tcW w:w="1147" w:type="dxa"/>
          </w:tcPr>
          <w:p w14:paraId="7916A7E4" w14:textId="72D07CD9"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 xml:space="preserve">Coalition </w:t>
            </w:r>
            <w:r w:rsidR="0078434F" w:rsidRPr="00A25E6E">
              <w:rPr>
                <w:rFonts w:asciiTheme="minorHAnsi" w:hAnsiTheme="minorHAnsi" w:cstheme="minorHAnsi"/>
              </w:rPr>
              <w:t>f</w:t>
            </w:r>
            <w:r w:rsidRPr="00A25E6E">
              <w:rPr>
                <w:rFonts w:asciiTheme="minorHAnsi" w:hAnsiTheme="minorHAnsi" w:cstheme="minorHAnsi"/>
              </w:rPr>
              <w:t>ormation</w:t>
            </w:r>
          </w:p>
        </w:tc>
        <w:tc>
          <w:tcPr>
            <w:tcW w:w="270" w:type="dxa"/>
          </w:tcPr>
          <w:p w14:paraId="7533D295" w14:textId="4EE6CA01"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Education</w:t>
            </w:r>
          </w:p>
        </w:tc>
        <w:tc>
          <w:tcPr>
            <w:tcW w:w="2284" w:type="dxa"/>
          </w:tcPr>
          <w:p w14:paraId="7133EF45" w14:textId="2EA33E61"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Corruption</w:t>
            </w:r>
          </w:p>
        </w:tc>
      </w:tr>
      <w:tr w:rsidR="0078434F" w:rsidRPr="00A25E6E" w14:paraId="7E488283" w14:textId="706F2997" w:rsidTr="005D4F0E">
        <w:tc>
          <w:tcPr>
            <w:tcW w:w="935" w:type="dxa"/>
          </w:tcPr>
          <w:p w14:paraId="27DF5A22" w14:textId="5A5FB4B8"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 xml:space="preserve">Four </w:t>
            </w:r>
            <w:r w:rsidR="00826CEE" w:rsidRPr="00A25E6E">
              <w:rPr>
                <w:rFonts w:asciiTheme="minorHAnsi" w:hAnsiTheme="minorHAnsi" w:cstheme="minorHAnsi"/>
              </w:rPr>
              <w:t>weeks</w:t>
            </w:r>
          </w:p>
        </w:tc>
        <w:tc>
          <w:tcPr>
            <w:tcW w:w="965" w:type="dxa"/>
          </w:tcPr>
          <w:p w14:paraId="3E918A31" w14:textId="64439E15"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3.0</w:t>
            </w:r>
          </w:p>
        </w:tc>
        <w:tc>
          <w:tcPr>
            <w:tcW w:w="1457" w:type="dxa"/>
          </w:tcPr>
          <w:p w14:paraId="706F4A59" w14:textId="345ED4A5"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2.9</w:t>
            </w:r>
          </w:p>
        </w:tc>
        <w:tc>
          <w:tcPr>
            <w:tcW w:w="1084" w:type="dxa"/>
          </w:tcPr>
          <w:p w14:paraId="78841C49" w14:textId="79F21332"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2.8</w:t>
            </w:r>
          </w:p>
        </w:tc>
        <w:tc>
          <w:tcPr>
            <w:tcW w:w="1218" w:type="dxa"/>
          </w:tcPr>
          <w:p w14:paraId="7F3E0258" w14:textId="7F0CACFE"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2.7</w:t>
            </w:r>
          </w:p>
        </w:tc>
        <w:tc>
          <w:tcPr>
            <w:tcW w:w="862" w:type="dxa"/>
          </w:tcPr>
          <w:p w14:paraId="08ECE47B" w14:textId="046A7302"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2.7</w:t>
            </w:r>
          </w:p>
        </w:tc>
        <w:tc>
          <w:tcPr>
            <w:tcW w:w="967" w:type="dxa"/>
          </w:tcPr>
          <w:p w14:paraId="0305F590" w14:textId="2C490640"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2.5</w:t>
            </w:r>
          </w:p>
        </w:tc>
        <w:tc>
          <w:tcPr>
            <w:tcW w:w="905" w:type="dxa"/>
          </w:tcPr>
          <w:p w14:paraId="16AA559B" w14:textId="033F832D"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2.5</w:t>
            </w:r>
          </w:p>
        </w:tc>
        <w:tc>
          <w:tcPr>
            <w:tcW w:w="1147" w:type="dxa"/>
          </w:tcPr>
          <w:p w14:paraId="1FA2C8F2" w14:textId="086C5DA3"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2.6</w:t>
            </w:r>
          </w:p>
        </w:tc>
        <w:tc>
          <w:tcPr>
            <w:tcW w:w="270" w:type="dxa"/>
          </w:tcPr>
          <w:p w14:paraId="4303A7C8" w14:textId="2F52039A"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2.3</w:t>
            </w:r>
          </w:p>
        </w:tc>
        <w:tc>
          <w:tcPr>
            <w:tcW w:w="2284" w:type="dxa"/>
          </w:tcPr>
          <w:p w14:paraId="739B8C0D" w14:textId="04CC4BD1"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2.2</w:t>
            </w:r>
          </w:p>
        </w:tc>
      </w:tr>
      <w:tr w:rsidR="0078434F" w:rsidRPr="00A25E6E" w14:paraId="67944870" w14:textId="3158B4DA" w:rsidTr="005D4F0E">
        <w:tc>
          <w:tcPr>
            <w:tcW w:w="935" w:type="dxa"/>
          </w:tcPr>
          <w:p w14:paraId="3EC3DA25" w14:textId="40F48735"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Three</w:t>
            </w:r>
            <w:r w:rsidR="00826CEE" w:rsidRPr="00A25E6E">
              <w:rPr>
                <w:rFonts w:asciiTheme="minorHAnsi" w:hAnsiTheme="minorHAnsi" w:cstheme="minorHAnsi"/>
              </w:rPr>
              <w:t xml:space="preserve"> weeks</w:t>
            </w:r>
          </w:p>
        </w:tc>
        <w:tc>
          <w:tcPr>
            <w:tcW w:w="965" w:type="dxa"/>
          </w:tcPr>
          <w:p w14:paraId="7A948F56" w14:textId="363B1257"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3.3</w:t>
            </w:r>
          </w:p>
        </w:tc>
        <w:tc>
          <w:tcPr>
            <w:tcW w:w="1457" w:type="dxa"/>
          </w:tcPr>
          <w:p w14:paraId="304BC48A" w14:textId="293AF137"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2.8</w:t>
            </w:r>
          </w:p>
        </w:tc>
        <w:tc>
          <w:tcPr>
            <w:tcW w:w="1084" w:type="dxa"/>
          </w:tcPr>
          <w:p w14:paraId="65BFA3FE" w14:textId="76A70E24"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2.7</w:t>
            </w:r>
          </w:p>
        </w:tc>
        <w:tc>
          <w:tcPr>
            <w:tcW w:w="1218" w:type="dxa"/>
          </w:tcPr>
          <w:p w14:paraId="04033A84" w14:textId="73C54059"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2.5</w:t>
            </w:r>
          </w:p>
        </w:tc>
        <w:tc>
          <w:tcPr>
            <w:tcW w:w="862" w:type="dxa"/>
          </w:tcPr>
          <w:p w14:paraId="0AE89B5E" w14:textId="110918B2"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2.5</w:t>
            </w:r>
          </w:p>
        </w:tc>
        <w:tc>
          <w:tcPr>
            <w:tcW w:w="967" w:type="dxa"/>
          </w:tcPr>
          <w:p w14:paraId="189D2E95" w14:textId="33F67C96"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2.4</w:t>
            </w:r>
          </w:p>
        </w:tc>
        <w:tc>
          <w:tcPr>
            <w:tcW w:w="905" w:type="dxa"/>
          </w:tcPr>
          <w:p w14:paraId="6110BDE7" w14:textId="383B45FA"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2.4</w:t>
            </w:r>
          </w:p>
        </w:tc>
        <w:tc>
          <w:tcPr>
            <w:tcW w:w="1147" w:type="dxa"/>
          </w:tcPr>
          <w:p w14:paraId="5A523476" w14:textId="1686F2FF"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2.3</w:t>
            </w:r>
          </w:p>
        </w:tc>
        <w:tc>
          <w:tcPr>
            <w:tcW w:w="270" w:type="dxa"/>
          </w:tcPr>
          <w:p w14:paraId="1EB38223" w14:textId="7467991B"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2.5</w:t>
            </w:r>
          </w:p>
        </w:tc>
        <w:tc>
          <w:tcPr>
            <w:tcW w:w="2284" w:type="dxa"/>
          </w:tcPr>
          <w:p w14:paraId="331ED8DA" w14:textId="0A391981"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2.3</w:t>
            </w:r>
          </w:p>
        </w:tc>
      </w:tr>
      <w:tr w:rsidR="0078434F" w:rsidRPr="00A25E6E" w14:paraId="3A131A52" w14:textId="4171EBE0" w:rsidTr="005D4F0E">
        <w:tc>
          <w:tcPr>
            <w:tcW w:w="935" w:type="dxa"/>
          </w:tcPr>
          <w:p w14:paraId="3EABD4B8" w14:textId="513BB85F"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 xml:space="preserve">Two </w:t>
            </w:r>
            <w:r w:rsidR="00826CEE" w:rsidRPr="00A25E6E">
              <w:rPr>
                <w:rFonts w:asciiTheme="minorHAnsi" w:hAnsiTheme="minorHAnsi" w:cstheme="minorHAnsi"/>
              </w:rPr>
              <w:t>weeks</w:t>
            </w:r>
          </w:p>
        </w:tc>
        <w:tc>
          <w:tcPr>
            <w:tcW w:w="965" w:type="dxa"/>
          </w:tcPr>
          <w:p w14:paraId="610C5D20" w14:textId="11F17B82"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3.4</w:t>
            </w:r>
          </w:p>
        </w:tc>
        <w:tc>
          <w:tcPr>
            <w:tcW w:w="1457" w:type="dxa"/>
          </w:tcPr>
          <w:p w14:paraId="325D7D00" w14:textId="20C37C46"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2.7</w:t>
            </w:r>
          </w:p>
        </w:tc>
        <w:tc>
          <w:tcPr>
            <w:tcW w:w="1084" w:type="dxa"/>
          </w:tcPr>
          <w:p w14:paraId="479143D0" w14:textId="4A1EF2EE"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2.6</w:t>
            </w:r>
          </w:p>
        </w:tc>
        <w:tc>
          <w:tcPr>
            <w:tcW w:w="1218" w:type="dxa"/>
          </w:tcPr>
          <w:p w14:paraId="2AE36219" w14:textId="76AA0A58"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2.4</w:t>
            </w:r>
          </w:p>
        </w:tc>
        <w:tc>
          <w:tcPr>
            <w:tcW w:w="862" w:type="dxa"/>
          </w:tcPr>
          <w:p w14:paraId="70372342" w14:textId="4321EC6F"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2.3</w:t>
            </w:r>
          </w:p>
        </w:tc>
        <w:tc>
          <w:tcPr>
            <w:tcW w:w="967" w:type="dxa"/>
          </w:tcPr>
          <w:p w14:paraId="0E509470" w14:textId="09233FBE"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2.4</w:t>
            </w:r>
          </w:p>
        </w:tc>
        <w:tc>
          <w:tcPr>
            <w:tcW w:w="905" w:type="dxa"/>
          </w:tcPr>
          <w:p w14:paraId="445B5119" w14:textId="273A08EF"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2.4</w:t>
            </w:r>
          </w:p>
        </w:tc>
        <w:tc>
          <w:tcPr>
            <w:tcW w:w="1147" w:type="dxa"/>
          </w:tcPr>
          <w:p w14:paraId="7E42FFB3" w14:textId="26DAC0A9"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2.0</w:t>
            </w:r>
          </w:p>
        </w:tc>
        <w:tc>
          <w:tcPr>
            <w:tcW w:w="270" w:type="dxa"/>
          </w:tcPr>
          <w:p w14:paraId="6B586B23" w14:textId="32161528"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2.2</w:t>
            </w:r>
          </w:p>
        </w:tc>
        <w:tc>
          <w:tcPr>
            <w:tcW w:w="2284" w:type="dxa"/>
          </w:tcPr>
          <w:p w14:paraId="4A72D18F" w14:textId="5E47EBE4"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2.3</w:t>
            </w:r>
          </w:p>
        </w:tc>
      </w:tr>
      <w:tr w:rsidR="0078434F" w:rsidRPr="00A25E6E" w14:paraId="4AA60118" w14:textId="31DE24FB" w:rsidTr="005D4F0E">
        <w:tc>
          <w:tcPr>
            <w:tcW w:w="935" w:type="dxa"/>
          </w:tcPr>
          <w:p w14:paraId="09E59854" w14:textId="359DC645"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One</w:t>
            </w:r>
            <w:r w:rsidR="00826CEE" w:rsidRPr="00A25E6E">
              <w:rPr>
                <w:rFonts w:asciiTheme="minorHAnsi" w:hAnsiTheme="minorHAnsi" w:cstheme="minorHAnsi"/>
              </w:rPr>
              <w:t xml:space="preserve"> week</w:t>
            </w:r>
          </w:p>
        </w:tc>
        <w:tc>
          <w:tcPr>
            <w:tcW w:w="965" w:type="dxa"/>
          </w:tcPr>
          <w:p w14:paraId="48118E81" w14:textId="4EDD5CDB"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3.1</w:t>
            </w:r>
          </w:p>
        </w:tc>
        <w:tc>
          <w:tcPr>
            <w:tcW w:w="1457" w:type="dxa"/>
          </w:tcPr>
          <w:p w14:paraId="6494C959" w14:textId="5408D745"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2.9</w:t>
            </w:r>
          </w:p>
        </w:tc>
        <w:tc>
          <w:tcPr>
            <w:tcW w:w="1084" w:type="dxa"/>
          </w:tcPr>
          <w:p w14:paraId="3AFD370B" w14:textId="05EFC501"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2.8</w:t>
            </w:r>
          </w:p>
        </w:tc>
        <w:tc>
          <w:tcPr>
            <w:tcW w:w="1218" w:type="dxa"/>
          </w:tcPr>
          <w:p w14:paraId="1F35876D" w14:textId="52D95575"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2.8</w:t>
            </w:r>
          </w:p>
        </w:tc>
        <w:tc>
          <w:tcPr>
            <w:tcW w:w="862" w:type="dxa"/>
          </w:tcPr>
          <w:p w14:paraId="63991FAF" w14:textId="63518749"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2.4</w:t>
            </w:r>
          </w:p>
        </w:tc>
        <w:tc>
          <w:tcPr>
            <w:tcW w:w="967" w:type="dxa"/>
          </w:tcPr>
          <w:p w14:paraId="04617A88" w14:textId="4B1010D6"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2.6</w:t>
            </w:r>
          </w:p>
        </w:tc>
        <w:tc>
          <w:tcPr>
            <w:tcW w:w="905" w:type="dxa"/>
          </w:tcPr>
          <w:p w14:paraId="2AA673D9" w14:textId="46050B00"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2.5</w:t>
            </w:r>
          </w:p>
        </w:tc>
        <w:tc>
          <w:tcPr>
            <w:tcW w:w="1147" w:type="dxa"/>
          </w:tcPr>
          <w:p w14:paraId="4EB70766" w14:textId="6FF73FFF"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2.4</w:t>
            </w:r>
          </w:p>
        </w:tc>
        <w:tc>
          <w:tcPr>
            <w:tcW w:w="270" w:type="dxa"/>
          </w:tcPr>
          <w:p w14:paraId="5EA3BD67" w14:textId="227A4450"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2.3</w:t>
            </w:r>
          </w:p>
        </w:tc>
        <w:tc>
          <w:tcPr>
            <w:tcW w:w="2284" w:type="dxa"/>
          </w:tcPr>
          <w:p w14:paraId="323D7658" w14:textId="603EAD9E" w:rsidR="00826CEE" w:rsidRPr="00A25E6E" w:rsidRDefault="005D4F0E">
            <w:pPr>
              <w:bidi w:val="0"/>
              <w:spacing w:line="360" w:lineRule="auto"/>
              <w:rPr>
                <w:rFonts w:asciiTheme="minorHAnsi" w:hAnsiTheme="minorHAnsi" w:cstheme="minorHAnsi"/>
              </w:rPr>
            </w:pPr>
            <w:r w:rsidRPr="00A25E6E">
              <w:rPr>
                <w:rFonts w:asciiTheme="minorHAnsi" w:hAnsiTheme="minorHAnsi" w:cstheme="minorHAnsi"/>
              </w:rPr>
              <w:t>2.4</w:t>
            </w:r>
          </w:p>
        </w:tc>
      </w:tr>
    </w:tbl>
    <w:p w14:paraId="41A31214" w14:textId="5F9776B7" w:rsidR="00826CEE" w:rsidRPr="00A25E6E" w:rsidRDefault="00826CEE">
      <w:pPr>
        <w:bidi w:val="0"/>
        <w:spacing w:line="360" w:lineRule="auto"/>
        <w:rPr>
          <w:rFonts w:asciiTheme="minorHAnsi" w:hAnsiTheme="minorHAnsi" w:cstheme="minorHAnsi"/>
        </w:rPr>
      </w:pPr>
    </w:p>
    <w:p w14:paraId="50B22F09" w14:textId="6CA4CC0B" w:rsidR="005D4F0E" w:rsidRPr="00A25E6E" w:rsidRDefault="005D4F0E">
      <w:pPr>
        <w:bidi w:val="0"/>
        <w:spacing w:line="360" w:lineRule="auto"/>
        <w:rPr>
          <w:rFonts w:asciiTheme="minorHAnsi" w:hAnsiTheme="minorHAnsi" w:cstheme="minorHAnsi"/>
        </w:rPr>
      </w:pPr>
      <w:r w:rsidRPr="00A25E6E">
        <w:rPr>
          <w:rFonts w:asciiTheme="minorHAnsi" w:hAnsiTheme="minorHAnsi" w:cstheme="minorHAnsi"/>
        </w:rPr>
        <w:t xml:space="preserve">Table 1. </w:t>
      </w:r>
      <w:r w:rsidR="00553AD6">
        <w:rPr>
          <w:rFonts w:asciiTheme="minorHAnsi" w:hAnsiTheme="minorHAnsi" w:cstheme="minorHAnsi"/>
        </w:rPr>
        <w:t>Mean</w:t>
      </w:r>
      <w:r w:rsidR="00553AD6" w:rsidRPr="00A25E6E">
        <w:rPr>
          <w:rFonts w:asciiTheme="minorHAnsi" w:hAnsiTheme="minorHAnsi" w:cstheme="minorHAnsi"/>
        </w:rPr>
        <w:t xml:space="preserve"> </w:t>
      </w:r>
      <w:r w:rsidRPr="00A25E6E">
        <w:rPr>
          <w:rFonts w:asciiTheme="minorHAnsi" w:hAnsiTheme="minorHAnsi" w:cstheme="minorHAnsi"/>
        </w:rPr>
        <w:t>prominence of issues during the four weeks leading up to elections in March 2019</w:t>
      </w:r>
      <w:r w:rsidR="0098412D" w:rsidRPr="00A25E6E">
        <w:rPr>
          <w:rFonts w:asciiTheme="minorHAnsi" w:hAnsiTheme="minorHAnsi" w:cstheme="minorHAnsi"/>
        </w:rPr>
        <w:t>.</w:t>
      </w:r>
    </w:p>
    <w:p w14:paraId="262EF10C" w14:textId="71E20E55" w:rsidR="005D4F0E" w:rsidRPr="00A25E6E" w:rsidRDefault="005D4F0E">
      <w:pPr>
        <w:bidi w:val="0"/>
        <w:spacing w:line="360" w:lineRule="auto"/>
        <w:rPr>
          <w:rFonts w:asciiTheme="minorHAnsi" w:hAnsiTheme="minorHAnsi" w:cstheme="minorHAnsi"/>
        </w:rPr>
      </w:pPr>
    </w:p>
    <w:p w14:paraId="02F4E4DD" w14:textId="2740D5DA" w:rsidR="005D4F0E" w:rsidRPr="00A25E6E" w:rsidRDefault="005D4F0E">
      <w:pPr>
        <w:bidi w:val="0"/>
        <w:spacing w:after="0" w:line="360" w:lineRule="auto"/>
        <w:ind w:firstLine="720"/>
        <w:rPr>
          <w:rFonts w:asciiTheme="minorHAnsi" w:eastAsia="Arial" w:hAnsiTheme="minorHAnsi" w:cstheme="minorHAnsi"/>
          <w:color w:val="000000" w:themeColor="text1"/>
        </w:rPr>
      </w:pPr>
      <w:commentRangeStart w:id="403"/>
      <w:r w:rsidRPr="00A25E6E">
        <w:rPr>
          <w:rFonts w:asciiTheme="minorHAnsi" w:eastAsia="Arial" w:hAnsiTheme="minorHAnsi" w:cstheme="minorHAnsi"/>
          <w:color w:val="000000" w:themeColor="text1"/>
          <w:highlight w:val="lightGray"/>
        </w:rPr>
        <w:t xml:space="preserve">To </w:t>
      </w:r>
      <w:commentRangeEnd w:id="403"/>
      <w:r w:rsidR="00C72BAC">
        <w:rPr>
          <w:rStyle w:val="CommentReference"/>
        </w:rPr>
        <w:commentReference w:id="403"/>
      </w:r>
      <w:r w:rsidRPr="00A25E6E">
        <w:rPr>
          <w:rFonts w:asciiTheme="minorHAnsi" w:eastAsia="Arial" w:hAnsiTheme="minorHAnsi" w:cstheme="minorHAnsi"/>
          <w:color w:val="000000" w:themeColor="text1"/>
          <w:highlight w:val="lightGray"/>
        </w:rPr>
        <w:t xml:space="preserve">examine </w:t>
      </w:r>
      <w:del w:id="404" w:author="Sari Cohen" w:date="2020-10-28T20:33:00Z">
        <w:r w:rsidRPr="00A25E6E" w:rsidDel="000A62B0">
          <w:rPr>
            <w:rFonts w:asciiTheme="minorHAnsi" w:eastAsia="Arial" w:hAnsiTheme="minorHAnsi" w:cstheme="minorHAnsi"/>
            <w:color w:val="000000" w:themeColor="text1"/>
            <w:highlight w:val="lightGray"/>
          </w:rPr>
          <w:delText xml:space="preserve">the </w:delText>
        </w:r>
      </w:del>
      <w:r w:rsidRPr="00A25E6E">
        <w:rPr>
          <w:rFonts w:asciiTheme="minorHAnsi" w:eastAsia="Arial" w:hAnsiTheme="minorHAnsi" w:cstheme="minorHAnsi"/>
          <w:color w:val="000000" w:themeColor="text1"/>
          <w:highlight w:val="lightGray"/>
        </w:rPr>
        <w:t xml:space="preserve">trends </w:t>
      </w:r>
      <w:del w:id="405" w:author="Sari Cohen" w:date="2020-10-28T20:31:00Z">
        <w:r w:rsidRPr="00A25E6E" w:rsidDel="000A62B0">
          <w:rPr>
            <w:rFonts w:asciiTheme="minorHAnsi" w:eastAsia="Arial" w:hAnsiTheme="minorHAnsi" w:cstheme="minorHAnsi"/>
            <w:color w:val="000000" w:themeColor="text1"/>
            <w:highlight w:val="lightGray"/>
          </w:rPr>
          <w:delText xml:space="preserve">of </w:delText>
        </w:r>
      </w:del>
      <w:ins w:id="406" w:author="Sari Cohen" w:date="2020-10-28T20:31:00Z">
        <w:r w:rsidR="000A62B0">
          <w:rPr>
            <w:rFonts w:asciiTheme="minorHAnsi" w:eastAsia="Arial" w:hAnsiTheme="minorHAnsi" w:cstheme="minorHAnsi"/>
            <w:color w:val="000000" w:themeColor="text1"/>
            <w:highlight w:val="lightGray"/>
          </w:rPr>
          <w:t xml:space="preserve">in </w:t>
        </w:r>
      </w:ins>
      <w:r w:rsidRPr="00A25E6E">
        <w:rPr>
          <w:rFonts w:asciiTheme="minorHAnsi" w:eastAsia="Arial" w:hAnsiTheme="minorHAnsi" w:cstheme="minorHAnsi"/>
          <w:color w:val="000000" w:themeColor="text1"/>
          <w:highlight w:val="lightGray"/>
        </w:rPr>
        <w:t xml:space="preserve">the prominence </w:t>
      </w:r>
      <w:del w:id="407" w:author="Sari Cohen" w:date="2020-10-28T20:31:00Z">
        <w:r w:rsidRPr="00A25E6E" w:rsidDel="000A62B0">
          <w:rPr>
            <w:rFonts w:asciiTheme="minorHAnsi" w:eastAsia="Arial" w:hAnsiTheme="minorHAnsi" w:cstheme="minorHAnsi"/>
            <w:color w:val="000000" w:themeColor="text1"/>
            <w:highlight w:val="lightGray"/>
          </w:rPr>
          <w:delText xml:space="preserve">topics </w:delText>
        </w:r>
      </w:del>
      <w:ins w:id="408" w:author="Sari Cohen" w:date="2020-10-28T20:33:00Z">
        <w:r w:rsidR="000A62B0">
          <w:rPr>
            <w:rFonts w:asciiTheme="minorHAnsi" w:eastAsia="Arial" w:hAnsiTheme="minorHAnsi" w:cstheme="minorHAnsi"/>
            <w:color w:val="000000" w:themeColor="text1"/>
            <w:highlight w:val="lightGray"/>
          </w:rPr>
          <w:t xml:space="preserve">of </w:t>
        </w:r>
      </w:ins>
      <w:ins w:id="409" w:author="Sari Cohen" w:date="2020-10-28T20:31:00Z">
        <w:r w:rsidR="000A62B0">
          <w:rPr>
            <w:rFonts w:asciiTheme="minorHAnsi" w:eastAsia="Arial" w:hAnsiTheme="minorHAnsi" w:cstheme="minorHAnsi"/>
            <w:color w:val="000000" w:themeColor="text1"/>
            <w:highlight w:val="lightGray"/>
          </w:rPr>
          <w:t xml:space="preserve">issues </w:t>
        </w:r>
      </w:ins>
      <w:del w:id="410" w:author="Sari Cohen" w:date="2020-10-28T20:31:00Z">
        <w:r w:rsidRPr="00A25E6E" w:rsidDel="000A62B0">
          <w:rPr>
            <w:rFonts w:asciiTheme="minorHAnsi" w:eastAsia="Arial" w:hAnsiTheme="minorHAnsi" w:cstheme="minorHAnsi"/>
            <w:color w:val="000000" w:themeColor="text1"/>
            <w:highlight w:val="lightGray"/>
          </w:rPr>
          <w:delText xml:space="preserve">along with </w:delText>
        </w:r>
      </w:del>
      <w:ins w:id="411" w:author="Sari Cohen" w:date="2020-10-28T20:31:00Z">
        <w:r w:rsidR="000A62B0">
          <w:rPr>
            <w:rFonts w:asciiTheme="minorHAnsi" w:eastAsia="Arial" w:hAnsiTheme="minorHAnsi" w:cstheme="minorHAnsi"/>
            <w:color w:val="000000" w:themeColor="text1"/>
            <w:highlight w:val="lightGray"/>
          </w:rPr>
          <w:t xml:space="preserve">across </w:t>
        </w:r>
      </w:ins>
      <w:r w:rsidRPr="00A25E6E">
        <w:rPr>
          <w:rFonts w:asciiTheme="minorHAnsi" w:eastAsia="Arial" w:hAnsiTheme="minorHAnsi" w:cstheme="minorHAnsi"/>
          <w:color w:val="000000" w:themeColor="text1"/>
          <w:highlight w:val="lightGray"/>
        </w:rPr>
        <w:t xml:space="preserve">the four consecutive surveys, </w:t>
      </w:r>
      <w:commentRangeStart w:id="412"/>
      <w:r w:rsidRPr="00A25E6E">
        <w:rPr>
          <w:rFonts w:asciiTheme="minorHAnsi" w:eastAsia="Arial" w:hAnsiTheme="minorHAnsi" w:cstheme="minorHAnsi"/>
          <w:color w:val="000000" w:themeColor="text1"/>
          <w:highlight w:val="lightGray"/>
        </w:rPr>
        <w:t>we ranked each week</w:t>
      </w:r>
      <w:commentRangeEnd w:id="412"/>
      <w:r w:rsidR="000A62B0">
        <w:rPr>
          <w:rStyle w:val="CommentReference"/>
        </w:rPr>
        <w:commentReference w:id="412"/>
      </w:r>
      <w:r w:rsidRPr="00A25E6E">
        <w:rPr>
          <w:rFonts w:asciiTheme="minorHAnsi" w:eastAsia="Arial" w:hAnsiTheme="minorHAnsi" w:cstheme="minorHAnsi"/>
          <w:color w:val="000000" w:themeColor="text1"/>
          <w:highlight w:val="lightGray"/>
        </w:rPr>
        <w:t xml:space="preserve">. </w:t>
      </w:r>
      <w:commentRangeStart w:id="413"/>
      <w:r w:rsidRPr="00A25E6E">
        <w:rPr>
          <w:rFonts w:asciiTheme="minorHAnsi" w:eastAsia="Arial" w:hAnsiTheme="minorHAnsi" w:cstheme="minorHAnsi"/>
          <w:color w:val="000000" w:themeColor="text1"/>
          <w:highlight w:val="lightGray"/>
        </w:rPr>
        <w:t xml:space="preserve">Thus, a spearman rank-order correlation coefficient </w:t>
      </w:r>
      <w:del w:id="414" w:author="Sari Cohen" w:date="2020-10-28T20:33:00Z">
        <w:r w:rsidRPr="00A25E6E" w:rsidDel="000A62B0">
          <w:rPr>
            <w:rFonts w:asciiTheme="minorHAnsi" w:eastAsia="Arial" w:hAnsiTheme="minorHAnsi" w:cstheme="minorHAnsi"/>
            <w:color w:val="000000" w:themeColor="text1"/>
            <w:highlight w:val="lightGray"/>
          </w:rPr>
          <w:delText xml:space="preserve">uses </w:delText>
        </w:r>
      </w:del>
      <w:ins w:id="415" w:author="Sari Cohen" w:date="2020-10-28T20:33:00Z">
        <w:r w:rsidR="000A62B0" w:rsidRPr="00A25E6E">
          <w:rPr>
            <w:rFonts w:asciiTheme="minorHAnsi" w:eastAsia="Arial" w:hAnsiTheme="minorHAnsi" w:cstheme="minorHAnsi"/>
            <w:color w:val="000000" w:themeColor="text1"/>
            <w:highlight w:val="lightGray"/>
          </w:rPr>
          <w:t>use</w:t>
        </w:r>
        <w:r w:rsidR="000A62B0">
          <w:rPr>
            <w:rFonts w:asciiTheme="minorHAnsi" w:eastAsia="Arial" w:hAnsiTheme="minorHAnsi" w:cstheme="minorHAnsi"/>
            <w:color w:val="000000" w:themeColor="text1"/>
            <w:highlight w:val="lightGray"/>
          </w:rPr>
          <w:t>d</w:t>
        </w:r>
        <w:r w:rsidR="000A62B0" w:rsidRPr="00A25E6E">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the ranking of the data, rather than the actual data values themselves</w:t>
      </w:r>
      <w:commentRangeEnd w:id="413"/>
      <w:r w:rsidR="000A62B0">
        <w:rPr>
          <w:rStyle w:val="CommentReference"/>
        </w:rPr>
        <w:commentReference w:id="413"/>
      </w:r>
      <w:r w:rsidRPr="00A25E6E">
        <w:rPr>
          <w:rFonts w:asciiTheme="minorHAnsi" w:eastAsia="Arial" w:hAnsiTheme="minorHAnsi" w:cstheme="minorHAnsi"/>
          <w:color w:val="000000" w:themeColor="text1"/>
          <w:highlight w:val="lightGray"/>
        </w:rPr>
        <w:t>. Spearman correlation matrices yield</w:t>
      </w:r>
      <w:ins w:id="416" w:author="Sari Cohen" w:date="2020-10-28T20:36:00Z">
        <w:r w:rsidR="000A62B0">
          <w:rPr>
            <w:rFonts w:asciiTheme="minorHAnsi" w:eastAsia="Arial" w:hAnsiTheme="minorHAnsi" w:cstheme="minorHAnsi"/>
            <w:color w:val="000000" w:themeColor="text1"/>
            <w:highlight w:val="lightGray"/>
          </w:rPr>
          <w:t>ed</w:t>
        </w:r>
      </w:ins>
      <w:r w:rsidRPr="00A25E6E">
        <w:rPr>
          <w:rFonts w:asciiTheme="minorHAnsi" w:eastAsia="Arial" w:hAnsiTheme="minorHAnsi" w:cstheme="minorHAnsi"/>
          <w:color w:val="000000" w:themeColor="text1"/>
          <w:highlight w:val="lightGray"/>
        </w:rPr>
        <w:t xml:space="preserve"> </w:t>
      </w:r>
      <w:bookmarkStart w:id="417" w:name="_Hlk51697747"/>
      <w:r w:rsidRPr="00A25E6E">
        <w:rPr>
          <w:rFonts w:asciiTheme="minorHAnsi" w:eastAsia="Arial" w:hAnsiTheme="minorHAnsi" w:cstheme="minorHAnsi"/>
          <w:color w:val="000000" w:themeColor="text1"/>
          <w:highlight w:val="lightGray"/>
        </w:rPr>
        <w:t xml:space="preserve">high significance values between the first </w:t>
      </w:r>
      <w:ins w:id="418" w:author="Sari Cohen" w:date="2020-10-28T20:41:00Z">
        <w:r w:rsidR="00C72BAC">
          <w:rPr>
            <w:rFonts w:asciiTheme="minorHAnsi" w:eastAsia="Arial" w:hAnsiTheme="minorHAnsi" w:cstheme="minorHAnsi"/>
            <w:color w:val="000000" w:themeColor="text1"/>
            <w:highlight w:val="lightGray"/>
          </w:rPr>
          <w:t xml:space="preserve">survey </w:t>
        </w:r>
      </w:ins>
      <w:r w:rsidRPr="00A25E6E">
        <w:rPr>
          <w:rFonts w:asciiTheme="minorHAnsi" w:eastAsia="Arial" w:hAnsiTheme="minorHAnsi" w:cstheme="minorHAnsi"/>
          <w:color w:val="000000" w:themeColor="text1"/>
          <w:highlight w:val="lightGray"/>
        </w:rPr>
        <w:t xml:space="preserve">(4 weeks </w:t>
      </w:r>
      <w:del w:id="419" w:author="Sari Cohen" w:date="2020-10-28T20:38:00Z">
        <w:r w:rsidRPr="00A25E6E" w:rsidDel="000A62B0">
          <w:rPr>
            <w:rFonts w:asciiTheme="minorHAnsi" w:eastAsia="Arial" w:hAnsiTheme="minorHAnsi" w:cstheme="minorHAnsi"/>
            <w:color w:val="000000" w:themeColor="text1"/>
            <w:highlight w:val="lightGray"/>
          </w:rPr>
          <w:delText>prior</w:delText>
        </w:r>
      </w:del>
      <w:ins w:id="420" w:author="Sari Cohen" w:date="2020-10-28T20:38:00Z">
        <w:r w:rsidR="000A62B0">
          <w:rPr>
            <w:rFonts w:asciiTheme="minorHAnsi" w:eastAsia="Arial" w:hAnsiTheme="minorHAnsi" w:cstheme="minorHAnsi"/>
            <w:color w:val="000000" w:themeColor="text1"/>
            <w:highlight w:val="lightGray"/>
          </w:rPr>
          <w:t>before</w:t>
        </w:r>
      </w:ins>
      <w:r w:rsidRPr="00A25E6E">
        <w:rPr>
          <w:rFonts w:asciiTheme="minorHAnsi" w:eastAsia="Arial" w:hAnsiTheme="minorHAnsi" w:cstheme="minorHAnsi"/>
          <w:color w:val="000000" w:themeColor="text1"/>
          <w:highlight w:val="lightGray"/>
        </w:rPr>
        <w:t xml:space="preserve"> the elections)</w:t>
      </w:r>
      <w:bookmarkEnd w:id="417"/>
      <w:r w:rsidRPr="00A25E6E">
        <w:rPr>
          <w:rFonts w:asciiTheme="minorHAnsi" w:eastAsia="Arial" w:hAnsiTheme="minorHAnsi" w:cstheme="minorHAnsi"/>
          <w:color w:val="000000" w:themeColor="text1"/>
          <w:highlight w:val="lightGray"/>
        </w:rPr>
        <w:t xml:space="preserve"> and the second </w:t>
      </w:r>
      <w:del w:id="421" w:author="Sari Cohen" w:date="2020-10-28T20:41:00Z">
        <w:r w:rsidRPr="00A25E6E" w:rsidDel="00C72BAC">
          <w:rPr>
            <w:rFonts w:asciiTheme="minorHAnsi" w:eastAsia="Arial" w:hAnsiTheme="minorHAnsi" w:cstheme="minorHAnsi"/>
            <w:color w:val="000000" w:themeColor="text1"/>
            <w:highlight w:val="lightGray"/>
          </w:rPr>
          <w:delText xml:space="preserve">survey </w:delText>
        </w:r>
      </w:del>
      <w:r w:rsidRPr="00A25E6E">
        <w:rPr>
          <w:rFonts w:asciiTheme="minorHAnsi" w:eastAsia="Arial" w:hAnsiTheme="minorHAnsi" w:cstheme="minorHAnsi"/>
          <w:color w:val="000000" w:themeColor="text1"/>
          <w:highlight w:val="lightGray"/>
        </w:rPr>
        <w:t>(3 weeks</w:t>
      </w:r>
      <w:ins w:id="422" w:author="Sari Cohen" w:date="2020-10-28T20:38:00Z">
        <w:r w:rsidR="000A62B0">
          <w:rPr>
            <w:rFonts w:asciiTheme="minorHAnsi" w:eastAsia="Arial" w:hAnsiTheme="minorHAnsi" w:cstheme="minorHAnsi"/>
            <w:color w:val="000000" w:themeColor="text1"/>
            <w:highlight w:val="lightGray"/>
          </w:rPr>
          <w:t xml:space="preserve"> before the elections</w:t>
        </w:r>
      </w:ins>
      <w:r w:rsidRPr="00A25E6E">
        <w:rPr>
          <w:rFonts w:asciiTheme="minorHAnsi" w:eastAsia="Arial" w:hAnsiTheme="minorHAnsi" w:cstheme="minorHAnsi"/>
          <w:color w:val="000000" w:themeColor="text1"/>
          <w:highlight w:val="lightGray"/>
        </w:rPr>
        <w:t>) (r = .82, p&lt; .05)</w:t>
      </w:r>
      <w:ins w:id="423" w:author="Sari Cohen" w:date="2020-10-28T20:41:00Z">
        <w:r w:rsidR="00C72BAC">
          <w:rPr>
            <w:rFonts w:asciiTheme="minorHAnsi" w:eastAsia="Arial" w:hAnsiTheme="minorHAnsi" w:cstheme="minorHAnsi"/>
            <w:color w:val="000000" w:themeColor="text1"/>
            <w:highlight w:val="lightGray"/>
          </w:rPr>
          <w:t>,</w:t>
        </w:r>
      </w:ins>
      <w:r w:rsidRPr="00A25E6E">
        <w:rPr>
          <w:rFonts w:asciiTheme="minorHAnsi" w:eastAsia="Arial" w:hAnsiTheme="minorHAnsi" w:cstheme="minorHAnsi"/>
          <w:color w:val="000000" w:themeColor="text1"/>
          <w:highlight w:val="lightGray"/>
        </w:rPr>
        <w:t xml:space="preserve"> </w:t>
      </w:r>
      <w:del w:id="424" w:author="Sari Cohen" w:date="2020-10-28T20:41:00Z">
        <w:r w:rsidRPr="00A25E6E" w:rsidDel="00C72BAC">
          <w:rPr>
            <w:rFonts w:asciiTheme="minorHAnsi" w:eastAsia="Arial" w:hAnsiTheme="minorHAnsi" w:cstheme="minorHAnsi"/>
            <w:color w:val="000000" w:themeColor="text1"/>
            <w:highlight w:val="lightGray"/>
          </w:rPr>
          <w:delText xml:space="preserve">and </w:delText>
        </w:r>
      </w:del>
      <w:bookmarkStart w:id="425" w:name="_Hlk51697800"/>
      <w:r w:rsidRPr="00A25E6E">
        <w:rPr>
          <w:rFonts w:asciiTheme="minorHAnsi" w:eastAsia="Arial" w:hAnsiTheme="minorHAnsi" w:cstheme="minorHAnsi"/>
          <w:color w:val="000000" w:themeColor="text1"/>
          <w:highlight w:val="lightGray"/>
        </w:rPr>
        <w:t xml:space="preserve">third </w:t>
      </w:r>
      <w:del w:id="426" w:author="Sari Cohen" w:date="2020-10-28T20:41:00Z">
        <w:r w:rsidRPr="00A25E6E" w:rsidDel="00C72BAC">
          <w:rPr>
            <w:rFonts w:asciiTheme="minorHAnsi" w:eastAsia="Arial" w:hAnsiTheme="minorHAnsi" w:cstheme="minorHAnsi"/>
            <w:color w:val="000000" w:themeColor="text1"/>
            <w:highlight w:val="lightGray"/>
          </w:rPr>
          <w:delText xml:space="preserve">survey </w:delText>
        </w:r>
      </w:del>
      <w:bookmarkStart w:id="427" w:name="_Hlk51697668"/>
      <w:r w:rsidRPr="00A25E6E">
        <w:rPr>
          <w:rFonts w:asciiTheme="minorHAnsi" w:eastAsia="Arial" w:hAnsiTheme="minorHAnsi" w:cstheme="minorHAnsi"/>
          <w:color w:val="000000" w:themeColor="text1"/>
          <w:highlight w:val="lightGray"/>
        </w:rPr>
        <w:t xml:space="preserve">(r = .76, p&lt; .01) </w:t>
      </w:r>
      <w:bookmarkEnd w:id="427"/>
      <w:r w:rsidRPr="00A25E6E">
        <w:rPr>
          <w:rFonts w:asciiTheme="minorHAnsi" w:eastAsia="Arial" w:hAnsiTheme="minorHAnsi" w:cstheme="minorHAnsi"/>
          <w:color w:val="000000" w:themeColor="text1"/>
          <w:highlight w:val="lightGray"/>
        </w:rPr>
        <w:t xml:space="preserve">and </w:t>
      </w:r>
      <w:del w:id="428" w:author="Sari Cohen" w:date="2020-10-28T20:41:00Z">
        <w:r w:rsidRPr="00A25E6E" w:rsidDel="00C72BAC">
          <w:rPr>
            <w:rFonts w:asciiTheme="minorHAnsi" w:eastAsia="Arial" w:hAnsiTheme="minorHAnsi" w:cstheme="minorHAnsi"/>
            <w:color w:val="000000" w:themeColor="text1"/>
            <w:highlight w:val="lightGray"/>
          </w:rPr>
          <w:delText xml:space="preserve">the </w:delText>
        </w:r>
      </w:del>
      <w:r w:rsidRPr="00A25E6E">
        <w:rPr>
          <w:rFonts w:asciiTheme="minorHAnsi" w:eastAsia="Arial" w:hAnsiTheme="minorHAnsi" w:cstheme="minorHAnsi"/>
          <w:color w:val="000000" w:themeColor="text1"/>
          <w:highlight w:val="lightGray"/>
        </w:rPr>
        <w:t>fourth</w:t>
      </w:r>
      <w:r w:rsidRPr="00A25E6E">
        <w:rPr>
          <w:rFonts w:asciiTheme="minorHAnsi" w:eastAsia="Arial" w:hAnsiTheme="minorHAnsi" w:cstheme="minorHAnsi"/>
          <w:color w:val="000000" w:themeColor="text1"/>
          <w:highlight w:val="lightGray"/>
          <w:rtl/>
        </w:rPr>
        <w:t xml:space="preserve"> </w:t>
      </w:r>
      <w:r w:rsidRPr="00A25E6E">
        <w:rPr>
          <w:rFonts w:asciiTheme="minorHAnsi" w:eastAsia="Arial" w:hAnsiTheme="minorHAnsi" w:cstheme="minorHAnsi"/>
          <w:color w:val="000000" w:themeColor="text1"/>
          <w:highlight w:val="lightGray"/>
        </w:rPr>
        <w:t>(r = .</w:t>
      </w:r>
      <w:r w:rsidRPr="00A25E6E">
        <w:rPr>
          <w:rFonts w:asciiTheme="minorHAnsi" w:eastAsia="Arial" w:hAnsiTheme="minorHAnsi" w:cstheme="minorHAnsi"/>
          <w:color w:val="000000" w:themeColor="text1"/>
          <w:highlight w:val="lightGray"/>
          <w:rtl/>
        </w:rPr>
        <w:t>8</w:t>
      </w:r>
      <w:r w:rsidRPr="00A25E6E">
        <w:rPr>
          <w:rFonts w:asciiTheme="minorHAnsi" w:eastAsia="Arial" w:hAnsiTheme="minorHAnsi" w:cstheme="minorHAnsi"/>
          <w:color w:val="000000" w:themeColor="text1"/>
          <w:highlight w:val="lightGray"/>
        </w:rPr>
        <w:t>1, p&lt; .01)</w:t>
      </w:r>
      <w:bookmarkEnd w:id="425"/>
      <w:ins w:id="429" w:author="Sari Cohen" w:date="2020-10-28T20:41:00Z">
        <w:r w:rsidR="00C72BAC">
          <w:rPr>
            <w:rFonts w:asciiTheme="minorHAnsi" w:eastAsia="Arial" w:hAnsiTheme="minorHAnsi" w:cstheme="minorHAnsi"/>
            <w:color w:val="000000" w:themeColor="text1"/>
            <w:highlight w:val="lightGray"/>
          </w:rPr>
          <w:t xml:space="preserve"> surveys</w:t>
        </w:r>
      </w:ins>
      <w:r w:rsidRPr="00A25E6E">
        <w:rPr>
          <w:rFonts w:asciiTheme="minorHAnsi" w:eastAsia="Arial" w:hAnsiTheme="minorHAnsi" w:cstheme="minorHAnsi"/>
          <w:color w:val="000000" w:themeColor="text1"/>
          <w:highlight w:val="lightGray"/>
        </w:rPr>
        <w:t xml:space="preserve">;  </w:t>
      </w:r>
      <w:del w:id="430" w:author="Sari Cohen" w:date="2020-10-28T20:41:00Z">
        <w:r w:rsidRPr="00A25E6E" w:rsidDel="00C72BAC">
          <w:rPr>
            <w:rFonts w:asciiTheme="minorHAnsi" w:eastAsia="Arial" w:hAnsiTheme="minorHAnsi" w:cstheme="minorHAnsi"/>
            <w:color w:val="000000" w:themeColor="text1"/>
            <w:highlight w:val="lightGray"/>
          </w:rPr>
          <w:delText xml:space="preserve">high </w:delText>
        </w:r>
      </w:del>
      <w:del w:id="431" w:author="Sari Cohen" w:date="2020-10-28T20:42:00Z">
        <w:r w:rsidRPr="00A25E6E" w:rsidDel="00C72BAC">
          <w:rPr>
            <w:rFonts w:asciiTheme="minorHAnsi" w:eastAsia="Arial" w:hAnsiTheme="minorHAnsi" w:cstheme="minorHAnsi"/>
            <w:color w:val="000000" w:themeColor="text1"/>
            <w:highlight w:val="lightGray"/>
          </w:rPr>
          <w:delText xml:space="preserve">significance values </w:delText>
        </w:r>
      </w:del>
      <w:r w:rsidRPr="00A25E6E">
        <w:rPr>
          <w:rFonts w:asciiTheme="minorHAnsi" w:eastAsia="Arial" w:hAnsiTheme="minorHAnsi" w:cstheme="minorHAnsi"/>
          <w:color w:val="000000" w:themeColor="text1"/>
          <w:highlight w:val="lightGray"/>
        </w:rPr>
        <w:t xml:space="preserve">between the second survey (3 weeks prior the elections) and </w:t>
      </w:r>
      <w:ins w:id="432" w:author="Sari Cohen" w:date="2020-10-28T20:43:00Z">
        <w:r w:rsidR="00C72BAC">
          <w:rPr>
            <w:rFonts w:asciiTheme="minorHAnsi" w:eastAsia="Arial" w:hAnsiTheme="minorHAnsi" w:cstheme="minorHAnsi"/>
            <w:color w:val="000000" w:themeColor="text1"/>
            <w:highlight w:val="lightGray"/>
          </w:rPr>
          <w:t xml:space="preserve">the </w:t>
        </w:r>
      </w:ins>
      <w:r w:rsidRPr="00A25E6E">
        <w:rPr>
          <w:rFonts w:asciiTheme="minorHAnsi" w:eastAsia="Arial" w:hAnsiTheme="minorHAnsi" w:cstheme="minorHAnsi"/>
          <w:color w:val="000000" w:themeColor="text1"/>
          <w:highlight w:val="lightGray"/>
        </w:rPr>
        <w:t xml:space="preserve">third </w:t>
      </w:r>
      <w:del w:id="433" w:author="Sari Cohen" w:date="2020-10-28T20:41:00Z">
        <w:r w:rsidRPr="00A25E6E" w:rsidDel="00C72BAC">
          <w:rPr>
            <w:rFonts w:asciiTheme="minorHAnsi" w:eastAsia="Arial" w:hAnsiTheme="minorHAnsi" w:cstheme="minorHAnsi"/>
            <w:color w:val="000000" w:themeColor="text1"/>
            <w:highlight w:val="lightGray"/>
          </w:rPr>
          <w:delText xml:space="preserve">survey </w:delText>
        </w:r>
      </w:del>
      <w:r w:rsidRPr="00A25E6E">
        <w:rPr>
          <w:rFonts w:asciiTheme="minorHAnsi" w:eastAsia="Arial" w:hAnsiTheme="minorHAnsi" w:cstheme="minorHAnsi"/>
          <w:color w:val="000000" w:themeColor="text1"/>
          <w:highlight w:val="lightGray"/>
        </w:rPr>
        <w:t xml:space="preserve">(r = .78, p&lt; .01) and </w:t>
      </w:r>
      <w:del w:id="434" w:author="Sari Cohen" w:date="2020-10-28T20:41:00Z">
        <w:r w:rsidRPr="00A25E6E" w:rsidDel="00C72BAC">
          <w:rPr>
            <w:rFonts w:asciiTheme="minorHAnsi" w:eastAsia="Arial" w:hAnsiTheme="minorHAnsi" w:cstheme="minorHAnsi"/>
            <w:color w:val="000000" w:themeColor="text1"/>
            <w:highlight w:val="lightGray"/>
          </w:rPr>
          <w:delText xml:space="preserve">the </w:delText>
        </w:r>
      </w:del>
      <w:r w:rsidRPr="00A25E6E">
        <w:rPr>
          <w:rFonts w:asciiTheme="minorHAnsi" w:eastAsia="Arial" w:hAnsiTheme="minorHAnsi" w:cstheme="minorHAnsi"/>
          <w:color w:val="000000" w:themeColor="text1"/>
          <w:highlight w:val="lightGray"/>
        </w:rPr>
        <w:t>fourth</w:t>
      </w:r>
      <w:r w:rsidRPr="00A25E6E">
        <w:rPr>
          <w:rFonts w:asciiTheme="minorHAnsi" w:eastAsia="Arial" w:hAnsiTheme="minorHAnsi" w:cstheme="minorHAnsi"/>
          <w:color w:val="000000" w:themeColor="text1"/>
          <w:highlight w:val="lightGray"/>
          <w:rtl/>
        </w:rPr>
        <w:t xml:space="preserve"> </w:t>
      </w:r>
      <w:r w:rsidRPr="00A25E6E">
        <w:rPr>
          <w:rFonts w:asciiTheme="minorHAnsi" w:eastAsia="Arial" w:hAnsiTheme="minorHAnsi" w:cstheme="minorHAnsi"/>
          <w:color w:val="000000" w:themeColor="text1"/>
          <w:highlight w:val="lightGray"/>
        </w:rPr>
        <w:t xml:space="preserve">(r = .69, p&lt; .05) </w:t>
      </w:r>
      <w:ins w:id="435" w:author="Sari Cohen" w:date="2020-10-28T20:41:00Z">
        <w:r w:rsidR="00C72BAC">
          <w:rPr>
            <w:rFonts w:asciiTheme="minorHAnsi" w:eastAsia="Arial" w:hAnsiTheme="minorHAnsi" w:cstheme="minorHAnsi"/>
            <w:color w:val="000000" w:themeColor="text1"/>
            <w:highlight w:val="lightGray"/>
          </w:rPr>
          <w:t>surveys</w:t>
        </w:r>
      </w:ins>
      <w:ins w:id="436" w:author="Sari Cohen" w:date="2020-10-28T20:43:00Z">
        <w:r w:rsidR="00C72BAC">
          <w:rPr>
            <w:rFonts w:asciiTheme="minorHAnsi" w:eastAsia="Arial" w:hAnsiTheme="minorHAnsi" w:cstheme="minorHAnsi"/>
            <w:color w:val="000000" w:themeColor="text1"/>
            <w:highlight w:val="lightGray"/>
          </w:rPr>
          <w:t>;</w:t>
        </w:r>
      </w:ins>
      <w:ins w:id="437" w:author="Sari Cohen" w:date="2020-10-28T20:41:00Z">
        <w:r w:rsidR="00C72BAC">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 xml:space="preserve">and finally </w:t>
      </w:r>
      <w:del w:id="438" w:author="Sari Cohen" w:date="2020-10-28T20:43:00Z">
        <w:r w:rsidRPr="00A25E6E" w:rsidDel="00C72BAC">
          <w:rPr>
            <w:rFonts w:asciiTheme="minorHAnsi" w:eastAsia="Arial" w:hAnsiTheme="minorHAnsi" w:cstheme="minorHAnsi"/>
            <w:color w:val="000000" w:themeColor="text1"/>
            <w:highlight w:val="lightGray"/>
          </w:rPr>
          <w:delText xml:space="preserve">similar correlation </w:delText>
        </w:r>
      </w:del>
      <w:r w:rsidRPr="00A25E6E">
        <w:rPr>
          <w:rFonts w:asciiTheme="minorHAnsi" w:eastAsia="Arial" w:hAnsiTheme="minorHAnsi" w:cstheme="minorHAnsi"/>
          <w:color w:val="000000" w:themeColor="text1"/>
          <w:highlight w:val="lightGray"/>
        </w:rPr>
        <w:t xml:space="preserve">between the </w:t>
      </w:r>
      <w:del w:id="439" w:author="Sari Cohen" w:date="2020-10-28T20:42:00Z">
        <w:r w:rsidRPr="00A25E6E" w:rsidDel="00C72BAC">
          <w:rPr>
            <w:rFonts w:asciiTheme="minorHAnsi" w:eastAsia="Arial" w:hAnsiTheme="minorHAnsi" w:cstheme="minorHAnsi"/>
            <w:color w:val="000000" w:themeColor="text1"/>
            <w:highlight w:val="lightGray"/>
          </w:rPr>
          <w:delText>last two consecutive surveys prior to the election</w:delText>
        </w:r>
      </w:del>
      <w:ins w:id="440" w:author="Sari Cohen" w:date="2020-10-28T20:42:00Z">
        <w:r w:rsidR="00C72BAC">
          <w:rPr>
            <w:rFonts w:asciiTheme="minorHAnsi" w:eastAsia="Arial" w:hAnsiTheme="minorHAnsi" w:cstheme="minorHAnsi"/>
            <w:color w:val="000000" w:themeColor="text1"/>
            <w:highlight w:val="lightGray"/>
          </w:rPr>
          <w:t>third and fourth surveys</w:t>
        </w:r>
      </w:ins>
      <w:r w:rsidRPr="00A25E6E">
        <w:rPr>
          <w:rFonts w:asciiTheme="minorHAnsi" w:eastAsia="Arial" w:hAnsiTheme="minorHAnsi" w:cstheme="minorHAnsi"/>
          <w:color w:val="000000" w:themeColor="text1"/>
          <w:highlight w:val="lightGray"/>
        </w:rPr>
        <w:t xml:space="preserve"> (r = .96, p&lt; .01).</w:t>
      </w:r>
    </w:p>
    <w:p w14:paraId="56D4F748" w14:textId="431F7C6F" w:rsidR="005D4F0E" w:rsidRPr="00A25E6E" w:rsidRDefault="005D4F0E">
      <w:pPr>
        <w:bidi w:val="0"/>
        <w:spacing w:after="0" w:line="360" w:lineRule="auto"/>
        <w:ind w:firstLine="720"/>
        <w:rPr>
          <w:rFonts w:asciiTheme="minorHAnsi" w:eastAsia="Arial" w:hAnsiTheme="minorHAnsi" w:cstheme="minorHAnsi"/>
          <w:color w:val="000000" w:themeColor="text1"/>
        </w:rPr>
      </w:pPr>
    </w:p>
    <w:p w14:paraId="29F57F79" w14:textId="0934C3DA" w:rsidR="005D4F0E" w:rsidRPr="00A25E6E" w:rsidRDefault="00C72BAC">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Considering</w:t>
      </w:r>
      <w:r w:rsidR="005D4F0E" w:rsidRPr="00A25E6E">
        <w:rPr>
          <w:rFonts w:asciiTheme="minorHAnsi" w:eastAsia="Arial" w:hAnsiTheme="minorHAnsi" w:cstheme="minorHAnsi"/>
          <w:color w:val="000000" w:themeColor="text1"/>
        </w:rPr>
        <w:t xml:space="preserve"> these findings, it </w:t>
      </w:r>
      <w:r w:rsidR="00127760">
        <w:rPr>
          <w:rFonts w:asciiTheme="minorHAnsi" w:eastAsia="Arial" w:hAnsiTheme="minorHAnsi" w:cstheme="minorHAnsi"/>
          <w:color w:val="000000" w:themeColor="text1"/>
        </w:rPr>
        <w:t>i</w:t>
      </w:r>
      <w:r w:rsidR="005D4F0E" w:rsidRPr="00A25E6E">
        <w:rPr>
          <w:rFonts w:asciiTheme="minorHAnsi" w:eastAsia="Arial" w:hAnsiTheme="minorHAnsi" w:cstheme="minorHAnsi"/>
          <w:color w:val="000000" w:themeColor="text1"/>
        </w:rPr>
        <w:t xml:space="preserve">s evident that there </w:t>
      </w:r>
      <w:r w:rsidR="00127760">
        <w:rPr>
          <w:rFonts w:asciiTheme="minorHAnsi" w:eastAsia="Arial" w:hAnsiTheme="minorHAnsi" w:cstheme="minorHAnsi"/>
          <w:color w:val="000000" w:themeColor="text1"/>
        </w:rPr>
        <w:t>wa</w:t>
      </w:r>
      <w:r w:rsidR="005D4F0E" w:rsidRPr="00A25E6E">
        <w:rPr>
          <w:rFonts w:asciiTheme="minorHAnsi" w:eastAsia="Arial" w:hAnsiTheme="minorHAnsi" w:cstheme="minorHAnsi"/>
          <w:color w:val="000000" w:themeColor="text1"/>
        </w:rPr>
        <w:t xml:space="preserve">s minimal variation in the </w:t>
      </w:r>
      <w:r w:rsidR="00127760">
        <w:rPr>
          <w:rFonts w:asciiTheme="minorHAnsi" w:eastAsia="Arial" w:hAnsiTheme="minorHAnsi" w:cstheme="minorHAnsi"/>
          <w:color w:val="000000" w:themeColor="text1"/>
        </w:rPr>
        <w:t xml:space="preserve">ranked prominence </w:t>
      </w:r>
      <w:r w:rsidR="005D4F0E" w:rsidRPr="00A25E6E">
        <w:rPr>
          <w:rFonts w:asciiTheme="minorHAnsi" w:eastAsia="Arial" w:hAnsiTheme="minorHAnsi" w:cstheme="minorHAnsi"/>
          <w:color w:val="000000" w:themeColor="text1"/>
        </w:rPr>
        <w:t>of issues throughout the four weeks. In fact, the relative ranking of the top three issues remain</w:t>
      </w:r>
      <w:r w:rsidR="0098412D" w:rsidRPr="00A25E6E">
        <w:rPr>
          <w:rFonts w:asciiTheme="minorHAnsi" w:eastAsia="Arial" w:hAnsiTheme="minorHAnsi" w:cstheme="minorHAnsi"/>
          <w:color w:val="000000" w:themeColor="text1"/>
        </w:rPr>
        <w:t>ed</w:t>
      </w:r>
      <w:r w:rsidR="005D4F0E" w:rsidRPr="00A25E6E">
        <w:rPr>
          <w:rFonts w:asciiTheme="minorHAnsi" w:eastAsia="Arial" w:hAnsiTheme="minorHAnsi" w:cstheme="minorHAnsi"/>
          <w:color w:val="000000" w:themeColor="text1"/>
        </w:rPr>
        <w:t xml:space="preserve"> consistent during the entire month leading up to the election and the remaining issues varied only slightly, as shown in Table 2. Therefore, </w:t>
      </w:r>
      <w:r w:rsidR="00127760" w:rsidRPr="00A25E6E">
        <w:rPr>
          <w:rFonts w:asciiTheme="minorHAnsi" w:eastAsia="Arial" w:hAnsiTheme="minorHAnsi" w:cstheme="minorHAnsi"/>
          <w:color w:val="000000" w:themeColor="text1"/>
        </w:rPr>
        <w:t xml:space="preserve">for the sake of simplicity, </w:t>
      </w:r>
      <w:r w:rsidR="005D4F0E" w:rsidRPr="00A25E6E">
        <w:rPr>
          <w:rFonts w:asciiTheme="minorHAnsi" w:eastAsia="Arial" w:hAnsiTheme="minorHAnsi" w:cstheme="minorHAnsi"/>
          <w:color w:val="000000" w:themeColor="text1"/>
        </w:rPr>
        <w:t xml:space="preserve">the following analysis examines the rankings as a single data set.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8412D" w:rsidRPr="00A25E6E" w14:paraId="63A8574D" w14:textId="77777777" w:rsidTr="00A25E6E">
        <w:tc>
          <w:tcPr>
            <w:tcW w:w="1558" w:type="dxa"/>
          </w:tcPr>
          <w:p w14:paraId="2B7E0F36" w14:textId="77777777" w:rsidR="0098412D" w:rsidRPr="00A25E6E" w:rsidRDefault="0098412D">
            <w:pPr>
              <w:bidi w:val="0"/>
              <w:spacing w:line="360" w:lineRule="auto"/>
              <w:rPr>
                <w:rFonts w:asciiTheme="minorHAnsi" w:eastAsia="Arial" w:hAnsiTheme="minorHAnsi" w:cstheme="minorHAnsi"/>
                <w:color w:val="000000" w:themeColor="text1"/>
              </w:rPr>
            </w:pPr>
          </w:p>
        </w:tc>
        <w:tc>
          <w:tcPr>
            <w:tcW w:w="7792" w:type="dxa"/>
            <w:gridSpan w:val="5"/>
          </w:tcPr>
          <w:p w14:paraId="1F5D91A0" w14:textId="484A2D6E" w:rsidR="0098412D" w:rsidRPr="00A25E6E" w:rsidRDefault="00553AD6">
            <w:pPr>
              <w:bidi w:val="0"/>
              <w:spacing w:line="36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Issue</w:t>
            </w:r>
            <w:r w:rsidRPr="00A25E6E">
              <w:rPr>
                <w:rFonts w:asciiTheme="minorHAnsi" w:eastAsia="Arial" w:hAnsiTheme="minorHAnsi" w:cstheme="minorHAnsi"/>
                <w:color w:val="000000" w:themeColor="text1"/>
              </w:rPr>
              <w:t xml:space="preserve"> </w:t>
            </w:r>
            <w:r w:rsidR="0098412D" w:rsidRPr="00A25E6E">
              <w:rPr>
                <w:rFonts w:asciiTheme="minorHAnsi" w:eastAsia="Arial" w:hAnsiTheme="minorHAnsi" w:cstheme="minorHAnsi"/>
                <w:color w:val="000000" w:themeColor="text1"/>
              </w:rPr>
              <w:t>prominence rank</w:t>
            </w:r>
          </w:p>
        </w:tc>
      </w:tr>
      <w:tr w:rsidR="0098412D" w:rsidRPr="00A25E6E" w14:paraId="0B036980" w14:textId="77777777" w:rsidTr="0098412D">
        <w:tc>
          <w:tcPr>
            <w:tcW w:w="1558" w:type="dxa"/>
          </w:tcPr>
          <w:p w14:paraId="4C2A1D4F" w14:textId="1BD12AE4"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Weeks before the election</w:t>
            </w:r>
          </w:p>
        </w:tc>
        <w:tc>
          <w:tcPr>
            <w:tcW w:w="1558" w:type="dxa"/>
          </w:tcPr>
          <w:p w14:paraId="06B32E9A" w14:textId="080A868C"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Military-</w:t>
            </w:r>
            <w:r w:rsidR="0078434F" w:rsidRPr="00A25E6E">
              <w:rPr>
                <w:rFonts w:asciiTheme="minorHAnsi" w:eastAsia="Arial" w:hAnsiTheme="minorHAnsi" w:cstheme="minorHAnsi"/>
                <w:color w:val="000000" w:themeColor="text1"/>
              </w:rPr>
              <w:t>s</w:t>
            </w:r>
            <w:r w:rsidRPr="00A25E6E">
              <w:rPr>
                <w:rFonts w:asciiTheme="minorHAnsi" w:eastAsia="Arial" w:hAnsiTheme="minorHAnsi" w:cstheme="minorHAnsi"/>
                <w:color w:val="000000" w:themeColor="text1"/>
              </w:rPr>
              <w:t xml:space="preserve">ecurity </w:t>
            </w:r>
            <w:r w:rsidR="0078434F" w:rsidRPr="00A25E6E">
              <w:rPr>
                <w:rFonts w:asciiTheme="minorHAnsi" w:eastAsia="Arial" w:hAnsiTheme="minorHAnsi" w:cstheme="minorHAnsi"/>
                <w:color w:val="000000" w:themeColor="text1"/>
              </w:rPr>
              <w:t>i</w:t>
            </w:r>
            <w:r w:rsidRPr="00A25E6E">
              <w:rPr>
                <w:rFonts w:asciiTheme="minorHAnsi" w:eastAsia="Arial" w:hAnsiTheme="minorHAnsi" w:cstheme="minorHAnsi"/>
                <w:color w:val="000000" w:themeColor="text1"/>
              </w:rPr>
              <w:t>ncident</w:t>
            </w:r>
          </w:p>
        </w:tc>
        <w:tc>
          <w:tcPr>
            <w:tcW w:w="1558" w:type="dxa"/>
          </w:tcPr>
          <w:p w14:paraId="230F87B0" w14:textId="4575DA98" w:rsidR="0098412D" w:rsidRPr="00A25E6E" w:rsidRDefault="00127760">
            <w:pPr>
              <w:bidi w:val="0"/>
              <w:spacing w:line="36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I</w:t>
            </w:r>
            <w:r w:rsidR="0098412D" w:rsidRPr="00A25E6E">
              <w:rPr>
                <w:rFonts w:asciiTheme="minorHAnsi" w:eastAsia="Arial" w:hAnsiTheme="minorHAnsi" w:cstheme="minorHAnsi"/>
                <w:color w:val="000000" w:themeColor="text1"/>
              </w:rPr>
              <w:t>nvestigations</w:t>
            </w:r>
            <w:r>
              <w:rPr>
                <w:rFonts w:asciiTheme="minorHAnsi" w:eastAsia="Arial" w:hAnsiTheme="minorHAnsi" w:cstheme="minorHAnsi"/>
                <w:color w:val="000000" w:themeColor="text1"/>
              </w:rPr>
              <w:t xml:space="preserve"> of the prime minister</w:t>
            </w:r>
          </w:p>
        </w:tc>
        <w:tc>
          <w:tcPr>
            <w:tcW w:w="1558" w:type="dxa"/>
          </w:tcPr>
          <w:p w14:paraId="25D53831" w14:textId="23DB14A5" w:rsidR="0098412D" w:rsidRPr="00A25E6E" w:rsidRDefault="0098412D" w:rsidP="00553AD6">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 xml:space="preserve">Financial </w:t>
            </w:r>
            <w:r w:rsidR="0078434F" w:rsidRPr="00A25E6E">
              <w:rPr>
                <w:rFonts w:asciiTheme="minorHAnsi" w:eastAsia="Arial" w:hAnsiTheme="minorHAnsi" w:cstheme="minorHAnsi"/>
                <w:color w:val="000000" w:themeColor="text1"/>
              </w:rPr>
              <w:t>c</w:t>
            </w:r>
            <w:r w:rsidRPr="00A25E6E">
              <w:rPr>
                <w:rFonts w:asciiTheme="minorHAnsi" w:eastAsia="Arial" w:hAnsiTheme="minorHAnsi" w:cstheme="minorHAnsi"/>
                <w:color w:val="000000" w:themeColor="text1"/>
              </w:rPr>
              <w:t>risis</w:t>
            </w:r>
          </w:p>
        </w:tc>
        <w:tc>
          <w:tcPr>
            <w:tcW w:w="1559" w:type="dxa"/>
          </w:tcPr>
          <w:p w14:paraId="7FD96DB0" w14:textId="048DE0F1" w:rsidR="0098412D" w:rsidRPr="00A25E6E" w:rsidRDefault="0098412D" w:rsidP="00553AD6">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 xml:space="preserve">Matters </w:t>
            </w:r>
            <w:r w:rsidR="0078434F" w:rsidRPr="00A25E6E">
              <w:rPr>
                <w:rFonts w:asciiTheme="minorHAnsi" w:eastAsia="Arial" w:hAnsiTheme="minorHAnsi" w:cstheme="minorHAnsi"/>
                <w:color w:val="000000" w:themeColor="text1"/>
              </w:rPr>
              <w:t>r</w:t>
            </w:r>
            <w:r w:rsidRPr="00A25E6E">
              <w:rPr>
                <w:rFonts w:asciiTheme="minorHAnsi" w:eastAsia="Arial" w:hAnsiTheme="minorHAnsi" w:cstheme="minorHAnsi"/>
                <w:color w:val="000000" w:themeColor="text1"/>
              </w:rPr>
              <w:t xml:space="preserve">elated to the </w:t>
            </w:r>
            <w:r w:rsidR="0078434F" w:rsidRPr="00A25E6E">
              <w:rPr>
                <w:rFonts w:asciiTheme="minorHAnsi" w:eastAsia="Arial" w:hAnsiTheme="minorHAnsi" w:cstheme="minorHAnsi"/>
                <w:color w:val="000000" w:themeColor="text1"/>
              </w:rPr>
              <w:t>p</w:t>
            </w:r>
            <w:r w:rsidRPr="00A25E6E">
              <w:rPr>
                <w:rFonts w:asciiTheme="minorHAnsi" w:eastAsia="Arial" w:hAnsiTheme="minorHAnsi" w:cstheme="minorHAnsi"/>
                <w:color w:val="000000" w:themeColor="text1"/>
              </w:rPr>
              <w:t xml:space="preserve">arty and </w:t>
            </w:r>
            <w:r w:rsidR="0078434F" w:rsidRPr="00A25E6E">
              <w:rPr>
                <w:rFonts w:asciiTheme="minorHAnsi" w:eastAsia="Arial" w:hAnsiTheme="minorHAnsi" w:cstheme="minorHAnsi"/>
                <w:color w:val="000000" w:themeColor="text1"/>
              </w:rPr>
              <w:t>i</w:t>
            </w:r>
            <w:r w:rsidRPr="00A25E6E">
              <w:rPr>
                <w:rFonts w:asciiTheme="minorHAnsi" w:eastAsia="Arial" w:hAnsiTheme="minorHAnsi" w:cstheme="minorHAnsi"/>
                <w:color w:val="000000" w:themeColor="text1"/>
              </w:rPr>
              <w:t xml:space="preserve">ts </w:t>
            </w:r>
            <w:r w:rsidR="0078434F" w:rsidRPr="00A25E6E">
              <w:rPr>
                <w:rFonts w:asciiTheme="minorHAnsi" w:eastAsia="Arial" w:hAnsiTheme="minorHAnsi" w:cstheme="minorHAnsi"/>
                <w:color w:val="000000" w:themeColor="text1"/>
              </w:rPr>
              <w:t>c</w:t>
            </w:r>
            <w:r w:rsidRPr="00A25E6E">
              <w:rPr>
                <w:rFonts w:asciiTheme="minorHAnsi" w:eastAsia="Arial" w:hAnsiTheme="minorHAnsi" w:cstheme="minorHAnsi"/>
                <w:color w:val="000000" w:themeColor="text1"/>
              </w:rPr>
              <w:t>andidates</w:t>
            </w:r>
          </w:p>
        </w:tc>
        <w:tc>
          <w:tcPr>
            <w:tcW w:w="1559" w:type="dxa"/>
          </w:tcPr>
          <w:p w14:paraId="5351FA7D" w14:textId="14370AEE" w:rsidR="0098412D" w:rsidRPr="00A25E6E" w:rsidRDefault="0098412D" w:rsidP="00553AD6">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Health</w:t>
            </w:r>
            <w:del w:id="441" w:author="Sari Cohen" w:date="2020-10-28T21:05:00Z">
              <w:r w:rsidR="0078434F" w:rsidRPr="00A25E6E" w:rsidDel="00553AD6">
                <w:rPr>
                  <w:rFonts w:asciiTheme="minorHAnsi" w:eastAsia="Arial" w:hAnsiTheme="minorHAnsi" w:cstheme="minorHAnsi"/>
                  <w:color w:val="000000" w:themeColor="text1"/>
                </w:rPr>
                <w:delText>-</w:delText>
              </w:r>
            </w:del>
            <w:r w:rsidR="0078434F" w:rsidRPr="00A25E6E">
              <w:rPr>
                <w:rFonts w:asciiTheme="minorHAnsi" w:eastAsia="Arial" w:hAnsiTheme="minorHAnsi" w:cstheme="minorHAnsi"/>
                <w:color w:val="000000" w:themeColor="text1"/>
              </w:rPr>
              <w:t>c</w:t>
            </w:r>
            <w:r w:rsidRPr="00A25E6E">
              <w:rPr>
                <w:rFonts w:asciiTheme="minorHAnsi" w:eastAsia="Arial" w:hAnsiTheme="minorHAnsi" w:cstheme="minorHAnsi"/>
                <w:color w:val="000000" w:themeColor="text1"/>
              </w:rPr>
              <w:t xml:space="preserve">are </w:t>
            </w:r>
            <w:r w:rsidR="0078434F" w:rsidRPr="00A25E6E">
              <w:rPr>
                <w:rFonts w:asciiTheme="minorHAnsi" w:eastAsia="Arial" w:hAnsiTheme="minorHAnsi" w:cstheme="minorHAnsi"/>
                <w:color w:val="000000" w:themeColor="text1"/>
              </w:rPr>
              <w:t>s</w:t>
            </w:r>
            <w:r w:rsidRPr="00A25E6E">
              <w:rPr>
                <w:rFonts w:asciiTheme="minorHAnsi" w:eastAsia="Arial" w:hAnsiTheme="minorHAnsi" w:cstheme="minorHAnsi"/>
                <w:color w:val="000000" w:themeColor="text1"/>
              </w:rPr>
              <w:t>ystem</w:t>
            </w:r>
          </w:p>
        </w:tc>
      </w:tr>
      <w:tr w:rsidR="0098412D" w:rsidRPr="00A25E6E" w14:paraId="79EAA96C" w14:textId="77777777" w:rsidTr="0098412D">
        <w:tc>
          <w:tcPr>
            <w:tcW w:w="1558" w:type="dxa"/>
          </w:tcPr>
          <w:p w14:paraId="1CF3100B" w14:textId="4F0E8B96"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Four weeks</w:t>
            </w:r>
          </w:p>
        </w:tc>
        <w:tc>
          <w:tcPr>
            <w:tcW w:w="1558" w:type="dxa"/>
          </w:tcPr>
          <w:p w14:paraId="33BB46D8" w14:textId="68F676F8"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w:t>
            </w:r>
            <w:r w:rsidRPr="00A25E6E">
              <w:rPr>
                <w:rFonts w:asciiTheme="minorHAnsi" w:eastAsia="Arial" w:hAnsiTheme="minorHAnsi" w:cstheme="minorHAnsi"/>
                <w:color w:val="000000" w:themeColor="text1"/>
                <w:vertAlign w:val="superscript"/>
              </w:rPr>
              <w:t>st</w:t>
            </w:r>
          </w:p>
        </w:tc>
        <w:tc>
          <w:tcPr>
            <w:tcW w:w="1558" w:type="dxa"/>
          </w:tcPr>
          <w:p w14:paraId="3299A5EF" w14:textId="3EA34D51"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w:t>
            </w:r>
            <w:r w:rsidRPr="00A25E6E">
              <w:rPr>
                <w:rFonts w:asciiTheme="minorHAnsi" w:eastAsia="Arial" w:hAnsiTheme="minorHAnsi" w:cstheme="minorHAnsi"/>
                <w:color w:val="000000" w:themeColor="text1"/>
                <w:vertAlign w:val="superscript"/>
              </w:rPr>
              <w:t>nd</w:t>
            </w:r>
            <w:r w:rsidRPr="00A25E6E">
              <w:rPr>
                <w:rFonts w:asciiTheme="minorHAnsi" w:eastAsia="Arial" w:hAnsiTheme="minorHAnsi" w:cstheme="minorHAnsi"/>
                <w:color w:val="000000" w:themeColor="text1"/>
              </w:rPr>
              <w:t xml:space="preserve"> </w:t>
            </w:r>
          </w:p>
        </w:tc>
        <w:tc>
          <w:tcPr>
            <w:tcW w:w="1558" w:type="dxa"/>
          </w:tcPr>
          <w:p w14:paraId="4B7F9704" w14:textId="5D2D268A"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3</w:t>
            </w:r>
            <w:r w:rsidRPr="00A25E6E">
              <w:rPr>
                <w:rFonts w:asciiTheme="minorHAnsi" w:eastAsia="Arial" w:hAnsiTheme="minorHAnsi" w:cstheme="minorHAnsi"/>
                <w:color w:val="000000" w:themeColor="text1"/>
                <w:vertAlign w:val="superscript"/>
              </w:rPr>
              <w:t>rd</w:t>
            </w:r>
          </w:p>
        </w:tc>
        <w:tc>
          <w:tcPr>
            <w:tcW w:w="1559" w:type="dxa"/>
          </w:tcPr>
          <w:p w14:paraId="78D16272" w14:textId="15BB5F98"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4</w:t>
            </w:r>
            <w:r w:rsidRPr="00A25E6E">
              <w:rPr>
                <w:rFonts w:asciiTheme="minorHAnsi" w:eastAsia="Arial" w:hAnsiTheme="minorHAnsi" w:cstheme="minorHAnsi"/>
                <w:color w:val="000000" w:themeColor="text1"/>
                <w:vertAlign w:val="superscript"/>
              </w:rPr>
              <w:t>th</w:t>
            </w:r>
            <w:r w:rsidRPr="00A25E6E">
              <w:rPr>
                <w:rFonts w:asciiTheme="minorHAnsi" w:eastAsia="Arial" w:hAnsiTheme="minorHAnsi" w:cstheme="minorHAnsi"/>
                <w:color w:val="000000" w:themeColor="text1"/>
              </w:rPr>
              <w:t xml:space="preserve"> </w:t>
            </w:r>
          </w:p>
        </w:tc>
        <w:tc>
          <w:tcPr>
            <w:tcW w:w="1559" w:type="dxa"/>
          </w:tcPr>
          <w:p w14:paraId="13BAA222" w14:textId="4D950654"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4</w:t>
            </w:r>
            <w:r w:rsidRPr="00A25E6E">
              <w:rPr>
                <w:rFonts w:asciiTheme="minorHAnsi" w:eastAsia="Arial" w:hAnsiTheme="minorHAnsi" w:cstheme="minorHAnsi"/>
                <w:color w:val="000000" w:themeColor="text1"/>
                <w:vertAlign w:val="superscript"/>
              </w:rPr>
              <w:t>th</w:t>
            </w:r>
          </w:p>
        </w:tc>
      </w:tr>
      <w:tr w:rsidR="0098412D" w:rsidRPr="00A25E6E" w14:paraId="451925EB" w14:textId="77777777" w:rsidTr="0098412D">
        <w:tc>
          <w:tcPr>
            <w:tcW w:w="1558" w:type="dxa"/>
          </w:tcPr>
          <w:p w14:paraId="3A72817B" w14:textId="4F69BBE8"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Three weeks</w:t>
            </w:r>
          </w:p>
        </w:tc>
        <w:tc>
          <w:tcPr>
            <w:tcW w:w="1558" w:type="dxa"/>
          </w:tcPr>
          <w:p w14:paraId="55DE1F3A" w14:textId="46E39552"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w:t>
            </w:r>
            <w:r w:rsidRPr="00A25E6E">
              <w:rPr>
                <w:rFonts w:asciiTheme="minorHAnsi" w:eastAsia="Arial" w:hAnsiTheme="minorHAnsi" w:cstheme="minorHAnsi"/>
                <w:color w:val="000000" w:themeColor="text1"/>
                <w:vertAlign w:val="superscript"/>
              </w:rPr>
              <w:t>st</w:t>
            </w:r>
          </w:p>
        </w:tc>
        <w:tc>
          <w:tcPr>
            <w:tcW w:w="1558" w:type="dxa"/>
          </w:tcPr>
          <w:p w14:paraId="4560E237" w14:textId="40C8DB0E"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w:t>
            </w:r>
            <w:r w:rsidRPr="00A25E6E">
              <w:rPr>
                <w:rFonts w:asciiTheme="minorHAnsi" w:eastAsia="Arial" w:hAnsiTheme="minorHAnsi" w:cstheme="minorHAnsi"/>
                <w:color w:val="000000" w:themeColor="text1"/>
                <w:vertAlign w:val="superscript"/>
              </w:rPr>
              <w:t>nd</w:t>
            </w:r>
          </w:p>
        </w:tc>
        <w:tc>
          <w:tcPr>
            <w:tcW w:w="1558" w:type="dxa"/>
          </w:tcPr>
          <w:p w14:paraId="30D33245" w14:textId="0DF2133B"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3</w:t>
            </w:r>
            <w:r w:rsidRPr="00A25E6E">
              <w:rPr>
                <w:rFonts w:asciiTheme="minorHAnsi" w:eastAsia="Arial" w:hAnsiTheme="minorHAnsi" w:cstheme="minorHAnsi"/>
                <w:color w:val="000000" w:themeColor="text1"/>
                <w:vertAlign w:val="superscript"/>
              </w:rPr>
              <w:t>rd</w:t>
            </w:r>
          </w:p>
        </w:tc>
        <w:tc>
          <w:tcPr>
            <w:tcW w:w="1559" w:type="dxa"/>
          </w:tcPr>
          <w:p w14:paraId="313C5630" w14:textId="7A64986F"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4</w:t>
            </w:r>
            <w:r w:rsidRPr="00A25E6E">
              <w:rPr>
                <w:rFonts w:asciiTheme="minorHAnsi" w:eastAsia="Arial" w:hAnsiTheme="minorHAnsi" w:cstheme="minorHAnsi"/>
                <w:color w:val="000000" w:themeColor="text1"/>
                <w:vertAlign w:val="superscript"/>
              </w:rPr>
              <w:t>th</w:t>
            </w:r>
          </w:p>
        </w:tc>
        <w:tc>
          <w:tcPr>
            <w:tcW w:w="1559" w:type="dxa"/>
          </w:tcPr>
          <w:p w14:paraId="72C33019" w14:textId="5BD63C76"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4</w:t>
            </w:r>
            <w:r w:rsidRPr="00A25E6E">
              <w:rPr>
                <w:rFonts w:asciiTheme="minorHAnsi" w:eastAsia="Arial" w:hAnsiTheme="minorHAnsi" w:cstheme="minorHAnsi"/>
                <w:color w:val="000000" w:themeColor="text1"/>
                <w:vertAlign w:val="superscript"/>
              </w:rPr>
              <w:t>th</w:t>
            </w:r>
          </w:p>
        </w:tc>
      </w:tr>
      <w:tr w:rsidR="0098412D" w:rsidRPr="00A25E6E" w14:paraId="004ECD5B" w14:textId="77777777" w:rsidTr="0098412D">
        <w:tc>
          <w:tcPr>
            <w:tcW w:w="1558" w:type="dxa"/>
          </w:tcPr>
          <w:p w14:paraId="70D08581" w14:textId="134CF01D"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Two weeks</w:t>
            </w:r>
          </w:p>
        </w:tc>
        <w:tc>
          <w:tcPr>
            <w:tcW w:w="1558" w:type="dxa"/>
          </w:tcPr>
          <w:p w14:paraId="0A9E9D9A" w14:textId="23E43E90"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w:t>
            </w:r>
            <w:r w:rsidRPr="00A25E6E">
              <w:rPr>
                <w:rFonts w:asciiTheme="minorHAnsi" w:eastAsia="Arial" w:hAnsiTheme="minorHAnsi" w:cstheme="minorHAnsi"/>
                <w:color w:val="000000" w:themeColor="text1"/>
                <w:vertAlign w:val="superscript"/>
              </w:rPr>
              <w:t>st</w:t>
            </w:r>
          </w:p>
        </w:tc>
        <w:tc>
          <w:tcPr>
            <w:tcW w:w="1558" w:type="dxa"/>
          </w:tcPr>
          <w:p w14:paraId="0210DA9E" w14:textId="74886EBE"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w:t>
            </w:r>
            <w:r w:rsidRPr="00A25E6E">
              <w:rPr>
                <w:rFonts w:asciiTheme="minorHAnsi" w:eastAsia="Arial" w:hAnsiTheme="minorHAnsi" w:cstheme="minorHAnsi"/>
                <w:color w:val="000000" w:themeColor="text1"/>
                <w:vertAlign w:val="superscript"/>
              </w:rPr>
              <w:t>nd</w:t>
            </w:r>
          </w:p>
        </w:tc>
        <w:tc>
          <w:tcPr>
            <w:tcW w:w="1558" w:type="dxa"/>
          </w:tcPr>
          <w:p w14:paraId="5B9F7F51" w14:textId="1AD86626"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3</w:t>
            </w:r>
            <w:r w:rsidRPr="00A25E6E">
              <w:rPr>
                <w:rFonts w:asciiTheme="minorHAnsi" w:eastAsia="Arial" w:hAnsiTheme="minorHAnsi" w:cstheme="minorHAnsi"/>
                <w:color w:val="000000" w:themeColor="text1"/>
                <w:vertAlign w:val="superscript"/>
              </w:rPr>
              <w:t>rd</w:t>
            </w:r>
          </w:p>
        </w:tc>
        <w:tc>
          <w:tcPr>
            <w:tcW w:w="1559" w:type="dxa"/>
          </w:tcPr>
          <w:p w14:paraId="10E42ECE" w14:textId="0038E638"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4</w:t>
            </w:r>
            <w:r w:rsidRPr="00A25E6E">
              <w:rPr>
                <w:rFonts w:asciiTheme="minorHAnsi" w:eastAsia="Arial" w:hAnsiTheme="minorHAnsi" w:cstheme="minorHAnsi"/>
                <w:color w:val="000000" w:themeColor="text1"/>
                <w:vertAlign w:val="superscript"/>
              </w:rPr>
              <w:t>th</w:t>
            </w:r>
          </w:p>
        </w:tc>
        <w:tc>
          <w:tcPr>
            <w:tcW w:w="1559" w:type="dxa"/>
          </w:tcPr>
          <w:p w14:paraId="1CE4604B" w14:textId="185EB11B"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5</w:t>
            </w:r>
            <w:r w:rsidRPr="00A25E6E">
              <w:rPr>
                <w:rFonts w:asciiTheme="minorHAnsi" w:eastAsia="Arial" w:hAnsiTheme="minorHAnsi" w:cstheme="minorHAnsi"/>
                <w:color w:val="000000" w:themeColor="text1"/>
                <w:vertAlign w:val="superscript"/>
              </w:rPr>
              <w:t>th</w:t>
            </w:r>
          </w:p>
        </w:tc>
      </w:tr>
      <w:tr w:rsidR="0098412D" w:rsidRPr="00A25E6E" w14:paraId="773084E3" w14:textId="77777777" w:rsidTr="0098412D">
        <w:tc>
          <w:tcPr>
            <w:tcW w:w="1558" w:type="dxa"/>
          </w:tcPr>
          <w:p w14:paraId="6A28C0B2" w14:textId="5F89F40B"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One week</w:t>
            </w:r>
          </w:p>
        </w:tc>
        <w:tc>
          <w:tcPr>
            <w:tcW w:w="1558" w:type="dxa"/>
          </w:tcPr>
          <w:p w14:paraId="3875660D" w14:textId="0640D0A4"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w:t>
            </w:r>
            <w:r w:rsidRPr="00A25E6E">
              <w:rPr>
                <w:rFonts w:asciiTheme="minorHAnsi" w:eastAsia="Arial" w:hAnsiTheme="minorHAnsi" w:cstheme="minorHAnsi"/>
                <w:color w:val="000000" w:themeColor="text1"/>
                <w:vertAlign w:val="superscript"/>
              </w:rPr>
              <w:t>st</w:t>
            </w:r>
          </w:p>
        </w:tc>
        <w:tc>
          <w:tcPr>
            <w:tcW w:w="1558" w:type="dxa"/>
          </w:tcPr>
          <w:p w14:paraId="0AD8CC7B" w14:textId="310D53E1"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w:t>
            </w:r>
            <w:r w:rsidRPr="00A25E6E">
              <w:rPr>
                <w:rFonts w:asciiTheme="minorHAnsi" w:eastAsia="Arial" w:hAnsiTheme="minorHAnsi" w:cstheme="minorHAnsi"/>
                <w:color w:val="000000" w:themeColor="text1"/>
                <w:vertAlign w:val="superscript"/>
              </w:rPr>
              <w:t>nd</w:t>
            </w:r>
          </w:p>
        </w:tc>
        <w:tc>
          <w:tcPr>
            <w:tcW w:w="1558" w:type="dxa"/>
          </w:tcPr>
          <w:p w14:paraId="3A29304C" w14:textId="1E8710FC"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3</w:t>
            </w:r>
            <w:r w:rsidRPr="00A25E6E">
              <w:rPr>
                <w:rFonts w:asciiTheme="minorHAnsi" w:eastAsia="Arial" w:hAnsiTheme="minorHAnsi" w:cstheme="minorHAnsi"/>
                <w:color w:val="000000" w:themeColor="text1"/>
                <w:vertAlign w:val="superscript"/>
              </w:rPr>
              <w:t>rd</w:t>
            </w:r>
            <w:r w:rsidRPr="00A25E6E">
              <w:rPr>
                <w:rFonts w:asciiTheme="minorHAnsi" w:eastAsia="Arial" w:hAnsiTheme="minorHAnsi" w:cstheme="minorHAnsi"/>
                <w:color w:val="000000" w:themeColor="text1"/>
              </w:rPr>
              <w:t xml:space="preserve"> </w:t>
            </w:r>
          </w:p>
        </w:tc>
        <w:tc>
          <w:tcPr>
            <w:tcW w:w="1559" w:type="dxa"/>
          </w:tcPr>
          <w:p w14:paraId="592EB47E" w14:textId="71CD93C0"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3</w:t>
            </w:r>
            <w:r w:rsidRPr="00A25E6E">
              <w:rPr>
                <w:rFonts w:asciiTheme="minorHAnsi" w:eastAsia="Arial" w:hAnsiTheme="minorHAnsi" w:cstheme="minorHAnsi"/>
                <w:color w:val="000000" w:themeColor="text1"/>
                <w:vertAlign w:val="superscript"/>
              </w:rPr>
              <w:t>rd</w:t>
            </w:r>
            <w:r w:rsidRPr="00A25E6E">
              <w:rPr>
                <w:rFonts w:asciiTheme="minorHAnsi" w:eastAsia="Arial" w:hAnsiTheme="minorHAnsi" w:cstheme="minorHAnsi"/>
                <w:color w:val="000000" w:themeColor="text1"/>
              </w:rPr>
              <w:t xml:space="preserve"> </w:t>
            </w:r>
          </w:p>
        </w:tc>
        <w:tc>
          <w:tcPr>
            <w:tcW w:w="1559" w:type="dxa"/>
          </w:tcPr>
          <w:p w14:paraId="6FCF1A4A" w14:textId="5C7CBB6C" w:rsidR="0098412D" w:rsidRPr="00A25E6E" w:rsidRDefault="0098412D">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4</w:t>
            </w:r>
            <w:r w:rsidRPr="00A25E6E">
              <w:rPr>
                <w:rFonts w:asciiTheme="minorHAnsi" w:eastAsia="Arial" w:hAnsiTheme="minorHAnsi" w:cstheme="minorHAnsi"/>
                <w:color w:val="000000" w:themeColor="text1"/>
                <w:vertAlign w:val="superscript"/>
              </w:rPr>
              <w:t>th</w:t>
            </w:r>
            <w:r w:rsidRPr="00A25E6E">
              <w:rPr>
                <w:rFonts w:asciiTheme="minorHAnsi" w:eastAsia="Arial" w:hAnsiTheme="minorHAnsi" w:cstheme="minorHAnsi"/>
                <w:color w:val="000000" w:themeColor="text1"/>
              </w:rPr>
              <w:t xml:space="preserve"> </w:t>
            </w:r>
          </w:p>
        </w:tc>
      </w:tr>
    </w:tbl>
    <w:p w14:paraId="7297EA6F" w14:textId="31A64066" w:rsidR="0098412D" w:rsidRPr="00A25E6E" w:rsidRDefault="0098412D">
      <w:pPr>
        <w:bidi w:val="0"/>
        <w:spacing w:after="0" w:line="360" w:lineRule="auto"/>
        <w:rPr>
          <w:rFonts w:asciiTheme="minorHAnsi" w:eastAsia="Arial" w:hAnsiTheme="minorHAnsi" w:cstheme="minorHAnsi"/>
          <w:color w:val="000000" w:themeColor="text1"/>
        </w:rPr>
      </w:pPr>
    </w:p>
    <w:p w14:paraId="084CBCD5" w14:textId="4B47E65E" w:rsidR="005D4F0E" w:rsidRPr="00A25E6E" w:rsidRDefault="0098412D">
      <w:pPr>
        <w:bidi w:val="0"/>
        <w:spacing w:line="360" w:lineRule="auto"/>
        <w:rPr>
          <w:rFonts w:asciiTheme="minorHAnsi" w:hAnsiTheme="minorHAnsi" w:cstheme="minorHAnsi"/>
        </w:rPr>
      </w:pPr>
      <w:r w:rsidRPr="00A25E6E">
        <w:rPr>
          <w:rFonts w:asciiTheme="minorHAnsi" w:hAnsiTheme="minorHAnsi" w:cstheme="minorHAnsi"/>
        </w:rPr>
        <w:t>Table 2. Ranking of prominence of the five leading issues throughout the study period.</w:t>
      </w:r>
    </w:p>
    <w:p w14:paraId="205D8D80" w14:textId="400A29D0" w:rsidR="0098412D" w:rsidRPr="00A25E6E" w:rsidRDefault="0098412D">
      <w:pPr>
        <w:bidi w:val="0"/>
        <w:spacing w:line="360" w:lineRule="auto"/>
        <w:rPr>
          <w:rFonts w:asciiTheme="minorHAnsi" w:hAnsiTheme="minorHAnsi" w:cstheme="minorHAnsi"/>
        </w:rPr>
      </w:pPr>
    </w:p>
    <w:p w14:paraId="60F2E0E2" w14:textId="0B4B106D" w:rsidR="0098412D" w:rsidRPr="00A25E6E" w:rsidRDefault="0098412D">
      <w:pPr>
        <w:bidi w:val="0"/>
        <w:spacing w:line="360" w:lineRule="auto"/>
        <w:rPr>
          <w:rFonts w:asciiTheme="minorHAnsi" w:hAnsiTheme="minorHAnsi" w:cstheme="minorHAnsi"/>
          <w:b/>
          <w:bCs/>
        </w:rPr>
      </w:pPr>
      <w:r w:rsidRPr="00A25E6E">
        <w:rPr>
          <w:rFonts w:asciiTheme="minorHAnsi" w:hAnsiTheme="minorHAnsi" w:cstheme="minorHAnsi"/>
          <w:b/>
          <w:bCs/>
        </w:rPr>
        <w:t>Examining research hypotheses</w:t>
      </w:r>
    </w:p>
    <w:p w14:paraId="3A001AD7" w14:textId="5234CDA0" w:rsidR="005D5DE8" w:rsidRPr="00A25E6E" w:rsidRDefault="002C3B00">
      <w:pPr>
        <w:bidi w:val="0"/>
        <w:spacing w:line="360" w:lineRule="auto"/>
        <w:rPr>
          <w:rFonts w:asciiTheme="minorHAnsi" w:hAnsiTheme="minorHAnsi" w:cstheme="minorHAnsi"/>
        </w:rPr>
      </w:pPr>
      <w:r w:rsidRPr="00A25E6E">
        <w:rPr>
          <w:rFonts w:asciiTheme="minorHAnsi" w:hAnsiTheme="minorHAnsi" w:cstheme="minorHAnsi"/>
        </w:rPr>
        <w:t xml:space="preserve">To examine differences in perceived agenda setting as a function of </w:t>
      </w:r>
      <w:r w:rsidR="00127760">
        <w:rPr>
          <w:rFonts w:asciiTheme="minorHAnsi" w:hAnsiTheme="minorHAnsi" w:cstheme="minorHAnsi"/>
        </w:rPr>
        <w:t xml:space="preserve">respondents’ </w:t>
      </w:r>
      <w:r w:rsidRPr="00A25E6E">
        <w:rPr>
          <w:rFonts w:asciiTheme="minorHAnsi" w:hAnsiTheme="minorHAnsi" w:cstheme="minorHAnsi"/>
        </w:rPr>
        <w:t>political view</w:t>
      </w:r>
      <w:r w:rsidR="00127760">
        <w:rPr>
          <w:rFonts w:asciiTheme="minorHAnsi" w:hAnsiTheme="minorHAnsi" w:cstheme="minorHAnsi"/>
        </w:rPr>
        <w:t>s</w:t>
      </w:r>
      <w:r w:rsidRPr="00A25E6E">
        <w:rPr>
          <w:rFonts w:asciiTheme="minorHAnsi" w:hAnsiTheme="minorHAnsi" w:cstheme="minorHAnsi"/>
        </w:rPr>
        <w:t xml:space="preserve"> (voting intention</w:t>
      </w:r>
      <w:r w:rsidR="00127760">
        <w:rPr>
          <w:rFonts w:asciiTheme="minorHAnsi" w:hAnsiTheme="minorHAnsi" w:cstheme="minorHAnsi"/>
        </w:rPr>
        <w:t>s</w:t>
      </w:r>
      <w:r w:rsidRPr="00A25E6E">
        <w:rPr>
          <w:rFonts w:asciiTheme="minorHAnsi" w:hAnsiTheme="minorHAnsi" w:cstheme="minorHAnsi"/>
        </w:rPr>
        <w:t xml:space="preserve">) (H1), we conducted an independent samples t-test analysis in which we compared perceived agendas among Likud and </w:t>
      </w:r>
      <w:proofErr w:type="spellStart"/>
      <w:r w:rsidRPr="00A25E6E">
        <w:rPr>
          <w:rFonts w:asciiTheme="minorHAnsi" w:hAnsiTheme="minorHAnsi" w:cstheme="minorHAnsi"/>
        </w:rPr>
        <w:t>Kachol-Lavan</w:t>
      </w:r>
      <w:proofErr w:type="spellEnd"/>
      <w:r w:rsidRPr="00A25E6E">
        <w:rPr>
          <w:rFonts w:asciiTheme="minorHAnsi" w:hAnsiTheme="minorHAnsi" w:cstheme="minorHAnsi"/>
        </w:rPr>
        <w:t xml:space="preserve"> voters. The results </w:t>
      </w:r>
      <w:r w:rsidR="0078434F" w:rsidRPr="00A25E6E">
        <w:rPr>
          <w:rFonts w:asciiTheme="minorHAnsi" w:hAnsiTheme="minorHAnsi" w:cstheme="minorHAnsi"/>
        </w:rPr>
        <w:t>among Likud voters were as follows, in descending order of prominence: military-security incident, investigations</w:t>
      </w:r>
      <w:r w:rsidR="00D600F1">
        <w:rPr>
          <w:rFonts w:asciiTheme="minorHAnsi" w:hAnsiTheme="minorHAnsi" w:cstheme="minorHAnsi"/>
        </w:rPr>
        <w:t xml:space="preserve"> of the prime minister</w:t>
      </w:r>
      <w:r w:rsidR="0078434F" w:rsidRPr="00A25E6E">
        <w:rPr>
          <w:rFonts w:asciiTheme="minorHAnsi" w:hAnsiTheme="minorHAnsi" w:cstheme="minorHAnsi"/>
        </w:rPr>
        <w:t xml:space="preserve">, financial crisis and foreign affairs. </w:t>
      </w:r>
      <w:r w:rsidR="005D5DE8" w:rsidRPr="00A25E6E">
        <w:rPr>
          <w:rFonts w:asciiTheme="minorHAnsi" w:hAnsiTheme="minorHAnsi" w:cstheme="minorHAnsi"/>
        </w:rPr>
        <w:t xml:space="preserve">The issues deemed least prominent among these voters were crime and violence, corruption, and coalition formation. In contrast, among </w:t>
      </w:r>
      <w:proofErr w:type="spellStart"/>
      <w:r w:rsidR="005D5DE8" w:rsidRPr="00A25E6E">
        <w:rPr>
          <w:rFonts w:asciiTheme="minorHAnsi" w:hAnsiTheme="minorHAnsi" w:cstheme="minorHAnsi"/>
        </w:rPr>
        <w:t>Ka</w:t>
      </w:r>
      <w:r w:rsidR="00B62459" w:rsidRPr="00A25E6E">
        <w:rPr>
          <w:rFonts w:asciiTheme="minorHAnsi" w:hAnsiTheme="minorHAnsi" w:cstheme="minorHAnsi"/>
        </w:rPr>
        <w:t>c</w:t>
      </w:r>
      <w:r w:rsidR="005D5DE8" w:rsidRPr="00A25E6E">
        <w:rPr>
          <w:rFonts w:asciiTheme="minorHAnsi" w:hAnsiTheme="minorHAnsi" w:cstheme="minorHAnsi"/>
        </w:rPr>
        <w:t>hol-Lavan</w:t>
      </w:r>
      <w:proofErr w:type="spellEnd"/>
      <w:r w:rsidR="005D5DE8" w:rsidRPr="00A25E6E">
        <w:rPr>
          <w:rFonts w:asciiTheme="minorHAnsi" w:hAnsiTheme="minorHAnsi" w:cstheme="minorHAnsi"/>
        </w:rPr>
        <w:t xml:space="preserve"> voters, the most prominent issues, in descending order, were as follows: military-security incident, investigations</w:t>
      </w:r>
      <w:r w:rsidR="00D600F1">
        <w:rPr>
          <w:rFonts w:asciiTheme="minorHAnsi" w:hAnsiTheme="minorHAnsi" w:cstheme="minorHAnsi"/>
        </w:rPr>
        <w:t xml:space="preserve"> of the prime minister</w:t>
      </w:r>
      <w:r w:rsidR="005D5DE8" w:rsidRPr="00A25E6E">
        <w:rPr>
          <w:rFonts w:asciiTheme="minorHAnsi" w:hAnsiTheme="minorHAnsi" w:cstheme="minorHAnsi"/>
        </w:rPr>
        <w:t xml:space="preserve">, financial crisis, and matters related to the party and its candidates. The least prominent issues among supporters of </w:t>
      </w:r>
      <w:proofErr w:type="spellStart"/>
      <w:r w:rsidR="005D5DE8" w:rsidRPr="00A25E6E">
        <w:rPr>
          <w:rFonts w:asciiTheme="minorHAnsi" w:hAnsiTheme="minorHAnsi" w:cstheme="minorHAnsi"/>
        </w:rPr>
        <w:t>Ka</w:t>
      </w:r>
      <w:r w:rsidR="00B62459" w:rsidRPr="00A25E6E">
        <w:rPr>
          <w:rFonts w:asciiTheme="minorHAnsi" w:hAnsiTheme="minorHAnsi" w:cstheme="minorHAnsi"/>
        </w:rPr>
        <w:t>c</w:t>
      </w:r>
      <w:r w:rsidR="005D5DE8" w:rsidRPr="00A25E6E">
        <w:rPr>
          <w:rFonts w:asciiTheme="minorHAnsi" w:hAnsiTheme="minorHAnsi" w:cstheme="minorHAnsi"/>
        </w:rPr>
        <w:t>hol-Lavan</w:t>
      </w:r>
      <w:proofErr w:type="spellEnd"/>
      <w:r w:rsidR="005D5DE8" w:rsidRPr="00A25E6E">
        <w:rPr>
          <w:rFonts w:asciiTheme="minorHAnsi" w:hAnsiTheme="minorHAnsi" w:cstheme="minorHAnsi"/>
        </w:rPr>
        <w:t xml:space="preserve"> were crime and violence, education and corruption. Table 3 demonstrates the differences between </w:t>
      </w:r>
      <w:proofErr w:type="spellStart"/>
      <w:r w:rsidR="005D5DE8" w:rsidRPr="00A25E6E">
        <w:rPr>
          <w:rFonts w:asciiTheme="minorHAnsi" w:hAnsiTheme="minorHAnsi" w:cstheme="minorHAnsi"/>
        </w:rPr>
        <w:t>Ka</w:t>
      </w:r>
      <w:r w:rsidR="00B62459" w:rsidRPr="00A25E6E">
        <w:rPr>
          <w:rFonts w:asciiTheme="minorHAnsi" w:hAnsiTheme="minorHAnsi" w:cstheme="minorHAnsi"/>
        </w:rPr>
        <w:t>c</w:t>
      </w:r>
      <w:r w:rsidR="005D5DE8" w:rsidRPr="00A25E6E">
        <w:rPr>
          <w:rFonts w:asciiTheme="minorHAnsi" w:hAnsiTheme="minorHAnsi" w:cstheme="minorHAnsi"/>
        </w:rPr>
        <w:t>hol-Lavan</w:t>
      </w:r>
      <w:proofErr w:type="spellEnd"/>
      <w:r w:rsidR="005D5DE8" w:rsidRPr="00A25E6E">
        <w:rPr>
          <w:rFonts w:asciiTheme="minorHAnsi" w:hAnsiTheme="minorHAnsi" w:cstheme="minorHAnsi"/>
        </w:rPr>
        <w:t xml:space="preserve"> and Likud voters in perceived prominence of issues.</w:t>
      </w:r>
    </w:p>
    <w:p w14:paraId="31127064" w14:textId="77777777" w:rsidR="005D5DE8" w:rsidRPr="00A25E6E" w:rsidRDefault="005D5DE8">
      <w:pPr>
        <w:bidi w:val="0"/>
        <w:spacing w:after="0" w:line="360" w:lineRule="auto"/>
        <w:rPr>
          <w:rFonts w:asciiTheme="minorHAnsi" w:eastAsia="Arial" w:hAnsiTheme="minorHAnsi" w:cstheme="minorHAnsi"/>
          <w:color w:val="000000" w:themeColor="text1"/>
        </w:rPr>
      </w:pPr>
    </w:p>
    <w:tbl>
      <w:tblPr>
        <w:tblW w:w="7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701"/>
        <w:gridCol w:w="1289"/>
        <w:gridCol w:w="1710"/>
      </w:tblGrid>
      <w:tr w:rsidR="005D5DE8" w:rsidRPr="00A25E6E" w14:paraId="349F9D9D" w14:textId="77777777" w:rsidTr="005D5DE8">
        <w:trPr>
          <w:trHeight w:val="260"/>
        </w:trPr>
        <w:tc>
          <w:tcPr>
            <w:tcW w:w="2405" w:type="dxa"/>
            <w:shd w:val="clear" w:color="auto" w:fill="auto"/>
            <w:vAlign w:val="center"/>
          </w:tcPr>
          <w:p w14:paraId="2B6E6E57"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468BDA6B"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289" w:type="dxa"/>
            <w:shd w:val="clear" w:color="auto" w:fill="auto"/>
            <w:vAlign w:val="bottom"/>
          </w:tcPr>
          <w:p w14:paraId="7E471A67"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Mean</w:t>
            </w:r>
          </w:p>
        </w:tc>
        <w:tc>
          <w:tcPr>
            <w:tcW w:w="1710" w:type="dxa"/>
            <w:shd w:val="clear" w:color="auto" w:fill="auto"/>
            <w:vAlign w:val="bottom"/>
          </w:tcPr>
          <w:p w14:paraId="08CCD1F7"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Std. Deviation</w:t>
            </w:r>
          </w:p>
        </w:tc>
      </w:tr>
      <w:tr w:rsidR="005D5DE8" w:rsidRPr="00A25E6E" w14:paraId="7F9CE64D" w14:textId="77777777" w:rsidTr="005D5DE8">
        <w:trPr>
          <w:trHeight w:val="260"/>
        </w:trPr>
        <w:tc>
          <w:tcPr>
            <w:tcW w:w="2405" w:type="dxa"/>
            <w:vMerge w:val="restart"/>
            <w:shd w:val="clear" w:color="auto" w:fill="auto"/>
            <w:vAlign w:val="center"/>
          </w:tcPr>
          <w:p w14:paraId="6A6E624E" w14:textId="6ABD71E1"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Military-security incident*</w:t>
            </w:r>
          </w:p>
        </w:tc>
        <w:tc>
          <w:tcPr>
            <w:tcW w:w="1701" w:type="dxa"/>
            <w:shd w:val="clear" w:color="auto" w:fill="auto"/>
            <w:vAlign w:val="bottom"/>
          </w:tcPr>
          <w:p w14:paraId="27BE351C"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470846CB"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3.24</w:t>
            </w:r>
          </w:p>
        </w:tc>
        <w:tc>
          <w:tcPr>
            <w:tcW w:w="1710" w:type="dxa"/>
            <w:shd w:val="clear" w:color="auto" w:fill="auto"/>
            <w:vAlign w:val="bottom"/>
          </w:tcPr>
          <w:p w14:paraId="2390A87F"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1.03</w:t>
            </w:r>
          </w:p>
        </w:tc>
      </w:tr>
      <w:tr w:rsidR="005D5DE8" w:rsidRPr="00A25E6E" w14:paraId="6719AB3C" w14:textId="77777777" w:rsidTr="005D5DE8">
        <w:trPr>
          <w:trHeight w:val="260"/>
        </w:trPr>
        <w:tc>
          <w:tcPr>
            <w:tcW w:w="2405" w:type="dxa"/>
            <w:vMerge/>
            <w:shd w:val="clear" w:color="auto" w:fill="auto"/>
            <w:vAlign w:val="center"/>
          </w:tcPr>
          <w:p w14:paraId="413C13D4"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38D18F99" w14:textId="77777777" w:rsidR="005D5DE8" w:rsidRPr="00A25E6E" w:rsidRDefault="005D5DE8">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5A7EA36B"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3.02</w:t>
            </w:r>
          </w:p>
        </w:tc>
        <w:tc>
          <w:tcPr>
            <w:tcW w:w="1710" w:type="dxa"/>
            <w:shd w:val="clear" w:color="auto" w:fill="auto"/>
            <w:vAlign w:val="bottom"/>
          </w:tcPr>
          <w:p w14:paraId="47501A9C"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1.18</w:t>
            </w:r>
          </w:p>
        </w:tc>
      </w:tr>
      <w:tr w:rsidR="005D5DE8" w:rsidRPr="00A25E6E" w14:paraId="60106CDF" w14:textId="77777777" w:rsidTr="005D5DE8">
        <w:trPr>
          <w:trHeight w:val="260"/>
        </w:trPr>
        <w:tc>
          <w:tcPr>
            <w:tcW w:w="2405" w:type="dxa"/>
            <w:vMerge w:val="restart"/>
            <w:shd w:val="clear" w:color="auto" w:fill="auto"/>
            <w:vAlign w:val="center"/>
          </w:tcPr>
          <w:p w14:paraId="5ECB1175" w14:textId="7551EB40" w:rsidR="005D5DE8" w:rsidRPr="00A25E6E" w:rsidRDefault="00D600F1">
            <w:pPr>
              <w:bidi w:val="0"/>
              <w:spacing w:after="0" w:line="36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I</w:t>
            </w:r>
            <w:r w:rsidR="005D5DE8" w:rsidRPr="00A25E6E">
              <w:rPr>
                <w:rFonts w:asciiTheme="minorHAnsi" w:eastAsia="Arial" w:hAnsiTheme="minorHAnsi" w:cstheme="minorHAnsi"/>
                <w:color w:val="000000" w:themeColor="text1"/>
              </w:rPr>
              <w:t>nvestigations</w:t>
            </w:r>
            <w:r>
              <w:rPr>
                <w:rFonts w:asciiTheme="minorHAnsi" w:eastAsia="Arial" w:hAnsiTheme="minorHAnsi" w:cstheme="minorHAnsi"/>
                <w:color w:val="000000" w:themeColor="text1"/>
              </w:rPr>
              <w:t xml:space="preserve"> of the prime minister</w:t>
            </w:r>
          </w:p>
        </w:tc>
        <w:tc>
          <w:tcPr>
            <w:tcW w:w="1701" w:type="dxa"/>
            <w:shd w:val="clear" w:color="auto" w:fill="auto"/>
            <w:vAlign w:val="bottom"/>
          </w:tcPr>
          <w:p w14:paraId="2F69AE97"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045B9EB7"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2.74</w:t>
            </w:r>
          </w:p>
        </w:tc>
        <w:tc>
          <w:tcPr>
            <w:tcW w:w="1710" w:type="dxa"/>
            <w:shd w:val="clear" w:color="auto" w:fill="auto"/>
            <w:vAlign w:val="bottom"/>
          </w:tcPr>
          <w:p w14:paraId="49E48D60"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1.07</w:t>
            </w:r>
          </w:p>
        </w:tc>
      </w:tr>
      <w:tr w:rsidR="005D5DE8" w:rsidRPr="00A25E6E" w14:paraId="6B93C639" w14:textId="77777777" w:rsidTr="005D5DE8">
        <w:trPr>
          <w:trHeight w:val="260"/>
        </w:trPr>
        <w:tc>
          <w:tcPr>
            <w:tcW w:w="2405" w:type="dxa"/>
            <w:vMerge/>
            <w:shd w:val="clear" w:color="auto" w:fill="auto"/>
            <w:vAlign w:val="center"/>
          </w:tcPr>
          <w:p w14:paraId="712D8E69"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7BBD4575" w14:textId="77777777" w:rsidR="005D5DE8" w:rsidRPr="00A25E6E" w:rsidRDefault="005D5DE8">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271E8853"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2.90</w:t>
            </w:r>
          </w:p>
        </w:tc>
        <w:tc>
          <w:tcPr>
            <w:tcW w:w="1710" w:type="dxa"/>
            <w:shd w:val="clear" w:color="auto" w:fill="auto"/>
            <w:vAlign w:val="bottom"/>
          </w:tcPr>
          <w:p w14:paraId="5960A481"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1.05</w:t>
            </w:r>
          </w:p>
        </w:tc>
      </w:tr>
      <w:tr w:rsidR="005D5DE8" w:rsidRPr="00A25E6E" w14:paraId="508DFE73" w14:textId="77777777" w:rsidTr="005D5DE8">
        <w:trPr>
          <w:trHeight w:val="260"/>
        </w:trPr>
        <w:tc>
          <w:tcPr>
            <w:tcW w:w="2405" w:type="dxa"/>
            <w:vMerge w:val="restart"/>
            <w:shd w:val="clear" w:color="auto" w:fill="auto"/>
            <w:vAlign w:val="center"/>
          </w:tcPr>
          <w:p w14:paraId="1F285EFD" w14:textId="22FA7D4A"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Financial crisis</w:t>
            </w:r>
          </w:p>
        </w:tc>
        <w:tc>
          <w:tcPr>
            <w:tcW w:w="1701" w:type="dxa"/>
            <w:shd w:val="clear" w:color="auto" w:fill="auto"/>
            <w:vAlign w:val="bottom"/>
          </w:tcPr>
          <w:p w14:paraId="6AD0C123"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658E4284"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2.76</w:t>
            </w:r>
          </w:p>
        </w:tc>
        <w:tc>
          <w:tcPr>
            <w:tcW w:w="1710" w:type="dxa"/>
            <w:shd w:val="clear" w:color="auto" w:fill="auto"/>
            <w:vAlign w:val="bottom"/>
          </w:tcPr>
          <w:p w14:paraId="1D9AA3E3"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1.13</w:t>
            </w:r>
          </w:p>
        </w:tc>
      </w:tr>
      <w:tr w:rsidR="005D5DE8" w:rsidRPr="00A25E6E" w14:paraId="4FB93FC0" w14:textId="77777777" w:rsidTr="005D5DE8">
        <w:trPr>
          <w:trHeight w:val="260"/>
        </w:trPr>
        <w:tc>
          <w:tcPr>
            <w:tcW w:w="2405" w:type="dxa"/>
            <w:vMerge/>
            <w:shd w:val="clear" w:color="auto" w:fill="auto"/>
            <w:vAlign w:val="center"/>
          </w:tcPr>
          <w:p w14:paraId="72676A73"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046BB478"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32F70848"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2.71</w:t>
            </w:r>
          </w:p>
        </w:tc>
        <w:tc>
          <w:tcPr>
            <w:tcW w:w="1710" w:type="dxa"/>
            <w:shd w:val="clear" w:color="auto" w:fill="auto"/>
            <w:vAlign w:val="bottom"/>
          </w:tcPr>
          <w:p w14:paraId="4A057DD5"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1.28</w:t>
            </w:r>
          </w:p>
        </w:tc>
      </w:tr>
      <w:tr w:rsidR="005D5DE8" w:rsidRPr="00A25E6E" w14:paraId="794606F4" w14:textId="77777777" w:rsidTr="005D5DE8">
        <w:trPr>
          <w:trHeight w:val="260"/>
        </w:trPr>
        <w:tc>
          <w:tcPr>
            <w:tcW w:w="2405" w:type="dxa"/>
            <w:vMerge w:val="restart"/>
            <w:shd w:val="clear" w:color="auto" w:fill="auto"/>
            <w:vAlign w:val="center"/>
          </w:tcPr>
          <w:p w14:paraId="10CF8DC2" w14:textId="584A279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Matters related to the party and its candidates</w:t>
            </w:r>
          </w:p>
        </w:tc>
        <w:tc>
          <w:tcPr>
            <w:tcW w:w="1701" w:type="dxa"/>
            <w:shd w:val="clear" w:color="auto" w:fill="auto"/>
            <w:vAlign w:val="bottom"/>
          </w:tcPr>
          <w:p w14:paraId="057DF943"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4CD03224"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2.62</w:t>
            </w:r>
          </w:p>
        </w:tc>
        <w:tc>
          <w:tcPr>
            <w:tcW w:w="1710" w:type="dxa"/>
            <w:shd w:val="clear" w:color="auto" w:fill="auto"/>
            <w:vAlign w:val="bottom"/>
          </w:tcPr>
          <w:p w14:paraId="6A206EC2"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1.17</w:t>
            </w:r>
          </w:p>
        </w:tc>
      </w:tr>
      <w:tr w:rsidR="005D5DE8" w:rsidRPr="00A25E6E" w14:paraId="27F21386" w14:textId="77777777" w:rsidTr="005D5DE8">
        <w:trPr>
          <w:trHeight w:val="260"/>
        </w:trPr>
        <w:tc>
          <w:tcPr>
            <w:tcW w:w="2405" w:type="dxa"/>
            <w:vMerge/>
            <w:shd w:val="clear" w:color="auto" w:fill="auto"/>
            <w:vAlign w:val="center"/>
          </w:tcPr>
          <w:p w14:paraId="0E85AFDC"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39B85015"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6EE50234"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2.60</w:t>
            </w:r>
          </w:p>
        </w:tc>
        <w:tc>
          <w:tcPr>
            <w:tcW w:w="1710" w:type="dxa"/>
            <w:shd w:val="clear" w:color="auto" w:fill="auto"/>
            <w:vAlign w:val="bottom"/>
          </w:tcPr>
          <w:p w14:paraId="62927728" w14:textId="77777777" w:rsidR="005D5DE8" w:rsidRPr="00A25E6E" w:rsidRDefault="005D5DE8" w:rsidP="00553AD6">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1.13</w:t>
            </w:r>
          </w:p>
        </w:tc>
      </w:tr>
      <w:tr w:rsidR="005D5DE8" w:rsidRPr="00A25E6E" w14:paraId="79102DC3" w14:textId="77777777" w:rsidTr="005D5DE8">
        <w:trPr>
          <w:trHeight w:val="260"/>
        </w:trPr>
        <w:tc>
          <w:tcPr>
            <w:tcW w:w="2405" w:type="dxa"/>
            <w:vMerge w:val="restart"/>
            <w:shd w:val="clear" w:color="auto" w:fill="auto"/>
            <w:vAlign w:val="center"/>
          </w:tcPr>
          <w:p w14:paraId="0CE3B4EE" w14:textId="38909D45" w:rsidR="005D5DE8" w:rsidRPr="00A25E6E" w:rsidRDefault="00D600F1" w:rsidP="00553AD6">
            <w:pPr>
              <w:bidi w:val="0"/>
              <w:spacing w:after="0" w:line="36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H</w:t>
            </w:r>
            <w:r w:rsidR="005D5DE8" w:rsidRPr="00A25E6E">
              <w:rPr>
                <w:rFonts w:asciiTheme="minorHAnsi" w:eastAsia="Arial" w:hAnsiTheme="minorHAnsi" w:cstheme="minorHAnsi"/>
                <w:color w:val="000000" w:themeColor="text1"/>
              </w:rPr>
              <w:t>ealth</w:t>
            </w:r>
            <w:del w:id="442" w:author="Sari Cohen" w:date="2020-10-28T21:04:00Z">
              <w:r w:rsidR="005D5DE8" w:rsidRPr="00A25E6E" w:rsidDel="00553AD6">
                <w:rPr>
                  <w:rFonts w:asciiTheme="minorHAnsi" w:eastAsia="Arial" w:hAnsiTheme="minorHAnsi" w:cstheme="minorHAnsi"/>
                  <w:color w:val="000000" w:themeColor="text1"/>
                </w:rPr>
                <w:delText>-</w:delText>
              </w:r>
            </w:del>
            <w:r w:rsidR="005D5DE8" w:rsidRPr="00A25E6E">
              <w:rPr>
                <w:rFonts w:asciiTheme="minorHAnsi" w:eastAsia="Arial" w:hAnsiTheme="minorHAnsi" w:cstheme="minorHAnsi"/>
                <w:color w:val="000000" w:themeColor="text1"/>
              </w:rPr>
              <w:t>care system*</w:t>
            </w:r>
          </w:p>
        </w:tc>
        <w:tc>
          <w:tcPr>
            <w:tcW w:w="1701" w:type="dxa"/>
            <w:shd w:val="clear" w:color="auto" w:fill="auto"/>
            <w:vAlign w:val="bottom"/>
          </w:tcPr>
          <w:p w14:paraId="16A0B93F"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2EEF74DD"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2.14</w:t>
            </w:r>
          </w:p>
        </w:tc>
        <w:tc>
          <w:tcPr>
            <w:tcW w:w="1710" w:type="dxa"/>
            <w:shd w:val="clear" w:color="auto" w:fill="auto"/>
            <w:vAlign w:val="bottom"/>
          </w:tcPr>
          <w:p w14:paraId="336306FF"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1.04</w:t>
            </w:r>
          </w:p>
        </w:tc>
      </w:tr>
      <w:tr w:rsidR="005D5DE8" w:rsidRPr="00A25E6E" w14:paraId="30B1D5E9" w14:textId="77777777" w:rsidTr="005D5DE8">
        <w:trPr>
          <w:trHeight w:val="260"/>
        </w:trPr>
        <w:tc>
          <w:tcPr>
            <w:tcW w:w="2405" w:type="dxa"/>
            <w:vMerge/>
            <w:shd w:val="clear" w:color="auto" w:fill="auto"/>
            <w:vAlign w:val="center"/>
          </w:tcPr>
          <w:p w14:paraId="7CB89CD4"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51656F1F" w14:textId="77777777" w:rsidR="005D5DE8" w:rsidRPr="00A25E6E" w:rsidRDefault="005D5DE8">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3B64C6B6" w14:textId="77777777" w:rsidR="005D5DE8" w:rsidRPr="00A25E6E" w:rsidRDefault="005D5DE8">
            <w:pPr>
              <w:bidi w:val="0"/>
              <w:spacing w:after="0" w:line="360" w:lineRule="auto"/>
              <w:rPr>
                <w:rFonts w:asciiTheme="minorHAnsi" w:eastAsia="Arial" w:hAnsiTheme="minorHAnsi" w:cstheme="minorHAnsi"/>
                <w:color w:val="000000" w:themeColor="text1"/>
                <w:rtl/>
              </w:rPr>
            </w:pPr>
            <w:r w:rsidRPr="00A25E6E">
              <w:rPr>
                <w:rFonts w:asciiTheme="minorHAnsi" w:eastAsia="Arial" w:hAnsiTheme="minorHAnsi" w:cstheme="minorHAnsi"/>
                <w:color w:val="000000" w:themeColor="text1"/>
              </w:rPr>
              <w:t>2.31</w:t>
            </w:r>
          </w:p>
        </w:tc>
        <w:tc>
          <w:tcPr>
            <w:tcW w:w="1710" w:type="dxa"/>
            <w:shd w:val="clear" w:color="auto" w:fill="auto"/>
            <w:vAlign w:val="bottom"/>
          </w:tcPr>
          <w:p w14:paraId="242814C7"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1.03</w:t>
            </w:r>
          </w:p>
        </w:tc>
      </w:tr>
      <w:tr w:rsidR="005D5DE8" w:rsidRPr="00A25E6E" w14:paraId="7BC282F7" w14:textId="77777777" w:rsidTr="005D5DE8">
        <w:trPr>
          <w:trHeight w:val="260"/>
        </w:trPr>
        <w:tc>
          <w:tcPr>
            <w:tcW w:w="2405" w:type="dxa"/>
            <w:vMerge w:val="restart"/>
            <w:shd w:val="clear" w:color="auto" w:fill="auto"/>
            <w:vAlign w:val="center"/>
          </w:tcPr>
          <w:p w14:paraId="3168074A" w14:textId="320583EA" w:rsidR="005D5DE8" w:rsidRPr="00A25E6E" w:rsidRDefault="00D600F1">
            <w:pPr>
              <w:bidi w:val="0"/>
              <w:spacing w:after="0" w:line="36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F</w:t>
            </w:r>
            <w:r w:rsidR="005D5DE8" w:rsidRPr="00A25E6E">
              <w:rPr>
                <w:rFonts w:asciiTheme="minorHAnsi" w:eastAsia="Arial" w:hAnsiTheme="minorHAnsi" w:cstheme="minorHAnsi"/>
                <w:color w:val="000000" w:themeColor="text1"/>
              </w:rPr>
              <w:t>oreign affairs*</w:t>
            </w:r>
          </w:p>
        </w:tc>
        <w:tc>
          <w:tcPr>
            <w:tcW w:w="1701" w:type="dxa"/>
            <w:shd w:val="clear" w:color="auto" w:fill="auto"/>
            <w:vAlign w:val="bottom"/>
          </w:tcPr>
          <w:p w14:paraId="7EEC6BD5"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4EF1D54C"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2.83</w:t>
            </w:r>
          </w:p>
        </w:tc>
        <w:tc>
          <w:tcPr>
            <w:tcW w:w="1710" w:type="dxa"/>
            <w:shd w:val="clear" w:color="auto" w:fill="auto"/>
            <w:vAlign w:val="bottom"/>
          </w:tcPr>
          <w:p w14:paraId="2E909575"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1.21</w:t>
            </w:r>
          </w:p>
        </w:tc>
      </w:tr>
      <w:tr w:rsidR="005D5DE8" w:rsidRPr="00A25E6E" w14:paraId="6E479908" w14:textId="77777777" w:rsidTr="005D5DE8">
        <w:trPr>
          <w:trHeight w:val="260"/>
        </w:trPr>
        <w:tc>
          <w:tcPr>
            <w:tcW w:w="2405" w:type="dxa"/>
            <w:vMerge/>
            <w:shd w:val="clear" w:color="auto" w:fill="auto"/>
            <w:vAlign w:val="center"/>
          </w:tcPr>
          <w:p w14:paraId="70273949"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2BCD9397" w14:textId="77777777" w:rsidR="005D5DE8" w:rsidRPr="00A25E6E" w:rsidRDefault="005D5DE8">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08A3DB41"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2.40</w:t>
            </w:r>
          </w:p>
        </w:tc>
        <w:tc>
          <w:tcPr>
            <w:tcW w:w="1710" w:type="dxa"/>
            <w:shd w:val="clear" w:color="auto" w:fill="auto"/>
            <w:vAlign w:val="bottom"/>
          </w:tcPr>
          <w:p w14:paraId="111F0676"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1.09</w:t>
            </w:r>
          </w:p>
        </w:tc>
      </w:tr>
      <w:tr w:rsidR="005D5DE8" w:rsidRPr="00A25E6E" w14:paraId="4C5C281A" w14:textId="77777777" w:rsidTr="005D5DE8">
        <w:trPr>
          <w:trHeight w:val="260"/>
        </w:trPr>
        <w:tc>
          <w:tcPr>
            <w:tcW w:w="2405" w:type="dxa"/>
            <w:vMerge w:val="restart"/>
            <w:shd w:val="clear" w:color="auto" w:fill="auto"/>
            <w:vAlign w:val="center"/>
          </w:tcPr>
          <w:p w14:paraId="4BC6C2A3" w14:textId="0EC7A53B" w:rsidR="005D5DE8" w:rsidRPr="00A25E6E" w:rsidRDefault="005D5DE8">
            <w:pPr>
              <w:bidi w:val="0"/>
              <w:spacing w:after="0" w:line="360" w:lineRule="auto"/>
              <w:rPr>
                <w:rFonts w:asciiTheme="minorHAnsi" w:eastAsia="Arial" w:hAnsiTheme="minorHAnsi" w:cstheme="minorHAnsi"/>
                <w:color w:val="000000" w:themeColor="text1"/>
                <w:rtl/>
              </w:rPr>
            </w:pPr>
            <w:r w:rsidRPr="00A25E6E">
              <w:rPr>
                <w:rFonts w:asciiTheme="minorHAnsi" w:eastAsia="Arial" w:hAnsiTheme="minorHAnsi" w:cstheme="minorHAnsi"/>
                <w:color w:val="000000" w:themeColor="text1"/>
              </w:rPr>
              <w:t>Welfare and poverty</w:t>
            </w:r>
          </w:p>
        </w:tc>
        <w:tc>
          <w:tcPr>
            <w:tcW w:w="1701" w:type="dxa"/>
            <w:shd w:val="clear" w:color="auto" w:fill="auto"/>
            <w:vAlign w:val="bottom"/>
          </w:tcPr>
          <w:p w14:paraId="2325D570"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7D79E494"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2.40</w:t>
            </w:r>
          </w:p>
        </w:tc>
        <w:tc>
          <w:tcPr>
            <w:tcW w:w="1710" w:type="dxa"/>
            <w:shd w:val="clear" w:color="auto" w:fill="auto"/>
            <w:vAlign w:val="bottom"/>
          </w:tcPr>
          <w:p w14:paraId="4842F920"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1.04</w:t>
            </w:r>
          </w:p>
        </w:tc>
      </w:tr>
      <w:tr w:rsidR="005D5DE8" w:rsidRPr="00A25E6E" w14:paraId="5EA56A25" w14:textId="77777777" w:rsidTr="005D5DE8">
        <w:trPr>
          <w:trHeight w:val="260"/>
        </w:trPr>
        <w:tc>
          <w:tcPr>
            <w:tcW w:w="2405" w:type="dxa"/>
            <w:vMerge/>
            <w:shd w:val="clear" w:color="auto" w:fill="auto"/>
            <w:vAlign w:val="center"/>
          </w:tcPr>
          <w:p w14:paraId="067B415E"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41877769" w14:textId="77777777" w:rsidR="005D5DE8" w:rsidRPr="00A25E6E" w:rsidRDefault="005D5DE8">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04FCBCD5"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2.52</w:t>
            </w:r>
          </w:p>
        </w:tc>
        <w:tc>
          <w:tcPr>
            <w:tcW w:w="1710" w:type="dxa"/>
            <w:shd w:val="clear" w:color="auto" w:fill="auto"/>
            <w:vAlign w:val="bottom"/>
          </w:tcPr>
          <w:p w14:paraId="6EE4E801"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1.26</w:t>
            </w:r>
          </w:p>
        </w:tc>
      </w:tr>
      <w:tr w:rsidR="005D5DE8" w:rsidRPr="00A25E6E" w14:paraId="41B261C3" w14:textId="77777777" w:rsidTr="005D5DE8">
        <w:trPr>
          <w:trHeight w:val="260"/>
        </w:trPr>
        <w:tc>
          <w:tcPr>
            <w:tcW w:w="2405" w:type="dxa"/>
            <w:vMerge w:val="restart"/>
            <w:shd w:val="clear" w:color="auto" w:fill="auto"/>
            <w:vAlign w:val="center"/>
          </w:tcPr>
          <w:p w14:paraId="0AE5E9FB" w14:textId="75086922"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Coalition formation*</w:t>
            </w:r>
          </w:p>
        </w:tc>
        <w:tc>
          <w:tcPr>
            <w:tcW w:w="1701" w:type="dxa"/>
            <w:shd w:val="clear" w:color="auto" w:fill="auto"/>
            <w:vAlign w:val="bottom"/>
          </w:tcPr>
          <w:p w14:paraId="314E022C"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18B63079"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2.03</w:t>
            </w:r>
          </w:p>
        </w:tc>
        <w:tc>
          <w:tcPr>
            <w:tcW w:w="1710" w:type="dxa"/>
            <w:shd w:val="clear" w:color="auto" w:fill="auto"/>
            <w:vAlign w:val="bottom"/>
          </w:tcPr>
          <w:p w14:paraId="206E474F"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1.11</w:t>
            </w:r>
          </w:p>
        </w:tc>
      </w:tr>
      <w:tr w:rsidR="005D5DE8" w:rsidRPr="00A25E6E" w14:paraId="68FA2DD6" w14:textId="77777777" w:rsidTr="005D5DE8">
        <w:trPr>
          <w:trHeight w:val="260"/>
        </w:trPr>
        <w:tc>
          <w:tcPr>
            <w:tcW w:w="2405" w:type="dxa"/>
            <w:vMerge/>
            <w:shd w:val="clear" w:color="auto" w:fill="auto"/>
            <w:vAlign w:val="center"/>
          </w:tcPr>
          <w:p w14:paraId="735D5B4A"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5F8423D6" w14:textId="77777777" w:rsidR="005D5DE8" w:rsidRPr="00A25E6E" w:rsidRDefault="005D5DE8">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6B5FAF9E"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2.61</w:t>
            </w:r>
          </w:p>
        </w:tc>
        <w:tc>
          <w:tcPr>
            <w:tcW w:w="1710" w:type="dxa"/>
            <w:shd w:val="clear" w:color="auto" w:fill="auto"/>
            <w:vAlign w:val="bottom"/>
          </w:tcPr>
          <w:p w14:paraId="50E1294C"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1.10</w:t>
            </w:r>
          </w:p>
        </w:tc>
      </w:tr>
      <w:tr w:rsidR="005D5DE8" w:rsidRPr="00A25E6E" w14:paraId="581C073F" w14:textId="77777777" w:rsidTr="005D5DE8">
        <w:trPr>
          <w:trHeight w:val="260"/>
        </w:trPr>
        <w:tc>
          <w:tcPr>
            <w:tcW w:w="2405" w:type="dxa"/>
            <w:vMerge w:val="restart"/>
            <w:shd w:val="clear" w:color="auto" w:fill="auto"/>
            <w:vAlign w:val="center"/>
          </w:tcPr>
          <w:p w14:paraId="60BD53CA" w14:textId="6E9FCE21"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Education</w:t>
            </w:r>
          </w:p>
        </w:tc>
        <w:tc>
          <w:tcPr>
            <w:tcW w:w="1701" w:type="dxa"/>
            <w:shd w:val="clear" w:color="auto" w:fill="auto"/>
            <w:vAlign w:val="bottom"/>
          </w:tcPr>
          <w:p w14:paraId="5A445F8C"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0C125EAC"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2.34</w:t>
            </w:r>
          </w:p>
        </w:tc>
        <w:tc>
          <w:tcPr>
            <w:tcW w:w="1710" w:type="dxa"/>
            <w:shd w:val="clear" w:color="auto" w:fill="auto"/>
            <w:vAlign w:val="bottom"/>
          </w:tcPr>
          <w:p w14:paraId="37C693AC"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1.23</w:t>
            </w:r>
          </w:p>
        </w:tc>
      </w:tr>
      <w:tr w:rsidR="005D5DE8" w:rsidRPr="00A25E6E" w14:paraId="49B36DF0" w14:textId="77777777" w:rsidTr="005D5DE8">
        <w:trPr>
          <w:trHeight w:val="260"/>
        </w:trPr>
        <w:tc>
          <w:tcPr>
            <w:tcW w:w="2405" w:type="dxa"/>
            <w:vMerge/>
            <w:shd w:val="clear" w:color="auto" w:fill="auto"/>
            <w:vAlign w:val="center"/>
          </w:tcPr>
          <w:p w14:paraId="464EECF4"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5CE52A26" w14:textId="77777777" w:rsidR="005D5DE8" w:rsidRPr="00A25E6E" w:rsidRDefault="005D5DE8">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5E8EE804"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2.22</w:t>
            </w:r>
          </w:p>
        </w:tc>
        <w:tc>
          <w:tcPr>
            <w:tcW w:w="1710" w:type="dxa"/>
            <w:shd w:val="clear" w:color="auto" w:fill="auto"/>
            <w:vAlign w:val="bottom"/>
          </w:tcPr>
          <w:p w14:paraId="2B67D718"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1.05</w:t>
            </w:r>
          </w:p>
        </w:tc>
      </w:tr>
      <w:tr w:rsidR="005D5DE8" w:rsidRPr="00A25E6E" w14:paraId="222ABBF3" w14:textId="77777777" w:rsidTr="005D5DE8">
        <w:trPr>
          <w:trHeight w:val="260"/>
        </w:trPr>
        <w:tc>
          <w:tcPr>
            <w:tcW w:w="2405" w:type="dxa"/>
            <w:vMerge w:val="restart"/>
            <w:shd w:val="clear" w:color="auto" w:fill="auto"/>
            <w:vAlign w:val="center"/>
          </w:tcPr>
          <w:p w14:paraId="038D6F33" w14:textId="0FA35AA3"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Corruption</w:t>
            </w:r>
          </w:p>
        </w:tc>
        <w:tc>
          <w:tcPr>
            <w:tcW w:w="1701" w:type="dxa"/>
            <w:shd w:val="clear" w:color="auto" w:fill="auto"/>
            <w:vAlign w:val="bottom"/>
          </w:tcPr>
          <w:p w14:paraId="63EFB74A"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Likud</w:t>
            </w:r>
          </w:p>
        </w:tc>
        <w:tc>
          <w:tcPr>
            <w:tcW w:w="1289" w:type="dxa"/>
            <w:shd w:val="clear" w:color="auto" w:fill="auto"/>
            <w:vAlign w:val="bottom"/>
          </w:tcPr>
          <w:p w14:paraId="7E5781D2"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2.19</w:t>
            </w:r>
          </w:p>
        </w:tc>
        <w:tc>
          <w:tcPr>
            <w:tcW w:w="1710" w:type="dxa"/>
            <w:shd w:val="clear" w:color="auto" w:fill="auto"/>
            <w:vAlign w:val="bottom"/>
          </w:tcPr>
          <w:p w14:paraId="7E1C63B9"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0.99</w:t>
            </w:r>
          </w:p>
        </w:tc>
      </w:tr>
      <w:tr w:rsidR="005D5DE8" w:rsidRPr="00A25E6E" w14:paraId="7CF1792B" w14:textId="77777777" w:rsidTr="005D5DE8">
        <w:trPr>
          <w:trHeight w:val="260"/>
        </w:trPr>
        <w:tc>
          <w:tcPr>
            <w:tcW w:w="2405" w:type="dxa"/>
            <w:vMerge/>
            <w:shd w:val="clear" w:color="auto" w:fill="auto"/>
            <w:vAlign w:val="center"/>
          </w:tcPr>
          <w:p w14:paraId="5C7929F9" w14:textId="77777777" w:rsidR="005D5DE8" w:rsidRPr="00A25E6E" w:rsidRDefault="005D5DE8">
            <w:pPr>
              <w:bidi w:val="0"/>
              <w:spacing w:after="0" w:line="360" w:lineRule="auto"/>
              <w:rPr>
                <w:rFonts w:asciiTheme="minorHAnsi" w:eastAsia="Arial" w:hAnsiTheme="minorHAnsi" w:cstheme="minorHAnsi"/>
                <w:color w:val="000000" w:themeColor="text1"/>
              </w:rPr>
            </w:pPr>
          </w:p>
        </w:tc>
        <w:tc>
          <w:tcPr>
            <w:tcW w:w="1701" w:type="dxa"/>
            <w:shd w:val="clear" w:color="auto" w:fill="auto"/>
            <w:vAlign w:val="bottom"/>
          </w:tcPr>
          <w:p w14:paraId="2F4C2759" w14:textId="77777777" w:rsidR="005D5DE8" w:rsidRPr="00A25E6E" w:rsidRDefault="005D5DE8">
            <w:pPr>
              <w:bidi w:val="0"/>
              <w:spacing w:after="0" w:line="360" w:lineRule="auto"/>
              <w:rPr>
                <w:rFonts w:asciiTheme="minorHAnsi" w:eastAsia="Arial" w:hAnsiTheme="minorHAnsi" w:cstheme="minorHAnsi"/>
                <w:color w:val="000000" w:themeColor="text1"/>
              </w:rPr>
            </w:pPr>
            <w:proofErr w:type="spellStart"/>
            <w:r w:rsidRPr="00A25E6E">
              <w:rPr>
                <w:rFonts w:asciiTheme="minorHAnsi" w:eastAsia="Arial" w:hAnsiTheme="minorHAnsi" w:cstheme="minorHAnsi"/>
                <w:color w:val="000000" w:themeColor="text1"/>
              </w:rPr>
              <w:t>Kachol-Lavan</w:t>
            </w:r>
            <w:proofErr w:type="spellEnd"/>
          </w:p>
        </w:tc>
        <w:tc>
          <w:tcPr>
            <w:tcW w:w="1289" w:type="dxa"/>
            <w:shd w:val="clear" w:color="auto" w:fill="auto"/>
            <w:vAlign w:val="bottom"/>
          </w:tcPr>
          <w:p w14:paraId="178E5EC5"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2.36</w:t>
            </w:r>
          </w:p>
        </w:tc>
        <w:tc>
          <w:tcPr>
            <w:tcW w:w="1710" w:type="dxa"/>
            <w:shd w:val="clear" w:color="auto" w:fill="auto"/>
            <w:vAlign w:val="bottom"/>
          </w:tcPr>
          <w:p w14:paraId="4BD67273" w14:textId="77777777" w:rsidR="005D5DE8" w:rsidRPr="00A25E6E" w:rsidRDefault="005D5DE8">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1.14</w:t>
            </w:r>
          </w:p>
        </w:tc>
      </w:tr>
    </w:tbl>
    <w:p w14:paraId="6D50E534" w14:textId="77777777" w:rsidR="005D5DE8" w:rsidRPr="00A25E6E" w:rsidRDefault="005D5DE8">
      <w:pPr>
        <w:bidi w:val="0"/>
        <w:spacing w:line="360" w:lineRule="auto"/>
        <w:rPr>
          <w:rFonts w:asciiTheme="minorHAnsi" w:hAnsiTheme="minorHAnsi" w:cstheme="minorHAnsi"/>
        </w:rPr>
      </w:pPr>
    </w:p>
    <w:p w14:paraId="1DE62452" w14:textId="26835577" w:rsidR="005D5DE8" w:rsidRPr="00A25E6E" w:rsidRDefault="005D5DE8">
      <w:pPr>
        <w:bidi w:val="0"/>
        <w:spacing w:line="360" w:lineRule="auto"/>
        <w:rPr>
          <w:rFonts w:asciiTheme="minorHAnsi" w:hAnsiTheme="minorHAnsi" w:cstheme="minorHAnsi"/>
        </w:rPr>
      </w:pPr>
      <w:commentRangeStart w:id="443"/>
      <w:r w:rsidRPr="00A25E6E">
        <w:rPr>
          <w:rFonts w:asciiTheme="minorHAnsi" w:hAnsiTheme="minorHAnsi" w:cstheme="minorHAnsi"/>
        </w:rPr>
        <w:t>P &lt; 0.05</w:t>
      </w:r>
      <w:commentRangeEnd w:id="443"/>
      <w:r w:rsidR="00B62459" w:rsidRPr="00A25E6E">
        <w:rPr>
          <w:rStyle w:val="CommentReference"/>
          <w:rFonts w:asciiTheme="minorHAnsi" w:hAnsiTheme="minorHAnsi" w:cstheme="minorHAnsi"/>
          <w:sz w:val="22"/>
          <w:szCs w:val="22"/>
        </w:rPr>
        <w:commentReference w:id="443"/>
      </w:r>
    </w:p>
    <w:p w14:paraId="3A84C429" w14:textId="7E7A6389" w:rsidR="00B62459" w:rsidRPr="00A25E6E" w:rsidRDefault="00B62459">
      <w:pPr>
        <w:bidi w:val="0"/>
        <w:spacing w:line="360" w:lineRule="auto"/>
        <w:rPr>
          <w:rFonts w:asciiTheme="minorHAnsi" w:hAnsiTheme="minorHAnsi" w:cstheme="minorHAnsi"/>
        </w:rPr>
      </w:pPr>
      <w:r w:rsidRPr="00A25E6E">
        <w:rPr>
          <w:rFonts w:asciiTheme="minorHAnsi" w:hAnsiTheme="minorHAnsi" w:cstheme="minorHAnsi"/>
        </w:rPr>
        <w:t xml:space="preserve">Table 3. Comparison between perceived prominence of issues among Likud and </w:t>
      </w:r>
      <w:proofErr w:type="spellStart"/>
      <w:r w:rsidRPr="00A25E6E">
        <w:rPr>
          <w:rFonts w:asciiTheme="minorHAnsi" w:hAnsiTheme="minorHAnsi" w:cstheme="minorHAnsi"/>
        </w:rPr>
        <w:t>Kachol-Lavan</w:t>
      </w:r>
      <w:proofErr w:type="spellEnd"/>
      <w:r w:rsidRPr="00A25E6E">
        <w:rPr>
          <w:rFonts w:asciiTheme="minorHAnsi" w:hAnsiTheme="minorHAnsi" w:cstheme="minorHAnsi"/>
        </w:rPr>
        <w:t xml:space="preserve"> voters.</w:t>
      </w:r>
    </w:p>
    <w:p w14:paraId="1A7A118D" w14:textId="1DAA9EA0" w:rsidR="0004087F" w:rsidRPr="00A25E6E" w:rsidRDefault="00E76B28">
      <w:pPr>
        <w:bidi w:val="0"/>
        <w:spacing w:line="360" w:lineRule="auto"/>
        <w:rPr>
          <w:rFonts w:asciiTheme="minorHAnsi" w:eastAsia="Arial" w:hAnsiTheme="minorHAnsi" w:cstheme="minorHAnsi"/>
          <w:color w:val="000000" w:themeColor="text1"/>
        </w:rPr>
      </w:pPr>
      <w:r w:rsidRPr="00A25E6E">
        <w:rPr>
          <w:rFonts w:asciiTheme="minorHAnsi" w:hAnsiTheme="minorHAnsi" w:cstheme="minorHAnsi"/>
        </w:rPr>
        <w:t xml:space="preserve">As can be seen in Table 3, significant differences are evident between Likud and </w:t>
      </w:r>
      <w:proofErr w:type="spellStart"/>
      <w:r w:rsidRPr="00A25E6E">
        <w:rPr>
          <w:rFonts w:asciiTheme="minorHAnsi" w:hAnsiTheme="minorHAnsi" w:cstheme="minorHAnsi"/>
        </w:rPr>
        <w:t>Kachol-Lavan</w:t>
      </w:r>
      <w:proofErr w:type="spellEnd"/>
      <w:r w:rsidRPr="00A25E6E">
        <w:rPr>
          <w:rFonts w:asciiTheme="minorHAnsi" w:hAnsiTheme="minorHAnsi" w:cstheme="minorHAnsi"/>
        </w:rPr>
        <w:t xml:space="preserve"> voters. Thus, for example, </w:t>
      </w:r>
      <w:commentRangeStart w:id="444"/>
      <w:r w:rsidRPr="00A25E6E">
        <w:rPr>
          <w:rFonts w:asciiTheme="minorHAnsi" w:hAnsiTheme="minorHAnsi" w:cstheme="minorHAnsi"/>
        </w:rPr>
        <w:t>among Netanyahu</w:t>
      </w:r>
      <w:r w:rsidR="00D600F1">
        <w:rPr>
          <w:rFonts w:asciiTheme="minorHAnsi" w:hAnsiTheme="minorHAnsi" w:cstheme="minorHAnsi"/>
        </w:rPr>
        <w:t>’s supporters</w:t>
      </w:r>
      <w:r w:rsidRPr="00A25E6E">
        <w:rPr>
          <w:rFonts w:asciiTheme="minorHAnsi" w:hAnsiTheme="minorHAnsi" w:cstheme="minorHAnsi"/>
        </w:rPr>
        <w:t>, a military-security incident is more prominent than among Likud voters</w:t>
      </w:r>
      <w:commentRangeEnd w:id="444"/>
      <w:r w:rsidRPr="00A25E6E">
        <w:rPr>
          <w:rStyle w:val="CommentReference"/>
          <w:rFonts w:asciiTheme="minorHAnsi" w:hAnsiTheme="minorHAnsi" w:cstheme="minorHAnsi"/>
          <w:sz w:val="22"/>
          <w:szCs w:val="22"/>
        </w:rPr>
        <w:commentReference w:id="444"/>
      </w:r>
      <w:r w:rsidRPr="00A25E6E">
        <w:rPr>
          <w:rFonts w:asciiTheme="minorHAnsi" w:hAnsiTheme="minorHAnsi" w:cstheme="minorHAnsi"/>
        </w:rPr>
        <w:t xml:space="preserve"> </w:t>
      </w:r>
      <w:r w:rsidRPr="00A25E6E">
        <w:rPr>
          <w:rFonts w:asciiTheme="minorHAnsi" w:eastAsia="Arial" w:hAnsiTheme="minorHAnsi" w:cstheme="minorHAnsi"/>
          <w:color w:val="000000" w:themeColor="text1"/>
        </w:rPr>
        <w:t>(</w:t>
      </w:r>
      <w:proofErr w:type="gramStart"/>
      <w:r w:rsidRPr="00A25E6E">
        <w:rPr>
          <w:rFonts w:asciiTheme="minorHAnsi" w:eastAsia="Arial" w:hAnsiTheme="minorHAnsi" w:cstheme="minorHAnsi"/>
          <w:color w:val="000000" w:themeColor="text1"/>
        </w:rPr>
        <w:t>t</w:t>
      </w:r>
      <w:r w:rsidRPr="00A25E6E">
        <w:rPr>
          <w:rFonts w:asciiTheme="minorHAnsi" w:eastAsia="Arial" w:hAnsiTheme="minorHAnsi" w:cstheme="minorHAnsi"/>
          <w:color w:val="000000" w:themeColor="text1"/>
          <w:vertAlign w:val="subscript"/>
        </w:rPr>
        <w:t>(</w:t>
      </w:r>
      <w:proofErr w:type="gramEnd"/>
      <w:r w:rsidRPr="00A25E6E">
        <w:rPr>
          <w:rFonts w:asciiTheme="minorHAnsi" w:eastAsia="Arial" w:hAnsiTheme="minorHAnsi" w:cstheme="minorHAnsi"/>
          <w:color w:val="000000" w:themeColor="text1"/>
          <w:vertAlign w:val="subscript"/>
        </w:rPr>
        <w:t>504)</w:t>
      </w:r>
      <w:r w:rsidRPr="00A25E6E">
        <w:rPr>
          <w:rFonts w:asciiTheme="minorHAnsi" w:eastAsia="Arial" w:hAnsiTheme="minorHAnsi" w:cstheme="minorHAnsi"/>
          <w:color w:val="000000" w:themeColor="text1"/>
        </w:rPr>
        <w:t>=1.42, p &lt; .05)</w:t>
      </w:r>
      <w:r w:rsidR="00660E9F" w:rsidRPr="00A25E6E">
        <w:rPr>
          <w:rFonts w:asciiTheme="minorHAnsi" w:eastAsia="Arial" w:hAnsiTheme="minorHAnsi" w:cstheme="minorHAnsi"/>
          <w:color w:val="000000" w:themeColor="text1"/>
        </w:rPr>
        <w:t>. Similarly, foreign affairs were perceived as mor</w:t>
      </w:r>
      <w:r w:rsidR="005C305C" w:rsidRPr="00A25E6E">
        <w:rPr>
          <w:rFonts w:asciiTheme="minorHAnsi" w:eastAsia="Arial" w:hAnsiTheme="minorHAnsi" w:cstheme="minorHAnsi"/>
          <w:color w:val="000000" w:themeColor="text1"/>
        </w:rPr>
        <w:t>e</w:t>
      </w:r>
      <w:r w:rsidR="00660E9F" w:rsidRPr="00A25E6E">
        <w:rPr>
          <w:rFonts w:asciiTheme="minorHAnsi" w:eastAsia="Arial" w:hAnsiTheme="minorHAnsi" w:cstheme="minorHAnsi"/>
          <w:color w:val="000000" w:themeColor="text1"/>
        </w:rPr>
        <w:t xml:space="preserve"> important among Likud voters (</w:t>
      </w:r>
      <w:proofErr w:type="gramStart"/>
      <w:r w:rsidR="00660E9F" w:rsidRPr="00A25E6E">
        <w:rPr>
          <w:rFonts w:asciiTheme="minorHAnsi" w:eastAsia="Arial" w:hAnsiTheme="minorHAnsi" w:cstheme="minorHAnsi"/>
          <w:color w:val="000000" w:themeColor="text1"/>
        </w:rPr>
        <w:t>t</w:t>
      </w:r>
      <w:r w:rsidR="00660E9F" w:rsidRPr="00A25E6E">
        <w:rPr>
          <w:rFonts w:asciiTheme="minorHAnsi" w:eastAsia="Arial" w:hAnsiTheme="minorHAnsi" w:cstheme="minorHAnsi"/>
          <w:color w:val="000000" w:themeColor="text1"/>
          <w:vertAlign w:val="subscript"/>
        </w:rPr>
        <w:t>(</w:t>
      </w:r>
      <w:proofErr w:type="gramEnd"/>
      <w:r w:rsidR="00660E9F" w:rsidRPr="00A25E6E">
        <w:rPr>
          <w:rFonts w:asciiTheme="minorHAnsi" w:eastAsia="Arial" w:hAnsiTheme="minorHAnsi" w:cstheme="minorHAnsi"/>
          <w:color w:val="000000" w:themeColor="text1"/>
          <w:vertAlign w:val="subscript"/>
        </w:rPr>
        <w:t>150)</w:t>
      </w:r>
      <w:r w:rsidR="00660E9F" w:rsidRPr="00A25E6E">
        <w:rPr>
          <w:rFonts w:asciiTheme="minorHAnsi" w:eastAsia="Arial" w:hAnsiTheme="minorHAnsi" w:cstheme="minorHAnsi"/>
          <w:color w:val="000000" w:themeColor="text1"/>
        </w:rPr>
        <w:t xml:space="preserve">= 2.35, p &lt; .05). </w:t>
      </w:r>
      <w:r w:rsidR="005C305C" w:rsidRPr="00A25E6E">
        <w:rPr>
          <w:rFonts w:asciiTheme="minorHAnsi" w:eastAsia="Arial" w:hAnsiTheme="minorHAnsi" w:cstheme="minorHAnsi"/>
          <w:color w:val="000000" w:themeColor="text1"/>
        </w:rPr>
        <w:t xml:space="preserve">Healthcare in Israel, however, was perceived as significantly more important among </w:t>
      </w:r>
      <w:proofErr w:type="spellStart"/>
      <w:r w:rsidR="005C305C" w:rsidRPr="00A25E6E">
        <w:rPr>
          <w:rFonts w:asciiTheme="minorHAnsi" w:eastAsia="Arial" w:hAnsiTheme="minorHAnsi" w:cstheme="minorHAnsi"/>
          <w:color w:val="000000" w:themeColor="text1"/>
        </w:rPr>
        <w:t>Kachol-Lavan</w:t>
      </w:r>
      <w:proofErr w:type="spellEnd"/>
      <w:r w:rsidR="005C305C" w:rsidRPr="00A25E6E">
        <w:rPr>
          <w:rFonts w:asciiTheme="minorHAnsi" w:eastAsia="Arial" w:hAnsiTheme="minorHAnsi" w:cstheme="minorHAnsi"/>
          <w:color w:val="000000" w:themeColor="text1"/>
        </w:rPr>
        <w:t xml:space="preserve"> voters (</w:t>
      </w:r>
      <w:proofErr w:type="gramStart"/>
      <w:r w:rsidR="005C305C" w:rsidRPr="00A25E6E">
        <w:rPr>
          <w:rFonts w:asciiTheme="minorHAnsi" w:eastAsia="Arial" w:hAnsiTheme="minorHAnsi" w:cstheme="minorHAnsi"/>
          <w:color w:val="000000" w:themeColor="text1"/>
        </w:rPr>
        <w:t>t</w:t>
      </w:r>
      <w:r w:rsidR="005C305C" w:rsidRPr="00A25E6E">
        <w:rPr>
          <w:rFonts w:asciiTheme="minorHAnsi" w:eastAsia="Arial" w:hAnsiTheme="minorHAnsi" w:cstheme="minorHAnsi"/>
          <w:color w:val="000000" w:themeColor="text1"/>
          <w:vertAlign w:val="subscript"/>
        </w:rPr>
        <w:t>(</w:t>
      </w:r>
      <w:proofErr w:type="gramEnd"/>
      <w:r w:rsidR="005C305C" w:rsidRPr="00A25E6E">
        <w:rPr>
          <w:rFonts w:asciiTheme="minorHAnsi" w:eastAsia="Arial" w:hAnsiTheme="minorHAnsi" w:cstheme="minorHAnsi"/>
          <w:color w:val="000000" w:themeColor="text1"/>
          <w:vertAlign w:val="subscript"/>
        </w:rPr>
        <w:t>307)</w:t>
      </w:r>
      <w:r w:rsidR="005C305C" w:rsidRPr="00A25E6E">
        <w:rPr>
          <w:rFonts w:asciiTheme="minorHAnsi" w:eastAsia="Arial" w:hAnsiTheme="minorHAnsi" w:cstheme="minorHAnsi"/>
          <w:color w:val="000000" w:themeColor="text1"/>
        </w:rPr>
        <w:t>=1.72, p &lt; .05), as was coalition formation (t</w:t>
      </w:r>
      <w:r w:rsidR="005C305C" w:rsidRPr="00A25E6E">
        <w:rPr>
          <w:rFonts w:asciiTheme="minorHAnsi" w:eastAsia="Arial" w:hAnsiTheme="minorHAnsi" w:cstheme="minorHAnsi"/>
          <w:color w:val="000000" w:themeColor="text1"/>
          <w:vertAlign w:val="subscript"/>
        </w:rPr>
        <w:t>(121)</w:t>
      </w:r>
      <w:r w:rsidR="005C305C" w:rsidRPr="00A25E6E">
        <w:rPr>
          <w:rFonts w:asciiTheme="minorHAnsi" w:eastAsia="Arial" w:hAnsiTheme="minorHAnsi" w:cstheme="minorHAnsi"/>
          <w:color w:val="000000" w:themeColor="text1"/>
        </w:rPr>
        <w:t>=1.6, p &lt; .05)</w:t>
      </w:r>
      <w:r w:rsidR="005C305C" w:rsidRPr="00A25E6E">
        <w:rPr>
          <w:rFonts w:asciiTheme="minorHAnsi" w:eastAsia="Arial" w:hAnsiTheme="minorHAnsi" w:cstheme="minorHAnsi"/>
          <w:color w:val="000000" w:themeColor="text1"/>
          <w:rtl/>
        </w:rPr>
        <w:t>.</w:t>
      </w:r>
    </w:p>
    <w:p w14:paraId="74B14760" w14:textId="60BDA761" w:rsidR="005C305C" w:rsidRPr="00A25E6E" w:rsidRDefault="005C305C">
      <w:pPr>
        <w:bidi w:val="0"/>
        <w:spacing w:line="360" w:lineRule="auto"/>
        <w:rPr>
          <w:rFonts w:asciiTheme="minorHAnsi" w:hAnsiTheme="minorHAnsi" w:cstheme="minorHAnsi"/>
        </w:rPr>
      </w:pPr>
      <w:r w:rsidRPr="00A25E6E">
        <w:rPr>
          <w:rFonts w:asciiTheme="minorHAnsi" w:hAnsiTheme="minorHAnsi" w:cstheme="minorHAnsi"/>
        </w:rPr>
        <w:t xml:space="preserve">An examination of </w:t>
      </w:r>
      <w:r w:rsidR="00630E98">
        <w:rPr>
          <w:rFonts w:asciiTheme="minorHAnsi" w:hAnsiTheme="minorHAnsi" w:cstheme="minorHAnsi"/>
        </w:rPr>
        <w:t xml:space="preserve">the </w:t>
      </w:r>
      <w:r w:rsidRPr="00A25E6E">
        <w:rPr>
          <w:rFonts w:asciiTheme="minorHAnsi" w:hAnsiTheme="minorHAnsi" w:cstheme="minorHAnsi"/>
        </w:rPr>
        <w:t xml:space="preserve">candidates’ personal accounts </w:t>
      </w:r>
      <w:r w:rsidR="00630E98">
        <w:rPr>
          <w:rFonts w:asciiTheme="minorHAnsi" w:hAnsiTheme="minorHAnsi" w:cstheme="minorHAnsi"/>
        </w:rPr>
        <w:t xml:space="preserve">that </w:t>
      </w:r>
      <w:r w:rsidRPr="00A25E6E">
        <w:rPr>
          <w:rFonts w:asciiTheme="minorHAnsi" w:hAnsiTheme="minorHAnsi" w:cstheme="minorHAnsi"/>
        </w:rPr>
        <w:t xml:space="preserve">respondents followed found that 80% of Likud voters only followed Netanyahu’s account, </w:t>
      </w:r>
      <w:r w:rsidR="00D600F1">
        <w:rPr>
          <w:rFonts w:asciiTheme="minorHAnsi" w:hAnsiTheme="minorHAnsi" w:cstheme="minorHAnsi"/>
        </w:rPr>
        <w:t>while</w:t>
      </w:r>
      <w:r w:rsidRPr="00A25E6E">
        <w:rPr>
          <w:rFonts w:asciiTheme="minorHAnsi" w:hAnsiTheme="minorHAnsi" w:cstheme="minorHAnsi"/>
        </w:rPr>
        <w:t xml:space="preserve"> 19% followed both Netanyahu and </w:t>
      </w:r>
      <w:proofErr w:type="spellStart"/>
      <w:r w:rsidRPr="00A25E6E">
        <w:rPr>
          <w:rFonts w:asciiTheme="minorHAnsi" w:hAnsiTheme="minorHAnsi" w:cstheme="minorHAnsi"/>
        </w:rPr>
        <w:t>Gantz</w:t>
      </w:r>
      <w:proofErr w:type="spellEnd"/>
      <w:r w:rsidRPr="00A25E6E">
        <w:rPr>
          <w:rFonts w:asciiTheme="minorHAnsi" w:hAnsiTheme="minorHAnsi" w:cstheme="minorHAnsi"/>
        </w:rPr>
        <w:t xml:space="preserve">. Among </w:t>
      </w:r>
      <w:proofErr w:type="spellStart"/>
      <w:r w:rsidRPr="00A25E6E">
        <w:rPr>
          <w:rFonts w:asciiTheme="minorHAnsi" w:hAnsiTheme="minorHAnsi" w:cstheme="minorHAnsi"/>
        </w:rPr>
        <w:t>Kachol-Lavan</w:t>
      </w:r>
      <w:proofErr w:type="spellEnd"/>
      <w:r w:rsidRPr="00A25E6E">
        <w:rPr>
          <w:rFonts w:asciiTheme="minorHAnsi" w:hAnsiTheme="minorHAnsi" w:cstheme="minorHAnsi"/>
        </w:rPr>
        <w:t xml:space="preserve"> voters, 48% only followed </w:t>
      </w:r>
      <w:proofErr w:type="spellStart"/>
      <w:r w:rsidRPr="00A25E6E">
        <w:rPr>
          <w:rFonts w:asciiTheme="minorHAnsi" w:hAnsiTheme="minorHAnsi" w:cstheme="minorHAnsi"/>
        </w:rPr>
        <w:t>Gantz</w:t>
      </w:r>
      <w:proofErr w:type="spellEnd"/>
      <w:r w:rsidRPr="00A25E6E">
        <w:rPr>
          <w:rFonts w:asciiTheme="minorHAnsi" w:hAnsiTheme="minorHAnsi" w:cstheme="minorHAnsi"/>
        </w:rPr>
        <w:t xml:space="preserve">, and 47% followed both Netanyahu and </w:t>
      </w:r>
      <w:proofErr w:type="spellStart"/>
      <w:r w:rsidRPr="00A25E6E">
        <w:rPr>
          <w:rFonts w:asciiTheme="minorHAnsi" w:hAnsiTheme="minorHAnsi" w:cstheme="minorHAnsi"/>
        </w:rPr>
        <w:t>Gantz</w:t>
      </w:r>
      <w:proofErr w:type="spellEnd"/>
      <w:r w:rsidRPr="00A25E6E">
        <w:rPr>
          <w:rFonts w:asciiTheme="minorHAnsi" w:hAnsiTheme="minorHAnsi" w:cstheme="minorHAnsi"/>
        </w:rPr>
        <w:t xml:space="preserve">. </w:t>
      </w:r>
      <w:r w:rsidR="00692179" w:rsidRPr="00A25E6E">
        <w:rPr>
          <w:rFonts w:asciiTheme="minorHAnsi" w:hAnsiTheme="minorHAnsi" w:cstheme="minorHAnsi"/>
        </w:rPr>
        <w:t>To examine the differences in perceived agenda setting as a function of the candidate the respondent followed on social networks (2H), an independent samples t-test was performed and revealed significant differences in the relative prominence respondents attributed to agenda issues based on their exposure to a single candidate’s posts on social media. Among respondents who followed Netanyahu, issues perceived as most prominent, in descending order, were as follows: military-security incident</w:t>
      </w:r>
      <w:r w:rsidR="00180E03" w:rsidRPr="00A25E6E">
        <w:rPr>
          <w:rFonts w:asciiTheme="minorHAnsi" w:hAnsiTheme="minorHAnsi" w:cstheme="minorHAnsi"/>
        </w:rPr>
        <w:t>, investigations</w:t>
      </w:r>
      <w:r w:rsidR="00D600F1">
        <w:rPr>
          <w:rFonts w:asciiTheme="minorHAnsi" w:hAnsiTheme="minorHAnsi" w:cstheme="minorHAnsi"/>
        </w:rPr>
        <w:t xml:space="preserve"> of the prime minister</w:t>
      </w:r>
      <w:r w:rsidR="00180E03" w:rsidRPr="00A25E6E">
        <w:rPr>
          <w:rFonts w:asciiTheme="minorHAnsi" w:hAnsiTheme="minorHAnsi" w:cstheme="minorHAnsi"/>
        </w:rPr>
        <w:t xml:space="preserve">, foreign affairs, and matters related to the party and its candidates. The issues considered least prominent were healthcare, education and corruption. Among respondents who followed </w:t>
      </w:r>
      <w:proofErr w:type="spellStart"/>
      <w:r w:rsidR="00180E03" w:rsidRPr="00A25E6E">
        <w:rPr>
          <w:rFonts w:asciiTheme="minorHAnsi" w:hAnsiTheme="minorHAnsi" w:cstheme="minorHAnsi"/>
        </w:rPr>
        <w:t>Gantz</w:t>
      </w:r>
      <w:proofErr w:type="spellEnd"/>
      <w:r w:rsidR="00180E03" w:rsidRPr="00A25E6E">
        <w:rPr>
          <w:rFonts w:asciiTheme="minorHAnsi" w:hAnsiTheme="minorHAnsi" w:cstheme="minorHAnsi"/>
        </w:rPr>
        <w:t>, the most prominent issues, in descending order, were a military-security incident, investigations</w:t>
      </w:r>
      <w:r w:rsidR="00D600F1">
        <w:rPr>
          <w:rFonts w:asciiTheme="minorHAnsi" w:hAnsiTheme="minorHAnsi" w:cstheme="minorHAnsi"/>
        </w:rPr>
        <w:t xml:space="preserve"> of the prime minister</w:t>
      </w:r>
      <w:r w:rsidR="00180E03" w:rsidRPr="00A25E6E">
        <w:rPr>
          <w:rFonts w:asciiTheme="minorHAnsi" w:hAnsiTheme="minorHAnsi" w:cstheme="minorHAnsi"/>
        </w:rPr>
        <w:t xml:space="preserve">, financial crisis and coalition formation. The issues deemed least prominent were crime and violence, corruption and foreign affairs. Table 4 presents a comparison of the relative perceived prominence of each issue based on which candidate respondents followed on social media and </w:t>
      </w:r>
      <w:r w:rsidR="00D600F1">
        <w:rPr>
          <w:rFonts w:asciiTheme="minorHAnsi" w:hAnsiTheme="minorHAnsi" w:cstheme="minorHAnsi"/>
        </w:rPr>
        <w:t xml:space="preserve">presents </w:t>
      </w:r>
      <w:r w:rsidR="00180E03" w:rsidRPr="00A25E6E">
        <w:rPr>
          <w:rFonts w:asciiTheme="minorHAnsi" w:hAnsiTheme="minorHAnsi" w:cstheme="minorHAnsi"/>
        </w:rPr>
        <w:t xml:space="preserve">issues in which a significant difference was identified between respondents who exclusively followed a particular candidate. </w:t>
      </w:r>
    </w:p>
    <w:tbl>
      <w:tblPr>
        <w:tblW w:w="7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2458"/>
        <w:gridCol w:w="1300"/>
        <w:gridCol w:w="1440"/>
      </w:tblGrid>
      <w:tr w:rsidR="00180E03" w:rsidRPr="00A25E6E" w14:paraId="32FB6972" w14:textId="77777777" w:rsidTr="00180E03">
        <w:trPr>
          <w:trHeight w:val="280"/>
        </w:trPr>
        <w:tc>
          <w:tcPr>
            <w:tcW w:w="2357" w:type="dxa"/>
          </w:tcPr>
          <w:p w14:paraId="645D96D4"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 </w:t>
            </w:r>
          </w:p>
        </w:tc>
        <w:tc>
          <w:tcPr>
            <w:tcW w:w="2458" w:type="dxa"/>
          </w:tcPr>
          <w:p w14:paraId="757036A1"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tl/>
              </w:rPr>
              <w:t>מעקב</w:t>
            </w:r>
          </w:p>
        </w:tc>
        <w:tc>
          <w:tcPr>
            <w:tcW w:w="1300" w:type="dxa"/>
          </w:tcPr>
          <w:p w14:paraId="6CECA2BD"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Mean</w:t>
            </w:r>
          </w:p>
        </w:tc>
        <w:tc>
          <w:tcPr>
            <w:tcW w:w="1440" w:type="dxa"/>
          </w:tcPr>
          <w:p w14:paraId="4D2C2E5C"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Std. Deviation</w:t>
            </w:r>
          </w:p>
        </w:tc>
      </w:tr>
      <w:tr w:rsidR="00180E03" w:rsidRPr="00A25E6E" w14:paraId="58B3A9B6" w14:textId="77777777" w:rsidTr="00180E03">
        <w:trPr>
          <w:trHeight w:val="280"/>
        </w:trPr>
        <w:tc>
          <w:tcPr>
            <w:tcW w:w="2357" w:type="dxa"/>
            <w:vMerge w:val="restart"/>
            <w:vAlign w:val="center"/>
          </w:tcPr>
          <w:p w14:paraId="72091513" w14:textId="31293858"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Military-security inciden</w:t>
            </w:r>
            <w:commentRangeStart w:id="445"/>
            <w:r w:rsidRPr="00A25E6E">
              <w:rPr>
                <w:rFonts w:asciiTheme="minorHAnsi" w:eastAsia="Arial" w:hAnsiTheme="minorHAnsi" w:cstheme="minorHAnsi"/>
                <w:color w:val="000000" w:themeColor="text1"/>
              </w:rPr>
              <w:t>t*</w:t>
            </w:r>
            <w:commentRangeEnd w:id="445"/>
            <w:r w:rsidR="00762D42" w:rsidRPr="00A25E6E">
              <w:rPr>
                <w:rStyle w:val="CommentReference"/>
                <w:rFonts w:asciiTheme="minorHAnsi" w:hAnsiTheme="minorHAnsi" w:cstheme="minorHAnsi"/>
                <w:sz w:val="22"/>
                <w:szCs w:val="22"/>
              </w:rPr>
              <w:commentReference w:id="445"/>
            </w:r>
          </w:p>
        </w:tc>
        <w:tc>
          <w:tcPr>
            <w:tcW w:w="2458" w:type="dxa"/>
            <w:vAlign w:val="center"/>
          </w:tcPr>
          <w:p w14:paraId="617A71DC" w14:textId="5076D01E"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316EFDC8"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3.01</w:t>
            </w:r>
          </w:p>
        </w:tc>
        <w:tc>
          <w:tcPr>
            <w:tcW w:w="1440" w:type="dxa"/>
            <w:shd w:val="clear" w:color="auto" w:fill="FFFFFF"/>
            <w:vAlign w:val="center"/>
          </w:tcPr>
          <w:p w14:paraId="0A0ABAF9"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1.21</w:t>
            </w:r>
          </w:p>
        </w:tc>
      </w:tr>
      <w:tr w:rsidR="00180E03" w:rsidRPr="00A25E6E" w14:paraId="0CE6B076" w14:textId="77777777" w:rsidTr="00180E03">
        <w:trPr>
          <w:trHeight w:val="280"/>
        </w:trPr>
        <w:tc>
          <w:tcPr>
            <w:tcW w:w="2357" w:type="dxa"/>
            <w:vMerge/>
            <w:vAlign w:val="center"/>
          </w:tcPr>
          <w:p w14:paraId="7F82A15A"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5174EBA9"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0D8196E0"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3.39</w:t>
            </w:r>
          </w:p>
        </w:tc>
        <w:tc>
          <w:tcPr>
            <w:tcW w:w="1440" w:type="dxa"/>
            <w:shd w:val="clear" w:color="auto" w:fill="FFFFFF"/>
            <w:vAlign w:val="center"/>
          </w:tcPr>
          <w:p w14:paraId="3F85D91B"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1.05</w:t>
            </w:r>
          </w:p>
        </w:tc>
      </w:tr>
      <w:tr w:rsidR="00180E03" w:rsidRPr="00A25E6E" w14:paraId="4C891D68" w14:textId="77777777" w:rsidTr="00180E03">
        <w:trPr>
          <w:trHeight w:val="280"/>
        </w:trPr>
        <w:tc>
          <w:tcPr>
            <w:tcW w:w="2357" w:type="dxa"/>
            <w:vMerge w:val="restart"/>
            <w:vAlign w:val="center"/>
          </w:tcPr>
          <w:p w14:paraId="090C5592" w14:textId="166F8A25"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Investigations</w:t>
            </w:r>
            <w:r w:rsidR="00D600F1">
              <w:rPr>
                <w:rFonts w:asciiTheme="minorHAnsi" w:eastAsia="Arial" w:hAnsiTheme="minorHAnsi" w:cstheme="minorHAnsi"/>
                <w:color w:val="000000" w:themeColor="text1"/>
              </w:rPr>
              <w:t xml:space="preserve"> of the prime minister</w:t>
            </w:r>
          </w:p>
        </w:tc>
        <w:tc>
          <w:tcPr>
            <w:tcW w:w="2458" w:type="dxa"/>
            <w:vAlign w:val="center"/>
          </w:tcPr>
          <w:p w14:paraId="393B6615" w14:textId="791ADC5F"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36C7F544"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2.93</w:t>
            </w:r>
          </w:p>
        </w:tc>
        <w:tc>
          <w:tcPr>
            <w:tcW w:w="1440" w:type="dxa"/>
            <w:shd w:val="clear" w:color="auto" w:fill="FFFFFF"/>
            <w:vAlign w:val="center"/>
          </w:tcPr>
          <w:p w14:paraId="3019100A"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1.08</w:t>
            </w:r>
          </w:p>
        </w:tc>
      </w:tr>
      <w:tr w:rsidR="00180E03" w:rsidRPr="00A25E6E" w14:paraId="53BA2216" w14:textId="77777777" w:rsidTr="00180E03">
        <w:trPr>
          <w:trHeight w:val="280"/>
        </w:trPr>
        <w:tc>
          <w:tcPr>
            <w:tcW w:w="2357" w:type="dxa"/>
            <w:vMerge/>
            <w:vAlign w:val="center"/>
          </w:tcPr>
          <w:p w14:paraId="433A0D73"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2522D97C"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44FE2251"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2.75</w:t>
            </w:r>
          </w:p>
        </w:tc>
        <w:tc>
          <w:tcPr>
            <w:tcW w:w="1440" w:type="dxa"/>
            <w:shd w:val="clear" w:color="auto" w:fill="FFFFFF"/>
            <w:vAlign w:val="center"/>
          </w:tcPr>
          <w:p w14:paraId="64776713"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1.04</w:t>
            </w:r>
          </w:p>
        </w:tc>
      </w:tr>
      <w:tr w:rsidR="00180E03" w:rsidRPr="00A25E6E" w14:paraId="6AD02E79" w14:textId="77777777" w:rsidTr="00180E03">
        <w:trPr>
          <w:trHeight w:val="280"/>
        </w:trPr>
        <w:tc>
          <w:tcPr>
            <w:tcW w:w="2357" w:type="dxa"/>
            <w:vMerge w:val="restart"/>
            <w:vAlign w:val="center"/>
          </w:tcPr>
          <w:p w14:paraId="26BA8C32" w14:textId="1429CCFA" w:rsidR="00180E03" w:rsidRPr="00A25E6E" w:rsidRDefault="008D151F">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Financial crisis*</w:t>
            </w:r>
          </w:p>
        </w:tc>
        <w:tc>
          <w:tcPr>
            <w:tcW w:w="2458" w:type="dxa"/>
            <w:vAlign w:val="center"/>
          </w:tcPr>
          <w:p w14:paraId="5DA12AB6" w14:textId="168521AC"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0AF06C13"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2.97</w:t>
            </w:r>
          </w:p>
        </w:tc>
        <w:tc>
          <w:tcPr>
            <w:tcW w:w="1440" w:type="dxa"/>
            <w:shd w:val="clear" w:color="auto" w:fill="FFFFFF"/>
            <w:vAlign w:val="center"/>
          </w:tcPr>
          <w:p w14:paraId="446ED438"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1.24</w:t>
            </w:r>
          </w:p>
        </w:tc>
      </w:tr>
      <w:tr w:rsidR="00180E03" w:rsidRPr="00A25E6E" w14:paraId="3DF91224" w14:textId="77777777" w:rsidTr="00180E03">
        <w:trPr>
          <w:trHeight w:val="280"/>
        </w:trPr>
        <w:tc>
          <w:tcPr>
            <w:tcW w:w="2357" w:type="dxa"/>
            <w:vMerge/>
            <w:vAlign w:val="center"/>
          </w:tcPr>
          <w:p w14:paraId="4F93D8C2"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75EF6D9B"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7D4CB90F"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2.49</w:t>
            </w:r>
          </w:p>
        </w:tc>
        <w:tc>
          <w:tcPr>
            <w:tcW w:w="1440" w:type="dxa"/>
            <w:shd w:val="clear" w:color="auto" w:fill="FFFFFF"/>
            <w:vAlign w:val="center"/>
          </w:tcPr>
          <w:p w14:paraId="03646811"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1.13</w:t>
            </w:r>
          </w:p>
        </w:tc>
      </w:tr>
      <w:tr w:rsidR="00180E03" w:rsidRPr="00A25E6E" w14:paraId="50F54583" w14:textId="77777777" w:rsidTr="00180E03">
        <w:trPr>
          <w:trHeight w:val="280"/>
        </w:trPr>
        <w:tc>
          <w:tcPr>
            <w:tcW w:w="2357" w:type="dxa"/>
            <w:vMerge w:val="restart"/>
            <w:vAlign w:val="center"/>
          </w:tcPr>
          <w:p w14:paraId="1739D13D" w14:textId="3BA5336B" w:rsidR="00180E03" w:rsidRPr="00A25E6E" w:rsidRDefault="008D151F">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Matters related to the party and its candidates</w:t>
            </w:r>
          </w:p>
        </w:tc>
        <w:tc>
          <w:tcPr>
            <w:tcW w:w="2458" w:type="dxa"/>
            <w:vAlign w:val="center"/>
          </w:tcPr>
          <w:p w14:paraId="201CC2B1" w14:textId="0C699263"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0A65B641"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2.78</w:t>
            </w:r>
          </w:p>
        </w:tc>
        <w:tc>
          <w:tcPr>
            <w:tcW w:w="1440" w:type="dxa"/>
            <w:shd w:val="clear" w:color="auto" w:fill="FFFFFF"/>
            <w:vAlign w:val="center"/>
          </w:tcPr>
          <w:p w14:paraId="7B0D86B2"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1.11</w:t>
            </w:r>
          </w:p>
        </w:tc>
      </w:tr>
      <w:tr w:rsidR="00180E03" w:rsidRPr="00A25E6E" w14:paraId="701622B6" w14:textId="77777777" w:rsidTr="00180E03">
        <w:trPr>
          <w:trHeight w:val="280"/>
        </w:trPr>
        <w:tc>
          <w:tcPr>
            <w:tcW w:w="2357" w:type="dxa"/>
            <w:vMerge/>
            <w:vAlign w:val="center"/>
          </w:tcPr>
          <w:p w14:paraId="6C788D53"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67D2A814"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1786FC15"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2.68</w:t>
            </w:r>
          </w:p>
        </w:tc>
        <w:tc>
          <w:tcPr>
            <w:tcW w:w="1440" w:type="dxa"/>
            <w:shd w:val="clear" w:color="auto" w:fill="FFFFFF"/>
            <w:vAlign w:val="center"/>
          </w:tcPr>
          <w:p w14:paraId="30816BED"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0.96</w:t>
            </w:r>
          </w:p>
        </w:tc>
      </w:tr>
      <w:tr w:rsidR="00180E03" w:rsidRPr="00A25E6E" w14:paraId="560325F0" w14:textId="77777777" w:rsidTr="00180E03">
        <w:trPr>
          <w:trHeight w:val="280"/>
        </w:trPr>
        <w:tc>
          <w:tcPr>
            <w:tcW w:w="2357" w:type="dxa"/>
            <w:vMerge w:val="restart"/>
            <w:vAlign w:val="center"/>
          </w:tcPr>
          <w:p w14:paraId="1C3E8220" w14:textId="66CB2CF2" w:rsidR="00180E03" w:rsidRPr="00A25E6E" w:rsidRDefault="00180E03">
            <w:pPr>
              <w:bidi w:val="0"/>
              <w:spacing w:after="0" w:line="360" w:lineRule="auto"/>
              <w:rPr>
                <w:rFonts w:asciiTheme="minorHAnsi" w:eastAsia="Times New Roman" w:hAnsiTheme="minorHAnsi" w:cstheme="minorHAnsi"/>
                <w:color w:val="000000" w:themeColor="text1"/>
              </w:rPr>
            </w:pPr>
            <w:bookmarkStart w:id="446" w:name="_GoBack"/>
            <w:r w:rsidRPr="00A25E6E">
              <w:rPr>
                <w:rFonts w:asciiTheme="minorHAnsi" w:eastAsia="Times New Roman" w:hAnsiTheme="minorHAnsi" w:cstheme="minorHAnsi"/>
                <w:color w:val="000000" w:themeColor="text1"/>
              </w:rPr>
              <w:t>Health</w:t>
            </w:r>
            <w:r w:rsidR="00D600F1">
              <w:rPr>
                <w:rFonts w:asciiTheme="minorHAnsi" w:eastAsia="Times New Roman" w:hAnsiTheme="minorHAnsi" w:cstheme="minorHAnsi"/>
                <w:color w:val="000000" w:themeColor="text1"/>
              </w:rPr>
              <w:t>c</w:t>
            </w:r>
            <w:r w:rsidRPr="00A25E6E">
              <w:rPr>
                <w:rFonts w:asciiTheme="minorHAnsi" w:eastAsia="Times New Roman" w:hAnsiTheme="minorHAnsi" w:cstheme="minorHAnsi"/>
                <w:color w:val="000000" w:themeColor="text1"/>
              </w:rPr>
              <w:t xml:space="preserve">are </w:t>
            </w:r>
            <w:r w:rsidR="00553AD6">
              <w:rPr>
                <w:rFonts w:asciiTheme="minorHAnsi" w:eastAsia="Times New Roman" w:hAnsiTheme="minorHAnsi" w:cstheme="minorHAnsi"/>
                <w:color w:val="000000" w:themeColor="text1"/>
              </w:rPr>
              <w:t>s</w:t>
            </w:r>
            <w:r w:rsidRPr="00A25E6E">
              <w:rPr>
                <w:rFonts w:asciiTheme="minorHAnsi" w:eastAsia="Times New Roman" w:hAnsiTheme="minorHAnsi" w:cstheme="minorHAnsi"/>
                <w:color w:val="000000" w:themeColor="text1"/>
              </w:rPr>
              <w:t>ystem</w:t>
            </w:r>
            <w:bookmarkEnd w:id="446"/>
          </w:p>
        </w:tc>
        <w:tc>
          <w:tcPr>
            <w:tcW w:w="2458" w:type="dxa"/>
            <w:vAlign w:val="center"/>
          </w:tcPr>
          <w:p w14:paraId="2512CF95" w14:textId="49219DB5"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5DB24551"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2.59</w:t>
            </w:r>
          </w:p>
        </w:tc>
        <w:tc>
          <w:tcPr>
            <w:tcW w:w="1440" w:type="dxa"/>
            <w:shd w:val="clear" w:color="auto" w:fill="FFFFFF"/>
            <w:vAlign w:val="center"/>
          </w:tcPr>
          <w:p w14:paraId="1B1A2B7D"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0.99</w:t>
            </w:r>
          </w:p>
        </w:tc>
      </w:tr>
      <w:tr w:rsidR="00180E03" w:rsidRPr="00A25E6E" w14:paraId="17E66921" w14:textId="77777777" w:rsidTr="00180E03">
        <w:trPr>
          <w:trHeight w:val="280"/>
        </w:trPr>
        <w:tc>
          <w:tcPr>
            <w:tcW w:w="2357" w:type="dxa"/>
            <w:vMerge/>
            <w:vAlign w:val="center"/>
          </w:tcPr>
          <w:p w14:paraId="51D3459F"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3122D202"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1FDF6A20"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2.35</w:t>
            </w:r>
          </w:p>
        </w:tc>
        <w:tc>
          <w:tcPr>
            <w:tcW w:w="1440" w:type="dxa"/>
            <w:shd w:val="clear" w:color="auto" w:fill="FFFFFF"/>
            <w:vAlign w:val="center"/>
          </w:tcPr>
          <w:p w14:paraId="58F70778"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1.07</w:t>
            </w:r>
          </w:p>
        </w:tc>
      </w:tr>
      <w:tr w:rsidR="00180E03" w:rsidRPr="00A25E6E" w14:paraId="060B0536" w14:textId="77777777" w:rsidTr="00180E03">
        <w:trPr>
          <w:trHeight w:val="280"/>
        </w:trPr>
        <w:tc>
          <w:tcPr>
            <w:tcW w:w="2357" w:type="dxa"/>
            <w:vMerge w:val="restart"/>
            <w:vAlign w:val="center"/>
          </w:tcPr>
          <w:p w14:paraId="7D5BC4FE" w14:textId="43ADABB2" w:rsidR="00180E03" w:rsidRPr="00A25E6E" w:rsidRDefault="00180E03">
            <w:pPr>
              <w:bidi w:val="0"/>
              <w:spacing w:after="0" w:line="360" w:lineRule="auto"/>
              <w:rPr>
                <w:rFonts w:asciiTheme="minorHAnsi" w:eastAsia="Times New Roman" w:hAnsiTheme="minorHAnsi" w:cstheme="minorHAnsi"/>
                <w:color w:val="000000" w:themeColor="text1"/>
              </w:rPr>
            </w:pPr>
            <w:r w:rsidRPr="00A25E6E">
              <w:rPr>
                <w:rFonts w:asciiTheme="minorHAnsi" w:eastAsia="Times New Roman" w:hAnsiTheme="minorHAnsi" w:cstheme="minorHAnsi"/>
                <w:color w:val="000000" w:themeColor="text1"/>
              </w:rPr>
              <w:t xml:space="preserve">Foreign </w:t>
            </w:r>
            <w:r w:rsidR="008D151F" w:rsidRPr="00A25E6E">
              <w:rPr>
                <w:rFonts w:asciiTheme="minorHAnsi" w:eastAsia="Times New Roman" w:hAnsiTheme="minorHAnsi" w:cstheme="minorHAnsi"/>
                <w:color w:val="000000" w:themeColor="text1"/>
              </w:rPr>
              <w:t>affairs</w:t>
            </w:r>
            <w:r w:rsidRPr="00A25E6E">
              <w:rPr>
                <w:rFonts w:asciiTheme="minorHAnsi" w:eastAsia="Times New Roman" w:hAnsiTheme="minorHAnsi" w:cstheme="minorHAnsi"/>
                <w:color w:val="000000" w:themeColor="text1"/>
                <w:rtl/>
              </w:rPr>
              <w:t>*</w:t>
            </w:r>
          </w:p>
          <w:p w14:paraId="44A13258"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77152D5C" w14:textId="29ABF602"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027A28FF"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2.28</w:t>
            </w:r>
          </w:p>
        </w:tc>
        <w:tc>
          <w:tcPr>
            <w:tcW w:w="1440" w:type="dxa"/>
            <w:shd w:val="clear" w:color="auto" w:fill="FFFFFF"/>
            <w:vAlign w:val="center"/>
          </w:tcPr>
          <w:p w14:paraId="23837ACE"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1.07</w:t>
            </w:r>
          </w:p>
        </w:tc>
      </w:tr>
      <w:tr w:rsidR="00180E03" w:rsidRPr="00A25E6E" w14:paraId="7C017F2A" w14:textId="77777777" w:rsidTr="00180E03">
        <w:trPr>
          <w:trHeight w:val="280"/>
        </w:trPr>
        <w:tc>
          <w:tcPr>
            <w:tcW w:w="2357" w:type="dxa"/>
            <w:vMerge/>
            <w:vAlign w:val="center"/>
          </w:tcPr>
          <w:p w14:paraId="6FD3A0F6"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24D2EDFD"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4B00B6AF"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2.77</w:t>
            </w:r>
          </w:p>
        </w:tc>
        <w:tc>
          <w:tcPr>
            <w:tcW w:w="1440" w:type="dxa"/>
            <w:shd w:val="clear" w:color="auto" w:fill="FFFFFF"/>
            <w:vAlign w:val="center"/>
          </w:tcPr>
          <w:p w14:paraId="756D451E"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1.03</w:t>
            </w:r>
          </w:p>
        </w:tc>
      </w:tr>
      <w:tr w:rsidR="00180E03" w:rsidRPr="00A25E6E" w14:paraId="7BF38BDD" w14:textId="77777777" w:rsidTr="00180E03">
        <w:trPr>
          <w:trHeight w:val="280"/>
        </w:trPr>
        <w:tc>
          <w:tcPr>
            <w:tcW w:w="2357" w:type="dxa"/>
            <w:vMerge w:val="restart"/>
            <w:vAlign w:val="center"/>
          </w:tcPr>
          <w:p w14:paraId="6078646B" w14:textId="19385CC5" w:rsidR="00180E03" w:rsidRPr="00A25E6E" w:rsidRDefault="008D151F">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Welfare and poverty</w:t>
            </w:r>
          </w:p>
        </w:tc>
        <w:tc>
          <w:tcPr>
            <w:tcW w:w="2458" w:type="dxa"/>
            <w:vAlign w:val="center"/>
          </w:tcPr>
          <w:p w14:paraId="05B147F3" w14:textId="4509689E"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7D21D80A"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2.50</w:t>
            </w:r>
          </w:p>
        </w:tc>
        <w:tc>
          <w:tcPr>
            <w:tcW w:w="1440" w:type="dxa"/>
            <w:shd w:val="clear" w:color="auto" w:fill="FFFFFF"/>
            <w:vAlign w:val="center"/>
          </w:tcPr>
          <w:p w14:paraId="166A02A1"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1.19</w:t>
            </w:r>
          </w:p>
        </w:tc>
      </w:tr>
      <w:tr w:rsidR="00180E03" w:rsidRPr="00A25E6E" w14:paraId="4A6315B3" w14:textId="77777777" w:rsidTr="00180E03">
        <w:trPr>
          <w:trHeight w:val="280"/>
        </w:trPr>
        <w:tc>
          <w:tcPr>
            <w:tcW w:w="2357" w:type="dxa"/>
            <w:vMerge/>
            <w:vAlign w:val="center"/>
          </w:tcPr>
          <w:p w14:paraId="49499206"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2673CA05"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4319F37D"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2.52</w:t>
            </w:r>
          </w:p>
        </w:tc>
        <w:tc>
          <w:tcPr>
            <w:tcW w:w="1440" w:type="dxa"/>
            <w:shd w:val="clear" w:color="auto" w:fill="FFFFFF"/>
            <w:vAlign w:val="center"/>
          </w:tcPr>
          <w:p w14:paraId="559EDBCC"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1.07</w:t>
            </w:r>
          </w:p>
        </w:tc>
      </w:tr>
      <w:tr w:rsidR="00180E03" w:rsidRPr="00A25E6E" w14:paraId="260E0992" w14:textId="77777777" w:rsidTr="00180E03">
        <w:trPr>
          <w:trHeight w:val="280"/>
        </w:trPr>
        <w:tc>
          <w:tcPr>
            <w:tcW w:w="2357" w:type="dxa"/>
            <w:vMerge w:val="restart"/>
            <w:vAlign w:val="center"/>
          </w:tcPr>
          <w:p w14:paraId="56443FC7" w14:textId="185732FE" w:rsidR="00180E03" w:rsidRPr="00A25E6E" w:rsidRDefault="008D151F">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Coalition formation*</w:t>
            </w:r>
          </w:p>
        </w:tc>
        <w:tc>
          <w:tcPr>
            <w:tcW w:w="2458" w:type="dxa"/>
            <w:vAlign w:val="center"/>
          </w:tcPr>
          <w:p w14:paraId="134FA7A3" w14:textId="14FF509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71DED2BB"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2.96</w:t>
            </w:r>
          </w:p>
        </w:tc>
        <w:tc>
          <w:tcPr>
            <w:tcW w:w="1440" w:type="dxa"/>
            <w:shd w:val="clear" w:color="auto" w:fill="FFFFFF"/>
            <w:vAlign w:val="center"/>
          </w:tcPr>
          <w:p w14:paraId="0C474AD2"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1.02</w:t>
            </w:r>
          </w:p>
        </w:tc>
      </w:tr>
      <w:tr w:rsidR="00180E03" w:rsidRPr="00A25E6E" w14:paraId="335400B3" w14:textId="77777777" w:rsidTr="00180E03">
        <w:trPr>
          <w:trHeight w:val="280"/>
        </w:trPr>
        <w:tc>
          <w:tcPr>
            <w:tcW w:w="2357" w:type="dxa"/>
            <w:vMerge/>
            <w:vAlign w:val="center"/>
          </w:tcPr>
          <w:p w14:paraId="0391F11F"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10DBE5E4"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5F0F1512"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2.36</w:t>
            </w:r>
          </w:p>
        </w:tc>
        <w:tc>
          <w:tcPr>
            <w:tcW w:w="1440" w:type="dxa"/>
            <w:shd w:val="clear" w:color="auto" w:fill="FFFFFF"/>
            <w:vAlign w:val="center"/>
          </w:tcPr>
          <w:p w14:paraId="60A84B0C"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1.14</w:t>
            </w:r>
          </w:p>
        </w:tc>
      </w:tr>
      <w:tr w:rsidR="00180E03" w:rsidRPr="00A25E6E" w14:paraId="049C83E3" w14:textId="77777777" w:rsidTr="00180E03">
        <w:trPr>
          <w:trHeight w:val="280"/>
        </w:trPr>
        <w:tc>
          <w:tcPr>
            <w:tcW w:w="2357" w:type="dxa"/>
            <w:vMerge w:val="restart"/>
            <w:vAlign w:val="center"/>
          </w:tcPr>
          <w:p w14:paraId="38AB97BD"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Education</w:t>
            </w:r>
          </w:p>
        </w:tc>
        <w:tc>
          <w:tcPr>
            <w:tcW w:w="2458" w:type="dxa"/>
            <w:vAlign w:val="center"/>
          </w:tcPr>
          <w:p w14:paraId="29E8F6CB" w14:textId="21C36682"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69508802"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2.36</w:t>
            </w:r>
          </w:p>
        </w:tc>
        <w:tc>
          <w:tcPr>
            <w:tcW w:w="1440" w:type="dxa"/>
            <w:shd w:val="clear" w:color="auto" w:fill="FFFFFF"/>
            <w:vAlign w:val="center"/>
          </w:tcPr>
          <w:p w14:paraId="517EB2C1"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1.15</w:t>
            </w:r>
          </w:p>
        </w:tc>
      </w:tr>
      <w:tr w:rsidR="00180E03" w:rsidRPr="00A25E6E" w14:paraId="4A804F02" w14:textId="77777777" w:rsidTr="00180E03">
        <w:trPr>
          <w:trHeight w:val="280"/>
        </w:trPr>
        <w:tc>
          <w:tcPr>
            <w:tcW w:w="2357" w:type="dxa"/>
            <w:vMerge/>
            <w:vAlign w:val="center"/>
          </w:tcPr>
          <w:p w14:paraId="037C52EA"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53859E5E"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4819614D"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2.03</w:t>
            </w:r>
          </w:p>
        </w:tc>
        <w:tc>
          <w:tcPr>
            <w:tcW w:w="1440" w:type="dxa"/>
            <w:shd w:val="clear" w:color="auto" w:fill="FFFFFF"/>
            <w:vAlign w:val="center"/>
          </w:tcPr>
          <w:p w14:paraId="10B6A90F"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1.12</w:t>
            </w:r>
          </w:p>
        </w:tc>
      </w:tr>
      <w:tr w:rsidR="00180E03" w:rsidRPr="00A25E6E" w14:paraId="5F4C4D8C" w14:textId="77777777" w:rsidTr="00180E03">
        <w:trPr>
          <w:trHeight w:val="280"/>
        </w:trPr>
        <w:tc>
          <w:tcPr>
            <w:tcW w:w="2357" w:type="dxa"/>
            <w:vMerge w:val="restart"/>
            <w:vAlign w:val="center"/>
          </w:tcPr>
          <w:p w14:paraId="3763E029" w14:textId="77777777" w:rsidR="00180E03" w:rsidRPr="00A25E6E" w:rsidRDefault="00180E03">
            <w:pPr>
              <w:bidi w:val="0"/>
              <w:spacing w:after="0" w:line="360" w:lineRule="auto"/>
              <w:rPr>
                <w:rFonts w:asciiTheme="minorHAnsi" w:eastAsia="Times New Roman" w:hAnsiTheme="minorHAnsi" w:cstheme="minorHAnsi"/>
                <w:color w:val="000000" w:themeColor="text1"/>
              </w:rPr>
            </w:pPr>
            <w:r w:rsidRPr="00A25E6E">
              <w:rPr>
                <w:rFonts w:asciiTheme="minorHAnsi" w:eastAsia="Times New Roman" w:hAnsiTheme="minorHAnsi" w:cstheme="minorHAnsi"/>
                <w:color w:val="000000" w:themeColor="text1"/>
              </w:rPr>
              <w:t>Corruption</w:t>
            </w:r>
          </w:p>
        </w:tc>
        <w:tc>
          <w:tcPr>
            <w:tcW w:w="2458" w:type="dxa"/>
            <w:vAlign w:val="center"/>
          </w:tcPr>
          <w:p w14:paraId="0D9B55F8" w14:textId="60403ECC"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 xml:space="preserve">exclusively </w:t>
            </w:r>
            <w:proofErr w:type="spellStart"/>
            <w:r w:rsidRPr="00A25E6E">
              <w:rPr>
                <w:rFonts w:asciiTheme="minorHAnsi" w:eastAsia="Times New Roman" w:hAnsiTheme="minorHAnsi" w:cstheme="minorHAnsi"/>
                <w:color w:val="000000" w:themeColor="text1"/>
              </w:rPr>
              <w:t>Gan</w:t>
            </w:r>
            <w:r w:rsidR="00762D42" w:rsidRPr="00A25E6E">
              <w:rPr>
                <w:rFonts w:asciiTheme="minorHAnsi" w:eastAsia="Times New Roman" w:hAnsiTheme="minorHAnsi" w:cstheme="minorHAnsi"/>
                <w:color w:val="000000" w:themeColor="text1"/>
              </w:rPr>
              <w:t>t</w:t>
            </w:r>
            <w:r w:rsidRPr="00A25E6E">
              <w:rPr>
                <w:rFonts w:asciiTheme="minorHAnsi" w:eastAsia="Times New Roman" w:hAnsiTheme="minorHAnsi" w:cstheme="minorHAnsi"/>
                <w:color w:val="000000" w:themeColor="text1"/>
              </w:rPr>
              <w:t>z</w:t>
            </w:r>
            <w:proofErr w:type="spellEnd"/>
          </w:p>
        </w:tc>
        <w:tc>
          <w:tcPr>
            <w:tcW w:w="1300" w:type="dxa"/>
            <w:shd w:val="clear" w:color="auto" w:fill="FFFFFF"/>
            <w:vAlign w:val="center"/>
          </w:tcPr>
          <w:p w14:paraId="1B3DD31A"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2.21</w:t>
            </w:r>
          </w:p>
        </w:tc>
        <w:tc>
          <w:tcPr>
            <w:tcW w:w="1440" w:type="dxa"/>
            <w:shd w:val="clear" w:color="auto" w:fill="FFFFFF"/>
            <w:vAlign w:val="center"/>
          </w:tcPr>
          <w:p w14:paraId="2DD85547"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1.00</w:t>
            </w:r>
          </w:p>
        </w:tc>
      </w:tr>
      <w:tr w:rsidR="00180E03" w:rsidRPr="00A25E6E" w14:paraId="2596F251" w14:textId="77777777" w:rsidTr="00180E03">
        <w:trPr>
          <w:trHeight w:val="280"/>
        </w:trPr>
        <w:tc>
          <w:tcPr>
            <w:tcW w:w="2357" w:type="dxa"/>
            <w:vMerge/>
            <w:vAlign w:val="center"/>
          </w:tcPr>
          <w:p w14:paraId="0D47DC03" w14:textId="77777777" w:rsidR="00180E03" w:rsidRPr="00A25E6E" w:rsidRDefault="00180E03">
            <w:pPr>
              <w:bidi w:val="0"/>
              <w:spacing w:after="0" w:line="360" w:lineRule="auto"/>
              <w:rPr>
                <w:rFonts w:asciiTheme="minorHAnsi" w:eastAsia="Arial" w:hAnsiTheme="minorHAnsi" w:cstheme="minorHAnsi"/>
                <w:color w:val="000000" w:themeColor="text1"/>
              </w:rPr>
            </w:pPr>
          </w:p>
        </w:tc>
        <w:tc>
          <w:tcPr>
            <w:tcW w:w="2458" w:type="dxa"/>
            <w:vAlign w:val="center"/>
          </w:tcPr>
          <w:p w14:paraId="18D02500"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Times New Roman" w:hAnsiTheme="minorHAnsi" w:cstheme="minorHAnsi"/>
                <w:color w:val="000000" w:themeColor="text1"/>
              </w:rPr>
              <w:t>exclusively Netanyahu</w:t>
            </w:r>
          </w:p>
        </w:tc>
        <w:tc>
          <w:tcPr>
            <w:tcW w:w="1300" w:type="dxa"/>
            <w:shd w:val="clear" w:color="auto" w:fill="FFFFFF"/>
            <w:vAlign w:val="center"/>
          </w:tcPr>
          <w:p w14:paraId="0428368A"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1.93</w:t>
            </w:r>
          </w:p>
        </w:tc>
        <w:tc>
          <w:tcPr>
            <w:tcW w:w="1440" w:type="dxa"/>
            <w:shd w:val="clear" w:color="auto" w:fill="FFFFFF"/>
            <w:vAlign w:val="center"/>
          </w:tcPr>
          <w:p w14:paraId="15C0EED4" w14:textId="77777777" w:rsidR="00180E03" w:rsidRPr="00A25E6E" w:rsidRDefault="00180E03">
            <w:pPr>
              <w:bidi w:val="0"/>
              <w:spacing w:after="0"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0.90</w:t>
            </w:r>
          </w:p>
        </w:tc>
      </w:tr>
    </w:tbl>
    <w:p w14:paraId="2ADAC2DA" w14:textId="67374F3D" w:rsidR="00180E03" w:rsidRPr="00A25E6E" w:rsidRDefault="00180E03">
      <w:pPr>
        <w:bidi w:val="0"/>
        <w:spacing w:after="0" w:line="360" w:lineRule="auto"/>
        <w:rPr>
          <w:rFonts w:asciiTheme="minorHAnsi" w:eastAsia="Arial" w:hAnsiTheme="minorHAnsi" w:cstheme="minorHAnsi"/>
          <w:color w:val="000000" w:themeColor="text1"/>
        </w:rPr>
      </w:pPr>
      <w:commentRangeStart w:id="447"/>
      <w:r w:rsidRPr="00A25E6E">
        <w:rPr>
          <w:rFonts w:asciiTheme="minorHAnsi" w:eastAsia="Arial" w:hAnsiTheme="minorHAnsi" w:cstheme="minorHAnsi"/>
          <w:color w:val="000000" w:themeColor="text1"/>
        </w:rPr>
        <w:t>p</w:t>
      </w:r>
      <w:r w:rsidR="00762D42" w:rsidRPr="00A25E6E">
        <w:rPr>
          <w:rFonts w:asciiTheme="minorHAnsi" w:eastAsia="Arial" w:hAnsiTheme="minorHAnsi" w:cstheme="minorHAnsi"/>
          <w:color w:val="000000" w:themeColor="text1"/>
        </w:rPr>
        <w:t xml:space="preserve"> </w:t>
      </w:r>
      <w:r w:rsidRPr="00A25E6E">
        <w:rPr>
          <w:rFonts w:asciiTheme="minorHAnsi" w:eastAsia="Arial" w:hAnsiTheme="minorHAnsi" w:cstheme="minorHAnsi"/>
          <w:color w:val="000000" w:themeColor="text1"/>
        </w:rPr>
        <w:t>&lt; .05</w:t>
      </w:r>
      <w:commentRangeEnd w:id="447"/>
      <w:r w:rsidR="00D600F1">
        <w:rPr>
          <w:rStyle w:val="CommentReference"/>
        </w:rPr>
        <w:commentReference w:id="447"/>
      </w:r>
    </w:p>
    <w:p w14:paraId="7821993A" w14:textId="3C0046DF" w:rsidR="00180E03" w:rsidRPr="00A25E6E" w:rsidRDefault="00180E03">
      <w:pPr>
        <w:bidi w:val="0"/>
        <w:spacing w:line="360" w:lineRule="auto"/>
        <w:rPr>
          <w:rFonts w:asciiTheme="minorHAnsi" w:hAnsiTheme="minorHAnsi" w:cstheme="minorHAnsi"/>
        </w:rPr>
      </w:pPr>
    </w:p>
    <w:p w14:paraId="71ABBC24" w14:textId="1EC2CA9B" w:rsidR="00180E03" w:rsidRPr="00A25E6E" w:rsidRDefault="004906EF">
      <w:pPr>
        <w:bidi w:val="0"/>
        <w:spacing w:line="360" w:lineRule="auto"/>
        <w:rPr>
          <w:rFonts w:asciiTheme="minorHAnsi" w:eastAsia="Arial" w:hAnsiTheme="minorHAnsi" w:cstheme="minorHAnsi"/>
          <w:color w:val="000000" w:themeColor="text1"/>
        </w:rPr>
      </w:pPr>
      <w:r w:rsidRPr="00A25E6E">
        <w:rPr>
          <w:rFonts w:asciiTheme="minorHAnsi" w:hAnsiTheme="minorHAnsi" w:cstheme="minorHAnsi"/>
        </w:rPr>
        <w:t xml:space="preserve">As evident in Table 4, significant differences were found between respondents who exclusively followed </w:t>
      </w:r>
      <w:proofErr w:type="spellStart"/>
      <w:r w:rsidRPr="00A25E6E">
        <w:rPr>
          <w:rFonts w:asciiTheme="minorHAnsi" w:hAnsiTheme="minorHAnsi" w:cstheme="minorHAnsi"/>
        </w:rPr>
        <w:t>Gantz</w:t>
      </w:r>
      <w:proofErr w:type="spellEnd"/>
      <w:r w:rsidRPr="00A25E6E">
        <w:rPr>
          <w:rFonts w:asciiTheme="minorHAnsi" w:hAnsiTheme="minorHAnsi" w:cstheme="minorHAnsi"/>
        </w:rPr>
        <w:t xml:space="preserve"> </w:t>
      </w:r>
      <w:r w:rsidR="00D600F1">
        <w:rPr>
          <w:rFonts w:asciiTheme="minorHAnsi" w:hAnsiTheme="minorHAnsi" w:cstheme="minorHAnsi"/>
        </w:rPr>
        <w:t xml:space="preserve">or </w:t>
      </w:r>
      <w:r w:rsidRPr="00A25E6E">
        <w:rPr>
          <w:rFonts w:asciiTheme="minorHAnsi" w:hAnsiTheme="minorHAnsi" w:cstheme="minorHAnsi"/>
        </w:rPr>
        <w:t xml:space="preserve">Netanyahu. Thus, for example, among Netanyahu’s exclusive followers, a military-security incident was perceived as more prominent than among </w:t>
      </w:r>
      <w:proofErr w:type="spellStart"/>
      <w:r w:rsidRPr="00A25E6E">
        <w:rPr>
          <w:rFonts w:asciiTheme="minorHAnsi" w:hAnsiTheme="minorHAnsi" w:cstheme="minorHAnsi"/>
        </w:rPr>
        <w:t>Gantz’s</w:t>
      </w:r>
      <w:proofErr w:type="spellEnd"/>
      <w:r w:rsidRPr="00A25E6E">
        <w:rPr>
          <w:rFonts w:asciiTheme="minorHAnsi" w:hAnsiTheme="minorHAnsi" w:cstheme="minorHAnsi"/>
        </w:rPr>
        <w:t xml:space="preserve"> followers (</w:t>
      </w:r>
      <w:proofErr w:type="gramStart"/>
      <w:r w:rsidRPr="00A25E6E">
        <w:rPr>
          <w:rFonts w:asciiTheme="minorHAnsi" w:eastAsia="Arial" w:hAnsiTheme="minorHAnsi" w:cstheme="minorHAnsi"/>
          <w:color w:val="000000" w:themeColor="text1"/>
        </w:rPr>
        <w:t>t</w:t>
      </w:r>
      <w:r w:rsidRPr="00A25E6E">
        <w:rPr>
          <w:rFonts w:asciiTheme="minorHAnsi" w:eastAsia="Arial" w:hAnsiTheme="minorHAnsi" w:cstheme="minorHAnsi"/>
          <w:color w:val="000000" w:themeColor="text1"/>
          <w:vertAlign w:val="subscript"/>
        </w:rPr>
        <w:t>(</w:t>
      </w:r>
      <w:proofErr w:type="gramEnd"/>
      <w:r w:rsidRPr="00A25E6E">
        <w:rPr>
          <w:rFonts w:asciiTheme="minorHAnsi" w:eastAsia="Arial" w:hAnsiTheme="minorHAnsi" w:cstheme="minorHAnsi"/>
          <w:color w:val="000000" w:themeColor="text1"/>
          <w:vertAlign w:val="subscript"/>
        </w:rPr>
        <w:t>266)</w:t>
      </w:r>
      <w:r w:rsidRPr="00A25E6E">
        <w:rPr>
          <w:rFonts w:asciiTheme="minorHAnsi" w:eastAsia="Arial" w:hAnsiTheme="minorHAnsi" w:cstheme="minorHAnsi"/>
          <w:color w:val="000000" w:themeColor="text1"/>
        </w:rPr>
        <w:t>=2.4, p &lt; 0.05). Likewise, foreign affairs were perceived as significantly more prominent among Netanyahu’s followers (</w:t>
      </w:r>
      <w:proofErr w:type="gramStart"/>
      <w:r w:rsidRPr="00A25E6E">
        <w:rPr>
          <w:rFonts w:asciiTheme="minorHAnsi" w:eastAsia="Arial" w:hAnsiTheme="minorHAnsi" w:cstheme="minorHAnsi"/>
          <w:color w:val="000000" w:themeColor="text1"/>
        </w:rPr>
        <w:t>t</w:t>
      </w:r>
      <w:r w:rsidRPr="00A25E6E">
        <w:rPr>
          <w:rFonts w:asciiTheme="minorHAnsi" w:eastAsia="Arial" w:hAnsiTheme="minorHAnsi" w:cstheme="minorHAnsi"/>
          <w:color w:val="000000" w:themeColor="text1"/>
          <w:vertAlign w:val="subscript"/>
        </w:rPr>
        <w:t>(</w:t>
      </w:r>
      <w:proofErr w:type="gramEnd"/>
      <w:r w:rsidRPr="00A25E6E">
        <w:rPr>
          <w:rFonts w:asciiTheme="minorHAnsi" w:eastAsia="Arial" w:hAnsiTheme="minorHAnsi" w:cstheme="minorHAnsi"/>
          <w:color w:val="000000" w:themeColor="text1"/>
          <w:vertAlign w:val="subscript"/>
        </w:rPr>
        <w:t>128)</w:t>
      </w:r>
      <w:r w:rsidRPr="00A25E6E">
        <w:rPr>
          <w:rFonts w:asciiTheme="minorHAnsi" w:eastAsia="Arial" w:hAnsiTheme="minorHAnsi" w:cstheme="minorHAnsi"/>
          <w:color w:val="000000" w:themeColor="text1"/>
        </w:rPr>
        <w:t xml:space="preserve">=1.71, p &lt; .05). Financial crisis, however, was considered more prominent among </w:t>
      </w:r>
      <w:proofErr w:type="spellStart"/>
      <w:r w:rsidRPr="00A25E6E">
        <w:rPr>
          <w:rFonts w:asciiTheme="minorHAnsi" w:eastAsia="Arial" w:hAnsiTheme="minorHAnsi" w:cstheme="minorHAnsi"/>
          <w:color w:val="000000" w:themeColor="text1"/>
        </w:rPr>
        <w:t>Gantz’s</w:t>
      </w:r>
      <w:proofErr w:type="spellEnd"/>
      <w:r w:rsidRPr="00A25E6E">
        <w:rPr>
          <w:rFonts w:asciiTheme="minorHAnsi" w:eastAsia="Arial" w:hAnsiTheme="minorHAnsi" w:cstheme="minorHAnsi"/>
          <w:color w:val="000000" w:themeColor="text1"/>
        </w:rPr>
        <w:t xml:space="preserve"> followers (</w:t>
      </w:r>
      <w:proofErr w:type="gramStart"/>
      <w:r w:rsidRPr="00A25E6E">
        <w:rPr>
          <w:rFonts w:asciiTheme="minorHAnsi" w:eastAsia="Arial" w:hAnsiTheme="minorHAnsi" w:cstheme="minorHAnsi"/>
          <w:color w:val="000000" w:themeColor="text1"/>
        </w:rPr>
        <w:t>t</w:t>
      </w:r>
      <w:r w:rsidRPr="00A25E6E">
        <w:rPr>
          <w:rFonts w:asciiTheme="minorHAnsi" w:eastAsia="Arial" w:hAnsiTheme="minorHAnsi" w:cstheme="minorHAnsi"/>
          <w:color w:val="000000" w:themeColor="text1"/>
          <w:vertAlign w:val="subscript"/>
        </w:rPr>
        <w:t>(</w:t>
      </w:r>
      <w:proofErr w:type="gramEnd"/>
      <w:r w:rsidRPr="00A25E6E">
        <w:rPr>
          <w:rFonts w:asciiTheme="minorHAnsi" w:eastAsia="Arial" w:hAnsiTheme="minorHAnsi" w:cstheme="minorHAnsi"/>
          <w:color w:val="000000" w:themeColor="text1"/>
          <w:vertAlign w:val="subscript"/>
        </w:rPr>
        <w:t>178)</w:t>
      </w:r>
      <w:r w:rsidRPr="00A25E6E">
        <w:rPr>
          <w:rFonts w:asciiTheme="minorHAnsi" w:eastAsia="Arial" w:hAnsiTheme="minorHAnsi" w:cstheme="minorHAnsi"/>
          <w:color w:val="000000" w:themeColor="text1"/>
        </w:rPr>
        <w:t>=1.9, p &lt; .05), as was coalition formation (t</w:t>
      </w:r>
      <w:r w:rsidRPr="00A25E6E">
        <w:rPr>
          <w:rFonts w:asciiTheme="minorHAnsi" w:eastAsia="Arial" w:hAnsiTheme="minorHAnsi" w:cstheme="minorHAnsi"/>
          <w:color w:val="000000" w:themeColor="text1"/>
          <w:vertAlign w:val="subscript"/>
        </w:rPr>
        <w:t>(106)</w:t>
      </w:r>
      <w:r w:rsidRPr="00A25E6E">
        <w:rPr>
          <w:rFonts w:asciiTheme="minorHAnsi" w:eastAsia="Arial" w:hAnsiTheme="minorHAnsi" w:cstheme="minorHAnsi"/>
          <w:color w:val="000000" w:themeColor="text1"/>
        </w:rPr>
        <w:t xml:space="preserve">=2.1, p &lt; .05). </w:t>
      </w:r>
    </w:p>
    <w:p w14:paraId="560DA8CC" w14:textId="124B97D1" w:rsidR="004906EF" w:rsidRPr="00A25E6E" w:rsidRDefault="003A136A">
      <w:pPr>
        <w:bidi w:val="0"/>
        <w:spacing w:line="360" w:lineRule="auto"/>
        <w:rPr>
          <w:rFonts w:asciiTheme="minorHAnsi" w:eastAsia="Arial" w:hAnsiTheme="minorHAnsi" w:cstheme="minorHAnsi"/>
          <w:color w:val="000000" w:themeColor="text1"/>
        </w:rPr>
      </w:pPr>
      <w:r w:rsidRPr="00A25E6E">
        <w:rPr>
          <w:rFonts w:asciiTheme="minorHAnsi" w:eastAsia="Arial" w:hAnsiTheme="minorHAnsi" w:cstheme="minorHAnsi"/>
          <w:color w:val="000000" w:themeColor="text1"/>
        </w:rPr>
        <w:t>E</w:t>
      </w:r>
      <w:r w:rsidR="004906EF" w:rsidRPr="00A25E6E">
        <w:rPr>
          <w:rFonts w:asciiTheme="minorHAnsi" w:eastAsia="Arial" w:hAnsiTheme="minorHAnsi" w:cstheme="minorHAnsi"/>
          <w:color w:val="000000" w:themeColor="text1"/>
        </w:rPr>
        <w:t xml:space="preserve">xamining </w:t>
      </w:r>
      <w:r w:rsidRPr="00A25E6E">
        <w:rPr>
          <w:rFonts w:asciiTheme="minorHAnsi" w:eastAsia="Arial" w:hAnsiTheme="minorHAnsi" w:cstheme="minorHAnsi"/>
          <w:color w:val="000000" w:themeColor="text1"/>
        </w:rPr>
        <w:t xml:space="preserve">the </w:t>
      </w:r>
      <w:r w:rsidR="004906EF" w:rsidRPr="00A25E6E">
        <w:rPr>
          <w:rFonts w:asciiTheme="minorHAnsi" w:eastAsia="Arial" w:hAnsiTheme="minorHAnsi" w:cstheme="minorHAnsi"/>
          <w:color w:val="000000" w:themeColor="text1"/>
        </w:rPr>
        <w:t>differences between respondents who exclusively followed a single candidate and those who followed both candidates (</w:t>
      </w:r>
      <w:r w:rsidRPr="00A25E6E">
        <w:rPr>
          <w:rFonts w:asciiTheme="minorHAnsi" w:eastAsia="Arial" w:hAnsiTheme="minorHAnsi" w:cstheme="minorHAnsi"/>
          <w:color w:val="000000" w:themeColor="text1"/>
        </w:rPr>
        <w:t>3H</w:t>
      </w:r>
      <w:r w:rsidR="004906EF" w:rsidRPr="00A25E6E">
        <w:rPr>
          <w:rFonts w:asciiTheme="minorHAnsi" w:eastAsia="Arial" w:hAnsiTheme="minorHAnsi" w:cstheme="minorHAnsi"/>
          <w:color w:val="000000" w:themeColor="text1"/>
        </w:rPr>
        <w:t>)</w:t>
      </w:r>
      <w:r w:rsidRPr="00A25E6E">
        <w:rPr>
          <w:rFonts w:asciiTheme="minorHAnsi" w:eastAsia="Arial" w:hAnsiTheme="minorHAnsi" w:cstheme="minorHAnsi"/>
          <w:color w:val="000000" w:themeColor="text1"/>
        </w:rPr>
        <w:t xml:space="preserve"> reveals differences in perceived importance of a military-security incident (F</w:t>
      </w:r>
      <w:r w:rsidRPr="00A25E6E">
        <w:rPr>
          <w:rFonts w:asciiTheme="minorHAnsi" w:eastAsia="Arial" w:hAnsiTheme="minorHAnsi" w:cstheme="minorHAnsi"/>
          <w:color w:val="000000" w:themeColor="text1"/>
          <w:vertAlign w:val="subscript"/>
        </w:rPr>
        <w:t>(2, 395)</w:t>
      </w:r>
      <w:r w:rsidRPr="00A25E6E">
        <w:rPr>
          <w:rFonts w:asciiTheme="minorHAnsi" w:eastAsia="Arial" w:hAnsiTheme="minorHAnsi" w:cstheme="minorHAnsi"/>
          <w:color w:val="000000" w:themeColor="text1"/>
        </w:rPr>
        <w:t>=3.8</w:t>
      </w:r>
      <w:r w:rsidRPr="00A25E6E">
        <w:rPr>
          <w:rFonts w:asciiTheme="minorHAnsi" w:eastAsia="Arial" w:hAnsiTheme="minorHAnsi" w:cstheme="minorHAnsi"/>
          <w:color w:val="000000" w:themeColor="text1"/>
          <w:vertAlign w:val="subscript"/>
        </w:rPr>
        <w:t xml:space="preserve"> </w:t>
      </w:r>
      <w:r w:rsidRPr="00A25E6E">
        <w:rPr>
          <w:rFonts w:asciiTheme="minorHAnsi" w:eastAsia="Arial" w:hAnsiTheme="minorHAnsi" w:cstheme="minorHAnsi"/>
          <w:color w:val="000000" w:themeColor="text1"/>
        </w:rPr>
        <w:t xml:space="preserve">, p&lt;.05), with highest perceived prominence reported among </w:t>
      </w:r>
      <w:proofErr w:type="spellStart"/>
      <w:r w:rsidRPr="00A25E6E">
        <w:rPr>
          <w:rFonts w:asciiTheme="minorHAnsi" w:eastAsia="Arial" w:hAnsiTheme="minorHAnsi" w:cstheme="minorHAnsi"/>
          <w:color w:val="000000" w:themeColor="text1"/>
        </w:rPr>
        <w:t>Netayahu’s</w:t>
      </w:r>
      <w:proofErr w:type="spellEnd"/>
      <w:r w:rsidRPr="00A25E6E">
        <w:rPr>
          <w:rFonts w:asciiTheme="minorHAnsi" w:eastAsia="Arial" w:hAnsiTheme="minorHAnsi" w:cstheme="minorHAnsi"/>
          <w:color w:val="000000" w:themeColor="text1"/>
        </w:rPr>
        <w:t xml:space="preserve"> exclusive followers (M = 3.38, SD = 1.04), followed by followers of both Netanyahu and </w:t>
      </w:r>
      <w:proofErr w:type="spellStart"/>
      <w:r w:rsidRPr="00A25E6E">
        <w:rPr>
          <w:rFonts w:asciiTheme="minorHAnsi" w:eastAsia="Arial" w:hAnsiTheme="minorHAnsi" w:cstheme="minorHAnsi"/>
          <w:color w:val="000000" w:themeColor="text1"/>
        </w:rPr>
        <w:t>Gantz</w:t>
      </w:r>
      <w:proofErr w:type="spellEnd"/>
      <w:r w:rsidRPr="00A25E6E">
        <w:rPr>
          <w:rFonts w:asciiTheme="minorHAnsi" w:eastAsia="Arial" w:hAnsiTheme="minorHAnsi" w:cstheme="minorHAnsi"/>
          <w:color w:val="000000" w:themeColor="text1"/>
        </w:rPr>
        <w:t xml:space="preserve"> (M = 3.13, SD = 1.13), and finally by exclusive followers of </w:t>
      </w:r>
      <w:proofErr w:type="spellStart"/>
      <w:r w:rsidRPr="00A25E6E">
        <w:rPr>
          <w:rFonts w:asciiTheme="minorHAnsi" w:eastAsia="Arial" w:hAnsiTheme="minorHAnsi" w:cstheme="minorHAnsi"/>
          <w:color w:val="000000" w:themeColor="text1"/>
        </w:rPr>
        <w:t>Gantz</w:t>
      </w:r>
      <w:proofErr w:type="spellEnd"/>
      <w:r w:rsidRPr="00A25E6E">
        <w:rPr>
          <w:rFonts w:asciiTheme="minorHAnsi" w:eastAsia="Arial" w:hAnsiTheme="minorHAnsi" w:cstheme="minorHAnsi"/>
          <w:color w:val="000000" w:themeColor="text1"/>
        </w:rPr>
        <w:t xml:space="preserve"> (M = 3, SD = 1.2). Additionally, differences were found in the perceived prominence of coalition formation (F</w:t>
      </w:r>
      <w:r w:rsidRPr="00A25E6E">
        <w:rPr>
          <w:rFonts w:asciiTheme="minorHAnsi" w:eastAsia="Arial" w:hAnsiTheme="minorHAnsi" w:cstheme="minorHAnsi"/>
          <w:color w:val="000000" w:themeColor="text1"/>
          <w:vertAlign w:val="subscript"/>
        </w:rPr>
        <w:t>(2, 108)</w:t>
      </w:r>
      <w:r w:rsidRPr="00A25E6E">
        <w:rPr>
          <w:rFonts w:asciiTheme="minorHAnsi" w:eastAsia="Arial" w:hAnsiTheme="minorHAnsi" w:cstheme="minorHAnsi"/>
          <w:color w:val="000000" w:themeColor="text1"/>
        </w:rPr>
        <w:t xml:space="preserve">=2.36, p&lt;.05), with </w:t>
      </w:r>
      <w:r w:rsidR="00A25E6E" w:rsidRPr="00A25E6E">
        <w:rPr>
          <w:rFonts w:asciiTheme="minorHAnsi" w:eastAsia="Arial" w:hAnsiTheme="minorHAnsi" w:cstheme="minorHAnsi"/>
          <w:color w:val="000000" w:themeColor="text1"/>
        </w:rPr>
        <w:t xml:space="preserve">greatest perceived prominence among </w:t>
      </w:r>
      <w:proofErr w:type="spellStart"/>
      <w:r w:rsidR="00A25E6E" w:rsidRPr="00A25E6E">
        <w:rPr>
          <w:rFonts w:asciiTheme="minorHAnsi" w:eastAsia="Arial" w:hAnsiTheme="minorHAnsi" w:cstheme="minorHAnsi"/>
          <w:color w:val="000000" w:themeColor="text1"/>
        </w:rPr>
        <w:t>Gantz’s</w:t>
      </w:r>
      <w:proofErr w:type="spellEnd"/>
      <w:r w:rsidR="00A25E6E" w:rsidRPr="00A25E6E">
        <w:rPr>
          <w:rFonts w:asciiTheme="minorHAnsi" w:eastAsia="Arial" w:hAnsiTheme="minorHAnsi" w:cstheme="minorHAnsi"/>
          <w:color w:val="000000" w:themeColor="text1"/>
        </w:rPr>
        <w:t xml:space="preserve"> followers (M = 2.96, SD = 1.02), followed by followers of both </w:t>
      </w:r>
      <w:proofErr w:type="spellStart"/>
      <w:r w:rsidR="00A25E6E" w:rsidRPr="00A25E6E">
        <w:rPr>
          <w:rFonts w:asciiTheme="minorHAnsi" w:eastAsia="Arial" w:hAnsiTheme="minorHAnsi" w:cstheme="minorHAnsi"/>
          <w:color w:val="000000" w:themeColor="text1"/>
        </w:rPr>
        <w:t>Gantz</w:t>
      </w:r>
      <w:proofErr w:type="spellEnd"/>
      <w:r w:rsidR="00A25E6E" w:rsidRPr="00A25E6E">
        <w:rPr>
          <w:rFonts w:asciiTheme="minorHAnsi" w:eastAsia="Arial" w:hAnsiTheme="minorHAnsi" w:cstheme="minorHAnsi"/>
          <w:color w:val="000000" w:themeColor="text1"/>
        </w:rPr>
        <w:t xml:space="preserve"> and Netanyahu (M = 2. 39, SD = 1.2), and lastly by Netanyahu’s followers (M = 2.36, SD = 1.13). </w:t>
      </w:r>
    </w:p>
    <w:p w14:paraId="790BEF02" w14:textId="59DD27DF" w:rsidR="00A25E6E" w:rsidRPr="00A25E6E" w:rsidRDefault="00A25E6E">
      <w:pPr>
        <w:bidi w:val="0"/>
        <w:spacing w:line="360" w:lineRule="auto"/>
        <w:rPr>
          <w:rFonts w:asciiTheme="minorHAnsi" w:eastAsia="Arial" w:hAnsiTheme="minorHAnsi" w:cstheme="minorHAnsi"/>
          <w:color w:val="000000" w:themeColor="text1"/>
        </w:rPr>
      </w:pPr>
    </w:p>
    <w:p w14:paraId="46C20D06" w14:textId="7D367819" w:rsidR="00A25E6E" w:rsidRPr="00A25E6E" w:rsidRDefault="00A25E6E">
      <w:pPr>
        <w:bidi w:val="0"/>
        <w:spacing w:after="0" w:line="360" w:lineRule="auto"/>
        <w:ind w:firstLine="720"/>
        <w:rPr>
          <w:rFonts w:asciiTheme="minorHAnsi" w:eastAsia="Arial" w:hAnsiTheme="minorHAnsi" w:cstheme="minorHAnsi"/>
          <w:color w:val="000000" w:themeColor="text1"/>
          <w:highlight w:val="lightGray"/>
        </w:rPr>
      </w:pPr>
      <w:r w:rsidRPr="00A25E6E">
        <w:rPr>
          <w:rFonts w:asciiTheme="minorHAnsi" w:eastAsia="Arial" w:hAnsiTheme="minorHAnsi" w:cstheme="minorHAnsi"/>
          <w:color w:val="000000" w:themeColor="text1"/>
          <w:highlight w:val="lightGray"/>
        </w:rPr>
        <w:t>Finally, in order to examine the</w:t>
      </w:r>
      <w:r w:rsidRPr="00A25E6E">
        <w:rPr>
          <w:rFonts w:asciiTheme="minorHAnsi" w:eastAsia="Arial" w:hAnsiTheme="minorHAnsi" w:cstheme="minorHAnsi"/>
          <w:bCs/>
          <w:color w:val="000000" w:themeColor="text1"/>
          <w:highlight w:val="lightGray"/>
        </w:rPr>
        <w:t xml:space="preserve"> </w:t>
      </w:r>
      <w:commentRangeStart w:id="448"/>
      <w:r w:rsidRPr="00A25E6E">
        <w:rPr>
          <w:rFonts w:asciiTheme="minorHAnsi" w:eastAsia="Arial" w:hAnsiTheme="minorHAnsi" w:cstheme="minorHAnsi"/>
          <w:bCs/>
          <w:color w:val="000000" w:themeColor="text1"/>
          <w:highlight w:val="lightGray"/>
        </w:rPr>
        <w:t>interaction</w:t>
      </w:r>
      <w:commentRangeEnd w:id="448"/>
      <w:r w:rsidR="00275358">
        <w:rPr>
          <w:rStyle w:val="CommentReference"/>
        </w:rPr>
        <w:commentReference w:id="448"/>
      </w:r>
      <w:r w:rsidRPr="00A25E6E">
        <w:rPr>
          <w:rFonts w:asciiTheme="minorHAnsi" w:eastAsia="Arial" w:hAnsiTheme="minorHAnsi" w:cstheme="minorHAnsi"/>
          <w:bCs/>
          <w:color w:val="000000" w:themeColor="text1"/>
          <w:highlight w:val="lightGray"/>
        </w:rPr>
        <w:t xml:space="preserve"> between </w:t>
      </w:r>
      <w:del w:id="449" w:author="Sari Cohen" w:date="2020-10-28T20:50:00Z">
        <w:r w:rsidRPr="00A25E6E" w:rsidDel="00275358">
          <w:rPr>
            <w:rFonts w:asciiTheme="minorHAnsi" w:eastAsia="Arial" w:hAnsiTheme="minorHAnsi" w:cstheme="minorHAnsi"/>
            <w:bCs/>
            <w:color w:val="000000" w:themeColor="text1"/>
            <w:highlight w:val="lightGray"/>
          </w:rPr>
          <w:delText xml:space="preserve">the </w:delText>
        </w:r>
      </w:del>
      <w:del w:id="450" w:author="Sari Cohen" w:date="2020-10-28T20:49:00Z">
        <w:r w:rsidRPr="00A25E6E" w:rsidDel="00275358">
          <w:rPr>
            <w:rFonts w:asciiTheme="minorHAnsi" w:eastAsia="Arial" w:hAnsiTheme="minorHAnsi" w:cstheme="minorHAnsi"/>
            <w:bCs/>
            <w:color w:val="000000" w:themeColor="text1"/>
            <w:highlight w:val="lightGray"/>
          </w:rPr>
          <w:delText xml:space="preserve">participants' </w:delText>
        </w:r>
      </w:del>
      <w:ins w:id="451" w:author="Sari Cohen" w:date="2020-10-28T20:49:00Z">
        <w:r w:rsidR="00275358">
          <w:rPr>
            <w:rFonts w:asciiTheme="minorHAnsi" w:eastAsia="Arial" w:hAnsiTheme="minorHAnsi" w:cstheme="minorHAnsi"/>
            <w:bCs/>
            <w:color w:val="000000" w:themeColor="text1"/>
            <w:highlight w:val="lightGray"/>
          </w:rPr>
          <w:t xml:space="preserve">respondents’ </w:t>
        </w:r>
      </w:ins>
      <w:r w:rsidRPr="00A25E6E">
        <w:rPr>
          <w:rFonts w:asciiTheme="minorHAnsi" w:eastAsia="Arial" w:hAnsiTheme="minorHAnsi" w:cstheme="minorHAnsi"/>
          <w:color w:val="000000" w:themeColor="text1"/>
          <w:highlight w:val="lightGray"/>
        </w:rPr>
        <w:t>voting intention</w:t>
      </w:r>
      <w:ins w:id="452" w:author="Sari Cohen" w:date="2020-10-28T20:49:00Z">
        <w:r w:rsidR="00275358">
          <w:rPr>
            <w:rFonts w:asciiTheme="minorHAnsi" w:eastAsia="Arial" w:hAnsiTheme="minorHAnsi" w:cstheme="minorHAnsi"/>
            <w:color w:val="000000" w:themeColor="text1"/>
            <w:highlight w:val="lightGray"/>
          </w:rPr>
          <w:t>s</w:t>
        </w:r>
      </w:ins>
      <w:r w:rsidRPr="00A25E6E">
        <w:rPr>
          <w:rFonts w:asciiTheme="minorHAnsi" w:eastAsia="Arial" w:hAnsiTheme="minorHAnsi" w:cstheme="minorHAnsi"/>
          <w:bCs/>
          <w:color w:val="000000" w:themeColor="text1"/>
          <w:highlight w:val="lightGray"/>
        </w:rPr>
        <w:t xml:space="preserve"> and </w:t>
      </w:r>
      <w:del w:id="453" w:author="Sari Cohen" w:date="2020-10-28T20:50:00Z">
        <w:r w:rsidRPr="00A25E6E" w:rsidDel="00275358">
          <w:rPr>
            <w:rFonts w:asciiTheme="minorHAnsi" w:eastAsia="Arial" w:hAnsiTheme="minorHAnsi" w:cstheme="minorHAnsi"/>
            <w:bCs/>
            <w:color w:val="000000" w:themeColor="text1"/>
            <w:highlight w:val="lightGray"/>
          </w:rPr>
          <w:delText xml:space="preserve">their </w:delText>
        </w:r>
      </w:del>
      <w:r w:rsidRPr="00A25E6E">
        <w:rPr>
          <w:rFonts w:asciiTheme="minorHAnsi" w:eastAsia="Arial" w:hAnsiTheme="minorHAnsi" w:cstheme="minorHAnsi"/>
          <w:bCs/>
          <w:color w:val="000000" w:themeColor="text1"/>
          <w:highlight w:val="lightGray"/>
        </w:rPr>
        <w:t xml:space="preserve">following habits on the perceived agenda </w:t>
      </w:r>
      <w:r w:rsidRPr="00A25E6E">
        <w:rPr>
          <w:rFonts w:asciiTheme="minorHAnsi" w:eastAsia="Arial" w:hAnsiTheme="minorHAnsi" w:cstheme="minorHAnsi"/>
          <w:color w:val="000000" w:themeColor="text1"/>
          <w:highlight w:val="lightGray"/>
        </w:rPr>
        <w:t>setting, we performed a MANOVA (</w:t>
      </w:r>
      <w:del w:id="454" w:author="Sari Cohen" w:date="2020-10-28T20:50:00Z">
        <w:r w:rsidRPr="00A25E6E" w:rsidDel="00275358">
          <w:rPr>
            <w:rFonts w:asciiTheme="minorHAnsi" w:eastAsia="Arial" w:hAnsiTheme="minorHAnsi" w:cstheme="minorHAnsi"/>
            <w:color w:val="000000" w:themeColor="text1"/>
            <w:highlight w:val="lightGray"/>
          </w:rPr>
          <w:delText xml:space="preserve">Multivariate </w:delText>
        </w:r>
      </w:del>
      <w:ins w:id="455" w:author="Sari Cohen" w:date="2020-10-28T20:50:00Z">
        <w:r w:rsidR="00275358">
          <w:rPr>
            <w:rFonts w:asciiTheme="minorHAnsi" w:eastAsia="Arial" w:hAnsiTheme="minorHAnsi" w:cstheme="minorHAnsi"/>
            <w:color w:val="000000" w:themeColor="text1"/>
            <w:highlight w:val="lightGray"/>
          </w:rPr>
          <w:t>m</w:t>
        </w:r>
        <w:r w:rsidR="00275358" w:rsidRPr="00A25E6E">
          <w:rPr>
            <w:rFonts w:asciiTheme="minorHAnsi" w:eastAsia="Arial" w:hAnsiTheme="minorHAnsi" w:cstheme="minorHAnsi"/>
            <w:color w:val="000000" w:themeColor="text1"/>
            <w:highlight w:val="lightGray"/>
          </w:rPr>
          <w:t xml:space="preserve">ultivariate </w:t>
        </w:r>
      </w:ins>
      <w:r w:rsidRPr="00A25E6E">
        <w:rPr>
          <w:rFonts w:asciiTheme="minorHAnsi" w:eastAsia="Arial" w:hAnsiTheme="minorHAnsi" w:cstheme="minorHAnsi"/>
          <w:color w:val="000000" w:themeColor="text1"/>
          <w:highlight w:val="lightGray"/>
        </w:rPr>
        <w:t>analysis of variance) test. There was a statistically significant difference [</w:t>
      </w:r>
      <w:r w:rsidRPr="00A25E6E">
        <w:rPr>
          <w:rFonts w:asciiTheme="minorHAnsi" w:eastAsia="Arial" w:hAnsiTheme="minorHAnsi" w:cstheme="minorHAnsi"/>
          <w:i/>
          <w:iCs/>
          <w:color w:val="000000" w:themeColor="text1"/>
          <w:highlight w:val="lightGray"/>
        </w:rPr>
        <w:t>F</w:t>
      </w:r>
      <w:r w:rsidRPr="00A25E6E">
        <w:rPr>
          <w:rFonts w:asciiTheme="minorHAnsi" w:eastAsia="Arial" w:hAnsiTheme="minorHAnsi" w:cstheme="minorHAnsi"/>
          <w:color w:val="000000" w:themeColor="text1"/>
          <w:highlight w:val="lightGray"/>
        </w:rPr>
        <w:t> (70, 6228) = 2.26, </w:t>
      </w:r>
      <w:r w:rsidRPr="00A25E6E">
        <w:rPr>
          <w:rFonts w:asciiTheme="minorHAnsi" w:eastAsia="Arial" w:hAnsiTheme="minorHAnsi" w:cstheme="minorHAnsi"/>
          <w:i/>
          <w:iCs/>
          <w:color w:val="000000" w:themeColor="text1"/>
          <w:highlight w:val="lightGray"/>
        </w:rPr>
        <w:t>p</w:t>
      </w:r>
      <w:r w:rsidRPr="00A25E6E">
        <w:rPr>
          <w:rFonts w:asciiTheme="minorHAnsi" w:eastAsia="Arial" w:hAnsiTheme="minorHAnsi" w:cstheme="minorHAnsi"/>
          <w:color w:val="000000" w:themeColor="text1"/>
          <w:highlight w:val="lightGray"/>
        </w:rPr>
        <w:t xml:space="preserve"> &lt; .005; Wilk's Λ = .864] in the </w:t>
      </w:r>
      <w:bookmarkStart w:id="456" w:name="_Hlk51057069"/>
      <w:r w:rsidRPr="00A25E6E">
        <w:rPr>
          <w:rFonts w:asciiTheme="minorHAnsi" w:eastAsia="Arial" w:hAnsiTheme="minorHAnsi" w:cstheme="minorHAnsi"/>
          <w:color w:val="000000" w:themeColor="text1"/>
          <w:highlight w:val="lightGray"/>
        </w:rPr>
        <w:t xml:space="preserve">prominence of the </w:t>
      </w:r>
      <w:del w:id="457" w:author="Sari Cohen" w:date="2020-10-28T20:53:00Z">
        <w:r w:rsidRPr="00A25E6E" w:rsidDel="00275358">
          <w:rPr>
            <w:rFonts w:asciiTheme="minorHAnsi" w:eastAsia="Arial" w:hAnsiTheme="minorHAnsi" w:cstheme="minorHAnsi"/>
            <w:color w:val="000000" w:themeColor="text1"/>
            <w:highlight w:val="lightGray"/>
          </w:rPr>
          <w:delText xml:space="preserve">topics </w:delText>
        </w:r>
      </w:del>
      <w:bookmarkEnd w:id="456"/>
      <w:ins w:id="458" w:author="Sari Cohen" w:date="2020-10-28T20:53:00Z">
        <w:r w:rsidR="00275358">
          <w:rPr>
            <w:rFonts w:asciiTheme="minorHAnsi" w:eastAsia="Arial" w:hAnsiTheme="minorHAnsi" w:cstheme="minorHAnsi"/>
            <w:color w:val="000000" w:themeColor="text1"/>
            <w:highlight w:val="lightGray"/>
          </w:rPr>
          <w:t>issue</w:t>
        </w:r>
        <w:r w:rsidR="00275358" w:rsidRPr="00A25E6E">
          <w:rPr>
            <w:rFonts w:asciiTheme="minorHAnsi" w:eastAsia="Arial" w:hAnsiTheme="minorHAnsi" w:cstheme="minorHAnsi"/>
            <w:color w:val="000000" w:themeColor="text1"/>
            <w:highlight w:val="lightGray"/>
          </w:rPr>
          <w:t xml:space="preserve">s </w:t>
        </w:r>
      </w:ins>
      <w:r w:rsidRPr="00A25E6E">
        <w:rPr>
          <w:rFonts w:asciiTheme="minorHAnsi" w:eastAsia="Arial" w:hAnsiTheme="minorHAnsi" w:cstheme="minorHAnsi"/>
          <w:color w:val="000000" w:themeColor="text1"/>
          <w:highlight w:val="lightGray"/>
        </w:rPr>
        <w:t xml:space="preserve">based on the interaction between voting intention (Likud or </w:t>
      </w:r>
      <w:proofErr w:type="spellStart"/>
      <w:r w:rsidRPr="00A25E6E">
        <w:rPr>
          <w:rFonts w:asciiTheme="minorHAnsi" w:eastAsia="Arial" w:hAnsiTheme="minorHAnsi" w:cstheme="minorHAnsi"/>
          <w:color w:val="000000" w:themeColor="text1"/>
          <w:highlight w:val="lightGray"/>
        </w:rPr>
        <w:t>Kachol-Lavan</w:t>
      </w:r>
      <w:proofErr w:type="spellEnd"/>
      <w:r w:rsidRPr="00A25E6E">
        <w:rPr>
          <w:rFonts w:asciiTheme="minorHAnsi" w:eastAsia="Arial" w:hAnsiTheme="minorHAnsi" w:cstheme="minorHAnsi"/>
          <w:color w:val="000000" w:themeColor="text1"/>
          <w:highlight w:val="lightGray"/>
        </w:rPr>
        <w:t xml:space="preserve">) and </w:t>
      </w:r>
      <w:del w:id="459" w:author="Sari Cohen" w:date="2020-10-28T20:53:00Z">
        <w:r w:rsidRPr="00A25E6E" w:rsidDel="00275358">
          <w:rPr>
            <w:rFonts w:asciiTheme="minorHAnsi" w:eastAsia="Arial" w:hAnsiTheme="minorHAnsi" w:cstheme="minorHAnsi"/>
            <w:color w:val="000000" w:themeColor="text1"/>
            <w:highlight w:val="lightGray"/>
          </w:rPr>
          <w:delText>'</w:delText>
        </w:r>
      </w:del>
      <w:r w:rsidRPr="00A25E6E">
        <w:rPr>
          <w:rFonts w:asciiTheme="minorHAnsi" w:eastAsia="Arial" w:hAnsiTheme="minorHAnsi" w:cstheme="minorHAnsi"/>
          <w:color w:val="000000" w:themeColor="text1"/>
          <w:highlight w:val="lightGray"/>
        </w:rPr>
        <w:t>following</w:t>
      </w:r>
      <w:del w:id="460" w:author="Sari Cohen" w:date="2020-10-28T20:53:00Z">
        <w:r w:rsidRPr="00A25E6E" w:rsidDel="00275358">
          <w:rPr>
            <w:rFonts w:asciiTheme="minorHAnsi" w:eastAsia="Arial" w:hAnsiTheme="minorHAnsi" w:cstheme="minorHAnsi"/>
            <w:color w:val="000000" w:themeColor="text1"/>
            <w:highlight w:val="lightGray"/>
          </w:rPr>
          <w:delText>'</w:delText>
        </w:r>
      </w:del>
      <w:r w:rsidRPr="00A25E6E">
        <w:rPr>
          <w:rFonts w:asciiTheme="minorHAnsi" w:eastAsia="Arial" w:hAnsiTheme="minorHAnsi" w:cstheme="minorHAnsi"/>
          <w:color w:val="000000" w:themeColor="text1"/>
          <w:highlight w:val="lightGray"/>
        </w:rPr>
        <w:t xml:space="preserve"> patterns of candidates on social media (none, </w:t>
      </w:r>
      <w:bookmarkStart w:id="461" w:name="_Hlk51053400"/>
      <w:r w:rsidRPr="00A25E6E">
        <w:rPr>
          <w:rFonts w:asciiTheme="minorHAnsi" w:eastAsia="Arial" w:hAnsiTheme="minorHAnsi" w:cstheme="minorHAnsi"/>
          <w:color w:val="000000" w:themeColor="text1"/>
          <w:highlight w:val="lightGray"/>
        </w:rPr>
        <w:t xml:space="preserve">exclusively </w:t>
      </w:r>
      <w:proofErr w:type="spellStart"/>
      <w:r w:rsidRPr="00A25E6E">
        <w:rPr>
          <w:rFonts w:asciiTheme="minorHAnsi" w:eastAsia="Arial" w:hAnsiTheme="minorHAnsi" w:cstheme="minorHAnsi"/>
          <w:color w:val="000000" w:themeColor="text1"/>
          <w:highlight w:val="lightGray"/>
        </w:rPr>
        <w:t>Gan</w:t>
      </w:r>
      <w:ins w:id="462" w:author="Sari Cohen" w:date="2020-10-28T21:12:00Z">
        <w:r w:rsidR="00882B91">
          <w:rPr>
            <w:rFonts w:asciiTheme="minorHAnsi" w:eastAsia="Arial" w:hAnsiTheme="minorHAnsi" w:cstheme="minorHAnsi"/>
            <w:color w:val="000000" w:themeColor="text1"/>
            <w:highlight w:val="lightGray"/>
          </w:rPr>
          <w:t>t</w:t>
        </w:r>
      </w:ins>
      <w:r w:rsidRPr="00A25E6E">
        <w:rPr>
          <w:rFonts w:asciiTheme="minorHAnsi" w:eastAsia="Arial" w:hAnsiTheme="minorHAnsi" w:cstheme="minorHAnsi"/>
          <w:color w:val="000000" w:themeColor="text1"/>
          <w:highlight w:val="lightGray"/>
        </w:rPr>
        <w:t>z</w:t>
      </w:r>
      <w:proofErr w:type="spellEnd"/>
      <w:r w:rsidRPr="00A25E6E">
        <w:rPr>
          <w:rFonts w:asciiTheme="minorHAnsi" w:eastAsia="Arial" w:hAnsiTheme="minorHAnsi" w:cstheme="minorHAnsi"/>
          <w:color w:val="000000" w:themeColor="text1"/>
          <w:highlight w:val="lightGray"/>
        </w:rPr>
        <w:t xml:space="preserve">, </w:t>
      </w:r>
      <w:bookmarkEnd w:id="461"/>
      <w:r w:rsidRPr="00A25E6E">
        <w:rPr>
          <w:rFonts w:asciiTheme="minorHAnsi" w:eastAsia="Arial" w:hAnsiTheme="minorHAnsi" w:cstheme="minorHAnsi"/>
          <w:color w:val="000000" w:themeColor="text1"/>
          <w:highlight w:val="lightGray"/>
        </w:rPr>
        <w:t xml:space="preserve">exclusively Netanyahu, both). This interaction has a statistically significant effect on the </w:t>
      </w:r>
      <w:del w:id="463" w:author="Sari Cohen" w:date="2020-10-28T20:53:00Z">
        <w:r w:rsidRPr="00A25E6E" w:rsidDel="00275358">
          <w:rPr>
            <w:rFonts w:asciiTheme="minorHAnsi" w:eastAsia="Arial" w:hAnsiTheme="minorHAnsi" w:cstheme="minorHAnsi"/>
            <w:color w:val="000000" w:themeColor="text1"/>
            <w:highlight w:val="lightGray"/>
          </w:rPr>
          <w:delText>topic of ‘Prime Minister's Investigations’</w:delText>
        </w:r>
      </w:del>
      <w:ins w:id="464" w:author="Sari Cohen" w:date="2020-10-28T20:53:00Z">
        <w:r w:rsidR="00275358">
          <w:rPr>
            <w:rFonts w:asciiTheme="minorHAnsi" w:eastAsia="Arial" w:hAnsiTheme="minorHAnsi" w:cstheme="minorHAnsi"/>
            <w:color w:val="000000" w:themeColor="text1"/>
            <w:highlight w:val="lightGray"/>
          </w:rPr>
          <w:t xml:space="preserve">issue of </w:t>
        </w:r>
      </w:ins>
      <w:ins w:id="465" w:author="Sari Cohen" w:date="2020-10-28T20:54:00Z">
        <w:r w:rsidR="00275358">
          <w:rPr>
            <w:rFonts w:asciiTheme="minorHAnsi" w:eastAsia="Arial" w:hAnsiTheme="minorHAnsi" w:cstheme="minorHAnsi"/>
            <w:color w:val="000000" w:themeColor="text1"/>
            <w:highlight w:val="lightGray"/>
          </w:rPr>
          <w:t>i</w:t>
        </w:r>
      </w:ins>
      <w:ins w:id="466" w:author="Sari Cohen" w:date="2020-10-28T20:53:00Z">
        <w:r w:rsidR="00275358">
          <w:rPr>
            <w:rFonts w:asciiTheme="minorHAnsi" w:eastAsia="Arial" w:hAnsiTheme="minorHAnsi" w:cstheme="minorHAnsi"/>
            <w:color w:val="000000" w:themeColor="text1"/>
            <w:highlight w:val="lightGray"/>
          </w:rPr>
          <w:t xml:space="preserve">nvestigations </w:t>
        </w:r>
      </w:ins>
      <w:ins w:id="467" w:author="Sari Cohen" w:date="2020-10-28T20:54:00Z">
        <w:r w:rsidR="00275358">
          <w:rPr>
            <w:rFonts w:asciiTheme="minorHAnsi" w:eastAsia="Arial" w:hAnsiTheme="minorHAnsi" w:cstheme="minorHAnsi"/>
            <w:color w:val="000000" w:themeColor="text1"/>
            <w:highlight w:val="lightGray"/>
          </w:rPr>
          <w:t>of the prime minister</w:t>
        </w:r>
      </w:ins>
      <w:r w:rsidRPr="00A25E6E">
        <w:rPr>
          <w:rFonts w:asciiTheme="minorHAnsi" w:eastAsia="Arial" w:hAnsiTheme="minorHAnsi" w:cstheme="minorHAnsi"/>
          <w:color w:val="000000" w:themeColor="text1"/>
          <w:highlight w:val="lightGray"/>
        </w:rPr>
        <w:t xml:space="preserve"> </w:t>
      </w:r>
      <w:del w:id="468" w:author="Sari Cohen" w:date="2020-10-28T20:54:00Z">
        <w:r w:rsidRPr="00A25E6E" w:rsidDel="00275358">
          <w:rPr>
            <w:rFonts w:asciiTheme="minorHAnsi" w:eastAsia="Arial" w:hAnsiTheme="minorHAnsi" w:cstheme="minorHAnsi"/>
            <w:color w:val="000000" w:themeColor="text1"/>
            <w:highlight w:val="lightGray"/>
          </w:rPr>
          <w:delText>(</w:delText>
        </w:r>
      </w:del>
      <w:ins w:id="469" w:author="Sari Cohen" w:date="2020-10-28T20:54:00Z">
        <w:r w:rsidR="00275358">
          <w:rPr>
            <w:rFonts w:asciiTheme="minorHAnsi" w:eastAsia="Arial" w:hAnsiTheme="minorHAnsi" w:cstheme="minorHAnsi"/>
            <w:color w:val="000000" w:themeColor="text1"/>
            <w:highlight w:val="lightGray"/>
          </w:rPr>
          <w:t>[</w:t>
        </w:r>
      </w:ins>
      <w:r w:rsidRPr="00A25E6E">
        <w:rPr>
          <w:rFonts w:asciiTheme="minorHAnsi" w:eastAsia="Arial" w:hAnsiTheme="minorHAnsi" w:cstheme="minorHAnsi"/>
          <w:color w:val="000000" w:themeColor="text1"/>
          <w:highlight w:val="lightGray"/>
        </w:rPr>
        <w:t xml:space="preserve">F (7, 1076) = </w:t>
      </w:r>
      <w:r w:rsidRPr="00A25E6E">
        <w:rPr>
          <w:rFonts w:asciiTheme="minorHAnsi" w:eastAsia="Arial" w:hAnsiTheme="minorHAnsi" w:cstheme="minorHAnsi"/>
          <w:color w:val="000000" w:themeColor="text1"/>
          <w:highlight w:val="lightGray"/>
          <w:rtl/>
        </w:rPr>
        <w:t>4.68</w:t>
      </w:r>
      <w:r w:rsidRPr="00A25E6E">
        <w:rPr>
          <w:rFonts w:asciiTheme="minorHAnsi" w:eastAsia="Arial" w:hAnsiTheme="minorHAnsi" w:cstheme="minorHAnsi"/>
          <w:color w:val="000000" w:themeColor="text1"/>
          <w:highlight w:val="lightGray"/>
        </w:rPr>
        <w:t>; p &lt; .00</w:t>
      </w:r>
      <w:r w:rsidRPr="00A25E6E">
        <w:rPr>
          <w:rFonts w:asciiTheme="minorHAnsi" w:eastAsia="Arial" w:hAnsiTheme="minorHAnsi" w:cstheme="minorHAnsi"/>
          <w:color w:val="000000" w:themeColor="text1"/>
          <w:highlight w:val="lightGray"/>
          <w:rtl/>
        </w:rPr>
        <w:t>5</w:t>
      </w:r>
      <w:del w:id="470" w:author="Sari Cohen" w:date="2020-10-28T20:54:00Z">
        <w:r w:rsidRPr="00A25E6E" w:rsidDel="00275358">
          <w:rPr>
            <w:rFonts w:asciiTheme="minorHAnsi" w:eastAsia="Arial" w:hAnsiTheme="minorHAnsi" w:cstheme="minorHAnsi"/>
            <w:color w:val="000000" w:themeColor="text1"/>
            <w:highlight w:val="lightGray"/>
          </w:rPr>
          <w:delText>)</w:delText>
        </w:r>
        <w:r w:rsidRPr="00A25E6E" w:rsidDel="00275358">
          <w:rPr>
            <w:rFonts w:asciiTheme="minorHAnsi" w:eastAsia="Arial" w:hAnsiTheme="minorHAnsi" w:cstheme="minorHAnsi"/>
            <w:color w:val="000000" w:themeColor="text1"/>
            <w:highlight w:val="lightGray"/>
            <w:rtl/>
          </w:rPr>
          <w:delText>;</w:delText>
        </w:r>
        <w:r w:rsidRPr="00A25E6E" w:rsidDel="00275358">
          <w:rPr>
            <w:rFonts w:asciiTheme="minorHAnsi" w:eastAsia="Arial" w:hAnsiTheme="minorHAnsi" w:cstheme="minorHAnsi"/>
            <w:color w:val="000000" w:themeColor="text1"/>
            <w:highlight w:val="lightGray"/>
          </w:rPr>
          <w:delText xml:space="preserve"> </w:delText>
        </w:r>
      </w:del>
      <w:ins w:id="471" w:author="Sari Cohen" w:date="2020-10-28T20:54:00Z">
        <w:r w:rsidR="00275358">
          <w:rPr>
            <w:rFonts w:asciiTheme="minorHAnsi" w:eastAsia="Arial" w:hAnsiTheme="minorHAnsi" w:cstheme="minorHAnsi"/>
            <w:color w:val="000000" w:themeColor="text1"/>
            <w:highlight w:val="lightGray"/>
          </w:rPr>
          <w:t>]</w:t>
        </w:r>
        <w:r w:rsidR="00275358" w:rsidRPr="00A25E6E">
          <w:rPr>
            <w:rFonts w:asciiTheme="minorHAnsi" w:eastAsia="Arial" w:hAnsiTheme="minorHAnsi" w:cstheme="minorHAnsi"/>
            <w:color w:val="000000" w:themeColor="text1"/>
            <w:highlight w:val="lightGray"/>
            <w:rtl/>
          </w:rPr>
          <w:t>;</w:t>
        </w:r>
        <w:r w:rsidR="00275358" w:rsidRPr="00A25E6E">
          <w:rPr>
            <w:rFonts w:asciiTheme="minorHAnsi" w:eastAsia="Arial" w:hAnsiTheme="minorHAnsi" w:cstheme="minorHAnsi"/>
            <w:color w:val="000000" w:themeColor="text1"/>
            <w:highlight w:val="lightGray"/>
          </w:rPr>
          <w:t xml:space="preserve"> </w:t>
        </w:r>
      </w:ins>
      <w:del w:id="472" w:author="Sari Cohen" w:date="2020-10-28T20:54:00Z">
        <w:r w:rsidRPr="00A25E6E" w:rsidDel="00275358">
          <w:rPr>
            <w:rFonts w:asciiTheme="minorHAnsi" w:eastAsia="Arial" w:hAnsiTheme="minorHAnsi" w:cstheme="minorHAnsi"/>
            <w:color w:val="000000" w:themeColor="text1"/>
            <w:highlight w:val="lightGray"/>
          </w:rPr>
          <w:delText xml:space="preserve">Healthcare </w:delText>
        </w:r>
      </w:del>
      <w:ins w:id="473" w:author="Sari Cohen" w:date="2020-10-28T20:54:00Z">
        <w:r w:rsidR="00275358">
          <w:rPr>
            <w:rFonts w:asciiTheme="minorHAnsi" w:eastAsia="Arial" w:hAnsiTheme="minorHAnsi" w:cstheme="minorHAnsi"/>
            <w:color w:val="000000" w:themeColor="text1"/>
            <w:highlight w:val="lightGray"/>
          </w:rPr>
          <w:t>h</w:t>
        </w:r>
        <w:r w:rsidR="00275358" w:rsidRPr="00A25E6E">
          <w:rPr>
            <w:rFonts w:asciiTheme="minorHAnsi" w:eastAsia="Arial" w:hAnsiTheme="minorHAnsi" w:cstheme="minorHAnsi"/>
            <w:color w:val="000000" w:themeColor="text1"/>
            <w:highlight w:val="lightGray"/>
          </w:rPr>
          <w:t xml:space="preserve">ealthcare </w:t>
        </w:r>
      </w:ins>
      <w:r w:rsidRPr="00A25E6E">
        <w:rPr>
          <w:rFonts w:asciiTheme="minorHAnsi" w:eastAsia="Arial" w:hAnsiTheme="minorHAnsi" w:cstheme="minorHAnsi"/>
          <w:color w:val="000000" w:themeColor="text1"/>
          <w:highlight w:val="lightGray"/>
        </w:rPr>
        <w:t xml:space="preserve">system </w:t>
      </w:r>
      <w:del w:id="474" w:author="Sari Cohen" w:date="2020-10-28T20:54:00Z">
        <w:r w:rsidRPr="00A25E6E" w:rsidDel="00275358">
          <w:rPr>
            <w:rFonts w:asciiTheme="minorHAnsi" w:eastAsia="Arial" w:hAnsiTheme="minorHAnsi" w:cstheme="minorHAnsi"/>
            <w:color w:val="000000" w:themeColor="text1"/>
            <w:highlight w:val="lightGray"/>
          </w:rPr>
          <w:delText>(</w:delText>
        </w:r>
      </w:del>
      <w:ins w:id="475" w:author="Sari Cohen" w:date="2020-10-28T20:54:00Z">
        <w:r w:rsidR="00275358">
          <w:rPr>
            <w:rFonts w:asciiTheme="minorHAnsi" w:eastAsia="Arial" w:hAnsiTheme="minorHAnsi" w:cstheme="minorHAnsi"/>
            <w:color w:val="000000" w:themeColor="text1"/>
            <w:highlight w:val="lightGray"/>
          </w:rPr>
          <w:t>[</w:t>
        </w:r>
      </w:ins>
      <w:r w:rsidRPr="00A25E6E">
        <w:rPr>
          <w:rFonts w:asciiTheme="minorHAnsi" w:eastAsia="Arial" w:hAnsiTheme="minorHAnsi" w:cstheme="minorHAnsi"/>
          <w:color w:val="000000" w:themeColor="text1"/>
          <w:highlight w:val="lightGray"/>
        </w:rPr>
        <w:t xml:space="preserve">F (7, 1076) = </w:t>
      </w:r>
      <w:r w:rsidRPr="00A25E6E">
        <w:rPr>
          <w:rFonts w:asciiTheme="minorHAnsi" w:eastAsia="Arial" w:hAnsiTheme="minorHAnsi" w:cstheme="minorHAnsi"/>
          <w:color w:val="000000" w:themeColor="text1"/>
          <w:highlight w:val="lightGray"/>
          <w:rtl/>
        </w:rPr>
        <w:t>3.42</w:t>
      </w:r>
      <w:r w:rsidRPr="00A25E6E">
        <w:rPr>
          <w:rFonts w:asciiTheme="minorHAnsi" w:eastAsia="Arial" w:hAnsiTheme="minorHAnsi" w:cstheme="minorHAnsi"/>
          <w:color w:val="000000" w:themeColor="text1"/>
          <w:highlight w:val="lightGray"/>
        </w:rPr>
        <w:t>; p &lt; .00</w:t>
      </w:r>
      <w:r w:rsidRPr="00A25E6E">
        <w:rPr>
          <w:rFonts w:asciiTheme="minorHAnsi" w:eastAsia="Arial" w:hAnsiTheme="minorHAnsi" w:cstheme="minorHAnsi"/>
          <w:color w:val="000000" w:themeColor="text1"/>
          <w:highlight w:val="lightGray"/>
          <w:rtl/>
        </w:rPr>
        <w:t>5</w:t>
      </w:r>
      <w:r w:rsidRPr="00A25E6E">
        <w:rPr>
          <w:rFonts w:asciiTheme="minorHAnsi" w:eastAsia="Arial" w:hAnsiTheme="minorHAnsi" w:cstheme="minorHAnsi"/>
          <w:color w:val="000000" w:themeColor="text1"/>
          <w:highlight w:val="lightGray"/>
        </w:rPr>
        <w:t>; partial η2 = .</w:t>
      </w:r>
      <w:r w:rsidRPr="00A25E6E">
        <w:rPr>
          <w:rFonts w:asciiTheme="minorHAnsi" w:eastAsia="Arial" w:hAnsiTheme="minorHAnsi" w:cstheme="minorHAnsi"/>
          <w:color w:val="000000" w:themeColor="text1"/>
          <w:highlight w:val="lightGray"/>
          <w:rtl/>
        </w:rPr>
        <w:t>02</w:t>
      </w:r>
      <w:del w:id="476" w:author="Sari Cohen" w:date="2020-10-28T20:54:00Z">
        <w:r w:rsidRPr="00A25E6E" w:rsidDel="00275358">
          <w:rPr>
            <w:rFonts w:asciiTheme="minorHAnsi" w:eastAsia="Arial" w:hAnsiTheme="minorHAnsi" w:cstheme="minorHAnsi"/>
            <w:color w:val="000000" w:themeColor="text1"/>
            <w:highlight w:val="lightGray"/>
          </w:rPr>
          <w:delText>)</w:delText>
        </w:r>
        <w:r w:rsidRPr="00A25E6E" w:rsidDel="00275358">
          <w:rPr>
            <w:rFonts w:asciiTheme="minorHAnsi" w:eastAsia="Arial" w:hAnsiTheme="minorHAnsi" w:cstheme="minorHAnsi"/>
            <w:color w:val="000000" w:themeColor="text1"/>
            <w:highlight w:val="lightGray"/>
            <w:rtl/>
          </w:rPr>
          <w:delText>;</w:delText>
        </w:r>
        <w:r w:rsidRPr="00A25E6E" w:rsidDel="00275358">
          <w:rPr>
            <w:rFonts w:asciiTheme="minorHAnsi" w:eastAsia="Arial" w:hAnsiTheme="minorHAnsi" w:cstheme="minorHAnsi"/>
            <w:color w:val="000000" w:themeColor="text1"/>
            <w:highlight w:val="lightGray"/>
          </w:rPr>
          <w:delText xml:space="preserve"> </w:delText>
        </w:r>
      </w:del>
      <w:ins w:id="477" w:author="Sari Cohen" w:date="2020-10-28T20:54:00Z">
        <w:r w:rsidR="00275358">
          <w:rPr>
            <w:rFonts w:asciiTheme="minorHAnsi" w:eastAsia="Arial" w:hAnsiTheme="minorHAnsi" w:cstheme="minorHAnsi"/>
            <w:color w:val="000000" w:themeColor="text1"/>
            <w:highlight w:val="lightGray"/>
          </w:rPr>
          <w:t>]</w:t>
        </w:r>
        <w:r w:rsidR="00275358" w:rsidRPr="00A25E6E">
          <w:rPr>
            <w:rFonts w:asciiTheme="minorHAnsi" w:eastAsia="Arial" w:hAnsiTheme="minorHAnsi" w:cstheme="minorHAnsi"/>
            <w:color w:val="000000" w:themeColor="text1"/>
            <w:highlight w:val="lightGray"/>
            <w:rtl/>
          </w:rPr>
          <w:t>;</w:t>
        </w:r>
        <w:r w:rsidR="00275358" w:rsidRPr="00A25E6E">
          <w:rPr>
            <w:rFonts w:asciiTheme="minorHAnsi" w:eastAsia="Arial" w:hAnsiTheme="minorHAnsi" w:cstheme="minorHAnsi"/>
            <w:color w:val="000000" w:themeColor="text1"/>
            <w:highlight w:val="lightGray"/>
          </w:rPr>
          <w:t xml:space="preserve"> </w:t>
        </w:r>
      </w:ins>
      <w:del w:id="478" w:author="Sari Cohen" w:date="2020-10-28T20:54:00Z">
        <w:r w:rsidRPr="00A25E6E" w:rsidDel="00275358">
          <w:rPr>
            <w:rFonts w:asciiTheme="minorHAnsi" w:eastAsia="Arial" w:hAnsiTheme="minorHAnsi" w:cstheme="minorHAnsi"/>
            <w:color w:val="000000" w:themeColor="text1"/>
            <w:highlight w:val="lightGray"/>
          </w:rPr>
          <w:delText xml:space="preserve">Foreign </w:delText>
        </w:r>
      </w:del>
      <w:ins w:id="479" w:author="Sari Cohen" w:date="2020-10-28T20:54:00Z">
        <w:r w:rsidR="00275358">
          <w:rPr>
            <w:rFonts w:asciiTheme="minorHAnsi" w:eastAsia="Arial" w:hAnsiTheme="minorHAnsi" w:cstheme="minorHAnsi"/>
            <w:color w:val="000000" w:themeColor="text1"/>
            <w:highlight w:val="lightGray"/>
          </w:rPr>
          <w:t>f</w:t>
        </w:r>
        <w:r w:rsidR="00275358" w:rsidRPr="00A25E6E">
          <w:rPr>
            <w:rFonts w:asciiTheme="minorHAnsi" w:eastAsia="Arial" w:hAnsiTheme="minorHAnsi" w:cstheme="minorHAnsi"/>
            <w:color w:val="000000" w:themeColor="text1"/>
            <w:highlight w:val="lightGray"/>
          </w:rPr>
          <w:t xml:space="preserve">oreign </w:t>
        </w:r>
      </w:ins>
      <w:del w:id="480" w:author="Sari Cohen" w:date="2020-10-28T20:54:00Z">
        <w:r w:rsidRPr="00A25E6E" w:rsidDel="00275358">
          <w:rPr>
            <w:rFonts w:asciiTheme="minorHAnsi" w:eastAsia="Arial" w:hAnsiTheme="minorHAnsi" w:cstheme="minorHAnsi"/>
            <w:color w:val="000000" w:themeColor="text1"/>
            <w:highlight w:val="lightGray"/>
          </w:rPr>
          <w:delText xml:space="preserve">relations </w:delText>
        </w:r>
      </w:del>
      <w:ins w:id="481" w:author="Sari Cohen" w:date="2020-10-28T20:54:00Z">
        <w:r w:rsidR="00275358">
          <w:rPr>
            <w:rFonts w:asciiTheme="minorHAnsi" w:eastAsia="Arial" w:hAnsiTheme="minorHAnsi" w:cstheme="minorHAnsi"/>
            <w:color w:val="000000" w:themeColor="text1"/>
            <w:highlight w:val="lightGray"/>
          </w:rPr>
          <w:t xml:space="preserve">affairs </w:t>
        </w:r>
      </w:ins>
      <w:del w:id="482" w:author="Sari Cohen" w:date="2020-10-28T20:54:00Z">
        <w:r w:rsidRPr="00A25E6E" w:rsidDel="00275358">
          <w:rPr>
            <w:rFonts w:asciiTheme="minorHAnsi" w:eastAsia="Arial" w:hAnsiTheme="minorHAnsi" w:cstheme="minorHAnsi"/>
            <w:color w:val="000000" w:themeColor="text1"/>
            <w:highlight w:val="lightGray"/>
          </w:rPr>
          <w:delText>(</w:delText>
        </w:r>
      </w:del>
      <w:ins w:id="483" w:author="Sari Cohen" w:date="2020-10-28T20:55:00Z">
        <w:r w:rsidR="00275358">
          <w:rPr>
            <w:rFonts w:asciiTheme="minorHAnsi" w:eastAsia="Arial" w:hAnsiTheme="minorHAnsi" w:cstheme="minorHAnsi"/>
            <w:color w:val="000000" w:themeColor="text1"/>
            <w:highlight w:val="lightGray"/>
          </w:rPr>
          <w:t>[</w:t>
        </w:r>
      </w:ins>
      <w:r w:rsidRPr="00A25E6E">
        <w:rPr>
          <w:rFonts w:asciiTheme="minorHAnsi" w:eastAsia="Arial" w:hAnsiTheme="minorHAnsi" w:cstheme="minorHAnsi"/>
          <w:color w:val="000000" w:themeColor="text1"/>
          <w:highlight w:val="lightGray"/>
        </w:rPr>
        <w:t xml:space="preserve">F (7, 1076) = </w:t>
      </w:r>
      <w:r w:rsidRPr="00A25E6E">
        <w:rPr>
          <w:rFonts w:asciiTheme="minorHAnsi" w:eastAsia="Arial" w:hAnsiTheme="minorHAnsi" w:cstheme="minorHAnsi"/>
          <w:color w:val="000000" w:themeColor="text1"/>
          <w:highlight w:val="lightGray"/>
          <w:rtl/>
        </w:rPr>
        <w:t>2.86</w:t>
      </w:r>
      <w:r w:rsidRPr="00A25E6E">
        <w:rPr>
          <w:rFonts w:asciiTheme="minorHAnsi" w:eastAsia="Arial" w:hAnsiTheme="minorHAnsi" w:cstheme="minorHAnsi"/>
          <w:color w:val="000000" w:themeColor="text1"/>
          <w:highlight w:val="lightGray"/>
        </w:rPr>
        <w:t>; p &lt; .00</w:t>
      </w:r>
      <w:r w:rsidRPr="00A25E6E">
        <w:rPr>
          <w:rFonts w:asciiTheme="minorHAnsi" w:eastAsia="Arial" w:hAnsiTheme="minorHAnsi" w:cstheme="minorHAnsi"/>
          <w:color w:val="000000" w:themeColor="text1"/>
          <w:highlight w:val="lightGray"/>
          <w:rtl/>
        </w:rPr>
        <w:t>5</w:t>
      </w:r>
      <w:del w:id="484" w:author="Sari Cohen" w:date="2020-10-28T20:55:00Z">
        <w:r w:rsidRPr="00A25E6E" w:rsidDel="00275358">
          <w:rPr>
            <w:rFonts w:asciiTheme="minorHAnsi" w:eastAsia="Arial" w:hAnsiTheme="minorHAnsi" w:cstheme="minorHAnsi"/>
            <w:color w:val="000000" w:themeColor="text1"/>
            <w:highlight w:val="lightGray"/>
          </w:rPr>
          <w:delText>)</w:delText>
        </w:r>
        <w:r w:rsidRPr="00A25E6E" w:rsidDel="00275358">
          <w:rPr>
            <w:rFonts w:asciiTheme="minorHAnsi" w:eastAsia="Arial" w:hAnsiTheme="minorHAnsi" w:cstheme="minorHAnsi"/>
            <w:color w:val="000000" w:themeColor="text1"/>
            <w:highlight w:val="lightGray"/>
            <w:rtl/>
          </w:rPr>
          <w:delText xml:space="preserve">; </w:delText>
        </w:r>
        <w:r w:rsidRPr="00A25E6E" w:rsidDel="00275358">
          <w:rPr>
            <w:rFonts w:asciiTheme="minorHAnsi" w:eastAsia="Arial" w:hAnsiTheme="minorHAnsi" w:cstheme="minorHAnsi"/>
            <w:color w:val="000000" w:themeColor="text1"/>
            <w:highlight w:val="lightGray"/>
          </w:rPr>
          <w:delText xml:space="preserve"> </w:delText>
        </w:r>
      </w:del>
      <w:ins w:id="485" w:author="Sari Cohen" w:date="2020-10-28T20:55:00Z">
        <w:r w:rsidR="00275358">
          <w:rPr>
            <w:rFonts w:asciiTheme="minorHAnsi" w:eastAsia="Arial" w:hAnsiTheme="minorHAnsi" w:cstheme="minorHAnsi"/>
            <w:color w:val="000000" w:themeColor="text1"/>
            <w:highlight w:val="lightGray"/>
          </w:rPr>
          <w:t xml:space="preserve">]; </w:t>
        </w:r>
      </w:ins>
      <w:r w:rsidRPr="00A25E6E">
        <w:rPr>
          <w:rFonts w:asciiTheme="minorHAnsi" w:eastAsia="Arial" w:hAnsiTheme="minorHAnsi" w:cstheme="minorHAnsi"/>
          <w:color w:val="000000" w:themeColor="text1"/>
          <w:highlight w:val="lightGray"/>
        </w:rPr>
        <w:t xml:space="preserve">and </w:t>
      </w:r>
      <w:del w:id="486" w:author="Sari Cohen" w:date="2020-10-28T20:55:00Z">
        <w:r w:rsidRPr="00A25E6E" w:rsidDel="00275358">
          <w:rPr>
            <w:rFonts w:asciiTheme="minorHAnsi" w:eastAsia="Arial" w:hAnsiTheme="minorHAnsi" w:cstheme="minorHAnsi"/>
            <w:color w:val="000000" w:themeColor="text1"/>
            <w:highlight w:val="lightGray"/>
          </w:rPr>
          <w:delText xml:space="preserve">Corruption  </w:delText>
        </w:r>
      </w:del>
      <w:ins w:id="487" w:author="Sari Cohen" w:date="2020-10-28T20:55:00Z">
        <w:r w:rsidR="00275358">
          <w:rPr>
            <w:rFonts w:asciiTheme="minorHAnsi" w:eastAsia="Arial" w:hAnsiTheme="minorHAnsi" w:cstheme="minorHAnsi"/>
            <w:color w:val="000000" w:themeColor="text1"/>
            <w:highlight w:val="lightGray"/>
          </w:rPr>
          <w:t>c</w:t>
        </w:r>
        <w:r w:rsidR="00275358" w:rsidRPr="00A25E6E">
          <w:rPr>
            <w:rFonts w:asciiTheme="minorHAnsi" w:eastAsia="Arial" w:hAnsiTheme="minorHAnsi" w:cstheme="minorHAnsi"/>
            <w:color w:val="000000" w:themeColor="text1"/>
            <w:highlight w:val="lightGray"/>
          </w:rPr>
          <w:t xml:space="preserve">orruption  </w:t>
        </w:r>
      </w:ins>
      <w:del w:id="488" w:author="Sari Cohen" w:date="2020-10-28T20:55:00Z">
        <w:r w:rsidRPr="00A25E6E" w:rsidDel="00275358">
          <w:rPr>
            <w:rFonts w:asciiTheme="minorHAnsi" w:eastAsia="Arial" w:hAnsiTheme="minorHAnsi" w:cstheme="minorHAnsi"/>
            <w:color w:val="000000" w:themeColor="text1"/>
            <w:highlight w:val="lightGray"/>
          </w:rPr>
          <w:delText>(</w:delText>
        </w:r>
      </w:del>
      <w:ins w:id="489" w:author="Sari Cohen" w:date="2020-10-28T20:55:00Z">
        <w:r w:rsidR="00275358">
          <w:rPr>
            <w:rFonts w:asciiTheme="minorHAnsi" w:eastAsia="Arial" w:hAnsiTheme="minorHAnsi" w:cstheme="minorHAnsi"/>
            <w:color w:val="000000" w:themeColor="text1"/>
            <w:highlight w:val="lightGray"/>
          </w:rPr>
          <w:t>[</w:t>
        </w:r>
      </w:ins>
      <w:r w:rsidRPr="00A25E6E">
        <w:rPr>
          <w:rFonts w:asciiTheme="minorHAnsi" w:eastAsia="Arial" w:hAnsiTheme="minorHAnsi" w:cstheme="minorHAnsi"/>
          <w:color w:val="000000" w:themeColor="text1"/>
          <w:highlight w:val="lightGray"/>
        </w:rPr>
        <w:t xml:space="preserve">F (7, 1076) = </w:t>
      </w:r>
      <w:r w:rsidRPr="00A25E6E">
        <w:rPr>
          <w:rFonts w:asciiTheme="minorHAnsi" w:eastAsia="Arial" w:hAnsiTheme="minorHAnsi" w:cstheme="minorHAnsi"/>
          <w:color w:val="000000" w:themeColor="text1"/>
          <w:highlight w:val="lightGray"/>
          <w:rtl/>
        </w:rPr>
        <w:t>6</w:t>
      </w:r>
      <w:r w:rsidRPr="00A25E6E">
        <w:rPr>
          <w:rFonts w:asciiTheme="minorHAnsi" w:eastAsia="Arial" w:hAnsiTheme="minorHAnsi" w:cstheme="minorHAnsi"/>
          <w:color w:val="000000" w:themeColor="text1"/>
          <w:highlight w:val="lightGray"/>
        </w:rPr>
        <w:t>.48; p &lt; .00</w:t>
      </w:r>
      <w:r w:rsidRPr="00A25E6E">
        <w:rPr>
          <w:rFonts w:asciiTheme="minorHAnsi" w:eastAsia="Arial" w:hAnsiTheme="minorHAnsi" w:cstheme="minorHAnsi"/>
          <w:color w:val="000000" w:themeColor="text1"/>
          <w:highlight w:val="lightGray"/>
          <w:rtl/>
        </w:rPr>
        <w:t>5</w:t>
      </w:r>
      <w:del w:id="490" w:author="Sari Cohen" w:date="2020-10-28T20:55:00Z">
        <w:r w:rsidRPr="00A25E6E" w:rsidDel="00275358">
          <w:rPr>
            <w:rFonts w:asciiTheme="minorHAnsi" w:eastAsia="Arial" w:hAnsiTheme="minorHAnsi" w:cstheme="minorHAnsi"/>
            <w:color w:val="000000" w:themeColor="text1"/>
            <w:highlight w:val="lightGray"/>
          </w:rPr>
          <w:delText xml:space="preserve">). </w:delText>
        </w:r>
      </w:del>
      <w:ins w:id="491" w:author="Sari Cohen" w:date="2020-10-28T20:55:00Z">
        <w:r w:rsidR="00275358">
          <w:rPr>
            <w:rFonts w:asciiTheme="minorHAnsi" w:eastAsia="Arial" w:hAnsiTheme="minorHAnsi" w:cstheme="minorHAnsi"/>
            <w:color w:val="000000" w:themeColor="text1"/>
            <w:highlight w:val="lightGray"/>
          </w:rPr>
          <w:t>]</w:t>
        </w:r>
        <w:r w:rsidR="00275358" w:rsidRPr="00A25E6E">
          <w:rPr>
            <w:rFonts w:asciiTheme="minorHAnsi" w:eastAsia="Arial" w:hAnsiTheme="minorHAnsi" w:cstheme="minorHAnsi"/>
            <w:color w:val="000000" w:themeColor="text1"/>
            <w:highlight w:val="lightGray"/>
          </w:rPr>
          <w:t xml:space="preserve">. </w:t>
        </w:r>
      </w:ins>
    </w:p>
    <w:p w14:paraId="1D7A6AA3" w14:textId="78D19DD9" w:rsidR="00A25E6E" w:rsidRPr="00A25E6E" w:rsidRDefault="00A25E6E">
      <w:pPr>
        <w:pStyle w:val="HTMLPreformatted"/>
        <w:spacing w:line="360" w:lineRule="auto"/>
        <w:rPr>
          <w:rFonts w:asciiTheme="minorHAnsi" w:eastAsia="Arial" w:hAnsiTheme="minorHAnsi" w:cstheme="minorHAnsi"/>
          <w:color w:val="000000" w:themeColor="text1"/>
          <w:sz w:val="22"/>
          <w:szCs w:val="22"/>
          <w:highlight w:val="lightGray"/>
        </w:rPr>
      </w:pPr>
      <w:r w:rsidRPr="00A25E6E">
        <w:rPr>
          <w:rFonts w:asciiTheme="minorHAnsi" w:eastAsia="Arial" w:hAnsiTheme="minorHAnsi" w:cstheme="minorHAnsi"/>
          <w:color w:val="000000" w:themeColor="text1"/>
          <w:sz w:val="22"/>
          <w:szCs w:val="22"/>
          <w:highlight w:val="lightGray"/>
          <w:rtl/>
        </w:rPr>
        <w:tab/>
      </w:r>
      <w:r w:rsidRPr="00A25E6E">
        <w:rPr>
          <w:rFonts w:asciiTheme="minorHAnsi" w:eastAsia="Arial" w:hAnsiTheme="minorHAnsi" w:cstheme="minorHAnsi"/>
          <w:color w:val="000000" w:themeColor="text1"/>
          <w:sz w:val="22"/>
          <w:szCs w:val="22"/>
          <w:highlight w:val="lightGray"/>
        </w:rPr>
        <w:t xml:space="preserve">Table </w:t>
      </w:r>
      <w:r w:rsidRPr="00A25E6E">
        <w:rPr>
          <w:rFonts w:asciiTheme="minorHAnsi" w:eastAsia="Arial" w:hAnsiTheme="minorHAnsi" w:cstheme="minorHAnsi"/>
          <w:color w:val="000000" w:themeColor="text1"/>
          <w:sz w:val="22"/>
          <w:szCs w:val="22"/>
          <w:highlight w:val="lightGray"/>
          <w:rtl/>
        </w:rPr>
        <w:t>5</w:t>
      </w:r>
      <w:r w:rsidRPr="00A25E6E">
        <w:rPr>
          <w:rFonts w:asciiTheme="minorHAnsi" w:eastAsia="Arial" w:hAnsiTheme="minorHAnsi" w:cstheme="minorHAnsi"/>
          <w:color w:val="000000" w:themeColor="text1"/>
          <w:sz w:val="22"/>
          <w:szCs w:val="22"/>
          <w:highlight w:val="lightGray"/>
        </w:rPr>
        <w:t xml:space="preserve"> displays the means of the prominence of the </w:t>
      </w:r>
      <w:del w:id="492" w:author="Sari Cohen" w:date="2020-10-28T21:10:00Z">
        <w:r w:rsidRPr="00A25E6E" w:rsidDel="00882B91">
          <w:rPr>
            <w:rFonts w:asciiTheme="minorHAnsi" w:eastAsia="Arial" w:hAnsiTheme="minorHAnsi" w:cstheme="minorHAnsi"/>
            <w:color w:val="000000" w:themeColor="text1"/>
            <w:sz w:val="22"/>
            <w:szCs w:val="22"/>
            <w:highlight w:val="lightGray"/>
          </w:rPr>
          <w:delText xml:space="preserve">topics </w:delText>
        </w:r>
      </w:del>
      <w:ins w:id="493" w:author="Sari Cohen" w:date="2020-10-28T21:10:00Z">
        <w:r w:rsidR="00882B91">
          <w:rPr>
            <w:rFonts w:asciiTheme="minorHAnsi" w:eastAsia="Arial" w:hAnsiTheme="minorHAnsi" w:cstheme="minorHAnsi"/>
            <w:color w:val="000000" w:themeColor="text1"/>
            <w:sz w:val="22"/>
            <w:szCs w:val="22"/>
            <w:highlight w:val="lightGray"/>
          </w:rPr>
          <w:t>issues</w:t>
        </w:r>
        <w:r w:rsidR="00882B91" w:rsidRPr="00A25E6E">
          <w:rPr>
            <w:rFonts w:asciiTheme="minorHAnsi" w:eastAsia="Arial" w:hAnsiTheme="minorHAnsi" w:cstheme="minorHAnsi"/>
            <w:color w:val="000000" w:themeColor="text1"/>
            <w:sz w:val="22"/>
            <w:szCs w:val="22"/>
            <w:highlight w:val="lightGray"/>
          </w:rPr>
          <w:t xml:space="preserve"> </w:t>
        </w:r>
      </w:ins>
      <w:r w:rsidRPr="00A25E6E">
        <w:rPr>
          <w:rFonts w:asciiTheme="minorHAnsi" w:eastAsia="Arial" w:hAnsiTheme="minorHAnsi" w:cstheme="minorHAnsi"/>
          <w:color w:val="000000" w:themeColor="text1"/>
          <w:sz w:val="22"/>
          <w:szCs w:val="22"/>
          <w:highlight w:val="lightGray"/>
        </w:rPr>
        <w:t xml:space="preserve">within every variation of the examined interaction: Intention to vote for the Likud party and following none of the candidates; </w:t>
      </w:r>
      <w:del w:id="494" w:author="Sari Cohen" w:date="2020-10-28T21:10:00Z">
        <w:r w:rsidRPr="00A25E6E" w:rsidDel="00882B91">
          <w:rPr>
            <w:rFonts w:asciiTheme="minorHAnsi" w:eastAsia="Arial" w:hAnsiTheme="minorHAnsi" w:cstheme="minorHAnsi"/>
            <w:color w:val="000000" w:themeColor="text1"/>
            <w:sz w:val="22"/>
            <w:szCs w:val="22"/>
            <w:highlight w:val="lightGray"/>
          </w:rPr>
          <w:delText xml:space="preserve">Intention </w:delText>
        </w:r>
      </w:del>
      <w:ins w:id="495" w:author="Sari Cohen" w:date="2020-10-28T21:10:00Z">
        <w:r w:rsidR="00882B91">
          <w:rPr>
            <w:rFonts w:asciiTheme="minorHAnsi" w:eastAsia="Arial" w:hAnsiTheme="minorHAnsi" w:cstheme="minorHAnsi"/>
            <w:color w:val="000000" w:themeColor="text1"/>
            <w:sz w:val="22"/>
            <w:szCs w:val="22"/>
            <w:highlight w:val="lightGray"/>
          </w:rPr>
          <w:t>i</w:t>
        </w:r>
        <w:r w:rsidR="00882B91" w:rsidRPr="00A25E6E">
          <w:rPr>
            <w:rFonts w:asciiTheme="minorHAnsi" w:eastAsia="Arial" w:hAnsiTheme="minorHAnsi" w:cstheme="minorHAnsi"/>
            <w:color w:val="000000" w:themeColor="text1"/>
            <w:sz w:val="22"/>
            <w:szCs w:val="22"/>
            <w:highlight w:val="lightGray"/>
          </w:rPr>
          <w:t xml:space="preserve">ntention </w:t>
        </w:r>
      </w:ins>
      <w:r w:rsidRPr="00A25E6E">
        <w:rPr>
          <w:rFonts w:asciiTheme="minorHAnsi" w:eastAsia="Arial" w:hAnsiTheme="minorHAnsi" w:cstheme="minorHAnsi"/>
          <w:color w:val="000000" w:themeColor="text1"/>
          <w:sz w:val="22"/>
          <w:szCs w:val="22"/>
          <w:highlight w:val="lightGray"/>
        </w:rPr>
        <w:t xml:space="preserve">to vote for the Likud party and exclusively following </w:t>
      </w:r>
      <w:proofErr w:type="spellStart"/>
      <w:r w:rsidRPr="00A25E6E">
        <w:rPr>
          <w:rFonts w:asciiTheme="minorHAnsi" w:eastAsia="Arial" w:hAnsiTheme="minorHAnsi" w:cstheme="minorHAnsi"/>
          <w:color w:val="000000" w:themeColor="text1"/>
          <w:sz w:val="22"/>
          <w:szCs w:val="22"/>
          <w:highlight w:val="lightGray"/>
        </w:rPr>
        <w:t>Gan</w:t>
      </w:r>
      <w:ins w:id="496" w:author="Sari Cohen" w:date="2020-10-28T21:12:00Z">
        <w:r w:rsidR="00882B91">
          <w:rPr>
            <w:rFonts w:asciiTheme="minorHAnsi" w:eastAsia="Arial" w:hAnsiTheme="minorHAnsi" w:cstheme="minorHAnsi"/>
            <w:color w:val="000000" w:themeColor="text1"/>
            <w:sz w:val="22"/>
            <w:szCs w:val="22"/>
            <w:highlight w:val="lightGray"/>
          </w:rPr>
          <w:t>t</w:t>
        </w:r>
      </w:ins>
      <w:r w:rsidRPr="00A25E6E">
        <w:rPr>
          <w:rFonts w:asciiTheme="minorHAnsi" w:eastAsia="Arial" w:hAnsiTheme="minorHAnsi" w:cstheme="minorHAnsi"/>
          <w:color w:val="000000" w:themeColor="text1"/>
          <w:sz w:val="22"/>
          <w:szCs w:val="22"/>
          <w:highlight w:val="lightGray"/>
        </w:rPr>
        <w:t>z</w:t>
      </w:r>
      <w:proofErr w:type="spellEnd"/>
      <w:r w:rsidRPr="00A25E6E">
        <w:rPr>
          <w:rFonts w:asciiTheme="minorHAnsi" w:eastAsia="Arial" w:hAnsiTheme="minorHAnsi" w:cstheme="minorHAnsi"/>
          <w:color w:val="000000" w:themeColor="text1"/>
          <w:sz w:val="22"/>
          <w:szCs w:val="22"/>
          <w:highlight w:val="lightGray"/>
        </w:rPr>
        <w:t xml:space="preserve"> (the leader of the rival party </w:t>
      </w:r>
      <w:del w:id="497" w:author="Sari Cohen" w:date="2020-10-28T21:10:00Z">
        <w:r w:rsidRPr="00A25E6E" w:rsidDel="00882B91">
          <w:rPr>
            <w:rFonts w:asciiTheme="minorHAnsi" w:eastAsia="Arial" w:hAnsiTheme="minorHAnsi" w:cstheme="minorHAnsi"/>
            <w:color w:val="000000" w:themeColor="text1"/>
            <w:sz w:val="22"/>
            <w:szCs w:val="22"/>
            <w:highlight w:val="lightGray"/>
          </w:rPr>
          <w:delText xml:space="preserve">– </w:delText>
        </w:r>
      </w:del>
      <w:proofErr w:type="spellStart"/>
      <w:r w:rsidRPr="00A25E6E">
        <w:rPr>
          <w:rFonts w:asciiTheme="minorHAnsi" w:eastAsia="Arial" w:hAnsiTheme="minorHAnsi" w:cstheme="minorHAnsi"/>
          <w:color w:val="000000" w:themeColor="text1"/>
          <w:sz w:val="22"/>
          <w:szCs w:val="22"/>
          <w:highlight w:val="lightGray"/>
        </w:rPr>
        <w:t>Kachol-Lavan</w:t>
      </w:r>
      <w:proofErr w:type="spellEnd"/>
      <w:r w:rsidRPr="00A25E6E">
        <w:rPr>
          <w:rFonts w:asciiTheme="minorHAnsi" w:eastAsia="Arial" w:hAnsiTheme="minorHAnsi" w:cstheme="minorHAnsi"/>
          <w:color w:val="000000" w:themeColor="text1"/>
          <w:sz w:val="22"/>
          <w:szCs w:val="22"/>
          <w:highlight w:val="lightGray"/>
        </w:rPr>
        <w:t xml:space="preserve">); </w:t>
      </w:r>
      <w:del w:id="498" w:author="Sari Cohen" w:date="2020-10-28T21:10:00Z">
        <w:r w:rsidRPr="00A25E6E" w:rsidDel="00882B91">
          <w:rPr>
            <w:rFonts w:asciiTheme="minorHAnsi" w:eastAsia="Arial" w:hAnsiTheme="minorHAnsi" w:cstheme="minorHAnsi"/>
            <w:color w:val="000000" w:themeColor="text1"/>
            <w:sz w:val="22"/>
            <w:szCs w:val="22"/>
            <w:highlight w:val="lightGray"/>
          </w:rPr>
          <w:delText>I</w:delText>
        </w:r>
      </w:del>
      <w:ins w:id="499" w:author="Sari Cohen" w:date="2020-10-28T21:10:00Z">
        <w:r w:rsidR="00882B91">
          <w:rPr>
            <w:rFonts w:asciiTheme="minorHAnsi" w:eastAsia="Arial" w:hAnsiTheme="minorHAnsi" w:cstheme="minorHAnsi"/>
            <w:color w:val="000000" w:themeColor="text1"/>
            <w:sz w:val="22"/>
            <w:szCs w:val="22"/>
            <w:highlight w:val="lightGray"/>
          </w:rPr>
          <w:t>i</w:t>
        </w:r>
      </w:ins>
      <w:r w:rsidRPr="00A25E6E">
        <w:rPr>
          <w:rFonts w:asciiTheme="minorHAnsi" w:eastAsia="Arial" w:hAnsiTheme="minorHAnsi" w:cstheme="minorHAnsi"/>
          <w:color w:val="000000" w:themeColor="text1"/>
          <w:sz w:val="22"/>
          <w:szCs w:val="22"/>
          <w:highlight w:val="lightGray"/>
        </w:rPr>
        <w:t xml:space="preserve">ntention to vote for Likud party and following its leader Netanyahu; </w:t>
      </w:r>
      <w:del w:id="500" w:author="Sari Cohen" w:date="2020-10-28T21:11:00Z">
        <w:r w:rsidRPr="00A25E6E" w:rsidDel="00882B91">
          <w:rPr>
            <w:rFonts w:asciiTheme="minorHAnsi" w:eastAsia="Arial" w:hAnsiTheme="minorHAnsi" w:cstheme="minorHAnsi"/>
            <w:color w:val="000000" w:themeColor="text1"/>
            <w:sz w:val="22"/>
            <w:szCs w:val="22"/>
            <w:highlight w:val="lightGray"/>
          </w:rPr>
          <w:delText>I</w:delText>
        </w:r>
      </w:del>
      <w:ins w:id="501" w:author="Sari Cohen" w:date="2020-10-28T21:11:00Z">
        <w:r w:rsidR="00882B91">
          <w:rPr>
            <w:rFonts w:asciiTheme="minorHAnsi" w:eastAsia="Arial" w:hAnsiTheme="minorHAnsi" w:cstheme="minorHAnsi"/>
            <w:color w:val="000000" w:themeColor="text1"/>
            <w:sz w:val="22"/>
            <w:szCs w:val="22"/>
            <w:highlight w:val="lightGray"/>
          </w:rPr>
          <w:t>i</w:t>
        </w:r>
      </w:ins>
      <w:r w:rsidRPr="00A25E6E">
        <w:rPr>
          <w:rFonts w:asciiTheme="minorHAnsi" w:eastAsia="Arial" w:hAnsiTheme="minorHAnsi" w:cstheme="minorHAnsi"/>
          <w:color w:val="000000" w:themeColor="text1"/>
          <w:sz w:val="22"/>
          <w:szCs w:val="22"/>
          <w:highlight w:val="lightGray"/>
        </w:rPr>
        <w:t>ntention to vote for Likud party and following both candidates (</w:t>
      </w:r>
      <w:proofErr w:type="spellStart"/>
      <w:r w:rsidRPr="00A25E6E">
        <w:rPr>
          <w:rFonts w:asciiTheme="minorHAnsi" w:eastAsia="Arial" w:hAnsiTheme="minorHAnsi" w:cstheme="minorHAnsi"/>
          <w:color w:val="000000" w:themeColor="text1"/>
          <w:sz w:val="22"/>
          <w:szCs w:val="22"/>
          <w:highlight w:val="lightGray"/>
        </w:rPr>
        <w:t>Gantz</w:t>
      </w:r>
      <w:proofErr w:type="spellEnd"/>
      <w:r w:rsidRPr="00A25E6E">
        <w:rPr>
          <w:rFonts w:asciiTheme="minorHAnsi" w:eastAsia="Arial" w:hAnsiTheme="minorHAnsi" w:cstheme="minorHAnsi"/>
          <w:color w:val="000000" w:themeColor="text1"/>
          <w:sz w:val="22"/>
          <w:szCs w:val="22"/>
          <w:highlight w:val="lightGray"/>
        </w:rPr>
        <w:t xml:space="preserve"> and Netanyahu)</w:t>
      </w:r>
      <w:ins w:id="502" w:author="Sari Cohen" w:date="2020-10-28T21:16:00Z">
        <w:r w:rsidR="00882B91">
          <w:rPr>
            <w:rFonts w:asciiTheme="minorHAnsi" w:eastAsia="Arial" w:hAnsiTheme="minorHAnsi" w:cstheme="minorHAnsi"/>
            <w:color w:val="000000" w:themeColor="text1"/>
            <w:sz w:val="22"/>
            <w:szCs w:val="22"/>
            <w:highlight w:val="lightGray"/>
          </w:rPr>
          <w:t>;</w:t>
        </w:r>
      </w:ins>
      <w:del w:id="503" w:author="Sari Cohen" w:date="2020-10-28T21:16:00Z">
        <w:r w:rsidRPr="00A25E6E" w:rsidDel="00882B91">
          <w:rPr>
            <w:rFonts w:asciiTheme="minorHAnsi" w:eastAsia="Arial" w:hAnsiTheme="minorHAnsi" w:cstheme="minorHAnsi"/>
            <w:color w:val="000000" w:themeColor="text1"/>
            <w:sz w:val="22"/>
            <w:szCs w:val="22"/>
            <w:highlight w:val="lightGray"/>
          </w:rPr>
          <w:delText>. As for those intend to vote Kachol-Lavan party: I</w:delText>
        </w:r>
      </w:del>
      <w:ins w:id="504" w:author="Sari Cohen" w:date="2020-10-28T21:16:00Z">
        <w:r w:rsidR="00882B91">
          <w:rPr>
            <w:rFonts w:asciiTheme="minorHAnsi" w:eastAsia="Arial" w:hAnsiTheme="minorHAnsi" w:cstheme="minorHAnsi"/>
            <w:color w:val="000000" w:themeColor="text1"/>
            <w:sz w:val="22"/>
            <w:szCs w:val="22"/>
            <w:highlight w:val="lightGray"/>
          </w:rPr>
          <w:t xml:space="preserve"> i</w:t>
        </w:r>
      </w:ins>
      <w:r w:rsidRPr="00A25E6E">
        <w:rPr>
          <w:rFonts w:asciiTheme="minorHAnsi" w:eastAsia="Arial" w:hAnsiTheme="minorHAnsi" w:cstheme="minorHAnsi"/>
          <w:color w:val="000000" w:themeColor="text1"/>
          <w:sz w:val="22"/>
          <w:szCs w:val="22"/>
          <w:highlight w:val="lightGray"/>
        </w:rPr>
        <w:t xml:space="preserve">ntention to vote for </w:t>
      </w:r>
      <w:bookmarkStart w:id="505" w:name="_Hlk51057619"/>
      <w:r w:rsidRPr="00A25E6E">
        <w:rPr>
          <w:rFonts w:asciiTheme="minorHAnsi" w:eastAsia="Arial" w:hAnsiTheme="minorHAnsi" w:cstheme="minorHAnsi"/>
          <w:color w:val="000000" w:themeColor="text1"/>
          <w:sz w:val="22"/>
          <w:szCs w:val="22"/>
          <w:highlight w:val="lightGray"/>
        </w:rPr>
        <w:t xml:space="preserve">the </w:t>
      </w:r>
      <w:proofErr w:type="spellStart"/>
      <w:r w:rsidRPr="00A25E6E">
        <w:rPr>
          <w:rFonts w:asciiTheme="minorHAnsi" w:eastAsia="Arial" w:hAnsiTheme="minorHAnsi" w:cstheme="minorHAnsi"/>
          <w:color w:val="000000" w:themeColor="text1"/>
          <w:sz w:val="22"/>
          <w:szCs w:val="22"/>
          <w:highlight w:val="lightGray"/>
        </w:rPr>
        <w:t>Kachol-Lavan</w:t>
      </w:r>
      <w:proofErr w:type="spellEnd"/>
      <w:r w:rsidRPr="00A25E6E">
        <w:rPr>
          <w:rFonts w:asciiTheme="minorHAnsi" w:eastAsia="Arial" w:hAnsiTheme="minorHAnsi" w:cstheme="minorHAnsi"/>
          <w:color w:val="000000" w:themeColor="text1"/>
          <w:sz w:val="22"/>
          <w:szCs w:val="22"/>
          <w:highlight w:val="lightGray"/>
        </w:rPr>
        <w:t xml:space="preserve"> party </w:t>
      </w:r>
      <w:bookmarkEnd w:id="505"/>
      <w:r w:rsidRPr="00A25E6E">
        <w:rPr>
          <w:rFonts w:asciiTheme="minorHAnsi" w:eastAsia="Arial" w:hAnsiTheme="minorHAnsi" w:cstheme="minorHAnsi"/>
          <w:color w:val="000000" w:themeColor="text1"/>
          <w:sz w:val="22"/>
          <w:szCs w:val="22"/>
          <w:highlight w:val="lightGray"/>
        </w:rPr>
        <w:t xml:space="preserve">and exclusively following </w:t>
      </w:r>
      <w:proofErr w:type="spellStart"/>
      <w:r w:rsidRPr="00A25E6E">
        <w:rPr>
          <w:rFonts w:asciiTheme="minorHAnsi" w:eastAsia="Arial" w:hAnsiTheme="minorHAnsi" w:cstheme="minorHAnsi"/>
          <w:color w:val="000000" w:themeColor="text1"/>
          <w:sz w:val="22"/>
          <w:szCs w:val="22"/>
          <w:highlight w:val="lightGray"/>
        </w:rPr>
        <w:t>Gan</w:t>
      </w:r>
      <w:ins w:id="506" w:author="Sari Cohen" w:date="2020-10-28T21:12:00Z">
        <w:r w:rsidR="00882B91">
          <w:rPr>
            <w:rFonts w:asciiTheme="minorHAnsi" w:eastAsia="Arial" w:hAnsiTheme="minorHAnsi" w:cstheme="minorHAnsi"/>
            <w:color w:val="000000" w:themeColor="text1"/>
            <w:sz w:val="22"/>
            <w:szCs w:val="22"/>
            <w:highlight w:val="lightGray"/>
          </w:rPr>
          <w:t>t</w:t>
        </w:r>
      </w:ins>
      <w:r w:rsidRPr="00A25E6E">
        <w:rPr>
          <w:rFonts w:asciiTheme="minorHAnsi" w:eastAsia="Arial" w:hAnsiTheme="minorHAnsi" w:cstheme="minorHAnsi"/>
          <w:color w:val="000000" w:themeColor="text1"/>
          <w:sz w:val="22"/>
          <w:szCs w:val="22"/>
          <w:highlight w:val="lightGray"/>
        </w:rPr>
        <w:t>z</w:t>
      </w:r>
      <w:proofErr w:type="spellEnd"/>
      <w:r w:rsidRPr="00A25E6E">
        <w:rPr>
          <w:rFonts w:asciiTheme="minorHAnsi" w:eastAsia="Arial" w:hAnsiTheme="minorHAnsi" w:cstheme="minorHAnsi"/>
          <w:color w:val="000000" w:themeColor="text1"/>
          <w:sz w:val="22"/>
          <w:szCs w:val="22"/>
          <w:highlight w:val="lightGray"/>
        </w:rPr>
        <w:t xml:space="preserve"> (the </w:t>
      </w:r>
      <w:ins w:id="507" w:author="Sari Cohen" w:date="2020-10-28T21:16:00Z">
        <w:r w:rsidR="00882B91">
          <w:rPr>
            <w:rFonts w:asciiTheme="minorHAnsi" w:eastAsia="Arial" w:hAnsiTheme="minorHAnsi" w:cstheme="minorHAnsi"/>
            <w:color w:val="000000" w:themeColor="text1"/>
            <w:sz w:val="22"/>
            <w:szCs w:val="22"/>
            <w:highlight w:val="lightGray"/>
          </w:rPr>
          <w:t>l</w:t>
        </w:r>
      </w:ins>
      <w:del w:id="508" w:author="Sari Cohen" w:date="2020-10-28T21:16:00Z">
        <w:r w:rsidRPr="00A25E6E" w:rsidDel="00882B91">
          <w:rPr>
            <w:rFonts w:asciiTheme="minorHAnsi" w:eastAsia="Arial" w:hAnsiTheme="minorHAnsi" w:cstheme="minorHAnsi"/>
            <w:color w:val="000000" w:themeColor="text1"/>
            <w:sz w:val="22"/>
            <w:szCs w:val="22"/>
            <w:highlight w:val="lightGray"/>
          </w:rPr>
          <w:delText>L</w:delText>
        </w:r>
      </w:del>
      <w:r w:rsidRPr="00A25E6E">
        <w:rPr>
          <w:rFonts w:asciiTheme="minorHAnsi" w:eastAsia="Arial" w:hAnsiTheme="minorHAnsi" w:cstheme="minorHAnsi"/>
          <w:color w:val="000000" w:themeColor="text1"/>
          <w:sz w:val="22"/>
          <w:szCs w:val="22"/>
          <w:highlight w:val="lightGray"/>
        </w:rPr>
        <w:t xml:space="preserve">eader of </w:t>
      </w:r>
      <w:proofErr w:type="spellStart"/>
      <w:r w:rsidRPr="00A25E6E">
        <w:rPr>
          <w:rFonts w:asciiTheme="minorHAnsi" w:eastAsia="Arial" w:hAnsiTheme="minorHAnsi" w:cstheme="minorHAnsi"/>
          <w:color w:val="000000" w:themeColor="text1"/>
          <w:sz w:val="22"/>
          <w:szCs w:val="22"/>
          <w:highlight w:val="lightGray"/>
        </w:rPr>
        <w:t>Kachol-Lavan</w:t>
      </w:r>
      <w:proofErr w:type="spellEnd"/>
      <w:r w:rsidRPr="00A25E6E">
        <w:rPr>
          <w:rFonts w:asciiTheme="minorHAnsi" w:eastAsia="Arial" w:hAnsiTheme="minorHAnsi" w:cstheme="minorHAnsi"/>
          <w:color w:val="000000" w:themeColor="text1"/>
          <w:sz w:val="22"/>
          <w:szCs w:val="22"/>
          <w:highlight w:val="lightGray"/>
        </w:rPr>
        <w:t xml:space="preserve"> party); </w:t>
      </w:r>
      <w:del w:id="509" w:author="Sari Cohen" w:date="2020-10-28T21:16:00Z">
        <w:r w:rsidRPr="00A25E6E" w:rsidDel="00882B91">
          <w:rPr>
            <w:rFonts w:asciiTheme="minorHAnsi" w:eastAsia="Arial" w:hAnsiTheme="minorHAnsi" w:cstheme="minorHAnsi"/>
            <w:color w:val="000000" w:themeColor="text1"/>
            <w:sz w:val="22"/>
            <w:szCs w:val="22"/>
            <w:highlight w:val="lightGray"/>
          </w:rPr>
          <w:delText xml:space="preserve">Intention </w:delText>
        </w:r>
      </w:del>
      <w:ins w:id="510" w:author="Sari Cohen" w:date="2020-10-28T21:16:00Z">
        <w:r w:rsidR="00882B91">
          <w:rPr>
            <w:rFonts w:asciiTheme="minorHAnsi" w:eastAsia="Arial" w:hAnsiTheme="minorHAnsi" w:cstheme="minorHAnsi"/>
            <w:color w:val="000000" w:themeColor="text1"/>
            <w:sz w:val="22"/>
            <w:szCs w:val="22"/>
            <w:highlight w:val="lightGray"/>
          </w:rPr>
          <w:t>i</w:t>
        </w:r>
        <w:r w:rsidR="00882B91" w:rsidRPr="00A25E6E">
          <w:rPr>
            <w:rFonts w:asciiTheme="minorHAnsi" w:eastAsia="Arial" w:hAnsiTheme="minorHAnsi" w:cstheme="minorHAnsi"/>
            <w:color w:val="000000" w:themeColor="text1"/>
            <w:sz w:val="22"/>
            <w:szCs w:val="22"/>
            <w:highlight w:val="lightGray"/>
          </w:rPr>
          <w:t xml:space="preserve">ntention </w:t>
        </w:r>
      </w:ins>
      <w:r w:rsidRPr="00A25E6E">
        <w:rPr>
          <w:rFonts w:asciiTheme="minorHAnsi" w:eastAsia="Arial" w:hAnsiTheme="minorHAnsi" w:cstheme="minorHAnsi"/>
          <w:color w:val="000000" w:themeColor="text1"/>
          <w:sz w:val="22"/>
          <w:szCs w:val="22"/>
          <w:highlight w:val="lightGray"/>
        </w:rPr>
        <w:t xml:space="preserve">to vote for the </w:t>
      </w:r>
      <w:proofErr w:type="spellStart"/>
      <w:r w:rsidRPr="00A25E6E">
        <w:rPr>
          <w:rFonts w:asciiTheme="minorHAnsi" w:eastAsia="Arial" w:hAnsiTheme="minorHAnsi" w:cstheme="minorHAnsi"/>
          <w:color w:val="000000" w:themeColor="text1"/>
          <w:sz w:val="22"/>
          <w:szCs w:val="22"/>
          <w:highlight w:val="lightGray"/>
        </w:rPr>
        <w:t>Kachol-Lavan</w:t>
      </w:r>
      <w:proofErr w:type="spellEnd"/>
      <w:r w:rsidRPr="00A25E6E">
        <w:rPr>
          <w:rFonts w:asciiTheme="minorHAnsi" w:eastAsia="Arial" w:hAnsiTheme="minorHAnsi" w:cstheme="minorHAnsi"/>
          <w:color w:val="000000" w:themeColor="text1"/>
          <w:sz w:val="22"/>
          <w:szCs w:val="22"/>
          <w:highlight w:val="lightGray"/>
        </w:rPr>
        <w:t xml:space="preserve"> party and following Netanyahu (the leader of the rival </w:t>
      </w:r>
      <w:ins w:id="511" w:author="Sari Cohen" w:date="2020-10-28T21:16:00Z">
        <w:r w:rsidR="00882B91">
          <w:rPr>
            <w:rFonts w:asciiTheme="minorHAnsi" w:eastAsia="Arial" w:hAnsiTheme="minorHAnsi" w:cstheme="minorHAnsi"/>
            <w:color w:val="000000" w:themeColor="text1"/>
            <w:sz w:val="22"/>
            <w:szCs w:val="22"/>
            <w:highlight w:val="lightGray"/>
          </w:rPr>
          <w:t xml:space="preserve">Likud </w:t>
        </w:r>
      </w:ins>
      <w:r w:rsidRPr="00A25E6E">
        <w:rPr>
          <w:rFonts w:asciiTheme="minorHAnsi" w:eastAsia="Arial" w:hAnsiTheme="minorHAnsi" w:cstheme="minorHAnsi"/>
          <w:color w:val="000000" w:themeColor="text1"/>
          <w:sz w:val="22"/>
          <w:szCs w:val="22"/>
          <w:highlight w:val="lightGray"/>
        </w:rPr>
        <w:t>party</w:t>
      </w:r>
      <w:del w:id="512" w:author="Sari Cohen" w:date="2020-10-28T21:16:00Z">
        <w:r w:rsidRPr="00A25E6E" w:rsidDel="00882B91">
          <w:rPr>
            <w:rFonts w:asciiTheme="minorHAnsi" w:eastAsia="Arial" w:hAnsiTheme="minorHAnsi" w:cstheme="minorHAnsi"/>
            <w:color w:val="000000" w:themeColor="text1"/>
            <w:sz w:val="22"/>
            <w:szCs w:val="22"/>
            <w:highlight w:val="lightGray"/>
          </w:rPr>
          <w:delText xml:space="preserve"> – the Likud</w:delText>
        </w:r>
      </w:del>
      <w:r w:rsidRPr="00A25E6E">
        <w:rPr>
          <w:rFonts w:asciiTheme="minorHAnsi" w:eastAsia="Arial" w:hAnsiTheme="minorHAnsi" w:cstheme="minorHAnsi"/>
          <w:color w:val="000000" w:themeColor="text1"/>
          <w:sz w:val="22"/>
          <w:szCs w:val="22"/>
          <w:highlight w:val="lightGray"/>
        </w:rPr>
        <w:t xml:space="preserve">); </w:t>
      </w:r>
      <w:del w:id="513" w:author="Sari Cohen" w:date="2020-10-28T21:16:00Z">
        <w:r w:rsidRPr="00A25E6E" w:rsidDel="00882B91">
          <w:rPr>
            <w:rFonts w:asciiTheme="minorHAnsi" w:eastAsia="Arial" w:hAnsiTheme="minorHAnsi" w:cstheme="minorHAnsi"/>
            <w:color w:val="000000" w:themeColor="text1"/>
            <w:sz w:val="22"/>
            <w:szCs w:val="22"/>
            <w:highlight w:val="lightGray"/>
          </w:rPr>
          <w:delText xml:space="preserve">Intention </w:delText>
        </w:r>
      </w:del>
      <w:ins w:id="514" w:author="Sari Cohen" w:date="2020-10-28T21:16:00Z">
        <w:r w:rsidR="00882B91">
          <w:rPr>
            <w:rFonts w:asciiTheme="minorHAnsi" w:eastAsia="Arial" w:hAnsiTheme="minorHAnsi" w:cstheme="minorHAnsi"/>
            <w:color w:val="000000" w:themeColor="text1"/>
            <w:sz w:val="22"/>
            <w:szCs w:val="22"/>
            <w:highlight w:val="lightGray"/>
          </w:rPr>
          <w:t>and i</w:t>
        </w:r>
        <w:r w:rsidR="00882B91" w:rsidRPr="00A25E6E">
          <w:rPr>
            <w:rFonts w:asciiTheme="minorHAnsi" w:eastAsia="Arial" w:hAnsiTheme="minorHAnsi" w:cstheme="minorHAnsi"/>
            <w:color w:val="000000" w:themeColor="text1"/>
            <w:sz w:val="22"/>
            <w:szCs w:val="22"/>
            <w:highlight w:val="lightGray"/>
          </w:rPr>
          <w:t xml:space="preserve">ntention </w:t>
        </w:r>
      </w:ins>
      <w:r w:rsidRPr="00A25E6E">
        <w:rPr>
          <w:rFonts w:asciiTheme="minorHAnsi" w:eastAsia="Arial" w:hAnsiTheme="minorHAnsi" w:cstheme="minorHAnsi"/>
          <w:color w:val="000000" w:themeColor="text1"/>
          <w:sz w:val="22"/>
          <w:szCs w:val="22"/>
          <w:highlight w:val="lightGray"/>
        </w:rPr>
        <w:t xml:space="preserve">to vote for the </w:t>
      </w:r>
      <w:proofErr w:type="spellStart"/>
      <w:r w:rsidRPr="00A25E6E">
        <w:rPr>
          <w:rFonts w:asciiTheme="minorHAnsi" w:eastAsia="Arial" w:hAnsiTheme="minorHAnsi" w:cstheme="minorHAnsi"/>
          <w:color w:val="000000" w:themeColor="text1"/>
          <w:sz w:val="22"/>
          <w:szCs w:val="22"/>
          <w:highlight w:val="lightGray"/>
        </w:rPr>
        <w:t>Kachol-Lavan</w:t>
      </w:r>
      <w:proofErr w:type="spellEnd"/>
      <w:r w:rsidRPr="00A25E6E">
        <w:rPr>
          <w:rFonts w:asciiTheme="minorHAnsi" w:eastAsia="Arial" w:hAnsiTheme="minorHAnsi" w:cstheme="minorHAnsi"/>
          <w:color w:val="000000" w:themeColor="text1"/>
          <w:sz w:val="22"/>
          <w:szCs w:val="22"/>
          <w:highlight w:val="lightGray"/>
        </w:rPr>
        <w:t xml:space="preserve"> party and following both candidates.</w:t>
      </w:r>
    </w:p>
    <w:p w14:paraId="7C599F51" w14:textId="77777777" w:rsidR="00A25E6E" w:rsidRPr="00A25E6E" w:rsidRDefault="00A25E6E">
      <w:pPr>
        <w:bidi w:val="0"/>
        <w:spacing w:after="0" w:line="360" w:lineRule="auto"/>
        <w:rPr>
          <w:rFonts w:asciiTheme="minorHAnsi" w:eastAsia="Arial" w:hAnsiTheme="minorHAnsi" w:cstheme="minorHAnsi"/>
          <w:color w:val="000000" w:themeColor="text1"/>
          <w:highlight w:val="lightGray"/>
          <w:rtl/>
        </w:rPr>
      </w:pPr>
    </w:p>
    <w:tbl>
      <w:tblPr>
        <w:tblW w:w="5000" w:type="pct"/>
        <w:tblLook w:val="04A0" w:firstRow="1" w:lastRow="0" w:firstColumn="1" w:lastColumn="0" w:noHBand="0" w:noVBand="1"/>
      </w:tblPr>
      <w:tblGrid>
        <w:gridCol w:w="2698"/>
        <w:gridCol w:w="2398"/>
        <w:gridCol w:w="1917"/>
        <w:gridCol w:w="2347"/>
      </w:tblGrid>
      <w:tr w:rsidR="00A25E6E" w:rsidRPr="00A25E6E" w14:paraId="1E721C49" w14:textId="77777777" w:rsidTr="00A25E6E">
        <w:trPr>
          <w:trHeight w:val="274"/>
        </w:trPr>
        <w:tc>
          <w:tcPr>
            <w:tcW w:w="1056" w:type="pct"/>
            <w:tcBorders>
              <w:top w:val="single" w:sz="4" w:space="0" w:color="auto"/>
              <w:bottom w:val="single" w:sz="4" w:space="0" w:color="auto"/>
            </w:tcBorders>
            <w:shd w:val="clear" w:color="auto" w:fill="auto"/>
            <w:vAlign w:val="bottom"/>
            <w:hideMark/>
          </w:tcPr>
          <w:p w14:paraId="1541D7CC" w14:textId="51EC0584" w:rsidR="00A25E6E" w:rsidRPr="00A25E6E" w:rsidRDefault="00A25E6E">
            <w:pPr>
              <w:bidi w:val="0"/>
              <w:spacing w:after="0" w:line="360" w:lineRule="auto"/>
              <w:rPr>
                <w:rFonts w:asciiTheme="minorHAnsi" w:eastAsia="Times New Roman" w:hAnsiTheme="minorHAnsi" w:cstheme="minorHAnsi"/>
                <w:b/>
                <w:bCs/>
                <w:color w:val="000000" w:themeColor="text1"/>
                <w:highlight w:val="lightGray"/>
              </w:rPr>
            </w:pPr>
            <w:bookmarkStart w:id="515" w:name="_Hlk51052779"/>
            <w:bookmarkStart w:id="516" w:name="OLE_LINK1"/>
            <w:del w:id="517" w:author="Sari Cohen" w:date="2020-10-28T21:04:00Z">
              <w:r w:rsidRPr="00A25E6E" w:rsidDel="00553AD6">
                <w:rPr>
                  <w:rFonts w:asciiTheme="minorHAnsi" w:eastAsia="Times New Roman" w:hAnsiTheme="minorHAnsi" w:cstheme="minorHAnsi"/>
                  <w:b/>
                  <w:bCs/>
                  <w:color w:val="000000" w:themeColor="text1"/>
                  <w:highlight w:val="lightGray"/>
                </w:rPr>
                <w:delText>Topics</w:delText>
              </w:r>
            </w:del>
            <w:ins w:id="518" w:author="Sari Cohen" w:date="2020-10-28T21:04:00Z">
              <w:r w:rsidR="00553AD6">
                <w:rPr>
                  <w:rFonts w:asciiTheme="minorHAnsi" w:eastAsia="Times New Roman" w:hAnsiTheme="minorHAnsi" w:cstheme="minorHAnsi"/>
                  <w:b/>
                  <w:bCs/>
                  <w:color w:val="000000" w:themeColor="text1"/>
                  <w:highlight w:val="lightGray"/>
                </w:rPr>
                <w:t>Issues</w:t>
              </w:r>
            </w:ins>
          </w:p>
        </w:tc>
        <w:tc>
          <w:tcPr>
            <w:tcW w:w="1409" w:type="pct"/>
            <w:tcBorders>
              <w:top w:val="single" w:sz="4" w:space="0" w:color="auto"/>
              <w:bottom w:val="single" w:sz="4" w:space="0" w:color="auto"/>
            </w:tcBorders>
            <w:shd w:val="clear" w:color="auto" w:fill="auto"/>
            <w:vAlign w:val="center"/>
            <w:hideMark/>
          </w:tcPr>
          <w:p w14:paraId="1A0059D8" w14:textId="546729D4" w:rsidR="00A25E6E" w:rsidRPr="00553AD6" w:rsidRDefault="00A25E6E">
            <w:pPr>
              <w:bidi w:val="0"/>
              <w:spacing w:after="0" w:line="360" w:lineRule="auto"/>
              <w:rPr>
                <w:rFonts w:asciiTheme="minorHAnsi" w:eastAsia="Times New Roman" w:hAnsiTheme="minorHAnsi" w:cstheme="minorHAnsi"/>
                <w:b/>
                <w:bCs/>
                <w:color w:val="000000" w:themeColor="text1"/>
                <w:highlight w:val="lightGray"/>
                <w:rPrChange w:id="519" w:author="Sari Cohen" w:date="2020-10-28T21:08:00Z">
                  <w:rPr>
                    <w:rFonts w:asciiTheme="minorHAnsi" w:eastAsia="Times New Roman" w:hAnsiTheme="minorHAnsi" w:cstheme="minorHAnsi"/>
                    <w:i/>
                    <w:iCs/>
                    <w:color w:val="000000" w:themeColor="text1"/>
                    <w:highlight w:val="lightGray"/>
                  </w:rPr>
                </w:rPrChange>
              </w:rPr>
            </w:pPr>
            <w:r w:rsidRPr="00553AD6">
              <w:rPr>
                <w:rFonts w:asciiTheme="minorHAnsi" w:eastAsia="Arial" w:hAnsiTheme="minorHAnsi" w:cstheme="minorHAnsi"/>
                <w:b/>
                <w:bCs/>
                <w:color w:val="000000" w:themeColor="text1"/>
                <w:highlight w:val="lightGray"/>
                <w:rPrChange w:id="520" w:author="Sari Cohen" w:date="2020-10-28T21:08:00Z">
                  <w:rPr>
                    <w:rFonts w:asciiTheme="minorHAnsi" w:eastAsia="Arial" w:hAnsiTheme="minorHAnsi" w:cstheme="minorHAnsi"/>
                    <w:i/>
                    <w:iCs/>
                    <w:color w:val="000000" w:themeColor="text1"/>
                    <w:highlight w:val="lightGray"/>
                  </w:rPr>
                </w:rPrChange>
              </w:rPr>
              <w:t>'Following' patterns of candidates on social media</w:t>
            </w:r>
          </w:p>
        </w:tc>
        <w:tc>
          <w:tcPr>
            <w:tcW w:w="1152" w:type="pct"/>
            <w:tcBorders>
              <w:top w:val="single" w:sz="4" w:space="0" w:color="auto"/>
              <w:bottom w:val="single" w:sz="4" w:space="0" w:color="auto"/>
            </w:tcBorders>
            <w:shd w:val="clear" w:color="auto" w:fill="auto"/>
            <w:vAlign w:val="bottom"/>
            <w:hideMark/>
          </w:tcPr>
          <w:p w14:paraId="1A8377CE" w14:textId="77777777" w:rsidR="00A25E6E" w:rsidRPr="00A25E6E" w:rsidRDefault="00A25E6E">
            <w:pPr>
              <w:bidi w:val="0"/>
              <w:spacing w:after="0" w:line="360" w:lineRule="auto"/>
              <w:rPr>
                <w:rFonts w:asciiTheme="minorHAnsi" w:eastAsia="Times New Roman" w:hAnsiTheme="minorHAnsi" w:cstheme="minorHAnsi"/>
                <w:b/>
                <w:bCs/>
                <w:color w:val="000000" w:themeColor="text1"/>
                <w:highlight w:val="lightGray"/>
              </w:rPr>
            </w:pPr>
            <w:r w:rsidRPr="00A25E6E">
              <w:rPr>
                <w:rFonts w:asciiTheme="minorHAnsi" w:eastAsia="Times New Roman" w:hAnsiTheme="minorHAnsi" w:cstheme="minorHAnsi"/>
                <w:b/>
                <w:bCs/>
                <w:color w:val="000000" w:themeColor="text1"/>
                <w:highlight w:val="lightGray"/>
              </w:rPr>
              <w:t>Likud</w:t>
            </w:r>
          </w:p>
        </w:tc>
        <w:tc>
          <w:tcPr>
            <w:tcW w:w="1382" w:type="pct"/>
            <w:tcBorders>
              <w:top w:val="single" w:sz="4" w:space="0" w:color="auto"/>
              <w:bottom w:val="single" w:sz="4" w:space="0" w:color="auto"/>
            </w:tcBorders>
            <w:shd w:val="clear" w:color="auto" w:fill="auto"/>
            <w:vAlign w:val="bottom"/>
          </w:tcPr>
          <w:p w14:paraId="4097E67D" w14:textId="77777777" w:rsidR="00A25E6E" w:rsidRPr="00A25E6E" w:rsidRDefault="00A25E6E">
            <w:pPr>
              <w:bidi w:val="0"/>
              <w:spacing w:after="0" w:line="360" w:lineRule="auto"/>
              <w:rPr>
                <w:rFonts w:asciiTheme="minorHAnsi" w:eastAsia="Times New Roman" w:hAnsiTheme="minorHAnsi" w:cstheme="minorHAnsi"/>
                <w:b/>
                <w:bCs/>
                <w:color w:val="000000" w:themeColor="text1"/>
                <w:highlight w:val="lightGray"/>
              </w:rPr>
            </w:pPr>
            <w:proofErr w:type="spellStart"/>
            <w:r w:rsidRPr="00A25E6E">
              <w:rPr>
                <w:rFonts w:asciiTheme="minorHAnsi" w:eastAsia="David" w:hAnsiTheme="minorHAnsi" w:cstheme="minorHAnsi"/>
                <w:b/>
                <w:bCs/>
                <w:color w:val="000000" w:themeColor="text1"/>
                <w:highlight w:val="lightGray"/>
              </w:rPr>
              <w:t>Kachol-Lavan</w:t>
            </w:r>
            <w:proofErr w:type="spellEnd"/>
          </w:p>
        </w:tc>
      </w:tr>
      <w:bookmarkEnd w:id="515"/>
      <w:tr w:rsidR="00A25E6E" w:rsidRPr="00A25E6E" w14:paraId="474628E7" w14:textId="77777777" w:rsidTr="00A25E6E">
        <w:trPr>
          <w:trHeight w:val="95"/>
        </w:trPr>
        <w:tc>
          <w:tcPr>
            <w:tcW w:w="1056" w:type="pct"/>
            <w:vMerge w:val="restart"/>
            <w:tcBorders>
              <w:top w:val="single" w:sz="4" w:space="0" w:color="auto"/>
              <w:bottom w:val="single" w:sz="4" w:space="0" w:color="auto"/>
            </w:tcBorders>
            <w:shd w:val="clear" w:color="auto" w:fill="auto"/>
            <w:vAlign w:val="center"/>
            <w:hideMark/>
          </w:tcPr>
          <w:p w14:paraId="1AB3CBF4" w14:textId="5D7719B4"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21" w:author="Sari Cohen" w:date="2020-10-28T21:04:00Z">
              <w:r w:rsidRPr="00A25E6E" w:rsidDel="00553AD6">
                <w:rPr>
                  <w:rFonts w:asciiTheme="minorHAnsi" w:eastAsia="Times New Roman" w:hAnsiTheme="minorHAnsi" w:cstheme="minorHAnsi"/>
                  <w:color w:val="000000" w:themeColor="text1"/>
                  <w:highlight w:val="lightGray"/>
                </w:rPr>
                <w:delText>Prime Minister's Investigations</w:delText>
              </w:r>
            </w:del>
            <w:ins w:id="522" w:author="Sari Cohen" w:date="2020-10-28T21:04:00Z">
              <w:r w:rsidR="00553AD6">
                <w:rPr>
                  <w:rFonts w:asciiTheme="minorHAnsi" w:eastAsia="Times New Roman" w:hAnsiTheme="minorHAnsi" w:cstheme="minorHAnsi"/>
                  <w:color w:val="000000" w:themeColor="text1"/>
                  <w:highlight w:val="lightGray"/>
                </w:rPr>
                <w:t>Investigations of the prime minister</w:t>
              </w:r>
            </w:ins>
          </w:p>
        </w:tc>
        <w:tc>
          <w:tcPr>
            <w:tcW w:w="1409" w:type="pct"/>
            <w:tcBorders>
              <w:top w:val="single" w:sz="4" w:space="0" w:color="auto"/>
            </w:tcBorders>
            <w:shd w:val="clear" w:color="auto" w:fill="auto"/>
            <w:hideMark/>
          </w:tcPr>
          <w:p w14:paraId="7EA4024A" w14:textId="699B3104"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del w:id="523" w:author="Sari Cohen" w:date="2020-10-28T21:03:00Z">
              <w:r w:rsidRPr="00A25E6E" w:rsidDel="00553AD6">
                <w:rPr>
                  <w:rFonts w:asciiTheme="minorHAnsi" w:eastAsia="Times New Roman" w:hAnsiTheme="minorHAnsi" w:cstheme="minorHAnsi"/>
                  <w:color w:val="000000" w:themeColor="text1"/>
                  <w:highlight w:val="lightGray"/>
                </w:rPr>
                <w:delText>none</w:delText>
              </w:r>
            </w:del>
            <w:ins w:id="524" w:author="Sari Cohen" w:date="2020-10-28T21:03:00Z">
              <w:r w:rsidR="00553AD6">
                <w:rPr>
                  <w:rFonts w:asciiTheme="minorHAnsi" w:eastAsia="Times New Roman" w:hAnsiTheme="minorHAnsi" w:cstheme="minorHAnsi"/>
                  <w:color w:val="000000" w:themeColor="text1"/>
                  <w:highlight w:val="lightGray"/>
                </w:rPr>
                <w:t>N</w:t>
              </w:r>
              <w:r w:rsidR="00553AD6" w:rsidRPr="00A25E6E">
                <w:rPr>
                  <w:rFonts w:asciiTheme="minorHAnsi" w:eastAsia="Times New Roman" w:hAnsiTheme="minorHAnsi" w:cstheme="minorHAnsi"/>
                  <w:color w:val="000000" w:themeColor="text1"/>
                  <w:highlight w:val="lightGray"/>
                </w:rPr>
                <w:t>one</w:t>
              </w:r>
            </w:ins>
          </w:p>
        </w:tc>
        <w:tc>
          <w:tcPr>
            <w:tcW w:w="1152" w:type="pct"/>
            <w:tcBorders>
              <w:top w:val="single" w:sz="4" w:space="0" w:color="auto"/>
            </w:tcBorders>
            <w:shd w:val="clear" w:color="auto" w:fill="auto"/>
            <w:noWrap/>
            <w:hideMark/>
          </w:tcPr>
          <w:p w14:paraId="74F8C8FD"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1.58,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1.22</w:t>
            </w:r>
            <w:r w:rsidRPr="00A25E6E">
              <w:rPr>
                <w:rFonts w:asciiTheme="minorHAnsi" w:eastAsia="Times New Roman" w:hAnsiTheme="minorHAnsi" w:cstheme="minorHAnsi"/>
                <w:color w:val="000000" w:themeColor="text1"/>
                <w:highlight w:val="lightGray"/>
                <w:rtl/>
              </w:rPr>
              <w:t>(</w:t>
            </w:r>
          </w:p>
        </w:tc>
        <w:tc>
          <w:tcPr>
            <w:tcW w:w="1382" w:type="pct"/>
            <w:tcBorders>
              <w:top w:val="single" w:sz="4" w:space="0" w:color="auto"/>
            </w:tcBorders>
            <w:shd w:val="clear" w:color="auto" w:fill="auto"/>
          </w:tcPr>
          <w:p w14:paraId="074398B6"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1.91</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1.43</w:t>
            </w:r>
            <w:r w:rsidRPr="00A25E6E">
              <w:rPr>
                <w:rFonts w:asciiTheme="minorHAnsi" w:eastAsia="Times New Roman" w:hAnsiTheme="minorHAnsi" w:cstheme="minorHAnsi"/>
                <w:color w:val="000000" w:themeColor="text1"/>
                <w:highlight w:val="lightGray"/>
                <w:rtl/>
              </w:rPr>
              <w:t>(</w:t>
            </w:r>
          </w:p>
        </w:tc>
      </w:tr>
      <w:tr w:rsidR="00A25E6E" w:rsidRPr="00A25E6E" w14:paraId="64BD2D93" w14:textId="77777777" w:rsidTr="00A25E6E">
        <w:trPr>
          <w:trHeight w:val="288"/>
        </w:trPr>
        <w:tc>
          <w:tcPr>
            <w:tcW w:w="1056" w:type="pct"/>
            <w:vMerge/>
            <w:tcBorders>
              <w:bottom w:val="single" w:sz="4" w:space="0" w:color="auto"/>
            </w:tcBorders>
            <w:shd w:val="clear" w:color="auto" w:fill="auto"/>
            <w:vAlign w:val="center"/>
            <w:hideMark/>
          </w:tcPr>
          <w:p w14:paraId="699BF4E4"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shd w:val="clear" w:color="auto" w:fill="auto"/>
            <w:hideMark/>
          </w:tcPr>
          <w:p w14:paraId="1F0EB9E7" w14:textId="22D4C90C"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25" w:author="Sari Cohen" w:date="2020-10-28T21:03:00Z">
              <w:r w:rsidRPr="00A25E6E" w:rsidDel="00553AD6">
                <w:rPr>
                  <w:rFonts w:asciiTheme="minorHAnsi" w:eastAsia="Times New Roman" w:hAnsiTheme="minorHAnsi" w:cstheme="minorHAnsi"/>
                  <w:color w:val="000000" w:themeColor="text1"/>
                  <w:highlight w:val="lightGray"/>
                </w:rPr>
                <w:delText xml:space="preserve">exclusively </w:delText>
              </w:r>
            </w:del>
            <w:ins w:id="526" w:author="Sari Cohen" w:date="2020-10-28T21:03:00Z">
              <w:r w:rsidR="00553AD6">
                <w:rPr>
                  <w:rFonts w:asciiTheme="minorHAnsi" w:eastAsia="Times New Roman" w:hAnsiTheme="minorHAnsi" w:cstheme="minorHAnsi"/>
                  <w:color w:val="000000" w:themeColor="text1"/>
                  <w:highlight w:val="lightGray"/>
                </w:rPr>
                <w:t>E</w:t>
              </w:r>
              <w:r w:rsidR="00553AD6" w:rsidRPr="00A25E6E">
                <w:rPr>
                  <w:rFonts w:asciiTheme="minorHAnsi" w:eastAsia="Times New Roman" w:hAnsiTheme="minorHAnsi" w:cstheme="minorHAnsi"/>
                  <w:color w:val="000000" w:themeColor="text1"/>
                  <w:highlight w:val="lightGray"/>
                </w:rPr>
                <w:t xml:space="preserve">xclusively </w:t>
              </w:r>
            </w:ins>
            <w:proofErr w:type="spellStart"/>
            <w:r w:rsidRPr="00A25E6E">
              <w:rPr>
                <w:rFonts w:asciiTheme="minorHAnsi" w:eastAsia="Times New Roman" w:hAnsiTheme="minorHAnsi" w:cstheme="minorHAnsi"/>
                <w:color w:val="000000" w:themeColor="text1"/>
                <w:highlight w:val="lightGray"/>
              </w:rPr>
              <w:t>Gan</w:t>
            </w:r>
            <w:ins w:id="527" w:author="Sari Cohen" w:date="2020-10-28T21:12:00Z">
              <w:r w:rsidR="00882B91">
                <w:rPr>
                  <w:rFonts w:asciiTheme="minorHAnsi" w:eastAsia="Times New Roman" w:hAnsiTheme="minorHAnsi" w:cstheme="minorHAnsi"/>
                  <w:color w:val="000000" w:themeColor="text1"/>
                  <w:highlight w:val="lightGray"/>
                </w:rPr>
                <w:t>t</w:t>
              </w:r>
            </w:ins>
            <w:r w:rsidRPr="00A25E6E">
              <w:rPr>
                <w:rFonts w:asciiTheme="minorHAnsi" w:eastAsia="Times New Roman" w:hAnsiTheme="minorHAnsi" w:cstheme="minorHAnsi"/>
                <w:color w:val="000000" w:themeColor="text1"/>
                <w:highlight w:val="lightGray"/>
              </w:rPr>
              <w:t>z</w:t>
            </w:r>
            <w:proofErr w:type="spellEnd"/>
          </w:p>
        </w:tc>
        <w:tc>
          <w:tcPr>
            <w:tcW w:w="1152" w:type="pct"/>
            <w:shd w:val="clear" w:color="auto" w:fill="auto"/>
            <w:noWrap/>
            <w:hideMark/>
          </w:tcPr>
          <w:p w14:paraId="12FE9C0D"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1.00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0.23</w:t>
            </w:r>
            <w:r w:rsidRPr="00A25E6E">
              <w:rPr>
                <w:rFonts w:asciiTheme="minorHAnsi" w:eastAsia="Times New Roman" w:hAnsiTheme="minorHAnsi" w:cstheme="minorHAnsi"/>
                <w:color w:val="000000" w:themeColor="text1"/>
                <w:highlight w:val="lightGray"/>
                <w:rtl/>
              </w:rPr>
              <w:t>(</w:t>
            </w:r>
          </w:p>
        </w:tc>
        <w:tc>
          <w:tcPr>
            <w:tcW w:w="1382" w:type="pct"/>
            <w:shd w:val="clear" w:color="auto" w:fill="auto"/>
          </w:tcPr>
          <w:p w14:paraId="4CB55CFD"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2.28</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1.61</w:t>
            </w:r>
            <w:r w:rsidRPr="00A25E6E">
              <w:rPr>
                <w:rFonts w:asciiTheme="minorHAnsi" w:eastAsia="Times New Roman" w:hAnsiTheme="minorHAnsi" w:cstheme="minorHAnsi"/>
                <w:color w:val="000000" w:themeColor="text1"/>
                <w:highlight w:val="lightGray"/>
                <w:rtl/>
              </w:rPr>
              <w:t>(</w:t>
            </w:r>
          </w:p>
        </w:tc>
      </w:tr>
      <w:tr w:rsidR="00A25E6E" w:rsidRPr="00A25E6E" w14:paraId="107F7557" w14:textId="77777777" w:rsidTr="00A25E6E">
        <w:trPr>
          <w:trHeight w:val="288"/>
        </w:trPr>
        <w:tc>
          <w:tcPr>
            <w:tcW w:w="1056" w:type="pct"/>
            <w:vMerge/>
            <w:tcBorders>
              <w:bottom w:val="single" w:sz="4" w:space="0" w:color="auto"/>
            </w:tcBorders>
            <w:shd w:val="clear" w:color="auto" w:fill="auto"/>
            <w:vAlign w:val="center"/>
            <w:hideMark/>
          </w:tcPr>
          <w:p w14:paraId="488A4E2C"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shd w:val="clear" w:color="auto" w:fill="auto"/>
            <w:hideMark/>
          </w:tcPr>
          <w:p w14:paraId="7CE5CBCB" w14:textId="20234E12"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28" w:author="Sari Cohen" w:date="2020-10-28T21:03:00Z">
              <w:r w:rsidRPr="00A25E6E" w:rsidDel="00553AD6">
                <w:rPr>
                  <w:rFonts w:asciiTheme="minorHAnsi" w:eastAsia="Times New Roman" w:hAnsiTheme="minorHAnsi" w:cstheme="minorHAnsi"/>
                  <w:color w:val="000000" w:themeColor="text1"/>
                  <w:highlight w:val="lightGray"/>
                </w:rPr>
                <w:delText xml:space="preserve">exclusively </w:delText>
              </w:r>
            </w:del>
            <w:ins w:id="529" w:author="Sari Cohen" w:date="2020-10-28T21:03:00Z">
              <w:r w:rsidR="00553AD6">
                <w:rPr>
                  <w:rFonts w:asciiTheme="minorHAnsi" w:eastAsia="Times New Roman" w:hAnsiTheme="minorHAnsi" w:cstheme="minorHAnsi"/>
                  <w:color w:val="000000" w:themeColor="text1"/>
                  <w:highlight w:val="lightGray"/>
                </w:rPr>
                <w:t>E</w:t>
              </w:r>
              <w:r w:rsidR="00553AD6" w:rsidRPr="00A25E6E">
                <w:rPr>
                  <w:rFonts w:asciiTheme="minorHAnsi" w:eastAsia="Times New Roman" w:hAnsiTheme="minorHAnsi" w:cstheme="minorHAnsi"/>
                  <w:color w:val="000000" w:themeColor="text1"/>
                  <w:highlight w:val="lightGray"/>
                </w:rPr>
                <w:t xml:space="preserve">xclusively </w:t>
              </w:r>
            </w:ins>
            <w:r w:rsidRPr="00A25E6E">
              <w:rPr>
                <w:rFonts w:asciiTheme="minorHAnsi" w:eastAsia="Times New Roman" w:hAnsiTheme="minorHAnsi" w:cstheme="minorHAnsi"/>
                <w:color w:val="000000" w:themeColor="text1"/>
                <w:highlight w:val="lightGray"/>
              </w:rPr>
              <w:t>Netanyahu</w:t>
            </w:r>
          </w:p>
        </w:tc>
        <w:tc>
          <w:tcPr>
            <w:tcW w:w="1152" w:type="pct"/>
            <w:shd w:val="clear" w:color="auto" w:fill="auto"/>
            <w:noWrap/>
            <w:hideMark/>
          </w:tcPr>
          <w:p w14:paraId="16C81479"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1.65</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1.29</w:t>
            </w:r>
            <w:r w:rsidRPr="00A25E6E">
              <w:rPr>
                <w:rFonts w:asciiTheme="minorHAnsi" w:eastAsia="Times New Roman" w:hAnsiTheme="minorHAnsi" w:cstheme="minorHAnsi"/>
                <w:color w:val="000000" w:themeColor="text1"/>
                <w:highlight w:val="lightGray"/>
                <w:rtl/>
              </w:rPr>
              <w:t>(</w:t>
            </w:r>
          </w:p>
        </w:tc>
        <w:tc>
          <w:tcPr>
            <w:tcW w:w="1382" w:type="pct"/>
            <w:shd w:val="clear" w:color="auto" w:fill="auto"/>
          </w:tcPr>
          <w:p w14:paraId="14C624D3"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2.50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1.45</w:t>
            </w:r>
            <w:r w:rsidRPr="00A25E6E">
              <w:rPr>
                <w:rFonts w:asciiTheme="minorHAnsi" w:eastAsia="Times New Roman" w:hAnsiTheme="minorHAnsi" w:cstheme="minorHAnsi"/>
                <w:color w:val="000000" w:themeColor="text1"/>
                <w:highlight w:val="lightGray"/>
                <w:rtl/>
              </w:rPr>
              <w:t>(</w:t>
            </w:r>
          </w:p>
        </w:tc>
      </w:tr>
      <w:tr w:rsidR="00A25E6E" w:rsidRPr="00A25E6E" w14:paraId="66D2CB90" w14:textId="77777777" w:rsidTr="00A25E6E">
        <w:trPr>
          <w:trHeight w:val="288"/>
        </w:trPr>
        <w:tc>
          <w:tcPr>
            <w:tcW w:w="1056" w:type="pct"/>
            <w:vMerge/>
            <w:tcBorders>
              <w:bottom w:val="single" w:sz="4" w:space="0" w:color="auto"/>
            </w:tcBorders>
            <w:shd w:val="clear" w:color="auto" w:fill="auto"/>
            <w:vAlign w:val="center"/>
            <w:hideMark/>
          </w:tcPr>
          <w:p w14:paraId="04C55769"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tcBorders>
              <w:bottom w:val="single" w:sz="4" w:space="0" w:color="auto"/>
            </w:tcBorders>
            <w:shd w:val="clear" w:color="auto" w:fill="auto"/>
            <w:hideMark/>
          </w:tcPr>
          <w:p w14:paraId="21B71197" w14:textId="720F8F10"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30" w:author="Sari Cohen" w:date="2020-10-28T21:03:00Z">
              <w:r w:rsidRPr="00A25E6E" w:rsidDel="00553AD6">
                <w:rPr>
                  <w:rFonts w:asciiTheme="minorHAnsi" w:eastAsia="Times New Roman" w:hAnsiTheme="minorHAnsi" w:cstheme="minorHAnsi"/>
                  <w:color w:val="000000" w:themeColor="text1"/>
                  <w:highlight w:val="lightGray"/>
                </w:rPr>
                <w:delText>both</w:delText>
              </w:r>
            </w:del>
            <w:ins w:id="531" w:author="Sari Cohen" w:date="2020-10-28T21:03:00Z">
              <w:r w:rsidR="00553AD6">
                <w:rPr>
                  <w:rFonts w:asciiTheme="minorHAnsi" w:eastAsia="Times New Roman" w:hAnsiTheme="minorHAnsi" w:cstheme="minorHAnsi"/>
                  <w:color w:val="000000" w:themeColor="text1"/>
                  <w:highlight w:val="lightGray"/>
                </w:rPr>
                <w:t>B</w:t>
              </w:r>
              <w:r w:rsidR="00553AD6" w:rsidRPr="00A25E6E">
                <w:rPr>
                  <w:rFonts w:asciiTheme="minorHAnsi" w:eastAsia="Times New Roman" w:hAnsiTheme="minorHAnsi" w:cstheme="minorHAnsi"/>
                  <w:color w:val="000000" w:themeColor="text1"/>
                  <w:highlight w:val="lightGray"/>
                </w:rPr>
                <w:t>oth</w:t>
              </w:r>
            </w:ins>
          </w:p>
        </w:tc>
        <w:tc>
          <w:tcPr>
            <w:tcW w:w="1152" w:type="pct"/>
            <w:tcBorders>
              <w:bottom w:val="single" w:sz="4" w:space="0" w:color="auto"/>
            </w:tcBorders>
            <w:shd w:val="clear" w:color="auto" w:fill="auto"/>
            <w:noWrap/>
            <w:hideMark/>
          </w:tcPr>
          <w:p w14:paraId="072A9B69"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1.71</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1.41</w:t>
            </w:r>
            <w:r w:rsidRPr="00A25E6E">
              <w:rPr>
                <w:rFonts w:asciiTheme="minorHAnsi" w:eastAsia="Times New Roman" w:hAnsiTheme="minorHAnsi" w:cstheme="minorHAnsi"/>
                <w:color w:val="000000" w:themeColor="text1"/>
                <w:highlight w:val="lightGray"/>
                <w:rtl/>
              </w:rPr>
              <w:t>(</w:t>
            </w:r>
          </w:p>
        </w:tc>
        <w:tc>
          <w:tcPr>
            <w:tcW w:w="1382" w:type="pct"/>
            <w:tcBorders>
              <w:bottom w:val="single" w:sz="4" w:space="0" w:color="auto"/>
            </w:tcBorders>
            <w:shd w:val="clear" w:color="auto" w:fill="auto"/>
          </w:tcPr>
          <w:p w14:paraId="0898BE8D"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2.16</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1.60</w:t>
            </w:r>
            <w:r w:rsidRPr="00A25E6E">
              <w:rPr>
                <w:rFonts w:asciiTheme="minorHAnsi" w:eastAsia="Times New Roman" w:hAnsiTheme="minorHAnsi" w:cstheme="minorHAnsi"/>
                <w:color w:val="000000" w:themeColor="text1"/>
                <w:highlight w:val="lightGray"/>
                <w:rtl/>
              </w:rPr>
              <w:t>(</w:t>
            </w:r>
          </w:p>
        </w:tc>
      </w:tr>
      <w:tr w:rsidR="00A25E6E" w:rsidRPr="00A25E6E" w14:paraId="2CBB3487" w14:textId="77777777" w:rsidTr="00A25E6E">
        <w:trPr>
          <w:trHeight w:val="271"/>
        </w:trPr>
        <w:tc>
          <w:tcPr>
            <w:tcW w:w="1056" w:type="pct"/>
            <w:vMerge w:val="restart"/>
            <w:tcBorders>
              <w:top w:val="single" w:sz="4" w:space="0" w:color="auto"/>
              <w:bottom w:val="single" w:sz="4" w:space="0" w:color="auto"/>
            </w:tcBorders>
            <w:shd w:val="clear" w:color="auto" w:fill="auto"/>
            <w:vAlign w:val="center"/>
            <w:hideMark/>
          </w:tcPr>
          <w:p w14:paraId="3FD830D3" w14:textId="3D21E78E"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bookmarkStart w:id="532" w:name="_Hlk51692417"/>
            <w:r w:rsidRPr="00A25E6E">
              <w:rPr>
                <w:rFonts w:asciiTheme="minorHAnsi" w:eastAsia="Times New Roman" w:hAnsiTheme="minorHAnsi" w:cstheme="minorHAnsi"/>
                <w:color w:val="000000" w:themeColor="text1"/>
                <w:highlight w:val="lightGray"/>
              </w:rPr>
              <w:t>Health</w:t>
            </w:r>
            <w:r w:rsidR="00D600F1">
              <w:rPr>
                <w:rFonts w:asciiTheme="minorHAnsi" w:eastAsia="Times New Roman" w:hAnsiTheme="minorHAnsi" w:cstheme="minorHAnsi"/>
                <w:color w:val="000000" w:themeColor="text1"/>
                <w:highlight w:val="lightGray"/>
              </w:rPr>
              <w:t>c</w:t>
            </w:r>
            <w:r w:rsidRPr="00A25E6E">
              <w:rPr>
                <w:rFonts w:asciiTheme="minorHAnsi" w:eastAsia="Times New Roman" w:hAnsiTheme="minorHAnsi" w:cstheme="minorHAnsi"/>
                <w:color w:val="000000" w:themeColor="text1"/>
                <w:highlight w:val="lightGray"/>
              </w:rPr>
              <w:t xml:space="preserve">are </w:t>
            </w:r>
            <w:ins w:id="533" w:author="Sari Cohen" w:date="2020-10-28T21:04:00Z">
              <w:r w:rsidR="00553AD6">
                <w:rPr>
                  <w:rFonts w:asciiTheme="minorHAnsi" w:eastAsia="Times New Roman" w:hAnsiTheme="minorHAnsi" w:cstheme="minorHAnsi"/>
                  <w:color w:val="000000" w:themeColor="text1"/>
                  <w:highlight w:val="lightGray"/>
                </w:rPr>
                <w:t>s</w:t>
              </w:r>
            </w:ins>
            <w:del w:id="534" w:author="Sari Cohen" w:date="2020-10-28T21:04:00Z">
              <w:r w:rsidRPr="00A25E6E" w:rsidDel="00553AD6">
                <w:rPr>
                  <w:rFonts w:asciiTheme="minorHAnsi" w:eastAsia="Times New Roman" w:hAnsiTheme="minorHAnsi" w:cstheme="minorHAnsi"/>
                  <w:color w:val="000000" w:themeColor="text1"/>
                  <w:highlight w:val="lightGray"/>
                </w:rPr>
                <w:delText>S</w:delText>
              </w:r>
            </w:del>
            <w:r w:rsidRPr="00A25E6E">
              <w:rPr>
                <w:rFonts w:asciiTheme="minorHAnsi" w:eastAsia="Times New Roman" w:hAnsiTheme="minorHAnsi" w:cstheme="minorHAnsi"/>
                <w:color w:val="000000" w:themeColor="text1"/>
                <w:highlight w:val="lightGray"/>
              </w:rPr>
              <w:t>ystem</w:t>
            </w:r>
          </w:p>
          <w:p w14:paraId="63D5DC80"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tcBorders>
              <w:top w:val="single" w:sz="4" w:space="0" w:color="auto"/>
            </w:tcBorders>
            <w:shd w:val="clear" w:color="auto" w:fill="auto"/>
            <w:hideMark/>
          </w:tcPr>
          <w:p w14:paraId="1E791024" w14:textId="3949F53A"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del w:id="535" w:author="Sari Cohen" w:date="2020-10-28T21:03:00Z">
              <w:r w:rsidRPr="00A25E6E" w:rsidDel="00553AD6">
                <w:rPr>
                  <w:rFonts w:asciiTheme="minorHAnsi" w:eastAsia="Times New Roman" w:hAnsiTheme="minorHAnsi" w:cstheme="minorHAnsi"/>
                  <w:color w:val="000000" w:themeColor="text1"/>
                  <w:highlight w:val="lightGray"/>
                </w:rPr>
                <w:delText>none</w:delText>
              </w:r>
            </w:del>
            <w:ins w:id="536" w:author="Sari Cohen" w:date="2020-10-28T21:03:00Z">
              <w:r w:rsidR="00553AD6">
                <w:rPr>
                  <w:rFonts w:asciiTheme="minorHAnsi" w:eastAsia="Times New Roman" w:hAnsiTheme="minorHAnsi" w:cstheme="minorHAnsi"/>
                  <w:color w:val="000000" w:themeColor="text1"/>
                  <w:highlight w:val="lightGray"/>
                </w:rPr>
                <w:t>N</w:t>
              </w:r>
              <w:r w:rsidR="00553AD6" w:rsidRPr="00A25E6E">
                <w:rPr>
                  <w:rFonts w:asciiTheme="minorHAnsi" w:eastAsia="Times New Roman" w:hAnsiTheme="minorHAnsi" w:cstheme="minorHAnsi"/>
                  <w:color w:val="000000" w:themeColor="text1"/>
                  <w:highlight w:val="lightGray"/>
                </w:rPr>
                <w:t>one</w:t>
              </w:r>
            </w:ins>
          </w:p>
        </w:tc>
        <w:tc>
          <w:tcPr>
            <w:tcW w:w="1152" w:type="pct"/>
            <w:tcBorders>
              <w:top w:val="single" w:sz="4" w:space="0" w:color="auto"/>
            </w:tcBorders>
            <w:shd w:val="clear" w:color="auto" w:fill="auto"/>
            <w:noWrap/>
            <w:hideMark/>
          </w:tcPr>
          <w:p w14:paraId="256CEF4D"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bookmarkStart w:id="537" w:name="_Hlk51692366"/>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1.65,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1.21</w:t>
            </w:r>
            <w:r w:rsidRPr="00A25E6E">
              <w:rPr>
                <w:rFonts w:asciiTheme="minorHAnsi" w:eastAsia="Times New Roman" w:hAnsiTheme="minorHAnsi" w:cstheme="minorHAnsi"/>
                <w:color w:val="000000" w:themeColor="text1"/>
                <w:highlight w:val="lightGray"/>
                <w:rtl/>
              </w:rPr>
              <w:t>(</w:t>
            </w:r>
            <w:bookmarkEnd w:id="537"/>
          </w:p>
        </w:tc>
        <w:tc>
          <w:tcPr>
            <w:tcW w:w="1382" w:type="pct"/>
            <w:tcBorders>
              <w:top w:val="single" w:sz="4" w:space="0" w:color="auto"/>
            </w:tcBorders>
            <w:shd w:val="clear" w:color="auto" w:fill="auto"/>
          </w:tcPr>
          <w:p w14:paraId="5F25159E"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bookmarkStart w:id="538" w:name="_Hlk51692464"/>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1.91</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1.41</w:t>
            </w:r>
            <w:r w:rsidRPr="00A25E6E">
              <w:rPr>
                <w:rFonts w:asciiTheme="minorHAnsi" w:eastAsia="Times New Roman" w:hAnsiTheme="minorHAnsi" w:cstheme="minorHAnsi"/>
                <w:color w:val="000000" w:themeColor="text1"/>
                <w:highlight w:val="lightGray"/>
                <w:rtl/>
              </w:rPr>
              <w:t>(</w:t>
            </w:r>
            <w:bookmarkEnd w:id="538"/>
          </w:p>
        </w:tc>
      </w:tr>
      <w:bookmarkEnd w:id="532"/>
      <w:tr w:rsidR="00A25E6E" w:rsidRPr="00A25E6E" w14:paraId="7025DE22" w14:textId="77777777" w:rsidTr="00A25E6E">
        <w:trPr>
          <w:trHeight w:val="288"/>
        </w:trPr>
        <w:tc>
          <w:tcPr>
            <w:tcW w:w="1056" w:type="pct"/>
            <w:vMerge/>
            <w:tcBorders>
              <w:bottom w:val="single" w:sz="4" w:space="0" w:color="auto"/>
            </w:tcBorders>
            <w:shd w:val="clear" w:color="auto" w:fill="auto"/>
            <w:vAlign w:val="center"/>
            <w:hideMark/>
          </w:tcPr>
          <w:p w14:paraId="24DAE8A0"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shd w:val="clear" w:color="auto" w:fill="auto"/>
            <w:hideMark/>
          </w:tcPr>
          <w:p w14:paraId="7D1B03D5" w14:textId="583188BB"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39" w:author="Sari Cohen" w:date="2020-10-28T21:04:00Z">
              <w:r w:rsidRPr="00A25E6E" w:rsidDel="00553AD6">
                <w:rPr>
                  <w:rFonts w:asciiTheme="minorHAnsi" w:eastAsia="Times New Roman" w:hAnsiTheme="minorHAnsi" w:cstheme="minorHAnsi"/>
                  <w:color w:val="000000" w:themeColor="text1"/>
                  <w:highlight w:val="lightGray"/>
                </w:rPr>
                <w:delText xml:space="preserve">exclusively </w:delText>
              </w:r>
            </w:del>
            <w:ins w:id="540" w:author="Sari Cohen" w:date="2020-10-28T21:04:00Z">
              <w:r w:rsidR="00553AD6">
                <w:rPr>
                  <w:rFonts w:asciiTheme="minorHAnsi" w:eastAsia="Times New Roman" w:hAnsiTheme="minorHAnsi" w:cstheme="minorHAnsi"/>
                  <w:color w:val="000000" w:themeColor="text1"/>
                  <w:highlight w:val="lightGray"/>
                </w:rPr>
                <w:t>E</w:t>
              </w:r>
              <w:r w:rsidR="00553AD6" w:rsidRPr="00A25E6E">
                <w:rPr>
                  <w:rFonts w:asciiTheme="minorHAnsi" w:eastAsia="Times New Roman" w:hAnsiTheme="minorHAnsi" w:cstheme="minorHAnsi"/>
                  <w:color w:val="000000" w:themeColor="text1"/>
                  <w:highlight w:val="lightGray"/>
                </w:rPr>
                <w:t xml:space="preserve">xclusively </w:t>
              </w:r>
            </w:ins>
            <w:proofErr w:type="spellStart"/>
            <w:r w:rsidRPr="00A25E6E">
              <w:rPr>
                <w:rFonts w:asciiTheme="minorHAnsi" w:eastAsia="Times New Roman" w:hAnsiTheme="minorHAnsi" w:cstheme="minorHAnsi"/>
                <w:color w:val="000000" w:themeColor="text1"/>
                <w:highlight w:val="lightGray"/>
              </w:rPr>
              <w:t>Gan</w:t>
            </w:r>
            <w:ins w:id="541" w:author="Sari Cohen" w:date="2020-10-28T21:12:00Z">
              <w:r w:rsidR="00882B91">
                <w:rPr>
                  <w:rFonts w:asciiTheme="minorHAnsi" w:eastAsia="Times New Roman" w:hAnsiTheme="minorHAnsi" w:cstheme="minorHAnsi"/>
                  <w:color w:val="000000" w:themeColor="text1"/>
                  <w:highlight w:val="lightGray"/>
                </w:rPr>
                <w:t>t</w:t>
              </w:r>
            </w:ins>
            <w:r w:rsidRPr="00A25E6E">
              <w:rPr>
                <w:rFonts w:asciiTheme="minorHAnsi" w:eastAsia="Times New Roman" w:hAnsiTheme="minorHAnsi" w:cstheme="minorHAnsi"/>
                <w:color w:val="000000" w:themeColor="text1"/>
                <w:highlight w:val="lightGray"/>
              </w:rPr>
              <w:t>z</w:t>
            </w:r>
            <w:proofErr w:type="spellEnd"/>
          </w:p>
        </w:tc>
        <w:tc>
          <w:tcPr>
            <w:tcW w:w="1152" w:type="pct"/>
            <w:shd w:val="clear" w:color="auto" w:fill="auto"/>
            <w:noWrap/>
            <w:hideMark/>
          </w:tcPr>
          <w:p w14:paraId="106F0E0C"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1.00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0.40</w:t>
            </w:r>
            <w:r w:rsidRPr="00A25E6E">
              <w:rPr>
                <w:rFonts w:asciiTheme="minorHAnsi" w:eastAsia="Times New Roman" w:hAnsiTheme="minorHAnsi" w:cstheme="minorHAnsi"/>
                <w:color w:val="000000" w:themeColor="text1"/>
                <w:highlight w:val="lightGray"/>
                <w:rtl/>
              </w:rPr>
              <w:t>(</w:t>
            </w:r>
          </w:p>
        </w:tc>
        <w:tc>
          <w:tcPr>
            <w:tcW w:w="1382" w:type="pct"/>
            <w:shd w:val="clear" w:color="auto" w:fill="auto"/>
          </w:tcPr>
          <w:p w14:paraId="0F7AAC04"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1.90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1.34</w:t>
            </w:r>
            <w:r w:rsidRPr="00A25E6E">
              <w:rPr>
                <w:rFonts w:asciiTheme="minorHAnsi" w:eastAsia="Times New Roman" w:hAnsiTheme="minorHAnsi" w:cstheme="minorHAnsi"/>
                <w:color w:val="000000" w:themeColor="text1"/>
                <w:highlight w:val="lightGray"/>
                <w:rtl/>
              </w:rPr>
              <w:t>(</w:t>
            </w:r>
          </w:p>
        </w:tc>
      </w:tr>
      <w:tr w:rsidR="00A25E6E" w:rsidRPr="00A25E6E" w14:paraId="6A4871F4" w14:textId="77777777" w:rsidTr="00A25E6E">
        <w:trPr>
          <w:trHeight w:val="288"/>
        </w:trPr>
        <w:tc>
          <w:tcPr>
            <w:tcW w:w="1056" w:type="pct"/>
            <w:vMerge/>
            <w:tcBorders>
              <w:bottom w:val="single" w:sz="4" w:space="0" w:color="auto"/>
            </w:tcBorders>
            <w:shd w:val="clear" w:color="auto" w:fill="auto"/>
            <w:vAlign w:val="center"/>
            <w:hideMark/>
          </w:tcPr>
          <w:p w14:paraId="77C79F88"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shd w:val="clear" w:color="auto" w:fill="auto"/>
            <w:hideMark/>
          </w:tcPr>
          <w:p w14:paraId="404014E0" w14:textId="034FDCB1"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42" w:author="Sari Cohen" w:date="2020-10-28T21:04:00Z">
              <w:r w:rsidRPr="00A25E6E" w:rsidDel="00553AD6">
                <w:rPr>
                  <w:rFonts w:asciiTheme="minorHAnsi" w:eastAsia="Times New Roman" w:hAnsiTheme="minorHAnsi" w:cstheme="minorHAnsi"/>
                  <w:color w:val="000000" w:themeColor="text1"/>
                  <w:highlight w:val="lightGray"/>
                </w:rPr>
                <w:delText xml:space="preserve">exclusively </w:delText>
              </w:r>
            </w:del>
            <w:ins w:id="543" w:author="Sari Cohen" w:date="2020-10-28T21:04:00Z">
              <w:r w:rsidR="00553AD6">
                <w:rPr>
                  <w:rFonts w:asciiTheme="minorHAnsi" w:eastAsia="Times New Roman" w:hAnsiTheme="minorHAnsi" w:cstheme="minorHAnsi"/>
                  <w:color w:val="000000" w:themeColor="text1"/>
                  <w:highlight w:val="lightGray"/>
                </w:rPr>
                <w:t>E</w:t>
              </w:r>
              <w:r w:rsidR="00553AD6" w:rsidRPr="00A25E6E">
                <w:rPr>
                  <w:rFonts w:asciiTheme="minorHAnsi" w:eastAsia="Times New Roman" w:hAnsiTheme="minorHAnsi" w:cstheme="minorHAnsi"/>
                  <w:color w:val="000000" w:themeColor="text1"/>
                  <w:highlight w:val="lightGray"/>
                </w:rPr>
                <w:t xml:space="preserve">xclusively </w:t>
              </w:r>
            </w:ins>
            <w:r w:rsidRPr="00A25E6E">
              <w:rPr>
                <w:rFonts w:asciiTheme="minorHAnsi" w:eastAsia="Times New Roman" w:hAnsiTheme="minorHAnsi" w:cstheme="minorHAnsi"/>
                <w:color w:val="000000" w:themeColor="text1"/>
                <w:highlight w:val="lightGray"/>
              </w:rPr>
              <w:t>Netanyahu</w:t>
            </w:r>
          </w:p>
        </w:tc>
        <w:tc>
          <w:tcPr>
            <w:tcW w:w="1152" w:type="pct"/>
            <w:shd w:val="clear" w:color="auto" w:fill="auto"/>
            <w:noWrap/>
            <w:hideMark/>
          </w:tcPr>
          <w:p w14:paraId="756DA193"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1.50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1.09</w:t>
            </w:r>
            <w:r w:rsidRPr="00A25E6E">
              <w:rPr>
                <w:rFonts w:asciiTheme="minorHAnsi" w:eastAsia="Times New Roman" w:hAnsiTheme="minorHAnsi" w:cstheme="minorHAnsi"/>
                <w:color w:val="000000" w:themeColor="text1"/>
                <w:highlight w:val="lightGray"/>
                <w:rtl/>
              </w:rPr>
              <w:t>(</w:t>
            </w:r>
          </w:p>
        </w:tc>
        <w:tc>
          <w:tcPr>
            <w:tcW w:w="1382" w:type="pct"/>
            <w:shd w:val="clear" w:color="auto" w:fill="auto"/>
          </w:tcPr>
          <w:p w14:paraId="09DC7A31"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1.58</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1.38</w:t>
            </w:r>
            <w:r w:rsidRPr="00A25E6E">
              <w:rPr>
                <w:rFonts w:asciiTheme="minorHAnsi" w:eastAsia="Times New Roman" w:hAnsiTheme="minorHAnsi" w:cstheme="minorHAnsi"/>
                <w:color w:val="000000" w:themeColor="text1"/>
                <w:highlight w:val="lightGray"/>
                <w:rtl/>
              </w:rPr>
              <w:t>(</w:t>
            </w:r>
          </w:p>
        </w:tc>
      </w:tr>
      <w:tr w:rsidR="00A25E6E" w:rsidRPr="00A25E6E" w14:paraId="50A2FFCD" w14:textId="77777777" w:rsidTr="00A25E6E">
        <w:trPr>
          <w:trHeight w:val="288"/>
        </w:trPr>
        <w:tc>
          <w:tcPr>
            <w:tcW w:w="1056" w:type="pct"/>
            <w:vMerge/>
            <w:tcBorders>
              <w:bottom w:val="single" w:sz="4" w:space="0" w:color="auto"/>
            </w:tcBorders>
            <w:shd w:val="clear" w:color="auto" w:fill="auto"/>
            <w:vAlign w:val="center"/>
            <w:hideMark/>
          </w:tcPr>
          <w:p w14:paraId="78489AC5"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tcBorders>
              <w:bottom w:val="single" w:sz="4" w:space="0" w:color="auto"/>
            </w:tcBorders>
            <w:shd w:val="clear" w:color="auto" w:fill="auto"/>
            <w:hideMark/>
          </w:tcPr>
          <w:p w14:paraId="14665E72" w14:textId="310A8089"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44" w:author="Sari Cohen" w:date="2020-10-28T21:04:00Z">
              <w:r w:rsidRPr="00A25E6E" w:rsidDel="00553AD6">
                <w:rPr>
                  <w:rFonts w:asciiTheme="minorHAnsi" w:eastAsia="Times New Roman" w:hAnsiTheme="minorHAnsi" w:cstheme="minorHAnsi"/>
                  <w:color w:val="000000" w:themeColor="text1"/>
                  <w:highlight w:val="lightGray"/>
                </w:rPr>
                <w:delText>both</w:delText>
              </w:r>
            </w:del>
            <w:ins w:id="545" w:author="Sari Cohen" w:date="2020-10-28T21:04:00Z">
              <w:r w:rsidR="00553AD6">
                <w:rPr>
                  <w:rFonts w:asciiTheme="minorHAnsi" w:eastAsia="Times New Roman" w:hAnsiTheme="minorHAnsi" w:cstheme="minorHAnsi"/>
                  <w:color w:val="000000" w:themeColor="text1"/>
                  <w:highlight w:val="lightGray"/>
                </w:rPr>
                <w:t>B</w:t>
              </w:r>
              <w:r w:rsidR="00553AD6" w:rsidRPr="00A25E6E">
                <w:rPr>
                  <w:rFonts w:asciiTheme="minorHAnsi" w:eastAsia="Times New Roman" w:hAnsiTheme="minorHAnsi" w:cstheme="minorHAnsi"/>
                  <w:color w:val="000000" w:themeColor="text1"/>
                  <w:highlight w:val="lightGray"/>
                </w:rPr>
                <w:t>oth</w:t>
              </w:r>
            </w:ins>
          </w:p>
        </w:tc>
        <w:tc>
          <w:tcPr>
            <w:tcW w:w="1152" w:type="pct"/>
            <w:tcBorders>
              <w:bottom w:val="single" w:sz="4" w:space="0" w:color="auto"/>
            </w:tcBorders>
            <w:shd w:val="clear" w:color="auto" w:fill="auto"/>
            <w:noWrap/>
            <w:hideMark/>
          </w:tcPr>
          <w:p w14:paraId="3641FE07"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1.36,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0.98</w:t>
            </w:r>
            <w:r w:rsidRPr="00A25E6E">
              <w:rPr>
                <w:rFonts w:asciiTheme="minorHAnsi" w:eastAsia="Times New Roman" w:hAnsiTheme="minorHAnsi" w:cstheme="minorHAnsi"/>
                <w:color w:val="000000" w:themeColor="text1"/>
                <w:highlight w:val="lightGray"/>
                <w:rtl/>
              </w:rPr>
              <w:t>(</w:t>
            </w:r>
          </w:p>
        </w:tc>
        <w:tc>
          <w:tcPr>
            <w:tcW w:w="1382" w:type="pct"/>
            <w:tcBorders>
              <w:bottom w:val="single" w:sz="4" w:space="0" w:color="auto"/>
            </w:tcBorders>
            <w:shd w:val="clear" w:color="auto" w:fill="auto"/>
          </w:tcPr>
          <w:p w14:paraId="1CBB1861"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1.58,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1.07</w:t>
            </w:r>
            <w:r w:rsidRPr="00A25E6E">
              <w:rPr>
                <w:rFonts w:asciiTheme="minorHAnsi" w:eastAsia="Times New Roman" w:hAnsiTheme="minorHAnsi" w:cstheme="minorHAnsi"/>
                <w:color w:val="000000" w:themeColor="text1"/>
                <w:highlight w:val="lightGray"/>
                <w:rtl/>
              </w:rPr>
              <w:t>(</w:t>
            </w:r>
          </w:p>
        </w:tc>
      </w:tr>
      <w:tr w:rsidR="00A25E6E" w:rsidRPr="00A25E6E" w14:paraId="11A3B521" w14:textId="77777777" w:rsidTr="00A25E6E">
        <w:trPr>
          <w:trHeight w:val="189"/>
        </w:trPr>
        <w:tc>
          <w:tcPr>
            <w:tcW w:w="1056" w:type="pct"/>
            <w:vMerge w:val="restart"/>
            <w:tcBorders>
              <w:top w:val="single" w:sz="4" w:space="0" w:color="auto"/>
              <w:bottom w:val="single" w:sz="4" w:space="0" w:color="auto"/>
            </w:tcBorders>
            <w:shd w:val="clear" w:color="auto" w:fill="auto"/>
            <w:vAlign w:val="center"/>
            <w:hideMark/>
          </w:tcPr>
          <w:p w14:paraId="183C4F04" w14:textId="37B6B994"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Pr>
              <w:t>Foreign affairs</w:t>
            </w:r>
          </w:p>
          <w:p w14:paraId="5CB00360"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tcBorders>
              <w:top w:val="single" w:sz="4" w:space="0" w:color="auto"/>
            </w:tcBorders>
            <w:shd w:val="clear" w:color="auto" w:fill="auto"/>
            <w:hideMark/>
          </w:tcPr>
          <w:p w14:paraId="677E592F" w14:textId="4F69A42C"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del w:id="546" w:author="Sari Cohen" w:date="2020-10-28T21:08:00Z">
              <w:r w:rsidRPr="00A25E6E" w:rsidDel="00553AD6">
                <w:rPr>
                  <w:rFonts w:asciiTheme="minorHAnsi" w:eastAsia="Times New Roman" w:hAnsiTheme="minorHAnsi" w:cstheme="minorHAnsi"/>
                  <w:color w:val="000000" w:themeColor="text1"/>
                  <w:highlight w:val="lightGray"/>
                </w:rPr>
                <w:delText>n</w:delText>
              </w:r>
            </w:del>
            <w:ins w:id="547" w:author="Sari Cohen" w:date="2020-10-28T21:08:00Z">
              <w:r w:rsidR="00553AD6">
                <w:rPr>
                  <w:rFonts w:asciiTheme="minorHAnsi" w:eastAsia="Times New Roman" w:hAnsiTheme="minorHAnsi" w:cstheme="minorHAnsi"/>
                  <w:color w:val="000000" w:themeColor="text1"/>
                  <w:highlight w:val="lightGray"/>
                </w:rPr>
                <w:t>N</w:t>
              </w:r>
            </w:ins>
            <w:r w:rsidRPr="00A25E6E">
              <w:rPr>
                <w:rFonts w:asciiTheme="minorHAnsi" w:eastAsia="Times New Roman" w:hAnsiTheme="minorHAnsi" w:cstheme="minorHAnsi"/>
                <w:color w:val="000000" w:themeColor="text1"/>
                <w:highlight w:val="lightGray"/>
              </w:rPr>
              <w:t>one</w:t>
            </w:r>
          </w:p>
        </w:tc>
        <w:tc>
          <w:tcPr>
            <w:tcW w:w="1152" w:type="pct"/>
            <w:tcBorders>
              <w:top w:val="single" w:sz="4" w:space="0" w:color="auto"/>
            </w:tcBorders>
            <w:shd w:val="clear" w:color="auto" w:fill="auto"/>
            <w:noWrap/>
            <w:hideMark/>
          </w:tcPr>
          <w:p w14:paraId="75303BB5"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1.26,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0.87</w:t>
            </w:r>
            <w:r w:rsidRPr="00A25E6E">
              <w:rPr>
                <w:rFonts w:asciiTheme="minorHAnsi" w:eastAsia="Times New Roman" w:hAnsiTheme="minorHAnsi" w:cstheme="minorHAnsi"/>
                <w:color w:val="000000" w:themeColor="text1"/>
                <w:highlight w:val="lightGray"/>
                <w:rtl/>
              </w:rPr>
              <w:t>(</w:t>
            </w:r>
          </w:p>
        </w:tc>
        <w:tc>
          <w:tcPr>
            <w:tcW w:w="1382" w:type="pct"/>
            <w:tcBorders>
              <w:top w:val="single" w:sz="4" w:space="0" w:color="auto"/>
            </w:tcBorders>
            <w:shd w:val="clear" w:color="auto" w:fill="auto"/>
          </w:tcPr>
          <w:p w14:paraId="566F9493"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1.31</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0.89</w:t>
            </w:r>
            <w:r w:rsidRPr="00A25E6E">
              <w:rPr>
                <w:rFonts w:asciiTheme="minorHAnsi" w:eastAsia="Times New Roman" w:hAnsiTheme="minorHAnsi" w:cstheme="minorHAnsi"/>
                <w:color w:val="000000" w:themeColor="text1"/>
                <w:highlight w:val="lightGray"/>
                <w:rtl/>
              </w:rPr>
              <w:t>(</w:t>
            </w:r>
          </w:p>
        </w:tc>
      </w:tr>
      <w:tr w:rsidR="00A25E6E" w:rsidRPr="00A25E6E" w14:paraId="6208DF91" w14:textId="77777777" w:rsidTr="00A25E6E">
        <w:trPr>
          <w:trHeight w:val="288"/>
        </w:trPr>
        <w:tc>
          <w:tcPr>
            <w:tcW w:w="1056" w:type="pct"/>
            <w:vMerge/>
            <w:tcBorders>
              <w:bottom w:val="single" w:sz="4" w:space="0" w:color="auto"/>
            </w:tcBorders>
            <w:shd w:val="clear" w:color="auto" w:fill="auto"/>
            <w:vAlign w:val="center"/>
            <w:hideMark/>
          </w:tcPr>
          <w:p w14:paraId="506871C7"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shd w:val="clear" w:color="auto" w:fill="auto"/>
            <w:hideMark/>
          </w:tcPr>
          <w:p w14:paraId="51E1C160" w14:textId="7F5750AF"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48" w:author="Sari Cohen" w:date="2020-10-28T21:08:00Z">
              <w:r w:rsidRPr="00A25E6E" w:rsidDel="00553AD6">
                <w:rPr>
                  <w:rFonts w:asciiTheme="minorHAnsi" w:eastAsia="Times New Roman" w:hAnsiTheme="minorHAnsi" w:cstheme="minorHAnsi"/>
                  <w:color w:val="000000" w:themeColor="text1"/>
                  <w:highlight w:val="lightGray"/>
                </w:rPr>
                <w:delText>e</w:delText>
              </w:r>
            </w:del>
            <w:ins w:id="549" w:author="Sari Cohen" w:date="2020-10-28T21:08:00Z">
              <w:r w:rsidR="00553AD6">
                <w:rPr>
                  <w:rFonts w:asciiTheme="minorHAnsi" w:eastAsia="Times New Roman" w:hAnsiTheme="minorHAnsi" w:cstheme="minorHAnsi"/>
                  <w:color w:val="000000" w:themeColor="text1"/>
                  <w:highlight w:val="lightGray"/>
                </w:rPr>
                <w:t>E</w:t>
              </w:r>
            </w:ins>
            <w:r w:rsidRPr="00A25E6E">
              <w:rPr>
                <w:rFonts w:asciiTheme="minorHAnsi" w:eastAsia="Times New Roman" w:hAnsiTheme="minorHAnsi" w:cstheme="minorHAnsi"/>
                <w:color w:val="000000" w:themeColor="text1"/>
                <w:highlight w:val="lightGray"/>
              </w:rPr>
              <w:t xml:space="preserve">xclusively </w:t>
            </w:r>
            <w:proofErr w:type="spellStart"/>
            <w:r w:rsidRPr="00A25E6E">
              <w:rPr>
                <w:rFonts w:asciiTheme="minorHAnsi" w:eastAsia="Times New Roman" w:hAnsiTheme="minorHAnsi" w:cstheme="minorHAnsi"/>
                <w:color w:val="000000" w:themeColor="text1"/>
                <w:highlight w:val="lightGray"/>
              </w:rPr>
              <w:t>Gan</w:t>
            </w:r>
            <w:ins w:id="550" w:author="Sari Cohen" w:date="2020-10-28T21:12:00Z">
              <w:r w:rsidR="00882B91">
                <w:rPr>
                  <w:rFonts w:asciiTheme="minorHAnsi" w:eastAsia="Times New Roman" w:hAnsiTheme="minorHAnsi" w:cstheme="minorHAnsi"/>
                  <w:color w:val="000000" w:themeColor="text1"/>
                  <w:highlight w:val="lightGray"/>
                </w:rPr>
                <w:t>t</w:t>
              </w:r>
            </w:ins>
            <w:r w:rsidRPr="00A25E6E">
              <w:rPr>
                <w:rFonts w:asciiTheme="minorHAnsi" w:eastAsia="Times New Roman" w:hAnsiTheme="minorHAnsi" w:cstheme="minorHAnsi"/>
                <w:color w:val="000000" w:themeColor="text1"/>
                <w:highlight w:val="lightGray"/>
              </w:rPr>
              <w:t>z</w:t>
            </w:r>
            <w:proofErr w:type="spellEnd"/>
          </w:p>
        </w:tc>
        <w:tc>
          <w:tcPr>
            <w:tcW w:w="1152" w:type="pct"/>
            <w:shd w:val="clear" w:color="auto" w:fill="auto"/>
            <w:noWrap/>
            <w:hideMark/>
          </w:tcPr>
          <w:p w14:paraId="5CC450CC"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1.00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0.31</w:t>
            </w:r>
            <w:r w:rsidRPr="00A25E6E">
              <w:rPr>
                <w:rFonts w:asciiTheme="minorHAnsi" w:eastAsia="Times New Roman" w:hAnsiTheme="minorHAnsi" w:cstheme="minorHAnsi"/>
                <w:color w:val="000000" w:themeColor="text1"/>
                <w:highlight w:val="lightGray"/>
                <w:rtl/>
              </w:rPr>
              <w:t>(</w:t>
            </w:r>
          </w:p>
        </w:tc>
        <w:tc>
          <w:tcPr>
            <w:tcW w:w="1382" w:type="pct"/>
            <w:shd w:val="clear" w:color="auto" w:fill="auto"/>
          </w:tcPr>
          <w:p w14:paraId="725C828A"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1.34</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0.93</w:t>
            </w:r>
            <w:r w:rsidRPr="00A25E6E">
              <w:rPr>
                <w:rFonts w:asciiTheme="minorHAnsi" w:eastAsia="Times New Roman" w:hAnsiTheme="minorHAnsi" w:cstheme="minorHAnsi"/>
                <w:color w:val="000000" w:themeColor="text1"/>
                <w:highlight w:val="lightGray"/>
                <w:rtl/>
              </w:rPr>
              <w:t>(</w:t>
            </w:r>
          </w:p>
        </w:tc>
      </w:tr>
      <w:tr w:rsidR="00A25E6E" w:rsidRPr="00A25E6E" w14:paraId="6133664F" w14:textId="77777777" w:rsidTr="00A25E6E">
        <w:trPr>
          <w:trHeight w:val="288"/>
        </w:trPr>
        <w:tc>
          <w:tcPr>
            <w:tcW w:w="1056" w:type="pct"/>
            <w:vMerge/>
            <w:tcBorders>
              <w:bottom w:val="single" w:sz="4" w:space="0" w:color="auto"/>
            </w:tcBorders>
            <w:shd w:val="clear" w:color="auto" w:fill="auto"/>
            <w:vAlign w:val="center"/>
            <w:hideMark/>
          </w:tcPr>
          <w:p w14:paraId="0975AC33"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shd w:val="clear" w:color="auto" w:fill="auto"/>
            <w:hideMark/>
          </w:tcPr>
          <w:p w14:paraId="025BD0EF" w14:textId="6097340A"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51" w:author="Sari Cohen" w:date="2020-10-28T21:08:00Z">
              <w:r w:rsidRPr="00A25E6E" w:rsidDel="00553AD6">
                <w:rPr>
                  <w:rFonts w:asciiTheme="minorHAnsi" w:eastAsia="Times New Roman" w:hAnsiTheme="minorHAnsi" w:cstheme="minorHAnsi"/>
                  <w:color w:val="000000" w:themeColor="text1"/>
                  <w:highlight w:val="lightGray"/>
                </w:rPr>
                <w:delText>e</w:delText>
              </w:r>
            </w:del>
            <w:ins w:id="552" w:author="Sari Cohen" w:date="2020-10-28T21:08:00Z">
              <w:r w:rsidR="00553AD6">
                <w:rPr>
                  <w:rFonts w:asciiTheme="minorHAnsi" w:eastAsia="Times New Roman" w:hAnsiTheme="minorHAnsi" w:cstheme="minorHAnsi"/>
                  <w:color w:val="000000" w:themeColor="text1"/>
                  <w:highlight w:val="lightGray"/>
                </w:rPr>
                <w:t>E</w:t>
              </w:r>
            </w:ins>
            <w:r w:rsidRPr="00A25E6E">
              <w:rPr>
                <w:rFonts w:asciiTheme="minorHAnsi" w:eastAsia="Times New Roman" w:hAnsiTheme="minorHAnsi" w:cstheme="minorHAnsi"/>
                <w:color w:val="000000" w:themeColor="text1"/>
                <w:highlight w:val="lightGray"/>
              </w:rPr>
              <w:t>xclusively Netanyahu</w:t>
            </w:r>
          </w:p>
        </w:tc>
        <w:tc>
          <w:tcPr>
            <w:tcW w:w="1152" w:type="pct"/>
            <w:shd w:val="clear" w:color="auto" w:fill="auto"/>
            <w:noWrap/>
            <w:hideMark/>
          </w:tcPr>
          <w:p w14:paraId="176B2157"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1.57</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1.21</w:t>
            </w:r>
            <w:r w:rsidRPr="00A25E6E">
              <w:rPr>
                <w:rFonts w:asciiTheme="minorHAnsi" w:eastAsia="Times New Roman" w:hAnsiTheme="minorHAnsi" w:cstheme="minorHAnsi"/>
                <w:color w:val="000000" w:themeColor="text1"/>
                <w:highlight w:val="lightGray"/>
                <w:rtl/>
              </w:rPr>
              <w:t>(</w:t>
            </w:r>
          </w:p>
        </w:tc>
        <w:tc>
          <w:tcPr>
            <w:tcW w:w="1382" w:type="pct"/>
            <w:shd w:val="clear" w:color="auto" w:fill="auto"/>
          </w:tcPr>
          <w:p w14:paraId="03EAC926"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1.00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0.58</w:t>
            </w:r>
            <w:r w:rsidRPr="00A25E6E">
              <w:rPr>
                <w:rFonts w:asciiTheme="minorHAnsi" w:eastAsia="Times New Roman" w:hAnsiTheme="minorHAnsi" w:cstheme="minorHAnsi"/>
                <w:color w:val="000000" w:themeColor="text1"/>
                <w:highlight w:val="lightGray"/>
                <w:rtl/>
              </w:rPr>
              <w:t>(</w:t>
            </w:r>
          </w:p>
        </w:tc>
      </w:tr>
      <w:tr w:rsidR="00A25E6E" w:rsidRPr="00A25E6E" w14:paraId="23C93F7E" w14:textId="77777777" w:rsidTr="00A25E6E">
        <w:trPr>
          <w:trHeight w:val="288"/>
        </w:trPr>
        <w:tc>
          <w:tcPr>
            <w:tcW w:w="1056" w:type="pct"/>
            <w:vMerge/>
            <w:tcBorders>
              <w:bottom w:val="single" w:sz="4" w:space="0" w:color="auto"/>
            </w:tcBorders>
            <w:shd w:val="clear" w:color="auto" w:fill="auto"/>
            <w:vAlign w:val="center"/>
            <w:hideMark/>
          </w:tcPr>
          <w:p w14:paraId="0BE8C4B0"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tcBorders>
              <w:bottom w:val="single" w:sz="4" w:space="0" w:color="auto"/>
            </w:tcBorders>
            <w:shd w:val="clear" w:color="auto" w:fill="auto"/>
            <w:hideMark/>
          </w:tcPr>
          <w:p w14:paraId="7BCE3B32" w14:textId="558D1248"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53" w:author="Sari Cohen" w:date="2020-10-28T21:08:00Z">
              <w:r w:rsidRPr="00A25E6E" w:rsidDel="00553AD6">
                <w:rPr>
                  <w:rFonts w:asciiTheme="minorHAnsi" w:eastAsia="Times New Roman" w:hAnsiTheme="minorHAnsi" w:cstheme="minorHAnsi"/>
                  <w:color w:val="000000" w:themeColor="text1"/>
                  <w:highlight w:val="lightGray"/>
                </w:rPr>
                <w:delText>b</w:delText>
              </w:r>
            </w:del>
            <w:ins w:id="554" w:author="Sari Cohen" w:date="2020-10-28T21:08:00Z">
              <w:r w:rsidR="00553AD6">
                <w:rPr>
                  <w:rFonts w:asciiTheme="minorHAnsi" w:eastAsia="Times New Roman" w:hAnsiTheme="minorHAnsi" w:cstheme="minorHAnsi"/>
                  <w:color w:val="000000" w:themeColor="text1"/>
                  <w:highlight w:val="lightGray"/>
                </w:rPr>
                <w:t>B</w:t>
              </w:r>
            </w:ins>
            <w:r w:rsidRPr="00A25E6E">
              <w:rPr>
                <w:rFonts w:asciiTheme="minorHAnsi" w:eastAsia="Times New Roman" w:hAnsiTheme="minorHAnsi" w:cstheme="minorHAnsi"/>
                <w:color w:val="000000" w:themeColor="text1"/>
                <w:highlight w:val="lightGray"/>
              </w:rPr>
              <w:t>oth</w:t>
            </w:r>
          </w:p>
        </w:tc>
        <w:tc>
          <w:tcPr>
            <w:tcW w:w="1152" w:type="pct"/>
            <w:tcBorders>
              <w:bottom w:val="single" w:sz="4" w:space="0" w:color="auto"/>
            </w:tcBorders>
            <w:shd w:val="clear" w:color="auto" w:fill="auto"/>
            <w:noWrap/>
            <w:hideMark/>
          </w:tcPr>
          <w:p w14:paraId="31C1F443"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1.69,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1.41</w:t>
            </w:r>
            <w:r w:rsidRPr="00A25E6E">
              <w:rPr>
                <w:rFonts w:asciiTheme="minorHAnsi" w:eastAsia="Times New Roman" w:hAnsiTheme="minorHAnsi" w:cstheme="minorHAnsi"/>
                <w:color w:val="000000" w:themeColor="text1"/>
                <w:highlight w:val="lightGray"/>
                <w:rtl/>
              </w:rPr>
              <w:t>(</w:t>
            </w:r>
          </w:p>
        </w:tc>
        <w:tc>
          <w:tcPr>
            <w:tcW w:w="1382" w:type="pct"/>
            <w:tcBorders>
              <w:bottom w:val="single" w:sz="4" w:space="0" w:color="auto"/>
            </w:tcBorders>
            <w:shd w:val="clear" w:color="auto" w:fill="auto"/>
          </w:tcPr>
          <w:p w14:paraId="78C474FE"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1.26</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0.84</w:t>
            </w:r>
            <w:r w:rsidRPr="00A25E6E">
              <w:rPr>
                <w:rFonts w:asciiTheme="minorHAnsi" w:eastAsia="Times New Roman" w:hAnsiTheme="minorHAnsi" w:cstheme="minorHAnsi"/>
                <w:color w:val="000000" w:themeColor="text1"/>
                <w:highlight w:val="lightGray"/>
                <w:rtl/>
              </w:rPr>
              <w:t>(</w:t>
            </w:r>
          </w:p>
        </w:tc>
      </w:tr>
      <w:tr w:rsidR="00A25E6E" w:rsidRPr="00A25E6E" w14:paraId="64D384D3" w14:textId="77777777" w:rsidTr="00A25E6E">
        <w:trPr>
          <w:trHeight w:val="288"/>
        </w:trPr>
        <w:tc>
          <w:tcPr>
            <w:tcW w:w="1056" w:type="pct"/>
            <w:vMerge w:val="restart"/>
            <w:tcBorders>
              <w:top w:val="single" w:sz="4" w:space="0" w:color="auto"/>
              <w:bottom w:val="single" w:sz="4" w:space="0" w:color="auto"/>
            </w:tcBorders>
            <w:shd w:val="clear" w:color="auto" w:fill="auto"/>
            <w:vAlign w:val="center"/>
            <w:hideMark/>
          </w:tcPr>
          <w:p w14:paraId="7A958B21"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Pr>
              <w:t>Corruption</w:t>
            </w:r>
          </w:p>
          <w:p w14:paraId="56076055"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tcBorders>
              <w:top w:val="single" w:sz="4" w:space="0" w:color="auto"/>
            </w:tcBorders>
            <w:shd w:val="clear" w:color="auto" w:fill="auto"/>
            <w:hideMark/>
          </w:tcPr>
          <w:p w14:paraId="740773B8" w14:textId="374D0730" w:rsidR="00A25E6E" w:rsidRPr="00A25E6E" w:rsidRDefault="00553AD6">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Pr>
              <w:t>N</w:t>
            </w:r>
            <w:r w:rsidR="00A25E6E" w:rsidRPr="00A25E6E">
              <w:rPr>
                <w:rFonts w:asciiTheme="minorHAnsi" w:eastAsia="Times New Roman" w:hAnsiTheme="minorHAnsi" w:cstheme="minorHAnsi"/>
                <w:color w:val="000000" w:themeColor="text1"/>
                <w:highlight w:val="lightGray"/>
              </w:rPr>
              <w:t>one</w:t>
            </w:r>
          </w:p>
        </w:tc>
        <w:tc>
          <w:tcPr>
            <w:tcW w:w="1152" w:type="pct"/>
            <w:tcBorders>
              <w:top w:val="single" w:sz="4" w:space="0" w:color="auto"/>
            </w:tcBorders>
            <w:shd w:val="clear" w:color="auto" w:fill="auto"/>
            <w:noWrap/>
            <w:hideMark/>
          </w:tcPr>
          <w:p w14:paraId="5CEF47B0"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1.32</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0.92</w:t>
            </w:r>
            <w:r w:rsidRPr="00A25E6E">
              <w:rPr>
                <w:rFonts w:asciiTheme="minorHAnsi" w:eastAsia="Times New Roman" w:hAnsiTheme="minorHAnsi" w:cstheme="minorHAnsi"/>
                <w:color w:val="000000" w:themeColor="text1"/>
                <w:highlight w:val="lightGray"/>
                <w:rtl/>
              </w:rPr>
              <w:t>(</w:t>
            </w:r>
          </w:p>
        </w:tc>
        <w:tc>
          <w:tcPr>
            <w:tcW w:w="1382" w:type="pct"/>
            <w:tcBorders>
              <w:top w:val="single" w:sz="4" w:space="0" w:color="auto"/>
            </w:tcBorders>
            <w:shd w:val="clear" w:color="auto" w:fill="auto"/>
          </w:tcPr>
          <w:p w14:paraId="629E0FDD"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1.70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1.28</w:t>
            </w:r>
            <w:r w:rsidRPr="00A25E6E">
              <w:rPr>
                <w:rFonts w:asciiTheme="minorHAnsi" w:eastAsia="Times New Roman" w:hAnsiTheme="minorHAnsi" w:cstheme="minorHAnsi"/>
                <w:color w:val="000000" w:themeColor="text1"/>
                <w:highlight w:val="lightGray"/>
                <w:rtl/>
              </w:rPr>
              <w:t>(</w:t>
            </w:r>
          </w:p>
        </w:tc>
      </w:tr>
      <w:tr w:rsidR="00A25E6E" w:rsidRPr="00A25E6E" w14:paraId="68854689" w14:textId="77777777" w:rsidTr="00A25E6E">
        <w:trPr>
          <w:trHeight w:val="288"/>
        </w:trPr>
        <w:tc>
          <w:tcPr>
            <w:tcW w:w="1056" w:type="pct"/>
            <w:vMerge/>
            <w:tcBorders>
              <w:bottom w:val="single" w:sz="4" w:space="0" w:color="auto"/>
            </w:tcBorders>
            <w:shd w:val="clear" w:color="auto" w:fill="auto"/>
            <w:vAlign w:val="center"/>
            <w:hideMark/>
          </w:tcPr>
          <w:p w14:paraId="219B6FF1"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shd w:val="clear" w:color="auto" w:fill="auto"/>
            <w:hideMark/>
          </w:tcPr>
          <w:p w14:paraId="6322297F" w14:textId="53BF5936"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55" w:author="Sari Cohen" w:date="2020-10-28T21:08:00Z">
              <w:r w:rsidRPr="00A25E6E" w:rsidDel="00553AD6">
                <w:rPr>
                  <w:rFonts w:asciiTheme="minorHAnsi" w:eastAsia="Times New Roman" w:hAnsiTheme="minorHAnsi" w:cstheme="minorHAnsi"/>
                  <w:color w:val="000000" w:themeColor="text1"/>
                  <w:highlight w:val="lightGray"/>
                </w:rPr>
                <w:delText xml:space="preserve">exclusively </w:delText>
              </w:r>
            </w:del>
            <w:ins w:id="556" w:author="Sari Cohen" w:date="2020-10-28T21:08:00Z">
              <w:r w:rsidR="00553AD6">
                <w:rPr>
                  <w:rFonts w:asciiTheme="minorHAnsi" w:eastAsia="Times New Roman" w:hAnsiTheme="minorHAnsi" w:cstheme="minorHAnsi"/>
                  <w:color w:val="000000" w:themeColor="text1"/>
                  <w:highlight w:val="lightGray"/>
                </w:rPr>
                <w:t>E</w:t>
              </w:r>
              <w:r w:rsidR="00553AD6" w:rsidRPr="00A25E6E">
                <w:rPr>
                  <w:rFonts w:asciiTheme="minorHAnsi" w:eastAsia="Times New Roman" w:hAnsiTheme="minorHAnsi" w:cstheme="minorHAnsi"/>
                  <w:color w:val="000000" w:themeColor="text1"/>
                  <w:highlight w:val="lightGray"/>
                </w:rPr>
                <w:t xml:space="preserve">xclusively </w:t>
              </w:r>
            </w:ins>
            <w:proofErr w:type="spellStart"/>
            <w:r w:rsidRPr="00A25E6E">
              <w:rPr>
                <w:rFonts w:asciiTheme="minorHAnsi" w:eastAsia="Times New Roman" w:hAnsiTheme="minorHAnsi" w:cstheme="minorHAnsi"/>
                <w:color w:val="000000" w:themeColor="text1"/>
                <w:highlight w:val="lightGray"/>
              </w:rPr>
              <w:t>Gan</w:t>
            </w:r>
            <w:ins w:id="557" w:author="Sari Cohen" w:date="2020-10-28T21:12:00Z">
              <w:r w:rsidR="00882B91">
                <w:rPr>
                  <w:rFonts w:asciiTheme="minorHAnsi" w:eastAsia="Times New Roman" w:hAnsiTheme="minorHAnsi" w:cstheme="minorHAnsi"/>
                  <w:color w:val="000000" w:themeColor="text1"/>
                  <w:highlight w:val="lightGray"/>
                </w:rPr>
                <w:t>t</w:t>
              </w:r>
            </w:ins>
            <w:r w:rsidRPr="00A25E6E">
              <w:rPr>
                <w:rFonts w:asciiTheme="minorHAnsi" w:eastAsia="Times New Roman" w:hAnsiTheme="minorHAnsi" w:cstheme="minorHAnsi"/>
                <w:color w:val="000000" w:themeColor="text1"/>
                <w:highlight w:val="lightGray"/>
              </w:rPr>
              <w:t>z</w:t>
            </w:r>
            <w:proofErr w:type="spellEnd"/>
          </w:p>
        </w:tc>
        <w:tc>
          <w:tcPr>
            <w:tcW w:w="1152" w:type="pct"/>
            <w:shd w:val="clear" w:color="auto" w:fill="auto"/>
            <w:noWrap/>
            <w:hideMark/>
          </w:tcPr>
          <w:p w14:paraId="309EC8C6"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1.67</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1.15</w:t>
            </w:r>
            <w:r w:rsidRPr="00A25E6E">
              <w:rPr>
                <w:rFonts w:asciiTheme="minorHAnsi" w:eastAsia="Times New Roman" w:hAnsiTheme="minorHAnsi" w:cstheme="minorHAnsi"/>
                <w:color w:val="000000" w:themeColor="text1"/>
                <w:highlight w:val="lightGray"/>
                <w:rtl/>
              </w:rPr>
              <w:t>(</w:t>
            </w:r>
          </w:p>
        </w:tc>
        <w:tc>
          <w:tcPr>
            <w:tcW w:w="1382" w:type="pct"/>
            <w:shd w:val="clear" w:color="auto" w:fill="auto"/>
          </w:tcPr>
          <w:p w14:paraId="56893363"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1.71</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1.20</w:t>
            </w:r>
            <w:r w:rsidRPr="00A25E6E">
              <w:rPr>
                <w:rFonts w:asciiTheme="minorHAnsi" w:eastAsia="Times New Roman" w:hAnsiTheme="minorHAnsi" w:cstheme="minorHAnsi"/>
                <w:color w:val="000000" w:themeColor="text1"/>
                <w:highlight w:val="lightGray"/>
                <w:rtl/>
              </w:rPr>
              <w:t>(</w:t>
            </w:r>
          </w:p>
        </w:tc>
      </w:tr>
      <w:tr w:rsidR="00A25E6E" w:rsidRPr="00A25E6E" w14:paraId="66D5DC24" w14:textId="77777777" w:rsidTr="00A25E6E">
        <w:trPr>
          <w:trHeight w:val="298"/>
        </w:trPr>
        <w:tc>
          <w:tcPr>
            <w:tcW w:w="1056" w:type="pct"/>
            <w:vMerge/>
            <w:tcBorders>
              <w:bottom w:val="single" w:sz="4" w:space="0" w:color="auto"/>
            </w:tcBorders>
            <w:shd w:val="clear" w:color="auto" w:fill="auto"/>
            <w:vAlign w:val="center"/>
            <w:hideMark/>
          </w:tcPr>
          <w:p w14:paraId="5BEFF359"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shd w:val="clear" w:color="auto" w:fill="auto"/>
            <w:hideMark/>
          </w:tcPr>
          <w:p w14:paraId="1F5787A8" w14:textId="1E348B5E"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del w:id="558" w:author="Sari Cohen" w:date="2020-10-28T21:08:00Z">
              <w:r w:rsidRPr="00A25E6E" w:rsidDel="00553AD6">
                <w:rPr>
                  <w:rFonts w:asciiTheme="minorHAnsi" w:eastAsia="Times New Roman" w:hAnsiTheme="minorHAnsi" w:cstheme="minorHAnsi"/>
                  <w:color w:val="000000" w:themeColor="text1"/>
                  <w:highlight w:val="lightGray"/>
                </w:rPr>
                <w:delText>e</w:delText>
              </w:r>
            </w:del>
            <w:ins w:id="559" w:author="Sari Cohen" w:date="2020-10-28T21:08:00Z">
              <w:r w:rsidR="00553AD6">
                <w:rPr>
                  <w:rFonts w:asciiTheme="minorHAnsi" w:eastAsia="Times New Roman" w:hAnsiTheme="minorHAnsi" w:cstheme="minorHAnsi"/>
                  <w:color w:val="000000" w:themeColor="text1"/>
                  <w:highlight w:val="lightGray"/>
                </w:rPr>
                <w:t>E</w:t>
              </w:r>
            </w:ins>
            <w:r w:rsidRPr="00A25E6E">
              <w:rPr>
                <w:rFonts w:asciiTheme="minorHAnsi" w:eastAsia="Times New Roman" w:hAnsiTheme="minorHAnsi" w:cstheme="minorHAnsi"/>
                <w:color w:val="000000" w:themeColor="text1"/>
                <w:highlight w:val="lightGray"/>
              </w:rPr>
              <w:t>xclusively Netanyahu</w:t>
            </w:r>
          </w:p>
        </w:tc>
        <w:tc>
          <w:tcPr>
            <w:tcW w:w="1152" w:type="pct"/>
            <w:shd w:val="clear" w:color="auto" w:fill="auto"/>
            <w:noWrap/>
            <w:hideMark/>
          </w:tcPr>
          <w:p w14:paraId="7BFC0834"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1.22</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0.66</w:t>
            </w:r>
            <w:r w:rsidRPr="00A25E6E">
              <w:rPr>
                <w:rFonts w:asciiTheme="minorHAnsi" w:eastAsia="Times New Roman" w:hAnsiTheme="minorHAnsi" w:cstheme="minorHAnsi"/>
                <w:color w:val="000000" w:themeColor="text1"/>
                <w:highlight w:val="lightGray"/>
                <w:rtl/>
              </w:rPr>
              <w:t>(</w:t>
            </w:r>
          </w:p>
        </w:tc>
        <w:tc>
          <w:tcPr>
            <w:tcW w:w="1382" w:type="pct"/>
            <w:shd w:val="clear" w:color="auto" w:fill="auto"/>
          </w:tcPr>
          <w:p w14:paraId="0ED39A5F"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1.50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1.00</w:t>
            </w:r>
            <w:r w:rsidRPr="00A25E6E">
              <w:rPr>
                <w:rFonts w:asciiTheme="minorHAnsi" w:eastAsia="Times New Roman" w:hAnsiTheme="minorHAnsi" w:cstheme="minorHAnsi"/>
                <w:color w:val="000000" w:themeColor="text1"/>
                <w:highlight w:val="lightGray"/>
                <w:rtl/>
              </w:rPr>
              <w:t>(</w:t>
            </w:r>
          </w:p>
        </w:tc>
      </w:tr>
      <w:tr w:rsidR="00A25E6E" w:rsidRPr="00A25E6E" w14:paraId="6B275544" w14:textId="77777777" w:rsidTr="00A25E6E">
        <w:trPr>
          <w:trHeight w:val="288"/>
        </w:trPr>
        <w:tc>
          <w:tcPr>
            <w:tcW w:w="1056" w:type="pct"/>
            <w:vMerge/>
            <w:tcBorders>
              <w:bottom w:val="single" w:sz="4" w:space="0" w:color="auto"/>
            </w:tcBorders>
            <w:shd w:val="clear" w:color="auto" w:fill="auto"/>
            <w:vAlign w:val="center"/>
            <w:hideMark/>
          </w:tcPr>
          <w:p w14:paraId="356B42AC"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p>
        </w:tc>
        <w:tc>
          <w:tcPr>
            <w:tcW w:w="1409" w:type="pct"/>
            <w:tcBorders>
              <w:bottom w:val="single" w:sz="4" w:space="0" w:color="auto"/>
            </w:tcBorders>
            <w:shd w:val="clear" w:color="auto" w:fill="auto"/>
            <w:hideMark/>
          </w:tcPr>
          <w:p w14:paraId="6EE9820B" w14:textId="7A64802B" w:rsidR="00A25E6E" w:rsidRPr="00A25E6E" w:rsidRDefault="00553AD6">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Pr>
              <w:t>B</w:t>
            </w:r>
            <w:r w:rsidR="00A25E6E" w:rsidRPr="00A25E6E">
              <w:rPr>
                <w:rFonts w:asciiTheme="minorHAnsi" w:eastAsia="Times New Roman" w:hAnsiTheme="minorHAnsi" w:cstheme="minorHAnsi"/>
                <w:color w:val="000000" w:themeColor="text1"/>
                <w:highlight w:val="lightGray"/>
              </w:rPr>
              <w:t>oth</w:t>
            </w:r>
          </w:p>
        </w:tc>
        <w:tc>
          <w:tcPr>
            <w:tcW w:w="1152" w:type="pct"/>
            <w:tcBorders>
              <w:bottom w:val="single" w:sz="4" w:space="0" w:color="auto"/>
            </w:tcBorders>
            <w:shd w:val="clear" w:color="auto" w:fill="auto"/>
            <w:noWrap/>
            <w:hideMark/>
          </w:tcPr>
          <w:p w14:paraId="0F2EDDBB"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1.40</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 xml:space="preserve">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0.99</w:t>
            </w:r>
            <w:r w:rsidRPr="00A25E6E">
              <w:rPr>
                <w:rFonts w:asciiTheme="minorHAnsi" w:eastAsia="Times New Roman" w:hAnsiTheme="minorHAnsi" w:cstheme="minorHAnsi"/>
                <w:color w:val="000000" w:themeColor="text1"/>
                <w:highlight w:val="lightGray"/>
                <w:rtl/>
              </w:rPr>
              <w:t>(</w:t>
            </w:r>
          </w:p>
        </w:tc>
        <w:tc>
          <w:tcPr>
            <w:tcW w:w="1382" w:type="pct"/>
            <w:tcBorders>
              <w:bottom w:val="single" w:sz="4" w:space="0" w:color="auto"/>
            </w:tcBorders>
            <w:shd w:val="clear" w:color="auto" w:fill="auto"/>
          </w:tcPr>
          <w:p w14:paraId="13FCFA9F" w14:textId="77777777" w:rsidR="00A25E6E" w:rsidRPr="00A25E6E" w:rsidRDefault="00A25E6E">
            <w:pPr>
              <w:bidi w:val="0"/>
              <w:spacing w:after="0" w:line="360" w:lineRule="auto"/>
              <w:rPr>
                <w:rFonts w:asciiTheme="minorHAnsi" w:eastAsia="Times New Roman" w:hAnsiTheme="minorHAnsi" w:cstheme="minorHAnsi"/>
                <w:color w:val="000000" w:themeColor="text1"/>
                <w:highlight w:val="lightGray"/>
                <w:rtl/>
              </w:rPr>
            </w:pP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M</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1.86, SD</w:t>
            </w:r>
            <w:r w:rsidRPr="00A25E6E">
              <w:rPr>
                <w:rFonts w:asciiTheme="minorHAnsi" w:eastAsia="Times New Roman" w:hAnsiTheme="minorHAnsi" w:cstheme="minorHAnsi"/>
                <w:color w:val="000000" w:themeColor="text1"/>
                <w:highlight w:val="lightGray"/>
                <w:rtl/>
              </w:rPr>
              <w:t>=</w:t>
            </w:r>
            <w:r w:rsidRPr="00A25E6E">
              <w:rPr>
                <w:rFonts w:asciiTheme="minorHAnsi" w:eastAsia="Times New Roman" w:hAnsiTheme="minorHAnsi" w:cstheme="minorHAnsi"/>
                <w:color w:val="000000" w:themeColor="text1"/>
                <w:highlight w:val="lightGray"/>
              </w:rPr>
              <w:t>1.33</w:t>
            </w:r>
            <w:r w:rsidRPr="00A25E6E">
              <w:rPr>
                <w:rFonts w:asciiTheme="minorHAnsi" w:eastAsia="Times New Roman" w:hAnsiTheme="minorHAnsi" w:cstheme="minorHAnsi"/>
                <w:color w:val="000000" w:themeColor="text1"/>
                <w:highlight w:val="lightGray"/>
                <w:rtl/>
              </w:rPr>
              <w:t>(</w:t>
            </w:r>
          </w:p>
        </w:tc>
      </w:tr>
      <w:bookmarkEnd w:id="516"/>
    </w:tbl>
    <w:p w14:paraId="6A618821" w14:textId="77777777" w:rsidR="00A25E6E" w:rsidRPr="00A25E6E" w:rsidRDefault="00A25E6E">
      <w:pPr>
        <w:bidi w:val="0"/>
        <w:spacing w:after="0" w:line="360" w:lineRule="auto"/>
        <w:rPr>
          <w:rFonts w:asciiTheme="minorHAnsi" w:eastAsia="Arial" w:hAnsiTheme="minorHAnsi" w:cstheme="minorHAnsi"/>
          <w:color w:val="000000" w:themeColor="text1"/>
          <w:highlight w:val="lightGray"/>
        </w:rPr>
      </w:pPr>
    </w:p>
    <w:p w14:paraId="5EFEF1AF" w14:textId="1F325E8A" w:rsidR="00A25E6E" w:rsidRPr="00A25E6E" w:rsidRDefault="00A25E6E">
      <w:pPr>
        <w:bidi w:val="0"/>
        <w:spacing w:after="0" w:line="360" w:lineRule="auto"/>
        <w:rPr>
          <w:rFonts w:asciiTheme="minorHAnsi" w:eastAsia="Arial" w:hAnsiTheme="minorHAnsi" w:cstheme="minorHAnsi"/>
          <w:color w:val="000000" w:themeColor="text1"/>
        </w:rPr>
      </w:pPr>
      <w:commentRangeStart w:id="560"/>
      <w:r w:rsidRPr="00A25E6E">
        <w:rPr>
          <w:rFonts w:asciiTheme="minorHAnsi" w:eastAsia="Arial" w:hAnsiTheme="minorHAnsi" w:cstheme="minorHAnsi"/>
          <w:color w:val="000000" w:themeColor="text1"/>
          <w:highlight w:val="lightGray"/>
        </w:rPr>
        <w:t xml:space="preserve">Table </w:t>
      </w:r>
      <w:r w:rsidRPr="00A25E6E">
        <w:rPr>
          <w:rFonts w:asciiTheme="minorHAnsi" w:eastAsia="Arial" w:hAnsiTheme="minorHAnsi" w:cstheme="minorHAnsi"/>
          <w:color w:val="000000" w:themeColor="text1"/>
          <w:highlight w:val="lightGray"/>
          <w:rtl/>
        </w:rPr>
        <w:t>5</w:t>
      </w:r>
      <w:r w:rsidRPr="00A25E6E">
        <w:rPr>
          <w:rFonts w:asciiTheme="minorHAnsi" w:eastAsia="Arial" w:hAnsiTheme="minorHAnsi" w:cstheme="minorHAnsi"/>
          <w:color w:val="000000" w:themeColor="text1"/>
          <w:highlight w:val="lightGray"/>
        </w:rPr>
        <w:t>.</w:t>
      </w:r>
      <w:commentRangeEnd w:id="560"/>
      <w:r w:rsidRPr="00A25E6E">
        <w:rPr>
          <w:rStyle w:val="CommentReference"/>
          <w:rFonts w:asciiTheme="minorHAnsi" w:hAnsiTheme="minorHAnsi" w:cstheme="minorHAnsi"/>
          <w:sz w:val="22"/>
          <w:szCs w:val="22"/>
          <w:highlight w:val="lightGray"/>
        </w:rPr>
        <w:commentReference w:id="560"/>
      </w:r>
      <w:r w:rsidRPr="00A25E6E">
        <w:rPr>
          <w:rFonts w:asciiTheme="minorHAnsi" w:eastAsia="Arial" w:hAnsiTheme="minorHAnsi" w:cstheme="minorHAnsi"/>
          <w:color w:val="000000" w:themeColor="text1"/>
        </w:rPr>
        <w:t xml:space="preserve"> </w:t>
      </w:r>
    </w:p>
    <w:p w14:paraId="4A0277AC" w14:textId="77777777" w:rsidR="004A15FB" w:rsidRDefault="004A15FB">
      <w:pPr>
        <w:bidi w:val="0"/>
        <w:spacing w:line="360" w:lineRule="auto"/>
        <w:rPr>
          <w:rFonts w:asciiTheme="minorHAnsi" w:hAnsiTheme="minorHAnsi" w:cstheme="minorHAnsi"/>
          <w:sz w:val="24"/>
          <w:szCs w:val="24"/>
          <w:rtl/>
        </w:rPr>
      </w:pPr>
    </w:p>
    <w:p w14:paraId="1247146F" w14:textId="76C488D3" w:rsidR="001E6EF4" w:rsidRDefault="00A25E6E">
      <w:pPr>
        <w:bidi w:val="0"/>
        <w:spacing w:line="360" w:lineRule="auto"/>
        <w:rPr>
          <w:rFonts w:asciiTheme="minorHAnsi" w:hAnsiTheme="minorHAnsi" w:cstheme="minorHAnsi"/>
          <w:sz w:val="24"/>
          <w:szCs w:val="24"/>
        </w:rPr>
      </w:pPr>
      <w:r>
        <w:rPr>
          <w:rFonts w:asciiTheme="minorHAnsi" w:hAnsiTheme="minorHAnsi" w:cstheme="minorHAnsi"/>
          <w:sz w:val="24"/>
          <w:szCs w:val="24"/>
        </w:rPr>
        <w:t xml:space="preserve">Thus, for example, Table 5 shows that the prominence of </w:t>
      </w:r>
      <w:r w:rsidR="004A15FB">
        <w:rPr>
          <w:rFonts w:asciiTheme="minorHAnsi" w:hAnsiTheme="minorHAnsi" w:cstheme="minorHAnsi"/>
          <w:sz w:val="24"/>
          <w:szCs w:val="24"/>
        </w:rPr>
        <w:t>i</w:t>
      </w:r>
      <w:r>
        <w:rPr>
          <w:rFonts w:asciiTheme="minorHAnsi" w:hAnsiTheme="minorHAnsi" w:cstheme="minorHAnsi"/>
          <w:sz w:val="24"/>
          <w:szCs w:val="24"/>
        </w:rPr>
        <w:t xml:space="preserve">nvestigation </w:t>
      </w:r>
      <w:r w:rsidR="004A15FB">
        <w:rPr>
          <w:rFonts w:asciiTheme="minorHAnsi" w:hAnsiTheme="minorHAnsi" w:cstheme="minorHAnsi"/>
          <w:sz w:val="24"/>
          <w:szCs w:val="24"/>
        </w:rPr>
        <w:t xml:space="preserve">of the prime minister </w:t>
      </w:r>
      <w:r>
        <w:rPr>
          <w:rFonts w:asciiTheme="minorHAnsi" w:hAnsiTheme="minorHAnsi" w:cstheme="minorHAnsi"/>
          <w:sz w:val="24"/>
          <w:szCs w:val="24"/>
        </w:rPr>
        <w:t xml:space="preserve">was higher among </w:t>
      </w:r>
      <w:proofErr w:type="spellStart"/>
      <w:r>
        <w:rPr>
          <w:rFonts w:asciiTheme="minorHAnsi" w:hAnsiTheme="minorHAnsi" w:cstheme="minorHAnsi"/>
          <w:sz w:val="24"/>
          <w:szCs w:val="24"/>
        </w:rPr>
        <w:t>Kachol-Lavan</w:t>
      </w:r>
      <w:proofErr w:type="spellEnd"/>
      <w:r>
        <w:rPr>
          <w:rFonts w:asciiTheme="minorHAnsi" w:hAnsiTheme="minorHAnsi" w:cstheme="minorHAnsi"/>
          <w:sz w:val="24"/>
          <w:szCs w:val="24"/>
        </w:rPr>
        <w:t xml:space="preserve"> voters, especially among </w:t>
      </w:r>
      <w:proofErr w:type="spellStart"/>
      <w:r w:rsidR="004A15FB">
        <w:rPr>
          <w:rFonts w:asciiTheme="minorHAnsi" w:hAnsiTheme="minorHAnsi" w:cstheme="minorHAnsi"/>
          <w:sz w:val="24"/>
          <w:szCs w:val="24"/>
        </w:rPr>
        <w:t>Kachol-Lavan</w:t>
      </w:r>
      <w:proofErr w:type="spellEnd"/>
      <w:r w:rsidR="004A15FB">
        <w:rPr>
          <w:rFonts w:asciiTheme="minorHAnsi" w:hAnsiTheme="minorHAnsi" w:cstheme="minorHAnsi"/>
          <w:sz w:val="24"/>
          <w:szCs w:val="24"/>
        </w:rPr>
        <w:t xml:space="preserve"> voters </w:t>
      </w:r>
      <w:r>
        <w:rPr>
          <w:rFonts w:asciiTheme="minorHAnsi" w:hAnsiTheme="minorHAnsi" w:cstheme="minorHAnsi"/>
          <w:sz w:val="24"/>
          <w:szCs w:val="24"/>
        </w:rPr>
        <w:t>who exclusively follow</w:t>
      </w:r>
      <w:r w:rsidR="004A15FB">
        <w:rPr>
          <w:rFonts w:asciiTheme="minorHAnsi" w:hAnsiTheme="minorHAnsi" w:cstheme="minorHAnsi"/>
          <w:sz w:val="24"/>
          <w:szCs w:val="24"/>
        </w:rPr>
        <w:t>ed</w:t>
      </w:r>
      <w:r>
        <w:rPr>
          <w:rFonts w:asciiTheme="minorHAnsi" w:hAnsiTheme="minorHAnsi" w:cstheme="minorHAnsi"/>
          <w:sz w:val="24"/>
          <w:szCs w:val="24"/>
        </w:rPr>
        <w:t xml:space="preserve"> a single candidate: </w:t>
      </w:r>
      <w:r w:rsidR="004A15FB">
        <w:rPr>
          <w:rFonts w:asciiTheme="minorHAnsi" w:hAnsiTheme="minorHAnsi" w:cstheme="minorHAnsi"/>
          <w:sz w:val="24"/>
          <w:szCs w:val="24"/>
        </w:rPr>
        <w:t xml:space="preserve">it was highest among those who exclusively followed Netanyahu </w:t>
      </w:r>
      <w:r>
        <w:rPr>
          <w:rFonts w:asciiTheme="minorHAnsi" w:hAnsiTheme="minorHAnsi" w:cstheme="minorHAnsi"/>
          <w:sz w:val="24"/>
          <w:szCs w:val="24"/>
        </w:rPr>
        <w:t>(M = 2.50, SD = 1.45)</w:t>
      </w:r>
      <w:r w:rsidR="004A15FB">
        <w:rPr>
          <w:rFonts w:asciiTheme="minorHAnsi" w:hAnsiTheme="minorHAnsi" w:cstheme="minorHAnsi"/>
          <w:sz w:val="24"/>
          <w:szCs w:val="24"/>
        </w:rPr>
        <w:t xml:space="preserve">, while slightly lower among those who exclusively followed </w:t>
      </w:r>
      <w:proofErr w:type="spellStart"/>
      <w:r>
        <w:rPr>
          <w:rFonts w:asciiTheme="minorHAnsi" w:hAnsiTheme="minorHAnsi" w:cstheme="minorHAnsi"/>
          <w:sz w:val="24"/>
          <w:szCs w:val="24"/>
        </w:rPr>
        <w:t>Gantz</w:t>
      </w:r>
      <w:proofErr w:type="spellEnd"/>
      <w:r>
        <w:rPr>
          <w:rFonts w:asciiTheme="minorHAnsi" w:hAnsiTheme="minorHAnsi" w:cstheme="minorHAnsi"/>
          <w:sz w:val="24"/>
          <w:szCs w:val="24"/>
        </w:rPr>
        <w:t xml:space="preserve"> (M = 2.28, SD = 1.61). Among respondents who followed neither candidate on social media, the healthcare system was ranked most prominent</w:t>
      </w:r>
      <w:r w:rsidR="00754E09">
        <w:rPr>
          <w:rFonts w:asciiTheme="minorHAnsi" w:hAnsiTheme="minorHAnsi" w:cstheme="minorHAnsi"/>
          <w:sz w:val="24"/>
          <w:szCs w:val="24"/>
        </w:rPr>
        <w:t>,</w:t>
      </w:r>
      <w:r>
        <w:rPr>
          <w:rFonts w:asciiTheme="minorHAnsi" w:hAnsiTheme="minorHAnsi" w:cstheme="minorHAnsi"/>
          <w:sz w:val="24"/>
          <w:szCs w:val="24"/>
        </w:rPr>
        <w:t xml:space="preserve"> </w:t>
      </w:r>
      <w:r w:rsidR="00754E09">
        <w:rPr>
          <w:rFonts w:asciiTheme="minorHAnsi" w:hAnsiTheme="minorHAnsi" w:cstheme="minorHAnsi"/>
          <w:sz w:val="24"/>
          <w:szCs w:val="24"/>
        </w:rPr>
        <w:t xml:space="preserve">both </w:t>
      </w:r>
      <w:r w:rsidR="004A15FB">
        <w:rPr>
          <w:rFonts w:asciiTheme="minorHAnsi" w:hAnsiTheme="minorHAnsi" w:cstheme="minorHAnsi"/>
          <w:sz w:val="24"/>
          <w:szCs w:val="24"/>
        </w:rPr>
        <w:t xml:space="preserve">among </w:t>
      </w:r>
      <w:r w:rsidR="00754E09">
        <w:rPr>
          <w:rFonts w:asciiTheme="minorHAnsi" w:hAnsiTheme="minorHAnsi" w:cstheme="minorHAnsi"/>
          <w:sz w:val="24"/>
          <w:szCs w:val="24"/>
        </w:rPr>
        <w:t xml:space="preserve">Likud voters (M = 1.65, SD = 1.21) and </w:t>
      </w:r>
      <w:proofErr w:type="spellStart"/>
      <w:r w:rsidR="00754E09">
        <w:rPr>
          <w:rFonts w:asciiTheme="minorHAnsi" w:hAnsiTheme="minorHAnsi" w:cstheme="minorHAnsi"/>
          <w:sz w:val="24"/>
          <w:szCs w:val="24"/>
        </w:rPr>
        <w:t>Kachol-Lavan</w:t>
      </w:r>
      <w:proofErr w:type="spellEnd"/>
      <w:r w:rsidR="00754E09">
        <w:rPr>
          <w:rFonts w:asciiTheme="minorHAnsi" w:hAnsiTheme="minorHAnsi" w:cstheme="minorHAnsi"/>
          <w:sz w:val="24"/>
          <w:szCs w:val="24"/>
        </w:rPr>
        <w:t xml:space="preserve"> voters (M = 1.91, SD = 1.41), in comparison to respondents who reported all other following patterns, whether </w:t>
      </w:r>
      <w:r w:rsidR="004A15FB">
        <w:rPr>
          <w:rFonts w:asciiTheme="minorHAnsi" w:hAnsiTheme="minorHAnsi" w:cstheme="minorHAnsi"/>
          <w:sz w:val="24"/>
          <w:szCs w:val="24"/>
        </w:rPr>
        <w:t xml:space="preserve">they </w:t>
      </w:r>
      <w:r w:rsidR="00754E09">
        <w:rPr>
          <w:rFonts w:asciiTheme="minorHAnsi" w:hAnsiTheme="minorHAnsi" w:cstheme="minorHAnsi"/>
          <w:sz w:val="24"/>
          <w:szCs w:val="24"/>
        </w:rPr>
        <w:t xml:space="preserve">exclusively </w:t>
      </w:r>
      <w:r w:rsidR="004A15FB">
        <w:rPr>
          <w:rFonts w:asciiTheme="minorHAnsi" w:hAnsiTheme="minorHAnsi" w:cstheme="minorHAnsi"/>
          <w:sz w:val="24"/>
          <w:szCs w:val="24"/>
        </w:rPr>
        <w:t xml:space="preserve">followed </w:t>
      </w:r>
      <w:r w:rsidR="00754E09">
        <w:rPr>
          <w:rFonts w:asciiTheme="minorHAnsi" w:hAnsiTheme="minorHAnsi" w:cstheme="minorHAnsi"/>
          <w:sz w:val="24"/>
          <w:szCs w:val="24"/>
        </w:rPr>
        <w:t xml:space="preserve">a single candidates or </w:t>
      </w:r>
      <w:r w:rsidR="004A15FB">
        <w:rPr>
          <w:rFonts w:asciiTheme="minorHAnsi" w:hAnsiTheme="minorHAnsi" w:cstheme="minorHAnsi"/>
          <w:sz w:val="24"/>
          <w:szCs w:val="24"/>
        </w:rPr>
        <w:t xml:space="preserve">followed </w:t>
      </w:r>
      <w:r w:rsidR="00754E09">
        <w:rPr>
          <w:rFonts w:asciiTheme="minorHAnsi" w:hAnsiTheme="minorHAnsi" w:cstheme="minorHAnsi"/>
          <w:sz w:val="24"/>
          <w:szCs w:val="24"/>
        </w:rPr>
        <w:t>both candidates.</w:t>
      </w:r>
    </w:p>
    <w:p w14:paraId="32561158" w14:textId="77777777" w:rsidR="001E6EF4" w:rsidRDefault="001E6EF4">
      <w:pPr>
        <w:bidi w:val="0"/>
        <w:spacing w:line="360" w:lineRule="auto"/>
        <w:rPr>
          <w:rFonts w:asciiTheme="minorHAnsi" w:hAnsiTheme="minorHAnsi" w:cstheme="minorHAnsi"/>
          <w:b/>
          <w:bCs/>
          <w:sz w:val="24"/>
          <w:szCs w:val="24"/>
        </w:rPr>
      </w:pPr>
      <w:r>
        <w:rPr>
          <w:rFonts w:asciiTheme="minorHAnsi" w:hAnsiTheme="minorHAnsi" w:cstheme="minorHAnsi"/>
          <w:b/>
          <w:bCs/>
          <w:sz w:val="24"/>
          <w:szCs w:val="24"/>
        </w:rPr>
        <w:t>Discussion</w:t>
      </w:r>
    </w:p>
    <w:p w14:paraId="144F7181" w14:textId="70F87E28" w:rsidR="00A25E6E" w:rsidRDefault="00BF4DE2">
      <w:pPr>
        <w:bidi w:val="0"/>
        <w:spacing w:line="360" w:lineRule="auto"/>
        <w:rPr>
          <w:rFonts w:asciiTheme="minorHAnsi" w:hAnsiTheme="minorHAnsi" w:cstheme="minorHAnsi"/>
          <w:sz w:val="24"/>
          <w:szCs w:val="24"/>
        </w:rPr>
      </w:pPr>
      <w:r>
        <w:rPr>
          <w:rFonts w:asciiTheme="minorHAnsi" w:hAnsiTheme="minorHAnsi" w:cstheme="minorHAnsi"/>
          <w:sz w:val="24"/>
          <w:szCs w:val="24"/>
        </w:rPr>
        <w:t>The present study</w:t>
      </w:r>
      <w:r w:rsidR="00754E09">
        <w:rPr>
          <w:rFonts w:asciiTheme="minorHAnsi" w:hAnsiTheme="minorHAnsi" w:cstheme="minorHAnsi"/>
          <w:sz w:val="24"/>
          <w:szCs w:val="24"/>
        </w:rPr>
        <w:t xml:space="preserve"> </w:t>
      </w:r>
      <w:r>
        <w:rPr>
          <w:rFonts w:asciiTheme="minorHAnsi" w:hAnsiTheme="minorHAnsi" w:cstheme="minorHAnsi"/>
          <w:sz w:val="24"/>
          <w:szCs w:val="24"/>
        </w:rPr>
        <w:t xml:space="preserve">sought to examine the influence </w:t>
      </w:r>
      <w:r w:rsidR="00F20C57">
        <w:rPr>
          <w:rFonts w:asciiTheme="minorHAnsi" w:hAnsiTheme="minorHAnsi" w:cstheme="minorHAnsi"/>
          <w:sz w:val="24"/>
          <w:szCs w:val="24"/>
        </w:rPr>
        <w:t xml:space="preserve">on agenda perception </w:t>
      </w:r>
      <w:r>
        <w:rPr>
          <w:rFonts w:asciiTheme="minorHAnsi" w:hAnsiTheme="minorHAnsi" w:cstheme="minorHAnsi"/>
          <w:sz w:val="24"/>
          <w:szCs w:val="24"/>
        </w:rPr>
        <w:t>of voter</w:t>
      </w:r>
      <w:r w:rsidR="00DB61D3">
        <w:rPr>
          <w:rFonts w:asciiTheme="minorHAnsi" w:hAnsiTheme="minorHAnsi" w:cstheme="minorHAnsi"/>
          <w:sz w:val="24"/>
          <w:szCs w:val="24"/>
        </w:rPr>
        <w:t>s’</w:t>
      </w:r>
      <w:r>
        <w:rPr>
          <w:rFonts w:asciiTheme="minorHAnsi" w:hAnsiTheme="minorHAnsi" w:cstheme="minorHAnsi"/>
          <w:sz w:val="24"/>
          <w:szCs w:val="24"/>
        </w:rPr>
        <w:t xml:space="preserve"> exposure to </w:t>
      </w:r>
      <w:r w:rsidR="0044087E">
        <w:rPr>
          <w:rFonts w:asciiTheme="minorHAnsi" w:hAnsiTheme="minorHAnsi" w:cstheme="minorHAnsi"/>
          <w:sz w:val="24"/>
          <w:szCs w:val="24"/>
        </w:rPr>
        <w:t xml:space="preserve">the </w:t>
      </w:r>
      <w:r>
        <w:rPr>
          <w:rFonts w:asciiTheme="minorHAnsi" w:hAnsiTheme="minorHAnsi" w:cstheme="minorHAnsi"/>
          <w:sz w:val="24"/>
          <w:szCs w:val="24"/>
        </w:rPr>
        <w:t xml:space="preserve">social network accounts (Twitter, </w:t>
      </w:r>
      <w:commentRangeStart w:id="561"/>
      <w:r>
        <w:rPr>
          <w:rFonts w:asciiTheme="minorHAnsi" w:hAnsiTheme="minorHAnsi" w:cstheme="minorHAnsi"/>
          <w:sz w:val="24"/>
          <w:szCs w:val="24"/>
        </w:rPr>
        <w:t xml:space="preserve">Instagram </w:t>
      </w:r>
      <w:commentRangeEnd w:id="561"/>
      <w:r w:rsidR="004A15FB">
        <w:rPr>
          <w:rStyle w:val="CommentReference"/>
        </w:rPr>
        <w:commentReference w:id="561"/>
      </w:r>
      <w:r>
        <w:rPr>
          <w:rFonts w:asciiTheme="minorHAnsi" w:hAnsiTheme="minorHAnsi" w:cstheme="minorHAnsi"/>
          <w:sz w:val="24"/>
          <w:szCs w:val="24"/>
        </w:rPr>
        <w:t xml:space="preserve">and Facebook) of the two </w:t>
      </w:r>
      <w:r w:rsidR="0044087E">
        <w:rPr>
          <w:rFonts w:asciiTheme="minorHAnsi" w:hAnsiTheme="minorHAnsi" w:cstheme="minorHAnsi"/>
          <w:sz w:val="24"/>
          <w:szCs w:val="24"/>
        </w:rPr>
        <w:t xml:space="preserve">leading prime ministerial </w:t>
      </w:r>
      <w:r w:rsidR="00DB61D3">
        <w:rPr>
          <w:rFonts w:asciiTheme="minorHAnsi" w:hAnsiTheme="minorHAnsi" w:cstheme="minorHAnsi"/>
          <w:sz w:val="24"/>
          <w:szCs w:val="24"/>
        </w:rPr>
        <w:t xml:space="preserve">contenders </w:t>
      </w:r>
      <w:r>
        <w:rPr>
          <w:rFonts w:asciiTheme="minorHAnsi" w:hAnsiTheme="minorHAnsi" w:cstheme="minorHAnsi"/>
          <w:sz w:val="24"/>
          <w:szCs w:val="24"/>
        </w:rPr>
        <w:t>in Israel’s April 2019 election</w:t>
      </w:r>
      <w:r w:rsidR="00DB61D3">
        <w:rPr>
          <w:rFonts w:asciiTheme="minorHAnsi" w:hAnsiTheme="minorHAnsi" w:cstheme="minorHAnsi"/>
          <w:sz w:val="24"/>
          <w:szCs w:val="24"/>
        </w:rPr>
        <w:t xml:space="preserve">. </w:t>
      </w:r>
      <w:r w:rsidR="0044087E">
        <w:rPr>
          <w:rFonts w:asciiTheme="minorHAnsi" w:hAnsiTheme="minorHAnsi" w:cstheme="minorHAnsi"/>
          <w:sz w:val="24"/>
          <w:szCs w:val="24"/>
        </w:rPr>
        <w:t>T</w:t>
      </w:r>
      <w:r w:rsidR="00447659">
        <w:rPr>
          <w:rFonts w:asciiTheme="minorHAnsi" w:hAnsiTheme="minorHAnsi" w:cstheme="minorHAnsi"/>
          <w:sz w:val="24"/>
          <w:szCs w:val="24"/>
        </w:rPr>
        <w:t xml:space="preserve">he relative news prominence of various current issues was examined from the point of view of the respondents. The study’s findings show that </w:t>
      </w:r>
      <w:r w:rsidR="00F64128">
        <w:rPr>
          <w:rFonts w:asciiTheme="minorHAnsi" w:hAnsiTheme="minorHAnsi" w:cstheme="minorHAnsi"/>
          <w:sz w:val="24"/>
          <w:szCs w:val="24"/>
        </w:rPr>
        <w:t>trends in perception of public agendas (issues perceived to be most prominent) were nearly identical</w:t>
      </w:r>
      <w:r w:rsidR="00447659">
        <w:rPr>
          <w:rFonts w:asciiTheme="minorHAnsi" w:hAnsiTheme="minorHAnsi" w:cstheme="minorHAnsi"/>
          <w:sz w:val="24"/>
          <w:szCs w:val="24"/>
        </w:rPr>
        <w:t xml:space="preserve"> </w:t>
      </w:r>
      <w:r w:rsidR="00F64128">
        <w:rPr>
          <w:rFonts w:asciiTheme="minorHAnsi" w:hAnsiTheme="minorHAnsi" w:cstheme="minorHAnsi"/>
          <w:sz w:val="24"/>
          <w:szCs w:val="24"/>
        </w:rPr>
        <w:t xml:space="preserve">over the four weeks leading up to the election. </w:t>
      </w:r>
      <w:r w:rsidR="0044087E">
        <w:rPr>
          <w:rFonts w:asciiTheme="minorHAnsi" w:hAnsiTheme="minorHAnsi" w:cstheme="minorHAnsi"/>
          <w:sz w:val="24"/>
          <w:szCs w:val="24"/>
        </w:rPr>
        <w:t xml:space="preserve">A comparison of perceived agendas between </w:t>
      </w:r>
      <w:r w:rsidR="00F20C57">
        <w:rPr>
          <w:rFonts w:asciiTheme="minorHAnsi" w:hAnsiTheme="minorHAnsi" w:cstheme="minorHAnsi"/>
          <w:sz w:val="24"/>
          <w:szCs w:val="24"/>
        </w:rPr>
        <w:t xml:space="preserve">groups of </w:t>
      </w:r>
      <w:r w:rsidR="0044087E">
        <w:rPr>
          <w:rFonts w:asciiTheme="minorHAnsi" w:hAnsiTheme="minorHAnsi" w:cstheme="minorHAnsi"/>
          <w:sz w:val="24"/>
          <w:szCs w:val="24"/>
        </w:rPr>
        <w:t>voters who supported each candidate also highlights t</w:t>
      </w:r>
      <w:r w:rsidR="00F64128">
        <w:rPr>
          <w:rFonts w:asciiTheme="minorHAnsi" w:hAnsiTheme="minorHAnsi" w:cstheme="minorHAnsi"/>
          <w:sz w:val="24"/>
          <w:szCs w:val="24"/>
        </w:rPr>
        <w:t xml:space="preserve">he impact of exposure to </w:t>
      </w:r>
      <w:r w:rsidR="0044087E">
        <w:rPr>
          <w:rFonts w:asciiTheme="minorHAnsi" w:hAnsiTheme="minorHAnsi" w:cstheme="minorHAnsi"/>
          <w:sz w:val="24"/>
          <w:szCs w:val="24"/>
        </w:rPr>
        <w:t xml:space="preserve">the candidates’ </w:t>
      </w:r>
      <w:r w:rsidR="00F64128">
        <w:rPr>
          <w:rFonts w:asciiTheme="minorHAnsi" w:hAnsiTheme="minorHAnsi" w:cstheme="minorHAnsi"/>
          <w:sz w:val="24"/>
          <w:szCs w:val="24"/>
        </w:rPr>
        <w:t>personal social media accounts</w:t>
      </w:r>
      <w:r w:rsidR="0044087E">
        <w:rPr>
          <w:rFonts w:asciiTheme="minorHAnsi" w:hAnsiTheme="minorHAnsi" w:cstheme="minorHAnsi"/>
          <w:sz w:val="24"/>
          <w:szCs w:val="24"/>
        </w:rPr>
        <w:t xml:space="preserve">. </w:t>
      </w:r>
      <w:r w:rsidR="00F20C57">
        <w:rPr>
          <w:rFonts w:asciiTheme="minorHAnsi" w:hAnsiTheme="minorHAnsi" w:cstheme="minorHAnsi"/>
          <w:sz w:val="24"/>
          <w:szCs w:val="24"/>
        </w:rPr>
        <w:t xml:space="preserve">Thus, among respondents who followed both Benjamin Netanyahu and Benny </w:t>
      </w:r>
      <w:proofErr w:type="spellStart"/>
      <w:r w:rsidR="00F20C57">
        <w:rPr>
          <w:rFonts w:asciiTheme="minorHAnsi" w:hAnsiTheme="minorHAnsi" w:cstheme="minorHAnsi"/>
          <w:sz w:val="24"/>
          <w:szCs w:val="24"/>
        </w:rPr>
        <w:t>Gantz</w:t>
      </w:r>
      <w:proofErr w:type="spellEnd"/>
      <w:r w:rsidR="00F20C57">
        <w:rPr>
          <w:rFonts w:asciiTheme="minorHAnsi" w:hAnsiTheme="minorHAnsi" w:cstheme="minorHAnsi"/>
          <w:sz w:val="24"/>
          <w:szCs w:val="24"/>
        </w:rPr>
        <w:t xml:space="preserve"> on social media, those who intended to vote Likud (Netanyahu’s party) and those who intended to vote </w:t>
      </w:r>
      <w:proofErr w:type="spellStart"/>
      <w:r w:rsidR="00F20C57">
        <w:rPr>
          <w:rFonts w:asciiTheme="minorHAnsi" w:hAnsiTheme="minorHAnsi" w:cstheme="minorHAnsi"/>
          <w:sz w:val="24"/>
          <w:szCs w:val="24"/>
        </w:rPr>
        <w:t>Kachol-Lavan</w:t>
      </w:r>
      <w:proofErr w:type="spellEnd"/>
      <w:r w:rsidR="00F20C57">
        <w:rPr>
          <w:rFonts w:asciiTheme="minorHAnsi" w:hAnsiTheme="minorHAnsi" w:cstheme="minorHAnsi"/>
          <w:sz w:val="24"/>
          <w:szCs w:val="24"/>
        </w:rPr>
        <w:t xml:space="preserve"> (</w:t>
      </w:r>
      <w:proofErr w:type="spellStart"/>
      <w:r w:rsidR="00F20C57">
        <w:rPr>
          <w:rFonts w:asciiTheme="minorHAnsi" w:hAnsiTheme="minorHAnsi" w:cstheme="minorHAnsi"/>
          <w:sz w:val="24"/>
          <w:szCs w:val="24"/>
        </w:rPr>
        <w:t>Gantz’s</w:t>
      </w:r>
      <w:proofErr w:type="spellEnd"/>
      <w:r w:rsidR="00F20C57">
        <w:rPr>
          <w:rFonts w:asciiTheme="minorHAnsi" w:hAnsiTheme="minorHAnsi" w:cstheme="minorHAnsi"/>
          <w:sz w:val="24"/>
          <w:szCs w:val="24"/>
        </w:rPr>
        <w:t xml:space="preserve"> party) did not have significantly different perceptions of the relative prominence of various agenda issues. In contrast, a comparison of agenda perceptions between groups that supported each party, without </w:t>
      </w:r>
      <w:r w:rsidR="004137CD">
        <w:rPr>
          <w:rFonts w:asciiTheme="minorHAnsi" w:hAnsiTheme="minorHAnsi" w:cstheme="minorHAnsi"/>
          <w:sz w:val="24"/>
          <w:szCs w:val="24"/>
        </w:rPr>
        <w:t xml:space="preserve">consideration of </w:t>
      </w:r>
      <w:r w:rsidR="00F20C57">
        <w:rPr>
          <w:rFonts w:asciiTheme="minorHAnsi" w:hAnsiTheme="minorHAnsi" w:cstheme="minorHAnsi"/>
          <w:sz w:val="24"/>
          <w:szCs w:val="24"/>
        </w:rPr>
        <w:t>voting patterns</w:t>
      </w:r>
      <w:r w:rsidR="004137CD">
        <w:rPr>
          <w:rFonts w:asciiTheme="minorHAnsi" w:hAnsiTheme="minorHAnsi" w:cstheme="minorHAnsi"/>
          <w:sz w:val="24"/>
          <w:szCs w:val="24"/>
        </w:rPr>
        <w:t xml:space="preserve">, </w:t>
      </w:r>
      <w:r w:rsidR="004A15FB">
        <w:rPr>
          <w:rFonts w:asciiTheme="minorHAnsi" w:hAnsiTheme="minorHAnsi" w:cstheme="minorHAnsi"/>
          <w:sz w:val="24"/>
          <w:szCs w:val="24"/>
        </w:rPr>
        <w:t xml:space="preserve">observed </w:t>
      </w:r>
      <w:r w:rsidR="004137CD">
        <w:rPr>
          <w:rFonts w:asciiTheme="minorHAnsi" w:hAnsiTheme="minorHAnsi" w:cstheme="minorHAnsi"/>
          <w:sz w:val="24"/>
          <w:szCs w:val="24"/>
        </w:rPr>
        <w:t xml:space="preserve">clear and significant differences. These findings are consistent with earlier studies, such as those by </w:t>
      </w:r>
      <w:proofErr w:type="spellStart"/>
      <w:r w:rsidR="004137CD">
        <w:rPr>
          <w:rFonts w:asciiTheme="minorHAnsi" w:hAnsiTheme="minorHAnsi" w:cstheme="minorHAnsi"/>
          <w:sz w:val="24"/>
          <w:szCs w:val="24"/>
        </w:rPr>
        <w:t>Camaj</w:t>
      </w:r>
      <w:proofErr w:type="spellEnd"/>
      <w:r w:rsidR="004137CD">
        <w:rPr>
          <w:rFonts w:asciiTheme="minorHAnsi" w:hAnsiTheme="minorHAnsi" w:cstheme="minorHAnsi"/>
          <w:sz w:val="24"/>
          <w:szCs w:val="24"/>
        </w:rPr>
        <w:t xml:space="preserve"> and Weaver (2013) and </w:t>
      </w:r>
      <w:proofErr w:type="spellStart"/>
      <w:r w:rsidR="004137CD">
        <w:rPr>
          <w:rFonts w:asciiTheme="minorHAnsi" w:hAnsiTheme="minorHAnsi" w:cstheme="minorHAnsi"/>
          <w:sz w:val="24"/>
          <w:szCs w:val="24"/>
        </w:rPr>
        <w:t>Muddiman</w:t>
      </w:r>
      <w:proofErr w:type="spellEnd"/>
      <w:r w:rsidR="004137CD">
        <w:rPr>
          <w:rFonts w:asciiTheme="minorHAnsi" w:hAnsiTheme="minorHAnsi" w:cstheme="minorHAnsi"/>
          <w:sz w:val="24"/>
          <w:szCs w:val="24"/>
        </w:rPr>
        <w:t xml:space="preserve"> et al. (2014), which identified the impact of voters’ political orientation on their perception of agendas. These findings may indicate that patterns of following political candidates on social media may have a more significant impact than political orientation on agenda perceptions. </w:t>
      </w:r>
    </w:p>
    <w:p w14:paraId="68778D1D" w14:textId="342535AE" w:rsidR="004137CD" w:rsidRDefault="004137CD">
      <w:pPr>
        <w:bidi w:val="0"/>
        <w:spacing w:line="360" w:lineRule="auto"/>
        <w:rPr>
          <w:rFonts w:asciiTheme="minorHAnsi" w:hAnsiTheme="minorHAnsi" w:cstheme="minorHAnsi"/>
          <w:sz w:val="24"/>
          <w:szCs w:val="24"/>
        </w:rPr>
      </w:pPr>
      <w:r>
        <w:rPr>
          <w:rFonts w:asciiTheme="minorHAnsi" w:hAnsiTheme="minorHAnsi" w:cstheme="minorHAnsi"/>
          <w:sz w:val="24"/>
          <w:szCs w:val="24"/>
        </w:rPr>
        <w:t xml:space="preserve">When we compared four </w:t>
      </w:r>
      <w:r w:rsidR="001272E1">
        <w:rPr>
          <w:rFonts w:asciiTheme="minorHAnsi" w:hAnsiTheme="minorHAnsi" w:cstheme="minorHAnsi"/>
          <w:sz w:val="24"/>
          <w:szCs w:val="24"/>
        </w:rPr>
        <w:t xml:space="preserve">different </w:t>
      </w:r>
      <w:r>
        <w:rPr>
          <w:rFonts w:asciiTheme="minorHAnsi" w:hAnsiTheme="minorHAnsi" w:cstheme="minorHAnsi"/>
          <w:sz w:val="24"/>
          <w:szCs w:val="24"/>
        </w:rPr>
        <w:t>groups</w:t>
      </w:r>
      <w:r w:rsidR="001272E1">
        <w:rPr>
          <w:rFonts w:asciiTheme="minorHAnsi" w:hAnsiTheme="minorHAnsi" w:cstheme="minorHAnsi"/>
          <w:sz w:val="24"/>
          <w:szCs w:val="24"/>
        </w:rPr>
        <w:t xml:space="preserve"> -</w:t>
      </w:r>
      <w:r>
        <w:rPr>
          <w:rFonts w:asciiTheme="minorHAnsi" w:hAnsiTheme="minorHAnsi" w:cstheme="minorHAnsi"/>
          <w:sz w:val="24"/>
          <w:szCs w:val="24"/>
        </w:rPr>
        <w:t xml:space="preserve"> respondents that followed both candidates, </w:t>
      </w:r>
      <w:r w:rsidR="001272E1">
        <w:rPr>
          <w:rFonts w:asciiTheme="minorHAnsi" w:hAnsiTheme="minorHAnsi" w:cstheme="minorHAnsi"/>
          <w:sz w:val="24"/>
          <w:szCs w:val="24"/>
        </w:rPr>
        <w:t xml:space="preserve">respondents that followed </w:t>
      </w:r>
      <w:r>
        <w:rPr>
          <w:rFonts w:asciiTheme="minorHAnsi" w:hAnsiTheme="minorHAnsi" w:cstheme="minorHAnsi"/>
          <w:sz w:val="24"/>
          <w:szCs w:val="24"/>
        </w:rPr>
        <w:t xml:space="preserve">a single candidate (Netanyahu or </w:t>
      </w:r>
      <w:proofErr w:type="spellStart"/>
      <w:r>
        <w:rPr>
          <w:rFonts w:asciiTheme="minorHAnsi" w:hAnsiTheme="minorHAnsi" w:cstheme="minorHAnsi"/>
          <w:sz w:val="24"/>
          <w:szCs w:val="24"/>
        </w:rPr>
        <w:t>Gantz</w:t>
      </w:r>
      <w:proofErr w:type="spellEnd"/>
      <w:r>
        <w:rPr>
          <w:rFonts w:asciiTheme="minorHAnsi" w:hAnsiTheme="minorHAnsi" w:cstheme="minorHAnsi"/>
          <w:sz w:val="24"/>
          <w:szCs w:val="24"/>
        </w:rPr>
        <w:t xml:space="preserve">), </w:t>
      </w:r>
      <w:r w:rsidR="001272E1">
        <w:rPr>
          <w:rFonts w:asciiTheme="minorHAnsi" w:hAnsiTheme="minorHAnsi" w:cstheme="minorHAnsi"/>
          <w:sz w:val="24"/>
          <w:szCs w:val="24"/>
        </w:rPr>
        <w:t xml:space="preserve">and respondents that followed </w:t>
      </w:r>
      <w:r>
        <w:rPr>
          <w:rFonts w:asciiTheme="minorHAnsi" w:hAnsiTheme="minorHAnsi" w:cstheme="minorHAnsi"/>
          <w:sz w:val="24"/>
          <w:szCs w:val="24"/>
        </w:rPr>
        <w:t>neither candidate</w:t>
      </w:r>
      <w:r w:rsidR="001272E1">
        <w:rPr>
          <w:rFonts w:asciiTheme="minorHAnsi" w:hAnsiTheme="minorHAnsi" w:cstheme="minorHAnsi"/>
          <w:sz w:val="24"/>
          <w:szCs w:val="24"/>
        </w:rPr>
        <w:t xml:space="preserve"> -</w:t>
      </w:r>
      <w:r>
        <w:rPr>
          <w:rFonts w:asciiTheme="minorHAnsi" w:hAnsiTheme="minorHAnsi" w:cstheme="minorHAnsi"/>
          <w:sz w:val="24"/>
          <w:szCs w:val="24"/>
        </w:rPr>
        <w:t xml:space="preserve"> </w:t>
      </w:r>
      <w:r w:rsidR="001272E1">
        <w:rPr>
          <w:rFonts w:asciiTheme="minorHAnsi" w:hAnsiTheme="minorHAnsi" w:cstheme="minorHAnsi"/>
          <w:sz w:val="24"/>
          <w:szCs w:val="24"/>
        </w:rPr>
        <w:t>we observed significant differences in perception</w:t>
      </w:r>
      <w:r w:rsidR="004A15FB">
        <w:rPr>
          <w:rFonts w:asciiTheme="minorHAnsi" w:hAnsiTheme="minorHAnsi" w:cstheme="minorHAnsi"/>
          <w:sz w:val="24"/>
          <w:szCs w:val="24"/>
        </w:rPr>
        <w:t>s</w:t>
      </w:r>
      <w:r w:rsidR="001272E1">
        <w:rPr>
          <w:rFonts w:asciiTheme="minorHAnsi" w:hAnsiTheme="minorHAnsi" w:cstheme="minorHAnsi"/>
          <w:sz w:val="24"/>
          <w:szCs w:val="24"/>
        </w:rPr>
        <w:t xml:space="preserve"> of the relative prominence of various agenda issues. Among those that followed a single candidate, there was a greater correlation between issues addressed on the candidate</w:t>
      </w:r>
      <w:r w:rsidR="004A15FB">
        <w:rPr>
          <w:rFonts w:asciiTheme="minorHAnsi" w:hAnsiTheme="minorHAnsi" w:cstheme="minorHAnsi"/>
          <w:sz w:val="24"/>
          <w:szCs w:val="24"/>
        </w:rPr>
        <w:t>’</w:t>
      </w:r>
      <w:r w:rsidR="001272E1">
        <w:rPr>
          <w:rFonts w:asciiTheme="minorHAnsi" w:hAnsiTheme="minorHAnsi" w:cstheme="minorHAnsi"/>
          <w:sz w:val="24"/>
          <w:szCs w:val="24"/>
        </w:rPr>
        <w:t xml:space="preserve">s social networks and the prominence of these issues in the respondent’s agenda perception, when compared to </w:t>
      </w:r>
      <w:r w:rsidR="004A15FB">
        <w:rPr>
          <w:rFonts w:asciiTheme="minorHAnsi" w:hAnsiTheme="minorHAnsi" w:cstheme="minorHAnsi"/>
          <w:sz w:val="24"/>
          <w:szCs w:val="24"/>
        </w:rPr>
        <w:t xml:space="preserve">those </w:t>
      </w:r>
      <w:r w:rsidR="001272E1">
        <w:rPr>
          <w:rFonts w:asciiTheme="minorHAnsi" w:hAnsiTheme="minorHAnsi" w:cstheme="minorHAnsi"/>
          <w:sz w:val="24"/>
          <w:szCs w:val="24"/>
        </w:rPr>
        <w:t>exposed t</w:t>
      </w:r>
      <w:r w:rsidR="00A46AA3">
        <w:rPr>
          <w:rFonts w:asciiTheme="minorHAnsi" w:hAnsiTheme="minorHAnsi" w:cstheme="minorHAnsi"/>
          <w:sz w:val="24"/>
          <w:szCs w:val="24"/>
        </w:rPr>
        <w:t>o either both or neither of the candidates</w:t>
      </w:r>
      <w:r w:rsidR="004A15FB">
        <w:rPr>
          <w:rFonts w:asciiTheme="minorHAnsi" w:hAnsiTheme="minorHAnsi" w:cstheme="minorHAnsi"/>
          <w:sz w:val="24"/>
          <w:szCs w:val="24"/>
        </w:rPr>
        <w:t>’</w:t>
      </w:r>
      <w:r w:rsidR="00A46AA3">
        <w:rPr>
          <w:rFonts w:asciiTheme="minorHAnsi" w:hAnsiTheme="minorHAnsi" w:cstheme="minorHAnsi"/>
          <w:sz w:val="24"/>
          <w:szCs w:val="24"/>
        </w:rPr>
        <w:t xml:space="preserve"> social media accounts</w:t>
      </w:r>
      <w:r w:rsidR="001272E1">
        <w:rPr>
          <w:rFonts w:asciiTheme="minorHAnsi" w:hAnsiTheme="minorHAnsi" w:cstheme="minorHAnsi"/>
          <w:sz w:val="24"/>
          <w:szCs w:val="24"/>
        </w:rPr>
        <w:t>.</w:t>
      </w:r>
      <w:r w:rsidR="00A46AA3">
        <w:rPr>
          <w:rFonts w:asciiTheme="minorHAnsi" w:hAnsiTheme="minorHAnsi" w:cstheme="minorHAnsi"/>
          <w:sz w:val="24"/>
          <w:szCs w:val="24"/>
        </w:rPr>
        <w:t xml:space="preserve"> This finding has far-reaching practical implications: relatively </w:t>
      </w:r>
      <w:r w:rsidR="00DB437F">
        <w:rPr>
          <w:rFonts w:asciiTheme="minorHAnsi" w:hAnsiTheme="minorHAnsi" w:cstheme="minorHAnsi"/>
          <w:sz w:val="24"/>
          <w:szCs w:val="24"/>
        </w:rPr>
        <w:t>minor</w:t>
      </w:r>
      <w:r w:rsidR="00A46AA3">
        <w:rPr>
          <w:rFonts w:asciiTheme="minorHAnsi" w:hAnsiTheme="minorHAnsi" w:cstheme="minorHAnsi"/>
          <w:sz w:val="24"/>
          <w:szCs w:val="24"/>
        </w:rPr>
        <w:t xml:space="preserve"> candidate</w:t>
      </w:r>
      <w:r w:rsidR="00DB437F">
        <w:rPr>
          <w:rFonts w:asciiTheme="minorHAnsi" w:hAnsiTheme="minorHAnsi" w:cstheme="minorHAnsi"/>
          <w:sz w:val="24"/>
          <w:szCs w:val="24"/>
        </w:rPr>
        <w:t>s</w:t>
      </w:r>
      <w:r w:rsidR="00A46AA3">
        <w:rPr>
          <w:rFonts w:asciiTheme="minorHAnsi" w:hAnsiTheme="minorHAnsi" w:cstheme="minorHAnsi"/>
          <w:sz w:val="24"/>
          <w:szCs w:val="24"/>
        </w:rPr>
        <w:t>, whose chan</w:t>
      </w:r>
      <w:r w:rsidR="004A15FB">
        <w:rPr>
          <w:rFonts w:asciiTheme="minorHAnsi" w:hAnsiTheme="minorHAnsi" w:cstheme="minorHAnsi"/>
          <w:sz w:val="24"/>
          <w:szCs w:val="24"/>
        </w:rPr>
        <w:t>c</w:t>
      </w:r>
      <w:r w:rsidR="00A46AA3">
        <w:rPr>
          <w:rFonts w:asciiTheme="minorHAnsi" w:hAnsiTheme="minorHAnsi" w:cstheme="minorHAnsi"/>
          <w:sz w:val="24"/>
          <w:szCs w:val="24"/>
        </w:rPr>
        <w:t xml:space="preserve">es of having exclusive followers is low, must aspire to attract </w:t>
      </w:r>
      <w:r w:rsidR="00DB437F">
        <w:rPr>
          <w:rFonts w:asciiTheme="minorHAnsi" w:hAnsiTheme="minorHAnsi" w:cstheme="minorHAnsi"/>
          <w:sz w:val="24"/>
          <w:szCs w:val="24"/>
        </w:rPr>
        <w:t xml:space="preserve">their </w:t>
      </w:r>
      <w:r w:rsidR="00A46AA3">
        <w:rPr>
          <w:rFonts w:asciiTheme="minorHAnsi" w:hAnsiTheme="minorHAnsi" w:cstheme="minorHAnsi"/>
          <w:sz w:val="24"/>
          <w:szCs w:val="24"/>
        </w:rPr>
        <w:t>competitors</w:t>
      </w:r>
      <w:r w:rsidR="004A15FB">
        <w:rPr>
          <w:rFonts w:asciiTheme="minorHAnsi" w:hAnsiTheme="minorHAnsi" w:cstheme="minorHAnsi"/>
          <w:sz w:val="24"/>
          <w:szCs w:val="24"/>
        </w:rPr>
        <w:t>’ followers</w:t>
      </w:r>
      <w:r w:rsidR="00A46AA3">
        <w:rPr>
          <w:rFonts w:asciiTheme="minorHAnsi" w:hAnsiTheme="minorHAnsi" w:cstheme="minorHAnsi"/>
          <w:sz w:val="24"/>
          <w:szCs w:val="24"/>
        </w:rPr>
        <w:t xml:space="preserve"> to follow </w:t>
      </w:r>
      <w:r w:rsidR="00DB437F">
        <w:rPr>
          <w:rFonts w:asciiTheme="minorHAnsi" w:hAnsiTheme="minorHAnsi" w:cstheme="minorHAnsi"/>
          <w:sz w:val="24"/>
          <w:szCs w:val="24"/>
        </w:rPr>
        <w:t xml:space="preserve">their own </w:t>
      </w:r>
      <w:r w:rsidR="00A46AA3">
        <w:rPr>
          <w:rFonts w:asciiTheme="minorHAnsi" w:hAnsiTheme="minorHAnsi" w:cstheme="minorHAnsi"/>
          <w:sz w:val="24"/>
          <w:szCs w:val="24"/>
        </w:rPr>
        <w:t>account</w:t>
      </w:r>
      <w:r w:rsidR="00DB437F">
        <w:rPr>
          <w:rFonts w:asciiTheme="minorHAnsi" w:hAnsiTheme="minorHAnsi" w:cstheme="minorHAnsi"/>
          <w:sz w:val="24"/>
          <w:szCs w:val="24"/>
        </w:rPr>
        <w:t>s</w:t>
      </w:r>
      <w:r w:rsidR="00A46AA3">
        <w:rPr>
          <w:rFonts w:asciiTheme="minorHAnsi" w:hAnsiTheme="minorHAnsi" w:cstheme="minorHAnsi"/>
          <w:sz w:val="24"/>
          <w:szCs w:val="24"/>
        </w:rPr>
        <w:t xml:space="preserve"> as well. In this manner, </w:t>
      </w:r>
      <w:r w:rsidR="00DB437F">
        <w:rPr>
          <w:rFonts w:asciiTheme="minorHAnsi" w:hAnsiTheme="minorHAnsi" w:cstheme="minorHAnsi"/>
          <w:sz w:val="24"/>
          <w:szCs w:val="24"/>
        </w:rPr>
        <w:t>minor candidates</w:t>
      </w:r>
      <w:r w:rsidR="00A46AA3">
        <w:rPr>
          <w:rFonts w:asciiTheme="minorHAnsi" w:hAnsiTheme="minorHAnsi" w:cstheme="minorHAnsi"/>
          <w:sz w:val="24"/>
          <w:szCs w:val="24"/>
        </w:rPr>
        <w:t xml:space="preserve"> may reduce the impact of the</w:t>
      </w:r>
      <w:r w:rsidR="00DB437F">
        <w:rPr>
          <w:rFonts w:asciiTheme="minorHAnsi" w:hAnsiTheme="minorHAnsi" w:cstheme="minorHAnsi"/>
          <w:sz w:val="24"/>
          <w:szCs w:val="24"/>
        </w:rPr>
        <w:t>ir competitors’</w:t>
      </w:r>
      <w:r w:rsidR="00A46AA3">
        <w:rPr>
          <w:rFonts w:asciiTheme="minorHAnsi" w:hAnsiTheme="minorHAnsi" w:cstheme="minorHAnsi"/>
          <w:sz w:val="24"/>
          <w:szCs w:val="24"/>
        </w:rPr>
        <w:t xml:space="preserve"> agendas on potential voters’ agenda perceptions. In contrast, relatively strong political candidate</w:t>
      </w:r>
      <w:r w:rsidR="00DB437F">
        <w:rPr>
          <w:rFonts w:asciiTheme="minorHAnsi" w:hAnsiTheme="minorHAnsi" w:cstheme="minorHAnsi"/>
          <w:sz w:val="24"/>
          <w:szCs w:val="24"/>
        </w:rPr>
        <w:t>s</w:t>
      </w:r>
      <w:r w:rsidR="00A46AA3">
        <w:rPr>
          <w:rFonts w:asciiTheme="minorHAnsi" w:hAnsiTheme="minorHAnsi" w:cstheme="minorHAnsi"/>
          <w:sz w:val="24"/>
          <w:szCs w:val="24"/>
        </w:rPr>
        <w:t xml:space="preserve"> must strive to increase the number of potential voters who exclusively follow </w:t>
      </w:r>
      <w:r w:rsidR="00DB437F">
        <w:rPr>
          <w:rFonts w:asciiTheme="minorHAnsi" w:hAnsiTheme="minorHAnsi" w:cstheme="minorHAnsi"/>
          <w:sz w:val="24"/>
          <w:szCs w:val="24"/>
        </w:rPr>
        <w:t xml:space="preserve">their </w:t>
      </w:r>
      <w:r w:rsidR="00A46AA3">
        <w:rPr>
          <w:rFonts w:asciiTheme="minorHAnsi" w:hAnsiTheme="minorHAnsi" w:cstheme="minorHAnsi"/>
          <w:sz w:val="24"/>
          <w:szCs w:val="24"/>
        </w:rPr>
        <w:t>own social media activity</w:t>
      </w:r>
      <w:r w:rsidR="00A87F60">
        <w:rPr>
          <w:rFonts w:asciiTheme="minorHAnsi" w:hAnsiTheme="minorHAnsi" w:cstheme="minorHAnsi"/>
          <w:sz w:val="24"/>
          <w:szCs w:val="24"/>
        </w:rPr>
        <w:t xml:space="preserve">. </w:t>
      </w:r>
      <w:r w:rsidR="00DB437F">
        <w:rPr>
          <w:rFonts w:asciiTheme="minorHAnsi" w:hAnsiTheme="minorHAnsi" w:cstheme="minorHAnsi"/>
          <w:sz w:val="24"/>
          <w:szCs w:val="24"/>
        </w:rPr>
        <w:t>A</w:t>
      </w:r>
      <w:r w:rsidR="00A87F60">
        <w:rPr>
          <w:rFonts w:asciiTheme="minorHAnsi" w:hAnsiTheme="minorHAnsi" w:cstheme="minorHAnsi"/>
          <w:sz w:val="24"/>
          <w:szCs w:val="24"/>
        </w:rPr>
        <w:t xml:space="preserve"> candidates</w:t>
      </w:r>
      <w:r w:rsidR="00DB437F">
        <w:rPr>
          <w:rFonts w:asciiTheme="minorHAnsi" w:hAnsiTheme="minorHAnsi" w:cstheme="minorHAnsi"/>
          <w:sz w:val="24"/>
          <w:szCs w:val="24"/>
        </w:rPr>
        <w:t>’</w:t>
      </w:r>
      <w:r w:rsidR="00A87F60">
        <w:rPr>
          <w:rFonts w:asciiTheme="minorHAnsi" w:hAnsiTheme="minorHAnsi" w:cstheme="minorHAnsi"/>
          <w:sz w:val="24"/>
          <w:szCs w:val="24"/>
        </w:rPr>
        <w:t xml:space="preserve"> influence on such followers</w:t>
      </w:r>
      <w:r w:rsidR="00EC1005">
        <w:rPr>
          <w:rFonts w:asciiTheme="minorHAnsi" w:hAnsiTheme="minorHAnsi" w:cstheme="minorHAnsi"/>
          <w:sz w:val="24"/>
          <w:szCs w:val="24"/>
        </w:rPr>
        <w:t>, or at least on their perception</w:t>
      </w:r>
      <w:r w:rsidR="00A87F60">
        <w:rPr>
          <w:rFonts w:asciiTheme="minorHAnsi" w:hAnsiTheme="minorHAnsi" w:cstheme="minorHAnsi"/>
          <w:sz w:val="24"/>
          <w:szCs w:val="24"/>
        </w:rPr>
        <w:t xml:space="preserve"> </w:t>
      </w:r>
      <w:r w:rsidR="00EC1005">
        <w:rPr>
          <w:rFonts w:asciiTheme="minorHAnsi" w:hAnsiTheme="minorHAnsi" w:cstheme="minorHAnsi"/>
          <w:sz w:val="24"/>
          <w:szCs w:val="24"/>
        </w:rPr>
        <w:t xml:space="preserve">of agendas, </w:t>
      </w:r>
      <w:r w:rsidR="00A87F60">
        <w:rPr>
          <w:rFonts w:asciiTheme="minorHAnsi" w:hAnsiTheme="minorHAnsi" w:cstheme="minorHAnsi"/>
          <w:sz w:val="24"/>
          <w:szCs w:val="24"/>
        </w:rPr>
        <w:t xml:space="preserve">could be significant, while </w:t>
      </w:r>
      <w:r w:rsidR="00EC1005">
        <w:rPr>
          <w:rFonts w:asciiTheme="minorHAnsi" w:hAnsiTheme="minorHAnsi" w:cstheme="minorHAnsi"/>
          <w:sz w:val="24"/>
          <w:szCs w:val="24"/>
        </w:rPr>
        <w:t xml:space="preserve">the </w:t>
      </w:r>
      <w:r w:rsidR="00A87F60">
        <w:rPr>
          <w:rFonts w:asciiTheme="minorHAnsi" w:hAnsiTheme="minorHAnsi" w:cstheme="minorHAnsi"/>
          <w:sz w:val="24"/>
          <w:szCs w:val="24"/>
        </w:rPr>
        <w:t xml:space="preserve">influence on potential voters who follow multiple candidates would be </w:t>
      </w:r>
      <w:r w:rsidR="00EC1005">
        <w:rPr>
          <w:rFonts w:asciiTheme="minorHAnsi" w:hAnsiTheme="minorHAnsi" w:cstheme="minorHAnsi"/>
          <w:sz w:val="24"/>
          <w:szCs w:val="24"/>
        </w:rPr>
        <w:t>considerably</w:t>
      </w:r>
      <w:r w:rsidR="00A87F60">
        <w:rPr>
          <w:rFonts w:asciiTheme="minorHAnsi" w:hAnsiTheme="minorHAnsi" w:cstheme="minorHAnsi"/>
          <w:sz w:val="24"/>
          <w:szCs w:val="24"/>
        </w:rPr>
        <w:t xml:space="preserve"> lower</w:t>
      </w:r>
      <w:r w:rsidR="00EC1005">
        <w:rPr>
          <w:rFonts w:asciiTheme="minorHAnsi" w:hAnsiTheme="minorHAnsi" w:cstheme="minorHAnsi"/>
          <w:sz w:val="24"/>
          <w:szCs w:val="24"/>
        </w:rPr>
        <w:t xml:space="preserve">. </w:t>
      </w:r>
    </w:p>
    <w:p w14:paraId="42F4C863" w14:textId="4B1C2F4A" w:rsidR="00EC1005" w:rsidRDefault="00EC1005">
      <w:pPr>
        <w:bidi w:val="0"/>
        <w:spacing w:line="360" w:lineRule="auto"/>
        <w:rPr>
          <w:rFonts w:asciiTheme="minorHAnsi" w:hAnsiTheme="minorHAnsi" w:cstheme="minorHAnsi"/>
          <w:sz w:val="24"/>
          <w:szCs w:val="24"/>
        </w:rPr>
      </w:pPr>
      <w:r>
        <w:rPr>
          <w:rFonts w:asciiTheme="minorHAnsi" w:hAnsiTheme="minorHAnsi" w:cstheme="minorHAnsi"/>
          <w:sz w:val="24"/>
          <w:szCs w:val="24"/>
        </w:rPr>
        <w:t xml:space="preserve">These findings also have considerable significance in the broader sense, as </w:t>
      </w:r>
      <w:r w:rsidR="00DB437F">
        <w:rPr>
          <w:rFonts w:asciiTheme="minorHAnsi" w:hAnsiTheme="minorHAnsi" w:cstheme="minorHAnsi"/>
          <w:sz w:val="24"/>
          <w:szCs w:val="24"/>
        </w:rPr>
        <w:t xml:space="preserve">they </w:t>
      </w:r>
      <w:r>
        <w:rPr>
          <w:rFonts w:asciiTheme="minorHAnsi" w:hAnsiTheme="minorHAnsi" w:cstheme="minorHAnsi"/>
          <w:sz w:val="24"/>
          <w:szCs w:val="24"/>
        </w:rPr>
        <w:t>attest to the fact that our following habits on social media impact our perception of agendas. In a reality characterized by constant exposure to a wide range of information sources, confirming a correlation between social network activity and the shaping of agenda perceptions indicates their power and impact in the political media arena. A study by Ariel et al. (2017)</w:t>
      </w:r>
      <w:r w:rsidR="00EA1C86">
        <w:rPr>
          <w:rFonts w:asciiTheme="minorHAnsi" w:hAnsiTheme="minorHAnsi" w:cstheme="minorHAnsi"/>
          <w:sz w:val="24"/>
          <w:szCs w:val="24"/>
        </w:rPr>
        <w:t>, which</w:t>
      </w:r>
      <w:r>
        <w:rPr>
          <w:rFonts w:asciiTheme="minorHAnsi" w:hAnsiTheme="minorHAnsi" w:cstheme="minorHAnsi"/>
          <w:sz w:val="24"/>
          <w:szCs w:val="24"/>
        </w:rPr>
        <w:t xml:space="preserve"> </w:t>
      </w:r>
      <w:r w:rsidR="00EA1C86">
        <w:rPr>
          <w:rFonts w:asciiTheme="minorHAnsi" w:hAnsiTheme="minorHAnsi" w:cstheme="minorHAnsi"/>
          <w:sz w:val="24"/>
          <w:szCs w:val="24"/>
        </w:rPr>
        <w:t xml:space="preserve">discusses </w:t>
      </w:r>
      <w:r>
        <w:rPr>
          <w:rFonts w:asciiTheme="minorHAnsi" w:hAnsiTheme="minorHAnsi" w:cstheme="minorHAnsi"/>
          <w:sz w:val="24"/>
          <w:szCs w:val="24"/>
        </w:rPr>
        <w:t>the methodological dilemmas and challenges</w:t>
      </w:r>
      <w:r w:rsidR="00EA1C86">
        <w:rPr>
          <w:rFonts w:asciiTheme="minorHAnsi" w:hAnsiTheme="minorHAnsi" w:cstheme="minorHAnsi"/>
          <w:sz w:val="24"/>
          <w:szCs w:val="24"/>
        </w:rPr>
        <w:t xml:space="preserve"> of researching agendas on social networks, notes that one of the major challenges is identifying processes that shape agenda-setting in a multi-platform environment </w:t>
      </w:r>
      <w:r w:rsidR="00F80DF6">
        <w:rPr>
          <w:rFonts w:asciiTheme="minorHAnsi" w:hAnsiTheme="minorHAnsi" w:cstheme="minorHAnsi"/>
          <w:sz w:val="24"/>
          <w:szCs w:val="24"/>
        </w:rPr>
        <w:t xml:space="preserve">that lacks established time slots (such as daily printed newspapers or an evening newscast on TV). Identifying leading candidates’ Twitter and Facebook accounts as prominent sources of influence on the public agenda </w:t>
      </w:r>
      <w:r w:rsidR="00DB437F">
        <w:rPr>
          <w:rFonts w:asciiTheme="minorHAnsi" w:hAnsiTheme="minorHAnsi" w:cstheme="minorHAnsi"/>
          <w:sz w:val="24"/>
          <w:szCs w:val="24"/>
        </w:rPr>
        <w:t xml:space="preserve">provides a </w:t>
      </w:r>
      <w:r w:rsidR="00F80DF6">
        <w:rPr>
          <w:rFonts w:asciiTheme="minorHAnsi" w:hAnsiTheme="minorHAnsi" w:cstheme="minorHAnsi"/>
          <w:sz w:val="24"/>
          <w:szCs w:val="24"/>
        </w:rPr>
        <w:t xml:space="preserve">sort of anchor, or at least a starting point, in mapping processes in the online landscape. </w:t>
      </w:r>
    </w:p>
    <w:p w14:paraId="0B728A4C" w14:textId="1A48812E" w:rsidR="007D24A1" w:rsidRDefault="0085125F">
      <w:pPr>
        <w:bidi w:val="0"/>
        <w:spacing w:line="360" w:lineRule="auto"/>
        <w:rPr>
          <w:rFonts w:asciiTheme="minorHAnsi" w:hAnsiTheme="minorHAnsi" w:cstheme="minorHAnsi"/>
          <w:sz w:val="24"/>
          <w:szCs w:val="24"/>
        </w:rPr>
      </w:pPr>
      <w:r>
        <w:rPr>
          <w:rFonts w:asciiTheme="minorHAnsi" w:hAnsiTheme="minorHAnsi" w:cstheme="minorHAnsi"/>
          <w:sz w:val="24"/>
          <w:szCs w:val="24"/>
        </w:rPr>
        <w:t xml:space="preserve">An analysis of the study’s findings </w:t>
      </w:r>
      <w:r w:rsidR="00DB437F">
        <w:rPr>
          <w:rFonts w:asciiTheme="minorHAnsi" w:hAnsiTheme="minorHAnsi" w:cstheme="minorHAnsi"/>
          <w:sz w:val="24"/>
          <w:szCs w:val="24"/>
        </w:rPr>
        <w:t xml:space="preserve">shows </w:t>
      </w:r>
      <w:r>
        <w:rPr>
          <w:rFonts w:asciiTheme="minorHAnsi" w:hAnsiTheme="minorHAnsi" w:cstheme="minorHAnsi"/>
          <w:sz w:val="24"/>
          <w:szCs w:val="24"/>
        </w:rPr>
        <w:t>that examining exposure to the Facebook posts and Twitter accounts of leading political players is pivotal to understanding the role of media in general, and social networks in particular, on voters’ decision-making processes in Israel’s 2019 elections. The current study shows that exposure pattern</w:t>
      </w:r>
      <w:r w:rsidR="00E24063">
        <w:rPr>
          <w:rFonts w:asciiTheme="minorHAnsi" w:hAnsiTheme="minorHAnsi" w:cstheme="minorHAnsi"/>
          <w:sz w:val="24"/>
          <w:szCs w:val="24"/>
        </w:rPr>
        <w:t>s</w:t>
      </w:r>
      <w:r>
        <w:rPr>
          <w:rFonts w:asciiTheme="minorHAnsi" w:hAnsiTheme="minorHAnsi" w:cstheme="minorHAnsi"/>
          <w:sz w:val="24"/>
          <w:szCs w:val="24"/>
        </w:rPr>
        <w:t xml:space="preserve"> to the personal Facebook and Twitter accounts of </w:t>
      </w:r>
      <w:r w:rsidR="00E24063">
        <w:rPr>
          <w:rFonts w:asciiTheme="minorHAnsi" w:hAnsiTheme="minorHAnsi" w:cstheme="minorHAnsi"/>
          <w:sz w:val="24"/>
          <w:szCs w:val="24"/>
        </w:rPr>
        <w:t>leading candidates during an election season contribute to shaping followers’ perceptions of the public agenda. As agenda-setting is consider</w:t>
      </w:r>
      <w:r w:rsidR="007D24A1">
        <w:rPr>
          <w:rFonts w:asciiTheme="minorHAnsi" w:hAnsiTheme="minorHAnsi" w:cstheme="minorHAnsi"/>
          <w:sz w:val="24"/>
          <w:szCs w:val="24"/>
        </w:rPr>
        <w:t>ed</w:t>
      </w:r>
      <w:r w:rsidR="00E24063">
        <w:rPr>
          <w:rFonts w:asciiTheme="minorHAnsi" w:hAnsiTheme="minorHAnsi" w:cstheme="minorHAnsi"/>
          <w:sz w:val="24"/>
          <w:szCs w:val="24"/>
        </w:rPr>
        <w:t xml:space="preserve"> to have significant impact on potential voters’ </w:t>
      </w:r>
      <w:r w:rsidR="007D24A1">
        <w:rPr>
          <w:rFonts w:asciiTheme="minorHAnsi" w:hAnsiTheme="minorHAnsi" w:cstheme="minorHAnsi"/>
          <w:sz w:val="24"/>
          <w:szCs w:val="24"/>
        </w:rPr>
        <w:t>decisions at the ballot</w:t>
      </w:r>
      <w:r w:rsidR="00E24063">
        <w:rPr>
          <w:rFonts w:asciiTheme="minorHAnsi" w:hAnsiTheme="minorHAnsi" w:cstheme="minorHAnsi"/>
          <w:sz w:val="24"/>
          <w:szCs w:val="24"/>
        </w:rPr>
        <w:t xml:space="preserve">, </w:t>
      </w:r>
      <w:r w:rsidR="007D24A1">
        <w:rPr>
          <w:rFonts w:asciiTheme="minorHAnsi" w:hAnsiTheme="minorHAnsi" w:cstheme="minorHAnsi"/>
          <w:sz w:val="24"/>
          <w:szCs w:val="24"/>
        </w:rPr>
        <w:t xml:space="preserve">this sharpens the recognition of the </w:t>
      </w:r>
      <w:r w:rsidR="00E24063">
        <w:rPr>
          <w:rFonts w:asciiTheme="minorHAnsi" w:hAnsiTheme="minorHAnsi" w:cstheme="minorHAnsi"/>
          <w:sz w:val="24"/>
          <w:szCs w:val="24"/>
        </w:rPr>
        <w:t>practical political implication</w:t>
      </w:r>
      <w:r w:rsidR="00DB437F">
        <w:rPr>
          <w:rFonts w:asciiTheme="minorHAnsi" w:hAnsiTheme="minorHAnsi" w:cstheme="minorHAnsi"/>
          <w:sz w:val="24"/>
          <w:szCs w:val="24"/>
        </w:rPr>
        <w:t>s</w:t>
      </w:r>
      <w:r w:rsidR="00E24063">
        <w:rPr>
          <w:rFonts w:asciiTheme="minorHAnsi" w:hAnsiTheme="minorHAnsi" w:cstheme="minorHAnsi"/>
          <w:sz w:val="24"/>
          <w:szCs w:val="24"/>
        </w:rPr>
        <w:t xml:space="preserve"> of </w:t>
      </w:r>
      <w:r w:rsidR="007D24A1">
        <w:rPr>
          <w:rFonts w:asciiTheme="minorHAnsi" w:hAnsiTheme="minorHAnsi" w:cstheme="minorHAnsi"/>
          <w:sz w:val="24"/>
          <w:szCs w:val="24"/>
        </w:rPr>
        <w:t>following</w:t>
      </w:r>
      <w:r w:rsidR="00DB437F">
        <w:rPr>
          <w:rFonts w:asciiTheme="minorHAnsi" w:hAnsiTheme="minorHAnsi" w:cstheme="minorHAnsi"/>
          <w:sz w:val="24"/>
          <w:szCs w:val="24"/>
        </w:rPr>
        <w:t>,</w:t>
      </w:r>
      <w:r w:rsidR="007D24A1">
        <w:rPr>
          <w:rFonts w:asciiTheme="minorHAnsi" w:hAnsiTheme="minorHAnsi" w:cstheme="minorHAnsi"/>
          <w:sz w:val="24"/>
          <w:szCs w:val="24"/>
        </w:rPr>
        <w:t xml:space="preserve"> and </w:t>
      </w:r>
      <w:r w:rsidR="00E24063">
        <w:rPr>
          <w:rFonts w:asciiTheme="minorHAnsi" w:hAnsiTheme="minorHAnsi" w:cstheme="minorHAnsi"/>
          <w:sz w:val="24"/>
          <w:szCs w:val="24"/>
        </w:rPr>
        <w:t xml:space="preserve">exposure </w:t>
      </w:r>
      <w:r w:rsidR="007D24A1">
        <w:rPr>
          <w:rFonts w:asciiTheme="minorHAnsi" w:hAnsiTheme="minorHAnsi" w:cstheme="minorHAnsi"/>
          <w:sz w:val="24"/>
          <w:szCs w:val="24"/>
        </w:rPr>
        <w:t>to</w:t>
      </w:r>
      <w:r w:rsidR="00DB437F">
        <w:rPr>
          <w:rFonts w:asciiTheme="minorHAnsi" w:hAnsiTheme="minorHAnsi" w:cstheme="minorHAnsi"/>
          <w:sz w:val="24"/>
          <w:szCs w:val="24"/>
        </w:rPr>
        <w:t>,</w:t>
      </w:r>
      <w:r w:rsidR="007D24A1">
        <w:rPr>
          <w:rFonts w:asciiTheme="minorHAnsi" w:hAnsiTheme="minorHAnsi" w:cstheme="minorHAnsi"/>
          <w:sz w:val="24"/>
          <w:szCs w:val="24"/>
        </w:rPr>
        <w:t xml:space="preserve"> social media accounts. The current study does not purport to present a direct correlation between social media exposure and voting patterns, but rather to identify how social media exposure shapes perception of agendas, based on theories and research that suggest that agenda perceptions have significant implications on how voters evaluate candidates, and ultimately on how they decide to vote.</w:t>
      </w:r>
    </w:p>
    <w:p w14:paraId="41F97665" w14:textId="6A244D45" w:rsidR="007D24A1" w:rsidRDefault="002448B0">
      <w:pPr>
        <w:bidi w:val="0"/>
        <w:spacing w:line="360" w:lineRule="auto"/>
        <w:rPr>
          <w:rFonts w:asciiTheme="minorHAnsi" w:hAnsiTheme="minorHAnsi" w:cstheme="minorHAnsi"/>
          <w:sz w:val="24"/>
          <w:szCs w:val="24"/>
        </w:rPr>
      </w:pPr>
      <w:r>
        <w:rPr>
          <w:rFonts w:asciiTheme="minorHAnsi" w:hAnsiTheme="minorHAnsi" w:cstheme="minorHAnsi"/>
          <w:sz w:val="24"/>
          <w:szCs w:val="24"/>
        </w:rPr>
        <w:t xml:space="preserve">Alongside the study’s contributions to understanding </w:t>
      </w:r>
      <w:r w:rsidR="00DB437F">
        <w:rPr>
          <w:rFonts w:asciiTheme="minorHAnsi" w:hAnsiTheme="minorHAnsi" w:cstheme="minorHAnsi"/>
          <w:sz w:val="24"/>
          <w:szCs w:val="24"/>
        </w:rPr>
        <w:t xml:space="preserve">the </w:t>
      </w:r>
      <w:r>
        <w:rPr>
          <w:rFonts w:asciiTheme="minorHAnsi" w:hAnsiTheme="minorHAnsi" w:cstheme="minorHAnsi"/>
          <w:sz w:val="24"/>
          <w:szCs w:val="24"/>
        </w:rPr>
        <w:t>political significance of voters</w:t>
      </w:r>
      <w:r w:rsidR="00DB437F">
        <w:rPr>
          <w:rFonts w:asciiTheme="minorHAnsi" w:hAnsiTheme="minorHAnsi" w:cstheme="minorHAnsi"/>
          <w:sz w:val="24"/>
          <w:szCs w:val="24"/>
        </w:rPr>
        <w:t>’</w:t>
      </w:r>
      <w:r>
        <w:rPr>
          <w:rFonts w:asciiTheme="minorHAnsi" w:hAnsiTheme="minorHAnsi" w:cstheme="minorHAnsi"/>
          <w:sz w:val="24"/>
          <w:szCs w:val="24"/>
        </w:rPr>
        <w:t xml:space="preserve"> patterns of following leading candidates</w:t>
      </w:r>
      <w:r w:rsidR="00DB437F">
        <w:rPr>
          <w:rFonts w:asciiTheme="minorHAnsi" w:hAnsiTheme="minorHAnsi" w:cstheme="minorHAnsi"/>
          <w:sz w:val="24"/>
          <w:szCs w:val="24"/>
        </w:rPr>
        <w:t>’</w:t>
      </w:r>
      <w:r>
        <w:rPr>
          <w:rFonts w:asciiTheme="minorHAnsi" w:hAnsiTheme="minorHAnsi" w:cstheme="minorHAnsi"/>
          <w:sz w:val="24"/>
          <w:szCs w:val="24"/>
        </w:rPr>
        <w:t xml:space="preserve"> Facebook and Twitter accounts, </w:t>
      </w:r>
      <w:r w:rsidR="000B44B1">
        <w:rPr>
          <w:rFonts w:asciiTheme="minorHAnsi" w:hAnsiTheme="minorHAnsi" w:cstheme="minorHAnsi"/>
          <w:sz w:val="24"/>
          <w:szCs w:val="24"/>
        </w:rPr>
        <w:t>a number of limitations can also be pointed out: the present study focused on the two leading prime ministerial candidates and their parties, rather than on all the political parties and their leaders</w:t>
      </w:r>
      <w:r w:rsidR="00DB437F">
        <w:rPr>
          <w:rFonts w:asciiTheme="minorHAnsi" w:hAnsiTheme="minorHAnsi" w:cstheme="minorHAnsi"/>
          <w:sz w:val="24"/>
          <w:szCs w:val="24"/>
        </w:rPr>
        <w:t xml:space="preserve"> in Israel’s April 2019 general election</w:t>
      </w:r>
      <w:r w:rsidR="000B44B1">
        <w:rPr>
          <w:rFonts w:asciiTheme="minorHAnsi" w:hAnsiTheme="minorHAnsi" w:cstheme="minorHAnsi"/>
          <w:sz w:val="24"/>
          <w:szCs w:val="24"/>
        </w:rPr>
        <w:t xml:space="preserve">. It is possible that a comprehensive analysis of all the relevant political actors in </w:t>
      </w:r>
      <w:r w:rsidR="00DB437F">
        <w:rPr>
          <w:rFonts w:asciiTheme="minorHAnsi" w:hAnsiTheme="minorHAnsi" w:cstheme="minorHAnsi"/>
          <w:sz w:val="24"/>
          <w:szCs w:val="24"/>
        </w:rPr>
        <w:t xml:space="preserve">that particular </w:t>
      </w:r>
      <w:r w:rsidR="000B44B1">
        <w:rPr>
          <w:rFonts w:asciiTheme="minorHAnsi" w:hAnsiTheme="minorHAnsi" w:cstheme="minorHAnsi"/>
          <w:sz w:val="24"/>
          <w:szCs w:val="24"/>
        </w:rPr>
        <w:t xml:space="preserve">election would have yielded different results. The fact that the study </w:t>
      </w:r>
      <w:r w:rsidR="00443A37">
        <w:rPr>
          <w:rFonts w:asciiTheme="minorHAnsi" w:hAnsiTheme="minorHAnsi" w:cstheme="minorHAnsi"/>
          <w:sz w:val="24"/>
          <w:szCs w:val="24"/>
        </w:rPr>
        <w:t xml:space="preserve">gathered data from a single election, especially considering that the April 2019 election was one of three general elections held over the course of a year and a half in Israel, somewhat limits the generalizability of the findings. As part of further research, it may be beneficial to conduct a comprehensive comparison, both over a longer time period and across multiple countries with similar elections systems around the world. </w:t>
      </w:r>
      <w:r w:rsidR="00F93DD4">
        <w:rPr>
          <w:rFonts w:asciiTheme="minorHAnsi" w:hAnsiTheme="minorHAnsi" w:cstheme="minorHAnsi"/>
          <w:sz w:val="24"/>
          <w:szCs w:val="24"/>
        </w:rPr>
        <w:t>Future studies should examine other factors that may shape voters’ decision-making at the ballot. Another significant limitation that should be consider</w:t>
      </w:r>
      <w:r w:rsidR="00DB437F">
        <w:rPr>
          <w:rFonts w:asciiTheme="minorHAnsi" w:hAnsiTheme="minorHAnsi" w:cstheme="minorHAnsi"/>
          <w:sz w:val="24"/>
          <w:szCs w:val="24"/>
        </w:rPr>
        <w:t>ed</w:t>
      </w:r>
      <w:r w:rsidR="00F93DD4">
        <w:rPr>
          <w:rFonts w:asciiTheme="minorHAnsi" w:hAnsiTheme="minorHAnsi" w:cstheme="minorHAnsi"/>
          <w:sz w:val="24"/>
          <w:szCs w:val="24"/>
        </w:rPr>
        <w:t xml:space="preserve"> when planning future studies in the field involves potential explanations for the variation in following patterns and media exposure among potential voters. </w:t>
      </w:r>
      <w:r w:rsidR="0064353D">
        <w:rPr>
          <w:rFonts w:asciiTheme="minorHAnsi" w:hAnsiTheme="minorHAnsi" w:cstheme="minorHAnsi"/>
          <w:sz w:val="24"/>
          <w:szCs w:val="24"/>
        </w:rPr>
        <w:t xml:space="preserve">It is possible that explanations may arise from the field of political psychology, which we did not address in the current study. Another distinction </w:t>
      </w:r>
      <w:r w:rsidR="00DA6F27">
        <w:rPr>
          <w:rFonts w:asciiTheme="minorHAnsi" w:hAnsiTheme="minorHAnsi" w:cstheme="minorHAnsi"/>
          <w:sz w:val="24"/>
          <w:szCs w:val="24"/>
        </w:rPr>
        <w:t xml:space="preserve">that emerges from the present study </w:t>
      </w:r>
      <w:r w:rsidR="00F1200A">
        <w:rPr>
          <w:rFonts w:asciiTheme="minorHAnsi" w:hAnsiTheme="minorHAnsi" w:cstheme="minorHAnsi"/>
          <w:sz w:val="24"/>
          <w:szCs w:val="24"/>
        </w:rPr>
        <w:t xml:space="preserve">that </w:t>
      </w:r>
      <w:r w:rsidR="00DA6F27">
        <w:rPr>
          <w:rFonts w:asciiTheme="minorHAnsi" w:hAnsiTheme="minorHAnsi" w:cstheme="minorHAnsi"/>
          <w:sz w:val="24"/>
          <w:szCs w:val="24"/>
        </w:rPr>
        <w:t xml:space="preserve">merits empirical and theoretical </w:t>
      </w:r>
      <w:r w:rsidR="00F1200A">
        <w:rPr>
          <w:rFonts w:asciiTheme="minorHAnsi" w:hAnsiTheme="minorHAnsi" w:cstheme="minorHAnsi"/>
          <w:sz w:val="24"/>
          <w:szCs w:val="24"/>
        </w:rPr>
        <w:t xml:space="preserve">examination </w:t>
      </w:r>
      <w:r w:rsidR="00DA6F27">
        <w:rPr>
          <w:rFonts w:asciiTheme="minorHAnsi" w:hAnsiTheme="minorHAnsi" w:cstheme="minorHAnsi"/>
          <w:sz w:val="24"/>
          <w:szCs w:val="24"/>
        </w:rPr>
        <w:t>in future studies is th</w:t>
      </w:r>
      <w:r w:rsidR="00AA7510">
        <w:rPr>
          <w:rFonts w:asciiTheme="minorHAnsi" w:hAnsiTheme="minorHAnsi" w:cstheme="minorHAnsi"/>
          <w:sz w:val="24"/>
          <w:szCs w:val="24"/>
        </w:rPr>
        <w:t xml:space="preserve">at </w:t>
      </w:r>
      <w:r w:rsidR="00DA6F27">
        <w:rPr>
          <w:rFonts w:asciiTheme="minorHAnsi" w:hAnsiTheme="minorHAnsi" w:cstheme="minorHAnsi"/>
          <w:sz w:val="24"/>
          <w:szCs w:val="24"/>
        </w:rPr>
        <w:t xml:space="preserve">between exclusive followers, non-exclusive followers, and users exposed to content despite not having followed either candidate (users who were exposed to content from candidates’ personal social media accounts </w:t>
      </w:r>
      <w:r w:rsidR="00F1200A">
        <w:rPr>
          <w:rFonts w:asciiTheme="minorHAnsi" w:hAnsiTheme="minorHAnsi" w:cstheme="minorHAnsi"/>
          <w:sz w:val="24"/>
          <w:szCs w:val="24"/>
        </w:rPr>
        <w:t xml:space="preserve">who did not </w:t>
      </w:r>
      <w:r w:rsidR="00DA6F27">
        <w:rPr>
          <w:rFonts w:asciiTheme="minorHAnsi" w:hAnsiTheme="minorHAnsi" w:cstheme="minorHAnsi"/>
          <w:sz w:val="24"/>
          <w:szCs w:val="24"/>
        </w:rPr>
        <w:t>actively follow these accounts)</w:t>
      </w:r>
      <w:r w:rsidR="00F1200A">
        <w:rPr>
          <w:rFonts w:asciiTheme="minorHAnsi" w:hAnsiTheme="minorHAnsi" w:cstheme="minorHAnsi"/>
          <w:sz w:val="24"/>
          <w:szCs w:val="24"/>
        </w:rPr>
        <w:t>, both in terms of their sociopolitical profile and the character of what shap</w:t>
      </w:r>
      <w:r w:rsidR="00AA7510">
        <w:rPr>
          <w:rFonts w:asciiTheme="minorHAnsi" w:hAnsiTheme="minorHAnsi" w:cstheme="minorHAnsi"/>
          <w:sz w:val="24"/>
          <w:szCs w:val="24"/>
        </w:rPr>
        <w:t>es</w:t>
      </w:r>
      <w:r w:rsidR="00F1200A">
        <w:rPr>
          <w:rFonts w:asciiTheme="minorHAnsi" w:hAnsiTheme="minorHAnsi" w:cstheme="minorHAnsi"/>
          <w:sz w:val="24"/>
          <w:szCs w:val="24"/>
        </w:rPr>
        <w:t xml:space="preserve"> their perceptions of agenda-setting</w:t>
      </w:r>
      <w:r w:rsidR="00DA6F27">
        <w:rPr>
          <w:rFonts w:asciiTheme="minorHAnsi" w:hAnsiTheme="minorHAnsi" w:cstheme="minorHAnsi"/>
          <w:sz w:val="24"/>
          <w:szCs w:val="24"/>
        </w:rPr>
        <w:t xml:space="preserve">. </w:t>
      </w:r>
    </w:p>
    <w:p w14:paraId="1DAF9097" w14:textId="77777777" w:rsidR="007D24A1" w:rsidRDefault="007D24A1">
      <w:pPr>
        <w:bidi w:val="0"/>
        <w:spacing w:line="360" w:lineRule="auto"/>
        <w:rPr>
          <w:rFonts w:asciiTheme="minorHAnsi" w:hAnsiTheme="minorHAnsi" w:cstheme="minorHAnsi"/>
          <w:sz w:val="24"/>
          <w:szCs w:val="24"/>
        </w:rPr>
      </w:pPr>
    </w:p>
    <w:p w14:paraId="734AB962" w14:textId="77777777" w:rsidR="007D24A1" w:rsidRPr="007D24A1" w:rsidRDefault="007D24A1">
      <w:pPr>
        <w:bidi w:val="0"/>
        <w:spacing w:after="0" w:line="360" w:lineRule="auto"/>
        <w:rPr>
          <w:rFonts w:asciiTheme="minorHAnsi" w:eastAsia="Arial" w:hAnsiTheme="minorHAnsi" w:cstheme="minorHAnsi"/>
          <w:b/>
          <w:bCs/>
          <w:color w:val="000000" w:themeColor="text1"/>
          <w:sz w:val="24"/>
          <w:szCs w:val="24"/>
          <w:highlight w:val="lightGray"/>
        </w:rPr>
      </w:pPr>
      <w:r w:rsidRPr="007D24A1">
        <w:rPr>
          <w:rFonts w:asciiTheme="minorHAnsi" w:eastAsia="Arial" w:hAnsiTheme="minorHAnsi" w:cstheme="minorHAnsi"/>
          <w:b/>
          <w:bCs/>
          <w:color w:val="000000" w:themeColor="text1"/>
          <w:sz w:val="24"/>
          <w:szCs w:val="24"/>
          <w:highlight w:val="lightGray"/>
        </w:rPr>
        <w:t>References</w:t>
      </w:r>
    </w:p>
    <w:p w14:paraId="14B6DE37" w14:textId="34332B22"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Allcott</w:t>
      </w:r>
      <w:proofErr w:type="spellEnd"/>
      <w:r w:rsidRPr="007D24A1">
        <w:rPr>
          <w:rFonts w:asciiTheme="minorHAnsi" w:eastAsia="Arial" w:hAnsiTheme="minorHAnsi" w:cstheme="minorHAnsi"/>
          <w:color w:val="000000" w:themeColor="text1"/>
          <w:sz w:val="24"/>
          <w:szCs w:val="24"/>
          <w:highlight w:val="lightGray"/>
        </w:rPr>
        <w:t xml:space="preserve">, H., &amp; Gentzkow, M. (2017). Social </w:t>
      </w:r>
      <w:del w:id="562" w:author="Sari Cohen" w:date="2020-10-28T21:27:00Z">
        <w:r w:rsidRPr="007D24A1" w:rsidDel="009D330C">
          <w:rPr>
            <w:rFonts w:asciiTheme="minorHAnsi" w:eastAsia="Arial" w:hAnsiTheme="minorHAnsi" w:cstheme="minorHAnsi"/>
            <w:color w:val="000000" w:themeColor="text1"/>
            <w:sz w:val="24"/>
            <w:szCs w:val="24"/>
            <w:highlight w:val="lightGray"/>
          </w:rPr>
          <w:delText>M</w:delText>
        </w:r>
      </w:del>
      <w:ins w:id="563" w:author="Sari Cohen" w:date="2020-10-28T21:27:00Z">
        <w:r w:rsidR="009D330C">
          <w:rPr>
            <w:rFonts w:asciiTheme="minorHAnsi" w:eastAsia="Arial" w:hAnsiTheme="minorHAnsi" w:cstheme="minorHAnsi"/>
            <w:color w:val="000000" w:themeColor="text1"/>
            <w:sz w:val="24"/>
            <w:szCs w:val="24"/>
            <w:highlight w:val="lightGray"/>
          </w:rPr>
          <w:t>m</w:t>
        </w:r>
      </w:ins>
      <w:r w:rsidRPr="007D24A1">
        <w:rPr>
          <w:rFonts w:asciiTheme="minorHAnsi" w:eastAsia="Arial" w:hAnsiTheme="minorHAnsi" w:cstheme="minorHAnsi"/>
          <w:color w:val="000000" w:themeColor="text1"/>
          <w:sz w:val="24"/>
          <w:szCs w:val="24"/>
          <w:highlight w:val="lightGray"/>
        </w:rPr>
        <w:t xml:space="preserve">edia and </w:t>
      </w:r>
      <w:del w:id="564" w:author="Sari Cohen" w:date="2020-10-28T21:27:00Z">
        <w:r w:rsidRPr="007D24A1" w:rsidDel="009D330C">
          <w:rPr>
            <w:rFonts w:asciiTheme="minorHAnsi" w:eastAsia="Arial" w:hAnsiTheme="minorHAnsi" w:cstheme="minorHAnsi"/>
            <w:color w:val="000000" w:themeColor="text1"/>
            <w:sz w:val="24"/>
            <w:szCs w:val="24"/>
            <w:highlight w:val="lightGray"/>
          </w:rPr>
          <w:delText>F</w:delText>
        </w:r>
      </w:del>
      <w:ins w:id="565" w:author="Sari Cohen" w:date="2020-10-28T21:27:00Z">
        <w:r w:rsidR="009D330C">
          <w:rPr>
            <w:rFonts w:asciiTheme="minorHAnsi" w:eastAsia="Arial" w:hAnsiTheme="minorHAnsi" w:cstheme="minorHAnsi"/>
            <w:color w:val="000000" w:themeColor="text1"/>
            <w:sz w:val="24"/>
            <w:szCs w:val="24"/>
            <w:highlight w:val="lightGray"/>
          </w:rPr>
          <w:t>f</w:t>
        </w:r>
      </w:ins>
      <w:r w:rsidRPr="007D24A1">
        <w:rPr>
          <w:rFonts w:asciiTheme="minorHAnsi" w:eastAsia="Arial" w:hAnsiTheme="minorHAnsi" w:cstheme="minorHAnsi"/>
          <w:color w:val="000000" w:themeColor="text1"/>
          <w:sz w:val="24"/>
          <w:szCs w:val="24"/>
          <w:highlight w:val="lightGray"/>
        </w:rPr>
        <w:t xml:space="preserve">ake </w:t>
      </w:r>
      <w:del w:id="566" w:author="Sari Cohen" w:date="2020-10-28T21:27:00Z">
        <w:r w:rsidRPr="007D24A1" w:rsidDel="009D330C">
          <w:rPr>
            <w:rFonts w:asciiTheme="minorHAnsi" w:eastAsia="Arial" w:hAnsiTheme="minorHAnsi" w:cstheme="minorHAnsi"/>
            <w:color w:val="000000" w:themeColor="text1"/>
            <w:sz w:val="24"/>
            <w:szCs w:val="24"/>
            <w:highlight w:val="lightGray"/>
          </w:rPr>
          <w:delText>N</w:delText>
        </w:r>
      </w:del>
      <w:ins w:id="567" w:author="Sari Cohen" w:date="2020-10-28T21:27:00Z">
        <w:r w:rsidR="009D330C">
          <w:rPr>
            <w:rFonts w:asciiTheme="minorHAnsi" w:eastAsia="Arial" w:hAnsiTheme="minorHAnsi" w:cstheme="minorHAnsi"/>
            <w:color w:val="000000" w:themeColor="text1"/>
            <w:sz w:val="24"/>
            <w:szCs w:val="24"/>
            <w:highlight w:val="lightGray"/>
          </w:rPr>
          <w:t>n</w:t>
        </w:r>
      </w:ins>
      <w:r w:rsidRPr="007D24A1">
        <w:rPr>
          <w:rFonts w:asciiTheme="minorHAnsi" w:eastAsia="Arial" w:hAnsiTheme="minorHAnsi" w:cstheme="minorHAnsi"/>
          <w:color w:val="000000" w:themeColor="text1"/>
          <w:sz w:val="24"/>
          <w:szCs w:val="24"/>
          <w:highlight w:val="lightGray"/>
        </w:rPr>
        <w:t xml:space="preserve">ews in the 2016 </w:t>
      </w:r>
      <w:del w:id="568" w:author="Sari Cohen" w:date="2020-10-28T21:27:00Z">
        <w:r w:rsidRPr="007D24A1" w:rsidDel="009D330C">
          <w:rPr>
            <w:rFonts w:asciiTheme="minorHAnsi" w:eastAsia="Arial" w:hAnsiTheme="minorHAnsi" w:cstheme="minorHAnsi"/>
            <w:color w:val="000000" w:themeColor="text1"/>
            <w:sz w:val="24"/>
            <w:szCs w:val="24"/>
            <w:highlight w:val="lightGray"/>
          </w:rPr>
          <w:delText>E</w:delText>
        </w:r>
      </w:del>
      <w:ins w:id="569" w:author="Sari Cohen" w:date="2020-10-28T21:27:00Z">
        <w:r w:rsidR="009D330C">
          <w:rPr>
            <w:rFonts w:asciiTheme="minorHAnsi" w:eastAsia="Arial" w:hAnsiTheme="minorHAnsi" w:cstheme="minorHAnsi"/>
            <w:color w:val="000000" w:themeColor="text1"/>
            <w:sz w:val="24"/>
            <w:szCs w:val="24"/>
            <w:highlight w:val="lightGray"/>
          </w:rPr>
          <w:t>e</w:t>
        </w:r>
      </w:ins>
      <w:r w:rsidRPr="007D24A1">
        <w:rPr>
          <w:rFonts w:asciiTheme="minorHAnsi" w:eastAsia="Arial" w:hAnsiTheme="minorHAnsi" w:cstheme="minorHAnsi"/>
          <w:color w:val="000000" w:themeColor="text1"/>
          <w:sz w:val="24"/>
          <w:szCs w:val="24"/>
          <w:highlight w:val="lightGray"/>
        </w:rPr>
        <w:t xml:space="preserve">lection. </w:t>
      </w:r>
      <w:r w:rsidRPr="007D24A1">
        <w:rPr>
          <w:rFonts w:asciiTheme="minorHAnsi" w:eastAsia="Arial" w:hAnsiTheme="minorHAnsi" w:cstheme="minorHAnsi"/>
          <w:i/>
          <w:iCs/>
          <w:color w:val="000000" w:themeColor="text1"/>
          <w:sz w:val="24"/>
          <w:szCs w:val="24"/>
          <w:highlight w:val="lightGray"/>
        </w:rPr>
        <w:t>Journal of Economic Perspectives, 31</w:t>
      </w:r>
      <w:r w:rsidRPr="007D24A1">
        <w:rPr>
          <w:rFonts w:asciiTheme="minorHAnsi" w:eastAsia="Arial" w:hAnsiTheme="minorHAnsi" w:cstheme="minorHAnsi"/>
          <w:color w:val="000000" w:themeColor="text1"/>
          <w:sz w:val="24"/>
          <w:szCs w:val="24"/>
          <w:highlight w:val="lightGray"/>
        </w:rPr>
        <w:t>(2), 211–236. doi:10.1257/jep.31.2.211</w:t>
      </w:r>
      <w:r w:rsidRPr="007D24A1">
        <w:rPr>
          <w:rFonts w:asciiTheme="minorHAnsi" w:eastAsia="Arial" w:hAnsiTheme="minorHAnsi" w:cstheme="minorHAnsi"/>
          <w:color w:val="000000" w:themeColor="text1"/>
          <w:sz w:val="24"/>
          <w:szCs w:val="24"/>
          <w:highlight w:val="lightGray"/>
          <w:rtl/>
        </w:rPr>
        <w:t>.</w:t>
      </w:r>
    </w:p>
    <w:p w14:paraId="46778FF7"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Ariel, Y., Malka, V., </w:t>
      </w:r>
      <w:proofErr w:type="spellStart"/>
      <w:r w:rsidRPr="007D24A1">
        <w:rPr>
          <w:rFonts w:asciiTheme="minorHAnsi" w:eastAsia="Arial" w:hAnsiTheme="minorHAnsi" w:cstheme="minorHAnsi"/>
          <w:color w:val="000000" w:themeColor="text1"/>
          <w:sz w:val="24"/>
          <w:szCs w:val="24"/>
          <w:highlight w:val="lightGray"/>
        </w:rPr>
        <w:t>Avidar</w:t>
      </w:r>
      <w:proofErr w:type="spellEnd"/>
      <w:r w:rsidRPr="007D24A1">
        <w:rPr>
          <w:rFonts w:asciiTheme="minorHAnsi" w:eastAsia="Arial" w:hAnsiTheme="minorHAnsi" w:cstheme="minorHAnsi"/>
          <w:color w:val="000000" w:themeColor="text1"/>
          <w:sz w:val="24"/>
          <w:szCs w:val="24"/>
          <w:highlight w:val="lightGray"/>
        </w:rPr>
        <w:t xml:space="preserve">, R., &amp; </w:t>
      </w:r>
      <w:proofErr w:type="spellStart"/>
      <w:r w:rsidRPr="007D24A1">
        <w:rPr>
          <w:rFonts w:asciiTheme="minorHAnsi" w:eastAsia="Arial" w:hAnsiTheme="minorHAnsi" w:cstheme="minorHAnsi"/>
          <w:color w:val="000000" w:themeColor="text1"/>
          <w:sz w:val="24"/>
          <w:szCs w:val="24"/>
          <w:highlight w:val="lightGray"/>
        </w:rPr>
        <w:t>Weimann</w:t>
      </w:r>
      <w:proofErr w:type="spellEnd"/>
      <w:r w:rsidRPr="007D24A1">
        <w:rPr>
          <w:rFonts w:asciiTheme="minorHAnsi" w:eastAsia="Arial" w:hAnsiTheme="minorHAnsi" w:cstheme="minorHAnsi"/>
          <w:color w:val="000000" w:themeColor="text1"/>
          <w:sz w:val="24"/>
          <w:szCs w:val="24"/>
          <w:highlight w:val="lightGray"/>
        </w:rPr>
        <w:t xml:space="preserve">-Saks, D. (2017). Online agenda-setting research: Challenges and dilemmas. </w:t>
      </w:r>
      <w:r w:rsidRPr="007D24A1">
        <w:rPr>
          <w:rFonts w:asciiTheme="minorHAnsi" w:eastAsia="Arial" w:hAnsiTheme="minorHAnsi" w:cstheme="minorHAnsi"/>
          <w:i/>
          <w:iCs/>
          <w:color w:val="000000" w:themeColor="text1"/>
          <w:sz w:val="24"/>
          <w:szCs w:val="24"/>
          <w:highlight w:val="lightGray"/>
        </w:rPr>
        <w:t>The Agenda-Setting Journal: Theory, Practice, Critique. 1</w:t>
      </w:r>
      <w:r w:rsidRPr="007D24A1">
        <w:rPr>
          <w:rFonts w:asciiTheme="minorHAnsi" w:eastAsia="Arial" w:hAnsiTheme="minorHAnsi" w:cstheme="minorHAnsi"/>
          <w:color w:val="000000" w:themeColor="text1"/>
          <w:sz w:val="24"/>
          <w:szCs w:val="24"/>
          <w:highlight w:val="lightGray"/>
        </w:rPr>
        <w:t>(2), 118-136. DOI: 10.1075/asj.1.2.03ari</w:t>
      </w:r>
    </w:p>
    <w:p w14:paraId="73DAC21B" w14:textId="37955731"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Bennett, W</w:t>
      </w:r>
      <w:ins w:id="570" w:author="Sari Cohen" w:date="2020-10-28T21:26:00Z">
        <w:r w:rsidR="009D330C">
          <w:rPr>
            <w:rFonts w:asciiTheme="minorHAnsi" w:eastAsia="Arial" w:hAnsiTheme="minorHAnsi" w:cstheme="minorHAnsi"/>
            <w:color w:val="000000" w:themeColor="text1"/>
            <w:sz w:val="24"/>
            <w:szCs w:val="24"/>
            <w:highlight w:val="lightGray"/>
          </w:rPr>
          <w:t>.L</w:t>
        </w:r>
      </w:ins>
      <w:ins w:id="571" w:author="Sari Cohen" w:date="2020-10-28T21:27:00Z">
        <w:r w:rsidR="009D330C">
          <w:rPr>
            <w:rFonts w:asciiTheme="minorHAnsi" w:eastAsia="Arial" w:hAnsiTheme="minorHAnsi" w:cstheme="minorHAnsi"/>
            <w:color w:val="000000" w:themeColor="text1"/>
            <w:sz w:val="24"/>
            <w:szCs w:val="24"/>
            <w:highlight w:val="lightGray"/>
          </w:rPr>
          <w:t>.</w:t>
        </w:r>
      </w:ins>
      <w:ins w:id="572" w:author="Sari Cohen" w:date="2020-10-28T21:26:00Z">
        <w:r w:rsidR="009D330C">
          <w:rPr>
            <w:rFonts w:asciiTheme="minorHAnsi" w:eastAsia="Arial" w:hAnsiTheme="minorHAnsi" w:cstheme="minorHAnsi"/>
            <w:color w:val="000000" w:themeColor="text1"/>
            <w:sz w:val="24"/>
            <w:szCs w:val="24"/>
            <w:highlight w:val="lightGray"/>
          </w:rPr>
          <w:t>,</w:t>
        </w:r>
      </w:ins>
      <w:r w:rsidRPr="007D24A1">
        <w:rPr>
          <w:rFonts w:asciiTheme="minorHAnsi" w:eastAsia="Arial" w:hAnsiTheme="minorHAnsi" w:cstheme="minorHAnsi"/>
          <w:color w:val="000000" w:themeColor="text1"/>
          <w:sz w:val="24"/>
          <w:szCs w:val="24"/>
          <w:highlight w:val="lightGray"/>
        </w:rPr>
        <w:t xml:space="preserve"> &amp; </w:t>
      </w:r>
      <w:proofErr w:type="spellStart"/>
      <w:r w:rsidRPr="007D24A1">
        <w:rPr>
          <w:rFonts w:asciiTheme="minorHAnsi" w:eastAsia="Arial" w:hAnsiTheme="minorHAnsi" w:cstheme="minorHAnsi"/>
          <w:color w:val="000000" w:themeColor="text1"/>
          <w:sz w:val="24"/>
          <w:szCs w:val="24"/>
          <w:highlight w:val="lightGray"/>
        </w:rPr>
        <w:t>Pfetsch</w:t>
      </w:r>
      <w:proofErr w:type="spellEnd"/>
      <w:ins w:id="573" w:author="Sari Cohen" w:date="2020-10-28T21:27:00Z">
        <w:r w:rsidR="009D330C">
          <w:rPr>
            <w:rFonts w:asciiTheme="minorHAnsi" w:eastAsia="Arial" w:hAnsiTheme="minorHAnsi" w:cstheme="minorHAnsi"/>
            <w:color w:val="000000" w:themeColor="text1"/>
            <w:sz w:val="24"/>
            <w:szCs w:val="24"/>
            <w:highlight w:val="lightGray"/>
          </w:rPr>
          <w:t>,</w:t>
        </w:r>
      </w:ins>
      <w:r w:rsidRPr="007D24A1">
        <w:rPr>
          <w:rFonts w:asciiTheme="minorHAnsi" w:eastAsia="Arial" w:hAnsiTheme="minorHAnsi" w:cstheme="minorHAnsi"/>
          <w:color w:val="000000" w:themeColor="text1"/>
          <w:sz w:val="24"/>
          <w:szCs w:val="24"/>
          <w:highlight w:val="lightGray"/>
        </w:rPr>
        <w:t xml:space="preserve"> </w:t>
      </w:r>
      <w:del w:id="574" w:author="Sari Cohen" w:date="2020-10-28T21:26:00Z">
        <w:r w:rsidRPr="007D24A1" w:rsidDel="009D330C">
          <w:rPr>
            <w:rFonts w:asciiTheme="minorHAnsi" w:eastAsia="Arial" w:hAnsiTheme="minorHAnsi" w:cstheme="minorHAnsi"/>
            <w:color w:val="000000" w:themeColor="text1"/>
            <w:sz w:val="24"/>
            <w:szCs w:val="24"/>
            <w:highlight w:val="lightGray"/>
          </w:rPr>
          <w:delText xml:space="preserve">Lance </w:delText>
        </w:r>
      </w:del>
      <w:r w:rsidRPr="007D24A1">
        <w:rPr>
          <w:rFonts w:asciiTheme="minorHAnsi" w:eastAsia="Arial" w:hAnsiTheme="minorHAnsi" w:cstheme="minorHAnsi"/>
          <w:color w:val="000000" w:themeColor="text1"/>
          <w:sz w:val="24"/>
          <w:szCs w:val="24"/>
          <w:highlight w:val="lightGray"/>
        </w:rPr>
        <w:t>B</w:t>
      </w:r>
      <w:del w:id="575" w:author="Sari Cohen" w:date="2020-10-28T21:26:00Z">
        <w:r w:rsidRPr="007D24A1" w:rsidDel="009D330C">
          <w:rPr>
            <w:rFonts w:asciiTheme="minorHAnsi" w:eastAsia="Arial" w:hAnsiTheme="minorHAnsi" w:cstheme="minorHAnsi"/>
            <w:color w:val="000000" w:themeColor="text1"/>
            <w:sz w:val="24"/>
            <w:szCs w:val="24"/>
            <w:highlight w:val="lightGray"/>
          </w:rPr>
          <w:delText>arbara</w:delText>
        </w:r>
      </w:del>
      <w:r w:rsidRPr="007D24A1">
        <w:rPr>
          <w:rFonts w:asciiTheme="minorHAnsi" w:eastAsia="Arial" w:hAnsiTheme="minorHAnsi" w:cstheme="minorHAnsi"/>
          <w:color w:val="000000" w:themeColor="text1"/>
          <w:sz w:val="24"/>
          <w:szCs w:val="24"/>
          <w:highlight w:val="lightGray"/>
        </w:rPr>
        <w:t xml:space="preserve">. (2018), Rethinking </w:t>
      </w:r>
      <w:del w:id="576" w:author="Sari Cohen" w:date="2020-10-28T21:28:00Z">
        <w:r w:rsidRPr="007D24A1" w:rsidDel="009D330C">
          <w:rPr>
            <w:rFonts w:asciiTheme="minorHAnsi" w:eastAsia="Arial" w:hAnsiTheme="minorHAnsi" w:cstheme="minorHAnsi"/>
            <w:color w:val="000000" w:themeColor="text1"/>
            <w:sz w:val="24"/>
            <w:szCs w:val="24"/>
            <w:highlight w:val="lightGray"/>
          </w:rPr>
          <w:delText>P</w:delText>
        </w:r>
      </w:del>
      <w:ins w:id="577" w:author="Sari Cohen" w:date="2020-10-28T21:28:00Z">
        <w:r w:rsidR="009D330C">
          <w:rPr>
            <w:rFonts w:asciiTheme="minorHAnsi" w:eastAsia="Arial" w:hAnsiTheme="minorHAnsi" w:cstheme="minorHAnsi"/>
            <w:color w:val="000000" w:themeColor="text1"/>
            <w:sz w:val="24"/>
            <w:szCs w:val="24"/>
            <w:highlight w:val="lightGray"/>
          </w:rPr>
          <w:t>p</w:t>
        </w:r>
      </w:ins>
      <w:r w:rsidRPr="007D24A1">
        <w:rPr>
          <w:rFonts w:asciiTheme="minorHAnsi" w:eastAsia="Arial" w:hAnsiTheme="minorHAnsi" w:cstheme="minorHAnsi"/>
          <w:color w:val="000000" w:themeColor="text1"/>
          <w:sz w:val="24"/>
          <w:szCs w:val="24"/>
          <w:highlight w:val="lightGray"/>
        </w:rPr>
        <w:t xml:space="preserve">olitical </w:t>
      </w:r>
      <w:del w:id="578" w:author="Sari Cohen" w:date="2020-10-28T21:28:00Z">
        <w:r w:rsidRPr="007D24A1" w:rsidDel="009D330C">
          <w:rPr>
            <w:rFonts w:asciiTheme="minorHAnsi" w:eastAsia="Arial" w:hAnsiTheme="minorHAnsi" w:cstheme="minorHAnsi"/>
            <w:color w:val="000000" w:themeColor="text1"/>
            <w:sz w:val="24"/>
            <w:szCs w:val="24"/>
            <w:highlight w:val="lightGray"/>
          </w:rPr>
          <w:delText>C</w:delText>
        </w:r>
      </w:del>
      <w:ins w:id="579" w:author="Sari Cohen" w:date="2020-10-28T21:28:00Z">
        <w:r w:rsidR="009D330C">
          <w:rPr>
            <w:rFonts w:asciiTheme="minorHAnsi" w:eastAsia="Arial" w:hAnsiTheme="minorHAnsi" w:cstheme="minorHAnsi"/>
            <w:color w:val="000000" w:themeColor="text1"/>
            <w:sz w:val="24"/>
            <w:szCs w:val="24"/>
            <w:highlight w:val="lightGray"/>
          </w:rPr>
          <w:t>c</w:t>
        </w:r>
      </w:ins>
      <w:r w:rsidRPr="007D24A1">
        <w:rPr>
          <w:rFonts w:asciiTheme="minorHAnsi" w:eastAsia="Arial" w:hAnsiTheme="minorHAnsi" w:cstheme="minorHAnsi"/>
          <w:color w:val="000000" w:themeColor="text1"/>
          <w:sz w:val="24"/>
          <w:szCs w:val="24"/>
          <w:highlight w:val="lightGray"/>
        </w:rPr>
        <w:t xml:space="preserve">ommunication in a </w:t>
      </w:r>
      <w:del w:id="580" w:author="Sari Cohen" w:date="2020-10-28T21:28:00Z">
        <w:r w:rsidRPr="007D24A1" w:rsidDel="009D330C">
          <w:rPr>
            <w:rFonts w:asciiTheme="minorHAnsi" w:eastAsia="Arial" w:hAnsiTheme="minorHAnsi" w:cstheme="minorHAnsi"/>
            <w:color w:val="000000" w:themeColor="text1"/>
            <w:sz w:val="24"/>
            <w:szCs w:val="24"/>
            <w:highlight w:val="lightGray"/>
          </w:rPr>
          <w:delText>T</w:delText>
        </w:r>
      </w:del>
      <w:ins w:id="581" w:author="Sari Cohen" w:date="2020-10-28T21:28:00Z">
        <w:r w:rsidR="009D330C">
          <w:rPr>
            <w:rFonts w:asciiTheme="minorHAnsi" w:eastAsia="Arial" w:hAnsiTheme="minorHAnsi" w:cstheme="minorHAnsi"/>
            <w:color w:val="000000" w:themeColor="text1"/>
            <w:sz w:val="24"/>
            <w:szCs w:val="24"/>
            <w:highlight w:val="lightGray"/>
          </w:rPr>
          <w:t>t</w:t>
        </w:r>
      </w:ins>
      <w:r w:rsidRPr="007D24A1">
        <w:rPr>
          <w:rFonts w:asciiTheme="minorHAnsi" w:eastAsia="Arial" w:hAnsiTheme="minorHAnsi" w:cstheme="minorHAnsi"/>
          <w:color w:val="000000" w:themeColor="text1"/>
          <w:sz w:val="24"/>
          <w:szCs w:val="24"/>
          <w:highlight w:val="lightGray"/>
        </w:rPr>
        <w:t xml:space="preserve">ime of </w:t>
      </w:r>
      <w:del w:id="582" w:author="Sari Cohen" w:date="2020-10-28T21:28:00Z">
        <w:r w:rsidRPr="007D24A1" w:rsidDel="009D330C">
          <w:rPr>
            <w:rFonts w:asciiTheme="minorHAnsi" w:eastAsia="Arial" w:hAnsiTheme="minorHAnsi" w:cstheme="minorHAnsi"/>
            <w:color w:val="000000" w:themeColor="text1"/>
            <w:sz w:val="24"/>
            <w:szCs w:val="24"/>
            <w:highlight w:val="lightGray"/>
          </w:rPr>
          <w:delText>D</w:delText>
        </w:r>
      </w:del>
      <w:ins w:id="583" w:author="Sari Cohen" w:date="2020-10-28T21:28:00Z">
        <w:r w:rsidR="009D330C">
          <w:rPr>
            <w:rFonts w:asciiTheme="minorHAnsi" w:eastAsia="Arial" w:hAnsiTheme="minorHAnsi" w:cstheme="minorHAnsi"/>
            <w:color w:val="000000" w:themeColor="text1"/>
            <w:sz w:val="24"/>
            <w:szCs w:val="24"/>
            <w:highlight w:val="lightGray"/>
          </w:rPr>
          <w:t>d</w:t>
        </w:r>
      </w:ins>
      <w:r w:rsidRPr="007D24A1">
        <w:rPr>
          <w:rFonts w:asciiTheme="minorHAnsi" w:eastAsia="Arial" w:hAnsiTheme="minorHAnsi" w:cstheme="minorHAnsi"/>
          <w:color w:val="000000" w:themeColor="text1"/>
          <w:sz w:val="24"/>
          <w:szCs w:val="24"/>
          <w:highlight w:val="lightGray"/>
        </w:rPr>
        <w:t xml:space="preserve">isrupted </w:t>
      </w:r>
      <w:del w:id="584" w:author="Sari Cohen" w:date="2020-10-28T21:28:00Z">
        <w:r w:rsidRPr="007D24A1" w:rsidDel="009D330C">
          <w:rPr>
            <w:rFonts w:asciiTheme="minorHAnsi" w:eastAsia="Arial" w:hAnsiTheme="minorHAnsi" w:cstheme="minorHAnsi"/>
            <w:color w:val="000000" w:themeColor="text1"/>
            <w:sz w:val="24"/>
            <w:szCs w:val="24"/>
            <w:highlight w:val="lightGray"/>
          </w:rPr>
          <w:delText>P</w:delText>
        </w:r>
      </w:del>
      <w:proofErr w:type="spellStart"/>
      <w:r w:rsidRPr="007D24A1">
        <w:rPr>
          <w:rFonts w:asciiTheme="minorHAnsi" w:eastAsia="Arial" w:hAnsiTheme="minorHAnsi" w:cstheme="minorHAnsi"/>
          <w:color w:val="000000" w:themeColor="text1"/>
          <w:sz w:val="24"/>
          <w:szCs w:val="24"/>
          <w:highlight w:val="lightGray"/>
        </w:rPr>
        <w:t>u</w:t>
      </w:r>
      <w:ins w:id="585" w:author="Sari Cohen" w:date="2020-10-28T21:28:00Z">
        <w:r w:rsidR="009D330C">
          <w:rPr>
            <w:rFonts w:asciiTheme="minorHAnsi" w:eastAsia="Arial" w:hAnsiTheme="minorHAnsi" w:cstheme="minorHAnsi"/>
            <w:color w:val="000000" w:themeColor="text1"/>
            <w:sz w:val="24"/>
            <w:szCs w:val="24"/>
            <w:highlight w:val="lightGray"/>
          </w:rPr>
          <w:t>p</w:t>
        </w:r>
      </w:ins>
      <w:r w:rsidRPr="007D24A1">
        <w:rPr>
          <w:rFonts w:asciiTheme="minorHAnsi" w:eastAsia="Arial" w:hAnsiTheme="minorHAnsi" w:cstheme="minorHAnsi"/>
          <w:color w:val="000000" w:themeColor="text1"/>
          <w:sz w:val="24"/>
          <w:szCs w:val="24"/>
          <w:highlight w:val="lightGray"/>
        </w:rPr>
        <w:t>blic</w:t>
      </w:r>
      <w:proofErr w:type="spellEnd"/>
      <w:r w:rsidRPr="007D24A1">
        <w:rPr>
          <w:rFonts w:asciiTheme="minorHAnsi" w:eastAsia="Arial" w:hAnsiTheme="minorHAnsi" w:cstheme="minorHAnsi"/>
          <w:color w:val="000000" w:themeColor="text1"/>
          <w:sz w:val="24"/>
          <w:szCs w:val="24"/>
          <w:highlight w:val="lightGray"/>
        </w:rPr>
        <w:t xml:space="preserve"> </w:t>
      </w:r>
      <w:del w:id="586" w:author="Sari Cohen" w:date="2020-10-28T21:28:00Z">
        <w:r w:rsidRPr="007D24A1" w:rsidDel="009D330C">
          <w:rPr>
            <w:rFonts w:asciiTheme="minorHAnsi" w:eastAsia="Arial" w:hAnsiTheme="minorHAnsi" w:cstheme="minorHAnsi"/>
            <w:color w:val="000000" w:themeColor="text1"/>
            <w:sz w:val="24"/>
            <w:szCs w:val="24"/>
            <w:highlight w:val="lightGray"/>
          </w:rPr>
          <w:delText>S</w:delText>
        </w:r>
      </w:del>
      <w:ins w:id="587" w:author="Sari Cohen" w:date="2020-10-28T21:28:00Z">
        <w:r w:rsidR="009D330C">
          <w:rPr>
            <w:rFonts w:asciiTheme="minorHAnsi" w:eastAsia="Arial" w:hAnsiTheme="minorHAnsi" w:cstheme="minorHAnsi"/>
            <w:color w:val="000000" w:themeColor="text1"/>
            <w:sz w:val="24"/>
            <w:szCs w:val="24"/>
            <w:highlight w:val="lightGray"/>
          </w:rPr>
          <w:t>s</w:t>
        </w:r>
      </w:ins>
      <w:r w:rsidRPr="007D24A1">
        <w:rPr>
          <w:rFonts w:asciiTheme="minorHAnsi" w:eastAsia="Arial" w:hAnsiTheme="minorHAnsi" w:cstheme="minorHAnsi"/>
          <w:color w:val="000000" w:themeColor="text1"/>
          <w:sz w:val="24"/>
          <w:szCs w:val="24"/>
          <w:highlight w:val="lightGray"/>
        </w:rPr>
        <w:t xml:space="preserve">pheres. </w:t>
      </w:r>
      <w:r w:rsidRPr="007D24A1">
        <w:rPr>
          <w:rFonts w:asciiTheme="minorHAnsi" w:eastAsia="Arial" w:hAnsiTheme="minorHAnsi" w:cstheme="minorHAnsi"/>
          <w:i/>
          <w:iCs/>
          <w:color w:val="000000" w:themeColor="text1"/>
          <w:sz w:val="24"/>
          <w:szCs w:val="24"/>
          <w:highlight w:val="lightGray"/>
        </w:rPr>
        <w:t>Journal of Communication, 68</w:t>
      </w:r>
      <w:r w:rsidRPr="007D24A1">
        <w:rPr>
          <w:rFonts w:asciiTheme="minorHAnsi" w:eastAsia="Arial" w:hAnsiTheme="minorHAnsi" w:cstheme="minorHAnsi"/>
          <w:color w:val="000000" w:themeColor="text1"/>
          <w:sz w:val="24"/>
          <w:szCs w:val="24"/>
          <w:highlight w:val="lightGray"/>
        </w:rPr>
        <w:t>(2), 243-</w:t>
      </w:r>
      <w:del w:id="588" w:author="Sari Cohen" w:date="2020-10-28T21:28:00Z">
        <w:r w:rsidRPr="007D24A1" w:rsidDel="009D330C">
          <w:rPr>
            <w:rFonts w:asciiTheme="minorHAnsi" w:eastAsia="Arial" w:hAnsiTheme="minorHAnsi" w:cstheme="minorHAnsi"/>
            <w:color w:val="000000" w:themeColor="text1"/>
            <w:sz w:val="24"/>
            <w:szCs w:val="24"/>
            <w:highlight w:val="lightGray"/>
          </w:rPr>
          <w:delText xml:space="preserve">  </w:delText>
        </w:r>
      </w:del>
      <w:r w:rsidRPr="007D24A1">
        <w:rPr>
          <w:rFonts w:asciiTheme="minorHAnsi" w:eastAsia="Arial" w:hAnsiTheme="minorHAnsi" w:cstheme="minorHAnsi"/>
          <w:color w:val="000000" w:themeColor="text1"/>
          <w:sz w:val="24"/>
          <w:szCs w:val="24"/>
          <w:highlight w:val="lightGray"/>
        </w:rPr>
        <w:t>253, https://doi.org/10.1093/joc/jqx017</w:t>
      </w:r>
    </w:p>
    <w:p w14:paraId="2A557BAC"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Bennett, W. L., &amp; Iyengar, S. (2008). A new era of minimal effects? The changing foundations of political communication. </w:t>
      </w:r>
      <w:r w:rsidRPr="007D24A1">
        <w:rPr>
          <w:rFonts w:asciiTheme="minorHAnsi" w:eastAsia="Arial" w:hAnsiTheme="minorHAnsi" w:cstheme="minorHAnsi"/>
          <w:i/>
          <w:iCs/>
          <w:color w:val="000000" w:themeColor="text1"/>
          <w:sz w:val="24"/>
          <w:szCs w:val="24"/>
          <w:highlight w:val="lightGray"/>
        </w:rPr>
        <w:t>Journal of communication, 58</w:t>
      </w:r>
      <w:r w:rsidRPr="007D24A1">
        <w:rPr>
          <w:rFonts w:asciiTheme="minorHAnsi" w:eastAsia="Arial" w:hAnsiTheme="minorHAnsi" w:cstheme="minorHAnsi"/>
          <w:color w:val="000000" w:themeColor="text1"/>
          <w:sz w:val="24"/>
          <w:szCs w:val="24"/>
          <w:highlight w:val="lightGray"/>
        </w:rPr>
        <w:t>(4), 707-731</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https://doi.org/10.1111/j.1460-2466.2008.00410.x</w:t>
      </w:r>
    </w:p>
    <w:p w14:paraId="2C7644AF" w14:textId="66A4D2E9"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Blumler</w:t>
      </w:r>
      <w:proofErr w:type="spellEnd"/>
      <w:r w:rsidRPr="007D24A1">
        <w:rPr>
          <w:rFonts w:asciiTheme="minorHAnsi" w:eastAsia="Arial" w:hAnsiTheme="minorHAnsi" w:cstheme="minorHAnsi"/>
          <w:color w:val="000000" w:themeColor="text1"/>
          <w:sz w:val="24"/>
          <w:szCs w:val="24"/>
          <w:highlight w:val="lightGray"/>
        </w:rPr>
        <w:t xml:space="preserve">, J. G., &amp; Kavanagh, D. (1999). The </w:t>
      </w:r>
      <w:del w:id="589" w:author="Sari Cohen" w:date="2020-10-28T21:28:00Z">
        <w:r w:rsidRPr="007D24A1" w:rsidDel="009D330C">
          <w:rPr>
            <w:rFonts w:asciiTheme="minorHAnsi" w:eastAsia="Arial" w:hAnsiTheme="minorHAnsi" w:cstheme="minorHAnsi"/>
            <w:color w:val="000000" w:themeColor="text1"/>
            <w:sz w:val="24"/>
            <w:szCs w:val="24"/>
            <w:highlight w:val="lightGray"/>
          </w:rPr>
          <w:delText>T</w:delText>
        </w:r>
      </w:del>
      <w:ins w:id="590" w:author="Sari Cohen" w:date="2020-10-28T21:28:00Z">
        <w:r w:rsidR="009D330C">
          <w:rPr>
            <w:rFonts w:asciiTheme="minorHAnsi" w:eastAsia="Arial" w:hAnsiTheme="minorHAnsi" w:cstheme="minorHAnsi"/>
            <w:color w:val="000000" w:themeColor="text1"/>
            <w:sz w:val="24"/>
            <w:szCs w:val="24"/>
            <w:highlight w:val="lightGray"/>
          </w:rPr>
          <w:t>t</w:t>
        </w:r>
      </w:ins>
      <w:r w:rsidRPr="007D24A1">
        <w:rPr>
          <w:rFonts w:asciiTheme="minorHAnsi" w:eastAsia="Arial" w:hAnsiTheme="minorHAnsi" w:cstheme="minorHAnsi"/>
          <w:color w:val="000000" w:themeColor="text1"/>
          <w:sz w:val="24"/>
          <w:szCs w:val="24"/>
          <w:highlight w:val="lightGray"/>
        </w:rPr>
        <w:t xml:space="preserve">hird </w:t>
      </w:r>
      <w:del w:id="591" w:author="Sari Cohen" w:date="2020-10-28T21:28:00Z">
        <w:r w:rsidRPr="007D24A1" w:rsidDel="009D330C">
          <w:rPr>
            <w:rFonts w:asciiTheme="minorHAnsi" w:eastAsia="Arial" w:hAnsiTheme="minorHAnsi" w:cstheme="minorHAnsi"/>
            <w:color w:val="000000" w:themeColor="text1"/>
            <w:sz w:val="24"/>
            <w:szCs w:val="24"/>
            <w:highlight w:val="lightGray"/>
          </w:rPr>
          <w:delText>A</w:delText>
        </w:r>
      </w:del>
      <w:ins w:id="592" w:author="Sari Cohen" w:date="2020-10-28T21:28:00Z">
        <w:r w:rsidR="009D330C">
          <w:rPr>
            <w:rFonts w:asciiTheme="minorHAnsi" w:eastAsia="Arial" w:hAnsiTheme="minorHAnsi" w:cstheme="minorHAnsi"/>
            <w:color w:val="000000" w:themeColor="text1"/>
            <w:sz w:val="24"/>
            <w:szCs w:val="24"/>
            <w:highlight w:val="lightGray"/>
          </w:rPr>
          <w:t>a</w:t>
        </w:r>
      </w:ins>
      <w:r w:rsidRPr="007D24A1">
        <w:rPr>
          <w:rFonts w:asciiTheme="minorHAnsi" w:eastAsia="Arial" w:hAnsiTheme="minorHAnsi" w:cstheme="minorHAnsi"/>
          <w:color w:val="000000" w:themeColor="text1"/>
          <w:sz w:val="24"/>
          <w:szCs w:val="24"/>
          <w:highlight w:val="lightGray"/>
        </w:rPr>
        <w:t xml:space="preserve">ge of </w:t>
      </w:r>
      <w:del w:id="593" w:author="Sari Cohen" w:date="2020-10-28T21:28:00Z">
        <w:r w:rsidRPr="007D24A1" w:rsidDel="009D330C">
          <w:rPr>
            <w:rFonts w:asciiTheme="minorHAnsi" w:eastAsia="Arial" w:hAnsiTheme="minorHAnsi" w:cstheme="minorHAnsi"/>
            <w:color w:val="000000" w:themeColor="text1"/>
            <w:sz w:val="24"/>
            <w:szCs w:val="24"/>
            <w:highlight w:val="lightGray"/>
          </w:rPr>
          <w:delText>P</w:delText>
        </w:r>
      </w:del>
      <w:ins w:id="594" w:author="Sari Cohen" w:date="2020-10-28T21:28:00Z">
        <w:r w:rsidR="009D330C">
          <w:rPr>
            <w:rFonts w:asciiTheme="minorHAnsi" w:eastAsia="Arial" w:hAnsiTheme="minorHAnsi" w:cstheme="minorHAnsi"/>
            <w:color w:val="000000" w:themeColor="text1"/>
            <w:sz w:val="24"/>
            <w:szCs w:val="24"/>
            <w:highlight w:val="lightGray"/>
          </w:rPr>
          <w:t>p</w:t>
        </w:r>
      </w:ins>
      <w:r w:rsidRPr="007D24A1">
        <w:rPr>
          <w:rFonts w:asciiTheme="minorHAnsi" w:eastAsia="Arial" w:hAnsiTheme="minorHAnsi" w:cstheme="minorHAnsi"/>
          <w:color w:val="000000" w:themeColor="text1"/>
          <w:sz w:val="24"/>
          <w:szCs w:val="24"/>
          <w:highlight w:val="lightGray"/>
        </w:rPr>
        <w:t xml:space="preserve">olitical </w:t>
      </w:r>
      <w:del w:id="595" w:author="Sari Cohen" w:date="2020-10-28T21:28:00Z">
        <w:r w:rsidRPr="007D24A1" w:rsidDel="009D330C">
          <w:rPr>
            <w:rFonts w:asciiTheme="minorHAnsi" w:eastAsia="Arial" w:hAnsiTheme="minorHAnsi" w:cstheme="minorHAnsi"/>
            <w:color w:val="000000" w:themeColor="text1"/>
            <w:sz w:val="24"/>
            <w:szCs w:val="24"/>
            <w:highlight w:val="lightGray"/>
          </w:rPr>
          <w:delText>C</w:delText>
        </w:r>
      </w:del>
      <w:ins w:id="596" w:author="Sari Cohen" w:date="2020-10-28T21:28:00Z">
        <w:r w:rsidR="009D330C">
          <w:rPr>
            <w:rFonts w:asciiTheme="minorHAnsi" w:eastAsia="Arial" w:hAnsiTheme="minorHAnsi" w:cstheme="minorHAnsi"/>
            <w:color w:val="000000" w:themeColor="text1"/>
            <w:sz w:val="24"/>
            <w:szCs w:val="24"/>
            <w:highlight w:val="lightGray"/>
          </w:rPr>
          <w:t>c</w:t>
        </w:r>
      </w:ins>
      <w:r w:rsidRPr="007D24A1">
        <w:rPr>
          <w:rFonts w:asciiTheme="minorHAnsi" w:eastAsia="Arial" w:hAnsiTheme="minorHAnsi" w:cstheme="minorHAnsi"/>
          <w:color w:val="000000" w:themeColor="text1"/>
          <w:sz w:val="24"/>
          <w:szCs w:val="24"/>
          <w:highlight w:val="lightGray"/>
        </w:rPr>
        <w:t xml:space="preserve">ommunication: Influences and </w:t>
      </w:r>
      <w:del w:id="597" w:author="Sari Cohen" w:date="2020-10-28T21:28:00Z">
        <w:r w:rsidRPr="007D24A1" w:rsidDel="009D330C">
          <w:rPr>
            <w:rFonts w:asciiTheme="minorHAnsi" w:eastAsia="Arial" w:hAnsiTheme="minorHAnsi" w:cstheme="minorHAnsi"/>
            <w:color w:val="000000" w:themeColor="text1"/>
            <w:sz w:val="24"/>
            <w:szCs w:val="24"/>
            <w:highlight w:val="lightGray"/>
          </w:rPr>
          <w:delText>Features</w:delText>
        </w:r>
      </w:del>
      <w:ins w:id="598" w:author="Sari Cohen" w:date="2020-10-28T21:28:00Z">
        <w:r w:rsidR="009D330C">
          <w:rPr>
            <w:rFonts w:asciiTheme="minorHAnsi" w:eastAsia="Arial" w:hAnsiTheme="minorHAnsi" w:cstheme="minorHAnsi"/>
            <w:color w:val="000000" w:themeColor="text1"/>
            <w:sz w:val="24"/>
            <w:szCs w:val="24"/>
            <w:highlight w:val="lightGray"/>
          </w:rPr>
          <w:t>f</w:t>
        </w:r>
        <w:r w:rsidR="009D330C" w:rsidRPr="007D24A1">
          <w:rPr>
            <w:rFonts w:asciiTheme="minorHAnsi" w:eastAsia="Arial" w:hAnsiTheme="minorHAnsi" w:cstheme="minorHAnsi"/>
            <w:color w:val="000000" w:themeColor="text1"/>
            <w:sz w:val="24"/>
            <w:szCs w:val="24"/>
            <w:highlight w:val="lightGray"/>
          </w:rPr>
          <w:t>eatures</w:t>
        </w:r>
      </w:ins>
      <w:r w:rsidRPr="007D24A1">
        <w:rPr>
          <w:rFonts w:asciiTheme="minorHAnsi" w:eastAsia="Arial" w:hAnsiTheme="minorHAnsi" w:cstheme="minorHAnsi"/>
          <w:color w:val="000000" w:themeColor="text1"/>
          <w:sz w:val="24"/>
          <w:szCs w:val="24"/>
          <w:highlight w:val="lightGray"/>
        </w:rPr>
        <w:t xml:space="preserve">. </w:t>
      </w:r>
      <w:r w:rsidRPr="009D330C">
        <w:rPr>
          <w:rFonts w:asciiTheme="minorHAnsi" w:eastAsia="Arial" w:hAnsiTheme="minorHAnsi" w:cstheme="minorHAnsi"/>
          <w:i/>
          <w:iCs/>
          <w:color w:val="000000" w:themeColor="text1"/>
          <w:sz w:val="24"/>
          <w:szCs w:val="24"/>
          <w:highlight w:val="lightGray"/>
          <w:rPrChange w:id="599" w:author="Sari Cohen" w:date="2020-10-28T21:28:00Z">
            <w:rPr>
              <w:rFonts w:asciiTheme="minorHAnsi" w:eastAsia="Arial" w:hAnsiTheme="minorHAnsi" w:cstheme="minorHAnsi"/>
              <w:color w:val="000000" w:themeColor="text1"/>
              <w:sz w:val="24"/>
              <w:szCs w:val="24"/>
              <w:highlight w:val="lightGray"/>
            </w:rPr>
          </w:rPrChange>
        </w:rPr>
        <w:t>Political Communication</w:t>
      </w:r>
      <w:r w:rsidRPr="007D24A1">
        <w:rPr>
          <w:rFonts w:asciiTheme="minorHAnsi" w:eastAsia="Arial" w:hAnsiTheme="minorHAnsi" w:cstheme="minorHAnsi"/>
          <w:color w:val="000000" w:themeColor="text1"/>
          <w:sz w:val="24"/>
          <w:szCs w:val="24"/>
          <w:highlight w:val="lightGray"/>
        </w:rPr>
        <w:t xml:space="preserve">, </w:t>
      </w:r>
      <w:r w:rsidRPr="009D330C">
        <w:rPr>
          <w:rFonts w:asciiTheme="minorHAnsi" w:eastAsia="Arial" w:hAnsiTheme="minorHAnsi" w:cstheme="minorHAnsi"/>
          <w:i/>
          <w:iCs/>
          <w:color w:val="000000" w:themeColor="text1"/>
          <w:sz w:val="24"/>
          <w:szCs w:val="24"/>
          <w:highlight w:val="lightGray"/>
          <w:rPrChange w:id="600" w:author="Sari Cohen" w:date="2020-10-28T21:28:00Z">
            <w:rPr>
              <w:rFonts w:asciiTheme="minorHAnsi" w:eastAsia="Arial" w:hAnsiTheme="minorHAnsi" w:cstheme="minorHAnsi"/>
              <w:color w:val="000000" w:themeColor="text1"/>
              <w:sz w:val="24"/>
              <w:szCs w:val="24"/>
              <w:highlight w:val="lightGray"/>
            </w:rPr>
          </w:rPrChange>
        </w:rPr>
        <w:t>16</w:t>
      </w:r>
      <w:r w:rsidRPr="007D24A1">
        <w:rPr>
          <w:rFonts w:asciiTheme="minorHAnsi" w:eastAsia="Arial" w:hAnsiTheme="minorHAnsi" w:cstheme="minorHAnsi"/>
          <w:color w:val="000000" w:themeColor="text1"/>
          <w:sz w:val="24"/>
          <w:szCs w:val="24"/>
          <w:highlight w:val="lightGray"/>
        </w:rPr>
        <w:t>(3), 209–230</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doi:10.1080/105846099198596</w:t>
      </w:r>
    </w:p>
    <w:p w14:paraId="5035C730" w14:textId="708FBE82"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Boulianne</w:t>
      </w:r>
      <w:proofErr w:type="spellEnd"/>
      <w:r w:rsidRPr="007D24A1">
        <w:rPr>
          <w:rFonts w:asciiTheme="minorHAnsi" w:eastAsia="Arial" w:hAnsiTheme="minorHAnsi" w:cstheme="minorHAnsi"/>
          <w:color w:val="000000" w:themeColor="text1"/>
          <w:sz w:val="24"/>
          <w:szCs w:val="24"/>
          <w:highlight w:val="lightGray"/>
        </w:rPr>
        <w:t xml:space="preserve">, S. (2015). Social media use and participation: A meta-analysis of current research. </w:t>
      </w:r>
      <w:r w:rsidRPr="009D330C">
        <w:rPr>
          <w:rFonts w:asciiTheme="minorHAnsi" w:eastAsia="Arial" w:hAnsiTheme="minorHAnsi" w:cstheme="minorHAnsi"/>
          <w:i/>
          <w:iCs/>
          <w:color w:val="000000" w:themeColor="text1"/>
          <w:sz w:val="24"/>
          <w:szCs w:val="24"/>
          <w:highlight w:val="lightGray"/>
          <w:rPrChange w:id="601" w:author="Sari Cohen" w:date="2020-10-28T21:29:00Z">
            <w:rPr>
              <w:rFonts w:asciiTheme="minorHAnsi" w:eastAsia="Arial" w:hAnsiTheme="minorHAnsi" w:cstheme="minorHAnsi"/>
              <w:color w:val="000000" w:themeColor="text1"/>
              <w:sz w:val="24"/>
              <w:szCs w:val="24"/>
              <w:highlight w:val="lightGray"/>
            </w:rPr>
          </w:rPrChange>
        </w:rPr>
        <w:t>Information</w:t>
      </w:r>
      <w:ins w:id="602" w:author="Sari Cohen" w:date="2020-10-28T21:29:00Z">
        <w:r w:rsidR="009D330C">
          <w:rPr>
            <w:rFonts w:asciiTheme="minorHAnsi" w:eastAsia="Arial" w:hAnsiTheme="minorHAnsi" w:cstheme="minorHAnsi"/>
            <w:color w:val="000000" w:themeColor="text1"/>
            <w:sz w:val="24"/>
            <w:szCs w:val="24"/>
            <w:highlight w:val="lightGray"/>
          </w:rPr>
          <w:t>,</w:t>
        </w:r>
      </w:ins>
      <w:del w:id="603" w:author="Sari Cohen" w:date="2020-10-28T21:29:00Z">
        <w:r w:rsidRPr="007D24A1" w:rsidDel="009D330C">
          <w:rPr>
            <w:rFonts w:asciiTheme="minorHAnsi" w:eastAsia="Arial" w:hAnsiTheme="minorHAnsi" w:cstheme="minorHAnsi"/>
            <w:color w:val="000000" w:themeColor="text1"/>
            <w:sz w:val="24"/>
            <w:szCs w:val="24"/>
            <w:highlight w:val="lightGray"/>
          </w:rPr>
          <w:delText>.</w:delText>
        </w:r>
      </w:del>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Communication &amp; Society 18</w:t>
      </w:r>
      <w:r w:rsidRPr="007D24A1">
        <w:rPr>
          <w:rFonts w:asciiTheme="minorHAnsi" w:eastAsia="Arial" w:hAnsiTheme="minorHAnsi" w:cstheme="minorHAnsi"/>
          <w:color w:val="000000" w:themeColor="text1"/>
          <w:sz w:val="24"/>
          <w:szCs w:val="24"/>
          <w:highlight w:val="lightGray"/>
        </w:rPr>
        <w:t>(5), 524-538</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doi:10.1080/1369118x.2015.1008542</w:t>
      </w:r>
    </w:p>
    <w:p w14:paraId="3A275F91" w14:textId="7F020DDE"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Brosius, H. B., &amp; </w:t>
      </w:r>
      <w:proofErr w:type="spellStart"/>
      <w:r w:rsidRPr="007D24A1">
        <w:rPr>
          <w:rFonts w:asciiTheme="minorHAnsi" w:eastAsia="Arial" w:hAnsiTheme="minorHAnsi" w:cstheme="minorHAnsi"/>
          <w:color w:val="000000" w:themeColor="text1"/>
          <w:sz w:val="24"/>
          <w:szCs w:val="24"/>
          <w:highlight w:val="lightGray"/>
        </w:rPr>
        <w:t>Weimann</w:t>
      </w:r>
      <w:proofErr w:type="spellEnd"/>
      <w:r w:rsidRPr="007D24A1">
        <w:rPr>
          <w:rFonts w:asciiTheme="minorHAnsi" w:eastAsia="Arial" w:hAnsiTheme="minorHAnsi" w:cstheme="minorHAnsi"/>
          <w:color w:val="000000" w:themeColor="text1"/>
          <w:sz w:val="24"/>
          <w:szCs w:val="24"/>
          <w:highlight w:val="lightGray"/>
        </w:rPr>
        <w:t xml:space="preserve">. G. (1996). Who </w:t>
      </w:r>
      <w:del w:id="604" w:author="Sari Cohen" w:date="2020-10-28T21:29:00Z">
        <w:r w:rsidRPr="007D24A1" w:rsidDel="009D330C">
          <w:rPr>
            <w:rFonts w:asciiTheme="minorHAnsi" w:eastAsia="Arial" w:hAnsiTheme="minorHAnsi" w:cstheme="minorHAnsi"/>
            <w:color w:val="000000" w:themeColor="text1"/>
            <w:sz w:val="24"/>
            <w:szCs w:val="24"/>
            <w:highlight w:val="lightGray"/>
          </w:rPr>
          <w:delText>S</w:delText>
        </w:r>
      </w:del>
      <w:ins w:id="605" w:author="Sari Cohen" w:date="2020-10-28T21:29:00Z">
        <w:r w:rsidR="009D330C">
          <w:rPr>
            <w:rFonts w:asciiTheme="minorHAnsi" w:eastAsia="Arial" w:hAnsiTheme="minorHAnsi" w:cstheme="minorHAnsi"/>
            <w:color w:val="000000" w:themeColor="text1"/>
            <w:sz w:val="24"/>
            <w:szCs w:val="24"/>
            <w:highlight w:val="lightGray"/>
          </w:rPr>
          <w:t>s</w:t>
        </w:r>
      </w:ins>
      <w:r w:rsidRPr="007D24A1">
        <w:rPr>
          <w:rFonts w:asciiTheme="minorHAnsi" w:eastAsia="Arial" w:hAnsiTheme="minorHAnsi" w:cstheme="minorHAnsi"/>
          <w:color w:val="000000" w:themeColor="text1"/>
          <w:sz w:val="24"/>
          <w:szCs w:val="24"/>
          <w:highlight w:val="lightGray"/>
        </w:rPr>
        <w:t xml:space="preserve">ets the </w:t>
      </w:r>
      <w:del w:id="606" w:author="Sari Cohen" w:date="2020-10-28T21:29:00Z">
        <w:r w:rsidRPr="007D24A1" w:rsidDel="009D330C">
          <w:rPr>
            <w:rFonts w:asciiTheme="minorHAnsi" w:eastAsia="Arial" w:hAnsiTheme="minorHAnsi" w:cstheme="minorHAnsi"/>
            <w:color w:val="000000" w:themeColor="text1"/>
            <w:sz w:val="24"/>
            <w:szCs w:val="24"/>
            <w:highlight w:val="lightGray"/>
          </w:rPr>
          <w:delText>A</w:delText>
        </w:r>
      </w:del>
      <w:ins w:id="607" w:author="Sari Cohen" w:date="2020-10-28T21:29:00Z">
        <w:r w:rsidR="009D330C">
          <w:rPr>
            <w:rFonts w:asciiTheme="minorHAnsi" w:eastAsia="Arial" w:hAnsiTheme="minorHAnsi" w:cstheme="minorHAnsi"/>
            <w:color w:val="000000" w:themeColor="text1"/>
            <w:sz w:val="24"/>
            <w:szCs w:val="24"/>
            <w:highlight w:val="lightGray"/>
          </w:rPr>
          <w:t>a</w:t>
        </w:r>
      </w:ins>
      <w:r w:rsidRPr="007D24A1">
        <w:rPr>
          <w:rFonts w:asciiTheme="minorHAnsi" w:eastAsia="Arial" w:hAnsiTheme="minorHAnsi" w:cstheme="minorHAnsi"/>
          <w:color w:val="000000" w:themeColor="text1"/>
          <w:sz w:val="24"/>
          <w:szCs w:val="24"/>
          <w:highlight w:val="lightGray"/>
        </w:rPr>
        <w:t xml:space="preserve">genda? Agenda-setting as a </w:t>
      </w:r>
      <w:del w:id="608" w:author="Sari Cohen" w:date="2020-10-28T21:29:00Z">
        <w:r w:rsidRPr="007D24A1" w:rsidDel="009D330C">
          <w:rPr>
            <w:rFonts w:asciiTheme="minorHAnsi" w:eastAsia="Arial" w:hAnsiTheme="minorHAnsi" w:cstheme="minorHAnsi"/>
            <w:color w:val="000000" w:themeColor="text1"/>
            <w:sz w:val="24"/>
            <w:szCs w:val="24"/>
            <w:highlight w:val="lightGray"/>
          </w:rPr>
          <w:delText>T</w:delText>
        </w:r>
      </w:del>
      <w:ins w:id="609" w:author="Sari Cohen" w:date="2020-10-28T21:29:00Z">
        <w:r w:rsidR="009D330C">
          <w:rPr>
            <w:rFonts w:asciiTheme="minorHAnsi" w:eastAsia="Arial" w:hAnsiTheme="minorHAnsi" w:cstheme="minorHAnsi"/>
            <w:color w:val="000000" w:themeColor="text1"/>
            <w:sz w:val="24"/>
            <w:szCs w:val="24"/>
            <w:highlight w:val="lightGray"/>
          </w:rPr>
          <w:t>t</w:t>
        </w:r>
      </w:ins>
      <w:r w:rsidRPr="007D24A1">
        <w:rPr>
          <w:rFonts w:asciiTheme="minorHAnsi" w:eastAsia="Arial" w:hAnsiTheme="minorHAnsi" w:cstheme="minorHAnsi"/>
          <w:color w:val="000000" w:themeColor="text1"/>
          <w:sz w:val="24"/>
          <w:szCs w:val="24"/>
          <w:highlight w:val="lightGray"/>
        </w:rPr>
        <w:t xml:space="preserve">wo-step </w:t>
      </w:r>
      <w:del w:id="610" w:author="Sari Cohen" w:date="2020-10-28T21:29:00Z">
        <w:r w:rsidRPr="007D24A1" w:rsidDel="009D330C">
          <w:rPr>
            <w:rFonts w:asciiTheme="minorHAnsi" w:eastAsia="Arial" w:hAnsiTheme="minorHAnsi" w:cstheme="minorHAnsi"/>
            <w:color w:val="000000" w:themeColor="text1"/>
            <w:sz w:val="24"/>
            <w:szCs w:val="24"/>
            <w:highlight w:val="lightGray"/>
          </w:rPr>
          <w:delText>F</w:delText>
        </w:r>
      </w:del>
      <w:ins w:id="611" w:author="Sari Cohen" w:date="2020-10-28T21:29:00Z">
        <w:r w:rsidR="009D330C">
          <w:rPr>
            <w:rFonts w:asciiTheme="minorHAnsi" w:eastAsia="Arial" w:hAnsiTheme="minorHAnsi" w:cstheme="minorHAnsi"/>
            <w:color w:val="000000" w:themeColor="text1"/>
            <w:sz w:val="24"/>
            <w:szCs w:val="24"/>
            <w:highlight w:val="lightGray"/>
          </w:rPr>
          <w:t>f</w:t>
        </w:r>
      </w:ins>
      <w:r w:rsidRPr="007D24A1">
        <w:rPr>
          <w:rFonts w:asciiTheme="minorHAnsi" w:eastAsia="Arial" w:hAnsiTheme="minorHAnsi" w:cstheme="minorHAnsi"/>
          <w:color w:val="000000" w:themeColor="text1"/>
          <w:sz w:val="24"/>
          <w:szCs w:val="24"/>
          <w:highlight w:val="lightGray"/>
        </w:rPr>
        <w:t xml:space="preserve">low. </w:t>
      </w:r>
      <w:r w:rsidRPr="007D24A1">
        <w:rPr>
          <w:rFonts w:asciiTheme="minorHAnsi" w:eastAsia="Arial" w:hAnsiTheme="minorHAnsi" w:cstheme="minorHAnsi"/>
          <w:i/>
          <w:iCs/>
          <w:color w:val="000000" w:themeColor="text1"/>
          <w:sz w:val="24"/>
          <w:szCs w:val="24"/>
          <w:highlight w:val="lightGray"/>
        </w:rPr>
        <w:t>Communication Research, 23</w:t>
      </w:r>
      <w:r w:rsidRPr="007D24A1">
        <w:rPr>
          <w:rFonts w:asciiTheme="minorHAnsi" w:eastAsia="Arial" w:hAnsiTheme="minorHAnsi" w:cstheme="minorHAnsi"/>
          <w:color w:val="000000" w:themeColor="text1"/>
          <w:sz w:val="24"/>
          <w:szCs w:val="24"/>
          <w:highlight w:val="lightGray"/>
        </w:rPr>
        <w:t>(5), 561–580</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w:t>
      </w:r>
      <w:proofErr w:type="spellStart"/>
      <w:r w:rsidRPr="007D24A1">
        <w:rPr>
          <w:rFonts w:asciiTheme="minorHAnsi" w:eastAsia="Arial" w:hAnsiTheme="minorHAnsi" w:cstheme="minorHAnsi"/>
          <w:color w:val="000000" w:themeColor="text1"/>
          <w:sz w:val="24"/>
          <w:szCs w:val="24"/>
          <w:highlight w:val="lightGray"/>
        </w:rPr>
        <w:t>doi</w:t>
      </w:r>
      <w:proofErr w:type="spellEnd"/>
      <w:r w:rsidRPr="007D24A1">
        <w:rPr>
          <w:rFonts w:asciiTheme="minorHAnsi" w:eastAsia="Arial" w:hAnsiTheme="minorHAnsi" w:cstheme="minorHAnsi"/>
          <w:color w:val="000000" w:themeColor="text1"/>
          <w:sz w:val="24"/>
          <w:szCs w:val="24"/>
          <w:highlight w:val="lightGray"/>
        </w:rPr>
        <w:t>:</w:t>
      </w:r>
      <w:r w:rsidRPr="007D24A1">
        <w:rPr>
          <w:rFonts w:asciiTheme="minorHAnsi" w:hAnsiTheme="minorHAnsi" w:cstheme="minorHAnsi"/>
          <w:color w:val="000000" w:themeColor="text1"/>
          <w:sz w:val="24"/>
          <w:szCs w:val="24"/>
          <w:highlight w:val="lightGray"/>
        </w:rPr>
        <w:t xml:space="preserve"> </w:t>
      </w:r>
      <w:r w:rsidRPr="007D24A1">
        <w:rPr>
          <w:rFonts w:asciiTheme="minorHAnsi" w:eastAsia="Arial" w:hAnsiTheme="minorHAnsi" w:cstheme="minorHAnsi"/>
          <w:color w:val="000000" w:themeColor="text1"/>
          <w:sz w:val="24"/>
          <w:szCs w:val="24"/>
          <w:highlight w:val="lightGray"/>
        </w:rPr>
        <w:t>10.1177/009365096023005002</w:t>
      </w:r>
    </w:p>
    <w:p w14:paraId="138A236E" w14:textId="3E9D15F1"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Camaj</w:t>
      </w:r>
      <w:proofErr w:type="spellEnd"/>
      <w:r w:rsidRPr="007D24A1">
        <w:rPr>
          <w:rFonts w:asciiTheme="minorHAnsi" w:eastAsia="Arial" w:hAnsiTheme="minorHAnsi" w:cstheme="minorHAnsi"/>
          <w:color w:val="000000" w:themeColor="text1"/>
          <w:sz w:val="24"/>
          <w:szCs w:val="24"/>
          <w:highlight w:val="lightGray"/>
        </w:rPr>
        <w:t xml:space="preserve">, L., &amp; Weaver, D. (2013). Need for </w:t>
      </w:r>
      <w:del w:id="612" w:author="Sari Cohen" w:date="2020-10-28T21:29:00Z">
        <w:r w:rsidRPr="007D24A1" w:rsidDel="009D330C">
          <w:rPr>
            <w:rFonts w:asciiTheme="minorHAnsi" w:eastAsia="Arial" w:hAnsiTheme="minorHAnsi" w:cstheme="minorHAnsi"/>
            <w:color w:val="000000" w:themeColor="text1"/>
            <w:sz w:val="24"/>
            <w:szCs w:val="24"/>
            <w:highlight w:val="lightGray"/>
          </w:rPr>
          <w:delText>O</w:delText>
        </w:r>
      </w:del>
      <w:ins w:id="613" w:author="Sari Cohen" w:date="2020-10-28T21:29:00Z">
        <w:r w:rsidR="009D330C">
          <w:rPr>
            <w:rFonts w:asciiTheme="minorHAnsi" w:eastAsia="Arial" w:hAnsiTheme="minorHAnsi" w:cstheme="minorHAnsi"/>
            <w:color w:val="000000" w:themeColor="text1"/>
            <w:sz w:val="24"/>
            <w:szCs w:val="24"/>
            <w:highlight w:val="lightGray"/>
          </w:rPr>
          <w:t>o</w:t>
        </w:r>
      </w:ins>
      <w:r w:rsidRPr="007D24A1">
        <w:rPr>
          <w:rFonts w:asciiTheme="minorHAnsi" w:eastAsia="Arial" w:hAnsiTheme="minorHAnsi" w:cstheme="minorHAnsi"/>
          <w:color w:val="000000" w:themeColor="text1"/>
          <w:sz w:val="24"/>
          <w:szCs w:val="24"/>
          <w:highlight w:val="lightGray"/>
        </w:rPr>
        <w:t xml:space="preserve">rientation and </w:t>
      </w:r>
      <w:del w:id="614" w:author="Sari Cohen" w:date="2020-10-28T21:29:00Z">
        <w:r w:rsidRPr="007D24A1" w:rsidDel="009D330C">
          <w:rPr>
            <w:rFonts w:asciiTheme="minorHAnsi" w:eastAsia="Arial" w:hAnsiTheme="minorHAnsi" w:cstheme="minorHAnsi"/>
            <w:color w:val="000000" w:themeColor="text1"/>
            <w:sz w:val="24"/>
            <w:szCs w:val="24"/>
            <w:highlight w:val="lightGray"/>
          </w:rPr>
          <w:delText>A</w:delText>
        </w:r>
      </w:del>
      <w:ins w:id="615" w:author="Sari Cohen" w:date="2020-10-28T21:29:00Z">
        <w:r w:rsidR="009D330C">
          <w:rPr>
            <w:rFonts w:asciiTheme="minorHAnsi" w:eastAsia="Arial" w:hAnsiTheme="minorHAnsi" w:cstheme="minorHAnsi"/>
            <w:color w:val="000000" w:themeColor="text1"/>
            <w:sz w:val="24"/>
            <w:szCs w:val="24"/>
            <w:highlight w:val="lightGray"/>
          </w:rPr>
          <w:t>a</w:t>
        </w:r>
      </w:ins>
      <w:r w:rsidRPr="007D24A1">
        <w:rPr>
          <w:rFonts w:asciiTheme="minorHAnsi" w:eastAsia="Arial" w:hAnsiTheme="minorHAnsi" w:cstheme="minorHAnsi"/>
          <w:color w:val="000000" w:themeColor="text1"/>
          <w:sz w:val="24"/>
          <w:szCs w:val="24"/>
          <w:highlight w:val="lightGray"/>
        </w:rPr>
        <w:t xml:space="preserve">ttribute </w:t>
      </w:r>
      <w:del w:id="616" w:author="Sari Cohen" w:date="2020-10-28T21:29:00Z">
        <w:r w:rsidRPr="007D24A1" w:rsidDel="009D330C">
          <w:rPr>
            <w:rFonts w:asciiTheme="minorHAnsi" w:eastAsia="Arial" w:hAnsiTheme="minorHAnsi" w:cstheme="minorHAnsi"/>
            <w:color w:val="000000" w:themeColor="text1"/>
            <w:sz w:val="24"/>
            <w:szCs w:val="24"/>
            <w:highlight w:val="lightGray"/>
          </w:rPr>
          <w:delText>A</w:delText>
        </w:r>
      </w:del>
      <w:ins w:id="617" w:author="Sari Cohen" w:date="2020-10-28T21:29:00Z">
        <w:r w:rsidR="009D330C">
          <w:rPr>
            <w:rFonts w:asciiTheme="minorHAnsi" w:eastAsia="Arial" w:hAnsiTheme="minorHAnsi" w:cstheme="minorHAnsi"/>
            <w:color w:val="000000" w:themeColor="text1"/>
            <w:sz w:val="24"/>
            <w:szCs w:val="24"/>
            <w:highlight w:val="lightGray"/>
          </w:rPr>
          <w:t>a</w:t>
        </w:r>
      </w:ins>
      <w:r w:rsidRPr="007D24A1">
        <w:rPr>
          <w:rFonts w:asciiTheme="minorHAnsi" w:eastAsia="Arial" w:hAnsiTheme="minorHAnsi" w:cstheme="minorHAnsi"/>
          <w:color w:val="000000" w:themeColor="text1"/>
          <w:sz w:val="24"/>
          <w:szCs w:val="24"/>
          <w:highlight w:val="lightGray"/>
        </w:rPr>
        <w:t>genda-</w:t>
      </w:r>
      <w:del w:id="618" w:author="Sari Cohen" w:date="2020-10-28T21:29:00Z">
        <w:r w:rsidRPr="007D24A1" w:rsidDel="009D330C">
          <w:rPr>
            <w:rFonts w:asciiTheme="minorHAnsi" w:eastAsia="Arial" w:hAnsiTheme="minorHAnsi" w:cstheme="minorHAnsi"/>
            <w:color w:val="000000" w:themeColor="text1"/>
            <w:sz w:val="24"/>
            <w:szCs w:val="24"/>
            <w:highlight w:val="lightGray"/>
          </w:rPr>
          <w:delText>S</w:delText>
        </w:r>
      </w:del>
      <w:ins w:id="619" w:author="Sari Cohen" w:date="2020-10-28T21:29:00Z">
        <w:r w:rsidR="009D330C">
          <w:rPr>
            <w:rFonts w:asciiTheme="minorHAnsi" w:eastAsia="Arial" w:hAnsiTheme="minorHAnsi" w:cstheme="minorHAnsi"/>
            <w:color w:val="000000" w:themeColor="text1"/>
            <w:sz w:val="24"/>
            <w:szCs w:val="24"/>
            <w:highlight w:val="lightGray"/>
          </w:rPr>
          <w:t>s</w:t>
        </w:r>
      </w:ins>
      <w:r w:rsidRPr="007D24A1">
        <w:rPr>
          <w:rFonts w:asciiTheme="minorHAnsi" w:eastAsia="Arial" w:hAnsiTheme="minorHAnsi" w:cstheme="minorHAnsi"/>
          <w:color w:val="000000" w:themeColor="text1"/>
          <w:sz w:val="24"/>
          <w:szCs w:val="24"/>
          <w:highlight w:val="lightGray"/>
        </w:rPr>
        <w:t xml:space="preserve">etting </w:t>
      </w:r>
      <w:del w:id="620" w:author="Sari Cohen" w:date="2020-10-28T21:29:00Z">
        <w:r w:rsidRPr="007D24A1" w:rsidDel="009D330C">
          <w:rPr>
            <w:rFonts w:asciiTheme="minorHAnsi" w:eastAsia="Arial" w:hAnsiTheme="minorHAnsi" w:cstheme="minorHAnsi"/>
            <w:color w:val="000000" w:themeColor="text1"/>
            <w:sz w:val="24"/>
            <w:szCs w:val="24"/>
            <w:highlight w:val="lightGray"/>
          </w:rPr>
          <w:delText>D</w:delText>
        </w:r>
      </w:del>
      <w:ins w:id="621" w:author="Sari Cohen" w:date="2020-10-28T21:29:00Z">
        <w:r w:rsidR="009D330C">
          <w:rPr>
            <w:rFonts w:asciiTheme="minorHAnsi" w:eastAsia="Arial" w:hAnsiTheme="minorHAnsi" w:cstheme="minorHAnsi"/>
            <w:color w:val="000000" w:themeColor="text1"/>
            <w:sz w:val="24"/>
            <w:szCs w:val="24"/>
            <w:highlight w:val="lightGray"/>
          </w:rPr>
          <w:t>d</w:t>
        </w:r>
      </w:ins>
      <w:r w:rsidRPr="007D24A1">
        <w:rPr>
          <w:rFonts w:asciiTheme="minorHAnsi" w:eastAsia="Arial" w:hAnsiTheme="minorHAnsi" w:cstheme="minorHAnsi"/>
          <w:color w:val="000000" w:themeColor="text1"/>
          <w:sz w:val="24"/>
          <w:szCs w:val="24"/>
          <w:highlight w:val="lightGray"/>
        </w:rPr>
        <w:t xml:space="preserve">uring a U.S. </w:t>
      </w:r>
      <w:del w:id="622" w:author="Sari Cohen" w:date="2020-10-28T21:30:00Z">
        <w:r w:rsidRPr="007D24A1" w:rsidDel="009D330C">
          <w:rPr>
            <w:rFonts w:asciiTheme="minorHAnsi" w:eastAsia="Arial" w:hAnsiTheme="minorHAnsi" w:cstheme="minorHAnsi"/>
            <w:color w:val="000000" w:themeColor="text1"/>
            <w:sz w:val="24"/>
            <w:szCs w:val="24"/>
            <w:highlight w:val="lightGray"/>
          </w:rPr>
          <w:delText>E</w:delText>
        </w:r>
      </w:del>
      <w:ins w:id="623" w:author="Sari Cohen" w:date="2020-10-28T21:30:00Z">
        <w:r w:rsidR="009D330C">
          <w:rPr>
            <w:rFonts w:asciiTheme="minorHAnsi" w:eastAsia="Arial" w:hAnsiTheme="minorHAnsi" w:cstheme="minorHAnsi"/>
            <w:color w:val="000000" w:themeColor="text1"/>
            <w:sz w:val="24"/>
            <w:szCs w:val="24"/>
            <w:highlight w:val="lightGray"/>
          </w:rPr>
          <w:t>e</w:t>
        </w:r>
      </w:ins>
      <w:r w:rsidRPr="007D24A1">
        <w:rPr>
          <w:rFonts w:asciiTheme="minorHAnsi" w:eastAsia="Arial" w:hAnsiTheme="minorHAnsi" w:cstheme="minorHAnsi"/>
          <w:color w:val="000000" w:themeColor="text1"/>
          <w:sz w:val="24"/>
          <w:szCs w:val="24"/>
          <w:highlight w:val="lightGray"/>
        </w:rPr>
        <w:t xml:space="preserve">lection </w:t>
      </w:r>
      <w:del w:id="624" w:author="Sari Cohen" w:date="2020-10-28T21:30:00Z">
        <w:r w:rsidRPr="007D24A1" w:rsidDel="009D330C">
          <w:rPr>
            <w:rFonts w:asciiTheme="minorHAnsi" w:eastAsia="Arial" w:hAnsiTheme="minorHAnsi" w:cstheme="minorHAnsi"/>
            <w:color w:val="000000" w:themeColor="text1"/>
            <w:sz w:val="24"/>
            <w:szCs w:val="24"/>
            <w:highlight w:val="lightGray"/>
          </w:rPr>
          <w:delText>C</w:delText>
        </w:r>
      </w:del>
      <w:ins w:id="625" w:author="Sari Cohen" w:date="2020-10-28T21:30:00Z">
        <w:r w:rsidR="009D330C">
          <w:rPr>
            <w:rFonts w:asciiTheme="minorHAnsi" w:eastAsia="Arial" w:hAnsiTheme="minorHAnsi" w:cstheme="minorHAnsi"/>
            <w:color w:val="000000" w:themeColor="text1"/>
            <w:sz w:val="24"/>
            <w:szCs w:val="24"/>
            <w:highlight w:val="lightGray"/>
          </w:rPr>
          <w:t>c</w:t>
        </w:r>
      </w:ins>
      <w:r w:rsidRPr="007D24A1">
        <w:rPr>
          <w:rFonts w:asciiTheme="minorHAnsi" w:eastAsia="Arial" w:hAnsiTheme="minorHAnsi" w:cstheme="minorHAnsi"/>
          <w:color w:val="000000" w:themeColor="text1"/>
          <w:sz w:val="24"/>
          <w:szCs w:val="24"/>
          <w:highlight w:val="lightGray"/>
        </w:rPr>
        <w:t xml:space="preserve">ampaign. </w:t>
      </w:r>
      <w:r w:rsidRPr="007D24A1">
        <w:rPr>
          <w:rFonts w:asciiTheme="minorHAnsi" w:eastAsia="Arial" w:hAnsiTheme="minorHAnsi" w:cstheme="minorHAnsi"/>
          <w:i/>
          <w:iCs/>
          <w:color w:val="000000" w:themeColor="text1"/>
          <w:sz w:val="24"/>
          <w:szCs w:val="24"/>
          <w:highlight w:val="lightGray"/>
        </w:rPr>
        <w:t xml:space="preserve">International Journal </w:t>
      </w:r>
      <w:proofErr w:type="gramStart"/>
      <w:r w:rsidRPr="007D24A1">
        <w:rPr>
          <w:rFonts w:asciiTheme="minorHAnsi" w:eastAsia="Arial" w:hAnsiTheme="minorHAnsi" w:cstheme="minorHAnsi"/>
          <w:i/>
          <w:iCs/>
          <w:color w:val="000000" w:themeColor="text1"/>
          <w:sz w:val="24"/>
          <w:szCs w:val="24"/>
          <w:highlight w:val="lightGray"/>
        </w:rPr>
        <w:t>Of</w:t>
      </w:r>
      <w:proofErr w:type="gramEnd"/>
      <w:r w:rsidRPr="007D24A1">
        <w:rPr>
          <w:rFonts w:asciiTheme="minorHAnsi" w:eastAsia="Arial" w:hAnsiTheme="minorHAnsi" w:cstheme="minorHAnsi"/>
          <w:i/>
          <w:iCs/>
          <w:color w:val="000000" w:themeColor="text1"/>
          <w:sz w:val="24"/>
          <w:szCs w:val="24"/>
          <w:highlight w:val="lightGray"/>
        </w:rPr>
        <w:t xml:space="preserve"> Communication, 7</w:t>
      </w:r>
      <w:r w:rsidRPr="007D24A1">
        <w:rPr>
          <w:rFonts w:asciiTheme="minorHAnsi" w:eastAsia="Arial" w:hAnsiTheme="minorHAnsi" w:cstheme="minorHAnsi"/>
          <w:color w:val="000000" w:themeColor="text1"/>
          <w:sz w:val="24"/>
          <w:szCs w:val="24"/>
          <w:highlight w:val="lightGray"/>
        </w:rPr>
        <w:t>, 22. Retrieved from https://ijoc.org/index.php/ijoc/article/view/1921</w:t>
      </w:r>
    </w:p>
    <w:p w14:paraId="357E0010"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Ceron</w:t>
      </w:r>
      <w:proofErr w:type="spellEnd"/>
      <w:r w:rsidRPr="007D24A1">
        <w:rPr>
          <w:rFonts w:asciiTheme="minorHAnsi" w:eastAsia="Arial" w:hAnsiTheme="minorHAnsi" w:cstheme="minorHAnsi"/>
          <w:color w:val="000000" w:themeColor="text1"/>
          <w:sz w:val="24"/>
          <w:szCs w:val="24"/>
          <w:highlight w:val="lightGray"/>
        </w:rPr>
        <w:t xml:space="preserve">, A., </w:t>
      </w:r>
      <w:proofErr w:type="spellStart"/>
      <w:r w:rsidRPr="007D24A1">
        <w:rPr>
          <w:rFonts w:asciiTheme="minorHAnsi" w:eastAsia="Arial" w:hAnsiTheme="minorHAnsi" w:cstheme="minorHAnsi"/>
          <w:color w:val="000000" w:themeColor="text1"/>
          <w:sz w:val="24"/>
          <w:szCs w:val="24"/>
          <w:highlight w:val="lightGray"/>
        </w:rPr>
        <w:t>Curini</w:t>
      </w:r>
      <w:proofErr w:type="spellEnd"/>
      <w:r w:rsidRPr="007D24A1">
        <w:rPr>
          <w:rFonts w:asciiTheme="minorHAnsi" w:eastAsia="Arial" w:hAnsiTheme="minorHAnsi" w:cstheme="minorHAnsi"/>
          <w:color w:val="000000" w:themeColor="text1"/>
          <w:sz w:val="24"/>
          <w:szCs w:val="24"/>
          <w:highlight w:val="lightGray"/>
        </w:rPr>
        <w:t xml:space="preserve">, L., &amp; </w:t>
      </w:r>
      <w:proofErr w:type="spellStart"/>
      <w:r w:rsidRPr="007D24A1">
        <w:rPr>
          <w:rFonts w:asciiTheme="minorHAnsi" w:eastAsia="Arial" w:hAnsiTheme="minorHAnsi" w:cstheme="minorHAnsi"/>
          <w:color w:val="000000" w:themeColor="text1"/>
          <w:sz w:val="24"/>
          <w:szCs w:val="24"/>
          <w:highlight w:val="lightGray"/>
        </w:rPr>
        <w:t>Iacus</w:t>
      </w:r>
      <w:proofErr w:type="spellEnd"/>
      <w:r w:rsidRPr="007D24A1">
        <w:rPr>
          <w:rFonts w:asciiTheme="minorHAnsi" w:eastAsia="Arial" w:hAnsiTheme="minorHAnsi" w:cstheme="minorHAnsi"/>
          <w:color w:val="000000" w:themeColor="text1"/>
          <w:sz w:val="24"/>
          <w:szCs w:val="24"/>
          <w:highlight w:val="lightGray"/>
        </w:rPr>
        <w:t xml:space="preserve">, S. M. (2016). First- and second-level agenda setting in the Twittersphere: An application to the Italian political debate. </w:t>
      </w:r>
      <w:r w:rsidRPr="007D24A1">
        <w:rPr>
          <w:rFonts w:asciiTheme="minorHAnsi" w:eastAsia="Arial" w:hAnsiTheme="minorHAnsi" w:cstheme="minorHAnsi"/>
          <w:i/>
          <w:iCs/>
          <w:color w:val="000000" w:themeColor="text1"/>
          <w:sz w:val="24"/>
          <w:szCs w:val="24"/>
          <w:highlight w:val="lightGray"/>
        </w:rPr>
        <w:t>Journal of Information Technology and Politics, 13</w:t>
      </w:r>
      <w:r w:rsidRPr="007D24A1">
        <w:rPr>
          <w:rFonts w:asciiTheme="minorHAnsi" w:eastAsia="Arial" w:hAnsiTheme="minorHAnsi" w:cstheme="minorHAnsi"/>
          <w:color w:val="000000" w:themeColor="text1"/>
          <w:sz w:val="24"/>
          <w:szCs w:val="24"/>
          <w:highlight w:val="lightGray"/>
        </w:rPr>
        <w:t>(2), 159–174. doi:10.1080/19331681.2016.1160266</w:t>
      </w:r>
      <w:r w:rsidRPr="007D24A1">
        <w:rPr>
          <w:rFonts w:asciiTheme="minorHAnsi" w:eastAsia="Arial" w:hAnsiTheme="minorHAnsi" w:cstheme="minorHAnsi"/>
          <w:color w:val="000000" w:themeColor="text1"/>
          <w:sz w:val="24"/>
          <w:szCs w:val="24"/>
          <w:highlight w:val="lightGray"/>
          <w:rtl/>
        </w:rPr>
        <w:t xml:space="preserve"> </w:t>
      </w:r>
    </w:p>
    <w:p w14:paraId="3DD53C21" w14:textId="17417B74"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Chadwick, A., </w:t>
      </w:r>
      <w:del w:id="626" w:author="Sari Cohen" w:date="2020-10-28T21:30:00Z">
        <w:r w:rsidRPr="007D24A1" w:rsidDel="009D330C">
          <w:rPr>
            <w:rFonts w:asciiTheme="minorHAnsi" w:eastAsia="Arial" w:hAnsiTheme="minorHAnsi" w:cstheme="minorHAnsi"/>
            <w:color w:val="000000" w:themeColor="text1"/>
            <w:sz w:val="24"/>
            <w:szCs w:val="24"/>
            <w:highlight w:val="lightGray"/>
          </w:rPr>
          <w:delText xml:space="preserve">and </w:delText>
        </w:r>
      </w:del>
      <w:ins w:id="627" w:author="Sari Cohen" w:date="2020-10-28T21:30:00Z">
        <w:r w:rsidR="009D330C">
          <w:rPr>
            <w:rFonts w:asciiTheme="minorHAnsi" w:eastAsia="Arial" w:hAnsiTheme="minorHAnsi" w:cstheme="minorHAnsi"/>
            <w:color w:val="000000" w:themeColor="text1"/>
            <w:sz w:val="24"/>
            <w:szCs w:val="24"/>
            <w:highlight w:val="lightGray"/>
          </w:rPr>
          <w:t>&amp;</w:t>
        </w:r>
        <w:r w:rsidR="009D330C" w:rsidRPr="007D24A1">
          <w:rPr>
            <w:rFonts w:asciiTheme="minorHAnsi" w:eastAsia="Arial" w:hAnsiTheme="minorHAnsi" w:cstheme="minorHAnsi"/>
            <w:color w:val="000000" w:themeColor="text1"/>
            <w:sz w:val="24"/>
            <w:szCs w:val="24"/>
            <w:highlight w:val="lightGray"/>
          </w:rPr>
          <w:t xml:space="preserve"> </w:t>
        </w:r>
      </w:ins>
      <w:proofErr w:type="spellStart"/>
      <w:r w:rsidRPr="007D24A1">
        <w:rPr>
          <w:rFonts w:asciiTheme="minorHAnsi" w:eastAsia="Arial" w:hAnsiTheme="minorHAnsi" w:cstheme="minorHAnsi"/>
          <w:color w:val="000000" w:themeColor="text1"/>
          <w:sz w:val="24"/>
          <w:szCs w:val="24"/>
          <w:highlight w:val="lightGray"/>
        </w:rPr>
        <w:t>Stromer</w:t>
      </w:r>
      <w:proofErr w:type="spellEnd"/>
      <w:r w:rsidRPr="007D24A1">
        <w:rPr>
          <w:rFonts w:asciiTheme="minorHAnsi" w:eastAsia="Arial" w:hAnsiTheme="minorHAnsi" w:cstheme="minorHAnsi"/>
          <w:color w:val="000000" w:themeColor="text1"/>
          <w:sz w:val="24"/>
          <w:szCs w:val="24"/>
          <w:highlight w:val="lightGray"/>
        </w:rPr>
        <w:t xml:space="preserve">-Galley, J. (2016). Digital </w:t>
      </w:r>
      <w:del w:id="628" w:author="Sari Cohen" w:date="2020-10-28T21:30:00Z">
        <w:r w:rsidRPr="007D24A1" w:rsidDel="009D330C">
          <w:rPr>
            <w:rFonts w:asciiTheme="minorHAnsi" w:eastAsia="Arial" w:hAnsiTheme="minorHAnsi" w:cstheme="minorHAnsi"/>
            <w:color w:val="000000" w:themeColor="text1"/>
            <w:sz w:val="24"/>
            <w:szCs w:val="24"/>
            <w:highlight w:val="lightGray"/>
          </w:rPr>
          <w:delText>M</w:delText>
        </w:r>
      </w:del>
      <w:ins w:id="629" w:author="Sari Cohen" w:date="2020-10-28T21:30:00Z">
        <w:r w:rsidR="009D330C">
          <w:rPr>
            <w:rFonts w:asciiTheme="minorHAnsi" w:eastAsia="Arial" w:hAnsiTheme="minorHAnsi" w:cstheme="minorHAnsi"/>
            <w:color w:val="000000" w:themeColor="text1"/>
            <w:sz w:val="24"/>
            <w:szCs w:val="24"/>
            <w:highlight w:val="lightGray"/>
          </w:rPr>
          <w:t>m</w:t>
        </w:r>
      </w:ins>
      <w:r w:rsidRPr="007D24A1">
        <w:rPr>
          <w:rFonts w:asciiTheme="minorHAnsi" w:eastAsia="Arial" w:hAnsiTheme="minorHAnsi" w:cstheme="minorHAnsi"/>
          <w:color w:val="000000" w:themeColor="text1"/>
          <w:sz w:val="24"/>
          <w:szCs w:val="24"/>
          <w:highlight w:val="lightGray"/>
        </w:rPr>
        <w:t xml:space="preserve">edia, </w:t>
      </w:r>
      <w:del w:id="630" w:author="Sari Cohen" w:date="2020-10-28T21:30:00Z">
        <w:r w:rsidRPr="007D24A1" w:rsidDel="009D330C">
          <w:rPr>
            <w:rFonts w:asciiTheme="minorHAnsi" w:eastAsia="Arial" w:hAnsiTheme="minorHAnsi" w:cstheme="minorHAnsi"/>
            <w:color w:val="000000" w:themeColor="text1"/>
            <w:sz w:val="24"/>
            <w:szCs w:val="24"/>
            <w:highlight w:val="lightGray"/>
          </w:rPr>
          <w:delText>P</w:delText>
        </w:r>
      </w:del>
      <w:ins w:id="631" w:author="Sari Cohen" w:date="2020-10-28T21:30:00Z">
        <w:r w:rsidR="009D330C">
          <w:rPr>
            <w:rFonts w:asciiTheme="minorHAnsi" w:eastAsia="Arial" w:hAnsiTheme="minorHAnsi" w:cstheme="minorHAnsi"/>
            <w:color w:val="000000" w:themeColor="text1"/>
            <w:sz w:val="24"/>
            <w:szCs w:val="24"/>
            <w:highlight w:val="lightGray"/>
          </w:rPr>
          <w:t>p</w:t>
        </w:r>
      </w:ins>
      <w:r w:rsidRPr="007D24A1">
        <w:rPr>
          <w:rFonts w:asciiTheme="minorHAnsi" w:eastAsia="Arial" w:hAnsiTheme="minorHAnsi" w:cstheme="minorHAnsi"/>
          <w:color w:val="000000" w:themeColor="text1"/>
          <w:sz w:val="24"/>
          <w:szCs w:val="24"/>
          <w:highlight w:val="lightGray"/>
        </w:rPr>
        <w:t xml:space="preserve">ower, and </w:t>
      </w:r>
      <w:del w:id="632" w:author="Sari Cohen" w:date="2020-10-28T21:30:00Z">
        <w:r w:rsidRPr="007D24A1" w:rsidDel="009D330C">
          <w:rPr>
            <w:rFonts w:asciiTheme="minorHAnsi" w:eastAsia="Arial" w:hAnsiTheme="minorHAnsi" w:cstheme="minorHAnsi"/>
            <w:color w:val="000000" w:themeColor="text1"/>
            <w:sz w:val="24"/>
            <w:szCs w:val="24"/>
            <w:highlight w:val="lightGray"/>
          </w:rPr>
          <w:delText>D</w:delText>
        </w:r>
      </w:del>
      <w:proofErr w:type="spellStart"/>
      <w:ins w:id="633" w:author="Sari Cohen" w:date="2020-10-28T21:30:00Z">
        <w:r w:rsidR="009D330C">
          <w:rPr>
            <w:rFonts w:asciiTheme="minorHAnsi" w:eastAsia="Arial" w:hAnsiTheme="minorHAnsi" w:cstheme="minorHAnsi"/>
            <w:color w:val="000000" w:themeColor="text1"/>
            <w:sz w:val="24"/>
            <w:szCs w:val="24"/>
            <w:highlight w:val="lightGray"/>
          </w:rPr>
          <w:t>c</w:t>
        </w:r>
      </w:ins>
      <w:r w:rsidRPr="007D24A1">
        <w:rPr>
          <w:rFonts w:asciiTheme="minorHAnsi" w:eastAsia="Arial" w:hAnsiTheme="minorHAnsi" w:cstheme="minorHAnsi"/>
          <w:color w:val="000000" w:themeColor="text1"/>
          <w:sz w:val="24"/>
          <w:szCs w:val="24"/>
          <w:highlight w:val="lightGray"/>
        </w:rPr>
        <w:t>emocracy</w:t>
      </w:r>
      <w:proofErr w:type="spellEnd"/>
      <w:r w:rsidRPr="007D24A1">
        <w:rPr>
          <w:rFonts w:asciiTheme="minorHAnsi" w:eastAsia="Arial" w:hAnsiTheme="minorHAnsi" w:cstheme="minorHAnsi"/>
          <w:color w:val="000000" w:themeColor="text1"/>
          <w:sz w:val="24"/>
          <w:szCs w:val="24"/>
          <w:highlight w:val="lightGray"/>
        </w:rPr>
        <w:t xml:space="preserve"> in </w:t>
      </w:r>
      <w:del w:id="634" w:author="Sari Cohen" w:date="2020-10-28T21:30:00Z">
        <w:r w:rsidRPr="007D24A1" w:rsidDel="009D330C">
          <w:rPr>
            <w:rFonts w:asciiTheme="minorHAnsi" w:eastAsia="Arial" w:hAnsiTheme="minorHAnsi" w:cstheme="minorHAnsi"/>
            <w:color w:val="000000" w:themeColor="text1"/>
            <w:sz w:val="24"/>
            <w:szCs w:val="24"/>
            <w:highlight w:val="lightGray"/>
          </w:rPr>
          <w:delText>P</w:delText>
        </w:r>
      </w:del>
      <w:ins w:id="635" w:author="Sari Cohen" w:date="2020-10-28T21:30:00Z">
        <w:r w:rsidR="009D330C">
          <w:rPr>
            <w:rFonts w:asciiTheme="minorHAnsi" w:eastAsia="Arial" w:hAnsiTheme="minorHAnsi" w:cstheme="minorHAnsi"/>
            <w:color w:val="000000" w:themeColor="text1"/>
            <w:sz w:val="24"/>
            <w:szCs w:val="24"/>
            <w:highlight w:val="lightGray"/>
          </w:rPr>
          <w:t>p</w:t>
        </w:r>
      </w:ins>
      <w:r w:rsidRPr="007D24A1">
        <w:rPr>
          <w:rFonts w:asciiTheme="minorHAnsi" w:eastAsia="Arial" w:hAnsiTheme="minorHAnsi" w:cstheme="minorHAnsi"/>
          <w:color w:val="000000" w:themeColor="text1"/>
          <w:sz w:val="24"/>
          <w:szCs w:val="24"/>
          <w:highlight w:val="lightGray"/>
        </w:rPr>
        <w:t xml:space="preserve">arties and </w:t>
      </w:r>
      <w:del w:id="636" w:author="Sari Cohen" w:date="2020-10-28T21:30:00Z">
        <w:r w:rsidRPr="007D24A1" w:rsidDel="009D330C">
          <w:rPr>
            <w:rFonts w:asciiTheme="minorHAnsi" w:eastAsia="Arial" w:hAnsiTheme="minorHAnsi" w:cstheme="minorHAnsi"/>
            <w:color w:val="000000" w:themeColor="text1"/>
            <w:sz w:val="24"/>
            <w:szCs w:val="24"/>
            <w:highlight w:val="lightGray"/>
          </w:rPr>
          <w:delText>E</w:delText>
        </w:r>
      </w:del>
      <w:ins w:id="637" w:author="Sari Cohen" w:date="2020-10-28T21:30:00Z">
        <w:r w:rsidR="009D330C">
          <w:rPr>
            <w:rFonts w:asciiTheme="minorHAnsi" w:eastAsia="Arial" w:hAnsiTheme="minorHAnsi" w:cstheme="minorHAnsi"/>
            <w:color w:val="000000" w:themeColor="text1"/>
            <w:sz w:val="24"/>
            <w:szCs w:val="24"/>
            <w:highlight w:val="lightGray"/>
          </w:rPr>
          <w:t>e</w:t>
        </w:r>
      </w:ins>
      <w:r w:rsidRPr="007D24A1">
        <w:rPr>
          <w:rFonts w:asciiTheme="minorHAnsi" w:eastAsia="Arial" w:hAnsiTheme="minorHAnsi" w:cstheme="minorHAnsi"/>
          <w:color w:val="000000" w:themeColor="text1"/>
          <w:sz w:val="24"/>
          <w:szCs w:val="24"/>
          <w:highlight w:val="lightGray"/>
        </w:rPr>
        <w:t xml:space="preserve">lection </w:t>
      </w:r>
      <w:del w:id="638" w:author="Sari Cohen" w:date="2020-10-28T21:30:00Z">
        <w:r w:rsidRPr="007D24A1" w:rsidDel="009D330C">
          <w:rPr>
            <w:rFonts w:asciiTheme="minorHAnsi" w:eastAsia="Arial" w:hAnsiTheme="minorHAnsi" w:cstheme="minorHAnsi"/>
            <w:color w:val="000000" w:themeColor="text1"/>
            <w:sz w:val="24"/>
            <w:szCs w:val="24"/>
            <w:highlight w:val="lightGray"/>
          </w:rPr>
          <w:delText>C</w:delText>
        </w:r>
      </w:del>
      <w:ins w:id="639" w:author="Sari Cohen" w:date="2020-10-28T21:30:00Z">
        <w:r w:rsidR="009D330C">
          <w:rPr>
            <w:rFonts w:asciiTheme="minorHAnsi" w:eastAsia="Arial" w:hAnsiTheme="minorHAnsi" w:cstheme="minorHAnsi"/>
            <w:color w:val="000000" w:themeColor="text1"/>
            <w:sz w:val="24"/>
            <w:szCs w:val="24"/>
            <w:highlight w:val="lightGray"/>
          </w:rPr>
          <w:t>c</w:t>
        </w:r>
      </w:ins>
      <w:r w:rsidRPr="007D24A1">
        <w:rPr>
          <w:rFonts w:asciiTheme="minorHAnsi" w:eastAsia="Arial" w:hAnsiTheme="minorHAnsi" w:cstheme="minorHAnsi"/>
          <w:color w:val="000000" w:themeColor="text1"/>
          <w:sz w:val="24"/>
          <w:szCs w:val="24"/>
          <w:highlight w:val="lightGray"/>
        </w:rPr>
        <w:t xml:space="preserve">ampaigns: Party </w:t>
      </w:r>
      <w:del w:id="640" w:author="Sari Cohen" w:date="2020-10-28T21:30:00Z">
        <w:r w:rsidRPr="007D24A1" w:rsidDel="009D330C">
          <w:rPr>
            <w:rFonts w:asciiTheme="minorHAnsi" w:eastAsia="Arial" w:hAnsiTheme="minorHAnsi" w:cstheme="minorHAnsi"/>
            <w:color w:val="000000" w:themeColor="text1"/>
            <w:sz w:val="24"/>
            <w:szCs w:val="24"/>
            <w:highlight w:val="lightGray"/>
          </w:rPr>
          <w:delText>D</w:delText>
        </w:r>
      </w:del>
      <w:proofErr w:type="spellStart"/>
      <w:ins w:id="641" w:author="Sari Cohen" w:date="2020-10-28T21:30:00Z">
        <w:r w:rsidR="009D330C">
          <w:rPr>
            <w:rFonts w:asciiTheme="minorHAnsi" w:eastAsia="Arial" w:hAnsiTheme="minorHAnsi" w:cstheme="minorHAnsi"/>
            <w:color w:val="000000" w:themeColor="text1"/>
            <w:sz w:val="24"/>
            <w:szCs w:val="24"/>
            <w:highlight w:val="lightGray"/>
          </w:rPr>
          <w:t>c</w:t>
        </w:r>
      </w:ins>
      <w:r w:rsidRPr="007D24A1">
        <w:rPr>
          <w:rFonts w:asciiTheme="minorHAnsi" w:eastAsia="Arial" w:hAnsiTheme="minorHAnsi" w:cstheme="minorHAnsi"/>
          <w:color w:val="000000" w:themeColor="text1"/>
          <w:sz w:val="24"/>
          <w:szCs w:val="24"/>
          <w:highlight w:val="lightGray"/>
        </w:rPr>
        <w:t>ecline</w:t>
      </w:r>
      <w:proofErr w:type="spellEnd"/>
      <w:r w:rsidRPr="007D24A1">
        <w:rPr>
          <w:rFonts w:asciiTheme="minorHAnsi" w:eastAsia="Arial" w:hAnsiTheme="minorHAnsi" w:cstheme="minorHAnsi"/>
          <w:color w:val="000000" w:themeColor="text1"/>
          <w:sz w:val="24"/>
          <w:szCs w:val="24"/>
          <w:highlight w:val="lightGray"/>
        </w:rPr>
        <w:t xml:space="preserve"> or </w:t>
      </w:r>
      <w:del w:id="642" w:author="Sari Cohen" w:date="2020-10-28T21:30:00Z">
        <w:r w:rsidRPr="007D24A1" w:rsidDel="009D330C">
          <w:rPr>
            <w:rFonts w:asciiTheme="minorHAnsi" w:eastAsia="Arial" w:hAnsiTheme="minorHAnsi" w:cstheme="minorHAnsi"/>
            <w:color w:val="000000" w:themeColor="text1"/>
            <w:sz w:val="24"/>
            <w:szCs w:val="24"/>
            <w:highlight w:val="lightGray"/>
          </w:rPr>
          <w:delText>P</w:delText>
        </w:r>
      </w:del>
      <w:ins w:id="643" w:author="Sari Cohen" w:date="2020-10-28T21:30:00Z">
        <w:r w:rsidR="009D330C">
          <w:rPr>
            <w:rFonts w:asciiTheme="minorHAnsi" w:eastAsia="Arial" w:hAnsiTheme="minorHAnsi" w:cstheme="minorHAnsi"/>
            <w:color w:val="000000" w:themeColor="text1"/>
            <w:sz w:val="24"/>
            <w:szCs w:val="24"/>
            <w:highlight w:val="lightGray"/>
          </w:rPr>
          <w:t>p</w:t>
        </w:r>
      </w:ins>
      <w:r w:rsidRPr="007D24A1">
        <w:rPr>
          <w:rFonts w:asciiTheme="minorHAnsi" w:eastAsia="Arial" w:hAnsiTheme="minorHAnsi" w:cstheme="minorHAnsi"/>
          <w:color w:val="000000" w:themeColor="text1"/>
          <w:sz w:val="24"/>
          <w:szCs w:val="24"/>
          <w:highlight w:val="lightGray"/>
        </w:rPr>
        <w:t xml:space="preserve">arty </w:t>
      </w:r>
      <w:del w:id="644" w:author="Sari Cohen" w:date="2020-10-28T21:30:00Z">
        <w:r w:rsidRPr="007D24A1" w:rsidDel="009D330C">
          <w:rPr>
            <w:rFonts w:asciiTheme="minorHAnsi" w:eastAsia="Arial" w:hAnsiTheme="minorHAnsi" w:cstheme="minorHAnsi"/>
            <w:color w:val="000000" w:themeColor="text1"/>
            <w:sz w:val="24"/>
            <w:szCs w:val="24"/>
            <w:highlight w:val="lightGray"/>
          </w:rPr>
          <w:delText>R</w:delText>
        </w:r>
      </w:del>
      <w:ins w:id="645" w:author="Sari Cohen" w:date="2020-10-28T21:30:00Z">
        <w:r w:rsidR="009D330C">
          <w:rPr>
            <w:rFonts w:asciiTheme="minorHAnsi" w:eastAsia="Arial" w:hAnsiTheme="minorHAnsi" w:cstheme="minorHAnsi"/>
            <w:color w:val="000000" w:themeColor="text1"/>
            <w:sz w:val="24"/>
            <w:szCs w:val="24"/>
            <w:highlight w:val="lightGray"/>
          </w:rPr>
          <w:t>r</w:t>
        </w:r>
      </w:ins>
      <w:r w:rsidRPr="007D24A1">
        <w:rPr>
          <w:rFonts w:asciiTheme="minorHAnsi" w:eastAsia="Arial" w:hAnsiTheme="minorHAnsi" w:cstheme="minorHAnsi"/>
          <w:color w:val="000000" w:themeColor="text1"/>
          <w:sz w:val="24"/>
          <w:szCs w:val="24"/>
          <w:highlight w:val="lightGray"/>
        </w:rPr>
        <w:t>enewal?</w:t>
      </w:r>
      <w:del w:id="646" w:author="Sari Cohen" w:date="2020-10-28T21:30:00Z">
        <w:r w:rsidRPr="007D24A1" w:rsidDel="009D330C">
          <w:rPr>
            <w:rFonts w:asciiTheme="minorHAnsi" w:eastAsia="Arial" w:hAnsiTheme="minorHAnsi" w:cstheme="minorHAnsi"/>
            <w:color w:val="000000" w:themeColor="text1"/>
            <w:sz w:val="24"/>
            <w:szCs w:val="24"/>
            <w:highlight w:val="lightGray"/>
          </w:rPr>
          <w:delText>.</w:delText>
        </w:r>
      </w:del>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The International Journal of Press/Politics 21</w:t>
      </w:r>
      <w:r w:rsidRPr="007D24A1">
        <w:rPr>
          <w:rFonts w:asciiTheme="minorHAnsi" w:eastAsia="Arial" w:hAnsiTheme="minorHAnsi" w:cstheme="minorHAnsi"/>
          <w:color w:val="000000" w:themeColor="text1"/>
          <w:sz w:val="24"/>
          <w:szCs w:val="24"/>
          <w:highlight w:val="lightGray"/>
        </w:rPr>
        <w:t>(3), 283–293. doi:10.1177/1940161216646731.</w:t>
      </w:r>
    </w:p>
    <w:p w14:paraId="3870A16B"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Conway, B. A., </w:t>
      </w:r>
      <w:proofErr w:type="spellStart"/>
      <w:r w:rsidRPr="007D24A1">
        <w:rPr>
          <w:rFonts w:asciiTheme="minorHAnsi" w:eastAsia="Arial" w:hAnsiTheme="minorHAnsi" w:cstheme="minorHAnsi"/>
          <w:color w:val="000000" w:themeColor="text1"/>
          <w:sz w:val="24"/>
          <w:szCs w:val="24"/>
          <w:highlight w:val="lightGray"/>
        </w:rPr>
        <w:t>Kenski</w:t>
      </w:r>
      <w:proofErr w:type="spellEnd"/>
      <w:r w:rsidRPr="007D24A1">
        <w:rPr>
          <w:rFonts w:asciiTheme="minorHAnsi" w:eastAsia="Arial" w:hAnsiTheme="minorHAnsi" w:cstheme="minorHAnsi"/>
          <w:color w:val="000000" w:themeColor="text1"/>
          <w:sz w:val="24"/>
          <w:szCs w:val="24"/>
          <w:highlight w:val="lightGray"/>
        </w:rPr>
        <w:t xml:space="preserve">, K., &amp; Wang, D. (2015). The rise of Twitter in the political campaign: Searching for intermedia agenda-setting effects in the presidential primary. </w:t>
      </w:r>
      <w:r w:rsidRPr="007D24A1">
        <w:rPr>
          <w:rFonts w:asciiTheme="minorHAnsi" w:eastAsia="Arial" w:hAnsiTheme="minorHAnsi" w:cstheme="minorHAnsi"/>
          <w:i/>
          <w:iCs/>
          <w:color w:val="000000" w:themeColor="text1"/>
          <w:sz w:val="24"/>
          <w:szCs w:val="24"/>
          <w:highlight w:val="lightGray"/>
        </w:rPr>
        <w:t>Journal of Computer-Mediated Communication, 20</w:t>
      </w:r>
      <w:r w:rsidRPr="007D24A1">
        <w:rPr>
          <w:rFonts w:asciiTheme="minorHAnsi" w:eastAsia="Arial" w:hAnsiTheme="minorHAnsi" w:cstheme="minorHAnsi"/>
          <w:color w:val="000000" w:themeColor="text1"/>
          <w:sz w:val="24"/>
          <w:szCs w:val="24"/>
          <w:highlight w:val="lightGray"/>
        </w:rPr>
        <w:t>(4), 363-380</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w:t>
      </w:r>
      <w:proofErr w:type="spellStart"/>
      <w:r w:rsidRPr="007D24A1">
        <w:rPr>
          <w:rFonts w:asciiTheme="minorHAnsi" w:eastAsia="Arial" w:hAnsiTheme="minorHAnsi" w:cstheme="minorHAnsi"/>
          <w:color w:val="000000" w:themeColor="text1"/>
          <w:sz w:val="24"/>
          <w:szCs w:val="24"/>
          <w:highlight w:val="lightGray"/>
        </w:rPr>
        <w:t>doi</w:t>
      </w:r>
      <w:proofErr w:type="spellEnd"/>
      <w:r w:rsidRPr="007D24A1">
        <w:rPr>
          <w:rFonts w:asciiTheme="minorHAnsi" w:eastAsia="Arial" w:hAnsiTheme="minorHAnsi" w:cstheme="minorHAnsi"/>
          <w:color w:val="000000" w:themeColor="text1"/>
          <w:sz w:val="24"/>
          <w:szCs w:val="24"/>
          <w:highlight w:val="lightGray"/>
        </w:rPr>
        <w:t>:</w:t>
      </w:r>
      <w:r w:rsidRPr="007D24A1">
        <w:rPr>
          <w:rFonts w:asciiTheme="minorHAnsi" w:hAnsiTheme="minorHAnsi" w:cstheme="minorHAnsi"/>
          <w:color w:val="000000" w:themeColor="text1"/>
          <w:sz w:val="24"/>
          <w:szCs w:val="24"/>
          <w:highlight w:val="lightGray"/>
        </w:rPr>
        <w:t xml:space="preserve"> </w:t>
      </w:r>
      <w:r w:rsidRPr="007D24A1">
        <w:rPr>
          <w:rFonts w:asciiTheme="minorHAnsi" w:eastAsia="Arial" w:hAnsiTheme="minorHAnsi" w:cstheme="minorHAnsi"/>
          <w:color w:val="000000" w:themeColor="text1"/>
          <w:sz w:val="24"/>
          <w:szCs w:val="24"/>
          <w:highlight w:val="lightGray"/>
        </w:rPr>
        <w:t>10.1111/jcc4.12124</w:t>
      </w:r>
    </w:p>
    <w:p w14:paraId="53ED6122"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Conway-Silva, B. A., Filer, C. R., </w:t>
      </w:r>
      <w:proofErr w:type="spellStart"/>
      <w:r w:rsidRPr="007D24A1">
        <w:rPr>
          <w:rFonts w:asciiTheme="minorHAnsi" w:eastAsia="Arial" w:hAnsiTheme="minorHAnsi" w:cstheme="minorHAnsi"/>
          <w:color w:val="000000" w:themeColor="text1"/>
          <w:sz w:val="24"/>
          <w:szCs w:val="24"/>
          <w:highlight w:val="lightGray"/>
        </w:rPr>
        <w:t>Kenski</w:t>
      </w:r>
      <w:proofErr w:type="spellEnd"/>
      <w:r w:rsidRPr="007D24A1">
        <w:rPr>
          <w:rFonts w:asciiTheme="minorHAnsi" w:eastAsia="Arial" w:hAnsiTheme="minorHAnsi" w:cstheme="minorHAnsi"/>
          <w:color w:val="000000" w:themeColor="text1"/>
          <w:sz w:val="24"/>
          <w:szCs w:val="24"/>
          <w:highlight w:val="lightGray"/>
        </w:rPr>
        <w:t xml:space="preserve">, K., &amp; </w:t>
      </w:r>
      <w:proofErr w:type="spellStart"/>
      <w:r w:rsidRPr="007D24A1">
        <w:rPr>
          <w:rFonts w:asciiTheme="minorHAnsi" w:eastAsia="Arial" w:hAnsiTheme="minorHAnsi" w:cstheme="minorHAnsi"/>
          <w:color w:val="000000" w:themeColor="text1"/>
          <w:sz w:val="24"/>
          <w:szCs w:val="24"/>
          <w:highlight w:val="lightGray"/>
        </w:rPr>
        <w:t>Tsetsi</w:t>
      </w:r>
      <w:proofErr w:type="spellEnd"/>
      <w:r w:rsidRPr="007D24A1">
        <w:rPr>
          <w:rFonts w:asciiTheme="minorHAnsi" w:eastAsia="Arial" w:hAnsiTheme="minorHAnsi" w:cstheme="minorHAnsi"/>
          <w:color w:val="000000" w:themeColor="text1"/>
          <w:sz w:val="24"/>
          <w:szCs w:val="24"/>
          <w:highlight w:val="lightGray"/>
        </w:rPr>
        <w:t xml:space="preserve">, E. (2018). Reassessing Twitter's agenda-building power: An analysis of intermedia agenda-setting effects during the 2016 presidential primary season. </w:t>
      </w:r>
      <w:r w:rsidRPr="007D24A1">
        <w:rPr>
          <w:rFonts w:asciiTheme="minorHAnsi" w:eastAsia="Arial" w:hAnsiTheme="minorHAnsi" w:cstheme="minorHAnsi"/>
          <w:i/>
          <w:iCs/>
          <w:color w:val="000000" w:themeColor="text1"/>
          <w:sz w:val="24"/>
          <w:szCs w:val="24"/>
          <w:highlight w:val="lightGray"/>
        </w:rPr>
        <w:t>Social Science Computer Review, 36</w:t>
      </w:r>
      <w:r w:rsidRPr="007D24A1">
        <w:rPr>
          <w:rFonts w:asciiTheme="minorHAnsi" w:eastAsia="Arial" w:hAnsiTheme="minorHAnsi" w:cstheme="minorHAnsi"/>
          <w:color w:val="000000" w:themeColor="text1"/>
          <w:sz w:val="24"/>
          <w:szCs w:val="24"/>
          <w:highlight w:val="lightGray"/>
        </w:rPr>
        <w:t>(4), 469-483</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w:t>
      </w:r>
      <w:proofErr w:type="spellStart"/>
      <w:r w:rsidRPr="007D24A1">
        <w:rPr>
          <w:rFonts w:asciiTheme="minorHAnsi" w:eastAsia="Arial" w:hAnsiTheme="minorHAnsi" w:cstheme="minorHAnsi"/>
          <w:color w:val="000000" w:themeColor="text1"/>
          <w:sz w:val="24"/>
          <w:szCs w:val="24"/>
          <w:highlight w:val="lightGray"/>
        </w:rPr>
        <w:t>doi</w:t>
      </w:r>
      <w:proofErr w:type="spellEnd"/>
      <w:r w:rsidRPr="007D24A1">
        <w:rPr>
          <w:rFonts w:asciiTheme="minorHAnsi" w:eastAsia="Arial" w:hAnsiTheme="minorHAnsi" w:cstheme="minorHAnsi"/>
          <w:color w:val="000000" w:themeColor="text1"/>
          <w:sz w:val="24"/>
          <w:szCs w:val="24"/>
          <w:highlight w:val="lightGray"/>
        </w:rPr>
        <w:t>:</w:t>
      </w:r>
      <w:r w:rsidRPr="007D24A1">
        <w:rPr>
          <w:rFonts w:asciiTheme="minorHAnsi" w:hAnsiTheme="minorHAnsi" w:cstheme="minorHAnsi"/>
          <w:color w:val="000000" w:themeColor="text1"/>
          <w:sz w:val="24"/>
          <w:szCs w:val="24"/>
          <w:highlight w:val="lightGray"/>
        </w:rPr>
        <w:t xml:space="preserve"> </w:t>
      </w:r>
      <w:r w:rsidRPr="007D24A1">
        <w:rPr>
          <w:rFonts w:asciiTheme="minorHAnsi" w:eastAsia="Arial" w:hAnsiTheme="minorHAnsi" w:cstheme="minorHAnsi"/>
          <w:color w:val="000000" w:themeColor="text1"/>
          <w:sz w:val="24"/>
          <w:szCs w:val="24"/>
          <w:highlight w:val="lightGray"/>
        </w:rPr>
        <w:t>10.1177/0894439317715430.</w:t>
      </w:r>
    </w:p>
    <w:p w14:paraId="54B43855"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Dearing, J.W., &amp; Rogers, E.M. (1996). </w:t>
      </w:r>
      <w:r w:rsidRPr="007D24A1">
        <w:rPr>
          <w:rFonts w:asciiTheme="minorHAnsi" w:eastAsia="Arial" w:hAnsiTheme="minorHAnsi" w:cstheme="minorHAnsi"/>
          <w:i/>
          <w:iCs/>
          <w:color w:val="000000" w:themeColor="text1"/>
          <w:sz w:val="24"/>
          <w:szCs w:val="24"/>
          <w:highlight w:val="lightGray"/>
        </w:rPr>
        <w:t>Communication concepts 6: Agenda-setting</w:t>
      </w:r>
      <w:r w:rsidRPr="007D24A1">
        <w:rPr>
          <w:rFonts w:asciiTheme="minorHAnsi" w:eastAsia="Arial" w:hAnsiTheme="minorHAnsi" w:cstheme="minorHAnsi"/>
          <w:color w:val="000000" w:themeColor="text1"/>
          <w:sz w:val="24"/>
          <w:szCs w:val="24"/>
          <w:highlight w:val="lightGray"/>
        </w:rPr>
        <w:t>. Thousand Oaks, CA: Sage</w:t>
      </w:r>
      <w:r w:rsidRPr="007D24A1">
        <w:rPr>
          <w:rFonts w:asciiTheme="minorHAnsi" w:eastAsia="Arial" w:hAnsiTheme="minorHAnsi" w:cstheme="minorHAnsi"/>
          <w:color w:val="000000" w:themeColor="text1"/>
          <w:sz w:val="24"/>
          <w:szCs w:val="24"/>
          <w:highlight w:val="lightGray"/>
          <w:rtl/>
        </w:rPr>
        <w:t>.</w:t>
      </w:r>
    </w:p>
    <w:p w14:paraId="20E1ECB2" w14:textId="5FBED3A3"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Shaw, L. D., McCombs, M., Weaver, H. D., &amp; Hamm, J. B. (1999). Individuals, </w:t>
      </w:r>
      <w:del w:id="647" w:author="Sari Cohen" w:date="2020-10-28T21:31:00Z">
        <w:r w:rsidRPr="007D24A1" w:rsidDel="009D330C">
          <w:rPr>
            <w:rFonts w:asciiTheme="minorHAnsi" w:eastAsia="Arial" w:hAnsiTheme="minorHAnsi" w:cstheme="minorHAnsi"/>
            <w:color w:val="000000" w:themeColor="text1"/>
            <w:sz w:val="24"/>
            <w:szCs w:val="24"/>
            <w:highlight w:val="lightGray"/>
          </w:rPr>
          <w:delText>G</w:delText>
        </w:r>
      </w:del>
      <w:ins w:id="648" w:author="Sari Cohen" w:date="2020-10-28T21:31:00Z">
        <w:r w:rsidR="009D330C">
          <w:rPr>
            <w:rFonts w:asciiTheme="minorHAnsi" w:eastAsia="Arial" w:hAnsiTheme="minorHAnsi" w:cstheme="minorHAnsi"/>
            <w:color w:val="000000" w:themeColor="text1"/>
            <w:sz w:val="24"/>
            <w:szCs w:val="24"/>
            <w:highlight w:val="lightGray"/>
          </w:rPr>
          <w:t>g</w:t>
        </w:r>
      </w:ins>
      <w:r w:rsidRPr="007D24A1">
        <w:rPr>
          <w:rFonts w:asciiTheme="minorHAnsi" w:eastAsia="Arial" w:hAnsiTheme="minorHAnsi" w:cstheme="minorHAnsi"/>
          <w:color w:val="000000" w:themeColor="text1"/>
          <w:sz w:val="24"/>
          <w:szCs w:val="24"/>
          <w:highlight w:val="lightGray"/>
        </w:rPr>
        <w:t xml:space="preserve">roups, and </w:t>
      </w:r>
      <w:del w:id="649" w:author="Sari Cohen" w:date="2020-10-28T21:31:00Z">
        <w:r w:rsidRPr="007D24A1" w:rsidDel="009D330C">
          <w:rPr>
            <w:rFonts w:asciiTheme="minorHAnsi" w:eastAsia="Arial" w:hAnsiTheme="minorHAnsi" w:cstheme="minorHAnsi"/>
            <w:color w:val="000000" w:themeColor="text1"/>
            <w:sz w:val="24"/>
            <w:szCs w:val="24"/>
            <w:highlight w:val="lightGray"/>
          </w:rPr>
          <w:delText>A</w:delText>
        </w:r>
      </w:del>
      <w:ins w:id="650" w:author="Sari Cohen" w:date="2020-10-28T21:31:00Z">
        <w:r w:rsidR="009D330C">
          <w:rPr>
            <w:rFonts w:asciiTheme="minorHAnsi" w:eastAsia="Arial" w:hAnsiTheme="minorHAnsi" w:cstheme="minorHAnsi"/>
            <w:color w:val="000000" w:themeColor="text1"/>
            <w:sz w:val="24"/>
            <w:szCs w:val="24"/>
            <w:highlight w:val="lightGray"/>
          </w:rPr>
          <w:t>a</w:t>
        </w:r>
      </w:ins>
      <w:r w:rsidRPr="007D24A1">
        <w:rPr>
          <w:rFonts w:asciiTheme="minorHAnsi" w:eastAsia="Arial" w:hAnsiTheme="minorHAnsi" w:cstheme="minorHAnsi"/>
          <w:color w:val="000000" w:themeColor="text1"/>
          <w:sz w:val="24"/>
          <w:szCs w:val="24"/>
          <w:highlight w:val="lightGray"/>
        </w:rPr>
        <w:t xml:space="preserve">genda </w:t>
      </w:r>
      <w:del w:id="651" w:author="Sari Cohen" w:date="2020-10-28T21:31:00Z">
        <w:r w:rsidRPr="007D24A1" w:rsidDel="009D330C">
          <w:rPr>
            <w:rFonts w:asciiTheme="minorHAnsi" w:eastAsia="Arial" w:hAnsiTheme="minorHAnsi" w:cstheme="minorHAnsi"/>
            <w:color w:val="000000" w:themeColor="text1"/>
            <w:sz w:val="24"/>
            <w:szCs w:val="24"/>
            <w:highlight w:val="lightGray"/>
          </w:rPr>
          <w:delText>M</w:delText>
        </w:r>
      </w:del>
      <w:ins w:id="652" w:author="Sari Cohen" w:date="2020-10-28T21:31:00Z">
        <w:r w:rsidR="009D330C">
          <w:rPr>
            <w:rFonts w:asciiTheme="minorHAnsi" w:eastAsia="Arial" w:hAnsiTheme="minorHAnsi" w:cstheme="minorHAnsi"/>
            <w:color w:val="000000" w:themeColor="text1"/>
            <w:sz w:val="24"/>
            <w:szCs w:val="24"/>
            <w:highlight w:val="lightGray"/>
          </w:rPr>
          <w:t>m</w:t>
        </w:r>
      </w:ins>
      <w:r w:rsidRPr="007D24A1">
        <w:rPr>
          <w:rFonts w:asciiTheme="minorHAnsi" w:eastAsia="Arial" w:hAnsiTheme="minorHAnsi" w:cstheme="minorHAnsi"/>
          <w:color w:val="000000" w:themeColor="text1"/>
          <w:sz w:val="24"/>
          <w:szCs w:val="24"/>
          <w:highlight w:val="lightGray"/>
        </w:rPr>
        <w:t xml:space="preserve">elding: A </w:t>
      </w:r>
      <w:del w:id="653" w:author="Sari Cohen" w:date="2020-10-28T21:31:00Z">
        <w:r w:rsidRPr="007D24A1" w:rsidDel="009D330C">
          <w:rPr>
            <w:rFonts w:asciiTheme="minorHAnsi" w:eastAsia="Arial" w:hAnsiTheme="minorHAnsi" w:cstheme="minorHAnsi"/>
            <w:color w:val="000000" w:themeColor="text1"/>
            <w:sz w:val="24"/>
            <w:szCs w:val="24"/>
            <w:highlight w:val="lightGray"/>
          </w:rPr>
          <w:delText>T</w:delText>
        </w:r>
      </w:del>
      <w:ins w:id="654" w:author="Sari Cohen" w:date="2020-10-28T21:31:00Z">
        <w:r w:rsidR="009D330C">
          <w:rPr>
            <w:rFonts w:asciiTheme="minorHAnsi" w:eastAsia="Arial" w:hAnsiTheme="minorHAnsi" w:cstheme="minorHAnsi"/>
            <w:color w:val="000000" w:themeColor="text1"/>
            <w:sz w:val="24"/>
            <w:szCs w:val="24"/>
            <w:highlight w:val="lightGray"/>
          </w:rPr>
          <w:t>t</w:t>
        </w:r>
      </w:ins>
      <w:r w:rsidRPr="007D24A1">
        <w:rPr>
          <w:rFonts w:asciiTheme="minorHAnsi" w:eastAsia="Arial" w:hAnsiTheme="minorHAnsi" w:cstheme="minorHAnsi"/>
          <w:color w:val="000000" w:themeColor="text1"/>
          <w:sz w:val="24"/>
          <w:szCs w:val="24"/>
          <w:highlight w:val="lightGray"/>
        </w:rPr>
        <w:t xml:space="preserve">heory of </w:t>
      </w:r>
      <w:del w:id="655" w:author="Sari Cohen" w:date="2020-10-28T21:31:00Z">
        <w:r w:rsidRPr="007D24A1" w:rsidDel="009D330C">
          <w:rPr>
            <w:rFonts w:asciiTheme="minorHAnsi" w:eastAsia="Arial" w:hAnsiTheme="minorHAnsi" w:cstheme="minorHAnsi"/>
            <w:color w:val="000000" w:themeColor="text1"/>
            <w:sz w:val="24"/>
            <w:szCs w:val="24"/>
            <w:highlight w:val="lightGray"/>
          </w:rPr>
          <w:delText>S</w:delText>
        </w:r>
      </w:del>
      <w:ins w:id="656" w:author="Sari Cohen" w:date="2020-10-28T21:31:00Z">
        <w:r w:rsidR="009D330C">
          <w:rPr>
            <w:rFonts w:asciiTheme="minorHAnsi" w:eastAsia="Arial" w:hAnsiTheme="minorHAnsi" w:cstheme="minorHAnsi"/>
            <w:color w:val="000000" w:themeColor="text1"/>
            <w:sz w:val="24"/>
            <w:szCs w:val="24"/>
            <w:highlight w:val="lightGray"/>
          </w:rPr>
          <w:t>s</w:t>
        </w:r>
      </w:ins>
      <w:r w:rsidRPr="007D24A1">
        <w:rPr>
          <w:rFonts w:asciiTheme="minorHAnsi" w:eastAsia="Arial" w:hAnsiTheme="minorHAnsi" w:cstheme="minorHAnsi"/>
          <w:color w:val="000000" w:themeColor="text1"/>
          <w:sz w:val="24"/>
          <w:szCs w:val="24"/>
          <w:highlight w:val="lightGray"/>
        </w:rPr>
        <w:t xml:space="preserve">ocial </w:t>
      </w:r>
      <w:del w:id="657" w:author="Sari Cohen" w:date="2020-10-28T21:31:00Z">
        <w:r w:rsidRPr="007D24A1" w:rsidDel="009D330C">
          <w:rPr>
            <w:rFonts w:asciiTheme="minorHAnsi" w:eastAsia="Arial" w:hAnsiTheme="minorHAnsi" w:cstheme="minorHAnsi"/>
            <w:color w:val="000000" w:themeColor="text1"/>
            <w:sz w:val="24"/>
            <w:szCs w:val="24"/>
            <w:highlight w:val="lightGray"/>
          </w:rPr>
          <w:delText>D</w:delText>
        </w:r>
      </w:del>
      <w:ins w:id="658" w:author="Sari Cohen" w:date="2020-10-28T21:31:00Z">
        <w:r w:rsidR="009D330C">
          <w:rPr>
            <w:rFonts w:asciiTheme="minorHAnsi" w:eastAsia="Arial" w:hAnsiTheme="minorHAnsi" w:cstheme="minorHAnsi"/>
            <w:color w:val="000000" w:themeColor="text1"/>
            <w:sz w:val="24"/>
            <w:szCs w:val="24"/>
            <w:highlight w:val="lightGray"/>
          </w:rPr>
          <w:t>d</w:t>
        </w:r>
      </w:ins>
      <w:r w:rsidRPr="007D24A1">
        <w:rPr>
          <w:rFonts w:asciiTheme="minorHAnsi" w:eastAsia="Arial" w:hAnsiTheme="minorHAnsi" w:cstheme="minorHAnsi"/>
          <w:color w:val="000000" w:themeColor="text1"/>
          <w:sz w:val="24"/>
          <w:szCs w:val="24"/>
          <w:highlight w:val="lightGray"/>
        </w:rPr>
        <w:t xml:space="preserve">issonance. </w:t>
      </w:r>
      <w:r w:rsidRPr="007D24A1">
        <w:rPr>
          <w:rFonts w:asciiTheme="minorHAnsi" w:eastAsia="Arial" w:hAnsiTheme="minorHAnsi" w:cstheme="minorHAnsi"/>
          <w:i/>
          <w:iCs/>
          <w:color w:val="000000" w:themeColor="text1"/>
          <w:sz w:val="24"/>
          <w:szCs w:val="24"/>
          <w:highlight w:val="lightGray"/>
        </w:rPr>
        <w:t>International Journal of Public Opinion Research, 11</w:t>
      </w:r>
      <w:r w:rsidRPr="007D24A1">
        <w:rPr>
          <w:rFonts w:asciiTheme="minorHAnsi" w:eastAsia="Arial" w:hAnsiTheme="minorHAnsi" w:cstheme="minorHAnsi"/>
          <w:color w:val="000000" w:themeColor="text1"/>
          <w:sz w:val="24"/>
          <w:szCs w:val="24"/>
          <w:highlight w:val="lightGray"/>
        </w:rPr>
        <w:t xml:space="preserve">(1), 2-24, </w:t>
      </w:r>
      <w:proofErr w:type="spellStart"/>
      <w:r w:rsidRPr="007D24A1">
        <w:rPr>
          <w:rFonts w:asciiTheme="minorHAnsi" w:eastAsia="Arial" w:hAnsiTheme="minorHAnsi" w:cstheme="minorHAnsi"/>
          <w:color w:val="000000" w:themeColor="text1"/>
          <w:sz w:val="24"/>
          <w:szCs w:val="24"/>
          <w:highlight w:val="lightGray"/>
        </w:rPr>
        <w:t>doi</w:t>
      </w:r>
      <w:proofErr w:type="spellEnd"/>
      <w:r w:rsidRPr="007D24A1">
        <w:rPr>
          <w:rFonts w:asciiTheme="minorHAnsi" w:eastAsia="Arial" w:hAnsiTheme="minorHAnsi" w:cstheme="minorHAnsi"/>
          <w:color w:val="000000" w:themeColor="text1"/>
          <w:sz w:val="24"/>
          <w:szCs w:val="24"/>
          <w:highlight w:val="lightGray"/>
        </w:rPr>
        <w:t>:</w:t>
      </w:r>
      <w:r w:rsidRPr="007D24A1">
        <w:rPr>
          <w:rFonts w:asciiTheme="minorHAnsi" w:hAnsiTheme="minorHAnsi" w:cstheme="minorHAnsi"/>
          <w:color w:val="000000" w:themeColor="text1"/>
          <w:sz w:val="24"/>
          <w:szCs w:val="24"/>
          <w:highlight w:val="lightGray"/>
        </w:rPr>
        <w:t xml:space="preserve"> </w:t>
      </w:r>
      <w:r w:rsidRPr="007D24A1">
        <w:rPr>
          <w:rFonts w:asciiTheme="minorHAnsi" w:eastAsia="Arial" w:hAnsiTheme="minorHAnsi" w:cstheme="minorHAnsi"/>
          <w:color w:val="000000" w:themeColor="text1"/>
          <w:sz w:val="24"/>
          <w:szCs w:val="24"/>
          <w:highlight w:val="lightGray"/>
        </w:rPr>
        <w:t>10.1093/</w:t>
      </w:r>
      <w:proofErr w:type="spellStart"/>
      <w:r w:rsidRPr="007D24A1">
        <w:rPr>
          <w:rFonts w:asciiTheme="minorHAnsi" w:eastAsia="Arial" w:hAnsiTheme="minorHAnsi" w:cstheme="minorHAnsi"/>
          <w:color w:val="000000" w:themeColor="text1"/>
          <w:sz w:val="24"/>
          <w:szCs w:val="24"/>
          <w:highlight w:val="lightGray"/>
        </w:rPr>
        <w:t>ijpor</w:t>
      </w:r>
      <w:proofErr w:type="spellEnd"/>
      <w:r w:rsidRPr="007D24A1">
        <w:rPr>
          <w:rFonts w:asciiTheme="minorHAnsi" w:eastAsia="Arial" w:hAnsiTheme="minorHAnsi" w:cstheme="minorHAnsi"/>
          <w:color w:val="000000" w:themeColor="text1"/>
          <w:sz w:val="24"/>
          <w:szCs w:val="24"/>
          <w:highlight w:val="lightGray"/>
        </w:rPr>
        <w:t>/11.1.2</w:t>
      </w:r>
    </w:p>
    <w:p w14:paraId="16423E03" w14:textId="2EC9B681"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Dubois, E., &amp; Dutton, H.W. (2013). Empowering </w:t>
      </w:r>
      <w:del w:id="659" w:author="Sari Cohen" w:date="2020-10-28T21:31:00Z">
        <w:r w:rsidRPr="007D24A1" w:rsidDel="009D330C">
          <w:rPr>
            <w:rFonts w:asciiTheme="minorHAnsi" w:eastAsia="Arial" w:hAnsiTheme="minorHAnsi" w:cstheme="minorHAnsi"/>
            <w:color w:val="000000" w:themeColor="text1"/>
            <w:sz w:val="24"/>
            <w:szCs w:val="24"/>
            <w:highlight w:val="lightGray"/>
          </w:rPr>
          <w:delText>C</w:delText>
        </w:r>
      </w:del>
      <w:ins w:id="660" w:author="Sari Cohen" w:date="2020-10-28T21:31:00Z">
        <w:r w:rsidR="009D330C">
          <w:rPr>
            <w:rFonts w:asciiTheme="minorHAnsi" w:eastAsia="Arial" w:hAnsiTheme="minorHAnsi" w:cstheme="minorHAnsi"/>
            <w:color w:val="000000" w:themeColor="text1"/>
            <w:sz w:val="24"/>
            <w:szCs w:val="24"/>
            <w:highlight w:val="lightGray"/>
          </w:rPr>
          <w:t>c</w:t>
        </w:r>
      </w:ins>
      <w:r w:rsidRPr="007D24A1">
        <w:rPr>
          <w:rFonts w:asciiTheme="minorHAnsi" w:eastAsia="Arial" w:hAnsiTheme="minorHAnsi" w:cstheme="minorHAnsi"/>
          <w:color w:val="000000" w:themeColor="text1"/>
          <w:sz w:val="24"/>
          <w:szCs w:val="24"/>
          <w:highlight w:val="lightGray"/>
        </w:rPr>
        <w:t xml:space="preserve">itizens of the Internet </w:t>
      </w:r>
      <w:del w:id="661" w:author="Sari Cohen" w:date="2020-10-28T21:31:00Z">
        <w:r w:rsidRPr="007D24A1" w:rsidDel="009D330C">
          <w:rPr>
            <w:rFonts w:asciiTheme="minorHAnsi" w:eastAsia="Arial" w:hAnsiTheme="minorHAnsi" w:cstheme="minorHAnsi"/>
            <w:color w:val="000000" w:themeColor="text1"/>
            <w:sz w:val="24"/>
            <w:szCs w:val="24"/>
            <w:highlight w:val="lightGray"/>
          </w:rPr>
          <w:delText>A</w:delText>
        </w:r>
      </w:del>
      <w:ins w:id="662" w:author="Sari Cohen" w:date="2020-10-28T21:31:00Z">
        <w:r w:rsidR="009D330C">
          <w:rPr>
            <w:rFonts w:asciiTheme="minorHAnsi" w:eastAsia="Arial" w:hAnsiTheme="minorHAnsi" w:cstheme="minorHAnsi"/>
            <w:color w:val="000000" w:themeColor="text1"/>
            <w:sz w:val="24"/>
            <w:szCs w:val="24"/>
            <w:highlight w:val="lightGray"/>
          </w:rPr>
          <w:t>a</w:t>
        </w:r>
      </w:ins>
      <w:r w:rsidRPr="007D24A1">
        <w:rPr>
          <w:rFonts w:asciiTheme="minorHAnsi" w:eastAsia="Arial" w:hAnsiTheme="minorHAnsi" w:cstheme="minorHAnsi"/>
          <w:color w:val="000000" w:themeColor="text1"/>
          <w:sz w:val="24"/>
          <w:szCs w:val="24"/>
          <w:highlight w:val="lightGray"/>
        </w:rPr>
        <w:t xml:space="preserve">ge: The </w:t>
      </w:r>
      <w:del w:id="663" w:author="Sari Cohen" w:date="2020-10-28T21:31:00Z">
        <w:r w:rsidRPr="007D24A1" w:rsidDel="009D330C">
          <w:rPr>
            <w:rFonts w:asciiTheme="minorHAnsi" w:eastAsia="Arial" w:hAnsiTheme="minorHAnsi" w:cstheme="minorHAnsi"/>
            <w:color w:val="000000" w:themeColor="text1"/>
            <w:sz w:val="24"/>
            <w:szCs w:val="24"/>
            <w:highlight w:val="lightGray"/>
          </w:rPr>
          <w:delText>R</w:delText>
        </w:r>
      </w:del>
      <w:ins w:id="664" w:author="Sari Cohen" w:date="2020-10-28T21:31:00Z">
        <w:r w:rsidR="009D330C">
          <w:rPr>
            <w:rFonts w:asciiTheme="minorHAnsi" w:eastAsia="Arial" w:hAnsiTheme="minorHAnsi" w:cstheme="minorHAnsi"/>
            <w:color w:val="000000" w:themeColor="text1"/>
            <w:sz w:val="24"/>
            <w:szCs w:val="24"/>
            <w:highlight w:val="lightGray"/>
          </w:rPr>
          <w:t>r</w:t>
        </w:r>
      </w:ins>
      <w:r w:rsidRPr="007D24A1">
        <w:rPr>
          <w:rFonts w:asciiTheme="minorHAnsi" w:eastAsia="Arial" w:hAnsiTheme="minorHAnsi" w:cstheme="minorHAnsi"/>
          <w:color w:val="000000" w:themeColor="text1"/>
          <w:sz w:val="24"/>
          <w:szCs w:val="24"/>
          <w:highlight w:val="lightGray"/>
        </w:rPr>
        <w:t xml:space="preserve">ole of a </w:t>
      </w:r>
      <w:del w:id="665" w:author="Sari Cohen" w:date="2020-10-28T21:31:00Z">
        <w:r w:rsidRPr="007D24A1" w:rsidDel="009D330C">
          <w:rPr>
            <w:rFonts w:asciiTheme="minorHAnsi" w:eastAsia="Arial" w:hAnsiTheme="minorHAnsi" w:cstheme="minorHAnsi"/>
            <w:color w:val="000000" w:themeColor="text1"/>
            <w:sz w:val="24"/>
            <w:szCs w:val="24"/>
            <w:highlight w:val="lightGray"/>
          </w:rPr>
          <w:delText>F</w:delText>
        </w:r>
      </w:del>
      <w:ins w:id="666" w:author="Sari Cohen" w:date="2020-10-28T21:31:00Z">
        <w:r w:rsidR="009D330C">
          <w:rPr>
            <w:rFonts w:asciiTheme="minorHAnsi" w:eastAsia="Arial" w:hAnsiTheme="minorHAnsi" w:cstheme="minorHAnsi"/>
            <w:color w:val="000000" w:themeColor="text1"/>
            <w:sz w:val="24"/>
            <w:szCs w:val="24"/>
            <w:highlight w:val="lightGray"/>
          </w:rPr>
          <w:t>f</w:t>
        </w:r>
      </w:ins>
      <w:r w:rsidRPr="007D24A1">
        <w:rPr>
          <w:rFonts w:asciiTheme="minorHAnsi" w:eastAsia="Arial" w:hAnsiTheme="minorHAnsi" w:cstheme="minorHAnsi"/>
          <w:color w:val="000000" w:themeColor="text1"/>
          <w:sz w:val="24"/>
          <w:szCs w:val="24"/>
          <w:highlight w:val="lightGray"/>
        </w:rPr>
        <w:t xml:space="preserve">ifth </w:t>
      </w:r>
      <w:del w:id="667" w:author="Sari Cohen" w:date="2020-10-28T21:31:00Z">
        <w:r w:rsidRPr="007D24A1" w:rsidDel="009D330C">
          <w:rPr>
            <w:rFonts w:asciiTheme="minorHAnsi" w:eastAsia="Arial" w:hAnsiTheme="minorHAnsi" w:cstheme="minorHAnsi"/>
            <w:color w:val="000000" w:themeColor="text1"/>
            <w:sz w:val="24"/>
            <w:szCs w:val="24"/>
            <w:highlight w:val="lightGray"/>
          </w:rPr>
          <w:delText>E</w:delText>
        </w:r>
      </w:del>
      <w:ins w:id="668" w:author="Sari Cohen" w:date="2020-10-28T21:31:00Z">
        <w:r w:rsidR="009D330C">
          <w:rPr>
            <w:rFonts w:asciiTheme="minorHAnsi" w:eastAsia="Arial" w:hAnsiTheme="minorHAnsi" w:cstheme="minorHAnsi"/>
            <w:color w:val="000000" w:themeColor="text1"/>
            <w:sz w:val="24"/>
            <w:szCs w:val="24"/>
            <w:highlight w:val="lightGray"/>
          </w:rPr>
          <w:t>e</w:t>
        </w:r>
      </w:ins>
      <w:r w:rsidRPr="007D24A1">
        <w:rPr>
          <w:rFonts w:asciiTheme="minorHAnsi" w:eastAsia="Arial" w:hAnsiTheme="minorHAnsi" w:cstheme="minorHAnsi"/>
          <w:color w:val="000000" w:themeColor="text1"/>
          <w:sz w:val="24"/>
          <w:szCs w:val="24"/>
          <w:highlight w:val="lightGray"/>
        </w:rPr>
        <w:t>state. In M. Graham, and W. H. Dutton (</w:t>
      </w:r>
      <w:del w:id="669" w:author="Sari Cohen" w:date="2020-10-28T21:32:00Z">
        <w:r w:rsidRPr="007D24A1" w:rsidDel="009D330C">
          <w:rPr>
            <w:rFonts w:asciiTheme="minorHAnsi" w:eastAsia="Arial" w:hAnsiTheme="minorHAnsi" w:cstheme="minorHAnsi"/>
            <w:color w:val="000000" w:themeColor="text1"/>
            <w:sz w:val="24"/>
            <w:szCs w:val="24"/>
            <w:highlight w:val="lightGray"/>
          </w:rPr>
          <w:delText>eds</w:delText>
        </w:r>
      </w:del>
      <w:ins w:id="670" w:author="Sari Cohen" w:date="2020-10-28T21:32:00Z">
        <w:r w:rsidR="009D330C">
          <w:rPr>
            <w:rFonts w:asciiTheme="minorHAnsi" w:eastAsia="Arial" w:hAnsiTheme="minorHAnsi" w:cstheme="minorHAnsi"/>
            <w:color w:val="000000" w:themeColor="text1"/>
            <w:sz w:val="24"/>
            <w:szCs w:val="24"/>
            <w:highlight w:val="lightGray"/>
          </w:rPr>
          <w:t>E</w:t>
        </w:r>
        <w:r w:rsidR="009D330C" w:rsidRPr="007D24A1">
          <w:rPr>
            <w:rFonts w:asciiTheme="minorHAnsi" w:eastAsia="Arial" w:hAnsiTheme="minorHAnsi" w:cstheme="minorHAnsi"/>
            <w:color w:val="000000" w:themeColor="text1"/>
            <w:sz w:val="24"/>
            <w:szCs w:val="24"/>
            <w:highlight w:val="lightGray"/>
          </w:rPr>
          <w:t>ds</w:t>
        </w:r>
      </w:ins>
      <w:r w:rsidRPr="007D24A1">
        <w:rPr>
          <w:rFonts w:asciiTheme="minorHAnsi" w:eastAsia="Arial" w:hAnsiTheme="minorHAnsi" w:cstheme="minorHAnsi"/>
          <w:color w:val="000000" w:themeColor="text1"/>
          <w:sz w:val="24"/>
          <w:szCs w:val="24"/>
          <w:highlight w:val="lightGray"/>
        </w:rPr>
        <w:t>.)</w:t>
      </w:r>
      <w:ins w:id="671" w:author="Sari Cohen" w:date="2020-10-28T21:32:00Z">
        <w:r w:rsidR="009D330C">
          <w:rPr>
            <w:rFonts w:asciiTheme="minorHAnsi" w:eastAsia="Arial" w:hAnsiTheme="minorHAnsi" w:cstheme="minorHAnsi"/>
            <w:color w:val="000000" w:themeColor="text1"/>
            <w:sz w:val="24"/>
            <w:szCs w:val="24"/>
            <w:highlight w:val="lightGray"/>
          </w:rPr>
          <w:t>,</w:t>
        </w:r>
      </w:ins>
      <w:del w:id="672" w:author="Sari Cohen" w:date="2020-10-28T21:32:00Z">
        <w:r w:rsidRPr="007D24A1" w:rsidDel="009D330C">
          <w:rPr>
            <w:rFonts w:asciiTheme="minorHAnsi" w:eastAsia="Arial" w:hAnsiTheme="minorHAnsi" w:cstheme="minorHAnsi"/>
            <w:color w:val="000000" w:themeColor="text1"/>
            <w:sz w:val="24"/>
            <w:szCs w:val="24"/>
            <w:highlight w:val="lightGray"/>
          </w:rPr>
          <w:delText>.</w:delText>
        </w:r>
      </w:del>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 xml:space="preserve">Society and the Internet: How </w:t>
      </w:r>
      <w:del w:id="673" w:author="Sari Cohen" w:date="2020-10-28T21:32:00Z">
        <w:r w:rsidRPr="007D24A1" w:rsidDel="009D330C">
          <w:rPr>
            <w:rFonts w:asciiTheme="minorHAnsi" w:eastAsia="Arial" w:hAnsiTheme="minorHAnsi" w:cstheme="minorHAnsi"/>
            <w:i/>
            <w:iCs/>
            <w:color w:val="000000" w:themeColor="text1"/>
            <w:sz w:val="24"/>
            <w:szCs w:val="24"/>
            <w:highlight w:val="lightGray"/>
          </w:rPr>
          <w:delText>I</w:delText>
        </w:r>
      </w:del>
      <w:ins w:id="674" w:author="Sari Cohen" w:date="2020-10-28T21:32:00Z">
        <w:r w:rsidR="009D330C">
          <w:rPr>
            <w:rFonts w:asciiTheme="minorHAnsi" w:eastAsia="Arial" w:hAnsiTheme="minorHAnsi" w:cstheme="minorHAnsi"/>
            <w:i/>
            <w:iCs/>
            <w:color w:val="000000" w:themeColor="text1"/>
            <w:sz w:val="24"/>
            <w:szCs w:val="24"/>
            <w:highlight w:val="lightGray"/>
          </w:rPr>
          <w:t>i</w:t>
        </w:r>
      </w:ins>
      <w:r w:rsidRPr="007D24A1">
        <w:rPr>
          <w:rFonts w:asciiTheme="minorHAnsi" w:eastAsia="Arial" w:hAnsiTheme="minorHAnsi" w:cstheme="minorHAnsi"/>
          <w:i/>
          <w:iCs/>
          <w:color w:val="000000" w:themeColor="text1"/>
          <w:sz w:val="24"/>
          <w:szCs w:val="24"/>
          <w:highlight w:val="lightGray"/>
        </w:rPr>
        <w:t xml:space="preserve">nformation and </w:t>
      </w:r>
      <w:del w:id="675" w:author="Sari Cohen" w:date="2020-10-28T21:32:00Z">
        <w:r w:rsidRPr="007D24A1" w:rsidDel="009D330C">
          <w:rPr>
            <w:rFonts w:asciiTheme="minorHAnsi" w:eastAsia="Arial" w:hAnsiTheme="minorHAnsi" w:cstheme="minorHAnsi"/>
            <w:i/>
            <w:iCs/>
            <w:color w:val="000000" w:themeColor="text1"/>
            <w:sz w:val="24"/>
            <w:szCs w:val="24"/>
            <w:highlight w:val="lightGray"/>
          </w:rPr>
          <w:delText>S</w:delText>
        </w:r>
      </w:del>
      <w:ins w:id="676" w:author="Sari Cohen" w:date="2020-10-28T21:32:00Z">
        <w:r w:rsidR="009D330C">
          <w:rPr>
            <w:rFonts w:asciiTheme="minorHAnsi" w:eastAsia="Arial" w:hAnsiTheme="minorHAnsi" w:cstheme="minorHAnsi"/>
            <w:i/>
            <w:iCs/>
            <w:color w:val="000000" w:themeColor="text1"/>
            <w:sz w:val="24"/>
            <w:szCs w:val="24"/>
            <w:highlight w:val="lightGray"/>
          </w:rPr>
          <w:t>s</w:t>
        </w:r>
      </w:ins>
      <w:r w:rsidRPr="007D24A1">
        <w:rPr>
          <w:rFonts w:asciiTheme="minorHAnsi" w:eastAsia="Arial" w:hAnsiTheme="minorHAnsi" w:cstheme="minorHAnsi"/>
          <w:i/>
          <w:iCs/>
          <w:color w:val="000000" w:themeColor="text1"/>
          <w:sz w:val="24"/>
          <w:szCs w:val="24"/>
          <w:highlight w:val="lightGray"/>
        </w:rPr>
        <w:t xml:space="preserve">ocial </w:t>
      </w:r>
      <w:del w:id="677" w:author="Sari Cohen" w:date="2020-10-28T21:32:00Z">
        <w:r w:rsidRPr="007D24A1" w:rsidDel="009D330C">
          <w:rPr>
            <w:rFonts w:asciiTheme="minorHAnsi" w:eastAsia="Arial" w:hAnsiTheme="minorHAnsi" w:cstheme="minorHAnsi"/>
            <w:i/>
            <w:iCs/>
            <w:color w:val="000000" w:themeColor="text1"/>
            <w:sz w:val="24"/>
            <w:szCs w:val="24"/>
            <w:highlight w:val="lightGray"/>
          </w:rPr>
          <w:delText>N</w:delText>
        </w:r>
      </w:del>
      <w:ins w:id="678" w:author="Sari Cohen" w:date="2020-10-28T21:32:00Z">
        <w:r w:rsidR="009D330C">
          <w:rPr>
            <w:rFonts w:asciiTheme="minorHAnsi" w:eastAsia="Arial" w:hAnsiTheme="minorHAnsi" w:cstheme="minorHAnsi"/>
            <w:i/>
            <w:iCs/>
            <w:color w:val="000000" w:themeColor="text1"/>
            <w:sz w:val="24"/>
            <w:szCs w:val="24"/>
            <w:highlight w:val="lightGray"/>
          </w:rPr>
          <w:t>n</w:t>
        </w:r>
      </w:ins>
      <w:r w:rsidRPr="007D24A1">
        <w:rPr>
          <w:rFonts w:asciiTheme="minorHAnsi" w:eastAsia="Arial" w:hAnsiTheme="minorHAnsi" w:cstheme="minorHAnsi"/>
          <w:i/>
          <w:iCs/>
          <w:color w:val="000000" w:themeColor="text1"/>
          <w:sz w:val="24"/>
          <w:szCs w:val="24"/>
          <w:highlight w:val="lightGray"/>
        </w:rPr>
        <w:t xml:space="preserve">etworks are </w:t>
      </w:r>
      <w:del w:id="679" w:author="Sari Cohen" w:date="2020-10-28T21:32:00Z">
        <w:r w:rsidRPr="007D24A1" w:rsidDel="009D330C">
          <w:rPr>
            <w:rFonts w:asciiTheme="minorHAnsi" w:eastAsia="Arial" w:hAnsiTheme="minorHAnsi" w:cstheme="minorHAnsi"/>
            <w:i/>
            <w:iCs/>
            <w:color w:val="000000" w:themeColor="text1"/>
            <w:sz w:val="24"/>
            <w:szCs w:val="24"/>
            <w:highlight w:val="lightGray"/>
          </w:rPr>
          <w:delText>C</w:delText>
        </w:r>
      </w:del>
      <w:ins w:id="680" w:author="Sari Cohen" w:date="2020-10-28T21:32:00Z">
        <w:r w:rsidR="009D330C">
          <w:rPr>
            <w:rFonts w:asciiTheme="minorHAnsi" w:eastAsia="Arial" w:hAnsiTheme="minorHAnsi" w:cstheme="minorHAnsi"/>
            <w:i/>
            <w:iCs/>
            <w:color w:val="000000" w:themeColor="text1"/>
            <w:sz w:val="24"/>
            <w:szCs w:val="24"/>
            <w:highlight w:val="lightGray"/>
          </w:rPr>
          <w:t>c</w:t>
        </w:r>
      </w:ins>
      <w:r w:rsidRPr="007D24A1">
        <w:rPr>
          <w:rFonts w:asciiTheme="minorHAnsi" w:eastAsia="Arial" w:hAnsiTheme="minorHAnsi" w:cstheme="minorHAnsi"/>
          <w:i/>
          <w:iCs/>
          <w:color w:val="000000" w:themeColor="text1"/>
          <w:sz w:val="24"/>
          <w:szCs w:val="24"/>
          <w:highlight w:val="lightGray"/>
        </w:rPr>
        <w:t xml:space="preserve">hanging </w:t>
      </w:r>
      <w:del w:id="681" w:author="Sari Cohen" w:date="2020-10-28T21:32:00Z">
        <w:r w:rsidRPr="007D24A1" w:rsidDel="009D330C">
          <w:rPr>
            <w:rFonts w:asciiTheme="minorHAnsi" w:eastAsia="Arial" w:hAnsiTheme="minorHAnsi" w:cstheme="minorHAnsi"/>
            <w:i/>
            <w:iCs/>
            <w:color w:val="000000" w:themeColor="text1"/>
            <w:sz w:val="24"/>
            <w:szCs w:val="24"/>
            <w:highlight w:val="lightGray"/>
          </w:rPr>
          <w:delText>O</w:delText>
        </w:r>
      </w:del>
      <w:ins w:id="682" w:author="Sari Cohen" w:date="2020-10-28T21:32:00Z">
        <w:r w:rsidR="009D330C">
          <w:rPr>
            <w:rFonts w:asciiTheme="minorHAnsi" w:eastAsia="Arial" w:hAnsiTheme="minorHAnsi" w:cstheme="minorHAnsi"/>
            <w:i/>
            <w:iCs/>
            <w:color w:val="000000" w:themeColor="text1"/>
            <w:sz w:val="24"/>
            <w:szCs w:val="24"/>
            <w:highlight w:val="lightGray"/>
          </w:rPr>
          <w:t>o</w:t>
        </w:r>
      </w:ins>
      <w:r w:rsidRPr="007D24A1">
        <w:rPr>
          <w:rFonts w:asciiTheme="minorHAnsi" w:eastAsia="Arial" w:hAnsiTheme="minorHAnsi" w:cstheme="minorHAnsi"/>
          <w:i/>
          <w:iCs/>
          <w:color w:val="000000" w:themeColor="text1"/>
          <w:sz w:val="24"/>
          <w:szCs w:val="24"/>
          <w:highlight w:val="lightGray"/>
        </w:rPr>
        <w:t xml:space="preserve">ur </w:t>
      </w:r>
      <w:del w:id="683" w:author="Sari Cohen" w:date="2020-10-28T21:32:00Z">
        <w:r w:rsidRPr="007D24A1" w:rsidDel="009D330C">
          <w:rPr>
            <w:rFonts w:asciiTheme="minorHAnsi" w:eastAsia="Arial" w:hAnsiTheme="minorHAnsi" w:cstheme="minorHAnsi"/>
            <w:i/>
            <w:iCs/>
            <w:color w:val="000000" w:themeColor="text1"/>
            <w:sz w:val="24"/>
            <w:szCs w:val="24"/>
            <w:highlight w:val="lightGray"/>
          </w:rPr>
          <w:delText>L</w:delText>
        </w:r>
      </w:del>
      <w:ins w:id="684" w:author="Sari Cohen" w:date="2020-10-28T21:32:00Z">
        <w:r w:rsidR="009D330C">
          <w:rPr>
            <w:rFonts w:asciiTheme="minorHAnsi" w:eastAsia="Arial" w:hAnsiTheme="minorHAnsi" w:cstheme="minorHAnsi"/>
            <w:i/>
            <w:iCs/>
            <w:color w:val="000000" w:themeColor="text1"/>
            <w:sz w:val="24"/>
            <w:szCs w:val="24"/>
            <w:highlight w:val="lightGray"/>
          </w:rPr>
          <w:t>l</w:t>
        </w:r>
      </w:ins>
      <w:r w:rsidRPr="007D24A1">
        <w:rPr>
          <w:rFonts w:asciiTheme="minorHAnsi" w:eastAsia="Arial" w:hAnsiTheme="minorHAnsi" w:cstheme="minorHAnsi"/>
          <w:i/>
          <w:iCs/>
          <w:color w:val="000000" w:themeColor="text1"/>
          <w:sz w:val="24"/>
          <w:szCs w:val="24"/>
          <w:highlight w:val="lightGray"/>
        </w:rPr>
        <w:t>ives</w:t>
      </w:r>
      <w:r w:rsidRPr="007D24A1">
        <w:rPr>
          <w:rFonts w:asciiTheme="minorHAnsi" w:eastAsia="Arial" w:hAnsiTheme="minorHAnsi" w:cstheme="minorHAnsi"/>
          <w:color w:val="000000" w:themeColor="text1"/>
          <w:sz w:val="24"/>
          <w:szCs w:val="24"/>
          <w:highlight w:val="lightGray"/>
        </w:rPr>
        <w:t>, 238–254. Oxford: Oxford University Press</w:t>
      </w:r>
      <w:r w:rsidRPr="007D24A1">
        <w:rPr>
          <w:rFonts w:asciiTheme="minorHAnsi" w:eastAsia="Arial" w:hAnsiTheme="minorHAnsi" w:cstheme="minorHAnsi"/>
          <w:color w:val="000000" w:themeColor="text1"/>
          <w:sz w:val="24"/>
          <w:szCs w:val="24"/>
          <w:highlight w:val="lightGray"/>
          <w:rtl/>
        </w:rPr>
        <w:t>.</w:t>
      </w:r>
    </w:p>
    <w:p w14:paraId="0651A84C"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Dunaway, J., &amp; Stein, M. R. (2013). Early Voting and Campaign News Coverage. </w:t>
      </w:r>
      <w:r w:rsidRPr="007D24A1">
        <w:rPr>
          <w:rFonts w:asciiTheme="minorHAnsi" w:eastAsia="Arial" w:hAnsiTheme="minorHAnsi" w:cstheme="minorHAnsi"/>
          <w:i/>
          <w:iCs/>
          <w:color w:val="000000" w:themeColor="text1"/>
          <w:sz w:val="24"/>
          <w:szCs w:val="24"/>
          <w:highlight w:val="lightGray"/>
        </w:rPr>
        <w:t>Political Communication, 30</w:t>
      </w:r>
      <w:r w:rsidRPr="007D24A1">
        <w:rPr>
          <w:rFonts w:asciiTheme="minorHAnsi" w:eastAsia="Arial" w:hAnsiTheme="minorHAnsi" w:cstheme="minorHAnsi"/>
          <w:color w:val="000000" w:themeColor="text1"/>
          <w:sz w:val="24"/>
          <w:szCs w:val="24"/>
          <w:highlight w:val="lightGray"/>
        </w:rPr>
        <w:t>(2), 278–296</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doi:10.1080/10584609.2012.737420</w:t>
      </w:r>
    </w:p>
    <w:p w14:paraId="05B22FB9" w14:textId="2DD427BD"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Elishar-Malka</w:t>
      </w:r>
      <w:proofErr w:type="spellEnd"/>
      <w:r w:rsidRPr="007D24A1">
        <w:rPr>
          <w:rFonts w:asciiTheme="minorHAnsi" w:eastAsia="Arial" w:hAnsiTheme="minorHAnsi" w:cstheme="minorHAnsi"/>
          <w:color w:val="000000" w:themeColor="text1"/>
          <w:sz w:val="24"/>
          <w:szCs w:val="24"/>
          <w:highlight w:val="lightGray"/>
        </w:rPr>
        <w:t xml:space="preserve">, V., Ariel, Y, </w:t>
      </w:r>
      <w:del w:id="685" w:author="Sari Cohen" w:date="2020-10-28T21:33:00Z">
        <w:r w:rsidRPr="007D24A1" w:rsidDel="009D330C">
          <w:rPr>
            <w:rFonts w:asciiTheme="minorHAnsi" w:eastAsia="Arial" w:hAnsiTheme="minorHAnsi" w:cstheme="minorHAnsi"/>
            <w:color w:val="000000" w:themeColor="text1"/>
            <w:sz w:val="24"/>
            <w:szCs w:val="24"/>
            <w:highlight w:val="lightGray"/>
          </w:rPr>
          <w:delText xml:space="preserve">and </w:delText>
        </w:r>
      </w:del>
      <w:ins w:id="686" w:author="Sari Cohen" w:date="2020-10-28T21:33:00Z">
        <w:r w:rsidR="009D330C">
          <w:rPr>
            <w:rFonts w:asciiTheme="minorHAnsi" w:eastAsia="Arial" w:hAnsiTheme="minorHAnsi" w:cstheme="minorHAnsi"/>
            <w:color w:val="000000" w:themeColor="text1"/>
            <w:sz w:val="24"/>
            <w:szCs w:val="24"/>
            <w:highlight w:val="lightGray"/>
          </w:rPr>
          <w:t>&amp;</w:t>
        </w:r>
        <w:r w:rsidR="009D330C" w:rsidRPr="007D24A1">
          <w:rPr>
            <w:rFonts w:asciiTheme="minorHAnsi" w:eastAsia="Arial" w:hAnsiTheme="minorHAnsi" w:cstheme="minorHAnsi"/>
            <w:color w:val="000000" w:themeColor="text1"/>
            <w:sz w:val="24"/>
            <w:szCs w:val="24"/>
            <w:highlight w:val="lightGray"/>
          </w:rPr>
          <w:t xml:space="preserve"> </w:t>
        </w:r>
      </w:ins>
      <w:proofErr w:type="spellStart"/>
      <w:r w:rsidRPr="007D24A1">
        <w:rPr>
          <w:rFonts w:asciiTheme="minorHAnsi" w:eastAsia="Arial" w:hAnsiTheme="minorHAnsi" w:cstheme="minorHAnsi"/>
          <w:color w:val="000000" w:themeColor="text1"/>
          <w:sz w:val="24"/>
          <w:szCs w:val="24"/>
          <w:highlight w:val="lightGray"/>
        </w:rPr>
        <w:t>Weimann</w:t>
      </w:r>
      <w:proofErr w:type="spellEnd"/>
      <w:r w:rsidRPr="007D24A1">
        <w:rPr>
          <w:rFonts w:asciiTheme="minorHAnsi" w:eastAsia="Arial" w:hAnsiTheme="minorHAnsi" w:cstheme="minorHAnsi"/>
          <w:color w:val="000000" w:themeColor="text1"/>
          <w:sz w:val="24"/>
          <w:szCs w:val="24"/>
          <w:highlight w:val="lightGray"/>
        </w:rPr>
        <w:t xml:space="preserve">, G. (2020). Rethinking </w:t>
      </w:r>
      <w:del w:id="687" w:author="Sari Cohen" w:date="2020-10-28T21:33:00Z">
        <w:r w:rsidRPr="007D24A1" w:rsidDel="009D330C">
          <w:rPr>
            <w:rFonts w:asciiTheme="minorHAnsi" w:eastAsia="Arial" w:hAnsiTheme="minorHAnsi" w:cstheme="minorHAnsi"/>
            <w:color w:val="000000" w:themeColor="text1"/>
            <w:sz w:val="24"/>
            <w:szCs w:val="24"/>
            <w:highlight w:val="lightGray"/>
          </w:rPr>
          <w:delText>P</w:delText>
        </w:r>
      </w:del>
      <w:ins w:id="688" w:author="Sari Cohen" w:date="2020-10-28T21:33:00Z">
        <w:r w:rsidR="009D330C">
          <w:rPr>
            <w:rFonts w:asciiTheme="minorHAnsi" w:eastAsia="Arial" w:hAnsiTheme="minorHAnsi" w:cstheme="minorHAnsi"/>
            <w:color w:val="000000" w:themeColor="text1"/>
            <w:sz w:val="24"/>
            <w:szCs w:val="24"/>
            <w:highlight w:val="lightGray"/>
          </w:rPr>
          <w:t>p</w:t>
        </w:r>
      </w:ins>
      <w:r w:rsidRPr="007D24A1">
        <w:rPr>
          <w:rFonts w:asciiTheme="minorHAnsi" w:eastAsia="Arial" w:hAnsiTheme="minorHAnsi" w:cstheme="minorHAnsi"/>
          <w:color w:val="000000" w:themeColor="text1"/>
          <w:sz w:val="24"/>
          <w:szCs w:val="24"/>
          <w:highlight w:val="lightGray"/>
        </w:rPr>
        <w:t xml:space="preserve">olitical </w:t>
      </w:r>
      <w:del w:id="689" w:author="Sari Cohen" w:date="2020-10-28T21:33:00Z">
        <w:r w:rsidRPr="007D24A1" w:rsidDel="009D330C">
          <w:rPr>
            <w:rFonts w:asciiTheme="minorHAnsi" w:eastAsia="Arial" w:hAnsiTheme="minorHAnsi" w:cstheme="minorHAnsi"/>
            <w:color w:val="000000" w:themeColor="text1"/>
            <w:sz w:val="24"/>
            <w:szCs w:val="24"/>
            <w:highlight w:val="lightGray"/>
          </w:rPr>
          <w:delText>C</w:delText>
        </w:r>
      </w:del>
      <w:ins w:id="690" w:author="Sari Cohen" w:date="2020-10-28T21:33:00Z">
        <w:r w:rsidR="009D330C">
          <w:rPr>
            <w:rFonts w:asciiTheme="minorHAnsi" w:eastAsia="Arial" w:hAnsiTheme="minorHAnsi" w:cstheme="minorHAnsi"/>
            <w:color w:val="000000" w:themeColor="text1"/>
            <w:sz w:val="24"/>
            <w:szCs w:val="24"/>
            <w:highlight w:val="lightGray"/>
          </w:rPr>
          <w:t>c</w:t>
        </w:r>
      </w:ins>
      <w:r w:rsidRPr="007D24A1">
        <w:rPr>
          <w:rFonts w:asciiTheme="minorHAnsi" w:eastAsia="Arial" w:hAnsiTheme="minorHAnsi" w:cstheme="minorHAnsi"/>
          <w:color w:val="000000" w:themeColor="text1"/>
          <w:sz w:val="24"/>
          <w:szCs w:val="24"/>
          <w:highlight w:val="lightGray"/>
        </w:rPr>
        <w:t xml:space="preserve">ommunication in the </w:t>
      </w:r>
      <w:del w:id="691" w:author="Sari Cohen" w:date="2020-10-28T21:33:00Z">
        <w:r w:rsidRPr="007D24A1" w:rsidDel="009D330C">
          <w:rPr>
            <w:rFonts w:asciiTheme="minorHAnsi" w:eastAsia="Arial" w:hAnsiTheme="minorHAnsi" w:cstheme="minorHAnsi"/>
            <w:color w:val="000000" w:themeColor="text1"/>
            <w:sz w:val="24"/>
            <w:szCs w:val="24"/>
            <w:highlight w:val="lightGray"/>
          </w:rPr>
          <w:delText>D</w:delText>
        </w:r>
      </w:del>
      <w:ins w:id="692" w:author="Sari Cohen" w:date="2020-10-28T21:33:00Z">
        <w:r w:rsidR="009D330C">
          <w:rPr>
            <w:rFonts w:asciiTheme="minorHAnsi" w:eastAsia="Arial" w:hAnsiTheme="minorHAnsi" w:cstheme="minorHAnsi"/>
            <w:color w:val="000000" w:themeColor="text1"/>
            <w:sz w:val="24"/>
            <w:szCs w:val="24"/>
            <w:highlight w:val="lightGray"/>
          </w:rPr>
          <w:t>d</w:t>
        </w:r>
      </w:ins>
      <w:r w:rsidRPr="007D24A1">
        <w:rPr>
          <w:rFonts w:asciiTheme="minorHAnsi" w:eastAsia="Arial" w:hAnsiTheme="minorHAnsi" w:cstheme="minorHAnsi"/>
          <w:color w:val="000000" w:themeColor="text1"/>
          <w:sz w:val="24"/>
          <w:szCs w:val="24"/>
          <w:highlight w:val="lightGray"/>
        </w:rPr>
        <w:t xml:space="preserve">igital </w:t>
      </w:r>
      <w:del w:id="693" w:author="Sari Cohen" w:date="2020-10-28T21:33:00Z">
        <w:r w:rsidRPr="007D24A1" w:rsidDel="009D330C">
          <w:rPr>
            <w:rFonts w:asciiTheme="minorHAnsi" w:eastAsia="Arial" w:hAnsiTheme="minorHAnsi" w:cstheme="minorHAnsi"/>
            <w:color w:val="000000" w:themeColor="text1"/>
            <w:sz w:val="24"/>
            <w:szCs w:val="24"/>
            <w:highlight w:val="lightGray"/>
          </w:rPr>
          <w:delText>S</w:delText>
        </w:r>
      </w:del>
      <w:ins w:id="694" w:author="Sari Cohen" w:date="2020-10-28T21:33:00Z">
        <w:r w:rsidR="009D330C">
          <w:rPr>
            <w:rFonts w:asciiTheme="minorHAnsi" w:eastAsia="Arial" w:hAnsiTheme="minorHAnsi" w:cstheme="minorHAnsi"/>
            <w:color w:val="000000" w:themeColor="text1"/>
            <w:sz w:val="24"/>
            <w:szCs w:val="24"/>
            <w:highlight w:val="lightGray"/>
          </w:rPr>
          <w:t>s</w:t>
        </w:r>
      </w:ins>
      <w:r w:rsidRPr="007D24A1">
        <w:rPr>
          <w:rFonts w:asciiTheme="minorHAnsi" w:eastAsia="Arial" w:hAnsiTheme="minorHAnsi" w:cstheme="minorHAnsi"/>
          <w:color w:val="000000" w:themeColor="text1"/>
          <w:sz w:val="24"/>
          <w:szCs w:val="24"/>
          <w:highlight w:val="lightGray"/>
        </w:rPr>
        <w:t>phere</w:t>
      </w:r>
      <w:r w:rsidRPr="007D24A1">
        <w:rPr>
          <w:rFonts w:asciiTheme="minorHAnsi" w:eastAsia="Arial" w:hAnsiTheme="minorHAnsi" w:cstheme="minorHAnsi"/>
          <w:i/>
          <w:iCs/>
          <w:color w:val="000000" w:themeColor="text1"/>
          <w:sz w:val="24"/>
          <w:szCs w:val="24"/>
          <w:highlight w:val="lightGray"/>
        </w:rPr>
        <w:t>. Journal of International Communication, 26</w:t>
      </w:r>
      <w:r w:rsidRPr="007D24A1">
        <w:rPr>
          <w:rFonts w:asciiTheme="minorHAnsi" w:eastAsia="Arial" w:hAnsiTheme="minorHAnsi" w:cstheme="minorHAnsi"/>
          <w:color w:val="000000" w:themeColor="text1"/>
          <w:sz w:val="24"/>
          <w:szCs w:val="24"/>
          <w:highlight w:val="lightGray"/>
        </w:rPr>
        <w:t xml:space="preserve">(2), 190-210. </w:t>
      </w:r>
      <w:proofErr w:type="spellStart"/>
      <w:r w:rsidRPr="007D24A1">
        <w:rPr>
          <w:rFonts w:asciiTheme="minorHAnsi" w:eastAsia="Arial" w:hAnsiTheme="minorHAnsi" w:cstheme="minorHAnsi"/>
          <w:color w:val="000000" w:themeColor="text1"/>
          <w:sz w:val="24"/>
          <w:szCs w:val="24"/>
          <w:highlight w:val="lightGray"/>
        </w:rPr>
        <w:t>doi</w:t>
      </w:r>
      <w:proofErr w:type="spellEnd"/>
      <w:r w:rsidRPr="007D24A1">
        <w:rPr>
          <w:rFonts w:asciiTheme="minorHAnsi" w:eastAsia="Arial" w:hAnsiTheme="minorHAnsi" w:cstheme="minorHAnsi"/>
          <w:color w:val="000000" w:themeColor="text1"/>
          <w:sz w:val="24"/>
          <w:szCs w:val="24"/>
          <w:highlight w:val="lightGray"/>
        </w:rPr>
        <w:t>: 10.1080/13216597.2020.1771397</w:t>
      </w:r>
      <w:r w:rsidRPr="007D24A1">
        <w:rPr>
          <w:rFonts w:asciiTheme="minorHAnsi" w:eastAsia="Arial" w:hAnsiTheme="minorHAnsi" w:cstheme="minorHAnsi"/>
          <w:color w:val="000000" w:themeColor="text1"/>
          <w:sz w:val="24"/>
          <w:szCs w:val="24"/>
          <w:highlight w:val="lightGray"/>
          <w:rtl/>
        </w:rPr>
        <w:t xml:space="preserve">. </w:t>
      </w:r>
    </w:p>
    <w:p w14:paraId="1FDD83F5"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Faul</w:t>
      </w:r>
      <w:proofErr w:type="spellEnd"/>
      <w:r w:rsidRPr="007D24A1">
        <w:rPr>
          <w:rFonts w:asciiTheme="minorHAnsi" w:eastAsia="Arial" w:hAnsiTheme="minorHAnsi" w:cstheme="minorHAnsi"/>
          <w:color w:val="000000" w:themeColor="text1"/>
          <w:sz w:val="24"/>
          <w:szCs w:val="24"/>
          <w:highlight w:val="lightGray"/>
        </w:rPr>
        <w:t xml:space="preserve">, F., </w:t>
      </w:r>
      <w:proofErr w:type="spellStart"/>
      <w:r w:rsidRPr="007D24A1">
        <w:rPr>
          <w:rFonts w:asciiTheme="minorHAnsi" w:eastAsia="Arial" w:hAnsiTheme="minorHAnsi" w:cstheme="minorHAnsi"/>
          <w:color w:val="000000" w:themeColor="text1"/>
          <w:sz w:val="24"/>
          <w:szCs w:val="24"/>
          <w:highlight w:val="lightGray"/>
        </w:rPr>
        <w:t>Erdfelder</w:t>
      </w:r>
      <w:proofErr w:type="spellEnd"/>
      <w:r w:rsidRPr="007D24A1">
        <w:rPr>
          <w:rFonts w:asciiTheme="minorHAnsi" w:eastAsia="Arial" w:hAnsiTheme="minorHAnsi" w:cstheme="minorHAnsi"/>
          <w:color w:val="000000" w:themeColor="text1"/>
          <w:sz w:val="24"/>
          <w:szCs w:val="24"/>
          <w:highlight w:val="lightGray"/>
        </w:rPr>
        <w:t xml:space="preserve">, E., Buchner, A., &amp; Lang, A. G. (2009). Statistical power analyses using G* Power 3.1: Tests for correlation and regression analyses. </w:t>
      </w:r>
      <w:r w:rsidRPr="007D24A1">
        <w:rPr>
          <w:rFonts w:asciiTheme="minorHAnsi" w:eastAsia="Arial" w:hAnsiTheme="minorHAnsi" w:cstheme="minorHAnsi"/>
          <w:i/>
          <w:iCs/>
          <w:color w:val="000000" w:themeColor="text1"/>
          <w:sz w:val="24"/>
          <w:szCs w:val="24"/>
          <w:highlight w:val="lightGray"/>
        </w:rPr>
        <w:t>Behavior research methods, 41</w:t>
      </w:r>
      <w:r w:rsidRPr="007D24A1">
        <w:rPr>
          <w:rFonts w:asciiTheme="minorHAnsi" w:eastAsia="Arial" w:hAnsiTheme="minorHAnsi" w:cstheme="minorHAnsi"/>
          <w:color w:val="000000" w:themeColor="text1"/>
          <w:sz w:val="24"/>
          <w:szCs w:val="24"/>
          <w:highlight w:val="lightGray"/>
        </w:rPr>
        <w:t>(4), 1149-1160</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doi:10.3758/brm.41.4.1149</w:t>
      </w:r>
    </w:p>
    <w:p w14:paraId="101C06E1" w14:textId="4C0B39CB"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Feezell</w:t>
      </w:r>
      <w:proofErr w:type="spellEnd"/>
      <w:r w:rsidRPr="007D24A1">
        <w:rPr>
          <w:rFonts w:asciiTheme="minorHAnsi" w:eastAsia="Arial" w:hAnsiTheme="minorHAnsi" w:cstheme="minorHAnsi"/>
          <w:color w:val="000000" w:themeColor="text1"/>
          <w:sz w:val="24"/>
          <w:szCs w:val="24"/>
          <w:highlight w:val="lightGray"/>
        </w:rPr>
        <w:t xml:space="preserve">, J. T. (2018). Agenda </w:t>
      </w:r>
      <w:del w:id="695" w:author="Sari Cohen" w:date="2020-10-28T21:33:00Z">
        <w:r w:rsidRPr="007D24A1" w:rsidDel="009D330C">
          <w:rPr>
            <w:rFonts w:asciiTheme="minorHAnsi" w:eastAsia="Arial" w:hAnsiTheme="minorHAnsi" w:cstheme="minorHAnsi"/>
            <w:color w:val="000000" w:themeColor="text1"/>
            <w:sz w:val="24"/>
            <w:szCs w:val="24"/>
            <w:highlight w:val="lightGray"/>
          </w:rPr>
          <w:delText>S</w:delText>
        </w:r>
      </w:del>
      <w:ins w:id="696" w:author="Sari Cohen" w:date="2020-10-28T21:33:00Z">
        <w:r w:rsidR="009D330C">
          <w:rPr>
            <w:rFonts w:asciiTheme="minorHAnsi" w:eastAsia="Arial" w:hAnsiTheme="minorHAnsi" w:cstheme="minorHAnsi"/>
            <w:color w:val="000000" w:themeColor="text1"/>
            <w:sz w:val="24"/>
            <w:szCs w:val="24"/>
            <w:highlight w:val="lightGray"/>
          </w:rPr>
          <w:t>s</w:t>
        </w:r>
      </w:ins>
      <w:r w:rsidRPr="007D24A1">
        <w:rPr>
          <w:rFonts w:asciiTheme="minorHAnsi" w:eastAsia="Arial" w:hAnsiTheme="minorHAnsi" w:cstheme="minorHAnsi"/>
          <w:color w:val="000000" w:themeColor="text1"/>
          <w:sz w:val="24"/>
          <w:szCs w:val="24"/>
          <w:highlight w:val="lightGray"/>
        </w:rPr>
        <w:t xml:space="preserve">etting through </w:t>
      </w:r>
      <w:del w:id="697" w:author="Sari Cohen" w:date="2020-10-28T21:33:00Z">
        <w:r w:rsidRPr="007D24A1" w:rsidDel="009D330C">
          <w:rPr>
            <w:rFonts w:asciiTheme="minorHAnsi" w:eastAsia="Arial" w:hAnsiTheme="minorHAnsi" w:cstheme="minorHAnsi"/>
            <w:color w:val="000000" w:themeColor="text1"/>
            <w:sz w:val="24"/>
            <w:szCs w:val="24"/>
            <w:highlight w:val="lightGray"/>
          </w:rPr>
          <w:delText>S</w:delText>
        </w:r>
      </w:del>
      <w:ins w:id="698" w:author="Sari Cohen" w:date="2020-10-28T21:33:00Z">
        <w:r w:rsidR="009D330C">
          <w:rPr>
            <w:rFonts w:asciiTheme="minorHAnsi" w:eastAsia="Arial" w:hAnsiTheme="minorHAnsi" w:cstheme="minorHAnsi"/>
            <w:color w:val="000000" w:themeColor="text1"/>
            <w:sz w:val="24"/>
            <w:szCs w:val="24"/>
            <w:highlight w:val="lightGray"/>
          </w:rPr>
          <w:t>s</w:t>
        </w:r>
      </w:ins>
      <w:r w:rsidRPr="007D24A1">
        <w:rPr>
          <w:rFonts w:asciiTheme="minorHAnsi" w:eastAsia="Arial" w:hAnsiTheme="minorHAnsi" w:cstheme="minorHAnsi"/>
          <w:color w:val="000000" w:themeColor="text1"/>
          <w:sz w:val="24"/>
          <w:szCs w:val="24"/>
          <w:highlight w:val="lightGray"/>
        </w:rPr>
        <w:t xml:space="preserve">ocial </w:t>
      </w:r>
      <w:del w:id="699" w:author="Sari Cohen" w:date="2020-10-28T21:33:00Z">
        <w:r w:rsidRPr="007D24A1" w:rsidDel="009D330C">
          <w:rPr>
            <w:rFonts w:asciiTheme="minorHAnsi" w:eastAsia="Arial" w:hAnsiTheme="minorHAnsi" w:cstheme="minorHAnsi"/>
            <w:color w:val="000000" w:themeColor="text1"/>
            <w:sz w:val="24"/>
            <w:szCs w:val="24"/>
            <w:highlight w:val="lightGray"/>
          </w:rPr>
          <w:delText>M</w:delText>
        </w:r>
      </w:del>
      <w:ins w:id="700" w:author="Sari Cohen" w:date="2020-10-28T21:33:00Z">
        <w:r w:rsidR="009D330C">
          <w:rPr>
            <w:rFonts w:asciiTheme="minorHAnsi" w:eastAsia="Arial" w:hAnsiTheme="minorHAnsi" w:cstheme="minorHAnsi"/>
            <w:color w:val="000000" w:themeColor="text1"/>
            <w:sz w:val="24"/>
            <w:szCs w:val="24"/>
            <w:highlight w:val="lightGray"/>
          </w:rPr>
          <w:t>m</w:t>
        </w:r>
      </w:ins>
      <w:r w:rsidRPr="007D24A1">
        <w:rPr>
          <w:rFonts w:asciiTheme="minorHAnsi" w:eastAsia="Arial" w:hAnsiTheme="minorHAnsi" w:cstheme="minorHAnsi"/>
          <w:color w:val="000000" w:themeColor="text1"/>
          <w:sz w:val="24"/>
          <w:szCs w:val="24"/>
          <w:highlight w:val="lightGray"/>
        </w:rPr>
        <w:t xml:space="preserve">edia: The </w:t>
      </w:r>
      <w:del w:id="701" w:author="Sari Cohen" w:date="2020-10-28T21:33:00Z">
        <w:r w:rsidRPr="007D24A1" w:rsidDel="009D330C">
          <w:rPr>
            <w:rFonts w:asciiTheme="minorHAnsi" w:eastAsia="Arial" w:hAnsiTheme="minorHAnsi" w:cstheme="minorHAnsi"/>
            <w:color w:val="000000" w:themeColor="text1"/>
            <w:sz w:val="24"/>
            <w:szCs w:val="24"/>
            <w:highlight w:val="lightGray"/>
          </w:rPr>
          <w:delText>I</w:delText>
        </w:r>
      </w:del>
      <w:ins w:id="702" w:author="Sari Cohen" w:date="2020-10-28T21:33:00Z">
        <w:r w:rsidR="009D330C">
          <w:rPr>
            <w:rFonts w:asciiTheme="minorHAnsi" w:eastAsia="Arial" w:hAnsiTheme="minorHAnsi" w:cstheme="minorHAnsi"/>
            <w:color w:val="000000" w:themeColor="text1"/>
            <w:sz w:val="24"/>
            <w:szCs w:val="24"/>
            <w:highlight w:val="lightGray"/>
          </w:rPr>
          <w:t>i</w:t>
        </w:r>
      </w:ins>
      <w:r w:rsidRPr="007D24A1">
        <w:rPr>
          <w:rFonts w:asciiTheme="minorHAnsi" w:eastAsia="Arial" w:hAnsiTheme="minorHAnsi" w:cstheme="minorHAnsi"/>
          <w:color w:val="000000" w:themeColor="text1"/>
          <w:sz w:val="24"/>
          <w:szCs w:val="24"/>
          <w:highlight w:val="lightGray"/>
        </w:rPr>
        <w:t xml:space="preserve">mportance of </w:t>
      </w:r>
      <w:del w:id="703" w:author="Sari Cohen" w:date="2020-10-28T21:33:00Z">
        <w:r w:rsidRPr="007D24A1" w:rsidDel="009D330C">
          <w:rPr>
            <w:rFonts w:asciiTheme="minorHAnsi" w:eastAsia="Arial" w:hAnsiTheme="minorHAnsi" w:cstheme="minorHAnsi"/>
            <w:color w:val="000000" w:themeColor="text1"/>
            <w:sz w:val="24"/>
            <w:szCs w:val="24"/>
            <w:highlight w:val="lightGray"/>
          </w:rPr>
          <w:delText>I</w:delText>
        </w:r>
      </w:del>
      <w:ins w:id="704" w:author="Sari Cohen" w:date="2020-10-28T21:33:00Z">
        <w:r w:rsidR="009D330C">
          <w:rPr>
            <w:rFonts w:asciiTheme="minorHAnsi" w:eastAsia="Arial" w:hAnsiTheme="minorHAnsi" w:cstheme="minorHAnsi"/>
            <w:color w:val="000000" w:themeColor="text1"/>
            <w:sz w:val="24"/>
            <w:szCs w:val="24"/>
            <w:highlight w:val="lightGray"/>
          </w:rPr>
          <w:t>i</w:t>
        </w:r>
      </w:ins>
      <w:r w:rsidRPr="007D24A1">
        <w:rPr>
          <w:rFonts w:asciiTheme="minorHAnsi" w:eastAsia="Arial" w:hAnsiTheme="minorHAnsi" w:cstheme="minorHAnsi"/>
          <w:color w:val="000000" w:themeColor="text1"/>
          <w:sz w:val="24"/>
          <w:szCs w:val="24"/>
          <w:highlight w:val="lightGray"/>
        </w:rPr>
        <w:t xml:space="preserve">ncidental </w:t>
      </w:r>
      <w:del w:id="705" w:author="Sari Cohen" w:date="2020-10-28T21:33:00Z">
        <w:r w:rsidRPr="007D24A1" w:rsidDel="009D330C">
          <w:rPr>
            <w:rFonts w:asciiTheme="minorHAnsi" w:eastAsia="Arial" w:hAnsiTheme="minorHAnsi" w:cstheme="minorHAnsi"/>
            <w:color w:val="000000" w:themeColor="text1"/>
            <w:sz w:val="24"/>
            <w:szCs w:val="24"/>
            <w:highlight w:val="lightGray"/>
          </w:rPr>
          <w:delText>N</w:delText>
        </w:r>
      </w:del>
      <w:ins w:id="706" w:author="Sari Cohen" w:date="2020-10-28T21:33:00Z">
        <w:r w:rsidR="009D330C">
          <w:rPr>
            <w:rFonts w:asciiTheme="minorHAnsi" w:eastAsia="Arial" w:hAnsiTheme="minorHAnsi" w:cstheme="minorHAnsi"/>
            <w:color w:val="000000" w:themeColor="text1"/>
            <w:sz w:val="24"/>
            <w:szCs w:val="24"/>
            <w:highlight w:val="lightGray"/>
          </w:rPr>
          <w:t>n</w:t>
        </w:r>
      </w:ins>
      <w:r w:rsidRPr="007D24A1">
        <w:rPr>
          <w:rFonts w:asciiTheme="minorHAnsi" w:eastAsia="Arial" w:hAnsiTheme="minorHAnsi" w:cstheme="minorHAnsi"/>
          <w:color w:val="000000" w:themeColor="text1"/>
          <w:sz w:val="24"/>
          <w:szCs w:val="24"/>
          <w:highlight w:val="lightGray"/>
        </w:rPr>
        <w:t xml:space="preserve">ews </w:t>
      </w:r>
      <w:del w:id="707" w:author="Sari Cohen" w:date="2020-10-28T21:33:00Z">
        <w:r w:rsidRPr="007D24A1" w:rsidDel="009D330C">
          <w:rPr>
            <w:rFonts w:asciiTheme="minorHAnsi" w:eastAsia="Arial" w:hAnsiTheme="minorHAnsi" w:cstheme="minorHAnsi"/>
            <w:color w:val="000000" w:themeColor="text1"/>
            <w:sz w:val="24"/>
            <w:szCs w:val="24"/>
            <w:highlight w:val="lightGray"/>
          </w:rPr>
          <w:delText>E</w:delText>
        </w:r>
      </w:del>
      <w:ins w:id="708" w:author="Sari Cohen" w:date="2020-10-28T21:33:00Z">
        <w:r w:rsidR="009D330C">
          <w:rPr>
            <w:rFonts w:asciiTheme="minorHAnsi" w:eastAsia="Arial" w:hAnsiTheme="minorHAnsi" w:cstheme="minorHAnsi"/>
            <w:color w:val="000000" w:themeColor="text1"/>
            <w:sz w:val="24"/>
            <w:szCs w:val="24"/>
            <w:highlight w:val="lightGray"/>
          </w:rPr>
          <w:t>e</w:t>
        </w:r>
      </w:ins>
      <w:r w:rsidRPr="007D24A1">
        <w:rPr>
          <w:rFonts w:asciiTheme="minorHAnsi" w:eastAsia="Arial" w:hAnsiTheme="minorHAnsi" w:cstheme="minorHAnsi"/>
          <w:color w:val="000000" w:themeColor="text1"/>
          <w:sz w:val="24"/>
          <w:szCs w:val="24"/>
          <w:highlight w:val="lightGray"/>
        </w:rPr>
        <w:t xml:space="preserve">xposure and </w:t>
      </w:r>
      <w:del w:id="709" w:author="Sari Cohen" w:date="2020-10-28T21:33:00Z">
        <w:r w:rsidRPr="007D24A1" w:rsidDel="009D330C">
          <w:rPr>
            <w:rFonts w:asciiTheme="minorHAnsi" w:eastAsia="Arial" w:hAnsiTheme="minorHAnsi" w:cstheme="minorHAnsi"/>
            <w:color w:val="000000" w:themeColor="text1"/>
            <w:sz w:val="24"/>
            <w:szCs w:val="24"/>
            <w:highlight w:val="lightGray"/>
          </w:rPr>
          <w:delText>S</w:delText>
        </w:r>
      </w:del>
      <w:ins w:id="710" w:author="Sari Cohen" w:date="2020-10-28T21:33:00Z">
        <w:r w:rsidR="009D330C">
          <w:rPr>
            <w:rFonts w:asciiTheme="minorHAnsi" w:eastAsia="Arial" w:hAnsiTheme="minorHAnsi" w:cstheme="minorHAnsi"/>
            <w:color w:val="000000" w:themeColor="text1"/>
            <w:sz w:val="24"/>
            <w:szCs w:val="24"/>
            <w:highlight w:val="lightGray"/>
          </w:rPr>
          <w:t>s</w:t>
        </w:r>
      </w:ins>
      <w:r w:rsidRPr="007D24A1">
        <w:rPr>
          <w:rFonts w:asciiTheme="minorHAnsi" w:eastAsia="Arial" w:hAnsiTheme="minorHAnsi" w:cstheme="minorHAnsi"/>
          <w:color w:val="000000" w:themeColor="text1"/>
          <w:sz w:val="24"/>
          <w:szCs w:val="24"/>
          <w:highlight w:val="lightGray"/>
        </w:rPr>
        <w:t xml:space="preserve">ocial </w:t>
      </w:r>
      <w:del w:id="711" w:author="Sari Cohen" w:date="2020-10-28T21:33:00Z">
        <w:r w:rsidRPr="007D24A1" w:rsidDel="009D330C">
          <w:rPr>
            <w:rFonts w:asciiTheme="minorHAnsi" w:eastAsia="Arial" w:hAnsiTheme="minorHAnsi" w:cstheme="minorHAnsi"/>
            <w:color w:val="000000" w:themeColor="text1"/>
            <w:sz w:val="24"/>
            <w:szCs w:val="24"/>
            <w:highlight w:val="lightGray"/>
          </w:rPr>
          <w:delText>F</w:delText>
        </w:r>
      </w:del>
      <w:ins w:id="712" w:author="Sari Cohen" w:date="2020-10-28T21:33:00Z">
        <w:r w:rsidR="009D330C">
          <w:rPr>
            <w:rFonts w:asciiTheme="minorHAnsi" w:eastAsia="Arial" w:hAnsiTheme="minorHAnsi" w:cstheme="minorHAnsi"/>
            <w:color w:val="000000" w:themeColor="text1"/>
            <w:sz w:val="24"/>
            <w:szCs w:val="24"/>
            <w:highlight w:val="lightGray"/>
          </w:rPr>
          <w:t>f</w:t>
        </w:r>
      </w:ins>
      <w:r w:rsidRPr="007D24A1">
        <w:rPr>
          <w:rFonts w:asciiTheme="minorHAnsi" w:eastAsia="Arial" w:hAnsiTheme="minorHAnsi" w:cstheme="minorHAnsi"/>
          <w:color w:val="000000" w:themeColor="text1"/>
          <w:sz w:val="24"/>
          <w:szCs w:val="24"/>
          <w:highlight w:val="lightGray"/>
        </w:rPr>
        <w:t xml:space="preserve">iltering in the </w:t>
      </w:r>
      <w:del w:id="713" w:author="Sari Cohen" w:date="2020-10-28T21:33:00Z">
        <w:r w:rsidRPr="007D24A1" w:rsidDel="009D330C">
          <w:rPr>
            <w:rFonts w:asciiTheme="minorHAnsi" w:eastAsia="Arial" w:hAnsiTheme="minorHAnsi" w:cstheme="minorHAnsi"/>
            <w:color w:val="000000" w:themeColor="text1"/>
            <w:sz w:val="24"/>
            <w:szCs w:val="24"/>
            <w:highlight w:val="lightGray"/>
          </w:rPr>
          <w:delText>D</w:delText>
        </w:r>
      </w:del>
      <w:ins w:id="714" w:author="Sari Cohen" w:date="2020-10-28T21:33:00Z">
        <w:r w:rsidR="009D330C">
          <w:rPr>
            <w:rFonts w:asciiTheme="minorHAnsi" w:eastAsia="Arial" w:hAnsiTheme="minorHAnsi" w:cstheme="minorHAnsi"/>
            <w:color w:val="000000" w:themeColor="text1"/>
            <w:sz w:val="24"/>
            <w:szCs w:val="24"/>
            <w:highlight w:val="lightGray"/>
          </w:rPr>
          <w:t>d</w:t>
        </w:r>
      </w:ins>
      <w:r w:rsidRPr="007D24A1">
        <w:rPr>
          <w:rFonts w:asciiTheme="minorHAnsi" w:eastAsia="Arial" w:hAnsiTheme="minorHAnsi" w:cstheme="minorHAnsi"/>
          <w:color w:val="000000" w:themeColor="text1"/>
          <w:sz w:val="24"/>
          <w:szCs w:val="24"/>
          <w:highlight w:val="lightGray"/>
        </w:rPr>
        <w:t xml:space="preserve">igital </w:t>
      </w:r>
      <w:del w:id="715" w:author="Sari Cohen" w:date="2020-10-28T21:33:00Z">
        <w:r w:rsidRPr="007D24A1" w:rsidDel="009D330C">
          <w:rPr>
            <w:rFonts w:asciiTheme="minorHAnsi" w:eastAsia="Arial" w:hAnsiTheme="minorHAnsi" w:cstheme="minorHAnsi"/>
            <w:color w:val="000000" w:themeColor="text1"/>
            <w:sz w:val="24"/>
            <w:szCs w:val="24"/>
            <w:highlight w:val="lightGray"/>
          </w:rPr>
          <w:delText>E</w:delText>
        </w:r>
      </w:del>
      <w:ins w:id="716" w:author="Sari Cohen" w:date="2020-10-28T21:33:00Z">
        <w:r w:rsidR="009D330C">
          <w:rPr>
            <w:rFonts w:asciiTheme="minorHAnsi" w:eastAsia="Arial" w:hAnsiTheme="minorHAnsi" w:cstheme="minorHAnsi"/>
            <w:color w:val="000000" w:themeColor="text1"/>
            <w:sz w:val="24"/>
            <w:szCs w:val="24"/>
            <w:highlight w:val="lightGray"/>
          </w:rPr>
          <w:t>e</w:t>
        </w:r>
      </w:ins>
      <w:r w:rsidRPr="007D24A1">
        <w:rPr>
          <w:rFonts w:asciiTheme="minorHAnsi" w:eastAsia="Arial" w:hAnsiTheme="minorHAnsi" w:cstheme="minorHAnsi"/>
          <w:color w:val="000000" w:themeColor="text1"/>
          <w:sz w:val="24"/>
          <w:szCs w:val="24"/>
          <w:highlight w:val="lightGray"/>
        </w:rPr>
        <w:t xml:space="preserve">ra. </w:t>
      </w:r>
      <w:r w:rsidRPr="007D24A1">
        <w:rPr>
          <w:rFonts w:asciiTheme="minorHAnsi" w:eastAsia="Arial" w:hAnsiTheme="minorHAnsi" w:cstheme="minorHAnsi"/>
          <w:i/>
          <w:iCs/>
          <w:color w:val="000000" w:themeColor="text1"/>
          <w:sz w:val="24"/>
          <w:szCs w:val="24"/>
          <w:highlight w:val="lightGray"/>
        </w:rPr>
        <w:t>Political Research Quarterly, 71</w:t>
      </w:r>
      <w:r w:rsidRPr="007D24A1">
        <w:rPr>
          <w:rFonts w:asciiTheme="minorHAnsi" w:eastAsia="Arial" w:hAnsiTheme="minorHAnsi" w:cstheme="minorHAnsi"/>
          <w:color w:val="000000" w:themeColor="text1"/>
          <w:sz w:val="24"/>
          <w:szCs w:val="24"/>
          <w:highlight w:val="lightGray"/>
        </w:rPr>
        <w:t>(2), 482-494</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w:t>
      </w:r>
      <w:proofErr w:type="spellStart"/>
      <w:r w:rsidRPr="007D24A1">
        <w:rPr>
          <w:rFonts w:asciiTheme="minorHAnsi" w:eastAsia="Arial" w:hAnsiTheme="minorHAnsi" w:cstheme="minorHAnsi"/>
          <w:color w:val="000000" w:themeColor="text1"/>
          <w:sz w:val="24"/>
          <w:szCs w:val="24"/>
          <w:highlight w:val="lightGray"/>
        </w:rPr>
        <w:t>doi</w:t>
      </w:r>
      <w:proofErr w:type="spellEnd"/>
      <w:r w:rsidRPr="007D24A1">
        <w:rPr>
          <w:rFonts w:asciiTheme="minorHAnsi" w:eastAsia="Arial" w:hAnsiTheme="minorHAnsi" w:cstheme="minorHAnsi"/>
          <w:color w:val="000000" w:themeColor="text1"/>
          <w:sz w:val="24"/>
          <w:szCs w:val="24"/>
          <w:highlight w:val="lightGray"/>
        </w:rPr>
        <w:t>:</w:t>
      </w:r>
      <w:r w:rsidRPr="007D24A1">
        <w:rPr>
          <w:rFonts w:asciiTheme="minorHAnsi" w:hAnsiTheme="minorHAnsi" w:cstheme="minorHAnsi"/>
          <w:color w:val="000000" w:themeColor="text1"/>
          <w:sz w:val="24"/>
          <w:szCs w:val="24"/>
          <w:highlight w:val="lightGray"/>
        </w:rPr>
        <w:t xml:space="preserve"> </w:t>
      </w:r>
      <w:r w:rsidRPr="007D24A1">
        <w:rPr>
          <w:rFonts w:asciiTheme="minorHAnsi" w:eastAsia="Arial" w:hAnsiTheme="minorHAnsi" w:cstheme="minorHAnsi"/>
          <w:color w:val="000000" w:themeColor="text1"/>
          <w:sz w:val="24"/>
          <w:szCs w:val="24"/>
          <w:highlight w:val="lightGray"/>
        </w:rPr>
        <w:t>10.1177/1065912917744895</w:t>
      </w:r>
    </w:p>
    <w:p w14:paraId="1E40940C" w14:textId="24B9D9E5"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Foot, K. A., &amp; Schneider, S. M.</w:t>
      </w:r>
      <w:del w:id="717" w:author="Sari Cohen" w:date="2020-10-28T21:34:00Z">
        <w:r w:rsidRPr="007D24A1" w:rsidDel="009D330C">
          <w:rPr>
            <w:rFonts w:asciiTheme="minorHAnsi" w:eastAsia="Arial" w:hAnsiTheme="minorHAnsi" w:cstheme="minorHAnsi"/>
            <w:color w:val="000000" w:themeColor="text1"/>
            <w:sz w:val="24"/>
            <w:szCs w:val="24"/>
            <w:highlight w:val="lightGray"/>
          </w:rPr>
          <w:delText>,</w:delText>
        </w:r>
      </w:del>
      <w:r w:rsidRPr="007D24A1">
        <w:rPr>
          <w:rFonts w:asciiTheme="minorHAnsi" w:eastAsia="Arial" w:hAnsiTheme="minorHAnsi" w:cstheme="minorHAnsi"/>
          <w:color w:val="000000" w:themeColor="text1"/>
          <w:sz w:val="24"/>
          <w:szCs w:val="24"/>
          <w:highlight w:val="lightGray"/>
        </w:rPr>
        <w:t xml:space="preserve"> </w:t>
      </w:r>
      <w:ins w:id="718" w:author="Sari Cohen" w:date="2020-10-28T21:34:00Z">
        <w:r w:rsidR="009D330C">
          <w:rPr>
            <w:rFonts w:asciiTheme="minorHAnsi" w:eastAsia="Arial" w:hAnsiTheme="minorHAnsi" w:cstheme="minorHAnsi"/>
            <w:color w:val="000000" w:themeColor="text1"/>
            <w:sz w:val="24"/>
            <w:szCs w:val="24"/>
            <w:highlight w:val="lightGray"/>
          </w:rPr>
          <w:t>(</w:t>
        </w:r>
      </w:ins>
      <w:del w:id="719" w:author="Sari Cohen" w:date="2020-10-28T21:34:00Z">
        <w:r w:rsidRPr="007D24A1" w:rsidDel="009D330C">
          <w:rPr>
            <w:rFonts w:asciiTheme="minorHAnsi" w:eastAsia="Arial" w:hAnsiTheme="minorHAnsi" w:cstheme="minorHAnsi"/>
            <w:color w:val="000000" w:themeColor="text1"/>
            <w:sz w:val="24"/>
            <w:szCs w:val="24"/>
            <w:highlight w:val="lightGray"/>
          </w:rPr>
          <w:delText>eds</w:delText>
        </w:r>
      </w:del>
      <w:ins w:id="720" w:author="Sari Cohen" w:date="2020-10-28T21:34:00Z">
        <w:r w:rsidR="009D330C">
          <w:rPr>
            <w:rFonts w:asciiTheme="minorHAnsi" w:eastAsia="Arial" w:hAnsiTheme="minorHAnsi" w:cstheme="minorHAnsi"/>
            <w:color w:val="000000" w:themeColor="text1"/>
            <w:sz w:val="24"/>
            <w:szCs w:val="24"/>
            <w:highlight w:val="lightGray"/>
          </w:rPr>
          <w:t>E</w:t>
        </w:r>
        <w:r w:rsidR="009D330C" w:rsidRPr="007D24A1">
          <w:rPr>
            <w:rFonts w:asciiTheme="minorHAnsi" w:eastAsia="Arial" w:hAnsiTheme="minorHAnsi" w:cstheme="minorHAnsi"/>
            <w:color w:val="000000" w:themeColor="text1"/>
            <w:sz w:val="24"/>
            <w:szCs w:val="24"/>
            <w:highlight w:val="lightGray"/>
          </w:rPr>
          <w:t>ds</w:t>
        </w:r>
      </w:ins>
      <w:r w:rsidRPr="007D24A1">
        <w:rPr>
          <w:rFonts w:asciiTheme="minorHAnsi" w:eastAsia="Arial" w:hAnsiTheme="minorHAnsi" w:cstheme="minorHAnsi"/>
          <w:color w:val="000000" w:themeColor="text1"/>
          <w:sz w:val="24"/>
          <w:szCs w:val="24"/>
          <w:highlight w:val="lightGray"/>
        </w:rPr>
        <w:t>.</w:t>
      </w:r>
      <w:ins w:id="721" w:author="Sari Cohen" w:date="2020-10-28T21:34:00Z">
        <w:r w:rsidR="009D330C">
          <w:rPr>
            <w:rFonts w:asciiTheme="minorHAnsi" w:eastAsia="Arial" w:hAnsiTheme="minorHAnsi" w:cstheme="minorHAnsi"/>
            <w:color w:val="000000" w:themeColor="text1"/>
            <w:sz w:val="24"/>
            <w:szCs w:val="24"/>
            <w:highlight w:val="lightGray"/>
          </w:rPr>
          <w:t>)</w:t>
        </w:r>
      </w:ins>
      <w:r w:rsidRPr="007D24A1">
        <w:rPr>
          <w:rFonts w:asciiTheme="minorHAnsi" w:eastAsia="Arial" w:hAnsiTheme="minorHAnsi" w:cstheme="minorHAnsi"/>
          <w:color w:val="000000" w:themeColor="text1"/>
          <w:sz w:val="24"/>
          <w:szCs w:val="24"/>
          <w:highlight w:val="lightGray"/>
        </w:rPr>
        <w:t xml:space="preserve"> (2006). </w:t>
      </w:r>
      <w:r w:rsidRPr="007D24A1">
        <w:rPr>
          <w:rFonts w:asciiTheme="minorHAnsi" w:eastAsia="Arial" w:hAnsiTheme="minorHAnsi" w:cstheme="minorHAnsi"/>
          <w:i/>
          <w:iCs/>
          <w:color w:val="000000" w:themeColor="text1"/>
          <w:sz w:val="24"/>
          <w:szCs w:val="24"/>
          <w:highlight w:val="lightGray"/>
        </w:rPr>
        <w:t>Web Campaigning</w:t>
      </w:r>
      <w:r w:rsidRPr="007D24A1">
        <w:rPr>
          <w:rFonts w:asciiTheme="minorHAnsi" w:eastAsia="Arial" w:hAnsiTheme="minorHAnsi" w:cstheme="minorHAnsi"/>
          <w:color w:val="000000" w:themeColor="text1"/>
          <w:sz w:val="24"/>
          <w:szCs w:val="24"/>
          <w:highlight w:val="lightGray"/>
        </w:rPr>
        <w:t>. Cambridge, MA: MIT Press</w:t>
      </w:r>
      <w:r w:rsidRPr="007D24A1">
        <w:rPr>
          <w:rFonts w:asciiTheme="minorHAnsi" w:eastAsia="Arial" w:hAnsiTheme="minorHAnsi" w:cstheme="minorHAnsi"/>
          <w:color w:val="000000" w:themeColor="text1"/>
          <w:sz w:val="24"/>
          <w:szCs w:val="24"/>
          <w:highlight w:val="lightGray"/>
          <w:rtl/>
        </w:rPr>
        <w:t>.</w:t>
      </w:r>
    </w:p>
    <w:p w14:paraId="2E7C4D94"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Friedberg, C. (2019). </w:t>
      </w:r>
      <w:r w:rsidRPr="007D24A1">
        <w:rPr>
          <w:rFonts w:asciiTheme="minorHAnsi" w:eastAsia="Arial" w:hAnsiTheme="minorHAnsi" w:cstheme="minorHAnsi"/>
          <w:i/>
          <w:iCs/>
          <w:color w:val="000000" w:themeColor="text1"/>
          <w:sz w:val="24"/>
          <w:szCs w:val="24"/>
          <w:highlight w:val="lightGray"/>
        </w:rPr>
        <w:t>A Road Map of the Israeli Political System</w:t>
      </w:r>
      <w:r w:rsidRPr="007D24A1">
        <w:rPr>
          <w:rFonts w:asciiTheme="minorHAnsi" w:eastAsia="Arial" w:hAnsiTheme="minorHAnsi" w:cstheme="minorHAnsi"/>
          <w:color w:val="000000" w:themeColor="text1"/>
          <w:sz w:val="24"/>
          <w:szCs w:val="24"/>
          <w:highlight w:val="lightGray"/>
        </w:rPr>
        <w:t>. The Middle East and Central Asia Research Center. Retrieved from https://www.ariel.ac.il/wp/mecarc/me-assessments/a-road-map-of-the-israeli-political-system</w:t>
      </w:r>
      <w:r w:rsidRPr="007D24A1">
        <w:rPr>
          <w:rFonts w:asciiTheme="minorHAnsi" w:eastAsia="Arial" w:hAnsiTheme="minorHAnsi" w:cstheme="minorHAnsi"/>
          <w:color w:val="000000" w:themeColor="text1"/>
          <w:sz w:val="24"/>
          <w:szCs w:val="24"/>
          <w:highlight w:val="lightGray"/>
          <w:rtl/>
        </w:rPr>
        <w:t>/</w:t>
      </w:r>
    </w:p>
    <w:p w14:paraId="71B8E999"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Gerbaudo</w:t>
      </w:r>
      <w:proofErr w:type="spellEnd"/>
      <w:r w:rsidRPr="007D24A1">
        <w:rPr>
          <w:rFonts w:asciiTheme="minorHAnsi" w:eastAsia="Arial" w:hAnsiTheme="minorHAnsi" w:cstheme="minorHAnsi"/>
          <w:color w:val="000000" w:themeColor="text1"/>
          <w:sz w:val="24"/>
          <w:szCs w:val="24"/>
          <w:highlight w:val="lightGray"/>
        </w:rPr>
        <w:t xml:space="preserve">, P. (2012). </w:t>
      </w:r>
      <w:r w:rsidRPr="007D24A1">
        <w:rPr>
          <w:rFonts w:asciiTheme="minorHAnsi" w:eastAsia="Arial" w:hAnsiTheme="minorHAnsi" w:cstheme="minorHAnsi"/>
          <w:i/>
          <w:iCs/>
          <w:color w:val="000000" w:themeColor="text1"/>
          <w:sz w:val="24"/>
          <w:szCs w:val="24"/>
          <w:highlight w:val="lightGray"/>
        </w:rPr>
        <w:t>Tweets and the streets</w:t>
      </w:r>
      <w:r w:rsidRPr="007D24A1">
        <w:rPr>
          <w:rFonts w:asciiTheme="minorHAnsi" w:eastAsia="Arial" w:hAnsiTheme="minorHAnsi" w:cstheme="minorHAnsi"/>
          <w:color w:val="000000" w:themeColor="text1"/>
          <w:sz w:val="24"/>
          <w:szCs w:val="24"/>
          <w:highlight w:val="lightGray"/>
        </w:rPr>
        <w:t xml:space="preserve">. London, UK: </w:t>
      </w:r>
      <w:proofErr w:type="spellStart"/>
      <w:r w:rsidRPr="007D24A1">
        <w:rPr>
          <w:rFonts w:asciiTheme="minorHAnsi" w:eastAsia="Arial" w:hAnsiTheme="minorHAnsi" w:cstheme="minorHAnsi"/>
          <w:color w:val="000000" w:themeColor="text1"/>
          <w:sz w:val="24"/>
          <w:szCs w:val="24"/>
          <w:highlight w:val="lightGray"/>
        </w:rPr>
        <w:t>PlutoPress</w:t>
      </w:r>
      <w:proofErr w:type="spellEnd"/>
    </w:p>
    <w:p w14:paraId="5DE693AF"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Gil de </w:t>
      </w:r>
      <w:proofErr w:type="spellStart"/>
      <w:r w:rsidRPr="007D24A1">
        <w:rPr>
          <w:rFonts w:asciiTheme="minorHAnsi" w:eastAsia="Arial" w:hAnsiTheme="minorHAnsi" w:cstheme="minorHAnsi"/>
          <w:color w:val="000000" w:themeColor="text1"/>
          <w:sz w:val="24"/>
          <w:szCs w:val="24"/>
          <w:highlight w:val="lightGray"/>
        </w:rPr>
        <w:t>Zúñiga</w:t>
      </w:r>
      <w:proofErr w:type="spellEnd"/>
      <w:r w:rsidRPr="007D24A1">
        <w:rPr>
          <w:rFonts w:asciiTheme="minorHAnsi" w:eastAsia="Arial" w:hAnsiTheme="minorHAnsi" w:cstheme="minorHAnsi"/>
          <w:color w:val="000000" w:themeColor="text1"/>
          <w:sz w:val="24"/>
          <w:szCs w:val="24"/>
          <w:highlight w:val="lightGray"/>
        </w:rPr>
        <w:t xml:space="preserve">, H., Molyneux, L., &amp; Zheng, P. (2014). Social media, political expression, and political participation: Panel analysis of lagged and concurrent relationships. </w:t>
      </w:r>
      <w:r w:rsidRPr="007D24A1">
        <w:rPr>
          <w:rFonts w:asciiTheme="minorHAnsi" w:eastAsia="Arial" w:hAnsiTheme="minorHAnsi" w:cstheme="minorHAnsi"/>
          <w:i/>
          <w:iCs/>
          <w:color w:val="000000" w:themeColor="text1"/>
          <w:sz w:val="24"/>
          <w:szCs w:val="24"/>
          <w:highlight w:val="lightGray"/>
        </w:rPr>
        <w:t>Journal of Communication, 64</w:t>
      </w:r>
      <w:r w:rsidRPr="007D24A1">
        <w:rPr>
          <w:rFonts w:asciiTheme="minorHAnsi" w:eastAsia="Arial" w:hAnsiTheme="minorHAnsi" w:cstheme="minorHAnsi"/>
          <w:color w:val="000000" w:themeColor="text1"/>
          <w:sz w:val="24"/>
          <w:szCs w:val="24"/>
          <w:highlight w:val="lightGray"/>
        </w:rPr>
        <w:t>(4), 612-634</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w:t>
      </w:r>
      <w:proofErr w:type="spellStart"/>
      <w:r w:rsidRPr="007D24A1">
        <w:rPr>
          <w:rFonts w:asciiTheme="minorHAnsi" w:eastAsia="Arial" w:hAnsiTheme="minorHAnsi" w:cstheme="minorHAnsi"/>
          <w:color w:val="000000" w:themeColor="text1"/>
          <w:sz w:val="24"/>
          <w:szCs w:val="24"/>
          <w:highlight w:val="lightGray"/>
        </w:rPr>
        <w:t>doi</w:t>
      </w:r>
      <w:proofErr w:type="spellEnd"/>
      <w:r w:rsidRPr="007D24A1">
        <w:rPr>
          <w:rFonts w:asciiTheme="minorHAnsi" w:eastAsia="Arial" w:hAnsiTheme="minorHAnsi" w:cstheme="minorHAnsi"/>
          <w:color w:val="000000" w:themeColor="text1"/>
          <w:sz w:val="24"/>
          <w:szCs w:val="24"/>
          <w:highlight w:val="lightGray"/>
        </w:rPr>
        <w:t>:</w:t>
      </w:r>
      <w:r w:rsidRPr="007D24A1">
        <w:rPr>
          <w:rFonts w:asciiTheme="minorHAnsi" w:hAnsiTheme="minorHAnsi" w:cstheme="minorHAnsi"/>
          <w:color w:val="000000" w:themeColor="text1"/>
          <w:sz w:val="24"/>
          <w:szCs w:val="24"/>
          <w:highlight w:val="lightGray"/>
        </w:rPr>
        <w:t xml:space="preserve"> </w:t>
      </w:r>
      <w:r w:rsidRPr="007D24A1">
        <w:rPr>
          <w:rFonts w:asciiTheme="minorHAnsi" w:eastAsia="Arial" w:hAnsiTheme="minorHAnsi" w:cstheme="minorHAnsi"/>
          <w:color w:val="000000" w:themeColor="text1"/>
          <w:sz w:val="24"/>
          <w:szCs w:val="24"/>
          <w:highlight w:val="lightGray"/>
        </w:rPr>
        <w:t>10.1111/jcom.12103</w:t>
      </w:r>
    </w:p>
    <w:p w14:paraId="71BC7936" w14:textId="3141F1E8"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Guo, L. (2017). Agenda‐</w:t>
      </w:r>
      <w:del w:id="722" w:author="Sari Cohen" w:date="2020-10-28T21:34:00Z">
        <w:r w:rsidRPr="007D24A1" w:rsidDel="009D330C">
          <w:rPr>
            <w:rFonts w:asciiTheme="minorHAnsi" w:eastAsia="Arial" w:hAnsiTheme="minorHAnsi" w:cstheme="minorHAnsi"/>
            <w:color w:val="000000" w:themeColor="text1"/>
            <w:sz w:val="24"/>
            <w:szCs w:val="24"/>
            <w:highlight w:val="lightGray"/>
          </w:rPr>
          <w:delText>S</w:delText>
        </w:r>
      </w:del>
      <w:ins w:id="723" w:author="Sari Cohen" w:date="2020-10-28T21:34:00Z">
        <w:r w:rsidR="009D330C">
          <w:rPr>
            <w:rFonts w:asciiTheme="minorHAnsi" w:eastAsia="Arial" w:hAnsiTheme="minorHAnsi" w:cstheme="minorHAnsi"/>
            <w:color w:val="000000" w:themeColor="text1"/>
            <w:sz w:val="24"/>
            <w:szCs w:val="24"/>
            <w:highlight w:val="lightGray"/>
          </w:rPr>
          <w:t>s</w:t>
        </w:r>
      </w:ins>
      <w:r w:rsidRPr="007D24A1">
        <w:rPr>
          <w:rFonts w:asciiTheme="minorHAnsi" w:eastAsia="Arial" w:hAnsiTheme="minorHAnsi" w:cstheme="minorHAnsi"/>
          <w:color w:val="000000" w:themeColor="text1"/>
          <w:sz w:val="24"/>
          <w:szCs w:val="24"/>
          <w:highlight w:val="lightGray"/>
        </w:rPr>
        <w:t>etting: Individual‐</w:t>
      </w:r>
      <w:del w:id="724" w:author="Sari Cohen" w:date="2020-10-28T21:34:00Z">
        <w:r w:rsidRPr="007D24A1" w:rsidDel="009D330C">
          <w:rPr>
            <w:rFonts w:asciiTheme="minorHAnsi" w:eastAsia="Arial" w:hAnsiTheme="minorHAnsi" w:cstheme="minorHAnsi"/>
            <w:color w:val="000000" w:themeColor="text1"/>
            <w:sz w:val="24"/>
            <w:szCs w:val="24"/>
            <w:highlight w:val="lightGray"/>
          </w:rPr>
          <w:delText>L</w:delText>
        </w:r>
      </w:del>
      <w:ins w:id="725" w:author="Sari Cohen" w:date="2020-10-28T21:34:00Z">
        <w:r w:rsidR="009D330C">
          <w:rPr>
            <w:rFonts w:asciiTheme="minorHAnsi" w:eastAsia="Arial" w:hAnsiTheme="minorHAnsi" w:cstheme="minorHAnsi"/>
            <w:color w:val="000000" w:themeColor="text1"/>
            <w:sz w:val="24"/>
            <w:szCs w:val="24"/>
            <w:highlight w:val="lightGray"/>
          </w:rPr>
          <w:t>l</w:t>
        </w:r>
      </w:ins>
      <w:r w:rsidRPr="007D24A1">
        <w:rPr>
          <w:rFonts w:asciiTheme="minorHAnsi" w:eastAsia="Arial" w:hAnsiTheme="minorHAnsi" w:cstheme="minorHAnsi"/>
          <w:color w:val="000000" w:themeColor="text1"/>
          <w:sz w:val="24"/>
          <w:szCs w:val="24"/>
          <w:highlight w:val="lightGray"/>
        </w:rPr>
        <w:t xml:space="preserve">evel </w:t>
      </w:r>
      <w:del w:id="726" w:author="Sari Cohen" w:date="2020-10-28T21:34:00Z">
        <w:r w:rsidRPr="007D24A1" w:rsidDel="009D330C">
          <w:rPr>
            <w:rFonts w:asciiTheme="minorHAnsi" w:eastAsia="Arial" w:hAnsiTheme="minorHAnsi" w:cstheme="minorHAnsi"/>
            <w:color w:val="000000" w:themeColor="text1"/>
            <w:sz w:val="24"/>
            <w:szCs w:val="24"/>
            <w:highlight w:val="lightGray"/>
          </w:rPr>
          <w:delText>E</w:delText>
        </w:r>
      </w:del>
      <w:ins w:id="727" w:author="Sari Cohen" w:date="2020-10-28T21:34:00Z">
        <w:r w:rsidR="009D330C">
          <w:rPr>
            <w:rFonts w:asciiTheme="minorHAnsi" w:eastAsia="Arial" w:hAnsiTheme="minorHAnsi" w:cstheme="minorHAnsi"/>
            <w:color w:val="000000" w:themeColor="text1"/>
            <w:sz w:val="24"/>
            <w:szCs w:val="24"/>
            <w:highlight w:val="lightGray"/>
          </w:rPr>
          <w:t>e</w:t>
        </w:r>
      </w:ins>
      <w:r w:rsidRPr="007D24A1">
        <w:rPr>
          <w:rFonts w:asciiTheme="minorHAnsi" w:eastAsia="Arial" w:hAnsiTheme="minorHAnsi" w:cstheme="minorHAnsi"/>
          <w:color w:val="000000" w:themeColor="text1"/>
          <w:sz w:val="24"/>
          <w:szCs w:val="24"/>
          <w:highlight w:val="lightGray"/>
        </w:rPr>
        <w:t xml:space="preserve">ffects </w:t>
      </w:r>
      <w:del w:id="728" w:author="Sari Cohen" w:date="2020-10-28T21:34:00Z">
        <w:r w:rsidRPr="007D24A1" w:rsidDel="009D330C">
          <w:rPr>
            <w:rFonts w:asciiTheme="minorHAnsi" w:eastAsia="Arial" w:hAnsiTheme="minorHAnsi" w:cstheme="minorHAnsi"/>
            <w:color w:val="000000" w:themeColor="text1"/>
            <w:sz w:val="24"/>
            <w:szCs w:val="24"/>
            <w:highlight w:val="lightGray"/>
          </w:rPr>
          <w:delText>V</w:delText>
        </w:r>
      </w:del>
      <w:ins w:id="729" w:author="Sari Cohen" w:date="2020-10-28T21:34:00Z">
        <w:r w:rsidR="009D330C">
          <w:rPr>
            <w:rFonts w:asciiTheme="minorHAnsi" w:eastAsia="Arial" w:hAnsiTheme="minorHAnsi" w:cstheme="minorHAnsi"/>
            <w:color w:val="000000" w:themeColor="text1"/>
            <w:sz w:val="24"/>
            <w:szCs w:val="24"/>
            <w:highlight w:val="lightGray"/>
          </w:rPr>
          <w:t>v</w:t>
        </w:r>
      </w:ins>
      <w:r w:rsidRPr="007D24A1">
        <w:rPr>
          <w:rFonts w:asciiTheme="minorHAnsi" w:eastAsia="Arial" w:hAnsiTheme="minorHAnsi" w:cstheme="minorHAnsi"/>
          <w:color w:val="000000" w:themeColor="text1"/>
          <w:sz w:val="24"/>
          <w:szCs w:val="24"/>
          <w:highlight w:val="lightGray"/>
        </w:rPr>
        <w:t xml:space="preserve">ersus </w:t>
      </w:r>
      <w:del w:id="730" w:author="Sari Cohen" w:date="2020-10-28T21:34:00Z">
        <w:r w:rsidRPr="007D24A1" w:rsidDel="009D330C">
          <w:rPr>
            <w:rFonts w:asciiTheme="minorHAnsi" w:eastAsia="Arial" w:hAnsiTheme="minorHAnsi" w:cstheme="minorHAnsi"/>
            <w:color w:val="000000" w:themeColor="text1"/>
            <w:sz w:val="24"/>
            <w:szCs w:val="24"/>
            <w:highlight w:val="lightGray"/>
          </w:rPr>
          <w:delText>A</w:delText>
        </w:r>
      </w:del>
      <w:ins w:id="731" w:author="Sari Cohen" w:date="2020-10-28T21:34:00Z">
        <w:r w:rsidR="009D330C">
          <w:rPr>
            <w:rFonts w:asciiTheme="minorHAnsi" w:eastAsia="Arial" w:hAnsiTheme="minorHAnsi" w:cstheme="minorHAnsi"/>
            <w:color w:val="000000" w:themeColor="text1"/>
            <w:sz w:val="24"/>
            <w:szCs w:val="24"/>
            <w:highlight w:val="lightGray"/>
          </w:rPr>
          <w:t>a</w:t>
        </w:r>
      </w:ins>
      <w:r w:rsidRPr="007D24A1">
        <w:rPr>
          <w:rFonts w:asciiTheme="minorHAnsi" w:eastAsia="Arial" w:hAnsiTheme="minorHAnsi" w:cstheme="minorHAnsi"/>
          <w:color w:val="000000" w:themeColor="text1"/>
          <w:sz w:val="24"/>
          <w:szCs w:val="24"/>
          <w:highlight w:val="lightGray"/>
        </w:rPr>
        <w:t>ggregate‐</w:t>
      </w:r>
      <w:del w:id="732" w:author="Sari Cohen" w:date="2020-10-28T21:34:00Z">
        <w:r w:rsidRPr="007D24A1" w:rsidDel="009D330C">
          <w:rPr>
            <w:rFonts w:asciiTheme="minorHAnsi" w:eastAsia="Arial" w:hAnsiTheme="minorHAnsi" w:cstheme="minorHAnsi"/>
            <w:color w:val="000000" w:themeColor="text1"/>
            <w:sz w:val="24"/>
            <w:szCs w:val="24"/>
            <w:highlight w:val="lightGray"/>
          </w:rPr>
          <w:delText>L</w:delText>
        </w:r>
      </w:del>
      <w:ins w:id="733" w:author="Sari Cohen" w:date="2020-10-28T21:34:00Z">
        <w:r w:rsidR="009D330C">
          <w:rPr>
            <w:rFonts w:asciiTheme="minorHAnsi" w:eastAsia="Arial" w:hAnsiTheme="minorHAnsi" w:cstheme="minorHAnsi"/>
            <w:color w:val="000000" w:themeColor="text1"/>
            <w:sz w:val="24"/>
            <w:szCs w:val="24"/>
            <w:highlight w:val="lightGray"/>
          </w:rPr>
          <w:t>l</w:t>
        </w:r>
      </w:ins>
      <w:r w:rsidRPr="007D24A1">
        <w:rPr>
          <w:rFonts w:asciiTheme="minorHAnsi" w:eastAsia="Arial" w:hAnsiTheme="minorHAnsi" w:cstheme="minorHAnsi"/>
          <w:color w:val="000000" w:themeColor="text1"/>
          <w:sz w:val="24"/>
          <w:szCs w:val="24"/>
          <w:highlight w:val="lightGray"/>
        </w:rPr>
        <w:t xml:space="preserve">evel </w:t>
      </w:r>
      <w:del w:id="734" w:author="Sari Cohen" w:date="2020-10-28T21:34:00Z">
        <w:r w:rsidRPr="007D24A1" w:rsidDel="009D330C">
          <w:rPr>
            <w:rFonts w:asciiTheme="minorHAnsi" w:eastAsia="Arial" w:hAnsiTheme="minorHAnsi" w:cstheme="minorHAnsi"/>
            <w:color w:val="000000" w:themeColor="text1"/>
            <w:sz w:val="24"/>
            <w:szCs w:val="24"/>
            <w:highlight w:val="lightGray"/>
          </w:rPr>
          <w:delText>E</w:delText>
        </w:r>
      </w:del>
      <w:ins w:id="735" w:author="Sari Cohen" w:date="2020-10-28T21:34:00Z">
        <w:r w:rsidR="009D330C">
          <w:rPr>
            <w:rFonts w:asciiTheme="minorHAnsi" w:eastAsia="Arial" w:hAnsiTheme="minorHAnsi" w:cstheme="minorHAnsi"/>
            <w:color w:val="000000" w:themeColor="text1"/>
            <w:sz w:val="24"/>
            <w:szCs w:val="24"/>
            <w:highlight w:val="lightGray"/>
          </w:rPr>
          <w:t>e</w:t>
        </w:r>
      </w:ins>
      <w:r w:rsidRPr="007D24A1">
        <w:rPr>
          <w:rFonts w:asciiTheme="minorHAnsi" w:eastAsia="Arial" w:hAnsiTheme="minorHAnsi" w:cstheme="minorHAnsi"/>
          <w:color w:val="000000" w:themeColor="text1"/>
          <w:sz w:val="24"/>
          <w:szCs w:val="24"/>
          <w:highlight w:val="lightGray"/>
        </w:rPr>
        <w:t xml:space="preserve">ffects. In P. </w:t>
      </w:r>
      <w:proofErr w:type="spellStart"/>
      <w:r w:rsidRPr="007D24A1">
        <w:rPr>
          <w:rFonts w:asciiTheme="minorHAnsi" w:eastAsia="Arial" w:hAnsiTheme="minorHAnsi" w:cstheme="minorHAnsi"/>
          <w:color w:val="000000" w:themeColor="text1"/>
          <w:sz w:val="24"/>
          <w:szCs w:val="24"/>
          <w:highlight w:val="lightGray"/>
        </w:rPr>
        <w:t>Rössler</w:t>
      </w:r>
      <w:proofErr w:type="spellEnd"/>
      <w:r w:rsidRPr="007D24A1">
        <w:rPr>
          <w:rFonts w:asciiTheme="minorHAnsi" w:eastAsia="Arial" w:hAnsiTheme="minorHAnsi" w:cstheme="minorHAnsi"/>
          <w:color w:val="000000" w:themeColor="text1"/>
          <w:sz w:val="24"/>
          <w:szCs w:val="24"/>
          <w:highlight w:val="lightGray"/>
        </w:rPr>
        <w:t xml:space="preserve">, C.A. </w:t>
      </w:r>
      <w:proofErr w:type="spellStart"/>
      <w:r w:rsidRPr="007D24A1">
        <w:rPr>
          <w:rFonts w:asciiTheme="minorHAnsi" w:eastAsia="Arial" w:hAnsiTheme="minorHAnsi" w:cstheme="minorHAnsi"/>
          <w:color w:val="000000" w:themeColor="text1"/>
          <w:sz w:val="24"/>
          <w:szCs w:val="24"/>
          <w:highlight w:val="lightGray"/>
        </w:rPr>
        <w:t>Hoffner</w:t>
      </w:r>
      <w:proofErr w:type="spellEnd"/>
      <w:r w:rsidRPr="007D24A1">
        <w:rPr>
          <w:rFonts w:asciiTheme="minorHAnsi" w:eastAsia="Arial" w:hAnsiTheme="minorHAnsi" w:cstheme="minorHAnsi"/>
          <w:color w:val="000000" w:themeColor="text1"/>
          <w:sz w:val="24"/>
          <w:szCs w:val="24"/>
          <w:highlight w:val="lightGray"/>
        </w:rPr>
        <w:t xml:space="preserve"> &amp; L. </w:t>
      </w:r>
      <w:proofErr w:type="spellStart"/>
      <w:r w:rsidRPr="007D24A1">
        <w:rPr>
          <w:rFonts w:asciiTheme="minorHAnsi" w:eastAsia="Arial" w:hAnsiTheme="minorHAnsi" w:cstheme="minorHAnsi"/>
          <w:color w:val="000000" w:themeColor="text1"/>
          <w:sz w:val="24"/>
          <w:szCs w:val="24"/>
          <w:highlight w:val="lightGray"/>
        </w:rPr>
        <w:t>Zoonen</w:t>
      </w:r>
      <w:proofErr w:type="spellEnd"/>
      <w:r w:rsidRPr="007D24A1">
        <w:rPr>
          <w:rFonts w:asciiTheme="minorHAnsi" w:eastAsia="Arial" w:hAnsiTheme="minorHAnsi" w:cstheme="minorHAnsi"/>
          <w:color w:val="000000" w:themeColor="text1"/>
          <w:sz w:val="24"/>
          <w:szCs w:val="24"/>
          <w:highlight w:val="lightGray"/>
        </w:rPr>
        <w:t xml:space="preserve"> (</w:t>
      </w:r>
      <w:proofErr w:type="spellStart"/>
      <w:del w:id="736" w:author="Sari Cohen" w:date="2020-10-28T21:35:00Z">
        <w:r w:rsidRPr="007D24A1" w:rsidDel="009D330C">
          <w:rPr>
            <w:rFonts w:asciiTheme="minorHAnsi" w:eastAsia="Arial" w:hAnsiTheme="minorHAnsi" w:cstheme="minorHAnsi"/>
            <w:color w:val="000000" w:themeColor="text1"/>
            <w:sz w:val="24"/>
            <w:szCs w:val="24"/>
            <w:highlight w:val="lightGray"/>
          </w:rPr>
          <w:delText>eds</w:delText>
        </w:r>
      </w:del>
      <w:ins w:id="737" w:author="Sari Cohen" w:date="2020-10-28T21:35:00Z">
        <w:r w:rsidR="009D330C">
          <w:rPr>
            <w:rFonts w:asciiTheme="minorHAnsi" w:eastAsia="Arial" w:hAnsiTheme="minorHAnsi" w:cstheme="minorHAnsi"/>
            <w:color w:val="000000" w:themeColor="text1"/>
            <w:sz w:val="24"/>
            <w:szCs w:val="24"/>
            <w:highlight w:val="lightGray"/>
          </w:rPr>
          <w:t>E</w:t>
        </w:r>
        <w:r w:rsidR="009D330C" w:rsidRPr="007D24A1">
          <w:rPr>
            <w:rFonts w:asciiTheme="minorHAnsi" w:eastAsia="Arial" w:hAnsiTheme="minorHAnsi" w:cstheme="minorHAnsi"/>
            <w:color w:val="000000" w:themeColor="text1"/>
            <w:sz w:val="24"/>
            <w:szCs w:val="24"/>
            <w:highlight w:val="lightGray"/>
          </w:rPr>
          <w:t>ds</w:t>
        </w:r>
      </w:ins>
      <w:proofErr w:type="spellEnd"/>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The International Encyclopedia of Media Effects</w:t>
      </w:r>
      <w:ins w:id="738" w:author="Sari Cohen" w:date="2020-10-28T21:35:00Z">
        <w:r w:rsidR="009D330C">
          <w:rPr>
            <w:rFonts w:asciiTheme="minorHAnsi" w:eastAsia="Arial" w:hAnsiTheme="minorHAnsi" w:cstheme="minorHAnsi"/>
            <w:i/>
            <w:iCs/>
            <w:color w:val="000000" w:themeColor="text1"/>
            <w:sz w:val="24"/>
            <w:szCs w:val="24"/>
            <w:highlight w:val="lightGray"/>
          </w:rPr>
          <w:t>.</w:t>
        </w:r>
      </w:ins>
      <w:r w:rsidRPr="007D24A1">
        <w:rPr>
          <w:rFonts w:asciiTheme="minorHAnsi" w:eastAsia="Arial" w:hAnsiTheme="minorHAnsi" w:cstheme="minorHAnsi"/>
          <w:color w:val="000000" w:themeColor="text1"/>
          <w:sz w:val="24"/>
          <w:szCs w:val="24"/>
          <w:highlight w:val="lightGray"/>
        </w:rPr>
        <w:t xml:space="preserve"> doi:10.1002/9781118783764.wbieme0031</w:t>
      </w:r>
    </w:p>
    <w:p w14:paraId="6683083F"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Haim, M., </w:t>
      </w:r>
      <w:proofErr w:type="spellStart"/>
      <w:r w:rsidRPr="007D24A1">
        <w:rPr>
          <w:rFonts w:asciiTheme="minorHAnsi" w:eastAsia="Arial" w:hAnsiTheme="minorHAnsi" w:cstheme="minorHAnsi"/>
          <w:color w:val="000000" w:themeColor="text1"/>
          <w:sz w:val="24"/>
          <w:szCs w:val="24"/>
          <w:highlight w:val="lightGray"/>
        </w:rPr>
        <w:t>Weimann</w:t>
      </w:r>
      <w:proofErr w:type="spellEnd"/>
      <w:r w:rsidRPr="007D24A1">
        <w:rPr>
          <w:rFonts w:asciiTheme="minorHAnsi" w:eastAsia="Arial" w:hAnsiTheme="minorHAnsi" w:cstheme="minorHAnsi"/>
          <w:color w:val="000000" w:themeColor="text1"/>
          <w:sz w:val="24"/>
          <w:szCs w:val="24"/>
          <w:highlight w:val="lightGray"/>
        </w:rPr>
        <w:t xml:space="preserve">, G., &amp; Brosius, H. B. (2018). Who sets the cyber agenda? Intermedia agenda-setting online: the case of Edward Snowden's NSA revelations. </w:t>
      </w:r>
      <w:r w:rsidRPr="007D24A1">
        <w:rPr>
          <w:rFonts w:asciiTheme="minorHAnsi" w:eastAsia="Arial" w:hAnsiTheme="minorHAnsi" w:cstheme="minorHAnsi"/>
          <w:i/>
          <w:iCs/>
          <w:color w:val="000000" w:themeColor="text1"/>
          <w:sz w:val="24"/>
          <w:szCs w:val="24"/>
          <w:highlight w:val="lightGray"/>
        </w:rPr>
        <w:t>Journal of Computational Social Science, 1</w:t>
      </w:r>
      <w:r w:rsidRPr="007D24A1">
        <w:rPr>
          <w:rFonts w:asciiTheme="minorHAnsi" w:eastAsia="Arial" w:hAnsiTheme="minorHAnsi" w:cstheme="minorHAnsi"/>
          <w:color w:val="000000" w:themeColor="text1"/>
          <w:sz w:val="24"/>
          <w:szCs w:val="24"/>
          <w:highlight w:val="lightGray"/>
        </w:rPr>
        <w:t>(2), 277-294</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doi:10.1007/s42001-018-0016-y</w:t>
      </w:r>
    </w:p>
    <w:p w14:paraId="4BE04E00"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Haleva</w:t>
      </w:r>
      <w:proofErr w:type="spellEnd"/>
      <w:r w:rsidRPr="007D24A1">
        <w:rPr>
          <w:rFonts w:asciiTheme="minorHAnsi" w:eastAsia="Arial" w:hAnsiTheme="minorHAnsi" w:cstheme="minorHAnsi"/>
          <w:color w:val="000000" w:themeColor="text1"/>
          <w:sz w:val="24"/>
          <w:szCs w:val="24"/>
          <w:highlight w:val="lightGray"/>
        </w:rPr>
        <w:t xml:space="preserve">-Amir, S. (2011). Online Israeli politics: Current state of the art. </w:t>
      </w:r>
      <w:r w:rsidRPr="007D24A1">
        <w:rPr>
          <w:rFonts w:asciiTheme="minorHAnsi" w:eastAsia="Arial" w:hAnsiTheme="minorHAnsi" w:cstheme="minorHAnsi"/>
          <w:i/>
          <w:iCs/>
          <w:color w:val="000000" w:themeColor="text1"/>
          <w:sz w:val="24"/>
          <w:szCs w:val="24"/>
          <w:highlight w:val="lightGray"/>
        </w:rPr>
        <w:t>Israel Affairs, 17</w:t>
      </w:r>
      <w:r w:rsidRPr="007D24A1">
        <w:rPr>
          <w:rFonts w:asciiTheme="minorHAnsi" w:eastAsia="Arial" w:hAnsiTheme="minorHAnsi" w:cstheme="minorHAnsi"/>
          <w:color w:val="000000" w:themeColor="text1"/>
          <w:sz w:val="24"/>
          <w:szCs w:val="24"/>
          <w:highlight w:val="lightGray"/>
        </w:rPr>
        <w:t>(3), 467-485. doi:10.1080/13537121.2011.584678</w:t>
      </w:r>
    </w:p>
    <w:p w14:paraId="771D2C2A" w14:textId="3D9F3784"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Iyengar S., </w:t>
      </w:r>
      <w:proofErr w:type="spellStart"/>
      <w:r w:rsidRPr="007D24A1">
        <w:rPr>
          <w:rFonts w:asciiTheme="minorHAnsi" w:eastAsia="Arial" w:hAnsiTheme="minorHAnsi" w:cstheme="minorHAnsi"/>
          <w:color w:val="000000" w:themeColor="text1"/>
          <w:sz w:val="24"/>
          <w:szCs w:val="24"/>
          <w:highlight w:val="lightGray"/>
        </w:rPr>
        <w:t>Norpoth</w:t>
      </w:r>
      <w:proofErr w:type="spellEnd"/>
      <w:r w:rsidRPr="007D24A1">
        <w:rPr>
          <w:rFonts w:asciiTheme="minorHAnsi" w:eastAsia="Arial" w:hAnsiTheme="minorHAnsi" w:cstheme="minorHAnsi"/>
          <w:color w:val="000000" w:themeColor="text1"/>
          <w:sz w:val="24"/>
          <w:szCs w:val="24"/>
          <w:highlight w:val="lightGray"/>
        </w:rPr>
        <w:t xml:space="preserve">, H., &amp; Hahn, K. S. (2004). Consumer </w:t>
      </w:r>
      <w:del w:id="739" w:author="Sari Cohen" w:date="2020-10-28T21:35:00Z">
        <w:r w:rsidRPr="007D24A1" w:rsidDel="009D330C">
          <w:rPr>
            <w:rFonts w:asciiTheme="minorHAnsi" w:eastAsia="Arial" w:hAnsiTheme="minorHAnsi" w:cstheme="minorHAnsi"/>
            <w:color w:val="000000" w:themeColor="text1"/>
            <w:sz w:val="24"/>
            <w:szCs w:val="24"/>
            <w:highlight w:val="lightGray"/>
          </w:rPr>
          <w:delText xml:space="preserve">Demand </w:delText>
        </w:r>
      </w:del>
      <w:ins w:id="740" w:author="Sari Cohen" w:date="2020-10-28T21:35:00Z">
        <w:r w:rsidR="009D330C">
          <w:rPr>
            <w:rFonts w:asciiTheme="minorHAnsi" w:eastAsia="Arial" w:hAnsiTheme="minorHAnsi" w:cstheme="minorHAnsi"/>
            <w:color w:val="000000" w:themeColor="text1"/>
            <w:sz w:val="24"/>
            <w:szCs w:val="24"/>
            <w:highlight w:val="lightGray"/>
          </w:rPr>
          <w:t>d</w:t>
        </w:r>
        <w:r w:rsidR="009D330C" w:rsidRPr="007D24A1">
          <w:rPr>
            <w:rFonts w:asciiTheme="minorHAnsi" w:eastAsia="Arial" w:hAnsiTheme="minorHAnsi" w:cstheme="minorHAnsi"/>
            <w:color w:val="000000" w:themeColor="text1"/>
            <w:sz w:val="24"/>
            <w:szCs w:val="24"/>
            <w:highlight w:val="lightGray"/>
          </w:rPr>
          <w:t xml:space="preserve">emand </w:t>
        </w:r>
      </w:ins>
      <w:r w:rsidRPr="007D24A1">
        <w:rPr>
          <w:rFonts w:asciiTheme="minorHAnsi" w:eastAsia="Arial" w:hAnsiTheme="minorHAnsi" w:cstheme="minorHAnsi"/>
          <w:color w:val="000000" w:themeColor="text1"/>
          <w:sz w:val="24"/>
          <w:szCs w:val="24"/>
          <w:highlight w:val="lightGray"/>
        </w:rPr>
        <w:t xml:space="preserve">for </w:t>
      </w:r>
      <w:del w:id="741" w:author="Sari Cohen" w:date="2020-10-28T21:35:00Z">
        <w:r w:rsidRPr="007D24A1" w:rsidDel="009D330C">
          <w:rPr>
            <w:rFonts w:asciiTheme="minorHAnsi" w:eastAsia="Arial" w:hAnsiTheme="minorHAnsi" w:cstheme="minorHAnsi"/>
            <w:color w:val="000000" w:themeColor="text1"/>
            <w:sz w:val="24"/>
            <w:szCs w:val="24"/>
            <w:highlight w:val="lightGray"/>
          </w:rPr>
          <w:delText xml:space="preserve">Election </w:delText>
        </w:r>
      </w:del>
      <w:ins w:id="742" w:author="Sari Cohen" w:date="2020-10-28T21:35:00Z">
        <w:r w:rsidR="009D330C">
          <w:rPr>
            <w:rFonts w:asciiTheme="minorHAnsi" w:eastAsia="Arial" w:hAnsiTheme="minorHAnsi" w:cstheme="minorHAnsi"/>
            <w:color w:val="000000" w:themeColor="text1"/>
            <w:sz w:val="24"/>
            <w:szCs w:val="24"/>
            <w:highlight w:val="lightGray"/>
          </w:rPr>
          <w:t>e</w:t>
        </w:r>
        <w:r w:rsidR="009D330C" w:rsidRPr="007D24A1">
          <w:rPr>
            <w:rFonts w:asciiTheme="minorHAnsi" w:eastAsia="Arial" w:hAnsiTheme="minorHAnsi" w:cstheme="minorHAnsi"/>
            <w:color w:val="000000" w:themeColor="text1"/>
            <w:sz w:val="24"/>
            <w:szCs w:val="24"/>
            <w:highlight w:val="lightGray"/>
          </w:rPr>
          <w:t xml:space="preserve">lection </w:t>
        </w:r>
      </w:ins>
      <w:del w:id="743" w:author="Sari Cohen" w:date="2020-10-28T21:35:00Z">
        <w:r w:rsidRPr="007D24A1" w:rsidDel="009D330C">
          <w:rPr>
            <w:rFonts w:asciiTheme="minorHAnsi" w:eastAsia="Arial" w:hAnsiTheme="minorHAnsi" w:cstheme="minorHAnsi"/>
            <w:color w:val="000000" w:themeColor="text1"/>
            <w:sz w:val="24"/>
            <w:szCs w:val="24"/>
            <w:highlight w:val="lightGray"/>
          </w:rPr>
          <w:delText>News</w:delText>
        </w:r>
      </w:del>
      <w:ins w:id="744" w:author="Sari Cohen" w:date="2020-10-28T21:35:00Z">
        <w:r w:rsidR="009D330C">
          <w:rPr>
            <w:rFonts w:asciiTheme="minorHAnsi" w:eastAsia="Arial" w:hAnsiTheme="minorHAnsi" w:cstheme="minorHAnsi"/>
            <w:color w:val="000000" w:themeColor="text1"/>
            <w:sz w:val="24"/>
            <w:szCs w:val="24"/>
            <w:highlight w:val="lightGray"/>
          </w:rPr>
          <w:t>n</w:t>
        </w:r>
        <w:r w:rsidR="009D330C" w:rsidRPr="007D24A1">
          <w:rPr>
            <w:rFonts w:asciiTheme="minorHAnsi" w:eastAsia="Arial" w:hAnsiTheme="minorHAnsi" w:cstheme="minorHAnsi"/>
            <w:color w:val="000000" w:themeColor="text1"/>
            <w:sz w:val="24"/>
            <w:szCs w:val="24"/>
            <w:highlight w:val="lightGray"/>
          </w:rPr>
          <w:t>ews</w:t>
        </w:r>
      </w:ins>
      <w:r w:rsidRPr="007D24A1">
        <w:rPr>
          <w:rFonts w:asciiTheme="minorHAnsi" w:eastAsia="Arial" w:hAnsiTheme="minorHAnsi" w:cstheme="minorHAnsi"/>
          <w:color w:val="000000" w:themeColor="text1"/>
          <w:sz w:val="24"/>
          <w:szCs w:val="24"/>
          <w:highlight w:val="lightGray"/>
        </w:rPr>
        <w:t xml:space="preserve">: The </w:t>
      </w:r>
      <w:del w:id="745" w:author="Sari Cohen" w:date="2020-10-28T21:35:00Z">
        <w:r w:rsidRPr="007D24A1" w:rsidDel="009D330C">
          <w:rPr>
            <w:rFonts w:asciiTheme="minorHAnsi" w:eastAsia="Arial" w:hAnsiTheme="minorHAnsi" w:cstheme="minorHAnsi"/>
            <w:color w:val="000000" w:themeColor="text1"/>
            <w:sz w:val="24"/>
            <w:szCs w:val="24"/>
            <w:highlight w:val="lightGray"/>
          </w:rPr>
          <w:delText xml:space="preserve">Horserace </w:delText>
        </w:r>
      </w:del>
      <w:ins w:id="746" w:author="Sari Cohen" w:date="2020-10-28T21:35:00Z">
        <w:r w:rsidR="009D330C">
          <w:rPr>
            <w:rFonts w:asciiTheme="minorHAnsi" w:eastAsia="Arial" w:hAnsiTheme="minorHAnsi" w:cstheme="minorHAnsi"/>
            <w:color w:val="000000" w:themeColor="text1"/>
            <w:sz w:val="24"/>
            <w:szCs w:val="24"/>
            <w:highlight w:val="lightGray"/>
          </w:rPr>
          <w:t>h</w:t>
        </w:r>
        <w:r w:rsidR="009D330C" w:rsidRPr="007D24A1">
          <w:rPr>
            <w:rFonts w:asciiTheme="minorHAnsi" w:eastAsia="Arial" w:hAnsiTheme="minorHAnsi" w:cstheme="minorHAnsi"/>
            <w:color w:val="000000" w:themeColor="text1"/>
            <w:sz w:val="24"/>
            <w:szCs w:val="24"/>
            <w:highlight w:val="lightGray"/>
          </w:rPr>
          <w:t xml:space="preserve">orserace </w:t>
        </w:r>
      </w:ins>
      <w:del w:id="747" w:author="Sari Cohen" w:date="2020-10-28T21:35:00Z">
        <w:r w:rsidRPr="007D24A1" w:rsidDel="009D330C">
          <w:rPr>
            <w:rFonts w:asciiTheme="minorHAnsi" w:eastAsia="Arial" w:hAnsiTheme="minorHAnsi" w:cstheme="minorHAnsi"/>
            <w:color w:val="000000" w:themeColor="text1"/>
            <w:sz w:val="24"/>
            <w:szCs w:val="24"/>
            <w:highlight w:val="lightGray"/>
          </w:rPr>
          <w:delText>Sells</w:delText>
        </w:r>
      </w:del>
      <w:ins w:id="748" w:author="Sari Cohen" w:date="2020-10-28T21:35:00Z">
        <w:r w:rsidR="009D330C">
          <w:rPr>
            <w:rFonts w:asciiTheme="minorHAnsi" w:eastAsia="Arial" w:hAnsiTheme="minorHAnsi" w:cstheme="minorHAnsi"/>
            <w:color w:val="000000" w:themeColor="text1"/>
            <w:sz w:val="24"/>
            <w:szCs w:val="24"/>
            <w:highlight w:val="lightGray"/>
          </w:rPr>
          <w:t>s</w:t>
        </w:r>
        <w:r w:rsidR="009D330C" w:rsidRPr="007D24A1">
          <w:rPr>
            <w:rFonts w:asciiTheme="minorHAnsi" w:eastAsia="Arial" w:hAnsiTheme="minorHAnsi" w:cstheme="minorHAnsi"/>
            <w:color w:val="000000" w:themeColor="text1"/>
            <w:sz w:val="24"/>
            <w:szCs w:val="24"/>
            <w:highlight w:val="lightGray"/>
          </w:rPr>
          <w:t>ells</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Journal of Politics, 66</w:t>
      </w:r>
      <w:r w:rsidRPr="007D24A1">
        <w:rPr>
          <w:rFonts w:asciiTheme="minorHAnsi" w:eastAsia="Arial" w:hAnsiTheme="minorHAnsi" w:cstheme="minorHAnsi"/>
          <w:color w:val="000000" w:themeColor="text1"/>
          <w:sz w:val="24"/>
          <w:szCs w:val="24"/>
          <w:highlight w:val="lightGray"/>
        </w:rPr>
        <w:t>(1), 157–175</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doi:10.1046/j.1468-2508.2004.00146.x</w:t>
      </w:r>
    </w:p>
    <w:p w14:paraId="3534431E"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Iyengar, S., &amp; Kinder, D. R. (2010). </w:t>
      </w:r>
      <w:r w:rsidRPr="007D24A1">
        <w:rPr>
          <w:rFonts w:asciiTheme="minorHAnsi" w:eastAsia="Arial" w:hAnsiTheme="minorHAnsi" w:cstheme="minorHAnsi"/>
          <w:i/>
          <w:iCs/>
          <w:color w:val="000000" w:themeColor="text1"/>
          <w:sz w:val="24"/>
          <w:szCs w:val="24"/>
          <w:highlight w:val="lightGray"/>
        </w:rPr>
        <w:t>News that matters: Television and American opinion</w:t>
      </w:r>
      <w:r w:rsidRPr="007D24A1">
        <w:rPr>
          <w:rFonts w:asciiTheme="minorHAnsi" w:eastAsia="Arial" w:hAnsiTheme="minorHAnsi" w:cstheme="minorHAnsi"/>
          <w:color w:val="000000" w:themeColor="text1"/>
          <w:sz w:val="24"/>
          <w:szCs w:val="24"/>
          <w:highlight w:val="lightGray"/>
        </w:rPr>
        <w:t>. University of Chicago Press</w:t>
      </w:r>
      <w:r w:rsidRPr="007D24A1">
        <w:rPr>
          <w:rFonts w:asciiTheme="minorHAnsi" w:eastAsia="Arial" w:hAnsiTheme="minorHAnsi" w:cstheme="minorHAnsi"/>
          <w:color w:val="000000" w:themeColor="text1"/>
          <w:sz w:val="24"/>
          <w:szCs w:val="24"/>
          <w:highlight w:val="lightGray"/>
          <w:rtl/>
        </w:rPr>
        <w:t>.‏</w:t>
      </w:r>
    </w:p>
    <w:p w14:paraId="30FF931E" w14:textId="2FCAB423"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Johnson, J. T &amp; Perlmutter, D. D. (2010): Introduction: The Facebook </w:t>
      </w:r>
      <w:del w:id="749" w:author="Sari Cohen" w:date="2020-10-28T21:35:00Z">
        <w:r w:rsidRPr="007D24A1" w:rsidDel="009D330C">
          <w:rPr>
            <w:rFonts w:asciiTheme="minorHAnsi" w:eastAsia="Arial" w:hAnsiTheme="minorHAnsi" w:cstheme="minorHAnsi"/>
            <w:color w:val="000000" w:themeColor="text1"/>
            <w:sz w:val="24"/>
            <w:szCs w:val="24"/>
            <w:highlight w:val="lightGray"/>
          </w:rPr>
          <w:delText>Election</w:delText>
        </w:r>
      </w:del>
      <w:ins w:id="750" w:author="Sari Cohen" w:date="2020-10-28T21:35:00Z">
        <w:r w:rsidR="009D330C">
          <w:rPr>
            <w:rFonts w:asciiTheme="minorHAnsi" w:eastAsia="Arial" w:hAnsiTheme="minorHAnsi" w:cstheme="minorHAnsi"/>
            <w:color w:val="000000" w:themeColor="text1"/>
            <w:sz w:val="24"/>
            <w:szCs w:val="24"/>
            <w:highlight w:val="lightGray"/>
          </w:rPr>
          <w:t>e</w:t>
        </w:r>
        <w:r w:rsidR="009D330C" w:rsidRPr="007D24A1">
          <w:rPr>
            <w:rFonts w:asciiTheme="minorHAnsi" w:eastAsia="Arial" w:hAnsiTheme="minorHAnsi" w:cstheme="minorHAnsi"/>
            <w:color w:val="000000" w:themeColor="text1"/>
            <w:sz w:val="24"/>
            <w:szCs w:val="24"/>
            <w:highlight w:val="lightGray"/>
          </w:rPr>
          <w:t>lection</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Mass Communication and Society, 13</w:t>
      </w:r>
      <w:r w:rsidRPr="007D24A1">
        <w:rPr>
          <w:rFonts w:asciiTheme="minorHAnsi" w:eastAsia="Arial" w:hAnsiTheme="minorHAnsi" w:cstheme="minorHAnsi"/>
          <w:color w:val="000000" w:themeColor="text1"/>
          <w:sz w:val="24"/>
          <w:szCs w:val="24"/>
          <w:highlight w:val="lightGray"/>
        </w:rPr>
        <w:t>(5), 554-559. doi:10.1080/15205436.2010.517490</w:t>
      </w:r>
    </w:p>
    <w:p w14:paraId="57BBA8BC" w14:textId="64859391"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Lev-On, A. (2011). Campaigning </w:t>
      </w:r>
      <w:del w:id="751" w:author="Sari Cohen" w:date="2020-10-28T21:36:00Z">
        <w:r w:rsidRPr="007D24A1" w:rsidDel="009D330C">
          <w:rPr>
            <w:rFonts w:asciiTheme="minorHAnsi" w:eastAsia="Arial" w:hAnsiTheme="minorHAnsi" w:cstheme="minorHAnsi"/>
            <w:color w:val="000000" w:themeColor="text1"/>
            <w:sz w:val="24"/>
            <w:szCs w:val="24"/>
            <w:highlight w:val="lightGray"/>
          </w:rPr>
          <w:delText>Online</w:delText>
        </w:r>
      </w:del>
      <w:ins w:id="752" w:author="Sari Cohen" w:date="2020-10-28T21:36:00Z">
        <w:r w:rsidR="009D330C">
          <w:rPr>
            <w:rFonts w:asciiTheme="minorHAnsi" w:eastAsia="Arial" w:hAnsiTheme="minorHAnsi" w:cstheme="minorHAnsi"/>
            <w:color w:val="000000" w:themeColor="text1"/>
            <w:sz w:val="24"/>
            <w:szCs w:val="24"/>
            <w:highlight w:val="lightGray"/>
          </w:rPr>
          <w:t>o</w:t>
        </w:r>
        <w:r w:rsidR="009D330C" w:rsidRPr="007D24A1">
          <w:rPr>
            <w:rFonts w:asciiTheme="minorHAnsi" w:eastAsia="Arial" w:hAnsiTheme="minorHAnsi" w:cstheme="minorHAnsi"/>
            <w:color w:val="000000" w:themeColor="text1"/>
            <w:sz w:val="24"/>
            <w:szCs w:val="24"/>
            <w:highlight w:val="lightGray"/>
          </w:rPr>
          <w:t>nline</w:t>
        </w:r>
      </w:ins>
      <w:r w:rsidRPr="007D24A1">
        <w:rPr>
          <w:rFonts w:asciiTheme="minorHAnsi" w:eastAsia="Arial" w:hAnsiTheme="minorHAnsi" w:cstheme="minorHAnsi"/>
          <w:color w:val="000000" w:themeColor="text1"/>
          <w:sz w:val="24"/>
          <w:szCs w:val="24"/>
          <w:highlight w:val="lightGray"/>
        </w:rPr>
        <w:t xml:space="preserve">: Use of the Internet by </w:t>
      </w:r>
      <w:del w:id="753" w:author="Sari Cohen" w:date="2020-10-28T21:36:00Z">
        <w:r w:rsidRPr="007D24A1" w:rsidDel="009D330C">
          <w:rPr>
            <w:rFonts w:asciiTheme="minorHAnsi" w:eastAsia="Arial" w:hAnsiTheme="minorHAnsi" w:cstheme="minorHAnsi"/>
            <w:color w:val="000000" w:themeColor="text1"/>
            <w:sz w:val="24"/>
            <w:szCs w:val="24"/>
            <w:highlight w:val="lightGray"/>
          </w:rPr>
          <w:delText>Parties</w:delText>
        </w:r>
      </w:del>
      <w:ins w:id="754" w:author="Sari Cohen" w:date="2020-10-28T21:36:00Z">
        <w:r w:rsidR="009D330C">
          <w:rPr>
            <w:rFonts w:asciiTheme="minorHAnsi" w:eastAsia="Arial" w:hAnsiTheme="minorHAnsi" w:cstheme="minorHAnsi"/>
            <w:color w:val="000000" w:themeColor="text1"/>
            <w:sz w:val="24"/>
            <w:szCs w:val="24"/>
            <w:highlight w:val="lightGray"/>
          </w:rPr>
          <w:t>p</w:t>
        </w:r>
        <w:r w:rsidR="009D330C" w:rsidRPr="007D24A1">
          <w:rPr>
            <w:rFonts w:asciiTheme="minorHAnsi" w:eastAsia="Arial" w:hAnsiTheme="minorHAnsi" w:cstheme="minorHAnsi"/>
            <w:color w:val="000000" w:themeColor="text1"/>
            <w:sz w:val="24"/>
            <w:szCs w:val="24"/>
            <w:highlight w:val="lightGray"/>
          </w:rPr>
          <w:t>arties</w:t>
        </w:r>
      </w:ins>
      <w:r w:rsidRPr="007D24A1">
        <w:rPr>
          <w:rFonts w:asciiTheme="minorHAnsi" w:eastAsia="Arial" w:hAnsiTheme="minorHAnsi" w:cstheme="minorHAnsi"/>
          <w:color w:val="000000" w:themeColor="text1"/>
          <w:sz w:val="24"/>
          <w:szCs w:val="24"/>
          <w:highlight w:val="lightGray"/>
        </w:rPr>
        <w:t xml:space="preserve">, </w:t>
      </w:r>
      <w:del w:id="755" w:author="Sari Cohen" w:date="2020-10-28T21:36:00Z">
        <w:r w:rsidRPr="007D24A1" w:rsidDel="009D330C">
          <w:rPr>
            <w:rFonts w:asciiTheme="minorHAnsi" w:eastAsia="Arial" w:hAnsiTheme="minorHAnsi" w:cstheme="minorHAnsi"/>
            <w:color w:val="000000" w:themeColor="text1"/>
            <w:sz w:val="24"/>
            <w:szCs w:val="24"/>
            <w:highlight w:val="lightGray"/>
          </w:rPr>
          <w:delText xml:space="preserve">Candidates </w:delText>
        </w:r>
      </w:del>
      <w:ins w:id="756" w:author="Sari Cohen" w:date="2020-10-28T21:36:00Z">
        <w:r w:rsidR="009D330C">
          <w:rPr>
            <w:rFonts w:asciiTheme="minorHAnsi" w:eastAsia="Arial" w:hAnsiTheme="minorHAnsi" w:cstheme="minorHAnsi"/>
            <w:color w:val="000000" w:themeColor="text1"/>
            <w:sz w:val="24"/>
            <w:szCs w:val="24"/>
            <w:highlight w:val="lightGray"/>
          </w:rPr>
          <w:t>c</w:t>
        </w:r>
        <w:r w:rsidR="009D330C" w:rsidRPr="007D24A1">
          <w:rPr>
            <w:rFonts w:asciiTheme="minorHAnsi" w:eastAsia="Arial" w:hAnsiTheme="minorHAnsi" w:cstheme="minorHAnsi"/>
            <w:color w:val="000000" w:themeColor="text1"/>
            <w:sz w:val="24"/>
            <w:szCs w:val="24"/>
            <w:highlight w:val="lightGray"/>
          </w:rPr>
          <w:t xml:space="preserve">andidates </w:t>
        </w:r>
      </w:ins>
      <w:r w:rsidRPr="007D24A1">
        <w:rPr>
          <w:rFonts w:asciiTheme="minorHAnsi" w:eastAsia="Arial" w:hAnsiTheme="minorHAnsi" w:cstheme="minorHAnsi"/>
          <w:color w:val="000000" w:themeColor="text1"/>
          <w:sz w:val="24"/>
          <w:szCs w:val="24"/>
          <w:highlight w:val="lightGray"/>
        </w:rPr>
        <w:t xml:space="preserve">and </w:t>
      </w:r>
      <w:del w:id="757" w:author="Sari Cohen" w:date="2020-10-28T21:36:00Z">
        <w:r w:rsidRPr="007D24A1" w:rsidDel="009D330C">
          <w:rPr>
            <w:rFonts w:asciiTheme="minorHAnsi" w:eastAsia="Arial" w:hAnsiTheme="minorHAnsi" w:cstheme="minorHAnsi"/>
            <w:color w:val="000000" w:themeColor="text1"/>
            <w:sz w:val="24"/>
            <w:szCs w:val="24"/>
            <w:highlight w:val="lightGray"/>
          </w:rPr>
          <w:delText xml:space="preserve">Voters </w:delText>
        </w:r>
      </w:del>
      <w:ins w:id="758" w:author="Sari Cohen" w:date="2020-10-28T21:36:00Z">
        <w:r w:rsidR="009D330C">
          <w:rPr>
            <w:rFonts w:asciiTheme="minorHAnsi" w:eastAsia="Arial" w:hAnsiTheme="minorHAnsi" w:cstheme="minorHAnsi"/>
            <w:color w:val="000000" w:themeColor="text1"/>
            <w:sz w:val="24"/>
            <w:szCs w:val="24"/>
            <w:highlight w:val="lightGray"/>
          </w:rPr>
          <w:t>v</w:t>
        </w:r>
        <w:r w:rsidR="009D330C" w:rsidRPr="007D24A1">
          <w:rPr>
            <w:rFonts w:asciiTheme="minorHAnsi" w:eastAsia="Arial" w:hAnsiTheme="minorHAnsi" w:cstheme="minorHAnsi"/>
            <w:color w:val="000000" w:themeColor="text1"/>
            <w:sz w:val="24"/>
            <w:szCs w:val="24"/>
            <w:highlight w:val="lightGray"/>
          </w:rPr>
          <w:t xml:space="preserve">oters </w:t>
        </w:r>
      </w:ins>
      <w:r w:rsidRPr="007D24A1">
        <w:rPr>
          <w:rFonts w:asciiTheme="minorHAnsi" w:eastAsia="Arial" w:hAnsiTheme="minorHAnsi" w:cstheme="minorHAnsi"/>
          <w:color w:val="000000" w:themeColor="text1"/>
          <w:sz w:val="24"/>
          <w:szCs w:val="24"/>
          <w:highlight w:val="lightGray"/>
        </w:rPr>
        <w:t xml:space="preserve">in </w:t>
      </w:r>
      <w:del w:id="759" w:author="Sari Cohen" w:date="2020-10-28T21:36:00Z">
        <w:r w:rsidRPr="007D24A1" w:rsidDel="009D330C">
          <w:rPr>
            <w:rFonts w:asciiTheme="minorHAnsi" w:eastAsia="Arial" w:hAnsiTheme="minorHAnsi" w:cstheme="minorHAnsi"/>
            <w:color w:val="000000" w:themeColor="text1"/>
            <w:sz w:val="24"/>
            <w:szCs w:val="24"/>
            <w:highlight w:val="lightGray"/>
          </w:rPr>
          <w:delText xml:space="preserve">National </w:delText>
        </w:r>
      </w:del>
      <w:ins w:id="760" w:author="Sari Cohen" w:date="2020-10-28T21:36:00Z">
        <w:r w:rsidR="009D330C">
          <w:rPr>
            <w:rFonts w:asciiTheme="minorHAnsi" w:eastAsia="Arial" w:hAnsiTheme="minorHAnsi" w:cstheme="minorHAnsi"/>
            <w:color w:val="000000" w:themeColor="text1"/>
            <w:sz w:val="24"/>
            <w:szCs w:val="24"/>
            <w:highlight w:val="lightGray"/>
          </w:rPr>
          <w:t>n</w:t>
        </w:r>
        <w:r w:rsidR="009D330C" w:rsidRPr="007D24A1">
          <w:rPr>
            <w:rFonts w:asciiTheme="minorHAnsi" w:eastAsia="Arial" w:hAnsiTheme="minorHAnsi" w:cstheme="minorHAnsi"/>
            <w:color w:val="000000" w:themeColor="text1"/>
            <w:sz w:val="24"/>
            <w:szCs w:val="24"/>
            <w:highlight w:val="lightGray"/>
          </w:rPr>
          <w:t xml:space="preserve">ational </w:t>
        </w:r>
      </w:ins>
      <w:r w:rsidRPr="007D24A1">
        <w:rPr>
          <w:rFonts w:asciiTheme="minorHAnsi" w:eastAsia="Arial" w:hAnsiTheme="minorHAnsi" w:cstheme="minorHAnsi"/>
          <w:color w:val="000000" w:themeColor="text1"/>
          <w:sz w:val="24"/>
          <w:szCs w:val="24"/>
          <w:highlight w:val="lightGray"/>
        </w:rPr>
        <w:t xml:space="preserve">and </w:t>
      </w:r>
      <w:del w:id="761" w:author="Sari Cohen" w:date="2020-10-28T21:36:00Z">
        <w:r w:rsidRPr="007D24A1" w:rsidDel="009D330C">
          <w:rPr>
            <w:rFonts w:asciiTheme="minorHAnsi" w:eastAsia="Arial" w:hAnsiTheme="minorHAnsi" w:cstheme="minorHAnsi"/>
            <w:color w:val="000000" w:themeColor="text1"/>
            <w:sz w:val="24"/>
            <w:szCs w:val="24"/>
            <w:highlight w:val="lightGray"/>
          </w:rPr>
          <w:delText xml:space="preserve">Local </w:delText>
        </w:r>
      </w:del>
      <w:ins w:id="762" w:author="Sari Cohen" w:date="2020-10-28T21:36:00Z">
        <w:r w:rsidR="009D330C">
          <w:rPr>
            <w:rFonts w:asciiTheme="minorHAnsi" w:eastAsia="Arial" w:hAnsiTheme="minorHAnsi" w:cstheme="minorHAnsi"/>
            <w:color w:val="000000" w:themeColor="text1"/>
            <w:sz w:val="24"/>
            <w:szCs w:val="24"/>
            <w:highlight w:val="lightGray"/>
          </w:rPr>
          <w:t>l</w:t>
        </w:r>
        <w:r w:rsidR="009D330C" w:rsidRPr="007D24A1">
          <w:rPr>
            <w:rFonts w:asciiTheme="minorHAnsi" w:eastAsia="Arial" w:hAnsiTheme="minorHAnsi" w:cstheme="minorHAnsi"/>
            <w:color w:val="000000" w:themeColor="text1"/>
            <w:sz w:val="24"/>
            <w:szCs w:val="24"/>
            <w:highlight w:val="lightGray"/>
          </w:rPr>
          <w:t xml:space="preserve">ocal </w:t>
        </w:r>
      </w:ins>
      <w:del w:id="763" w:author="Sari Cohen" w:date="2020-10-28T21:36:00Z">
        <w:r w:rsidRPr="007D24A1" w:rsidDel="009D330C">
          <w:rPr>
            <w:rFonts w:asciiTheme="minorHAnsi" w:eastAsia="Arial" w:hAnsiTheme="minorHAnsi" w:cstheme="minorHAnsi"/>
            <w:color w:val="000000" w:themeColor="text1"/>
            <w:sz w:val="24"/>
            <w:szCs w:val="24"/>
            <w:highlight w:val="lightGray"/>
          </w:rPr>
          <w:delText xml:space="preserve">Election </w:delText>
        </w:r>
      </w:del>
      <w:ins w:id="764" w:author="Sari Cohen" w:date="2020-10-28T21:36:00Z">
        <w:r w:rsidR="009D330C">
          <w:rPr>
            <w:rFonts w:asciiTheme="minorHAnsi" w:eastAsia="Arial" w:hAnsiTheme="minorHAnsi" w:cstheme="minorHAnsi"/>
            <w:color w:val="000000" w:themeColor="text1"/>
            <w:sz w:val="24"/>
            <w:szCs w:val="24"/>
            <w:highlight w:val="lightGray"/>
          </w:rPr>
          <w:t>e</w:t>
        </w:r>
        <w:r w:rsidR="009D330C" w:rsidRPr="007D24A1">
          <w:rPr>
            <w:rFonts w:asciiTheme="minorHAnsi" w:eastAsia="Arial" w:hAnsiTheme="minorHAnsi" w:cstheme="minorHAnsi"/>
            <w:color w:val="000000" w:themeColor="text1"/>
            <w:sz w:val="24"/>
            <w:szCs w:val="24"/>
            <w:highlight w:val="lightGray"/>
          </w:rPr>
          <w:t xml:space="preserve">lection </w:t>
        </w:r>
      </w:ins>
      <w:del w:id="765" w:author="Sari Cohen" w:date="2020-10-28T21:36:00Z">
        <w:r w:rsidRPr="007D24A1" w:rsidDel="009D330C">
          <w:rPr>
            <w:rFonts w:asciiTheme="minorHAnsi" w:eastAsia="Arial" w:hAnsiTheme="minorHAnsi" w:cstheme="minorHAnsi"/>
            <w:color w:val="000000" w:themeColor="text1"/>
            <w:sz w:val="24"/>
            <w:szCs w:val="24"/>
            <w:highlight w:val="lightGray"/>
          </w:rPr>
          <w:delText xml:space="preserve">Campaigns </w:delText>
        </w:r>
      </w:del>
      <w:ins w:id="766" w:author="Sari Cohen" w:date="2020-10-28T21:36:00Z">
        <w:r w:rsidR="009D330C">
          <w:rPr>
            <w:rFonts w:asciiTheme="minorHAnsi" w:eastAsia="Arial" w:hAnsiTheme="minorHAnsi" w:cstheme="minorHAnsi"/>
            <w:color w:val="000000" w:themeColor="text1"/>
            <w:sz w:val="24"/>
            <w:szCs w:val="24"/>
            <w:highlight w:val="lightGray"/>
          </w:rPr>
          <w:t>c</w:t>
        </w:r>
        <w:r w:rsidR="009D330C" w:rsidRPr="007D24A1">
          <w:rPr>
            <w:rFonts w:asciiTheme="minorHAnsi" w:eastAsia="Arial" w:hAnsiTheme="minorHAnsi" w:cstheme="minorHAnsi"/>
            <w:color w:val="000000" w:themeColor="text1"/>
            <w:sz w:val="24"/>
            <w:szCs w:val="24"/>
            <w:highlight w:val="lightGray"/>
          </w:rPr>
          <w:t xml:space="preserve">ampaigns </w:t>
        </w:r>
      </w:ins>
      <w:r w:rsidRPr="007D24A1">
        <w:rPr>
          <w:rFonts w:asciiTheme="minorHAnsi" w:eastAsia="Arial" w:hAnsiTheme="minorHAnsi" w:cstheme="minorHAnsi"/>
          <w:color w:val="000000" w:themeColor="text1"/>
          <w:sz w:val="24"/>
          <w:szCs w:val="24"/>
          <w:highlight w:val="lightGray"/>
        </w:rPr>
        <w:t xml:space="preserve">in Israel. </w:t>
      </w:r>
      <w:r w:rsidRPr="007D24A1">
        <w:rPr>
          <w:rFonts w:asciiTheme="minorHAnsi" w:eastAsia="Arial" w:hAnsiTheme="minorHAnsi" w:cstheme="minorHAnsi"/>
          <w:i/>
          <w:iCs/>
          <w:color w:val="000000" w:themeColor="text1"/>
          <w:sz w:val="24"/>
          <w:szCs w:val="24"/>
          <w:highlight w:val="lightGray"/>
        </w:rPr>
        <w:t>Policy and Internet, 3</w:t>
      </w:r>
      <w:r w:rsidRPr="007D24A1">
        <w:rPr>
          <w:rFonts w:asciiTheme="minorHAnsi" w:eastAsia="Arial" w:hAnsiTheme="minorHAnsi" w:cstheme="minorHAnsi"/>
          <w:color w:val="000000" w:themeColor="text1"/>
          <w:sz w:val="24"/>
          <w:szCs w:val="24"/>
          <w:highlight w:val="lightGray"/>
        </w:rPr>
        <w:t>(1), 1-28. doi:10.1080/15205436.2010.517490</w:t>
      </w:r>
    </w:p>
    <w:p w14:paraId="55450F09"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Lim, J. (2011). First-level and second-level intermedia agenda-setting among major news websites. </w:t>
      </w:r>
      <w:r w:rsidRPr="007D24A1">
        <w:rPr>
          <w:rFonts w:asciiTheme="minorHAnsi" w:eastAsia="Arial" w:hAnsiTheme="minorHAnsi" w:cstheme="minorHAnsi"/>
          <w:i/>
          <w:iCs/>
          <w:color w:val="000000" w:themeColor="text1"/>
          <w:sz w:val="24"/>
          <w:szCs w:val="24"/>
          <w:highlight w:val="lightGray"/>
        </w:rPr>
        <w:t>Asian Journal of Communication, 21</w:t>
      </w:r>
      <w:r w:rsidRPr="007D24A1">
        <w:rPr>
          <w:rFonts w:asciiTheme="minorHAnsi" w:eastAsia="Arial" w:hAnsiTheme="minorHAnsi" w:cstheme="minorHAnsi"/>
          <w:color w:val="000000" w:themeColor="text1"/>
          <w:sz w:val="24"/>
          <w:szCs w:val="24"/>
          <w:highlight w:val="lightGray"/>
        </w:rPr>
        <w:t>(2), 167–185</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doi:10.1080/01292986.2010.539300</w:t>
      </w:r>
    </w:p>
    <w:p w14:paraId="555EA4D5"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Newman, N., Dutton, W. H., &amp; Blank, G. (2012). Social media in the changing ecology of news: The fourth and fifth estates in Britain. </w:t>
      </w:r>
      <w:r w:rsidRPr="007D24A1">
        <w:rPr>
          <w:rFonts w:asciiTheme="minorHAnsi" w:eastAsia="Arial" w:hAnsiTheme="minorHAnsi" w:cstheme="minorHAnsi"/>
          <w:i/>
          <w:iCs/>
          <w:color w:val="000000" w:themeColor="text1"/>
          <w:sz w:val="24"/>
          <w:szCs w:val="24"/>
          <w:highlight w:val="lightGray"/>
        </w:rPr>
        <w:t>International Journal of Internet Science, 7</w:t>
      </w:r>
      <w:r w:rsidRPr="007D24A1">
        <w:rPr>
          <w:rFonts w:asciiTheme="minorHAnsi" w:eastAsia="Arial" w:hAnsiTheme="minorHAnsi" w:cstheme="minorHAnsi"/>
          <w:color w:val="000000" w:themeColor="text1"/>
          <w:sz w:val="24"/>
          <w:szCs w:val="24"/>
          <w:highlight w:val="lightGray"/>
        </w:rPr>
        <w:t>(1), 6–22. doi:10.2139/ssrn.1826647</w:t>
      </w:r>
    </w:p>
    <w:p w14:paraId="2AE6740B"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McCombs, M.E. (2005). A look at agenda-setting: Past, present, and future. </w:t>
      </w:r>
      <w:r w:rsidRPr="007D24A1">
        <w:rPr>
          <w:rFonts w:asciiTheme="minorHAnsi" w:eastAsia="Arial" w:hAnsiTheme="minorHAnsi" w:cstheme="minorHAnsi"/>
          <w:i/>
          <w:iCs/>
          <w:color w:val="000000" w:themeColor="text1"/>
          <w:sz w:val="24"/>
          <w:szCs w:val="24"/>
          <w:highlight w:val="lightGray"/>
        </w:rPr>
        <w:t>Journalism Studies, 6</w:t>
      </w:r>
      <w:r w:rsidRPr="007D24A1">
        <w:rPr>
          <w:rFonts w:asciiTheme="minorHAnsi" w:eastAsia="Arial" w:hAnsiTheme="minorHAnsi" w:cstheme="minorHAnsi"/>
          <w:color w:val="000000" w:themeColor="text1"/>
          <w:sz w:val="24"/>
          <w:szCs w:val="24"/>
          <w:highlight w:val="lightGray"/>
        </w:rPr>
        <w:t>(4), 543-557</w:t>
      </w:r>
      <w:r w:rsidRPr="007D24A1">
        <w:rPr>
          <w:rFonts w:asciiTheme="minorHAnsi" w:eastAsia="Arial" w:hAnsiTheme="minorHAnsi" w:cstheme="minorHAnsi"/>
          <w:color w:val="000000" w:themeColor="text1"/>
          <w:sz w:val="24"/>
          <w:szCs w:val="24"/>
          <w:highlight w:val="lightGray"/>
          <w:rtl/>
        </w:rPr>
        <w:t>.</w:t>
      </w:r>
    </w:p>
    <w:p w14:paraId="65FE9CB7" w14:textId="10671721"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McCombs, M.E. (2014). </w:t>
      </w:r>
      <w:r w:rsidRPr="007D24A1">
        <w:rPr>
          <w:rFonts w:asciiTheme="minorHAnsi" w:eastAsia="Arial" w:hAnsiTheme="minorHAnsi" w:cstheme="minorHAnsi"/>
          <w:i/>
          <w:iCs/>
          <w:color w:val="000000" w:themeColor="text1"/>
          <w:sz w:val="24"/>
          <w:szCs w:val="24"/>
          <w:highlight w:val="lightGray"/>
        </w:rPr>
        <w:t xml:space="preserve">Setting the </w:t>
      </w:r>
      <w:del w:id="767" w:author="Sari Cohen" w:date="2020-10-28T21:36:00Z">
        <w:r w:rsidRPr="007D24A1" w:rsidDel="002A588C">
          <w:rPr>
            <w:rFonts w:asciiTheme="minorHAnsi" w:eastAsia="Arial" w:hAnsiTheme="minorHAnsi" w:cstheme="minorHAnsi"/>
            <w:i/>
            <w:iCs/>
            <w:color w:val="000000" w:themeColor="text1"/>
            <w:sz w:val="24"/>
            <w:szCs w:val="24"/>
            <w:highlight w:val="lightGray"/>
          </w:rPr>
          <w:delText>A</w:delText>
        </w:r>
      </w:del>
      <w:ins w:id="768" w:author="Sari Cohen" w:date="2020-10-28T21:36:00Z">
        <w:r w:rsidR="002A588C">
          <w:rPr>
            <w:rFonts w:asciiTheme="minorHAnsi" w:eastAsia="Arial" w:hAnsiTheme="minorHAnsi" w:cstheme="minorHAnsi"/>
            <w:i/>
            <w:iCs/>
            <w:color w:val="000000" w:themeColor="text1"/>
            <w:sz w:val="24"/>
            <w:szCs w:val="24"/>
            <w:highlight w:val="lightGray"/>
          </w:rPr>
          <w:t>a</w:t>
        </w:r>
      </w:ins>
      <w:r w:rsidRPr="007D24A1">
        <w:rPr>
          <w:rFonts w:asciiTheme="minorHAnsi" w:eastAsia="Arial" w:hAnsiTheme="minorHAnsi" w:cstheme="minorHAnsi"/>
          <w:i/>
          <w:iCs/>
          <w:color w:val="000000" w:themeColor="text1"/>
          <w:sz w:val="24"/>
          <w:szCs w:val="24"/>
          <w:highlight w:val="lightGray"/>
        </w:rPr>
        <w:t xml:space="preserve">genda: The </w:t>
      </w:r>
      <w:del w:id="769" w:author="Sari Cohen" w:date="2020-10-28T21:36:00Z">
        <w:r w:rsidRPr="007D24A1" w:rsidDel="002A588C">
          <w:rPr>
            <w:rFonts w:asciiTheme="minorHAnsi" w:eastAsia="Arial" w:hAnsiTheme="minorHAnsi" w:cstheme="minorHAnsi"/>
            <w:i/>
            <w:iCs/>
            <w:color w:val="000000" w:themeColor="text1"/>
            <w:sz w:val="24"/>
            <w:szCs w:val="24"/>
            <w:highlight w:val="lightGray"/>
          </w:rPr>
          <w:delText>M</w:delText>
        </w:r>
      </w:del>
      <w:ins w:id="770" w:author="Sari Cohen" w:date="2020-10-28T21:36:00Z">
        <w:r w:rsidR="002A588C">
          <w:rPr>
            <w:rFonts w:asciiTheme="minorHAnsi" w:eastAsia="Arial" w:hAnsiTheme="minorHAnsi" w:cstheme="minorHAnsi"/>
            <w:i/>
            <w:iCs/>
            <w:color w:val="000000" w:themeColor="text1"/>
            <w:sz w:val="24"/>
            <w:szCs w:val="24"/>
            <w:highlight w:val="lightGray"/>
          </w:rPr>
          <w:t>m</w:t>
        </w:r>
      </w:ins>
      <w:r w:rsidRPr="007D24A1">
        <w:rPr>
          <w:rFonts w:asciiTheme="minorHAnsi" w:eastAsia="Arial" w:hAnsiTheme="minorHAnsi" w:cstheme="minorHAnsi"/>
          <w:i/>
          <w:iCs/>
          <w:color w:val="000000" w:themeColor="text1"/>
          <w:sz w:val="24"/>
          <w:szCs w:val="24"/>
          <w:highlight w:val="lightGray"/>
        </w:rPr>
        <w:t xml:space="preserve">ass </w:t>
      </w:r>
      <w:del w:id="771" w:author="Sari Cohen" w:date="2020-10-28T21:36:00Z">
        <w:r w:rsidRPr="007D24A1" w:rsidDel="002A588C">
          <w:rPr>
            <w:rFonts w:asciiTheme="minorHAnsi" w:eastAsia="Arial" w:hAnsiTheme="minorHAnsi" w:cstheme="minorHAnsi"/>
            <w:i/>
            <w:iCs/>
            <w:color w:val="000000" w:themeColor="text1"/>
            <w:sz w:val="24"/>
            <w:szCs w:val="24"/>
            <w:highlight w:val="lightGray"/>
          </w:rPr>
          <w:delText>M</w:delText>
        </w:r>
      </w:del>
      <w:ins w:id="772" w:author="Sari Cohen" w:date="2020-10-28T21:36:00Z">
        <w:r w:rsidR="002A588C">
          <w:rPr>
            <w:rFonts w:asciiTheme="minorHAnsi" w:eastAsia="Arial" w:hAnsiTheme="minorHAnsi" w:cstheme="minorHAnsi"/>
            <w:i/>
            <w:iCs/>
            <w:color w:val="000000" w:themeColor="text1"/>
            <w:sz w:val="24"/>
            <w:szCs w:val="24"/>
            <w:highlight w:val="lightGray"/>
          </w:rPr>
          <w:t>m</w:t>
        </w:r>
      </w:ins>
      <w:r w:rsidRPr="007D24A1">
        <w:rPr>
          <w:rFonts w:asciiTheme="minorHAnsi" w:eastAsia="Arial" w:hAnsiTheme="minorHAnsi" w:cstheme="minorHAnsi"/>
          <w:i/>
          <w:iCs/>
          <w:color w:val="000000" w:themeColor="text1"/>
          <w:sz w:val="24"/>
          <w:szCs w:val="24"/>
          <w:highlight w:val="lightGray"/>
        </w:rPr>
        <w:t xml:space="preserve">edia and </w:t>
      </w:r>
      <w:del w:id="773" w:author="Sari Cohen" w:date="2020-10-28T21:36:00Z">
        <w:r w:rsidRPr="007D24A1" w:rsidDel="002A588C">
          <w:rPr>
            <w:rFonts w:asciiTheme="minorHAnsi" w:eastAsia="Arial" w:hAnsiTheme="minorHAnsi" w:cstheme="minorHAnsi"/>
            <w:i/>
            <w:iCs/>
            <w:color w:val="000000" w:themeColor="text1"/>
            <w:sz w:val="24"/>
            <w:szCs w:val="24"/>
            <w:highlight w:val="lightGray"/>
          </w:rPr>
          <w:delText>P</w:delText>
        </w:r>
      </w:del>
      <w:ins w:id="774" w:author="Sari Cohen" w:date="2020-10-28T21:36:00Z">
        <w:r w:rsidR="002A588C">
          <w:rPr>
            <w:rFonts w:asciiTheme="minorHAnsi" w:eastAsia="Arial" w:hAnsiTheme="minorHAnsi" w:cstheme="minorHAnsi"/>
            <w:i/>
            <w:iCs/>
            <w:color w:val="000000" w:themeColor="text1"/>
            <w:sz w:val="24"/>
            <w:szCs w:val="24"/>
            <w:highlight w:val="lightGray"/>
          </w:rPr>
          <w:t>p</w:t>
        </w:r>
      </w:ins>
      <w:r w:rsidRPr="007D24A1">
        <w:rPr>
          <w:rFonts w:asciiTheme="minorHAnsi" w:eastAsia="Arial" w:hAnsiTheme="minorHAnsi" w:cstheme="minorHAnsi"/>
          <w:i/>
          <w:iCs/>
          <w:color w:val="000000" w:themeColor="text1"/>
          <w:sz w:val="24"/>
          <w:szCs w:val="24"/>
          <w:highlight w:val="lightGray"/>
        </w:rPr>
        <w:t xml:space="preserve">ublic </w:t>
      </w:r>
      <w:del w:id="775" w:author="Sari Cohen" w:date="2020-10-28T21:36:00Z">
        <w:r w:rsidRPr="007D24A1" w:rsidDel="002A588C">
          <w:rPr>
            <w:rFonts w:asciiTheme="minorHAnsi" w:eastAsia="Arial" w:hAnsiTheme="minorHAnsi" w:cstheme="minorHAnsi"/>
            <w:i/>
            <w:iCs/>
            <w:color w:val="000000" w:themeColor="text1"/>
            <w:sz w:val="24"/>
            <w:szCs w:val="24"/>
            <w:highlight w:val="lightGray"/>
          </w:rPr>
          <w:delText>O</w:delText>
        </w:r>
      </w:del>
      <w:ins w:id="776" w:author="Sari Cohen" w:date="2020-10-28T21:36:00Z">
        <w:r w:rsidR="002A588C">
          <w:rPr>
            <w:rFonts w:asciiTheme="minorHAnsi" w:eastAsia="Arial" w:hAnsiTheme="minorHAnsi" w:cstheme="minorHAnsi"/>
            <w:i/>
            <w:iCs/>
            <w:color w:val="000000" w:themeColor="text1"/>
            <w:sz w:val="24"/>
            <w:szCs w:val="24"/>
            <w:highlight w:val="lightGray"/>
          </w:rPr>
          <w:t>o</w:t>
        </w:r>
      </w:ins>
      <w:r w:rsidRPr="007D24A1">
        <w:rPr>
          <w:rFonts w:asciiTheme="minorHAnsi" w:eastAsia="Arial" w:hAnsiTheme="minorHAnsi" w:cstheme="minorHAnsi"/>
          <w:i/>
          <w:iCs/>
          <w:color w:val="000000" w:themeColor="text1"/>
          <w:sz w:val="24"/>
          <w:szCs w:val="24"/>
          <w:highlight w:val="lightGray"/>
        </w:rPr>
        <w:t>pinion</w:t>
      </w:r>
      <w:r w:rsidRPr="007D24A1">
        <w:rPr>
          <w:rFonts w:asciiTheme="minorHAnsi" w:eastAsia="Arial" w:hAnsiTheme="minorHAnsi" w:cstheme="minorHAnsi"/>
          <w:color w:val="000000" w:themeColor="text1"/>
          <w:sz w:val="24"/>
          <w:szCs w:val="24"/>
          <w:highlight w:val="lightGray"/>
        </w:rPr>
        <w:t xml:space="preserve"> (2nd edition). Cambridge: Polity Press.</w:t>
      </w:r>
      <w:r w:rsidRPr="007D24A1">
        <w:rPr>
          <w:rFonts w:asciiTheme="minorHAnsi" w:eastAsia="Arial" w:hAnsiTheme="minorHAnsi" w:cstheme="minorHAnsi"/>
          <w:color w:val="000000" w:themeColor="text1"/>
          <w:sz w:val="24"/>
          <w:szCs w:val="24"/>
          <w:highlight w:val="lightGray"/>
          <w:rtl/>
        </w:rPr>
        <w:t xml:space="preserve"> </w:t>
      </w:r>
    </w:p>
    <w:p w14:paraId="73CF06B2"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McCombs, M.E., &amp; Shaw, D.L. (1972). The agenda-setting function of mass media. </w:t>
      </w:r>
      <w:r w:rsidRPr="002A588C">
        <w:rPr>
          <w:rFonts w:asciiTheme="minorHAnsi" w:eastAsia="Arial" w:hAnsiTheme="minorHAnsi" w:cstheme="minorHAnsi"/>
          <w:i/>
          <w:iCs/>
          <w:color w:val="000000" w:themeColor="text1"/>
          <w:sz w:val="24"/>
          <w:szCs w:val="24"/>
          <w:highlight w:val="lightGray"/>
          <w:rPrChange w:id="777" w:author="Sari Cohen" w:date="2020-10-28T21:37:00Z">
            <w:rPr>
              <w:rFonts w:asciiTheme="minorHAnsi" w:eastAsia="Arial" w:hAnsiTheme="minorHAnsi" w:cstheme="minorHAnsi"/>
              <w:color w:val="000000" w:themeColor="text1"/>
              <w:sz w:val="24"/>
              <w:szCs w:val="24"/>
              <w:highlight w:val="lightGray"/>
            </w:rPr>
          </w:rPrChange>
        </w:rPr>
        <w:t>Public Opinion Quarterly, 36</w:t>
      </w:r>
      <w:r w:rsidRPr="007D24A1">
        <w:rPr>
          <w:rFonts w:asciiTheme="minorHAnsi" w:eastAsia="Arial" w:hAnsiTheme="minorHAnsi" w:cstheme="minorHAnsi"/>
          <w:color w:val="000000" w:themeColor="text1"/>
          <w:sz w:val="24"/>
          <w:szCs w:val="24"/>
          <w:highlight w:val="lightGray"/>
        </w:rPr>
        <w:t>(2), 176-187</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doi:10.1086/267990</w:t>
      </w:r>
    </w:p>
    <w:p w14:paraId="6840E248" w14:textId="67971953"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McCombs, M. E., Shaw, D. L. &amp; Weaver H. D. (2014) New </w:t>
      </w:r>
      <w:del w:id="778" w:author="Sari Cohen" w:date="2020-10-28T21:37:00Z">
        <w:r w:rsidRPr="007D24A1" w:rsidDel="002A588C">
          <w:rPr>
            <w:rFonts w:asciiTheme="minorHAnsi" w:eastAsia="Arial" w:hAnsiTheme="minorHAnsi" w:cstheme="minorHAnsi"/>
            <w:color w:val="000000" w:themeColor="text1"/>
            <w:sz w:val="24"/>
            <w:szCs w:val="24"/>
            <w:highlight w:val="lightGray"/>
          </w:rPr>
          <w:delText xml:space="preserve">Directions </w:delText>
        </w:r>
      </w:del>
      <w:ins w:id="779" w:author="Sari Cohen" w:date="2020-10-28T21:37:00Z">
        <w:r w:rsidR="002A588C">
          <w:rPr>
            <w:rFonts w:asciiTheme="minorHAnsi" w:eastAsia="Arial" w:hAnsiTheme="minorHAnsi" w:cstheme="minorHAnsi"/>
            <w:color w:val="000000" w:themeColor="text1"/>
            <w:sz w:val="24"/>
            <w:szCs w:val="24"/>
            <w:highlight w:val="lightGray"/>
          </w:rPr>
          <w:t>d</w:t>
        </w:r>
        <w:r w:rsidR="002A588C" w:rsidRPr="007D24A1">
          <w:rPr>
            <w:rFonts w:asciiTheme="minorHAnsi" w:eastAsia="Arial" w:hAnsiTheme="minorHAnsi" w:cstheme="minorHAnsi"/>
            <w:color w:val="000000" w:themeColor="text1"/>
            <w:sz w:val="24"/>
            <w:szCs w:val="24"/>
            <w:highlight w:val="lightGray"/>
          </w:rPr>
          <w:t xml:space="preserve">irections </w:t>
        </w:r>
      </w:ins>
      <w:r w:rsidRPr="007D24A1">
        <w:rPr>
          <w:rFonts w:asciiTheme="minorHAnsi" w:eastAsia="Arial" w:hAnsiTheme="minorHAnsi" w:cstheme="minorHAnsi"/>
          <w:color w:val="000000" w:themeColor="text1"/>
          <w:sz w:val="24"/>
          <w:szCs w:val="24"/>
          <w:highlight w:val="lightGray"/>
        </w:rPr>
        <w:t xml:space="preserve">in </w:t>
      </w:r>
      <w:del w:id="780" w:author="Sari Cohen" w:date="2020-10-28T21:37:00Z">
        <w:r w:rsidRPr="007D24A1" w:rsidDel="002A588C">
          <w:rPr>
            <w:rFonts w:asciiTheme="minorHAnsi" w:eastAsia="Arial" w:hAnsiTheme="minorHAnsi" w:cstheme="minorHAnsi"/>
            <w:color w:val="000000" w:themeColor="text1"/>
            <w:sz w:val="24"/>
            <w:szCs w:val="24"/>
            <w:highlight w:val="lightGray"/>
          </w:rPr>
          <w:delText>Agenda</w:delText>
        </w:r>
      </w:del>
      <w:ins w:id="781" w:author="Sari Cohen" w:date="2020-10-28T21:37: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genda</w:t>
        </w:r>
      </w:ins>
      <w:r w:rsidRPr="007D24A1">
        <w:rPr>
          <w:rFonts w:asciiTheme="minorHAnsi" w:eastAsia="Arial" w:hAnsiTheme="minorHAnsi" w:cstheme="minorHAnsi"/>
          <w:color w:val="000000" w:themeColor="text1"/>
          <w:sz w:val="24"/>
          <w:szCs w:val="24"/>
          <w:highlight w:val="lightGray"/>
        </w:rPr>
        <w:t>-</w:t>
      </w:r>
      <w:del w:id="782" w:author="Sari Cohen" w:date="2020-10-28T21:37:00Z">
        <w:r w:rsidRPr="007D24A1" w:rsidDel="002A588C">
          <w:rPr>
            <w:rFonts w:asciiTheme="minorHAnsi" w:eastAsia="Arial" w:hAnsiTheme="minorHAnsi" w:cstheme="minorHAnsi"/>
            <w:color w:val="000000" w:themeColor="text1"/>
            <w:sz w:val="24"/>
            <w:szCs w:val="24"/>
            <w:highlight w:val="lightGray"/>
          </w:rPr>
          <w:delText xml:space="preserve">Setting </w:delText>
        </w:r>
      </w:del>
      <w:ins w:id="783" w:author="Sari Cohen" w:date="2020-10-28T21:37:00Z">
        <w:r w:rsidR="002A588C">
          <w:rPr>
            <w:rFonts w:asciiTheme="minorHAnsi" w:eastAsia="Arial" w:hAnsiTheme="minorHAnsi" w:cstheme="minorHAnsi"/>
            <w:color w:val="000000" w:themeColor="text1"/>
            <w:sz w:val="24"/>
            <w:szCs w:val="24"/>
            <w:highlight w:val="lightGray"/>
          </w:rPr>
          <w:t>s</w:t>
        </w:r>
        <w:r w:rsidR="002A588C" w:rsidRPr="007D24A1">
          <w:rPr>
            <w:rFonts w:asciiTheme="minorHAnsi" w:eastAsia="Arial" w:hAnsiTheme="minorHAnsi" w:cstheme="minorHAnsi"/>
            <w:color w:val="000000" w:themeColor="text1"/>
            <w:sz w:val="24"/>
            <w:szCs w:val="24"/>
            <w:highlight w:val="lightGray"/>
          </w:rPr>
          <w:t xml:space="preserve">etting </w:t>
        </w:r>
      </w:ins>
      <w:del w:id="784" w:author="Sari Cohen" w:date="2020-10-28T21:37:00Z">
        <w:r w:rsidRPr="007D24A1" w:rsidDel="002A588C">
          <w:rPr>
            <w:rFonts w:asciiTheme="minorHAnsi" w:eastAsia="Arial" w:hAnsiTheme="minorHAnsi" w:cstheme="minorHAnsi"/>
            <w:color w:val="000000" w:themeColor="text1"/>
            <w:sz w:val="24"/>
            <w:szCs w:val="24"/>
            <w:highlight w:val="lightGray"/>
          </w:rPr>
          <w:delText xml:space="preserve">Theory </w:delText>
        </w:r>
      </w:del>
      <w:ins w:id="785" w:author="Sari Cohen" w:date="2020-10-28T21:37:00Z">
        <w:r w:rsidR="002A588C">
          <w:rPr>
            <w:rFonts w:asciiTheme="minorHAnsi" w:eastAsia="Arial" w:hAnsiTheme="minorHAnsi" w:cstheme="minorHAnsi"/>
            <w:color w:val="000000" w:themeColor="text1"/>
            <w:sz w:val="24"/>
            <w:szCs w:val="24"/>
            <w:highlight w:val="lightGray"/>
          </w:rPr>
          <w:t>t</w:t>
        </w:r>
        <w:r w:rsidR="002A588C" w:rsidRPr="007D24A1">
          <w:rPr>
            <w:rFonts w:asciiTheme="minorHAnsi" w:eastAsia="Arial" w:hAnsiTheme="minorHAnsi" w:cstheme="minorHAnsi"/>
            <w:color w:val="000000" w:themeColor="text1"/>
            <w:sz w:val="24"/>
            <w:szCs w:val="24"/>
            <w:highlight w:val="lightGray"/>
          </w:rPr>
          <w:t xml:space="preserve">heory </w:t>
        </w:r>
      </w:ins>
      <w:r w:rsidRPr="007D24A1">
        <w:rPr>
          <w:rFonts w:asciiTheme="minorHAnsi" w:eastAsia="Arial" w:hAnsiTheme="minorHAnsi" w:cstheme="minorHAnsi"/>
          <w:color w:val="000000" w:themeColor="text1"/>
          <w:sz w:val="24"/>
          <w:szCs w:val="24"/>
          <w:highlight w:val="lightGray"/>
        </w:rPr>
        <w:t xml:space="preserve">and </w:t>
      </w:r>
      <w:del w:id="786" w:author="Sari Cohen" w:date="2020-10-28T21:37:00Z">
        <w:r w:rsidRPr="007D24A1" w:rsidDel="002A588C">
          <w:rPr>
            <w:rFonts w:asciiTheme="minorHAnsi" w:eastAsia="Arial" w:hAnsiTheme="minorHAnsi" w:cstheme="minorHAnsi"/>
            <w:color w:val="000000" w:themeColor="text1"/>
            <w:sz w:val="24"/>
            <w:szCs w:val="24"/>
            <w:highlight w:val="lightGray"/>
          </w:rPr>
          <w:delText>Research</w:delText>
        </w:r>
      </w:del>
      <w:ins w:id="787" w:author="Sari Cohen" w:date="2020-10-28T21:37:00Z">
        <w:r w:rsidR="002A588C">
          <w:rPr>
            <w:rFonts w:asciiTheme="minorHAnsi" w:eastAsia="Arial" w:hAnsiTheme="minorHAnsi" w:cstheme="minorHAnsi"/>
            <w:color w:val="000000" w:themeColor="text1"/>
            <w:sz w:val="24"/>
            <w:szCs w:val="24"/>
            <w:highlight w:val="lightGray"/>
          </w:rPr>
          <w:t>r</w:t>
        </w:r>
        <w:r w:rsidR="002A588C" w:rsidRPr="007D24A1">
          <w:rPr>
            <w:rFonts w:asciiTheme="minorHAnsi" w:eastAsia="Arial" w:hAnsiTheme="minorHAnsi" w:cstheme="minorHAnsi"/>
            <w:color w:val="000000" w:themeColor="text1"/>
            <w:sz w:val="24"/>
            <w:szCs w:val="24"/>
            <w:highlight w:val="lightGray"/>
          </w:rPr>
          <w:t>esearch</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Mass Communication and Society, 17</w:t>
      </w:r>
      <w:r w:rsidRPr="007D24A1">
        <w:rPr>
          <w:rFonts w:asciiTheme="minorHAnsi" w:eastAsia="Arial" w:hAnsiTheme="minorHAnsi" w:cstheme="minorHAnsi"/>
          <w:color w:val="000000" w:themeColor="text1"/>
          <w:sz w:val="24"/>
          <w:szCs w:val="24"/>
          <w:highlight w:val="lightGray"/>
        </w:rPr>
        <w:t>(6), 781-802, doi:10.1080/15205436.2014.964871</w:t>
      </w:r>
    </w:p>
    <w:p w14:paraId="1C35DBAB"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rPr>
      </w:pPr>
      <w:r w:rsidRPr="007D24A1">
        <w:rPr>
          <w:rFonts w:asciiTheme="minorHAnsi" w:eastAsia="Arial" w:hAnsiTheme="minorHAnsi" w:cstheme="minorHAnsi"/>
          <w:color w:val="000000" w:themeColor="text1"/>
          <w:sz w:val="24"/>
          <w:szCs w:val="24"/>
          <w:highlight w:val="lightGray"/>
        </w:rPr>
        <w:t xml:space="preserve">McCombs, M. E., &amp; Valenzuela, S. (2014). Agenda-setting theory: The frontier research questions. In K. </w:t>
      </w:r>
      <w:proofErr w:type="spellStart"/>
      <w:r w:rsidRPr="007D24A1">
        <w:rPr>
          <w:rFonts w:asciiTheme="minorHAnsi" w:eastAsia="Arial" w:hAnsiTheme="minorHAnsi" w:cstheme="minorHAnsi"/>
          <w:color w:val="000000" w:themeColor="text1"/>
          <w:sz w:val="24"/>
          <w:szCs w:val="24"/>
          <w:highlight w:val="lightGray"/>
        </w:rPr>
        <w:t>Kenski</w:t>
      </w:r>
      <w:proofErr w:type="spellEnd"/>
      <w:r w:rsidRPr="007D24A1">
        <w:rPr>
          <w:rFonts w:asciiTheme="minorHAnsi" w:eastAsia="Arial" w:hAnsiTheme="minorHAnsi" w:cstheme="minorHAnsi"/>
          <w:color w:val="000000" w:themeColor="text1"/>
          <w:sz w:val="24"/>
          <w:szCs w:val="24"/>
          <w:highlight w:val="lightGray"/>
        </w:rPr>
        <w:t xml:space="preserve"> &amp; K. H. Jamieson (Eds.), </w:t>
      </w:r>
      <w:r w:rsidRPr="007D24A1">
        <w:rPr>
          <w:rFonts w:asciiTheme="minorHAnsi" w:eastAsia="Arial" w:hAnsiTheme="minorHAnsi" w:cstheme="minorHAnsi"/>
          <w:i/>
          <w:iCs/>
          <w:color w:val="000000" w:themeColor="text1"/>
          <w:sz w:val="24"/>
          <w:szCs w:val="24"/>
          <w:highlight w:val="lightGray"/>
        </w:rPr>
        <w:t>The Oxford handbook of political communication</w:t>
      </w:r>
      <w:r w:rsidRPr="007D24A1">
        <w:rPr>
          <w:rFonts w:asciiTheme="minorHAnsi" w:eastAsia="Arial" w:hAnsiTheme="minorHAnsi" w:cstheme="minorHAnsi"/>
          <w:color w:val="000000" w:themeColor="text1"/>
          <w:sz w:val="24"/>
          <w:szCs w:val="24"/>
          <w:highlight w:val="lightGray"/>
        </w:rPr>
        <w:t xml:space="preserve"> [online version]. Oxford, England: Oxford University Press. doi:10.1093/</w:t>
      </w:r>
      <w:proofErr w:type="spellStart"/>
      <w:r w:rsidRPr="007D24A1">
        <w:rPr>
          <w:rFonts w:asciiTheme="minorHAnsi" w:eastAsia="Arial" w:hAnsiTheme="minorHAnsi" w:cstheme="minorHAnsi"/>
          <w:color w:val="000000" w:themeColor="text1"/>
          <w:sz w:val="24"/>
          <w:szCs w:val="24"/>
          <w:highlight w:val="lightGray"/>
        </w:rPr>
        <w:t>oxfordhb</w:t>
      </w:r>
      <w:proofErr w:type="spellEnd"/>
      <w:r w:rsidRPr="007D24A1">
        <w:rPr>
          <w:rFonts w:asciiTheme="minorHAnsi" w:eastAsia="Arial" w:hAnsiTheme="minorHAnsi" w:cstheme="minorHAnsi"/>
          <w:color w:val="000000" w:themeColor="text1"/>
          <w:sz w:val="24"/>
          <w:szCs w:val="24"/>
          <w:highlight w:val="lightGray"/>
        </w:rPr>
        <w:t>/9780199793471.013.48</w:t>
      </w:r>
    </w:p>
    <w:p w14:paraId="5938FE18"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rPr>
      </w:pPr>
      <w:bookmarkStart w:id="788" w:name="_Hlk54367066"/>
      <w:commentRangeStart w:id="789"/>
      <w:proofErr w:type="spellStart"/>
      <w:r w:rsidRPr="007D24A1">
        <w:rPr>
          <w:rFonts w:asciiTheme="minorHAnsi" w:eastAsia="Arial" w:hAnsiTheme="minorHAnsi" w:cstheme="minorHAnsi"/>
          <w:color w:val="000000" w:themeColor="text1"/>
          <w:sz w:val="24"/>
          <w:szCs w:val="24"/>
          <w:highlight w:val="yellow"/>
        </w:rPr>
        <w:t>Mölle</w:t>
      </w:r>
      <w:bookmarkEnd w:id="788"/>
      <w:r w:rsidRPr="007D24A1">
        <w:rPr>
          <w:rFonts w:asciiTheme="minorHAnsi" w:eastAsia="Arial" w:hAnsiTheme="minorHAnsi" w:cstheme="minorHAnsi"/>
          <w:color w:val="000000" w:themeColor="text1"/>
          <w:sz w:val="24"/>
          <w:szCs w:val="24"/>
          <w:highlight w:val="yellow"/>
        </w:rPr>
        <w:t>r</w:t>
      </w:r>
      <w:proofErr w:type="spellEnd"/>
      <w:r w:rsidRPr="007D24A1">
        <w:rPr>
          <w:rFonts w:asciiTheme="minorHAnsi" w:eastAsia="Arial" w:hAnsiTheme="minorHAnsi" w:cstheme="minorHAnsi"/>
          <w:color w:val="000000" w:themeColor="text1"/>
          <w:sz w:val="24"/>
          <w:szCs w:val="24"/>
          <w:highlight w:val="yellow"/>
        </w:rPr>
        <w:t xml:space="preserve">, K. (2010). </w:t>
      </w:r>
      <w:commentRangeEnd w:id="789"/>
      <w:r>
        <w:rPr>
          <w:rStyle w:val="CommentReference"/>
        </w:rPr>
        <w:commentReference w:id="789"/>
      </w:r>
      <w:r w:rsidRPr="007D24A1">
        <w:rPr>
          <w:rFonts w:asciiTheme="minorHAnsi" w:eastAsia="Arial" w:hAnsiTheme="minorHAnsi" w:cstheme="minorHAnsi"/>
          <w:color w:val="000000" w:themeColor="text1"/>
          <w:sz w:val="24"/>
          <w:szCs w:val="24"/>
          <w:highlight w:val="yellow"/>
        </w:rPr>
        <w:t xml:space="preserve">Sense-making and Agenda Construction in Emerging Business Networks - How to Direct Radical Innovation. </w:t>
      </w:r>
      <w:r w:rsidRPr="007D24A1">
        <w:rPr>
          <w:rFonts w:asciiTheme="minorHAnsi" w:eastAsia="Arial" w:hAnsiTheme="minorHAnsi" w:cstheme="minorHAnsi"/>
          <w:i/>
          <w:iCs/>
          <w:color w:val="000000" w:themeColor="text1"/>
          <w:sz w:val="24"/>
          <w:szCs w:val="24"/>
          <w:highlight w:val="yellow"/>
        </w:rPr>
        <w:t>Industrial Marketing Management, 39</w:t>
      </w:r>
      <w:r w:rsidRPr="007D24A1">
        <w:rPr>
          <w:rFonts w:asciiTheme="minorHAnsi" w:eastAsia="Arial" w:hAnsiTheme="minorHAnsi" w:cstheme="minorHAnsi"/>
          <w:color w:val="000000" w:themeColor="text1"/>
          <w:sz w:val="24"/>
          <w:szCs w:val="24"/>
          <w:highlight w:val="yellow"/>
        </w:rPr>
        <w:t>(3), 361–371. doi:10.1016/j.indmarman.2009.03.014</w:t>
      </w:r>
    </w:p>
    <w:p w14:paraId="7A78C9CA" w14:textId="6E383E5F"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Muddiman</w:t>
      </w:r>
      <w:proofErr w:type="spellEnd"/>
      <w:r w:rsidRPr="007D24A1">
        <w:rPr>
          <w:rFonts w:asciiTheme="minorHAnsi" w:eastAsia="Arial" w:hAnsiTheme="minorHAnsi" w:cstheme="minorHAnsi"/>
          <w:color w:val="000000" w:themeColor="text1"/>
          <w:sz w:val="24"/>
          <w:szCs w:val="24"/>
          <w:highlight w:val="lightGray"/>
        </w:rPr>
        <w:t xml:space="preserve">, A., Stroud, N. J., &amp; McCombs, M. (2014). Media </w:t>
      </w:r>
      <w:del w:id="790" w:author="Sari Cohen" w:date="2020-10-28T21:41:00Z">
        <w:r w:rsidRPr="007D24A1" w:rsidDel="002A588C">
          <w:rPr>
            <w:rFonts w:asciiTheme="minorHAnsi" w:eastAsia="Arial" w:hAnsiTheme="minorHAnsi" w:cstheme="minorHAnsi"/>
            <w:color w:val="000000" w:themeColor="text1"/>
            <w:sz w:val="24"/>
            <w:szCs w:val="24"/>
            <w:highlight w:val="lightGray"/>
          </w:rPr>
          <w:delText>Fragmentation</w:delText>
        </w:r>
      </w:del>
      <w:ins w:id="791" w:author="Sari Cohen" w:date="2020-10-28T21:41:00Z">
        <w:r w:rsidR="002A588C">
          <w:rPr>
            <w:rFonts w:asciiTheme="minorHAnsi" w:eastAsia="Arial" w:hAnsiTheme="minorHAnsi" w:cstheme="minorHAnsi"/>
            <w:color w:val="000000" w:themeColor="text1"/>
            <w:sz w:val="24"/>
            <w:szCs w:val="24"/>
            <w:highlight w:val="lightGray"/>
          </w:rPr>
          <w:t>f</w:t>
        </w:r>
        <w:r w:rsidR="002A588C" w:rsidRPr="007D24A1">
          <w:rPr>
            <w:rFonts w:asciiTheme="minorHAnsi" w:eastAsia="Arial" w:hAnsiTheme="minorHAnsi" w:cstheme="minorHAnsi"/>
            <w:color w:val="000000" w:themeColor="text1"/>
            <w:sz w:val="24"/>
            <w:szCs w:val="24"/>
            <w:highlight w:val="lightGray"/>
          </w:rPr>
          <w:t>ragmentation</w:t>
        </w:r>
      </w:ins>
      <w:r w:rsidRPr="007D24A1">
        <w:rPr>
          <w:rFonts w:asciiTheme="minorHAnsi" w:eastAsia="Arial" w:hAnsiTheme="minorHAnsi" w:cstheme="minorHAnsi"/>
          <w:color w:val="000000" w:themeColor="text1"/>
          <w:sz w:val="24"/>
          <w:szCs w:val="24"/>
          <w:highlight w:val="lightGray"/>
        </w:rPr>
        <w:t xml:space="preserve">, </w:t>
      </w:r>
      <w:del w:id="792" w:author="Sari Cohen" w:date="2020-10-28T21:41:00Z">
        <w:r w:rsidRPr="007D24A1" w:rsidDel="002A588C">
          <w:rPr>
            <w:rFonts w:asciiTheme="minorHAnsi" w:eastAsia="Arial" w:hAnsiTheme="minorHAnsi" w:cstheme="minorHAnsi"/>
            <w:color w:val="000000" w:themeColor="text1"/>
            <w:sz w:val="24"/>
            <w:szCs w:val="24"/>
            <w:highlight w:val="lightGray"/>
          </w:rPr>
          <w:delText xml:space="preserve">Attribute </w:delText>
        </w:r>
      </w:del>
      <w:ins w:id="793" w:author="Sari Cohen" w:date="2020-10-28T21:41: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 xml:space="preserve">ttribute </w:t>
        </w:r>
      </w:ins>
      <w:del w:id="794" w:author="Sari Cohen" w:date="2020-10-28T21:41:00Z">
        <w:r w:rsidRPr="007D24A1" w:rsidDel="002A588C">
          <w:rPr>
            <w:rFonts w:asciiTheme="minorHAnsi" w:eastAsia="Arial" w:hAnsiTheme="minorHAnsi" w:cstheme="minorHAnsi"/>
            <w:color w:val="000000" w:themeColor="text1"/>
            <w:sz w:val="24"/>
            <w:szCs w:val="24"/>
            <w:highlight w:val="lightGray"/>
          </w:rPr>
          <w:delText xml:space="preserve">Agenda </w:delText>
        </w:r>
      </w:del>
      <w:ins w:id="795" w:author="Sari Cohen" w:date="2020-10-28T21:41: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 xml:space="preserve">genda </w:t>
        </w:r>
      </w:ins>
      <w:del w:id="796" w:author="Sari Cohen" w:date="2020-10-28T21:41:00Z">
        <w:r w:rsidRPr="007D24A1" w:rsidDel="002A588C">
          <w:rPr>
            <w:rFonts w:asciiTheme="minorHAnsi" w:eastAsia="Arial" w:hAnsiTheme="minorHAnsi" w:cstheme="minorHAnsi"/>
            <w:color w:val="000000" w:themeColor="text1"/>
            <w:sz w:val="24"/>
            <w:szCs w:val="24"/>
            <w:highlight w:val="lightGray"/>
          </w:rPr>
          <w:delText>Setting</w:delText>
        </w:r>
      </w:del>
      <w:ins w:id="797" w:author="Sari Cohen" w:date="2020-10-28T21:41:00Z">
        <w:r w:rsidR="002A588C">
          <w:rPr>
            <w:rFonts w:asciiTheme="minorHAnsi" w:eastAsia="Arial" w:hAnsiTheme="minorHAnsi" w:cstheme="minorHAnsi"/>
            <w:color w:val="000000" w:themeColor="text1"/>
            <w:sz w:val="24"/>
            <w:szCs w:val="24"/>
            <w:highlight w:val="lightGray"/>
          </w:rPr>
          <w:t>s</w:t>
        </w:r>
        <w:r w:rsidR="002A588C" w:rsidRPr="007D24A1">
          <w:rPr>
            <w:rFonts w:asciiTheme="minorHAnsi" w:eastAsia="Arial" w:hAnsiTheme="minorHAnsi" w:cstheme="minorHAnsi"/>
            <w:color w:val="000000" w:themeColor="text1"/>
            <w:sz w:val="24"/>
            <w:szCs w:val="24"/>
            <w:highlight w:val="lightGray"/>
          </w:rPr>
          <w:t>etting</w:t>
        </w:r>
      </w:ins>
      <w:r w:rsidRPr="007D24A1">
        <w:rPr>
          <w:rFonts w:asciiTheme="minorHAnsi" w:eastAsia="Arial" w:hAnsiTheme="minorHAnsi" w:cstheme="minorHAnsi"/>
          <w:color w:val="000000" w:themeColor="text1"/>
          <w:sz w:val="24"/>
          <w:szCs w:val="24"/>
          <w:highlight w:val="lightGray"/>
        </w:rPr>
        <w:t xml:space="preserve">, and </w:t>
      </w:r>
      <w:del w:id="798" w:author="Sari Cohen" w:date="2020-10-28T21:41:00Z">
        <w:r w:rsidRPr="007D24A1" w:rsidDel="002A588C">
          <w:rPr>
            <w:rFonts w:asciiTheme="minorHAnsi" w:eastAsia="Arial" w:hAnsiTheme="minorHAnsi" w:cstheme="minorHAnsi"/>
            <w:color w:val="000000" w:themeColor="text1"/>
            <w:sz w:val="24"/>
            <w:szCs w:val="24"/>
            <w:highlight w:val="lightGray"/>
          </w:rPr>
          <w:delText xml:space="preserve">Political </w:delText>
        </w:r>
      </w:del>
      <w:ins w:id="799" w:author="Sari Cohen" w:date="2020-10-28T21:41: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olitical </w:t>
        </w:r>
      </w:ins>
      <w:del w:id="800" w:author="Sari Cohen" w:date="2020-10-28T21:41:00Z">
        <w:r w:rsidRPr="007D24A1" w:rsidDel="002A588C">
          <w:rPr>
            <w:rFonts w:asciiTheme="minorHAnsi" w:eastAsia="Arial" w:hAnsiTheme="minorHAnsi" w:cstheme="minorHAnsi"/>
            <w:color w:val="000000" w:themeColor="text1"/>
            <w:sz w:val="24"/>
            <w:szCs w:val="24"/>
            <w:highlight w:val="lightGray"/>
          </w:rPr>
          <w:delText xml:space="preserve">Opinions </w:delText>
        </w:r>
      </w:del>
      <w:proofErr w:type="spellStart"/>
      <w:ins w:id="801" w:author="Sari Cohen" w:date="2020-10-28T21:41: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pinions</w:t>
        </w:r>
        <w:proofErr w:type="spellEnd"/>
        <w:r w:rsidR="002A588C" w:rsidRPr="007D24A1">
          <w:rPr>
            <w:rFonts w:asciiTheme="minorHAnsi" w:eastAsia="Arial" w:hAnsiTheme="minorHAnsi" w:cstheme="minorHAnsi"/>
            <w:color w:val="000000" w:themeColor="text1"/>
            <w:sz w:val="24"/>
            <w:szCs w:val="24"/>
            <w:highlight w:val="lightGray"/>
          </w:rPr>
          <w:t xml:space="preserve"> </w:t>
        </w:r>
      </w:ins>
      <w:del w:id="802" w:author="Sari Cohen" w:date="2020-10-28T21:41:00Z">
        <w:r w:rsidRPr="007D24A1" w:rsidDel="002A588C">
          <w:rPr>
            <w:rFonts w:asciiTheme="minorHAnsi" w:eastAsia="Arial" w:hAnsiTheme="minorHAnsi" w:cstheme="minorHAnsi"/>
            <w:color w:val="000000" w:themeColor="text1"/>
            <w:sz w:val="24"/>
            <w:szCs w:val="24"/>
            <w:highlight w:val="lightGray"/>
          </w:rPr>
          <w:delText xml:space="preserve">About </w:delText>
        </w:r>
      </w:del>
      <w:ins w:id="803" w:author="Sari Cohen" w:date="2020-10-28T21:41: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 xml:space="preserve">bout </w:t>
        </w:r>
      </w:ins>
      <w:r w:rsidRPr="007D24A1">
        <w:rPr>
          <w:rFonts w:asciiTheme="minorHAnsi" w:eastAsia="Arial" w:hAnsiTheme="minorHAnsi" w:cstheme="minorHAnsi"/>
          <w:color w:val="000000" w:themeColor="text1"/>
          <w:sz w:val="24"/>
          <w:szCs w:val="24"/>
          <w:highlight w:val="lightGray"/>
        </w:rPr>
        <w:t xml:space="preserve">Iraq. </w:t>
      </w:r>
      <w:r w:rsidRPr="007D24A1">
        <w:rPr>
          <w:rFonts w:asciiTheme="minorHAnsi" w:eastAsia="Arial" w:hAnsiTheme="minorHAnsi" w:cstheme="minorHAnsi"/>
          <w:i/>
          <w:iCs/>
          <w:color w:val="000000" w:themeColor="text1"/>
          <w:sz w:val="24"/>
          <w:szCs w:val="24"/>
          <w:highlight w:val="lightGray"/>
        </w:rPr>
        <w:t>Journal of Broadcasting &amp; Electronic Media, 58</w:t>
      </w:r>
      <w:r w:rsidRPr="007D24A1">
        <w:rPr>
          <w:rFonts w:asciiTheme="minorHAnsi" w:eastAsia="Arial" w:hAnsiTheme="minorHAnsi" w:cstheme="minorHAnsi"/>
          <w:color w:val="000000" w:themeColor="text1"/>
          <w:sz w:val="24"/>
          <w:szCs w:val="24"/>
          <w:highlight w:val="lightGray"/>
        </w:rPr>
        <w:t>(2), 215–233. doi:10.1080/08838151.2014.906433</w:t>
      </w:r>
    </w:p>
    <w:p w14:paraId="06E239E1" w14:textId="76FBF44F"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Patterson, T. E., &amp; </w:t>
      </w:r>
      <w:proofErr w:type="spellStart"/>
      <w:r w:rsidRPr="007D24A1">
        <w:rPr>
          <w:rFonts w:asciiTheme="minorHAnsi" w:eastAsia="Arial" w:hAnsiTheme="minorHAnsi" w:cstheme="minorHAnsi"/>
          <w:color w:val="000000" w:themeColor="text1"/>
          <w:sz w:val="24"/>
          <w:szCs w:val="24"/>
          <w:highlight w:val="lightGray"/>
        </w:rPr>
        <w:t>Donsbach</w:t>
      </w:r>
      <w:proofErr w:type="spellEnd"/>
      <w:r w:rsidRPr="007D24A1">
        <w:rPr>
          <w:rFonts w:asciiTheme="minorHAnsi" w:eastAsia="Arial" w:hAnsiTheme="minorHAnsi" w:cstheme="minorHAnsi"/>
          <w:color w:val="000000" w:themeColor="text1"/>
          <w:sz w:val="24"/>
          <w:szCs w:val="24"/>
          <w:highlight w:val="lightGray"/>
        </w:rPr>
        <w:t xml:space="preserve">, W. (1998). News </w:t>
      </w:r>
      <w:del w:id="804" w:author="Sari Cohen" w:date="2020-10-28T21:41:00Z">
        <w:r w:rsidRPr="007D24A1" w:rsidDel="002A588C">
          <w:rPr>
            <w:rFonts w:asciiTheme="minorHAnsi" w:eastAsia="Arial" w:hAnsiTheme="minorHAnsi" w:cstheme="minorHAnsi"/>
            <w:color w:val="000000" w:themeColor="text1"/>
            <w:sz w:val="24"/>
            <w:szCs w:val="24"/>
            <w:highlight w:val="lightGray"/>
          </w:rPr>
          <w:delText>Decisions</w:delText>
        </w:r>
      </w:del>
      <w:ins w:id="805" w:author="Sari Cohen" w:date="2020-10-28T21:41:00Z">
        <w:r w:rsidR="002A588C">
          <w:rPr>
            <w:rFonts w:asciiTheme="minorHAnsi" w:eastAsia="Arial" w:hAnsiTheme="minorHAnsi" w:cstheme="minorHAnsi"/>
            <w:color w:val="000000" w:themeColor="text1"/>
            <w:sz w:val="24"/>
            <w:szCs w:val="24"/>
            <w:highlight w:val="lightGray"/>
          </w:rPr>
          <w:t>d</w:t>
        </w:r>
        <w:r w:rsidR="002A588C" w:rsidRPr="007D24A1">
          <w:rPr>
            <w:rFonts w:asciiTheme="minorHAnsi" w:eastAsia="Arial" w:hAnsiTheme="minorHAnsi" w:cstheme="minorHAnsi"/>
            <w:color w:val="000000" w:themeColor="text1"/>
            <w:sz w:val="24"/>
            <w:szCs w:val="24"/>
            <w:highlight w:val="lightGray"/>
          </w:rPr>
          <w:t>ecisions</w:t>
        </w:r>
      </w:ins>
      <w:r w:rsidRPr="007D24A1">
        <w:rPr>
          <w:rFonts w:asciiTheme="minorHAnsi" w:eastAsia="Arial" w:hAnsiTheme="minorHAnsi" w:cstheme="minorHAnsi"/>
          <w:color w:val="000000" w:themeColor="text1"/>
          <w:sz w:val="24"/>
          <w:szCs w:val="24"/>
          <w:highlight w:val="lightGray"/>
        </w:rPr>
        <w:t xml:space="preserve">: Journalists as </w:t>
      </w:r>
      <w:del w:id="806" w:author="Sari Cohen" w:date="2020-10-28T21:41:00Z">
        <w:r w:rsidRPr="007D24A1" w:rsidDel="002A588C">
          <w:rPr>
            <w:rFonts w:asciiTheme="minorHAnsi" w:eastAsia="Arial" w:hAnsiTheme="minorHAnsi" w:cstheme="minorHAnsi"/>
            <w:color w:val="000000" w:themeColor="text1"/>
            <w:sz w:val="24"/>
            <w:szCs w:val="24"/>
            <w:highlight w:val="lightGray"/>
          </w:rPr>
          <w:delText xml:space="preserve">Partisan </w:delText>
        </w:r>
      </w:del>
      <w:ins w:id="807" w:author="Sari Cohen" w:date="2020-10-28T21:41: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artisan </w:t>
        </w:r>
      </w:ins>
      <w:del w:id="808" w:author="Sari Cohen" w:date="2020-10-28T21:41:00Z">
        <w:r w:rsidRPr="007D24A1" w:rsidDel="002A588C">
          <w:rPr>
            <w:rFonts w:asciiTheme="minorHAnsi" w:eastAsia="Arial" w:hAnsiTheme="minorHAnsi" w:cstheme="minorHAnsi"/>
            <w:color w:val="000000" w:themeColor="text1"/>
            <w:sz w:val="24"/>
            <w:szCs w:val="24"/>
            <w:highlight w:val="lightGray"/>
          </w:rPr>
          <w:delText>Actors</w:delText>
        </w:r>
      </w:del>
      <w:ins w:id="809" w:author="Sari Cohen" w:date="2020-10-28T21:41: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ctors</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Political Communication, 13</w:t>
      </w:r>
      <w:r w:rsidRPr="007D24A1">
        <w:rPr>
          <w:rFonts w:asciiTheme="minorHAnsi" w:eastAsia="Arial" w:hAnsiTheme="minorHAnsi" w:cstheme="minorHAnsi"/>
          <w:color w:val="000000" w:themeColor="text1"/>
          <w:sz w:val="24"/>
          <w:szCs w:val="24"/>
          <w:highlight w:val="lightGray"/>
        </w:rPr>
        <w:t>(4), 455–468</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doi:10.1080/10584609.1996.9963131</w:t>
      </w:r>
    </w:p>
    <w:p w14:paraId="2FD32B01" w14:textId="315091A5"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Penney, J. (2017). Social </w:t>
      </w:r>
      <w:del w:id="810" w:author="Sari Cohen" w:date="2020-10-28T21:42:00Z">
        <w:r w:rsidRPr="007D24A1" w:rsidDel="002A588C">
          <w:rPr>
            <w:rFonts w:asciiTheme="minorHAnsi" w:eastAsia="Arial" w:hAnsiTheme="minorHAnsi" w:cstheme="minorHAnsi"/>
            <w:color w:val="000000" w:themeColor="text1"/>
            <w:sz w:val="24"/>
            <w:szCs w:val="24"/>
            <w:highlight w:val="lightGray"/>
          </w:rPr>
          <w:delText xml:space="preserve">Media </w:delText>
        </w:r>
      </w:del>
      <w:ins w:id="811" w:author="Sari Cohen" w:date="2020-10-28T21:42:00Z">
        <w:r w:rsidR="002A588C">
          <w:rPr>
            <w:rFonts w:asciiTheme="minorHAnsi" w:eastAsia="Arial" w:hAnsiTheme="minorHAnsi" w:cstheme="minorHAnsi"/>
            <w:color w:val="000000" w:themeColor="text1"/>
            <w:sz w:val="24"/>
            <w:szCs w:val="24"/>
            <w:highlight w:val="lightGray"/>
          </w:rPr>
          <w:t>m</w:t>
        </w:r>
        <w:r w:rsidR="002A588C" w:rsidRPr="007D24A1">
          <w:rPr>
            <w:rFonts w:asciiTheme="minorHAnsi" w:eastAsia="Arial" w:hAnsiTheme="minorHAnsi" w:cstheme="minorHAnsi"/>
            <w:color w:val="000000" w:themeColor="text1"/>
            <w:sz w:val="24"/>
            <w:szCs w:val="24"/>
            <w:highlight w:val="lightGray"/>
          </w:rPr>
          <w:t xml:space="preserve">edia </w:t>
        </w:r>
      </w:ins>
      <w:r w:rsidRPr="007D24A1">
        <w:rPr>
          <w:rFonts w:asciiTheme="minorHAnsi" w:eastAsia="Arial" w:hAnsiTheme="minorHAnsi" w:cstheme="minorHAnsi"/>
          <w:color w:val="000000" w:themeColor="text1"/>
          <w:sz w:val="24"/>
          <w:szCs w:val="24"/>
          <w:highlight w:val="lightGray"/>
        </w:rPr>
        <w:t xml:space="preserve">and </w:t>
      </w:r>
      <w:del w:id="812" w:author="Sari Cohen" w:date="2020-10-28T21:42:00Z">
        <w:r w:rsidRPr="007D24A1" w:rsidDel="002A588C">
          <w:rPr>
            <w:rFonts w:asciiTheme="minorHAnsi" w:eastAsia="Arial" w:hAnsiTheme="minorHAnsi" w:cstheme="minorHAnsi"/>
            <w:color w:val="000000" w:themeColor="text1"/>
            <w:sz w:val="24"/>
            <w:szCs w:val="24"/>
            <w:highlight w:val="lightGray"/>
          </w:rPr>
          <w:delText xml:space="preserve">Citizen </w:delText>
        </w:r>
      </w:del>
      <w:ins w:id="813" w:author="Sari Cohen" w:date="2020-10-28T21:42:00Z">
        <w:r w:rsidR="002A588C">
          <w:rPr>
            <w:rFonts w:asciiTheme="minorHAnsi" w:eastAsia="Arial" w:hAnsiTheme="minorHAnsi" w:cstheme="minorHAnsi"/>
            <w:color w:val="000000" w:themeColor="text1"/>
            <w:sz w:val="24"/>
            <w:szCs w:val="24"/>
            <w:highlight w:val="lightGray"/>
          </w:rPr>
          <w:t>c</w:t>
        </w:r>
        <w:r w:rsidR="002A588C" w:rsidRPr="007D24A1">
          <w:rPr>
            <w:rFonts w:asciiTheme="minorHAnsi" w:eastAsia="Arial" w:hAnsiTheme="minorHAnsi" w:cstheme="minorHAnsi"/>
            <w:color w:val="000000" w:themeColor="text1"/>
            <w:sz w:val="24"/>
            <w:szCs w:val="24"/>
            <w:highlight w:val="lightGray"/>
          </w:rPr>
          <w:t xml:space="preserve">itizen </w:t>
        </w:r>
      </w:ins>
      <w:del w:id="814" w:author="Sari Cohen" w:date="2020-10-28T21:42:00Z">
        <w:r w:rsidRPr="007D24A1" w:rsidDel="002A588C">
          <w:rPr>
            <w:rFonts w:asciiTheme="minorHAnsi" w:eastAsia="Arial" w:hAnsiTheme="minorHAnsi" w:cstheme="minorHAnsi"/>
            <w:color w:val="000000" w:themeColor="text1"/>
            <w:sz w:val="24"/>
            <w:szCs w:val="24"/>
            <w:highlight w:val="lightGray"/>
          </w:rPr>
          <w:delText xml:space="preserve">Participation </w:delText>
        </w:r>
      </w:del>
      <w:ins w:id="815" w:author="Sari Cohen" w:date="2020-10-28T21:42: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articipation </w:t>
        </w:r>
      </w:ins>
      <w:r w:rsidRPr="007D24A1">
        <w:rPr>
          <w:rFonts w:asciiTheme="minorHAnsi" w:eastAsia="Arial" w:hAnsiTheme="minorHAnsi" w:cstheme="minorHAnsi"/>
          <w:color w:val="000000" w:themeColor="text1"/>
          <w:sz w:val="24"/>
          <w:szCs w:val="24"/>
          <w:highlight w:val="lightGray"/>
        </w:rPr>
        <w:t xml:space="preserve">in </w:t>
      </w:r>
      <w:del w:id="816" w:author="Sari Cohen" w:date="2020-10-28T21:42:00Z">
        <w:r w:rsidRPr="007D24A1" w:rsidDel="002A588C">
          <w:rPr>
            <w:rFonts w:asciiTheme="minorHAnsi" w:eastAsia="Arial" w:hAnsiTheme="minorHAnsi" w:cstheme="minorHAnsi"/>
            <w:color w:val="000000" w:themeColor="text1"/>
            <w:sz w:val="24"/>
            <w:szCs w:val="24"/>
            <w:highlight w:val="lightGray"/>
          </w:rPr>
          <w:delText xml:space="preserve">'Official' </w:delText>
        </w:r>
      </w:del>
      <w:ins w:id="817" w:author="Sari Cohen" w:date="2020-10-28T21:42:00Z">
        <w:r w:rsidR="002A588C" w:rsidRPr="007D24A1">
          <w:rPr>
            <w:rFonts w:asciiTheme="minorHAnsi" w:eastAsia="Arial" w:hAnsiTheme="minorHAnsi" w:cstheme="minorHAnsi"/>
            <w:color w:val="000000" w:themeColor="text1"/>
            <w:sz w:val="24"/>
            <w:szCs w:val="24"/>
            <w:highlight w:val="lightGray"/>
          </w:rPr>
          <w:t>'</w:t>
        </w:r>
        <w:r w:rsidR="002A588C">
          <w:rPr>
            <w:rFonts w:asciiTheme="minorHAnsi" w:eastAsia="Arial" w:hAnsiTheme="minorHAnsi" w:cstheme="minorHAnsi"/>
            <w:color w:val="000000" w:themeColor="text1"/>
            <w:sz w:val="24"/>
            <w:szCs w:val="24"/>
            <w:highlight w:val="lightGray"/>
          </w:rPr>
          <w:t>o</w:t>
        </w:r>
        <w:r w:rsidR="002A588C" w:rsidRPr="007D24A1">
          <w:rPr>
            <w:rFonts w:asciiTheme="minorHAnsi" w:eastAsia="Arial" w:hAnsiTheme="minorHAnsi" w:cstheme="minorHAnsi"/>
            <w:color w:val="000000" w:themeColor="text1"/>
            <w:sz w:val="24"/>
            <w:szCs w:val="24"/>
            <w:highlight w:val="lightGray"/>
          </w:rPr>
          <w:t xml:space="preserve">fficial' </w:t>
        </w:r>
      </w:ins>
      <w:r w:rsidRPr="007D24A1">
        <w:rPr>
          <w:rFonts w:asciiTheme="minorHAnsi" w:eastAsia="Arial" w:hAnsiTheme="minorHAnsi" w:cstheme="minorHAnsi"/>
          <w:color w:val="000000" w:themeColor="text1"/>
          <w:sz w:val="24"/>
          <w:szCs w:val="24"/>
          <w:highlight w:val="lightGray"/>
        </w:rPr>
        <w:t xml:space="preserve">and </w:t>
      </w:r>
      <w:del w:id="818" w:author="Sari Cohen" w:date="2020-10-28T21:42:00Z">
        <w:r w:rsidRPr="007D24A1" w:rsidDel="002A588C">
          <w:rPr>
            <w:rFonts w:asciiTheme="minorHAnsi" w:eastAsia="Arial" w:hAnsiTheme="minorHAnsi" w:cstheme="minorHAnsi"/>
            <w:color w:val="000000" w:themeColor="text1"/>
            <w:sz w:val="24"/>
            <w:szCs w:val="24"/>
            <w:highlight w:val="lightGray"/>
          </w:rPr>
          <w:delText xml:space="preserve">'Unofficial' </w:delText>
        </w:r>
      </w:del>
      <w:ins w:id="819" w:author="Sari Cohen" w:date="2020-10-28T21:42:00Z">
        <w:r w:rsidR="002A588C" w:rsidRPr="007D24A1">
          <w:rPr>
            <w:rFonts w:asciiTheme="minorHAnsi" w:eastAsia="Arial" w:hAnsiTheme="minorHAnsi" w:cstheme="minorHAnsi"/>
            <w:color w:val="000000" w:themeColor="text1"/>
            <w:sz w:val="24"/>
            <w:szCs w:val="24"/>
            <w:highlight w:val="lightGray"/>
          </w:rPr>
          <w:t>'</w:t>
        </w:r>
        <w:r w:rsidR="002A588C">
          <w:rPr>
            <w:rFonts w:asciiTheme="minorHAnsi" w:eastAsia="Arial" w:hAnsiTheme="minorHAnsi" w:cstheme="minorHAnsi"/>
            <w:color w:val="000000" w:themeColor="text1"/>
            <w:sz w:val="24"/>
            <w:szCs w:val="24"/>
            <w:highlight w:val="lightGray"/>
          </w:rPr>
          <w:t>u</w:t>
        </w:r>
        <w:r w:rsidR="002A588C" w:rsidRPr="007D24A1">
          <w:rPr>
            <w:rFonts w:asciiTheme="minorHAnsi" w:eastAsia="Arial" w:hAnsiTheme="minorHAnsi" w:cstheme="minorHAnsi"/>
            <w:color w:val="000000" w:themeColor="text1"/>
            <w:sz w:val="24"/>
            <w:szCs w:val="24"/>
            <w:highlight w:val="lightGray"/>
          </w:rPr>
          <w:t xml:space="preserve">nofficial' </w:t>
        </w:r>
      </w:ins>
      <w:del w:id="820" w:author="Sari Cohen" w:date="2020-10-28T21:42:00Z">
        <w:r w:rsidRPr="007D24A1" w:rsidDel="002A588C">
          <w:rPr>
            <w:rFonts w:asciiTheme="minorHAnsi" w:eastAsia="Arial" w:hAnsiTheme="minorHAnsi" w:cstheme="minorHAnsi"/>
            <w:color w:val="000000" w:themeColor="text1"/>
            <w:sz w:val="24"/>
            <w:szCs w:val="24"/>
            <w:highlight w:val="lightGray"/>
          </w:rPr>
          <w:delText xml:space="preserve">Electoral </w:delText>
        </w:r>
      </w:del>
      <w:ins w:id="821" w:author="Sari Cohen" w:date="2020-10-28T21:42:00Z">
        <w:r w:rsidR="002A588C">
          <w:rPr>
            <w:rFonts w:asciiTheme="minorHAnsi" w:eastAsia="Arial" w:hAnsiTheme="minorHAnsi" w:cstheme="minorHAnsi"/>
            <w:color w:val="000000" w:themeColor="text1"/>
            <w:sz w:val="24"/>
            <w:szCs w:val="24"/>
            <w:highlight w:val="lightGray"/>
          </w:rPr>
          <w:t>e</w:t>
        </w:r>
        <w:r w:rsidR="002A588C" w:rsidRPr="007D24A1">
          <w:rPr>
            <w:rFonts w:asciiTheme="minorHAnsi" w:eastAsia="Arial" w:hAnsiTheme="minorHAnsi" w:cstheme="minorHAnsi"/>
            <w:color w:val="000000" w:themeColor="text1"/>
            <w:sz w:val="24"/>
            <w:szCs w:val="24"/>
            <w:highlight w:val="lightGray"/>
          </w:rPr>
          <w:t xml:space="preserve">lectoral </w:t>
        </w:r>
      </w:ins>
      <w:del w:id="822" w:author="Sari Cohen" w:date="2020-10-28T21:42:00Z">
        <w:r w:rsidRPr="007D24A1" w:rsidDel="002A588C">
          <w:rPr>
            <w:rFonts w:asciiTheme="minorHAnsi" w:eastAsia="Arial" w:hAnsiTheme="minorHAnsi" w:cstheme="minorHAnsi"/>
            <w:color w:val="000000" w:themeColor="text1"/>
            <w:sz w:val="24"/>
            <w:szCs w:val="24"/>
            <w:highlight w:val="lightGray"/>
          </w:rPr>
          <w:delText>Promotion</w:delText>
        </w:r>
      </w:del>
      <w:ins w:id="823" w:author="Sari Cohen" w:date="2020-10-28T21:42: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romotion</w:t>
        </w:r>
      </w:ins>
      <w:r w:rsidRPr="007D24A1">
        <w:rPr>
          <w:rFonts w:asciiTheme="minorHAnsi" w:eastAsia="Arial" w:hAnsiTheme="minorHAnsi" w:cstheme="minorHAnsi"/>
          <w:color w:val="000000" w:themeColor="text1"/>
          <w:sz w:val="24"/>
          <w:szCs w:val="24"/>
          <w:highlight w:val="lightGray"/>
        </w:rPr>
        <w:t xml:space="preserve">: A </w:t>
      </w:r>
      <w:del w:id="824" w:author="Sari Cohen" w:date="2020-10-28T21:42:00Z">
        <w:r w:rsidRPr="007D24A1" w:rsidDel="002A588C">
          <w:rPr>
            <w:rFonts w:asciiTheme="minorHAnsi" w:eastAsia="Arial" w:hAnsiTheme="minorHAnsi" w:cstheme="minorHAnsi"/>
            <w:color w:val="000000" w:themeColor="text1"/>
            <w:sz w:val="24"/>
            <w:szCs w:val="24"/>
            <w:highlight w:val="lightGray"/>
          </w:rPr>
          <w:delText xml:space="preserve">Structural </w:delText>
        </w:r>
      </w:del>
      <w:ins w:id="825" w:author="Sari Cohen" w:date="2020-10-28T21:42:00Z">
        <w:r w:rsidR="002A588C">
          <w:rPr>
            <w:rFonts w:asciiTheme="minorHAnsi" w:eastAsia="Arial" w:hAnsiTheme="minorHAnsi" w:cstheme="minorHAnsi"/>
            <w:color w:val="000000" w:themeColor="text1"/>
            <w:sz w:val="24"/>
            <w:szCs w:val="24"/>
            <w:highlight w:val="lightGray"/>
          </w:rPr>
          <w:t>s</w:t>
        </w:r>
        <w:r w:rsidR="002A588C" w:rsidRPr="007D24A1">
          <w:rPr>
            <w:rFonts w:asciiTheme="minorHAnsi" w:eastAsia="Arial" w:hAnsiTheme="minorHAnsi" w:cstheme="minorHAnsi"/>
            <w:color w:val="000000" w:themeColor="text1"/>
            <w:sz w:val="24"/>
            <w:szCs w:val="24"/>
            <w:highlight w:val="lightGray"/>
          </w:rPr>
          <w:t xml:space="preserve">tructural </w:t>
        </w:r>
      </w:ins>
      <w:del w:id="826" w:author="Sari Cohen" w:date="2020-10-28T21:42:00Z">
        <w:r w:rsidRPr="007D24A1" w:rsidDel="002A588C">
          <w:rPr>
            <w:rFonts w:asciiTheme="minorHAnsi" w:eastAsia="Arial" w:hAnsiTheme="minorHAnsi" w:cstheme="minorHAnsi"/>
            <w:color w:val="000000" w:themeColor="text1"/>
            <w:sz w:val="24"/>
            <w:szCs w:val="24"/>
            <w:highlight w:val="lightGray"/>
          </w:rPr>
          <w:delText xml:space="preserve">Analysis </w:delText>
        </w:r>
      </w:del>
      <w:ins w:id="827" w:author="Sari Cohen" w:date="2020-10-28T21:42: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 xml:space="preserve">nalysis </w:t>
        </w:r>
      </w:ins>
      <w:r w:rsidRPr="007D24A1">
        <w:rPr>
          <w:rFonts w:asciiTheme="minorHAnsi" w:eastAsia="Arial" w:hAnsiTheme="minorHAnsi" w:cstheme="minorHAnsi"/>
          <w:color w:val="000000" w:themeColor="text1"/>
          <w:sz w:val="24"/>
          <w:szCs w:val="24"/>
          <w:highlight w:val="lightGray"/>
        </w:rPr>
        <w:t xml:space="preserve">of the 2016 Bernie Sanders </w:t>
      </w:r>
      <w:del w:id="828" w:author="Sari Cohen" w:date="2020-10-28T21:42:00Z">
        <w:r w:rsidRPr="007D24A1" w:rsidDel="002A588C">
          <w:rPr>
            <w:rFonts w:asciiTheme="minorHAnsi" w:eastAsia="Arial" w:hAnsiTheme="minorHAnsi" w:cstheme="minorHAnsi"/>
            <w:color w:val="000000" w:themeColor="text1"/>
            <w:sz w:val="24"/>
            <w:szCs w:val="24"/>
            <w:highlight w:val="lightGray"/>
          </w:rPr>
          <w:delText xml:space="preserve">Digital </w:delText>
        </w:r>
      </w:del>
      <w:ins w:id="829" w:author="Sari Cohen" w:date="2020-10-28T21:42:00Z">
        <w:r w:rsidR="002A588C">
          <w:rPr>
            <w:rFonts w:asciiTheme="minorHAnsi" w:eastAsia="Arial" w:hAnsiTheme="minorHAnsi" w:cstheme="minorHAnsi"/>
            <w:color w:val="000000" w:themeColor="text1"/>
            <w:sz w:val="24"/>
            <w:szCs w:val="24"/>
            <w:highlight w:val="lightGray"/>
          </w:rPr>
          <w:t>d</w:t>
        </w:r>
        <w:r w:rsidR="002A588C" w:rsidRPr="007D24A1">
          <w:rPr>
            <w:rFonts w:asciiTheme="minorHAnsi" w:eastAsia="Arial" w:hAnsiTheme="minorHAnsi" w:cstheme="minorHAnsi"/>
            <w:color w:val="000000" w:themeColor="text1"/>
            <w:sz w:val="24"/>
            <w:szCs w:val="24"/>
            <w:highlight w:val="lightGray"/>
          </w:rPr>
          <w:t xml:space="preserve">igital </w:t>
        </w:r>
      </w:ins>
      <w:del w:id="830" w:author="Sari Cohen" w:date="2020-10-28T21:42:00Z">
        <w:r w:rsidRPr="007D24A1" w:rsidDel="002A588C">
          <w:rPr>
            <w:rFonts w:asciiTheme="minorHAnsi" w:eastAsia="Arial" w:hAnsiTheme="minorHAnsi" w:cstheme="minorHAnsi"/>
            <w:color w:val="000000" w:themeColor="text1"/>
            <w:sz w:val="24"/>
            <w:szCs w:val="24"/>
            <w:highlight w:val="lightGray"/>
          </w:rPr>
          <w:delText>Campaign</w:delText>
        </w:r>
      </w:del>
      <w:ins w:id="831" w:author="Sari Cohen" w:date="2020-10-28T21:42:00Z">
        <w:r w:rsidR="002A588C">
          <w:rPr>
            <w:rFonts w:asciiTheme="minorHAnsi" w:eastAsia="Arial" w:hAnsiTheme="minorHAnsi" w:cstheme="minorHAnsi"/>
            <w:color w:val="000000" w:themeColor="text1"/>
            <w:sz w:val="24"/>
            <w:szCs w:val="24"/>
            <w:highlight w:val="lightGray"/>
          </w:rPr>
          <w:t>c</w:t>
        </w:r>
        <w:r w:rsidR="002A588C" w:rsidRPr="007D24A1">
          <w:rPr>
            <w:rFonts w:asciiTheme="minorHAnsi" w:eastAsia="Arial" w:hAnsiTheme="minorHAnsi" w:cstheme="minorHAnsi"/>
            <w:color w:val="000000" w:themeColor="text1"/>
            <w:sz w:val="24"/>
            <w:szCs w:val="24"/>
            <w:highlight w:val="lightGray"/>
          </w:rPr>
          <w:t>ampaign</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Journal of Communication, 67</w:t>
      </w:r>
      <w:r w:rsidRPr="007D24A1">
        <w:rPr>
          <w:rFonts w:asciiTheme="minorHAnsi" w:eastAsia="Arial" w:hAnsiTheme="minorHAnsi" w:cstheme="minorHAnsi"/>
          <w:color w:val="000000" w:themeColor="text1"/>
          <w:sz w:val="24"/>
          <w:szCs w:val="24"/>
          <w:highlight w:val="lightGray"/>
        </w:rPr>
        <w:t>(3), 402–423. doi:10.1111/jcom.12300</w:t>
      </w:r>
    </w:p>
    <w:p w14:paraId="53259D07" w14:textId="5E72D059"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Posegga</w:t>
      </w:r>
      <w:proofErr w:type="spellEnd"/>
      <w:r w:rsidRPr="007D24A1">
        <w:rPr>
          <w:rFonts w:asciiTheme="minorHAnsi" w:eastAsia="Arial" w:hAnsiTheme="minorHAnsi" w:cstheme="minorHAnsi"/>
          <w:color w:val="000000" w:themeColor="text1"/>
          <w:sz w:val="24"/>
          <w:szCs w:val="24"/>
          <w:highlight w:val="lightGray"/>
        </w:rPr>
        <w:t xml:space="preserve">, O., &amp; </w:t>
      </w:r>
      <w:proofErr w:type="spellStart"/>
      <w:r w:rsidRPr="007D24A1">
        <w:rPr>
          <w:rFonts w:asciiTheme="minorHAnsi" w:eastAsia="Arial" w:hAnsiTheme="minorHAnsi" w:cstheme="minorHAnsi"/>
          <w:color w:val="000000" w:themeColor="text1"/>
          <w:sz w:val="24"/>
          <w:szCs w:val="24"/>
          <w:highlight w:val="lightGray"/>
        </w:rPr>
        <w:t>Jungherr</w:t>
      </w:r>
      <w:proofErr w:type="spellEnd"/>
      <w:r w:rsidRPr="007D24A1">
        <w:rPr>
          <w:rFonts w:asciiTheme="minorHAnsi" w:eastAsia="Arial" w:hAnsiTheme="minorHAnsi" w:cstheme="minorHAnsi"/>
          <w:color w:val="000000" w:themeColor="text1"/>
          <w:sz w:val="24"/>
          <w:szCs w:val="24"/>
          <w:highlight w:val="lightGray"/>
        </w:rPr>
        <w:t xml:space="preserve">, A. (2019). Characterizing </w:t>
      </w:r>
      <w:del w:id="832"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Political </w:delText>
        </w:r>
      </w:del>
      <w:ins w:id="833" w:author="Sari Cohen" w:date="2020-10-28T21:43: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olitical </w:t>
        </w:r>
      </w:ins>
      <w:del w:id="834"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Talk </w:delText>
        </w:r>
      </w:del>
      <w:ins w:id="835" w:author="Sari Cohen" w:date="2020-10-28T21:43:00Z">
        <w:r w:rsidR="002A588C">
          <w:rPr>
            <w:rFonts w:asciiTheme="minorHAnsi" w:eastAsia="Arial" w:hAnsiTheme="minorHAnsi" w:cstheme="minorHAnsi"/>
            <w:color w:val="000000" w:themeColor="text1"/>
            <w:sz w:val="24"/>
            <w:szCs w:val="24"/>
            <w:highlight w:val="lightGray"/>
          </w:rPr>
          <w:t>t</w:t>
        </w:r>
        <w:r w:rsidR="002A588C" w:rsidRPr="007D24A1">
          <w:rPr>
            <w:rFonts w:asciiTheme="minorHAnsi" w:eastAsia="Arial" w:hAnsiTheme="minorHAnsi" w:cstheme="minorHAnsi"/>
            <w:color w:val="000000" w:themeColor="text1"/>
            <w:sz w:val="24"/>
            <w:szCs w:val="24"/>
            <w:highlight w:val="lightGray"/>
          </w:rPr>
          <w:t xml:space="preserve">alk </w:t>
        </w:r>
      </w:ins>
      <w:r w:rsidRPr="007D24A1">
        <w:rPr>
          <w:rFonts w:asciiTheme="minorHAnsi" w:eastAsia="Arial" w:hAnsiTheme="minorHAnsi" w:cstheme="minorHAnsi"/>
          <w:color w:val="000000" w:themeColor="text1"/>
          <w:sz w:val="24"/>
          <w:szCs w:val="24"/>
          <w:highlight w:val="lightGray"/>
        </w:rPr>
        <w:t xml:space="preserve">on Twitter: A </w:t>
      </w:r>
      <w:del w:id="836"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Comparison </w:delText>
        </w:r>
      </w:del>
      <w:ins w:id="837" w:author="Sari Cohen" w:date="2020-10-28T21:43:00Z">
        <w:r w:rsidR="002A588C">
          <w:rPr>
            <w:rFonts w:asciiTheme="minorHAnsi" w:eastAsia="Arial" w:hAnsiTheme="minorHAnsi" w:cstheme="minorHAnsi"/>
            <w:color w:val="000000" w:themeColor="text1"/>
            <w:sz w:val="24"/>
            <w:szCs w:val="24"/>
            <w:highlight w:val="lightGray"/>
          </w:rPr>
          <w:t>c</w:t>
        </w:r>
        <w:r w:rsidR="002A588C" w:rsidRPr="007D24A1">
          <w:rPr>
            <w:rFonts w:asciiTheme="minorHAnsi" w:eastAsia="Arial" w:hAnsiTheme="minorHAnsi" w:cstheme="minorHAnsi"/>
            <w:color w:val="000000" w:themeColor="text1"/>
            <w:sz w:val="24"/>
            <w:szCs w:val="24"/>
            <w:highlight w:val="lightGray"/>
          </w:rPr>
          <w:t xml:space="preserve">omparison </w:t>
        </w:r>
      </w:ins>
      <w:del w:id="838"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Between </w:delText>
        </w:r>
      </w:del>
      <w:ins w:id="839" w:author="Sari Cohen" w:date="2020-10-28T21:43:00Z">
        <w:r w:rsidR="002A588C">
          <w:rPr>
            <w:rFonts w:asciiTheme="minorHAnsi" w:eastAsia="Arial" w:hAnsiTheme="minorHAnsi" w:cstheme="minorHAnsi"/>
            <w:color w:val="000000" w:themeColor="text1"/>
            <w:sz w:val="24"/>
            <w:szCs w:val="24"/>
            <w:highlight w:val="lightGray"/>
          </w:rPr>
          <w:t>b</w:t>
        </w:r>
        <w:r w:rsidR="002A588C" w:rsidRPr="007D24A1">
          <w:rPr>
            <w:rFonts w:asciiTheme="minorHAnsi" w:eastAsia="Arial" w:hAnsiTheme="minorHAnsi" w:cstheme="minorHAnsi"/>
            <w:color w:val="000000" w:themeColor="text1"/>
            <w:sz w:val="24"/>
            <w:szCs w:val="24"/>
            <w:highlight w:val="lightGray"/>
          </w:rPr>
          <w:t xml:space="preserve">etween </w:t>
        </w:r>
      </w:ins>
      <w:del w:id="840"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Public </w:delText>
        </w:r>
      </w:del>
      <w:ins w:id="841" w:author="Sari Cohen" w:date="2020-10-28T21:43: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ublic </w:t>
        </w:r>
      </w:ins>
      <w:del w:id="842" w:author="Sari Cohen" w:date="2020-10-28T21:43:00Z">
        <w:r w:rsidRPr="007D24A1" w:rsidDel="002A588C">
          <w:rPr>
            <w:rFonts w:asciiTheme="minorHAnsi" w:eastAsia="Arial" w:hAnsiTheme="minorHAnsi" w:cstheme="minorHAnsi"/>
            <w:color w:val="000000" w:themeColor="text1"/>
            <w:sz w:val="24"/>
            <w:szCs w:val="24"/>
            <w:highlight w:val="lightGray"/>
          </w:rPr>
          <w:delText>Agenda</w:delText>
        </w:r>
      </w:del>
      <w:ins w:id="843" w:author="Sari Cohen" w:date="2020-10-28T21:43: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genda</w:t>
        </w:r>
      </w:ins>
      <w:r w:rsidRPr="007D24A1">
        <w:rPr>
          <w:rFonts w:asciiTheme="minorHAnsi" w:eastAsia="Arial" w:hAnsiTheme="minorHAnsi" w:cstheme="minorHAnsi"/>
          <w:color w:val="000000" w:themeColor="text1"/>
          <w:sz w:val="24"/>
          <w:szCs w:val="24"/>
          <w:highlight w:val="lightGray"/>
        </w:rPr>
        <w:t xml:space="preserve">, </w:t>
      </w:r>
      <w:del w:id="844"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Media </w:delText>
        </w:r>
      </w:del>
      <w:ins w:id="845" w:author="Sari Cohen" w:date="2020-10-28T21:43:00Z">
        <w:r w:rsidR="002A588C">
          <w:rPr>
            <w:rFonts w:asciiTheme="minorHAnsi" w:eastAsia="Arial" w:hAnsiTheme="minorHAnsi" w:cstheme="minorHAnsi"/>
            <w:color w:val="000000" w:themeColor="text1"/>
            <w:sz w:val="24"/>
            <w:szCs w:val="24"/>
            <w:highlight w:val="lightGray"/>
          </w:rPr>
          <w:t>m</w:t>
        </w:r>
        <w:r w:rsidR="002A588C" w:rsidRPr="007D24A1">
          <w:rPr>
            <w:rFonts w:asciiTheme="minorHAnsi" w:eastAsia="Arial" w:hAnsiTheme="minorHAnsi" w:cstheme="minorHAnsi"/>
            <w:color w:val="000000" w:themeColor="text1"/>
            <w:sz w:val="24"/>
            <w:szCs w:val="24"/>
            <w:highlight w:val="lightGray"/>
          </w:rPr>
          <w:t xml:space="preserve">edia </w:t>
        </w:r>
      </w:ins>
      <w:del w:id="846" w:author="Sari Cohen" w:date="2020-10-28T21:43:00Z">
        <w:r w:rsidRPr="007D24A1" w:rsidDel="002A588C">
          <w:rPr>
            <w:rFonts w:asciiTheme="minorHAnsi" w:eastAsia="Arial" w:hAnsiTheme="minorHAnsi" w:cstheme="minorHAnsi"/>
            <w:color w:val="000000" w:themeColor="text1"/>
            <w:sz w:val="24"/>
            <w:szCs w:val="24"/>
            <w:highlight w:val="lightGray"/>
          </w:rPr>
          <w:delText>Agendas</w:delText>
        </w:r>
      </w:del>
      <w:ins w:id="847" w:author="Sari Cohen" w:date="2020-10-28T21:43: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gendas</w:t>
        </w:r>
      </w:ins>
      <w:r w:rsidRPr="007D24A1">
        <w:rPr>
          <w:rFonts w:asciiTheme="minorHAnsi" w:eastAsia="Arial" w:hAnsiTheme="minorHAnsi" w:cstheme="minorHAnsi"/>
          <w:color w:val="000000" w:themeColor="text1"/>
          <w:sz w:val="24"/>
          <w:szCs w:val="24"/>
          <w:highlight w:val="lightGray"/>
        </w:rPr>
        <w:t xml:space="preserve">, and the Twitter </w:t>
      </w:r>
      <w:del w:id="848"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Agenda </w:delText>
        </w:r>
      </w:del>
      <w:ins w:id="849" w:author="Sari Cohen" w:date="2020-10-28T21:43: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 xml:space="preserve">genda </w:t>
        </w:r>
      </w:ins>
      <w:r w:rsidRPr="007D24A1">
        <w:rPr>
          <w:rFonts w:asciiTheme="minorHAnsi" w:eastAsia="Arial" w:hAnsiTheme="minorHAnsi" w:cstheme="minorHAnsi"/>
          <w:color w:val="000000" w:themeColor="text1"/>
          <w:sz w:val="24"/>
          <w:szCs w:val="24"/>
          <w:highlight w:val="lightGray"/>
        </w:rPr>
        <w:t xml:space="preserve">with </w:t>
      </w:r>
      <w:del w:id="850"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Regard </w:delText>
        </w:r>
      </w:del>
      <w:ins w:id="851" w:author="Sari Cohen" w:date="2020-10-28T21:43:00Z">
        <w:r w:rsidR="002A588C">
          <w:rPr>
            <w:rFonts w:asciiTheme="minorHAnsi" w:eastAsia="Arial" w:hAnsiTheme="minorHAnsi" w:cstheme="minorHAnsi"/>
            <w:color w:val="000000" w:themeColor="text1"/>
            <w:sz w:val="24"/>
            <w:szCs w:val="24"/>
            <w:highlight w:val="lightGray"/>
          </w:rPr>
          <w:t>r</w:t>
        </w:r>
        <w:r w:rsidR="002A588C" w:rsidRPr="007D24A1">
          <w:rPr>
            <w:rFonts w:asciiTheme="minorHAnsi" w:eastAsia="Arial" w:hAnsiTheme="minorHAnsi" w:cstheme="minorHAnsi"/>
            <w:color w:val="000000" w:themeColor="text1"/>
            <w:sz w:val="24"/>
            <w:szCs w:val="24"/>
            <w:highlight w:val="lightGray"/>
          </w:rPr>
          <w:t xml:space="preserve">egard </w:t>
        </w:r>
      </w:ins>
      <w:r w:rsidRPr="007D24A1">
        <w:rPr>
          <w:rFonts w:asciiTheme="minorHAnsi" w:eastAsia="Arial" w:hAnsiTheme="minorHAnsi" w:cstheme="minorHAnsi"/>
          <w:color w:val="000000" w:themeColor="text1"/>
          <w:sz w:val="24"/>
          <w:szCs w:val="24"/>
          <w:highlight w:val="lightGray"/>
        </w:rPr>
        <w:t xml:space="preserve">to </w:t>
      </w:r>
      <w:del w:id="852"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Topics </w:delText>
        </w:r>
      </w:del>
      <w:ins w:id="853" w:author="Sari Cohen" w:date="2020-10-28T21:43:00Z">
        <w:r w:rsidR="002A588C">
          <w:rPr>
            <w:rFonts w:asciiTheme="minorHAnsi" w:eastAsia="Arial" w:hAnsiTheme="minorHAnsi" w:cstheme="minorHAnsi"/>
            <w:color w:val="000000" w:themeColor="text1"/>
            <w:sz w:val="24"/>
            <w:szCs w:val="24"/>
            <w:highlight w:val="lightGray"/>
          </w:rPr>
          <w:t>t</w:t>
        </w:r>
        <w:r w:rsidR="002A588C" w:rsidRPr="007D24A1">
          <w:rPr>
            <w:rFonts w:asciiTheme="minorHAnsi" w:eastAsia="Arial" w:hAnsiTheme="minorHAnsi" w:cstheme="minorHAnsi"/>
            <w:color w:val="000000" w:themeColor="text1"/>
            <w:sz w:val="24"/>
            <w:szCs w:val="24"/>
            <w:highlight w:val="lightGray"/>
          </w:rPr>
          <w:t xml:space="preserve">opics </w:t>
        </w:r>
      </w:ins>
      <w:r w:rsidRPr="007D24A1">
        <w:rPr>
          <w:rFonts w:asciiTheme="minorHAnsi" w:eastAsia="Arial" w:hAnsiTheme="minorHAnsi" w:cstheme="minorHAnsi"/>
          <w:color w:val="000000" w:themeColor="text1"/>
          <w:sz w:val="24"/>
          <w:szCs w:val="24"/>
          <w:highlight w:val="lightGray"/>
        </w:rPr>
        <w:t xml:space="preserve">and </w:t>
      </w:r>
      <w:del w:id="854" w:author="Sari Cohen" w:date="2020-10-28T21:43:00Z">
        <w:r w:rsidRPr="007D24A1" w:rsidDel="002A588C">
          <w:rPr>
            <w:rFonts w:asciiTheme="minorHAnsi" w:eastAsia="Arial" w:hAnsiTheme="minorHAnsi" w:cstheme="minorHAnsi"/>
            <w:color w:val="000000" w:themeColor="text1"/>
            <w:sz w:val="24"/>
            <w:szCs w:val="24"/>
            <w:highlight w:val="lightGray"/>
          </w:rPr>
          <w:delText>Dynamics</w:delText>
        </w:r>
      </w:del>
      <w:ins w:id="855" w:author="Sari Cohen" w:date="2020-10-28T21:43:00Z">
        <w:r w:rsidR="002A588C">
          <w:rPr>
            <w:rFonts w:asciiTheme="minorHAnsi" w:eastAsia="Arial" w:hAnsiTheme="minorHAnsi" w:cstheme="minorHAnsi"/>
            <w:color w:val="000000" w:themeColor="text1"/>
            <w:sz w:val="24"/>
            <w:szCs w:val="24"/>
            <w:highlight w:val="lightGray"/>
          </w:rPr>
          <w:t>d</w:t>
        </w:r>
        <w:r w:rsidR="002A588C" w:rsidRPr="007D24A1">
          <w:rPr>
            <w:rFonts w:asciiTheme="minorHAnsi" w:eastAsia="Arial" w:hAnsiTheme="minorHAnsi" w:cstheme="minorHAnsi"/>
            <w:color w:val="000000" w:themeColor="text1"/>
            <w:sz w:val="24"/>
            <w:szCs w:val="24"/>
            <w:highlight w:val="lightGray"/>
          </w:rPr>
          <w:t>ynamics</w:t>
        </w:r>
      </w:ins>
      <w:r w:rsidRPr="007D24A1">
        <w:rPr>
          <w:rFonts w:asciiTheme="minorHAnsi" w:eastAsia="Arial" w:hAnsiTheme="minorHAnsi" w:cstheme="minorHAnsi"/>
          <w:color w:val="000000" w:themeColor="text1"/>
          <w:sz w:val="24"/>
          <w:szCs w:val="24"/>
          <w:highlight w:val="lightGray"/>
        </w:rPr>
        <w:t xml:space="preserve">. In </w:t>
      </w:r>
      <w:r w:rsidRPr="007D24A1">
        <w:rPr>
          <w:rFonts w:asciiTheme="minorHAnsi" w:eastAsia="Arial" w:hAnsiTheme="minorHAnsi" w:cstheme="minorHAnsi"/>
          <w:i/>
          <w:iCs/>
          <w:color w:val="000000" w:themeColor="text1"/>
          <w:sz w:val="24"/>
          <w:szCs w:val="24"/>
          <w:highlight w:val="lightGray"/>
        </w:rPr>
        <w:t>Proceedings of the 52nd Hawaii International Conference on System Sciences</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doi:10.24251/hicss.2019.312</w:t>
      </w:r>
    </w:p>
    <w:p w14:paraId="65060350"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Rahim, S. A. (2019). What can we learn about social media influence in the Malaysian 14th General Election? </w:t>
      </w:r>
      <w:r w:rsidRPr="007D24A1">
        <w:rPr>
          <w:rFonts w:asciiTheme="minorHAnsi" w:eastAsia="Arial" w:hAnsiTheme="minorHAnsi" w:cstheme="minorHAnsi"/>
          <w:i/>
          <w:iCs/>
          <w:color w:val="000000" w:themeColor="text1"/>
          <w:sz w:val="24"/>
          <w:szCs w:val="24"/>
          <w:highlight w:val="lightGray"/>
        </w:rPr>
        <w:t>Journal of Asian Pacific Communication, 29</w:t>
      </w:r>
      <w:r w:rsidRPr="007D24A1">
        <w:rPr>
          <w:rFonts w:asciiTheme="minorHAnsi" w:eastAsia="Arial" w:hAnsiTheme="minorHAnsi" w:cstheme="minorHAnsi"/>
          <w:color w:val="000000" w:themeColor="text1"/>
          <w:sz w:val="24"/>
          <w:szCs w:val="24"/>
          <w:highlight w:val="lightGray"/>
        </w:rPr>
        <w:t>(2), 264-280</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doi:10.1075/japc.00033.rah</w:t>
      </w:r>
    </w:p>
    <w:p w14:paraId="32B9F1E0" w14:textId="0C5A008E"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Roessler, P. (1999). The </w:t>
      </w:r>
      <w:del w:id="856"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Individual </w:delText>
        </w:r>
      </w:del>
      <w:ins w:id="857" w:author="Sari Cohen" w:date="2020-10-28T21:43:00Z">
        <w:r w:rsidR="002A588C">
          <w:rPr>
            <w:rFonts w:asciiTheme="minorHAnsi" w:eastAsia="Arial" w:hAnsiTheme="minorHAnsi" w:cstheme="minorHAnsi"/>
            <w:color w:val="000000" w:themeColor="text1"/>
            <w:sz w:val="24"/>
            <w:szCs w:val="24"/>
            <w:highlight w:val="lightGray"/>
          </w:rPr>
          <w:t>i</w:t>
        </w:r>
        <w:r w:rsidR="002A588C" w:rsidRPr="007D24A1">
          <w:rPr>
            <w:rFonts w:asciiTheme="minorHAnsi" w:eastAsia="Arial" w:hAnsiTheme="minorHAnsi" w:cstheme="minorHAnsi"/>
            <w:color w:val="000000" w:themeColor="text1"/>
            <w:sz w:val="24"/>
            <w:szCs w:val="24"/>
            <w:highlight w:val="lightGray"/>
          </w:rPr>
          <w:t xml:space="preserve">ndividual </w:t>
        </w:r>
      </w:ins>
      <w:del w:id="858" w:author="Sari Cohen" w:date="2020-10-28T21:43:00Z">
        <w:r w:rsidRPr="007D24A1" w:rsidDel="002A588C">
          <w:rPr>
            <w:rFonts w:asciiTheme="minorHAnsi" w:eastAsia="Arial" w:hAnsiTheme="minorHAnsi" w:cstheme="minorHAnsi"/>
            <w:color w:val="000000" w:themeColor="text1"/>
            <w:sz w:val="24"/>
            <w:szCs w:val="24"/>
            <w:highlight w:val="lightGray"/>
          </w:rPr>
          <w:delText>Agenda</w:delText>
        </w:r>
      </w:del>
      <w:ins w:id="859" w:author="Sari Cohen" w:date="2020-10-28T21:43: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genda</w:t>
        </w:r>
      </w:ins>
      <w:r w:rsidRPr="007D24A1">
        <w:rPr>
          <w:rFonts w:asciiTheme="minorHAnsi" w:eastAsia="Arial" w:hAnsiTheme="minorHAnsi" w:cstheme="minorHAnsi"/>
          <w:color w:val="000000" w:themeColor="text1"/>
          <w:sz w:val="24"/>
          <w:szCs w:val="24"/>
          <w:highlight w:val="lightGray"/>
        </w:rPr>
        <w:t>-</w:t>
      </w:r>
      <w:del w:id="860" w:author="Sari Cohen" w:date="2020-10-28T21:43:00Z">
        <w:r w:rsidRPr="007D24A1" w:rsidDel="002A588C">
          <w:rPr>
            <w:rFonts w:asciiTheme="minorHAnsi" w:eastAsia="Arial" w:hAnsiTheme="minorHAnsi" w:cstheme="minorHAnsi"/>
            <w:color w:val="000000" w:themeColor="text1"/>
            <w:sz w:val="24"/>
            <w:szCs w:val="24"/>
            <w:highlight w:val="lightGray"/>
          </w:rPr>
          <w:delText xml:space="preserve">Designing </w:delText>
        </w:r>
      </w:del>
      <w:ins w:id="861" w:author="Sari Cohen" w:date="2020-10-28T21:43:00Z">
        <w:r w:rsidR="002A588C">
          <w:rPr>
            <w:rFonts w:asciiTheme="minorHAnsi" w:eastAsia="Arial" w:hAnsiTheme="minorHAnsi" w:cstheme="minorHAnsi"/>
            <w:color w:val="000000" w:themeColor="text1"/>
            <w:sz w:val="24"/>
            <w:szCs w:val="24"/>
            <w:highlight w:val="lightGray"/>
          </w:rPr>
          <w:t>d</w:t>
        </w:r>
        <w:r w:rsidR="002A588C" w:rsidRPr="007D24A1">
          <w:rPr>
            <w:rFonts w:asciiTheme="minorHAnsi" w:eastAsia="Arial" w:hAnsiTheme="minorHAnsi" w:cstheme="minorHAnsi"/>
            <w:color w:val="000000" w:themeColor="text1"/>
            <w:sz w:val="24"/>
            <w:szCs w:val="24"/>
            <w:highlight w:val="lightGray"/>
          </w:rPr>
          <w:t xml:space="preserve">esigning </w:t>
        </w:r>
      </w:ins>
      <w:del w:id="862" w:author="Sari Cohen" w:date="2020-10-28T21:44:00Z">
        <w:r w:rsidRPr="007D24A1" w:rsidDel="002A588C">
          <w:rPr>
            <w:rFonts w:asciiTheme="minorHAnsi" w:eastAsia="Arial" w:hAnsiTheme="minorHAnsi" w:cstheme="minorHAnsi"/>
            <w:color w:val="000000" w:themeColor="text1"/>
            <w:sz w:val="24"/>
            <w:szCs w:val="24"/>
            <w:highlight w:val="lightGray"/>
          </w:rPr>
          <w:delText>Process</w:delText>
        </w:r>
      </w:del>
      <w:ins w:id="863" w:author="Sari Cohen" w:date="2020-10-28T21:44: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rocess</w:t>
        </w:r>
      </w:ins>
      <w:r w:rsidRPr="007D24A1">
        <w:rPr>
          <w:rFonts w:asciiTheme="minorHAnsi" w:eastAsia="Arial" w:hAnsiTheme="minorHAnsi" w:cstheme="minorHAnsi"/>
          <w:color w:val="000000" w:themeColor="text1"/>
          <w:sz w:val="24"/>
          <w:szCs w:val="24"/>
          <w:highlight w:val="lightGray"/>
        </w:rPr>
        <w:t xml:space="preserve">. How </w:t>
      </w:r>
      <w:del w:id="864" w:author="Sari Cohen" w:date="2020-10-28T21:44:00Z">
        <w:r w:rsidRPr="007D24A1" w:rsidDel="002A588C">
          <w:rPr>
            <w:rFonts w:asciiTheme="minorHAnsi" w:eastAsia="Arial" w:hAnsiTheme="minorHAnsi" w:cstheme="minorHAnsi"/>
            <w:color w:val="000000" w:themeColor="text1"/>
            <w:sz w:val="24"/>
            <w:szCs w:val="24"/>
            <w:highlight w:val="lightGray"/>
          </w:rPr>
          <w:delText xml:space="preserve">Interpersonal </w:delText>
        </w:r>
      </w:del>
      <w:ins w:id="865" w:author="Sari Cohen" w:date="2020-10-28T21:44:00Z">
        <w:r w:rsidR="002A588C">
          <w:rPr>
            <w:rFonts w:asciiTheme="minorHAnsi" w:eastAsia="Arial" w:hAnsiTheme="minorHAnsi" w:cstheme="minorHAnsi"/>
            <w:color w:val="000000" w:themeColor="text1"/>
            <w:sz w:val="24"/>
            <w:szCs w:val="24"/>
            <w:highlight w:val="lightGray"/>
          </w:rPr>
          <w:t>i</w:t>
        </w:r>
        <w:r w:rsidR="002A588C" w:rsidRPr="007D24A1">
          <w:rPr>
            <w:rFonts w:asciiTheme="minorHAnsi" w:eastAsia="Arial" w:hAnsiTheme="minorHAnsi" w:cstheme="minorHAnsi"/>
            <w:color w:val="000000" w:themeColor="text1"/>
            <w:sz w:val="24"/>
            <w:szCs w:val="24"/>
            <w:highlight w:val="lightGray"/>
          </w:rPr>
          <w:t xml:space="preserve">nterpersonal </w:t>
        </w:r>
      </w:ins>
      <w:del w:id="866" w:author="Sari Cohen" w:date="2020-10-28T21:44:00Z">
        <w:r w:rsidRPr="007D24A1" w:rsidDel="002A588C">
          <w:rPr>
            <w:rFonts w:asciiTheme="minorHAnsi" w:eastAsia="Arial" w:hAnsiTheme="minorHAnsi" w:cstheme="minorHAnsi"/>
            <w:color w:val="000000" w:themeColor="text1"/>
            <w:sz w:val="24"/>
            <w:szCs w:val="24"/>
            <w:highlight w:val="lightGray"/>
          </w:rPr>
          <w:delText>Communication</w:delText>
        </w:r>
      </w:del>
      <w:ins w:id="867" w:author="Sari Cohen" w:date="2020-10-28T21:44:00Z">
        <w:r w:rsidR="002A588C">
          <w:rPr>
            <w:rFonts w:asciiTheme="minorHAnsi" w:eastAsia="Arial" w:hAnsiTheme="minorHAnsi" w:cstheme="minorHAnsi"/>
            <w:color w:val="000000" w:themeColor="text1"/>
            <w:sz w:val="24"/>
            <w:szCs w:val="24"/>
            <w:highlight w:val="lightGray"/>
          </w:rPr>
          <w:t>c</w:t>
        </w:r>
        <w:r w:rsidR="002A588C" w:rsidRPr="007D24A1">
          <w:rPr>
            <w:rFonts w:asciiTheme="minorHAnsi" w:eastAsia="Arial" w:hAnsiTheme="minorHAnsi" w:cstheme="minorHAnsi"/>
            <w:color w:val="000000" w:themeColor="text1"/>
            <w:sz w:val="24"/>
            <w:szCs w:val="24"/>
            <w:highlight w:val="lightGray"/>
          </w:rPr>
          <w:t>ommunication</w:t>
        </w:r>
      </w:ins>
      <w:r w:rsidRPr="007D24A1">
        <w:rPr>
          <w:rFonts w:asciiTheme="minorHAnsi" w:eastAsia="Arial" w:hAnsiTheme="minorHAnsi" w:cstheme="minorHAnsi"/>
          <w:color w:val="000000" w:themeColor="text1"/>
          <w:sz w:val="24"/>
          <w:szCs w:val="24"/>
          <w:highlight w:val="lightGray"/>
        </w:rPr>
        <w:t xml:space="preserve">, </w:t>
      </w:r>
      <w:del w:id="868" w:author="Sari Cohen" w:date="2020-10-28T21:44:00Z">
        <w:r w:rsidRPr="007D24A1" w:rsidDel="002A588C">
          <w:rPr>
            <w:rFonts w:asciiTheme="minorHAnsi" w:eastAsia="Arial" w:hAnsiTheme="minorHAnsi" w:cstheme="minorHAnsi"/>
            <w:color w:val="000000" w:themeColor="text1"/>
            <w:sz w:val="24"/>
            <w:szCs w:val="24"/>
            <w:highlight w:val="lightGray"/>
          </w:rPr>
          <w:delText xml:space="preserve">Egocentric </w:delText>
        </w:r>
      </w:del>
      <w:ins w:id="869" w:author="Sari Cohen" w:date="2020-10-28T21:44:00Z">
        <w:r w:rsidR="002A588C">
          <w:rPr>
            <w:rFonts w:asciiTheme="minorHAnsi" w:eastAsia="Arial" w:hAnsiTheme="minorHAnsi" w:cstheme="minorHAnsi"/>
            <w:color w:val="000000" w:themeColor="text1"/>
            <w:sz w:val="24"/>
            <w:szCs w:val="24"/>
            <w:highlight w:val="lightGray"/>
          </w:rPr>
          <w:t>e</w:t>
        </w:r>
        <w:r w:rsidR="002A588C" w:rsidRPr="007D24A1">
          <w:rPr>
            <w:rFonts w:asciiTheme="minorHAnsi" w:eastAsia="Arial" w:hAnsiTheme="minorHAnsi" w:cstheme="minorHAnsi"/>
            <w:color w:val="000000" w:themeColor="text1"/>
            <w:sz w:val="24"/>
            <w:szCs w:val="24"/>
            <w:highlight w:val="lightGray"/>
          </w:rPr>
          <w:t xml:space="preserve">gocentric </w:t>
        </w:r>
      </w:ins>
      <w:del w:id="870" w:author="Sari Cohen" w:date="2020-10-28T21:44:00Z">
        <w:r w:rsidRPr="007D24A1" w:rsidDel="002A588C">
          <w:rPr>
            <w:rFonts w:asciiTheme="minorHAnsi" w:eastAsia="Arial" w:hAnsiTheme="minorHAnsi" w:cstheme="minorHAnsi"/>
            <w:color w:val="000000" w:themeColor="text1"/>
            <w:sz w:val="24"/>
            <w:szCs w:val="24"/>
            <w:highlight w:val="lightGray"/>
          </w:rPr>
          <w:delText>Networks</w:delText>
        </w:r>
      </w:del>
      <w:ins w:id="871" w:author="Sari Cohen" w:date="2020-10-28T21:44:00Z">
        <w:r w:rsidR="002A588C">
          <w:rPr>
            <w:rFonts w:asciiTheme="minorHAnsi" w:eastAsia="Arial" w:hAnsiTheme="minorHAnsi" w:cstheme="minorHAnsi"/>
            <w:color w:val="000000" w:themeColor="text1"/>
            <w:sz w:val="24"/>
            <w:szCs w:val="24"/>
            <w:highlight w:val="lightGray"/>
          </w:rPr>
          <w:t>n</w:t>
        </w:r>
        <w:r w:rsidR="002A588C" w:rsidRPr="007D24A1">
          <w:rPr>
            <w:rFonts w:asciiTheme="minorHAnsi" w:eastAsia="Arial" w:hAnsiTheme="minorHAnsi" w:cstheme="minorHAnsi"/>
            <w:color w:val="000000" w:themeColor="text1"/>
            <w:sz w:val="24"/>
            <w:szCs w:val="24"/>
            <w:highlight w:val="lightGray"/>
          </w:rPr>
          <w:t>etworks</w:t>
        </w:r>
      </w:ins>
      <w:r w:rsidRPr="007D24A1">
        <w:rPr>
          <w:rFonts w:asciiTheme="minorHAnsi" w:eastAsia="Arial" w:hAnsiTheme="minorHAnsi" w:cstheme="minorHAnsi"/>
          <w:color w:val="000000" w:themeColor="text1"/>
          <w:sz w:val="24"/>
          <w:szCs w:val="24"/>
          <w:highlight w:val="lightGray"/>
        </w:rPr>
        <w:t xml:space="preserve">, and </w:t>
      </w:r>
      <w:del w:id="872" w:author="Sari Cohen" w:date="2020-10-28T21:44:00Z">
        <w:r w:rsidRPr="007D24A1" w:rsidDel="002A588C">
          <w:rPr>
            <w:rFonts w:asciiTheme="minorHAnsi" w:eastAsia="Arial" w:hAnsiTheme="minorHAnsi" w:cstheme="minorHAnsi"/>
            <w:color w:val="000000" w:themeColor="text1"/>
            <w:sz w:val="24"/>
            <w:szCs w:val="24"/>
            <w:highlight w:val="lightGray"/>
          </w:rPr>
          <w:delText xml:space="preserve">Mass </w:delText>
        </w:r>
      </w:del>
      <w:ins w:id="873" w:author="Sari Cohen" w:date="2020-10-28T21:44:00Z">
        <w:r w:rsidR="002A588C">
          <w:rPr>
            <w:rFonts w:asciiTheme="minorHAnsi" w:eastAsia="Arial" w:hAnsiTheme="minorHAnsi" w:cstheme="minorHAnsi"/>
            <w:color w:val="000000" w:themeColor="text1"/>
            <w:sz w:val="24"/>
            <w:szCs w:val="24"/>
            <w:highlight w:val="lightGray"/>
          </w:rPr>
          <w:t>m</w:t>
        </w:r>
        <w:r w:rsidR="002A588C" w:rsidRPr="007D24A1">
          <w:rPr>
            <w:rFonts w:asciiTheme="minorHAnsi" w:eastAsia="Arial" w:hAnsiTheme="minorHAnsi" w:cstheme="minorHAnsi"/>
            <w:color w:val="000000" w:themeColor="text1"/>
            <w:sz w:val="24"/>
            <w:szCs w:val="24"/>
            <w:highlight w:val="lightGray"/>
          </w:rPr>
          <w:t xml:space="preserve">ass </w:t>
        </w:r>
      </w:ins>
      <w:del w:id="874" w:author="Sari Cohen" w:date="2020-10-28T21:44:00Z">
        <w:r w:rsidRPr="007D24A1" w:rsidDel="002A588C">
          <w:rPr>
            <w:rFonts w:asciiTheme="minorHAnsi" w:eastAsia="Arial" w:hAnsiTheme="minorHAnsi" w:cstheme="minorHAnsi"/>
            <w:color w:val="000000" w:themeColor="text1"/>
            <w:sz w:val="24"/>
            <w:szCs w:val="24"/>
            <w:highlight w:val="lightGray"/>
          </w:rPr>
          <w:delText xml:space="preserve">Media </w:delText>
        </w:r>
      </w:del>
      <w:ins w:id="875" w:author="Sari Cohen" w:date="2020-10-28T21:44:00Z">
        <w:r w:rsidR="002A588C">
          <w:rPr>
            <w:rFonts w:asciiTheme="minorHAnsi" w:eastAsia="Arial" w:hAnsiTheme="minorHAnsi" w:cstheme="minorHAnsi"/>
            <w:color w:val="000000" w:themeColor="text1"/>
            <w:sz w:val="24"/>
            <w:szCs w:val="24"/>
            <w:highlight w:val="lightGray"/>
          </w:rPr>
          <w:t>m</w:t>
        </w:r>
        <w:r w:rsidR="002A588C" w:rsidRPr="007D24A1">
          <w:rPr>
            <w:rFonts w:asciiTheme="minorHAnsi" w:eastAsia="Arial" w:hAnsiTheme="minorHAnsi" w:cstheme="minorHAnsi"/>
            <w:color w:val="000000" w:themeColor="text1"/>
            <w:sz w:val="24"/>
            <w:szCs w:val="24"/>
            <w:highlight w:val="lightGray"/>
          </w:rPr>
          <w:t xml:space="preserve">edia </w:t>
        </w:r>
      </w:ins>
      <w:del w:id="876" w:author="Sari Cohen" w:date="2020-10-28T21:44:00Z">
        <w:r w:rsidRPr="007D24A1" w:rsidDel="002A588C">
          <w:rPr>
            <w:rFonts w:asciiTheme="minorHAnsi" w:eastAsia="Arial" w:hAnsiTheme="minorHAnsi" w:cstheme="minorHAnsi"/>
            <w:color w:val="000000" w:themeColor="text1"/>
            <w:sz w:val="24"/>
            <w:szCs w:val="24"/>
            <w:highlight w:val="lightGray"/>
          </w:rPr>
          <w:delText xml:space="preserve">Shape </w:delText>
        </w:r>
      </w:del>
      <w:ins w:id="877" w:author="Sari Cohen" w:date="2020-10-28T21:44:00Z">
        <w:r w:rsidR="002A588C">
          <w:rPr>
            <w:rFonts w:asciiTheme="minorHAnsi" w:eastAsia="Arial" w:hAnsiTheme="minorHAnsi" w:cstheme="minorHAnsi"/>
            <w:color w:val="000000" w:themeColor="text1"/>
            <w:sz w:val="24"/>
            <w:szCs w:val="24"/>
            <w:highlight w:val="lightGray"/>
          </w:rPr>
          <w:t>s</w:t>
        </w:r>
        <w:r w:rsidR="002A588C" w:rsidRPr="007D24A1">
          <w:rPr>
            <w:rFonts w:asciiTheme="minorHAnsi" w:eastAsia="Arial" w:hAnsiTheme="minorHAnsi" w:cstheme="minorHAnsi"/>
            <w:color w:val="000000" w:themeColor="text1"/>
            <w:sz w:val="24"/>
            <w:szCs w:val="24"/>
            <w:highlight w:val="lightGray"/>
          </w:rPr>
          <w:t xml:space="preserve">hape </w:t>
        </w:r>
      </w:ins>
      <w:r w:rsidRPr="007D24A1">
        <w:rPr>
          <w:rFonts w:asciiTheme="minorHAnsi" w:eastAsia="Arial" w:hAnsiTheme="minorHAnsi" w:cstheme="minorHAnsi"/>
          <w:color w:val="000000" w:themeColor="text1"/>
          <w:sz w:val="24"/>
          <w:szCs w:val="24"/>
          <w:highlight w:val="lightGray"/>
        </w:rPr>
        <w:t xml:space="preserve">the </w:t>
      </w:r>
      <w:del w:id="878" w:author="Sari Cohen" w:date="2020-10-28T21:44:00Z">
        <w:r w:rsidRPr="007D24A1" w:rsidDel="002A588C">
          <w:rPr>
            <w:rFonts w:asciiTheme="minorHAnsi" w:eastAsia="Arial" w:hAnsiTheme="minorHAnsi" w:cstheme="minorHAnsi"/>
            <w:color w:val="000000" w:themeColor="text1"/>
            <w:sz w:val="24"/>
            <w:szCs w:val="24"/>
            <w:highlight w:val="lightGray"/>
          </w:rPr>
          <w:delText xml:space="preserve">Perception </w:delText>
        </w:r>
      </w:del>
      <w:ins w:id="879" w:author="Sari Cohen" w:date="2020-10-28T21:44: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erception </w:t>
        </w:r>
      </w:ins>
      <w:r w:rsidRPr="007D24A1">
        <w:rPr>
          <w:rFonts w:asciiTheme="minorHAnsi" w:eastAsia="Arial" w:hAnsiTheme="minorHAnsi" w:cstheme="minorHAnsi"/>
          <w:color w:val="000000" w:themeColor="text1"/>
          <w:sz w:val="24"/>
          <w:szCs w:val="24"/>
          <w:highlight w:val="lightGray"/>
        </w:rPr>
        <w:t xml:space="preserve">of </w:t>
      </w:r>
      <w:del w:id="880" w:author="Sari Cohen" w:date="2020-10-28T21:44:00Z">
        <w:r w:rsidRPr="007D24A1" w:rsidDel="002A588C">
          <w:rPr>
            <w:rFonts w:asciiTheme="minorHAnsi" w:eastAsia="Arial" w:hAnsiTheme="minorHAnsi" w:cstheme="minorHAnsi"/>
            <w:color w:val="000000" w:themeColor="text1"/>
            <w:sz w:val="24"/>
            <w:szCs w:val="24"/>
            <w:highlight w:val="lightGray"/>
          </w:rPr>
          <w:delText xml:space="preserve">Political </w:delText>
        </w:r>
      </w:del>
      <w:ins w:id="881" w:author="Sari Cohen" w:date="2020-10-28T21:44: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olitical </w:t>
        </w:r>
      </w:ins>
      <w:del w:id="882" w:author="Sari Cohen" w:date="2020-10-28T21:44:00Z">
        <w:r w:rsidRPr="007D24A1" w:rsidDel="002A588C">
          <w:rPr>
            <w:rFonts w:asciiTheme="minorHAnsi" w:eastAsia="Arial" w:hAnsiTheme="minorHAnsi" w:cstheme="minorHAnsi"/>
            <w:color w:val="000000" w:themeColor="text1"/>
            <w:sz w:val="24"/>
            <w:szCs w:val="24"/>
            <w:highlight w:val="lightGray"/>
          </w:rPr>
          <w:delText xml:space="preserve">Issues </w:delText>
        </w:r>
      </w:del>
      <w:ins w:id="883" w:author="Sari Cohen" w:date="2020-10-28T21:44:00Z">
        <w:r w:rsidR="002A588C">
          <w:rPr>
            <w:rFonts w:asciiTheme="minorHAnsi" w:eastAsia="Arial" w:hAnsiTheme="minorHAnsi" w:cstheme="minorHAnsi"/>
            <w:color w:val="000000" w:themeColor="text1"/>
            <w:sz w:val="24"/>
            <w:szCs w:val="24"/>
            <w:highlight w:val="lightGray"/>
          </w:rPr>
          <w:t>i</w:t>
        </w:r>
        <w:r w:rsidR="002A588C" w:rsidRPr="007D24A1">
          <w:rPr>
            <w:rFonts w:asciiTheme="minorHAnsi" w:eastAsia="Arial" w:hAnsiTheme="minorHAnsi" w:cstheme="minorHAnsi"/>
            <w:color w:val="000000" w:themeColor="text1"/>
            <w:sz w:val="24"/>
            <w:szCs w:val="24"/>
            <w:highlight w:val="lightGray"/>
          </w:rPr>
          <w:t xml:space="preserve">ssues </w:t>
        </w:r>
      </w:ins>
      <w:r w:rsidRPr="007D24A1">
        <w:rPr>
          <w:rFonts w:asciiTheme="minorHAnsi" w:eastAsia="Arial" w:hAnsiTheme="minorHAnsi" w:cstheme="minorHAnsi"/>
          <w:color w:val="000000" w:themeColor="text1"/>
          <w:sz w:val="24"/>
          <w:szCs w:val="24"/>
          <w:highlight w:val="lightGray"/>
        </w:rPr>
        <w:t xml:space="preserve">by </w:t>
      </w:r>
      <w:del w:id="884" w:author="Sari Cohen" w:date="2020-10-28T21:44:00Z">
        <w:r w:rsidRPr="007D24A1" w:rsidDel="002A588C">
          <w:rPr>
            <w:rFonts w:asciiTheme="minorHAnsi" w:eastAsia="Arial" w:hAnsiTheme="minorHAnsi" w:cstheme="minorHAnsi"/>
            <w:color w:val="000000" w:themeColor="text1"/>
            <w:sz w:val="24"/>
            <w:szCs w:val="24"/>
            <w:highlight w:val="lightGray"/>
          </w:rPr>
          <w:delText>Individuals</w:delText>
        </w:r>
      </w:del>
      <w:ins w:id="885" w:author="Sari Cohen" w:date="2020-10-28T21:44:00Z">
        <w:r w:rsidR="002A588C">
          <w:rPr>
            <w:rFonts w:asciiTheme="minorHAnsi" w:eastAsia="Arial" w:hAnsiTheme="minorHAnsi" w:cstheme="minorHAnsi"/>
            <w:color w:val="000000" w:themeColor="text1"/>
            <w:sz w:val="24"/>
            <w:szCs w:val="24"/>
            <w:highlight w:val="lightGray"/>
          </w:rPr>
          <w:t>i</w:t>
        </w:r>
        <w:r w:rsidR="002A588C" w:rsidRPr="007D24A1">
          <w:rPr>
            <w:rFonts w:asciiTheme="minorHAnsi" w:eastAsia="Arial" w:hAnsiTheme="minorHAnsi" w:cstheme="minorHAnsi"/>
            <w:color w:val="000000" w:themeColor="text1"/>
            <w:sz w:val="24"/>
            <w:szCs w:val="24"/>
            <w:highlight w:val="lightGray"/>
          </w:rPr>
          <w:t>ndividuals</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Communication Research, 26</w:t>
      </w:r>
      <w:r w:rsidRPr="007D24A1">
        <w:rPr>
          <w:rFonts w:asciiTheme="minorHAnsi" w:eastAsia="Arial" w:hAnsiTheme="minorHAnsi" w:cstheme="minorHAnsi"/>
          <w:color w:val="000000" w:themeColor="text1"/>
          <w:sz w:val="24"/>
          <w:szCs w:val="24"/>
          <w:highlight w:val="lightGray"/>
        </w:rPr>
        <w:t>(6), 666–700</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doi:10.1177/009365099026006002</w:t>
      </w:r>
    </w:p>
    <w:p w14:paraId="2280E1BD" w14:textId="103EDF14"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Samuel-</w:t>
      </w:r>
      <w:proofErr w:type="spellStart"/>
      <w:r w:rsidRPr="007D24A1">
        <w:rPr>
          <w:rFonts w:asciiTheme="minorHAnsi" w:eastAsia="Arial" w:hAnsiTheme="minorHAnsi" w:cstheme="minorHAnsi"/>
          <w:color w:val="000000" w:themeColor="text1"/>
          <w:sz w:val="24"/>
          <w:szCs w:val="24"/>
          <w:highlight w:val="lightGray"/>
        </w:rPr>
        <w:t>Azran</w:t>
      </w:r>
      <w:proofErr w:type="spellEnd"/>
      <w:r w:rsidRPr="007D24A1">
        <w:rPr>
          <w:rFonts w:asciiTheme="minorHAnsi" w:eastAsia="Arial" w:hAnsiTheme="minorHAnsi" w:cstheme="minorHAnsi"/>
          <w:color w:val="000000" w:themeColor="text1"/>
          <w:sz w:val="24"/>
          <w:szCs w:val="24"/>
          <w:highlight w:val="lightGray"/>
        </w:rPr>
        <w:t xml:space="preserve">, T., </w:t>
      </w:r>
      <w:proofErr w:type="spellStart"/>
      <w:r w:rsidRPr="007D24A1">
        <w:rPr>
          <w:rFonts w:asciiTheme="minorHAnsi" w:eastAsia="Arial" w:hAnsiTheme="minorHAnsi" w:cstheme="minorHAnsi"/>
          <w:color w:val="000000" w:themeColor="text1"/>
          <w:sz w:val="24"/>
          <w:szCs w:val="24"/>
          <w:highlight w:val="lightGray"/>
        </w:rPr>
        <w:t>Yarchi</w:t>
      </w:r>
      <w:proofErr w:type="spellEnd"/>
      <w:r w:rsidRPr="007D24A1">
        <w:rPr>
          <w:rFonts w:asciiTheme="minorHAnsi" w:eastAsia="Arial" w:hAnsiTheme="minorHAnsi" w:cstheme="minorHAnsi"/>
          <w:color w:val="000000" w:themeColor="text1"/>
          <w:sz w:val="24"/>
          <w:szCs w:val="24"/>
          <w:highlight w:val="lightGray"/>
        </w:rPr>
        <w:t xml:space="preserve">, M., &amp; </w:t>
      </w:r>
      <w:proofErr w:type="spellStart"/>
      <w:r w:rsidRPr="007D24A1">
        <w:rPr>
          <w:rFonts w:asciiTheme="minorHAnsi" w:eastAsia="Arial" w:hAnsiTheme="minorHAnsi" w:cstheme="minorHAnsi"/>
          <w:color w:val="000000" w:themeColor="text1"/>
          <w:sz w:val="24"/>
          <w:szCs w:val="24"/>
          <w:highlight w:val="lightGray"/>
        </w:rPr>
        <w:t>Wolfsfeld</w:t>
      </w:r>
      <w:proofErr w:type="spellEnd"/>
      <w:r w:rsidRPr="007D24A1">
        <w:rPr>
          <w:rFonts w:asciiTheme="minorHAnsi" w:eastAsia="Arial" w:hAnsiTheme="minorHAnsi" w:cstheme="minorHAnsi"/>
          <w:color w:val="000000" w:themeColor="text1"/>
          <w:sz w:val="24"/>
          <w:szCs w:val="24"/>
          <w:highlight w:val="lightGray"/>
        </w:rPr>
        <w:t xml:space="preserve">, G. (2015). Equalization versus </w:t>
      </w:r>
      <w:del w:id="886" w:author="Sari Cohen" w:date="2020-10-28T21:44:00Z">
        <w:r w:rsidRPr="007D24A1" w:rsidDel="002A588C">
          <w:rPr>
            <w:rFonts w:asciiTheme="minorHAnsi" w:eastAsia="Arial" w:hAnsiTheme="minorHAnsi" w:cstheme="minorHAnsi"/>
            <w:color w:val="000000" w:themeColor="text1"/>
            <w:sz w:val="24"/>
            <w:szCs w:val="24"/>
            <w:highlight w:val="lightGray"/>
          </w:rPr>
          <w:delText>Normalization</w:delText>
        </w:r>
      </w:del>
      <w:ins w:id="887" w:author="Sari Cohen" w:date="2020-10-28T21:44:00Z">
        <w:r w:rsidR="002A588C">
          <w:rPr>
            <w:rFonts w:asciiTheme="minorHAnsi" w:eastAsia="Arial" w:hAnsiTheme="minorHAnsi" w:cstheme="minorHAnsi"/>
            <w:color w:val="000000" w:themeColor="text1"/>
            <w:sz w:val="24"/>
            <w:szCs w:val="24"/>
            <w:highlight w:val="lightGray"/>
          </w:rPr>
          <w:t>n</w:t>
        </w:r>
        <w:r w:rsidR="002A588C" w:rsidRPr="007D24A1">
          <w:rPr>
            <w:rFonts w:asciiTheme="minorHAnsi" w:eastAsia="Arial" w:hAnsiTheme="minorHAnsi" w:cstheme="minorHAnsi"/>
            <w:color w:val="000000" w:themeColor="text1"/>
            <w:sz w:val="24"/>
            <w:szCs w:val="24"/>
            <w:highlight w:val="lightGray"/>
          </w:rPr>
          <w:t>ormalization</w:t>
        </w:r>
      </w:ins>
      <w:r w:rsidRPr="007D24A1">
        <w:rPr>
          <w:rFonts w:asciiTheme="minorHAnsi" w:eastAsia="Arial" w:hAnsiTheme="minorHAnsi" w:cstheme="minorHAnsi"/>
          <w:color w:val="000000" w:themeColor="text1"/>
          <w:sz w:val="24"/>
          <w:szCs w:val="24"/>
          <w:highlight w:val="lightGray"/>
        </w:rPr>
        <w:t xml:space="preserve">: Facebook and the 2013 Israeli </w:t>
      </w:r>
      <w:del w:id="888" w:author="Sari Cohen" w:date="2020-10-28T21:44:00Z">
        <w:r w:rsidRPr="007D24A1" w:rsidDel="002A588C">
          <w:rPr>
            <w:rFonts w:asciiTheme="minorHAnsi" w:eastAsia="Arial" w:hAnsiTheme="minorHAnsi" w:cstheme="minorHAnsi"/>
            <w:color w:val="000000" w:themeColor="text1"/>
            <w:sz w:val="24"/>
            <w:szCs w:val="24"/>
            <w:highlight w:val="lightGray"/>
          </w:rPr>
          <w:delText>Elections</w:delText>
        </w:r>
      </w:del>
      <w:ins w:id="889" w:author="Sari Cohen" w:date="2020-10-28T21:44:00Z">
        <w:r w:rsidR="002A588C">
          <w:rPr>
            <w:rFonts w:asciiTheme="minorHAnsi" w:eastAsia="Arial" w:hAnsiTheme="minorHAnsi" w:cstheme="minorHAnsi"/>
            <w:color w:val="000000" w:themeColor="text1"/>
            <w:sz w:val="24"/>
            <w:szCs w:val="24"/>
            <w:highlight w:val="lightGray"/>
          </w:rPr>
          <w:t>e</w:t>
        </w:r>
        <w:r w:rsidR="002A588C" w:rsidRPr="007D24A1">
          <w:rPr>
            <w:rFonts w:asciiTheme="minorHAnsi" w:eastAsia="Arial" w:hAnsiTheme="minorHAnsi" w:cstheme="minorHAnsi"/>
            <w:color w:val="000000" w:themeColor="text1"/>
            <w:sz w:val="24"/>
            <w:szCs w:val="24"/>
            <w:highlight w:val="lightGray"/>
          </w:rPr>
          <w:t>lections</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 xml:space="preserve">Social Media </w:t>
      </w:r>
      <w:del w:id="890" w:author="Sari Cohen" w:date="2020-10-28T21:44:00Z">
        <w:r w:rsidRPr="007D24A1" w:rsidDel="002A588C">
          <w:rPr>
            <w:rFonts w:asciiTheme="minorHAnsi" w:eastAsia="Arial" w:hAnsiTheme="minorHAnsi" w:cstheme="minorHAnsi"/>
            <w:i/>
            <w:iCs/>
            <w:color w:val="000000" w:themeColor="text1"/>
            <w:sz w:val="24"/>
            <w:szCs w:val="24"/>
            <w:highlight w:val="lightGray"/>
          </w:rPr>
          <w:delText xml:space="preserve">+ </w:delText>
        </w:r>
      </w:del>
      <w:ins w:id="891" w:author="Sari Cohen" w:date="2020-10-28T21:44:00Z">
        <w:r w:rsidR="002A588C">
          <w:rPr>
            <w:rFonts w:asciiTheme="minorHAnsi" w:eastAsia="Arial" w:hAnsiTheme="minorHAnsi" w:cstheme="minorHAnsi"/>
            <w:i/>
            <w:iCs/>
            <w:color w:val="000000" w:themeColor="text1"/>
            <w:sz w:val="24"/>
            <w:szCs w:val="24"/>
            <w:highlight w:val="lightGray"/>
          </w:rPr>
          <w:t>&amp;</w:t>
        </w:r>
        <w:r w:rsidR="002A588C" w:rsidRPr="007D24A1">
          <w:rPr>
            <w:rFonts w:asciiTheme="minorHAnsi" w:eastAsia="Arial" w:hAnsiTheme="minorHAnsi" w:cstheme="minorHAnsi"/>
            <w:i/>
            <w:iCs/>
            <w:color w:val="000000" w:themeColor="text1"/>
            <w:sz w:val="24"/>
            <w:szCs w:val="24"/>
            <w:highlight w:val="lightGray"/>
          </w:rPr>
          <w:t xml:space="preserve"> </w:t>
        </w:r>
      </w:ins>
      <w:r w:rsidRPr="007D24A1">
        <w:rPr>
          <w:rFonts w:asciiTheme="minorHAnsi" w:eastAsia="Arial" w:hAnsiTheme="minorHAnsi" w:cstheme="minorHAnsi"/>
          <w:i/>
          <w:iCs/>
          <w:color w:val="000000" w:themeColor="text1"/>
          <w:sz w:val="24"/>
          <w:szCs w:val="24"/>
          <w:highlight w:val="lightGray"/>
        </w:rPr>
        <w:t>Society, 1</w:t>
      </w:r>
      <w:r w:rsidRPr="007D24A1">
        <w:rPr>
          <w:rFonts w:asciiTheme="minorHAnsi" w:eastAsia="Arial" w:hAnsiTheme="minorHAnsi" w:cstheme="minorHAnsi"/>
          <w:color w:val="000000" w:themeColor="text1"/>
          <w:sz w:val="24"/>
          <w:szCs w:val="24"/>
          <w:highlight w:val="lightGray"/>
        </w:rPr>
        <w:t>(2), 1-9. doi:10.1177/2056305115605861</w:t>
      </w:r>
      <w:r w:rsidRPr="007D24A1">
        <w:rPr>
          <w:rFonts w:asciiTheme="minorHAnsi" w:eastAsia="Arial" w:hAnsiTheme="minorHAnsi" w:cstheme="minorHAnsi"/>
          <w:color w:val="000000" w:themeColor="text1"/>
          <w:sz w:val="24"/>
          <w:szCs w:val="24"/>
          <w:highlight w:val="lightGray"/>
          <w:rtl/>
        </w:rPr>
        <w:t xml:space="preserve"> </w:t>
      </w:r>
    </w:p>
    <w:p w14:paraId="4560CE73"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Scheufele</w:t>
      </w:r>
      <w:proofErr w:type="spellEnd"/>
      <w:r w:rsidRPr="007D24A1">
        <w:rPr>
          <w:rFonts w:asciiTheme="minorHAnsi" w:eastAsia="Arial" w:hAnsiTheme="minorHAnsi" w:cstheme="minorHAnsi"/>
          <w:color w:val="000000" w:themeColor="text1"/>
          <w:sz w:val="24"/>
          <w:szCs w:val="24"/>
          <w:highlight w:val="lightGray"/>
        </w:rPr>
        <w:t xml:space="preserve">, D. A. (2000). Agenda-setting, priming, and framing revisited: Another look at cognitive effects of political communication. </w:t>
      </w:r>
      <w:r w:rsidRPr="002A588C">
        <w:rPr>
          <w:rFonts w:asciiTheme="minorHAnsi" w:eastAsia="Arial" w:hAnsiTheme="minorHAnsi" w:cstheme="minorHAnsi"/>
          <w:i/>
          <w:iCs/>
          <w:color w:val="000000" w:themeColor="text1"/>
          <w:sz w:val="24"/>
          <w:szCs w:val="24"/>
          <w:highlight w:val="lightGray"/>
          <w:rPrChange w:id="892" w:author="Sari Cohen" w:date="2020-10-28T21:44:00Z">
            <w:rPr>
              <w:rFonts w:asciiTheme="minorHAnsi" w:eastAsia="Arial" w:hAnsiTheme="minorHAnsi" w:cstheme="minorHAnsi"/>
              <w:color w:val="000000" w:themeColor="text1"/>
              <w:sz w:val="24"/>
              <w:szCs w:val="24"/>
              <w:highlight w:val="lightGray"/>
            </w:rPr>
          </w:rPrChange>
        </w:rPr>
        <w:t>Mass Communication &amp; Society, 3</w:t>
      </w:r>
      <w:r w:rsidRPr="007D24A1">
        <w:rPr>
          <w:rFonts w:asciiTheme="minorHAnsi" w:eastAsia="Arial" w:hAnsiTheme="minorHAnsi" w:cstheme="minorHAnsi"/>
          <w:color w:val="000000" w:themeColor="text1"/>
          <w:sz w:val="24"/>
          <w:szCs w:val="24"/>
          <w:highlight w:val="lightGray"/>
        </w:rPr>
        <w:t>(2), 297–316. doi:10.1207/s15327825mcs0323_07</w:t>
      </w:r>
    </w:p>
    <w:p w14:paraId="2DDCF3DC"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Shamir, J., &amp; Shamir, M. (2000). </w:t>
      </w:r>
      <w:r w:rsidRPr="007D24A1">
        <w:rPr>
          <w:rFonts w:asciiTheme="minorHAnsi" w:eastAsia="Arial" w:hAnsiTheme="minorHAnsi" w:cstheme="minorHAnsi"/>
          <w:i/>
          <w:iCs/>
          <w:color w:val="000000" w:themeColor="text1"/>
          <w:sz w:val="24"/>
          <w:szCs w:val="24"/>
          <w:highlight w:val="lightGray"/>
        </w:rPr>
        <w:t>The Anatomy of Public Opinio</w:t>
      </w:r>
      <w:r w:rsidRPr="007D24A1">
        <w:rPr>
          <w:rFonts w:asciiTheme="minorHAnsi" w:eastAsia="Arial" w:hAnsiTheme="minorHAnsi" w:cstheme="minorHAnsi"/>
          <w:color w:val="000000" w:themeColor="text1"/>
          <w:sz w:val="24"/>
          <w:szCs w:val="24"/>
          <w:highlight w:val="lightGray"/>
        </w:rPr>
        <w:t>n. Ann Arbor: University of Michigan Press</w:t>
      </w:r>
      <w:r w:rsidRPr="007D24A1">
        <w:rPr>
          <w:rFonts w:asciiTheme="minorHAnsi" w:eastAsia="Arial" w:hAnsiTheme="minorHAnsi" w:cstheme="minorHAnsi"/>
          <w:color w:val="000000" w:themeColor="text1"/>
          <w:sz w:val="24"/>
          <w:szCs w:val="24"/>
          <w:highlight w:val="lightGray"/>
          <w:rtl/>
        </w:rPr>
        <w:t>.</w:t>
      </w:r>
    </w:p>
    <w:p w14:paraId="10840FD9" w14:textId="601AFCE8"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Shamir, M., Shamir, J., </w:t>
      </w:r>
      <w:ins w:id="893" w:author="Sari Cohen" w:date="2020-10-28T21:44:00Z">
        <w:r w:rsidR="002A588C">
          <w:rPr>
            <w:rFonts w:asciiTheme="minorHAnsi" w:eastAsia="Arial" w:hAnsiTheme="minorHAnsi" w:cstheme="minorHAnsi"/>
            <w:color w:val="000000" w:themeColor="text1"/>
            <w:sz w:val="24"/>
            <w:szCs w:val="24"/>
            <w:highlight w:val="lightGray"/>
          </w:rPr>
          <w:t xml:space="preserve">&amp; </w:t>
        </w:r>
      </w:ins>
      <w:proofErr w:type="spellStart"/>
      <w:r w:rsidRPr="007D24A1">
        <w:rPr>
          <w:rFonts w:asciiTheme="minorHAnsi" w:eastAsia="Arial" w:hAnsiTheme="minorHAnsi" w:cstheme="minorHAnsi"/>
          <w:color w:val="000000" w:themeColor="text1"/>
          <w:sz w:val="24"/>
          <w:szCs w:val="24"/>
          <w:highlight w:val="lightGray"/>
        </w:rPr>
        <w:t>Sheafer</w:t>
      </w:r>
      <w:proofErr w:type="spellEnd"/>
      <w:r w:rsidRPr="007D24A1">
        <w:rPr>
          <w:rFonts w:asciiTheme="minorHAnsi" w:eastAsia="Arial" w:hAnsiTheme="minorHAnsi" w:cstheme="minorHAnsi"/>
          <w:color w:val="000000" w:themeColor="text1"/>
          <w:sz w:val="24"/>
          <w:szCs w:val="24"/>
          <w:highlight w:val="lightGray"/>
        </w:rPr>
        <w:t xml:space="preserve">, T. (2008). The </w:t>
      </w:r>
      <w:del w:id="894"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Political </w:delText>
        </w:r>
      </w:del>
      <w:ins w:id="895" w:author="Sari Cohen" w:date="2020-10-28T21:45: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olitical </w:t>
        </w:r>
      </w:ins>
      <w:del w:id="896"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Communication </w:delText>
        </w:r>
      </w:del>
      <w:ins w:id="897" w:author="Sari Cohen" w:date="2020-10-28T21:45:00Z">
        <w:r w:rsidR="002A588C">
          <w:rPr>
            <w:rFonts w:asciiTheme="minorHAnsi" w:eastAsia="Arial" w:hAnsiTheme="minorHAnsi" w:cstheme="minorHAnsi"/>
            <w:color w:val="000000" w:themeColor="text1"/>
            <w:sz w:val="24"/>
            <w:szCs w:val="24"/>
            <w:highlight w:val="lightGray"/>
          </w:rPr>
          <w:t>c</w:t>
        </w:r>
        <w:r w:rsidR="002A588C" w:rsidRPr="007D24A1">
          <w:rPr>
            <w:rFonts w:asciiTheme="minorHAnsi" w:eastAsia="Arial" w:hAnsiTheme="minorHAnsi" w:cstheme="minorHAnsi"/>
            <w:color w:val="000000" w:themeColor="text1"/>
            <w:sz w:val="24"/>
            <w:szCs w:val="24"/>
            <w:highlight w:val="lightGray"/>
          </w:rPr>
          <w:t xml:space="preserve">ommunication </w:t>
        </w:r>
      </w:ins>
      <w:r w:rsidRPr="007D24A1">
        <w:rPr>
          <w:rFonts w:asciiTheme="minorHAnsi" w:eastAsia="Arial" w:hAnsiTheme="minorHAnsi" w:cstheme="minorHAnsi"/>
          <w:color w:val="000000" w:themeColor="text1"/>
          <w:sz w:val="24"/>
          <w:szCs w:val="24"/>
          <w:highlight w:val="lightGray"/>
        </w:rPr>
        <w:t xml:space="preserve">of </w:t>
      </w:r>
      <w:del w:id="898"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Mandate </w:delText>
        </w:r>
      </w:del>
      <w:ins w:id="899" w:author="Sari Cohen" w:date="2020-10-28T21:45:00Z">
        <w:r w:rsidR="002A588C">
          <w:rPr>
            <w:rFonts w:asciiTheme="minorHAnsi" w:eastAsia="Arial" w:hAnsiTheme="minorHAnsi" w:cstheme="minorHAnsi"/>
            <w:color w:val="000000" w:themeColor="text1"/>
            <w:sz w:val="24"/>
            <w:szCs w:val="24"/>
            <w:highlight w:val="lightGray"/>
          </w:rPr>
          <w:t>m</w:t>
        </w:r>
        <w:r w:rsidR="002A588C" w:rsidRPr="007D24A1">
          <w:rPr>
            <w:rFonts w:asciiTheme="minorHAnsi" w:eastAsia="Arial" w:hAnsiTheme="minorHAnsi" w:cstheme="minorHAnsi"/>
            <w:color w:val="000000" w:themeColor="text1"/>
            <w:sz w:val="24"/>
            <w:szCs w:val="24"/>
            <w:highlight w:val="lightGray"/>
          </w:rPr>
          <w:t xml:space="preserve">andate </w:t>
        </w:r>
      </w:ins>
      <w:del w:id="900" w:author="Sari Cohen" w:date="2020-10-28T21:45:00Z">
        <w:r w:rsidRPr="007D24A1" w:rsidDel="002A588C">
          <w:rPr>
            <w:rFonts w:asciiTheme="minorHAnsi" w:eastAsia="Arial" w:hAnsiTheme="minorHAnsi" w:cstheme="minorHAnsi"/>
            <w:color w:val="000000" w:themeColor="text1"/>
            <w:sz w:val="24"/>
            <w:szCs w:val="24"/>
            <w:highlight w:val="lightGray"/>
          </w:rPr>
          <w:delText>Elections</w:delText>
        </w:r>
      </w:del>
      <w:ins w:id="901" w:author="Sari Cohen" w:date="2020-10-28T21:45:00Z">
        <w:r w:rsidR="002A588C">
          <w:rPr>
            <w:rFonts w:asciiTheme="minorHAnsi" w:eastAsia="Arial" w:hAnsiTheme="minorHAnsi" w:cstheme="minorHAnsi"/>
            <w:color w:val="000000" w:themeColor="text1"/>
            <w:sz w:val="24"/>
            <w:szCs w:val="24"/>
            <w:highlight w:val="lightGray"/>
          </w:rPr>
          <w:t>e</w:t>
        </w:r>
        <w:r w:rsidR="002A588C" w:rsidRPr="007D24A1">
          <w:rPr>
            <w:rFonts w:asciiTheme="minorHAnsi" w:eastAsia="Arial" w:hAnsiTheme="minorHAnsi" w:cstheme="minorHAnsi"/>
            <w:color w:val="000000" w:themeColor="text1"/>
            <w:sz w:val="24"/>
            <w:szCs w:val="24"/>
            <w:highlight w:val="lightGray"/>
          </w:rPr>
          <w:t>lections</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Political Communication, 25</w:t>
      </w:r>
      <w:r w:rsidRPr="007D24A1">
        <w:rPr>
          <w:rFonts w:asciiTheme="minorHAnsi" w:eastAsia="Arial" w:hAnsiTheme="minorHAnsi" w:cstheme="minorHAnsi"/>
          <w:color w:val="000000" w:themeColor="text1"/>
          <w:sz w:val="24"/>
          <w:szCs w:val="24"/>
          <w:highlight w:val="lightGray"/>
        </w:rPr>
        <w:t>(1), 47–66. doi:10.1080/10584600701807869</w:t>
      </w:r>
    </w:p>
    <w:p w14:paraId="3560B1E7" w14:textId="7E45F06F"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Sheafer</w:t>
      </w:r>
      <w:proofErr w:type="spellEnd"/>
      <w:r w:rsidRPr="007D24A1">
        <w:rPr>
          <w:rFonts w:asciiTheme="minorHAnsi" w:eastAsia="Arial" w:hAnsiTheme="minorHAnsi" w:cstheme="minorHAnsi"/>
          <w:color w:val="000000" w:themeColor="text1"/>
          <w:sz w:val="24"/>
          <w:szCs w:val="24"/>
          <w:highlight w:val="lightGray"/>
        </w:rPr>
        <w:t xml:space="preserve">, T., &amp; </w:t>
      </w:r>
      <w:proofErr w:type="spellStart"/>
      <w:r w:rsidRPr="007D24A1">
        <w:rPr>
          <w:rFonts w:asciiTheme="minorHAnsi" w:eastAsia="Arial" w:hAnsiTheme="minorHAnsi" w:cstheme="minorHAnsi"/>
          <w:color w:val="000000" w:themeColor="text1"/>
          <w:sz w:val="24"/>
          <w:szCs w:val="24"/>
          <w:highlight w:val="lightGray"/>
        </w:rPr>
        <w:t>Wolfsfeld</w:t>
      </w:r>
      <w:proofErr w:type="spellEnd"/>
      <w:r w:rsidRPr="007D24A1">
        <w:rPr>
          <w:rFonts w:asciiTheme="minorHAnsi" w:eastAsia="Arial" w:hAnsiTheme="minorHAnsi" w:cstheme="minorHAnsi"/>
          <w:color w:val="000000" w:themeColor="text1"/>
          <w:sz w:val="24"/>
          <w:szCs w:val="24"/>
          <w:highlight w:val="lightGray"/>
        </w:rPr>
        <w:t xml:space="preserve">, G. (2009). Party </w:t>
      </w:r>
      <w:del w:id="902"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Systems </w:delText>
        </w:r>
      </w:del>
      <w:ins w:id="903" w:author="Sari Cohen" w:date="2020-10-28T21:45:00Z">
        <w:r w:rsidR="002A588C">
          <w:rPr>
            <w:rFonts w:asciiTheme="minorHAnsi" w:eastAsia="Arial" w:hAnsiTheme="minorHAnsi" w:cstheme="minorHAnsi"/>
            <w:color w:val="000000" w:themeColor="text1"/>
            <w:sz w:val="24"/>
            <w:szCs w:val="24"/>
            <w:highlight w:val="lightGray"/>
          </w:rPr>
          <w:t>s</w:t>
        </w:r>
        <w:r w:rsidR="002A588C" w:rsidRPr="007D24A1">
          <w:rPr>
            <w:rFonts w:asciiTheme="minorHAnsi" w:eastAsia="Arial" w:hAnsiTheme="minorHAnsi" w:cstheme="minorHAnsi"/>
            <w:color w:val="000000" w:themeColor="text1"/>
            <w:sz w:val="24"/>
            <w:szCs w:val="24"/>
            <w:highlight w:val="lightGray"/>
          </w:rPr>
          <w:t xml:space="preserve">ystems </w:t>
        </w:r>
      </w:ins>
      <w:r w:rsidRPr="007D24A1">
        <w:rPr>
          <w:rFonts w:asciiTheme="minorHAnsi" w:eastAsia="Arial" w:hAnsiTheme="minorHAnsi" w:cstheme="minorHAnsi"/>
          <w:color w:val="000000" w:themeColor="text1"/>
          <w:sz w:val="24"/>
          <w:szCs w:val="24"/>
          <w:highlight w:val="lightGray"/>
        </w:rPr>
        <w:t xml:space="preserve">and </w:t>
      </w:r>
      <w:del w:id="904"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Oppositional </w:delText>
        </w:r>
      </w:del>
      <w:ins w:id="905" w:author="Sari Cohen" w:date="2020-10-28T21:45:00Z">
        <w:r w:rsidR="002A588C">
          <w:rPr>
            <w:rFonts w:asciiTheme="minorHAnsi" w:eastAsia="Arial" w:hAnsiTheme="minorHAnsi" w:cstheme="minorHAnsi"/>
            <w:color w:val="000000" w:themeColor="text1"/>
            <w:sz w:val="24"/>
            <w:szCs w:val="24"/>
            <w:highlight w:val="lightGray"/>
          </w:rPr>
          <w:t>o</w:t>
        </w:r>
        <w:r w:rsidR="002A588C" w:rsidRPr="007D24A1">
          <w:rPr>
            <w:rFonts w:asciiTheme="minorHAnsi" w:eastAsia="Arial" w:hAnsiTheme="minorHAnsi" w:cstheme="minorHAnsi"/>
            <w:color w:val="000000" w:themeColor="text1"/>
            <w:sz w:val="24"/>
            <w:szCs w:val="24"/>
            <w:highlight w:val="lightGray"/>
          </w:rPr>
          <w:t xml:space="preserve">ppositional </w:t>
        </w:r>
      </w:ins>
      <w:del w:id="906"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Voices </w:delText>
        </w:r>
      </w:del>
      <w:ins w:id="907" w:author="Sari Cohen" w:date="2020-10-28T21:45:00Z">
        <w:r w:rsidR="002A588C">
          <w:rPr>
            <w:rFonts w:asciiTheme="minorHAnsi" w:eastAsia="Arial" w:hAnsiTheme="minorHAnsi" w:cstheme="minorHAnsi"/>
            <w:color w:val="000000" w:themeColor="text1"/>
            <w:sz w:val="24"/>
            <w:szCs w:val="24"/>
            <w:highlight w:val="lightGray"/>
          </w:rPr>
          <w:t>v</w:t>
        </w:r>
        <w:r w:rsidR="002A588C" w:rsidRPr="007D24A1">
          <w:rPr>
            <w:rFonts w:asciiTheme="minorHAnsi" w:eastAsia="Arial" w:hAnsiTheme="minorHAnsi" w:cstheme="minorHAnsi"/>
            <w:color w:val="000000" w:themeColor="text1"/>
            <w:sz w:val="24"/>
            <w:szCs w:val="24"/>
            <w:highlight w:val="lightGray"/>
          </w:rPr>
          <w:t xml:space="preserve">oices </w:t>
        </w:r>
      </w:ins>
      <w:r w:rsidRPr="007D24A1">
        <w:rPr>
          <w:rFonts w:asciiTheme="minorHAnsi" w:eastAsia="Arial" w:hAnsiTheme="minorHAnsi" w:cstheme="minorHAnsi"/>
          <w:color w:val="000000" w:themeColor="text1"/>
          <w:sz w:val="24"/>
          <w:szCs w:val="24"/>
          <w:highlight w:val="lightGray"/>
        </w:rPr>
        <w:t xml:space="preserve">in the </w:t>
      </w:r>
      <w:del w:id="908"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News </w:delText>
        </w:r>
      </w:del>
      <w:ins w:id="909" w:author="Sari Cohen" w:date="2020-10-28T21:45:00Z">
        <w:r w:rsidR="002A588C">
          <w:rPr>
            <w:rFonts w:asciiTheme="minorHAnsi" w:eastAsia="Arial" w:hAnsiTheme="minorHAnsi" w:cstheme="minorHAnsi"/>
            <w:color w:val="000000" w:themeColor="text1"/>
            <w:sz w:val="24"/>
            <w:szCs w:val="24"/>
            <w:highlight w:val="lightGray"/>
          </w:rPr>
          <w:t>n</w:t>
        </w:r>
        <w:r w:rsidR="002A588C" w:rsidRPr="007D24A1">
          <w:rPr>
            <w:rFonts w:asciiTheme="minorHAnsi" w:eastAsia="Arial" w:hAnsiTheme="minorHAnsi" w:cstheme="minorHAnsi"/>
            <w:color w:val="000000" w:themeColor="text1"/>
            <w:sz w:val="24"/>
            <w:szCs w:val="24"/>
            <w:highlight w:val="lightGray"/>
          </w:rPr>
          <w:t xml:space="preserve">ews </w:t>
        </w:r>
      </w:ins>
      <w:del w:id="910" w:author="Sari Cohen" w:date="2020-10-28T21:45:00Z">
        <w:r w:rsidRPr="007D24A1" w:rsidDel="002A588C">
          <w:rPr>
            <w:rFonts w:asciiTheme="minorHAnsi" w:eastAsia="Arial" w:hAnsiTheme="minorHAnsi" w:cstheme="minorHAnsi"/>
            <w:color w:val="000000" w:themeColor="text1"/>
            <w:sz w:val="24"/>
            <w:szCs w:val="24"/>
            <w:highlight w:val="lightGray"/>
          </w:rPr>
          <w:delText>Media</w:delText>
        </w:r>
      </w:del>
      <w:ins w:id="911" w:author="Sari Cohen" w:date="2020-10-28T21:45:00Z">
        <w:r w:rsidR="002A588C">
          <w:rPr>
            <w:rFonts w:asciiTheme="minorHAnsi" w:eastAsia="Arial" w:hAnsiTheme="minorHAnsi" w:cstheme="minorHAnsi"/>
            <w:color w:val="000000" w:themeColor="text1"/>
            <w:sz w:val="24"/>
            <w:szCs w:val="24"/>
            <w:highlight w:val="lightGray"/>
          </w:rPr>
          <w:t>m</w:t>
        </w:r>
        <w:r w:rsidR="002A588C" w:rsidRPr="007D24A1">
          <w:rPr>
            <w:rFonts w:asciiTheme="minorHAnsi" w:eastAsia="Arial" w:hAnsiTheme="minorHAnsi" w:cstheme="minorHAnsi"/>
            <w:color w:val="000000" w:themeColor="text1"/>
            <w:sz w:val="24"/>
            <w:szCs w:val="24"/>
            <w:highlight w:val="lightGray"/>
          </w:rPr>
          <w:t>edia</w:t>
        </w:r>
      </w:ins>
      <w:r w:rsidRPr="007D24A1">
        <w:rPr>
          <w:rFonts w:asciiTheme="minorHAnsi" w:eastAsia="Arial" w:hAnsiTheme="minorHAnsi" w:cstheme="minorHAnsi"/>
          <w:color w:val="000000" w:themeColor="text1"/>
          <w:sz w:val="24"/>
          <w:szCs w:val="24"/>
          <w:highlight w:val="lightGray"/>
        </w:rPr>
        <w:t xml:space="preserve">: A </w:t>
      </w:r>
      <w:del w:id="912"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Study </w:delText>
        </w:r>
      </w:del>
      <w:ins w:id="913" w:author="Sari Cohen" w:date="2020-10-28T21:45:00Z">
        <w:r w:rsidR="002A588C">
          <w:rPr>
            <w:rFonts w:asciiTheme="minorHAnsi" w:eastAsia="Arial" w:hAnsiTheme="minorHAnsi" w:cstheme="minorHAnsi"/>
            <w:color w:val="000000" w:themeColor="text1"/>
            <w:sz w:val="24"/>
            <w:szCs w:val="24"/>
            <w:highlight w:val="lightGray"/>
          </w:rPr>
          <w:t>s</w:t>
        </w:r>
        <w:r w:rsidR="002A588C" w:rsidRPr="007D24A1">
          <w:rPr>
            <w:rFonts w:asciiTheme="minorHAnsi" w:eastAsia="Arial" w:hAnsiTheme="minorHAnsi" w:cstheme="minorHAnsi"/>
            <w:color w:val="000000" w:themeColor="text1"/>
            <w:sz w:val="24"/>
            <w:szCs w:val="24"/>
            <w:highlight w:val="lightGray"/>
          </w:rPr>
          <w:t xml:space="preserve">tudy </w:t>
        </w:r>
      </w:ins>
      <w:r w:rsidRPr="007D24A1">
        <w:rPr>
          <w:rFonts w:asciiTheme="minorHAnsi" w:eastAsia="Arial" w:hAnsiTheme="minorHAnsi" w:cstheme="minorHAnsi"/>
          <w:color w:val="000000" w:themeColor="text1"/>
          <w:sz w:val="24"/>
          <w:szCs w:val="24"/>
          <w:highlight w:val="lightGray"/>
        </w:rPr>
        <w:t xml:space="preserve">of the </w:t>
      </w:r>
      <w:del w:id="914"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Contest </w:delText>
        </w:r>
      </w:del>
      <w:ins w:id="915" w:author="Sari Cohen" w:date="2020-10-28T21:45:00Z">
        <w:r w:rsidR="002A588C">
          <w:rPr>
            <w:rFonts w:asciiTheme="minorHAnsi" w:eastAsia="Arial" w:hAnsiTheme="minorHAnsi" w:cstheme="minorHAnsi"/>
            <w:color w:val="000000" w:themeColor="text1"/>
            <w:sz w:val="24"/>
            <w:szCs w:val="24"/>
            <w:highlight w:val="lightGray"/>
          </w:rPr>
          <w:t>c</w:t>
        </w:r>
        <w:r w:rsidR="002A588C" w:rsidRPr="007D24A1">
          <w:rPr>
            <w:rFonts w:asciiTheme="minorHAnsi" w:eastAsia="Arial" w:hAnsiTheme="minorHAnsi" w:cstheme="minorHAnsi"/>
            <w:color w:val="000000" w:themeColor="text1"/>
            <w:sz w:val="24"/>
            <w:szCs w:val="24"/>
            <w:highlight w:val="lightGray"/>
          </w:rPr>
          <w:t xml:space="preserve">ontest </w:t>
        </w:r>
      </w:ins>
      <w:r w:rsidRPr="007D24A1">
        <w:rPr>
          <w:rFonts w:asciiTheme="minorHAnsi" w:eastAsia="Arial" w:hAnsiTheme="minorHAnsi" w:cstheme="minorHAnsi"/>
          <w:color w:val="000000" w:themeColor="text1"/>
          <w:sz w:val="24"/>
          <w:szCs w:val="24"/>
          <w:highlight w:val="lightGray"/>
        </w:rPr>
        <w:t xml:space="preserve">over </w:t>
      </w:r>
      <w:del w:id="916"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Political </w:delText>
        </w:r>
      </w:del>
      <w:ins w:id="917" w:author="Sari Cohen" w:date="2020-10-28T21:45: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olitical </w:t>
        </w:r>
      </w:ins>
      <w:del w:id="918"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Waves </w:delText>
        </w:r>
      </w:del>
      <w:ins w:id="919" w:author="Sari Cohen" w:date="2020-10-28T21:45:00Z">
        <w:r w:rsidR="002A588C">
          <w:rPr>
            <w:rFonts w:asciiTheme="minorHAnsi" w:eastAsia="Arial" w:hAnsiTheme="minorHAnsi" w:cstheme="minorHAnsi"/>
            <w:color w:val="000000" w:themeColor="text1"/>
            <w:sz w:val="24"/>
            <w:szCs w:val="24"/>
            <w:highlight w:val="lightGray"/>
          </w:rPr>
          <w:t>w</w:t>
        </w:r>
        <w:r w:rsidR="002A588C" w:rsidRPr="007D24A1">
          <w:rPr>
            <w:rFonts w:asciiTheme="minorHAnsi" w:eastAsia="Arial" w:hAnsiTheme="minorHAnsi" w:cstheme="minorHAnsi"/>
            <w:color w:val="000000" w:themeColor="text1"/>
            <w:sz w:val="24"/>
            <w:szCs w:val="24"/>
            <w:highlight w:val="lightGray"/>
          </w:rPr>
          <w:t xml:space="preserve">aves </w:t>
        </w:r>
      </w:ins>
      <w:r w:rsidRPr="007D24A1">
        <w:rPr>
          <w:rFonts w:asciiTheme="minorHAnsi" w:eastAsia="Arial" w:hAnsiTheme="minorHAnsi" w:cstheme="minorHAnsi"/>
          <w:color w:val="000000" w:themeColor="text1"/>
          <w:sz w:val="24"/>
          <w:szCs w:val="24"/>
          <w:highlight w:val="lightGray"/>
        </w:rPr>
        <w:t xml:space="preserve">in the United States and Israel. </w:t>
      </w:r>
      <w:r w:rsidRPr="007D24A1">
        <w:rPr>
          <w:rFonts w:asciiTheme="minorHAnsi" w:eastAsia="Arial" w:hAnsiTheme="minorHAnsi" w:cstheme="minorHAnsi"/>
          <w:i/>
          <w:iCs/>
          <w:color w:val="000000" w:themeColor="text1"/>
          <w:sz w:val="24"/>
          <w:szCs w:val="24"/>
          <w:highlight w:val="lightGray"/>
        </w:rPr>
        <w:t>The International Journal of Press/Politics, 14</w:t>
      </w:r>
      <w:r w:rsidRPr="007D24A1">
        <w:rPr>
          <w:rFonts w:asciiTheme="minorHAnsi" w:eastAsia="Arial" w:hAnsiTheme="minorHAnsi" w:cstheme="minorHAnsi"/>
          <w:color w:val="000000" w:themeColor="text1"/>
          <w:sz w:val="24"/>
          <w:szCs w:val="24"/>
          <w:highlight w:val="lightGray"/>
        </w:rPr>
        <w:t>(2), 146-165. doi:10.1177/1940161209333089</w:t>
      </w:r>
    </w:p>
    <w:p w14:paraId="5995BBFD" w14:textId="26D02A31"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Sheafer</w:t>
      </w:r>
      <w:proofErr w:type="spellEnd"/>
      <w:r w:rsidRPr="007D24A1">
        <w:rPr>
          <w:rFonts w:asciiTheme="minorHAnsi" w:eastAsia="Arial" w:hAnsiTheme="minorHAnsi" w:cstheme="minorHAnsi"/>
          <w:color w:val="000000" w:themeColor="text1"/>
          <w:sz w:val="24"/>
          <w:szCs w:val="24"/>
          <w:highlight w:val="lightGray"/>
        </w:rPr>
        <w:t xml:space="preserve">, T., &amp; </w:t>
      </w:r>
      <w:proofErr w:type="spellStart"/>
      <w:r w:rsidRPr="007D24A1">
        <w:rPr>
          <w:rFonts w:asciiTheme="minorHAnsi" w:eastAsia="Arial" w:hAnsiTheme="minorHAnsi" w:cstheme="minorHAnsi"/>
          <w:color w:val="000000" w:themeColor="text1"/>
          <w:sz w:val="24"/>
          <w:szCs w:val="24"/>
          <w:highlight w:val="lightGray"/>
        </w:rPr>
        <w:t>Weimann</w:t>
      </w:r>
      <w:proofErr w:type="spellEnd"/>
      <w:r w:rsidRPr="007D24A1">
        <w:rPr>
          <w:rFonts w:asciiTheme="minorHAnsi" w:eastAsia="Arial" w:hAnsiTheme="minorHAnsi" w:cstheme="minorHAnsi"/>
          <w:color w:val="000000" w:themeColor="text1"/>
          <w:sz w:val="24"/>
          <w:szCs w:val="24"/>
          <w:highlight w:val="lightGray"/>
        </w:rPr>
        <w:t xml:space="preserve">, G. (2005). Agenda </w:t>
      </w:r>
      <w:del w:id="920" w:author="Sari Cohen" w:date="2020-10-28T21:45:00Z">
        <w:r w:rsidRPr="007D24A1" w:rsidDel="002A588C">
          <w:rPr>
            <w:rFonts w:asciiTheme="minorHAnsi" w:eastAsia="Arial" w:hAnsiTheme="minorHAnsi" w:cstheme="minorHAnsi"/>
            <w:color w:val="000000" w:themeColor="text1"/>
            <w:sz w:val="24"/>
            <w:szCs w:val="24"/>
            <w:highlight w:val="lightGray"/>
          </w:rPr>
          <w:delText>Building</w:delText>
        </w:r>
      </w:del>
      <w:ins w:id="921" w:author="Sari Cohen" w:date="2020-10-28T21:45:00Z">
        <w:r w:rsidR="002A588C">
          <w:rPr>
            <w:rFonts w:asciiTheme="minorHAnsi" w:eastAsia="Arial" w:hAnsiTheme="minorHAnsi" w:cstheme="minorHAnsi"/>
            <w:color w:val="000000" w:themeColor="text1"/>
            <w:sz w:val="24"/>
            <w:szCs w:val="24"/>
            <w:highlight w:val="lightGray"/>
          </w:rPr>
          <w:t>b</w:t>
        </w:r>
        <w:r w:rsidR="002A588C" w:rsidRPr="007D24A1">
          <w:rPr>
            <w:rFonts w:asciiTheme="minorHAnsi" w:eastAsia="Arial" w:hAnsiTheme="minorHAnsi" w:cstheme="minorHAnsi"/>
            <w:color w:val="000000" w:themeColor="text1"/>
            <w:sz w:val="24"/>
            <w:szCs w:val="24"/>
            <w:highlight w:val="lightGray"/>
          </w:rPr>
          <w:t>uilding</w:t>
        </w:r>
      </w:ins>
      <w:r w:rsidRPr="007D24A1">
        <w:rPr>
          <w:rFonts w:asciiTheme="minorHAnsi" w:eastAsia="Arial" w:hAnsiTheme="minorHAnsi" w:cstheme="minorHAnsi"/>
          <w:color w:val="000000" w:themeColor="text1"/>
          <w:sz w:val="24"/>
          <w:szCs w:val="24"/>
          <w:highlight w:val="lightGray"/>
        </w:rPr>
        <w:t xml:space="preserve">, </w:t>
      </w:r>
      <w:del w:id="922"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Agenda </w:delText>
        </w:r>
      </w:del>
      <w:ins w:id="923" w:author="Sari Cohen" w:date="2020-10-28T21:45: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 xml:space="preserve">genda </w:t>
        </w:r>
      </w:ins>
      <w:del w:id="924" w:author="Sari Cohen" w:date="2020-10-28T21:45:00Z">
        <w:r w:rsidRPr="007D24A1" w:rsidDel="002A588C">
          <w:rPr>
            <w:rFonts w:asciiTheme="minorHAnsi" w:eastAsia="Arial" w:hAnsiTheme="minorHAnsi" w:cstheme="minorHAnsi"/>
            <w:color w:val="000000" w:themeColor="text1"/>
            <w:sz w:val="24"/>
            <w:szCs w:val="24"/>
            <w:highlight w:val="lightGray"/>
          </w:rPr>
          <w:delText>Setting</w:delText>
        </w:r>
      </w:del>
      <w:ins w:id="925" w:author="Sari Cohen" w:date="2020-10-28T21:45:00Z">
        <w:r w:rsidR="002A588C">
          <w:rPr>
            <w:rFonts w:asciiTheme="minorHAnsi" w:eastAsia="Arial" w:hAnsiTheme="minorHAnsi" w:cstheme="minorHAnsi"/>
            <w:color w:val="000000" w:themeColor="text1"/>
            <w:sz w:val="24"/>
            <w:szCs w:val="24"/>
            <w:highlight w:val="lightGray"/>
          </w:rPr>
          <w:t>s</w:t>
        </w:r>
        <w:r w:rsidR="002A588C" w:rsidRPr="007D24A1">
          <w:rPr>
            <w:rFonts w:asciiTheme="minorHAnsi" w:eastAsia="Arial" w:hAnsiTheme="minorHAnsi" w:cstheme="minorHAnsi"/>
            <w:color w:val="000000" w:themeColor="text1"/>
            <w:sz w:val="24"/>
            <w:szCs w:val="24"/>
            <w:highlight w:val="lightGray"/>
          </w:rPr>
          <w:t>etting</w:t>
        </w:r>
      </w:ins>
      <w:r w:rsidRPr="007D24A1">
        <w:rPr>
          <w:rFonts w:asciiTheme="minorHAnsi" w:eastAsia="Arial" w:hAnsiTheme="minorHAnsi" w:cstheme="minorHAnsi"/>
          <w:color w:val="000000" w:themeColor="text1"/>
          <w:sz w:val="24"/>
          <w:szCs w:val="24"/>
          <w:highlight w:val="lightGray"/>
        </w:rPr>
        <w:t xml:space="preserve">, </w:t>
      </w:r>
      <w:del w:id="926" w:author="Sari Cohen" w:date="2020-10-28T21:45:00Z">
        <w:r w:rsidRPr="007D24A1" w:rsidDel="002A588C">
          <w:rPr>
            <w:rFonts w:asciiTheme="minorHAnsi" w:eastAsia="Arial" w:hAnsiTheme="minorHAnsi" w:cstheme="minorHAnsi"/>
            <w:color w:val="000000" w:themeColor="text1"/>
            <w:sz w:val="24"/>
            <w:szCs w:val="24"/>
            <w:highlight w:val="lightGray"/>
          </w:rPr>
          <w:delText>Priming</w:delText>
        </w:r>
      </w:del>
      <w:ins w:id="927" w:author="Sari Cohen" w:date="2020-10-28T21:45: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riming</w:t>
        </w:r>
      </w:ins>
      <w:r w:rsidRPr="007D24A1">
        <w:rPr>
          <w:rFonts w:asciiTheme="minorHAnsi" w:eastAsia="Arial" w:hAnsiTheme="minorHAnsi" w:cstheme="minorHAnsi"/>
          <w:color w:val="000000" w:themeColor="text1"/>
          <w:sz w:val="24"/>
          <w:szCs w:val="24"/>
          <w:highlight w:val="lightGray"/>
        </w:rPr>
        <w:t xml:space="preserve">, </w:t>
      </w:r>
      <w:del w:id="928"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Individual </w:delText>
        </w:r>
      </w:del>
      <w:ins w:id="929" w:author="Sari Cohen" w:date="2020-10-28T21:45:00Z">
        <w:r w:rsidR="002A588C">
          <w:rPr>
            <w:rFonts w:asciiTheme="minorHAnsi" w:eastAsia="Arial" w:hAnsiTheme="minorHAnsi" w:cstheme="minorHAnsi"/>
            <w:color w:val="000000" w:themeColor="text1"/>
            <w:sz w:val="24"/>
            <w:szCs w:val="24"/>
            <w:highlight w:val="lightGray"/>
          </w:rPr>
          <w:t>i</w:t>
        </w:r>
        <w:r w:rsidR="002A588C" w:rsidRPr="007D24A1">
          <w:rPr>
            <w:rFonts w:asciiTheme="minorHAnsi" w:eastAsia="Arial" w:hAnsiTheme="minorHAnsi" w:cstheme="minorHAnsi"/>
            <w:color w:val="000000" w:themeColor="text1"/>
            <w:sz w:val="24"/>
            <w:szCs w:val="24"/>
            <w:highlight w:val="lightGray"/>
          </w:rPr>
          <w:t xml:space="preserve">ndividual </w:t>
        </w:r>
      </w:ins>
      <w:del w:id="930"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Voting </w:delText>
        </w:r>
      </w:del>
      <w:ins w:id="931" w:author="Sari Cohen" w:date="2020-10-28T21:45:00Z">
        <w:r w:rsidR="002A588C">
          <w:rPr>
            <w:rFonts w:asciiTheme="minorHAnsi" w:eastAsia="Arial" w:hAnsiTheme="minorHAnsi" w:cstheme="minorHAnsi"/>
            <w:color w:val="000000" w:themeColor="text1"/>
            <w:sz w:val="24"/>
            <w:szCs w:val="24"/>
            <w:highlight w:val="lightGray"/>
          </w:rPr>
          <w:t>v</w:t>
        </w:r>
        <w:r w:rsidR="002A588C" w:rsidRPr="007D24A1">
          <w:rPr>
            <w:rFonts w:asciiTheme="minorHAnsi" w:eastAsia="Arial" w:hAnsiTheme="minorHAnsi" w:cstheme="minorHAnsi"/>
            <w:color w:val="000000" w:themeColor="text1"/>
            <w:sz w:val="24"/>
            <w:szCs w:val="24"/>
            <w:highlight w:val="lightGray"/>
          </w:rPr>
          <w:t xml:space="preserve">oting </w:t>
        </w:r>
      </w:ins>
      <w:del w:id="932" w:author="Sari Cohen" w:date="2020-10-28T21:45:00Z">
        <w:r w:rsidRPr="007D24A1" w:rsidDel="002A588C">
          <w:rPr>
            <w:rFonts w:asciiTheme="minorHAnsi" w:eastAsia="Arial" w:hAnsiTheme="minorHAnsi" w:cstheme="minorHAnsi"/>
            <w:color w:val="000000" w:themeColor="text1"/>
            <w:sz w:val="24"/>
            <w:szCs w:val="24"/>
            <w:highlight w:val="lightGray"/>
          </w:rPr>
          <w:delText>Intentions</w:delText>
        </w:r>
      </w:del>
      <w:ins w:id="933" w:author="Sari Cohen" w:date="2020-10-28T21:45:00Z">
        <w:r w:rsidR="002A588C">
          <w:rPr>
            <w:rFonts w:asciiTheme="minorHAnsi" w:eastAsia="Arial" w:hAnsiTheme="minorHAnsi" w:cstheme="minorHAnsi"/>
            <w:color w:val="000000" w:themeColor="text1"/>
            <w:sz w:val="24"/>
            <w:szCs w:val="24"/>
            <w:highlight w:val="lightGray"/>
          </w:rPr>
          <w:t>i</w:t>
        </w:r>
        <w:r w:rsidR="002A588C" w:rsidRPr="007D24A1">
          <w:rPr>
            <w:rFonts w:asciiTheme="minorHAnsi" w:eastAsia="Arial" w:hAnsiTheme="minorHAnsi" w:cstheme="minorHAnsi"/>
            <w:color w:val="000000" w:themeColor="text1"/>
            <w:sz w:val="24"/>
            <w:szCs w:val="24"/>
            <w:highlight w:val="lightGray"/>
          </w:rPr>
          <w:t>ntentions</w:t>
        </w:r>
      </w:ins>
      <w:r w:rsidRPr="007D24A1">
        <w:rPr>
          <w:rFonts w:asciiTheme="minorHAnsi" w:eastAsia="Arial" w:hAnsiTheme="minorHAnsi" w:cstheme="minorHAnsi"/>
          <w:color w:val="000000" w:themeColor="text1"/>
          <w:sz w:val="24"/>
          <w:szCs w:val="24"/>
          <w:highlight w:val="lightGray"/>
        </w:rPr>
        <w:t xml:space="preserve">, and the </w:t>
      </w:r>
      <w:del w:id="934"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Aggregate </w:delText>
        </w:r>
      </w:del>
      <w:ins w:id="935" w:author="Sari Cohen" w:date="2020-10-28T21:45: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 xml:space="preserve">ggregate </w:t>
        </w:r>
      </w:ins>
      <w:del w:id="936" w:author="Sari Cohen" w:date="2020-10-28T21:45:00Z">
        <w:r w:rsidRPr="007D24A1" w:rsidDel="002A588C">
          <w:rPr>
            <w:rFonts w:asciiTheme="minorHAnsi" w:eastAsia="Arial" w:hAnsiTheme="minorHAnsi" w:cstheme="minorHAnsi"/>
            <w:color w:val="000000" w:themeColor="text1"/>
            <w:sz w:val="24"/>
            <w:szCs w:val="24"/>
            <w:highlight w:val="lightGray"/>
          </w:rPr>
          <w:delText>Results</w:delText>
        </w:r>
      </w:del>
      <w:ins w:id="937" w:author="Sari Cohen" w:date="2020-10-28T21:45:00Z">
        <w:r w:rsidR="002A588C">
          <w:rPr>
            <w:rFonts w:asciiTheme="minorHAnsi" w:eastAsia="Arial" w:hAnsiTheme="minorHAnsi" w:cstheme="minorHAnsi"/>
            <w:color w:val="000000" w:themeColor="text1"/>
            <w:sz w:val="24"/>
            <w:szCs w:val="24"/>
            <w:highlight w:val="lightGray"/>
          </w:rPr>
          <w:t>r</w:t>
        </w:r>
        <w:r w:rsidR="002A588C" w:rsidRPr="007D24A1">
          <w:rPr>
            <w:rFonts w:asciiTheme="minorHAnsi" w:eastAsia="Arial" w:hAnsiTheme="minorHAnsi" w:cstheme="minorHAnsi"/>
            <w:color w:val="000000" w:themeColor="text1"/>
            <w:sz w:val="24"/>
            <w:szCs w:val="24"/>
            <w:highlight w:val="lightGray"/>
          </w:rPr>
          <w:t>esults</w:t>
        </w:r>
      </w:ins>
      <w:r w:rsidRPr="007D24A1">
        <w:rPr>
          <w:rFonts w:asciiTheme="minorHAnsi" w:eastAsia="Arial" w:hAnsiTheme="minorHAnsi" w:cstheme="minorHAnsi"/>
          <w:color w:val="000000" w:themeColor="text1"/>
          <w:sz w:val="24"/>
          <w:szCs w:val="24"/>
          <w:highlight w:val="lightGray"/>
        </w:rPr>
        <w:t xml:space="preserve">: An </w:t>
      </w:r>
      <w:del w:id="938"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Analysis </w:delText>
        </w:r>
      </w:del>
      <w:ins w:id="939" w:author="Sari Cohen" w:date="2020-10-28T21:45:00Z">
        <w:r w:rsidR="002A588C">
          <w:rPr>
            <w:rFonts w:asciiTheme="minorHAnsi" w:eastAsia="Arial" w:hAnsiTheme="minorHAnsi" w:cstheme="minorHAnsi"/>
            <w:color w:val="000000" w:themeColor="text1"/>
            <w:sz w:val="24"/>
            <w:szCs w:val="24"/>
            <w:highlight w:val="lightGray"/>
          </w:rPr>
          <w:t>a</w:t>
        </w:r>
        <w:r w:rsidR="002A588C" w:rsidRPr="007D24A1">
          <w:rPr>
            <w:rFonts w:asciiTheme="minorHAnsi" w:eastAsia="Arial" w:hAnsiTheme="minorHAnsi" w:cstheme="minorHAnsi"/>
            <w:color w:val="000000" w:themeColor="text1"/>
            <w:sz w:val="24"/>
            <w:szCs w:val="24"/>
            <w:highlight w:val="lightGray"/>
          </w:rPr>
          <w:t xml:space="preserve">nalysis </w:t>
        </w:r>
      </w:ins>
      <w:r w:rsidRPr="007D24A1">
        <w:rPr>
          <w:rFonts w:asciiTheme="minorHAnsi" w:eastAsia="Arial" w:hAnsiTheme="minorHAnsi" w:cstheme="minorHAnsi"/>
          <w:color w:val="000000" w:themeColor="text1"/>
          <w:sz w:val="24"/>
          <w:szCs w:val="24"/>
          <w:highlight w:val="lightGray"/>
        </w:rPr>
        <w:t xml:space="preserve">of </w:t>
      </w:r>
      <w:del w:id="940" w:author="Sari Cohen" w:date="2020-10-28T21:45:00Z">
        <w:r w:rsidRPr="007D24A1" w:rsidDel="002A588C">
          <w:rPr>
            <w:rFonts w:asciiTheme="minorHAnsi" w:eastAsia="Arial" w:hAnsiTheme="minorHAnsi" w:cstheme="minorHAnsi"/>
            <w:color w:val="000000" w:themeColor="text1"/>
            <w:sz w:val="24"/>
            <w:szCs w:val="24"/>
            <w:highlight w:val="lightGray"/>
          </w:rPr>
          <w:delText xml:space="preserve">Four </w:delText>
        </w:r>
      </w:del>
      <w:ins w:id="941" w:author="Sari Cohen" w:date="2020-10-28T21:45:00Z">
        <w:r w:rsidR="002A588C">
          <w:rPr>
            <w:rFonts w:asciiTheme="minorHAnsi" w:eastAsia="Arial" w:hAnsiTheme="minorHAnsi" w:cstheme="minorHAnsi"/>
            <w:color w:val="000000" w:themeColor="text1"/>
            <w:sz w:val="24"/>
            <w:szCs w:val="24"/>
            <w:highlight w:val="lightGray"/>
          </w:rPr>
          <w:t>f</w:t>
        </w:r>
        <w:r w:rsidR="002A588C" w:rsidRPr="007D24A1">
          <w:rPr>
            <w:rFonts w:asciiTheme="minorHAnsi" w:eastAsia="Arial" w:hAnsiTheme="minorHAnsi" w:cstheme="minorHAnsi"/>
            <w:color w:val="000000" w:themeColor="text1"/>
            <w:sz w:val="24"/>
            <w:szCs w:val="24"/>
            <w:highlight w:val="lightGray"/>
          </w:rPr>
          <w:t xml:space="preserve">our </w:t>
        </w:r>
      </w:ins>
      <w:r w:rsidRPr="007D24A1">
        <w:rPr>
          <w:rFonts w:asciiTheme="minorHAnsi" w:eastAsia="Arial" w:hAnsiTheme="minorHAnsi" w:cstheme="minorHAnsi"/>
          <w:color w:val="000000" w:themeColor="text1"/>
          <w:sz w:val="24"/>
          <w:szCs w:val="24"/>
          <w:highlight w:val="lightGray"/>
        </w:rPr>
        <w:t xml:space="preserve">Israeli </w:t>
      </w:r>
      <w:del w:id="942" w:author="Sari Cohen" w:date="2020-10-28T21:45:00Z">
        <w:r w:rsidRPr="007D24A1" w:rsidDel="002A588C">
          <w:rPr>
            <w:rFonts w:asciiTheme="minorHAnsi" w:eastAsia="Arial" w:hAnsiTheme="minorHAnsi" w:cstheme="minorHAnsi"/>
            <w:color w:val="000000" w:themeColor="text1"/>
            <w:sz w:val="24"/>
            <w:szCs w:val="24"/>
            <w:highlight w:val="lightGray"/>
          </w:rPr>
          <w:delText>Elections</w:delText>
        </w:r>
      </w:del>
      <w:ins w:id="943" w:author="Sari Cohen" w:date="2020-10-28T21:45:00Z">
        <w:r w:rsidR="002A588C">
          <w:rPr>
            <w:rFonts w:asciiTheme="minorHAnsi" w:eastAsia="Arial" w:hAnsiTheme="minorHAnsi" w:cstheme="minorHAnsi"/>
            <w:color w:val="000000" w:themeColor="text1"/>
            <w:sz w:val="24"/>
            <w:szCs w:val="24"/>
            <w:highlight w:val="lightGray"/>
          </w:rPr>
          <w:t>e</w:t>
        </w:r>
        <w:r w:rsidR="002A588C" w:rsidRPr="007D24A1">
          <w:rPr>
            <w:rFonts w:asciiTheme="minorHAnsi" w:eastAsia="Arial" w:hAnsiTheme="minorHAnsi" w:cstheme="minorHAnsi"/>
            <w:color w:val="000000" w:themeColor="text1"/>
            <w:sz w:val="24"/>
            <w:szCs w:val="24"/>
            <w:highlight w:val="lightGray"/>
          </w:rPr>
          <w:t>lections</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Journal of Communication, 55</w:t>
      </w:r>
      <w:r w:rsidRPr="007D24A1">
        <w:rPr>
          <w:rFonts w:asciiTheme="minorHAnsi" w:eastAsia="Arial" w:hAnsiTheme="minorHAnsi" w:cstheme="minorHAnsi"/>
          <w:color w:val="000000" w:themeColor="text1"/>
          <w:sz w:val="24"/>
          <w:szCs w:val="24"/>
          <w:highlight w:val="lightGray"/>
        </w:rPr>
        <w:t>(2), 347–365</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doi:10.1111/j.1460-2466.2005.tb02676.x</w:t>
      </w:r>
    </w:p>
    <w:p w14:paraId="6059C747"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Shehata, A., &amp; </w:t>
      </w:r>
      <w:proofErr w:type="spellStart"/>
      <w:r w:rsidRPr="007D24A1">
        <w:rPr>
          <w:rFonts w:asciiTheme="minorHAnsi" w:eastAsia="Arial" w:hAnsiTheme="minorHAnsi" w:cstheme="minorHAnsi"/>
          <w:color w:val="000000" w:themeColor="text1"/>
          <w:sz w:val="24"/>
          <w:szCs w:val="24"/>
          <w:highlight w:val="lightGray"/>
        </w:rPr>
        <w:t>Strömbäck</w:t>
      </w:r>
      <w:proofErr w:type="spellEnd"/>
      <w:r w:rsidRPr="007D24A1">
        <w:rPr>
          <w:rFonts w:asciiTheme="minorHAnsi" w:eastAsia="Arial" w:hAnsiTheme="minorHAnsi" w:cstheme="minorHAnsi"/>
          <w:color w:val="000000" w:themeColor="text1"/>
          <w:sz w:val="24"/>
          <w:szCs w:val="24"/>
          <w:highlight w:val="lightGray"/>
        </w:rPr>
        <w:t xml:space="preserve">, J. (2013). Not (yet) a new era of minimal effects: A study of agenda setting at the aggregate and individual levels. </w:t>
      </w:r>
      <w:r w:rsidRPr="007D24A1">
        <w:rPr>
          <w:rFonts w:asciiTheme="minorHAnsi" w:eastAsia="Arial" w:hAnsiTheme="minorHAnsi" w:cstheme="minorHAnsi"/>
          <w:i/>
          <w:iCs/>
          <w:color w:val="000000" w:themeColor="text1"/>
          <w:sz w:val="24"/>
          <w:szCs w:val="24"/>
          <w:highlight w:val="lightGray"/>
        </w:rPr>
        <w:t>The International Journal of Press/Politics, 18</w:t>
      </w:r>
      <w:r w:rsidRPr="007D24A1">
        <w:rPr>
          <w:rFonts w:asciiTheme="minorHAnsi" w:eastAsia="Arial" w:hAnsiTheme="minorHAnsi" w:cstheme="minorHAnsi"/>
          <w:color w:val="000000" w:themeColor="text1"/>
          <w:sz w:val="24"/>
          <w:szCs w:val="24"/>
          <w:highlight w:val="lightGray"/>
        </w:rPr>
        <w:t>(2), 234-255</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doi:10.1177/1940161212473831</w:t>
      </w:r>
    </w:p>
    <w:p w14:paraId="6F3EDDFC" w14:textId="3409F726"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Skovsgaard</w:t>
      </w:r>
      <w:proofErr w:type="spellEnd"/>
      <w:r w:rsidRPr="007D24A1">
        <w:rPr>
          <w:rFonts w:asciiTheme="minorHAnsi" w:eastAsia="Arial" w:hAnsiTheme="minorHAnsi" w:cstheme="minorHAnsi"/>
          <w:color w:val="000000" w:themeColor="text1"/>
          <w:sz w:val="24"/>
          <w:szCs w:val="24"/>
          <w:highlight w:val="lightGray"/>
        </w:rPr>
        <w:t xml:space="preserve">, M., &amp; Arjan, D. (2013). Dodging the gatekeeper? Social media in the campaign during 2011 Danish elections. </w:t>
      </w:r>
      <w:r w:rsidRPr="007D24A1">
        <w:rPr>
          <w:rFonts w:asciiTheme="minorHAnsi" w:eastAsia="Arial" w:hAnsiTheme="minorHAnsi" w:cstheme="minorHAnsi"/>
          <w:i/>
          <w:iCs/>
          <w:color w:val="000000" w:themeColor="text1"/>
          <w:sz w:val="24"/>
          <w:szCs w:val="24"/>
          <w:highlight w:val="lightGray"/>
        </w:rPr>
        <w:t>Information, Media</w:t>
      </w:r>
      <w:del w:id="944" w:author="Sari Cohen" w:date="2020-10-28T21:46:00Z">
        <w:r w:rsidRPr="007D24A1" w:rsidDel="002A588C">
          <w:rPr>
            <w:rFonts w:asciiTheme="minorHAnsi" w:eastAsia="Arial" w:hAnsiTheme="minorHAnsi" w:cstheme="minorHAnsi"/>
            <w:i/>
            <w:iCs/>
            <w:color w:val="000000" w:themeColor="text1"/>
            <w:sz w:val="24"/>
            <w:szCs w:val="24"/>
            <w:highlight w:val="lightGray"/>
          </w:rPr>
          <w:delText>, and</w:delText>
        </w:r>
      </w:del>
      <w:ins w:id="945" w:author="Sari Cohen" w:date="2020-10-28T21:46:00Z">
        <w:r w:rsidR="002A588C">
          <w:rPr>
            <w:rFonts w:asciiTheme="minorHAnsi" w:eastAsia="Arial" w:hAnsiTheme="minorHAnsi" w:cstheme="minorHAnsi"/>
            <w:i/>
            <w:iCs/>
            <w:color w:val="000000" w:themeColor="text1"/>
            <w:sz w:val="24"/>
            <w:szCs w:val="24"/>
            <w:highlight w:val="lightGray"/>
          </w:rPr>
          <w:t xml:space="preserve"> &amp;</w:t>
        </w:r>
      </w:ins>
      <w:r w:rsidRPr="007D24A1">
        <w:rPr>
          <w:rFonts w:asciiTheme="minorHAnsi" w:eastAsia="Arial" w:hAnsiTheme="minorHAnsi" w:cstheme="minorHAnsi"/>
          <w:i/>
          <w:iCs/>
          <w:color w:val="000000" w:themeColor="text1"/>
          <w:sz w:val="24"/>
          <w:szCs w:val="24"/>
          <w:highlight w:val="lightGray"/>
        </w:rPr>
        <w:t xml:space="preserve"> Society, 16</w:t>
      </w:r>
      <w:r w:rsidRPr="007D24A1">
        <w:rPr>
          <w:rFonts w:asciiTheme="minorHAnsi" w:eastAsia="Arial" w:hAnsiTheme="minorHAnsi" w:cstheme="minorHAnsi"/>
          <w:color w:val="000000" w:themeColor="text1"/>
          <w:sz w:val="24"/>
          <w:szCs w:val="24"/>
          <w:highlight w:val="lightGray"/>
        </w:rPr>
        <w:t>(5), 737–756. doi:10.1080/1369118X.2013.783876</w:t>
      </w:r>
    </w:p>
    <w:p w14:paraId="59D6FBAA" w14:textId="6936963C"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Spaeth, M. (2009). Presidential </w:t>
      </w:r>
      <w:del w:id="946" w:author="Sari Cohen" w:date="2020-10-28T21:46:00Z">
        <w:r w:rsidRPr="007D24A1" w:rsidDel="002A588C">
          <w:rPr>
            <w:rFonts w:asciiTheme="minorHAnsi" w:eastAsia="Arial" w:hAnsiTheme="minorHAnsi" w:cstheme="minorHAnsi"/>
            <w:color w:val="000000" w:themeColor="text1"/>
            <w:sz w:val="24"/>
            <w:szCs w:val="24"/>
            <w:highlight w:val="lightGray"/>
          </w:rPr>
          <w:delText xml:space="preserve">Politics </w:delText>
        </w:r>
      </w:del>
      <w:ins w:id="947" w:author="Sari Cohen" w:date="2020-10-28T21:46: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olitics </w:t>
        </w:r>
      </w:ins>
      <w:r w:rsidRPr="007D24A1">
        <w:rPr>
          <w:rFonts w:asciiTheme="minorHAnsi" w:eastAsia="Arial" w:hAnsiTheme="minorHAnsi" w:cstheme="minorHAnsi"/>
          <w:color w:val="000000" w:themeColor="text1"/>
          <w:sz w:val="24"/>
          <w:szCs w:val="24"/>
          <w:highlight w:val="lightGray"/>
        </w:rPr>
        <w:t xml:space="preserve">and </w:t>
      </w:r>
      <w:del w:id="948" w:author="Sari Cohen" w:date="2020-10-28T21:46:00Z">
        <w:r w:rsidRPr="007D24A1" w:rsidDel="002A588C">
          <w:rPr>
            <w:rFonts w:asciiTheme="minorHAnsi" w:eastAsia="Arial" w:hAnsiTheme="minorHAnsi" w:cstheme="minorHAnsi"/>
            <w:color w:val="000000" w:themeColor="text1"/>
            <w:sz w:val="24"/>
            <w:szCs w:val="24"/>
            <w:highlight w:val="lightGray"/>
          </w:rPr>
          <w:delText xml:space="preserve">Public </w:delText>
        </w:r>
      </w:del>
      <w:ins w:id="949" w:author="Sari Cohen" w:date="2020-10-28T21:46:00Z">
        <w:r w:rsidR="002A588C">
          <w:rPr>
            <w:rFonts w:asciiTheme="minorHAnsi" w:eastAsia="Arial" w:hAnsiTheme="minorHAnsi" w:cstheme="minorHAnsi"/>
            <w:color w:val="000000" w:themeColor="text1"/>
            <w:sz w:val="24"/>
            <w:szCs w:val="24"/>
            <w:highlight w:val="lightGray"/>
          </w:rPr>
          <w:t>p</w:t>
        </w:r>
        <w:r w:rsidR="002A588C" w:rsidRPr="007D24A1">
          <w:rPr>
            <w:rFonts w:asciiTheme="minorHAnsi" w:eastAsia="Arial" w:hAnsiTheme="minorHAnsi" w:cstheme="minorHAnsi"/>
            <w:color w:val="000000" w:themeColor="text1"/>
            <w:sz w:val="24"/>
            <w:szCs w:val="24"/>
            <w:highlight w:val="lightGray"/>
          </w:rPr>
          <w:t xml:space="preserve">ublic </w:t>
        </w:r>
      </w:ins>
      <w:del w:id="950" w:author="Sari Cohen" w:date="2020-10-28T21:46:00Z">
        <w:r w:rsidRPr="007D24A1" w:rsidDel="002A588C">
          <w:rPr>
            <w:rFonts w:asciiTheme="minorHAnsi" w:eastAsia="Arial" w:hAnsiTheme="minorHAnsi" w:cstheme="minorHAnsi"/>
            <w:color w:val="000000" w:themeColor="text1"/>
            <w:sz w:val="24"/>
            <w:szCs w:val="24"/>
            <w:highlight w:val="lightGray"/>
          </w:rPr>
          <w:delText xml:space="preserve">Relations </w:delText>
        </w:r>
      </w:del>
      <w:ins w:id="951" w:author="Sari Cohen" w:date="2020-10-28T21:46:00Z">
        <w:r w:rsidR="002A588C">
          <w:rPr>
            <w:rFonts w:asciiTheme="minorHAnsi" w:eastAsia="Arial" w:hAnsiTheme="minorHAnsi" w:cstheme="minorHAnsi"/>
            <w:color w:val="000000" w:themeColor="text1"/>
            <w:sz w:val="24"/>
            <w:szCs w:val="24"/>
            <w:highlight w:val="lightGray"/>
          </w:rPr>
          <w:t>r</w:t>
        </w:r>
        <w:r w:rsidR="002A588C" w:rsidRPr="007D24A1">
          <w:rPr>
            <w:rFonts w:asciiTheme="minorHAnsi" w:eastAsia="Arial" w:hAnsiTheme="minorHAnsi" w:cstheme="minorHAnsi"/>
            <w:color w:val="000000" w:themeColor="text1"/>
            <w:sz w:val="24"/>
            <w:szCs w:val="24"/>
            <w:highlight w:val="lightGray"/>
          </w:rPr>
          <w:t xml:space="preserve">elations </w:t>
        </w:r>
      </w:ins>
      <w:r w:rsidRPr="007D24A1">
        <w:rPr>
          <w:rFonts w:asciiTheme="minorHAnsi" w:eastAsia="Arial" w:hAnsiTheme="minorHAnsi" w:cstheme="minorHAnsi"/>
          <w:color w:val="000000" w:themeColor="text1"/>
          <w:sz w:val="24"/>
          <w:szCs w:val="24"/>
          <w:highlight w:val="lightGray"/>
        </w:rPr>
        <w:t xml:space="preserve">in 2008: Marshall McLuhan 2.0. </w:t>
      </w:r>
      <w:r w:rsidRPr="007D24A1">
        <w:rPr>
          <w:rFonts w:asciiTheme="minorHAnsi" w:eastAsia="Arial" w:hAnsiTheme="minorHAnsi" w:cstheme="minorHAnsi"/>
          <w:i/>
          <w:iCs/>
          <w:color w:val="000000" w:themeColor="text1"/>
          <w:sz w:val="24"/>
          <w:szCs w:val="24"/>
          <w:highlight w:val="lightGray"/>
        </w:rPr>
        <w:t>Journalism Studies, 10</w:t>
      </w:r>
      <w:r w:rsidRPr="007D24A1">
        <w:rPr>
          <w:rFonts w:asciiTheme="minorHAnsi" w:eastAsia="Arial" w:hAnsiTheme="minorHAnsi" w:cstheme="minorHAnsi"/>
          <w:color w:val="000000" w:themeColor="text1"/>
          <w:sz w:val="24"/>
          <w:szCs w:val="24"/>
          <w:highlight w:val="lightGray"/>
        </w:rPr>
        <w:t>(3), 438–443. doi:10.1080/14616700902987264</w:t>
      </w:r>
    </w:p>
    <w:p w14:paraId="278190FC" w14:textId="752C65BA"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Stromer</w:t>
      </w:r>
      <w:proofErr w:type="spellEnd"/>
      <w:r w:rsidRPr="007D24A1">
        <w:rPr>
          <w:rFonts w:asciiTheme="minorHAnsi" w:eastAsia="Arial" w:hAnsiTheme="minorHAnsi" w:cstheme="minorHAnsi"/>
          <w:color w:val="000000" w:themeColor="text1"/>
          <w:sz w:val="24"/>
          <w:szCs w:val="24"/>
          <w:highlight w:val="lightGray"/>
        </w:rPr>
        <w:t xml:space="preserve">-Galley, J. (2014). </w:t>
      </w:r>
      <w:r w:rsidRPr="007D24A1">
        <w:rPr>
          <w:rFonts w:asciiTheme="minorHAnsi" w:eastAsia="Arial" w:hAnsiTheme="minorHAnsi" w:cstheme="minorHAnsi"/>
          <w:i/>
          <w:iCs/>
          <w:color w:val="000000" w:themeColor="text1"/>
          <w:sz w:val="24"/>
          <w:szCs w:val="24"/>
          <w:highlight w:val="lightGray"/>
        </w:rPr>
        <w:t xml:space="preserve">Presidential </w:t>
      </w:r>
      <w:del w:id="952" w:author="Sari Cohen" w:date="2020-10-28T21:46:00Z">
        <w:r w:rsidRPr="007D24A1" w:rsidDel="002A588C">
          <w:rPr>
            <w:rFonts w:asciiTheme="minorHAnsi" w:eastAsia="Arial" w:hAnsiTheme="minorHAnsi" w:cstheme="minorHAnsi"/>
            <w:i/>
            <w:iCs/>
            <w:color w:val="000000" w:themeColor="text1"/>
            <w:sz w:val="24"/>
            <w:szCs w:val="24"/>
            <w:highlight w:val="lightGray"/>
          </w:rPr>
          <w:delText xml:space="preserve">Campaigning </w:delText>
        </w:r>
      </w:del>
      <w:ins w:id="953" w:author="Sari Cohen" w:date="2020-10-28T21:46:00Z">
        <w:r w:rsidR="002A588C">
          <w:rPr>
            <w:rFonts w:asciiTheme="minorHAnsi" w:eastAsia="Arial" w:hAnsiTheme="minorHAnsi" w:cstheme="minorHAnsi"/>
            <w:i/>
            <w:iCs/>
            <w:color w:val="000000" w:themeColor="text1"/>
            <w:sz w:val="24"/>
            <w:szCs w:val="24"/>
            <w:highlight w:val="lightGray"/>
          </w:rPr>
          <w:t>c</w:t>
        </w:r>
        <w:r w:rsidR="002A588C" w:rsidRPr="007D24A1">
          <w:rPr>
            <w:rFonts w:asciiTheme="minorHAnsi" w:eastAsia="Arial" w:hAnsiTheme="minorHAnsi" w:cstheme="minorHAnsi"/>
            <w:i/>
            <w:iCs/>
            <w:color w:val="000000" w:themeColor="text1"/>
            <w:sz w:val="24"/>
            <w:szCs w:val="24"/>
            <w:highlight w:val="lightGray"/>
          </w:rPr>
          <w:t xml:space="preserve">ampaigning </w:t>
        </w:r>
      </w:ins>
      <w:r w:rsidRPr="007D24A1">
        <w:rPr>
          <w:rFonts w:asciiTheme="minorHAnsi" w:eastAsia="Arial" w:hAnsiTheme="minorHAnsi" w:cstheme="minorHAnsi"/>
          <w:i/>
          <w:iCs/>
          <w:color w:val="000000" w:themeColor="text1"/>
          <w:sz w:val="24"/>
          <w:szCs w:val="24"/>
          <w:highlight w:val="lightGray"/>
        </w:rPr>
        <w:t>in the Internet age</w:t>
      </w:r>
      <w:r w:rsidRPr="007D24A1">
        <w:rPr>
          <w:rFonts w:asciiTheme="minorHAnsi" w:eastAsia="Arial" w:hAnsiTheme="minorHAnsi" w:cstheme="minorHAnsi"/>
          <w:color w:val="000000" w:themeColor="text1"/>
          <w:sz w:val="24"/>
          <w:szCs w:val="24"/>
          <w:highlight w:val="lightGray"/>
        </w:rPr>
        <w:t>. New York, NY: Oxford University Press. doi:10.1080/21670811.2017.1360143</w:t>
      </w:r>
    </w:p>
    <w:p w14:paraId="30A3E06D"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Tarai</w:t>
      </w:r>
      <w:proofErr w:type="spellEnd"/>
      <w:r w:rsidRPr="007D24A1">
        <w:rPr>
          <w:rFonts w:asciiTheme="minorHAnsi" w:eastAsia="Arial" w:hAnsiTheme="minorHAnsi" w:cstheme="minorHAnsi"/>
          <w:color w:val="000000" w:themeColor="text1"/>
          <w:sz w:val="24"/>
          <w:szCs w:val="24"/>
          <w:highlight w:val="lightGray"/>
        </w:rPr>
        <w:t xml:space="preserve">, J. (2019). Social media and Fiji's 2018 national election. </w:t>
      </w:r>
      <w:r w:rsidRPr="007D24A1">
        <w:rPr>
          <w:rFonts w:asciiTheme="minorHAnsi" w:eastAsia="Arial" w:hAnsiTheme="minorHAnsi" w:cstheme="minorHAnsi"/>
          <w:i/>
          <w:iCs/>
          <w:color w:val="000000" w:themeColor="text1"/>
          <w:sz w:val="24"/>
          <w:szCs w:val="24"/>
          <w:highlight w:val="lightGray"/>
        </w:rPr>
        <w:t>Pacific Journalism Review, 25</w:t>
      </w:r>
      <w:r w:rsidRPr="007D24A1">
        <w:rPr>
          <w:rFonts w:asciiTheme="minorHAnsi" w:eastAsia="Arial" w:hAnsiTheme="minorHAnsi" w:cstheme="minorHAnsi"/>
          <w:color w:val="000000" w:themeColor="text1"/>
          <w:sz w:val="24"/>
          <w:szCs w:val="24"/>
          <w:highlight w:val="lightGray"/>
        </w:rPr>
        <w:t>(1&amp;2), 52-64. doi:10.24135/pjr.v25i1and2.476</w:t>
      </w:r>
    </w:p>
    <w:p w14:paraId="19E57703"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Towner, T. L., &amp; Muñoz, C. L. (2018). Picture perfect? The role of Instagram in issue agenda setting during the 2016 presidential primary campaign. </w:t>
      </w:r>
      <w:r w:rsidRPr="007D24A1">
        <w:rPr>
          <w:rFonts w:asciiTheme="minorHAnsi" w:eastAsia="Arial" w:hAnsiTheme="minorHAnsi" w:cstheme="minorHAnsi"/>
          <w:i/>
          <w:iCs/>
          <w:color w:val="000000" w:themeColor="text1"/>
          <w:sz w:val="24"/>
          <w:szCs w:val="24"/>
          <w:highlight w:val="lightGray"/>
        </w:rPr>
        <w:t>Social science computer review, 36</w:t>
      </w:r>
      <w:r w:rsidRPr="007D24A1">
        <w:rPr>
          <w:rFonts w:asciiTheme="minorHAnsi" w:eastAsia="Arial" w:hAnsiTheme="minorHAnsi" w:cstheme="minorHAnsi"/>
          <w:color w:val="000000" w:themeColor="text1"/>
          <w:sz w:val="24"/>
          <w:szCs w:val="24"/>
          <w:highlight w:val="lightGray"/>
        </w:rPr>
        <w:t>(4), 484-499. doi:10.1177/0894439317728222</w:t>
      </w:r>
    </w:p>
    <w:p w14:paraId="13137786"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Trilling, D., </w:t>
      </w:r>
      <w:proofErr w:type="spellStart"/>
      <w:r w:rsidRPr="007D24A1">
        <w:rPr>
          <w:rFonts w:asciiTheme="minorHAnsi" w:eastAsia="Arial" w:hAnsiTheme="minorHAnsi" w:cstheme="minorHAnsi"/>
          <w:color w:val="000000" w:themeColor="text1"/>
          <w:sz w:val="24"/>
          <w:szCs w:val="24"/>
          <w:highlight w:val="lightGray"/>
        </w:rPr>
        <w:t>Tolochko</w:t>
      </w:r>
      <w:proofErr w:type="spellEnd"/>
      <w:r w:rsidRPr="007D24A1">
        <w:rPr>
          <w:rFonts w:asciiTheme="minorHAnsi" w:eastAsia="Arial" w:hAnsiTheme="minorHAnsi" w:cstheme="minorHAnsi"/>
          <w:color w:val="000000" w:themeColor="text1"/>
          <w:sz w:val="24"/>
          <w:szCs w:val="24"/>
          <w:highlight w:val="lightGray"/>
        </w:rPr>
        <w:t xml:space="preserve">, P., &amp; </w:t>
      </w:r>
      <w:proofErr w:type="spellStart"/>
      <w:r w:rsidRPr="007D24A1">
        <w:rPr>
          <w:rFonts w:asciiTheme="minorHAnsi" w:eastAsia="Arial" w:hAnsiTheme="minorHAnsi" w:cstheme="minorHAnsi"/>
          <w:color w:val="000000" w:themeColor="text1"/>
          <w:sz w:val="24"/>
          <w:szCs w:val="24"/>
          <w:highlight w:val="lightGray"/>
        </w:rPr>
        <w:t>Burscher</w:t>
      </w:r>
      <w:proofErr w:type="spellEnd"/>
      <w:r w:rsidRPr="007D24A1">
        <w:rPr>
          <w:rFonts w:asciiTheme="minorHAnsi" w:eastAsia="Arial" w:hAnsiTheme="minorHAnsi" w:cstheme="minorHAnsi"/>
          <w:color w:val="000000" w:themeColor="text1"/>
          <w:sz w:val="24"/>
          <w:szCs w:val="24"/>
          <w:highlight w:val="lightGray"/>
        </w:rPr>
        <w:t xml:space="preserve">, B. (2017). From newsworthiness to </w:t>
      </w:r>
      <w:proofErr w:type="spellStart"/>
      <w:r w:rsidRPr="007D24A1">
        <w:rPr>
          <w:rFonts w:asciiTheme="minorHAnsi" w:eastAsia="Arial" w:hAnsiTheme="minorHAnsi" w:cstheme="minorHAnsi"/>
          <w:color w:val="000000" w:themeColor="text1"/>
          <w:sz w:val="24"/>
          <w:szCs w:val="24"/>
          <w:highlight w:val="lightGray"/>
        </w:rPr>
        <w:t>shareworthiness</w:t>
      </w:r>
      <w:proofErr w:type="spellEnd"/>
      <w:r w:rsidRPr="007D24A1">
        <w:rPr>
          <w:rFonts w:asciiTheme="minorHAnsi" w:eastAsia="Arial" w:hAnsiTheme="minorHAnsi" w:cstheme="minorHAnsi"/>
          <w:color w:val="000000" w:themeColor="text1"/>
          <w:sz w:val="24"/>
          <w:szCs w:val="24"/>
          <w:highlight w:val="lightGray"/>
        </w:rPr>
        <w:t xml:space="preserve">: How to predict news sharing based on article characteristics. </w:t>
      </w:r>
      <w:r w:rsidRPr="007D24A1">
        <w:rPr>
          <w:rFonts w:asciiTheme="minorHAnsi" w:eastAsia="Arial" w:hAnsiTheme="minorHAnsi" w:cstheme="minorHAnsi"/>
          <w:i/>
          <w:iCs/>
          <w:color w:val="000000" w:themeColor="text1"/>
          <w:sz w:val="24"/>
          <w:szCs w:val="24"/>
          <w:highlight w:val="lightGray"/>
        </w:rPr>
        <w:t>Journalism &amp; Mass Communication Quarterly, 94</w:t>
      </w:r>
      <w:r w:rsidRPr="007D24A1">
        <w:rPr>
          <w:rFonts w:asciiTheme="minorHAnsi" w:eastAsia="Arial" w:hAnsiTheme="minorHAnsi" w:cstheme="minorHAnsi"/>
          <w:color w:val="000000" w:themeColor="text1"/>
          <w:sz w:val="24"/>
          <w:szCs w:val="24"/>
          <w:highlight w:val="lightGray"/>
        </w:rPr>
        <w:t>(1), 38-60</w:t>
      </w:r>
      <w:r w:rsidRPr="007D24A1">
        <w:rPr>
          <w:rFonts w:asciiTheme="minorHAnsi" w:eastAsia="Arial" w:hAnsiTheme="minorHAnsi" w:cstheme="minorHAnsi"/>
          <w:color w:val="000000" w:themeColor="text1"/>
          <w:sz w:val="24"/>
          <w:szCs w:val="24"/>
          <w:highlight w:val="lightGray"/>
          <w:rtl/>
        </w:rPr>
        <w:t>.</w:t>
      </w:r>
      <w:r w:rsidRPr="007D24A1">
        <w:rPr>
          <w:rFonts w:asciiTheme="minorHAnsi" w:hAnsiTheme="minorHAnsi" w:cstheme="minorHAnsi"/>
          <w:color w:val="000000" w:themeColor="text1"/>
          <w:sz w:val="24"/>
          <w:szCs w:val="24"/>
          <w:highlight w:val="lightGray"/>
        </w:rPr>
        <w:t xml:space="preserve"> </w:t>
      </w:r>
      <w:proofErr w:type="spellStart"/>
      <w:r w:rsidRPr="007D24A1">
        <w:rPr>
          <w:rFonts w:asciiTheme="minorHAnsi" w:hAnsiTheme="minorHAnsi" w:cstheme="minorHAnsi"/>
          <w:color w:val="000000" w:themeColor="text1"/>
          <w:sz w:val="24"/>
          <w:szCs w:val="24"/>
          <w:highlight w:val="lightGray"/>
        </w:rPr>
        <w:t>doi</w:t>
      </w:r>
      <w:proofErr w:type="spellEnd"/>
      <w:r w:rsidRPr="007D24A1">
        <w:rPr>
          <w:rFonts w:asciiTheme="minorHAnsi" w:hAnsiTheme="minorHAnsi" w:cstheme="minorHAnsi"/>
          <w:color w:val="000000" w:themeColor="text1"/>
          <w:sz w:val="24"/>
          <w:szCs w:val="24"/>
          <w:highlight w:val="lightGray"/>
        </w:rPr>
        <w:t>:</w:t>
      </w:r>
      <w:r w:rsidRPr="007D24A1">
        <w:rPr>
          <w:rFonts w:asciiTheme="minorHAnsi" w:eastAsia="Arial" w:hAnsiTheme="minorHAnsi" w:cstheme="minorHAnsi"/>
          <w:color w:val="000000" w:themeColor="text1"/>
          <w:sz w:val="24"/>
          <w:szCs w:val="24"/>
          <w:highlight w:val="lightGray"/>
          <w:rtl/>
        </w:rPr>
        <w:t>10</w:t>
      </w:r>
      <w:r w:rsidRPr="007D24A1">
        <w:rPr>
          <w:rFonts w:asciiTheme="minorHAnsi" w:eastAsia="Arial" w:hAnsiTheme="minorHAnsi" w:cstheme="minorHAnsi"/>
          <w:color w:val="000000" w:themeColor="text1"/>
          <w:sz w:val="24"/>
          <w:szCs w:val="24"/>
          <w:highlight w:val="lightGray"/>
        </w:rPr>
        <w:t>.1177/1077699016654682</w:t>
      </w:r>
    </w:p>
    <w:p w14:paraId="6CDD0374"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Vargo, C. J. (2011). Twitter as public salience: An agenda-setting analysis. in </w:t>
      </w:r>
      <w:r w:rsidRPr="007D24A1">
        <w:rPr>
          <w:rFonts w:asciiTheme="minorHAnsi" w:eastAsia="Arial" w:hAnsiTheme="minorHAnsi" w:cstheme="minorHAnsi"/>
          <w:i/>
          <w:iCs/>
          <w:color w:val="000000" w:themeColor="text1"/>
          <w:sz w:val="24"/>
          <w:szCs w:val="24"/>
          <w:highlight w:val="lightGray"/>
        </w:rPr>
        <w:t>AEJMC annual conference</w:t>
      </w:r>
      <w:r w:rsidRPr="007D24A1">
        <w:rPr>
          <w:rFonts w:asciiTheme="minorHAnsi" w:eastAsia="Arial" w:hAnsiTheme="minorHAnsi" w:cstheme="minorHAnsi"/>
          <w:color w:val="000000" w:themeColor="text1"/>
          <w:sz w:val="24"/>
          <w:szCs w:val="24"/>
          <w:highlight w:val="lightGray"/>
        </w:rPr>
        <w:t>, St. Louis, MO</w:t>
      </w:r>
      <w:r w:rsidRPr="007D24A1">
        <w:rPr>
          <w:rFonts w:asciiTheme="minorHAnsi" w:eastAsia="Arial" w:hAnsiTheme="minorHAnsi" w:cstheme="minorHAnsi"/>
          <w:color w:val="000000" w:themeColor="text1"/>
          <w:sz w:val="24"/>
          <w:szCs w:val="24"/>
          <w:highlight w:val="lightGray"/>
          <w:rtl/>
        </w:rPr>
        <w:t xml:space="preserve">. </w:t>
      </w:r>
    </w:p>
    <w:p w14:paraId="75DA66AF"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Vargo, C. J., </w:t>
      </w:r>
      <w:proofErr w:type="spellStart"/>
      <w:r w:rsidRPr="007D24A1">
        <w:rPr>
          <w:rFonts w:asciiTheme="minorHAnsi" w:eastAsia="Arial" w:hAnsiTheme="minorHAnsi" w:cstheme="minorHAnsi"/>
          <w:color w:val="000000" w:themeColor="text1"/>
          <w:sz w:val="24"/>
          <w:szCs w:val="24"/>
          <w:highlight w:val="lightGray"/>
        </w:rPr>
        <w:t>Basilaia</w:t>
      </w:r>
      <w:proofErr w:type="spellEnd"/>
      <w:r w:rsidRPr="007D24A1">
        <w:rPr>
          <w:rFonts w:asciiTheme="minorHAnsi" w:eastAsia="Arial" w:hAnsiTheme="minorHAnsi" w:cstheme="minorHAnsi"/>
          <w:color w:val="000000" w:themeColor="text1"/>
          <w:sz w:val="24"/>
          <w:szCs w:val="24"/>
          <w:highlight w:val="lightGray"/>
        </w:rPr>
        <w:t xml:space="preserve">, E., &amp; Shaw, D. L. (2015). Event versus issue: Twitter reflections of major news, a case study. </w:t>
      </w:r>
      <w:r w:rsidRPr="007D24A1">
        <w:rPr>
          <w:rFonts w:asciiTheme="minorHAnsi" w:eastAsia="Arial" w:hAnsiTheme="minorHAnsi" w:cstheme="minorHAnsi"/>
          <w:i/>
          <w:iCs/>
          <w:color w:val="000000" w:themeColor="text1"/>
          <w:sz w:val="24"/>
          <w:szCs w:val="24"/>
          <w:highlight w:val="lightGray"/>
        </w:rPr>
        <w:t>Communication and Information Technologies Annual</w:t>
      </w:r>
      <w:r w:rsidRPr="007D24A1">
        <w:rPr>
          <w:rFonts w:asciiTheme="minorHAnsi" w:eastAsia="Arial" w:hAnsiTheme="minorHAnsi" w:cstheme="minorHAnsi"/>
          <w:color w:val="000000" w:themeColor="text1"/>
          <w:sz w:val="24"/>
          <w:szCs w:val="24"/>
          <w:highlight w:val="lightGray"/>
        </w:rPr>
        <w:t>, 215–239. doi:10.1108/s2050-206020150000009009</w:t>
      </w:r>
      <w:r w:rsidRPr="007D24A1">
        <w:rPr>
          <w:rFonts w:asciiTheme="minorHAnsi" w:eastAsia="Arial" w:hAnsiTheme="minorHAnsi" w:cstheme="minorHAnsi"/>
          <w:color w:val="000000" w:themeColor="text1"/>
          <w:sz w:val="24"/>
          <w:szCs w:val="24"/>
          <w:highlight w:val="lightGray"/>
          <w:rtl/>
        </w:rPr>
        <w:t xml:space="preserve"> </w:t>
      </w:r>
    </w:p>
    <w:p w14:paraId="56A236FE"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Vargo, C. J., Guo, L., McCombs, M., &amp; Shaw, D. L. (2014). Network issue agendas on Twitter during the 2012 U.S. presidential election. </w:t>
      </w:r>
      <w:r w:rsidRPr="007D24A1">
        <w:rPr>
          <w:rFonts w:asciiTheme="minorHAnsi" w:eastAsia="Arial" w:hAnsiTheme="minorHAnsi" w:cstheme="minorHAnsi"/>
          <w:i/>
          <w:iCs/>
          <w:color w:val="000000" w:themeColor="text1"/>
          <w:sz w:val="24"/>
          <w:szCs w:val="24"/>
          <w:highlight w:val="lightGray"/>
        </w:rPr>
        <w:t>Journal of Communication, 64</w:t>
      </w:r>
      <w:r w:rsidRPr="007D24A1">
        <w:rPr>
          <w:rFonts w:asciiTheme="minorHAnsi" w:eastAsia="Arial" w:hAnsiTheme="minorHAnsi" w:cstheme="minorHAnsi"/>
          <w:color w:val="000000" w:themeColor="text1"/>
          <w:sz w:val="24"/>
          <w:szCs w:val="24"/>
          <w:highlight w:val="lightGray"/>
        </w:rPr>
        <w:t>(2), 296–316. doi:10.1111/jcom.12089</w:t>
      </w:r>
      <w:r w:rsidRPr="007D24A1">
        <w:rPr>
          <w:rFonts w:asciiTheme="minorHAnsi" w:eastAsia="Arial" w:hAnsiTheme="minorHAnsi" w:cstheme="minorHAnsi"/>
          <w:color w:val="000000" w:themeColor="text1"/>
          <w:sz w:val="24"/>
          <w:szCs w:val="24"/>
          <w:highlight w:val="lightGray"/>
          <w:rtl/>
        </w:rPr>
        <w:t xml:space="preserve"> </w:t>
      </w:r>
    </w:p>
    <w:p w14:paraId="28248C03" w14:textId="4ED0BB22"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Weaver, D. (2007). Thoughts on </w:t>
      </w:r>
      <w:del w:id="954" w:author="Sari Cohen" w:date="2020-10-28T21:47:00Z">
        <w:r w:rsidRPr="007D24A1" w:rsidDel="00EB2A3D">
          <w:rPr>
            <w:rFonts w:asciiTheme="minorHAnsi" w:eastAsia="Arial" w:hAnsiTheme="minorHAnsi" w:cstheme="minorHAnsi"/>
            <w:color w:val="000000" w:themeColor="text1"/>
            <w:sz w:val="24"/>
            <w:szCs w:val="24"/>
            <w:highlight w:val="lightGray"/>
          </w:rPr>
          <w:delText xml:space="preserve">Agenda </w:delText>
        </w:r>
      </w:del>
      <w:ins w:id="955" w:author="Sari Cohen" w:date="2020-10-28T21:47:00Z">
        <w:r w:rsidR="00EB2A3D">
          <w:rPr>
            <w:rFonts w:asciiTheme="minorHAnsi" w:eastAsia="Arial" w:hAnsiTheme="minorHAnsi" w:cstheme="minorHAnsi"/>
            <w:color w:val="000000" w:themeColor="text1"/>
            <w:sz w:val="24"/>
            <w:szCs w:val="24"/>
            <w:highlight w:val="lightGray"/>
          </w:rPr>
          <w:t>a</w:t>
        </w:r>
        <w:r w:rsidR="00EB2A3D" w:rsidRPr="007D24A1">
          <w:rPr>
            <w:rFonts w:asciiTheme="minorHAnsi" w:eastAsia="Arial" w:hAnsiTheme="minorHAnsi" w:cstheme="minorHAnsi"/>
            <w:color w:val="000000" w:themeColor="text1"/>
            <w:sz w:val="24"/>
            <w:szCs w:val="24"/>
            <w:highlight w:val="lightGray"/>
          </w:rPr>
          <w:t xml:space="preserve">genda </w:t>
        </w:r>
      </w:ins>
      <w:del w:id="956" w:author="Sari Cohen" w:date="2020-10-28T21:47:00Z">
        <w:r w:rsidRPr="007D24A1" w:rsidDel="00EB2A3D">
          <w:rPr>
            <w:rFonts w:asciiTheme="minorHAnsi" w:eastAsia="Arial" w:hAnsiTheme="minorHAnsi" w:cstheme="minorHAnsi"/>
            <w:color w:val="000000" w:themeColor="text1"/>
            <w:sz w:val="24"/>
            <w:szCs w:val="24"/>
            <w:highlight w:val="lightGray"/>
          </w:rPr>
          <w:delText>Setting</w:delText>
        </w:r>
      </w:del>
      <w:ins w:id="957" w:author="Sari Cohen" w:date="2020-10-28T21:47:00Z">
        <w:r w:rsidR="00EB2A3D">
          <w:rPr>
            <w:rFonts w:asciiTheme="minorHAnsi" w:eastAsia="Arial" w:hAnsiTheme="minorHAnsi" w:cstheme="minorHAnsi"/>
            <w:color w:val="000000" w:themeColor="text1"/>
            <w:sz w:val="24"/>
            <w:szCs w:val="24"/>
            <w:highlight w:val="lightGray"/>
          </w:rPr>
          <w:t>s</w:t>
        </w:r>
        <w:r w:rsidR="00EB2A3D" w:rsidRPr="007D24A1">
          <w:rPr>
            <w:rFonts w:asciiTheme="minorHAnsi" w:eastAsia="Arial" w:hAnsiTheme="minorHAnsi" w:cstheme="minorHAnsi"/>
            <w:color w:val="000000" w:themeColor="text1"/>
            <w:sz w:val="24"/>
            <w:szCs w:val="24"/>
            <w:highlight w:val="lightGray"/>
          </w:rPr>
          <w:t>etting</w:t>
        </w:r>
      </w:ins>
      <w:r w:rsidRPr="007D24A1">
        <w:rPr>
          <w:rFonts w:asciiTheme="minorHAnsi" w:eastAsia="Arial" w:hAnsiTheme="minorHAnsi" w:cstheme="minorHAnsi"/>
          <w:color w:val="000000" w:themeColor="text1"/>
          <w:sz w:val="24"/>
          <w:szCs w:val="24"/>
          <w:highlight w:val="lightGray"/>
        </w:rPr>
        <w:t xml:space="preserve">, </w:t>
      </w:r>
      <w:del w:id="958" w:author="Sari Cohen" w:date="2020-10-28T21:47:00Z">
        <w:r w:rsidRPr="007D24A1" w:rsidDel="00EB2A3D">
          <w:rPr>
            <w:rFonts w:asciiTheme="minorHAnsi" w:eastAsia="Arial" w:hAnsiTheme="minorHAnsi" w:cstheme="minorHAnsi"/>
            <w:color w:val="000000" w:themeColor="text1"/>
            <w:sz w:val="24"/>
            <w:szCs w:val="24"/>
            <w:highlight w:val="lightGray"/>
          </w:rPr>
          <w:delText>Framing</w:delText>
        </w:r>
      </w:del>
      <w:ins w:id="959" w:author="Sari Cohen" w:date="2020-10-28T21:47:00Z">
        <w:r w:rsidR="00EB2A3D">
          <w:rPr>
            <w:rFonts w:asciiTheme="minorHAnsi" w:eastAsia="Arial" w:hAnsiTheme="minorHAnsi" w:cstheme="minorHAnsi"/>
            <w:color w:val="000000" w:themeColor="text1"/>
            <w:sz w:val="24"/>
            <w:szCs w:val="24"/>
            <w:highlight w:val="lightGray"/>
          </w:rPr>
          <w:t>f</w:t>
        </w:r>
        <w:r w:rsidR="00EB2A3D" w:rsidRPr="007D24A1">
          <w:rPr>
            <w:rFonts w:asciiTheme="minorHAnsi" w:eastAsia="Arial" w:hAnsiTheme="minorHAnsi" w:cstheme="minorHAnsi"/>
            <w:color w:val="000000" w:themeColor="text1"/>
            <w:sz w:val="24"/>
            <w:szCs w:val="24"/>
            <w:highlight w:val="lightGray"/>
          </w:rPr>
          <w:t>raming</w:t>
        </w:r>
      </w:ins>
      <w:r w:rsidRPr="007D24A1">
        <w:rPr>
          <w:rFonts w:asciiTheme="minorHAnsi" w:eastAsia="Arial" w:hAnsiTheme="minorHAnsi" w:cstheme="minorHAnsi"/>
          <w:color w:val="000000" w:themeColor="text1"/>
          <w:sz w:val="24"/>
          <w:szCs w:val="24"/>
          <w:highlight w:val="lightGray"/>
        </w:rPr>
        <w:t xml:space="preserve">, and </w:t>
      </w:r>
      <w:del w:id="960" w:author="Sari Cohen" w:date="2020-10-28T21:47:00Z">
        <w:r w:rsidRPr="007D24A1" w:rsidDel="00EB2A3D">
          <w:rPr>
            <w:rFonts w:asciiTheme="minorHAnsi" w:eastAsia="Arial" w:hAnsiTheme="minorHAnsi" w:cstheme="minorHAnsi"/>
            <w:color w:val="000000" w:themeColor="text1"/>
            <w:sz w:val="24"/>
            <w:szCs w:val="24"/>
            <w:highlight w:val="lightGray"/>
          </w:rPr>
          <w:delText>Priming</w:delText>
        </w:r>
      </w:del>
      <w:ins w:id="961" w:author="Sari Cohen" w:date="2020-10-28T21:47:00Z">
        <w:r w:rsidR="00EB2A3D">
          <w:rPr>
            <w:rFonts w:asciiTheme="minorHAnsi" w:eastAsia="Arial" w:hAnsiTheme="minorHAnsi" w:cstheme="minorHAnsi"/>
            <w:color w:val="000000" w:themeColor="text1"/>
            <w:sz w:val="24"/>
            <w:szCs w:val="24"/>
            <w:highlight w:val="lightGray"/>
          </w:rPr>
          <w:t>p</w:t>
        </w:r>
        <w:r w:rsidR="00EB2A3D" w:rsidRPr="007D24A1">
          <w:rPr>
            <w:rFonts w:asciiTheme="minorHAnsi" w:eastAsia="Arial" w:hAnsiTheme="minorHAnsi" w:cstheme="minorHAnsi"/>
            <w:color w:val="000000" w:themeColor="text1"/>
            <w:sz w:val="24"/>
            <w:szCs w:val="24"/>
            <w:highlight w:val="lightGray"/>
          </w:rPr>
          <w:t>riming</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Journal of Communication 57</w:t>
      </w:r>
      <w:r w:rsidRPr="007D24A1">
        <w:rPr>
          <w:rFonts w:asciiTheme="minorHAnsi" w:eastAsia="Arial" w:hAnsiTheme="minorHAnsi" w:cstheme="minorHAnsi"/>
          <w:color w:val="000000" w:themeColor="text1"/>
          <w:sz w:val="24"/>
          <w:szCs w:val="24"/>
          <w:highlight w:val="lightGray"/>
        </w:rPr>
        <w:t>(1), 142-147</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doi:10.1111/j.1460-2466.2006.00333.x</w:t>
      </w:r>
    </w:p>
    <w:p w14:paraId="1D1C0B7C"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r w:rsidRPr="007D24A1">
        <w:rPr>
          <w:rFonts w:asciiTheme="minorHAnsi" w:eastAsia="Arial" w:hAnsiTheme="minorHAnsi" w:cstheme="minorHAnsi"/>
          <w:color w:val="000000" w:themeColor="text1"/>
          <w:sz w:val="24"/>
          <w:szCs w:val="24"/>
          <w:highlight w:val="lightGray"/>
        </w:rPr>
        <w:t xml:space="preserve">Weaver, D., McCombs, M., &amp; Shaw, D. L. (2004). Agenda-setting research: Issues, attributes, and influences. In L. L. </w:t>
      </w:r>
      <w:proofErr w:type="spellStart"/>
      <w:r w:rsidRPr="007D24A1">
        <w:rPr>
          <w:rFonts w:asciiTheme="minorHAnsi" w:eastAsia="Arial" w:hAnsiTheme="minorHAnsi" w:cstheme="minorHAnsi"/>
          <w:color w:val="000000" w:themeColor="text1"/>
          <w:sz w:val="24"/>
          <w:szCs w:val="24"/>
          <w:highlight w:val="lightGray"/>
        </w:rPr>
        <w:t>Kaid</w:t>
      </w:r>
      <w:proofErr w:type="spellEnd"/>
      <w:r w:rsidRPr="007D24A1">
        <w:rPr>
          <w:rFonts w:asciiTheme="minorHAnsi" w:eastAsia="Arial" w:hAnsiTheme="minorHAnsi" w:cstheme="minorHAnsi"/>
          <w:color w:val="000000" w:themeColor="text1"/>
          <w:sz w:val="24"/>
          <w:szCs w:val="24"/>
          <w:highlight w:val="lightGray"/>
        </w:rPr>
        <w:t xml:space="preserve"> (Ed.), </w:t>
      </w:r>
      <w:r w:rsidRPr="007D24A1">
        <w:rPr>
          <w:rFonts w:asciiTheme="minorHAnsi" w:eastAsia="Arial" w:hAnsiTheme="minorHAnsi" w:cstheme="minorHAnsi"/>
          <w:i/>
          <w:iCs/>
          <w:color w:val="000000" w:themeColor="text1"/>
          <w:sz w:val="24"/>
          <w:szCs w:val="24"/>
          <w:highlight w:val="lightGray"/>
        </w:rPr>
        <w:t>Handbook of political communication research</w:t>
      </w:r>
      <w:r w:rsidRPr="007D24A1">
        <w:rPr>
          <w:rFonts w:asciiTheme="minorHAnsi" w:eastAsia="Arial" w:hAnsiTheme="minorHAnsi" w:cstheme="minorHAnsi"/>
          <w:color w:val="000000" w:themeColor="text1"/>
          <w:sz w:val="24"/>
          <w:szCs w:val="24"/>
          <w:highlight w:val="lightGray"/>
        </w:rPr>
        <w:t xml:space="preserve"> (pp. 257–282). Mahwah, NJ: Erlbaum</w:t>
      </w:r>
    </w:p>
    <w:p w14:paraId="57F156F5"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Weimann</w:t>
      </w:r>
      <w:proofErr w:type="spellEnd"/>
      <w:r w:rsidRPr="007D24A1">
        <w:rPr>
          <w:rFonts w:asciiTheme="minorHAnsi" w:eastAsia="Arial" w:hAnsiTheme="minorHAnsi" w:cstheme="minorHAnsi"/>
          <w:color w:val="000000" w:themeColor="text1"/>
          <w:sz w:val="24"/>
          <w:szCs w:val="24"/>
          <w:highlight w:val="lightGray"/>
        </w:rPr>
        <w:t xml:space="preserve">, G. &amp; Brosius, H.B. (2017). Redirecting the agenda: Agenda-setting in the online Era. </w:t>
      </w:r>
      <w:r w:rsidRPr="007D24A1">
        <w:rPr>
          <w:rFonts w:asciiTheme="minorHAnsi" w:eastAsia="Arial" w:hAnsiTheme="minorHAnsi" w:cstheme="minorHAnsi"/>
          <w:i/>
          <w:iCs/>
          <w:color w:val="000000" w:themeColor="text1"/>
          <w:sz w:val="24"/>
          <w:szCs w:val="24"/>
          <w:highlight w:val="lightGray"/>
        </w:rPr>
        <w:t>The Agenda Setting Journal, 1</w:t>
      </w:r>
      <w:r w:rsidRPr="007D24A1">
        <w:rPr>
          <w:rFonts w:asciiTheme="minorHAnsi" w:eastAsia="Arial" w:hAnsiTheme="minorHAnsi" w:cstheme="minorHAnsi"/>
          <w:color w:val="000000" w:themeColor="text1"/>
          <w:sz w:val="24"/>
          <w:szCs w:val="24"/>
          <w:highlight w:val="lightGray"/>
        </w:rPr>
        <w:t>(1), 63-102. doi:10.1075/asj.1.1.06wei</w:t>
      </w:r>
    </w:p>
    <w:p w14:paraId="60A1D6B5" w14:textId="45601B1B"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Weimann</w:t>
      </w:r>
      <w:proofErr w:type="spellEnd"/>
      <w:r w:rsidRPr="007D24A1">
        <w:rPr>
          <w:rFonts w:asciiTheme="minorHAnsi" w:eastAsia="Arial" w:hAnsiTheme="minorHAnsi" w:cstheme="minorHAnsi"/>
          <w:color w:val="000000" w:themeColor="text1"/>
          <w:sz w:val="24"/>
          <w:szCs w:val="24"/>
          <w:highlight w:val="lightGray"/>
        </w:rPr>
        <w:t xml:space="preserve">, G., &amp; </w:t>
      </w:r>
      <w:proofErr w:type="spellStart"/>
      <w:r w:rsidRPr="007D24A1">
        <w:rPr>
          <w:rFonts w:asciiTheme="minorHAnsi" w:eastAsia="Arial" w:hAnsiTheme="minorHAnsi" w:cstheme="minorHAnsi"/>
          <w:color w:val="000000" w:themeColor="text1"/>
          <w:sz w:val="24"/>
          <w:szCs w:val="24"/>
          <w:highlight w:val="lightGray"/>
        </w:rPr>
        <w:t>Wolfsfeld</w:t>
      </w:r>
      <w:proofErr w:type="spellEnd"/>
      <w:r w:rsidRPr="007D24A1">
        <w:rPr>
          <w:rFonts w:asciiTheme="minorHAnsi" w:eastAsia="Arial" w:hAnsiTheme="minorHAnsi" w:cstheme="minorHAnsi"/>
          <w:color w:val="000000" w:themeColor="text1"/>
          <w:sz w:val="24"/>
          <w:szCs w:val="24"/>
          <w:highlight w:val="lightGray"/>
        </w:rPr>
        <w:t xml:space="preserve">, G. (2002). Struggles over the </w:t>
      </w:r>
      <w:del w:id="962" w:author="Sari Cohen" w:date="2020-10-28T21:47:00Z">
        <w:r w:rsidRPr="007D24A1" w:rsidDel="00EB2A3D">
          <w:rPr>
            <w:rFonts w:asciiTheme="minorHAnsi" w:eastAsia="Arial" w:hAnsiTheme="minorHAnsi" w:cstheme="minorHAnsi"/>
            <w:color w:val="000000" w:themeColor="text1"/>
            <w:sz w:val="24"/>
            <w:szCs w:val="24"/>
            <w:highlight w:val="lightGray"/>
          </w:rPr>
          <w:delText xml:space="preserve">Electoral </w:delText>
        </w:r>
      </w:del>
      <w:ins w:id="963" w:author="Sari Cohen" w:date="2020-10-28T21:47:00Z">
        <w:r w:rsidR="00EB2A3D">
          <w:rPr>
            <w:rFonts w:asciiTheme="minorHAnsi" w:eastAsia="Arial" w:hAnsiTheme="minorHAnsi" w:cstheme="minorHAnsi"/>
            <w:color w:val="000000" w:themeColor="text1"/>
            <w:sz w:val="24"/>
            <w:szCs w:val="24"/>
            <w:highlight w:val="lightGray"/>
          </w:rPr>
          <w:t>e</w:t>
        </w:r>
        <w:r w:rsidR="00EB2A3D" w:rsidRPr="007D24A1">
          <w:rPr>
            <w:rFonts w:asciiTheme="minorHAnsi" w:eastAsia="Arial" w:hAnsiTheme="minorHAnsi" w:cstheme="minorHAnsi"/>
            <w:color w:val="000000" w:themeColor="text1"/>
            <w:sz w:val="24"/>
            <w:szCs w:val="24"/>
            <w:highlight w:val="lightGray"/>
          </w:rPr>
          <w:t xml:space="preserve">lectoral </w:t>
        </w:r>
      </w:ins>
      <w:del w:id="964" w:author="Sari Cohen" w:date="2020-10-28T21:47:00Z">
        <w:r w:rsidRPr="007D24A1" w:rsidDel="00EB2A3D">
          <w:rPr>
            <w:rFonts w:asciiTheme="minorHAnsi" w:eastAsia="Arial" w:hAnsiTheme="minorHAnsi" w:cstheme="minorHAnsi"/>
            <w:color w:val="000000" w:themeColor="text1"/>
            <w:sz w:val="24"/>
            <w:szCs w:val="24"/>
            <w:highlight w:val="lightGray"/>
          </w:rPr>
          <w:delText xml:space="preserve">Agenda </w:delText>
        </w:r>
      </w:del>
      <w:ins w:id="965" w:author="Sari Cohen" w:date="2020-10-28T21:47:00Z">
        <w:r w:rsidR="00EB2A3D">
          <w:rPr>
            <w:rFonts w:asciiTheme="minorHAnsi" w:eastAsia="Arial" w:hAnsiTheme="minorHAnsi" w:cstheme="minorHAnsi"/>
            <w:color w:val="000000" w:themeColor="text1"/>
            <w:sz w:val="24"/>
            <w:szCs w:val="24"/>
            <w:highlight w:val="lightGray"/>
          </w:rPr>
          <w:t>a</w:t>
        </w:r>
        <w:r w:rsidR="00EB2A3D" w:rsidRPr="007D24A1">
          <w:rPr>
            <w:rFonts w:asciiTheme="minorHAnsi" w:eastAsia="Arial" w:hAnsiTheme="minorHAnsi" w:cstheme="minorHAnsi"/>
            <w:color w:val="000000" w:themeColor="text1"/>
            <w:sz w:val="24"/>
            <w:szCs w:val="24"/>
            <w:highlight w:val="lightGray"/>
          </w:rPr>
          <w:t xml:space="preserve">genda </w:t>
        </w:r>
      </w:ins>
      <w:r w:rsidRPr="007D24A1">
        <w:rPr>
          <w:rFonts w:asciiTheme="minorHAnsi" w:eastAsia="Arial" w:hAnsiTheme="minorHAnsi" w:cstheme="minorHAnsi"/>
          <w:color w:val="000000" w:themeColor="text1"/>
          <w:sz w:val="24"/>
          <w:szCs w:val="24"/>
          <w:highlight w:val="lightGray"/>
        </w:rPr>
        <w:t xml:space="preserve">– The </w:t>
      </w:r>
      <w:del w:id="966" w:author="Sari Cohen" w:date="2020-10-28T21:47:00Z">
        <w:r w:rsidRPr="007D24A1" w:rsidDel="00EB2A3D">
          <w:rPr>
            <w:rFonts w:asciiTheme="minorHAnsi" w:eastAsia="Arial" w:hAnsiTheme="minorHAnsi" w:cstheme="minorHAnsi"/>
            <w:color w:val="000000" w:themeColor="text1"/>
            <w:sz w:val="24"/>
            <w:szCs w:val="24"/>
            <w:highlight w:val="lightGray"/>
          </w:rPr>
          <w:delText xml:space="preserve">Elections </w:delText>
        </w:r>
      </w:del>
      <w:ins w:id="967" w:author="Sari Cohen" w:date="2020-10-28T21:47:00Z">
        <w:r w:rsidR="00EB2A3D">
          <w:rPr>
            <w:rFonts w:asciiTheme="minorHAnsi" w:eastAsia="Arial" w:hAnsiTheme="minorHAnsi" w:cstheme="minorHAnsi"/>
            <w:color w:val="000000" w:themeColor="text1"/>
            <w:sz w:val="24"/>
            <w:szCs w:val="24"/>
            <w:highlight w:val="lightGray"/>
          </w:rPr>
          <w:t>e</w:t>
        </w:r>
        <w:r w:rsidR="00EB2A3D" w:rsidRPr="007D24A1">
          <w:rPr>
            <w:rFonts w:asciiTheme="minorHAnsi" w:eastAsia="Arial" w:hAnsiTheme="minorHAnsi" w:cstheme="minorHAnsi"/>
            <w:color w:val="000000" w:themeColor="text1"/>
            <w:sz w:val="24"/>
            <w:szCs w:val="24"/>
            <w:highlight w:val="lightGray"/>
          </w:rPr>
          <w:t xml:space="preserve">lections </w:t>
        </w:r>
      </w:ins>
      <w:r w:rsidRPr="007D24A1">
        <w:rPr>
          <w:rFonts w:asciiTheme="minorHAnsi" w:eastAsia="Arial" w:hAnsiTheme="minorHAnsi" w:cstheme="minorHAnsi"/>
          <w:color w:val="000000" w:themeColor="text1"/>
          <w:sz w:val="24"/>
          <w:szCs w:val="24"/>
          <w:highlight w:val="lightGray"/>
        </w:rPr>
        <w:t xml:space="preserve">of 1996 and 1999. In: A. Arian &amp; M. Shamir (eds.). </w:t>
      </w:r>
      <w:r w:rsidRPr="007D24A1">
        <w:rPr>
          <w:rFonts w:asciiTheme="minorHAnsi" w:eastAsia="Arial" w:hAnsiTheme="minorHAnsi" w:cstheme="minorHAnsi"/>
          <w:i/>
          <w:iCs/>
          <w:color w:val="000000" w:themeColor="text1"/>
          <w:sz w:val="24"/>
          <w:szCs w:val="24"/>
          <w:highlight w:val="lightGray"/>
        </w:rPr>
        <w:t xml:space="preserve">The </w:t>
      </w:r>
      <w:del w:id="968" w:author="Sari Cohen" w:date="2020-10-28T21:47:00Z">
        <w:r w:rsidRPr="007D24A1" w:rsidDel="00EB2A3D">
          <w:rPr>
            <w:rFonts w:asciiTheme="minorHAnsi" w:eastAsia="Arial" w:hAnsiTheme="minorHAnsi" w:cstheme="minorHAnsi"/>
            <w:i/>
            <w:iCs/>
            <w:color w:val="000000" w:themeColor="text1"/>
            <w:sz w:val="24"/>
            <w:szCs w:val="24"/>
            <w:highlight w:val="lightGray"/>
          </w:rPr>
          <w:delText xml:space="preserve">Elections </w:delText>
        </w:r>
      </w:del>
      <w:ins w:id="969" w:author="Sari Cohen" w:date="2020-10-28T21:47:00Z">
        <w:r w:rsidR="00EB2A3D">
          <w:rPr>
            <w:rFonts w:asciiTheme="minorHAnsi" w:eastAsia="Arial" w:hAnsiTheme="minorHAnsi" w:cstheme="minorHAnsi"/>
            <w:i/>
            <w:iCs/>
            <w:color w:val="000000" w:themeColor="text1"/>
            <w:sz w:val="24"/>
            <w:szCs w:val="24"/>
            <w:highlight w:val="lightGray"/>
          </w:rPr>
          <w:t>e</w:t>
        </w:r>
        <w:r w:rsidR="00EB2A3D" w:rsidRPr="007D24A1">
          <w:rPr>
            <w:rFonts w:asciiTheme="minorHAnsi" w:eastAsia="Arial" w:hAnsiTheme="minorHAnsi" w:cstheme="minorHAnsi"/>
            <w:i/>
            <w:iCs/>
            <w:color w:val="000000" w:themeColor="text1"/>
            <w:sz w:val="24"/>
            <w:szCs w:val="24"/>
            <w:highlight w:val="lightGray"/>
          </w:rPr>
          <w:t xml:space="preserve">lections </w:t>
        </w:r>
      </w:ins>
      <w:r w:rsidRPr="007D24A1">
        <w:rPr>
          <w:rFonts w:asciiTheme="minorHAnsi" w:eastAsia="Arial" w:hAnsiTheme="minorHAnsi" w:cstheme="minorHAnsi"/>
          <w:i/>
          <w:iCs/>
          <w:color w:val="000000" w:themeColor="text1"/>
          <w:sz w:val="24"/>
          <w:szCs w:val="24"/>
          <w:highlight w:val="lightGray"/>
        </w:rPr>
        <w:t>in Israel, 1999</w:t>
      </w:r>
      <w:r w:rsidRPr="007D24A1">
        <w:rPr>
          <w:rFonts w:asciiTheme="minorHAnsi" w:eastAsia="Arial" w:hAnsiTheme="minorHAnsi" w:cstheme="minorHAnsi"/>
          <w:color w:val="000000" w:themeColor="text1"/>
          <w:sz w:val="24"/>
          <w:szCs w:val="24"/>
          <w:highlight w:val="lightGray"/>
        </w:rPr>
        <w:t>, 269–289. Albany: State University of New York Press</w:t>
      </w:r>
      <w:r w:rsidRPr="007D24A1">
        <w:rPr>
          <w:rFonts w:asciiTheme="minorHAnsi" w:eastAsia="Arial" w:hAnsiTheme="minorHAnsi" w:cstheme="minorHAnsi"/>
          <w:color w:val="000000" w:themeColor="text1"/>
          <w:sz w:val="24"/>
          <w:szCs w:val="24"/>
          <w:highlight w:val="lightGray"/>
          <w:rtl/>
        </w:rPr>
        <w:t>.</w:t>
      </w:r>
    </w:p>
    <w:p w14:paraId="3BB6D890"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Weimann</w:t>
      </w:r>
      <w:proofErr w:type="spellEnd"/>
      <w:r w:rsidRPr="007D24A1">
        <w:rPr>
          <w:rFonts w:asciiTheme="minorHAnsi" w:eastAsia="Arial" w:hAnsiTheme="minorHAnsi" w:cstheme="minorHAnsi"/>
          <w:color w:val="000000" w:themeColor="text1"/>
          <w:sz w:val="24"/>
          <w:szCs w:val="24"/>
          <w:highlight w:val="lightGray"/>
        </w:rPr>
        <w:t xml:space="preserve">-Saks, D., Ariel, Y., Malka, V., &amp; </w:t>
      </w:r>
      <w:proofErr w:type="spellStart"/>
      <w:r w:rsidRPr="007D24A1">
        <w:rPr>
          <w:rFonts w:asciiTheme="minorHAnsi" w:eastAsia="Arial" w:hAnsiTheme="minorHAnsi" w:cstheme="minorHAnsi"/>
          <w:color w:val="000000" w:themeColor="text1"/>
          <w:sz w:val="24"/>
          <w:szCs w:val="24"/>
          <w:highlight w:val="lightGray"/>
        </w:rPr>
        <w:t>Avidar</w:t>
      </w:r>
      <w:proofErr w:type="spellEnd"/>
      <w:r w:rsidRPr="007D24A1">
        <w:rPr>
          <w:rFonts w:asciiTheme="minorHAnsi" w:eastAsia="Arial" w:hAnsiTheme="minorHAnsi" w:cstheme="minorHAnsi"/>
          <w:color w:val="000000" w:themeColor="text1"/>
          <w:sz w:val="24"/>
          <w:szCs w:val="24"/>
          <w:highlight w:val="lightGray"/>
        </w:rPr>
        <w:t xml:space="preserve">, R. (2016). Trends in public and media agenda setting during the 2015 Israeli elections. </w:t>
      </w:r>
      <w:r w:rsidRPr="007D24A1">
        <w:rPr>
          <w:rFonts w:asciiTheme="minorHAnsi" w:eastAsia="Arial" w:hAnsiTheme="minorHAnsi" w:cstheme="minorHAnsi"/>
          <w:i/>
          <w:iCs/>
          <w:color w:val="000000" w:themeColor="text1"/>
          <w:sz w:val="24"/>
          <w:szCs w:val="24"/>
          <w:highlight w:val="lightGray"/>
        </w:rPr>
        <w:t>Israel Affairs, 22</w:t>
      </w:r>
      <w:r w:rsidRPr="007D24A1">
        <w:rPr>
          <w:rFonts w:asciiTheme="minorHAnsi" w:eastAsia="Arial" w:hAnsiTheme="minorHAnsi" w:cstheme="minorHAnsi"/>
          <w:color w:val="000000" w:themeColor="text1"/>
          <w:sz w:val="24"/>
          <w:szCs w:val="24"/>
          <w:highlight w:val="lightGray"/>
        </w:rPr>
        <w:t>(3), 727-742</w:t>
      </w:r>
      <w:r w:rsidRPr="007D24A1">
        <w:rPr>
          <w:rFonts w:asciiTheme="minorHAnsi" w:eastAsia="Arial" w:hAnsiTheme="minorHAnsi" w:cstheme="minorHAnsi"/>
          <w:color w:val="000000" w:themeColor="text1"/>
          <w:sz w:val="24"/>
          <w:szCs w:val="24"/>
          <w:highlight w:val="lightGray"/>
          <w:rtl/>
        </w:rPr>
        <w:t>.</w:t>
      </w:r>
      <w:r w:rsidRPr="007D24A1">
        <w:rPr>
          <w:rFonts w:asciiTheme="minorHAnsi" w:eastAsia="Arial" w:hAnsiTheme="minorHAnsi" w:cstheme="minorHAnsi"/>
          <w:color w:val="000000" w:themeColor="text1"/>
          <w:sz w:val="24"/>
          <w:szCs w:val="24"/>
          <w:highlight w:val="lightGray"/>
        </w:rPr>
        <w:t xml:space="preserve"> doi:10.1080/13537121.2016.1174386</w:t>
      </w:r>
    </w:p>
    <w:p w14:paraId="709EDAFC" w14:textId="7777777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highlight w:val="lightGray"/>
        </w:rPr>
      </w:pPr>
      <w:proofErr w:type="spellStart"/>
      <w:r w:rsidRPr="007D24A1">
        <w:rPr>
          <w:rFonts w:asciiTheme="minorHAnsi" w:eastAsia="Arial" w:hAnsiTheme="minorHAnsi" w:cstheme="minorHAnsi"/>
          <w:color w:val="000000" w:themeColor="text1"/>
          <w:sz w:val="24"/>
          <w:szCs w:val="24"/>
          <w:highlight w:val="lightGray"/>
        </w:rPr>
        <w:t>Wolfsfeld</w:t>
      </w:r>
      <w:proofErr w:type="spellEnd"/>
      <w:r w:rsidRPr="007D24A1">
        <w:rPr>
          <w:rFonts w:asciiTheme="minorHAnsi" w:eastAsia="Arial" w:hAnsiTheme="minorHAnsi" w:cstheme="minorHAnsi"/>
          <w:color w:val="000000" w:themeColor="text1"/>
          <w:sz w:val="24"/>
          <w:szCs w:val="24"/>
          <w:highlight w:val="lightGray"/>
        </w:rPr>
        <w:t xml:space="preserve">, G. (2011). </w:t>
      </w:r>
      <w:r w:rsidRPr="007D24A1">
        <w:rPr>
          <w:rFonts w:asciiTheme="minorHAnsi" w:eastAsia="Arial" w:hAnsiTheme="minorHAnsi" w:cstheme="minorHAnsi"/>
          <w:i/>
          <w:iCs/>
          <w:color w:val="000000" w:themeColor="text1"/>
          <w:sz w:val="24"/>
          <w:szCs w:val="24"/>
          <w:highlight w:val="lightGray"/>
        </w:rPr>
        <w:t>Making Sense of Media and Politics: Five Principles in Political Communication.</w:t>
      </w:r>
      <w:r w:rsidRPr="007D24A1">
        <w:rPr>
          <w:rFonts w:asciiTheme="minorHAnsi" w:eastAsia="Arial" w:hAnsiTheme="minorHAnsi" w:cstheme="minorHAnsi"/>
          <w:color w:val="000000" w:themeColor="text1"/>
          <w:sz w:val="24"/>
          <w:szCs w:val="24"/>
          <w:highlight w:val="lightGray"/>
        </w:rPr>
        <w:t xml:space="preserve"> New York, NY: Routledge</w:t>
      </w:r>
      <w:r w:rsidRPr="007D24A1">
        <w:rPr>
          <w:rFonts w:asciiTheme="minorHAnsi" w:eastAsia="Arial" w:hAnsiTheme="minorHAnsi" w:cstheme="minorHAnsi"/>
          <w:color w:val="000000" w:themeColor="text1"/>
          <w:sz w:val="24"/>
          <w:szCs w:val="24"/>
          <w:highlight w:val="lightGray"/>
          <w:rtl/>
        </w:rPr>
        <w:t>.</w:t>
      </w:r>
    </w:p>
    <w:p w14:paraId="1943EB1D" w14:textId="18B1EF97" w:rsidR="007D24A1" w:rsidRPr="007D24A1" w:rsidRDefault="007D24A1">
      <w:pPr>
        <w:bidi w:val="0"/>
        <w:spacing w:after="0" w:line="360" w:lineRule="auto"/>
        <w:ind w:left="567" w:hanging="567"/>
        <w:rPr>
          <w:rFonts w:asciiTheme="minorHAnsi" w:eastAsia="Arial" w:hAnsiTheme="minorHAnsi" w:cstheme="minorHAnsi"/>
          <w:color w:val="000000" w:themeColor="text1"/>
          <w:sz w:val="24"/>
          <w:szCs w:val="24"/>
          <w:rtl/>
        </w:rPr>
      </w:pPr>
      <w:r w:rsidRPr="007D24A1">
        <w:rPr>
          <w:rFonts w:asciiTheme="minorHAnsi" w:eastAsia="Arial" w:hAnsiTheme="minorHAnsi" w:cstheme="minorHAnsi"/>
          <w:color w:val="000000" w:themeColor="text1"/>
          <w:sz w:val="24"/>
          <w:szCs w:val="24"/>
          <w:highlight w:val="lightGray"/>
        </w:rPr>
        <w:t xml:space="preserve">Woolley, J. K., </w:t>
      </w:r>
      <w:proofErr w:type="spellStart"/>
      <w:r w:rsidRPr="007D24A1">
        <w:rPr>
          <w:rFonts w:asciiTheme="minorHAnsi" w:eastAsia="Arial" w:hAnsiTheme="minorHAnsi" w:cstheme="minorHAnsi"/>
          <w:color w:val="000000" w:themeColor="text1"/>
          <w:sz w:val="24"/>
          <w:szCs w:val="24"/>
          <w:highlight w:val="lightGray"/>
        </w:rPr>
        <w:t>Limperos</w:t>
      </w:r>
      <w:proofErr w:type="spellEnd"/>
      <w:r w:rsidRPr="007D24A1">
        <w:rPr>
          <w:rFonts w:asciiTheme="minorHAnsi" w:eastAsia="Arial" w:hAnsiTheme="minorHAnsi" w:cstheme="minorHAnsi"/>
          <w:color w:val="000000" w:themeColor="text1"/>
          <w:sz w:val="24"/>
          <w:szCs w:val="24"/>
          <w:highlight w:val="lightGray"/>
        </w:rPr>
        <w:t xml:space="preserve">, M. A, &amp; Oliver M. B. (2010). The 2008 </w:t>
      </w:r>
      <w:del w:id="970" w:author="Sari Cohen" w:date="2020-10-28T21:48:00Z">
        <w:r w:rsidRPr="007D24A1" w:rsidDel="00EB2A3D">
          <w:rPr>
            <w:rFonts w:asciiTheme="minorHAnsi" w:eastAsia="Arial" w:hAnsiTheme="minorHAnsi" w:cstheme="minorHAnsi"/>
            <w:color w:val="000000" w:themeColor="text1"/>
            <w:sz w:val="24"/>
            <w:szCs w:val="24"/>
            <w:highlight w:val="lightGray"/>
          </w:rPr>
          <w:delText xml:space="preserve">Presidential </w:delText>
        </w:r>
      </w:del>
      <w:ins w:id="971" w:author="Sari Cohen" w:date="2020-10-28T21:48:00Z">
        <w:r w:rsidR="00EB2A3D">
          <w:rPr>
            <w:rFonts w:asciiTheme="minorHAnsi" w:eastAsia="Arial" w:hAnsiTheme="minorHAnsi" w:cstheme="minorHAnsi"/>
            <w:color w:val="000000" w:themeColor="text1"/>
            <w:sz w:val="24"/>
            <w:szCs w:val="24"/>
            <w:highlight w:val="lightGray"/>
          </w:rPr>
          <w:t>p</w:t>
        </w:r>
        <w:r w:rsidR="00EB2A3D" w:rsidRPr="007D24A1">
          <w:rPr>
            <w:rFonts w:asciiTheme="minorHAnsi" w:eastAsia="Arial" w:hAnsiTheme="minorHAnsi" w:cstheme="minorHAnsi"/>
            <w:color w:val="000000" w:themeColor="text1"/>
            <w:sz w:val="24"/>
            <w:szCs w:val="24"/>
            <w:highlight w:val="lightGray"/>
          </w:rPr>
          <w:t xml:space="preserve">residential </w:t>
        </w:r>
      </w:ins>
      <w:del w:id="972" w:author="Sari Cohen" w:date="2020-10-28T21:48:00Z">
        <w:r w:rsidRPr="007D24A1" w:rsidDel="00EB2A3D">
          <w:rPr>
            <w:rFonts w:asciiTheme="minorHAnsi" w:eastAsia="Arial" w:hAnsiTheme="minorHAnsi" w:cstheme="minorHAnsi"/>
            <w:color w:val="000000" w:themeColor="text1"/>
            <w:sz w:val="24"/>
            <w:szCs w:val="24"/>
            <w:highlight w:val="lightGray"/>
          </w:rPr>
          <w:delText>Election</w:delText>
        </w:r>
      </w:del>
      <w:ins w:id="973" w:author="Sari Cohen" w:date="2020-10-28T21:48:00Z">
        <w:r w:rsidR="00EB2A3D">
          <w:rPr>
            <w:rFonts w:asciiTheme="minorHAnsi" w:eastAsia="Arial" w:hAnsiTheme="minorHAnsi" w:cstheme="minorHAnsi"/>
            <w:color w:val="000000" w:themeColor="text1"/>
            <w:sz w:val="24"/>
            <w:szCs w:val="24"/>
            <w:highlight w:val="lightGray"/>
          </w:rPr>
          <w:t>e</w:t>
        </w:r>
        <w:r w:rsidR="00EB2A3D" w:rsidRPr="007D24A1">
          <w:rPr>
            <w:rFonts w:asciiTheme="minorHAnsi" w:eastAsia="Arial" w:hAnsiTheme="minorHAnsi" w:cstheme="minorHAnsi"/>
            <w:color w:val="000000" w:themeColor="text1"/>
            <w:sz w:val="24"/>
            <w:szCs w:val="24"/>
            <w:highlight w:val="lightGray"/>
          </w:rPr>
          <w:t>lection</w:t>
        </w:r>
      </w:ins>
      <w:r w:rsidRPr="007D24A1">
        <w:rPr>
          <w:rFonts w:asciiTheme="minorHAnsi" w:eastAsia="Arial" w:hAnsiTheme="minorHAnsi" w:cstheme="minorHAnsi"/>
          <w:color w:val="000000" w:themeColor="text1"/>
          <w:sz w:val="24"/>
          <w:szCs w:val="24"/>
          <w:highlight w:val="lightGray"/>
        </w:rPr>
        <w:t xml:space="preserve">, 2.0: A </w:t>
      </w:r>
      <w:del w:id="974" w:author="Sari Cohen" w:date="2020-10-28T21:48:00Z">
        <w:r w:rsidRPr="007D24A1" w:rsidDel="00EB2A3D">
          <w:rPr>
            <w:rFonts w:asciiTheme="minorHAnsi" w:eastAsia="Arial" w:hAnsiTheme="minorHAnsi" w:cstheme="minorHAnsi"/>
            <w:color w:val="000000" w:themeColor="text1"/>
            <w:sz w:val="24"/>
            <w:szCs w:val="24"/>
            <w:highlight w:val="lightGray"/>
          </w:rPr>
          <w:delText xml:space="preserve">Content </w:delText>
        </w:r>
      </w:del>
      <w:ins w:id="975" w:author="Sari Cohen" w:date="2020-10-28T21:48:00Z">
        <w:r w:rsidR="00EB2A3D">
          <w:rPr>
            <w:rFonts w:asciiTheme="minorHAnsi" w:eastAsia="Arial" w:hAnsiTheme="minorHAnsi" w:cstheme="minorHAnsi"/>
            <w:color w:val="000000" w:themeColor="text1"/>
            <w:sz w:val="24"/>
            <w:szCs w:val="24"/>
            <w:highlight w:val="lightGray"/>
          </w:rPr>
          <w:t>c</w:t>
        </w:r>
        <w:r w:rsidR="00EB2A3D" w:rsidRPr="007D24A1">
          <w:rPr>
            <w:rFonts w:asciiTheme="minorHAnsi" w:eastAsia="Arial" w:hAnsiTheme="minorHAnsi" w:cstheme="minorHAnsi"/>
            <w:color w:val="000000" w:themeColor="text1"/>
            <w:sz w:val="24"/>
            <w:szCs w:val="24"/>
            <w:highlight w:val="lightGray"/>
          </w:rPr>
          <w:t xml:space="preserve">ontent </w:t>
        </w:r>
      </w:ins>
      <w:del w:id="976" w:author="Sari Cohen" w:date="2020-10-28T21:48:00Z">
        <w:r w:rsidRPr="007D24A1" w:rsidDel="00EB2A3D">
          <w:rPr>
            <w:rFonts w:asciiTheme="minorHAnsi" w:eastAsia="Arial" w:hAnsiTheme="minorHAnsi" w:cstheme="minorHAnsi"/>
            <w:color w:val="000000" w:themeColor="text1"/>
            <w:sz w:val="24"/>
            <w:szCs w:val="24"/>
            <w:highlight w:val="lightGray"/>
          </w:rPr>
          <w:delText xml:space="preserve">Analysis </w:delText>
        </w:r>
      </w:del>
      <w:ins w:id="977" w:author="Sari Cohen" w:date="2020-10-28T21:48:00Z">
        <w:r w:rsidR="00EB2A3D">
          <w:rPr>
            <w:rFonts w:asciiTheme="minorHAnsi" w:eastAsia="Arial" w:hAnsiTheme="minorHAnsi" w:cstheme="minorHAnsi"/>
            <w:color w:val="000000" w:themeColor="text1"/>
            <w:sz w:val="24"/>
            <w:szCs w:val="24"/>
            <w:highlight w:val="lightGray"/>
          </w:rPr>
          <w:t>a</w:t>
        </w:r>
        <w:r w:rsidR="00EB2A3D" w:rsidRPr="007D24A1">
          <w:rPr>
            <w:rFonts w:asciiTheme="minorHAnsi" w:eastAsia="Arial" w:hAnsiTheme="minorHAnsi" w:cstheme="minorHAnsi"/>
            <w:color w:val="000000" w:themeColor="text1"/>
            <w:sz w:val="24"/>
            <w:szCs w:val="24"/>
            <w:highlight w:val="lightGray"/>
          </w:rPr>
          <w:t xml:space="preserve">nalysis </w:t>
        </w:r>
      </w:ins>
      <w:r w:rsidRPr="007D24A1">
        <w:rPr>
          <w:rFonts w:asciiTheme="minorHAnsi" w:eastAsia="Arial" w:hAnsiTheme="minorHAnsi" w:cstheme="minorHAnsi"/>
          <w:color w:val="000000" w:themeColor="text1"/>
          <w:sz w:val="24"/>
          <w:szCs w:val="24"/>
          <w:highlight w:val="lightGray"/>
        </w:rPr>
        <w:t xml:space="preserve">of </w:t>
      </w:r>
      <w:del w:id="978" w:author="Sari Cohen" w:date="2020-10-28T21:48:00Z">
        <w:r w:rsidRPr="007D24A1" w:rsidDel="00EB2A3D">
          <w:rPr>
            <w:rFonts w:asciiTheme="minorHAnsi" w:eastAsia="Arial" w:hAnsiTheme="minorHAnsi" w:cstheme="minorHAnsi"/>
            <w:color w:val="000000" w:themeColor="text1"/>
            <w:sz w:val="24"/>
            <w:szCs w:val="24"/>
            <w:highlight w:val="lightGray"/>
          </w:rPr>
          <w:delText>User</w:delText>
        </w:r>
      </w:del>
      <w:ins w:id="979" w:author="Sari Cohen" w:date="2020-10-28T21:48:00Z">
        <w:r w:rsidR="00EB2A3D">
          <w:rPr>
            <w:rFonts w:asciiTheme="minorHAnsi" w:eastAsia="Arial" w:hAnsiTheme="minorHAnsi" w:cstheme="minorHAnsi"/>
            <w:color w:val="000000" w:themeColor="text1"/>
            <w:sz w:val="24"/>
            <w:szCs w:val="24"/>
            <w:highlight w:val="lightGray"/>
          </w:rPr>
          <w:t>u</w:t>
        </w:r>
        <w:r w:rsidR="00EB2A3D" w:rsidRPr="007D24A1">
          <w:rPr>
            <w:rFonts w:asciiTheme="minorHAnsi" w:eastAsia="Arial" w:hAnsiTheme="minorHAnsi" w:cstheme="minorHAnsi"/>
            <w:color w:val="000000" w:themeColor="text1"/>
            <w:sz w:val="24"/>
            <w:szCs w:val="24"/>
            <w:highlight w:val="lightGray"/>
          </w:rPr>
          <w:t>ser</w:t>
        </w:r>
      </w:ins>
      <w:r w:rsidRPr="007D24A1">
        <w:rPr>
          <w:rFonts w:asciiTheme="minorHAnsi" w:eastAsia="Arial" w:hAnsiTheme="minorHAnsi" w:cstheme="minorHAnsi"/>
          <w:color w:val="000000" w:themeColor="text1"/>
          <w:sz w:val="24"/>
          <w:szCs w:val="24"/>
          <w:highlight w:val="lightGray"/>
        </w:rPr>
        <w:t xml:space="preserve">-generated </w:t>
      </w:r>
      <w:del w:id="980" w:author="Sari Cohen" w:date="2020-10-28T21:48:00Z">
        <w:r w:rsidRPr="007D24A1" w:rsidDel="00EB2A3D">
          <w:rPr>
            <w:rFonts w:asciiTheme="minorHAnsi" w:eastAsia="Arial" w:hAnsiTheme="minorHAnsi" w:cstheme="minorHAnsi"/>
            <w:color w:val="000000" w:themeColor="text1"/>
            <w:sz w:val="24"/>
            <w:szCs w:val="24"/>
            <w:highlight w:val="lightGray"/>
          </w:rPr>
          <w:delText xml:space="preserve">Political </w:delText>
        </w:r>
      </w:del>
      <w:ins w:id="981" w:author="Sari Cohen" w:date="2020-10-28T21:48:00Z">
        <w:r w:rsidR="00EB2A3D">
          <w:rPr>
            <w:rFonts w:asciiTheme="minorHAnsi" w:eastAsia="Arial" w:hAnsiTheme="minorHAnsi" w:cstheme="minorHAnsi"/>
            <w:color w:val="000000" w:themeColor="text1"/>
            <w:sz w:val="24"/>
            <w:szCs w:val="24"/>
            <w:highlight w:val="lightGray"/>
          </w:rPr>
          <w:t>p</w:t>
        </w:r>
        <w:r w:rsidR="00EB2A3D" w:rsidRPr="007D24A1">
          <w:rPr>
            <w:rFonts w:asciiTheme="minorHAnsi" w:eastAsia="Arial" w:hAnsiTheme="minorHAnsi" w:cstheme="minorHAnsi"/>
            <w:color w:val="000000" w:themeColor="text1"/>
            <w:sz w:val="24"/>
            <w:szCs w:val="24"/>
            <w:highlight w:val="lightGray"/>
          </w:rPr>
          <w:t xml:space="preserve">olitical </w:t>
        </w:r>
      </w:ins>
      <w:r w:rsidRPr="007D24A1">
        <w:rPr>
          <w:rFonts w:asciiTheme="minorHAnsi" w:eastAsia="Arial" w:hAnsiTheme="minorHAnsi" w:cstheme="minorHAnsi"/>
          <w:color w:val="000000" w:themeColor="text1"/>
          <w:sz w:val="24"/>
          <w:szCs w:val="24"/>
          <w:highlight w:val="lightGray"/>
        </w:rPr>
        <w:t xml:space="preserve">Facebook </w:t>
      </w:r>
      <w:del w:id="982" w:author="Sari Cohen" w:date="2020-10-28T21:48:00Z">
        <w:r w:rsidRPr="007D24A1" w:rsidDel="00EB2A3D">
          <w:rPr>
            <w:rFonts w:asciiTheme="minorHAnsi" w:eastAsia="Arial" w:hAnsiTheme="minorHAnsi" w:cstheme="minorHAnsi"/>
            <w:color w:val="000000" w:themeColor="text1"/>
            <w:sz w:val="24"/>
            <w:szCs w:val="24"/>
            <w:highlight w:val="lightGray"/>
          </w:rPr>
          <w:delText>Groups</w:delText>
        </w:r>
      </w:del>
      <w:ins w:id="983" w:author="Sari Cohen" w:date="2020-10-28T21:48:00Z">
        <w:r w:rsidR="00EB2A3D">
          <w:rPr>
            <w:rFonts w:asciiTheme="minorHAnsi" w:eastAsia="Arial" w:hAnsiTheme="minorHAnsi" w:cstheme="minorHAnsi"/>
            <w:color w:val="000000" w:themeColor="text1"/>
            <w:sz w:val="24"/>
            <w:szCs w:val="24"/>
            <w:highlight w:val="lightGray"/>
          </w:rPr>
          <w:t>g</w:t>
        </w:r>
        <w:r w:rsidR="00EB2A3D" w:rsidRPr="007D24A1">
          <w:rPr>
            <w:rFonts w:asciiTheme="minorHAnsi" w:eastAsia="Arial" w:hAnsiTheme="minorHAnsi" w:cstheme="minorHAnsi"/>
            <w:color w:val="000000" w:themeColor="text1"/>
            <w:sz w:val="24"/>
            <w:szCs w:val="24"/>
            <w:highlight w:val="lightGray"/>
          </w:rPr>
          <w:t>roups</w:t>
        </w:r>
      </w:ins>
      <w:r w:rsidRPr="007D24A1">
        <w:rPr>
          <w:rFonts w:asciiTheme="minorHAnsi" w:eastAsia="Arial" w:hAnsiTheme="minorHAnsi" w:cstheme="minorHAnsi"/>
          <w:color w:val="000000" w:themeColor="text1"/>
          <w:sz w:val="24"/>
          <w:szCs w:val="24"/>
          <w:highlight w:val="lightGray"/>
        </w:rPr>
        <w:t xml:space="preserve">. </w:t>
      </w:r>
      <w:r w:rsidRPr="007D24A1">
        <w:rPr>
          <w:rFonts w:asciiTheme="minorHAnsi" w:eastAsia="Arial" w:hAnsiTheme="minorHAnsi" w:cstheme="minorHAnsi"/>
          <w:i/>
          <w:iCs/>
          <w:color w:val="000000" w:themeColor="text1"/>
          <w:sz w:val="24"/>
          <w:szCs w:val="24"/>
          <w:highlight w:val="lightGray"/>
        </w:rPr>
        <w:t>Mass Communication and Society, 13</w:t>
      </w:r>
      <w:r w:rsidRPr="007D24A1">
        <w:rPr>
          <w:rFonts w:asciiTheme="minorHAnsi" w:eastAsia="Arial" w:hAnsiTheme="minorHAnsi" w:cstheme="minorHAnsi"/>
          <w:color w:val="000000" w:themeColor="text1"/>
          <w:sz w:val="24"/>
          <w:szCs w:val="24"/>
          <w:highlight w:val="lightGray"/>
        </w:rPr>
        <w:t>(5), 631–652</w:t>
      </w:r>
      <w:r w:rsidRPr="007D24A1">
        <w:rPr>
          <w:rFonts w:asciiTheme="minorHAnsi" w:eastAsia="Arial" w:hAnsiTheme="minorHAnsi" w:cstheme="minorHAnsi"/>
          <w:color w:val="000000" w:themeColor="text1"/>
          <w:sz w:val="24"/>
          <w:szCs w:val="24"/>
        </w:rPr>
        <w:t>.</w:t>
      </w:r>
    </w:p>
    <w:p w14:paraId="71123A0B" w14:textId="1A3FD3DD" w:rsidR="0085125F" w:rsidRPr="00A25E6E" w:rsidRDefault="007D24A1">
      <w:pPr>
        <w:bidi w:val="0"/>
        <w:spacing w:line="360" w:lineRule="auto"/>
        <w:rPr>
          <w:rFonts w:asciiTheme="minorHAnsi" w:hAnsiTheme="minorHAnsi" w:cstheme="minorHAnsi"/>
          <w:sz w:val="24"/>
          <w:szCs w:val="24"/>
        </w:rPr>
      </w:pPr>
      <w:r>
        <w:rPr>
          <w:rFonts w:asciiTheme="minorHAnsi" w:hAnsiTheme="minorHAnsi" w:cstheme="minorHAnsi"/>
          <w:sz w:val="24"/>
          <w:szCs w:val="24"/>
        </w:rPr>
        <w:t xml:space="preserve"> </w:t>
      </w:r>
    </w:p>
    <w:sectPr w:rsidR="0085125F" w:rsidRPr="00A25E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ari Cohen" w:date="2020-10-22T12:11:00Z" w:initials="SC">
    <w:p w14:paraId="19900A39" w14:textId="4C30183C" w:rsidR="00553AD6" w:rsidRDefault="00553AD6" w:rsidP="002C1783">
      <w:pPr>
        <w:pStyle w:val="CommentText"/>
        <w:bidi w:val="0"/>
        <w:rPr>
          <w:rtl/>
        </w:rPr>
      </w:pPr>
      <w:r>
        <w:rPr>
          <w:rStyle w:val="CommentReference"/>
        </w:rPr>
        <w:annotationRef/>
      </w:r>
      <w:r>
        <w:t>In original: “</w:t>
      </w:r>
      <w:r>
        <w:rPr>
          <w:rFonts w:hint="cs"/>
          <w:rtl/>
        </w:rPr>
        <w:t xml:space="preserve">"סרטי תעמולה </w:t>
      </w:r>
    </w:p>
  </w:comment>
  <w:comment w:id="3" w:author="Sari Cohen" w:date="2020-10-25T12:12:00Z" w:initials="SC">
    <w:p w14:paraId="545A0583" w14:textId="4D53702E" w:rsidR="00553AD6" w:rsidRDefault="00553AD6">
      <w:pPr>
        <w:pStyle w:val="CommentText"/>
      </w:pPr>
      <w:r>
        <w:rPr>
          <w:rStyle w:val="CommentReference"/>
        </w:rPr>
        <w:annotationRef/>
      </w:r>
      <w:r>
        <w:t>Added for clarity</w:t>
      </w:r>
    </w:p>
  </w:comment>
  <w:comment w:id="107" w:author="Sari Cohen" w:date="2020-10-28T16:54:00Z" w:initials="SC">
    <w:p w14:paraId="22D412FC" w14:textId="679C6C27" w:rsidR="00553AD6" w:rsidRDefault="00553AD6">
      <w:pPr>
        <w:pStyle w:val="CommentText"/>
      </w:pPr>
      <w:r>
        <w:rPr>
          <w:rStyle w:val="CommentReference"/>
        </w:rPr>
        <w:annotationRef/>
      </w:r>
      <w:r>
        <w:rPr>
          <w:rStyle w:val="CommentReference"/>
        </w:rPr>
        <w:t>I suggest including the year of this election in Malaysia</w:t>
      </w:r>
    </w:p>
  </w:comment>
  <w:comment w:id="115" w:author="Sari Cohen" w:date="2020-10-28T16:56:00Z" w:initials="SC">
    <w:p w14:paraId="3347F2C9" w14:textId="77493355" w:rsidR="00553AD6" w:rsidRDefault="00553AD6">
      <w:pPr>
        <w:pStyle w:val="CommentText"/>
      </w:pPr>
      <w:r>
        <w:rPr>
          <w:rStyle w:val="CommentReference"/>
        </w:rPr>
        <w:annotationRef/>
      </w:r>
      <w:r w:rsidR="00EB2A3D">
        <w:rPr>
          <w:rStyle w:val="CommentReference"/>
        </w:rPr>
        <w:t xml:space="preserve">Year added, please ensure </w:t>
      </w:r>
      <w:proofErr w:type="spellStart"/>
      <w:r w:rsidR="00EB2A3D">
        <w:rPr>
          <w:rStyle w:val="CommentReference"/>
        </w:rPr>
        <w:t>it’s</w:t>
      </w:r>
      <w:proofErr w:type="spellEnd"/>
      <w:r w:rsidR="00EB2A3D">
        <w:rPr>
          <w:rStyle w:val="CommentReference"/>
        </w:rPr>
        <w:t xml:space="preserve"> correct</w:t>
      </w:r>
    </w:p>
  </w:comment>
  <w:comment w:id="133" w:author="Sari Cohen" w:date="2020-10-25T12:19:00Z" w:initials="SC">
    <w:p w14:paraId="21B46934" w14:textId="389D8FB0" w:rsidR="00553AD6" w:rsidRDefault="00553AD6">
      <w:pPr>
        <w:pStyle w:val="CommentText"/>
      </w:pPr>
      <w:r>
        <w:rPr>
          <w:rStyle w:val="CommentReference"/>
        </w:rPr>
        <w:annotationRef/>
      </w:r>
      <w:r>
        <w:t>Potentially “</w:t>
      </w:r>
      <w:r w:rsidRPr="00C51FC9">
        <w:rPr>
          <w:b/>
          <w:bCs/>
        </w:rPr>
        <w:t>traditional</w:t>
      </w:r>
      <w:r>
        <w:t xml:space="preserve"> media’s relevance”?</w:t>
      </w:r>
    </w:p>
  </w:comment>
  <w:comment w:id="134" w:author="Sari Cohen" w:date="2020-10-23T17:25:00Z" w:initials="SC">
    <w:p w14:paraId="44E7990F" w14:textId="1AB6896C" w:rsidR="00553AD6" w:rsidRDefault="00553AD6">
      <w:pPr>
        <w:pStyle w:val="CommentText"/>
      </w:pPr>
      <w:r>
        <w:rPr>
          <w:rStyle w:val="CommentReference"/>
        </w:rPr>
        <w:annotationRef/>
      </w:r>
      <w:r>
        <w:t>Please check that this translation portrays the intended meaning</w:t>
      </w:r>
    </w:p>
  </w:comment>
  <w:comment w:id="154" w:author="Sari Cohen" w:date="2020-10-23T17:45:00Z" w:initials="SC">
    <w:p w14:paraId="6F9BEC94" w14:textId="1D1617E7" w:rsidR="00553AD6" w:rsidRDefault="00553AD6" w:rsidP="00AD228F">
      <w:pPr>
        <w:pStyle w:val="CommentText"/>
        <w:bidi w:val="0"/>
      </w:pPr>
      <w:r>
        <w:rPr>
          <w:rStyle w:val="CommentReference"/>
        </w:rPr>
        <w:annotationRef/>
      </w:r>
      <w:r>
        <w:t>Is this the correct source? I looked up this article (as listed in the references) and couldn’t find this stated there. Could this possibly be the article intended instead</w:t>
      </w:r>
      <w:proofErr w:type="gramStart"/>
      <w:r>
        <w:t>?:</w:t>
      </w:r>
      <w:proofErr w:type="gramEnd"/>
      <w:r>
        <w:t xml:space="preserve"> </w:t>
      </w:r>
      <w:r w:rsidRPr="00AD228F">
        <w:t>https://www.emerald.com/insight/content/doi/10.1108/info-05-2016-0020/full/html</w:t>
      </w:r>
    </w:p>
  </w:comment>
  <w:comment w:id="155" w:author="Sari Cohen" w:date="2020-10-25T12:20:00Z" w:initials="SC">
    <w:p w14:paraId="2F487A6C" w14:textId="74CAA99F" w:rsidR="00553AD6" w:rsidRDefault="00553AD6">
      <w:pPr>
        <w:pStyle w:val="CommentText"/>
      </w:pPr>
      <w:r>
        <w:rPr>
          <w:rStyle w:val="CommentReference"/>
        </w:rPr>
        <w:annotationRef/>
      </w:r>
      <w:r>
        <w:t>Suggestion: “in their election campaigns”? The term “propaganda” has strong connotations</w:t>
      </w:r>
    </w:p>
  </w:comment>
  <w:comment w:id="157" w:author="Sari Cohen" w:date="2020-10-25T12:28:00Z" w:initials="SC">
    <w:p w14:paraId="6AF7D714" w14:textId="45819A42" w:rsidR="00553AD6" w:rsidRDefault="00553AD6">
      <w:pPr>
        <w:pStyle w:val="CommentText"/>
      </w:pPr>
      <w:r>
        <w:rPr>
          <w:rStyle w:val="CommentReference"/>
        </w:rPr>
        <w:annotationRef/>
      </w:r>
      <w:r>
        <w:t xml:space="preserve">Please verify that this translation reflects the intended meaning. Original: </w:t>
      </w:r>
    </w:p>
    <w:p w14:paraId="410309AF" w14:textId="77777777" w:rsidR="00553AD6" w:rsidRPr="00C51FC9" w:rsidRDefault="00553AD6" w:rsidP="00C51FC9">
      <w:pPr>
        <w:spacing w:after="0" w:line="360" w:lineRule="auto"/>
        <w:ind w:firstLine="720"/>
        <w:jc w:val="both"/>
        <w:rPr>
          <w:rFonts w:asciiTheme="minorBidi" w:hAnsiTheme="minorBidi" w:cstheme="minorBidi"/>
          <w:color w:val="000000" w:themeColor="text1"/>
          <w:sz w:val="20"/>
          <w:szCs w:val="20"/>
        </w:rPr>
      </w:pPr>
      <w:r w:rsidRPr="005548A9">
        <w:rPr>
          <w:rFonts w:ascii="Times New Roman" w:eastAsia="Arial" w:hAnsi="Times New Roman" w:cs="Times New Roman"/>
          <w:color w:val="000000" w:themeColor="text1"/>
          <w:sz w:val="24"/>
          <w:szCs w:val="24"/>
          <w:rtl/>
        </w:rPr>
        <w:t xml:space="preserve">. </w:t>
      </w:r>
      <w:r w:rsidRPr="00C51FC9">
        <w:rPr>
          <w:rFonts w:asciiTheme="minorBidi" w:eastAsia="Arial" w:hAnsiTheme="minorBidi" w:cstheme="minorBidi"/>
          <w:color w:val="000000" w:themeColor="text1"/>
          <w:sz w:val="20"/>
          <w:szCs w:val="20"/>
          <w:rtl/>
        </w:rPr>
        <w:t>ניתוח התכנים מעלה כי קיימים נושאים ייחודיים המאפיינים את הרשתות החברתיות באופן כללי ובחלוקה לקבוצות המזוהות עם אחד המועמדים, הרי שרבים מן התכנים שהופיעו בהן שיקפו את התמות המרכזיות שהופיעו במדיה המרכזיים באותה התקופה.</w:t>
      </w:r>
    </w:p>
    <w:p w14:paraId="53332AB3" w14:textId="73D5C51D" w:rsidR="00553AD6" w:rsidRDefault="00553AD6">
      <w:pPr>
        <w:pStyle w:val="CommentText"/>
      </w:pPr>
    </w:p>
  </w:comment>
  <w:comment w:id="191" w:author="Sari Cohen" w:date="2020-10-28T18:37:00Z" w:initials="SC">
    <w:p w14:paraId="5D8E47B2" w14:textId="7754086C" w:rsidR="00553AD6" w:rsidRDefault="00553AD6">
      <w:pPr>
        <w:pStyle w:val="CommentText"/>
      </w:pPr>
      <w:r>
        <w:rPr>
          <w:rStyle w:val="CommentReference"/>
        </w:rPr>
        <w:annotationRef/>
      </w:r>
      <w:r>
        <w:rPr>
          <w:rStyle w:val="CommentReference"/>
        </w:rPr>
        <w:t>Added text</w:t>
      </w:r>
    </w:p>
  </w:comment>
  <w:comment w:id="284" w:author="Sari Cohen" w:date="2020-10-28T19:39:00Z" w:initials="SC">
    <w:p w14:paraId="6B286B4B" w14:textId="74607F97" w:rsidR="00553AD6" w:rsidRDefault="00553AD6">
      <w:pPr>
        <w:pStyle w:val="CommentText"/>
      </w:pPr>
      <w:r>
        <w:rPr>
          <w:rStyle w:val="CommentReference"/>
        </w:rPr>
        <w:annotationRef/>
      </w:r>
      <w:r>
        <w:rPr>
          <w:rStyle w:val="CommentReference"/>
        </w:rPr>
        <w:t>“interactive effect”?</w:t>
      </w:r>
    </w:p>
  </w:comment>
  <w:comment w:id="305" w:author="Sari Cohen" w:date="2020-10-28T20:20:00Z" w:initials="SC">
    <w:p w14:paraId="1FE95F28" w14:textId="0E238B2D" w:rsidR="00553AD6" w:rsidRDefault="00553AD6">
      <w:pPr>
        <w:pStyle w:val="CommentText"/>
      </w:pPr>
      <w:r>
        <w:rPr>
          <w:rStyle w:val="CommentReference"/>
        </w:rPr>
        <w:annotationRef/>
      </w:r>
      <w:r>
        <w:t>I made some changes in this paragraph to avoid starting sentences with numerals</w:t>
      </w:r>
    </w:p>
  </w:comment>
  <w:comment w:id="334" w:author="Sari Cohen" w:date="2020-10-28T19:52:00Z" w:initials="SC">
    <w:p w14:paraId="7F3CAB45" w14:textId="2912E6A8" w:rsidR="00553AD6" w:rsidRDefault="00553AD6">
      <w:pPr>
        <w:pStyle w:val="CommentText"/>
      </w:pPr>
      <w:r>
        <w:rPr>
          <w:rStyle w:val="CommentReference"/>
        </w:rPr>
        <w:annotationRef/>
      </w:r>
      <w:r>
        <w:t>Is this addition correct?</w:t>
      </w:r>
    </w:p>
  </w:comment>
  <w:comment w:id="394" w:author="Sari Cohen" w:date="2020-10-28T20:25:00Z" w:initials="SC">
    <w:p w14:paraId="5BC9C3C5" w14:textId="7A9EED01" w:rsidR="00553AD6" w:rsidRDefault="00553AD6" w:rsidP="00D70140">
      <w:pPr>
        <w:pStyle w:val="CommentText"/>
        <w:bidi w:val="0"/>
      </w:pPr>
      <w:r>
        <w:rPr>
          <w:rStyle w:val="CommentReference"/>
        </w:rPr>
        <w:annotationRef/>
      </w:r>
      <w:r>
        <w:t xml:space="preserve"> I don’</w:t>
      </w:r>
      <w:r w:rsidR="00DE2910">
        <w:t>t think the ranking system is</w:t>
      </w:r>
      <w:r>
        <w:t xml:space="preserve"> entirely clear here: if respondents ranked their top five issues, and the top issue receives 10 points, are the other four ranked in 2-point increments? </w:t>
      </w:r>
    </w:p>
  </w:comment>
  <w:comment w:id="403" w:author="Sari Cohen" w:date="2020-10-28T20:39:00Z" w:initials="SC">
    <w:p w14:paraId="1A0CA728" w14:textId="1B297503" w:rsidR="00553AD6" w:rsidRDefault="00553AD6">
      <w:pPr>
        <w:pStyle w:val="CommentText"/>
      </w:pPr>
      <w:r>
        <w:rPr>
          <w:rStyle w:val="CommentReference"/>
        </w:rPr>
        <w:annotationRef/>
      </w:r>
      <w:r>
        <w:t xml:space="preserve">Please review this paragraph carefully to ensure no changes in meaning were introduced. </w:t>
      </w:r>
    </w:p>
  </w:comment>
  <w:comment w:id="412" w:author="Sari Cohen" w:date="2020-10-28T20:32:00Z" w:initials="SC">
    <w:p w14:paraId="437CDCA7" w14:textId="5FBF2F2A" w:rsidR="00553AD6" w:rsidRDefault="00553AD6" w:rsidP="000A62B0">
      <w:pPr>
        <w:pStyle w:val="CommentText"/>
        <w:bidi w:val="0"/>
      </w:pPr>
      <w:r>
        <w:rPr>
          <w:rStyle w:val="CommentReference"/>
        </w:rPr>
        <w:annotationRef/>
      </w:r>
      <w:r>
        <w:t>I’m not entirely clear on what is meant here. Maybe: “we calculated a mean ranking score of the issues for each week.”</w:t>
      </w:r>
    </w:p>
  </w:comment>
  <w:comment w:id="413" w:author="Sari Cohen" w:date="2020-10-28T20:35:00Z" w:initials="SC">
    <w:p w14:paraId="6C15F84F" w14:textId="253B3015" w:rsidR="00553AD6" w:rsidRDefault="00553AD6">
      <w:pPr>
        <w:pStyle w:val="CommentText"/>
      </w:pPr>
      <w:r>
        <w:rPr>
          <w:rStyle w:val="CommentReference"/>
        </w:rPr>
        <w:annotationRef/>
      </w:r>
      <w:r>
        <w:t xml:space="preserve">Maybe: The data were evaluated with a spearman rank-order correlation coefficient based on the calculated mean ranking score. </w:t>
      </w:r>
    </w:p>
  </w:comment>
  <w:comment w:id="443" w:author="Sari Cohen" w:date="2020-10-24T19:31:00Z" w:initials="SC">
    <w:p w14:paraId="13D173E0" w14:textId="3EE306A9" w:rsidR="00553AD6" w:rsidRDefault="00553AD6" w:rsidP="00B62459">
      <w:pPr>
        <w:pStyle w:val="CommentText"/>
        <w:bidi w:val="0"/>
      </w:pPr>
      <w:r>
        <w:rPr>
          <w:rStyle w:val="CommentReference"/>
        </w:rPr>
        <w:annotationRef/>
      </w:r>
      <w:r>
        <w:t xml:space="preserve">A number of entries in the table are accompanied by an asterisk – what should it refer to? </w:t>
      </w:r>
    </w:p>
  </w:comment>
  <w:comment w:id="444" w:author="Sari Cohen" w:date="2020-10-24T19:50:00Z" w:initials="SC">
    <w:p w14:paraId="23ACCE77" w14:textId="77777777" w:rsidR="00553AD6" w:rsidRDefault="00553AD6" w:rsidP="00E76B28">
      <w:pPr>
        <w:pStyle w:val="CommentText"/>
        <w:bidi w:val="0"/>
      </w:pPr>
      <w:r>
        <w:rPr>
          <w:rStyle w:val="CommentReference"/>
        </w:rPr>
        <w:annotationRef/>
      </w:r>
      <w:r>
        <w:t>Is this sentence accurate? Is this meant to read “</w:t>
      </w:r>
      <w:proofErr w:type="spellStart"/>
      <w:r>
        <w:t>Kachol-Lavan</w:t>
      </w:r>
      <w:proofErr w:type="spellEnd"/>
      <w:r>
        <w:t xml:space="preserve">” voters? </w:t>
      </w:r>
    </w:p>
    <w:p w14:paraId="1F90CBA4" w14:textId="77777777" w:rsidR="00553AD6" w:rsidRDefault="00553AD6" w:rsidP="004F74D0">
      <w:pPr>
        <w:pStyle w:val="CommentText"/>
        <w:bidi w:val="0"/>
      </w:pPr>
      <w:r>
        <w:t>Original:</w:t>
      </w:r>
    </w:p>
    <w:p w14:paraId="10C8D9D7" w14:textId="65509C9F" w:rsidR="00553AD6" w:rsidRPr="004F74D0" w:rsidRDefault="00553AD6" w:rsidP="004F74D0">
      <w:pPr>
        <w:pStyle w:val="CommentText"/>
        <w:jc w:val="right"/>
        <w:rPr>
          <w:rFonts w:asciiTheme="minorBidi" w:hAnsiTheme="minorBidi" w:cstheme="minorBidi"/>
          <w:rtl/>
        </w:rPr>
      </w:pPr>
      <w:r w:rsidRPr="004F74D0">
        <w:rPr>
          <w:rFonts w:asciiTheme="minorBidi" w:eastAsia="Arial" w:hAnsiTheme="minorBidi" w:cstheme="minorBidi"/>
          <w:color w:val="000000" w:themeColor="text1"/>
          <w:rtl/>
        </w:rPr>
        <w:t xml:space="preserve">כך למשל בקרב עוקבי נתניהו בולטות אירוע צבאי בטחוני גבוהה מבולטות הנושא בקרב מצביעי </w:t>
      </w:r>
      <w:r w:rsidRPr="004F74D0">
        <w:rPr>
          <w:rFonts w:asciiTheme="minorBidi" w:eastAsia="Arial" w:hAnsiTheme="minorBidi" w:cstheme="minorBidi"/>
          <w:color w:val="000000" w:themeColor="text1"/>
        </w:rPr>
        <w:t>Likud</w:t>
      </w:r>
      <w:r w:rsidRPr="004F74D0">
        <w:rPr>
          <w:rFonts w:asciiTheme="minorBidi" w:eastAsia="Arial" w:hAnsiTheme="minorBidi" w:cstheme="minorBidi"/>
          <w:color w:val="000000" w:themeColor="text1"/>
          <w:rtl/>
        </w:rPr>
        <w:t xml:space="preserve"> </w:t>
      </w:r>
    </w:p>
  </w:comment>
  <w:comment w:id="445" w:author="Sari Cohen" w:date="2020-10-24T20:41:00Z" w:initials="SC">
    <w:p w14:paraId="0EEA261C" w14:textId="603E48AC" w:rsidR="00553AD6" w:rsidRDefault="00553AD6">
      <w:pPr>
        <w:pStyle w:val="CommentText"/>
      </w:pPr>
      <w:r>
        <w:rPr>
          <w:rStyle w:val="CommentReference"/>
        </w:rPr>
        <w:annotationRef/>
      </w:r>
      <w:r>
        <w:t xml:space="preserve">Same comment as above, does asterisk link to something? </w:t>
      </w:r>
    </w:p>
  </w:comment>
  <w:comment w:id="447" w:author="Sari Cohen" w:date="2020-10-25T12:43:00Z" w:initials="SC">
    <w:p w14:paraId="02802998" w14:textId="7330D610" w:rsidR="00553AD6" w:rsidRDefault="00553AD6">
      <w:pPr>
        <w:pStyle w:val="CommentText"/>
      </w:pPr>
      <w:r>
        <w:rPr>
          <w:rStyle w:val="CommentReference"/>
        </w:rPr>
        <w:annotationRef/>
      </w:r>
      <w:r>
        <w:t>This table is missing a title</w:t>
      </w:r>
    </w:p>
  </w:comment>
  <w:comment w:id="448" w:author="Sari Cohen" w:date="2020-10-28T20:51:00Z" w:initials="SC">
    <w:p w14:paraId="241CE1DF" w14:textId="44920D7D" w:rsidR="00553AD6" w:rsidRDefault="00553AD6">
      <w:pPr>
        <w:pStyle w:val="CommentText"/>
      </w:pPr>
      <w:r>
        <w:rPr>
          <w:rStyle w:val="CommentReference"/>
        </w:rPr>
        <w:annotationRef/>
      </w:r>
      <w:r>
        <w:t>“interactive effect”?</w:t>
      </w:r>
    </w:p>
  </w:comment>
  <w:comment w:id="560" w:author="Sari Cohen" w:date="2020-10-24T21:26:00Z" w:initials="SC">
    <w:p w14:paraId="3AB05C70" w14:textId="59D8F82A" w:rsidR="00553AD6" w:rsidRDefault="00553AD6">
      <w:pPr>
        <w:pStyle w:val="CommentText"/>
      </w:pPr>
      <w:r>
        <w:rPr>
          <w:rStyle w:val="CommentReference"/>
        </w:rPr>
        <w:annotationRef/>
      </w:r>
      <w:r>
        <w:rPr>
          <w:rStyle w:val="CommentReference"/>
        </w:rPr>
        <w:t>Table 5 is missing a title</w:t>
      </w:r>
    </w:p>
  </w:comment>
  <w:comment w:id="561" w:author="Sari Cohen" w:date="2020-10-25T12:59:00Z" w:initials="SC">
    <w:p w14:paraId="6CC1FD56" w14:textId="6B7E969B" w:rsidR="00553AD6" w:rsidRDefault="00553AD6">
      <w:pPr>
        <w:pStyle w:val="CommentText"/>
      </w:pPr>
      <w:r>
        <w:rPr>
          <w:rStyle w:val="CommentReference"/>
        </w:rPr>
        <w:annotationRef/>
      </w:r>
      <w:r>
        <w:t>The text has not previously mentioned exposure to Instagram in the context of this study, should this be removed here?</w:t>
      </w:r>
    </w:p>
  </w:comment>
  <w:comment w:id="789" w:author="Sari Cohen" w:date="2020-10-25T10:13:00Z" w:initials="SC">
    <w:p w14:paraId="535A85CF" w14:textId="75578154" w:rsidR="00553AD6" w:rsidRDefault="00553AD6">
      <w:pPr>
        <w:pStyle w:val="CommentText"/>
      </w:pPr>
      <w:r>
        <w:rPr>
          <w:rStyle w:val="CommentReference"/>
        </w:rPr>
        <w:annotationRef/>
      </w:r>
      <w:r>
        <w:t>As noted in the citation in the text, is this the correct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900A39" w15:done="0"/>
  <w15:commentEx w15:paraId="545A0583" w15:done="0"/>
  <w15:commentEx w15:paraId="22D412FC" w15:done="0"/>
  <w15:commentEx w15:paraId="3347F2C9" w15:done="0"/>
  <w15:commentEx w15:paraId="21B46934" w15:done="0"/>
  <w15:commentEx w15:paraId="44E7990F" w15:done="0"/>
  <w15:commentEx w15:paraId="6F9BEC94" w15:done="0"/>
  <w15:commentEx w15:paraId="2F487A6C" w15:done="0"/>
  <w15:commentEx w15:paraId="53332AB3" w15:done="0"/>
  <w15:commentEx w15:paraId="5D8E47B2" w15:done="0"/>
  <w15:commentEx w15:paraId="6B286B4B" w15:done="0"/>
  <w15:commentEx w15:paraId="1FE95F28" w15:done="0"/>
  <w15:commentEx w15:paraId="7F3CAB45" w15:done="0"/>
  <w15:commentEx w15:paraId="5BC9C3C5" w15:done="0"/>
  <w15:commentEx w15:paraId="1A0CA728" w15:done="0"/>
  <w15:commentEx w15:paraId="437CDCA7" w15:done="0"/>
  <w15:commentEx w15:paraId="6C15F84F" w15:done="0"/>
  <w15:commentEx w15:paraId="13D173E0" w15:done="0"/>
  <w15:commentEx w15:paraId="10C8D9D7" w15:done="0"/>
  <w15:commentEx w15:paraId="0EEA261C" w15:done="0"/>
  <w15:commentEx w15:paraId="02802998" w15:done="0"/>
  <w15:commentEx w15:paraId="241CE1DF" w15:done="0"/>
  <w15:commentEx w15:paraId="3AB05C70" w15:done="0"/>
  <w15:commentEx w15:paraId="6CC1FD56" w15:done="0"/>
  <w15:commentEx w15:paraId="535A85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00A39" w16cid:durableId="233BF56F"/>
  <w16cid:commentId w16cid:paraId="545A0583" w16cid:durableId="233FEA3B"/>
  <w16cid:commentId w16cid:paraId="22D412FC" w16cid:durableId="234420BC"/>
  <w16cid:commentId w16cid:paraId="3347F2C9" w16cid:durableId="2344213B"/>
  <w16cid:commentId w16cid:paraId="21B46934" w16cid:durableId="233FEBBE"/>
  <w16cid:commentId w16cid:paraId="44E7990F" w16cid:durableId="233D9078"/>
  <w16cid:commentId w16cid:paraId="6F9BEC94" w16cid:durableId="233D9557"/>
  <w16cid:commentId w16cid:paraId="2F487A6C" w16cid:durableId="233FEC25"/>
  <w16cid:commentId w16cid:paraId="53332AB3" w16cid:durableId="233FEDF6"/>
  <w16cid:commentId w16cid:paraId="5D8E47B2" w16cid:durableId="234438DC"/>
  <w16cid:commentId w16cid:paraId="6B286B4B" w16cid:durableId="23444782"/>
  <w16cid:commentId w16cid:paraId="1FE95F28" w16cid:durableId="234450F7"/>
  <w16cid:commentId w16cid:paraId="7F3CAB45" w16cid:durableId="23444A84"/>
  <w16cid:commentId w16cid:paraId="5BC9C3C5" w16cid:durableId="23445232"/>
  <w16cid:commentId w16cid:paraId="1A0CA728" w16cid:durableId="2344559D"/>
  <w16cid:commentId w16cid:paraId="437CDCA7" w16cid:durableId="234453CB"/>
  <w16cid:commentId w16cid:paraId="6C15F84F" w16cid:durableId="23445488"/>
  <w16cid:commentId w16cid:paraId="13D173E0" w16cid:durableId="233EFF81"/>
  <w16cid:commentId w16cid:paraId="10C8D9D7" w16cid:durableId="233F03FE"/>
  <w16cid:commentId w16cid:paraId="0EEA261C" w16cid:durableId="233F0FEF"/>
  <w16cid:commentId w16cid:paraId="02802998" w16cid:durableId="233FF183"/>
  <w16cid:commentId w16cid:paraId="241CE1DF" w16cid:durableId="23445843"/>
  <w16cid:commentId w16cid:paraId="3AB05C70" w16cid:durableId="233F1A9B"/>
  <w16cid:commentId w16cid:paraId="6CC1FD56" w16cid:durableId="233FF54E"/>
  <w16cid:commentId w16cid:paraId="535A85CF" w16cid:durableId="233FCE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28"/>
    <w:rsid w:val="0004087F"/>
    <w:rsid w:val="00084BE9"/>
    <w:rsid w:val="000960F4"/>
    <w:rsid w:val="00097646"/>
    <w:rsid w:val="000A62B0"/>
    <w:rsid w:val="000B44B1"/>
    <w:rsid w:val="0010060E"/>
    <w:rsid w:val="001137B4"/>
    <w:rsid w:val="001272E1"/>
    <w:rsid w:val="00127760"/>
    <w:rsid w:val="00180E03"/>
    <w:rsid w:val="001824FE"/>
    <w:rsid w:val="001D69E0"/>
    <w:rsid w:val="001E6EF4"/>
    <w:rsid w:val="002070C5"/>
    <w:rsid w:val="002448B0"/>
    <w:rsid w:val="00275358"/>
    <w:rsid w:val="00293AC4"/>
    <w:rsid w:val="002A588C"/>
    <w:rsid w:val="002C1783"/>
    <w:rsid w:val="002C3B00"/>
    <w:rsid w:val="00304859"/>
    <w:rsid w:val="00342F08"/>
    <w:rsid w:val="00363086"/>
    <w:rsid w:val="00371C26"/>
    <w:rsid w:val="003A136A"/>
    <w:rsid w:val="003A2913"/>
    <w:rsid w:val="003A6AD0"/>
    <w:rsid w:val="003F33AC"/>
    <w:rsid w:val="004137CD"/>
    <w:rsid w:val="0044087E"/>
    <w:rsid w:val="0044090A"/>
    <w:rsid w:val="00442C91"/>
    <w:rsid w:val="00443A37"/>
    <w:rsid w:val="00447659"/>
    <w:rsid w:val="004825F2"/>
    <w:rsid w:val="004906EF"/>
    <w:rsid w:val="004925C7"/>
    <w:rsid w:val="004A15FB"/>
    <w:rsid w:val="004C30F5"/>
    <w:rsid w:val="004F74D0"/>
    <w:rsid w:val="00533CFE"/>
    <w:rsid w:val="00542883"/>
    <w:rsid w:val="00543D46"/>
    <w:rsid w:val="00553AD6"/>
    <w:rsid w:val="005A7736"/>
    <w:rsid w:val="005B1CDD"/>
    <w:rsid w:val="005B4328"/>
    <w:rsid w:val="005C305C"/>
    <w:rsid w:val="005D0364"/>
    <w:rsid w:val="005D1BBC"/>
    <w:rsid w:val="005D4F0E"/>
    <w:rsid w:val="005D5DE8"/>
    <w:rsid w:val="00630E98"/>
    <w:rsid w:val="0064353D"/>
    <w:rsid w:val="00660E9F"/>
    <w:rsid w:val="006776B8"/>
    <w:rsid w:val="00684187"/>
    <w:rsid w:val="00692179"/>
    <w:rsid w:val="00692E1D"/>
    <w:rsid w:val="006A2D5E"/>
    <w:rsid w:val="00733411"/>
    <w:rsid w:val="0075244F"/>
    <w:rsid w:val="00754E09"/>
    <w:rsid w:val="00762D42"/>
    <w:rsid w:val="0078434F"/>
    <w:rsid w:val="00786EA9"/>
    <w:rsid w:val="007B1923"/>
    <w:rsid w:val="007C66F8"/>
    <w:rsid w:val="007D24A1"/>
    <w:rsid w:val="007F7504"/>
    <w:rsid w:val="007F79BD"/>
    <w:rsid w:val="00826CEE"/>
    <w:rsid w:val="00836440"/>
    <w:rsid w:val="008415E5"/>
    <w:rsid w:val="0085125F"/>
    <w:rsid w:val="008566CD"/>
    <w:rsid w:val="008674F8"/>
    <w:rsid w:val="00875ECC"/>
    <w:rsid w:val="00882B91"/>
    <w:rsid w:val="00890301"/>
    <w:rsid w:val="008A7A64"/>
    <w:rsid w:val="008D151F"/>
    <w:rsid w:val="008D7A94"/>
    <w:rsid w:val="0095152C"/>
    <w:rsid w:val="0098412D"/>
    <w:rsid w:val="009A37E9"/>
    <w:rsid w:val="009B70E2"/>
    <w:rsid w:val="009C60BD"/>
    <w:rsid w:val="009D330C"/>
    <w:rsid w:val="009D344F"/>
    <w:rsid w:val="00A02FA9"/>
    <w:rsid w:val="00A21F6D"/>
    <w:rsid w:val="00A25E6E"/>
    <w:rsid w:val="00A46AA3"/>
    <w:rsid w:val="00A87F60"/>
    <w:rsid w:val="00A95878"/>
    <w:rsid w:val="00AA7510"/>
    <w:rsid w:val="00AD228F"/>
    <w:rsid w:val="00AD6F5B"/>
    <w:rsid w:val="00B35EC6"/>
    <w:rsid w:val="00B62459"/>
    <w:rsid w:val="00BB20FF"/>
    <w:rsid w:val="00BB7120"/>
    <w:rsid w:val="00BC6739"/>
    <w:rsid w:val="00BE16C9"/>
    <w:rsid w:val="00BF4DE2"/>
    <w:rsid w:val="00BF511B"/>
    <w:rsid w:val="00BF6F54"/>
    <w:rsid w:val="00C51FC9"/>
    <w:rsid w:val="00C72BAC"/>
    <w:rsid w:val="00D2230A"/>
    <w:rsid w:val="00D37399"/>
    <w:rsid w:val="00D600F1"/>
    <w:rsid w:val="00D70140"/>
    <w:rsid w:val="00D741E0"/>
    <w:rsid w:val="00D80C34"/>
    <w:rsid w:val="00DA4B38"/>
    <w:rsid w:val="00DA6F27"/>
    <w:rsid w:val="00DB437F"/>
    <w:rsid w:val="00DB61D3"/>
    <w:rsid w:val="00DC089D"/>
    <w:rsid w:val="00DE2910"/>
    <w:rsid w:val="00E24063"/>
    <w:rsid w:val="00E658EF"/>
    <w:rsid w:val="00E71BC6"/>
    <w:rsid w:val="00E75A01"/>
    <w:rsid w:val="00E76B28"/>
    <w:rsid w:val="00E81CB4"/>
    <w:rsid w:val="00EA1C86"/>
    <w:rsid w:val="00EB2A3D"/>
    <w:rsid w:val="00EB3970"/>
    <w:rsid w:val="00EB5C5D"/>
    <w:rsid w:val="00EC1005"/>
    <w:rsid w:val="00F1200A"/>
    <w:rsid w:val="00F178F1"/>
    <w:rsid w:val="00F20C57"/>
    <w:rsid w:val="00F4543B"/>
    <w:rsid w:val="00F632A4"/>
    <w:rsid w:val="00F64128"/>
    <w:rsid w:val="00F80DF6"/>
    <w:rsid w:val="00F93D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C57B"/>
  <w15:chartTrackingRefBased/>
  <w15:docId w15:val="{453B01A4-F3B9-41D3-81CD-9848F454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230A"/>
    <w:pPr>
      <w:bidi/>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328"/>
    <w:pPr>
      <w:bidi w:val="0"/>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B4328"/>
    <w:rPr>
      <w:rFonts w:ascii="Segoe UI" w:hAnsi="Segoe UI" w:cs="Segoe UI"/>
      <w:sz w:val="18"/>
      <w:szCs w:val="18"/>
    </w:rPr>
  </w:style>
  <w:style w:type="character" w:styleId="CommentReference">
    <w:name w:val="annotation reference"/>
    <w:basedOn w:val="DefaultParagraphFont"/>
    <w:uiPriority w:val="99"/>
    <w:semiHidden/>
    <w:unhideWhenUsed/>
    <w:rsid w:val="004925C7"/>
    <w:rPr>
      <w:sz w:val="16"/>
      <w:szCs w:val="16"/>
    </w:rPr>
  </w:style>
  <w:style w:type="paragraph" w:styleId="CommentText">
    <w:name w:val="annotation text"/>
    <w:basedOn w:val="Normal"/>
    <w:link w:val="CommentTextChar"/>
    <w:uiPriority w:val="99"/>
    <w:semiHidden/>
    <w:unhideWhenUsed/>
    <w:rsid w:val="004925C7"/>
    <w:pPr>
      <w:spacing w:line="240" w:lineRule="auto"/>
    </w:pPr>
    <w:rPr>
      <w:sz w:val="20"/>
      <w:szCs w:val="20"/>
    </w:rPr>
  </w:style>
  <w:style w:type="character" w:customStyle="1" w:styleId="CommentTextChar">
    <w:name w:val="Comment Text Char"/>
    <w:basedOn w:val="DefaultParagraphFont"/>
    <w:link w:val="CommentText"/>
    <w:uiPriority w:val="99"/>
    <w:semiHidden/>
    <w:rsid w:val="004925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25C7"/>
    <w:rPr>
      <w:b/>
      <w:bCs/>
    </w:rPr>
  </w:style>
  <w:style w:type="character" w:customStyle="1" w:styleId="CommentSubjectChar">
    <w:name w:val="Comment Subject Char"/>
    <w:basedOn w:val="CommentTextChar"/>
    <w:link w:val="CommentSubject"/>
    <w:uiPriority w:val="99"/>
    <w:semiHidden/>
    <w:rsid w:val="004925C7"/>
    <w:rPr>
      <w:rFonts w:ascii="Calibri" w:eastAsia="Calibri" w:hAnsi="Calibri" w:cs="Calibri"/>
      <w:b/>
      <w:bCs/>
      <w:sz w:val="20"/>
      <w:szCs w:val="20"/>
    </w:rPr>
  </w:style>
  <w:style w:type="character" w:customStyle="1" w:styleId="ref-lnk">
    <w:name w:val="ref-lnk"/>
    <w:basedOn w:val="DefaultParagraphFont"/>
    <w:rsid w:val="00AD6F5B"/>
  </w:style>
  <w:style w:type="paragraph" w:styleId="NormalWeb">
    <w:name w:val="Normal (Web)"/>
    <w:basedOn w:val="Normal"/>
    <w:uiPriority w:val="99"/>
    <w:unhideWhenUsed/>
    <w:rsid w:val="00293A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AC4"/>
    <w:rPr>
      <w:i/>
      <w:iCs/>
    </w:rPr>
  </w:style>
  <w:style w:type="table" w:styleId="TableGrid">
    <w:name w:val="Table Grid"/>
    <w:basedOn w:val="TableNormal"/>
    <w:uiPriority w:val="39"/>
    <w:rsid w:val="0082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5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25E6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9570</Words>
  <Characters>47852</Characters>
  <Application>Microsoft Office Word</Application>
  <DocSecurity>0</DocSecurity>
  <Lines>398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Cohen</dc:creator>
  <cp:keywords/>
  <dc:description/>
  <cp:lastModifiedBy>Samuel Thrope</cp:lastModifiedBy>
  <cp:revision>4</cp:revision>
  <dcterms:created xsi:type="dcterms:W3CDTF">2020-10-29T06:18:00Z</dcterms:created>
  <dcterms:modified xsi:type="dcterms:W3CDTF">2020-10-29T06:26:00Z</dcterms:modified>
</cp:coreProperties>
</file>