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Default="00ED06DB">
      <w:pPr>
        <w:rPr>
          <w:rFonts w:hint="cs"/>
          <w:rtl/>
        </w:rPr>
      </w:pPr>
    </w:p>
    <w:p w:rsidR="009B3FE0" w:rsidRDefault="009B3FE0"/>
    <w:p w:rsidR="009B3FE0" w:rsidRPr="005B066E" w:rsidRDefault="009B3FE0" w:rsidP="005B066E">
      <w:pPr>
        <w:bidi/>
        <w:jc w:val="center"/>
        <w:rPr>
          <w:rFonts w:ascii="David" w:hAnsi="David" w:cs="David"/>
          <w:rtl/>
        </w:rPr>
      </w:pPr>
      <w:r w:rsidRPr="005B066E">
        <w:rPr>
          <w:rFonts w:ascii="David" w:hAnsi="David" w:cs="David"/>
          <w:rtl/>
        </w:rPr>
        <w:t>באחד בשבת, ביום השמיני לחודש תמוז, בשנת חמשת אלפים ושבע מאות ושבעים ושבע לבריאת העולם למניין שאנו מונים כאן בעיר ניו-ברונזוויק, במדינת ניו-ג'רזי. בפני בני משפחה וחברים, החתן __________, בן __________, והכלה __________, בת __________, אמרו את המילים וערכו את הטקס אשר איחדו את חייהם והעניקו תוקף לאהבתם, בברכת האל וכדת משה וישראל.</w:t>
      </w:r>
    </w:p>
    <w:p w:rsidR="009B3FE0" w:rsidRPr="005B066E" w:rsidRDefault="009B3FE0" w:rsidP="005B066E">
      <w:pPr>
        <w:bidi/>
        <w:jc w:val="center"/>
        <w:rPr>
          <w:rFonts w:ascii="David" w:hAnsi="David" w:cs="David"/>
          <w:rtl/>
        </w:rPr>
      </w:pPr>
      <w:r w:rsidRPr="005B066E">
        <w:rPr>
          <w:rFonts w:ascii="David" w:hAnsi="David" w:cs="David"/>
          <w:rtl/>
        </w:rPr>
        <w:t xml:space="preserve">אנו זה לזו החברים הטובים ביותר, התקוות והעתיד, ידידי נפש ומקור לכוח. בעמדנו בגאווה האחד לצד השנייה, אהבתנו משתקפת זה בעיני זו, חלומותינו משתקפים זה בלב זו, והבטחתנו מבשרת איחוד אמיתי ויציב המוקדש </w:t>
      </w:r>
      <w:r w:rsidR="00C67910" w:rsidRPr="005B066E">
        <w:rPr>
          <w:rFonts w:ascii="David" w:hAnsi="David" w:cs="David"/>
          <w:rtl/>
        </w:rPr>
        <w:t xml:space="preserve">לחמלה, נדיבות וכנות. בכל זמן ובכל מקום, מעולם לא הייתה אהבה </w:t>
      </w:r>
      <w:r w:rsidR="0011460C">
        <w:rPr>
          <w:rFonts w:ascii="David" w:hAnsi="David" w:cs="David"/>
          <w:rtl/>
        </w:rPr>
        <w:t>כשלנו, וסיפור אהבתנו יתפתח במלו</w:t>
      </w:r>
      <w:r w:rsidR="0011460C">
        <w:rPr>
          <w:rFonts w:ascii="David" w:hAnsi="David" w:cs="David" w:hint="cs"/>
          <w:rtl/>
        </w:rPr>
        <w:t>א</w:t>
      </w:r>
      <w:r w:rsidR="00C67910" w:rsidRPr="005B066E">
        <w:rPr>
          <w:rFonts w:ascii="David" w:hAnsi="David" w:cs="David"/>
          <w:rtl/>
        </w:rPr>
        <w:t xml:space="preserve"> יופיו, חינו ומשמעותו.</w:t>
      </w:r>
    </w:p>
    <w:p w:rsidR="00C67910" w:rsidRPr="005B066E" w:rsidRDefault="00C67910" w:rsidP="0011460C">
      <w:pPr>
        <w:bidi/>
        <w:jc w:val="center"/>
        <w:rPr>
          <w:rFonts w:ascii="David" w:hAnsi="David" w:cs="David"/>
          <w:rtl/>
        </w:rPr>
      </w:pPr>
      <w:r w:rsidRPr="005B066E">
        <w:rPr>
          <w:rFonts w:ascii="David" w:hAnsi="David" w:cs="David"/>
          <w:rtl/>
        </w:rPr>
        <w:t xml:space="preserve">אנו בוחרים זה בזו כחברים בהתאם להוראת אבותינו. כשותפים, נשאף להקים בית שיהיה עשיר במורשתנו היהודית. אנו מתחייבים להוקיר ולקיים האחד את השנייה, לעמוד בניסיונות שהחיים יעמידו </w:t>
      </w:r>
      <w:r w:rsidR="0011460C">
        <w:rPr>
          <w:rFonts w:ascii="David" w:hAnsi="David" w:cs="David" w:hint="cs"/>
          <w:rtl/>
        </w:rPr>
        <w:t xml:space="preserve">בפנינו </w:t>
      </w:r>
      <w:r w:rsidRPr="005B066E">
        <w:rPr>
          <w:rFonts w:ascii="David" w:hAnsi="David" w:cs="David"/>
          <w:rtl/>
        </w:rPr>
        <w:t>בעצמה שקטה ובאומץ, ולק</w:t>
      </w:r>
      <w:r w:rsidR="0011460C">
        <w:rPr>
          <w:rFonts w:ascii="David" w:hAnsi="David" w:cs="David" w:hint="cs"/>
          <w:rtl/>
        </w:rPr>
        <w:t>ב</w:t>
      </w:r>
      <w:r w:rsidRPr="005B066E">
        <w:rPr>
          <w:rFonts w:ascii="David" w:hAnsi="David" w:cs="David"/>
          <w:rtl/>
        </w:rPr>
        <w:t>ל</w:t>
      </w:r>
      <w:r w:rsidR="0011460C">
        <w:rPr>
          <w:rFonts w:ascii="David" w:hAnsi="David" w:cs="David"/>
          <w:rtl/>
        </w:rPr>
        <w:t xml:space="preserve"> את ברכות החיים בפליאה, אושר וש</w:t>
      </w:r>
      <w:r w:rsidR="0011460C">
        <w:rPr>
          <w:rFonts w:ascii="David" w:hAnsi="David" w:cs="David" w:hint="cs"/>
          <w:rtl/>
        </w:rPr>
        <w:t>ח</w:t>
      </w:r>
      <w:r w:rsidRPr="005B066E">
        <w:rPr>
          <w:rFonts w:ascii="David" w:hAnsi="David" w:cs="David"/>
          <w:rtl/>
        </w:rPr>
        <w:t>וק. נצמח כישויות נפרדות ונהנה מחירות מופלאה שתיווצר מ</w:t>
      </w:r>
      <w:r w:rsidR="0011460C">
        <w:rPr>
          <w:rFonts w:ascii="David" w:hAnsi="David" w:cs="David" w:hint="cs"/>
          <w:rtl/>
        </w:rPr>
        <w:t>ה</w:t>
      </w:r>
      <w:r w:rsidRPr="005B066E">
        <w:rPr>
          <w:rFonts w:ascii="David" w:hAnsi="David" w:cs="David"/>
          <w:rtl/>
        </w:rPr>
        <w:t xml:space="preserve">כבוד </w:t>
      </w:r>
      <w:r w:rsidR="0011460C">
        <w:rPr>
          <w:rFonts w:ascii="David" w:hAnsi="David" w:cs="David" w:hint="cs"/>
          <w:rtl/>
        </w:rPr>
        <w:t>ה</w:t>
      </w:r>
      <w:bookmarkStart w:id="0" w:name="_GoBack"/>
      <w:bookmarkEnd w:id="0"/>
      <w:r w:rsidRPr="005B066E">
        <w:rPr>
          <w:rFonts w:ascii="David" w:hAnsi="David" w:cs="David"/>
          <w:rtl/>
        </w:rPr>
        <w:t>הדדי שאנו רוחשים זה לזו. שחוקנו המהדהד הוא שירנו; נגינתו תמלא את ביתנו ותצבע את זכרונותינו. נזכור תמיד מדוע התאהבנו זה בזו.</w:t>
      </w:r>
    </w:p>
    <w:p w:rsidR="00C67910" w:rsidRPr="005B066E" w:rsidRDefault="00C67910" w:rsidP="005B066E">
      <w:pPr>
        <w:bidi/>
        <w:jc w:val="center"/>
        <w:rPr>
          <w:rFonts w:ascii="David" w:hAnsi="David" w:cs="David"/>
          <w:rtl/>
        </w:rPr>
      </w:pPr>
    </w:p>
    <w:p w:rsidR="009B3FE0" w:rsidRDefault="005B066E" w:rsidP="005B066E">
      <w:pPr>
        <w:jc w:val="center"/>
        <w:rPr>
          <w:rFonts w:ascii="David" w:hAnsi="David" w:cs="David"/>
          <w:rtl/>
        </w:rPr>
      </w:pPr>
      <w:r w:rsidRPr="005B066E">
        <w:rPr>
          <w:rFonts w:ascii="David" w:hAnsi="David" w:cs="David"/>
          <w:rtl/>
        </w:rPr>
        <w:t>בכל זמן ובכל מקום, לא יהיה עוד סיפור אהבה כשלנו.</w:t>
      </w:r>
    </w:p>
    <w:p w:rsidR="005B066E" w:rsidRPr="005B066E" w:rsidRDefault="005B066E" w:rsidP="005B066E">
      <w:pPr>
        <w:jc w:val="center"/>
        <w:rPr>
          <w:rFonts w:ascii="David" w:hAnsi="David" w:cs="David"/>
          <w:rtl/>
        </w:rPr>
      </w:pPr>
    </w:p>
    <w:p w:rsidR="005B066E" w:rsidRPr="005B066E" w:rsidRDefault="005B066E" w:rsidP="005B066E">
      <w:pPr>
        <w:jc w:val="center"/>
        <w:rPr>
          <w:rFonts w:ascii="David" w:hAnsi="David" w:cs="David"/>
          <w:rtl/>
        </w:rPr>
      </w:pPr>
      <w:r w:rsidRPr="005B066E">
        <w:rPr>
          <w:rFonts w:ascii="David" w:hAnsi="David" w:cs="David"/>
          <w:rtl/>
        </w:rPr>
        <w:t>והכל שריר וקיים.</w:t>
      </w:r>
    </w:p>
    <w:p w:rsidR="005B066E" w:rsidRDefault="005B066E" w:rsidP="009B3FE0">
      <w:pPr>
        <w:jc w:val="center"/>
      </w:pPr>
    </w:p>
    <w:p w:rsidR="009B3FE0" w:rsidRDefault="009B3FE0" w:rsidP="009B3FE0">
      <w:pPr>
        <w:jc w:val="center"/>
        <w:rPr>
          <w:rtl/>
        </w:rPr>
      </w:pPr>
    </w:p>
    <w:p w:rsidR="005B066E" w:rsidRDefault="005B066E" w:rsidP="005B066E">
      <w:pPr>
        <w:bidi/>
        <w:rPr>
          <w:rtl/>
        </w:rPr>
      </w:pPr>
      <w:r>
        <w:rPr>
          <w:rFonts w:hint="cs"/>
          <w:rtl/>
        </w:rPr>
        <w:t>הכלה</w:t>
      </w:r>
      <w:r>
        <w:rPr>
          <w:rFonts w:hint="cs"/>
          <w:rtl/>
        </w:rPr>
        <w:tab/>
      </w:r>
      <w:r>
        <w:rPr>
          <w:rtl/>
        </w:rPr>
        <w:tab/>
      </w:r>
      <w:r>
        <w:rPr>
          <w:rFonts w:hint="cs"/>
          <w:rtl/>
        </w:rPr>
        <w:t>___________</w:t>
      </w:r>
    </w:p>
    <w:p w:rsidR="005B066E" w:rsidRDefault="005B066E" w:rsidP="005B066E">
      <w:pPr>
        <w:bidi/>
        <w:rPr>
          <w:rtl/>
        </w:rPr>
      </w:pPr>
      <w:r>
        <w:rPr>
          <w:rFonts w:hint="cs"/>
          <w:rtl/>
        </w:rPr>
        <w:t>החתן</w:t>
      </w:r>
      <w:r>
        <w:rPr>
          <w:rFonts w:hint="cs"/>
          <w:rtl/>
        </w:rPr>
        <w:tab/>
      </w:r>
      <w:r>
        <w:rPr>
          <w:rtl/>
        </w:rPr>
        <w:tab/>
      </w:r>
      <w:r>
        <w:rPr>
          <w:rFonts w:hint="cs"/>
          <w:rtl/>
        </w:rPr>
        <w:t>___________</w:t>
      </w:r>
    </w:p>
    <w:p w:rsidR="005B066E" w:rsidRDefault="005B066E" w:rsidP="005B066E">
      <w:pPr>
        <w:bidi/>
        <w:rPr>
          <w:rtl/>
        </w:rPr>
      </w:pPr>
      <w:r>
        <w:rPr>
          <w:rFonts w:hint="cs"/>
          <w:rtl/>
        </w:rPr>
        <w:t>עד</w:t>
      </w:r>
      <w:r>
        <w:rPr>
          <w:rFonts w:hint="cs"/>
          <w:rtl/>
        </w:rPr>
        <w:tab/>
      </w:r>
      <w:r>
        <w:rPr>
          <w:rtl/>
        </w:rPr>
        <w:tab/>
      </w:r>
      <w:r>
        <w:rPr>
          <w:rFonts w:hint="cs"/>
          <w:rtl/>
        </w:rPr>
        <w:t>___________</w:t>
      </w:r>
    </w:p>
    <w:p w:rsidR="005B066E" w:rsidRDefault="005B066E" w:rsidP="005B066E">
      <w:pPr>
        <w:bidi/>
        <w:rPr>
          <w:rtl/>
        </w:rPr>
      </w:pPr>
      <w:r>
        <w:rPr>
          <w:rFonts w:hint="cs"/>
          <w:rtl/>
        </w:rPr>
        <w:t>עד</w:t>
      </w:r>
      <w:r>
        <w:rPr>
          <w:rFonts w:hint="cs"/>
          <w:rtl/>
        </w:rPr>
        <w:tab/>
      </w:r>
      <w:r>
        <w:rPr>
          <w:rtl/>
        </w:rPr>
        <w:tab/>
      </w:r>
      <w:r>
        <w:rPr>
          <w:rFonts w:hint="cs"/>
          <w:rtl/>
        </w:rPr>
        <w:t>___________</w:t>
      </w:r>
    </w:p>
    <w:p w:rsidR="005B066E" w:rsidRDefault="005B066E" w:rsidP="005B066E">
      <w:pPr>
        <w:bidi/>
        <w:rPr>
          <w:rtl/>
        </w:rPr>
      </w:pPr>
      <w:r>
        <w:rPr>
          <w:rFonts w:hint="cs"/>
          <w:rtl/>
        </w:rPr>
        <w:t>הרב</w:t>
      </w:r>
      <w:r>
        <w:rPr>
          <w:rFonts w:hint="cs"/>
          <w:rtl/>
        </w:rPr>
        <w:tab/>
      </w:r>
      <w:r>
        <w:rPr>
          <w:rtl/>
        </w:rPr>
        <w:tab/>
      </w:r>
      <w:r>
        <w:rPr>
          <w:rFonts w:hint="cs"/>
          <w:rtl/>
        </w:rPr>
        <w:t>___________</w:t>
      </w:r>
    </w:p>
    <w:p w:rsidR="005B066E" w:rsidRDefault="005B066E" w:rsidP="005B066E">
      <w:pPr>
        <w:bidi/>
      </w:pPr>
      <w:r>
        <w:rPr>
          <w:rFonts w:hint="cs"/>
          <w:rtl/>
        </w:rPr>
        <w:t>הרב</w:t>
      </w:r>
      <w:r>
        <w:rPr>
          <w:rFonts w:hint="cs"/>
          <w:rtl/>
        </w:rPr>
        <w:tab/>
      </w:r>
      <w:r>
        <w:rPr>
          <w:rtl/>
        </w:rPr>
        <w:tab/>
      </w:r>
      <w:r>
        <w:rPr>
          <w:rFonts w:hint="cs"/>
          <w:rtl/>
        </w:rPr>
        <w:t>___________</w:t>
      </w:r>
    </w:p>
    <w:p w:rsidR="009B3FE0" w:rsidRDefault="009B3FE0">
      <w:pPr>
        <w:rPr>
          <w:rtl/>
        </w:rPr>
      </w:pPr>
    </w:p>
    <w:p w:rsidR="00C67910" w:rsidRDefault="00C67910">
      <w:pPr>
        <w:rPr>
          <w:rtl/>
        </w:rPr>
      </w:pPr>
    </w:p>
    <w:p w:rsidR="00C67910" w:rsidRDefault="00C67910" w:rsidP="00C67910">
      <w:pPr>
        <w:jc w:val="center"/>
      </w:pPr>
    </w:p>
    <w:p w:rsidR="00C67910" w:rsidRPr="00011097" w:rsidRDefault="00C67910">
      <w:pPr>
        <w:rPr>
          <w:lang w:val="en-US"/>
        </w:rPr>
      </w:pPr>
    </w:p>
    <w:sectPr w:rsidR="00C67910" w:rsidRPr="00011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DE"/>
    <w:rsid w:val="00011097"/>
    <w:rsid w:val="0011460C"/>
    <w:rsid w:val="005B066E"/>
    <w:rsid w:val="009B3FE0"/>
    <w:rsid w:val="00BA14DE"/>
    <w:rsid w:val="00C67910"/>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A63FC-98EE-45BA-A7FB-2D45FEF4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3FE0"/>
    <w:pPr>
      <w:spacing w:after="0" w:line="276" w:lineRule="auto"/>
    </w:pPr>
    <w:rPr>
      <w:rFonts w:ascii="Arial" w:eastAsia="Arial" w:hAnsi="Arial" w:cs="Arial"/>
      <w:color w:val="00000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2017-05-05T10:21:00Z</dcterms:created>
  <dcterms:modified xsi:type="dcterms:W3CDTF">2017-05-09T08:54:00Z</dcterms:modified>
</cp:coreProperties>
</file>