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Default="00C33321" w:rsidP="004E69D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באחד</w:t>
      </w:r>
      <w:r w:rsidRPr="006A1F31">
        <w:rPr>
          <w:rFonts w:ascii="David" w:hAnsi="David" w:cs="David"/>
          <w:rtl/>
          <w:lang w:bidi="he-IL"/>
        </w:rPr>
        <w:t xml:space="preserve"> בשבת</w:t>
      </w:r>
      <w:r w:rsidRPr="006A1F31">
        <w:rPr>
          <w:rFonts w:ascii="David" w:hAnsi="David" w:cs="David"/>
          <w:rtl/>
        </w:rPr>
        <w:t>,</w:t>
      </w:r>
      <w:r w:rsidRPr="008B72AF">
        <w:rPr>
          <w:rFonts w:ascii="David" w:hAnsi="David" w:cs="David"/>
          <w:rtl/>
          <w:lang w:bidi="he-IL"/>
        </w:rPr>
        <w:t xml:space="preserve"> ביום </w:t>
      </w:r>
      <w:r>
        <w:rPr>
          <w:rFonts w:ascii="David" w:hAnsi="David" w:cs="David" w:hint="cs"/>
          <w:rtl/>
          <w:lang w:bidi="he-IL"/>
        </w:rPr>
        <w:t>השלישי</w:t>
      </w:r>
      <w:r w:rsidRPr="008B72AF">
        <w:rPr>
          <w:rFonts w:ascii="David" w:hAnsi="David" w:cs="David"/>
          <w:rtl/>
          <w:lang w:bidi="he-IL"/>
        </w:rPr>
        <w:t xml:space="preserve">  לחודש </w:t>
      </w:r>
      <w:r>
        <w:rPr>
          <w:rFonts w:ascii="David" w:hAnsi="David" w:cs="David" w:hint="cs"/>
          <w:rtl/>
          <w:lang w:bidi="he-IL"/>
        </w:rPr>
        <w:t>סיון</w:t>
      </w:r>
      <w:r w:rsidRPr="008B72AF">
        <w:rPr>
          <w:rFonts w:ascii="David" w:hAnsi="David" w:cs="David"/>
          <w:rtl/>
          <w:lang w:bidi="he-IL"/>
        </w:rPr>
        <w:t xml:space="preserve"> בשנת חמשת אלפים ושבע מאות ושבעים </w:t>
      </w:r>
      <w:r>
        <w:rPr>
          <w:rFonts w:ascii="David" w:hAnsi="David" w:cs="David" w:hint="cs"/>
          <w:rtl/>
          <w:lang w:bidi="he-IL"/>
        </w:rPr>
        <w:t>ושמונה</w:t>
      </w:r>
      <w:r w:rsidRPr="008B72AF">
        <w:rPr>
          <w:rFonts w:ascii="David" w:hAnsi="David" w:cs="David"/>
          <w:rtl/>
          <w:lang w:bidi="he-IL"/>
        </w:rPr>
        <w:t xml:space="preserve">  לבריאת ה</w:t>
      </w:r>
      <w:r>
        <w:rPr>
          <w:rFonts w:ascii="David" w:hAnsi="David" w:cs="David"/>
          <w:rtl/>
          <w:lang w:bidi="he-IL"/>
        </w:rPr>
        <w:t>עולם למניין שאנו מונים כאן</w:t>
      </w:r>
      <w:r>
        <w:rPr>
          <w:rFonts w:ascii="David" w:hAnsi="David" w:cs="David"/>
          <w:rtl/>
        </w:rPr>
        <w:t xml:space="preserve">, </w:t>
      </w:r>
      <w:r>
        <w:rPr>
          <w:rFonts w:ascii="David" w:hAnsi="David" w:cs="David"/>
          <w:rtl/>
          <w:lang w:bidi="he-IL"/>
        </w:rPr>
        <w:t>ב</w:t>
      </w:r>
      <w:r>
        <w:rPr>
          <w:rFonts w:ascii="David" w:hAnsi="David" w:cs="David" w:hint="cs"/>
          <w:rtl/>
          <w:lang w:bidi="he-IL"/>
        </w:rPr>
        <w:t>וושינגטון הבירה, הכלה __________, בת __________, והחתן __________, בן __________, התכנסו יחד</w:t>
      </w:r>
      <w:r w:rsidR="004E69D2">
        <w:rPr>
          <w:rFonts w:ascii="David" w:hAnsi="David" w:cs="David" w:hint="cs"/>
          <w:rtl/>
          <w:lang w:bidi="he-IL"/>
        </w:rPr>
        <w:t>,</w:t>
      </w:r>
      <w:r>
        <w:rPr>
          <w:rFonts w:ascii="David" w:hAnsi="David" w:cs="David" w:hint="cs"/>
          <w:rtl/>
          <w:lang w:bidi="he-IL"/>
        </w:rPr>
        <w:t xml:space="preserve"> מוקפים </w:t>
      </w:r>
      <w:r w:rsidR="004E69D2">
        <w:rPr>
          <w:rFonts w:ascii="David" w:hAnsi="David" w:cs="David" w:hint="cs"/>
          <w:rtl/>
          <w:lang w:bidi="he-IL"/>
        </w:rPr>
        <w:t>ב</w:t>
      </w:r>
      <w:r>
        <w:rPr>
          <w:rFonts w:ascii="David" w:hAnsi="David" w:cs="David" w:hint="cs"/>
          <w:rtl/>
          <w:lang w:bidi="he-IL"/>
        </w:rPr>
        <w:t>בני משפחה וחברים</w:t>
      </w:r>
      <w:r w:rsidR="004E69D2">
        <w:rPr>
          <w:rFonts w:ascii="David" w:hAnsi="David" w:cs="David" w:hint="cs"/>
          <w:rtl/>
          <w:lang w:bidi="he-IL"/>
        </w:rPr>
        <w:t>,</w:t>
      </w:r>
      <w:r>
        <w:rPr>
          <w:rFonts w:ascii="David" w:hAnsi="David" w:cs="David" w:hint="cs"/>
          <w:rtl/>
          <w:lang w:bidi="he-IL"/>
        </w:rPr>
        <w:t xml:space="preserve"> כדי לבוא בברית הנישואים המקודשת.</w:t>
      </w:r>
    </w:p>
    <w:p w:rsidR="007608F0" w:rsidRDefault="007608F0" w:rsidP="004E69D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7608F0" w:rsidRDefault="007608F0" w:rsidP="004E69D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בעמדם תחת החופה, הכלה והחתן אמרו זה לזו: "</w:t>
      </w:r>
      <w:r w:rsidR="006C1503">
        <w:rPr>
          <w:rFonts w:ascii="David" w:hAnsi="David" w:cs="David" w:hint="cs"/>
          <w:rtl/>
          <w:lang w:bidi="he-IL"/>
        </w:rPr>
        <w:t xml:space="preserve">אנו מעניקים עצמנו זה לזו באהבה ובחברות. אוקיר ואכבד אותך ואתמוך בך ביושר ובנאמנות. בכל מצב שבו ניתקל, אפגין כלפיך סבלנות, אתייחס אליך בטוב-לב, ותמיד אתן לך להנות מהספק. טבעות אלה </w:t>
      </w:r>
      <w:r w:rsidR="004E69D2">
        <w:rPr>
          <w:rFonts w:ascii="David" w:hAnsi="David" w:cs="David" w:hint="cs"/>
          <w:rtl/>
          <w:lang w:bidi="he-IL"/>
        </w:rPr>
        <w:t>מסמלות</w:t>
      </w:r>
      <w:r w:rsidR="006C1503">
        <w:rPr>
          <w:rFonts w:ascii="David" w:hAnsi="David" w:cs="David" w:hint="cs"/>
          <w:rtl/>
          <w:lang w:bidi="he-IL"/>
        </w:rPr>
        <w:t xml:space="preserve"> בפני אלוהים ומול העדים שעמנו כאן את מחויבותנו האחד לשנייה כבני זוג אוהבים וידידי נפש. מי ייתן ולבותינו יהיו מאוחדים וקשר זה ילמדנו כוח ובינה, ויעניק לנו תקווה. </w:t>
      </w:r>
    </w:p>
    <w:p w:rsidR="006C1503" w:rsidRDefault="006C1503" w:rsidP="004E69D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C1503" w:rsidRDefault="006C1503" w:rsidP="004E69D2">
      <w:pPr>
        <w:bidi/>
        <w:spacing w:line="360" w:lineRule="auto"/>
        <w:rPr>
          <w:rFonts w:ascii="David" w:hAnsi="David" w:cs="David" w:hint="cs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אנו מבטיחים להעניק זה לזו תמיכה ועידוד </w:t>
      </w:r>
      <w:r w:rsidR="004E69D2">
        <w:rPr>
          <w:rFonts w:ascii="David" w:hAnsi="David" w:cs="David" w:hint="cs"/>
          <w:rtl/>
          <w:lang w:bidi="he-IL"/>
        </w:rPr>
        <w:t xml:space="preserve">בעת שנתאמץ </w:t>
      </w:r>
      <w:r w:rsidR="004E69D2">
        <w:rPr>
          <w:rFonts w:ascii="David" w:hAnsi="David" w:cs="David"/>
          <w:rtl/>
          <w:lang w:bidi="he-IL"/>
        </w:rPr>
        <w:t>–</w:t>
      </w:r>
      <w:r w:rsidR="004E69D2">
        <w:rPr>
          <w:rFonts w:ascii="David" w:hAnsi="David" w:cs="David" w:hint="cs"/>
          <w:rtl/>
          <w:lang w:bidi="he-IL"/>
        </w:rPr>
        <w:t xml:space="preserve"> ביחד ולחוד </w:t>
      </w:r>
      <w:r w:rsidR="004E69D2">
        <w:rPr>
          <w:rFonts w:ascii="David" w:hAnsi="David" w:cs="David"/>
          <w:rtl/>
          <w:lang w:bidi="he-IL"/>
        </w:rPr>
        <w:t>–</w:t>
      </w:r>
      <w:r w:rsidR="004E69D2">
        <w:rPr>
          <w:rFonts w:ascii="David" w:hAnsi="David" w:cs="David" w:hint="cs"/>
          <w:rtl/>
          <w:lang w:bidi="he-IL"/>
        </w:rPr>
        <w:t xml:space="preserve"> להגשים את תקוותינו והבטחותינו; ומעל הכל, אנו מתחייבים לעשות כל שביכולותינו על מנת לאפשר לכל אחד מאיתנו לצמוח ולהפוך ל</w:t>
      </w:r>
      <w:bookmarkStart w:id="0" w:name="_GoBack"/>
      <w:bookmarkEnd w:id="0"/>
      <w:r w:rsidR="004E69D2">
        <w:rPr>
          <w:rFonts w:ascii="David" w:hAnsi="David" w:cs="David" w:hint="cs"/>
          <w:rtl/>
          <w:lang w:bidi="he-IL"/>
        </w:rPr>
        <w:t>אדם הטוב ביותר שניתן. תמיד נזכור להעריך עד כמה ברי מזל אנחנו על שמצאנו זה את זו, ולהתייחס זה לזו בחמלה בכל צעד שנעשה.</w:t>
      </w:r>
    </w:p>
    <w:p w:rsidR="004E69D2" w:rsidRDefault="004E69D2" w:rsidP="004E69D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4E69D2" w:rsidRDefault="004E69D2" w:rsidP="004E69D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 xml:space="preserve">אנו מבטיחים ליצור בית שימשיך את המסורות התרבותיות שירשנו, בית שיהיה מלא באהבה ולמידה, נדיבות ושמחה, חמלה ושלווה. </w:t>
      </w:r>
    </w:p>
    <w:p w:rsidR="004E69D2" w:rsidRDefault="004E69D2" w:rsidP="004E69D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4E69D2" w:rsidRDefault="004E69D2" w:rsidP="004E69D2">
      <w:pPr>
        <w:bidi/>
        <w:spacing w:line="360" w:lineRule="auto"/>
        <w:rPr>
          <w:rFonts w:ascii="David" w:hAnsi="David" w:cs="David" w:hint="cs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אמרה הכלה: "אהיה לך לאישה  ואֹהב אותך תמיד".</w:t>
      </w:r>
    </w:p>
    <w:p w:rsidR="004E69D2" w:rsidRDefault="004E69D2" w:rsidP="004E69D2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אמר החתן: "אהיה לך לבעל ואֹהב אותך תמיד."</w:t>
      </w:r>
    </w:p>
    <w:p w:rsidR="006C1503" w:rsidRDefault="006C1503" w:rsidP="004E69D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6C1503" w:rsidRDefault="006C1503" w:rsidP="004E69D2">
      <w:pPr>
        <w:bidi/>
        <w:spacing w:line="360" w:lineRule="auto"/>
        <w:rPr>
          <w:rtl/>
          <w:lang w:bidi="he-IL"/>
        </w:rPr>
      </w:pPr>
    </w:p>
    <w:p w:rsidR="00C33321" w:rsidRDefault="00C33321" w:rsidP="004E69D2">
      <w:pPr>
        <w:spacing w:line="360" w:lineRule="auto"/>
        <w:rPr>
          <w:rtl/>
        </w:rPr>
      </w:pPr>
    </w:p>
    <w:p w:rsidR="007608F0" w:rsidRDefault="007608F0" w:rsidP="004E69D2">
      <w:pPr>
        <w:spacing w:line="360" w:lineRule="auto"/>
      </w:pPr>
    </w:p>
    <w:p w:rsidR="00C33321" w:rsidRDefault="00C33321" w:rsidP="004E69D2">
      <w:pPr>
        <w:spacing w:line="360" w:lineRule="auto"/>
        <w:rPr>
          <w:rtl/>
        </w:rPr>
      </w:pPr>
    </w:p>
    <w:p w:rsidR="007608F0" w:rsidRDefault="007608F0" w:rsidP="004E69D2">
      <w:pPr>
        <w:spacing w:line="360" w:lineRule="auto"/>
        <w:rPr>
          <w:rtl/>
        </w:rPr>
      </w:pPr>
    </w:p>
    <w:p w:rsidR="006C1503" w:rsidRDefault="006C1503" w:rsidP="004E69D2">
      <w:pPr>
        <w:spacing w:line="360" w:lineRule="auto"/>
      </w:pPr>
    </w:p>
    <w:p w:rsidR="006C1503" w:rsidRDefault="006C1503" w:rsidP="004E69D2">
      <w:pPr>
        <w:spacing w:line="360" w:lineRule="auto"/>
      </w:pPr>
    </w:p>
    <w:sectPr w:rsidR="006C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BF"/>
    <w:rsid w:val="004E69D2"/>
    <w:rsid w:val="006C1503"/>
    <w:rsid w:val="007608F0"/>
    <w:rsid w:val="008317BF"/>
    <w:rsid w:val="00C33321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B52A9-4E4D-4A0D-AAE8-EDCA50BB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321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2017-05-14T07:25:00Z</dcterms:created>
  <dcterms:modified xsi:type="dcterms:W3CDTF">2017-05-14T11:01:00Z</dcterms:modified>
</cp:coreProperties>
</file>