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D52" w:rsidRPr="00A7126A" w:rsidRDefault="008E1D52" w:rsidP="00A7126A">
      <w:pPr>
        <w:bidi/>
        <w:spacing w:line="360" w:lineRule="auto"/>
        <w:rPr>
          <w:rFonts w:ascii="David" w:hAnsi="David" w:cs="David" w:hint="cs"/>
          <w:sz w:val="22"/>
          <w:szCs w:val="22"/>
          <w:rtl/>
          <w:lang w:bidi="he-IL"/>
        </w:rPr>
      </w:pPr>
      <w:r w:rsidRPr="00A7126A">
        <w:rPr>
          <w:rFonts w:ascii="David" w:hAnsi="David" w:cs="David"/>
          <w:sz w:val="22"/>
          <w:szCs w:val="22"/>
          <w:rtl/>
        </w:rPr>
        <w:t>ב</w:t>
      </w:r>
      <w:r w:rsidRPr="00A7126A">
        <w:rPr>
          <w:rFonts w:ascii="David" w:hAnsi="David" w:cs="David"/>
          <w:sz w:val="22"/>
          <w:szCs w:val="22"/>
          <w:rtl/>
          <w:lang w:bidi="he-IL"/>
        </w:rPr>
        <w:t>שביעי</w:t>
      </w:r>
      <w:r w:rsidRPr="00A7126A">
        <w:rPr>
          <w:rFonts w:ascii="David" w:hAnsi="David" w:cs="David"/>
          <w:sz w:val="22"/>
          <w:szCs w:val="22"/>
          <w:rtl/>
        </w:rPr>
        <w:t xml:space="preserve"> בשבת ביום ה</w:t>
      </w:r>
      <w:r w:rsidRPr="00A7126A">
        <w:rPr>
          <w:rFonts w:ascii="David" w:hAnsi="David" w:cs="David"/>
          <w:sz w:val="22"/>
          <w:szCs w:val="22"/>
          <w:rtl/>
          <w:lang w:bidi="he-IL"/>
        </w:rPr>
        <w:t>ראשון</w:t>
      </w:r>
      <w:r w:rsidRPr="00A7126A">
        <w:rPr>
          <w:rFonts w:ascii="David" w:hAnsi="David" w:cs="David"/>
          <w:sz w:val="22"/>
          <w:szCs w:val="22"/>
          <w:rtl/>
        </w:rPr>
        <w:t xml:space="preserve"> לחודש </w:t>
      </w:r>
      <w:r w:rsidRPr="00A7126A">
        <w:rPr>
          <w:rFonts w:ascii="David" w:hAnsi="David" w:cs="David"/>
          <w:sz w:val="22"/>
          <w:szCs w:val="22"/>
          <w:rtl/>
          <w:lang w:bidi="he-IL"/>
        </w:rPr>
        <w:t>ניסן</w:t>
      </w:r>
      <w:r w:rsidRPr="00A7126A">
        <w:rPr>
          <w:rFonts w:ascii="David" w:hAnsi="David" w:cs="David"/>
          <w:sz w:val="22"/>
          <w:szCs w:val="22"/>
          <w:rtl/>
        </w:rPr>
        <w:t xml:space="preserve"> בשנת </w:t>
      </w:r>
      <w:r w:rsidRPr="00A7126A">
        <w:rPr>
          <w:rFonts w:ascii="David" w:hAnsi="David" w:cs="David"/>
          <w:sz w:val="22"/>
          <w:szCs w:val="22"/>
          <w:rtl/>
          <w:lang w:bidi="he-IL"/>
        </w:rPr>
        <w:t>חמשת אלפים ושבע מאות ושבעים ושמונה</w:t>
      </w:r>
      <w:r w:rsidRPr="00A7126A">
        <w:rPr>
          <w:rFonts w:ascii="David" w:hAnsi="David" w:cs="David"/>
          <w:sz w:val="22"/>
          <w:szCs w:val="22"/>
          <w:rtl/>
        </w:rPr>
        <w:t xml:space="preserve"> לב</w:t>
      </w:r>
      <w:r w:rsidRPr="00A7126A">
        <w:rPr>
          <w:rFonts w:ascii="David" w:hAnsi="David" w:cs="David"/>
          <w:sz w:val="22"/>
          <w:szCs w:val="22"/>
          <w:rtl/>
        </w:rPr>
        <w:t>ריאת העולם למנין שאנו מונים כאן</w:t>
      </w:r>
      <w:r w:rsidRPr="00A7126A">
        <w:rPr>
          <w:rFonts w:ascii="David" w:hAnsi="David" w:cs="David"/>
          <w:sz w:val="22"/>
          <w:szCs w:val="22"/>
          <w:rtl/>
          <w:lang w:bidi="he-IL"/>
        </w:rPr>
        <w:t>, בעיר</w:t>
      </w:r>
      <w:r w:rsidR="00DD7AD7">
        <w:rPr>
          <w:rFonts w:ascii="David" w:hAnsi="David" w:cs="David"/>
          <w:sz w:val="22"/>
          <w:szCs w:val="22"/>
          <w:rtl/>
          <w:lang w:bidi="he-IL"/>
        </w:rPr>
        <w:t xml:space="preserve"> ניו-אורלינס שבמדינת לואיזיאנה</w:t>
      </w:r>
      <w:r w:rsidR="00DD7AD7">
        <w:rPr>
          <w:rFonts w:ascii="David" w:hAnsi="David" w:cs="David" w:hint="cs"/>
          <w:sz w:val="22"/>
          <w:szCs w:val="22"/>
          <w:rtl/>
          <w:lang w:bidi="he-IL"/>
        </w:rPr>
        <w:t>,</w:t>
      </w:r>
    </w:p>
    <w:p w:rsidR="008E1D52" w:rsidRPr="00A7126A" w:rsidRDefault="008E1D52" w:rsidP="00A7126A">
      <w:pPr>
        <w:bidi/>
        <w:spacing w:line="360" w:lineRule="auto"/>
        <w:rPr>
          <w:rFonts w:ascii="David" w:hAnsi="David" w:cs="David"/>
          <w:sz w:val="22"/>
          <w:szCs w:val="22"/>
          <w:rtl/>
          <w:lang w:bidi="he-IL"/>
        </w:rPr>
      </w:pPr>
      <w:r w:rsidRPr="00A7126A">
        <w:rPr>
          <w:rFonts w:ascii="David" w:hAnsi="David" w:cs="David"/>
          <w:sz w:val="22"/>
          <w:szCs w:val="22"/>
          <w:rtl/>
          <w:lang w:bidi="he-IL"/>
        </w:rPr>
        <w:t xml:space="preserve">החתן _________, בן </w:t>
      </w:r>
      <w:r w:rsidRPr="00A7126A">
        <w:rPr>
          <w:rFonts w:ascii="David" w:hAnsi="David" w:cs="David"/>
          <w:sz w:val="22"/>
          <w:szCs w:val="22"/>
          <w:rtl/>
          <w:lang w:bidi="he-IL"/>
        </w:rPr>
        <w:t>_________</w:t>
      </w:r>
      <w:r w:rsidRPr="00A7126A">
        <w:rPr>
          <w:rFonts w:ascii="David" w:hAnsi="David" w:cs="David"/>
          <w:sz w:val="22"/>
          <w:szCs w:val="22"/>
          <w:rtl/>
          <w:lang w:bidi="he-IL"/>
        </w:rPr>
        <w:t xml:space="preserve"> והכלה </w:t>
      </w:r>
      <w:r w:rsidRPr="00A7126A">
        <w:rPr>
          <w:rFonts w:ascii="David" w:hAnsi="David" w:cs="David"/>
          <w:sz w:val="22"/>
          <w:szCs w:val="22"/>
          <w:rtl/>
          <w:lang w:bidi="he-IL"/>
        </w:rPr>
        <w:t>_________</w:t>
      </w:r>
      <w:r w:rsidRPr="00A7126A">
        <w:rPr>
          <w:rFonts w:ascii="David" w:hAnsi="David" w:cs="David"/>
          <w:sz w:val="22"/>
          <w:szCs w:val="22"/>
          <w:rtl/>
          <w:lang w:bidi="he-IL"/>
        </w:rPr>
        <w:t xml:space="preserve">, בת </w:t>
      </w:r>
      <w:r w:rsidRPr="00A7126A">
        <w:rPr>
          <w:rFonts w:ascii="David" w:hAnsi="David" w:cs="David"/>
          <w:sz w:val="22"/>
          <w:szCs w:val="22"/>
          <w:rtl/>
          <w:lang w:bidi="he-IL"/>
        </w:rPr>
        <w:t>_________</w:t>
      </w:r>
      <w:r w:rsidRPr="00A7126A">
        <w:rPr>
          <w:rFonts w:ascii="David" w:hAnsi="David" w:cs="David"/>
          <w:sz w:val="22"/>
          <w:szCs w:val="22"/>
          <w:rtl/>
          <w:lang w:bidi="he-IL"/>
        </w:rPr>
        <w:t xml:space="preserve">, </w:t>
      </w:r>
    </w:p>
    <w:p w:rsidR="007E3182" w:rsidRPr="00A7126A" w:rsidRDefault="007E3182" w:rsidP="00A7126A">
      <w:pPr>
        <w:bidi/>
        <w:spacing w:line="360" w:lineRule="auto"/>
        <w:rPr>
          <w:rFonts w:ascii="David" w:hAnsi="David" w:cs="David"/>
          <w:sz w:val="22"/>
          <w:szCs w:val="22"/>
          <w:rtl/>
        </w:rPr>
      </w:pPr>
    </w:p>
    <w:p w:rsidR="008E1D52" w:rsidRPr="00A7126A" w:rsidRDefault="007E3182" w:rsidP="00A7126A">
      <w:pPr>
        <w:bidi/>
        <w:spacing w:line="360" w:lineRule="auto"/>
        <w:rPr>
          <w:rFonts w:ascii="David" w:hAnsi="David" w:cs="David"/>
          <w:color w:val="000000"/>
          <w:sz w:val="22"/>
          <w:szCs w:val="22"/>
          <w:rtl/>
          <w:lang w:bidi="he-IL"/>
        </w:rPr>
      </w:pPr>
      <w:r w:rsidRPr="00A7126A">
        <w:rPr>
          <w:rFonts w:ascii="David" w:hAnsi="David" w:cs="David"/>
          <w:color w:val="000000"/>
          <w:sz w:val="22"/>
          <w:szCs w:val="22"/>
          <w:rtl/>
          <w:lang w:bidi="he-IL"/>
        </w:rPr>
        <w:t>התכנסו עם משפחותיהם וחבריהם על מנת להיכנס בברית הנישואין המקודשת. בעומדם תחת החופה, אמרו החתן והכלה זה לזו: "אקדש לי אותך בטבעת זו כדת משה וישראל".</w:t>
      </w:r>
    </w:p>
    <w:p w:rsidR="007E3182" w:rsidRDefault="007E3182" w:rsidP="00DD7AD7">
      <w:pPr>
        <w:bidi/>
        <w:spacing w:line="360" w:lineRule="auto"/>
        <w:rPr>
          <w:rFonts w:ascii="David" w:hAnsi="David" w:cs="David"/>
          <w:color w:val="000000"/>
          <w:sz w:val="22"/>
          <w:szCs w:val="22"/>
          <w:rtl/>
          <w:lang w:bidi="he-IL"/>
        </w:rPr>
      </w:pPr>
      <w:r w:rsidRPr="00A7126A">
        <w:rPr>
          <w:rFonts w:ascii="David" w:hAnsi="David" w:cs="David"/>
          <w:color w:val="000000"/>
          <w:sz w:val="22"/>
          <w:szCs w:val="22"/>
          <w:rtl/>
          <w:lang w:bidi="he-IL"/>
        </w:rPr>
        <w:t>הכלה והחתן מתחייבים בזאת:</w:t>
      </w:r>
    </w:p>
    <w:p w:rsidR="00DD7AD7" w:rsidRPr="00A7126A" w:rsidRDefault="00DD7AD7" w:rsidP="00DD7AD7">
      <w:pPr>
        <w:bidi/>
        <w:spacing w:line="360" w:lineRule="auto"/>
        <w:rPr>
          <w:rFonts w:ascii="David" w:hAnsi="David" w:cs="David"/>
          <w:color w:val="000000"/>
          <w:sz w:val="22"/>
          <w:szCs w:val="22"/>
          <w:rtl/>
          <w:lang w:bidi="he-IL"/>
        </w:rPr>
      </w:pPr>
    </w:p>
    <w:p w:rsidR="007E3182" w:rsidRPr="00A7126A" w:rsidRDefault="007E3182" w:rsidP="00A7126A">
      <w:pPr>
        <w:bidi/>
        <w:spacing w:line="360" w:lineRule="auto"/>
        <w:rPr>
          <w:rFonts w:ascii="David" w:hAnsi="David" w:cs="David"/>
          <w:color w:val="000000"/>
          <w:sz w:val="22"/>
          <w:szCs w:val="22"/>
          <w:rtl/>
          <w:lang w:bidi="he-IL"/>
        </w:rPr>
      </w:pPr>
      <w:r w:rsidRPr="00A7126A">
        <w:rPr>
          <w:rFonts w:ascii="David" w:hAnsi="David" w:cs="David"/>
          <w:color w:val="000000"/>
          <w:sz w:val="22"/>
          <w:szCs w:val="22"/>
          <w:rtl/>
          <w:lang w:bidi="he-IL"/>
        </w:rPr>
        <w:t>הם מקדישים עצמם זה לזו ומבטיחים להיות תמיד כנים ואמיתיים האחד עם השנייה. הם מקבלים על עצמם את כל החובות והזכויות שיש לחברי משפחה זה כלפי זה. הם י</w:t>
      </w:r>
      <w:r w:rsidR="00DD7AD7">
        <w:rPr>
          <w:rFonts w:ascii="David" w:hAnsi="David" w:cs="David" w:hint="cs"/>
          <w:color w:val="000000"/>
          <w:sz w:val="22"/>
          <w:szCs w:val="22"/>
          <w:rtl/>
          <w:lang w:bidi="he-IL"/>
        </w:rPr>
        <w:t>ו</w:t>
      </w:r>
      <w:r w:rsidRPr="00A7126A">
        <w:rPr>
          <w:rFonts w:ascii="David" w:hAnsi="David" w:cs="David"/>
          <w:color w:val="000000"/>
          <w:sz w:val="22"/>
          <w:szCs w:val="22"/>
          <w:rtl/>
          <w:lang w:bidi="he-IL"/>
        </w:rPr>
        <w:t>קירו את קשר החברות הקיים ביניהם, וימשיכו לצמוח יחד. הם מבטיחים לכבד זה את זו ולתמוך זה בזו רגשית, אינטלקטואלית, ורוחנית. הם מתחייבים לקיים ביני</w:t>
      </w:r>
      <w:r w:rsidR="00DD7AD7">
        <w:rPr>
          <w:rFonts w:ascii="David" w:hAnsi="David" w:cs="David"/>
          <w:color w:val="000000"/>
          <w:sz w:val="22"/>
          <w:szCs w:val="22"/>
          <w:rtl/>
          <w:lang w:bidi="he-IL"/>
        </w:rPr>
        <w:t xml:space="preserve">הם קשר של יושרה ואינטימיות אשר </w:t>
      </w:r>
      <w:r w:rsidRPr="00A7126A">
        <w:rPr>
          <w:rFonts w:ascii="David" w:hAnsi="David" w:cs="David"/>
          <w:color w:val="000000"/>
          <w:sz w:val="22"/>
          <w:szCs w:val="22"/>
          <w:rtl/>
          <w:lang w:bidi="he-IL"/>
        </w:rPr>
        <w:t>מאפשר</w:t>
      </w:r>
      <w:r w:rsidR="00DD7AD7">
        <w:rPr>
          <w:rFonts w:ascii="David" w:hAnsi="David" w:cs="David" w:hint="cs"/>
          <w:color w:val="000000"/>
          <w:sz w:val="22"/>
          <w:szCs w:val="22"/>
          <w:rtl/>
          <w:lang w:bidi="he-IL"/>
        </w:rPr>
        <w:t>ים</w:t>
      </w:r>
      <w:r w:rsidRPr="00A7126A">
        <w:rPr>
          <w:rFonts w:ascii="David" w:hAnsi="David" w:cs="David"/>
          <w:color w:val="000000"/>
          <w:sz w:val="22"/>
          <w:szCs w:val="22"/>
          <w:rtl/>
          <w:lang w:bidi="he-IL"/>
        </w:rPr>
        <w:t xml:space="preserve"> אמון, כנות ותקשורת. </w:t>
      </w:r>
    </w:p>
    <w:p w:rsidR="007E3182" w:rsidRPr="00A7126A" w:rsidRDefault="007E3182" w:rsidP="00A7126A">
      <w:pPr>
        <w:bidi/>
        <w:spacing w:line="360" w:lineRule="auto"/>
        <w:rPr>
          <w:rFonts w:ascii="David" w:hAnsi="David" w:cs="David"/>
          <w:color w:val="000000"/>
          <w:sz w:val="22"/>
          <w:szCs w:val="22"/>
          <w:rtl/>
          <w:lang w:bidi="he-IL"/>
        </w:rPr>
      </w:pPr>
    </w:p>
    <w:p w:rsidR="007E3182" w:rsidRPr="00A7126A" w:rsidRDefault="001948BB" w:rsidP="00A7126A">
      <w:pPr>
        <w:bidi/>
        <w:spacing w:line="360" w:lineRule="auto"/>
        <w:rPr>
          <w:rFonts w:ascii="David" w:hAnsi="David" w:cs="David"/>
          <w:color w:val="000000"/>
          <w:sz w:val="22"/>
          <w:szCs w:val="22"/>
          <w:rtl/>
          <w:lang w:bidi="he-IL"/>
        </w:rPr>
      </w:pPr>
      <w:r w:rsidRPr="00A7126A">
        <w:rPr>
          <w:rFonts w:ascii="David" w:hAnsi="David" w:cs="David"/>
          <w:color w:val="000000"/>
          <w:sz w:val="22"/>
          <w:szCs w:val="22"/>
          <w:rtl/>
          <w:lang w:bidi="he-IL"/>
        </w:rPr>
        <w:t xml:space="preserve">הם ערבים לקיום חיי צדק, נתינה ויושרה במשפחתם, בקהילתם ובעולם, ולשימור האומץ והנחישות הדרושים להשגת יעדיהם הנכספים. </w:t>
      </w:r>
    </w:p>
    <w:p w:rsidR="001948BB" w:rsidRPr="00A7126A" w:rsidRDefault="001948BB" w:rsidP="00A7126A">
      <w:pPr>
        <w:bidi/>
        <w:spacing w:line="360" w:lineRule="auto"/>
        <w:rPr>
          <w:rFonts w:ascii="David" w:hAnsi="David" w:cs="David"/>
          <w:color w:val="000000"/>
          <w:sz w:val="22"/>
          <w:szCs w:val="22"/>
          <w:rtl/>
          <w:lang w:bidi="he-IL"/>
        </w:rPr>
      </w:pPr>
    </w:p>
    <w:p w:rsidR="007C175A" w:rsidRPr="00A7126A" w:rsidRDefault="007C175A" w:rsidP="00A7126A">
      <w:pPr>
        <w:bidi/>
        <w:spacing w:line="360" w:lineRule="auto"/>
        <w:rPr>
          <w:rFonts w:ascii="David" w:hAnsi="David" w:cs="David"/>
          <w:color w:val="000000"/>
          <w:sz w:val="22"/>
          <w:szCs w:val="22"/>
          <w:rtl/>
          <w:lang w:bidi="he-IL"/>
        </w:rPr>
      </w:pPr>
      <w:r w:rsidRPr="00A7126A">
        <w:rPr>
          <w:rFonts w:ascii="David" w:hAnsi="David" w:cs="David"/>
          <w:color w:val="000000"/>
          <w:sz w:val="22"/>
          <w:szCs w:val="22"/>
          <w:rtl/>
          <w:lang w:bidi="he-IL"/>
        </w:rPr>
        <w:t>הם מבטיחים לנצל את הזמן וליהנות מהחיים ומיופיו של עולמנו. הם מבטיחים להתמודד עם האתגרים שהחיים יציבו להם בנחישות.</w:t>
      </w:r>
    </w:p>
    <w:p w:rsidR="007C175A" w:rsidRPr="00A7126A" w:rsidRDefault="007C175A" w:rsidP="00A7126A">
      <w:pPr>
        <w:bidi/>
        <w:spacing w:line="360" w:lineRule="auto"/>
        <w:rPr>
          <w:rFonts w:ascii="David" w:hAnsi="David" w:cs="David"/>
          <w:color w:val="000000"/>
          <w:sz w:val="22"/>
          <w:szCs w:val="22"/>
          <w:rtl/>
          <w:lang w:bidi="he-IL"/>
        </w:rPr>
      </w:pPr>
      <w:r w:rsidRPr="00A7126A">
        <w:rPr>
          <w:rFonts w:ascii="David" w:hAnsi="David" w:cs="David"/>
          <w:color w:val="000000"/>
          <w:sz w:val="22"/>
          <w:szCs w:val="22"/>
          <w:rtl/>
          <w:lang w:bidi="he-IL"/>
        </w:rPr>
        <w:t>כשותפים לחיים, הם מתחייבים להקים בית על בסיס הערכים המשותפים שהם מביאים עימם ממשפחותיהם ועל בסיס כבוד הדדי למסורת של כל אחד מהם. הם מבטיחים להעריך, לקיים ולשלב את הרקע והמורשת המגוונים שבאו מהם בעת שיגדלו את ילדיהם על פי הדת והמסורת היהודית. הם יעודדו בביתם את הוקרת המדע, ההגיון, והשאיפה לידע.</w:t>
      </w:r>
    </w:p>
    <w:p w:rsidR="008150D3" w:rsidRPr="00A7126A" w:rsidRDefault="008150D3" w:rsidP="00A7126A">
      <w:pPr>
        <w:bidi/>
        <w:spacing w:line="360" w:lineRule="auto"/>
        <w:rPr>
          <w:rFonts w:ascii="David" w:hAnsi="David" w:cs="David"/>
          <w:color w:val="000000"/>
          <w:sz w:val="22"/>
          <w:szCs w:val="22"/>
          <w:rtl/>
          <w:lang w:bidi="he-IL"/>
        </w:rPr>
      </w:pPr>
      <w:r w:rsidRPr="00A7126A">
        <w:rPr>
          <w:rFonts w:ascii="David" w:hAnsi="David" w:cs="David"/>
          <w:color w:val="000000"/>
          <w:sz w:val="22"/>
          <w:szCs w:val="22"/>
          <w:rtl/>
          <w:lang w:bidi="he-IL"/>
        </w:rPr>
        <w:t xml:space="preserve">הכלה והחתן </w:t>
      </w:r>
      <w:r w:rsidR="0016270E" w:rsidRPr="00A7126A">
        <w:rPr>
          <w:rFonts w:ascii="David" w:hAnsi="David" w:cs="David"/>
          <w:color w:val="000000"/>
          <w:sz w:val="22"/>
          <w:szCs w:val="22"/>
          <w:rtl/>
          <w:lang w:bidi="he-IL"/>
        </w:rPr>
        <w:t>נוטלים</w:t>
      </w:r>
      <w:r w:rsidRPr="00A7126A">
        <w:rPr>
          <w:rFonts w:ascii="David" w:hAnsi="David" w:cs="David"/>
          <w:color w:val="000000"/>
          <w:sz w:val="22"/>
          <w:szCs w:val="22"/>
          <w:rtl/>
          <w:lang w:bidi="he-IL"/>
        </w:rPr>
        <w:t xml:space="preserve"> על עצמם את המחויבות של ברית זו</w:t>
      </w:r>
      <w:r w:rsidR="0016270E" w:rsidRPr="00A7126A">
        <w:rPr>
          <w:rFonts w:ascii="David" w:hAnsi="David" w:cs="David"/>
          <w:color w:val="000000"/>
          <w:sz w:val="22"/>
          <w:szCs w:val="22"/>
          <w:rtl/>
          <w:lang w:bidi="he-IL"/>
        </w:rPr>
        <w:t xml:space="preserve"> ומקבלים בחגיגיות את האחריות שבה.</w:t>
      </w:r>
    </w:p>
    <w:p w:rsidR="0016270E" w:rsidRPr="00A7126A" w:rsidRDefault="0016270E" w:rsidP="00A7126A">
      <w:pPr>
        <w:bidi/>
        <w:spacing w:line="360" w:lineRule="auto"/>
        <w:rPr>
          <w:rFonts w:ascii="David" w:hAnsi="David" w:cs="David"/>
          <w:color w:val="000000"/>
          <w:sz w:val="22"/>
          <w:szCs w:val="22"/>
          <w:rtl/>
          <w:lang w:bidi="he-IL"/>
        </w:rPr>
      </w:pPr>
    </w:p>
    <w:p w:rsidR="0016270E" w:rsidRPr="00A7126A" w:rsidRDefault="00DD7AD7" w:rsidP="00A7126A">
      <w:pPr>
        <w:bidi/>
        <w:spacing w:line="360" w:lineRule="auto"/>
        <w:rPr>
          <w:rFonts w:ascii="David" w:hAnsi="David" w:cs="David"/>
          <w:sz w:val="22"/>
          <w:szCs w:val="22"/>
          <w:rtl/>
        </w:rPr>
      </w:pPr>
      <w:r>
        <w:rPr>
          <w:rFonts w:ascii="David" w:hAnsi="David" w:cs="David"/>
          <w:sz w:val="22"/>
          <w:szCs w:val="22"/>
          <w:rtl/>
        </w:rPr>
        <w:t>ברית</w:t>
      </w:r>
      <w:r w:rsidR="0016270E" w:rsidRPr="00A7126A">
        <w:rPr>
          <w:rFonts w:ascii="David" w:hAnsi="David" w:cs="David"/>
          <w:sz w:val="22"/>
          <w:szCs w:val="22"/>
          <w:rtl/>
        </w:rPr>
        <w:t>נו הקדושה שרירה וקיימת.</w:t>
      </w:r>
      <w:bookmarkStart w:id="0" w:name="_GoBack"/>
      <w:bookmarkEnd w:id="0"/>
    </w:p>
    <w:p w:rsidR="0016270E" w:rsidRPr="00A7126A" w:rsidRDefault="0016270E" w:rsidP="00A7126A">
      <w:pPr>
        <w:bidi/>
        <w:spacing w:line="360" w:lineRule="auto"/>
        <w:rPr>
          <w:rFonts w:ascii="David" w:hAnsi="David" w:cs="David"/>
          <w:sz w:val="22"/>
          <w:szCs w:val="22"/>
          <w:rtl/>
        </w:rPr>
      </w:pPr>
    </w:p>
    <w:p w:rsidR="0016270E" w:rsidRPr="00A7126A" w:rsidRDefault="0016270E" w:rsidP="00A7126A">
      <w:pPr>
        <w:bidi/>
        <w:spacing w:line="360" w:lineRule="auto"/>
        <w:rPr>
          <w:rFonts w:ascii="David" w:hAnsi="David" w:cs="David"/>
          <w:sz w:val="22"/>
          <w:szCs w:val="22"/>
          <w:rtl/>
          <w:lang w:bidi="he-IL"/>
        </w:rPr>
      </w:pPr>
      <w:r w:rsidRPr="00A7126A">
        <w:rPr>
          <w:rFonts w:ascii="David" w:hAnsi="David" w:cs="David"/>
          <w:sz w:val="22"/>
          <w:szCs w:val="22"/>
          <w:rtl/>
          <w:lang w:bidi="he-IL"/>
        </w:rPr>
        <w:t>נציג רשמי</w:t>
      </w:r>
      <w:r w:rsidRPr="00A7126A">
        <w:rPr>
          <w:rFonts w:ascii="David" w:hAnsi="David" w:cs="David"/>
          <w:sz w:val="22"/>
          <w:szCs w:val="22"/>
          <w:rtl/>
          <w:lang w:bidi="he-IL"/>
        </w:rPr>
        <w:tab/>
      </w:r>
      <w:r w:rsidRPr="00A7126A">
        <w:rPr>
          <w:rFonts w:ascii="David" w:hAnsi="David" w:cs="David"/>
          <w:sz w:val="22"/>
          <w:szCs w:val="22"/>
          <w:rtl/>
          <w:lang w:bidi="he-IL"/>
        </w:rPr>
        <w:tab/>
        <w:t>_______________</w:t>
      </w:r>
    </w:p>
    <w:p w:rsidR="0016270E" w:rsidRPr="00A7126A" w:rsidRDefault="0016270E" w:rsidP="00A7126A">
      <w:pPr>
        <w:bidi/>
        <w:spacing w:line="360" w:lineRule="auto"/>
        <w:rPr>
          <w:rFonts w:ascii="David" w:hAnsi="David" w:cs="David"/>
          <w:sz w:val="22"/>
          <w:szCs w:val="22"/>
          <w:rtl/>
          <w:lang w:bidi="he-IL"/>
        </w:rPr>
      </w:pPr>
      <w:r w:rsidRPr="00A7126A">
        <w:rPr>
          <w:rFonts w:ascii="David" w:hAnsi="David" w:cs="David"/>
          <w:sz w:val="22"/>
          <w:szCs w:val="22"/>
          <w:rtl/>
          <w:lang w:bidi="he-IL"/>
        </w:rPr>
        <w:t>הכלה</w:t>
      </w:r>
      <w:r w:rsidRPr="00A7126A">
        <w:rPr>
          <w:rFonts w:ascii="David" w:hAnsi="David" w:cs="David"/>
          <w:sz w:val="22"/>
          <w:szCs w:val="22"/>
          <w:rtl/>
          <w:lang w:bidi="he-IL"/>
        </w:rPr>
        <w:tab/>
      </w:r>
      <w:r w:rsidRPr="00A7126A">
        <w:rPr>
          <w:rFonts w:ascii="David" w:hAnsi="David" w:cs="David"/>
          <w:sz w:val="22"/>
          <w:szCs w:val="22"/>
          <w:rtl/>
          <w:lang w:bidi="he-IL"/>
        </w:rPr>
        <w:tab/>
      </w:r>
      <w:r w:rsidRPr="00A7126A">
        <w:rPr>
          <w:rFonts w:ascii="David" w:hAnsi="David" w:cs="David"/>
          <w:sz w:val="22"/>
          <w:szCs w:val="22"/>
          <w:rtl/>
          <w:lang w:bidi="he-IL"/>
        </w:rPr>
        <w:tab/>
      </w:r>
      <w:r w:rsidRPr="00A7126A">
        <w:rPr>
          <w:rFonts w:ascii="David" w:hAnsi="David" w:cs="David"/>
          <w:sz w:val="22"/>
          <w:szCs w:val="22"/>
          <w:rtl/>
          <w:lang w:bidi="he-IL"/>
        </w:rPr>
        <w:t>_______________</w:t>
      </w:r>
    </w:p>
    <w:p w:rsidR="0016270E" w:rsidRPr="00A7126A" w:rsidRDefault="0016270E" w:rsidP="00A7126A">
      <w:pPr>
        <w:bidi/>
        <w:spacing w:line="360" w:lineRule="auto"/>
        <w:rPr>
          <w:rFonts w:ascii="David" w:hAnsi="David" w:cs="David"/>
          <w:sz w:val="22"/>
          <w:szCs w:val="22"/>
          <w:rtl/>
          <w:lang w:bidi="he-IL"/>
        </w:rPr>
      </w:pPr>
      <w:r w:rsidRPr="00A7126A">
        <w:rPr>
          <w:rFonts w:ascii="David" w:hAnsi="David" w:cs="David"/>
          <w:sz w:val="22"/>
          <w:szCs w:val="22"/>
          <w:rtl/>
          <w:lang w:bidi="he-IL"/>
        </w:rPr>
        <w:t>החתן</w:t>
      </w:r>
      <w:r w:rsidRPr="00A7126A">
        <w:rPr>
          <w:rFonts w:ascii="David" w:hAnsi="David" w:cs="David"/>
          <w:sz w:val="22"/>
          <w:szCs w:val="22"/>
          <w:rtl/>
          <w:lang w:bidi="he-IL"/>
        </w:rPr>
        <w:tab/>
      </w:r>
      <w:r w:rsidRPr="00A7126A">
        <w:rPr>
          <w:rFonts w:ascii="David" w:hAnsi="David" w:cs="David"/>
          <w:sz w:val="22"/>
          <w:szCs w:val="22"/>
          <w:rtl/>
          <w:lang w:bidi="he-IL"/>
        </w:rPr>
        <w:tab/>
      </w:r>
      <w:r w:rsidRPr="00A7126A">
        <w:rPr>
          <w:rFonts w:ascii="David" w:hAnsi="David" w:cs="David"/>
          <w:sz w:val="22"/>
          <w:szCs w:val="22"/>
          <w:rtl/>
          <w:lang w:bidi="he-IL"/>
        </w:rPr>
        <w:tab/>
      </w:r>
      <w:r w:rsidRPr="00A7126A">
        <w:rPr>
          <w:rFonts w:ascii="David" w:hAnsi="David" w:cs="David"/>
          <w:sz w:val="22"/>
          <w:szCs w:val="22"/>
          <w:rtl/>
          <w:lang w:bidi="he-IL"/>
        </w:rPr>
        <w:t>_______________</w:t>
      </w:r>
    </w:p>
    <w:p w:rsidR="0016270E" w:rsidRPr="00A7126A" w:rsidRDefault="0016270E" w:rsidP="00A7126A">
      <w:pPr>
        <w:bidi/>
        <w:spacing w:line="360" w:lineRule="auto"/>
        <w:rPr>
          <w:rFonts w:ascii="David" w:hAnsi="David" w:cs="David"/>
          <w:sz w:val="22"/>
          <w:szCs w:val="22"/>
          <w:rtl/>
          <w:lang w:bidi="he-IL"/>
        </w:rPr>
      </w:pPr>
      <w:r w:rsidRPr="00A7126A">
        <w:rPr>
          <w:rFonts w:ascii="David" w:hAnsi="David" w:cs="David"/>
          <w:sz w:val="22"/>
          <w:szCs w:val="22"/>
          <w:rtl/>
          <w:lang w:bidi="he-IL"/>
        </w:rPr>
        <w:t>עד</w:t>
      </w:r>
      <w:r w:rsidRPr="00A7126A">
        <w:rPr>
          <w:rFonts w:ascii="David" w:hAnsi="David" w:cs="David"/>
          <w:sz w:val="22"/>
          <w:szCs w:val="22"/>
          <w:rtl/>
          <w:lang w:bidi="he-IL"/>
        </w:rPr>
        <w:tab/>
      </w:r>
      <w:r w:rsidRPr="00A7126A">
        <w:rPr>
          <w:rFonts w:ascii="David" w:hAnsi="David" w:cs="David"/>
          <w:sz w:val="22"/>
          <w:szCs w:val="22"/>
          <w:rtl/>
          <w:lang w:bidi="he-IL"/>
        </w:rPr>
        <w:tab/>
      </w:r>
      <w:r w:rsidRPr="00A7126A">
        <w:rPr>
          <w:rFonts w:ascii="David" w:hAnsi="David" w:cs="David"/>
          <w:sz w:val="22"/>
          <w:szCs w:val="22"/>
          <w:rtl/>
          <w:lang w:bidi="he-IL"/>
        </w:rPr>
        <w:tab/>
      </w:r>
      <w:r w:rsidRPr="00A7126A">
        <w:rPr>
          <w:rFonts w:ascii="David" w:hAnsi="David" w:cs="David"/>
          <w:sz w:val="22"/>
          <w:szCs w:val="22"/>
          <w:rtl/>
          <w:lang w:bidi="he-IL"/>
        </w:rPr>
        <w:t>_______________</w:t>
      </w:r>
    </w:p>
    <w:p w:rsidR="0016270E" w:rsidRPr="00A7126A" w:rsidRDefault="0016270E" w:rsidP="00A7126A">
      <w:pPr>
        <w:bidi/>
        <w:spacing w:line="360" w:lineRule="auto"/>
        <w:rPr>
          <w:rFonts w:ascii="David" w:hAnsi="David" w:cs="David"/>
          <w:color w:val="000000"/>
          <w:sz w:val="22"/>
          <w:szCs w:val="22"/>
          <w:rtl/>
          <w:lang w:bidi="he-IL"/>
        </w:rPr>
      </w:pPr>
      <w:r w:rsidRPr="00A7126A">
        <w:rPr>
          <w:rFonts w:ascii="David" w:hAnsi="David" w:cs="David"/>
          <w:sz w:val="22"/>
          <w:szCs w:val="22"/>
          <w:rtl/>
          <w:lang w:bidi="he-IL"/>
        </w:rPr>
        <w:t>עד</w:t>
      </w:r>
      <w:r w:rsidRPr="00A7126A">
        <w:rPr>
          <w:rFonts w:ascii="David" w:hAnsi="David" w:cs="David"/>
          <w:sz w:val="22"/>
          <w:szCs w:val="22"/>
          <w:rtl/>
          <w:lang w:bidi="he-IL"/>
        </w:rPr>
        <w:tab/>
      </w:r>
      <w:r w:rsidRPr="00A7126A">
        <w:rPr>
          <w:rFonts w:ascii="David" w:hAnsi="David" w:cs="David"/>
          <w:sz w:val="22"/>
          <w:szCs w:val="22"/>
          <w:rtl/>
          <w:lang w:bidi="he-IL"/>
        </w:rPr>
        <w:tab/>
      </w:r>
      <w:r w:rsidRPr="00A7126A">
        <w:rPr>
          <w:rFonts w:ascii="David" w:hAnsi="David" w:cs="David"/>
          <w:sz w:val="22"/>
          <w:szCs w:val="22"/>
          <w:rtl/>
          <w:lang w:bidi="he-IL"/>
        </w:rPr>
        <w:tab/>
      </w:r>
      <w:r w:rsidRPr="00A7126A">
        <w:rPr>
          <w:rFonts w:ascii="David" w:hAnsi="David" w:cs="David"/>
          <w:sz w:val="22"/>
          <w:szCs w:val="22"/>
          <w:rtl/>
          <w:lang w:bidi="he-IL"/>
        </w:rPr>
        <w:t>_______________</w:t>
      </w:r>
    </w:p>
    <w:p w:rsidR="007C175A" w:rsidRPr="00A7126A" w:rsidRDefault="007C175A" w:rsidP="00A7126A">
      <w:pPr>
        <w:bidi/>
        <w:spacing w:line="360" w:lineRule="auto"/>
        <w:rPr>
          <w:rFonts w:ascii="David" w:hAnsi="David" w:cs="David"/>
          <w:color w:val="000000"/>
          <w:sz w:val="22"/>
          <w:szCs w:val="22"/>
          <w:rtl/>
          <w:lang w:bidi="he-IL"/>
        </w:rPr>
      </w:pPr>
    </w:p>
    <w:p w:rsidR="001948BB" w:rsidRPr="00A7126A" w:rsidRDefault="001948BB" w:rsidP="00A7126A">
      <w:pPr>
        <w:bidi/>
        <w:spacing w:line="360" w:lineRule="auto"/>
        <w:rPr>
          <w:rFonts w:ascii="David" w:hAnsi="David" w:cs="David"/>
          <w:color w:val="000000"/>
          <w:sz w:val="22"/>
          <w:szCs w:val="22"/>
          <w:rtl/>
          <w:lang w:bidi="he-IL"/>
        </w:rPr>
      </w:pPr>
    </w:p>
    <w:p w:rsidR="008E1D52" w:rsidRPr="00A7126A" w:rsidRDefault="008E1D52" w:rsidP="00A7126A">
      <w:pPr>
        <w:spacing w:line="360" w:lineRule="auto"/>
        <w:rPr>
          <w:rFonts w:ascii="David" w:hAnsi="David" w:cs="David"/>
          <w:color w:val="000000"/>
          <w:sz w:val="22"/>
          <w:szCs w:val="22"/>
          <w:lang w:bidi="he-IL"/>
        </w:rPr>
      </w:pPr>
    </w:p>
    <w:p w:rsidR="008E1D52" w:rsidRPr="00A7126A" w:rsidRDefault="008E1D52" w:rsidP="00A7126A">
      <w:pPr>
        <w:spacing w:line="360" w:lineRule="auto"/>
        <w:rPr>
          <w:rFonts w:ascii="David" w:hAnsi="David" w:cs="David"/>
          <w:color w:val="000000"/>
          <w:sz w:val="22"/>
          <w:szCs w:val="22"/>
        </w:rPr>
      </w:pPr>
    </w:p>
    <w:p w:rsidR="007E3182" w:rsidRPr="00A7126A" w:rsidRDefault="007E3182" w:rsidP="00A7126A">
      <w:pPr>
        <w:spacing w:line="360" w:lineRule="auto"/>
        <w:rPr>
          <w:rFonts w:ascii="David" w:eastAsia="Times New Roman" w:hAnsi="David" w:cs="David"/>
          <w:sz w:val="22"/>
          <w:szCs w:val="22"/>
        </w:rPr>
      </w:pPr>
    </w:p>
    <w:p w:rsidR="008150D3" w:rsidRPr="00A7126A" w:rsidRDefault="008150D3" w:rsidP="00A7126A">
      <w:pPr>
        <w:spacing w:line="360" w:lineRule="auto"/>
        <w:rPr>
          <w:rFonts w:ascii="David" w:hAnsi="David" w:cs="David"/>
          <w:sz w:val="22"/>
          <w:szCs w:val="22"/>
        </w:rPr>
      </w:pPr>
    </w:p>
    <w:p w:rsidR="008E1D52" w:rsidRPr="00A7126A" w:rsidRDefault="008E1D52" w:rsidP="00A7126A">
      <w:pPr>
        <w:spacing w:after="240" w:line="360" w:lineRule="auto"/>
        <w:rPr>
          <w:rFonts w:ascii="David" w:eastAsia="Times New Roman" w:hAnsi="David" w:cs="David"/>
          <w:sz w:val="22"/>
          <w:szCs w:val="22"/>
        </w:rPr>
      </w:pPr>
    </w:p>
    <w:p w:rsidR="00ED06DB" w:rsidRPr="00A7126A" w:rsidRDefault="00ED06DB" w:rsidP="00A7126A">
      <w:pPr>
        <w:spacing w:line="360" w:lineRule="auto"/>
        <w:rPr>
          <w:rFonts w:ascii="David" w:hAnsi="David" w:cs="David"/>
          <w:sz w:val="22"/>
          <w:szCs w:val="22"/>
        </w:rPr>
      </w:pPr>
    </w:p>
    <w:sectPr w:rsidR="00ED06DB" w:rsidRPr="00A712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187"/>
    <w:rsid w:val="00010187"/>
    <w:rsid w:val="0016270E"/>
    <w:rsid w:val="001948BB"/>
    <w:rsid w:val="007C175A"/>
    <w:rsid w:val="007E3182"/>
    <w:rsid w:val="008150D3"/>
    <w:rsid w:val="008E1D52"/>
    <w:rsid w:val="00A7126A"/>
    <w:rsid w:val="00DD7AD7"/>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C42440-1DC2-45C1-878B-0FA839353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D52"/>
    <w:pPr>
      <w:spacing w:after="0" w:line="240" w:lineRule="auto"/>
    </w:pPr>
    <w:rPr>
      <w:rFonts w:eastAsiaTheme="minorEastAsia"/>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7</cp:revision>
  <dcterms:created xsi:type="dcterms:W3CDTF">2018-02-10T10:24:00Z</dcterms:created>
  <dcterms:modified xsi:type="dcterms:W3CDTF">2018-02-10T19:11:00Z</dcterms:modified>
</cp:coreProperties>
</file>