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1F741F" w:rsidRDefault="00095306" w:rsidP="001F741F">
      <w:pPr>
        <w:bidi/>
        <w:spacing w:line="360" w:lineRule="auto"/>
        <w:rPr>
          <w:rFonts w:ascii="David" w:hAnsi="David" w:cs="David"/>
          <w:sz w:val="22"/>
          <w:szCs w:val="22"/>
          <w:rtl/>
          <w:lang w:bidi="he-IL"/>
        </w:rPr>
      </w:pPr>
      <w:r w:rsidRPr="001F741F">
        <w:rPr>
          <w:rFonts w:ascii="David" w:hAnsi="David" w:cs="David"/>
          <w:sz w:val="22"/>
          <w:szCs w:val="22"/>
          <w:rtl/>
        </w:rPr>
        <w:t>ב</w:t>
      </w:r>
      <w:r w:rsidRPr="001F741F">
        <w:rPr>
          <w:rFonts w:ascii="David" w:hAnsi="David" w:cs="David"/>
          <w:sz w:val="22"/>
          <w:szCs w:val="22"/>
          <w:rtl/>
          <w:lang w:bidi="he-IL"/>
        </w:rPr>
        <w:t>שביעי</w:t>
      </w:r>
      <w:r w:rsidRPr="001F741F">
        <w:rPr>
          <w:rFonts w:ascii="David" w:hAnsi="David" w:cs="David"/>
          <w:sz w:val="22"/>
          <w:szCs w:val="22"/>
          <w:rtl/>
        </w:rPr>
        <w:t xml:space="preserve"> בשבת</w:t>
      </w:r>
      <w:r w:rsidRPr="001F741F">
        <w:rPr>
          <w:rFonts w:ascii="David" w:hAnsi="David" w:cs="David"/>
          <w:sz w:val="22"/>
          <w:szCs w:val="22"/>
          <w:rtl/>
          <w:lang w:bidi="he-IL"/>
        </w:rPr>
        <w:t>,</w:t>
      </w:r>
      <w:r w:rsidRPr="001F741F">
        <w:rPr>
          <w:rFonts w:ascii="David" w:hAnsi="David" w:cs="David"/>
          <w:sz w:val="22"/>
          <w:szCs w:val="22"/>
          <w:rtl/>
        </w:rPr>
        <w:t xml:space="preserve"> ביום ה</w:t>
      </w:r>
      <w:r w:rsidRPr="001F741F">
        <w:rPr>
          <w:rFonts w:ascii="David" w:hAnsi="David" w:cs="David"/>
          <w:sz w:val="22"/>
          <w:szCs w:val="22"/>
          <w:rtl/>
          <w:lang w:bidi="he-IL"/>
        </w:rPr>
        <w:t>עשרים וארבעה</w:t>
      </w:r>
      <w:r w:rsidRPr="001F741F">
        <w:rPr>
          <w:rFonts w:ascii="David" w:hAnsi="David" w:cs="David"/>
          <w:sz w:val="22"/>
          <w:szCs w:val="22"/>
          <w:rtl/>
        </w:rPr>
        <w:t xml:space="preserve"> לחודש </w:t>
      </w:r>
      <w:r w:rsidRPr="001F741F">
        <w:rPr>
          <w:rFonts w:ascii="David" w:hAnsi="David" w:cs="David"/>
          <w:sz w:val="22"/>
          <w:szCs w:val="22"/>
          <w:rtl/>
          <w:lang w:bidi="he-IL"/>
        </w:rPr>
        <w:t>תמוז</w:t>
      </w:r>
      <w:r w:rsidRPr="001F741F">
        <w:rPr>
          <w:rFonts w:ascii="David" w:hAnsi="David" w:cs="David"/>
          <w:sz w:val="22"/>
          <w:szCs w:val="22"/>
          <w:rtl/>
        </w:rPr>
        <w:t xml:space="preserve"> בשנת </w:t>
      </w:r>
      <w:r w:rsidRPr="001F741F">
        <w:rPr>
          <w:rFonts w:ascii="David" w:hAnsi="David" w:cs="David"/>
          <w:sz w:val="22"/>
          <w:szCs w:val="22"/>
          <w:rtl/>
          <w:lang w:bidi="he-IL"/>
        </w:rPr>
        <w:t>חמשת אלפים ושבע מאות ושבעים ושמונה</w:t>
      </w:r>
      <w:r w:rsidRPr="001F741F">
        <w:rPr>
          <w:rFonts w:ascii="David" w:hAnsi="David" w:cs="David"/>
          <w:sz w:val="22"/>
          <w:szCs w:val="22"/>
          <w:rtl/>
        </w:rPr>
        <w:t xml:space="preserve"> לבריאת העולם למנין שאנו מונים כאן </w:t>
      </w:r>
      <w:r w:rsidRPr="001F741F">
        <w:rPr>
          <w:rFonts w:ascii="David" w:hAnsi="David" w:cs="David"/>
          <w:sz w:val="22"/>
          <w:szCs w:val="22"/>
          <w:rtl/>
          <w:lang w:bidi="he-IL"/>
        </w:rPr>
        <w:t xml:space="preserve">בעיר האריסוויל שבמדינת ניו-המפשייר, </w:t>
      </w:r>
      <w:r w:rsidRPr="001F741F">
        <w:rPr>
          <w:rFonts w:ascii="David" w:hAnsi="David" w:cs="David"/>
          <w:sz w:val="22"/>
          <w:szCs w:val="22"/>
          <w:rtl/>
        </w:rPr>
        <w:t xml:space="preserve"> </w:t>
      </w:r>
      <w:r w:rsidRPr="001F741F">
        <w:rPr>
          <w:rFonts w:ascii="David" w:hAnsi="David" w:cs="David"/>
          <w:sz w:val="22"/>
          <w:szCs w:val="22"/>
          <w:rtl/>
          <w:lang w:bidi="he-IL"/>
        </w:rPr>
        <w:t xml:space="preserve">הכלה, __________, בת </w:t>
      </w:r>
      <w:r w:rsidRPr="001F741F">
        <w:rPr>
          <w:rFonts w:ascii="David" w:hAnsi="David" w:cs="David"/>
          <w:sz w:val="22"/>
          <w:szCs w:val="22"/>
          <w:rtl/>
          <w:lang w:bidi="he-IL"/>
        </w:rPr>
        <w:t>__________</w:t>
      </w:r>
      <w:r w:rsidRPr="001F741F">
        <w:rPr>
          <w:rFonts w:ascii="David" w:hAnsi="David" w:cs="David"/>
          <w:sz w:val="22"/>
          <w:szCs w:val="22"/>
          <w:rtl/>
          <w:lang w:bidi="he-IL"/>
        </w:rPr>
        <w:t xml:space="preserve">, והחתן, </w:t>
      </w:r>
      <w:r w:rsidRPr="001F741F">
        <w:rPr>
          <w:rFonts w:ascii="David" w:hAnsi="David" w:cs="David"/>
          <w:sz w:val="22"/>
          <w:szCs w:val="22"/>
          <w:rtl/>
          <w:lang w:bidi="he-IL"/>
        </w:rPr>
        <w:t>__________</w:t>
      </w:r>
      <w:r w:rsidRPr="001F741F">
        <w:rPr>
          <w:rFonts w:ascii="David" w:hAnsi="David" w:cs="David"/>
          <w:sz w:val="22"/>
          <w:szCs w:val="22"/>
          <w:rtl/>
          <w:lang w:bidi="he-IL"/>
        </w:rPr>
        <w:t xml:space="preserve">, בן </w:t>
      </w:r>
      <w:r w:rsidRPr="001F741F">
        <w:rPr>
          <w:rFonts w:ascii="David" w:hAnsi="David" w:cs="David"/>
          <w:sz w:val="22"/>
          <w:szCs w:val="22"/>
          <w:rtl/>
          <w:lang w:bidi="he-IL"/>
        </w:rPr>
        <w:t>__________</w:t>
      </w:r>
      <w:r w:rsidRPr="001F741F">
        <w:rPr>
          <w:rFonts w:ascii="David" w:hAnsi="David" w:cs="David"/>
          <w:sz w:val="22"/>
          <w:szCs w:val="22"/>
          <w:rtl/>
          <w:lang w:bidi="he-IL"/>
        </w:rPr>
        <w:t xml:space="preserve">, </w:t>
      </w:r>
      <w:r w:rsidRPr="001F741F">
        <w:rPr>
          <w:rFonts w:ascii="David" w:hAnsi="David" w:cs="David"/>
          <w:sz w:val="22"/>
          <w:szCs w:val="22"/>
          <w:rtl/>
        </w:rPr>
        <w:t>אמרו את המילים וביצעו את הטקסים אשר איחדו את חייהם בהתחייבות הדדית לאהבתם</w:t>
      </w:r>
      <w:r w:rsidRPr="001F741F">
        <w:rPr>
          <w:rFonts w:ascii="David" w:hAnsi="David" w:cs="David"/>
          <w:sz w:val="22"/>
          <w:szCs w:val="22"/>
          <w:rtl/>
          <w:lang w:bidi="he-IL"/>
        </w:rPr>
        <w:t>.</w:t>
      </w:r>
    </w:p>
    <w:p w:rsidR="00095306" w:rsidRPr="001F741F" w:rsidRDefault="00095306" w:rsidP="001F741F">
      <w:pPr>
        <w:bidi/>
        <w:spacing w:line="360" w:lineRule="auto"/>
        <w:rPr>
          <w:rFonts w:ascii="David" w:hAnsi="David" w:cs="David"/>
          <w:sz w:val="22"/>
          <w:szCs w:val="22"/>
          <w:rtl/>
          <w:lang w:bidi="he-IL"/>
        </w:rPr>
      </w:pPr>
      <w:r w:rsidRPr="001F741F">
        <w:rPr>
          <w:rFonts w:ascii="David" w:hAnsi="David" w:cs="David"/>
          <w:sz w:val="22"/>
          <w:szCs w:val="22"/>
          <w:rtl/>
          <w:lang w:bidi="he-IL"/>
        </w:rPr>
        <w:t xml:space="preserve">אהבתנו מספקת לנו את הנחישות להיות מי שאנחנו, מעניקה לנו את היכולת לוותר, ומניעה אותנו לחיות את חיינו במלואם. אהבתנו נוסכת בנו </w:t>
      </w:r>
      <w:r w:rsidR="0082513A" w:rsidRPr="001F741F">
        <w:rPr>
          <w:rFonts w:ascii="David" w:hAnsi="David" w:cs="David"/>
          <w:sz w:val="22"/>
          <w:szCs w:val="22"/>
          <w:rtl/>
          <w:lang w:bidi="he-IL"/>
        </w:rPr>
        <w:t xml:space="preserve">את </w:t>
      </w:r>
      <w:r w:rsidRPr="001F741F">
        <w:rPr>
          <w:rFonts w:ascii="David" w:hAnsi="David" w:cs="David"/>
          <w:sz w:val="22"/>
          <w:szCs w:val="22"/>
          <w:rtl/>
          <w:lang w:bidi="he-IL"/>
        </w:rPr>
        <w:t xml:space="preserve">האומץ </w:t>
      </w:r>
      <w:r w:rsidR="0082513A" w:rsidRPr="001F741F">
        <w:rPr>
          <w:rFonts w:ascii="David" w:hAnsi="David" w:cs="David"/>
          <w:sz w:val="22"/>
          <w:szCs w:val="22"/>
          <w:rtl/>
          <w:lang w:bidi="he-IL"/>
        </w:rPr>
        <w:t>לקוות ואת היכולת להפוך את חלומותינו למציאות. אנו יוצרים בינינו איחוד זה במטרה להזין</w:t>
      </w:r>
      <w:r w:rsidR="00DE093D" w:rsidRPr="001F741F">
        <w:rPr>
          <w:rFonts w:ascii="David" w:hAnsi="David" w:cs="David"/>
          <w:sz w:val="22"/>
          <w:szCs w:val="22"/>
          <w:rtl/>
          <w:lang w:bidi="he-IL"/>
        </w:rPr>
        <w:t xml:space="preserve"> ולטפח</w:t>
      </w:r>
      <w:r w:rsidR="0082513A" w:rsidRPr="001F741F">
        <w:rPr>
          <w:rFonts w:ascii="David" w:hAnsi="David" w:cs="David"/>
          <w:sz w:val="22"/>
          <w:szCs w:val="22"/>
          <w:rtl/>
          <w:lang w:bidi="he-IL"/>
        </w:rPr>
        <w:t xml:space="preserve"> אהבה זו האחד בשנייה ולהעניקה לאחרים </w:t>
      </w:r>
      <w:r w:rsidR="001F741F">
        <w:rPr>
          <w:rFonts w:ascii="David" w:hAnsi="David" w:cs="David" w:hint="cs"/>
          <w:sz w:val="22"/>
          <w:szCs w:val="22"/>
          <w:rtl/>
          <w:lang w:bidi="he-IL"/>
        </w:rPr>
        <w:t xml:space="preserve">כמיטב </w:t>
      </w:r>
      <w:r w:rsidR="00B43925">
        <w:rPr>
          <w:rFonts w:ascii="David" w:hAnsi="David" w:cs="David" w:hint="cs"/>
          <w:sz w:val="22"/>
          <w:szCs w:val="22"/>
          <w:rtl/>
          <w:lang w:bidi="he-IL"/>
        </w:rPr>
        <w:t>יכולתנו</w:t>
      </w:r>
      <w:r w:rsidR="0082513A" w:rsidRPr="001F741F">
        <w:rPr>
          <w:rFonts w:ascii="David" w:hAnsi="David" w:cs="David"/>
          <w:sz w:val="22"/>
          <w:szCs w:val="22"/>
          <w:rtl/>
          <w:lang w:bidi="he-IL"/>
        </w:rPr>
        <w:t xml:space="preserve">. </w:t>
      </w:r>
    </w:p>
    <w:p w:rsidR="00DE093D" w:rsidRPr="001F741F" w:rsidRDefault="00DE093D" w:rsidP="001F741F">
      <w:pPr>
        <w:bidi/>
        <w:spacing w:line="360" w:lineRule="auto"/>
        <w:rPr>
          <w:rFonts w:ascii="David" w:hAnsi="David" w:cs="David"/>
          <w:sz w:val="22"/>
          <w:szCs w:val="22"/>
          <w:rtl/>
          <w:lang w:bidi="he-IL"/>
        </w:rPr>
      </w:pPr>
      <w:r w:rsidRPr="001F741F">
        <w:rPr>
          <w:rFonts w:ascii="David" w:hAnsi="David" w:cs="David"/>
          <w:sz w:val="22"/>
          <w:szCs w:val="22"/>
          <w:rtl/>
          <w:lang w:bidi="he-IL"/>
        </w:rPr>
        <w:t>אנו מתחייבים להקים בית שיהיה פתוח למלוא הפוטנציאל הרוחני שהחיים טומנ</w:t>
      </w:r>
      <w:r w:rsidR="00B43925">
        <w:rPr>
          <w:rFonts w:ascii="David" w:hAnsi="David" w:cs="David"/>
          <w:sz w:val="22"/>
          <w:szCs w:val="22"/>
          <w:rtl/>
          <w:lang w:bidi="he-IL"/>
        </w:rPr>
        <w:t>ים בחובם</w:t>
      </w:r>
      <w:r w:rsidR="00B43925">
        <w:rPr>
          <w:rFonts w:ascii="David" w:hAnsi="David" w:cs="David" w:hint="cs"/>
          <w:sz w:val="22"/>
          <w:szCs w:val="22"/>
          <w:rtl/>
          <w:lang w:bidi="he-IL"/>
        </w:rPr>
        <w:t>;</w:t>
      </w:r>
      <w:r w:rsidRPr="001F741F">
        <w:rPr>
          <w:rFonts w:ascii="David" w:hAnsi="David" w:cs="David"/>
          <w:sz w:val="22"/>
          <w:szCs w:val="22"/>
          <w:rtl/>
          <w:lang w:bidi="he-IL"/>
        </w:rPr>
        <w:t xml:space="preserve"> בית שיהיה מלא ביר</w:t>
      </w:r>
      <w:r w:rsidR="00B43925">
        <w:rPr>
          <w:rFonts w:ascii="David" w:hAnsi="David" w:cs="David"/>
          <w:sz w:val="22"/>
          <w:szCs w:val="22"/>
          <w:rtl/>
          <w:lang w:bidi="he-IL"/>
        </w:rPr>
        <w:t>את כבוד ללמידה, אהבה, שחוק וחסד</w:t>
      </w:r>
      <w:r w:rsidR="00B43925">
        <w:rPr>
          <w:rFonts w:ascii="David" w:hAnsi="David" w:cs="David" w:hint="cs"/>
          <w:sz w:val="22"/>
          <w:szCs w:val="22"/>
          <w:rtl/>
          <w:lang w:bidi="he-IL"/>
        </w:rPr>
        <w:t>;</w:t>
      </w:r>
      <w:r w:rsidRPr="001F741F">
        <w:rPr>
          <w:rFonts w:ascii="David" w:hAnsi="David" w:cs="David"/>
          <w:sz w:val="22"/>
          <w:szCs w:val="22"/>
          <w:rtl/>
          <w:lang w:bidi="he-IL"/>
        </w:rPr>
        <w:t xml:space="preserve"> בית שבו מנגינה עתיקה, נרות ויין מפ</w:t>
      </w:r>
      <w:r w:rsidR="00B43925">
        <w:rPr>
          <w:rFonts w:ascii="David" w:hAnsi="David" w:cs="David"/>
          <w:sz w:val="22"/>
          <w:szCs w:val="22"/>
          <w:rtl/>
          <w:lang w:bidi="he-IL"/>
        </w:rPr>
        <w:t>ארים את השולחן ונוסכים בו קדושה</w:t>
      </w:r>
      <w:r w:rsidR="00B43925">
        <w:rPr>
          <w:rFonts w:ascii="David" w:hAnsi="David" w:cs="David" w:hint="cs"/>
          <w:sz w:val="22"/>
          <w:szCs w:val="22"/>
          <w:rtl/>
          <w:lang w:bidi="he-IL"/>
        </w:rPr>
        <w:t>;</w:t>
      </w:r>
      <w:r w:rsidRPr="001F741F">
        <w:rPr>
          <w:rFonts w:ascii="David" w:hAnsi="David" w:cs="David"/>
          <w:sz w:val="22"/>
          <w:szCs w:val="22"/>
          <w:rtl/>
          <w:lang w:bidi="he-IL"/>
        </w:rPr>
        <w:t xml:space="preserve"> בית שיהיה חלק בלתי נפרד מקהילות העולם. אנו מבטיחים לנסות להיות תמיד פתוחים זה עם זו, ובה בעת להוקיר את הייחוד הקיים בכל אחד מאיתנו; לנחם זה את זו ולהציב זה לזו אתגרים חדשים ברגעי הצער וברגעי השמחה שיזמנו לנו חיינו; </w:t>
      </w:r>
      <w:r w:rsidR="001F741F" w:rsidRPr="001F741F">
        <w:rPr>
          <w:rFonts w:ascii="David" w:hAnsi="David" w:cs="David"/>
          <w:sz w:val="22"/>
          <w:szCs w:val="22"/>
          <w:rtl/>
          <w:lang w:bidi="he-IL"/>
        </w:rPr>
        <w:t xml:space="preserve">ולחלוק האחד עם השנייה את תחושות הבטן והתובנות שלנו. ומעל לכל, נעשה כל שביכולותינו על מנת לאפשר זה לזו להפוך לבני האדם שטרם זכינו להיות. תמיד נזכור מדוע התאהבנו זה בזו. </w:t>
      </w:r>
      <w:bookmarkStart w:id="0" w:name="_GoBack"/>
      <w:bookmarkEnd w:id="0"/>
    </w:p>
    <w:p w:rsidR="00DE093D" w:rsidRPr="001F741F" w:rsidRDefault="00DE093D" w:rsidP="001F741F">
      <w:pPr>
        <w:bidi/>
        <w:spacing w:line="360" w:lineRule="auto"/>
        <w:rPr>
          <w:rFonts w:ascii="David" w:hAnsi="David" w:cs="David"/>
          <w:sz w:val="22"/>
          <w:szCs w:val="22"/>
          <w:rtl/>
          <w:lang w:bidi="he-IL"/>
        </w:rPr>
      </w:pPr>
    </w:p>
    <w:p w:rsidR="00095306" w:rsidRPr="001F741F" w:rsidRDefault="00095306" w:rsidP="001F741F">
      <w:pPr>
        <w:spacing w:line="360" w:lineRule="auto"/>
        <w:rPr>
          <w:rFonts w:ascii="David" w:hAnsi="David" w:cs="David"/>
        </w:rPr>
      </w:pPr>
    </w:p>
    <w:p w:rsidR="00095306" w:rsidRPr="001F741F" w:rsidRDefault="001F741F" w:rsidP="001F741F">
      <w:pPr>
        <w:bidi/>
        <w:spacing w:line="360" w:lineRule="auto"/>
        <w:rPr>
          <w:rFonts w:ascii="David" w:hAnsi="David" w:cs="David"/>
          <w:rtl/>
          <w:lang w:bidi="he-IL"/>
        </w:rPr>
      </w:pPr>
      <w:r w:rsidRPr="001F741F">
        <w:rPr>
          <w:rFonts w:ascii="David" w:hAnsi="David" w:cs="David"/>
          <w:rtl/>
          <w:lang w:bidi="he-IL"/>
        </w:rPr>
        <w:t>הכלה</w:t>
      </w:r>
      <w:r w:rsidRPr="001F741F">
        <w:rPr>
          <w:rFonts w:ascii="David" w:hAnsi="David" w:cs="David"/>
          <w:rtl/>
          <w:lang w:bidi="he-IL"/>
        </w:rPr>
        <w:tab/>
      </w:r>
      <w:r w:rsidRPr="001F741F">
        <w:rPr>
          <w:rFonts w:ascii="David" w:hAnsi="David" w:cs="David"/>
          <w:rtl/>
          <w:lang w:bidi="he-IL"/>
        </w:rPr>
        <w:tab/>
        <w:t>________________</w:t>
      </w:r>
      <w:r w:rsidRPr="001F741F">
        <w:rPr>
          <w:rFonts w:ascii="David" w:hAnsi="David" w:cs="David"/>
          <w:rtl/>
          <w:lang w:bidi="he-IL"/>
        </w:rPr>
        <w:tab/>
      </w:r>
      <w:r w:rsidRPr="001F741F">
        <w:rPr>
          <w:rFonts w:ascii="David" w:hAnsi="David" w:cs="David"/>
          <w:rtl/>
          <w:lang w:bidi="he-IL"/>
        </w:rPr>
        <w:tab/>
      </w:r>
      <w:r w:rsidRPr="001F741F">
        <w:rPr>
          <w:rFonts w:ascii="David" w:hAnsi="David" w:cs="David"/>
          <w:rtl/>
          <w:lang w:bidi="he-IL"/>
        </w:rPr>
        <w:tab/>
        <w:t>החתן</w:t>
      </w:r>
      <w:r w:rsidRPr="001F741F">
        <w:rPr>
          <w:rFonts w:ascii="David" w:hAnsi="David" w:cs="David"/>
          <w:rtl/>
          <w:lang w:bidi="he-IL"/>
        </w:rPr>
        <w:tab/>
      </w:r>
      <w:r w:rsidRPr="001F741F">
        <w:rPr>
          <w:rFonts w:ascii="David" w:hAnsi="David" w:cs="David"/>
          <w:rtl/>
          <w:lang w:bidi="he-IL"/>
        </w:rPr>
        <w:tab/>
      </w:r>
      <w:r w:rsidRPr="001F741F">
        <w:rPr>
          <w:rFonts w:ascii="David" w:hAnsi="David" w:cs="David"/>
          <w:rtl/>
          <w:lang w:bidi="he-IL"/>
        </w:rPr>
        <w:t>________________</w:t>
      </w:r>
    </w:p>
    <w:p w:rsidR="001F741F" w:rsidRPr="001F741F" w:rsidRDefault="001F741F" w:rsidP="001F741F">
      <w:pPr>
        <w:bidi/>
        <w:spacing w:line="360" w:lineRule="auto"/>
        <w:rPr>
          <w:rFonts w:ascii="David" w:hAnsi="David" w:cs="David"/>
          <w:rtl/>
          <w:lang w:bidi="he-IL"/>
        </w:rPr>
      </w:pPr>
      <w:r w:rsidRPr="001F741F">
        <w:rPr>
          <w:rFonts w:ascii="David" w:hAnsi="David" w:cs="David"/>
          <w:rtl/>
          <w:lang w:bidi="he-IL"/>
        </w:rPr>
        <w:t>עד</w:t>
      </w:r>
      <w:r w:rsidRPr="001F741F">
        <w:rPr>
          <w:rFonts w:ascii="David" w:hAnsi="David" w:cs="David"/>
          <w:rtl/>
          <w:lang w:bidi="he-IL"/>
        </w:rPr>
        <w:tab/>
      </w:r>
      <w:r w:rsidRPr="001F741F">
        <w:rPr>
          <w:rFonts w:ascii="David" w:hAnsi="David" w:cs="David"/>
          <w:rtl/>
          <w:lang w:bidi="he-IL"/>
        </w:rPr>
        <w:tab/>
      </w:r>
      <w:r w:rsidRPr="001F741F">
        <w:rPr>
          <w:rFonts w:ascii="David" w:hAnsi="David" w:cs="David"/>
          <w:rtl/>
          <w:lang w:bidi="he-IL"/>
        </w:rPr>
        <w:t>________________</w:t>
      </w:r>
      <w:r w:rsidRPr="001F741F">
        <w:rPr>
          <w:rFonts w:ascii="David" w:hAnsi="David" w:cs="David"/>
          <w:rtl/>
          <w:lang w:bidi="he-IL"/>
        </w:rPr>
        <w:tab/>
      </w:r>
      <w:r w:rsidRPr="001F741F">
        <w:rPr>
          <w:rFonts w:ascii="David" w:hAnsi="David" w:cs="David"/>
          <w:rtl/>
          <w:lang w:bidi="he-IL"/>
        </w:rPr>
        <w:tab/>
      </w:r>
      <w:r w:rsidRPr="001F741F">
        <w:rPr>
          <w:rFonts w:ascii="David" w:hAnsi="David" w:cs="David"/>
          <w:rtl/>
          <w:lang w:bidi="he-IL"/>
        </w:rPr>
        <w:tab/>
        <w:t>עד</w:t>
      </w:r>
      <w:r w:rsidRPr="001F741F">
        <w:rPr>
          <w:rFonts w:ascii="David" w:hAnsi="David" w:cs="David"/>
          <w:rtl/>
          <w:lang w:bidi="he-IL"/>
        </w:rPr>
        <w:tab/>
      </w:r>
      <w:r w:rsidRPr="001F741F">
        <w:rPr>
          <w:rFonts w:ascii="David" w:hAnsi="David" w:cs="David"/>
          <w:rtl/>
          <w:lang w:bidi="he-IL"/>
        </w:rPr>
        <w:tab/>
      </w:r>
      <w:r w:rsidRPr="001F741F">
        <w:rPr>
          <w:rFonts w:ascii="David" w:hAnsi="David" w:cs="David"/>
          <w:rtl/>
          <w:lang w:bidi="he-IL"/>
        </w:rPr>
        <w:t>________________</w:t>
      </w:r>
    </w:p>
    <w:p w:rsidR="001F741F" w:rsidRPr="001F741F" w:rsidRDefault="001F741F" w:rsidP="001F741F">
      <w:pPr>
        <w:bidi/>
        <w:spacing w:line="360" w:lineRule="auto"/>
        <w:rPr>
          <w:rFonts w:ascii="David" w:hAnsi="David" w:cs="David"/>
          <w:rtl/>
          <w:lang w:bidi="he-IL"/>
        </w:rPr>
      </w:pPr>
      <w:r w:rsidRPr="001F741F">
        <w:rPr>
          <w:rFonts w:ascii="David" w:hAnsi="David" w:cs="David"/>
          <w:rtl/>
          <w:lang w:bidi="he-IL"/>
        </w:rPr>
        <w:t>עד</w:t>
      </w:r>
      <w:r w:rsidRPr="001F741F">
        <w:rPr>
          <w:rFonts w:ascii="David" w:hAnsi="David" w:cs="David"/>
          <w:rtl/>
          <w:lang w:bidi="he-IL"/>
        </w:rPr>
        <w:tab/>
      </w:r>
      <w:r w:rsidRPr="001F741F">
        <w:rPr>
          <w:rFonts w:ascii="David" w:hAnsi="David" w:cs="David"/>
          <w:rtl/>
          <w:lang w:bidi="he-IL"/>
        </w:rPr>
        <w:tab/>
      </w:r>
      <w:r w:rsidRPr="001F741F">
        <w:rPr>
          <w:rFonts w:ascii="David" w:hAnsi="David" w:cs="David"/>
          <w:rtl/>
          <w:lang w:bidi="he-IL"/>
        </w:rPr>
        <w:t>________________</w:t>
      </w:r>
      <w:r w:rsidRPr="001F741F">
        <w:rPr>
          <w:rFonts w:ascii="David" w:hAnsi="David" w:cs="David"/>
          <w:rtl/>
          <w:lang w:bidi="he-IL"/>
        </w:rPr>
        <w:tab/>
      </w:r>
      <w:r w:rsidRPr="001F741F">
        <w:rPr>
          <w:rFonts w:ascii="David" w:hAnsi="David" w:cs="David"/>
          <w:rtl/>
          <w:lang w:bidi="he-IL"/>
        </w:rPr>
        <w:tab/>
      </w:r>
      <w:r w:rsidRPr="001F741F">
        <w:rPr>
          <w:rFonts w:ascii="David" w:hAnsi="David" w:cs="David"/>
          <w:rtl/>
          <w:lang w:bidi="he-IL"/>
        </w:rPr>
        <w:tab/>
        <w:t>עד</w:t>
      </w:r>
      <w:r w:rsidRPr="001F741F">
        <w:rPr>
          <w:rFonts w:ascii="David" w:hAnsi="David" w:cs="David"/>
          <w:rtl/>
          <w:lang w:bidi="he-IL"/>
        </w:rPr>
        <w:tab/>
      </w:r>
      <w:r w:rsidRPr="001F741F">
        <w:rPr>
          <w:rFonts w:ascii="David" w:hAnsi="David" w:cs="David"/>
          <w:rtl/>
          <w:lang w:bidi="he-IL"/>
        </w:rPr>
        <w:tab/>
      </w:r>
      <w:r w:rsidRPr="001F741F">
        <w:rPr>
          <w:rFonts w:ascii="David" w:hAnsi="David" w:cs="David"/>
          <w:rtl/>
          <w:lang w:bidi="he-IL"/>
        </w:rPr>
        <w:t>________________</w:t>
      </w:r>
    </w:p>
    <w:p w:rsidR="001F741F" w:rsidRPr="001F741F" w:rsidRDefault="001F741F" w:rsidP="001F741F">
      <w:pPr>
        <w:bidi/>
        <w:spacing w:line="360" w:lineRule="auto"/>
        <w:rPr>
          <w:rFonts w:ascii="David" w:hAnsi="David" w:cs="David"/>
          <w:rtl/>
          <w:lang w:bidi="he-IL"/>
        </w:rPr>
      </w:pPr>
    </w:p>
    <w:p w:rsidR="001F741F" w:rsidRPr="001F741F" w:rsidRDefault="001F741F" w:rsidP="001F741F">
      <w:pPr>
        <w:bidi/>
        <w:spacing w:line="360" w:lineRule="auto"/>
        <w:rPr>
          <w:rFonts w:ascii="David" w:hAnsi="David" w:cs="David"/>
          <w:lang w:bidi="he-IL"/>
        </w:rPr>
      </w:pPr>
      <w:r w:rsidRPr="001F741F">
        <w:rPr>
          <w:rFonts w:ascii="David" w:hAnsi="David" w:cs="David"/>
          <w:rtl/>
          <w:lang w:bidi="he-IL"/>
        </w:rPr>
        <w:t>הרב / נציג רשמי</w:t>
      </w:r>
      <w:r>
        <w:rPr>
          <w:rFonts w:ascii="David" w:hAnsi="David" w:cs="David"/>
          <w:rtl/>
          <w:lang w:bidi="he-IL"/>
        </w:rPr>
        <w:tab/>
      </w:r>
      <w:r>
        <w:rPr>
          <w:rFonts w:ascii="David" w:hAnsi="David" w:cs="David"/>
          <w:rtl/>
          <w:lang w:bidi="he-IL"/>
        </w:rPr>
        <w:tab/>
      </w:r>
      <w:r w:rsidRPr="001F741F">
        <w:rPr>
          <w:rFonts w:ascii="David" w:hAnsi="David" w:cs="David"/>
          <w:rtl/>
          <w:lang w:bidi="he-IL"/>
        </w:rPr>
        <w:t>________________</w:t>
      </w:r>
    </w:p>
    <w:p w:rsidR="00095306" w:rsidRPr="001F741F" w:rsidRDefault="00095306" w:rsidP="001F741F">
      <w:pPr>
        <w:spacing w:line="360" w:lineRule="auto"/>
        <w:rPr>
          <w:rFonts w:ascii="David" w:hAnsi="David" w:cs="David"/>
          <w:rtl/>
        </w:rPr>
      </w:pPr>
    </w:p>
    <w:p w:rsidR="001F741F" w:rsidRPr="001F741F" w:rsidRDefault="001F741F" w:rsidP="001F741F">
      <w:pPr>
        <w:spacing w:line="360" w:lineRule="auto"/>
        <w:rPr>
          <w:rFonts w:ascii="David" w:hAnsi="David" w:cs="David"/>
          <w:rtl/>
        </w:rPr>
      </w:pPr>
    </w:p>
    <w:p w:rsidR="001F741F" w:rsidRPr="001F741F" w:rsidRDefault="001F741F" w:rsidP="001F741F">
      <w:pPr>
        <w:spacing w:line="360" w:lineRule="auto"/>
        <w:rPr>
          <w:rFonts w:ascii="David" w:hAnsi="David" w:cs="David"/>
        </w:rPr>
      </w:pPr>
    </w:p>
    <w:sectPr w:rsidR="001F741F" w:rsidRPr="001F7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4E"/>
    <w:rsid w:val="00095306"/>
    <w:rsid w:val="001F741F"/>
    <w:rsid w:val="002A754E"/>
    <w:rsid w:val="0082513A"/>
    <w:rsid w:val="00B43925"/>
    <w:rsid w:val="00DE093D"/>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8D347-07DE-4DD4-834F-F6BBE6D3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306"/>
    <w:pPr>
      <w:spacing w:after="0" w:line="240" w:lineRule="auto"/>
    </w:pPr>
    <w:rPr>
      <w:rFonts w:eastAsiaTheme="minorEastAsia"/>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2018-04-02T15:15:00Z</dcterms:created>
  <dcterms:modified xsi:type="dcterms:W3CDTF">2018-04-02T15:48:00Z</dcterms:modified>
</cp:coreProperties>
</file>