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C021B" w:rsidRDefault="00582C42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ביום חגיגי ומלא שמחה זה, בשביעי בשבת, ביום השמונה-עשר לחודש חשוון בשנת חמשת אלפים ושבע מאות ושבעים ותשע לבריאת העולם שאנו מונים כאן, בנוכחות בני משפחה וחברים, בני הזוג </w:t>
      </w:r>
    </w:p>
    <w:p w:rsidR="00582C42" w:rsidRPr="00DC021B" w:rsidRDefault="00582C42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_________ </w:t>
      </w:r>
    </w:p>
    <w:p w:rsidR="00582C42" w:rsidRPr="00DC021B" w:rsidRDefault="00582C42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ו </w:t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</w:r>
      <w:r w:rsidRPr="00DC021B">
        <w:rPr>
          <w:rFonts w:ascii="David" w:hAnsi="David" w:cs="David"/>
          <w:sz w:val="24"/>
          <w:szCs w:val="24"/>
          <w:rtl/>
          <w:lang w:bidi="he-IL"/>
        </w:rPr>
        <w:softHyphen/>
        <w:t>________</w:t>
      </w:r>
    </w:p>
    <w:p w:rsidR="00582C42" w:rsidRPr="00DC021B" w:rsidRDefault="00582C42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אמרו את המילים וביצעו את הטקסים אשר איחדו את חייהם בהתחייבות הדדית לאהבתם. </w:t>
      </w:r>
    </w:p>
    <w:p w:rsidR="00293574" w:rsidRPr="00DC021B" w:rsidRDefault="00293574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באמצעות יצירת איחוד זה, אנו מתחייבים לאהוב, לכבד ולהוקיר זו את זה, ולבטוח זו בזה. </w:t>
      </w:r>
    </w:p>
    <w:p w:rsidR="00293574" w:rsidRPr="00DC021B" w:rsidRDefault="00293574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אנו נשבעים להיות פתוחים וכנים, מבינים ומקבלים, אוהבים וסלחניים; נאמנים, מסורים ומלאי חמלה. </w:t>
      </w:r>
    </w:p>
    <w:p w:rsidR="00293574" w:rsidRPr="00DC021B" w:rsidRDefault="00293574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אנו מבטיחים </w:t>
      </w:r>
      <w:r w:rsidR="00B85F8B" w:rsidRPr="00DC021B">
        <w:rPr>
          <w:rFonts w:ascii="David" w:hAnsi="David" w:cs="David"/>
          <w:sz w:val="24"/>
          <w:szCs w:val="24"/>
          <w:rtl/>
          <w:lang w:bidi="he-IL"/>
        </w:rPr>
        <w:t xml:space="preserve">להעריך ולתמוך האחת בשני; נזין זו את זה רגשית, רוחנית ואינטלקטואלית, ונהיה תמיד מודעים </w:t>
      </w:r>
      <w:r w:rsidR="008659EA" w:rsidRPr="00DC021B">
        <w:rPr>
          <w:rFonts w:ascii="David" w:hAnsi="David" w:cs="David"/>
          <w:sz w:val="24"/>
          <w:szCs w:val="24"/>
          <w:rtl/>
          <w:lang w:bidi="he-IL"/>
        </w:rPr>
        <w:t xml:space="preserve">וקשובים </w:t>
      </w:r>
      <w:r w:rsidR="00B85F8B" w:rsidRPr="00DC021B">
        <w:rPr>
          <w:rFonts w:ascii="David" w:hAnsi="David" w:cs="David"/>
          <w:sz w:val="24"/>
          <w:szCs w:val="24"/>
          <w:rtl/>
          <w:lang w:bidi="he-IL"/>
        </w:rPr>
        <w:t xml:space="preserve">למעלות, לחוזקות ולצרכים של כל אחד מאיתנו. </w:t>
      </w:r>
    </w:p>
    <w:p w:rsidR="00B85F8B" w:rsidRPr="00DC021B" w:rsidRDefault="00B85F8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אנו מבטיחים לחגוג את רגעי השמחה שהחיים יזמנו לנ</w:t>
      </w:r>
      <w:r w:rsidR="008659EA" w:rsidRPr="00DC021B">
        <w:rPr>
          <w:rFonts w:ascii="David" w:hAnsi="David" w:cs="David"/>
          <w:sz w:val="24"/>
          <w:szCs w:val="24"/>
          <w:rtl/>
          <w:lang w:bidi="he-IL"/>
        </w:rPr>
        <w:t xml:space="preserve">ו בחן, ולהתמודד עם רגעי הקושי באצילות ובעקשות. </w:t>
      </w:r>
    </w:p>
    <w:p w:rsidR="004C32EE" w:rsidRPr="00DC021B" w:rsidRDefault="004C32EE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מי ייתן ונמשיך לצמוח ביחד, ונצליח לשמר את האומץ ואת הנחישות להגשמת חלומותינו האישיים והמשותפים. </w:t>
      </w:r>
    </w:p>
    <w:p w:rsidR="004C32EE" w:rsidRPr="00DC021B" w:rsidRDefault="004C32EE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מי ייתן ונשמר את האינטימיות אשר מטפחת אמון, כנות ותקשורת. </w:t>
      </w:r>
    </w:p>
    <w:p w:rsidR="004C32EE" w:rsidRPr="00DC021B" w:rsidRDefault="004C32EE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נשאף להקים בית שיהיה שופע אהבה, שלום, סובלנות, חסד, וסקרנות. </w:t>
      </w:r>
    </w:p>
    <w:p w:rsidR="004C32EE" w:rsidRPr="00DC021B" w:rsidRDefault="004C32EE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 xml:space="preserve">מי ייתן ונהיה טובים השניים מן האחד. </w:t>
      </w:r>
    </w:p>
    <w:p w:rsidR="004C32EE" w:rsidRPr="00DC021B" w:rsidRDefault="00DC021B" w:rsidP="00DC021B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נזכור תמיד מדוע התאהבנו זו בזה ונכבד את מחויבותנו זו לזה לאורך חיי נישואינו.</w:t>
      </w:r>
    </w:p>
    <w:p w:rsidR="00DC021B" w:rsidRPr="00DC021B" w:rsidRDefault="00DC021B" w:rsidP="00DC021B">
      <w:pPr>
        <w:bidi/>
        <w:spacing w:line="360" w:lineRule="auto"/>
        <w:jc w:val="center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בריתנו הקדושה שרירה וקיימת.</w:t>
      </w: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הכלה</w:t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  <w:t>______________</w:t>
      </w: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החתן</w:t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>______________</w:t>
      </w: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נציג רשמי</w:t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>______________</w:t>
      </w: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עד</w:t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>______________</w:t>
      </w:r>
    </w:p>
    <w:p w:rsidR="00DC021B" w:rsidRPr="00DC021B" w:rsidRDefault="00DC021B" w:rsidP="00DC021B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 w:rsidRPr="00DC021B">
        <w:rPr>
          <w:rFonts w:ascii="David" w:hAnsi="David" w:cs="David"/>
          <w:sz w:val="24"/>
          <w:szCs w:val="24"/>
          <w:rtl/>
          <w:lang w:bidi="he-IL"/>
        </w:rPr>
        <w:t>עד</w:t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ab/>
      </w:r>
      <w:r w:rsidRPr="00DC021B">
        <w:rPr>
          <w:rFonts w:ascii="David" w:hAnsi="David" w:cs="David"/>
          <w:sz w:val="24"/>
          <w:szCs w:val="24"/>
          <w:rtl/>
          <w:lang w:bidi="he-IL"/>
        </w:rPr>
        <w:t>______________</w:t>
      </w:r>
    </w:p>
    <w:p w:rsidR="004C32EE" w:rsidRPr="00DC021B" w:rsidRDefault="004C32EE" w:rsidP="00DC021B">
      <w:pPr>
        <w:spacing w:line="360" w:lineRule="auto"/>
        <w:rPr>
          <w:rFonts w:ascii="David" w:hAnsi="David" w:cs="David"/>
          <w:sz w:val="24"/>
          <w:szCs w:val="24"/>
        </w:rPr>
      </w:pPr>
    </w:p>
    <w:p w:rsidR="00293574" w:rsidRPr="00DC021B" w:rsidRDefault="00293574" w:rsidP="00DC021B">
      <w:pPr>
        <w:spacing w:line="360" w:lineRule="auto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293574" w:rsidRPr="00DC0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41"/>
    <w:rsid w:val="00293574"/>
    <w:rsid w:val="004C32EE"/>
    <w:rsid w:val="00582C42"/>
    <w:rsid w:val="008264AA"/>
    <w:rsid w:val="008659EA"/>
    <w:rsid w:val="00B85F8B"/>
    <w:rsid w:val="00DC021B"/>
    <w:rsid w:val="00E96A41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1ACB-3647-45C8-A7AA-1F0DCE71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42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2018-07-11T09:09:00Z</dcterms:created>
  <dcterms:modified xsi:type="dcterms:W3CDTF">2018-07-12T09:33:00Z</dcterms:modified>
</cp:coreProperties>
</file>