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D5D9E" w14:textId="77777777" w:rsidR="00765BD4" w:rsidRPr="005D3402" w:rsidRDefault="006B74A7" w:rsidP="005D3402">
      <w:pPr>
        <w:bidi/>
        <w:spacing w:line="360" w:lineRule="auto"/>
        <w:rPr>
          <w:rFonts w:ascii="David" w:hAnsi="David" w:cs="David"/>
          <w:sz w:val="24"/>
          <w:szCs w:val="24"/>
          <w:rtl/>
        </w:rPr>
      </w:pPr>
      <w:r w:rsidRPr="005D3402">
        <w:rPr>
          <w:rFonts w:ascii="David" w:hAnsi="David" w:cs="David"/>
          <w:sz w:val="24"/>
          <w:szCs w:val="24"/>
          <w:rtl/>
        </w:rPr>
        <w:t>ביום חגיגי זה, באחד</w:t>
      </w:r>
      <w:r w:rsidR="00D96631" w:rsidRPr="005D3402">
        <w:rPr>
          <w:rFonts w:ascii="David" w:hAnsi="David" w:cs="David"/>
          <w:sz w:val="24"/>
          <w:szCs w:val="24"/>
          <w:rtl/>
        </w:rPr>
        <w:t xml:space="preserve"> בשבת, ביום ה</w:t>
      </w:r>
      <w:r w:rsidRPr="005D3402">
        <w:rPr>
          <w:rFonts w:ascii="David" w:hAnsi="David" w:cs="David"/>
          <w:sz w:val="24"/>
          <w:szCs w:val="24"/>
          <w:rtl/>
        </w:rPr>
        <w:t>עשרים ושניים</w:t>
      </w:r>
      <w:r w:rsidR="00D96631" w:rsidRPr="005D3402">
        <w:rPr>
          <w:rFonts w:ascii="David" w:hAnsi="David" w:cs="David"/>
          <w:sz w:val="24"/>
          <w:szCs w:val="24"/>
          <w:rtl/>
        </w:rPr>
        <w:t xml:space="preserve"> לחודש </w:t>
      </w:r>
      <w:r w:rsidRPr="005D3402">
        <w:rPr>
          <w:rFonts w:ascii="David" w:hAnsi="David" w:cs="David"/>
          <w:sz w:val="24"/>
          <w:szCs w:val="24"/>
          <w:rtl/>
        </w:rPr>
        <w:t>אלול</w:t>
      </w:r>
      <w:r w:rsidR="00D96631" w:rsidRPr="005D3402">
        <w:rPr>
          <w:rFonts w:ascii="David" w:hAnsi="David" w:cs="David"/>
          <w:sz w:val="24"/>
          <w:szCs w:val="24"/>
          <w:rtl/>
        </w:rPr>
        <w:t xml:space="preserve"> בשנת </w:t>
      </w:r>
      <w:r w:rsidRPr="005D3402">
        <w:rPr>
          <w:rFonts w:ascii="David" w:hAnsi="David" w:cs="David"/>
          <w:sz w:val="24"/>
          <w:szCs w:val="24"/>
          <w:rtl/>
        </w:rPr>
        <w:t>חמשת אלפים ושבע מאות ושבעים ושמונה</w:t>
      </w:r>
      <w:r w:rsidR="00D96631" w:rsidRPr="005D3402">
        <w:rPr>
          <w:rFonts w:ascii="David" w:hAnsi="David" w:cs="David"/>
          <w:sz w:val="24"/>
          <w:szCs w:val="24"/>
          <w:rtl/>
        </w:rPr>
        <w:t xml:space="preserve"> לבריאת העולם למנין שאנו מונים כאן, </w:t>
      </w:r>
      <w:r w:rsidRPr="005D3402">
        <w:rPr>
          <w:rFonts w:ascii="David" w:hAnsi="David" w:cs="David"/>
          <w:sz w:val="24"/>
          <w:szCs w:val="24"/>
          <w:rtl/>
        </w:rPr>
        <w:t>בעיר קליבלנד שבמדינת אוהיו,</w:t>
      </w:r>
      <w:r w:rsidR="00D96631" w:rsidRPr="005D3402">
        <w:rPr>
          <w:rFonts w:ascii="David" w:hAnsi="David" w:cs="David"/>
          <w:sz w:val="24"/>
          <w:szCs w:val="24"/>
          <w:rtl/>
        </w:rPr>
        <w:t xml:space="preserve"> בני הזוג ________ ו ________ </w:t>
      </w:r>
      <w:r w:rsidR="00181C5B" w:rsidRPr="005D3402">
        <w:rPr>
          <w:rFonts w:ascii="David" w:hAnsi="David" w:cs="David"/>
          <w:sz w:val="24"/>
          <w:szCs w:val="24"/>
        </w:rPr>
        <w:t xml:space="preserve"> </w:t>
      </w:r>
      <w:commentRangeStart w:id="0"/>
      <w:r w:rsidR="00181C5B" w:rsidRPr="005D3402">
        <w:rPr>
          <w:rFonts w:ascii="David" w:hAnsi="David" w:cs="David"/>
          <w:sz w:val="24"/>
          <w:szCs w:val="24"/>
          <w:rtl/>
        </w:rPr>
        <w:t>(</w:t>
      </w:r>
      <w:r w:rsidR="00181C5B" w:rsidRPr="005D3402">
        <w:rPr>
          <w:rFonts w:ascii="David" w:hAnsi="David" w:cs="David"/>
          <w:sz w:val="24"/>
          <w:szCs w:val="24"/>
        </w:rPr>
        <w:t>carriers of generational love</w:t>
      </w:r>
      <w:r w:rsidR="00181C5B" w:rsidRPr="005D3402">
        <w:rPr>
          <w:rFonts w:ascii="David" w:hAnsi="David" w:cs="David"/>
          <w:sz w:val="24"/>
          <w:szCs w:val="24"/>
          <w:rtl/>
        </w:rPr>
        <w:t>)</w:t>
      </w:r>
      <w:commentRangeEnd w:id="0"/>
      <w:r w:rsidR="005D3402" w:rsidRPr="005D3402">
        <w:rPr>
          <w:rStyle w:val="CommentReference"/>
          <w:rFonts w:ascii="David" w:hAnsi="David" w:cs="David"/>
          <w:sz w:val="24"/>
          <w:szCs w:val="24"/>
        </w:rPr>
        <w:commentReference w:id="0"/>
      </w:r>
      <w:r w:rsidR="00181C5B" w:rsidRPr="005D3402">
        <w:rPr>
          <w:rFonts w:ascii="David" w:hAnsi="David" w:cs="David"/>
          <w:sz w:val="24"/>
          <w:szCs w:val="24"/>
          <w:rtl/>
        </w:rPr>
        <w:t>, אמרו את המילים הבאות</w:t>
      </w:r>
      <w:r w:rsidR="005D3402">
        <w:rPr>
          <w:rFonts w:ascii="David" w:hAnsi="David" w:cs="David" w:hint="cs"/>
          <w:sz w:val="24"/>
          <w:szCs w:val="24"/>
          <w:rtl/>
        </w:rPr>
        <w:t>,</w:t>
      </w:r>
      <w:r w:rsidR="00181C5B" w:rsidRPr="005D3402">
        <w:rPr>
          <w:rFonts w:ascii="David" w:hAnsi="David" w:cs="David"/>
          <w:sz w:val="24"/>
          <w:szCs w:val="24"/>
          <w:rtl/>
        </w:rPr>
        <w:t xml:space="preserve"> המאשרות את מחויבותם זה לזו באמצעות טקס הנישואין:</w:t>
      </w:r>
    </w:p>
    <w:p w14:paraId="6A5D704E" w14:textId="77777777" w:rsidR="00181C5B" w:rsidRPr="005D3402" w:rsidRDefault="00181C5B" w:rsidP="005D3402">
      <w:pPr>
        <w:bidi/>
        <w:spacing w:line="360" w:lineRule="auto"/>
        <w:rPr>
          <w:rFonts w:ascii="David" w:hAnsi="David" w:cs="David"/>
          <w:sz w:val="24"/>
          <w:szCs w:val="24"/>
          <w:rtl/>
        </w:rPr>
      </w:pPr>
      <w:r w:rsidRPr="005D3402">
        <w:rPr>
          <w:rFonts w:ascii="David" w:hAnsi="David" w:cs="David"/>
          <w:sz w:val="24"/>
          <w:szCs w:val="24"/>
          <w:rtl/>
        </w:rPr>
        <w:t xml:space="preserve">אנו מתחייבים להיות חברים אוהבים ושותפים שווי-ערך בנישואין; לדבר ולהקשיב, לסמוך האחד על השנייה ולהעריך האחד את השנייה, לכבד ולהוקיר את הייחודיות הקיימת בשנינו. מי ייתן ואהבתנו תעניק לנו את החירות להיות מי שאנחנו, ואת האומץ להשיג את יעדינו המשותפים והאישיים. בעת שנעבור יחד </w:t>
      </w:r>
      <w:r w:rsidR="006B74A7" w:rsidRPr="005D3402">
        <w:rPr>
          <w:rFonts w:ascii="David" w:hAnsi="David" w:cs="David"/>
          <w:sz w:val="24"/>
          <w:szCs w:val="24"/>
          <w:rtl/>
        </w:rPr>
        <w:t>את חוויות ואירועי החיים, אנו נשבעים ליצור בינינו אינטימיות אשר תאפשר לנו להביע את מחשבותינו ורגשותינו הכמוסים ביותר; להיות רגישים זה לצרכי זו; לנחם ולחזק זה את זו ברגעי הצער וברגעי השמחה. אנו מבטיחים לקבל בברכה את ההבדלים הקיימים בינינו, ולהתגבר ביחד על אתגרים שיעמדו בפנינו באמצעות חמלה ופשרה. מי ייתן והבית שנקים יהיה עשיר בש</w:t>
      </w:r>
      <w:r w:rsidR="005D3402">
        <w:rPr>
          <w:rFonts w:ascii="David" w:hAnsi="David" w:cs="David" w:hint="cs"/>
          <w:sz w:val="24"/>
          <w:szCs w:val="24"/>
          <w:rtl/>
        </w:rPr>
        <w:t>ֹ</w:t>
      </w:r>
      <w:r w:rsidR="006B74A7" w:rsidRPr="005D3402">
        <w:rPr>
          <w:rFonts w:ascii="David" w:hAnsi="David" w:cs="David"/>
          <w:sz w:val="24"/>
          <w:szCs w:val="24"/>
          <w:rtl/>
        </w:rPr>
        <w:t>חוק, אמפתיה, אמונה, דימיון, אמון, חברות, שותפות, הבנה, ואהבה. מי ייתן ונחיה כל יום כאילו היה</w:t>
      </w:r>
      <w:r w:rsidR="005D3402">
        <w:rPr>
          <w:rFonts w:ascii="David" w:hAnsi="David" w:cs="David"/>
          <w:sz w:val="24"/>
          <w:szCs w:val="24"/>
          <w:rtl/>
        </w:rPr>
        <w:t xml:space="preserve"> זה היום הראשון, האחרון, והיחיד</w:t>
      </w:r>
      <w:r w:rsidR="006B74A7" w:rsidRPr="005D3402">
        <w:rPr>
          <w:rFonts w:ascii="David" w:hAnsi="David" w:cs="David"/>
          <w:sz w:val="24"/>
          <w:szCs w:val="24"/>
          <w:rtl/>
        </w:rPr>
        <w:t xml:space="preserve"> ש</w:t>
      </w:r>
      <w:r w:rsidR="005D3402">
        <w:rPr>
          <w:rFonts w:ascii="David" w:hAnsi="David" w:cs="David" w:hint="cs"/>
          <w:sz w:val="24"/>
          <w:szCs w:val="24"/>
          <w:rtl/>
        </w:rPr>
        <w:t xml:space="preserve">בו </w:t>
      </w:r>
      <w:bookmarkStart w:id="1" w:name="_GoBack"/>
      <w:bookmarkEnd w:id="1"/>
      <w:r w:rsidR="006B74A7" w:rsidRPr="005D3402">
        <w:rPr>
          <w:rFonts w:ascii="David" w:hAnsi="David" w:cs="David"/>
          <w:sz w:val="24"/>
          <w:szCs w:val="24"/>
          <w:rtl/>
        </w:rPr>
        <w:t>נזכה לחיות זה לצד זו.</w:t>
      </w:r>
    </w:p>
    <w:p w14:paraId="1DAA4E8F" w14:textId="77777777" w:rsidR="006B74A7" w:rsidRPr="005D3402" w:rsidRDefault="006B74A7" w:rsidP="005D3402">
      <w:pPr>
        <w:bidi/>
        <w:spacing w:line="360" w:lineRule="auto"/>
        <w:rPr>
          <w:rFonts w:ascii="David" w:hAnsi="David" w:cs="David"/>
          <w:sz w:val="24"/>
          <w:szCs w:val="24"/>
          <w:rtl/>
        </w:rPr>
      </w:pPr>
      <w:r w:rsidRPr="005D3402">
        <w:rPr>
          <w:rFonts w:ascii="David" w:hAnsi="David" w:cs="David"/>
          <w:sz w:val="24"/>
          <w:szCs w:val="24"/>
          <w:rtl/>
        </w:rPr>
        <w:t>והכל שריר וקיים.</w:t>
      </w:r>
    </w:p>
    <w:p w14:paraId="29947ED8" w14:textId="77777777" w:rsidR="006B74A7" w:rsidRPr="005D3402" w:rsidRDefault="006B74A7" w:rsidP="005D3402">
      <w:pPr>
        <w:bidi/>
        <w:spacing w:line="360" w:lineRule="auto"/>
        <w:rPr>
          <w:rFonts w:ascii="David" w:hAnsi="David" w:cs="David"/>
          <w:sz w:val="24"/>
          <w:szCs w:val="24"/>
          <w:rtl/>
        </w:rPr>
      </w:pPr>
      <w:r w:rsidRPr="005D3402">
        <w:rPr>
          <w:rFonts w:ascii="David" w:hAnsi="David" w:cs="David"/>
          <w:sz w:val="24"/>
          <w:szCs w:val="24"/>
          <w:rtl/>
        </w:rPr>
        <w:t>הרב</w:t>
      </w:r>
      <w:r w:rsidRPr="005D3402">
        <w:rPr>
          <w:rFonts w:ascii="David" w:hAnsi="David" w:cs="David"/>
          <w:sz w:val="24"/>
          <w:szCs w:val="24"/>
          <w:rtl/>
        </w:rPr>
        <w:tab/>
      </w:r>
      <w:r w:rsidRPr="005D3402">
        <w:rPr>
          <w:rFonts w:ascii="David" w:hAnsi="David" w:cs="David"/>
          <w:sz w:val="24"/>
          <w:szCs w:val="24"/>
          <w:rtl/>
        </w:rPr>
        <w:tab/>
        <w:t>_____________</w:t>
      </w:r>
    </w:p>
    <w:p w14:paraId="40D2F577" w14:textId="77777777" w:rsidR="006B74A7" w:rsidRPr="005D3402" w:rsidRDefault="006B74A7" w:rsidP="005D3402">
      <w:pPr>
        <w:bidi/>
        <w:spacing w:line="360" w:lineRule="auto"/>
        <w:rPr>
          <w:rFonts w:ascii="David" w:hAnsi="David" w:cs="David"/>
          <w:sz w:val="24"/>
          <w:szCs w:val="24"/>
          <w:rtl/>
        </w:rPr>
      </w:pPr>
      <w:r w:rsidRPr="005D3402">
        <w:rPr>
          <w:rFonts w:ascii="David" w:hAnsi="David" w:cs="David"/>
          <w:sz w:val="24"/>
          <w:szCs w:val="24"/>
          <w:rtl/>
        </w:rPr>
        <w:t>עד</w:t>
      </w:r>
      <w:r w:rsidRPr="005D3402">
        <w:rPr>
          <w:rFonts w:ascii="David" w:hAnsi="David" w:cs="David"/>
          <w:sz w:val="24"/>
          <w:szCs w:val="24"/>
          <w:rtl/>
        </w:rPr>
        <w:tab/>
      </w:r>
      <w:r w:rsidRPr="005D3402">
        <w:rPr>
          <w:rFonts w:ascii="David" w:hAnsi="David" w:cs="David"/>
          <w:sz w:val="24"/>
          <w:szCs w:val="24"/>
          <w:rtl/>
        </w:rPr>
        <w:tab/>
        <w:t>_____________</w:t>
      </w:r>
      <w:r w:rsidRPr="005D3402">
        <w:rPr>
          <w:rFonts w:ascii="David" w:hAnsi="David" w:cs="David"/>
          <w:sz w:val="24"/>
          <w:szCs w:val="24"/>
          <w:rtl/>
        </w:rPr>
        <w:tab/>
      </w:r>
      <w:r w:rsidRPr="005D3402">
        <w:rPr>
          <w:rFonts w:ascii="David" w:hAnsi="David" w:cs="David"/>
          <w:sz w:val="24"/>
          <w:szCs w:val="24"/>
          <w:rtl/>
        </w:rPr>
        <w:tab/>
        <w:t>עד</w:t>
      </w:r>
      <w:r w:rsidRPr="005D3402">
        <w:rPr>
          <w:rFonts w:ascii="David" w:hAnsi="David" w:cs="David"/>
          <w:sz w:val="24"/>
          <w:szCs w:val="24"/>
          <w:rtl/>
        </w:rPr>
        <w:tab/>
      </w:r>
      <w:r w:rsidRPr="005D3402">
        <w:rPr>
          <w:rFonts w:ascii="David" w:hAnsi="David" w:cs="David"/>
          <w:sz w:val="24"/>
          <w:szCs w:val="24"/>
          <w:rtl/>
        </w:rPr>
        <w:tab/>
        <w:t>_____________</w:t>
      </w:r>
    </w:p>
    <w:p w14:paraId="781FBDA1" w14:textId="77777777" w:rsidR="006B74A7" w:rsidRPr="005D3402" w:rsidRDefault="006B74A7" w:rsidP="005D3402">
      <w:pPr>
        <w:bidi/>
        <w:spacing w:line="360" w:lineRule="auto"/>
        <w:rPr>
          <w:rFonts w:ascii="David" w:hAnsi="David" w:cs="David"/>
          <w:sz w:val="24"/>
          <w:szCs w:val="24"/>
          <w:rtl/>
        </w:rPr>
      </w:pPr>
      <w:r w:rsidRPr="005D3402">
        <w:rPr>
          <w:rFonts w:ascii="David" w:hAnsi="David" w:cs="David"/>
          <w:sz w:val="24"/>
          <w:szCs w:val="24"/>
          <w:rtl/>
        </w:rPr>
        <w:t>החתן</w:t>
      </w:r>
      <w:r w:rsidRPr="005D3402">
        <w:rPr>
          <w:rFonts w:ascii="David" w:hAnsi="David" w:cs="David"/>
          <w:sz w:val="24"/>
          <w:szCs w:val="24"/>
          <w:rtl/>
        </w:rPr>
        <w:tab/>
      </w:r>
      <w:r w:rsidRPr="005D3402">
        <w:rPr>
          <w:rFonts w:ascii="David" w:hAnsi="David" w:cs="David"/>
          <w:sz w:val="24"/>
          <w:szCs w:val="24"/>
          <w:rtl/>
        </w:rPr>
        <w:tab/>
        <w:t>_____________</w:t>
      </w:r>
      <w:r w:rsidRPr="005D3402">
        <w:rPr>
          <w:rFonts w:ascii="David" w:hAnsi="David" w:cs="David"/>
          <w:sz w:val="24"/>
          <w:szCs w:val="24"/>
          <w:rtl/>
        </w:rPr>
        <w:tab/>
      </w:r>
      <w:r w:rsidRPr="005D3402">
        <w:rPr>
          <w:rFonts w:ascii="David" w:hAnsi="David" w:cs="David"/>
          <w:sz w:val="24"/>
          <w:szCs w:val="24"/>
          <w:rtl/>
        </w:rPr>
        <w:tab/>
        <w:t>הכלה</w:t>
      </w:r>
      <w:r w:rsidRPr="005D3402">
        <w:rPr>
          <w:rFonts w:ascii="David" w:hAnsi="David" w:cs="David"/>
          <w:sz w:val="24"/>
          <w:szCs w:val="24"/>
          <w:rtl/>
        </w:rPr>
        <w:tab/>
      </w:r>
      <w:r w:rsidRPr="005D3402">
        <w:rPr>
          <w:rFonts w:ascii="David" w:hAnsi="David" w:cs="David"/>
          <w:sz w:val="24"/>
          <w:szCs w:val="24"/>
          <w:rtl/>
        </w:rPr>
        <w:tab/>
        <w:t>_____________</w:t>
      </w:r>
    </w:p>
    <w:p w14:paraId="74BABCCD" w14:textId="77777777" w:rsidR="00D96631" w:rsidRPr="005D3402" w:rsidRDefault="00D96631" w:rsidP="005D3402">
      <w:pPr>
        <w:spacing w:line="360" w:lineRule="auto"/>
        <w:rPr>
          <w:rFonts w:ascii="David" w:hAnsi="David" w:cs="David"/>
          <w:sz w:val="24"/>
          <w:szCs w:val="24"/>
          <w:rtl/>
        </w:rPr>
      </w:pPr>
    </w:p>
    <w:p w14:paraId="3AE9F34B" w14:textId="77777777" w:rsidR="00181C5B" w:rsidRPr="005D3402" w:rsidRDefault="00181C5B" w:rsidP="005D3402">
      <w:pPr>
        <w:spacing w:line="360" w:lineRule="auto"/>
        <w:rPr>
          <w:rFonts w:ascii="David" w:hAnsi="David" w:cs="David"/>
          <w:sz w:val="24"/>
          <w:szCs w:val="24"/>
          <w:rtl/>
        </w:rPr>
      </w:pPr>
    </w:p>
    <w:sectPr w:rsidR="00181C5B" w:rsidRPr="005D340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18-08-05T12:02:00Z" w:initials="S">
    <w:p w14:paraId="18F578D2" w14:textId="77777777" w:rsidR="005D3402" w:rsidRDefault="005D3402">
      <w:pPr>
        <w:pStyle w:val="CommentText"/>
      </w:pPr>
      <w:r>
        <w:rPr>
          <w:rStyle w:val="CommentReference"/>
        </w:rPr>
        <w:annotationRef/>
      </w:r>
      <w:r>
        <w:t>I wasn’t sure about the meaning of this expression and how it should be translated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F578D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B30"/>
    <w:rsid w:val="00047081"/>
    <w:rsid w:val="00181C5B"/>
    <w:rsid w:val="003B0F8A"/>
    <w:rsid w:val="005058A4"/>
    <w:rsid w:val="005D3402"/>
    <w:rsid w:val="00611F79"/>
    <w:rsid w:val="006B74A7"/>
    <w:rsid w:val="00765BD4"/>
    <w:rsid w:val="00AC5CE5"/>
    <w:rsid w:val="00C61AB9"/>
    <w:rsid w:val="00D8559A"/>
    <w:rsid w:val="00D96631"/>
    <w:rsid w:val="00E05B30"/>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AE0D6"/>
  <w15:chartTrackingRefBased/>
  <w15:docId w15:val="{D354A685-CA9E-4B8D-955D-99B3A34B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96631"/>
    <w:pPr>
      <w:spacing w:after="200" w:line="276" w:lineRule="auto"/>
    </w:pPr>
    <w:rPr>
      <w:rFonts w:ascii="Calibri" w:eastAsia="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3402"/>
    <w:rPr>
      <w:sz w:val="16"/>
      <w:szCs w:val="16"/>
    </w:rPr>
  </w:style>
  <w:style w:type="paragraph" w:styleId="CommentText">
    <w:name w:val="annotation text"/>
    <w:basedOn w:val="Normal"/>
    <w:link w:val="CommentTextChar"/>
    <w:uiPriority w:val="99"/>
    <w:semiHidden/>
    <w:unhideWhenUsed/>
    <w:rsid w:val="005D3402"/>
    <w:pPr>
      <w:spacing w:line="240" w:lineRule="auto"/>
    </w:pPr>
    <w:rPr>
      <w:sz w:val="20"/>
      <w:szCs w:val="20"/>
    </w:rPr>
  </w:style>
  <w:style w:type="character" w:customStyle="1" w:styleId="CommentTextChar">
    <w:name w:val="Comment Text Char"/>
    <w:basedOn w:val="DefaultParagraphFont"/>
    <w:link w:val="CommentText"/>
    <w:uiPriority w:val="99"/>
    <w:semiHidden/>
    <w:rsid w:val="005D3402"/>
    <w:rPr>
      <w:rFonts w:ascii="Calibri" w:eastAsia="Calibri" w:hAnsi="Calibri" w:cs="Calibri"/>
      <w:sz w:val="20"/>
      <w:szCs w:val="20"/>
      <w:lang w:eastAsia="en-CA"/>
    </w:rPr>
  </w:style>
  <w:style w:type="paragraph" w:styleId="CommentSubject">
    <w:name w:val="annotation subject"/>
    <w:basedOn w:val="CommentText"/>
    <w:next w:val="CommentText"/>
    <w:link w:val="CommentSubjectChar"/>
    <w:uiPriority w:val="99"/>
    <w:semiHidden/>
    <w:unhideWhenUsed/>
    <w:rsid w:val="005D3402"/>
    <w:rPr>
      <w:b/>
      <w:bCs/>
    </w:rPr>
  </w:style>
  <w:style w:type="character" w:customStyle="1" w:styleId="CommentSubjectChar">
    <w:name w:val="Comment Subject Char"/>
    <w:basedOn w:val="CommentTextChar"/>
    <w:link w:val="CommentSubject"/>
    <w:uiPriority w:val="99"/>
    <w:semiHidden/>
    <w:rsid w:val="005D3402"/>
    <w:rPr>
      <w:rFonts w:ascii="Calibri" w:eastAsia="Calibri" w:hAnsi="Calibri" w:cs="Calibri"/>
      <w:b/>
      <w:bCs/>
      <w:sz w:val="20"/>
      <w:szCs w:val="20"/>
      <w:lang w:eastAsia="en-CA"/>
    </w:rPr>
  </w:style>
  <w:style w:type="paragraph" w:styleId="BalloonText">
    <w:name w:val="Balloon Text"/>
    <w:basedOn w:val="Normal"/>
    <w:link w:val="BalloonTextChar"/>
    <w:uiPriority w:val="99"/>
    <w:semiHidden/>
    <w:unhideWhenUsed/>
    <w:rsid w:val="005D3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402"/>
    <w:rPr>
      <w:rFonts w:ascii="Segoe UI" w:eastAsia="Calibri" w:hAnsi="Segoe UI" w:cs="Segoe UI"/>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7</cp:revision>
  <dcterms:created xsi:type="dcterms:W3CDTF">2018-08-02T11:33:00Z</dcterms:created>
  <dcterms:modified xsi:type="dcterms:W3CDTF">2018-08-05T09:07:00Z</dcterms:modified>
</cp:coreProperties>
</file>