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E45" w:rsidRPr="00005AD1" w:rsidRDefault="00C01E45" w:rsidP="00005AD1">
      <w:pPr>
        <w:bidi/>
        <w:spacing w:line="360" w:lineRule="auto"/>
        <w:rPr>
          <w:rFonts w:ascii="David" w:hAnsi="David" w:cs="David"/>
          <w:sz w:val="24"/>
          <w:szCs w:val="24"/>
          <w:rtl/>
        </w:rPr>
      </w:pPr>
      <w:r w:rsidRPr="00005AD1">
        <w:rPr>
          <w:rFonts w:ascii="David" w:hAnsi="David" w:cs="David"/>
          <w:sz w:val="24"/>
          <w:szCs w:val="24"/>
          <w:rtl/>
        </w:rPr>
        <w:t xml:space="preserve">תחת החופה, בנוכחות בני משפחה וחברים, </w:t>
      </w:r>
      <w:r w:rsidRPr="00005AD1">
        <w:rPr>
          <w:rFonts w:ascii="David" w:hAnsi="David" w:cs="David"/>
          <w:sz w:val="24"/>
          <w:szCs w:val="24"/>
          <w:rtl/>
        </w:rPr>
        <w:t>ב</w:t>
      </w:r>
      <w:r w:rsidRPr="00005AD1">
        <w:rPr>
          <w:rFonts w:ascii="David" w:hAnsi="David" w:cs="David"/>
          <w:sz w:val="24"/>
          <w:szCs w:val="24"/>
          <w:rtl/>
        </w:rPr>
        <w:t>שביעי</w:t>
      </w:r>
      <w:r w:rsidRPr="00005AD1">
        <w:rPr>
          <w:rFonts w:ascii="David" w:hAnsi="David" w:cs="David"/>
          <w:sz w:val="24"/>
          <w:szCs w:val="24"/>
          <w:rtl/>
        </w:rPr>
        <w:t xml:space="preserve"> בשבת</w:t>
      </w:r>
      <w:r w:rsidRPr="00005AD1">
        <w:rPr>
          <w:rFonts w:ascii="David" w:hAnsi="David" w:cs="David"/>
          <w:sz w:val="24"/>
          <w:szCs w:val="24"/>
          <w:rtl/>
        </w:rPr>
        <w:t>,</w:t>
      </w:r>
      <w:r w:rsidRPr="00005AD1">
        <w:rPr>
          <w:rFonts w:ascii="David" w:hAnsi="David" w:cs="David"/>
          <w:sz w:val="24"/>
          <w:szCs w:val="24"/>
          <w:rtl/>
        </w:rPr>
        <w:t xml:space="preserve"> ביום ה</w:t>
      </w:r>
      <w:r w:rsidRPr="00005AD1">
        <w:rPr>
          <w:rFonts w:ascii="David" w:hAnsi="David" w:cs="David"/>
          <w:sz w:val="24"/>
          <w:szCs w:val="24"/>
          <w:rtl/>
        </w:rPr>
        <w:t>תשעה-עשר</w:t>
      </w:r>
      <w:r w:rsidRPr="00005AD1">
        <w:rPr>
          <w:rFonts w:ascii="David" w:hAnsi="David" w:cs="David"/>
          <w:sz w:val="24"/>
          <w:szCs w:val="24"/>
          <w:rtl/>
        </w:rPr>
        <w:t xml:space="preserve"> לחודש </w:t>
      </w:r>
      <w:r w:rsidRPr="00005AD1">
        <w:rPr>
          <w:rFonts w:ascii="David" w:hAnsi="David" w:cs="David"/>
          <w:sz w:val="24"/>
          <w:szCs w:val="24"/>
          <w:rtl/>
        </w:rPr>
        <w:t>חשוון</w:t>
      </w:r>
      <w:r w:rsidRPr="00005AD1">
        <w:rPr>
          <w:rFonts w:ascii="David" w:hAnsi="David" w:cs="David"/>
          <w:sz w:val="24"/>
          <w:szCs w:val="24"/>
          <w:rtl/>
        </w:rPr>
        <w:t xml:space="preserve"> בשנת </w:t>
      </w:r>
      <w:r w:rsidRPr="00005AD1">
        <w:rPr>
          <w:rFonts w:ascii="David" w:hAnsi="David" w:cs="David"/>
          <w:sz w:val="24"/>
          <w:szCs w:val="24"/>
          <w:rtl/>
        </w:rPr>
        <w:t xml:space="preserve">חמשת אלפים ושבע מאות ושבעים ותשע לבריאת העולם, בני הזוג האהובים ________ ו________  </w:t>
      </w:r>
      <w:r w:rsidRPr="00005AD1">
        <w:rPr>
          <w:rFonts w:ascii="David" w:hAnsi="David" w:cs="David"/>
          <w:sz w:val="24"/>
          <w:szCs w:val="24"/>
          <w:rtl/>
        </w:rPr>
        <w:t>אמרו את המילים וביצעו את הטקסים אשר איחדו את חייהם, בברכת אלוהים וכדת משה וישראל.</w:t>
      </w:r>
      <w:r w:rsidRPr="00005AD1">
        <w:rPr>
          <w:rFonts w:ascii="David" w:hAnsi="David" w:cs="David"/>
          <w:sz w:val="24"/>
          <w:szCs w:val="24"/>
          <w:rtl/>
        </w:rPr>
        <w:t xml:space="preserve"> בעת זו, בה הם הופכים למשפחה, הכלה והחתן אומרים זו לזה:</w:t>
      </w:r>
    </w:p>
    <w:p w:rsidR="00C01E45" w:rsidRPr="00005AD1" w:rsidRDefault="00C01E45" w:rsidP="00EE70FD">
      <w:pPr>
        <w:bidi/>
        <w:spacing w:line="360" w:lineRule="auto"/>
        <w:rPr>
          <w:rFonts w:ascii="David" w:hAnsi="David" w:cs="David"/>
          <w:sz w:val="24"/>
          <w:szCs w:val="24"/>
          <w:rtl/>
        </w:rPr>
      </w:pPr>
      <w:r w:rsidRPr="00005AD1">
        <w:rPr>
          <w:rFonts w:ascii="David" w:hAnsi="David" w:cs="David"/>
          <w:sz w:val="24"/>
          <w:szCs w:val="24"/>
          <w:rtl/>
        </w:rPr>
        <w:t xml:space="preserve">כאשר נצעד יחד במסע חיינו המשותפים, נהיה זו לזה חברי אמת, נפשות תאומות ומאהבים. אנו מבטיחים להיות נוכחים האחת בחיי השני, ולהטות אוזן קשבת למילים ולרגשות זו של זה. </w:t>
      </w:r>
      <w:r w:rsidR="00C82792" w:rsidRPr="00005AD1">
        <w:rPr>
          <w:rFonts w:ascii="David" w:hAnsi="David" w:cs="David"/>
          <w:sz w:val="24"/>
          <w:szCs w:val="24"/>
          <w:rtl/>
        </w:rPr>
        <w:t>נקפיד</w:t>
      </w:r>
      <w:r w:rsidRPr="00005AD1">
        <w:rPr>
          <w:rFonts w:ascii="David" w:hAnsi="David" w:cs="David"/>
          <w:sz w:val="24"/>
          <w:szCs w:val="24"/>
          <w:rtl/>
        </w:rPr>
        <w:t xml:space="preserve"> לה</w:t>
      </w:r>
      <w:r w:rsidR="00C82792" w:rsidRPr="00005AD1">
        <w:rPr>
          <w:rFonts w:ascii="David" w:hAnsi="David" w:cs="David"/>
          <w:sz w:val="24"/>
          <w:szCs w:val="24"/>
          <w:rtl/>
        </w:rPr>
        <w:t>י</w:t>
      </w:r>
      <w:r w:rsidRPr="00005AD1">
        <w:rPr>
          <w:rFonts w:ascii="David" w:hAnsi="David" w:cs="David"/>
          <w:sz w:val="24"/>
          <w:szCs w:val="24"/>
          <w:rtl/>
        </w:rPr>
        <w:t xml:space="preserve">ות תמיד מודעים לקו האופק הרחוק שצופים לנו חיינו יחד, כך שלא </w:t>
      </w:r>
      <w:r w:rsidR="00C82792" w:rsidRPr="00005AD1">
        <w:rPr>
          <w:rFonts w:ascii="David" w:hAnsi="David" w:cs="David"/>
          <w:sz w:val="24"/>
          <w:szCs w:val="24"/>
          <w:rtl/>
        </w:rPr>
        <w:t xml:space="preserve">נספור בינינו נצחונות והפסדים, ולעיתים אף נאפשר לצד השני לנצח. נאהב זו את זה ללא תנאי, עם כל המגרעות ועם כל הברכות הקיימות בשנינו. נחשוב על דרכים חדשות לגרום זו לזה לחייך. </w:t>
      </w:r>
      <w:r w:rsidR="00005AD1" w:rsidRPr="00005AD1">
        <w:rPr>
          <w:rFonts w:ascii="David" w:hAnsi="David" w:cs="David"/>
          <w:sz w:val="24"/>
          <w:szCs w:val="24"/>
          <w:rtl/>
        </w:rPr>
        <w:t xml:space="preserve">ליבנו וגופנו ישמשו כמקלט בטוח וכמחבוא האחת עבור השני. נהיה זו </w:t>
      </w:r>
      <w:r w:rsidR="00EE70FD">
        <w:rPr>
          <w:rFonts w:ascii="David" w:hAnsi="David" w:cs="David" w:hint="cs"/>
          <w:sz w:val="24"/>
          <w:szCs w:val="24"/>
          <w:rtl/>
        </w:rPr>
        <w:t>עבור</w:t>
      </w:r>
      <w:r w:rsidR="00005AD1" w:rsidRPr="00005AD1">
        <w:rPr>
          <w:rFonts w:ascii="David" w:hAnsi="David" w:cs="David"/>
          <w:sz w:val="24"/>
          <w:szCs w:val="24"/>
          <w:rtl/>
        </w:rPr>
        <w:t xml:space="preserve"> זה גם בפרטים הקטנים ביותר: כל אחד מאיתנו ידאג לכך שהשני ינקה</w:t>
      </w:r>
      <w:r w:rsidR="00EE70FD">
        <w:rPr>
          <w:rFonts w:ascii="David" w:hAnsi="David" w:cs="David" w:hint="cs"/>
          <w:sz w:val="24"/>
          <w:szCs w:val="24"/>
          <w:rtl/>
        </w:rPr>
        <w:t xml:space="preserve"> היטב</w:t>
      </w:r>
      <w:r w:rsidR="00005AD1" w:rsidRPr="00005AD1">
        <w:rPr>
          <w:rFonts w:ascii="David" w:hAnsi="David" w:cs="David"/>
          <w:sz w:val="24"/>
          <w:szCs w:val="24"/>
          <w:rtl/>
        </w:rPr>
        <w:t xml:space="preserve"> את שיניו, וכאשר אחד מאיתנו לא יוכל לעשות זאת – השני ינקה אותן עבורו. </w:t>
      </w:r>
    </w:p>
    <w:p w:rsidR="00005AD1" w:rsidRPr="00005AD1" w:rsidRDefault="00005AD1" w:rsidP="00005AD1">
      <w:pPr>
        <w:bidi/>
        <w:spacing w:line="360" w:lineRule="auto"/>
        <w:rPr>
          <w:rFonts w:ascii="David" w:hAnsi="David" w:cs="David"/>
          <w:sz w:val="24"/>
          <w:szCs w:val="24"/>
          <w:rtl/>
        </w:rPr>
      </w:pPr>
      <w:r w:rsidRPr="00005AD1">
        <w:rPr>
          <w:rFonts w:ascii="David" w:hAnsi="David" w:cs="David"/>
          <w:sz w:val="24"/>
          <w:szCs w:val="24"/>
          <w:rtl/>
        </w:rPr>
        <w:t xml:space="preserve">עיניי תהיינה עינייך, אזניי תהיינה אזנייך, וביחד נצמח, נתפתח ונחווה את העולם. </w:t>
      </w:r>
    </w:p>
    <w:p w:rsidR="00C01E45" w:rsidRPr="00005AD1" w:rsidRDefault="00005AD1" w:rsidP="00005AD1">
      <w:pPr>
        <w:bidi/>
        <w:spacing w:line="360" w:lineRule="auto"/>
        <w:rPr>
          <w:rFonts w:ascii="David" w:hAnsi="David" w:cs="David"/>
          <w:sz w:val="24"/>
          <w:szCs w:val="24"/>
          <w:rtl/>
        </w:rPr>
      </w:pPr>
      <w:r w:rsidRPr="00005AD1">
        <w:rPr>
          <w:rFonts w:ascii="David" w:hAnsi="David" w:cs="David"/>
          <w:sz w:val="24"/>
          <w:szCs w:val="24"/>
          <w:rtl/>
        </w:rPr>
        <w:t>הנך הכוכב אשר מאיר את חיי. בעמדי לצידך בגאווה, אהבתי וחלומותיי נשקפים אליי מעיניך. נקים ביחד בית שליו והרמוני. תמיד אזכור מדוע התאהבתי בך.</w:t>
      </w:r>
    </w:p>
    <w:p w:rsidR="00005AD1" w:rsidRPr="00005AD1" w:rsidRDefault="00005AD1" w:rsidP="00005AD1">
      <w:pPr>
        <w:bidi/>
        <w:spacing w:line="360" w:lineRule="auto"/>
        <w:rPr>
          <w:rFonts w:ascii="David" w:hAnsi="David" w:cs="David"/>
          <w:sz w:val="24"/>
          <w:szCs w:val="24"/>
          <w:rtl/>
        </w:rPr>
      </w:pPr>
      <w:r w:rsidRPr="00005AD1">
        <w:rPr>
          <w:rFonts w:ascii="David" w:hAnsi="David" w:cs="David"/>
          <w:sz w:val="24"/>
          <w:szCs w:val="24"/>
          <w:rtl/>
        </w:rPr>
        <w:t xml:space="preserve">בריתנו הקדושה שרירה וקיימת. </w:t>
      </w:r>
    </w:p>
    <w:p w:rsidR="00ED06DB" w:rsidRPr="00005AD1" w:rsidRDefault="00ED06DB" w:rsidP="00005AD1">
      <w:pPr>
        <w:bidi/>
        <w:spacing w:line="360" w:lineRule="auto"/>
        <w:rPr>
          <w:rFonts w:ascii="David" w:hAnsi="David" w:cs="David"/>
          <w:sz w:val="24"/>
          <w:szCs w:val="24"/>
          <w:rtl/>
        </w:rPr>
      </w:pPr>
    </w:p>
    <w:p w:rsidR="00C01E45" w:rsidRPr="00005AD1" w:rsidRDefault="00C01E45" w:rsidP="00005AD1">
      <w:pPr>
        <w:spacing w:line="360" w:lineRule="auto"/>
        <w:rPr>
          <w:rFonts w:ascii="David" w:hAnsi="David" w:cs="David"/>
          <w:sz w:val="24"/>
          <w:szCs w:val="24"/>
        </w:rPr>
      </w:pPr>
    </w:p>
    <w:p w:rsidR="00C01E45" w:rsidRPr="00005AD1" w:rsidRDefault="00C01E45" w:rsidP="00005AD1">
      <w:pPr>
        <w:spacing w:line="360" w:lineRule="auto"/>
        <w:rPr>
          <w:rFonts w:ascii="David" w:hAnsi="David" w:cs="David"/>
          <w:sz w:val="24"/>
          <w:szCs w:val="24"/>
        </w:rPr>
      </w:pPr>
      <w:bookmarkStart w:id="0" w:name="_GoBack"/>
      <w:bookmarkEnd w:id="0"/>
    </w:p>
    <w:sectPr w:rsidR="00C01E45" w:rsidRPr="00005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54"/>
    <w:rsid w:val="00005AD1"/>
    <w:rsid w:val="00A16C54"/>
    <w:rsid w:val="00C01E45"/>
    <w:rsid w:val="00C82792"/>
    <w:rsid w:val="00ED06DB"/>
    <w:rsid w:val="00EE70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12355-9D59-42A5-8EA7-B3F2AE98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E45"/>
    <w:rPr>
      <w:rFonts w:eastAsiaTheme="minorEastAsia"/>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2018-08-26T08:18:00Z</dcterms:created>
  <dcterms:modified xsi:type="dcterms:W3CDTF">2018-08-26T09:22:00Z</dcterms:modified>
</cp:coreProperties>
</file>