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E54E31" w:rsidRDefault="00960029" w:rsidP="00E54E31">
      <w:pPr>
        <w:bidi/>
        <w:spacing w:line="360" w:lineRule="auto"/>
        <w:rPr>
          <w:rFonts w:ascii="David" w:hAnsi="David" w:cs="David"/>
          <w:sz w:val="24"/>
          <w:szCs w:val="24"/>
          <w:rtl/>
          <w:lang w:bidi="he-IL"/>
        </w:rPr>
      </w:pPr>
      <w:r w:rsidRPr="00E54E31">
        <w:rPr>
          <w:rFonts w:ascii="David" w:hAnsi="David" w:cs="David"/>
          <w:sz w:val="24"/>
          <w:szCs w:val="24"/>
          <w:rtl/>
          <w:lang w:bidi="he-IL"/>
        </w:rPr>
        <w:t>באחד בשבת שמונה ימים לחודש טבת שנת חמשת אלפים ושבע מאות ושבעים ותשע לבריאת העולם למניין שאנו מונים כאן, בניו-יורק, בנוכחות בני משפחה וחברים, בני הזוג האהובים _________ ו</w:t>
      </w:r>
      <w:r w:rsidRPr="00E54E31">
        <w:rPr>
          <w:rFonts w:ascii="David" w:hAnsi="David" w:cs="David"/>
          <w:sz w:val="24"/>
          <w:szCs w:val="24"/>
          <w:rtl/>
          <w:lang w:bidi="he-IL"/>
        </w:rPr>
        <w:t>_________</w:t>
      </w:r>
      <w:r w:rsidRPr="00E54E31">
        <w:rPr>
          <w:rFonts w:ascii="David" w:hAnsi="David" w:cs="David"/>
          <w:sz w:val="24"/>
          <w:szCs w:val="24"/>
          <w:rtl/>
          <w:lang w:bidi="he-IL"/>
        </w:rPr>
        <w:t xml:space="preserve"> נכנסו בברית הנישואין. </w:t>
      </w:r>
    </w:p>
    <w:p w:rsidR="00960029" w:rsidRPr="00E54E31" w:rsidRDefault="00960029" w:rsidP="00E54E31">
      <w:pPr>
        <w:bidi/>
        <w:spacing w:line="360" w:lineRule="auto"/>
        <w:rPr>
          <w:rFonts w:ascii="David" w:hAnsi="David" w:cs="David"/>
          <w:sz w:val="24"/>
          <w:szCs w:val="24"/>
          <w:rtl/>
          <w:lang w:bidi="he-IL"/>
        </w:rPr>
      </w:pPr>
      <w:r w:rsidRPr="00E54E31">
        <w:rPr>
          <w:rFonts w:ascii="David" w:hAnsi="David" w:cs="David"/>
          <w:sz w:val="24"/>
          <w:szCs w:val="24"/>
          <w:rtl/>
          <w:lang w:bidi="he-IL"/>
        </w:rPr>
        <w:t>בעת זו, בה אנו עושים את הצעד הראשון לקראת מסע חיינו המשותפים, אנו מבטיחים לאהוב, להוקיר ולעודד זו את זה</w:t>
      </w:r>
      <w:r w:rsidR="00E54E31">
        <w:rPr>
          <w:rFonts w:ascii="David" w:hAnsi="David" w:cs="David" w:hint="cs"/>
          <w:sz w:val="24"/>
          <w:szCs w:val="24"/>
          <w:rtl/>
          <w:lang w:bidi="he-IL"/>
        </w:rPr>
        <w:t>,</w:t>
      </w:r>
      <w:r w:rsidRPr="00E54E31">
        <w:rPr>
          <w:rFonts w:ascii="David" w:hAnsi="David" w:cs="David"/>
          <w:sz w:val="24"/>
          <w:szCs w:val="24"/>
          <w:rtl/>
          <w:lang w:bidi="he-IL"/>
        </w:rPr>
        <w:t xml:space="preserve"> ולהעניק השראה זו לזה. אנו ממזגים את חיינו ליצירת קשר מיוחד במינו, אשר בבסיסו </w:t>
      </w:r>
      <w:r w:rsidR="00F536FF" w:rsidRPr="00E54E31">
        <w:rPr>
          <w:rFonts w:ascii="David" w:hAnsi="David" w:cs="David"/>
          <w:sz w:val="24"/>
          <w:szCs w:val="24"/>
          <w:rtl/>
          <w:lang w:bidi="he-IL"/>
        </w:rPr>
        <w:t>חברות וחמלה. באמצעות איחוד זה, אנו נודרים להעריך ולתמוך זו בזה בשאיפה מתמדת לגלות רגישות האחת לצרכי השני. נזין זו את זה רגשית, רוחנית, ואינטלקטואלית, ו</w:t>
      </w:r>
      <w:r w:rsidR="00E54E31" w:rsidRPr="00E54E31">
        <w:rPr>
          <w:rFonts w:ascii="David" w:hAnsi="David" w:cs="David"/>
          <w:sz w:val="24"/>
          <w:szCs w:val="24"/>
          <w:rtl/>
          <w:lang w:bidi="he-IL"/>
        </w:rPr>
        <w:t>נהיה</w:t>
      </w:r>
      <w:r w:rsidR="00E54E31" w:rsidRPr="00E54E31">
        <w:rPr>
          <w:rFonts w:ascii="David" w:hAnsi="David" w:cs="David"/>
          <w:sz w:val="24"/>
          <w:szCs w:val="24"/>
          <w:rtl/>
          <w:lang w:bidi="he-IL"/>
        </w:rPr>
        <w:t xml:space="preserve"> </w:t>
      </w:r>
      <w:r w:rsidR="00F536FF" w:rsidRPr="00E54E31">
        <w:rPr>
          <w:rFonts w:ascii="David" w:hAnsi="David" w:cs="David"/>
          <w:sz w:val="24"/>
          <w:szCs w:val="24"/>
          <w:rtl/>
          <w:lang w:bidi="he-IL"/>
        </w:rPr>
        <w:t>תמיד מודעים למעלות ולחוזקות הקיימות בשנינו. אנו מבטיחים לחגוג את רגעי האושר שיזמנו לנו חיינו בחן, ולהתגבר על רגעי הקושי בעקשות. מי ייתן ונמשיך לצמוח ביחד, נצליח לשמר את האומץ ואת הנחישות הדרושים להשגת יעדינו הנכספים, ונתמוך זו בזה לאורך הדרך. מי ייתן ונשמר את האינטימיות אשר מטפחת אמון, כנות ותקשורת, כך שלעולם לא ניאלץ להתמודד עם קשיינו לבד. מי ייתן ותמיד נרגיש הכי בטוחים ומוגנים זו בזרועות זה. כשותפים לחיים, נהיה נאמנים למסורת היהודית שלנו, ונ</w:t>
      </w:r>
      <w:r w:rsidR="00E54E31" w:rsidRPr="00E54E31">
        <w:rPr>
          <w:rFonts w:ascii="David" w:hAnsi="David" w:cs="David"/>
          <w:sz w:val="24"/>
          <w:szCs w:val="24"/>
          <w:rtl/>
          <w:lang w:bidi="he-IL"/>
        </w:rPr>
        <w:t xml:space="preserve">טפח את ביתנו כך שיהיה שופע אהבה, שלום, סובלנות, וחסד. זו דרך עיני זה, אנו רואים את העולם באור חדש: מי ייתן ונהיה טובים יותר ביחד. </w:t>
      </w:r>
    </w:p>
    <w:p w:rsidR="00E54E31" w:rsidRPr="00E54E31" w:rsidRDefault="00E54E31" w:rsidP="00E54E31">
      <w:pPr>
        <w:bidi/>
        <w:spacing w:line="360" w:lineRule="auto"/>
        <w:rPr>
          <w:rFonts w:ascii="David" w:hAnsi="David" w:cs="David"/>
          <w:sz w:val="24"/>
          <w:szCs w:val="24"/>
          <w:rtl/>
          <w:lang w:bidi="he-IL"/>
        </w:rPr>
      </w:pPr>
    </w:p>
    <w:p w:rsidR="00E54E31" w:rsidRPr="00E54E31" w:rsidRDefault="00E54E31" w:rsidP="00E54E31">
      <w:pPr>
        <w:bidi/>
        <w:spacing w:line="360" w:lineRule="auto"/>
        <w:rPr>
          <w:rFonts w:ascii="David" w:hAnsi="David" w:cs="David"/>
          <w:sz w:val="24"/>
          <w:szCs w:val="24"/>
          <w:rtl/>
          <w:lang w:bidi="he-IL"/>
        </w:rPr>
      </w:pPr>
      <w:r w:rsidRPr="00E54E31">
        <w:rPr>
          <w:rFonts w:ascii="David" w:hAnsi="David" w:cs="David"/>
          <w:sz w:val="24"/>
          <w:szCs w:val="24"/>
          <w:rtl/>
          <w:lang w:bidi="he-IL"/>
        </w:rPr>
        <w:t xml:space="preserve">והכל שריר וקיים. </w:t>
      </w:r>
    </w:p>
    <w:p w:rsidR="00960029" w:rsidRDefault="00960029"/>
    <w:p w:rsidR="00960029" w:rsidRDefault="00960029">
      <w:pPr>
        <w:rPr>
          <w:rtl/>
        </w:rPr>
      </w:pPr>
    </w:p>
    <w:p w:rsidR="00960029" w:rsidRDefault="00960029" w:rsidP="00960029">
      <w:bookmarkStart w:id="0" w:name="_GoBack"/>
      <w:bookmarkEnd w:id="0"/>
    </w:p>
    <w:p w:rsidR="00960029" w:rsidRDefault="00960029"/>
    <w:sectPr w:rsidR="00960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754"/>
    <w:rsid w:val="000B6754"/>
    <w:rsid w:val="00960029"/>
    <w:rsid w:val="00E54E31"/>
    <w:rsid w:val="00ED06DB"/>
    <w:rsid w:val="00F536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FC058-A75F-48D7-B696-4B94DAD8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029"/>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2</cp:revision>
  <dcterms:created xsi:type="dcterms:W3CDTF">2018-10-26T09:44:00Z</dcterms:created>
  <dcterms:modified xsi:type="dcterms:W3CDTF">2018-10-26T10:08:00Z</dcterms:modified>
</cp:coreProperties>
</file>