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7B59" w14:textId="6A80A33E" w:rsidR="00ED06DB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Fonts w:ascii="David" w:hAnsi="David" w:cs="David"/>
          <w:sz w:val="24"/>
          <w:szCs w:val="24"/>
          <w:rtl/>
        </w:rPr>
        <w:t>בתוך מיל</w:t>
      </w:r>
      <w:r w:rsidR="007F0199">
        <w:rPr>
          <w:rFonts w:ascii="David" w:hAnsi="David" w:cs="David" w:hint="cs"/>
          <w:sz w:val="24"/>
          <w:szCs w:val="24"/>
          <w:rtl/>
        </w:rPr>
        <w:t>י</w:t>
      </w:r>
      <w:r w:rsidRPr="00A82137">
        <w:rPr>
          <w:rFonts w:ascii="David" w:hAnsi="David" w:cs="David"/>
          <w:sz w:val="24"/>
          <w:szCs w:val="24"/>
          <w:rtl/>
        </w:rPr>
        <w:t>ארדי נשמות אבודות, שני לבבות מצאו זה את זה והתמזגו לכדי להבה אחת שלעולם אינה דועכת.</w:t>
      </w:r>
    </w:p>
    <w:p w14:paraId="2D98EC6F" w14:textId="77777777" w:rsidR="00FA05F8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Fonts w:ascii="David" w:hAnsi="David" w:cs="David"/>
          <w:sz w:val="24"/>
          <w:szCs w:val="24"/>
          <w:rtl/>
        </w:rPr>
        <w:t>בכל עונה ועונה, הלהבה תבער באור בוהק ותישאר נצחית...</w:t>
      </w:r>
    </w:p>
    <w:p w14:paraId="5EB335C4" w14:textId="64036C12" w:rsidR="00FA05F8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</w:rPr>
      </w:pPr>
      <w:r w:rsidRPr="00A82137">
        <w:rPr>
          <w:rFonts w:ascii="David" w:hAnsi="David" w:cs="David"/>
          <w:sz w:val="24"/>
          <w:szCs w:val="24"/>
          <w:rtl/>
        </w:rPr>
        <w:t>בעיני</w:t>
      </w:r>
      <w:r w:rsidR="007F0199">
        <w:rPr>
          <w:rFonts w:ascii="David" w:hAnsi="David" w:cs="David" w:hint="cs"/>
          <w:sz w:val="24"/>
          <w:szCs w:val="24"/>
          <w:rtl/>
        </w:rPr>
        <w:t>י</w:t>
      </w:r>
      <w:r w:rsidRPr="00A82137">
        <w:rPr>
          <w:rFonts w:ascii="David" w:hAnsi="David" w:cs="David"/>
          <w:sz w:val="24"/>
          <w:szCs w:val="24"/>
          <w:rtl/>
        </w:rPr>
        <w:t xml:space="preserve">ך אני רואה אהבה, בליבך אני רואה את נפשי התאומה, </w:t>
      </w:r>
      <w:commentRangeStart w:id="0"/>
      <w:r w:rsidRPr="00A82137">
        <w:rPr>
          <w:rFonts w:ascii="David" w:hAnsi="David" w:cs="David"/>
          <w:sz w:val="24"/>
          <w:szCs w:val="24"/>
          <w:rtl/>
        </w:rPr>
        <w:t xml:space="preserve">ושנינו רואים </w:t>
      </w:r>
      <w:commentRangeStart w:id="1"/>
      <w:r w:rsidRPr="00A82137">
        <w:rPr>
          <w:rFonts w:ascii="David" w:hAnsi="David" w:cs="David"/>
          <w:sz w:val="24"/>
          <w:szCs w:val="24"/>
          <w:rtl/>
        </w:rPr>
        <w:t xml:space="preserve">זה בזו </w:t>
      </w:r>
      <w:commentRangeEnd w:id="1"/>
      <w:r w:rsidR="00AE1B21">
        <w:rPr>
          <w:rStyle w:val="CommentReference"/>
        </w:rPr>
        <w:commentReference w:id="1"/>
      </w:r>
      <w:r w:rsidRPr="00A82137">
        <w:rPr>
          <w:rFonts w:ascii="David" w:hAnsi="David" w:cs="David"/>
          <w:sz w:val="24"/>
          <w:szCs w:val="24"/>
          <w:rtl/>
        </w:rPr>
        <w:t xml:space="preserve">את החברים הטובים ביותר האחד לשנייה. </w:t>
      </w:r>
      <w:commentRangeEnd w:id="0"/>
      <w:r w:rsidRPr="00A82137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</w:p>
    <w:p w14:paraId="1C227912" w14:textId="77777777" w:rsidR="00FA05F8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Fonts w:ascii="David" w:hAnsi="David" w:cs="David"/>
          <w:sz w:val="24"/>
          <w:szCs w:val="24"/>
          <w:rtl/>
        </w:rPr>
        <w:t>ללא יופייך, עולמי חסר משמעות.</w:t>
      </w:r>
    </w:p>
    <w:p w14:paraId="718B6B59" w14:textId="77777777" w:rsidR="00FA05F8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Fonts w:ascii="David" w:hAnsi="David" w:cs="David"/>
          <w:sz w:val="24"/>
          <w:szCs w:val="24"/>
          <w:rtl/>
        </w:rPr>
        <w:t>ללא עינייך, עיניי רואות רק את החשכה.</w:t>
      </w:r>
    </w:p>
    <w:p w14:paraId="0CA21DEF" w14:textId="7255DF14" w:rsidR="00FA05F8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Fonts w:ascii="David" w:hAnsi="David" w:cs="David"/>
          <w:sz w:val="24"/>
          <w:szCs w:val="24"/>
          <w:rtl/>
        </w:rPr>
        <w:t>איתך</w:t>
      </w:r>
      <w:r w:rsidR="007F0199">
        <w:rPr>
          <w:rFonts w:ascii="David" w:hAnsi="David" w:cs="David" w:hint="cs"/>
          <w:sz w:val="24"/>
          <w:szCs w:val="24"/>
          <w:rtl/>
        </w:rPr>
        <w:t>,</w:t>
      </w:r>
      <w:r w:rsidRPr="00A82137">
        <w:rPr>
          <w:rFonts w:ascii="David" w:hAnsi="David" w:cs="David"/>
          <w:sz w:val="24"/>
          <w:szCs w:val="24"/>
          <w:rtl/>
        </w:rPr>
        <w:t xml:space="preserve"> חיי מלאי אור.</w:t>
      </w:r>
    </w:p>
    <w:p w14:paraId="4263232E" w14:textId="77777777" w:rsidR="00FA05F8" w:rsidRPr="00A82137" w:rsidRDefault="00FA05F8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Fonts w:ascii="David" w:hAnsi="David" w:cs="David"/>
          <w:sz w:val="24"/>
          <w:szCs w:val="24"/>
          <w:rtl/>
        </w:rPr>
        <w:t xml:space="preserve">מעולם לא הייתה אהבה כשלנו. יחד, יד ביד, </w:t>
      </w:r>
      <w:r w:rsidR="00A82137" w:rsidRPr="00A82137">
        <w:rPr>
          <w:rFonts w:ascii="David" w:hAnsi="David" w:cs="David"/>
          <w:sz w:val="24"/>
          <w:szCs w:val="24"/>
          <w:rtl/>
        </w:rPr>
        <w:t>נתמוך זה בזו ונחזק זה את זו בעודנו פוסעים יחד במסע חיינו.</w:t>
      </w:r>
    </w:p>
    <w:p w14:paraId="70496EE1" w14:textId="77777777" w:rsidR="00A82137" w:rsidRPr="00A82137" w:rsidRDefault="00A82137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commentRangeStart w:id="2"/>
      <w:r w:rsidRPr="00A82137">
        <w:rPr>
          <w:rFonts w:ascii="David" w:hAnsi="David" w:cs="David"/>
          <w:sz w:val="24"/>
          <w:szCs w:val="24"/>
          <w:rtl/>
        </w:rPr>
        <w:t xml:space="preserve">היי </w:t>
      </w:r>
      <w:bookmarkStart w:id="3" w:name="_GoBack"/>
      <w:bookmarkEnd w:id="3"/>
      <w:r w:rsidRPr="00A82137">
        <w:rPr>
          <w:rFonts w:ascii="David" w:hAnsi="David" w:cs="David"/>
          <w:sz w:val="24"/>
          <w:szCs w:val="24"/>
          <w:rtl/>
        </w:rPr>
        <w:t>לי לאישה, ואני תמיד אוקיר אותך ואדאג לך, אפרנס ואכלכל ואכבד אותך לעד.</w:t>
      </w:r>
    </w:p>
    <w:commentRangeEnd w:id="2"/>
    <w:p w14:paraId="4C2F9F67" w14:textId="77777777" w:rsidR="00A82137" w:rsidRPr="00A82137" w:rsidRDefault="00A82137" w:rsidP="00A8213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A82137">
        <w:rPr>
          <w:rStyle w:val="CommentReference"/>
          <w:rFonts w:ascii="David" w:hAnsi="David" w:cs="David"/>
          <w:sz w:val="24"/>
          <w:szCs w:val="24"/>
          <w:rtl/>
        </w:rPr>
        <w:commentReference w:id="2"/>
      </w:r>
      <w:r w:rsidRPr="00A82137">
        <w:rPr>
          <w:rFonts w:ascii="David" w:hAnsi="David" w:cs="David"/>
          <w:sz w:val="24"/>
          <w:szCs w:val="24"/>
          <w:rtl/>
        </w:rPr>
        <w:t>אהבתנו ואמונתנו יובילו אותנו אל חוכמה ואל שלום בית.</w:t>
      </w:r>
    </w:p>
    <w:p w14:paraId="5A032163" w14:textId="2397AFE4" w:rsidR="00A82137" w:rsidRPr="00A82137" w:rsidRDefault="00A82137" w:rsidP="00A82137">
      <w:pPr>
        <w:bidi/>
        <w:spacing w:line="360" w:lineRule="auto"/>
        <w:jc w:val="center"/>
        <w:rPr>
          <w:rFonts w:ascii="David" w:eastAsia="Times New Roman" w:hAnsi="David" w:cs="David"/>
          <w:sz w:val="24"/>
          <w:szCs w:val="24"/>
          <w:rtl/>
          <w:lang w:val="en-GB"/>
        </w:rPr>
      </w:pPr>
      <w:r w:rsidRPr="00A82137">
        <w:rPr>
          <w:rFonts w:ascii="David" w:hAnsi="David" w:cs="David"/>
          <w:sz w:val="24"/>
          <w:szCs w:val="24"/>
          <w:rtl/>
        </w:rPr>
        <w:t xml:space="preserve">ביום חגיגי ושמח זה, </w:t>
      </w:r>
      <w:r w:rsidRPr="00A82137">
        <w:rPr>
          <w:rFonts w:ascii="David" w:eastAsia="Times New Roman" w:hAnsi="David" w:cs="David"/>
          <w:sz w:val="24"/>
          <w:szCs w:val="24"/>
          <w:rtl/>
          <w:lang w:val="en-GB"/>
        </w:rPr>
        <w:t xml:space="preserve">ב___________ בשבת ___________ ימים לחודש ___________ שנת  </w:t>
      </w:r>
      <w:r w:rsidR="00AE1741">
        <w:rPr>
          <w:rFonts w:ascii="David" w:eastAsia="Times New Roman" w:hAnsi="David" w:cs="David"/>
          <w:sz w:val="24"/>
          <w:szCs w:val="24"/>
          <w:rtl/>
          <w:lang w:val="en-GB"/>
        </w:rPr>
        <w:t xml:space="preserve">___________ לבריאת </w:t>
      </w:r>
      <w:r w:rsidRPr="00A82137">
        <w:rPr>
          <w:rFonts w:ascii="David" w:eastAsia="Times New Roman" w:hAnsi="David" w:cs="David"/>
          <w:sz w:val="24"/>
          <w:szCs w:val="24"/>
          <w:rtl/>
          <w:lang w:val="en-GB"/>
        </w:rPr>
        <w:t>עולם למנין שאנו מונים כאן  ___________ , אנו מתחייבים לכבד את אהבתנו התוססת, להזינה ולהגן עליה. בריתנו הקדושה שרירה וקיימת.</w:t>
      </w:r>
    </w:p>
    <w:p w14:paraId="4524AD2E" w14:textId="77777777" w:rsidR="00FA05F8" w:rsidRPr="00A82137" w:rsidRDefault="00FA05F8"/>
    <w:p w14:paraId="2B148BDD" w14:textId="77777777" w:rsidR="00FA05F8" w:rsidRPr="007F0199" w:rsidRDefault="00FA05F8" w:rsidP="00FA05F8">
      <w:pPr>
        <w:rPr>
          <w:lang w:val="en-US"/>
        </w:rPr>
      </w:pPr>
    </w:p>
    <w:p w14:paraId="4E466212" w14:textId="77777777" w:rsidR="00FA05F8" w:rsidRPr="00A82137" w:rsidRDefault="00FA05F8"/>
    <w:sectPr w:rsidR="00FA05F8" w:rsidRPr="00A8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4F9058C9" w14:textId="236CA019" w:rsidR="00AE1B21" w:rsidRDefault="00AE1B21">
      <w:pPr>
        <w:pStyle w:val="CommentText"/>
      </w:pPr>
      <w:r>
        <w:rPr>
          <w:rStyle w:val="CommentReference"/>
        </w:rPr>
        <w:annotationRef/>
      </w:r>
      <w:r>
        <w:t>Male and female because not otherwise indicated</w:t>
      </w:r>
    </w:p>
  </w:comment>
  <w:comment w:id="0" w:author="Author" w:initials="A">
    <w:p w14:paraId="46EB2EE5" w14:textId="2C391B38" w:rsidR="00FA05F8" w:rsidRPr="00FA05F8" w:rsidRDefault="00FA05F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This is not the literal translation of “…and in you I see my best friend”, since </w:t>
      </w:r>
      <w:r w:rsidR="00AE1B21">
        <w:rPr>
          <w:lang w:val="en-GB"/>
        </w:rPr>
        <w:t>we</w:t>
      </w:r>
      <w:r>
        <w:rPr>
          <w:lang w:val="en-US"/>
        </w:rPr>
        <w:t xml:space="preserve"> wanted the phrasing to apply to both male and female without adding too much. </w:t>
      </w:r>
    </w:p>
  </w:comment>
  <w:comment w:id="2" w:author="Author" w:initials="A">
    <w:p w14:paraId="4772D052" w14:textId="4EF2B180" w:rsidR="00A82137" w:rsidRPr="00A82137" w:rsidRDefault="00A821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E1B21">
        <w:rPr>
          <w:lang w:val="en-US"/>
        </w:rPr>
        <w:t>We</w:t>
      </w:r>
      <w:r>
        <w:rPr>
          <w:lang w:val="en-US"/>
        </w:rPr>
        <w:t xml:space="preserve"> used the basic format of this sentence in a traditional ketubah and changed some words </w:t>
      </w:r>
      <w:r w:rsidR="00AE1B21">
        <w:rPr>
          <w:lang w:val="en-US"/>
        </w:rPr>
        <w:t xml:space="preserve">in </w:t>
      </w:r>
      <w:r>
        <w:rPr>
          <w:lang w:val="en-US"/>
        </w:rPr>
        <w:t>accord</w:t>
      </w:r>
      <w:r w:rsidR="00AE1B21">
        <w:rPr>
          <w:lang w:val="en-US"/>
        </w:rPr>
        <w:t>ance with</w:t>
      </w:r>
      <w:r>
        <w:rPr>
          <w:lang w:val="en-US"/>
        </w:rPr>
        <w:t xml:space="preserve"> the original text.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9058C9" w15:done="0"/>
  <w15:commentEx w15:paraId="46EB2EE5" w15:done="0"/>
  <w15:commentEx w15:paraId="4772D0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9058C9" w16cid:durableId="200E8EE8"/>
  <w16cid:commentId w16cid:paraId="46EB2EE5" w16cid:durableId="200E8EB6"/>
  <w16cid:commentId w16cid:paraId="4772D052" w16cid:durableId="200E8E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47"/>
    <w:rsid w:val="00471B47"/>
    <w:rsid w:val="007F0199"/>
    <w:rsid w:val="00A82137"/>
    <w:rsid w:val="00AE1741"/>
    <w:rsid w:val="00AE1B21"/>
    <w:rsid w:val="00CB1A41"/>
    <w:rsid w:val="00ED06DB"/>
    <w:rsid w:val="00F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4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5F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F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F8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F8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2019-02-13T10:42:00Z</dcterms:created>
  <dcterms:modified xsi:type="dcterms:W3CDTF">2019-02-13T10:42:00Z</dcterms:modified>
</cp:coreProperties>
</file>