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6250" w14:textId="77777777" w:rsidR="00ED06DB" w:rsidRDefault="005466AD">
      <w:r>
        <w:rPr>
          <w:noProof/>
        </w:rPr>
        <w:drawing>
          <wp:inline distT="0" distB="0" distL="0" distR="0" wp14:anchorId="207C9382" wp14:editId="6633A18A">
            <wp:extent cx="5943600" cy="162242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6AAF" w14:textId="77777777" w:rsidR="00050263" w:rsidRPr="00050263" w:rsidRDefault="005466AD" w:rsidP="00050263">
      <w:pPr>
        <w:bidi/>
        <w:ind w:left="144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 xml:space="preserve">בשביעי בשבת, שישה ימים לחודש תשרי, שנת חמשת אלפים ושבע </w:t>
      </w:r>
    </w:p>
    <w:p w14:paraId="7F4F8A52" w14:textId="77777777" w:rsidR="00050263" w:rsidRDefault="005466AD" w:rsidP="00050263">
      <w:pPr>
        <w:bidi/>
        <w:ind w:left="144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>מאות ושמונים לבריאת עולם</w:t>
      </w:r>
      <w:r w:rsidR="00050263">
        <w:rPr>
          <w:rFonts w:hint="cs"/>
          <w:color w:val="0070C0"/>
          <w:rtl/>
        </w:rPr>
        <w:t xml:space="preserve">, </w:t>
      </w:r>
      <w:r w:rsidRPr="00050263">
        <w:rPr>
          <w:rFonts w:hint="cs"/>
          <w:color w:val="0070C0"/>
          <w:rtl/>
        </w:rPr>
        <w:t>בני הזוג האהובים</w:t>
      </w:r>
      <w:r w:rsidR="00050263">
        <w:rPr>
          <w:rFonts w:hint="cs"/>
          <w:color w:val="0070C0"/>
          <w:rtl/>
        </w:rPr>
        <w:t xml:space="preserve"> </w:t>
      </w:r>
      <w:r w:rsidRPr="00050263">
        <w:rPr>
          <w:rFonts w:hint="cs"/>
          <w:color w:val="0070C0"/>
          <w:rtl/>
        </w:rPr>
        <w:t xml:space="preserve"> ________</w:t>
      </w:r>
    </w:p>
    <w:p w14:paraId="297A6852" w14:textId="77777777" w:rsidR="005466AD" w:rsidRPr="00050263" w:rsidRDefault="005466AD" w:rsidP="00050263">
      <w:pPr>
        <w:bidi/>
        <w:ind w:left="216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 xml:space="preserve"> ו </w:t>
      </w:r>
      <w:r w:rsidRPr="00050263">
        <w:rPr>
          <w:rFonts w:hint="cs"/>
          <w:color w:val="0070C0"/>
          <w:rtl/>
        </w:rPr>
        <w:t>________</w:t>
      </w:r>
      <w:r w:rsidRPr="00050263">
        <w:rPr>
          <w:rFonts w:hint="cs"/>
          <w:color w:val="0070C0"/>
          <w:rtl/>
        </w:rPr>
        <w:t xml:space="preserve"> נכנסו בברית נישואין זו.</w:t>
      </w:r>
    </w:p>
    <w:p w14:paraId="5800E76E" w14:textId="77777777" w:rsidR="005466AD" w:rsidRDefault="005466AD" w:rsidP="005466AD">
      <w:pPr>
        <w:bidi/>
        <w:rPr>
          <w:rtl/>
        </w:rPr>
      </w:pPr>
    </w:p>
    <w:p w14:paraId="35BB5867" w14:textId="77777777" w:rsidR="005466AD" w:rsidRPr="000B00EE" w:rsidRDefault="005466AD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הו, מי הנהר, הזורמים לאורך הדורות</w:t>
      </w:r>
    </w:p>
    <w:p w14:paraId="6F3B4167" w14:textId="77777777" w:rsidR="00DF10F9" w:rsidRPr="000B00EE" w:rsidRDefault="00DF10F9" w:rsidP="00050263">
      <w:pPr>
        <w:bidi/>
        <w:jc w:val="center"/>
        <w:rPr>
          <w:rFonts w:hint="cs"/>
          <w:color w:val="0070C0"/>
          <w:rtl/>
        </w:rPr>
      </w:pPr>
      <w:r w:rsidRPr="000B00EE">
        <w:rPr>
          <w:rFonts w:hint="cs"/>
          <w:color w:val="0070C0"/>
          <w:rtl/>
        </w:rPr>
        <w:t>עוברים דרך הקניונים, בינות לעצים. יהי זה יקר לליבי.</w:t>
      </w:r>
    </w:p>
    <w:p w14:paraId="4F491264" w14:textId="77777777" w:rsidR="00DF10F9" w:rsidRPr="000B00EE" w:rsidRDefault="00DF10F9" w:rsidP="00050263">
      <w:pPr>
        <w:bidi/>
        <w:jc w:val="center"/>
        <w:rPr>
          <w:rFonts w:hint="cs"/>
          <w:color w:val="0070C0"/>
          <w:rtl/>
        </w:rPr>
      </w:pPr>
      <w:commentRangeStart w:id="0"/>
      <w:r w:rsidRPr="000B00EE">
        <w:rPr>
          <w:rFonts w:hint="cs"/>
          <w:color w:val="0070C0"/>
          <w:rtl/>
        </w:rPr>
        <w:t xml:space="preserve">חיו את חייכם </w:t>
      </w:r>
      <w:commentRangeEnd w:id="0"/>
      <w:r w:rsidR="00050263" w:rsidRPr="000B00EE">
        <w:rPr>
          <w:color w:val="0070C0"/>
          <w:rtl/>
        </w:rPr>
        <w:commentReference w:id="0"/>
      </w:r>
      <w:r w:rsidRPr="000B00EE">
        <w:rPr>
          <w:rFonts w:hint="cs"/>
          <w:color w:val="0070C0"/>
          <w:rtl/>
        </w:rPr>
        <w:t>באהבה ובאמת. יהי זה יקר לליבי.</w:t>
      </w:r>
    </w:p>
    <w:p w14:paraId="4153577A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ראו את האהבה הקיימת בכל מה שהינו אמיתי. יהי זה יקר לליבי.</w:t>
      </w:r>
    </w:p>
    <w:p w14:paraId="354FB24C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הרגישו את האהבה המקיפה אתכם. יהי זה יקר לליבי.</w:t>
      </w:r>
    </w:p>
    <w:p w14:paraId="4D77D251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 xml:space="preserve">הו, יהי זה יקר לליבי. אכן, </w:t>
      </w:r>
      <w:commentRangeStart w:id="1"/>
      <w:r w:rsidRPr="000B00EE">
        <w:rPr>
          <w:rFonts w:hint="cs"/>
          <w:color w:val="0070C0"/>
          <w:rtl/>
        </w:rPr>
        <w:t>הנך</w:t>
      </w:r>
      <w:r w:rsidR="00050263" w:rsidRPr="000B00EE">
        <w:rPr>
          <w:rFonts w:hint="cs"/>
          <w:color w:val="0070C0"/>
          <w:rtl/>
        </w:rPr>
        <w:t xml:space="preserve"> האדם היקר לליבי.</w:t>
      </w:r>
      <w:commentRangeEnd w:id="1"/>
      <w:r w:rsidR="00050263" w:rsidRPr="000B00EE">
        <w:rPr>
          <w:color w:val="0070C0"/>
        </w:rPr>
        <w:commentReference w:id="1"/>
      </w:r>
    </w:p>
    <w:p w14:paraId="08CC5CEC" w14:textId="77777777" w:rsidR="00DF10F9" w:rsidRDefault="00DF10F9" w:rsidP="00DF10F9">
      <w:pPr>
        <w:bidi/>
        <w:rPr>
          <w:rFonts w:hint="cs"/>
          <w:rtl/>
        </w:rPr>
      </w:pPr>
    </w:p>
    <w:p w14:paraId="42C82A0E" w14:textId="77777777" w:rsidR="005466AD" w:rsidRDefault="005466AD"/>
    <w:p w14:paraId="14022CE9" w14:textId="77777777" w:rsidR="000B00EE" w:rsidRDefault="000B00EE" w:rsidP="000B00EE">
      <w:pPr>
        <w:spacing w:after="0"/>
        <w:ind w:left="994" w:right="1" w:hanging="10"/>
        <w:jc w:val="center"/>
      </w:pPr>
      <w:r>
        <w:t xml:space="preserve">_________________________________________ </w:t>
      </w:r>
    </w:p>
    <w:p w14:paraId="3281A79C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3307D1A8" w14:textId="77777777" w:rsidR="000B00EE" w:rsidRDefault="000B00EE" w:rsidP="000B00EE">
      <w:pPr>
        <w:spacing w:after="0"/>
        <w:ind w:left="994" w:right="1" w:hanging="10"/>
        <w:jc w:val="center"/>
      </w:pPr>
      <w:r>
        <w:t xml:space="preserve">_________________________________________ </w:t>
      </w:r>
    </w:p>
    <w:p w14:paraId="4E02E688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6052DAB4" w14:textId="77777777" w:rsidR="000B00EE" w:rsidRDefault="000B00EE" w:rsidP="000B00EE">
      <w:pPr>
        <w:spacing w:after="0"/>
        <w:ind w:left="994" w:right="2" w:hanging="10"/>
        <w:jc w:val="center"/>
        <w:rPr>
          <w:rFonts w:hint="cs"/>
          <w:rtl/>
        </w:rPr>
      </w:pPr>
      <w:r>
        <w:t xml:space="preserve">_______________________________ </w:t>
      </w:r>
      <w:r>
        <w:rPr>
          <w:rFonts w:hint="cs"/>
          <w:rtl/>
        </w:rPr>
        <w:t xml:space="preserve">עד </w:t>
      </w:r>
    </w:p>
    <w:p w14:paraId="659D096C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547F72DD" w14:textId="77777777" w:rsidR="000B00EE" w:rsidRDefault="000B00EE" w:rsidP="000B00EE">
      <w:pPr>
        <w:spacing w:after="0"/>
        <w:ind w:left="994" w:right="2" w:hanging="10"/>
        <w:jc w:val="center"/>
      </w:pPr>
      <w:r>
        <w:t>_______________________________</w:t>
      </w:r>
      <w:r>
        <w:rPr>
          <w:rFonts w:hint="cs"/>
          <w:rtl/>
        </w:rPr>
        <w:t xml:space="preserve">עד </w:t>
      </w:r>
      <w:r>
        <w:t xml:space="preserve"> </w:t>
      </w:r>
    </w:p>
    <w:p w14:paraId="38666113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4AA6F91B" w14:textId="77777777" w:rsidR="000B00EE" w:rsidRDefault="000B00EE" w:rsidP="000B00EE">
      <w:pPr>
        <w:spacing w:after="0"/>
        <w:ind w:left="994" w:hanging="10"/>
        <w:jc w:val="center"/>
      </w:pPr>
      <w:r>
        <w:t xml:space="preserve">_______________________________ </w:t>
      </w:r>
      <w:r>
        <w:rPr>
          <w:rFonts w:hint="cs"/>
          <w:rtl/>
        </w:rPr>
        <w:t xml:space="preserve">עורך הטקס </w:t>
      </w:r>
    </w:p>
    <w:p w14:paraId="02AF6D89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1F09C364" w14:textId="4771FAFB" w:rsidR="000B00EE" w:rsidRDefault="000B00EE" w:rsidP="000B00EE">
      <w:pPr>
        <w:spacing w:after="42"/>
        <w:ind w:left="286" w:right="-699"/>
        <w:rPr>
          <w:rtl/>
        </w:rPr>
      </w:pPr>
    </w:p>
    <w:p w14:paraId="46519F34" w14:textId="77777777" w:rsidR="00B35F17" w:rsidRDefault="00B35F17" w:rsidP="000B00EE">
      <w:pPr>
        <w:spacing w:after="42"/>
        <w:ind w:left="286" w:right="-699"/>
        <w:rPr>
          <w:rtl/>
        </w:rPr>
      </w:pPr>
    </w:p>
    <w:p w14:paraId="44556C3A" w14:textId="77777777" w:rsidR="00B35F17" w:rsidRDefault="00B35F17" w:rsidP="000B00EE">
      <w:pPr>
        <w:spacing w:after="42"/>
        <w:ind w:left="286" w:right="-699"/>
      </w:pPr>
      <w:bookmarkStart w:id="2" w:name="_GoBack"/>
      <w:bookmarkEnd w:id="2"/>
    </w:p>
    <w:p w14:paraId="549983A9" w14:textId="77777777" w:rsidR="000B00EE" w:rsidRDefault="000B00EE" w:rsidP="000B00EE">
      <w:pPr>
        <w:spacing w:after="59"/>
        <w:ind w:left="1035"/>
        <w:jc w:val="center"/>
      </w:pPr>
      <w:r>
        <w:t xml:space="preserve"> </w:t>
      </w:r>
    </w:p>
    <w:p w14:paraId="205CBAF2" w14:textId="0930631A" w:rsidR="000B00EE" w:rsidRDefault="00B35F17">
      <w:r>
        <w:rPr>
          <w:noProof/>
        </w:rPr>
        <mc:AlternateContent>
          <mc:Choice Requires="wpg">
            <w:drawing>
              <wp:inline distT="0" distB="0" distL="0" distR="0" wp14:anchorId="20569A90" wp14:editId="1B9F38C5">
                <wp:extent cx="5943600" cy="382556"/>
                <wp:effectExtent l="0" t="0" r="0" b="0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82556"/>
                          <a:chOff x="0" y="0"/>
                          <a:chExt cx="6896100" cy="40862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6420612" y="26581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1907A" w14:textId="77777777" w:rsidR="00B35F17" w:rsidRDefault="00B35F17" w:rsidP="00B35F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Shape 1205"/>
                        <wps:cNvSpPr/>
                        <wps:spPr>
                          <a:xfrm>
                            <a:off x="0" y="398398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5943600" cy="37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569A90" id="Group 933" o:spid="_x0000_s1026" style="width:468pt;height:30.1pt;mso-position-horizontal-relative:char;mso-position-vertical-relative:line" coordsize="68961,4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">
                <v:rect id="Rectangle 152" o:spid="_x0000_s1027" style="position:absolute;left:64206;top:265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14:paraId="18A1907A" w14:textId="77777777" w:rsidR="00B35F17" w:rsidRDefault="00B35F17" w:rsidP="00B35F1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05" o:spid="_x0000_s1028" style="position:absolute;top:3983;width:68961;height:92;visibility:visible;mso-wrap-style:square;v-text-anchor:top" coordsize="6896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9DMMA&#10;AADdAAAADwAAAGRycy9kb3ducmV2LnhtbERPTWvCQBC9C/6HZYTedJOUSImuIsFCD0KperC3ITtm&#10;g9nZkN0m6b/vFgq9zeN9znY/2VYM1PvGsYJ0lYAgrpxuuFZwvbwuX0D4gKyxdUwKvsnDfjefbbHQ&#10;buQPGs6hFjGEfYEKTAhdIaWvDFn0K9cRR+7ueoshwr6WuscxhttWZkmylhYbjg0GOyoNVY/zl1Vw&#10;erSUv5e3k3nG9DO9ra9dzkelnhbTYQMi0BT+xX/uNx3nZ0kOv9/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9DMMAAADdAAAADwAAAAAAAAAAAAAAAACYAgAAZHJzL2Rv&#10;d25yZXYueG1sUEsFBgAAAAAEAAQA9QAAAIgDAAAAAA==&#10;" path="m,l6896100,r,9144l,9144,,e" fillcolor="black" stroked="f" strokeweight="0">
                  <v:stroke miterlimit="83231f" joinstyle="miter"/>
                  <v:path arrowok="t" textboxrect="0,0,689610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9" type="#_x0000_t75" style="position:absolute;left:4754;width:59436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9DOXCAAAA3AAAAA8AAABkcnMvZG93bnJldi54bWxET01rAjEQvRf8D2EEL6UmWrrIahQRBMFC&#10;6daLtyEZdxc3k3UTdfvvm4LgbR7vcxar3jXiRl2oPWuYjBUIYuNtzaWGw8/2bQYiRGSLjWfS8EsB&#10;VsvBywJz6+/8TbciliKFcMhRQxVjm0sZTEUOw9i3xIk7+c5hTLArpe3wnsJdI6dKZdJhzamhwpY2&#10;FZlzcXUa3o1q8HV/vBzqNX18HS9mtlOfWo+G/XoOIlIfn+KHe2fT/CyD/2fSB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vQzlwgAAANw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sectPr w:rsidR="000B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9-21T21:23:00Z" w:initials="S">
    <w:p w14:paraId="7A95D493" w14:textId="77777777" w:rsidR="00050263" w:rsidRDefault="00050263" w:rsidP="00050263">
      <w:pPr>
        <w:pStyle w:val="CommentText"/>
      </w:pPr>
      <w:r>
        <w:rPr>
          <w:rStyle w:val="CommentReference"/>
        </w:rPr>
        <w:annotationRef/>
      </w:r>
      <w:r>
        <w:t xml:space="preserve">The pronoun </w:t>
      </w:r>
      <w:r>
        <w:rPr>
          <w:i/>
          <w:iCs/>
        </w:rPr>
        <w:t>you</w:t>
      </w:r>
      <w:r>
        <w:rPr>
          <w:i/>
          <w:iCs/>
          <w:u w:val="single"/>
        </w:rPr>
        <w:t xml:space="preserve"> </w:t>
      </w:r>
      <w:r>
        <w:t>can be translated both to singular and plural in Hebrew; I chose to use the plural form in the translation so it can relate to both male and female.</w:t>
      </w:r>
    </w:p>
  </w:comment>
  <w:comment w:id="1" w:author="Snufkin" w:date="2019-09-21T21:26:00Z" w:initials="S">
    <w:p w14:paraId="6108F619" w14:textId="77777777" w:rsidR="00050263" w:rsidRDefault="00050263">
      <w:pPr>
        <w:pStyle w:val="CommentText"/>
      </w:pPr>
      <w:r>
        <w:rPr>
          <w:rStyle w:val="CommentReference"/>
        </w:rPr>
        <w:annotationRef/>
      </w:r>
      <w:r>
        <w:t xml:space="preserve">I changed this verse a little, so it </w:t>
      </w:r>
      <w:r w:rsidR="000B00EE">
        <w:t xml:space="preserve">can refer to both male and female in Hebrew, and still resemble the preceding verses.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95D493" w15:done="0"/>
  <w15:commentEx w15:paraId="6108F6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8C"/>
    <w:rsid w:val="00050263"/>
    <w:rsid w:val="000B00EE"/>
    <w:rsid w:val="003C6E8C"/>
    <w:rsid w:val="005466AD"/>
    <w:rsid w:val="00B35F17"/>
    <w:rsid w:val="00DF10F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87E1"/>
  <w15:chartTrackingRefBased/>
  <w15:docId w15:val="{735CA9EC-BD7A-415A-BEEF-3504D9A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2019-09-21T17:56:00Z</dcterms:created>
  <dcterms:modified xsi:type="dcterms:W3CDTF">2019-09-21T18:31:00Z</dcterms:modified>
</cp:coreProperties>
</file>