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8337F" w14:textId="77777777" w:rsidR="00ED06DB" w:rsidRPr="007E09BA" w:rsidRDefault="00B53648" w:rsidP="007E09BA">
      <w:pPr>
        <w:bidi/>
        <w:spacing w:line="360" w:lineRule="auto"/>
        <w:rPr>
          <w:rFonts w:ascii="David" w:hAnsi="David" w:cs="David"/>
          <w:sz w:val="24"/>
          <w:szCs w:val="24"/>
          <w:rtl/>
        </w:rPr>
      </w:pPr>
      <w:bookmarkStart w:id="0" w:name="_GoBack"/>
      <w:bookmarkEnd w:id="0"/>
      <w:r w:rsidRPr="007E09BA">
        <w:rPr>
          <w:rFonts w:ascii="David" w:hAnsi="David" w:cs="David"/>
          <w:sz w:val="24"/>
          <w:szCs w:val="24"/>
          <w:rtl/>
        </w:rPr>
        <w:t>באחד בשבת, ארבעה ימים לחודש ניסן שנת חמשת אלפים ושבע מאות ושמונים לבריאת עולם, המקביל לתאריך העשרים ותשעה במרץ שנת אלפיים ועשרים בלוח השנה האזרחי, למנין שאנו מונים כאן, בעיר אנהיים, בנוכחות בני משפחה וחברים, ________ ו ________ אישרו את איחודם בנישואים, והבטיחו זה לזו את ההבטחות הבאות:</w:t>
      </w:r>
    </w:p>
    <w:p w14:paraId="7DFC5FE8" w14:textId="77777777" w:rsidR="00B53648" w:rsidRPr="007E09BA" w:rsidRDefault="00B53648" w:rsidP="007E09BA">
      <w:pPr>
        <w:bidi/>
        <w:spacing w:line="360" w:lineRule="auto"/>
        <w:rPr>
          <w:rFonts w:ascii="David" w:hAnsi="David" w:cs="David"/>
          <w:sz w:val="24"/>
          <w:szCs w:val="24"/>
          <w:rtl/>
        </w:rPr>
      </w:pPr>
      <w:r w:rsidRPr="007E09BA">
        <w:rPr>
          <w:rFonts w:ascii="David" w:hAnsi="David" w:cs="David"/>
          <w:sz w:val="24"/>
          <w:szCs w:val="24"/>
          <w:rtl/>
        </w:rPr>
        <w:t>כאשר נחלוק יחד את חיי היומיום, אנו מבטיחים לאהוב, לכבד ולהוקיר זה את זו; לחגוג ביחד את רגעי השמחה בחיינו, ולנחם האחד את השנייה ברגעי הצער. אנו מבטיחים לעזור זה לזו לגלות את דרכינו האמיתיות בחיים ולצעוד בהן; לנסות להעריך את ההבדלים הקי</w:t>
      </w:r>
      <w:r w:rsidR="007E09BA" w:rsidRPr="007E09BA">
        <w:rPr>
          <w:rFonts w:ascii="David" w:hAnsi="David" w:cs="David"/>
          <w:sz w:val="24"/>
          <w:szCs w:val="24"/>
          <w:rtl/>
        </w:rPr>
        <w:t>ימים בינינו כמקור לעושר; ומעל לכ</w:t>
      </w:r>
      <w:r w:rsidRPr="007E09BA">
        <w:rPr>
          <w:rFonts w:ascii="David" w:hAnsi="David" w:cs="David"/>
          <w:sz w:val="24"/>
          <w:szCs w:val="24"/>
          <w:rtl/>
        </w:rPr>
        <w:t xml:space="preserve">ל, לעשות כל שביכולתנו על מנת לאפשר זה לזו להפוך לבני האדם שטרם זכינו להיות. </w:t>
      </w:r>
    </w:p>
    <w:p w14:paraId="55F84024" w14:textId="77777777" w:rsidR="007050ED" w:rsidRPr="007E09BA" w:rsidRDefault="007050ED" w:rsidP="007E09BA">
      <w:pPr>
        <w:bidi/>
        <w:spacing w:line="360" w:lineRule="auto"/>
        <w:rPr>
          <w:rFonts w:ascii="David" w:hAnsi="David" w:cs="David"/>
          <w:sz w:val="24"/>
          <w:szCs w:val="24"/>
          <w:rtl/>
        </w:rPr>
      </w:pPr>
      <w:r w:rsidRPr="007E09BA">
        <w:rPr>
          <w:rFonts w:ascii="David" w:hAnsi="David" w:cs="David"/>
          <w:sz w:val="24"/>
          <w:szCs w:val="24"/>
          <w:rtl/>
        </w:rPr>
        <w:t xml:space="preserve">אנו מבטיחים להעריך את אבותינו, משפחותינו ואת כל היצורים החיים; </w:t>
      </w:r>
      <w:r w:rsidR="007E09BA" w:rsidRPr="007E09BA">
        <w:rPr>
          <w:rFonts w:ascii="David" w:hAnsi="David" w:cs="David"/>
          <w:sz w:val="24"/>
          <w:szCs w:val="24"/>
          <w:rtl/>
        </w:rPr>
        <w:t xml:space="preserve">לנצור את המסורות אשר ירשנו, </w:t>
      </w:r>
      <w:commentRangeStart w:id="1"/>
      <w:r w:rsidR="007E09BA" w:rsidRPr="007E09BA">
        <w:rPr>
          <w:rFonts w:ascii="David" w:hAnsi="David" w:cs="David"/>
          <w:sz w:val="24"/>
          <w:szCs w:val="24"/>
          <w:rtl/>
        </w:rPr>
        <w:t>להנות מהן ולהמשיכן</w:t>
      </w:r>
      <w:commentRangeEnd w:id="1"/>
      <w:r w:rsidR="007E09BA" w:rsidRPr="007E09BA">
        <w:rPr>
          <w:rStyle w:val="CommentReference"/>
          <w:rFonts w:ascii="David" w:hAnsi="David" w:cs="David"/>
          <w:sz w:val="18"/>
          <w:szCs w:val="18"/>
          <w:rtl/>
        </w:rPr>
        <w:commentReference w:id="1"/>
      </w:r>
      <w:r w:rsidR="007E09BA" w:rsidRPr="007E09BA">
        <w:rPr>
          <w:rFonts w:ascii="David" w:hAnsi="David" w:cs="David"/>
          <w:sz w:val="24"/>
          <w:szCs w:val="24"/>
          <w:rtl/>
        </w:rPr>
        <w:t xml:space="preserve">; להקים בית שיהיה שופע אהבה ושלום, איזון וחופש, חסד וחמלה, דמעות שבכוחן לרפא וצחוק. מי ייתן ולבותינו יהיו מלוכדים באהבה וחיינו יהיו שזורים לעד יחד ברוך ובמסירות, </w:t>
      </w:r>
      <w:commentRangeStart w:id="2"/>
      <w:r w:rsidR="007E09BA" w:rsidRPr="007E09BA">
        <w:rPr>
          <w:rFonts w:ascii="David" w:hAnsi="David" w:cs="David"/>
          <w:sz w:val="24"/>
          <w:szCs w:val="24"/>
          <w:rtl/>
        </w:rPr>
        <w:t xml:space="preserve">ומי ייתן ונמצא בית בכל מקום בעולם שבו נהיה ביחד. </w:t>
      </w:r>
      <w:commentRangeEnd w:id="2"/>
      <w:r w:rsidR="007E09BA" w:rsidRPr="007E09BA">
        <w:rPr>
          <w:rStyle w:val="CommentReference"/>
          <w:rFonts w:ascii="David" w:hAnsi="David" w:cs="David"/>
          <w:sz w:val="18"/>
          <w:szCs w:val="18"/>
          <w:rtl/>
        </w:rPr>
        <w:commentReference w:id="2"/>
      </w:r>
    </w:p>
    <w:p w14:paraId="2FC17E78" w14:textId="77777777" w:rsidR="00B53648" w:rsidRPr="007E09BA" w:rsidRDefault="00B53648" w:rsidP="007E09BA">
      <w:pPr>
        <w:spacing w:line="360" w:lineRule="auto"/>
        <w:rPr>
          <w:rFonts w:ascii="David" w:hAnsi="David" w:cs="David"/>
          <w:sz w:val="24"/>
          <w:szCs w:val="24"/>
          <w:rtl/>
        </w:rPr>
      </w:pPr>
    </w:p>
    <w:p w14:paraId="2D1D8FD2" w14:textId="77777777" w:rsidR="007050ED" w:rsidRPr="007E09BA" w:rsidRDefault="007050ED" w:rsidP="007E09BA">
      <w:pPr>
        <w:spacing w:line="360" w:lineRule="auto"/>
        <w:rPr>
          <w:rFonts w:ascii="David" w:hAnsi="David" w:cs="David"/>
          <w:sz w:val="24"/>
          <w:szCs w:val="24"/>
          <w:rtl/>
        </w:rPr>
      </w:pPr>
    </w:p>
    <w:p w14:paraId="6223370A" w14:textId="77777777" w:rsidR="007050ED" w:rsidRPr="007E09BA" w:rsidRDefault="007050ED" w:rsidP="007E09BA">
      <w:pPr>
        <w:spacing w:line="360" w:lineRule="auto"/>
        <w:rPr>
          <w:rFonts w:ascii="David" w:hAnsi="David" w:cs="David"/>
          <w:sz w:val="24"/>
          <w:szCs w:val="24"/>
        </w:rPr>
      </w:pPr>
    </w:p>
    <w:p w14:paraId="7C036CF8" w14:textId="77777777" w:rsidR="00B53648" w:rsidRPr="007E09BA" w:rsidRDefault="00B53648" w:rsidP="007E09BA">
      <w:pPr>
        <w:spacing w:line="360" w:lineRule="auto"/>
        <w:rPr>
          <w:rFonts w:ascii="David" w:hAnsi="David" w:cs="David"/>
          <w:sz w:val="24"/>
          <w:szCs w:val="24"/>
        </w:rPr>
      </w:pPr>
    </w:p>
    <w:sectPr w:rsidR="00B53648" w:rsidRPr="007E09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01D123EC" w14:textId="18C79CA3" w:rsidR="007E09BA" w:rsidRDefault="007E09BA">
      <w:pPr>
        <w:pStyle w:val="CommentText"/>
      </w:pPr>
      <w:r>
        <w:rPr>
          <w:rStyle w:val="CommentReference"/>
        </w:rPr>
        <w:annotationRef/>
      </w:r>
      <w:r w:rsidR="005B4149">
        <w:t>We’ve</w:t>
      </w:r>
      <w:r>
        <w:t xml:space="preserve"> changed the order of the verbs so they fit correctly the Hebrew prepositions following them. </w:t>
      </w:r>
    </w:p>
  </w:comment>
  <w:comment w:id="2" w:author="Author" w:initials="A">
    <w:p w14:paraId="4F5BBE9E" w14:textId="77777777" w:rsidR="007E09BA" w:rsidRDefault="007E09BA">
      <w:pPr>
        <w:pStyle w:val="CommentText"/>
      </w:pPr>
      <w:r>
        <w:rPr>
          <w:rStyle w:val="CommentReference"/>
        </w:rPr>
        <w:annotationRef/>
      </w:r>
      <w:r>
        <w:t>Another option for this sentence:</w:t>
      </w:r>
    </w:p>
    <w:p w14:paraId="0DACA1D9" w14:textId="77777777" w:rsidR="007E09BA" w:rsidRDefault="007E09BA">
      <w:pPr>
        <w:pStyle w:val="CommentText"/>
        <w:rPr>
          <w:rtl/>
        </w:rPr>
      </w:pPr>
      <w:r>
        <w:rPr>
          <w:rFonts w:hint="cs"/>
          <w:rtl/>
        </w:rPr>
        <w:t xml:space="preserve">ומי ייתן וכל מקום בעולם שבו נהיה ביחד יהיה עבורנו בית.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D123EC" w15:done="0"/>
  <w15:commentEx w15:paraId="0DACA1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D123EC" w16cid:durableId="2188BE1D"/>
  <w16cid:commentId w16cid:paraId="0DACA1D9" w16cid:durableId="2188BE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804"/>
    <w:rsid w:val="001F656A"/>
    <w:rsid w:val="005B4149"/>
    <w:rsid w:val="005C5804"/>
    <w:rsid w:val="006B15BE"/>
    <w:rsid w:val="007050ED"/>
    <w:rsid w:val="007E09BA"/>
    <w:rsid w:val="00B53648"/>
    <w:rsid w:val="00D877EB"/>
    <w:rsid w:val="00ED06DB"/>
    <w:rsid w:val="00F15E7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BB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09BA"/>
    <w:rPr>
      <w:sz w:val="16"/>
      <w:szCs w:val="16"/>
    </w:rPr>
  </w:style>
  <w:style w:type="paragraph" w:styleId="CommentText">
    <w:name w:val="annotation text"/>
    <w:basedOn w:val="Normal"/>
    <w:link w:val="CommentTextChar"/>
    <w:uiPriority w:val="99"/>
    <w:semiHidden/>
    <w:unhideWhenUsed/>
    <w:rsid w:val="007E09BA"/>
    <w:pPr>
      <w:spacing w:line="240" w:lineRule="auto"/>
    </w:pPr>
    <w:rPr>
      <w:sz w:val="20"/>
      <w:szCs w:val="20"/>
    </w:rPr>
  </w:style>
  <w:style w:type="character" w:customStyle="1" w:styleId="CommentTextChar">
    <w:name w:val="Comment Text Char"/>
    <w:basedOn w:val="DefaultParagraphFont"/>
    <w:link w:val="CommentText"/>
    <w:uiPriority w:val="99"/>
    <w:semiHidden/>
    <w:rsid w:val="007E09BA"/>
    <w:rPr>
      <w:sz w:val="20"/>
      <w:szCs w:val="20"/>
    </w:rPr>
  </w:style>
  <w:style w:type="paragraph" w:styleId="CommentSubject">
    <w:name w:val="annotation subject"/>
    <w:basedOn w:val="CommentText"/>
    <w:next w:val="CommentText"/>
    <w:link w:val="CommentSubjectChar"/>
    <w:uiPriority w:val="99"/>
    <w:semiHidden/>
    <w:unhideWhenUsed/>
    <w:rsid w:val="007E09BA"/>
    <w:rPr>
      <w:b/>
      <w:bCs/>
    </w:rPr>
  </w:style>
  <w:style w:type="character" w:customStyle="1" w:styleId="CommentSubjectChar">
    <w:name w:val="Comment Subject Char"/>
    <w:basedOn w:val="CommentTextChar"/>
    <w:link w:val="CommentSubject"/>
    <w:uiPriority w:val="99"/>
    <w:semiHidden/>
    <w:rsid w:val="007E09BA"/>
    <w:rPr>
      <w:b/>
      <w:bCs/>
      <w:sz w:val="20"/>
      <w:szCs w:val="20"/>
    </w:rPr>
  </w:style>
  <w:style w:type="paragraph" w:styleId="BalloonText">
    <w:name w:val="Balloon Text"/>
    <w:basedOn w:val="Normal"/>
    <w:link w:val="BalloonTextChar"/>
    <w:uiPriority w:val="99"/>
    <w:semiHidden/>
    <w:unhideWhenUsed/>
    <w:rsid w:val="007E09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2019-11-27T07:28:00Z</dcterms:created>
  <dcterms:modified xsi:type="dcterms:W3CDTF">2019-11-27T07:28:00Z</dcterms:modified>
</cp:coreProperties>
</file>