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47741" w14:textId="77777777" w:rsidR="00AE4EE7" w:rsidRPr="00062213" w:rsidRDefault="00AE4EE7" w:rsidP="00062213">
      <w:pPr>
        <w:spacing w:line="360" w:lineRule="auto"/>
        <w:rPr>
          <w:rFonts w:ascii="David" w:hAnsi="David" w:cs="David"/>
          <w:color w:val="222222"/>
          <w:sz w:val="24"/>
          <w:szCs w:val="24"/>
          <w:shd w:val="clear" w:color="auto" w:fill="FFFFFF"/>
        </w:rPr>
      </w:pPr>
    </w:p>
    <w:p w14:paraId="291FD0F5" w14:textId="181D708E" w:rsidR="00AE4EE7" w:rsidRPr="00062213" w:rsidRDefault="00AE4EE7" w:rsidP="0006221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062213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נמשיך למצוא </w:t>
      </w:r>
      <w:r w:rsidR="00B12D4F" w:rsidRPr="00062213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אושר</w:t>
      </w:r>
      <w:r w:rsidRPr="00062213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 בכישרונות האחד של השניה, להנות מהתכונות הייחודיות זה של זו, לכבד את </w:t>
      </w:r>
      <w:commentRangeStart w:id="0"/>
      <w:r w:rsidRPr="00062213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נקודות </w:t>
      </w:r>
      <w:r w:rsidR="00062213" w:rsidRPr="00062213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התורפה</w:t>
      </w:r>
      <w:r w:rsidRPr="00062213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 </w:t>
      </w:r>
      <w:commentRangeEnd w:id="0"/>
      <w:r w:rsidR="00062213" w:rsidRPr="00062213">
        <w:rPr>
          <w:rStyle w:val="CommentReference"/>
          <w:rFonts w:ascii="David" w:hAnsi="David" w:cs="David"/>
          <w:sz w:val="24"/>
          <w:szCs w:val="24"/>
          <w:rtl/>
        </w:rPr>
        <w:commentReference w:id="0"/>
      </w:r>
      <w:r w:rsidRPr="00062213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הקיימות בשנינו ולהגן עליהן. </w:t>
      </w:r>
      <w:bookmarkStart w:id="1" w:name="_GoBack"/>
      <w:bookmarkEnd w:id="1"/>
    </w:p>
    <w:sectPr w:rsidR="00AE4EE7" w:rsidRPr="00062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0-04-22T21:43:00Z" w:initials="S">
    <w:p w14:paraId="3B59DC5A" w14:textId="77777777" w:rsidR="00062213" w:rsidRDefault="00062213">
      <w:pPr>
        <w:pStyle w:val="CommentText"/>
        <w:rPr>
          <w:rFonts w:ascii="Arial" w:hAnsi="Arial" w:cs="Arial"/>
          <w:color w:val="222222"/>
          <w:shd w:val="clear" w:color="auto" w:fill="FFFFFF"/>
        </w:rPr>
      </w:pPr>
      <w:r>
        <w:rPr>
          <w:rStyle w:val="CommentReference"/>
        </w:rPr>
        <w:annotationRef/>
      </w:r>
      <w:r>
        <w:t xml:space="preserve">Other options for </w:t>
      </w:r>
      <w:r w:rsidRPr="00062213">
        <w:rPr>
          <w:rFonts w:ascii="Arial" w:hAnsi="Arial" w:cs="Arial"/>
          <w:i/>
          <w:iCs/>
          <w:color w:val="222222"/>
          <w:shd w:val="clear" w:color="auto" w:fill="FFFFFF"/>
        </w:rPr>
        <w:t>vulnerabilities</w:t>
      </w:r>
      <w:r>
        <w:rPr>
          <w:rFonts w:ascii="Arial" w:hAnsi="Arial" w:cs="Arial"/>
          <w:color w:val="222222"/>
          <w:shd w:val="clear" w:color="auto" w:fill="FFFFFF"/>
        </w:rPr>
        <w:t>:</w:t>
      </w:r>
    </w:p>
    <w:p w14:paraId="01673234" w14:textId="77777777" w:rsidR="00062213" w:rsidRDefault="00062213">
      <w:pPr>
        <w:pStyle w:val="CommentText"/>
        <w:rPr>
          <w:rFonts w:ascii="Arial" w:hAnsi="Arial" w:cs="Arial" w:hint="cs"/>
          <w:color w:val="222222"/>
          <w:shd w:val="clear" w:color="auto" w:fill="FFFFFF"/>
          <w:rtl/>
        </w:rPr>
      </w:pPr>
      <w:r>
        <w:rPr>
          <w:rFonts w:ascii="Arial" w:hAnsi="Arial" w:cs="Arial" w:hint="cs"/>
          <w:color w:val="222222"/>
          <w:shd w:val="clear" w:color="auto" w:fill="FFFFFF"/>
          <w:rtl/>
        </w:rPr>
        <w:t>חולשות</w:t>
      </w:r>
    </w:p>
    <w:p w14:paraId="30AD5D50" w14:textId="1547C348" w:rsidR="00062213" w:rsidRDefault="00062213">
      <w:pPr>
        <w:pStyle w:val="CommentText"/>
        <w:rPr>
          <w:rFonts w:hint="cs"/>
          <w:rtl/>
        </w:rPr>
      </w:pPr>
      <w:r>
        <w:rPr>
          <w:rFonts w:ascii="Arial" w:hAnsi="Arial" w:cs="Arial" w:hint="cs"/>
          <w:color w:val="222222"/>
          <w:shd w:val="clear" w:color="auto" w:fill="FFFFFF"/>
          <w:rtl/>
        </w:rPr>
        <w:t>פגיעויות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AD5D5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F8"/>
    <w:rsid w:val="00062213"/>
    <w:rsid w:val="00AE4EE7"/>
    <w:rsid w:val="00B12D4F"/>
    <w:rsid w:val="00B458F8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FA51"/>
  <w15:chartTrackingRefBased/>
  <w15:docId w15:val="{765353AC-B8FF-457D-BE4B-5EC1D647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4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E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2020-04-22T17:38:00Z</dcterms:created>
  <dcterms:modified xsi:type="dcterms:W3CDTF">2020-04-22T18:44:00Z</dcterms:modified>
</cp:coreProperties>
</file>