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1F6E9" w14:textId="014D2D4D" w:rsidR="00ED06DB" w:rsidRPr="000167F7" w:rsidRDefault="00F035FF" w:rsidP="000167F7">
      <w:pPr>
        <w:bidi/>
        <w:spacing w:line="360" w:lineRule="auto"/>
        <w:rPr>
          <w:rFonts w:ascii="David" w:hAnsi="David" w:cs="David"/>
          <w:rtl/>
          <w:lang w:bidi="he-IL"/>
        </w:rPr>
      </w:pPr>
      <w:r w:rsidRPr="000167F7">
        <w:rPr>
          <w:rFonts w:ascii="David" w:hAnsi="David" w:cs="David"/>
          <w:rtl/>
          <w:lang w:bidi="he-IL"/>
        </w:rPr>
        <w:t xml:space="preserve">ב ____ בשבת, </w:t>
      </w:r>
      <w:r w:rsidRPr="000167F7">
        <w:rPr>
          <w:rFonts w:ascii="David" w:hAnsi="David" w:cs="David"/>
          <w:rtl/>
          <w:lang w:bidi="he-IL"/>
        </w:rPr>
        <w:t>____</w:t>
      </w:r>
      <w:r w:rsidRPr="000167F7">
        <w:rPr>
          <w:rFonts w:ascii="David" w:hAnsi="David" w:cs="David"/>
          <w:rtl/>
          <w:lang w:bidi="he-IL"/>
        </w:rPr>
        <w:t xml:space="preserve"> ימים לחודש </w:t>
      </w:r>
      <w:r w:rsidRPr="000167F7">
        <w:rPr>
          <w:rFonts w:ascii="David" w:hAnsi="David" w:cs="David"/>
          <w:rtl/>
          <w:lang w:bidi="he-IL"/>
        </w:rPr>
        <w:t>____</w:t>
      </w:r>
      <w:r w:rsidRPr="000167F7">
        <w:rPr>
          <w:rFonts w:ascii="David" w:hAnsi="David" w:cs="David"/>
          <w:rtl/>
          <w:lang w:bidi="he-IL"/>
        </w:rPr>
        <w:t xml:space="preserve"> שנת חמשת אלפים ושבע מאות </w:t>
      </w:r>
      <w:r w:rsidRPr="000167F7">
        <w:rPr>
          <w:rFonts w:ascii="David" w:hAnsi="David" w:cs="David"/>
          <w:rtl/>
          <w:lang w:bidi="he-IL"/>
        </w:rPr>
        <w:t>____</w:t>
      </w:r>
      <w:r w:rsidRPr="000167F7">
        <w:rPr>
          <w:rFonts w:ascii="David" w:hAnsi="David" w:cs="David"/>
          <w:rtl/>
          <w:lang w:bidi="he-IL"/>
        </w:rPr>
        <w:t xml:space="preserve"> לבריאת עולם, המקביל לתאריך </w:t>
      </w:r>
      <w:r w:rsidRPr="000167F7">
        <w:rPr>
          <w:rFonts w:ascii="David" w:hAnsi="David" w:cs="David"/>
          <w:rtl/>
          <w:lang w:bidi="he-IL"/>
        </w:rPr>
        <w:t>____</w:t>
      </w:r>
      <w:r w:rsidRPr="000167F7">
        <w:rPr>
          <w:rFonts w:ascii="David" w:hAnsi="David" w:cs="David"/>
          <w:rtl/>
          <w:lang w:bidi="he-IL"/>
        </w:rPr>
        <w:t xml:space="preserve"> </w:t>
      </w:r>
      <w:r w:rsidR="00D06E84">
        <w:rPr>
          <w:rFonts w:ascii="David" w:hAnsi="David" w:cs="David"/>
          <w:lang w:bidi="he-IL"/>
        </w:rPr>
        <w:t xml:space="preserve">  </w:t>
      </w:r>
      <w:r w:rsidRPr="000167F7">
        <w:rPr>
          <w:rFonts w:ascii="David" w:hAnsi="David" w:cs="David"/>
          <w:rtl/>
          <w:lang w:bidi="he-IL"/>
        </w:rPr>
        <w:t xml:space="preserve">ב </w:t>
      </w:r>
      <w:r w:rsidRPr="000167F7">
        <w:rPr>
          <w:rFonts w:ascii="David" w:hAnsi="David" w:cs="David"/>
          <w:rtl/>
          <w:lang w:bidi="he-IL"/>
        </w:rPr>
        <w:t>____</w:t>
      </w:r>
      <w:r w:rsidRPr="000167F7">
        <w:rPr>
          <w:rFonts w:ascii="David" w:hAnsi="David" w:cs="David"/>
          <w:rtl/>
          <w:lang w:bidi="he-IL"/>
        </w:rPr>
        <w:t xml:space="preserve"> שנת אלפיים </w:t>
      </w:r>
      <w:r w:rsidRPr="000167F7">
        <w:rPr>
          <w:rFonts w:ascii="David" w:hAnsi="David" w:cs="David"/>
          <w:rtl/>
          <w:lang w:bidi="he-IL"/>
        </w:rPr>
        <w:t>____</w:t>
      </w:r>
      <w:r w:rsidRPr="000167F7">
        <w:rPr>
          <w:rFonts w:ascii="David" w:hAnsi="David" w:cs="David"/>
          <w:rtl/>
          <w:lang w:bidi="he-IL"/>
        </w:rPr>
        <w:t xml:space="preserve"> בלוח השנה האזרחי, למנין שאנו מונים כאן, ב </w:t>
      </w:r>
      <w:r w:rsidRPr="000167F7">
        <w:rPr>
          <w:rFonts w:ascii="David" w:hAnsi="David" w:cs="David"/>
          <w:rtl/>
          <w:lang w:bidi="he-IL"/>
        </w:rPr>
        <w:t>____</w:t>
      </w:r>
      <w:r w:rsidRPr="000167F7">
        <w:rPr>
          <w:rFonts w:ascii="David" w:hAnsi="David" w:cs="David"/>
          <w:rtl/>
          <w:lang w:bidi="he-IL"/>
        </w:rPr>
        <w:t xml:space="preserve">, החתן </w:t>
      </w:r>
      <w:r w:rsidRPr="000167F7">
        <w:rPr>
          <w:rFonts w:ascii="David" w:hAnsi="David" w:cs="David"/>
          <w:rtl/>
          <w:lang w:bidi="he-IL"/>
        </w:rPr>
        <w:t>____</w:t>
      </w:r>
      <w:r w:rsidRPr="000167F7">
        <w:rPr>
          <w:rFonts w:ascii="David" w:hAnsi="David" w:cs="David"/>
          <w:rtl/>
          <w:lang w:bidi="he-IL"/>
        </w:rPr>
        <w:t xml:space="preserve"> והכלה </w:t>
      </w:r>
      <w:r w:rsidRPr="000167F7">
        <w:rPr>
          <w:rFonts w:ascii="David" w:hAnsi="David" w:cs="David"/>
          <w:rtl/>
          <w:lang w:bidi="he-IL"/>
        </w:rPr>
        <w:t>____</w:t>
      </w:r>
      <w:r w:rsidRPr="000167F7">
        <w:rPr>
          <w:rFonts w:ascii="David" w:hAnsi="David" w:cs="David"/>
          <w:rtl/>
          <w:lang w:bidi="he-IL"/>
        </w:rPr>
        <w:t xml:space="preserve"> התכנסו בפני בני משפחה וחברים על מנת להיכנס בברית הנישואים המקודשת.</w:t>
      </w:r>
    </w:p>
    <w:p w14:paraId="5CCA1A9D" w14:textId="77777777" w:rsidR="00F035FF" w:rsidRPr="000167F7" w:rsidRDefault="00F035FF" w:rsidP="000167F7">
      <w:pPr>
        <w:bidi/>
        <w:spacing w:line="360" w:lineRule="auto"/>
        <w:rPr>
          <w:rFonts w:ascii="David" w:hAnsi="David" w:cs="David"/>
          <w:lang w:bidi="he-IL"/>
        </w:rPr>
      </w:pPr>
      <w:commentRangeStart w:id="0"/>
      <w:r w:rsidRPr="000167F7">
        <w:rPr>
          <w:rFonts w:ascii="David" w:hAnsi="David" w:cs="David"/>
          <w:rtl/>
          <w:lang w:bidi="he-IL"/>
        </w:rPr>
        <w:t xml:space="preserve">אנו החברים הכי טובים; </w:t>
      </w:r>
      <w:commentRangeEnd w:id="0"/>
      <w:r w:rsidRPr="000167F7">
        <w:rPr>
          <w:rStyle w:val="CommentReference"/>
          <w:rFonts w:ascii="David" w:hAnsi="David" w:cs="David"/>
          <w:sz w:val="22"/>
          <w:szCs w:val="22"/>
          <w:rtl/>
        </w:rPr>
        <w:commentReference w:id="0"/>
      </w:r>
      <w:r w:rsidRPr="000167F7">
        <w:rPr>
          <w:rFonts w:ascii="David" w:hAnsi="David" w:cs="David"/>
          <w:rtl/>
          <w:lang w:bidi="he-IL"/>
        </w:rPr>
        <w:t xml:space="preserve">הנך תקוותיי ועתידי, כוחי, הנפש התאומה שלי. </w:t>
      </w:r>
    </w:p>
    <w:p w14:paraId="62A159A3" w14:textId="49CA266D" w:rsidR="00307135" w:rsidRPr="000167F7" w:rsidRDefault="00307135" w:rsidP="00D06E84">
      <w:pPr>
        <w:bidi/>
        <w:spacing w:line="360" w:lineRule="auto"/>
        <w:rPr>
          <w:rFonts w:ascii="David" w:hAnsi="David" w:cs="David"/>
          <w:rtl/>
          <w:lang w:bidi="he-IL"/>
        </w:rPr>
      </w:pPr>
      <w:r w:rsidRPr="000167F7">
        <w:rPr>
          <w:rFonts w:ascii="David" w:hAnsi="David" w:cs="David"/>
          <w:rtl/>
          <w:lang w:bidi="he-IL"/>
        </w:rPr>
        <w:t xml:space="preserve">בצאתנו למסע החיים, אנו מבטיחים לאהוב, להוקיר ולעודד זה את זו, ולהעניק זה לזו השראה. באמצעות איחוד זה, אנו נשבעים </w:t>
      </w:r>
      <w:r w:rsidR="00D06E84">
        <w:rPr>
          <w:rFonts w:ascii="David" w:hAnsi="David" w:cs="David" w:hint="cs"/>
          <w:rtl/>
          <w:lang w:bidi="he-IL"/>
        </w:rPr>
        <w:t>לשאוף לגלות</w:t>
      </w:r>
      <w:r w:rsidRPr="000167F7">
        <w:rPr>
          <w:rFonts w:ascii="David" w:hAnsi="David" w:cs="David"/>
          <w:rtl/>
          <w:lang w:bidi="he-IL"/>
        </w:rPr>
        <w:t xml:space="preserve"> רגישות האחד לצרכי השנייה. ננחם ונתמוך האחד בשנייה ברגעי הצער וברגעי השמחה בחיינו. נזין זה את זו רגשית, רוחנית, ואינטלקטואלית, תוך שאנו מאמצים אל ליבנו את המעלות, החוזקות, והמורשות של כל אחד מאיתנו. נהיה פתוחים וכנים, מבינים ומקבלים, אוהבים וסלחניים, ונאמנים זה לזו. מי ייתן </w:t>
      </w:r>
      <w:r w:rsidRPr="000167F7">
        <w:rPr>
          <w:rFonts w:ascii="David" w:hAnsi="David" w:cs="David"/>
          <w:rtl/>
        </w:rPr>
        <w:t xml:space="preserve">וביתנו ימלא שלום, </w:t>
      </w:r>
      <w:r w:rsidR="00D06E84">
        <w:rPr>
          <w:rFonts w:ascii="David" w:hAnsi="David" w:cs="David" w:hint="cs"/>
          <w:rtl/>
          <w:lang w:bidi="he-IL"/>
        </w:rPr>
        <w:t>מי ייתן ו</w:t>
      </w:r>
      <w:r w:rsidRPr="000167F7">
        <w:rPr>
          <w:rFonts w:ascii="David" w:hAnsi="David" w:cs="David"/>
          <w:rtl/>
        </w:rPr>
        <w:t>נ</w:t>
      </w:r>
      <w:r w:rsidR="00D06E84">
        <w:rPr>
          <w:rFonts w:ascii="David" w:hAnsi="David" w:cs="David"/>
          <w:rtl/>
        </w:rPr>
        <w:t xml:space="preserve">בורך במזל טוב, בבריאות ובאושר, </w:t>
      </w:r>
      <w:r w:rsidR="00D06E84">
        <w:rPr>
          <w:rFonts w:ascii="David" w:hAnsi="David" w:cs="David" w:hint="cs"/>
          <w:rtl/>
          <w:lang w:bidi="he-IL"/>
        </w:rPr>
        <w:t>מי ייתן ו</w:t>
      </w:r>
      <w:r w:rsidRPr="000167F7">
        <w:rPr>
          <w:rFonts w:ascii="David" w:hAnsi="David" w:cs="David"/>
          <w:rtl/>
        </w:rPr>
        <w:t xml:space="preserve">מסירותינו </w:t>
      </w:r>
      <w:r w:rsidR="00D06E84">
        <w:rPr>
          <w:rFonts w:ascii="David" w:hAnsi="David" w:cs="David" w:hint="cs"/>
          <w:rtl/>
          <w:lang w:bidi="he-IL"/>
        </w:rPr>
        <w:t>זה לזו</w:t>
      </w:r>
      <w:r w:rsidRPr="000167F7">
        <w:rPr>
          <w:rFonts w:ascii="David" w:hAnsi="David" w:cs="David"/>
          <w:rtl/>
        </w:rPr>
        <w:t xml:space="preserve"> תאצילנו. </w:t>
      </w:r>
      <w:r w:rsidRPr="000167F7">
        <w:rPr>
          <w:rFonts w:ascii="David" w:hAnsi="David" w:cs="David"/>
          <w:rtl/>
          <w:lang w:bidi="he-IL"/>
        </w:rPr>
        <w:t xml:space="preserve">ביחד, ניצור בית שיהיה מלא בלמידה, בצחוק ובחמלה, בית שבו נכבד את המסורות והערכים המשפחתיים יקרי הערך של כל אחד מאיתנו. </w:t>
      </w:r>
    </w:p>
    <w:p w14:paraId="04ECE5D5" w14:textId="1020297A" w:rsidR="000167F7" w:rsidRPr="000167F7" w:rsidRDefault="000167F7" w:rsidP="00D06E84">
      <w:pPr>
        <w:bidi/>
        <w:spacing w:line="360" w:lineRule="auto"/>
        <w:rPr>
          <w:rFonts w:ascii="David" w:hAnsi="David" w:cs="David"/>
          <w:rtl/>
          <w:lang w:bidi="he-IL"/>
        </w:rPr>
      </w:pPr>
      <w:r w:rsidRPr="000167F7">
        <w:rPr>
          <w:rFonts w:ascii="David" w:hAnsi="David" w:cs="David"/>
          <w:rtl/>
          <w:lang w:bidi="he-IL"/>
        </w:rPr>
        <w:t xml:space="preserve">בכל זמן ובכל מקום, לא הייתה אהבה כשלנו, וסיפורנו </w:t>
      </w:r>
      <w:r w:rsidR="00D06E84">
        <w:rPr>
          <w:rFonts w:ascii="David" w:hAnsi="David" w:cs="David" w:hint="cs"/>
          <w:rtl/>
          <w:lang w:bidi="he-IL"/>
        </w:rPr>
        <w:t>יתגולל</w:t>
      </w:r>
      <w:bookmarkStart w:id="1" w:name="_GoBack"/>
      <w:bookmarkEnd w:id="1"/>
      <w:r w:rsidRPr="000167F7">
        <w:rPr>
          <w:rFonts w:ascii="David" w:hAnsi="David" w:cs="David"/>
          <w:rtl/>
          <w:lang w:bidi="he-IL"/>
        </w:rPr>
        <w:t xml:space="preserve"> במלוא יופיו, חנו ומשמעותו. </w:t>
      </w:r>
    </w:p>
    <w:p w14:paraId="5B147930" w14:textId="5DBCE828"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”כאשר אהבתי לצידי, כל שחר מביא אושר, וכל דקה היא שי“.</w:t>
      </w:r>
    </w:p>
    <w:p w14:paraId="0D2EF6C0" w14:textId="392F8D8F" w:rsidR="000167F7" w:rsidRPr="00D06E84" w:rsidRDefault="000167F7" w:rsidP="000167F7">
      <w:pPr>
        <w:bidi/>
        <w:spacing w:line="360" w:lineRule="auto"/>
        <w:rPr>
          <w:rFonts w:ascii="David" w:hAnsi="David" w:cs="David"/>
          <w:lang w:val="en-US" w:bidi="he-IL"/>
        </w:rPr>
      </w:pPr>
      <w:r w:rsidRPr="000167F7">
        <w:rPr>
          <w:rFonts w:ascii="David" w:hAnsi="David" w:cs="David"/>
          <w:rtl/>
          <w:lang w:bidi="he-IL"/>
        </w:rPr>
        <w:t xml:space="preserve">בריתנו הקדושה שרירה וקיימת. </w:t>
      </w:r>
    </w:p>
    <w:p w14:paraId="6A6ED6B3" w14:textId="40F0DE8E"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הכלה</w:t>
      </w:r>
    </w:p>
    <w:p w14:paraId="70567C71" w14:textId="7396CFD0"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החתן</w:t>
      </w:r>
      <w:r w:rsidRPr="000167F7">
        <w:rPr>
          <w:rFonts w:ascii="David" w:hAnsi="David" w:cs="David"/>
          <w:rtl/>
          <w:lang w:bidi="he-IL"/>
        </w:rPr>
        <w:tab/>
      </w:r>
    </w:p>
    <w:p w14:paraId="7BAF63C8" w14:textId="502C1F41"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עד</w:t>
      </w:r>
    </w:p>
    <w:p w14:paraId="1293EE5D" w14:textId="7518F0BB"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עד</w:t>
      </w:r>
    </w:p>
    <w:p w14:paraId="47B7E6AA" w14:textId="58D82221" w:rsidR="000167F7" w:rsidRPr="000167F7" w:rsidRDefault="000167F7" w:rsidP="000167F7">
      <w:pPr>
        <w:bidi/>
        <w:spacing w:line="360" w:lineRule="auto"/>
        <w:rPr>
          <w:rFonts w:ascii="David" w:hAnsi="David" w:cs="David"/>
          <w:rtl/>
          <w:lang w:bidi="he-IL"/>
        </w:rPr>
      </w:pPr>
      <w:r w:rsidRPr="000167F7">
        <w:rPr>
          <w:rFonts w:ascii="David" w:hAnsi="David" w:cs="David"/>
          <w:rtl/>
          <w:lang w:bidi="he-IL"/>
        </w:rPr>
        <w:t>הרב</w:t>
      </w:r>
    </w:p>
    <w:p w14:paraId="3CE61ADD" w14:textId="77777777" w:rsidR="00307135" w:rsidRPr="000167F7" w:rsidRDefault="00307135" w:rsidP="000167F7">
      <w:pPr>
        <w:bidi/>
        <w:spacing w:line="360" w:lineRule="auto"/>
        <w:rPr>
          <w:rFonts w:ascii="David" w:hAnsi="David" w:cs="David"/>
          <w:rtl/>
        </w:rPr>
      </w:pPr>
    </w:p>
    <w:p w14:paraId="506BEE4C" w14:textId="77777777" w:rsidR="00F035FF" w:rsidRPr="000167F7" w:rsidRDefault="00F035FF" w:rsidP="000167F7">
      <w:pPr>
        <w:spacing w:line="360" w:lineRule="auto"/>
        <w:rPr>
          <w:rFonts w:ascii="David" w:hAnsi="David" w:cs="David"/>
        </w:rPr>
      </w:pPr>
    </w:p>
    <w:p w14:paraId="57A1BDB6" w14:textId="77777777" w:rsidR="00F035FF" w:rsidRPr="000167F7" w:rsidRDefault="00F035FF" w:rsidP="000167F7">
      <w:pPr>
        <w:spacing w:line="360" w:lineRule="auto"/>
        <w:rPr>
          <w:rFonts w:ascii="David" w:hAnsi="David" w:cs="David"/>
        </w:rPr>
      </w:pPr>
    </w:p>
    <w:sectPr w:rsidR="00F035FF" w:rsidRPr="000167F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6-08T20:16:00Z" w:initials="S">
    <w:p w14:paraId="2DFA8F95" w14:textId="77777777" w:rsidR="00F035FF" w:rsidRDefault="00F035FF" w:rsidP="00F035FF">
      <w:pPr>
        <w:pStyle w:val="CommentText"/>
        <w:rPr>
          <w:rtl/>
        </w:rPr>
      </w:pPr>
      <w:r>
        <w:rPr>
          <w:rStyle w:val="CommentReference"/>
        </w:rPr>
        <w:annotationRef/>
      </w:r>
      <w:r>
        <w:t xml:space="preserve">Though the original is written in singular, I used plural in the translation so </w:t>
      </w:r>
      <w:r>
        <w:rPr>
          <w:lang w:val="en-US" w:bidi="he-IL"/>
        </w:rPr>
        <w:t>this phrase may apply</w:t>
      </w:r>
      <w:r>
        <w:t xml:space="preserve"> to both groom and bride (male and female) without writing it separately for each gender.</w:t>
      </w:r>
    </w:p>
    <w:p w14:paraId="00630C38" w14:textId="77777777" w:rsidR="00F035FF" w:rsidRDefault="00F035FF">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30C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7F"/>
    <w:rsid w:val="000167F7"/>
    <w:rsid w:val="0015147F"/>
    <w:rsid w:val="00307135"/>
    <w:rsid w:val="005F22D2"/>
    <w:rsid w:val="00D06E84"/>
    <w:rsid w:val="00ED06DB"/>
    <w:rsid w:val="00F03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E6AB"/>
  <w15:chartTrackingRefBased/>
  <w15:docId w15:val="{9B6BAFA0-30A9-46A1-B1A7-FDE0C327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FF"/>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35FF"/>
    <w:rPr>
      <w:sz w:val="16"/>
      <w:szCs w:val="16"/>
    </w:rPr>
  </w:style>
  <w:style w:type="paragraph" w:styleId="CommentText">
    <w:name w:val="annotation text"/>
    <w:basedOn w:val="Normal"/>
    <w:link w:val="CommentTextChar"/>
    <w:uiPriority w:val="99"/>
    <w:semiHidden/>
    <w:unhideWhenUsed/>
    <w:rsid w:val="00F035FF"/>
    <w:pPr>
      <w:spacing w:line="240" w:lineRule="auto"/>
    </w:pPr>
    <w:rPr>
      <w:sz w:val="20"/>
      <w:szCs w:val="20"/>
    </w:rPr>
  </w:style>
  <w:style w:type="character" w:customStyle="1" w:styleId="CommentTextChar">
    <w:name w:val="Comment Text Char"/>
    <w:basedOn w:val="DefaultParagraphFont"/>
    <w:link w:val="CommentText"/>
    <w:uiPriority w:val="99"/>
    <w:semiHidden/>
    <w:rsid w:val="00F035FF"/>
    <w:rPr>
      <w:sz w:val="20"/>
      <w:szCs w:val="20"/>
      <w:lang w:val="en-CA" w:bidi="ar-SA"/>
    </w:rPr>
  </w:style>
  <w:style w:type="paragraph" w:styleId="CommentSubject">
    <w:name w:val="annotation subject"/>
    <w:basedOn w:val="CommentText"/>
    <w:next w:val="CommentText"/>
    <w:link w:val="CommentSubjectChar"/>
    <w:uiPriority w:val="99"/>
    <w:semiHidden/>
    <w:unhideWhenUsed/>
    <w:rsid w:val="00F035FF"/>
    <w:rPr>
      <w:b/>
      <w:bCs/>
    </w:rPr>
  </w:style>
  <w:style w:type="character" w:customStyle="1" w:styleId="CommentSubjectChar">
    <w:name w:val="Comment Subject Char"/>
    <w:basedOn w:val="CommentTextChar"/>
    <w:link w:val="CommentSubject"/>
    <w:uiPriority w:val="99"/>
    <w:semiHidden/>
    <w:rsid w:val="00F035FF"/>
    <w:rPr>
      <w:b/>
      <w:bCs/>
      <w:sz w:val="20"/>
      <w:szCs w:val="20"/>
      <w:lang w:val="en-CA" w:bidi="ar-SA"/>
    </w:rPr>
  </w:style>
  <w:style w:type="paragraph" w:styleId="BalloonText">
    <w:name w:val="Balloon Text"/>
    <w:basedOn w:val="Normal"/>
    <w:link w:val="BalloonTextChar"/>
    <w:uiPriority w:val="99"/>
    <w:semiHidden/>
    <w:unhideWhenUsed/>
    <w:rsid w:val="00F03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FF"/>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2020-06-08T17:12:00Z</dcterms:created>
  <dcterms:modified xsi:type="dcterms:W3CDTF">2020-06-09T17:31:00Z</dcterms:modified>
</cp:coreProperties>
</file>