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030945" w:rsidRDefault="00163F35" w:rsidP="00030945">
      <w:pPr>
        <w:bidi/>
        <w:spacing w:line="360" w:lineRule="auto"/>
        <w:rPr>
          <w:rFonts w:ascii="David" w:hAnsi="David" w:cs="David"/>
          <w:sz w:val="22"/>
          <w:szCs w:val="22"/>
          <w:rtl/>
          <w:lang w:bidi="he-IL"/>
        </w:rPr>
      </w:pPr>
      <w:r w:rsidRPr="00030945">
        <w:rPr>
          <w:rFonts w:ascii="David" w:hAnsi="David" w:cs="David"/>
          <w:sz w:val="22"/>
          <w:szCs w:val="22"/>
          <w:rtl/>
          <w:lang w:bidi="he-IL"/>
        </w:rPr>
        <w:t xml:space="preserve">ביום חגיגי ושמח זה, ב_____ בשבת, _____ יום לחודש _____ בשנת _____ לבריאת עולם ובמקביל ל_____ יום לחודש _____ בשנת _____, למנין שאנו מונים כאן, ב _____, _____, בן _____, ו _____, בת _____, אמרו את המילים וביצעו את הטקסים אשר איחדו את חייהם ואישרו את אהבתם, בברכת אלוהים וכדת משה וישראל. </w:t>
      </w:r>
    </w:p>
    <w:p w:rsidR="00163F35" w:rsidRPr="00030945" w:rsidRDefault="00163F35" w:rsidP="00030945">
      <w:pPr>
        <w:bidi/>
        <w:spacing w:line="360" w:lineRule="auto"/>
        <w:rPr>
          <w:rFonts w:ascii="David" w:hAnsi="David" w:cs="David"/>
          <w:sz w:val="22"/>
          <w:szCs w:val="22"/>
          <w:rtl/>
          <w:lang w:bidi="he-IL"/>
        </w:rPr>
      </w:pPr>
      <w:r w:rsidRPr="00030945">
        <w:rPr>
          <w:rFonts w:ascii="David" w:hAnsi="David" w:cs="David"/>
          <w:sz w:val="22"/>
          <w:szCs w:val="22"/>
          <w:rtl/>
          <w:lang w:bidi="he-IL"/>
        </w:rPr>
        <w:t xml:space="preserve">אנו </w:t>
      </w:r>
      <w:commentRangeStart w:id="0"/>
      <w:r w:rsidRPr="00030945">
        <w:rPr>
          <w:rFonts w:ascii="David" w:hAnsi="David" w:cs="David"/>
          <w:sz w:val="22"/>
          <w:szCs w:val="22"/>
          <w:rtl/>
          <w:lang w:bidi="he-IL"/>
        </w:rPr>
        <w:t>זה עבור זו החברים הכי טובים</w:t>
      </w:r>
      <w:r w:rsidRPr="00030945">
        <w:rPr>
          <w:rFonts w:ascii="David" w:hAnsi="David" w:cs="David"/>
          <w:sz w:val="22"/>
          <w:szCs w:val="22"/>
          <w:rtl/>
        </w:rPr>
        <w:t xml:space="preserve">, </w:t>
      </w:r>
      <w:r w:rsidRPr="00030945">
        <w:rPr>
          <w:rFonts w:ascii="David" w:hAnsi="David" w:cs="David"/>
          <w:sz w:val="22"/>
          <w:szCs w:val="22"/>
          <w:rtl/>
          <w:lang w:bidi="he-IL"/>
        </w:rPr>
        <w:t>התקוות והעתיד</w:t>
      </w:r>
      <w:r w:rsidRPr="00030945">
        <w:rPr>
          <w:rFonts w:ascii="David" w:hAnsi="David" w:cs="David"/>
          <w:sz w:val="22"/>
          <w:szCs w:val="22"/>
          <w:rtl/>
        </w:rPr>
        <w:t xml:space="preserve">, </w:t>
      </w:r>
      <w:r w:rsidRPr="00030945">
        <w:rPr>
          <w:rFonts w:ascii="David" w:hAnsi="David" w:cs="David"/>
          <w:sz w:val="22"/>
          <w:szCs w:val="22"/>
          <w:rtl/>
          <w:lang w:bidi="he-IL"/>
        </w:rPr>
        <w:t>מקור הכוח</w:t>
      </w:r>
      <w:r w:rsidRPr="00030945">
        <w:rPr>
          <w:rFonts w:ascii="David" w:hAnsi="David" w:cs="David"/>
          <w:sz w:val="22"/>
          <w:szCs w:val="22"/>
          <w:rtl/>
        </w:rPr>
        <w:t xml:space="preserve">, </w:t>
      </w:r>
      <w:r w:rsidRPr="00030945">
        <w:rPr>
          <w:rFonts w:ascii="David" w:hAnsi="David" w:cs="David"/>
          <w:sz w:val="22"/>
          <w:szCs w:val="22"/>
          <w:rtl/>
          <w:lang w:bidi="he-IL"/>
        </w:rPr>
        <w:t>ונפשות תאומות</w:t>
      </w:r>
      <w:r w:rsidRPr="00030945">
        <w:rPr>
          <w:rFonts w:ascii="David" w:hAnsi="David" w:cs="David"/>
          <w:sz w:val="22"/>
          <w:szCs w:val="22"/>
          <w:rtl/>
        </w:rPr>
        <w:t>.</w:t>
      </w:r>
      <w:r w:rsidRPr="00030945">
        <w:rPr>
          <w:rFonts w:ascii="David" w:hAnsi="David" w:cs="David"/>
          <w:sz w:val="22"/>
          <w:szCs w:val="22"/>
          <w:rtl/>
          <w:lang w:bidi="he-IL"/>
        </w:rPr>
        <w:t xml:space="preserve"> </w:t>
      </w:r>
      <w:commentRangeEnd w:id="0"/>
      <w:r w:rsidR="00745D63">
        <w:rPr>
          <w:rStyle w:val="a3"/>
          <w:rFonts w:ascii="Arial" w:eastAsia="Arial" w:hAnsi="Arial" w:cs="Arial"/>
          <w:lang/>
        </w:rPr>
        <w:commentReference w:id="0"/>
      </w:r>
      <w:r w:rsidRPr="00030945">
        <w:rPr>
          <w:rFonts w:ascii="David" w:hAnsi="David" w:cs="David"/>
          <w:sz w:val="22"/>
          <w:szCs w:val="22"/>
          <w:rtl/>
          <w:lang w:bidi="he-IL"/>
        </w:rPr>
        <w:t>בעמדי לצידך בגאווה בעינייך אני רואה את אהבתי, ובליבך אני רואה את חלומותיי, ובהבטחתנו זו אני רואה איחו</w:t>
      </w:r>
      <w:r w:rsidR="003D5F0C">
        <w:rPr>
          <w:rFonts w:ascii="David" w:hAnsi="David" w:cs="David"/>
          <w:sz w:val="22"/>
          <w:szCs w:val="22"/>
          <w:rtl/>
          <w:lang w:bidi="he-IL"/>
        </w:rPr>
        <w:t>ד, אמיתי ויציב, המוקדש באופן יי</w:t>
      </w:r>
      <w:r w:rsidRPr="00030945">
        <w:rPr>
          <w:rFonts w:ascii="David" w:hAnsi="David" w:cs="David"/>
          <w:sz w:val="22"/>
          <w:szCs w:val="22"/>
          <w:rtl/>
          <w:lang w:bidi="he-IL"/>
        </w:rPr>
        <w:t xml:space="preserve">חודי לחמלה, לטוב-לב ולכנות. בכל זמן ובכל מקום, לא הייתה עוד אהבה כשלנו, וסיפורנו ימשיך להתפתח במלוא יופיו, חינו, ומשמעותו. </w:t>
      </w:r>
    </w:p>
    <w:p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 xml:space="preserve">אנו מתחייבים להוקיר זה את זו ולתמוך זה בזו, להתמודד עם הניסיונות שהחיים יציבו בפנינו בכוח שקט ובאומץ לב, ולקבל את ברכות החיים בהשתאות, בשמחה ובצחוק. נצמח כישויות נפרדות, בעודנו מזינים זה את זו רגשית, רוחנית ואינטלקטואלית. כשותפים לחיים, נשאף להקים בית המחויב למורשתנו היהודית, בית השופע אהבה, שלום, סובלנות, וחסד. </w:t>
      </w:r>
    </w:p>
    <w:p w:rsidR="00030945" w:rsidRPr="00030945" w:rsidRDefault="00665733" w:rsidP="004176A8">
      <w:pPr>
        <w:bidi/>
        <w:spacing w:line="360" w:lineRule="auto"/>
        <w:rPr>
          <w:rFonts w:ascii="David" w:hAnsi="David" w:cs="David"/>
          <w:sz w:val="22"/>
          <w:szCs w:val="22"/>
          <w:rtl/>
          <w:lang w:bidi="he-IL"/>
        </w:rPr>
      </w:pPr>
      <w:r>
        <w:rPr>
          <w:rFonts w:ascii="David" w:hAnsi="David" w:cs="David"/>
          <w:sz w:val="22"/>
          <w:szCs w:val="22"/>
          <w:rtl/>
          <w:lang w:bidi="he-IL"/>
        </w:rPr>
        <w:t>אהבתנו לנצח</w:t>
      </w:r>
      <w:r>
        <w:rPr>
          <w:rFonts w:ascii="David" w:hAnsi="David" w:cs="David"/>
          <w:sz w:val="22"/>
          <w:szCs w:val="22"/>
          <w:lang w:bidi="he-IL"/>
        </w:rPr>
        <w:t xml:space="preserve"> </w:t>
      </w:r>
      <w:r w:rsidR="00030945" w:rsidRPr="00030945">
        <w:rPr>
          <w:rFonts w:ascii="David" w:hAnsi="David" w:cs="David"/>
          <w:sz w:val="22"/>
          <w:szCs w:val="22"/>
          <w:rtl/>
          <w:lang w:bidi="he-IL"/>
        </w:rPr>
        <w:t>תהווה מקור השראה למשפחתנו</w:t>
      </w:r>
      <w:r w:rsidR="004176A8">
        <w:rPr>
          <w:rFonts w:ascii="David" w:hAnsi="David" w:cs="David" w:hint="cs"/>
          <w:sz w:val="22"/>
          <w:szCs w:val="22"/>
          <w:rtl/>
          <w:lang w:bidi="he-IL"/>
        </w:rPr>
        <w:t>, ל</w:t>
      </w:r>
      <w:r w:rsidR="00030945" w:rsidRPr="00030945">
        <w:rPr>
          <w:rFonts w:ascii="David" w:hAnsi="David" w:cs="David"/>
          <w:sz w:val="22"/>
          <w:szCs w:val="22"/>
          <w:rtl/>
          <w:lang w:bidi="he-IL"/>
        </w:rPr>
        <w:t xml:space="preserve">חברינו </w:t>
      </w:r>
      <w:commentRangeStart w:id="1"/>
      <w:r w:rsidR="00030945" w:rsidRPr="00030945">
        <w:rPr>
          <w:rFonts w:ascii="David" w:hAnsi="David" w:cs="David"/>
          <w:sz w:val="22"/>
          <w:szCs w:val="22"/>
          <w:rtl/>
          <w:lang w:bidi="he-IL"/>
        </w:rPr>
        <w:t>ו</w:t>
      </w:r>
      <w:r w:rsidR="004176A8">
        <w:rPr>
          <w:rFonts w:ascii="David" w:hAnsi="David" w:cs="David" w:hint="cs"/>
          <w:sz w:val="22"/>
          <w:szCs w:val="22"/>
          <w:rtl/>
          <w:lang w:bidi="he-IL"/>
        </w:rPr>
        <w:t>לכל האוהבים באשר הם.</w:t>
      </w:r>
      <w:commentRangeEnd w:id="1"/>
      <w:r w:rsidR="004176A8">
        <w:rPr>
          <w:rStyle w:val="a3"/>
          <w:rFonts w:ascii="Arial" w:eastAsia="Arial" w:hAnsi="Arial" w:cs="Arial"/>
          <w:rtl/>
          <w:lang/>
        </w:rPr>
        <w:commentReference w:id="1"/>
      </w:r>
    </w:p>
    <w:p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 xml:space="preserve">בריתנו הקדושה שרירה וקיימת. </w:t>
      </w:r>
    </w:p>
    <w:p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הכלה</w:t>
      </w:r>
      <w:r w:rsidRPr="00030945">
        <w:rPr>
          <w:rFonts w:ascii="David" w:hAnsi="David" w:cs="David"/>
          <w:sz w:val="22"/>
          <w:szCs w:val="22"/>
          <w:rtl/>
          <w:lang w:bidi="he-IL"/>
        </w:rPr>
        <w:tab/>
      </w:r>
      <w:r w:rsidRPr="00030945">
        <w:rPr>
          <w:rFonts w:ascii="David" w:hAnsi="David" w:cs="David"/>
          <w:sz w:val="22"/>
          <w:szCs w:val="22"/>
          <w:rtl/>
          <w:lang w:bidi="he-IL"/>
        </w:rPr>
        <w:tab/>
        <w:t>_____</w:t>
      </w:r>
    </w:p>
    <w:p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החתן</w:t>
      </w:r>
      <w:r w:rsidRPr="00030945">
        <w:rPr>
          <w:rFonts w:ascii="David" w:hAnsi="David" w:cs="David"/>
          <w:sz w:val="22"/>
          <w:szCs w:val="22"/>
          <w:rtl/>
          <w:lang w:bidi="he-IL"/>
        </w:rPr>
        <w:tab/>
      </w:r>
      <w:r w:rsidRPr="00030945">
        <w:rPr>
          <w:rFonts w:ascii="David" w:hAnsi="David" w:cs="David"/>
          <w:sz w:val="22"/>
          <w:szCs w:val="22"/>
          <w:rtl/>
          <w:lang w:bidi="he-IL"/>
        </w:rPr>
        <w:tab/>
        <w:t>_____</w:t>
      </w:r>
    </w:p>
    <w:p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עד</w:t>
      </w:r>
      <w:r w:rsidRPr="00030945">
        <w:rPr>
          <w:rFonts w:ascii="David" w:hAnsi="David" w:cs="David"/>
          <w:sz w:val="22"/>
          <w:szCs w:val="22"/>
          <w:rtl/>
          <w:lang w:bidi="he-IL"/>
        </w:rPr>
        <w:tab/>
      </w:r>
      <w:r w:rsidRPr="00030945">
        <w:rPr>
          <w:rFonts w:ascii="David" w:hAnsi="David" w:cs="David"/>
          <w:sz w:val="22"/>
          <w:szCs w:val="22"/>
          <w:rtl/>
          <w:lang w:bidi="he-IL"/>
        </w:rPr>
        <w:tab/>
        <w:t>_____</w:t>
      </w:r>
    </w:p>
    <w:p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עד</w:t>
      </w:r>
      <w:r w:rsidRPr="00030945">
        <w:rPr>
          <w:rFonts w:ascii="David" w:hAnsi="David" w:cs="David"/>
          <w:sz w:val="22"/>
          <w:szCs w:val="22"/>
          <w:rtl/>
          <w:lang w:bidi="he-IL"/>
        </w:rPr>
        <w:tab/>
      </w:r>
      <w:r w:rsidRPr="00030945">
        <w:rPr>
          <w:rFonts w:ascii="David" w:hAnsi="David" w:cs="David"/>
          <w:sz w:val="22"/>
          <w:szCs w:val="22"/>
          <w:rtl/>
          <w:lang w:bidi="he-IL"/>
        </w:rPr>
        <w:tab/>
        <w:t>_____</w:t>
      </w:r>
    </w:p>
    <w:p w:rsidR="00030945" w:rsidRPr="00030945" w:rsidRDefault="00030945" w:rsidP="00030945">
      <w:pPr>
        <w:bidi/>
        <w:spacing w:line="360" w:lineRule="auto"/>
        <w:rPr>
          <w:rFonts w:ascii="David" w:hAnsi="David" w:cs="David"/>
          <w:sz w:val="22"/>
          <w:szCs w:val="22"/>
          <w:rtl/>
          <w:lang w:bidi="he-IL"/>
        </w:rPr>
      </w:pPr>
      <w:r w:rsidRPr="00030945">
        <w:rPr>
          <w:rFonts w:ascii="David" w:hAnsi="David" w:cs="David"/>
          <w:sz w:val="22"/>
          <w:szCs w:val="22"/>
          <w:rtl/>
          <w:lang w:bidi="he-IL"/>
        </w:rPr>
        <w:t>הרב</w:t>
      </w:r>
      <w:r w:rsidRPr="00030945">
        <w:rPr>
          <w:rFonts w:ascii="David" w:hAnsi="David" w:cs="David"/>
          <w:sz w:val="22"/>
          <w:szCs w:val="22"/>
          <w:rtl/>
          <w:lang w:bidi="he-IL"/>
        </w:rPr>
        <w:tab/>
      </w:r>
      <w:r w:rsidRPr="00030945">
        <w:rPr>
          <w:rFonts w:ascii="David" w:hAnsi="David" w:cs="David"/>
          <w:sz w:val="22"/>
          <w:szCs w:val="22"/>
          <w:rtl/>
          <w:lang w:bidi="he-IL"/>
        </w:rPr>
        <w:tab/>
        <w:t>_____</w:t>
      </w:r>
    </w:p>
    <w:p w:rsidR="00163F35" w:rsidRDefault="00163F35"/>
    <w:p w:rsidR="00163F35" w:rsidRDefault="00163F35">
      <w:pPr>
        <w:rPr>
          <w:rtl/>
        </w:rPr>
      </w:pPr>
    </w:p>
    <w:p w:rsidR="00030945" w:rsidRDefault="00030945">
      <w:bookmarkStart w:id="2" w:name="_GoBack"/>
      <w:bookmarkEnd w:id="2"/>
    </w:p>
    <w:sectPr w:rsidR="00030945" w:rsidSect="00E9139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05-05T19:19:00Z" w:initials="Author">
    <w:p w:rsidR="00745D63" w:rsidRDefault="00745D63">
      <w:pPr>
        <w:pStyle w:val="a4"/>
      </w:pPr>
      <w:r>
        <w:rPr>
          <w:rStyle w:val="a3"/>
        </w:rPr>
        <w:annotationRef/>
      </w:r>
      <w:r w:rsidR="005D3E34">
        <w:t xml:space="preserve">The translator </w:t>
      </w:r>
      <w:r>
        <w:t>remarks:</w:t>
      </w:r>
    </w:p>
    <w:p w:rsidR="00745D63" w:rsidRDefault="00745D63">
      <w:pPr>
        <w:pStyle w:val="a4"/>
      </w:pPr>
      <w:r>
        <w:t>Though the original is written in singular, I used plural in the translation of this sentence so it can apply to both groom and bride (male and female) without writing it separately for each gender.</w:t>
      </w:r>
    </w:p>
  </w:comment>
  <w:comment w:id="1" w:author="Author" w:date="2021-05-05T19:25:00Z" w:initials="Author">
    <w:p w:rsidR="004176A8" w:rsidRPr="004176A8" w:rsidRDefault="004176A8" w:rsidP="004176A8">
      <w:pPr>
        <w:pStyle w:val="a4"/>
        <w:rPr>
          <w:lang w:val="en-US" w:bidi="he-IL"/>
        </w:rPr>
      </w:pPr>
      <w:r>
        <w:rPr>
          <w:rStyle w:val="a3"/>
        </w:rPr>
        <w:annotationRef/>
      </w:r>
      <w:r>
        <w:rPr>
          <w:lang w:val="en-US" w:bidi="he-IL"/>
        </w:rPr>
        <w:t>The original phrasing is very poetic, so we thought it would be best to keep that in Hebrew, even though the sentence diverts a bit from the English.</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BE4CAB"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321A"/>
    <w:rsid w:val="00030945"/>
    <w:rsid w:val="00163F35"/>
    <w:rsid w:val="003D5F0C"/>
    <w:rsid w:val="004176A8"/>
    <w:rsid w:val="0049321A"/>
    <w:rsid w:val="005D3E34"/>
    <w:rsid w:val="00665733"/>
    <w:rsid w:val="00745D63"/>
    <w:rsid w:val="00E9139C"/>
    <w:rsid w:val="00ED06DB"/>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35"/>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63F35"/>
    <w:rPr>
      <w:sz w:val="16"/>
      <w:szCs w:val="16"/>
    </w:rPr>
  </w:style>
  <w:style w:type="paragraph" w:styleId="a4">
    <w:name w:val="annotation text"/>
    <w:basedOn w:val="a"/>
    <w:link w:val="a5"/>
    <w:uiPriority w:val="99"/>
    <w:semiHidden/>
    <w:unhideWhenUsed/>
    <w:rsid w:val="00163F35"/>
    <w:rPr>
      <w:rFonts w:ascii="Arial" w:eastAsia="Arial" w:hAnsi="Arial" w:cs="Arial"/>
      <w:sz w:val="20"/>
      <w:szCs w:val="20"/>
      <w:lang/>
    </w:rPr>
  </w:style>
  <w:style w:type="character" w:customStyle="1" w:styleId="a5">
    <w:name w:val="טקסט הערה תו"/>
    <w:basedOn w:val="a0"/>
    <w:link w:val="a4"/>
    <w:uiPriority w:val="99"/>
    <w:semiHidden/>
    <w:rsid w:val="00163F35"/>
    <w:rPr>
      <w:rFonts w:ascii="Arial" w:eastAsia="Arial" w:hAnsi="Arial" w:cs="Arial"/>
      <w:sz w:val="20"/>
      <w:szCs w:val="20"/>
      <w:lang w:bidi="ar-SA"/>
    </w:rPr>
  </w:style>
  <w:style w:type="paragraph" w:styleId="a6">
    <w:name w:val="Balloon Text"/>
    <w:basedOn w:val="a"/>
    <w:link w:val="a7"/>
    <w:uiPriority w:val="99"/>
    <w:semiHidden/>
    <w:unhideWhenUsed/>
    <w:rsid w:val="00163F35"/>
    <w:rPr>
      <w:rFonts w:ascii="Segoe UI" w:hAnsi="Segoe UI" w:cs="Segoe UI"/>
      <w:sz w:val="18"/>
      <w:szCs w:val="18"/>
    </w:rPr>
  </w:style>
  <w:style w:type="character" w:customStyle="1" w:styleId="a7">
    <w:name w:val="טקסט בלונים תו"/>
    <w:basedOn w:val="a0"/>
    <w:link w:val="a6"/>
    <w:uiPriority w:val="99"/>
    <w:semiHidden/>
    <w:rsid w:val="00163F35"/>
    <w:rPr>
      <w:rFonts w:ascii="Segoe UI" w:hAnsi="Segoe UI" w:cs="Segoe UI"/>
      <w:sz w:val="18"/>
      <w:szCs w:val="18"/>
      <w:lang w:bidi="ar-SA"/>
    </w:rPr>
  </w:style>
  <w:style w:type="paragraph" w:styleId="a8">
    <w:name w:val="annotation subject"/>
    <w:basedOn w:val="a4"/>
    <w:next w:val="a4"/>
    <w:link w:val="a9"/>
    <w:uiPriority w:val="99"/>
    <w:semiHidden/>
    <w:unhideWhenUsed/>
    <w:rsid w:val="00745D63"/>
    <w:rPr>
      <w:rFonts w:asciiTheme="minorHAnsi" w:eastAsiaTheme="minorHAnsi" w:hAnsiTheme="minorHAnsi" w:cstheme="minorBidi"/>
      <w:b/>
      <w:bCs/>
      <w:lang w:val="en-US"/>
    </w:rPr>
  </w:style>
  <w:style w:type="character" w:customStyle="1" w:styleId="a9">
    <w:name w:val="נושא הערה תו"/>
    <w:basedOn w:val="a5"/>
    <w:link w:val="a8"/>
    <w:uiPriority w:val="99"/>
    <w:semiHidden/>
    <w:rsid w:val="00745D63"/>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8</cp:revision>
  <dcterms:created xsi:type="dcterms:W3CDTF">2021-05-05T14:13:00Z</dcterms:created>
  <dcterms:modified xsi:type="dcterms:W3CDTF">2021-05-05T16:26:00Z</dcterms:modified>
</cp:coreProperties>
</file>