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6B731E" w:rsidRDefault="00E30844" w:rsidP="008F1D6E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6B731E">
        <w:rPr>
          <w:rFonts w:ascii="David" w:hAnsi="David" w:cs="David"/>
          <w:rtl/>
        </w:rPr>
        <w:t>חיפשתי נפש הדומה לנפשי, ולא</w:t>
      </w:r>
      <w:r w:rsidR="00F604C3">
        <w:rPr>
          <w:rFonts w:ascii="David" w:hAnsi="David" w:cs="David"/>
          <w:rtl/>
        </w:rPr>
        <w:t xml:space="preserve"> מצאתיה. חיפשתי בכל שבעת הימים;</w:t>
      </w:r>
      <w:r w:rsidR="00F604C3">
        <w:rPr>
          <w:rFonts w:ascii="David" w:hAnsi="David" w:cs="David" w:hint="cs"/>
          <w:rtl/>
        </w:rPr>
        <w:t xml:space="preserve"> </w:t>
      </w:r>
      <w:r w:rsidR="008F1D6E">
        <w:rPr>
          <w:rFonts w:ascii="David" w:hAnsi="David" w:cs="David" w:hint="cs"/>
          <w:rtl/>
        </w:rPr>
        <w:t xml:space="preserve">התעקשותי הייתה </w:t>
      </w:r>
      <w:r w:rsidR="00F604C3">
        <w:rPr>
          <w:rFonts w:ascii="David" w:hAnsi="David" w:cs="David" w:hint="cs"/>
          <w:rtl/>
        </w:rPr>
        <w:t>לשווא</w:t>
      </w:r>
      <w:r w:rsidRPr="006B731E">
        <w:rPr>
          <w:rFonts w:ascii="David" w:hAnsi="David" w:cs="David"/>
          <w:rtl/>
        </w:rPr>
        <w:t xml:space="preserve">. אך לא יכולתי להישאר לבד. נזקקתי למישהו שיאשר את מהותי; </w:t>
      </w:r>
      <w:r w:rsidR="00F604C3">
        <w:rPr>
          <w:rFonts w:ascii="David" w:hAnsi="David" w:cs="David" w:hint="cs"/>
          <w:rtl/>
        </w:rPr>
        <w:t xml:space="preserve">ידעתי כי מוכרח </w:t>
      </w:r>
      <w:r w:rsidRPr="006B731E">
        <w:rPr>
          <w:rFonts w:ascii="David" w:hAnsi="David" w:cs="David"/>
          <w:rtl/>
        </w:rPr>
        <w:t xml:space="preserve">להימצא אי שם מישהו עם אותם רעיונות כשלי. </w:t>
      </w:r>
      <w:commentRangeEnd w:id="0"/>
      <w:r w:rsidR="008F1D6E">
        <w:rPr>
          <w:rStyle w:val="a3"/>
          <w:rFonts w:asciiTheme="minorHAnsi" w:eastAsiaTheme="minorHAnsi" w:hAnsiTheme="minorHAnsi" w:cstheme="minorBidi"/>
          <w:rtl/>
          <w:lang w:val="en-US"/>
        </w:rPr>
        <w:commentReference w:id="0"/>
      </w:r>
    </w:p>
    <w:p w:rsidR="00E30844" w:rsidRPr="006B731E" w:rsidRDefault="00E30844" w:rsidP="006B731E">
      <w:pPr>
        <w:bidi/>
        <w:spacing w:line="360" w:lineRule="auto"/>
        <w:rPr>
          <w:rFonts w:ascii="David" w:hAnsi="David" w:cs="David"/>
          <w:rtl/>
        </w:rPr>
      </w:pPr>
    </w:p>
    <w:p w:rsidR="00E30844" w:rsidRPr="006B731E" w:rsidRDefault="00E30844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 xml:space="preserve">ב _____ בשבת, _____ ימים לחודש _____ בשנת _____ בלוח השנה היהודי, ובמקביל ל_____ יום לחודש _____ בשנת _____ בלוח השנה האזרחי, _____ ו _____ נכנסו בברית נישואים זו. </w:t>
      </w:r>
    </w:p>
    <w:p w:rsidR="00DC0047" w:rsidRPr="006B731E" w:rsidRDefault="00DC0047" w:rsidP="006B731E">
      <w:pPr>
        <w:bidi/>
        <w:spacing w:line="360" w:lineRule="auto"/>
        <w:rPr>
          <w:rFonts w:ascii="David" w:hAnsi="David" w:cs="David"/>
          <w:rtl/>
        </w:rPr>
      </w:pPr>
    </w:p>
    <w:p w:rsidR="00DC0047" w:rsidRDefault="00DC0047" w:rsidP="00D625CF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 xml:space="preserve">אנחנו זה עבור זו החברים הכי טובים; הנך תקוותיי ועתידי, מקור הכוח שלי, הנשמה התאומה שלי. בעמדי לצידך בגאווה, בעינייך אני רואה את אהבתי, ובליבך אני רואה את חלומותיי, ובהבטחתנו זו אני רואה איחוד – אמיתי ויציב  – </w:t>
      </w:r>
      <w:r w:rsidR="00F604C3">
        <w:rPr>
          <w:rFonts w:ascii="David" w:hAnsi="David" w:cs="David" w:hint="cs"/>
          <w:rtl/>
        </w:rPr>
        <w:t>המושתת על</w:t>
      </w:r>
      <w:r w:rsidR="00F604C3">
        <w:rPr>
          <w:rFonts w:ascii="David" w:hAnsi="David" w:cs="David"/>
          <w:rtl/>
        </w:rPr>
        <w:t xml:space="preserve"> חמלה, טוב-לב ו</w:t>
      </w:r>
      <w:r w:rsidRPr="006B731E">
        <w:rPr>
          <w:rFonts w:ascii="David" w:hAnsi="David" w:cs="David"/>
          <w:rtl/>
        </w:rPr>
        <w:t xml:space="preserve">כנות. בכל זמן ובכל מקום, לא </w:t>
      </w:r>
      <w:r w:rsidR="00D625CF">
        <w:rPr>
          <w:rFonts w:ascii="David" w:hAnsi="David" w:cs="David" w:hint="cs"/>
          <w:rtl/>
        </w:rPr>
        <w:t>תהי</w:t>
      </w:r>
      <w:r w:rsidRPr="006B731E">
        <w:rPr>
          <w:rFonts w:ascii="David" w:hAnsi="David" w:cs="David"/>
          <w:rtl/>
        </w:rPr>
        <w:t xml:space="preserve">ה עוד אהבה כשלנו, וסיפורנו </w:t>
      </w:r>
      <w:r w:rsidR="00F604C3">
        <w:rPr>
          <w:rFonts w:ascii="David" w:hAnsi="David" w:cs="David" w:hint="cs"/>
          <w:rtl/>
        </w:rPr>
        <w:t xml:space="preserve">הייחודי </w:t>
      </w:r>
      <w:r w:rsidRPr="006B731E">
        <w:rPr>
          <w:rFonts w:ascii="David" w:hAnsi="David" w:cs="David"/>
          <w:rtl/>
        </w:rPr>
        <w:t>ימשיך להתפתח במלוא יופיו</w:t>
      </w:r>
      <w:r w:rsidR="00F604C3">
        <w:rPr>
          <w:rFonts w:ascii="David" w:hAnsi="David" w:cs="David" w:hint="cs"/>
          <w:rtl/>
        </w:rPr>
        <w:t xml:space="preserve"> וחנו.</w:t>
      </w:r>
      <w:r w:rsidRPr="006B731E">
        <w:rPr>
          <w:rFonts w:ascii="David" w:hAnsi="David" w:cs="David"/>
          <w:rtl/>
        </w:rPr>
        <w:t xml:space="preserve"> </w:t>
      </w:r>
    </w:p>
    <w:p w:rsidR="006A11E0" w:rsidRPr="006B731E" w:rsidRDefault="006A11E0" w:rsidP="006A11E0">
      <w:pPr>
        <w:bidi/>
        <w:spacing w:line="360" w:lineRule="auto"/>
        <w:rPr>
          <w:rFonts w:ascii="David" w:hAnsi="David" w:cs="David"/>
          <w:rtl/>
        </w:rPr>
      </w:pPr>
    </w:p>
    <w:p w:rsidR="00DC0047" w:rsidRDefault="00DC0047" w:rsidP="00F604C3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אנו מתחייבים להוקיר זה את זו ולתמוך זה בזו, להתמודד עם הניסיונות שהחיים יציבו בפנינו בכוח שקט ובאומץ, ולק</w:t>
      </w:r>
      <w:r w:rsidR="00F604C3">
        <w:rPr>
          <w:rFonts w:ascii="David" w:hAnsi="David" w:cs="David" w:hint="cs"/>
          <w:rtl/>
        </w:rPr>
        <w:t>דם</w:t>
      </w:r>
      <w:r w:rsidRPr="006B731E">
        <w:rPr>
          <w:rFonts w:ascii="David" w:hAnsi="David" w:cs="David"/>
          <w:rtl/>
        </w:rPr>
        <w:t xml:space="preserve"> את ברכות החיים בהשתאות, בשמחה ובצחוק. נצמח כישויות נפרדות </w:t>
      </w:r>
      <w:commentRangeStart w:id="1"/>
      <w:r w:rsidR="00F604C3" w:rsidRPr="00586B98">
        <w:rPr>
          <w:rFonts w:ascii="David" w:hAnsi="David" w:cs="David"/>
          <w:rtl/>
        </w:rPr>
        <w:t xml:space="preserve">ונחווה את החופש המופלא </w:t>
      </w:r>
      <w:r w:rsidR="00F604C3">
        <w:rPr>
          <w:rFonts w:ascii="David" w:hAnsi="David" w:cs="David" w:hint="cs"/>
          <w:rtl/>
        </w:rPr>
        <w:t xml:space="preserve">שמקורו בקשר המושתת על </w:t>
      </w:r>
      <w:r w:rsidR="00F604C3" w:rsidRPr="00586B98">
        <w:rPr>
          <w:rFonts w:ascii="David" w:hAnsi="David" w:cs="David"/>
          <w:rtl/>
        </w:rPr>
        <w:t>כבוד הדדי.</w:t>
      </w:r>
      <w:commentRangeEnd w:id="1"/>
      <w:r w:rsidR="00F604C3">
        <w:rPr>
          <w:rStyle w:val="a3"/>
          <w:rtl/>
        </w:rPr>
        <w:commentReference w:id="1"/>
      </w:r>
    </w:p>
    <w:p w:rsidR="006A11E0" w:rsidRPr="006B731E" w:rsidRDefault="006A11E0" w:rsidP="006A11E0">
      <w:pPr>
        <w:bidi/>
        <w:spacing w:line="360" w:lineRule="auto"/>
        <w:rPr>
          <w:rFonts w:ascii="David" w:hAnsi="David" w:cs="David"/>
          <w:rtl/>
        </w:rPr>
      </w:pPr>
    </w:p>
    <w:p w:rsid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בריתנו הקדושה שרירה וקיימת.</w:t>
      </w:r>
    </w:p>
    <w:p w:rsidR="006A11E0" w:rsidRPr="006B731E" w:rsidRDefault="006A11E0" w:rsidP="006A11E0">
      <w:pPr>
        <w:bidi/>
        <w:spacing w:line="360" w:lineRule="auto"/>
        <w:rPr>
          <w:rFonts w:ascii="David" w:hAnsi="David" w:cs="David"/>
          <w:rtl/>
        </w:rPr>
      </w:pPr>
      <w:bookmarkStart w:id="2" w:name="_GoBack"/>
      <w:bookmarkEnd w:id="2"/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 xml:space="preserve">אני לדודי, ודודי לי. </w:t>
      </w: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הכלה</w:t>
      </w: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החתן</w:t>
      </w: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עד</w:t>
      </w: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עד</w:t>
      </w:r>
    </w:p>
    <w:p w:rsidR="006B731E" w:rsidRPr="006B731E" w:rsidRDefault="006B731E" w:rsidP="006B731E">
      <w:pPr>
        <w:bidi/>
        <w:spacing w:line="360" w:lineRule="auto"/>
        <w:rPr>
          <w:rFonts w:ascii="David" w:hAnsi="David" w:cs="David"/>
          <w:rtl/>
        </w:rPr>
      </w:pPr>
      <w:r w:rsidRPr="006B731E">
        <w:rPr>
          <w:rFonts w:ascii="David" w:hAnsi="David" w:cs="David"/>
          <w:rtl/>
        </w:rPr>
        <w:t>עורך הטקס</w:t>
      </w:r>
    </w:p>
    <w:p w:rsidR="00DC0047" w:rsidRPr="00DC0047" w:rsidRDefault="00DC0047" w:rsidP="00DC0047">
      <w:pPr>
        <w:bidi/>
        <w:rPr>
          <w:rtl/>
        </w:rPr>
      </w:pPr>
    </w:p>
    <w:p w:rsidR="00E30844" w:rsidRDefault="00E30844">
      <w:pPr>
        <w:rPr>
          <w:rtl/>
        </w:rPr>
      </w:pPr>
    </w:p>
    <w:p w:rsidR="006B731E" w:rsidRPr="001F23F7" w:rsidRDefault="006B731E" w:rsidP="006B731E">
      <w:pPr>
        <w:spacing w:after="60"/>
      </w:pPr>
    </w:p>
    <w:p w:rsidR="006B731E" w:rsidRPr="001F23F7" w:rsidRDefault="006B731E" w:rsidP="006B731E"/>
    <w:p w:rsidR="006B731E" w:rsidRDefault="006B731E"/>
    <w:p w:rsidR="00E30844" w:rsidRPr="001F23F7" w:rsidRDefault="00E30844" w:rsidP="00E30844">
      <w:r w:rsidRPr="001F23F7">
        <w:t>I was seeking a soul resembling mine, and I could not find it. I searched throughout the seven seas; my perseverance proved of no use. Yet I could not remain alone. I needed someone who'd approve of my nature; there had to be somebody out there with the same ideas as me.</w:t>
      </w:r>
    </w:p>
    <w:p w:rsidR="00E30844" w:rsidRPr="001F23F7" w:rsidRDefault="00E30844" w:rsidP="00E30844"/>
    <w:p w:rsidR="00E30844" w:rsidRPr="001F23F7" w:rsidRDefault="00E30844" w:rsidP="00E30844"/>
    <w:p w:rsidR="00E30844" w:rsidRDefault="00E30844"/>
    <w:sectPr w:rsidR="00E30844" w:rsidSect="0099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0-27T13:46:00Z" w:initials="Author">
    <w:p w:rsidR="008F1D6E" w:rsidRDefault="008F1D6E">
      <w:pPr>
        <w:pStyle w:val="a4"/>
        <w:rPr>
          <w:rFonts w:hint="cs"/>
          <w:rtl/>
        </w:rPr>
      </w:pPr>
      <w:r>
        <w:rPr>
          <w:rStyle w:val="a3"/>
        </w:rPr>
        <w:annotationRef/>
      </w:r>
      <w:r>
        <w:t xml:space="preserve">I found out this is a poem by </w:t>
      </w:r>
      <w:r w:rsidRPr="008F1D6E">
        <w:t xml:space="preserve">Comte de </w:t>
      </w:r>
      <w:proofErr w:type="spellStart"/>
      <w:r w:rsidRPr="008F1D6E">
        <w:t>Lautréamont</w:t>
      </w:r>
      <w:proofErr w:type="spellEnd"/>
      <w:r>
        <w:t>, but I could not find a Hebrew translation of this poem, so this is our translation of the English.</w:t>
      </w:r>
    </w:p>
  </w:comment>
  <w:comment w:id="1" w:author="Author" w:date="2021-10-27T13:44:00Z" w:initials="Author">
    <w:p w:rsidR="00F604C3" w:rsidRDefault="00F604C3" w:rsidP="00F604C3">
      <w:pPr>
        <w:pStyle w:val="a4"/>
      </w:pPr>
      <w:r>
        <w:rPr>
          <w:rStyle w:val="a3"/>
        </w:rPr>
        <w:annotationRef/>
      </w:r>
      <w:r>
        <w:t>I rephrased a bit, to make the sentence work better in Hebrew. Please make sure you agree with the translation.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B6DC8"/>
    <w:rsid w:val="006A11E0"/>
    <w:rsid w:val="006B731E"/>
    <w:rsid w:val="008F1D6E"/>
    <w:rsid w:val="00996B28"/>
    <w:rsid w:val="00AB6DC8"/>
    <w:rsid w:val="00D625CF"/>
    <w:rsid w:val="00DC0047"/>
    <w:rsid w:val="00E30844"/>
    <w:rsid w:val="00ED06DB"/>
    <w:rsid w:val="00F604C3"/>
    <w:rsid w:val="00FB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844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04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04C3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5">
    <w:name w:val="טקסט הערה תו"/>
    <w:basedOn w:val="a0"/>
    <w:link w:val="a4"/>
    <w:uiPriority w:val="99"/>
    <w:semiHidden/>
    <w:rsid w:val="00F604C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04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F604C3"/>
    <w:rPr>
      <w:rFonts w:ascii="Tahoma" w:eastAsia="Arial" w:hAnsi="Tahoma" w:cs="Tahoma"/>
      <w:sz w:val="16"/>
      <w:szCs w:val="16"/>
      <w:lang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8F1D6E"/>
    <w:pPr>
      <w:spacing w:after="0"/>
    </w:pPr>
    <w:rPr>
      <w:rFonts w:ascii="Arial" w:eastAsia="Arial" w:hAnsi="Arial" w:cs="Arial"/>
      <w:b/>
      <w:bCs/>
      <w:lang/>
    </w:rPr>
  </w:style>
  <w:style w:type="character" w:customStyle="1" w:styleId="a9">
    <w:name w:val="נושא הערה תו"/>
    <w:basedOn w:val="a5"/>
    <w:link w:val="a8"/>
    <w:uiPriority w:val="99"/>
    <w:semiHidden/>
    <w:rsid w:val="008F1D6E"/>
    <w:rPr>
      <w:rFonts w:ascii="Arial" w:eastAsia="Arial" w:hAnsi="Arial" w:cs="Arial"/>
      <w:b/>
      <w:bCs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2021-10-23T08:34:00Z</dcterms:created>
  <dcterms:modified xsi:type="dcterms:W3CDTF">2021-10-27T10:47:00Z</dcterms:modified>
</cp:coreProperties>
</file>