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AC0326" w:rsidRDefault="00AC0326" w:rsidP="00AC0326">
      <w:pPr>
        <w:bidi/>
        <w:spacing w:line="360" w:lineRule="auto"/>
        <w:rPr>
          <w:rFonts w:ascii="David" w:hAnsi="David" w:cs="David"/>
          <w:rtl/>
        </w:rPr>
      </w:pPr>
      <w:r w:rsidRPr="00AC0326">
        <w:rPr>
          <w:rFonts w:ascii="David" w:hAnsi="David" w:cs="David"/>
          <w:rtl/>
        </w:rPr>
        <w:t xml:space="preserve">ב ____ בשבת, ____ יום לחודש ____ בשנת ____ בלוח השנה היהודי, ובמקביל ל____ יום לחודש ____ בשנת ____ בלוח השנה האזרחי, כפי שתועד ב ____, ____, בן ____, ו ____, בת ____, נכנסו בברית נישואים זו. </w:t>
      </w:r>
    </w:p>
    <w:p w:rsidR="00AC0326" w:rsidRPr="00AC0326" w:rsidRDefault="00AC0326" w:rsidP="00616947">
      <w:pPr>
        <w:bidi/>
        <w:spacing w:line="360" w:lineRule="auto"/>
        <w:rPr>
          <w:rFonts w:ascii="David" w:hAnsi="David" w:cs="David"/>
          <w:rtl/>
        </w:rPr>
      </w:pPr>
      <w:r w:rsidRPr="00AC0326">
        <w:rPr>
          <w:rFonts w:ascii="David" w:hAnsi="David" w:cs="David"/>
          <w:rtl/>
        </w:rPr>
        <w:t>אנו מתחייבים להזין זה את זו, לסמוך זה על זו ולכבד זה את זו לאורך חי</w:t>
      </w:r>
      <w:r w:rsidR="00E8718F">
        <w:rPr>
          <w:rFonts w:ascii="David" w:hAnsi="David" w:cs="David" w:hint="cs"/>
          <w:rtl/>
        </w:rPr>
        <w:t>י</w:t>
      </w:r>
      <w:r w:rsidR="00616947">
        <w:rPr>
          <w:rFonts w:ascii="David" w:hAnsi="David" w:cs="David" w:hint="cs"/>
          <w:rtl/>
        </w:rPr>
        <w:t xml:space="preserve">נו </w:t>
      </w:r>
      <w:r w:rsidRPr="00AC0326">
        <w:rPr>
          <w:rFonts w:ascii="David" w:hAnsi="David" w:cs="David"/>
          <w:rtl/>
        </w:rPr>
        <w:t xml:space="preserve">המשותפים. נהיה פתוחים וכנים, </w:t>
      </w:r>
      <w:r w:rsidR="00616947">
        <w:rPr>
          <w:rFonts w:ascii="David" w:hAnsi="David" w:cs="David"/>
          <w:rtl/>
        </w:rPr>
        <w:t>מבינים ומקבלים, אוהבים וסלחניים</w:t>
      </w:r>
      <w:r w:rsidRPr="00AC0326">
        <w:rPr>
          <w:rFonts w:ascii="David" w:hAnsi="David" w:cs="David"/>
          <w:rtl/>
        </w:rPr>
        <w:t xml:space="preserve"> ונאמנים זה לזו.</w:t>
      </w:r>
    </w:p>
    <w:p w:rsidR="00AC0326" w:rsidRPr="00AC0326" w:rsidRDefault="00AC0326" w:rsidP="00616947">
      <w:pPr>
        <w:bidi/>
        <w:spacing w:line="360" w:lineRule="auto"/>
        <w:rPr>
          <w:rFonts w:ascii="David" w:hAnsi="David" w:cs="David"/>
          <w:rtl/>
        </w:rPr>
      </w:pPr>
      <w:r w:rsidRPr="00AC0326">
        <w:rPr>
          <w:rFonts w:ascii="David" w:hAnsi="David" w:cs="David"/>
          <w:rtl/>
        </w:rPr>
        <w:t xml:space="preserve">נכבד את </w:t>
      </w:r>
      <w:r w:rsidR="00616947">
        <w:rPr>
          <w:rFonts w:ascii="David" w:hAnsi="David" w:cs="David" w:hint="cs"/>
          <w:rtl/>
        </w:rPr>
        <w:t>האופי הייחודי של כל אחד מאיתנו</w:t>
      </w:r>
      <w:r w:rsidRPr="00AC0326">
        <w:rPr>
          <w:rFonts w:ascii="David" w:hAnsi="David" w:cs="David"/>
          <w:rtl/>
        </w:rPr>
        <w:t xml:space="preserve"> ונעזור זה לזו </w:t>
      </w:r>
      <w:r w:rsidR="00616947">
        <w:rPr>
          <w:rFonts w:ascii="David" w:hAnsi="David" w:cs="David" w:hint="cs"/>
          <w:rtl/>
        </w:rPr>
        <w:t>לממש את מלוא</w:t>
      </w:r>
      <w:r w:rsidRPr="00AC0326">
        <w:rPr>
          <w:rFonts w:ascii="David" w:hAnsi="David" w:cs="David"/>
          <w:rtl/>
        </w:rPr>
        <w:t xml:space="preserve"> הפוטנציאל הגלום בנו. ננחם ונתמוך זה בזו ברגעי הצער </w:t>
      </w:r>
      <w:r w:rsidR="00616947">
        <w:rPr>
          <w:rFonts w:ascii="David" w:hAnsi="David" w:cs="David" w:hint="cs"/>
          <w:rtl/>
        </w:rPr>
        <w:t xml:space="preserve">כמו גם ברגעי </w:t>
      </w:r>
      <w:r w:rsidRPr="00AC0326">
        <w:rPr>
          <w:rFonts w:ascii="David" w:hAnsi="David" w:cs="David"/>
          <w:rtl/>
        </w:rPr>
        <w:t>השמחה</w:t>
      </w:r>
      <w:r w:rsidR="00616947">
        <w:rPr>
          <w:rFonts w:ascii="David" w:hAnsi="David" w:cs="David" w:hint="cs"/>
          <w:rtl/>
        </w:rPr>
        <w:t>.</w:t>
      </w:r>
    </w:p>
    <w:p w:rsidR="00AC0326" w:rsidRPr="00AC0326" w:rsidRDefault="00AC0326" w:rsidP="00616947">
      <w:pPr>
        <w:bidi/>
        <w:spacing w:line="360" w:lineRule="auto"/>
        <w:rPr>
          <w:rFonts w:ascii="David" w:hAnsi="David" w:cs="David"/>
          <w:rtl/>
        </w:rPr>
      </w:pPr>
      <w:r w:rsidRPr="00AC0326">
        <w:rPr>
          <w:rFonts w:ascii="David" w:hAnsi="David" w:cs="David"/>
          <w:rtl/>
        </w:rPr>
        <w:t>יחד</w:t>
      </w:r>
      <w:r w:rsidR="00616947">
        <w:rPr>
          <w:rFonts w:ascii="David" w:hAnsi="David" w:cs="David" w:hint="cs"/>
          <w:rtl/>
        </w:rPr>
        <w:t xml:space="preserve"> נקים</w:t>
      </w:r>
      <w:r w:rsidRPr="00AC0326">
        <w:rPr>
          <w:rFonts w:ascii="David" w:hAnsi="David" w:cs="David"/>
          <w:rtl/>
        </w:rPr>
        <w:t xml:space="preserve"> בית </w:t>
      </w:r>
      <w:r w:rsidR="00616947">
        <w:rPr>
          <w:rFonts w:ascii="David" w:hAnsi="David" w:cs="David" w:hint="cs"/>
          <w:rtl/>
        </w:rPr>
        <w:t xml:space="preserve">שיהא </w:t>
      </w:r>
      <w:r w:rsidRPr="00AC0326">
        <w:rPr>
          <w:rFonts w:ascii="David" w:hAnsi="David" w:cs="David"/>
          <w:rtl/>
        </w:rPr>
        <w:t xml:space="preserve">מלא בלמידה, בצחוק ובחמלה, בית שבו </w:t>
      </w:r>
      <w:r w:rsidR="00616947">
        <w:rPr>
          <w:rFonts w:ascii="David" w:hAnsi="David" w:cs="David" w:hint="cs"/>
          <w:rtl/>
        </w:rPr>
        <w:t>נכבד</w:t>
      </w:r>
      <w:r w:rsidRPr="00AC0326">
        <w:rPr>
          <w:rFonts w:ascii="David" w:hAnsi="David" w:cs="David"/>
          <w:rtl/>
        </w:rPr>
        <w:t xml:space="preserve"> את המסורות </w:t>
      </w:r>
      <w:r w:rsidR="00616947">
        <w:rPr>
          <w:rFonts w:ascii="David" w:hAnsi="David" w:cs="David" w:hint="cs"/>
          <w:rtl/>
        </w:rPr>
        <w:t xml:space="preserve">יקרות הערך ואת </w:t>
      </w:r>
      <w:r w:rsidRPr="00AC0326">
        <w:rPr>
          <w:rFonts w:ascii="David" w:hAnsi="David" w:cs="David"/>
          <w:rtl/>
        </w:rPr>
        <w:t xml:space="preserve">הערכים המשפחתיים </w:t>
      </w:r>
      <w:r w:rsidR="00616947">
        <w:rPr>
          <w:rFonts w:ascii="David" w:hAnsi="David" w:cs="David" w:hint="cs"/>
          <w:rtl/>
        </w:rPr>
        <w:t>של כל אחד מאיתנו</w:t>
      </w:r>
      <w:r w:rsidR="00616947">
        <w:rPr>
          <w:rFonts w:ascii="David" w:hAnsi="David" w:cs="David"/>
          <w:rtl/>
        </w:rPr>
        <w:t xml:space="preserve">, </w:t>
      </w:r>
      <w:commentRangeStart w:id="0"/>
      <w:r w:rsidR="00616947">
        <w:rPr>
          <w:rFonts w:ascii="David" w:hAnsi="David" w:cs="David"/>
          <w:rtl/>
        </w:rPr>
        <w:t>בית שבו</w:t>
      </w:r>
      <w:r w:rsidR="00616947">
        <w:rPr>
          <w:rFonts w:ascii="David" w:hAnsi="David" w:cs="David" w:hint="cs"/>
          <w:rtl/>
        </w:rPr>
        <w:t xml:space="preserve"> ננהג זה בזה בטוב לב, ושבו נבנה את עתידנו המשותף.</w:t>
      </w:r>
      <w:commentRangeEnd w:id="0"/>
      <w:r w:rsidR="00616947">
        <w:rPr>
          <w:rStyle w:val="a4"/>
          <w:rtl/>
        </w:rPr>
        <w:commentReference w:id="0"/>
      </w:r>
    </w:p>
    <w:p w:rsidR="00AC0326" w:rsidRDefault="00AC0326" w:rsidP="00AC0326">
      <w:pPr>
        <w:bidi/>
        <w:rPr>
          <w:rtl/>
        </w:rPr>
      </w:pPr>
    </w:p>
    <w:p w:rsidR="00AC0326" w:rsidRDefault="00AC0326" w:rsidP="00AC0326">
      <w:pPr>
        <w:bidi/>
        <w:rPr>
          <w:rtl/>
        </w:rPr>
      </w:pPr>
    </w:p>
    <w:p w:rsidR="00AC0326" w:rsidRDefault="00AC0326">
      <w:bookmarkStart w:id="1" w:name="_GoBack"/>
      <w:bookmarkEnd w:id="1"/>
    </w:p>
    <w:sectPr w:rsidR="00AC0326" w:rsidSect="005E2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2-07T11:38:00Z" w:initials="Author">
    <w:p w:rsidR="00616947" w:rsidRDefault="00616947">
      <w:pPr>
        <w:pStyle w:val="a5"/>
        <w:rPr>
          <w:rFonts w:hint="cs"/>
          <w:rtl/>
        </w:rPr>
      </w:pPr>
      <w:r>
        <w:rPr>
          <w:rStyle w:val="a4"/>
        </w:rPr>
        <w:annotationRef/>
      </w:r>
      <w:r>
        <w:t>This is not a literal translation, but I believe it captures the meaning of the original sentence. Please make sure you agree.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E5CD2"/>
    <w:rsid w:val="005E25E1"/>
    <w:rsid w:val="00616947"/>
    <w:rsid w:val="00734641"/>
    <w:rsid w:val="007E5CD2"/>
    <w:rsid w:val="00AC0326"/>
    <w:rsid w:val="00E8718F"/>
    <w:rsid w:val="00ED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AC0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3">
    <w:name w:val="Strong"/>
    <w:basedOn w:val="a0"/>
    <w:uiPriority w:val="22"/>
    <w:qFormat/>
    <w:rsid w:val="00AC0326"/>
    <w:rPr>
      <w:b/>
      <w:bCs/>
    </w:rPr>
  </w:style>
  <w:style w:type="character" w:styleId="a4">
    <w:name w:val="annotation reference"/>
    <w:basedOn w:val="a0"/>
    <w:uiPriority w:val="99"/>
    <w:semiHidden/>
    <w:unhideWhenUsed/>
    <w:rsid w:val="0061694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16947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61694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16947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61694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1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6169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5</cp:revision>
  <dcterms:created xsi:type="dcterms:W3CDTF">2022-02-05T15:45:00Z</dcterms:created>
  <dcterms:modified xsi:type="dcterms:W3CDTF">2022-02-07T09:39:00Z</dcterms:modified>
</cp:coreProperties>
</file>