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66105" w14:textId="5527415D" w:rsidR="00F76792" w:rsidRPr="005C67E2" w:rsidRDefault="00EE587E" w:rsidP="005C67E2">
      <w:pPr>
        <w:pStyle w:val="Title"/>
        <w:spacing w:line="480" w:lineRule="auto"/>
        <w:jc w:val="both"/>
        <w:rPr>
          <w:b/>
          <w:color w:val="auto"/>
          <w:sz w:val="24"/>
          <w:lang w:val="en-US"/>
          <w:rPrChange w:id="1" w:author="author" w:date="2021-01-06T14:56:00Z">
            <w:rPr>
              <w:sz w:val="32"/>
              <w:lang w:val="en-GB"/>
            </w:rPr>
          </w:rPrChange>
        </w:rPr>
        <w:pPrChange w:id="2" w:author="author" w:date="2021-01-06T14:56:00Z">
          <w:pPr>
            <w:pStyle w:val="Title"/>
            <w:jc w:val="both"/>
          </w:pPr>
        </w:pPrChange>
      </w:pPr>
      <w:commentRangeStart w:id="3"/>
      <w:r w:rsidRPr="005C67E2">
        <w:rPr>
          <w:b/>
          <w:color w:val="auto"/>
          <w:sz w:val="24"/>
          <w:lang w:val="en-US"/>
          <w:rPrChange w:id="4" w:author="author" w:date="2021-01-06T14:56:00Z">
            <w:rPr>
              <w:sz w:val="32"/>
              <w:lang w:val="en-GB"/>
            </w:rPr>
          </w:rPrChange>
        </w:rPr>
        <w:t>I</w:t>
      </w:r>
      <w:r w:rsidR="00F76792" w:rsidRPr="005C67E2">
        <w:rPr>
          <w:b/>
          <w:color w:val="auto"/>
          <w:sz w:val="24"/>
          <w:lang w:val="en-US"/>
          <w:rPrChange w:id="5" w:author="author" w:date="2021-01-06T14:56:00Z">
            <w:rPr>
              <w:sz w:val="32"/>
              <w:lang w:val="en-GB"/>
            </w:rPr>
          </w:rPrChange>
        </w:rPr>
        <w:t>nter</w:t>
      </w:r>
      <w:r w:rsidR="00F464D1" w:rsidRPr="005C67E2">
        <w:rPr>
          <w:b/>
          <w:color w:val="auto"/>
          <w:sz w:val="24"/>
          <w:lang w:val="en-US"/>
          <w:rPrChange w:id="6" w:author="author" w:date="2021-01-06T14:56:00Z">
            <w:rPr>
              <w:sz w:val="32"/>
              <w:lang w:val="en-GB"/>
            </w:rPr>
          </w:rPrChange>
        </w:rPr>
        <w:t xml:space="preserve">cept </w:t>
      </w:r>
      <w:del w:id="7" w:author="author" w:date="2021-01-06T14:56:00Z">
        <w:r>
          <w:rPr>
            <w:sz w:val="32"/>
            <w:szCs w:val="32"/>
            <w:lang w:val="en-GB"/>
          </w:rPr>
          <w:delText>I</w:delText>
        </w:r>
        <w:r w:rsidR="00F76792" w:rsidRPr="009040F9">
          <w:rPr>
            <w:sz w:val="32"/>
            <w:szCs w:val="32"/>
            <w:lang w:val="en-GB"/>
          </w:rPr>
          <w:delText xml:space="preserve">nterpreting - </w:delText>
        </w:r>
        <w:r>
          <w:rPr>
            <w:sz w:val="32"/>
            <w:szCs w:val="32"/>
            <w:lang w:val="en-GB"/>
          </w:rPr>
          <w:delText>I</w:delText>
        </w:r>
        <w:r w:rsidR="00F76792" w:rsidRPr="009040F9">
          <w:rPr>
            <w:sz w:val="32"/>
            <w:szCs w:val="32"/>
            <w:lang w:val="en-GB"/>
          </w:rPr>
          <w:delText xml:space="preserve">nterpreting </w:delText>
        </w:r>
      </w:del>
      <w:ins w:id="8" w:author="author" w:date="2021-01-06T14:56:00Z">
        <w:r w:rsidR="00F464D1" w:rsidRPr="005C67E2">
          <w:rPr>
            <w:b/>
            <w:color w:val="auto"/>
            <w:sz w:val="24"/>
            <w:szCs w:val="24"/>
            <w:lang w:val="en-US"/>
          </w:rPr>
          <w:t>inter</w:t>
        </w:r>
        <w:r w:rsidR="00F76792" w:rsidRPr="005C67E2">
          <w:rPr>
            <w:b/>
            <w:color w:val="auto"/>
            <w:sz w:val="24"/>
            <w:szCs w:val="24"/>
            <w:lang w:val="en-US"/>
          </w:rPr>
          <w:t>preting</w:t>
        </w:r>
        <w:r w:rsidR="00816497" w:rsidRPr="005C67E2">
          <w:rPr>
            <w:b/>
            <w:color w:val="auto"/>
            <w:sz w:val="24"/>
            <w:szCs w:val="24"/>
            <w:lang w:val="en-US"/>
          </w:rPr>
          <w:t xml:space="preserve"> </w:t>
        </w:r>
        <w:commentRangeEnd w:id="3"/>
        <w:r w:rsidR="00775773" w:rsidRPr="005C67E2">
          <w:rPr>
            <w:rStyle w:val="CommentReference"/>
            <w:color w:val="auto"/>
            <w:sz w:val="24"/>
            <w:szCs w:val="24"/>
          </w:rPr>
          <w:commentReference w:id="3"/>
        </w:r>
        <w:r w:rsidR="00816497" w:rsidRPr="005C67E2">
          <w:rPr>
            <w:b/>
            <w:color w:val="auto"/>
            <w:sz w:val="24"/>
            <w:szCs w:val="24"/>
            <w:lang w:val="en-US"/>
          </w:rPr>
          <w:t xml:space="preserve">– </w:t>
        </w:r>
        <w:commentRangeStart w:id="9"/>
        <w:r w:rsidR="00816497" w:rsidRPr="005C67E2">
          <w:rPr>
            <w:b/>
            <w:color w:val="auto"/>
            <w:sz w:val="24"/>
            <w:szCs w:val="24"/>
            <w:lang w:val="en-US"/>
          </w:rPr>
          <w:t>A Translation</w:t>
        </w:r>
        <w:r w:rsidR="00073A93" w:rsidRPr="005C67E2">
          <w:rPr>
            <w:b/>
            <w:color w:val="auto"/>
            <w:sz w:val="24"/>
            <w:szCs w:val="24"/>
            <w:lang w:val="en-US"/>
          </w:rPr>
          <w:t>al</w:t>
        </w:r>
        <w:r w:rsidR="00816497" w:rsidRPr="005C67E2">
          <w:rPr>
            <w:b/>
            <w:color w:val="auto"/>
            <w:sz w:val="24"/>
            <w:szCs w:val="24"/>
            <w:lang w:val="en-US"/>
          </w:rPr>
          <w:t xml:space="preserve"> Activity</w:t>
        </w:r>
        <w:r w:rsidR="00F76792" w:rsidRPr="005C67E2">
          <w:rPr>
            <w:b/>
            <w:color w:val="auto"/>
            <w:sz w:val="24"/>
            <w:szCs w:val="24"/>
            <w:lang w:val="en-US"/>
          </w:rPr>
          <w:t xml:space="preserve"> </w:t>
        </w:r>
        <w:commentRangeEnd w:id="9"/>
        <w:r w:rsidR="00073A93" w:rsidRPr="005C67E2">
          <w:rPr>
            <w:rStyle w:val="CommentReference"/>
            <w:color w:val="auto"/>
            <w:sz w:val="24"/>
            <w:szCs w:val="24"/>
          </w:rPr>
          <w:commentReference w:id="9"/>
        </w:r>
      </w:ins>
      <w:commentRangeStart w:id="10"/>
      <w:r w:rsidR="00073A93" w:rsidRPr="005C67E2">
        <w:rPr>
          <w:b/>
          <w:i/>
          <w:color w:val="auto"/>
          <w:sz w:val="24"/>
          <w:lang w:val="en-US"/>
          <w:rPrChange w:id="11" w:author="author" w:date="2021-01-06T14:56:00Z">
            <w:rPr>
              <w:i/>
              <w:sz w:val="32"/>
              <w:lang w:val="en-GB"/>
            </w:rPr>
          </w:rPrChange>
        </w:rPr>
        <w:t>Sui Generis</w:t>
      </w:r>
      <w:commentRangeEnd w:id="10"/>
      <w:r w:rsidR="00073A93" w:rsidRPr="005C67E2">
        <w:rPr>
          <w:rStyle w:val="CommentReference"/>
          <w:color w:val="auto"/>
          <w:sz w:val="24"/>
          <w:szCs w:val="24"/>
        </w:rPr>
        <w:commentReference w:id="10"/>
      </w:r>
    </w:p>
    <w:p w14:paraId="0F03FB95" w14:textId="77777777" w:rsidR="000260E4" w:rsidRPr="005C67E2" w:rsidRDefault="000260E4" w:rsidP="005C67E2">
      <w:pPr>
        <w:spacing w:line="480" w:lineRule="auto"/>
        <w:jc w:val="both"/>
        <w:rPr>
          <w:lang w:val="en-US"/>
          <w:rPrChange w:id="12" w:author="author" w:date="2021-01-06T14:56:00Z">
            <w:rPr>
              <w:lang w:val="en-GB"/>
            </w:rPr>
          </w:rPrChange>
        </w:rPr>
        <w:pPrChange w:id="13" w:author="author" w:date="2021-01-06T14:56:00Z">
          <w:pPr>
            <w:jc w:val="both"/>
          </w:pPr>
        </w:pPrChange>
      </w:pPr>
    </w:p>
    <w:p w14:paraId="344B0A6A" w14:textId="5E03674C" w:rsidR="00F76792" w:rsidRPr="005C67E2" w:rsidRDefault="00F76792" w:rsidP="005C67E2">
      <w:pPr>
        <w:spacing w:line="480" w:lineRule="auto"/>
        <w:jc w:val="both"/>
        <w:rPr>
          <w:lang w:val="en-US"/>
          <w:rPrChange w:id="14" w:author="author" w:date="2021-01-06T14:56:00Z">
            <w:rPr>
              <w:lang w:val="en-GB"/>
            </w:rPr>
          </w:rPrChange>
        </w:rPr>
        <w:pPrChange w:id="15" w:author="author" w:date="2021-01-06T14:56:00Z">
          <w:pPr>
            <w:jc w:val="both"/>
          </w:pPr>
        </w:pPrChange>
      </w:pPr>
      <w:r w:rsidRPr="005C67E2">
        <w:rPr>
          <w:b/>
          <w:lang w:val="en-US"/>
          <w:rPrChange w:id="16" w:author="author" w:date="2021-01-06T14:56:00Z">
            <w:rPr>
              <w:lang w:val="en-GB"/>
            </w:rPr>
          </w:rPrChange>
        </w:rPr>
        <w:t>Abstract</w:t>
      </w:r>
      <w:del w:id="17" w:author="author" w:date="2021-01-06T14:56:00Z">
        <w:r w:rsidRPr="00D24217">
          <w:rPr>
            <w:lang w:val="en-GB"/>
          </w:rPr>
          <w:delText xml:space="preserve"> (150-200 words)</w:delText>
        </w:r>
      </w:del>
    </w:p>
    <w:p w14:paraId="3DDB465F" w14:textId="77777777" w:rsidR="00F76792" w:rsidRPr="005C67E2" w:rsidRDefault="00F76792" w:rsidP="005C67E2">
      <w:pPr>
        <w:spacing w:line="480" w:lineRule="auto"/>
        <w:jc w:val="both"/>
        <w:rPr>
          <w:lang w:val="en-US"/>
          <w:rPrChange w:id="18" w:author="author" w:date="2021-01-06T14:56:00Z">
            <w:rPr>
              <w:lang w:val="en-GB"/>
            </w:rPr>
          </w:rPrChange>
        </w:rPr>
        <w:pPrChange w:id="19" w:author="author" w:date="2021-01-06T14:56:00Z">
          <w:pPr>
            <w:jc w:val="both"/>
          </w:pPr>
        </w:pPrChange>
      </w:pPr>
    </w:p>
    <w:p w14:paraId="439EB8A2" w14:textId="77777777" w:rsidR="00F76792" w:rsidRPr="00B226B1" w:rsidRDefault="00F76792" w:rsidP="00F76792">
      <w:pPr>
        <w:jc w:val="both"/>
        <w:rPr>
          <w:del w:id="20" w:author="author" w:date="2021-01-06T14:56:00Z"/>
          <w:lang w:val="en-US"/>
        </w:rPr>
      </w:pPr>
      <w:del w:id="21" w:author="author" w:date="2021-01-06T14:56:00Z">
        <w:r w:rsidRPr="00B226B1">
          <w:rPr>
            <w:lang w:val="en-US"/>
          </w:rPr>
          <w:delText>Abstract:</w:delText>
        </w:r>
      </w:del>
    </w:p>
    <w:p w14:paraId="2887333B" w14:textId="5643E28D" w:rsidR="000260E4" w:rsidRPr="00CF46A9" w:rsidRDefault="00964D8C" w:rsidP="005C6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Change w:id="22" w:author="author" w:date="2021-01-06T14:5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PrChange>
      </w:pPr>
      <w:del w:id="23" w:author="author" w:date="2021-01-06T14:56:00Z">
        <w:r>
          <w:rPr>
            <w:lang w:val="en" w:eastAsia="en-US"/>
          </w:rPr>
          <w:delText>I</w:delText>
        </w:r>
        <w:r w:rsidR="00C9209B" w:rsidRPr="00EF28CA">
          <w:rPr>
            <w:lang w:val="en" w:eastAsia="en-US"/>
          </w:rPr>
          <w:delText>nterception</w:delText>
        </w:r>
      </w:del>
      <w:commentRangeStart w:id="24"/>
      <w:ins w:id="25" w:author="author" w:date="2021-01-06T14:56:00Z">
        <w:r w:rsidR="0018666B" w:rsidRPr="00CF46A9">
          <w:rPr>
            <w:lang w:val="en-US"/>
          </w:rPr>
          <w:t>L</w:t>
        </w:r>
        <w:r w:rsidR="00B503A8" w:rsidRPr="00CF46A9">
          <w:rPr>
            <w:lang w:val="en-US"/>
          </w:rPr>
          <w:t>awful</w:t>
        </w:r>
        <w:commentRangeEnd w:id="24"/>
        <w:r w:rsidR="003774E6" w:rsidRPr="005C67E2">
          <w:rPr>
            <w:rStyle w:val="CommentReference"/>
            <w:sz w:val="24"/>
            <w:szCs w:val="24"/>
          </w:rPr>
          <w:commentReference w:id="24"/>
        </w:r>
        <w:r w:rsidR="00B503A8" w:rsidRPr="00CF46A9">
          <w:rPr>
            <w:lang w:val="en-US"/>
          </w:rPr>
          <w:t xml:space="preserve"> i</w:t>
        </w:r>
        <w:r w:rsidR="00C9209B" w:rsidRPr="005C67E2">
          <w:rPr>
            <w:lang w:val="en-US" w:eastAsia="en-US"/>
          </w:rPr>
          <w:t>nterception</w:t>
        </w:r>
      </w:ins>
      <w:r w:rsidR="000260E4" w:rsidRPr="005C67E2">
        <w:rPr>
          <w:lang w:val="en-US"/>
          <w:rPrChange w:id="26" w:author="author" w:date="2021-01-06T14:56:00Z">
            <w:rPr>
              <w:lang w:val="en"/>
            </w:rPr>
          </w:rPrChange>
        </w:rPr>
        <w:t xml:space="preserve"> has gained importance in law enforcement</w:t>
      </w:r>
      <w:r w:rsidR="0018666B" w:rsidRPr="00CF46A9">
        <w:rPr>
          <w:lang w:val="en-US"/>
          <w:rPrChange w:id="27" w:author="author" w:date="2021-01-06T14:56:00Z">
            <w:rPr>
              <w:lang w:val="en"/>
            </w:rPr>
          </w:rPrChange>
        </w:rPr>
        <w:t xml:space="preserve"> </w:t>
      </w:r>
      <w:del w:id="28" w:author="author" w:date="2021-01-06T14:56:00Z">
        <w:r w:rsidR="00041A10" w:rsidRPr="00EF28CA">
          <w:rPr>
            <w:lang w:val="en" w:eastAsia="en-US"/>
          </w:rPr>
          <w:delText>due to</w:delText>
        </w:r>
      </w:del>
      <w:ins w:id="29" w:author="author" w:date="2021-01-06T14:56:00Z">
        <w:r w:rsidR="0018666B" w:rsidRPr="00CF46A9">
          <w:rPr>
            <w:lang w:val="en-US" w:eastAsia="en-US"/>
          </w:rPr>
          <w:t>along with</w:t>
        </w:r>
      </w:ins>
      <w:r w:rsidR="0018666B" w:rsidRPr="00CF46A9">
        <w:rPr>
          <w:lang w:val="en-US"/>
          <w:rPrChange w:id="30" w:author="author" w:date="2021-01-06T14:56:00Z">
            <w:rPr>
              <w:lang w:val="en"/>
            </w:rPr>
          </w:rPrChange>
        </w:rPr>
        <w:t xml:space="preserve"> the development of information and communication technology</w:t>
      </w:r>
      <w:r w:rsidR="000260E4" w:rsidRPr="005C67E2">
        <w:rPr>
          <w:lang w:val="en-US"/>
          <w:rPrChange w:id="31" w:author="author" w:date="2021-01-06T14:56:00Z">
            <w:rPr>
              <w:lang w:val="en"/>
            </w:rPr>
          </w:rPrChange>
        </w:rPr>
        <w:t xml:space="preserve">. Understanding the language of the intercepted </w:t>
      </w:r>
      <w:del w:id="32" w:author="author" w:date="2021-01-06T14:56:00Z">
        <w:r w:rsidR="000260E4" w:rsidRPr="00EF28CA">
          <w:rPr>
            <w:lang w:val="en" w:eastAsia="en-US"/>
          </w:rPr>
          <w:delText>people</w:delText>
        </w:r>
      </w:del>
      <w:ins w:id="33" w:author="author" w:date="2021-01-06T14:56:00Z">
        <w:r w:rsidR="0018666B" w:rsidRPr="00CF46A9">
          <w:rPr>
            <w:lang w:val="en-US" w:eastAsia="en-US"/>
          </w:rPr>
          <w:t>persons</w:t>
        </w:r>
      </w:ins>
      <w:r w:rsidR="0018666B" w:rsidRPr="00CF46A9">
        <w:rPr>
          <w:lang w:val="en-US"/>
          <w:rPrChange w:id="34" w:author="author" w:date="2021-01-06T14:56:00Z">
            <w:rPr>
              <w:lang w:val="en"/>
            </w:rPr>
          </w:rPrChange>
        </w:rPr>
        <w:t xml:space="preserve"> </w:t>
      </w:r>
      <w:r w:rsidR="000260E4" w:rsidRPr="005C67E2">
        <w:rPr>
          <w:lang w:val="en-US"/>
          <w:rPrChange w:id="35" w:author="author" w:date="2021-01-06T14:56:00Z">
            <w:rPr>
              <w:lang w:val="en"/>
            </w:rPr>
          </w:rPrChange>
        </w:rPr>
        <w:t>is</w:t>
      </w:r>
      <w:r w:rsidR="00041A10" w:rsidRPr="005C67E2">
        <w:rPr>
          <w:lang w:val="en-US"/>
          <w:rPrChange w:id="36" w:author="author" w:date="2021-01-06T14:56:00Z">
            <w:rPr>
              <w:lang w:val="en"/>
            </w:rPr>
          </w:rPrChange>
        </w:rPr>
        <w:t xml:space="preserve"> essential</w:t>
      </w:r>
      <w:r w:rsidR="000260E4" w:rsidRPr="005C67E2">
        <w:rPr>
          <w:lang w:val="en-US"/>
          <w:rPrChange w:id="37" w:author="author" w:date="2021-01-06T14:56:00Z">
            <w:rPr>
              <w:lang w:val="en"/>
            </w:rPr>
          </w:rPrChange>
        </w:rPr>
        <w:t xml:space="preserve"> for success. This </w:t>
      </w:r>
      <w:del w:id="38" w:author="author" w:date="2021-01-06T14:56:00Z">
        <w:r w:rsidR="000260E4" w:rsidRPr="00EF28CA">
          <w:rPr>
            <w:lang w:val="en" w:eastAsia="en-US"/>
          </w:rPr>
          <w:delText>essay examin</w:delText>
        </w:r>
        <w:bookmarkStart w:id="39" w:name="_GoBack"/>
        <w:bookmarkEnd w:id="39"/>
        <w:r w:rsidR="000260E4" w:rsidRPr="00EF28CA">
          <w:rPr>
            <w:lang w:val="en" w:eastAsia="en-US"/>
          </w:rPr>
          <w:delText>es the question of</w:delText>
        </w:r>
      </w:del>
      <w:ins w:id="40" w:author="author" w:date="2021-01-06T14:56:00Z">
        <w:r w:rsidR="0018666B" w:rsidRPr="00CF46A9">
          <w:rPr>
            <w:lang w:val="en-US" w:eastAsia="en-US"/>
          </w:rPr>
          <w:t>article investigates</w:t>
        </w:r>
      </w:ins>
      <w:r w:rsidR="0018666B" w:rsidRPr="00CF46A9">
        <w:rPr>
          <w:lang w:val="en-US"/>
          <w:rPrChange w:id="41" w:author="author" w:date="2021-01-06T14:56:00Z">
            <w:rPr>
              <w:lang w:val="en"/>
            </w:rPr>
          </w:rPrChange>
        </w:rPr>
        <w:t xml:space="preserve"> </w:t>
      </w:r>
      <w:r w:rsidR="000260E4" w:rsidRPr="005C67E2">
        <w:rPr>
          <w:lang w:val="en-US"/>
          <w:rPrChange w:id="42" w:author="author" w:date="2021-01-06T14:56:00Z">
            <w:rPr>
              <w:lang w:val="en"/>
            </w:rPr>
          </w:rPrChange>
        </w:rPr>
        <w:t xml:space="preserve">whether and to what extent </w:t>
      </w:r>
      <w:del w:id="43" w:author="author" w:date="2021-01-06T14:56:00Z">
        <w:r w:rsidR="000260E4" w:rsidRPr="00EF28CA">
          <w:rPr>
            <w:lang w:val="en" w:eastAsia="en-US"/>
          </w:rPr>
          <w:delText xml:space="preserve">the </w:delText>
        </w:r>
      </w:del>
      <w:r w:rsidR="000260E4" w:rsidRPr="005C67E2">
        <w:rPr>
          <w:lang w:val="en-US"/>
          <w:rPrChange w:id="44" w:author="author" w:date="2021-01-06T14:56:00Z">
            <w:rPr>
              <w:lang w:val="en"/>
            </w:rPr>
          </w:rPrChange>
        </w:rPr>
        <w:t>translator</w:t>
      </w:r>
      <w:r w:rsidR="001B7DEA" w:rsidRPr="005C67E2">
        <w:rPr>
          <w:lang w:val="en-US"/>
          <w:rPrChange w:id="45" w:author="author" w:date="2021-01-06T14:56:00Z">
            <w:rPr>
              <w:lang w:val="en"/>
            </w:rPr>
          </w:rPrChange>
        </w:rPr>
        <w:t>ial</w:t>
      </w:r>
      <w:r w:rsidR="000260E4" w:rsidRPr="005C67E2">
        <w:rPr>
          <w:lang w:val="en-US"/>
          <w:rPrChange w:id="46" w:author="author" w:date="2021-01-06T14:56:00Z">
            <w:rPr>
              <w:lang w:val="en"/>
            </w:rPr>
          </w:rPrChange>
        </w:rPr>
        <w:t xml:space="preserve"> activity </w:t>
      </w:r>
      <w:del w:id="47" w:author="author" w:date="2021-01-06T14:56:00Z">
        <w:r w:rsidR="000260E4" w:rsidRPr="00EF28CA">
          <w:rPr>
            <w:lang w:val="en" w:eastAsia="en-US"/>
          </w:rPr>
          <w:delText>within</w:delText>
        </w:r>
      </w:del>
      <w:ins w:id="48" w:author="author" w:date="2021-01-06T14:56:00Z">
        <w:r w:rsidR="000260E4" w:rsidRPr="005C67E2">
          <w:rPr>
            <w:lang w:val="en-US" w:eastAsia="en-US"/>
          </w:rPr>
          <w:t>in</w:t>
        </w:r>
      </w:ins>
      <w:r w:rsidR="000260E4" w:rsidRPr="005C67E2">
        <w:rPr>
          <w:lang w:val="en-US"/>
          <w:rPrChange w:id="49" w:author="author" w:date="2021-01-06T14:56:00Z">
            <w:rPr>
              <w:lang w:val="en"/>
            </w:rPr>
          </w:rPrChange>
        </w:rPr>
        <w:t xml:space="preserve"> the </w:t>
      </w:r>
      <w:del w:id="50" w:author="author" w:date="2021-01-06T14:56:00Z">
        <w:r w:rsidR="000260E4" w:rsidRPr="00EF28CA">
          <w:rPr>
            <w:lang w:val="en" w:eastAsia="en-US"/>
          </w:rPr>
          <w:delText>framework</w:delText>
        </w:r>
      </w:del>
      <w:ins w:id="51" w:author="author" w:date="2021-01-06T14:56:00Z">
        <w:r w:rsidR="0018666B" w:rsidRPr="00CF46A9">
          <w:rPr>
            <w:lang w:val="en-US" w:eastAsia="en-US"/>
          </w:rPr>
          <w:t>context</w:t>
        </w:r>
      </w:ins>
      <w:r w:rsidR="0018666B" w:rsidRPr="00CF46A9">
        <w:rPr>
          <w:lang w:val="en-US"/>
          <w:rPrChange w:id="52" w:author="author" w:date="2021-01-06T14:56:00Z">
            <w:rPr>
              <w:lang w:val="en"/>
            </w:rPr>
          </w:rPrChange>
        </w:rPr>
        <w:t xml:space="preserve"> </w:t>
      </w:r>
      <w:r w:rsidR="000260E4" w:rsidRPr="005C67E2">
        <w:rPr>
          <w:lang w:val="en-US"/>
          <w:rPrChange w:id="53" w:author="author" w:date="2021-01-06T14:56:00Z">
            <w:rPr>
              <w:lang w:val="en"/>
            </w:rPr>
          </w:rPrChange>
        </w:rPr>
        <w:t>of</w:t>
      </w:r>
      <w:r w:rsidR="00C9209B" w:rsidRPr="005C67E2">
        <w:rPr>
          <w:lang w:val="en-US"/>
          <w:rPrChange w:id="54" w:author="author" w:date="2021-01-06T14:56:00Z">
            <w:rPr>
              <w:lang w:val="en"/>
            </w:rPr>
          </w:rPrChange>
        </w:rPr>
        <w:t xml:space="preserve"> interception</w:t>
      </w:r>
      <w:r w:rsidR="000260E4" w:rsidRPr="005C67E2">
        <w:rPr>
          <w:lang w:val="en-US"/>
          <w:rPrChange w:id="55" w:author="author" w:date="2021-01-06T14:56:00Z">
            <w:rPr>
              <w:lang w:val="en"/>
            </w:rPr>
          </w:rPrChange>
        </w:rPr>
        <w:t xml:space="preserve"> has been </w:t>
      </w:r>
      <w:del w:id="56" w:author="author" w:date="2021-01-06T14:56:00Z">
        <w:r w:rsidR="000260E4" w:rsidRPr="00EF28CA">
          <w:rPr>
            <w:lang w:val="en" w:eastAsia="en-US"/>
          </w:rPr>
          <w:delText>examined</w:delText>
        </w:r>
      </w:del>
      <w:ins w:id="57" w:author="author" w:date="2021-01-06T14:56:00Z">
        <w:r w:rsidR="0018666B" w:rsidRPr="00CF46A9">
          <w:rPr>
            <w:lang w:val="en-US" w:eastAsia="en-US"/>
          </w:rPr>
          <w:t>researched</w:t>
        </w:r>
      </w:ins>
      <w:r w:rsidR="0018666B" w:rsidRPr="00CF46A9">
        <w:rPr>
          <w:lang w:val="en-US"/>
          <w:rPrChange w:id="58" w:author="author" w:date="2021-01-06T14:56:00Z">
            <w:rPr>
              <w:lang w:val="en"/>
            </w:rPr>
          </w:rPrChange>
        </w:rPr>
        <w:t xml:space="preserve"> as </w:t>
      </w:r>
      <w:del w:id="59" w:author="author" w:date="2021-01-06T14:56:00Z">
        <w:r w:rsidR="000260E4" w:rsidRPr="00EF28CA">
          <w:rPr>
            <w:lang w:val="en" w:eastAsia="en-US"/>
          </w:rPr>
          <w:delText xml:space="preserve">an independent research object from </w:delText>
        </w:r>
      </w:del>
      <w:r w:rsidR="0018666B" w:rsidRPr="00CF46A9">
        <w:rPr>
          <w:lang w:val="en-US"/>
          <w:rPrChange w:id="60" w:author="author" w:date="2021-01-06T14:56:00Z">
            <w:rPr>
              <w:lang w:val="en"/>
            </w:rPr>
          </w:rPrChange>
        </w:rPr>
        <w:t>a</w:t>
      </w:r>
      <w:r w:rsidR="000260E4" w:rsidRPr="005C67E2">
        <w:rPr>
          <w:lang w:val="en-US"/>
          <w:rPrChange w:id="61" w:author="author" w:date="2021-01-06T14:56:00Z">
            <w:rPr>
              <w:lang w:val="en"/>
            </w:rPr>
          </w:rPrChange>
        </w:rPr>
        <w:t xml:space="preserve"> </w:t>
      </w:r>
      <w:del w:id="62" w:author="author" w:date="2021-01-06T14:56:00Z">
        <w:r w:rsidR="000260E4" w:rsidRPr="00EF28CA">
          <w:rPr>
            <w:lang w:val="en" w:eastAsia="en-US"/>
          </w:rPr>
          <w:delText>scientific point of view.</w:delText>
        </w:r>
      </w:del>
      <w:ins w:id="63" w:author="author" w:date="2021-01-06T14:56:00Z">
        <w:r w:rsidR="001F7373" w:rsidRPr="005C67E2">
          <w:rPr>
            <w:lang w:val="en-US" w:eastAsia="en-US"/>
          </w:rPr>
          <w:t>sub</w:t>
        </w:r>
        <w:r w:rsidR="000260E4" w:rsidRPr="005C67E2">
          <w:rPr>
            <w:lang w:val="en-US" w:eastAsia="en-US"/>
          </w:rPr>
          <w:t>ject</w:t>
        </w:r>
        <w:r w:rsidR="0018666B" w:rsidRPr="00CF46A9">
          <w:rPr>
            <w:lang w:val="en-US" w:eastAsia="en-US"/>
          </w:rPr>
          <w:t xml:space="preserve"> in its own right</w:t>
        </w:r>
        <w:r w:rsidR="000260E4" w:rsidRPr="005C67E2">
          <w:rPr>
            <w:lang w:val="en-US" w:eastAsia="en-US"/>
          </w:rPr>
          <w:t>.</w:t>
        </w:r>
      </w:ins>
      <w:r w:rsidR="000260E4" w:rsidRPr="005C67E2">
        <w:rPr>
          <w:lang w:val="en-US"/>
          <w:rPrChange w:id="64" w:author="author" w:date="2021-01-06T14:56:00Z">
            <w:rPr>
              <w:lang w:val="en"/>
            </w:rPr>
          </w:rPrChange>
        </w:rPr>
        <w:t xml:space="preserve"> We discuss the current state of research </w:t>
      </w:r>
      <w:del w:id="65" w:author="author" w:date="2021-01-06T14:56:00Z">
        <w:r w:rsidR="000260E4" w:rsidRPr="00EF28CA">
          <w:rPr>
            <w:lang w:val="en" w:eastAsia="en-US"/>
          </w:rPr>
          <w:delText>and include investigations into</w:delText>
        </w:r>
      </w:del>
      <w:ins w:id="66" w:author="author" w:date="2021-01-06T14:56:00Z">
        <w:r w:rsidR="0018666B" w:rsidRPr="00CF46A9">
          <w:rPr>
            <w:lang w:val="en-US" w:eastAsia="en-US"/>
          </w:rPr>
          <w:t>including</w:t>
        </w:r>
        <w:r w:rsidR="000260E4" w:rsidRPr="005C67E2">
          <w:rPr>
            <w:lang w:val="en-US" w:eastAsia="en-US"/>
          </w:rPr>
          <w:t xml:space="preserve"> </w:t>
        </w:r>
        <w:r w:rsidR="0018666B" w:rsidRPr="00CF46A9">
          <w:rPr>
            <w:lang w:val="en-US" w:eastAsia="en-US"/>
          </w:rPr>
          <w:t>studies of</w:t>
        </w:r>
      </w:ins>
      <w:r w:rsidR="000260E4" w:rsidRPr="005C67E2">
        <w:rPr>
          <w:lang w:val="en-US"/>
          <w:rPrChange w:id="67" w:author="author" w:date="2021-01-06T14:56:00Z">
            <w:rPr>
              <w:lang w:val="en"/>
            </w:rPr>
          </w:rPrChange>
        </w:rPr>
        <w:t xml:space="preserve"> </w:t>
      </w:r>
      <w:r w:rsidR="00D736F4" w:rsidRPr="005C67E2">
        <w:rPr>
          <w:lang w:val="en-US"/>
          <w:rPrChange w:id="68" w:author="author" w:date="2021-01-06T14:56:00Z">
            <w:rPr>
              <w:lang w:val="en"/>
            </w:rPr>
          </w:rPrChange>
        </w:rPr>
        <w:t xml:space="preserve">court </w:t>
      </w:r>
      <w:r w:rsidR="00041A10" w:rsidRPr="005C67E2">
        <w:rPr>
          <w:lang w:val="en-US"/>
          <w:rPrChange w:id="69" w:author="author" w:date="2021-01-06T14:56:00Z">
            <w:rPr>
              <w:lang w:val="en"/>
            </w:rPr>
          </w:rPrChange>
        </w:rPr>
        <w:t xml:space="preserve">interpreting </w:t>
      </w:r>
      <w:r w:rsidR="00D736F4" w:rsidRPr="005C67E2">
        <w:rPr>
          <w:lang w:val="en-US"/>
          <w:rPrChange w:id="70" w:author="author" w:date="2021-01-06T14:56:00Z">
            <w:rPr>
              <w:lang w:val="en"/>
            </w:rPr>
          </w:rPrChange>
        </w:rPr>
        <w:t>and interpreting in</w:t>
      </w:r>
      <w:r w:rsidR="000260E4" w:rsidRPr="005C67E2">
        <w:rPr>
          <w:lang w:val="en-US"/>
          <w:rPrChange w:id="71" w:author="author" w:date="2021-01-06T14:56:00Z">
            <w:rPr>
              <w:lang w:val="en"/>
            </w:rPr>
          </w:rPrChange>
        </w:rPr>
        <w:t xml:space="preserve"> </w:t>
      </w:r>
      <w:r w:rsidR="00C9209B" w:rsidRPr="005C67E2">
        <w:rPr>
          <w:lang w:val="en-US"/>
          <w:rPrChange w:id="72" w:author="author" w:date="2021-01-06T14:56:00Z">
            <w:rPr>
              <w:lang w:val="en"/>
            </w:rPr>
          </w:rPrChange>
        </w:rPr>
        <w:t xml:space="preserve">police </w:t>
      </w:r>
      <w:r w:rsidR="000260E4" w:rsidRPr="005C67E2">
        <w:rPr>
          <w:lang w:val="en-US"/>
          <w:rPrChange w:id="73" w:author="author" w:date="2021-01-06T14:56:00Z">
            <w:rPr>
              <w:lang w:val="en"/>
            </w:rPr>
          </w:rPrChange>
        </w:rPr>
        <w:t>interrogation</w:t>
      </w:r>
      <w:r w:rsidR="00041A10" w:rsidRPr="005C67E2">
        <w:rPr>
          <w:lang w:val="en-US"/>
          <w:rPrChange w:id="74" w:author="author" w:date="2021-01-06T14:56:00Z">
            <w:rPr>
              <w:lang w:val="en"/>
            </w:rPr>
          </w:rPrChange>
        </w:rPr>
        <w:t>s.</w:t>
      </w:r>
      <w:r w:rsidR="000260E4" w:rsidRPr="005C67E2">
        <w:rPr>
          <w:lang w:val="en-US"/>
          <w:rPrChange w:id="75" w:author="author" w:date="2021-01-06T14:56:00Z">
            <w:rPr>
              <w:lang w:val="en"/>
            </w:rPr>
          </w:rPrChange>
        </w:rPr>
        <w:t xml:space="preserve"> Our study </w:t>
      </w:r>
      <w:del w:id="76" w:author="author" w:date="2021-01-06T14:56:00Z">
        <w:r w:rsidR="000260E4" w:rsidRPr="00EF28CA">
          <w:rPr>
            <w:lang w:val="en" w:eastAsia="en-US"/>
          </w:rPr>
          <w:delText>shows that there are</w:delText>
        </w:r>
      </w:del>
      <w:ins w:id="77" w:author="author" w:date="2021-01-06T14:56:00Z">
        <w:r w:rsidR="0018666B" w:rsidRPr="00CF46A9">
          <w:rPr>
            <w:lang w:val="en-US" w:eastAsia="en-US"/>
          </w:rPr>
          <w:t>identifies</w:t>
        </w:r>
      </w:ins>
      <w:r w:rsidR="000260E4" w:rsidRPr="005C67E2">
        <w:rPr>
          <w:lang w:val="en-US"/>
          <w:rPrChange w:id="78" w:author="author" w:date="2021-01-06T14:56:00Z">
            <w:rPr>
              <w:lang w:val="en"/>
            </w:rPr>
          </w:rPrChange>
        </w:rPr>
        <w:t xml:space="preserve"> considerable </w:t>
      </w:r>
      <w:r w:rsidR="0018666B" w:rsidRPr="00CF46A9">
        <w:rPr>
          <w:lang w:val="en-US"/>
          <w:rPrChange w:id="79" w:author="author" w:date="2021-01-06T14:56:00Z">
            <w:rPr>
              <w:lang w:val="en"/>
            </w:rPr>
          </w:rPrChange>
        </w:rPr>
        <w:t xml:space="preserve">research </w:t>
      </w:r>
      <w:del w:id="80" w:author="author" w:date="2021-01-06T14:56:00Z">
        <w:r w:rsidR="000260E4" w:rsidRPr="00EF28CA">
          <w:rPr>
            <w:lang w:val="en" w:eastAsia="en-US"/>
          </w:rPr>
          <w:delText>gaps and</w:delText>
        </w:r>
      </w:del>
      <w:ins w:id="81" w:author="author" w:date="2021-01-06T14:56:00Z">
        <w:r w:rsidR="0018666B" w:rsidRPr="00CF46A9">
          <w:rPr>
            <w:lang w:val="en-US" w:eastAsia="en-US"/>
          </w:rPr>
          <w:t>lacunae, finding</w:t>
        </w:r>
      </w:ins>
      <w:r w:rsidR="000260E4" w:rsidRPr="005C67E2">
        <w:rPr>
          <w:lang w:val="en-US"/>
          <w:rPrChange w:id="82" w:author="author" w:date="2021-01-06T14:56:00Z">
            <w:rPr>
              <w:lang w:val="en"/>
            </w:rPr>
          </w:rPrChange>
        </w:rPr>
        <w:t xml:space="preserve"> that </w:t>
      </w:r>
      <w:r w:rsidR="0062385D" w:rsidRPr="00CF46A9">
        <w:rPr>
          <w:lang w:val="en-US"/>
          <w:rPrChange w:id="83" w:author="author" w:date="2021-01-06T14:56:00Z">
            <w:rPr>
              <w:lang w:val="en"/>
            </w:rPr>
          </w:rPrChange>
        </w:rPr>
        <w:t xml:space="preserve">the </w:t>
      </w:r>
      <w:del w:id="84" w:author="author" w:date="2021-01-06T14:56:00Z">
        <w:r w:rsidR="000260E4" w:rsidRPr="00EF28CA">
          <w:rPr>
            <w:lang w:val="en" w:eastAsia="en-US"/>
          </w:rPr>
          <w:delText>activities</w:delText>
        </w:r>
      </w:del>
      <w:ins w:id="85" w:author="author" w:date="2021-01-06T14:56:00Z">
        <w:r w:rsidR="0062385D" w:rsidRPr="00CF46A9">
          <w:rPr>
            <w:lang w:val="en-US" w:eastAsia="en-US"/>
          </w:rPr>
          <w:t>tasks</w:t>
        </w:r>
        <w:r w:rsidR="000260E4" w:rsidRPr="005C67E2">
          <w:rPr>
            <w:lang w:val="en-US" w:eastAsia="en-US"/>
          </w:rPr>
          <w:t xml:space="preserve"> </w:t>
        </w:r>
        <w:r w:rsidR="00D736F4" w:rsidRPr="005C67E2">
          <w:rPr>
            <w:lang w:val="en-US" w:eastAsia="en-US"/>
          </w:rPr>
          <w:t>in</w:t>
        </w:r>
        <w:r w:rsidR="0062385D" w:rsidRPr="00CF46A9">
          <w:rPr>
            <w:lang w:val="en-US" w:eastAsia="en-US"/>
          </w:rPr>
          <w:t>volved</w:t>
        </w:r>
      </w:ins>
      <w:r w:rsidR="0062385D" w:rsidRPr="00CF46A9">
        <w:rPr>
          <w:lang w:val="en-US"/>
          <w:rPrChange w:id="86" w:author="author" w:date="2021-01-06T14:56:00Z">
            <w:rPr>
              <w:lang w:val="en"/>
            </w:rPr>
          </w:rPrChange>
        </w:rPr>
        <w:t xml:space="preserve"> in</w:t>
      </w:r>
      <w:r w:rsidR="000260E4" w:rsidRPr="005C67E2">
        <w:rPr>
          <w:lang w:val="en-US"/>
          <w:rPrChange w:id="87" w:author="author" w:date="2021-01-06T14:56:00Z">
            <w:rPr>
              <w:lang w:val="en"/>
            </w:rPr>
          </w:rPrChange>
        </w:rPr>
        <w:t xml:space="preserve"> </w:t>
      </w:r>
      <w:r w:rsidR="00C9209B" w:rsidRPr="005C67E2">
        <w:rPr>
          <w:lang w:val="en-US"/>
          <w:rPrChange w:id="88" w:author="author" w:date="2021-01-06T14:56:00Z">
            <w:rPr>
              <w:lang w:val="en"/>
            </w:rPr>
          </w:rPrChange>
        </w:rPr>
        <w:t>intercept interpret</w:t>
      </w:r>
      <w:r w:rsidR="00D736F4" w:rsidRPr="005C67E2">
        <w:rPr>
          <w:lang w:val="en-US"/>
          <w:rPrChange w:id="89" w:author="author" w:date="2021-01-06T14:56:00Z">
            <w:rPr>
              <w:lang w:val="en"/>
            </w:rPr>
          </w:rPrChange>
        </w:rPr>
        <w:t>ing</w:t>
      </w:r>
      <w:r w:rsidR="000260E4" w:rsidRPr="005C67E2">
        <w:rPr>
          <w:lang w:val="en-US"/>
          <w:rPrChange w:id="90" w:author="author" w:date="2021-01-06T14:56:00Z">
            <w:rPr>
              <w:lang w:val="en"/>
            </w:rPr>
          </w:rPrChange>
        </w:rPr>
        <w:t xml:space="preserve"> differ in many ways from </w:t>
      </w:r>
      <w:del w:id="91" w:author="author" w:date="2021-01-06T14:56:00Z">
        <w:r w:rsidR="000260E4" w:rsidRPr="00EF28CA">
          <w:rPr>
            <w:lang w:val="en" w:eastAsia="en-US"/>
          </w:rPr>
          <w:delText>the field of</w:delText>
        </w:r>
      </w:del>
      <w:ins w:id="92" w:author="author" w:date="2021-01-06T14:56:00Z">
        <w:r w:rsidR="0062385D" w:rsidRPr="00CF46A9">
          <w:rPr>
            <w:lang w:val="en-US" w:eastAsia="en-US"/>
          </w:rPr>
          <w:t>those required in</w:t>
        </w:r>
      </w:ins>
      <w:r w:rsidR="0018666B" w:rsidRPr="00CF46A9">
        <w:rPr>
          <w:lang w:val="en-US"/>
          <w:rPrChange w:id="93" w:author="author" w:date="2021-01-06T14:56:00Z">
            <w:rPr>
              <w:lang w:val="en"/>
            </w:rPr>
          </w:rPrChange>
        </w:rPr>
        <w:t xml:space="preserve"> </w:t>
      </w:r>
      <w:r w:rsidR="00D736F4" w:rsidRPr="005C67E2">
        <w:rPr>
          <w:lang w:val="en-US"/>
          <w:rPrChange w:id="94" w:author="author" w:date="2021-01-06T14:56:00Z">
            <w:rPr>
              <w:lang w:val="en"/>
            </w:rPr>
          </w:rPrChange>
        </w:rPr>
        <w:t xml:space="preserve">court and police </w:t>
      </w:r>
      <w:r w:rsidR="00041A10" w:rsidRPr="005C67E2">
        <w:rPr>
          <w:lang w:val="en-US"/>
          <w:rPrChange w:id="95" w:author="author" w:date="2021-01-06T14:56:00Z">
            <w:rPr>
              <w:lang w:val="en"/>
            </w:rPr>
          </w:rPrChange>
        </w:rPr>
        <w:t>interpreting</w:t>
      </w:r>
      <w:r w:rsidR="000260E4" w:rsidRPr="005C67E2">
        <w:rPr>
          <w:lang w:val="en-US"/>
          <w:rPrChange w:id="96" w:author="author" w:date="2021-01-06T14:56:00Z">
            <w:rPr>
              <w:lang w:val="en"/>
            </w:rPr>
          </w:rPrChange>
        </w:rPr>
        <w:t xml:space="preserve">. The comparison </w:t>
      </w:r>
      <w:del w:id="97" w:author="author" w:date="2021-01-06T14:56:00Z">
        <w:r w:rsidR="000260E4" w:rsidRPr="00EF28CA">
          <w:rPr>
            <w:lang w:val="en" w:eastAsia="en-US"/>
          </w:rPr>
          <w:delText>shows that</w:delText>
        </w:r>
      </w:del>
      <w:ins w:id="98" w:author="author" w:date="2021-01-06T14:56:00Z">
        <w:r w:rsidR="0062385D" w:rsidRPr="00CF46A9">
          <w:rPr>
            <w:lang w:val="en-US" w:eastAsia="en-US"/>
          </w:rPr>
          <w:t>presents</w:t>
        </w:r>
      </w:ins>
      <w:r w:rsidR="0062385D" w:rsidRPr="00CF46A9">
        <w:rPr>
          <w:lang w:val="en-US"/>
          <w:rPrChange w:id="99" w:author="author" w:date="2021-01-06T14:56:00Z">
            <w:rPr>
              <w:lang w:val="en"/>
            </w:rPr>
          </w:rPrChange>
        </w:rPr>
        <w:t xml:space="preserve"> it </w:t>
      </w:r>
      <w:del w:id="100" w:author="author" w:date="2021-01-06T14:56:00Z">
        <w:r w:rsidR="000260E4" w:rsidRPr="00EF28CA">
          <w:rPr>
            <w:lang w:val="en" w:eastAsia="en-US"/>
          </w:rPr>
          <w:delText>is</w:delText>
        </w:r>
      </w:del>
      <w:ins w:id="101" w:author="author" w:date="2021-01-06T14:56:00Z">
        <w:r w:rsidR="0062385D" w:rsidRPr="00CF46A9">
          <w:rPr>
            <w:lang w:val="en-US" w:eastAsia="en-US"/>
          </w:rPr>
          <w:t>as</w:t>
        </w:r>
      </w:ins>
      <w:r w:rsidR="000260E4" w:rsidRPr="005C67E2">
        <w:rPr>
          <w:lang w:val="en-US"/>
          <w:rPrChange w:id="102" w:author="author" w:date="2021-01-06T14:56:00Z">
            <w:rPr>
              <w:lang w:val="en"/>
            </w:rPr>
          </w:rPrChange>
        </w:rPr>
        <w:t xml:space="preserve"> a</w:t>
      </w:r>
      <w:r w:rsidR="00EA142B" w:rsidRPr="005C67E2">
        <w:rPr>
          <w:lang w:val="en-US"/>
          <w:rPrChange w:id="103" w:author="author" w:date="2021-01-06T14:56:00Z">
            <w:rPr>
              <w:lang w:val="en"/>
            </w:rPr>
          </w:rPrChange>
        </w:rPr>
        <w:t>n</w:t>
      </w:r>
      <w:r w:rsidR="000260E4" w:rsidRPr="005C67E2">
        <w:rPr>
          <w:lang w:val="en-US"/>
          <w:rPrChange w:id="104" w:author="author" w:date="2021-01-06T14:56:00Z">
            <w:rPr>
              <w:lang w:val="en"/>
            </w:rPr>
          </w:rPrChange>
        </w:rPr>
        <w:t xml:space="preserve"> a</w:t>
      </w:r>
      <w:r w:rsidR="009278D5" w:rsidRPr="005C67E2">
        <w:rPr>
          <w:lang w:val="en-US"/>
          <w:rPrChange w:id="105" w:author="author" w:date="2021-01-06T14:56:00Z">
            <w:rPr>
              <w:lang w:val="en"/>
            </w:rPr>
          </w:rPrChange>
        </w:rPr>
        <w:t xml:space="preserve">ctivity </w:t>
      </w:r>
      <w:r w:rsidR="00EA142B" w:rsidRPr="005C67E2">
        <w:rPr>
          <w:i/>
          <w:lang w:val="en-US"/>
          <w:rPrChange w:id="106" w:author="author" w:date="2021-01-06T14:56:00Z">
            <w:rPr>
              <w:i/>
              <w:lang w:val="en"/>
            </w:rPr>
          </w:rPrChange>
        </w:rPr>
        <w:t>sui generis</w:t>
      </w:r>
      <w:ins w:id="107" w:author="author" w:date="2021-01-06T14:56:00Z">
        <w:r w:rsidR="0062385D" w:rsidRPr="00CF46A9">
          <w:rPr>
            <w:lang w:val="en-US" w:eastAsia="en-US"/>
          </w:rPr>
          <w:t>,</w:t>
        </w:r>
      </w:ins>
      <w:r w:rsidR="0062385D" w:rsidRPr="00CF46A9">
        <w:rPr>
          <w:lang w:val="en-US"/>
          <w:rPrChange w:id="108" w:author="author" w:date="2021-01-06T14:56:00Z">
            <w:rPr>
              <w:lang w:val="en"/>
            </w:rPr>
          </w:rPrChange>
        </w:rPr>
        <w:t xml:space="preserve"> </w:t>
      </w:r>
      <w:r w:rsidR="000260E4" w:rsidRPr="005C67E2">
        <w:rPr>
          <w:lang w:val="en-US"/>
          <w:rPrChange w:id="109" w:author="author" w:date="2021-01-06T14:56:00Z">
            <w:rPr>
              <w:lang w:val="en"/>
            </w:rPr>
          </w:rPrChange>
        </w:rPr>
        <w:t>and we therefore suggest</w:t>
      </w:r>
      <w:r w:rsidR="00041A10" w:rsidRPr="005C67E2">
        <w:rPr>
          <w:lang w:val="en-US"/>
          <w:rPrChange w:id="110" w:author="author" w:date="2021-01-06T14:56:00Z">
            <w:rPr>
              <w:lang w:val="en"/>
            </w:rPr>
          </w:rPrChange>
        </w:rPr>
        <w:t xml:space="preserve"> </w:t>
      </w:r>
      <w:del w:id="111" w:author="author" w:date="2021-01-06T14:56:00Z">
        <w:r w:rsidR="00041A10" w:rsidRPr="00EF28CA">
          <w:rPr>
            <w:lang w:val="en" w:eastAsia="en-US"/>
          </w:rPr>
          <w:delText xml:space="preserve">the use of </w:delText>
        </w:r>
        <w:r w:rsidR="000260E4" w:rsidRPr="00EF28CA">
          <w:rPr>
            <w:lang w:val="en" w:eastAsia="en-US"/>
          </w:rPr>
          <w:delText>specific term</w:delText>
        </w:r>
        <w:r w:rsidR="00041A10" w:rsidRPr="00EF28CA">
          <w:rPr>
            <w:lang w:val="en" w:eastAsia="en-US"/>
          </w:rPr>
          <w:delText>inology</w:delText>
        </w:r>
        <w:r w:rsidR="000260E4" w:rsidRPr="00EF28CA">
          <w:rPr>
            <w:lang w:val="en" w:eastAsia="en-US"/>
          </w:rPr>
          <w:delText xml:space="preserve">. </w:delText>
        </w:r>
        <w:r w:rsidR="00041A10" w:rsidRPr="00EF28CA">
          <w:rPr>
            <w:lang w:val="en" w:eastAsia="en-US"/>
          </w:rPr>
          <w:delText>P</w:delText>
        </w:r>
        <w:r w:rsidR="000260E4" w:rsidRPr="00EF28CA">
          <w:rPr>
            <w:lang w:val="en" w:eastAsia="en-US"/>
          </w:rPr>
          <w:delText>revious</w:delText>
        </w:r>
      </w:del>
      <w:ins w:id="112" w:author="author" w:date="2021-01-06T14:56:00Z">
        <w:r w:rsidR="0062385D" w:rsidRPr="00CF46A9">
          <w:rPr>
            <w:lang w:val="en-US" w:eastAsia="en-US"/>
          </w:rPr>
          <w:t>using a unique term for it</w:t>
        </w:r>
        <w:r w:rsidR="000260E4" w:rsidRPr="005C67E2">
          <w:rPr>
            <w:lang w:val="en-US" w:eastAsia="en-US"/>
          </w:rPr>
          <w:t xml:space="preserve">. </w:t>
        </w:r>
        <w:r w:rsidR="0062385D" w:rsidRPr="00CF46A9">
          <w:rPr>
            <w:lang w:val="en-US" w:eastAsia="en-US"/>
          </w:rPr>
          <w:t>Since p</w:t>
        </w:r>
        <w:r w:rsidR="000260E4" w:rsidRPr="005C67E2">
          <w:rPr>
            <w:lang w:val="en-US" w:eastAsia="en-US"/>
          </w:rPr>
          <w:t>revious</w:t>
        </w:r>
      </w:ins>
      <w:r w:rsidR="000260E4" w:rsidRPr="005C67E2">
        <w:rPr>
          <w:lang w:val="en-US"/>
          <w:rPrChange w:id="113" w:author="author" w:date="2021-01-06T14:56:00Z">
            <w:rPr>
              <w:lang w:val="en"/>
            </w:rPr>
          </w:rPrChange>
        </w:rPr>
        <w:t xml:space="preserve"> research </w:t>
      </w:r>
      <w:del w:id="114" w:author="author" w:date="2021-01-06T14:56:00Z">
        <w:r w:rsidR="000260E4" w:rsidRPr="00EF28CA">
          <w:rPr>
            <w:lang w:val="en" w:eastAsia="en-US"/>
          </w:rPr>
          <w:delText>does</w:delText>
        </w:r>
      </w:del>
      <w:ins w:id="115" w:author="author" w:date="2021-01-06T14:56:00Z">
        <w:r w:rsidR="001F7373" w:rsidRPr="005C67E2">
          <w:rPr>
            <w:lang w:val="en-US" w:eastAsia="en-US"/>
          </w:rPr>
          <w:t>has</w:t>
        </w:r>
      </w:ins>
      <w:r w:rsidR="001F7373" w:rsidRPr="005C67E2">
        <w:rPr>
          <w:lang w:val="en-US"/>
          <w:rPrChange w:id="116" w:author="author" w:date="2021-01-06T14:56:00Z">
            <w:rPr>
              <w:lang w:val="en"/>
            </w:rPr>
          </w:rPrChange>
        </w:rPr>
        <w:t xml:space="preserve"> </w:t>
      </w:r>
      <w:r w:rsidR="000260E4" w:rsidRPr="005C67E2">
        <w:rPr>
          <w:lang w:val="en-US"/>
          <w:rPrChange w:id="117" w:author="author" w:date="2021-01-06T14:56:00Z">
            <w:rPr>
              <w:lang w:val="en"/>
            </w:rPr>
          </w:rPrChange>
        </w:rPr>
        <w:t xml:space="preserve">not </w:t>
      </w:r>
      <w:del w:id="118" w:author="author" w:date="2021-01-06T14:56:00Z">
        <w:r w:rsidR="000260E4" w:rsidRPr="00EF28CA">
          <w:rPr>
            <w:lang w:val="en" w:eastAsia="en-US"/>
          </w:rPr>
          <w:delText>do</w:delText>
        </w:r>
      </w:del>
      <w:ins w:id="119" w:author="author" w:date="2021-01-06T14:56:00Z">
        <w:r w:rsidR="000260E4" w:rsidRPr="005C67E2">
          <w:rPr>
            <w:lang w:val="en-US" w:eastAsia="en-US"/>
          </w:rPr>
          <w:t>do</w:t>
        </w:r>
        <w:r w:rsidR="001F7373" w:rsidRPr="005C67E2">
          <w:rPr>
            <w:lang w:val="en-US" w:eastAsia="en-US"/>
          </w:rPr>
          <w:t>ne</w:t>
        </w:r>
      </w:ins>
      <w:r w:rsidR="000260E4" w:rsidRPr="005C67E2">
        <w:rPr>
          <w:lang w:val="en-US"/>
          <w:rPrChange w:id="120" w:author="author" w:date="2021-01-06T14:56:00Z">
            <w:rPr>
              <w:lang w:val="en"/>
            </w:rPr>
          </w:rPrChange>
        </w:rPr>
        <w:t xml:space="preserve"> justice to the importance</w:t>
      </w:r>
      <w:r w:rsidR="0062385D" w:rsidRPr="00CF46A9">
        <w:rPr>
          <w:lang w:val="en-US"/>
          <w:rPrChange w:id="121" w:author="author" w:date="2021-01-06T14:56:00Z">
            <w:rPr>
              <w:lang w:val="en"/>
            </w:rPr>
          </w:rPrChange>
        </w:rPr>
        <w:t xml:space="preserve"> </w:t>
      </w:r>
      <w:del w:id="122" w:author="author" w:date="2021-01-06T14:56:00Z">
        <w:r w:rsidR="000260E4" w:rsidRPr="00EF28CA">
          <w:rPr>
            <w:lang w:val="en" w:eastAsia="en-US"/>
          </w:rPr>
          <w:delText xml:space="preserve">that </w:delText>
        </w:r>
      </w:del>
      <w:r w:rsidR="000260E4" w:rsidRPr="005C67E2">
        <w:rPr>
          <w:lang w:val="en-US"/>
          <w:rPrChange w:id="123" w:author="author" w:date="2021-01-06T14:56:00Z">
            <w:rPr>
              <w:lang w:val="en"/>
            </w:rPr>
          </w:rPrChange>
        </w:rPr>
        <w:t xml:space="preserve">the services of </w:t>
      </w:r>
      <w:r w:rsidR="000D09DC" w:rsidRPr="005C67E2">
        <w:rPr>
          <w:lang w:val="en-US"/>
          <w:rPrChange w:id="124" w:author="author" w:date="2021-01-06T14:56:00Z">
            <w:rPr>
              <w:lang w:val="en"/>
            </w:rPr>
          </w:rPrChange>
        </w:rPr>
        <w:t>intercept interpreters</w:t>
      </w:r>
      <w:r w:rsidR="000260E4" w:rsidRPr="005C67E2">
        <w:rPr>
          <w:lang w:val="en-US"/>
          <w:rPrChange w:id="125" w:author="author" w:date="2021-01-06T14:56:00Z">
            <w:rPr>
              <w:lang w:val="en"/>
            </w:rPr>
          </w:rPrChange>
        </w:rPr>
        <w:t xml:space="preserve"> </w:t>
      </w:r>
      <w:r w:rsidR="0062385D" w:rsidRPr="00CF46A9">
        <w:rPr>
          <w:lang w:val="en-US"/>
          <w:rPrChange w:id="126" w:author="author" w:date="2021-01-06T14:56:00Z">
            <w:rPr>
              <w:lang w:val="en"/>
            </w:rPr>
          </w:rPrChange>
        </w:rPr>
        <w:t>have for</w:t>
      </w:r>
      <w:r w:rsidR="000260E4" w:rsidRPr="005C67E2">
        <w:rPr>
          <w:lang w:val="en-US"/>
          <w:rPrChange w:id="127" w:author="author" w:date="2021-01-06T14:56:00Z">
            <w:rPr>
              <w:lang w:val="en"/>
            </w:rPr>
          </w:rPrChange>
        </w:rPr>
        <w:t xml:space="preserve"> the criminal justice system</w:t>
      </w:r>
      <w:del w:id="128" w:author="author" w:date="2021-01-06T14:56:00Z">
        <w:r w:rsidR="000260E4" w:rsidRPr="00EF28CA">
          <w:rPr>
            <w:lang w:val="en" w:eastAsia="en-US"/>
          </w:rPr>
          <w:delText xml:space="preserve"> and therefore</w:delText>
        </w:r>
      </w:del>
      <w:ins w:id="129" w:author="author" w:date="2021-01-06T14:56:00Z">
        <w:r w:rsidR="001F7373" w:rsidRPr="005C67E2">
          <w:rPr>
            <w:lang w:val="en-US" w:eastAsia="en-US"/>
          </w:rPr>
          <w:t>,</w:t>
        </w:r>
      </w:ins>
      <w:r w:rsidR="000260E4" w:rsidRPr="005C67E2">
        <w:rPr>
          <w:lang w:val="en-US"/>
          <w:rPrChange w:id="130" w:author="author" w:date="2021-01-06T14:56:00Z">
            <w:rPr>
              <w:lang w:val="en"/>
            </w:rPr>
          </w:rPrChange>
        </w:rPr>
        <w:t xml:space="preserve"> we advocate </w:t>
      </w:r>
      <w:r w:rsidR="00041A10" w:rsidRPr="005C67E2">
        <w:rPr>
          <w:lang w:val="en-US"/>
          <w:rPrChange w:id="131" w:author="author" w:date="2021-01-06T14:56:00Z">
            <w:rPr>
              <w:lang w:val="en"/>
            </w:rPr>
          </w:rPrChange>
        </w:rPr>
        <w:t xml:space="preserve">for </w:t>
      </w:r>
      <w:r w:rsidR="000260E4" w:rsidRPr="005C67E2">
        <w:rPr>
          <w:lang w:val="en-US"/>
          <w:rPrChange w:id="132" w:author="author" w:date="2021-01-06T14:56:00Z">
            <w:rPr>
              <w:lang w:val="en"/>
            </w:rPr>
          </w:rPrChange>
        </w:rPr>
        <w:t>more transdisciplinary research in this area of translation</w:t>
      </w:r>
      <w:r w:rsidR="00E37BA1" w:rsidRPr="005C67E2">
        <w:rPr>
          <w:lang w:val="en-US"/>
          <w:rPrChange w:id="133" w:author="author" w:date="2021-01-06T14:56:00Z">
            <w:rPr>
              <w:lang w:val="en"/>
            </w:rPr>
          </w:rPrChange>
        </w:rPr>
        <w:t>al action</w:t>
      </w:r>
      <w:r w:rsidR="000260E4" w:rsidRPr="005C67E2">
        <w:rPr>
          <w:lang w:val="en-US"/>
          <w:rPrChange w:id="134" w:author="author" w:date="2021-01-06T14:56:00Z">
            <w:rPr>
              <w:lang w:val="en"/>
            </w:rPr>
          </w:rPrChange>
        </w:rPr>
        <w:t>.</w:t>
      </w:r>
    </w:p>
    <w:p w14:paraId="74660756" w14:textId="77777777" w:rsidR="00F76792" w:rsidRPr="005C67E2" w:rsidRDefault="00F76792" w:rsidP="005C67E2">
      <w:pPr>
        <w:pBdr>
          <w:top w:val="nil"/>
          <w:left w:val="nil"/>
          <w:bottom w:val="nil"/>
          <w:right w:val="nil"/>
          <w:between w:val="nil"/>
        </w:pBdr>
        <w:spacing w:line="480" w:lineRule="auto"/>
        <w:jc w:val="both"/>
        <w:rPr>
          <w:lang w:val="en-US"/>
          <w:rPrChange w:id="135" w:author="author" w:date="2021-01-06T14:56:00Z">
            <w:rPr>
              <w:color w:val="000000"/>
              <w:lang w:val="en-US"/>
            </w:rPr>
          </w:rPrChange>
        </w:rPr>
        <w:pPrChange w:id="136" w:author="author" w:date="2021-01-06T14:56:00Z">
          <w:pPr>
            <w:pBdr>
              <w:top w:val="nil"/>
              <w:left w:val="nil"/>
              <w:bottom w:val="nil"/>
              <w:right w:val="nil"/>
              <w:between w:val="nil"/>
            </w:pBdr>
            <w:jc w:val="both"/>
          </w:pPr>
        </w:pPrChange>
      </w:pPr>
    </w:p>
    <w:p w14:paraId="09345D84" w14:textId="637C4CC5" w:rsidR="00F76792" w:rsidRPr="005C67E2" w:rsidRDefault="00F76792" w:rsidP="005C67E2">
      <w:pPr>
        <w:pBdr>
          <w:top w:val="nil"/>
          <w:left w:val="nil"/>
          <w:bottom w:val="nil"/>
          <w:right w:val="nil"/>
          <w:between w:val="nil"/>
        </w:pBdr>
        <w:spacing w:line="480" w:lineRule="auto"/>
        <w:jc w:val="both"/>
        <w:rPr>
          <w:highlight w:val="yellow"/>
          <w:lang w:val="en-US"/>
          <w:rPrChange w:id="137" w:author="author" w:date="2021-01-06T14:56:00Z">
            <w:rPr>
              <w:color w:val="000000"/>
              <w:highlight w:val="yellow"/>
              <w:lang w:val="en-GB"/>
            </w:rPr>
          </w:rPrChange>
        </w:rPr>
        <w:pPrChange w:id="138" w:author="author" w:date="2021-01-06T14:56:00Z">
          <w:pPr>
            <w:pBdr>
              <w:top w:val="nil"/>
              <w:left w:val="nil"/>
              <w:bottom w:val="nil"/>
              <w:right w:val="nil"/>
              <w:between w:val="nil"/>
            </w:pBdr>
            <w:jc w:val="both"/>
          </w:pPr>
        </w:pPrChange>
      </w:pPr>
      <w:r w:rsidRPr="005C67E2">
        <w:rPr>
          <w:b/>
          <w:lang w:val="en-US"/>
          <w:rPrChange w:id="139" w:author="author" w:date="2021-01-06T14:56:00Z">
            <w:rPr>
              <w:color w:val="000000"/>
              <w:lang w:val="en-GB"/>
            </w:rPr>
          </w:rPrChange>
        </w:rPr>
        <w:t>Keywords</w:t>
      </w:r>
      <w:r w:rsidRPr="005C67E2">
        <w:rPr>
          <w:lang w:val="en-US"/>
          <w:rPrChange w:id="140" w:author="author" w:date="2021-01-06T14:56:00Z">
            <w:rPr>
              <w:color w:val="000000"/>
              <w:lang w:val="en-GB"/>
            </w:rPr>
          </w:rPrChange>
        </w:rPr>
        <w:t xml:space="preserve">: </w:t>
      </w:r>
      <w:del w:id="141" w:author="author" w:date="2021-01-06T14:56:00Z">
        <w:r w:rsidRPr="009040F9">
          <w:rPr>
            <w:color w:val="000000"/>
            <w:lang w:val="en-GB"/>
          </w:rPr>
          <w:delText xml:space="preserve"> </w:delText>
        </w:r>
      </w:del>
      <w:r w:rsidRPr="005C67E2">
        <w:rPr>
          <w:lang w:val="en-US"/>
          <w:rPrChange w:id="142" w:author="author" w:date="2021-01-06T14:56:00Z">
            <w:rPr>
              <w:color w:val="000000"/>
              <w:lang w:val="en-GB"/>
            </w:rPr>
          </w:rPrChange>
        </w:rPr>
        <w:t>interpreter competence</w:t>
      </w:r>
      <w:del w:id="143" w:author="author" w:date="2021-01-06T14:56:00Z">
        <w:r>
          <w:rPr>
            <w:color w:val="000000"/>
            <w:lang w:val="en-GB"/>
          </w:rPr>
          <w:delText xml:space="preserve"> -</w:delText>
        </w:r>
      </w:del>
      <w:ins w:id="144" w:author="author" w:date="2021-01-06T14:56:00Z">
        <w:r w:rsidR="00816497" w:rsidRPr="005C67E2">
          <w:rPr>
            <w:lang w:val="en-US"/>
          </w:rPr>
          <w:t>,</w:t>
        </w:r>
      </w:ins>
      <w:r w:rsidRPr="005C67E2">
        <w:rPr>
          <w:lang w:val="en-US"/>
          <w:rPrChange w:id="145" w:author="author" w:date="2021-01-06T14:56:00Z">
            <w:rPr>
              <w:color w:val="000000"/>
              <w:lang w:val="en-GB"/>
            </w:rPr>
          </w:rPrChange>
        </w:rPr>
        <w:t xml:space="preserve"> police interpreter</w:t>
      </w:r>
      <w:del w:id="146" w:author="author" w:date="2021-01-06T14:56:00Z">
        <w:r>
          <w:rPr>
            <w:color w:val="000000"/>
            <w:lang w:val="en-GB"/>
          </w:rPr>
          <w:delText xml:space="preserve"> -</w:delText>
        </w:r>
      </w:del>
      <w:ins w:id="147" w:author="author" w:date="2021-01-06T14:56:00Z">
        <w:r w:rsidR="00816497" w:rsidRPr="005C67E2">
          <w:rPr>
            <w:lang w:val="en-US"/>
          </w:rPr>
          <w:t>,</w:t>
        </w:r>
      </w:ins>
      <w:r w:rsidRPr="005C67E2">
        <w:rPr>
          <w:lang w:val="en-US"/>
          <w:rPrChange w:id="148" w:author="author" w:date="2021-01-06T14:56:00Z">
            <w:rPr>
              <w:color w:val="000000"/>
              <w:lang w:val="en-GB"/>
            </w:rPr>
          </w:rPrChange>
        </w:rPr>
        <w:t xml:space="preserve"> court interpreter</w:t>
      </w:r>
      <w:del w:id="149" w:author="author" w:date="2021-01-06T14:56:00Z">
        <w:r>
          <w:rPr>
            <w:color w:val="000000"/>
            <w:lang w:val="en-GB"/>
          </w:rPr>
          <w:delText xml:space="preserve"> -</w:delText>
        </w:r>
      </w:del>
      <w:ins w:id="150" w:author="author" w:date="2021-01-06T14:56:00Z">
        <w:r w:rsidR="00816497" w:rsidRPr="005C67E2">
          <w:rPr>
            <w:lang w:val="en-US"/>
          </w:rPr>
          <w:t>,</w:t>
        </w:r>
      </w:ins>
      <w:r w:rsidRPr="005C67E2">
        <w:rPr>
          <w:lang w:val="en-US"/>
          <w:rPrChange w:id="151" w:author="author" w:date="2021-01-06T14:56:00Z">
            <w:rPr>
              <w:color w:val="000000"/>
              <w:lang w:val="en-GB"/>
            </w:rPr>
          </w:rPrChange>
        </w:rPr>
        <w:t xml:space="preserve"> interception interpreter</w:t>
      </w:r>
      <w:del w:id="152" w:author="author" w:date="2021-01-06T14:56:00Z">
        <w:r>
          <w:rPr>
            <w:color w:val="000000"/>
            <w:lang w:val="en-GB"/>
          </w:rPr>
          <w:delText xml:space="preserve"> </w:delText>
        </w:r>
        <w:r w:rsidRPr="009040F9">
          <w:rPr>
            <w:color w:val="000000"/>
            <w:lang w:val="en-GB"/>
          </w:rPr>
          <w:delText>-</w:delText>
        </w:r>
      </w:del>
      <w:ins w:id="153" w:author="author" w:date="2021-01-06T14:56:00Z">
        <w:r w:rsidR="00816497" w:rsidRPr="005C67E2">
          <w:rPr>
            <w:lang w:val="en-US"/>
          </w:rPr>
          <w:t>,</w:t>
        </w:r>
      </w:ins>
      <w:r w:rsidRPr="005C67E2">
        <w:rPr>
          <w:lang w:val="en-US"/>
          <w:rPrChange w:id="154" w:author="author" w:date="2021-01-06T14:56:00Z">
            <w:rPr>
              <w:color w:val="000000"/>
              <w:lang w:val="en-GB"/>
            </w:rPr>
          </w:rPrChange>
        </w:rPr>
        <w:t xml:space="preserve"> </w:t>
      </w:r>
      <w:r w:rsidR="00EE587E" w:rsidRPr="005C67E2">
        <w:rPr>
          <w:lang w:val="en-US"/>
          <w:rPrChange w:id="155" w:author="author" w:date="2021-01-06T14:56:00Z">
            <w:rPr>
              <w:color w:val="000000"/>
              <w:lang w:val="en-GB"/>
            </w:rPr>
          </w:rPrChange>
        </w:rPr>
        <w:t>translation</w:t>
      </w:r>
      <w:del w:id="156" w:author="author" w:date="2021-01-06T14:56:00Z">
        <w:r w:rsidR="00EE587E" w:rsidRPr="009040F9">
          <w:rPr>
            <w:color w:val="000000"/>
            <w:lang w:val="en-GB"/>
          </w:rPr>
          <w:delText xml:space="preserve"> -</w:delText>
        </w:r>
      </w:del>
      <w:ins w:id="157" w:author="author" w:date="2021-01-06T14:56:00Z">
        <w:r w:rsidR="00816497" w:rsidRPr="005C67E2">
          <w:rPr>
            <w:lang w:val="en-US"/>
          </w:rPr>
          <w:t>,</w:t>
        </w:r>
      </w:ins>
      <w:r w:rsidRPr="005C67E2">
        <w:rPr>
          <w:lang w:val="en-US"/>
          <w:rPrChange w:id="158" w:author="author" w:date="2021-01-06T14:56:00Z">
            <w:rPr>
              <w:color w:val="000000"/>
              <w:lang w:val="en-GB"/>
            </w:rPr>
          </w:rPrChange>
        </w:rPr>
        <w:t xml:space="preserve"> criminal law procedure</w:t>
      </w:r>
      <w:del w:id="159" w:author="author" w:date="2021-01-06T14:56:00Z">
        <w:r w:rsidRPr="009040F9">
          <w:rPr>
            <w:color w:val="000000"/>
            <w:lang w:val="en-GB"/>
          </w:rPr>
          <w:delText xml:space="preserve"> -</w:delText>
        </w:r>
      </w:del>
      <w:ins w:id="160" w:author="author" w:date="2021-01-06T14:56:00Z">
        <w:r w:rsidR="00816497" w:rsidRPr="005C67E2">
          <w:rPr>
            <w:lang w:val="en-US"/>
          </w:rPr>
          <w:t>,</w:t>
        </w:r>
      </w:ins>
      <w:r w:rsidRPr="005C67E2">
        <w:rPr>
          <w:lang w:val="en-US"/>
          <w:rPrChange w:id="161" w:author="author" w:date="2021-01-06T14:56:00Z">
            <w:rPr>
              <w:color w:val="000000"/>
              <w:lang w:val="en-GB"/>
            </w:rPr>
          </w:rPrChange>
        </w:rPr>
        <w:t xml:space="preserve"> literature review</w:t>
      </w:r>
    </w:p>
    <w:p w14:paraId="38F43A64" w14:textId="77777777" w:rsidR="00F76792" w:rsidRPr="005C67E2" w:rsidRDefault="00F76792" w:rsidP="005C67E2">
      <w:pPr>
        <w:spacing w:after="120" w:line="480" w:lineRule="auto"/>
        <w:jc w:val="both"/>
        <w:rPr>
          <w:highlight w:val="yellow"/>
          <w:lang w:val="en-US"/>
          <w:rPrChange w:id="162" w:author="author" w:date="2021-01-06T14:56:00Z">
            <w:rPr>
              <w:highlight w:val="yellow"/>
              <w:lang w:val="hr-BA"/>
            </w:rPr>
          </w:rPrChange>
        </w:rPr>
        <w:pPrChange w:id="163" w:author="author" w:date="2021-01-06T14:56:00Z">
          <w:pPr>
            <w:spacing w:after="120" w:line="264" w:lineRule="auto"/>
            <w:jc w:val="both"/>
          </w:pPr>
        </w:pPrChange>
      </w:pPr>
      <w:r w:rsidRPr="005C67E2">
        <w:rPr>
          <w:lang w:val="en-US"/>
          <w:rPrChange w:id="164" w:author="author" w:date="2021-01-06T14:56:00Z">
            <w:rPr>
              <w:lang w:val="en-GB"/>
            </w:rPr>
          </w:rPrChange>
        </w:rPr>
        <w:br w:type="page"/>
      </w:r>
    </w:p>
    <w:p w14:paraId="0C70D2F7" w14:textId="77777777" w:rsidR="00F76792" w:rsidRPr="005C67E2" w:rsidRDefault="00F76792" w:rsidP="005C67E2">
      <w:pPr>
        <w:spacing w:line="480" w:lineRule="auto"/>
        <w:jc w:val="both"/>
        <w:rPr>
          <w:lang w:val="en-US"/>
          <w:rPrChange w:id="165" w:author="author" w:date="2021-01-06T14:56:00Z">
            <w:rPr>
              <w:color w:val="2F5496"/>
              <w:sz w:val="32"/>
              <w:lang w:val="en-GB"/>
            </w:rPr>
          </w:rPrChange>
        </w:rPr>
        <w:pPrChange w:id="166" w:author="author" w:date="2021-01-06T14:56:00Z">
          <w:pPr>
            <w:jc w:val="both"/>
          </w:pPr>
        </w:pPrChange>
      </w:pPr>
    </w:p>
    <w:customXmlInsRangeStart w:id="167" w:author="author" w:date="2021-01-06T14:56:00Z"/>
    <w:sdt>
      <w:sdtPr>
        <w:rPr>
          <w:rFonts w:ascii="Calibri" w:eastAsia="Calibri" w:hAnsi="Calibri" w:cs="Calibri"/>
          <w:color w:val="auto"/>
          <w:sz w:val="24"/>
          <w:szCs w:val="24"/>
          <w:lang w:val="en-US"/>
        </w:rPr>
        <w:id w:val="-352417527"/>
        <w:docPartObj>
          <w:docPartGallery w:val="Table of Contents"/>
          <w:docPartUnique/>
        </w:docPartObj>
      </w:sdtPr>
      <w:sdtEndPr>
        <w:rPr>
          <w:rFonts w:ascii="Times New Roman" w:eastAsia="Times New Roman" w:hAnsi="Times New Roman" w:cs="Times New Roman"/>
          <w:b/>
          <w:bCs/>
        </w:rPr>
      </w:sdtEndPr>
      <w:sdtContent>
        <w:customXmlInsRangeEnd w:id="167"/>
        <w:p w14:paraId="5F5A0FE4" w14:textId="15EA7A60" w:rsidR="00F76792" w:rsidRPr="005C67E2" w:rsidRDefault="00291531" w:rsidP="005C67E2">
          <w:pPr>
            <w:pStyle w:val="TOCHeading"/>
            <w:numPr>
              <w:ilvl w:val="0"/>
              <w:numId w:val="0"/>
            </w:numPr>
            <w:spacing w:line="480" w:lineRule="auto"/>
            <w:jc w:val="both"/>
            <w:rPr>
              <w:ins w:id="168" w:author="author" w:date="2021-01-06T14:56:00Z"/>
              <w:color w:val="auto"/>
              <w:sz w:val="24"/>
              <w:szCs w:val="24"/>
              <w:lang w:val="en-US"/>
            </w:rPr>
          </w:pPr>
          <w:ins w:id="169" w:author="author" w:date="2021-01-06T14:56:00Z">
            <w:r w:rsidRPr="005C67E2">
              <w:rPr>
                <w:color w:val="auto"/>
                <w:sz w:val="24"/>
                <w:szCs w:val="24"/>
                <w:lang w:val="en-US"/>
              </w:rPr>
              <w:t>Contents</w:t>
            </w:r>
          </w:ins>
        </w:p>
        <w:customXmlDelRangeStart w:id="170" w:author="author" w:date="2021-01-06T14:56:00Z"/>
        <w:sdt>
          <w:sdtPr>
            <w:rPr>
              <w:rFonts w:ascii="Calibri" w:eastAsia="Calibri" w:hAnsi="Calibri" w:cs="Calibri"/>
              <w:color w:val="auto"/>
              <w:sz w:val="22"/>
              <w:szCs w:val="22"/>
              <w:lang w:val="de-DE"/>
            </w:rPr>
            <w:id w:val="2118628829"/>
            <w:docPartObj>
              <w:docPartGallery w:val="Table of Contents"/>
              <w:docPartUnique/>
            </w:docPartObj>
          </w:sdtPr>
          <w:sdtEndPr>
            <w:rPr>
              <w:rFonts w:ascii="Times New Roman" w:eastAsia="Times New Roman" w:hAnsi="Times New Roman" w:cs="Times New Roman"/>
              <w:b/>
              <w:bCs/>
              <w:sz w:val="24"/>
              <w:szCs w:val="24"/>
            </w:rPr>
          </w:sdtEndPr>
          <w:sdtContent>
            <w:customXmlDelRangeEnd w:id="170"/>
            <w:p w14:paraId="5845F6D7" w14:textId="77777777" w:rsidR="00F76792" w:rsidRDefault="00F76792" w:rsidP="00F76792">
              <w:pPr>
                <w:pStyle w:val="TOCHeading"/>
                <w:numPr>
                  <w:ilvl w:val="0"/>
                  <w:numId w:val="0"/>
                </w:numPr>
                <w:jc w:val="both"/>
                <w:rPr>
                  <w:del w:id="171" w:author="author" w:date="2021-01-06T14:56:00Z"/>
                </w:rPr>
              </w:pPr>
              <w:del w:id="172" w:author="author" w:date="2021-01-06T14:56:00Z">
                <w:r>
                  <w:rPr>
                    <w:lang w:val="de-DE"/>
                  </w:rPr>
                  <w:delText>Inhalt</w:delText>
                </w:r>
              </w:del>
            </w:p>
            <w:p w14:paraId="0F1B7BDD" w14:textId="77777777" w:rsidR="00DC696D" w:rsidRDefault="00F76792">
              <w:pPr>
                <w:pStyle w:val="TOC1"/>
                <w:rPr>
                  <w:del w:id="173" w:author="author" w:date="2021-01-06T14:56:00Z"/>
                  <w:rFonts w:asciiTheme="minorHAnsi" w:eastAsiaTheme="minorEastAsia" w:hAnsiTheme="minorHAnsi" w:cstheme="minorBidi"/>
                  <w:noProof/>
                  <w:sz w:val="22"/>
                  <w:szCs w:val="22"/>
                  <w:lang w:val="en-US" w:eastAsia="en-US"/>
                </w:rPr>
              </w:pPr>
              <w:r w:rsidRPr="005C67E2">
                <w:rPr>
                  <w:b/>
                  <w:lang w:val="en-US"/>
                  <w:rPrChange w:id="174" w:author="author" w:date="2021-01-06T14:56:00Z">
                    <w:rPr>
                      <w:b/>
                      <w:lang w:val="de-DE"/>
                    </w:rPr>
                  </w:rPrChange>
                </w:rPr>
                <w:fldChar w:fldCharType="begin"/>
              </w:r>
              <w:r w:rsidRPr="005C67E2">
                <w:rPr>
                  <w:b/>
                  <w:bCs/>
                  <w:lang w:val="en-US"/>
                </w:rPr>
                <w:instrText xml:space="preserve"> TOC \o "1-4" \h \z \u </w:instrText>
              </w:r>
              <w:r w:rsidRPr="005C67E2">
                <w:rPr>
                  <w:b/>
                  <w:lang w:val="en-US"/>
                  <w:rPrChange w:id="175" w:author="author" w:date="2021-01-06T14:56:00Z">
                    <w:rPr>
                      <w:b/>
                      <w:lang w:val="de-DE"/>
                    </w:rPr>
                  </w:rPrChange>
                </w:rPr>
                <w:fldChar w:fldCharType="separate"/>
              </w:r>
              <w:del w:id="176" w:author="author" w:date="2021-01-06T14:56:00Z">
                <w:r w:rsidR="005C67E2">
                  <w:fldChar w:fldCharType="begin"/>
                </w:r>
                <w:r w:rsidR="005C67E2">
                  <w:delInstrText xml:space="preserve"> HYPERLINK \l "_Toc59986948" </w:delInstrText>
                </w:r>
                <w:r w:rsidR="005C67E2">
                  <w:fldChar w:fldCharType="separate"/>
                </w:r>
                <w:r w:rsidR="00DC696D" w:rsidRPr="00404B22">
                  <w:rPr>
                    <w:rStyle w:val="Hyperlink"/>
                    <w:noProof/>
                    <w:lang w:val="en-US"/>
                  </w:rPr>
                  <w:delText>1</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Introduction</w:delText>
                </w:r>
                <w:r w:rsidR="00DC696D">
                  <w:rPr>
                    <w:noProof/>
                    <w:webHidden/>
                  </w:rPr>
                  <w:tab/>
                </w:r>
                <w:r w:rsidR="00DC696D">
                  <w:rPr>
                    <w:noProof/>
                    <w:webHidden/>
                  </w:rPr>
                  <w:fldChar w:fldCharType="begin"/>
                </w:r>
                <w:r w:rsidR="00DC696D">
                  <w:rPr>
                    <w:noProof/>
                    <w:webHidden/>
                  </w:rPr>
                  <w:delInstrText xml:space="preserve"> PAGEREF _Toc59986948 \h </w:delInstrText>
                </w:r>
                <w:r w:rsidR="00DC696D">
                  <w:rPr>
                    <w:noProof/>
                    <w:webHidden/>
                  </w:rPr>
                </w:r>
                <w:r w:rsidR="00DC696D">
                  <w:rPr>
                    <w:noProof/>
                    <w:webHidden/>
                  </w:rPr>
                  <w:fldChar w:fldCharType="separate"/>
                </w:r>
                <w:r w:rsidR="00B226B1">
                  <w:rPr>
                    <w:noProof/>
                    <w:webHidden/>
                  </w:rPr>
                  <w:delText>3</w:delText>
                </w:r>
                <w:r w:rsidR="00DC696D">
                  <w:rPr>
                    <w:noProof/>
                    <w:webHidden/>
                  </w:rPr>
                  <w:fldChar w:fldCharType="end"/>
                </w:r>
                <w:r w:rsidR="005C67E2">
                  <w:rPr>
                    <w:noProof/>
                  </w:rPr>
                  <w:fldChar w:fldCharType="end"/>
                </w:r>
              </w:del>
            </w:p>
            <w:p w14:paraId="2C6B7406" w14:textId="77777777" w:rsidR="00DC696D" w:rsidRDefault="005C67E2">
              <w:pPr>
                <w:pStyle w:val="TOC1"/>
                <w:rPr>
                  <w:del w:id="177" w:author="author" w:date="2021-01-06T14:56:00Z"/>
                  <w:rFonts w:asciiTheme="minorHAnsi" w:eastAsiaTheme="minorEastAsia" w:hAnsiTheme="minorHAnsi" w:cstheme="minorBidi"/>
                  <w:noProof/>
                  <w:sz w:val="22"/>
                  <w:szCs w:val="22"/>
                  <w:lang w:val="en-US" w:eastAsia="en-US"/>
                </w:rPr>
              </w:pPr>
              <w:del w:id="178" w:author="author" w:date="2021-01-06T14:56:00Z">
                <w:r>
                  <w:fldChar w:fldCharType="begin"/>
                </w:r>
                <w:r>
                  <w:delInstrText xml:space="preserve"> HYPERLINK \l "_Toc59986949" </w:delInstrText>
                </w:r>
                <w:r>
                  <w:fldChar w:fldCharType="separate"/>
                </w:r>
                <w:r w:rsidR="00DC696D" w:rsidRPr="00404B22">
                  <w:rPr>
                    <w:rStyle w:val="Hyperlink"/>
                    <w:noProof/>
                    <w:lang w:val="en-US"/>
                  </w:rPr>
                  <w:delText>2</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Intercept Interpreting: (Not) a Research Object?</w:delText>
                </w:r>
                <w:r w:rsidR="00DC696D">
                  <w:rPr>
                    <w:noProof/>
                    <w:webHidden/>
                  </w:rPr>
                  <w:tab/>
                </w:r>
                <w:r w:rsidR="00DC696D">
                  <w:rPr>
                    <w:noProof/>
                    <w:webHidden/>
                  </w:rPr>
                  <w:fldChar w:fldCharType="begin"/>
                </w:r>
                <w:r w:rsidR="00DC696D">
                  <w:rPr>
                    <w:noProof/>
                    <w:webHidden/>
                  </w:rPr>
                  <w:delInstrText xml:space="preserve"> PAGEREF _Toc59986949 \h </w:delInstrText>
                </w:r>
                <w:r w:rsidR="00DC696D">
                  <w:rPr>
                    <w:noProof/>
                    <w:webHidden/>
                  </w:rPr>
                </w:r>
                <w:r w:rsidR="00DC696D">
                  <w:rPr>
                    <w:noProof/>
                    <w:webHidden/>
                  </w:rPr>
                  <w:fldChar w:fldCharType="separate"/>
                </w:r>
                <w:r w:rsidR="00B226B1">
                  <w:rPr>
                    <w:noProof/>
                    <w:webHidden/>
                  </w:rPr>
                  <w:delText>4</w:delText>
                </w:r>
                <w:r w:rsidR="00DC696D">
                  <w:rPr>
                    <w:noProof/>
                    <w:webHidden/>
                  </w:rPr>
                  <w:fldChar w:fldCharType="end"/>
                </w:r>
                <w:r>
                  <w:rPr>
                    <w:noProof/>
                  </w:rPr>
                  <w:fldChar w:fldCharType="end"/>
                </w:r>
              </w:del>
            </w:p>
            <w:p w14:paraId="314EE080" w14:textId="77777777" w:rsidR="00DC696D" w:rsidRDefault="005C67E2">
              <w:pPr>
                <w:pStyle w:val="TOC2"/>
                <w:tabs>
                  <w:tab w:val="left" w:pos="880"/>
                  <w:tab w:val="right" w:leader="dot" w:pos="9396"/>
                </w:tabs>
                <w:rPr>
                  <w:del w:id="179" w:author="author" w:date="2021-01-06T14:56:00Z"/>
                  <w:rFonts w:asciiTheme="minorHAnsi" w:eastAsiaTheme="minorEastAsia" w:hAnsiTheme="minorHAnsi" w:cstheme="minorBidi"/>
                  <w:noProof/>
                  <w:sz w:val="22"/>
                  <w:szCs w:val="22"/>
                  <w:lang w:val="en-US" w:eastAsia="en-US"/>
                </w:rPr>
              </w:pPr>
              <w:del w:id="180" w:author="author" w:date="2021-01-06T14:56:00Z">
                <w:r>
                  <w:fldChar w:fldCharType="begin"/>
                </w:r>
                <w:r>
                  <w:delInstrText xml:space="preserve"> HYPERLINK \l "_Toc59986950" </w:delInstrText>
                </w:r>
                <w:r>
                  <w:fldChar w:fldCharType="separate"/>
                </w:r>
                <w:r w:rsidR="00DC696D" w:rsidRPr="00404B22">
                  <w:rPr>
                    <w:rStyle w:val="Hyperlink"/>
                    <w:noProof/>
                    <w:lang w:val="en-US"/>
                  </w:rPr>
                  <w:delText>2.1</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Investigation Through Systematic Literature Review</w:delText>
                </w:r>
                <w:r w:rsidR="00DC696D">
                  <w:rPr>
                    <w:noProof/>
                    <w:webHidden/>
                  </w:rPr>
                  <w:tab/>
                </w:r>
                <w:r w:rsidR="00DC696D">
                  <w:rPr>
                    <w:noProof/>
                    <w:webHidden/>
                  </w:rPr>
                  <w:fldChar w:fldCharType="begin"/>
                </w:r>
                <w:r w:rsidR="00DC696D">
                  <w:rPr>
                    <w:noProof/>
                    <w:webHidden/>
                  </w:rPr>
                  <w:delInstrText xml:space="preserve"> PAGEREF _Toc59986950 \h </w:delInstrText>
                </w:r>
                <w:r w:rsidR="00DC696D">
                  <w:rPr>
                    <w:noProof/>
                    <w:webHidden/>
                  </w:rPr>
                </w:r>
                <w:r w:rsidR="00DC696D">
                  <w:rPr>
                    <w:noProof/>
                    <w:webHidden/>
                  </w:rPr>
                  <w:fldChar w:fldCharType="separate"/>
                </w:r>
                <w:r w:rsidR="00B226B1">
                  <w:rPr>
                    <w:noProof/>
                    <w:webHidden/>
                  </w:rPr>
                  <w:delText>4</w:delText>
                </w:r>
                <w:r w:rsidR="00DC696D">
                  <w:rPr>
                    <w:noProof/>
                    <w:webHidden/>
                  </w:rPr>
                  <w:fldChar w:fldCharType="end"/>
                </w:r>
                <w:r>
                  <w:rPr>
                    <w:noProof/>
                  </w:rPr>
                  <w:fldChar w:fldCharType="end"/>
                </w:r>
              </w:del>
            </w:p>
            <w:p w14:paraId="3A074B91" w14:textId="77777777" w:rsidR="00DC696D" w:rsidRDefault="005C67E2">
              <w:pPr>
                <w:pStyle w:val="TOC3"/>
                <w:tabs>
                  <w:tab w:val="left" w:pos="1320"/>
                  <w:tab w:val="right" w:leader="dot" w:pos="9396"/>
                </w:tabs>
                <w:rPr>
                  <w:del w:id="181" w:author="author" w:date="2021-01-06T14:56:00Z"/>
                  <w:rFonts w:asciiTheme="minorHAnsi" w:eastAsiaTheme="minorEastAsia" w:hAnsiTheme="minorHAnsi" w:cstheme="minorBidi"/>
                  <w:noProof/>
                  <w:sz w:val="22"/>
                  <w:szCs w:val="22"/>
                  <w:lang w:val="en-US" w:eastAsia="en-US"/>
                </w:rPr>
              </w:pPr>
              <w:del w:id="182" w:author="author" w:date="2021-01-06T14:56:00Z">
                <w:r>
                  <w:fldChar w:fldCharType="begin"/>
                </w:r>
                <w:r>
                  <w:delInstrText xml:space="preserve"> HYPERLINK \l "_Toc59986951" </w:delInstrText>
                </w:r>
                <w:r>
                  <w:fldChar w:fldCharType="separate"/>
                </w:r>
                <w:r w:rsidR="00DC696D" w:rsidRPr="00404B22">
                  <w:rPr>
                    <w:rStyle w:val="Hyperlink"/>
                    <w:noProof/>
                    <w:lang w:val="en-US"/>
                  </w:rPr>
                  <w:delText>2.1.1</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Methodology</w:delText>
                </w:r>
                <w:r w:rsidR="00DC696D">
                  <w:rPr>
                    <w:noProof/>
                    <w:webHidden/>
                  </w:rPr>
                  <w:tab/>
                </w:r>
                <w:r w:rsidR="00DC696D">
                  <w:rPr>
                    <w:noProof/>
                    <w:webHidden/>
                  </w:rPr>
                  <w:fldChar w:fldCharType="begin"/>
                </w:r>
                <w:r w:rsidR="00DC696D">
                  <w:rPr>
                    <w:noProof/>
                    <w:webHidden/>
                  </w:rPr>
                  <w:delInstrText xml:space="preserve"> PAGEREF _Toc59986951 \h </w:delInstrText>
                </w:r>
                <w:r w:rsidR="00DC696D">
                  <w:rPr>
                    <w:noProof/>
                    <w:webHidden/>
                  </w:rPr>
                </w:r>
                <w:r w:rsidR="00DC696D">
                  <w:rPr>
                    <w:noProof/>
                    <w:webHidden/>
                  </w:rPr>
                  <w:fldChar w:fldCharType="separate"/>
                </w:r>
                <w:r w:rsidR="00B226B1">
                  <w:rPr>
                    <w:noProof/>
                    <w:webHidden/>
                  </w:rPr>
                  <w:delText>4</w:delText>
                </w:r>
                <w:r w:rsidR="00DC696D">
                  <w:rPr>
                    <w:noProof/>
                    <w:webHidden/>
                  </w:rPr>
                  <w:fldChar w:fldCharType="end"/>
                </w:r>
                <w:r>
                  <w:rPr>
                    <w:noProof/>
                  </w:rPr>
                  <w:fldChar w:fldCharType="end"/>
                </w:r>
              </w:del>
            </w:p>
            <w:p w14:paraId="44EAD4F0" w14:textId="77777777" w:rsidR="00DC696D" w:rsidRDefault="005C67E2">
              <w:pPr>
                <w:pStyle w:val="TOC3"/>
                <w:tabs>
                  <w:tab w:val="left" w:pos="1320"/>
                  <w:tab w:val="right" w:leader="dot" w:pos="9396"/>
                </w:tabs>
                <w:rPr>
                  <w:del w:id="183" w:author="author" w:date="2021-01-06T14:56:00Z"/>
                  <w:rFonts w:asciiTheme="minorHAnsi" w:eastAsiaTheme="minorEastAsia" w:hAnsiTheme="minorHAnsi" w:cstheme="minorBidi"/>
                  <w:noProof/>
                  <w:sz w:val="22"/>
                  <w:szCs w:val="22"/>
                  <w:lang w:val="en-US" w:eastAsia="en-US"/>
                </w:rPr>
              </w:pPr>
              <w:del w:id="184" w:author="author" w:date="2021-01-06T14:56:00Z">
                <w:r>
                  <w:fldChar w:fldCharType="begin"/>
                </w:r>
                <w:r>
                  <w:delInstrText xml:space="preserve"> HYPERLINK \l "_Toc59986952" </w:delInstrText>
                </w:r>
                <w:r>
                  <w:fldChar w:fldCharType="separate"/>
                </w:r>
                <w:r w:rsidR="00DC696D" w:rsidRPr="00404B22">
                  <w:rPr>
                    <w:rStyle w:val="Hyperlink"/>
                    <w:noProof/>
                    <w:lang w:val="de-DE"/>
                  </w:rPr>
                  <w:delText>2.1.2</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de-DE"/>
                  </w:rPr>
                  <w:delText>Interim Results</w:delText>
                </w:r>
                <w:r w:rsidR="00DC696D">
                  <w:rPr>
                    <w:noProof/>
                    <w:webHidden/>
                  </w:rPr>
                  <w:tab/>
                </w:r>
                <w:r w:rsidR="00DC696D">
                  <w:rPr>
                    <w:noProof/>
                    <w:webHidden/>
                  </w:rPr>
                  <w:fldChar w:fldCharType="begin"/>
                </w:r>
                <w:r w:rsidR="00DC696D">
                  <w:rPr>
                    <w:noProof/>
                    <w:webHidden/>
                  </w:rPr>
                  <w:delInstrText xml:space="preserve"> PAGEREF _Toc59986952 \h </w:delInstrText>
                </w:r>
                <w:r w:rsidR="00DC696D">
                  <w:rPr>
                    <w:noProof/>
                    <w:webHidden/>
                  </w:rPr>
                </w:r>
                <w:r w:rsidR="00DC696D">
                  <w:rPr>
                    <w:noProof/>
                    <w:webHidden/>
                  </w:rPr>
                  <w:fldChar w:fldCharType="separate"/>
                </w:r>
                <w:r w:rsidR="00B226B1">
                  <w:rPr>
                    <w:noProof/>
                    <w:webHidden/>
                  </w:rPr>
                  <w:delText>7</w:delText>
                </w:r>
                <w:r w:rsidR="00DC696D">
                  <w:rPr>
                    <w:noProof/>
                    <w:webHidden/>
                  </w:rPr>
                  <w:fldChar w:fldCharType="end"/>
                </w:r>
                <w:r>
                  <w:rPr>
                    <w:noProof/>
                  </w:rPr>
                  <w:fldChar w:fldCharType="end"/>
                </w:r>
              </w:del>
            </w:p>
            <w:p w14:paraId="7FF7DE2A" w14:textId="77777777" w:rsidR="00DC696D" w:rsidRDefault="005C67E2">
              <w:pPr>
                <w:pStyle w:val="TOC2"/>
                <w:tabs>
                  <w:tab w:val="left" w:pos="880"/>
                  <w:tab w:val="right" w:leader="dot" w:pos="9396"/>
                </w:tabs>
                <w:rPr>
                  <w:del w:id="185" w:author="author" w:date="2021-01-06T14:56:00Z"/>
                  <w:rFonts w:asciiTheme="minorHAnsi" w:eastAsiaTheme="minorEastAsia" w:hAnsiTheme="minorHAnsi" w:cstheme="minorBidi"/>
                  <w:noProof/>
                  <w:sz w:val="22"/>
                  <w:szCs w:val="22"/>
                  <w:lang w:val="en-US" w:eastAsia="en-US"/>
                </w:rPr>
              </w:pPr>
              <w:del w:id="186" w:author="author" w:date="2021-01-06T14:56:00Z">
                <w:r>
                  <w:fldChar w:fldCharType="begin"/>
                </w:r>
                <w:r>
                  <w:delInstrText xml:space="preserve"> HYPERLINK \l "_Toc59986953" </w:delInstrText>
                </w:r>
                <w:r>
                  <w:fldChar w:fldCharType="separate"/>
                </w:r>
                <w:r w:rsidR="00DC696D" w:rsidRPr="00404B22">
                  <w:rPr>
                    <w:rStyle w:val="Hyperlink"/>
                    <w:noProof/>
                    <w:lang w:val="en-US"/>
                  </w:rPr>
                  <w:delText>2.2</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2nd and 3rd Phases of the Literature Review</w:delText>
                </w:r>
                <w:r w:rsidR="00DC696D">
                  <w:rPr>
                    <w:noProof/>
                    <w:webHidden/>
                  </w:rPr>
                  <w:tab/>
                </w:r>
                <w:r w:rsidR="00DC696D">
                  <w:rPr>
                    <w:noProof/>
                    <w:webHidden/>
                  </w:rPr>
                  <w:fldChar w:fldCharType="begin"/>
                </w:r>
                <w:r w:rsidR="00DC696D">
                  <w:rPr>
                    <w:noProof/>
                    <w:webHidden/>
                  </w:rPr>
                  <w:delInstrText xml:space="preserve"> PAGEREF _Toc59986953 \h </w:delInstrText>
                </w:r>
                <w:r w:rsidR="00DC696D">
                  <w:rPr>
                    <w:noProof/>
                    <w:webHidden/>
                  </w:rPr>
                </w:r>
                <w:r w:rsidR="00DC696D">
                  <w:rPr>
                    <w:noProof/>
                    <w:webHidden/>
                  </w:rPr>
                  <w:fldChar w:fldCharType="separate"/>
                </w:r>
                <w:r w:rsidR="00B226B1">
                  <w:rPr>
                    <w:noProof/>
                    <w:webHidden/>
                  </w:rPr>
                  <w:delText>9</w:delText>
                </w:r>
                <w:r w:rsidR="00DC696D">
                  <w:rPr>
                    <w:noProof/>
                    <w:webHidden/>
                  </w:rPr>
                  <w:fldChar w:fldCharType="end"/>
                </w:r>
                <w:r>
                  <w:rPr>
                    <w:noProof/>
                  </w:rPr>
                  <w:fldChar w:fldCharType="end"/>
                </w:r>
              </w:del>
            </w:p>
            <w:p w14:paraId="6312EF6F" w14:textId="77777777" w:rsidR="00DC696D" w:rsidRDefault="005C67E2">
              <w:pPr>
                <w:pStyle w:val="TOC1"/>
                <w:rPr>
                  <w:del w:id="187" w:author="author" w:date="2021-01-06T14:56:00Z"/>
                  <w:rFonts w:asciiTheme="minorHAnsi" w:eastAsiaTheme="minorEastAsia" w:hAnsiTheme="minorHAnsi" w:cstheme="minorBidi"/>
                  <w:noProof/>
                  <w:sz w:val="22"/>
                  <w:szCs w:val="22"/>
                  <w:lang w:val="en-US" w:eastAsia="en-US"/>
                </w:rPr>
              </w:pPr>
              <w:del w:id="188" w:author="author" w:date="2021-01-06T14:56:00Z">
                <w:r>
                  <w:fldChar w:fldCharType="begin"/>
                </w:r>
                <w:r>
                  <w:delInstrText xml:space="preserve"> HYPERLINK \l "_</w:delInstrText>
                </w:r>
                <w:r>
                  <w:delInstrText xml:space="preserve">Toc59986954" </w:delInstrText>
                </w:r>
                <w:r>
                  <w:fldChar w:fldCharType="separate"/>
                </w:r>
                <w:r w:rsidR="00DC696D" w:rsidRPr="00404B22">
                  <w:rPr>
                    <w:rStyle w:val="Hyperlink"/>
                    <w:noProof/>
                    <w:lang w:val="en-US"/>
                  </w:rPr>
                  <w:delText>3</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Possible Reasons for the Identified Research Gap</w:delText>
                </w:r>
                <w:r w:rsidR="00DC696D">
                  <w:rPr>
                    <w:noProof/>
                    <w:webHidden/>
                  </w:rPr>
                  <w:tab/>
                </w:r>
                <w:r w:rsidR="00DC696D">
                  <w:rPr>
                    <w:noProof/>
                    <w:webHidden/>
                  </w:rPr>
                  <w:fldChar w:fldCharType="begin"/>
                </w:r>
                <w:r w:rsidR="00DC696D">
                  <w:rPr>
                    <w:noProof/>
                    <w:webHidden/>
                  </w:rPr>
                  <w:delInstrText xml:space="preserve"> PAGEREF _Toc59986954 \h </w:delInstrText>
                </w:r>
                <w:r w:rsidR="00DC696D">
                  <w:rPr>
                    <w:noProof/>
                    <w:webHidden/>
                  </w:rPr>
                </w:r>
                <w:r w:rsidR="00DC696D">
                  <w:rPr>
                    <w:noProof/>
                    <w:webHidden/>
                  </w:rPr>
                  <w:fldChar w:fldCharType="separate"/>
                </w:r>
                <w:r w:rsidR="00B226B1">
                  <w:rPr>
                    <w:noProof/>
                    <w:webHidden/>
                  </w:rPr>
                  <w:delText>9</w:delText>
                </w:r>
                <w:r w:rsidR="00DC696D">
                  <w:rPr>
                    <w:noProof/>
                    <w:webHidden/>
                  </w:rPr>
                  <w:fldChar w:fldCharType="end"/>
                </w:r>
                <w:r>
                  <w:rPr>
                    <w:noProof/>
                  </w:rPr>
                  <w:fldChar w:fldCharType="end"/>
                </w:r>
              </w:del>
            </w:p>
            <w:p w14:paraId="68787107" w14:textId="77777777" w:rsidR="00DC696D" w:rsidRDefault="005C67E2">
              <w:pPr>
                <w:pStyle w:val="TOC1"/>
                <w:rPr>
                  <w:del w:id="189" w:author="author" w:date="2021-01-06T14:56:00Z"/>
                  <w:rFonts w:asciiTheme="minorHAnsi" w:eastAsiaTheme="minorEastAsia" w:hAnsiTheme="minorHAnsi" w:cstheme="minorBidi"/>
                  <w:noProof/>
                  <w:sz w:val="22"/>
                  <w:szCs w:val="22"/>
                  <w:lang w:val="en-US" w:eastAsia="en-US"/>
                </w:rPr>
              </w:pPr>
              <w:del w:id="190" w:author="author" w:date="2021-01-06T14:56:00Z">
                <w:r>
                  <w:fldChar w:fldCharType="begin"/>
                </w:r>
                <w:r>
                  <w:delInstrText xml:space="preserve"> HYPERLINK \l "_Toc59986955" </w:delInstrText>
                </w:r>
                <w:r>
                  <w:fldChar w:fldCharType="separate"/>
                </w:r>
                <w:r w:rsidR="00DC696D" w:rsidRPr="00404B22">
                  <w:rPr>
                    <w:rStyle w:val="Hyperlink"/>
                    <w:noProof/>
                    <w:lang w:val="en-US"/>
                  </w:rPr>
                  <w:delText>4</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Intercept Interpreting: Only Formally a Part of Public Authorities Interpreting</w:delText>
                </w:r>
                <w:r w:rsidR="00DC696D">
                  <w:rPr>
                    <w:noProof/>
                    <w:webHidden/>
                  </w:rPr>
                  <w:tab/>
                </w:r>
                <w:r w:rsidR="00DC696D">
                  <w:rPr>
                    <w:noProof/>
                    <w:webHidden/>
                  </w:rPr>
                  <w:fldChar w:fldCharType="begin"/>
                </w:r>
                <w:r w:rsidR="00DC696D">
                  <w:rPr>
                    <w:noProof/>
                    <w:webHidden/>
                  </w:rPr>
                  <w:delInstrText xml:space="preserve"> PAGEREF _Toc59986955 \h </w:delInstrText>
                </w:r>
                <w:r w:rsidR="00DC696D">
                  <w:rPr>
                    <w:noProof/>
                    <w:webHidden/>
                  </w:rPr>
                </w:r>
                <w:r w:rsidR="00DC696D">
                  <w:rPr>
                    <w:noProof/>
                    <w:webHidden/>
                  </w:rPr>
                  <w:fldChar w:fldCharType="separate"/>
                </w:r>
                <w:r w:rsidR="00B226B1">
                  <w:rPr>
                    <w:noProof/>
                    <w:webHidden/>
                  </w:rPr>
                  <w:delText>11</w:delText>
                </w:r>
                <w:r w:rsidR="00DC696D">
                  <w:rPr>
                    <w:noProof/>
                    <w:webHidden/>
                  </w:rPr>
                  <w:fldChar w:fldCharType="end"/>
                </w:r>
                <w:r>
                  <w:rPr>
                    <w:noProof/>
                  </w:rPr>
                  <w:fldChar w:fldCharType="end"/>
                </w:r>
              </w:del>
            </w:p>
            <w:p w14:paraId="6F951579" w14:textId="77777777" w:rsidR="00DC696D" w:rsidRDefault="005C67E2">
              <w:pPr>
                <w:pStyle w:val="TOC2"/>
                <w:tabs>
                  <w:tab w:val="left" w:pos="880"/>
                  <w:tab w:val="right" w:leader="dot" w:pos="9396"/>
                </w:tabs>
                <w:rPr>
                  <w:del w:id="191" w:author="author" w:date="2021-01-06T14:56:00Z"/>
                  <w:rFonts w:asciiTheme="minorHAnsi" w:eastAsiaTheme="minorEastAsia" w:hAnsiTheme="minorHAnsi" w:cstheme="minorBidi"/>
                  <w:noProof/>
                  <w:sz w:val="22"/>
                  <w:szCs w:val="22"/>
                  <w:lang w:val="en-US" w:eastAsia="en-US"/>
                </w:rPr>
              </w:pPr>
              <w:del w:id="192" w:author="author" w:date="2021-01-06T14:56:00Z">
                <w:r>
                  <w:fldChar w:fldCharType="begin"/>
                </w:r>
                <w:r>
                  <w:delInstrText xml:space="preserve"> HYPERLINK \l "_Toc59986956" </w:delInstrText>
                </w:r>
                <w:r>
                  <w:fldChar w:fldCharType="separate"/>
                </w:r>
                <w:r w:rsidR="00DC696D" w:rsidRPr="00404B22">
                  <w:rPr>
                    <w:rStyle w:val="Hyperlink"/>
                    <w:noProof/>
                    <w:lang w:val="en-US"/>
                  </w:rPr>
                  <w:delText>4.1</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The Translatorial Area of Activity</w:delText>
                </w:r>
                <w:r w:rsidR="00DC696D">
                  <w:rPr>
                    <w:noProof/>
                    <w:webHidden/>
                  </w:rPr>
                  <w:tab/>
                </w:r>
                <w:r w:rsidR="00DC696D">
                  <w:rPr>
                    <w:noProof/>
                    <w:webHidden/>
                  </w:rPr>
                  <w:fldChar w:fldCharType="begin"/>
                </w:r>
                <w:r w:rsidR="00DC696D">
                  <w:rPr>
                    <w:noProof/>
                    <w:webHidden/>
                  </w:rPr>
                  <w:delInstrText xml:space="preserve"> PAGEREF _Toc59986956 \h </w:delInstrText>
                </w:r>
                <w:r w:rsidR="00DC696D">
                  <w:rPr>
                    <w:noProof/>
                    <w:webHidden/>
                  </w:rPr>
                </w:r>
                <w:r w:rsidR="00DC696D">
                  <w:rPr>
                    <w:noProof/>
                    <w:webHidden/>
                  </w:rPr>
                  <w:fldChar w:fldCharType="separate"/>
                </w:r>
                <w:r w:rsidR="00B226B1">
                  <w:rPr>
                    <w:noProof/>
                    <w:webHidden/>
                  </w:rPr>
                  <w:delText>12</w:delText>
                </w:r>
                <w:r w:rsidR="00DC696D">
                  <w:rPr>
                    <w:noProof/>
                    <w:webHidden/>
                  </w:rPr>
                  <w:fldChar w:fldCharType="end"/>
                </w:r>
                <w:r>
                  <w:rPr>
                    <w:noProof/>
                  </w:rPr>
                  <w:fldChar w:fldCharType="end"/>
                </w:r>
              </w:del>
            </w:p>
            <w:p w14:paraId="4565AD6E" w14:textId="77777777" w:rsidR="00DC696D" w:rsidRDefault="005C67E2">
              <w:pPr>
                <w:pStyle w:val="TOC3"/>
                <w:tabs>
                  <w:tab w:val="left" w:pos="1320"/>
                  <w:tab w:val="right" w:leader="dot" w:pos="9396"/>
                </w:tabs>
                <w:rPr>
                  <w:del w:id="193" w:author="author" w:date="2021-01-06T14:56:00Z"/>
                  <w:rFonts w:asciiTheme="minorHAnsi" w:eastAsiaTheme="minorEastAsia" w:hAnsiTheme="minorHAnsi" w:cstheme="minorBidi"/>
                  <w:noProof/>
                  <w:sz w:val="22"/>
                  <w:szCs w:val="22"/>
                  <w:lang w:val="en-US" w:eastAsia="en-US"/>
                </w:rPr>
              </w:pPr>
              <w:del w:id="194" w:author="author" w:date="2021-01-06T14:56:00Z">
                <w:r>
                  <w:fldChar w:fldCharType="begin"/>
                </w:r>
                <w:r>
                  <w:delInstrText xml:space="preserve"> HYPERLINK \l "_Toc59986</w:delInstrText>
                </w:r>
                <w:r>
                  <w:delInstrText xml:space="preserve">957" </w:delInstrText>
                </w:r>
                <w:r>
                  <w:fldChar w:fldCharType="separate"/>
                </w:r>
                <w:r w:rsidR="00DC696D" w:rsidRPr="00404B22">
                  <w:rPr>
                    <w:rStyle w:val="Hyperlink"/>
                    <w:noProof/>
                  </w:rPr>
                  <w:delText>4.1.1</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rPr>
                  <w:delText>Legal Interpreting</w:delText>
                </w:r>
                <w:r w:rsidR="00DC696D">
                  <w:rPr>
                    <w:noProof/>
                    <w:webHidden/>
                  </w:rPr>
                  <w:tab/>
                </w:r>
                <w:r w:rsidR="00DC696D">
                  <w:rPr>
                    <w:noProof/>
                    <w:webHidden/>
                  </w:rPr>
                  <w:fldChar w:fldCharType="begin"/>
                </w:r>
                <w:r w:rsidR="00DC696D">
                  <w:rPr>
                    <w:noProof/>
                    <w:webHidden/>
                  </w:rPr>
                  <w:delInstrText xml:space="preserve"> PAGEREF _Toc59986957 \h </w:delInstrText>
                </w:r>
                <w:r w:rsidR="00DC696D">
                  <w:rPr>
                    <w:noProof/>
                    <w:webHidden/>
                  </w:rPr>
                </w:r>
                <w:r w:rsidR="00DC696D">
                  <w:rPr>
                    <w:noProof/>
                    <w:webHidden/>
                  </w:rPr>
                  <w:fldChar w:fldCharType="separate"/>
                </w:r>
                <w:r w:rsidR="00B226B1">
                  <w:rPr>
                    <w:noProof/>
                    <w:webHidden/>
                  </w:rPr>
                  <w:delText>12</w:delText>
                </w:r>
                <w:r w:rsidR="00DC696D">
                  <w:rPr>
                    <w:noProof/>
                    <w:webHidden/>
                  </w:rPr>
                  <w:fldChar w:fldCharType="end"/>
                </w:r>
                <w:r>
                  <w:rPr>
                    <w:noProof/>
                  </w:rPr>
                  <w:fldChar w:fldCharType="end"/>
                </w:r>
              </w:del>
            </w:p>
            <w:p w14:paraId="68BB3325" w14:textId="77777777" w:rsidR="00DC696D" w:rsidRDefault="005C67E2">
              <w:pPr>
                <w:pStyle w:val="TOC3"/>
                <w:tabs>
                  <w:tab w:val="left" w:pos="1320"/>
                  <w:tab w:val="right" w:leader="dot" w:pos="9396"/>
                </w:tabs>
                <w:rPr>
                  <w:del w:id="195" w:author="author" w:date="2021-01-06T14:56:00Z"/>
                  <w:rFonts w:asciiTheme="minorHAnsi" w:eastAsiaTheme="minorEastAsia" w:hAnsiTheme="minorHAnsi" w:cstheme="minorBidi"/>
                  <w:noProof/>
                  <w:sz w:val="22"/>
                  <w:szCs w:val="22"/>
                  <w:lang w:val="en-US" w:eastAsia="en-US"/>
                </w:rPr>
              </w:pPr>
              <w:del w:id="196" w:author="author" w:date="2021-01-06T14:56:00Z">
                <w:r>
                  <w:fldChar w:fldCharType="begin"/>
                </w:r>
                <w:r>
                  <w:delInstrText xml:space="preserve"> HYPERLINK \l "_Toc59986958" </w:delInstrText>
                </w:r>
                <w:r>
                  <w:fldChar w:fldCharType="separate"/>
                </w:r>
                <w:r w:rsidR="00DC696D" w:rsidRPr="00404B22">
                  <w:rPr>
                    <w:rStyle w:val="Hyperlink"/>
                    <w:noProof/>
                  </w:rPr>
                  <w:delText>4.1.2</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rPr>
                  <w:delText>Secret Interception</w:delText>
                </w:r>
                <w:r w:rsidR="00DC696D">
                  <w:rPr>
                    <w:noProof/>
                    <w:webHidden/>
                  </w:rPr>
                  <w:tab/>
                </w:r>
                <w:r w:rsidR="00DC696D">
                  <w:rPr>
                    <w:noProof/>
                    <w:webHidden/>
                  </w:rPr>
                  <w:fldChar w:fldCharType="begin"/>
                </w:r>
                <w:r w:rsidR="00DC696D">
                  <w:rPr>
                    <w:noProof/>
                    <w:webHidden/>
                  </w:rPr>
                  <w:delInstrText xml:space="preserve"> PAGEREF _Toc59986958 \h </w:delInstrText>
                </w:r>
                <w:r w:rsidR="00DC696D">
                  <w:rPr>
                    <w:noProof/>
                    <w:webHidden/>
                  </w:rPr>
                </w:r>
                <w:r w:rsidR="00DC696D">
                  <w:rPr>
                    <w:noProof/>
                    <w:webHidden/>
                  </w:rPr>
                  <w:fldChar w:fldCharType="separate"/>
                </w:r>
                <w:r w:rsidR="00B226B1">
                  <w:rPr>
                    <w:noProof/>
                    <w:webHidden/>
                  </w:rPr>
                  <w:delText>13</w:delText>
                </w:r>
                <w:r w:rsidR="00DC696D">
                  <w:rPr>
                    <w:noProof/>
                    <w:webHidden/>
                  </w:rPr>
                  <w:fldChar w:fldCharType="end"/>
                </w:r>
                <w:r>
                  <w:rPr>
                    <w:noProof/>
                  </w:rPr>
                  <w:fldChar w:fldCharType="end"/>
                </w:r>
              </w:del>
            </w:p>
            <w:p w14:paraId="70A5F8A4" w14:textId="77777777" w:rsidR="00DC696D" w:rsidRDefault="005C67E2">
              <w:pPr>
                <w:pStyle w:val="TOC2"/>
                <w:tabs>
                  <w:tab w:val="left" w:pos="880"/>
                  <w:tab w:val="right" w:leader="dot" w:pos="9396"/>
                </w:tabs>
                <w:rPr>
                  <w:del w:id="197" w:author="author" w:date="2021-01-06T14:56:00Z"/>
                  <w:rFonts w:asciiTheme="minorHAnsi" w:eastAsiaTheme="minorEastAsia" w:hAnsiTheme="minorHAnsi" w:cstheme="minorBidi"/>
                  <w:noProof/>
                  <w:sz w:val="22"/>
                  <w:szCs w:val="22"/>
                  <w:lang w:val="en-US" w:eastAsia="en-US"/>
                </w:rPr>
              </w:pPr>
              <w:del w:id="198" w:author="author" w:date="2021-01-06T14:56:00Z">
                <w:r>
                  <w:fldChar w:fldCharType="begin"/>
                </w:r>
                <w:r>
                  <w:delInstrText xml:space="preserve"> HYPERLINK \l "_Toc59986959" </w:delInstrText>
                </w:r>
                <w:r>
                  <w:fldChar w:fldCharType="separate"/>
                </w:r>
                <w:r w:rsidR="00DC696D" w:rsidRPr="00404B22">
                  <w:rPr>
                    <w:rStyle w:val="Hyperlink"/>
                    <w:noProof/>
                    <w:lang w:val="en-US"/>
                  </w:rPr>
                  <w:delText>4.2</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Translatorial Transfer Strategies</w:delText>
                </w:r>
                <w:r w:rsidR="00DC696D">
                  <w:rPr>
                    <w:noProof/>
                    <w:webHidden/>
                  </w:rPr>
                  <w:tab/>
                </w:r>
                <w:r w:rsidR="00DC696D">
                  <w:rPr>
                    <w:noProof/>
                    <w:webHidden/>
                  </w:rPr>
                  <w:fldChar w:fldCharType="begin"/>
                </w:r>
                <w:r w:rsidR="00DC696D">
                  <w:rPr>
                    <w:noProof/>
                    <w:webHidden/>
                  </w:rPr>
                  <w:delInstrText xml:space="preserve"> PAGEREF _Toc59986959 \h </w:delInstrText>
                </w:r>
                <w:r w:rsidR="00DC696D">
                  <w:rPr>
                    <w:noProof/>
                    <w:webHidden/>
                  </w:rPr>
                </w:r>
                <w:r w:rsidR="00DC696D">
                  <w:rPr>
                    <w:noProof/>
                    <w:webHidden/>
                  </w:rPr>
                  <w:fldChar w:fldCharType="separate"/>
                </w:r>
                <w:r w:rsidR="00B226B1">
                  <w:rPr>
                    <w:noProof/>
                    <w:webHidden/>
                  </w:rPr>
                  <w:delText>14</w:delText>
                </w:r>
                <w:r w:rsidR="00DC696D">
                  <w:rPr>
                    <w:noProof/>
                    <w:webHidden/>
                  </w:rPr>
                  <w:fldChar w:fldCharType="end"/>
                </w:r>
                <w:r>
                  <w:rPr>
                    <w:noProof/>
                  </w:rPr>
                  <w:fldChar w:fldCharType="end"/>
                </w:r>
              </w:del>
            </w:p>
            <w:p w14:paraId="2A40A27E" w14:textId="77777777" w:rsidR="00DC696D" w:rsidRDefault="005C67E2">
              <w:pPr>
                <w:pStyle w:val="TOC3"/>
                <w:tabs>
                  <w:tab w:val="left" w:pos="1320"/>
                  <w:tab w:val="right" w:leader="dot" w:pos="9396"/>
                </w:tabs>
                <w:rPr>
                  <w:del w:id="199" w:author="author" w:date="2021-01-06T14:56:00Z"/>
                  <w:rFonts w:asciiTheme="minorHAnsi" w:eastAsiaTheme="minorEastAsia" w:hAnsiTheme="minorHAnsi" w:cstheme="minorBidi"/>
                  <w:noProof/>
                  <w:sz w:val="22"/>
                  <w:szCs w:val="22"/>
                  <w:lang w:val="en-US" w:eastAsia="en-US"/>
                </w:rPr>
              </w:pPr>
              <w:del w:id="200" w:author="author" w:date="2021-01-06T14:56:00Z">
                <w:r>
                  <w:fldChar w:fldCharType="begin"/>
                </w:r>
                <w:r>
                  <w:delInstrText xml:space="preserve"> HYPERLINK \l "_Toc59986960" </w:delInstrText>
                </w:r>
                <w:r>
                  <w:fldChar w:fldCharType="separate"/>
                </w:r>
                <w:r w:rsidR="00DC696D" w:rsidRPr="00404B22">
                  <w:rPr>
                    <w:rStyle w:val="Hyperlink"/>
                    <w:noProof/>
                    <w:lang w:val="en-US"/>
                  </w:rPr>
                  <w:delText>4.2.1</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Translatorial Transfer Strategies in Legal Interpreting, Especially in Police Interpreting</w:delText>
                </w:r>
                <w:r w:rsidR="00DC696D">
                  <w:rPr>
                    <w:noProof/>
                    <w:webHidden/>
                  </w:rPr>
                  <w:tab/>
                </w:r>
                <w:r w:rsidR="00DC696D">
                  <w:rPr>
                    <w:noProof/>
                    <w:webHidden/>
                  </w:rPr>
                  <w:fldChar w:fldCharType="begin"/>
                </w:r>
                <w:r w:rsidR="00DC696D">
                  <w:rPr>
                    <w:noProof/>
                    <w:webHidden/>
                  </w:rPr>
                  <w:delInstrText xml:space="preserve"> PAGEREF _Toc59986960 \h </w:delInstrText>
                </w:r>
                <w:r w:rsidR="00DC696D">
                  <w:rPr>
                    <w:noProof/>
                    <w:webHidden/>
                  </w:rPr>
                </w:r>
                <w:r w:rsidR="00DC696D">
                  <w:rPr>
                    <w:noProof/>
                    <w:webHidden/>
                  </w:rPr>
                  <w:fldChar w:fldCharType="separate"/>
                </w:r>
                <w:r w:rsidR="00B226B1">
                  <w:rPr>
                    <w:noProof/>
                    <w:webHidden/>
                  </w:rPr>
                  <w:delText>14</w:delText>
                </w:r>
                <w:r w:rsidR="00DC696D">
                  <w:rPr>
                    <w:noProof/>
                    <w:webHidden/>
                  </w:rPr>
                  <w:fldChar w:fldCharType="end"/>
                </w:r>
                <w:r>
                  <w:rPr>
                    <w:noProof/>
                  </w:rPr>
                  <w:fldChar w:fldCharType="end"/>
                </w:r>
              </w:del>
            </w:p>
            <w:p w14:paraId="0CA67971" w14:textId="77777777" w:rsidR="00DC696D" w:rsidRDefault="005C67E2">
              <w:pPr>
                <w:pStyle w:val="TOC3"/>
                <w:tabs>
                  <w:tab w:val="left" w:pos="1320"/>
                  <w:tab w:val="right" w:leader="dot" w:pos="9396"/>
                </w:tabs>
                <w:rPr>
                  <w:del w:id="201" w:author="author" w:date="2021-01-06T14:56:00Z"/>
                  <w:rFonts w:asciiTheme="minorHAnsi" w:eastAsiaTheme="minorEastAsia" w:hAnsiTheme="minorHAnsi" w:cstheme="minorBidi"/>
                  <w:noProof/>
                  <w:sz w:val="22"/>
                  <w:szCs w:val="22"/>
                  <w:lang w:val="en-US" w:eastAsia="en-US"/>
                </w:rPr>
              </w:pPr>
              <w:del w:id="202" w:author="author" w:date="2021-01-06T14:56:00Z">
                <w:r>
                  <w:fldChar w:fldCharType="begin"/>
                </w:r>
                <w:r>
                  <w:delInstrText xml:space="preserve"> HYPERLINK \l "_Toc59986961" </w:delInstrText>
                </w:r>
                <w:r>
                  <w:fldChar w:fldCharType="separate"/>
                </w:r>
                <w:r w:rsidR="00DC696D" w:rsidRPr="00404B22">
                  <w:rPr>
                    <w:rStyle w:val="Hyperlink"/>
                    <w:noProof/>
                    <w:lang w:val="en-US"/>
                  </w:rPr>
                  <w:delText>4.2.2</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Translatorial Transfer Strategies in Intercept Interpreting</w:delText>
                </w:r>
                <w:r w:rsidR="00DC696D">
                  <w:rPr>
                    <w:noProof/>
                    <w:webHidden/>
                  </w:rPr>
                  <w:tab/>
                </w:r>
                <w:r w:rsidR="00DC696D">
                  <w:rPr>
                    <w:noProof/>
                    <w:webHidden/>
                  </w:rPr>
                  <w:fldChar w:fldCharType="begin"/>
                </w:r>
                <w:r w:rsidR="00DC696D">
                  <w:rPr>
                    <w:noProof/>
                    <w:webHidden/>
                  </w:rPr>
                  <w:delInstrText xml:space="preserve"> PAGEREF _Toc59986961 \h </w:delInstrText>
                </w:r>
                <w:r w:rsidR="00DC696D">
                  <w:rPr>
                    <w:noProof/>
                    <w:webHidden/>
                  </w:rPr>
                </w:r>
                <w:r w:rsidR="00DC696D">
                  <w:rPr>
                    <w:noProof/>
                    <w:webHidden/>
                  </w:rPr>
                  <w:fldChar w:fldCharType="separate"/>
                </w:r>
                <w:r w:rsidR="00B226B1">
                  <w:rPr>
                    <w:noProof/>
                    <w:webHidden/>
                  </w:rPr>
                  <w:delText>16</w:delText>
                </w:r>
                <w:r w:rsidR="00DC696D">
                  <w:rPr>
                    <w:noProof/>
                    <w:webHidden/>
                  </w:rPr>
                  <w:fldChar w:fldCharType="end"/>
                </w:r>
                <w:r>
                  <w:rPr>
                    <w:noProof/>
                  </w:rPr>
                  <w:fldChar w:fldCharType="end"/>
                </w:r>
              </w:del>
            </w:p>
            <w:p w14:paraId="698DAA55" w14:textId="77777777" w:rsidR="00DC696D" w:rsidRDefault="005C67E2">
              <w:pPr>
                <w:pStyle w:val="TOC2"/>
                <w:tabs>
                  <w:tab w:val="left" w:pos="880"/>
                  <w:tab w:val="right" w:leader="dot" w:pos="9396"/>
                </w:tabs>
                <w:rPr>
                  <w:del w:id="203" w:author="author" w:date="2021-01-06T14:56:00Z"/>
                  <w:rFonts w:asciiTheme="minorHAnsi" w:eastAsiaTheme="minorEastAsia" w:hAnsiTheme="minorHAnsi" w:cstheme="minorBidi"/>
                  <w:noProof/>
                  <w:sz w:val="22"/>
                  <w:szCs w:val="22"/>
                  <w:lang w:val="en-US" w:eastAsia="en-US"/>
                </w:rPr>
              </w:pPr>
              <w:del w:id="204" w:author="author" w:date="2021-01-06T14:56:00Z">
                <w:r>
                  <w:fldChar w:fldCharType="begin"/>
                </w:r>
                <w:r>
                  <w:delInstrText xml:space="preserve"> HYPERLINK \l "_Toc59986962" </w:delInstrText>
                </w:r>
                <w:r>
                  <w:fldChar w:fldCharType="separate"/>
                </w:r>
                <w:r w:rsidR="00DC696D" w:rsidRPr="00404B22">
                  <w:rPr>
                    <w:rStyle w:val="Hyperlink"/>
                    <w:noProof/>
                    <w:lang w:val="en-US"/>
                  </w:rPr>
                  <w:delText>4.3</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Competence Requirements</w:delText>
                </w:r>
                <w:r w:rsidR="00DC696D">
                  <w:rPr>
                    <w:noProof/>
                    <w:webHidden/>
                  </w:rPr>
                  <w:tab/>
                </w:r>
                <w:r w:rsidR="00DC696D">
                  <w:rPr>
                    <w:noProof/>
                    <w:webHidden/>
                  </w:rPr>
                  <w:fldChar w:fldCharType="begin"/>
                </w:r>
                <w:r w:rsidR="00DC696D">
                  <w:rPr>
                    <w:noProof/>
                    <w:webHidden/>
                  </w:rPr>
                  <w:delInstrText xml:space="preserve"> PAGEREF _Toc59986962 \h </w:delInstrText>
                </w:r>
                <w:r w:rsidR="00DC696D">
                  <w:rPr>
                    <w:noProof/>
                    <w:webHidden/>
                  </w:rPr>
                </w:r>
                <w:r w:rsidR="00DC696D">
                  <w:rPr>
                    <w:noProof/>
                    <w:webHidden/>
                  </w:rPr>
                  <w:fldChar w:fldCharType="separate"/>
                </w:r>
                <w:r w:rsidR="00B226B1">
                  <w:rPr>
                    <w:noProof/>
                    <w:webHidden/>
                  </w:rPr>
                  <w:delText>18</w:delText>
                </w:r>
                <w:r w:rsidR="00DC696D">
                  <w:rPr>
                    <w:noProof/>
                    <w:webHidden/>
                  </w:rPr>
                  <w:fldChar w:fldCharType="end"/>
                </w:r>
                <w:r>
                  <w:rPr>
                    <w:noProof/>
                  </w:rPr>
                  <w:fldChar w:fldCharType="end"/>
                </w:r>
              </w:del>
            </w:p>
            <w:p w14:paraId="7ACC6740" w14:textId="77777777" w:rsidR="00DC696D" w:rsidRDefault="005C67E2">
              <w:pPr>
                <w:pStyle w:val="TOC3"/>
                <w:tabs>
                  <w:tab w:val="left" w:pos="1320"/>
                  <w:tab w:val="right" w:leader="dot" w:pos="9396"/>
                </w:tabs>
                <w:rPr>
                  <w:del w:id="205" w:author="author" w:date="2021-01-06T14:56:00Z"/>
                  <w:rFonts w:asciiTheme="minorHAnsi" w:eastAsiaTheme="minorEastAsia" w:hAnsiTheme="minorHAnsi" w:cstheme="minorBidi"/>
                  <w:noProof/>
                  <w:sz w:val="22"/>
                  <w:szCs w:val="22"/>
                  <w:lang w:val="en-US" w:eastAsia="en-US"/>
                </w:rPr>
              </w:pPr>
              <w:del w:id="206" w:author="author" w:date="2021-01-06T14:56:00Z">
                <w:r>
                  <w:fldChar w:fldCharType="begin"/>
                </w:r>
                <w:r>
                  <w:delInstrText xml:space="preserve"> HYPERLINK \l "_Toc59986963" </w:delInstrText>
                </w:r>
                <w:r>
                  <w:fldChar w:fldCharType="separate"/>
                </w:r>
                <w:r w:rsidR="00DC696D" w:rsidRPr="00404B22">
                  <w:rPr>
                    <w:rStyle w:val="Hyperlink"/>
                    <w:noProof/>
                    <w:lang w:val="en-US"/>
                  </w:rPr>
                  <w:delText>4.3.1</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Core Competences</w:delText>
                </w:r>
                <w:r w:rsidR="00DC696D">
                  <w:rPr>
                    <w:noProof/>
                    <w:webHidden/>
                  </w:rPr>
                  <w:tab/>
                </w:r>
                <w:r w:rsidR="00DC696D">
                  <w:rPr>
                    <w:noProof/>
                    <w:webHidden/>
                  </w:rPr>
                  <w:fldChar w:fldCharType="begin"/>
                </w:r>
                <w:r w:rsidR="00DC696D">
                  <w:rPr>
                    <w:noProof/>
                    <w:webHidden/>
                  </w:rPr>
                  <w:delInstrText xml:space="preserve"> PAGEREF _Toc59986963 \h </w:delInstrText>
                </w:r>
                <w:r w:rsidR="00DC696D">
                  <w:rPr>
                    <w:noProof/>
                    <w:webHidden/>
                  </w:rPr>
                </w:r>
                <w:r w:rsidR="00DC696D">
                  <w:rPr>
                    <w:noProof/>
                    <w:webHidden/>
                  </w:rPr>
                  <w:fldChar w:fldCharType="separate"/>
                </w:r>
                <w:r w:rsidR="00B226B1">
                  <w:rPr>
                    <w:noProof/>
                    <w:webHidden/>
                  </w:rPr>
                  <w:delText>18</w:delText>
                </w:r>
                <w:r w:rsidR="00DC696D">
                  <w:rPr>
                    <w:noProof/>
                    <w:webHidden/>
                  </w:rPr>
                  <w:fldChar w:fldCharType="end"/>
                </w:r>
                <w:r>
                  <w:rPr>
                    <w:noProof/>
                  </w:rPr>
                  <w:fldChar w:fldCharType="end"/>
                </w:r>
              </w:del>
            </w:p>
            <w:p w14:paraId="0EA2036E" w14:textId="77777777" w:rsidR="00DC696D" w:rsidRDefault="005C67E2">
              <w:pPr>
                <w:pStyle w:val="TOC3"/>
                <w:tabs>
                  <w:tab w:val="left" w:pos="1320"/>
                  <w:tab w:val="right" w:leader="dot" w:pos="9396"/>
                </w:tabs>
                <w:rPr>
                  <w:del w:id="207" w:author="author" w:date="2021-01-06T14:56:00Z"/>
                  <w:rFonts w:asciiTheme="minorHAnsi" w:eastAsiaTheme="minorEastAsia" w:hAnsiTheme="minorHAnsi" w:cstheme="minorBidi"/>
                  <w:noProof/>
                  <w:sz w:val="22"/>
                  <w:szCs w:val="22"/>
                  <w:lang w:val="en-US" w:eastAsia="en-US"/>
                </w:rPr>
              </w:pPr>
              <w:del w:id="208" w:author="author" w:date="2021-01-06T14:56:00Z">
                <w:r>
                  <w:fldChar w:fldCharType="begin"/>
                </w:r>
                <w:r>
                  <w:delInstrText xml:space="preserve"> HYPERLINK \l "_Toc59986964" </w:delInstrText>
                </w:r>
                <w:r>
                  <w:fldChar w:fldCharType="separate"/>
                </w:r>
                <w:r w:rsidR="00DC696D" w:rsidRPr="00404B22">
                  <w:rPr>
                    <w:rStyle w:val="Hyperlink"/>
                    <w:noProof/>
                    <w:lang w:val="en-US"/>
                  </w:rPr>
                  <w:delText>4.3.2</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Specific Competences</w:delText>
                </w:r>
                <w:r w:rsidR="00DC696D">
                  <w:rPr>
                    <w:noProof/>
                    <w:webHidden/>
                  </w:rPr>
                  <w:tab/>
                </w:r>
                <w:r w:rsidR="00DC696D">
                  <w:rPr>
                    <w:noProof/>
                    <w:webHidden/>
                  </w:rPr>
                  <w:fldChar w:fldCharType="begin"/>
                </w:r>
                <w:r w:rsidR="00DC696D">
                  <w:rPr>
                    <w:noProof/>
                    <w:webHidden/>
                  </w:rPr>
                  <w:delInstrText xml:space="preserve"> PAGEREF _Toc59986964 \h </w:delInstrText>
                </w:r>
                <w:r w:rsidR="00DC696D">
                  <w:rPr>
                    <w:noProof/>
                    <w:webHidden/>
                  </w:rPr>
                </w:r>
                <w:r w:rsidR="00DC696D">
                  <w:rPr>
                    <w:noProof/>
                    <w:webHidden/>
                  </w:rPr>
                  <w:fldChar w:fldCharType="separate"/>
                </w:r>
                <w:r w:rsidR="00B226B1">
                  <w:rPr>
                    <w:noProof/>
                    <w:webHidden/>
                  </w:rPr>
                  <w:delText>20</w:delText>
                </w:r>
                <w:r w:rsidR="00DC696D">
                  <w:rPr>
                    <w:noProof/>
                    <w:webHidden/>
                  </w:rPr>
                  <w:fldChar w:fldCharType="end"/>
                </w:r>
                <w:r>
                  <w:rPr>
                    <w:noProof/>
                  </w:rPr>
                  <w:fldChar w:fldCharType="end"/>
                </w:r>
              </w:del>
            </w:p>
            <w:p w14:paraId="786A4C21" w14:textId="77777777" w:rsidR="00DC696D" w:rsidRDefault="005C67E2">
              <w:pPr>
                <w:pStyle w:val="TOC4"/>
                <w:tabs>
                  <w:tab w:val="left" w:pos="1760"/>
                  <w:tab w:val="right" w:leader="dot" w:pos="9396"/>
                </w:tabs>
                <w:rPr>
                  <w:del w:id="209" w:author="author" w:date="2021-01-06T14:56:00Z"/>
                  <w:rFonts w:asciiTheme="minorHAnsi" w:eastAsiaTheme="minorEastAsia" w:hAnsiTheme="minorHAnsi" w:cstheme="minorBidi"/>
                  <w:sz w:val="22"/>
                  <w:szCs w:val="22"/>
                  <w:lang w:eastAsia="en-US"/>
                </w:rPr>
              </w:pPr>
              <w:del w:id="210" w:author="author" w:date="2021-01-06T14:56:00Z">
                <w:r>
                  <w:fldChar w:fldCharType="begin"/>
                </w:r>
                <w:r>
                  <w:delInstrText xml:space="preserve"> HYPERLINK \l "_Toc59986965" </w:delInstrText>
                </w:r>
                <w:r>
                  <w:fldChar w:fldCharType="separate"/>
                </w:r>
                <w:r w:rsidR="00DC696D" w:rsidRPr="00404B22">
                  <w:rPr>
                    <w:rStyle w:val="Hyperlink"/>
                  </w:rPr>
                  <w:delText>4.3.2.1</w:delText>
                </w:r>
                <w:r w:rsidR="00DC696D">
                  <w:rPr>
                    <w:rFonts w:asciiTheme="minorHAnsi" w:eastAsiaTheme="minorEastAsia" w:hAnsiTheme="minorHAnsi" w:cstheme="minorBidi"/>
                    <w:sz w:val="22"/>
                    <w:szCs w:val="22"/>
                    <w:lang w:eastAsia="en-US"/>
                  </w:rPr>
                  <w:tab/>
                </w:r>
                <w:r w:rsidR="00DC696D" w:rsidRPr="00404B22">
                  <w:rPr>
                    <w:rStyle w:val="Hyperlink"/>
                  </w:rPr>
                  <w:delText>Criminological Competence</w:delText>
                </w:r>
                <w:r w:rsidR="00DC696D">
                  <w:rPr>
                    <w:webHidden/>
                  </w:rPr>
                  <w:tab/>
                </w:r>
                <w:r w:rsidR="00DC696D">
                  <w:rPr>
                    <w:webHidden/>
                  </w:rPr>
                  <w:fldChar w:fldCharType="begin"/>
                </w:r>
                <w:r w:rsidR="00DC696D">
                  <w:rPr>
                    <w:webHidden/>
                  </w:rPr>
                  <w:delInstrText xml:space="preserve"> PAGEREF _Toc59986965 \h </w:delInstrText>
                </w:r>
                <w:r w:rsidR="00DC696D">
                  <w:rPr>
                    <w:webHidden/>
                  </w:rPr>
                </w:r>
                <w:r w:rsidR="00DC696D">
                  <w:rPr>
                    <w:webHidden/>
                  </w:rPr>
                  <w:fldChar w:fldCharType="separate"/>
                </w:r>
                <w:r w:rsidR="00B226B1">
                  <w:rPr>
                    <w:webHidden/>
                  </w:rPr>
                  <w:delText>20</w:delText>
                </w:r>
                <w:r w:rsidR="00DC696D">
                  <w:rPr>
                    <w:webHidden/>
                  </w:rPr>
                  <w:fldChar w:fldCharType="end"/>
                </w:r>
                <w:r>
                  <w:fldChar w:fldCharType="end"/>
                </w:r>
              </w:del>
            </w:p>
            <w:p w14:paraId="20F77E88" w14:textId="77777777" w:rsidR="00DC696D" w:rsidRDefault="005C67E2">
              <w:pPr>
                <w:pStyle w:val="TOC4"/>
                <w:tabs>
                  <w:tab w:val="left" w:pos="1760"/>
                  <w:tab w:val="right" w:leader="dot" w:pos="9396"/>
                </w:tabs>
                <w:rPr>
                  <w:del w:id="211" w:author="author" w:date="2021-01-06T14:56:00Z"/>
                  <w:rFonts w:asciiTheme="minorHAnsi" w:eastAsiaTheme="minorEastAsia" w:hAnsiTheme="minorHAnsi" w:cstheme="minorBidi"/>
                  <w:sz w:val="22"/>
                  <w:szCs w:val="22"/>
                  <w:lang w:eastAsia="en-US"/>
                </w:rPr>
              </w:pPr>
              <w:del w:id="212" w:author="author" w:date="2021-01-06T14:56:00Z">
                <w:r>
                  <w:fldChar w:fldCharType="begin"/>
                </w:r>
                <w:r>
                  <w:delInstrText xml:space="preserve"> HYPERLINK \l "_Toc59986966" </w:delInstrText>
                </w:r>
                <w:r>
                  <w:fldChar w:fldCharType="separate"/>
                </w:r>
                <w:r w:rsidR="00DC696D" w:rsidRPr="00404B22">
                  <w:rPr>
                    <w:rStyle w:val="Hyperlink"/>
                  </w:rPr>
                  <w:delText>4.3.2.2</w:delText>
                </w:r>
                <w:r w:rsidR="00DC696D">
                  <w:rPr>
                    <w:rFonts w:asciiTheme="minorHAnsi" w:eastAsiaTheme="minorEastAsia" w:hAnsiTheme="minorHAnsi" w:cstheme="minorBidi"/>
                    <w:sz w:val="22"/>
                    <w:szCs w:val="22"/>
                    <w:lang w:eastAsia="en-US"/>
                  </w:rPr>
                  <w:tab/>
                </w:r>
                <w:r w:rsidR="00DC696D" w:rsidRPr="00404B22">
                  <w:rPr>
                    <w:rStyle w:val="Hyperlink"/>
                  </w:rPr>
                  <w:delText>Auditory Competence</w:delText>
                </w:r>
                <w:r w:rsidR="00DC696D">
                  <w:rPr>
                    <w:webHidden/>
                  </w:rPr>
                  <w:tab/>
                </w:r>
                <w:r w:rsidR="00DC696D">
                  <w:rPr>
                    <w:webHidden/>
                  </w:rPr>
                  <w:fldChar w:fldCharType="begin"/>
                </w:r>
                <w:r w:rsidR="00DC696D">
                  <w:rPr>
                    <w:webHidden/>
                  </w:rPr>
                  <w:delInstrText xml:space="preserve"> PAGEREF _Toc59986966 \h </w:delInstrText>
                </w:r>
                <w:r w:rsidR="00DC696D">
                  <w:rPr>
                    <w:webHidden/>
                  </w:rPr>
                </w:r>
                <w:r w:rsidR="00DC696D">
                  <w:rPr>
                    <w:webHidden/>
                  </w:rPr>
                  <w:fldChar w:fldCharType="separate"/>
                </w:r>
                <w:r w:rsidR="00B226B1">
                  <w:rPr>
                    <w:webHidden/>
                  </w:rPr>
                  <w:delText>22</w:delText>
                </w:r>
                <w:r w:rsidR="00DC696D">
                  <w:rPr>
                    <w:webHidden/>
                  </w:rPr>
                  <w:fldChar w:fldCharType="end"/>
                </w:r>
                <w:r>
                  <w:fldChar w:fldCharType="end"/>
                </w:r>
              </w:del>
            </w:p>
            <w:p w14:paraId="51BDFAA7" w14:textId="77777777" w:rsidR="00DC696D" w:rsidRDefault="005C67E2">
              <w:pPr>
                <w:pStyle w:val="TOC4"/>
                <w:tabs>
                  <w:tab w:val="left" w:pos="1760"/>
                  <w:tab w:val="right" w:leader="dot" w:pos="9396"/>
                </w:tabs>
                <w:rPr>
                  <w:del w:id="213" w:author="author" w:date="2021-01-06T14:56:00Z"/>
                  <w:rFonts w:asciiTheme="minorHAnsi" w:eastAsiaTheme="minorEastAsia" w:hAnsiTheme="minorHAnsi" w:cstheme="minorBidi"/>
                  <w:sz w:val="22"/>
                  <w:szCs w:val="22"/>
                  <w:lang w:eastAsia="en-US"/>
                </w:rPr>
              </w:pPr>
              <w:del w:id="214" w:author="author" w:date="2021-01-06T14:56:00Z">
                <w:r>
                  <w:fldChar w:fldCharType="begin"/>
                </w:r>
                <w:r>
                  <w:delInstrText xml:space="preserve"> HYPERLINK \l "_Toc59986967" </w:delInstrText>
                </w:r>
                <w:r>
                  <w:fldChar w:fldCharType="separate"/>
                </w:r>
                <w:r w:rsidR="00DC696D" w:rsidRPr="00404B22">
                  <w:rPr>
                    <w:rStyle w:val="Hyperlink"/>
                  </w:rPr>
                  <w:delText>4.3.2.3</w:delText>
                </w:r>
                <w:r w:rsidR="00DC696D">
                  <w:rPr>
                    <w:rFonts w:asciiTheme="minorHAnsi" w:eastAsiaTheme="minorEastAsia" w:hAnsiTheme="minorHAnsi" w:cstheme="minorBidi"/>
                    <w:sz w:val="22"/>
                    <w:szCs w:val="22"/>
                    <w:lang w:eastAsia="en-US"/>
                  </w:rPr>
                  <w:tab/>
                </w:r>
                <w:r w:rsidR="00DC696D" w:rsidRPr="00404B22">
                  <w:rPr>
                    <w:rStyle w:val="Hyperlink"/>
                  </w:rPr>
                  <w:delText>Psychological Resilience</w:delText>
                </w:r>
                <w:r w:rsidR="00DC696D">
                  <w:rPr>
                    <w:webHidden/>
                  </w:rPr>
                  <w:tab/>
                </w:r>
                <w:r w:rsidR="00DC696D">
                  <w:rPr>
                    <w:webHidden/>
                  </w:rPr>
                  <w:fldChar w:fldCharType="begin"/>
                </w:r>
                <w:r w:rsidR="00DC696D">
                  <w:rPr>
                    <w:webHidden/>
                  </w:rPr>
                  <w:delInstrText xml:space="preserve"> PAGEREF _Toc59986967 \h </w:delInstrText>
                </w:r>
                <w:r w:rsidR="00DC696D">
                  <w:rPr>
                    <w:webHidden/>
                  </w:rPr>
                </w:r>
                <w:r w:rsidR="00DC696D">
                  <w:rPr>
                    <w:webHidden/>
                  </w:rPr>
                  <w:fldChar w:fldCharType="separate"/>
                </w:r>
                <w:r w:rsidR="00B226B1">
                  <w:rPr>
                    <w:webHidden/>
                  </w:rPr>
                  <w:delText>23</w:delText>
                </w:r>
                <w:r w:rsidR="00DC696D">
                  <w:rPr>
                    <w:webHidden/>
                  </w:rPr>
                  <w:fldChar w:fldCharType="end"/>
                </w:r>
                <w:r>
                  <w:fldChar w:fldCharType="end"/>
                </w:r>
              </w:del>
            </w:p>
            <w:p w14:paraId="0045AAF2" w14:textId="77777777" w:rsidR="00DC696D" w:rsidRDefault="005C67E2">
              <w:pPr>
                <w:pStyle w:val="TOC1"/>
                <w:rPr>
                  <w:del w:id="215" w:author="author" w:date="2021-01-06T14:56:00Z"/>
                  <w:rFonts w:asciiTheme="minorHAnsi" w:eastAsiaTheme="minorEastAsia" w:hAnsiTheme="minorHAnsi" w:cstheme="minorBidi"/>
                  <w:noProof/>
                  <w:sz w:val="22"/>
                  <w:szCs w:val="22"/>
                  <w:lang w:val="en-US" w:eastAsia="en-US"/>
                </w:rPr>
              </w:pPr>
              <w:del w:id="216" w:author="author" w:date="2021-01-06T14:56:00Z">
                <w:r>
                  <w:fldChar w:fldCharType="begin"/>
                </w:r>
                <w:r>
                  <w:delInstrText xml:space="preserve"> HYPERLINK \l "_Toc59986968" </w:delInstrText>
                </w:r>
                <w:r>
                  <w:fldChar w:fldCharType="separate"/>
                </w:r>
                <w:r w:rsidR="00DC696D" w:rsidRPr="00404B22">
                  <w:rPr>
                    <w:rStyle w:val="Hyperlink"/>
                    <w:noProof/>
                    <w:lang w:val="en-US"/>
                  </w:rPr>
                  <w:delText>5</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Intercept Interpreting is an Activity</w:delText>
                </w:r>
                <w:r w:rsidR="00DC696D" w:rsidRPr="00404B22">
                  <w:rPr>
                    <w:rStyle w:val="Hyperlink"/>
                    <w:i/>
                    <w:iCs/>
                    <w:noProof/>
                    <w:lang w:val="en-US"/>
                  </w:rPr>
                  <w:delText xml:space="preserve"> Sui Generis</w:delText>
                </w:r>
                <w:r w:rsidR="00DC696D">
                  <w:rPr>
                    <w:noProof/>
                    <w:webHidden/>
                  </w:rPr>
                  <w:tab/>
                </w:r>
                <w:r w:rsidR="00DC696D">
                  <w:rPr>
                    <w:noProof/>
                    <w:webHidden/>
                  </w:rPr>
                  <w:fldChar w:fldCharType="begin"/>
                </w:r>
                <w:r w:rsidR="00DC696D">
                  <w:rPr>
                    <w:noProof/>
                    <w:webHidden/>
                  </w:rPr>
                  <w:delInstrText xml:space="preserve"> PAGEREF _Toc59986968 \h </w:delInstrText>
                </w:r>
                <w:r w:rsidR="00DC696D">
                  <w:rPr>
                    <w:noProof/>
                    <w:webHidden/>
                  </w:rPr>
                </w:r>
                <w:r w:rsidR="00DC696D">
                  <w:rPr>
                    <w:noProof/>
                    <w:webHidden/>
                  </w:rPr>
                  <w:fldChar w:fldCharType="separate"/>
                </w:r>
                <w:r w:rsidR="00B226B1">
                  <w:rPr>
                    <w:noProof/>
                    <w:webHidden/>
                  </w:rPr>
                  <w:delText>24</w:delText>
                </w:r>
                <w:r w:rsidR="00DC696D">
                  <w:rPr>
                    <w:noProof/>
                    <w:webHidden/>
                  </w:rPr>
                  <w:fldChar w:fldCharType="end"/>
                </w:r>
                <w:r>
                  <w:rPr>
                    <w:noProof/>
                  </w:rPr>
                  <w:fldChar w:fldCharType="end"/>
                </w:r>
              </w:del>
            </w:p>
            <w:p w14:paraId="0BBBA3F7" w14:textId="77777777" w:rsidR="00DC696D" w:rsidRDefault="005C67E2">
              <w:pPr>
                <w:pStyle w:val="TOC2"/>
                <w:tabs>
                  <w:tab w:val="left" w:pos="880"/>
                  <w:tab w:val="right" w:leader="dot" w:pos="9396"/>
                </w:tabs>
                <w:rPr>
                  <w:del w:id="217" w:author="author" w:date="2021-01-06T14:56:00Z"/>
                  <w:rFonts w:asciiTheme="minorHAnsi" w:eastAsiaTheme="minorEastAsia" w:hAnsiTheme="minorHAnsi" w:cstheme="minorBidi"/>
                  <w:noProof/>
                  <w:sz w:val="22"/>
                  <w:szCs w:val="22"/>
                  <w:lang w:val="en-US" w:eastAsia="en-US"/>
                </w:rPr>
              </w:pPr>
              <w:del w:id="218" w:author="author" w:date="2021-01-06T14:56:00Z">
                <w:r>
                  <w:fldChar w:fldCharType="begin"/>
                </w:r>
                <w:r>
                  <w:delInstrText xml:space="preserve"> HYPERLINK \l "_Toc59986969" </w:delInstrText>
                </w:r>
                <w:r>
                  <w:fldChar w:fldCharType="separate"/>
                </w:r>
                <w:r w:rsidR="00DC696D" w:rsidRPr="00404B22">
                  <w:rPr>
                    <w:rStyle w:val="Hyperlink"/>
                    <w:noProof/>
                    <w:lang w:val="en-US"/>
                  </w:rPr>
                  <w:delText>5.1</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Definition of Terms in Translation Research</w:delText>
                </w:r>
                <w:r w:rsidR="00DC696D">
                  <w:rPr>
                    <w:noProof/>
                    <w:webHidden/>
                  </w:rPr>
                  <w:tab/>
                </w:r>
                <w:r w:rsidR="00DC696D">
                  <w:rPr>
                    <w:noProof/>
                    <w:webHidden/>
                  </w:rPr>
                  <w:fldChar w:fldCharType="begin"/>
                </w:r>
                <w:r w:rsidR="00DC696D">
                  <w:rPr>
                    <w:noProof/>
                    <w:webHidden/>
                  </w:rPr>
                  <w:delInstrText xml:space="preserve"> PAGEREF _Toc59986969 \h </w:delInstrText>
                </w:r>
                <w:r w:rsidR="00DC696D">
                  <w:rPr>
                    <w:noProof/>
                    <w:webHidden/>
                  </w:rPr>
                </w:r>
                <w:r w:rsidR="00DC696D">
                  <w:rPr>
                    <w:noProof/>
                    <w:webHidden/>
                  </w:rPr>
                  <w:fldChar w:fldCharType="separate"/>
                </w:r>
                <w:r w:rsidR="00B226B1">
                  <w:rPr>
                    <w:noProof/>
                    <w:webHidden/>
                  </w:rPr>
                  <w:delText>24</w:delText>
                </w:r>
                <w:r w:rsidR="00DC696D">
                  <w:rPr>
                    <w:noProof/>
                    <w:webHidden/>
                  </w:rPr>
                  <w:fldChar w:fldCharType="end"/>
                </w:r>
                <w:r>
                  <w:rPr>
                    <w:noProof/>
                  </w:rPr>
                  <w:fldChar w:fldCharType="end"/>
                </w:r>
              </w:del>
            </w:p>
            <w:p w14:paraId="388DE7FD" w14:textId="77777777" w:rsidR="00DC696D" w:rsidRDefault="005C67E2">
              <w:pPr>
                <w:pStyle w:val="TOC2"/>
                <w:tabs>
                  <w:tab w:val="left" w:pos="880"/>
                  <w:tab w:val="right" w:leader="dot" w:pos="9396"/>
                </w:tabs>
                <w:rPr>
                  <w:del w:id="219" w:author="author" w:date="2021-01-06T14:56:00Z"/>
                  <w:rFonts w:asciiTheme="minorHAnsi" w:eastAsiaTheme="minorEastAsia" w:hAnsiTheme="minorHAnsi" w:cstheme="minorBidi"/>
                  <w:noProof/>
                  <w:sz w:val="22"/>
                  <w:szCs w:val="22"/>
                  <w:lang w:val="en-US" w:eastAsia="en-US"/>
                </w:rPr>
              </w:pPr>
              <w:del w:id="220" w:author="author" w:date="2021-01-06T14:56:00Z">
                <w:r>
                  <w:fldChar w:fldCharType="begin"/>
                </w:r>
                <w:r>
                  <w:delInstrText xml:space="preserve"> HYPERLINK \l "_</w:delInstrText>
                </w:r>
                <w:r>
                  <w:delInstrText xml:space="preserve">Toc59986970" </w:delInstrText>
                </w:r>
                <w:r>
                  <w:fldChar w:fldCharType="separate"/>
                </w:r>
                <w:r w:rsidR="00DC696D" w:rsidRPr="00404B22">
                  <w:rPr>
                    <w:rStyle w:val="Hyperlink"/>
                    <w:noProof/>
                    <w:lang w:val="en-US"/>
                  </w:rPr>
                  <w:delText>5.2</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Intercept Interpreting as a Hybrid Activity</w:delText>
                </w:r>
                <w:r w:rsidR="00DC696D">
                  <w:rPr>
                    <w:noProof/>
                    <w:webHidden/>
                  </w:rPr>
                  <w:tab/>
                </w:r>
                <w:r w:rsidR="00DC696D">
                  <w:rPr>
                    <w:noProof/>
                    <w:webHidden/>
                  </w:rPr>
                  <w:fldChar w:fldCharType="begin"/>
                </w:r>
                <w:r w:rsidR="00DC696D">
                  <w:rPr>
                    <w:noProof/>
                    <w:webHidden/>
                  </w:rPr>
                  <w:delInstrText xml:space="preserve"> PAGEREF _Toc59986970 \h </w:delInstrText>
                </w:r>
                <w:r w:rsidR="00DC696D">
                  <w:rPr>
                    <w:noProof/>
                    <w:webHidden/>
                  </w:rPr>
                </w:r>
                <w:r w:rsidR="00DC696D">
                  <w:rPr>
                    <w:noProof/>
                    <w:webHidden/>
                  </w:rPr>
                  <w:fldChar w:fldCharType="separate"/>
                </w:r>
                <w:r w:rsidR="00B226B1">
                  <w:rPr>
                    <w:noProof/>
                    <w:webHidden/>
                  </w:rPr>
                  <w:delText>26</w:delText>
                </w:r>
                <w:r w:rsidR="00DC696D">
                  <w:rPr>
                    <w:noProof/>
                    <w:webHidden/>
                  </w:rPr>
                  <w:fldChar w:fldCharType="end"/>
                </w:r>
                <w:r>
                  <w:rPr>
                    <w:noProof/>
                  </w:rPr>
                  <w:fldChar w:fldCharType="end"/>
                </w:r>
              </w:del>
            </w:p>
            <w:p w14:paraId="3709B20A" w14:textId="77777777" w:rsidR="00DC696D" w:rsidRDefault="005C67E2">
              <w:pPr>
                <w:pStyle w:val="TOC1"/>
                <w:rPr>
                  <w:del w:id="221" w:author="author" w:date="2021-01-06T14:56:00Z"/>
                  <w:rFonts w:asciiTheme="minorHAnsi" w:eastAsiaTheme="minorEastAsia" w:hAnsiTheme="minorHAnsi" w:cstheme="minorBidi"/>
                  <w:noProof/>
                  <w:sz w:val="22"/>
                  <w:szCs w:val="22"/>
                  <w:lang w:val="en-US" w:eastAsia="en-US"/>
                </w:rPr>
              </w:pPr>
              <w:del w:id="222" w:author="author" w:date="2021-01-06T14:56:00Z">
                <w:r>
                  <w:fldChar w:fldCharType="begin"/>
                </w:r>
                <w:r>
                  <w:delInstrText xml:space="preserve"> HYPERLINK \l "_Toc59986971" </w:delInstrText>
                </w:r>
                <w:r>
                  <w:fldChar w:fldCharType="separate"/>
                </w:r>
                <w:r w:rsidR="00DC696D" w:rsidRPr="00404B22">
                  <w:rPr>
                    <w:rStyle w:val="Hyperlink"/>
                    <w:noProof/>
                  </w:rPr>
                  <w:delText>6</w:delText>
                </w:r>
                <w:r w:rsidR="00DC696D">
                  <w:rPr>
                    <w:rFonts w:asciiTheme="minorHAnsi" w:eastAsiaTheme="minorEastAsia" w:hAnsiTheme="minorHAnsi" w:cstheme="minorBidi"/>
                    <w:noProof/>
                    <w:sz w:val="22"/>
                    <w:szCs w:val="22"/>
                    <w:lang w:val="en-US" w:eastAsia="en-US"/>
                  </w:rPr>
                  <w:tab/>
                </w:r>
                <w:r w:rsidR="00DC696D" w:rsidRPr="00404B22">
                  <w:rPr>
                    <w:rStyle w:val="Hyperlink"/>
                    <w:noProof/>
                    <w:lang w:val="en-US"/>
                  </w:rPr>
                  <w:delText>Conclusion</w:delText>
                </w:r>
                <w:r w:rsidR="00DC696D">
                  <w:rPr>
                    <w:noProof/>
                    <w:webHidden/>
                  </w:rPr>
                  <w:tab/>
                </w:r>
                <w:r w:rsidR="00DC696D">
                  <w:rPr>
                    <w:noProof/>
                    <w:webHidden/>
                  </w:rPr>
                  <w:fldChar w:fldCharType="begin"/>
                </w:r>
                <w:r w:rsidR="00DC696D">
                  <w:rPr>
                    <w:noProof/>
                    <w:webHidden/>
                  </w:rPr>
                  <w:delInstrText xml:space="preserve"> PAGEREF _Toc59986971 \h </w:delInstrText>
                </w:r>
                <w:r w:rsidR="00DC696D">
                  <w:rPr>
                    <w:noProof/>
                    <w:webHidden/>
                  </w:rPr>
                </w:r>
                <w:r w:rsidR="00DC696D">
                  <w:rPr>
                    <w:noProof/>
                    <w:webHidden/>
                  </w:rPr>
                  <w:fldChar w:fldCharType="separate"/>
                </w:r>
                <w:r w:rsidR="00B226B1">
                  <w:rPr>
                    <w:noProof/>
                    <w:webHidden/>
                  </w:rPr>
                  <w:delText>28</w:delText>
                </w:r>
                <w:r w:rsidR="00DC696D">
                  <w:rPr>
                    <w:noProof/>
                    <w:webHidden/>
                  </w:rPr>
                  <w:fldChar w:fldCharType="end"/>
                </w:r>
                <w:r>
                  <w:rPr>
                    <w:noProof/>
                  </w:rPr>
                  <w:fldChar w:fldCharType="end"/>
                </w:r>
              </w:del>
            </w:p>
            <w:p w14:paraId="24085F4A" w14:textId="3299FB2F" w:rsidR="003C2E4F" w:rsidRDefault="003C2E4F">
              <w:pPr>
                <w:pStyle w:val="TOC1"/>
                <w:tabs>
                  <w:tab w:val="left" w:pos="360"/>
                </w:tabs>
                <w:rPr>
                  <w:ins w:id="223" w:author="author" w:date="2021-01-06T14:56:00Z"/>
                  <w:rFonts w:asciiTheme="minorHAnsi" w:eastAsia="PMingLiU" w:hAnsiTheme="minorHAnsi" w:cstheme="minorBidi"/>
                  <w:noProof/>
                  <w:lang w:val="en-US" w:eastAsia="ja-JP"/>
                </w:rPr>
              </w:pPr>
              <w:ins w:id="224" w:author="author" w:date="2021-01-06T14:56:00Z">
                <w:r w:rsidRPr="00CE0BD4">
                  <w:rPr>
                    <w:b/>
                    <w:noProof/>
                    <w:lang w:val="en-US"/>
                  </w:rPr>
                  <w:t>1</w:t>
                </w:r>
                <w:r>
                  <w:rPr>
                    <w:rFonts w:asciiTheme="minorHAnsi" w:eastAsia="PMingLiU" w:hAnsiTheme="minorHAnsi" w:cstheme="minorBidi"/>
                    <w:noProof/>
                    <w:lang w:val="en-US" w:eastAsia="ja-JP"/>
                  </w:rPr>
                  <w:tab/>
                </w:r>
                <w:r w:rsidRPr="00CE0BD4">
                  <w:rPr>
                    <w:b/>
                    <w:noProof/>
                    <w:lang w:val="en-US"/>
                  </w:rPr>
                  <w:t>Introduction</w:t>
                </w:r>
                <w:r>
                  <w:rPr>
                    <w:noProof/>
                  </w:rPr>
                  <w:tab/>
                </w:r>
                <w:r>
                  <w:rPr>
                    <w:noProof/>
                  </w:rPr>
                  <w:fldChar w:fldCharType="begin"/>
                </w:r>
                <w:r>
                  <w:rPr>
                    <w:noProof/>
                  </w:rPr>
                  <w:instrText xml:space="preserve"> PAGEREF _Toc471506173 \h </w:instrText>
                </w:r>
                <w:r>
                  <w:rPr>
                    <w:noProof/>
                  </w:rPr>
                </w:r>
                <w:r>
                  <w:rPr>
                    <w:noProof/>
                  </w:rPr>
                  <w:fldChar w:fldCharType="separate"/>
                </w:r>
                <w:r>
                  <w:rPr>
                    <w:noProof/>
                  </w:rPr>
                  <w:t>3</w:t>
                </w:r>
                <w:r>
                  <w:rPr>
                    <w:noProof/>
                  </w:rPr>
                  <w:fldChar w:fldCharType="end"/>
                </w:r>
              </w:ins>
            </w:p>
            <w:p w14:paraId="703C6D6D" w14:textId="77777777" w:rsidR="003C2E4F" w:rsidRDefault="003C2E4F">
              <w:pPr>
                <w:pStyle w:val="TOC1"/>
                <w:tabs>
                  <w:tab w:val="left" w:pos="360"/>
                </w:tabs>
                <w:rPr>
                  <w:ins w:id="225" w:author="author" w:date="2021-01-06T14:56:00Z"/>
                  <w:rFonts w:asciiTheme="minorHAnsi" w:eastAsia="PMingLiU" w:hAnsiTheme="minorHAnsi" w:cstheme="minorBidi"/>
                  <w:noProof/>
                  <w:lang w:val="en-US" w:eastAsia="ja-JP"/>
                </w:rPr>
              </w:pPr>
              <w:ins w:id="226" w:author="author" w:date="2021-01-06T14:56:00Z">
                <w:r w:rsidRPr="00CE0BD4">
                  <w:rPr>
                    <w:b/>
                    <w:noProof/>
                    <w:lang w:val="en-US"/>
                  </w:rPr>
                  <w:t>2</w:t>
                </w:r>
                <w:r>
                  <w:rPr>
                    <w:rFonts w:asciiTheme="minorHAnsi" w:eastAsia="PMingLiU" w:hAnsiTheme="minorHAnsi" w:cstheme="minorBidi"/>
                    <w:noProof/>
                    <w:lang w:val="en-US" w:eastAsia="ja-JP"/>
                  </w:rPr>
                  <w:tab/>
                </w:r>
                <w:r w:rsidRPr="00CE0BD4">
                  <w:rPr>
                    <w:b/>
                    <w:noProof/>
                    <w:lang w:val="en-US"/>
                  </w:rPr>
                  <w:t>Intercept Interpreting: Not Yet a Research Area?</w:t>
                </w:r>
                <w:r>
                  <w:rPr>
                    <w:noProof/>
                  </w:rPr>
                  <w:tab/>
                </w:r>
                <w:r>
                  <w:rPr>
                    <w:noProof/>
                  </w:rPr>
                  <w:fldChar w:fldCharType="begin"/>
                </w:r>
                <w:r>
                  <w:rPr>
                    <w:noProof/>
                  </w:rPr>
                  <w:instrText xml:space="preserve"> PAGEREF _Toc471506174 \h </w:instrText>
                </w:r>
                <w:r>
                  <w:rPr>
                    <w:noProof/>
                  </w:rPr>
                </w:r>
                <w:r>
                  <w:rPr>
                    <w:noProof/>
                  </w:rPr>
                  <w:fldChar w:fldCharType="separate"/>
                </w:r>
                <w:r>
                  <w:rPr>
                    <w:noProof/>
                  </w:rPr>
                  <w:t>5</w:t>
                </w:r>
                <w:r>
                  <w:rPr>
                    <w:noProof/>
                  </w:rPr>
                  <w:fldChar w:fldCharType="end"/>
                </w:r>
              </w:ins>
            </w:p>
            <w:p w14:paraId="593EDCBE" w14:textId="77777777" w:rsidR="003C2E4F" w:rsidRDefault="003C2E4F">
              <w:pPr>
                <w:pStyle w:val="TOC2"/>
                <w:tabs>
                  <w:tab w:val="left" w:pos="760"/>
                  <w:tab w:val="right" w:leader="dot" w:pos="7355"/>
                </w:tabs>
                <w:rPr>
                  <w:ins w:id="227" w:author="author" w:date="2021-01-06T14:56:00Z"/>
                  <w:rFonts w:asciiTheme="minorHAnsi" w:eastAsia="PMingLiU" w:hAnsiTheme="minorHAnsi" w:cstheme="minorBidi"/>
                  <w:noProof/>
                  <w:lang w:val="en-US" w:eastAsia="ja-JP"/>
                </w:rPr>
              </w:pPr>
              <w:ins w:id="228" w:author="author" w:date="2021-01-06T14:56:00Z">
                <w:r w:rsidRPr="00CE0BD4">
                  <w:rPr>
                    <w:noProof/>
                    <w:lang w:val="en-US"/>
                  </w:rPr>
                  <w:t>2.1</w:t>
                </w:r>
                <w:r>
                  <w:rPr>
                    <w:rFonts w:asciiTheme="minorHAnsi" w:eastAsia="PMingLiU" w:hAnsiTheme="minorHAnsi" w:cstheme="minorBidi"/>
                    <w:noProof/>
                    <w:lang w:val="en-US" w:eastAsia="ja-JP"/>
                  </w:rPr>
                  <w:tab/>
                </w:r>
                <w:r w:rsidRPr="00CE0BD4">
                  <w:rPr>
                    <w:noProof/>
                    <w:lang w:val="en-US"/>
                  </w:rPr>
                  <w:t>Systematic Literature Review</w:t>
                </w:r>
                <w:r>
                  <w:rPr>
                    <w:noProof/>
                  </w:rPr>
                  <w:tab/>
                </w:r>
                <w:r>
                  <w:rPr>
                    <w:noProof/>
                  </w:rPr>
                  <w:fldChar w:fldCharType="begin"/>
                </w:r>
                <w:r>
                  <w:rPr>
                    <w:noProof/>
                  </w:rPr>
                  <w:instrText xml:space="preserve"> PAGEREF _Toc471506175 \h </w:instrText>
                </w:r>
                <w:r>
                  <w:rPr>
                    <w:noProof/>
                  </w:rPr>
                </w:r>
                <w:r>
                  <w:rPr>
                    <w:noProof/>
                  </w:rPr>
                  <w:fldChar w:fldCharType="separate"/>
                </w:r>
                <w:r>
                  <w:rPr>
                    <w:noProof/>
                  </w:rPr>
                  <w:t>6</w:t>
                </w:r>
                <w:r>
                  <w:rPr>
                    <w:noProof/>
                  </w:rPr>
                  <w:fldChar w:fldCharType="end"/>
                </w:r>
              </w:ins>
            </w:p>
            <w:p w14:paraId="5BA73F76" w14:textId="77777777" w:rsidR="003C2E4F" w:rsidRDefault="003C2E4F">
              <w:pPr>
                <w:pStyle w:val="TOC3"/>
                <w:tabs>
                  <w:tab w:val="left" w:pos="1160"/>
                  <w:tab w:val="right" w:leader="dot" w:pos="7355"/>
                </w:tabs>
                <w:rPr>
                  <w:ins w:id="229" w:author="author" w:date="2021-01-06T14:56:00Z"/>
                  <w:rFonts w:asciiTheme="minorHAnsi" w:eastAsia="PMingLiU" w:hAnsiTheme="minorHAnsi" w:cstheme="minorBidi"/>
                  <w:noProof/>
                  <w:lang w:val="en-US" w:eastAsia="ja-JP"/>
                </w:rPr>
              </w:pPr>
              <w:ins w:id="230" w:author="author" w:date="2021-01-06T14:56:00Z">
                <w:r w:rsidRPr="00CE0BD4">
                  <w:rPr>
                    <w:i/>
                    <w:noProof/>
                    <w:lang w:val="en-US"/>
                  </w:rPr>
                  <w:t>2.1.1</w:t>
                </w:r>
                <w:r>
                  <w:rPr>
                    <w:rFonts w:asciiTheme="minorHAnsi" w:eastAsia="PMingLiU" w:hAnsiTheme="minorHAnsi" w:cstheme="minorBidi"/>
                    <w:noProof/>
                    <w:lang w:val="en-US" w:eastAsia="ja-JP"/>
                  </w:rPr>
                  <w:tab/>
                </w:r>
                <w:r w:rsidRPr="00CE0BD4">
                  <w:rPr>
                    <w:i/>
                    <w:noProof/>
                    <w:lang w:val="en-US"/>
                  </w:rPr>
                  <w:t>Methods</w:t>
                </w:r>
                <w:r>
                  <w:rPr>
                    <w:noProof/>
                  </w:rPr>
                  <w:tab/>
                </w:r>
                <w:r>
                  <w:rPr>
                    <w:noProof/>
                  </w:rPr>
                  <w:fldChar w:fldCharType="begin"/>
                </w:r>
                <w:r>
                  <w:rPr>
                    <w:noProof/>
                  </w:rPr>
                  <w:instrText xml:space="preserve"> PAGEREF _Toc471506176 \h </w:instrText>
                </w:r>
                <w:r>
                  <w:rPr>
                    <w:noProof/>
                  </w:rPr>
                </w:r>
                <w:r>
                  <w:rPr>
                    <w:noProof/>
                  </w:rPr>
                  <w:fldChar w:fldCharType="separate"/>
                </w:r>
                <w:r>
                  <w:rPr>
                    <w:noProof/>
                  </w:rPr>
                  <w:t>6</w:t>
                </w:r>
                <w:r>
                  <w:rPr>
                    <w:noProof/>
                  </w:rPr>
                  <w:fldChar w:fldCharType="end"/>
                </w:r>
              </w:ins>
            </w:p>
            <w:p w14:paraId="3A3A74EC" w14:textId="77777777" w:rsidR="003C2E4F" w:rsidRDefault="003C2E4F">
              <w:pPr>
                <w:pStyle w:val="TOC3"/>
                <w:tabs>
                  <w:tab w:val="left" w:pos="1160"/>
                  <w:tab w:val="right" w:leader="dot" w:pos="7355"/>
                </w:tabs>
                <w:rPr>
                  <w:ins w:id="231" w:author="author" w:date="2021-01-06T14:56:00Z"/>
                  <w:rFonts w:asciiTheme="minorHAnsi" w:eastAsia="PMingLiU" w:hAnsiTheme="minorHAnsi" w:cstheme="minorBidi"/>
                  <w:noProof/>
                  <w:lang w:val="en-US" w:eastAsia="ja-JP"/>
                </w:rPr>
              </w:pPr>
              <w:ins w:id="232" w:author="author" w:date="2021-01-06T14:56:00Z">
                <w:r w:rsidRPr="00CE0BD4">
                  <w:rPr>
                    <w:i/>
                    <w:noProof/>
                    <w:lang w:val="en-US"/>
                  </w:rPr>
                  <w:t>2.1.2</w:t>
                </w:r>
                <w:r>
                  <w:rPr>
                    <w:rFonts w:asciiTheme="minorHAnsi" w:eastAsia="PMingLiU" w:hAnsiTheme="minorHAnsi" w:cstheme="minorBidi"/>
                    <w:noProof/>
                    <w:lang w:val="en-US" w:eastAsia="ja-JP"/>
                  </w:rPr>
                  <w:tab/>
                </w:r>
                <w:r w:rsidRPr="00CE0BD4">
                  <w:rPr>
                    <w:i/>
                    <w:noProof/>
                    <w:lang w:val="en-US"/>
                  </w:rPr>
                  <w:t>Interim Results</w:t>
                </w:r>
                <w:r>
                  <w:rPr>
                    <w:noProof/>
                  </w:rPr>
                  <w:tab/>
                </w:r>
                <w:r>
                  <w:rPr>
                    <w:noProof/>
                  </w:rPr>
                  <w:fldChar w:fldCharType="begin"/>
                </w:r>
                <w:r>
                  <w:rPr>
                    <w:noProof/>
                  </w:rPr>
                  <w:instrText xml:space="preserve"> PAGEREF _Toc471506177 \h </w:instrText>
                </w:r>
                <w:r>
                  <w:rPr>
                    <w:noProof/>
                  </w:rPr>
                </w:r>
                <w:r>
                  <w:rPr>
                    <w:noProof/>
                  </w:rPr>
                  <w:fldChar w:fldCharType="separate"/>
                </w:r>
                <w:r>
                  <w:rPr>
                    <w:noProof/>
                  </w:rPr>
                  <w:t>10</w:t>
                </w:r>
                <w:r>
                  <w:rPr>
                    <w:noProof/>
                  </w:rPr>
                  <w:fldChar w:fldCharType="end"/>
                </w:r>
              </w:ins>
            </w:p>
            <w:p w14:paraId="6FA46084" w14:textId="77777777" w:rsidR="003C2E4F" w:rsidRDefault="003C2E4F">
              <w:pPr>
                <w:pStyle w:val="TOC2"/>
                <w:tabs>
                  <w:tab w:val="left" w:pos="760"/>
                  <w:tab w:val="right" w:leader="dot" w:pos="7355"/>
                </w:tabs>
                <w:rPr>
                  <w:ins w:id="233" w:author="author" w:date="2021-01-06T14:56:00Z"/>
                  <w:rFonts w:asciiTheme="minorHAnsi" w:eastAsia="PMingLiU" w:hAnsiTheme="minorHAnsi" w:cstheme="minorBidi"/>
                  <w:noProof/>
                  <w:lang w:val="en-US" w:eastAsia="ja-JP"/>
                </w:rPr>
              </w:pPr>
              <w:ins w:id="234" w:author="author" w:date="2021-01-06T14:56:00Z">
                <w:r w:rsidRPr="00CE0BD4">
                  <w:rPr>
                    <w:noProof/>
                    <w:lang w:val="en-US"/>
                  </w:rPr>
                  <w:t>2.2</w:t>
                </w:r>
                <w:r>
                  <w:rPr>
                    <w:rFonts w:asciiTheme="minorHAnsi" w:eastAsia="PMingLiU" w:hAnsiTheme="minorHAnsi" w:cstheme="minorBidi"/>
                    <w:noProof/>
                    <w:lang w:val="en-US" w:eastAsia="ja-JP"/>
                  </w:rPr>
                  <w:tab/>
                </w:r>
                <w:r w:rsidRPr="00CE0BD4">
                  <w:rPr>
                    <w:noProof/>
                    <w:lang w:val="en-US"/>
                  </w:rPr>
                  <w:t xml:space="preserve">Targeted Traditional and Critical Literature Review </w:t>
                </w:r>
                <w:r>
                  <w:rPr>
                    <w:noProof/>
                  </w:rPr>
                  <w:tab/>
                </w:r>
                <w:r>
                  <w:rPr>
                    <w:noProof/>
                  </w:rPr>
                  <w:fldChar w:fldCharType="begin"/>
                </w:r>
                <w:r>
                  <w:rPr>
                    <w:noProof/>
                  </w:rPr>
                  <w:instrText xml:space="preserve"> PAGEREF _Toc471506178 \h </w:instrText>
                </w:r>
                <w:r>
                  <w:rPr>
                    <w:noProof/>
                  </w:rPr>
                </w:r>
                <w:r>
                  <w:rPr>
                    <w:noProof/>
                  </w:rPr>
                  <w:fldChar w:fldCharType="separate"/>
                </w:r>
                <w:r>
                  <w:rPr>
                    <w:noProof/>
                  </w:rPr>
                  <w:t>12</w:t>
                </w:r>
                <w:r>
                  <w:rPr>
                    <w:noProof/>
                  </w:rPr>
                  <w:fldChar w:fldCharType="end"/>
                </w:r>
              </w:ins>
            </w:p>
            <w:p w14:paraId="10179F8B" w14:textId="77777777" w:rsidR="003C2E4F" w:rsidRDefault="003C2E4F">
              <w:pPr>
                <w:pStyle w:val="TOC1"/>
                <w:tabs>
                  <w:tab w:val="left" w:pos="360"/>
                </w:tabs>
                <w:rPr>
                  <w:ins w:id="235" w:author="author" w:date="2021-01-06T14:56:00Z"/>
                  <w:rFonts w:asciiTheme="minorHAnsi" w:eastAsia="PMingLiU" w:hAnsiTheme="minorHAnsi" w:cstheme="minorBidi"/>
                  <w:noProof/>
                  <w:lang w:val="en-US" w:eastAsia="ja-JP"/>
                </w:rPr>
              </w:pPr>
              <w:ins w:id="236" w:author="author" w:date="2021-01-06T14:56:00Z">
                <w:r w:rsidRPr="00CE0BD4">
                  <w:rPr>
                    <w:b/>
                    <w:noProof/>
                    <w:lang w:val="en-US"/>
                  </w:rPr>
                  <w:t>3</w:t>
                </w:r>
                <w:r>
                  <w:rPr>
                    <w:rFonts w:asciiTheme="minorHAnsi" w:eastAsia="PMingLiU" w:hAnsiTheme="minorHAnsi" w:cstheme="minorBidi"/>
                    <w:noProof/>
                    <w:lang w:val="en-US" w:eastAsia="ja-JP"/>
                  </w:rPr>
                  <w:tab/>
                </w:r>
                <w:r w:rsidRPr="00CE0BD4">
                  <w:rPr>
                    <w:b/>
                    <w:noProof/>
                    <w:lang w:val="en-US"/>
                  </w:rPr>
                  <w:t>Possible Reasons for the Research Gap</w:t>
                </w:r>
                <w:r>
                  <w:rPr>
                    <w:noProof/>
                  </w:rPr>
                  <w:tab/>
                </w:r>
                <w:r>
                  <w:rPr>
                    <w:noProof/>
                  </w:rPr>
                  <w:fldChar w:fldCharType="begin"/>
                </w:r>
                <w:r>
                  <w:rPr>
                    <w:noProof/>
                  </w:rPr>
                  <w:instrText xml:space="preserve"> PAGEREF _Toc471506179 \h </w:instrText>
                </w:r>
                <w:r>
                  <w:rPr>
                    <w:noProof/>
                  </w:rPr>
                </w:r>
                <w:r>
                  <w:rPr>
                    <w:noProof/>
                  </w:rPr>
                  <w:fldChar w:fldCharType="separate"/>
                </w:r>
                <w:r>
                  <w:rPr>
                    <w:noProof/>
                  </w:rPr>
                  <w:t>13</w:t>
                </w:r>
                <w:r>
                  <w:rPr>
                    <w:noProof/>
                  </w:rPr>
                  <w:fldChar w:fldCharType="end"/>
                </w:r>
              </w:ins>
            </w:p>
            <w:p w14:paraId="75504713" w14:textId="77777777" w:rsidR="003C2E4F" w:rsidRDefault="003C2E4F">
              <w:pPr>
                <w:pStyle w:val="TOC1"/>
                <w:tabs>
                  <w:tab w:val="left" w:pos="360"/>
                </w:tabs>
                <w:rPr>
                  <w:ins w:id="237" w:author="author" w:date="2021-01-06T14:56:00Z"/>
                  <w:rFonts w:asciiTheme="minorHAnsi" w:eastAsia="PMingLiU" w:hAnsiTheme="minorHAnsi" w:cstheme="minorBidi"/>
                  <w:noProof/>
                  <w:lang w:val="en-US" w:eastAsia="ja-JP"/>
                </w:rPr>
              </w:pPr>
              <w:ins w:id="238" w:author="author" w:date="2021-01-06T14:56:00Z">
                <w:r w:rsidRPr="00CE0BD4">
                  <w:rPr>
                    <w:b/>
                    <w:noProof/>
                    <w:lang w:val="en-US"/>
                  </w:rPr>
                  <w:t>4</w:t>
                </w:r>
                <w:r>
                  <w:rPr>
                    <w:rFonts w:asciiTheme="minorHAnsi" w:eastAsia="PMingLiU" w:hAnsiTheme="minorHAnsi" w:cstheme="minorBidi"/>
                    <w:noProof/>
                    <w:lang w:val="en-US" w:eastAsia="ja-JP"/>
                  </w:rPr>
                  <w:tab/>
                </w:r>
                <w:r w:rsidRPr="00CE0BD4">
                  <w:rPr>
                    <w:b/>
                    <w:noProof/>
                    <w:lang w:val="en-US"/>
                  </w:rPr>
                  <w:t>Intercept Interpreting: Only Formally Part of Public Service Interpreting</w:t>
                </w:r>
                <w:r>
                  <w:rPr>
                    <w:noProof/>
                  </w:rPr>
                  <w:tab/>
                </w:r>
                <w:r>
                  <w:rPr>
                    <w:noProof/>
                  </w:rPr>
                  <w:fldChar w:fldCharType="begin"/>
                </w:r>
                <w:r>
                  <w:rPr>
                    <w:noProof/>
                  </w:rPr>
                  <w:instrText xml:space="preserve"> PAGEREF _Toc471506180 \h </w:instrText>
                </w:r>
                <w:r>
                  <w:rPr>
                    <w:noProof/>
                  </w:rPr>
                </w:r>
                <w:r>
                  <w:rPr>
                    <w:noProof/>
                  </w:rPr>
                  <w:fldChar w:fldCharType="separate"/>
                </w:r>
                <w:r>
                  <w:rPr>
                    <w:noProof/>
                  </w:rPr>
                  <w:t>16</w:t>
                </w:r>
                <w:r>
                  <w:rPr>
                    <w:noProof/>
                  </w:rPr>
                  <w:fldChar w:fldCharType="end"/>
                </w:r>
              </w:ins>
            </w:p>
            <w:p w14:paraId="23C38ADB" w14:textId="77777777" w:rsidR="003C2E4F" w:rsidRDefault="003C2E4F">
              <w:pPr>
                <w:pStyle w:val="TOC2"/>
                <w:tabs>
                  <w:tab w:val="left" w:pos="760"/>
                  <w:tab w:val="right" w:leader="dot" w:pos="7355"/>
                </w:tabs>
                <w:rPr>
                  <w:ins w:id="239" w:author="author" w:date="2021-01-06T14:56:00Z"/>
                  <w:rFonts w:asciiTheme="minorHAnsi" w:eastAsia="PMingLiU" w:hAnsiTheme="minorHAnsi" w:cstheme="minorBidi"/>
                  <w:noProof/>
                  <w:lang w:val="en-US" w:eastAsia="ja-JP"/>
                </w:rPr>
              </w:pPr>
              <w:ins w:id="240" w:author="author" w:date="2021-01-06T14:56:00Z">
                <w:r w:rsidRPr="00CE0BD4">
                  <w:rPr>
                    <w:noProof/>
                    <w:lang w:val="en-US"/>
                  </w:rPr>
                  <w:t>4.1</w:t>
                </w:r>
                <w:r>
                  <w:rPr>
                    <w:rFonts w:asciiTheme="minorHAnsi" w:eastAsia="PMingLiU" w:hAnsiTheme="minorHAnsi" w:cstheme="minorBidi"/>
                    <w:noProof/>
                    <w:lang w:val="en-US" w:eastAsia="ja-JP"/>
                  </w:rPr>
                  <w:tab/>
                </w:r>
                <w:r w:rsidRPr="00CE0BD4">
                  <w:rPr>
                    <w:noProof/>
                    <w:lang w:val="en-US"/>
                  </w:rPr>
                  <w:t>Range of Translational Activity</w:t>
                </w:r>
                <w:r>
                  <w:rPr>
                    <w:noProof/>
                  </w:rPr>
                  <w:tab/>
                </w:r>
                <w:r>
                  <w:rPr>
                    <w:noProof/>
                  </w:rPr>
                  <w:fldChar w:fldCharType="begin"/>
                </w:r>
                <w:r>
                  <w:rPr>
                    <w:noProof/>
                  </w:rPr>
                  <w:instrText xml:space="preserve"> PAGEREF _Toc471506181 \h </w:instrText>
                </w:r>
                <w:r>
                  <w:rPr>
                    <w:noProof/>
                  </w:rPr>
                </w:r>
                <w:r>
                  <w:rPr>
                    <w:noProof/>
                  </w:rPr>
                  <w:fldChar w:fldCharType="separate"/>
                </w:r>
                <w:r>
                  <w:rPr>
                    <w:noProof/>
                  </w:rPr>
                  <w:t>18</w:t>
                </w:r>
                <w:r>
                  <w:rPr>
                    <w:noProof/>
                  </w:rPr>
                  <w:fldChar w:fldCharType="end"/>
                </w:r>
              </w:ins>
            </w:p>
            <w:p w14:paraId="1FB2BD37" w14:textId="77777777" w:rsidR="003C2E4F" w:rsidRDefault="003C2E4F">
              <w:pPr>
                <w:pStyle w:val="TOC3"/>
                <w:tabs>
                  <w:tab w:val="left" w:pos="1160"/>
                  <w:tab w:val="right" w:leader="dot" w:pos="7355"/>
                </w:tabs>
                <w:rPr>
                  <w:ins w:id="241" w:author="author" w:date="2021-01-06T14:56:00Z"/>
                  <w:rFonts w:asciiTheme="minorHAnsi" w:eastAsia="PMingLiU" w:hAnsiTheme="minorHAnsi" w:cstheme="minorBidi"/>
                  <w:noProof/>
                  <w:lang w:val="en-US" w:eastAsia="ja-JP"/>
                </w:rPr>
              </w:pPr>
              <w:ins w:id="242" w:author="author" w:date="2021-01-06T14:56:00Z">
                <w:r w:rsidRPr="00CE0BD4">
                  <w:rPr>
                    <w:i/>
                    <w:noProof/>
                    <w:lang w:val="en-US"/>
                  </w:rPr>
                  <w:t>4.1.1</w:t>
                </w:r>
                <w:r>
                  <w:rPr>
                    <w:rFonts w:asciiTheme="minorHAnsi" w:eastAsia="PMingLiU" w:hAnsiTheme="minorHAnsi" w:cstheme="minorBidi"/>
                    <w:noProof/>
                    <w:lang w:val="en-US" w:eastAsia="ja-JP"/>
                  </w:rPr>
                  <w:tab/>
                </w:r>
                <w:r w:rsidRPr="00CE0BD4">
                  <w:rPr>
                    <w:i/>
                    <w:noProof/>
                    <w:lang w:val="en-US"/>
                  </w:rPr>
                  <w:t>Interpreting for Court and Public Authorities</w:t>
                </w:r>
                <w:r>
                  <w:rPr>
                    <w:noProof/>
                  </w:rPr>
                  <w:tab/>
                </w:r>
                <w:r>
                  <w:rPr>
                    <w:noProof/>
                  </w:rPr>
                  <w:fldChar w:fldCharType="begin"/>
                </w:r>
                <w:r>
                  <w:rPr>
                    <w:noProof/>
                  </w:rPr>
                  <w:instrText xml:space="preserve"> PAGEREF _Toc471506182 \h </w:instrText>
                </w:r>
                <w:r>
                  <w:rPr>
                    <w:noProof/>
                  </w:rPr>
                </w:r>
                <w:r>
                  <w:rPr>
                    <w:noProof/>
                  </w:rPr>
                  <w:fldChar w:fldCharType="separate"/>
                </w:r>
                <w:r>
                  <w:rPr>
                    <w:noProof/>
                  </w:rPr>
                  <w:t>18</w:t>
                </w:r>
                <w:r>
                  <w:rPr>
                    <w:noProof/>
                  </w:rPr>
                  <w:fldChar w:fldCharType="end"/>
                </w:r>
              </w:ins>
            </w:p>
            <w:p w14:paraId="2711AFAA" w14:textId="77777777" w:rsidR="003C2E4F" w:rsidRDefault="003C2E4F">
              <w:pPr>
                <w:pStyle w:val="TOC3"/>
                <w:tabs>
                  <w:tab w:val="left" w:pos="1160"/>
                  <w:tab w:val="right" w:leader="dot" w:pos="7355"/>
                </w:tabs>
                <w:rPr>
                  <w:ins w:id="243" w:author="author" w:date="2021-01-06T14:56:00Z"/>
                  <w:rFonts w:asciiTheme="minorHAnsi" w:eastAsia="PMingLiU" w:hAnsiTheme="minorHAnsi" w:cstheme="minorBidi"/>
                  <w:noProof/>
                  <w:lang w:val="en-US" w:eastAsia="ja-JP"/>
                </w:rPr>
              </w:pPr>
              <w:ins w:id="244" w:author="author" w:date="2021-01-06T14:56:00Z">
                <w:r w:rsidRPr="00CE0BD4">
                  <w:rPr>
                    <w:i/>
                    <w:noProof/>
                    <w:lang w:val="en-US"/>
                  </w:rPr>
                  <w:t>4.1.2</w:t>
                </w:r>
                <w:r>
                  <w:rPr>
                    <w:rFonts w:asciiTheme="minorHAnsi" w:eastAsia="PMingLiU" w:hAnsiTheme="minorHAnsi" w:cstheme="minorBidi"/>
                    <w:noProof/>
                    <w:lang w:val="en-US" w:eastAsia="ja-JP"/>
                  </w:rPr>
                  <w:tab/>
                </w:r>
                <w:r w:rsidRPr="00CE0BD4">
                  <w:rPr>
                    <w:i/>
                    <w:noProof/>
                    <w:lang w:val="en-US"/>
                  </w:rPr>
                  <w:t>Telecommunications Interception</w:t>
                </w:r>
                <w:r>
                  <w:rPr>
                    <w:noProof/>
                  </w:rPr>
                  <w:tab/>
                </w:r>
                <w:r>
                  <w:rPr>
                    <w:noProof/>
                  </w:rPr>
                  <w:fldChar w:fldCharType="begin"/>
                </w:r>
                <w:r>
                  <w:rPr>
                    <w:noProof/>
                  </w:rPr>
                  <w:instrText xml:space="preserve"> PAGEREF _Toc471506183 \h </w:instrText>
                </w:r>
                <w:r>
                  <w:rPr>
                    <w:noProof/>
                  </w:rPr>
                </w:r>
                <w:r>
                  <w:rPr>
                    <w:noProof/>
                  </w:rPr>
                  <w:fldChar w:fldCharType="separate"/>
                </w:r>
                <w:r>
                  <w:rPr>
                    <w:noProof/>
                  </w:rPr>
                  <w:t>20</w:t>
                </w:r>
                <w:r>
                  <w:rPr>
                    <w:noProof/>
                  </w:rPr>
                  <w:fldChar w:fldCharType="end"/>
                </w:r>
              </w:ins>
            </w:p>
            <w:p w14:paraId="6C8CC793" w14:textId="77777777" w:rsidR="003C2E4F" w:rsidRDefault="003C2E4F">
              <w:pPr>
                <w:pStyle w:val="TOC2"/>
                <w:tabs>
                  <w:tab w:val="left" w:pos="760"/>
                  <w:tab w:val="right" w:leader="dot" w:pos="7355"/>
                </w:tabs>
                <w:rPr>
                  <w:ins w:id="245" w:author="author" w:date="2021-01-06T14:56:00Z"/>
                  <w:rFonts w:asciiTheme="minorHAnsi" w:eastAsia="PMingLiU" w:hAnsiTheme="minorHAnsi" w:cstheme="minorBidi"/>
                  <w:noProof/>
                  <w:lang w:val="en-US" w:eastAsia="ja-JP"/>
                </w:rPr>
              </w:pPr>
              <w:ins w:id="246" w:author="author" w:date="2021-01-06T14:56:00Z">
                <w:r w:rsidRPr="00CE0BD4">
                  <w:rPr>
                    <w:noProof/>
                    <w:lang w:val="en-US"/>
                  </w:rPr>
                  <w:t>4.2</w:t>
                </w:r>
                <w:r>
                  <w:rPr>
                    <w:rFonts w:asciiTheme="minorHAnsi" w:eastAsia="PMingLiU" w:hAnsiTheme="minorHAnsi" w:cstheme="minorBidi"/>
                    <w:noProof/>
                    <w:lang w:val="en-US" w:eastAsia="ja-JP"/>
                  </w:rPr>
                  <w:tab/>
                </w:r>
                <w:r w:rsidRPr="00CE0BD4">
                  <w:rPr>
                    <w:noProof/>
                    <w:lang w:val="en-US"/>
                  </w:rPr>
                  <w:t>Translatorial Transfer Strategies</w:t>
                </w:r>
                <w:r>
                  <w:rPr>
                    <w:noProof/>
                  </w:rPr>
                  <w:tab/>
                </w:r>
                <w:r>
                  <w:rPr>
                    <w:noProof/>
                  </w:rPr>
                  <w:fldChar w:fldCharType="begin"/>
                </w:r>
                <w:r>
                  <w:rPr>
                    <w:noProof/>
                  </w:rPr>
                  <w:instrText xml:space="preserve"> PAGEREF _Toc471506184 \h </w:instrText>
                </w:r>
                <w:r>
                  <w:rPr>
                    <w:noProof/>
                  </w:rPr>
                </w:r>
                <w:r>
                  <w:rPr>
                    <w:noProof/>
                  </w:rPr>
                  <w:fldChar w:fldCharType="separate"/>
                </w:r>
                <w:r>
                  <w:rPr>
                    <w:noProof/>
                  </w:rPr>
                  <w:t>21</w:t>
                </w:r>
                <w:r>
                  <w:rPr>
                    <w:noProof/>
                  </w:rPr>
                  <w:fldChar w:fldCharType="end"/>
                </w:r>
              </w:ins>
            </w:p>
            <w:p w14:paraId="6FD142CB" w14:textId="77777777" w:rsidR="003C2E4F" w:rsidRDefault="003C2E4F">
              <w:pPr>
                <w:pStyle w:val="TOC3"/>
                <w:tabs>
                  <w:tab w:val="left" w:pos="1160"/>
                  <w:tab w:val="right" w:leader="dot" w:pos="7355"/>
                </w:tabs>
                <w:rPr>
                  <w:ins w:id="247" w:author="author" w:date="2021-01-06T14:56:00Z"/>
                  <w:rFonts w:asciiTheme="minorHAnsi" w:eastAsia="PMingLiU" w:hAnsiTheme="minorHAnsi" w:cstheme="minorBidi"/>
                  <w:noProof/>
                  <w:lang w:val="en-US" w:eastAsia="ja-JP"/>
                </w:rPr>
              </w:pPr>
              <w:ins w:id="248" w:author="author" w:date="2021-01-06T14:56:00Z">
                <w:r w:rsidRPr="00CE0BD4">
                  <w:rPr>
                    <w:i/>
                    <w:noProof/>
                    <w:lang w:val="en-US"/>
                  </w:rPr>
                  <w:t>4.2.1</w:t>
                </w:r>
                <w:r>
                  <w:rPr>
                    <w:rFonts w:asciiTheme="minorHAnsi" w:eastAsia="PMingLiU" w:hAnsiTheme="minorHAnsi" w:cstheme="minorBidi"/>
                    <w:noProof/>
                    <w:lang w:val="en-US" w:eastAsia="ja-JP"/>
                  </w:rPr>
                  <w:tab/>
                </w:r>
                <w:r w:rsidRPr="00CE0BD4">
                  <w:rPr>
                    <w:i/>
                    <w:noProof/>
                    <w:lang w:val="en-US"/>
                  </w:rPr>
                  <w:t>Translatorial Transfer Strategies in Legal Interpreting and Especially Police Interpreting</w:t>
                </w:r>
                <w:r>
                  <w:rPr>
                    <w:noProof/>
                  </w:rPr>
                  <w:tab/>
                </w:r>
                <w:r>
                  <w:rPr>
                    <w:noProof/>
                  </w:rPr>
                  <w:fldChar w:fldCharType="begin"/>
                </w:r>
                <w:r>
                  <w:rPr>
                    <w:noProof/>
                  </w:rPr>
                  <w:instrText xml:space="preserve"> PAGEREF _Toc471506185 \h </w:instrText>
                </w:r>
                <w:r>
                  <w:rPr>
                    <w:noProof/>
                  </w:rPr>
                </w:r>
                <w:r>
                  <w:rPr>
                    <w:noProof/>
                  </w:rPr>
                  <w:fldChar w:fldCharType="separate"/>
                </w:r>
                <w:r>
                  <w:rPr>
                    <w:noProof/>
                  </w:rPr>
                  <w:t>21</w:t>
                </w:r>
                <w:r>
                  <w:rPr>
                    <w:noProof/>
                  </w:rPr>
                  <w:fldChar w:fldCharType="end"/>
                </w:r>
              </w:ins>
            </w:p>
            <w:p w14:paraId="49FC5145" w14:textId="77777777" w:rsidR="003C2E4F" w:rsidRDefault="003C2E4F">
              <w:pPr>
                <w:pStyle w:val="TOC3"/>
                <w:tabs>
                  <w:tab w:val="left" w:pos="1160"/>
                  <w:tab w:val="right" w:leader="dot" w:pos="7355"/>
                </w:tabs>
                <w:rPr>
                  <w:ins w:id="249" w:author="author" w:date="2021-01-06T14:56:00Z"/>
                  <w:rFonts w:asciiTheme="minorHAnsi" w:eastAsia="PMingLiU" w:hAnsiTheme="minorHAnsi" w:cstheme="minorBidi"/>
                  <w:noProof/>
                  <w:lang w:val="en-US" w:eastAsia="ja-JP"/>
                </w:rPr>
              </w:pPr>
              <w:ins w:id="250" w:author="author" w:date="2021-01-06T14:56:00Z">
                <w:r w:rsidRPr="00CE0BD4">
                  <w:rPr>
                    <w:i/>
                    <w:noProof/>
                    <w:lang w:val="en-US"/>
                  </w:rPr>
                  <w:t>4.2.2</w:t>
                </w:r>
                <w:r>
                  <w:rPr>
                    <w:rFonts w:asciiTheme="minorHAnsi" w:eastAsia="PMingLiU" w:hAnsiTheme="minorHAnsi" w:cstheme="minorBidi"/>
                    <w:noProof/>
                    <w:lang w:val="en-US" w:eastAsia="ja-JP"/>
                  </w:rPr>
                  <w:tab/>
                </w:r>
                <w:r w:rsidRPr="00CE0BD4">
                  <w:rPr>
                    <w:i/>
                    <w:noProof/>
                    <w:lang w:val="en-US"/>
                  </w:rPr>
                  <w:t>Translatorial Transfer Strategies in Intercept Interpreting</w:t>
                </w:r>
                <w:r>
                  <w:rPr>
                    <w:noProof/>
                  </w:rPr>
                  <w:tab/>
                </w:r>
                <w:r>
                  <w:rPr>
                    <w:noProof/>
                  </w:rPr>
                  <w:fldChar w:fldCharType="begin"/>
                </w:r>
                <w:r>
                  <w:rPr>
                    <w:noProof/>
                  </w:rPr>
                  <w:instrText xml:space="preserve"> PAGEREF _Toc471506186 \h </w:instrText>
                </w:r>
                <w:r>
                  <w:rPr>
                    <w:noProof/>
                  </w:rPr>
                </w:r>
                <w:r>
                  <w:rPr>
                    <w:noProof/>
                  </w:rPr>
                  <w:fldChar w:fldCharType="separate"/>
                </w:r>
                <w:r>
                  <w:rPr>
                    <w:noProof/>
                  </w:rPr>
                  <w:t>25</w:t>
                </w:r>
                <w:r>
                  <w:rPr>
                    <w:noProof/>
                  </w:rPr>
                  <w:fldChar w:fldCharType="end"/>
                </w:r>
              </w:ins>
            </w:p>
            <w:p w14:paraId="6FC690B7" w14:textId="77777777" w:rsidR="003C2E4F" w:rsidRDefault="003C2E4F">
              <w:pPr>
                <w:pStyle w:val="TOC2"/>
                <w:tabs>
                  <w:tab w:val="left" w:pos="760"/>
                  <w:tab w:val="right" w:leader="dot" w:pos="7355"/>
                </w:tabs>
                <w:rPr>
                  <w:ins w:id="251" w:author="author" w:date="2021-01-06T14:56:00Z"/>
                  <w:rFonts w:asciiTheme="minorHAnsi" w:eastAsia="PMingLiU" w:hAnsiTheme="minorHAnsi" w:cstheme="minorBidi"/>
                  <w:noProof/>
                  <w:lang w:val="en-US" w:eastAsia="ja-JP"/>
                </w:rPr>
              </w:pPr>
              <w:ins w:id="252" w:author="author" w:date="2021-01-06T14:56:00Z">
                <w:r w:rsidRPr="00CE0BD4">
                  <w:rPr>
                    <w:noProof/>
                    <w:lang w:val="en-US"/>
                  </w:rPr>
                  <w:t>4.3</w:t>
                </w:r>
                <w:r>
                  <w:rPr>
                    <w:rFonts w:asciiTheme="minorHAnsi" w:eastAsia="PMingLiU" w:hAnsiTheme="minorHAnsi" w:cstheme="minorBidi"/>
                    <w:noProof/>
                    <w:lang w:val="en-US" w:eastAsia="ja-JP"/>
                  </w:rPr>
                  <w:tab/>
                </w:r>
                <w:r w:rsidRPr="00CE0BD4">
                  <w:rPr>
                    <w:noProof/>
                    <w:lang w:val="en-US"/>
                  </w:rPr>
                  <w:t>Competence Requirements</w:t>
                </w:r>
                <w:r>
                  <w:rPr>
                    <w:noProof/>
                  </w:rPr>
                  <w:tab/>
                </w:r>
                <w:r>
                  <w:rPr>
                    <w:noProof/>
                  </w:rPr>
                  <w:fldChar w:fldCharType="begin"/>
                </w:r>
                <w:r>
                  <w:rPr>
                    <w:noProof/>
                  </w:rPr>
                  <w:instrText xml:space="preserve"> PAGEREF _Toc471506187 \h </w:instrText>
                </w:r>
                <w:r>
                  <w:rPr>
                    <w:noProof/>
                  </w:rPr>
                </w:r>
                <w:r>
                  <w:rPr>
                    <w:noProof/>
                  </w:rPr>
                  <w:fldChar w:fldCharType="separate"/>
                </w:r>
                <w:r>
                  <w:rPr>
                    <w:noProof/>
                  </w:rPr>
                  <w:t>27</w:t>
                </w:r>
                <w:r>
                  <w:rPr>
                    <w:noProof/>
                  </w:rPr>
                  <w:fldChar w:fldCharType="end"/>
                </w:r>
              </w:ins>
            </w:p>
            <w:p w14:paraId="2FAAB5B7" w14:textId="77777777" w:rsidR="003C2E4F" w:rsidRDefault="003C2E4F">
              <w:pPr>
                <w:pStyle w:val="TOC3"/>
                <w:tabs>
                  <w:tab w:val="left" w:pos="1160"/>
                  <w:tab w:val="right" w:leader="dot" w:pos="7355"/>
                </w:tabs>
                <w:rPr>
                  <w:ins w:id="253" w:author="author" w:date="2021-01-06T14:56:00Z"/>
                  <w:rFonts w:asciiTheme="minorHAnsi" w:eastAsia="PMingLiU" w:hAnsiTheme="minorHAnsi" w:cstheme="minorBidi"/>
                  <w:noProof/>
                  <w:lang w:val="en-US" w:eastAsia="ja-JP"/>
                </w:rPr>
              </w:pPr>
              <w:ins w:id="254" w:author="author" w:date="2021-01-06T14:56:00Z">
                <w:r w:rsidRPr="00CE0BD4">
                  <w:rPr>
                    <w:i/>
                    <w:noProof/>
                    <w:lang w:val="en-US"/>
                  </w:rPr>
                  <w:t>4.3.1</w:t>
                </w:r>
                <w:r>
                  <w:rPr>
                    <w:rFonts w:asciiTheme="minorHAnsi" w:eastAsia="PMingLiU" w:hAnsiTheme="minorHAnsi" w:cstheme="minorBidi"/>
                    <w:noProof/>
                    <w:lang w:val="en-US" w:eastAsia="ja-JP"/>
                  </w:rPr>
                  <w:tab/>
                </w:r>
                <w:r w:rsidRPr="00CE0BD4">
                  <w:rPr>
                    <w:i/>
                    <w:noProof/>
                    <w:lang w:val="en-US"/>
                  </w:rPr>
                  <w:t>Core Competences</w:t>
                </w:r>
                <w:r>
                  <w:rPr>
                    <w:noProof/>
                  </w:rPr>
                  <w:tab/>
                </w:r>
                <w:r>
                  <w:rPr>
                    <w:noProof/>
                  </w:rPr>
                  <w:fldChar w:fldCharType="begin"/>
                </w:r>
                <w:r>
                  <w:rPr>
                    <w:noProof/>
                  </w:rPr>
                  <w:instrText xml:space="preserve"> PAGEREF _Toc471506188 \h </w:instrText>
                </w:r>
                <w:r>
                  <w:rPr>
                    <w:noProof/>
                  </w:rPr>
                </w:r>
                <w:r>
                  <w:rPr>
                    <w:noProof/>
                  </w:rPr>
                  <w:fldChar w:fldCharType="separate"/>
                </w:r>
                <w:r>
                  <w:rPr>
                    <w:noProof/>
                  </w:rPr>
                  <w:t>28</w:t>
                </w:r>
                <w:r>
                  <w:rPr>
                    <w:noProof/>
                  </w:rPr>
                  <w:fldChar w:fldCharType="end"/>
                </w:r>
              </w:ins>
            </w:p>
            <w:p w14:paraId="430A036C" w14:textId="77777777" w:rsidR="003C2E4F" w:rsidRDefault="003C2E4F">
              <w:pPr>
                <w:pStyle w:val="TOC3"/>
                <w:tabs>
                  <w:tab w:val="left" w:pos="1160"/>
                  <w:tab w:val="right" w:leader="dot" w:pos="7355"/>
                </w:tabs>
                <w:rPr>
                  <w:ins w:id="255" w:author="author" w:date="2021-01-06T14:56:00Z"/>
                  <w:rFonts w:asciiTheme="minorHAnsi" w:eastAsia="PMingLiU" w:hAnsiTheme="minorHAnsi" w:cstheme="minorBidi"/>
                  <w:noProof/>
                  <w:lang w:val="en-US" w:eastAsia="ja-JP"/>
                </w:rPr>
              </w:pPr>
              <w:ins w:id="256" w:author="author" w:date="2021-01-06T14:56:00Z">
                <w:r w:rsidRPr="00CE0BD4">
                  <w:rPr>
                    <w:i/>
                    <w:noProof/>
                    <w:lang w:val="en-US"/>
                  </w:rPr>
                  <w:t>4.3.2</w:t>
                </w:r>
                <w:r>
                  <w:rPr>
                    <w:rFonts w:asciiTheme="minorHAnsi" w:eastAsia="PMingLiU" w:hAnsiTheme="minorHAnsi" w:cstheme="minorBidi"/>
                    <w:noProof/>
                    <w:lang w:val="en-US" w:eastAsia="ja-JP"/>
                  </w:rPr>
                  <w:tab/>
                </w:r>
                <w:r w:rsidRPr="00CE0BD4">
                  <w:rPr>
                    <w:i/>
                    <w:noProof/>
                    <w:lang w:val="en-US"/>
                  </w:rPr>
                  <w:t>Criminological Competence</w:t>
                </w:r>
                <w:r>
                  <w:rPr>
                    <w:noProof/>
                  </w:rPr>
                  <w:tab/>
                </w:r>
                <w:r>
                  <w:rPr>
                    <w:noProof/>
                  </w:rPr>
                  <w:fldChar w:fldCharType="begin"/>
                </w:r>
                <w:r>
                  <w:rPr>
                    <w:noProof/>
                  </w:rPr>
                  <w:instrText xml:space="preserve"> PAGEREF _Toc471506189 \h </w:instrText>
                </w:r>
                <w:r>
                  <w:rPr>
                    <w:noProof/>
                  </w:rPr>
                </w:r>
                <w:r>
                  <w:rPr>
                    <w:noProof/>
                  </w:rPr>
                  <w:fldChar w:fldCharType="separate"/>
                </w:r>
                <w:r>
                  <w:rPr>
                    <w:noProof/>
                  </w:rPr>
                  <w:t>31</w:t>
                </w:r>
                <w:r>
                  <w:rPr>
                    <w:noProof/>
                  </w:rPr>
                  <w:fldChar w:fldCharType="end"/>
                </w:r>
              </w:ins>
            </w:p>
            <w:p w14:paraId="72322D2F" w14:textId="309DCAB9" w:rsidR="003C2E4F" w:rsidRPr="00734A6E" w:rsidRDefault="00734A6E">
              <w:pPr>
                <w:pStyle w:val="TOC4"/>
                <w:rPr>
                  <w:ins w:id="257" w:author="author" w:date="2021-01-06T14:56:00Z"/>
                  <w:rFonts w:asciiTheme="minorHAnsi" w:eastAsia="PMingLiU" w:hAnsiTheme="minorHAnsi" w:cstheme="minorBidi"/>
                  <w:lang w:eastAsia="ja-JP"/>
                </w:rPr>
              </w:pPr>
              <w:ins w:id="258" w:author="author" w:date="2021-01-06T14:56:00Z">
                <w:r w:rsidRPr="005C67E2">
                  <w:rPr>
                    <w:i/>
                  </w:rPr>
                  <w:t>4.3.3</w:t>
                </w:r>
                <w:r w:rsidR="003C2E4F" w:rsidRPr="005C67E2">
                  <w:rPr>
                    <w:rFonts w:asciiTheme="minorHAnsi" w:eastAsia="PMingLiU" w:hAnsiTheme="minorHAnsi" w:cstheme="minorBidi"/>
                    <w:i/>
                    <w:lang w:eastAsia="ja-JP"/>
                  </w:rPr>
                  <w:tab/>
                </w:r>
                <w:r w:rsidR="003C2E4F" w:rsidRPr="005C67E2">
                  <w:rPr>
                    <w:i/>
                  </w:rPr>
                  <w:t>Auditory Competence</w:t>
                </w:r>
                <w:r w:rsidR="003C2E4F" w:rsidRPr="00734A6E">
                  <w:tab/>
                </w:r>
                <w:r w:rsidR="003C2E4F" w:rsidRPr="005C67E2">
                  <w:fldChar w:fldCharType="begin"/>
                </w:r>
                <w:r w:rsidR="003C2E4F" w:rsidRPr="00734A6E">
                  <w:instrText xml:space="preserve"> PAGEREF _Toc471506190 \h </w:instrText>
                </w:r>
                <w:r w:rsidR="003C2E4F" w:rsidRPr="005C67E2">
                  <w:fldChar w:fldCharType="separate"/>
                </w:r>
                <w:r w:rsidR="003C2E4F" w:rsidRPr="00734A6E">
                  <w:t>33</w:t>
                </w:r>
                <w:r w:rsidR="003C2E4F" w:rsidRPr="005C67E2">
                  <w:fldChar w:fldCharType="end"/>
                </w:r>
              </w:ins>
            </w:p>
            <w:p w14:paraId="09FC53F2" w14:textId="2CDCD449" w:rsidR="003C2E4F" w:rsidRDefault="00734A6E">
              <w:pPr>
                <w:pStyle w:val="TOC4"/>
                <w:rPr>
                  <w:ins w:id="259" w:author="author" w:date="2021-01-06T14:56:00Z"/>
                  <w:rFonts w:asciiTheme="minorHAnsi" w:eastAsia="PMingLiU" w:hAnsiTheme="minorHAnsi" w:cstheme="minorBidi"/>
                  <w:lang w:eastAsia="ja-JP"/>
                </w:rPr>
              </w:pPr>
              <w:ins w:id="260" w:author="author" w:date="2021-01-06T14:56:00Z">
                <w:r w:rsidRPr="005C67E2">
                  <w:rPr>
                    <w:i/>
                  </w:rPr>
                  <w:t>4.3.4</w:t>
                </w:r>
                <w:r w:rsidR="003C2E4F" w:rsidRPr="005C67E2">
                  <w:rPr>
                    <w:rFonts w:asciiTheme="minorHAnsi" w:eastAsia="PMingLiU" w:hAnsiTheme="minorHAnsi" w:cstheme="minorBidi"/>
                    <w:i/>
                    <w:lang w:eastAsia="ja-JP"/>
                  </w:rPr>
                  <w:tab/>
                </w:r>
                <w:r w:rsidR="003C2E4F" w:rsidRPr="005C67E2">
                  <w:rPr>
                    <w:i/>
                  </w:rPr>
                  <w:t>Psychological Resilience</w:t>
                </w:r>
                <w:r w:rsidR="003C2E4F">
                  <w:tab/>
                </w:r>
                <w:r w:rsidR="003C2E4F">
                  <w:fldChar w:fldCharType="begin"/>
                </w:r>
                <w:r w:rsidR="003C2E4F">
                  <w:instrText xml:space="preserve"> PAGEREF _Toc471506191 \h </w:instrText>
                </w:r>
                <w:r w:rsidR="003C2E4F">
                  <w:fldChar w:fldCharType="separate"/>
                </w:r>
                <w:r w:rsidR="003C2E4F">
                  <w:t>34</w:t>
                </w:r>
                <w:r w:rsidR="003C2E4F">
                  <w:fldChar w:fldCharType="end"/>
                </w:r>
              </w:ins>
            </w:p>
            <w:p w14:paraId="302D25BC" w14:textId="77777777" w:rsidR="003C2E4F" w:rsidRDefault="003C2E4F">
              <w:pPr>
                <w:pStyle w:val="TOC1"/>
                <w:tabs>
                  <w:tab w:val="clear" w:pos="440"/>
                  <w:tab w:val="left" w:pos="420"/>
                </w:tabs>
                <w:rPr>
                  <w:ins w:id="261" w:author="author" w:date="2021-01-06T14:56:00Z"/>
                  <w:rFonts w:asciiTheme="minorHAnsi" w:eastAsia="PMingLiU" w:hAnsiTheme="minorHAnsi" w:cstheme="minorBidi"/>
                  <w:noProof/>
                  <w:lang w:val="en-US" w:eastAsia="ja-JP"/>
                </w:rPr>
              </w:pPr>
              <w:ins w:id="262" w:author="author" w:date="2021-01-06T14:56:00Z">
                <w:r w:rsidRPr="00CE0BD4">
                  <w:rPr>
                    <w:b/>
                    <w:noProof/>
                    <w:lang w:val="en-US"/>
                  </w:rPr>
                  <w:t>5.</w:t>
                </w:r>
                <w:r>
                  <w:rPr>
                    <w:rFonts w:asciiTheme="minorHAnsi" w:eastAsia="PMingLiU" w:hAnsiTheme="minorHAnsi" w:cstheme="minorBidi"/>
                    <w:noProof/>
                    <w:lang w:val="en-US" w:eastAsia="ja-JP"/>
                  </w:rPr>
                  <w:tab/>
                </w:r>
                <w:r w:rsidRPr="00CE0BD4">
                  <w:rPr>
                    <w:b/>
                    <w:noProof/>
                    <w:lang w:val="en-US"/>
                  </w:rPr>
                  <w:t>Intercept Interpreting as an Activity</w:t>
                </w:r>
                <w:r w:rsidRPr="00CE0BD4">
                  <w:rPr>
                    <w:b/>
                    <w:i/>
                    <w:iCs/>
                    <w:noProof/>
                    <w:lang w:val="en-US"/>
                  </w:rPr>
                  <w:t xml:space="preserve"> Sui Generis</w:t>
                </w:r>
                <w:r>
                  <w:rPr>
                    <w:noProof/>
                  </w:rPr>
                  <w:tab/>
                </w:r>
                <w:r>
                  <w:rPr>
                    <w:noProof/>
                  </w:rPr>
                  <w:fldChar w:fldCharType="begin"/>
                </w:r>
                <w:r>
                  <w:rPr>
                    <w:noProof/>
                  </w:rPr>
                  <w:instrText xml:space="preserve"> PAGEREF _Toc471506192 \h </w:instrText>
                </w:r>
                <w:r>
                  <w:rPr>
                    <w:noProof/>
                  </w:rPr>
                </w:r>
                <w:r>
                  <w:rPr>
                    <w:noProof/>
                  </w:rPr>
                  <w:fldChar w:fldCharType="separate"/>
                </w:r>
                <w:r>
                  <w:rPr>
                    <w:noProof/>
                  </w:rPr>
                  <w:t>36</w:t>
                </w:r>
                <w:r>
                  <w:rPr>
                    <w:noProof/>
                  </w:rPr>
                  <w:fldChar w:fldCharType="end"/>
                </w:r>
              </w:ins>
            </w:p>
            <w:p w14:paraId="4F0D6753" w14:textId="77777777" w:rsidR="003C2E4F" w:rsidRDefault="003C2E4F">
              <w:pPr>
                <w:pStyle w:val="TOC2"/>
                <w:tabs>
                  <w:tab w:val="left" w:pos="820"/>
                  <w:tab w:val="right" w:leader="dot" w:pos="7355"/>
                </w:tabs>
                <w:rPr>
                  <w:ins w:id="263" w:author="author" w:date="2021-01-06T14:56:00Z"/>
                  <w:rFonts w:asciiTheme="minorHAnsi" w:eastAsia="PMingLiU" w:hAnsiTheme="minorHAnsi" w:cstheme="minorBidi"/>
                  <w:noProof/>
                  <w:lang w:val="en-US" w:eastAsia="ja-JP"/>
                </w:rPr>
              </w:pPr>
              <w:ins w:id="264" w:author="author" w:date="2021-01-06T14:56:00Z">
                <w:r w:rsidRPr="00CE0BD4">
                  <w:rPr>
                    <w:noProof/>
                    <w:lang w:val="en-US"/>
                  </w:rPr>
                  <w:t>5.3.</w:t>
                </w:r>
                <w:r>
                  <w:rPr>
                    <w:rFonts w:asciiTheme="minorHAnsi" w:eastAsia="PMingLiU" w:hAnsiTheme="minorHAnsi" w:cstheme="minorBidi"/>
                    <w:noProof/>
                    <w:lang w:val="en-US" w:eastAsia="ja-JP"/>
                  </w:rPr>
                  <w:tab/>
                </w:r>
                <w:r w:rsidRPr="00CE0BD4">
                  <w:rPr>
                    <w:noProof/>
                    <w:lang w:val="en-US"/>
                  </w:rPr>
                  <w:t>Definition of Terms in Translation Research</w:t>
                </w:r>
                <w:r>
                  <w:rPr>
                    <w:noProof/>
                  </w:rPr>
                  <w:tab/>
                </w:r>
                <w:r>
                  <w:rPr>
                    <w:noProof/>
                  </w:rPr>
                  <w:fldChar w:fldCharType="begin"/>
                </w:r>
                <w:r>
                  <w:rPr>
                    <w:noProof/>
                  </w:rPr>
                  <w:instrText xml:space="preserve"> PAGEREF _Toc471506193 \h </w:instrText>
                </w:r>
                <w:r>
                  <w:rPr>
                    <w:noProof/>
                  </w:rPr>
                </w:r>
                <w:r>
                  <w:rPr>
                    <w:noProof/>
                  </w:rPr>
                  <w:fldChar w:fldCharType="separate"/>
                </w:r>
                <w:r>
                  <w:rPr>
                    <w:noProof/>
                  </w:rPr>
                  <w:t>36</w:t>
                </w:r>
                <w:r>
                  <w:rPr>
                    <w:noProof/>
                  </w:rPr>
                  <w:fldChar w:fldCharType="end"/>
                </w:r>
              </w:ins>
            </w:p>
            <w:p w14:paraId="5041C6AC" w14:textId="77777777" w:rsidR="003C2E4F" w:rsidRDefault="003C2E4F">
              <w:pPr>
                <w:pStyle w:val="TOC2"/>
                <w:tabs>
                  <w:tab w:val="left" w:pos="820"/>
                  <w:tab w:val="right" w:leader="dot" w:pos="7355"/>
                </w:tabs>
                <w:rPr>
                  <w:ins w:id="265" w:author="author" w:date="2021-01-06T14:56:00Z"/>
                  <w:rFonts w:asciiTheme="minorHAnsi" w:eastAsia="PMingLiU" w:hAnsiTheme="minorHAnsi" w:cstheme="minorBidi"/>
                  <w:noProof/>
                  <w:lang w:val="en-US" w:eastAsia="ja-JP"/>
                </w:rPr>
              </w:pPr>
              <w:ins w:id="266" w:author="author" w:date="2021-01-06T14:56:00Z">
                <w:r w:rsidRPr="00CE0BD4">
                  <w:rPr>
                    <w:noProof/>
                    <w:lang w:val="en-US"/>
                  </w:rPr>
                  <w:t>5.4.</w:t>
                </w:r>
                <w:r>
                  <w:rPr>
                    <w:rFonts w:asciiTheme="minorHAnsi" w:eastAsia="PMingLiU" w:hAnsiTheme="minorHAnsi" w:cstheme="minorBidi"/>
                    <w:noProof/>
                    <w:lang w:val="en-US" w:eastAsia="ja-JP"/>
                  </w:rPr>
                  <w:tab/>
                </w:r>
                <w:r w:rsidRPr="00CE0BD4">
                  <w:rPr>
                    <w:noProof/>
                    <w:lang w:val="en-US"/>
                  </w:rPr>
                  <w:t>Intercept Interpreting as a Hybrid Activity</w:t>
                </w:r>
                <w:r>
                  <w:rPr>
                    <w:noProof/>
                  </w:rPr>
                  <w:tab/>
                </w:r>
                <w:r>
                  <w:rPr>
                    <w:noProof/>
                  </w:rPr>
                  <w:fldChar w:fldCharType="begin"/>
                </w:r>
                <w:r>
                  <w:rPr>
                    <w:noProof/>
                  </w:rPr>
                  <w:instrText xml:space="preserve"> PAGEREF _Toc471506194 \h </w:instrText>
                </w:r>
                <w:r>
                  <w:rPr>
                    <w:noProof/>
                  </w:rPr>
                </w:r>
                <w:r>
                  <w:rPr>
                    <w:noProof/>
                  </w:rPr>
                  <w:fldChar w:fldCharType="separate"/>
                </w:r>
                <w:r>
                  <w:rPr>
                    <w:noProof/>
                  </w:rPr>
                  <w:t>40</w:t>
                </w:r>
                <w:r>
                  <w:rPr>
                    <w:noProof/>
                  </w:rPr>
                  <w:fldChar w:fldCharType="end"/>
                </w:r>
              </w:ins>
            </w:p>
            <w:p w14:paraId="066FA76E" w14:textId="77777777" w:rsidR="003C2E4F" w:rsidRDefault="003C2E4F">
              <w:pPr>
                <w:pStyle w:val="TOC1"/>
                <w:tabs>
                  <w:tab w:val="clear" w:pos="440"/>
                  <w:tab w:val="left" w:pos="420"/>
                </w:tabs>
                <w:rPr>
                  <w:ins w:id="267" w:author="author" w:date="2021-01-06T14:56:00Z"/>
                  <w:rFonts w:asciiTheme="minorHAnsi" w:eastAsia="PMingLiU" w:hAnsiTheme="minorHAnsi" w:cstheme="minorBidi"/>
                  <w:noProof/>
                  <w:lang w:val="en-US" w:eastAsia="ja-JP"/>
                </w:rPr>
              </w:pPr>
              <w:ins w:id="268" w:author="author" w:date="2021-01-06T14:56:00Z">
                <w:r w:rsidRPr="00CE0BD4">
                  <w:rPr>
                    <w:b/>
                    <w:noProof/>
                    <w:lang w:val="en-US"/>
                  </w:rPr>
                  <w:t>6.</w:t>
                </w:r>
                <w:r>
                  <w:rPr>
                    <w:rFonts w:asciiTheme="minorHAnsi" w:eastAsia="PMingLiU" w:hAnsiTheme="minorHAnsi" w:cstheme="minorBidi"/>
                    <w:noProof/>
                    <w:lang w:val="en-US" w:eastAsia="ja-JP"/>
                  </w:rPr>
                  <w:tab/>
                </w:r>
                <w:r w:rsidRPr="00CE0BD4">
                  <w:rPr>
                    <w:b/>
                    <w:noProof/>
                    <w:lang w:val="en-US"/>
                  </w:rPr>
                  <w:t>Conclusion</w:t>
                </w:r>
                <w:r>
                  <w:rPr>
                    <w:noProof/>
                  </w:rPr>
                  <w:tab/>
                </w:r>
                <w:r>
                  <w:rPr>
                    <w:noProof/>
                  </w:rPr>
                  <w:fldChar w:fldCharType="begin"/>
                </w:r>
                <w:r>
                  <w:rPr>
                    <w:noProof/>
                  </w:rPr>
                  <w:instrText xml:space="preserve"> PAGEREF _Toc471506195 \h </w:instrText>
                </w:r>
                <w:r>
                  <w:rPr>
                    <w:noProof/>
                  </w:rPr>
                </w:r>
                <w:r>
                  <w:rPr>
                    <w:noProof/>
                  </w:rPr>
                  <w:fldChar w:fldCharType="separate"/>
                </w:r>
                <w:r>
                  <w:rPr>
                    <w:noProof/>
                  </w:rPr>
                  <w:t>44</w:t>
                </w:r>
                <w:r>
                  <w:rPr>
                    <w:noProof/>
                  </w:rPr>
                  <w:fldChar w:fldCharType="end"/>
                </w:r>
              </w:ins>
            </w:p>
            <w:p w14:paraId="0476CC81" w14:textId="77777777" w:rsidR="003C2E4F" w:rsidRDefault="003C2E4F">
              <w:pPr>
                <w:pStyle w:val="TOC1"/>
                <w:tabs>
                  <w:tab w:val="clear" w:pos="440"/>
                  <w:tab w:val="left" w:pos="420"/>
                </w:tabs>
                <w:rPr>
                  <w:ins w:id="269" w:author="author" w:date="2021-01-06T14:56:00Z"/>
                  <w:rFonts w:asciiTheme="minorHAnsi" w:eastAsia="PMingLiU" w:hAnsiTheme="minorHAnsi" w:cstheme="minorBidi"/>
                  <w:noProof/>
                  <w:lang w:val="en-US" w:eastAsia="ja-JP"/>
                </w:rPr>
              </w:pPr>
              <w:ins w:id="270" w:author="author" w:date="2021-01-06T14:56:00Z">
                <w:r w:rsidRPr="00CE0BD4">
                  <w:rPr>
                    <w:b/>
                    <w:noProof/>
                    <w:lang w:val="en-US" w:eastAsia="en-US"/>
                  </w:rPr>
                  <w:t>7.</w:t>
                </w:r>
                <w:r>
                  <w:rPr>
                    <w:rFonts w:asciiTheme="minorHAnsi" w:eastAsia="PMingLiU" w:hAnsiTheme="minorHAnsi" w:cstheme="minorBidi"/>
                    <w:noProof/>
                    <w:lang w:val="en-US" w:eastAsia="ja-JP"/>
                  </w:rPr>
                  <w:tab/>
                </w:r>
                <w:r w:rsidRPr="00CE0BD4">
                  <w:rPr>
                    <w:b/>
                    <w:noProof/>
                    <w:lang w:val="en-US" w:eastAsia="en-US"/>
                  </w:rPr>
                  <w:t>Bibliography</w:t>
                </w:r>
                <w:r>
                  <w:rPr>
                    <w:noProof/>
                  </w:rPr>
                  <w:tab/>
                </w:r>
                <w:r>
                  <w:rPr>
                    <w:noProof/>
                  </w:rPr>
                  <w:fldChar w:fldCharType="begin"/>
                </w:r>
                <w:r>
                  <w:rPr>
                    <w:noProof/>
                  </w:rPr>
                  <w:instrText xml:space="preserve"> PAGEREF _Toc471506196 \h </w:instrText>
                </w:r>
                <w:r>
                  <w:rPr>
                    <w:noProof/>
                  </w:rPr>
                </w:r>
                <w:r>
                  <w:rPr>
                    <w:noProof/>
                  </w:rPr>
                  <w:fldChar w:fldCharType="separate"/>
                </w:r>
                <w:r>
                  <w:rPr>
                    <w:noProof/>
                  </w:rPr>
                  <w:t>46</w:t>
                </w:r>
                <w:r>
                  <w:rPr>
                    <w:noProof/>
                  </w:rPr>
                  <w:fldChar w:fldCharType="end"/>
                </w:r>
              </w:ins>
            </w:p>
            <w:p w14:paraId="1B7A9D66" w14:textId="09FFEBB9" w:rsidR="00237160" w:rsidRPr="005C67E2" w:rsidRDefault="00F76792" w:rsidP="005C67E2">
              <w:pPr>
                <w:spacing w:line="480" w:lineRule="auto"/>
                <w:jc w:val="both"/>
                <w:rPr>
                  <w:lang w:val="en-US"/>
                  <w:rPrChange w:id="271" w:author="author" w:date="2021-01-06T14:56:00Z">
                    <w:rPr/>
                  </w:rPrChange>
                </w:rPr>
                <w:sectPr w:rsidR="00237160" w:rsidRPr="005C67E2" w:rsidSect="005C67E2">
                  <w:headerReference w:type="even" r:id="rId10"/>
                  <w:headerReference w:type="default" r:id="rId11"/>
                  <w:footerReference w:type="even" r:id="rId12"/>
                  <w:footerReference w:type="default" r:id="rId13"/>
                  <w:headerReference w:type="first" r:id="rId14"/>
                  <w:footerReference w:type="first" r:id="rId15"/>
                  <w:pgSz w:w="11901" w:h="16840"/>
                  <w:pgMar w:top="2098" w:right="2268" w:bottom="2268" w:left="2268" w:header="709" w:footer="709" w:gutter="0"/>
                  <w:pgNumType w:start="1"/>
                  <w:cols w:space="720"/>
                  <w:sectPrChange w:id="272" w:author="author" w:date="2021-01-06T14:56:00Z">
                    <w:sectPr w:rsidR="00237160" w:rsidRPr="005C67E2" w:rsidSect="005C67E2">
                      <w:pgSz w:w="12240" w:h="15840"/>
                      <w:pgMar w:top="1417" w:right="1417" w:bottom="1134" w:left="1417" w:header="708" w:footer="708" w:gutter="0"/>
                    </w:sectPr>
                  </w:sectPrChange>
                </w:sectPr>
                <w:pPrChange w:id="273" w:author="author" w:date="2021-01-06T14:56:00Z">
                  <w:pPr>
                    <w:jc w:val="both"/>
                  </w:pPr>
                </w:pPrChange>
              </w:pPr>
              <w:r w:rsidRPr="005C67E2">
                <w:rPr>
                  <w:b/>
                  <w:lang w:val="en-US"/>
                  <w:rPrChange w:id="274" w:author="author" w:date="2021-01-06T14:56:00Z">
                    <w:rPr>
                      <w:b/>
                      <w:lang w:val="de-DE"/>
                    </w:rPr>
                  </w:rPrChange>
                </w:rPr>
                <w:fldChar w:fldCharType="end"/>
              </w:r>
            </w:p>
            <w:customXmlDelRangeStart w:id="275" w:author="author" w:date="2021-01-06T14:56:00Z"/>
          </w:sdtContent>
        </w:sdt>
        <w:customXmlDelRangeEnd w:id="275"/>
        <w:customXmlInsRangeStart w:id="276" w:author="author" w:date="2021-01-06T14:56:00Z"/>
      </w:sdtContent>
    </w:sdt>
    <w:customXmlInsRangeEnd w:id="276"/>
    <w:p w14:paraId="3A02D3A0" w14:textId="77777777" w:rsidR="00F76792" w:rsidRDefault="00F76792" w:rsidP="00F76792">
      <w:pPr>
        <w:jc w:val="both"/>
        <w:rPr>
          <w:del w:id="277" w:author="author" w:date="2021-01-06T14:56:00Z"/>
        </w:rPr>
      </w:pPr>
    </w:p>
    <w:p w14:paraId="5C2C12AD" w14:textId="77777777" w:rsidR="00F76792" w:rsidRPr="005C67E2" w:rsidRDefault="00F76792" w:rsidP="005C67E2">
      <w:pPr>
        <w:spacing w:line="480" w:lineRule="auto"/>
        <w:jc w:val="both"/>
        <w:rPr>
          <w:lang w:val="en-US"/>
          <w:rPrChange w:id="278" w:author="author" w:date="2021-01-06T14:56:00Z">
            <w:rPr/>
          </w:rPrChange>
        </w:rPr>
        <w:pPrChange w:id="279" w:author="author" w:date="2021-01-06T14:56:00Z">
          <w:pPr>
            <w:jc w:val="both"/>
          </w:pPr>
        </w:pPrChange>
      </w:pPr>
    </w:p>
    <w:p w14:paraId="21D54EE4" w14:textId="5BECDFFC" w:rsidR="00F76792" w:rsidRPr="005C67E2" w:rsidRDefault="000260E4" w:rsidP="005C67E2">
      <w:pPr>
        <w:pStyle w:val="Heading1"/>
        <w:spacing w:line="480" w:lineRule="auto"/>
        <w:jc w:val="both"/>
        <w:rPr>
          <w:b/>
          <w:color w:val="auto"/>
          <w:sz w:val="24"/>
          <w:lang w:val="en-US"/>
          <w:rPrChange w:id="280" w:author="author" w:date="2021-01-06T14:56:00Z">
            <w:rPr>
              <w:lang w:val="en-US"/>
            </w:rPr>
          </w:rPrChange>
        </w:rPr>
        <w:pPrChange w:id="281" w:author="author" w:date="2021-01-06T14:56:00Z">
          <w:pPr>
            <w:pStyle w:val="Heading1"/>
            <w:jc w:val="both"/>
          </w:pPr>
        </w:pPrChange>
      </w:pPr>
      <w:bookmarkStart w:id="282" w:name="_ah36s79blrrr" w:colFirst="0" w:colLast="0"/>
      <w:bookmarkStart w:id="283" w:name="_Toc471506173"/>
      <w:bookmarkStart w:id="284" w:name="_Toc59986948"/>
      <w:bookmarkEnd w:id="282"/>
      <w:r w:rsidRPr="005C67E2">
        <w:rPr>
          <w:b/>
          <w:color w:val="auto"/>
          <w:sz w:val="24"/>
          <w:lang w:val="en-US"/>
          <w:rPrChange w:id="285" w:author="author" w:date="2021-01-06T14:56:00Z">
            <w:rPr>
              <w:lang w:val="en-US"/>
            </w:rPr>
          </w:rPrChange>
        </w:rPr>
        <w:t>Introduction</w:t>
      </w:r>
      <w:bookmarkEnd w:id="283"/>
      <w:bookmarkEnd w:id="284"/>
    </w:p>
    <w:p w14:paraId="0F4044B7" w14:textId="77777777" w:rsidR="00F76792" w:rsidRPr="005C67E2" w:rsidRDefault="00F76792" w:rsidP="005C67E2">
      <w:pPr>
        <w:spacing w:line="480" w:lineRule="auto"/>
        <w:jc w:val="both"/>
        <w:rPr>
          <w:lang w:val="en-US"/>
          <w:rPrChange w:id="286" w:author="author" w:date="2021-01-06T14:56:00Z">
            <w:rPr/>
          </w:rPrChange>
        </w:rPr>
        <w:pPrChange w:id="287" w:author="author" w:date="2021-01-06T14:56:00Z">
          <w:pPr>
            <w:jc w:val="both"/>
          </w:pPr>
        </w:pPrChange>
      </w:pPr>
    </w:p>
    <w:p w14:paraId="244CA916" w14:textId="79D67DD6" w:rsidR="00041A10" w:rsidRPr="00CF46A9" w:rsidRDefault="00041A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288" w:author="author" w:date="2021-01-06T14:56:00Z">
            <w:rPr>
              <w:lang w:val="en"/>
            </w:rPr>
          </w:rPrChange>
        </w:rPr>
      </w:pPr>
      <w:commentRangeStart w:id="289"/>
      <w:del w:id="290" w:author="author" w:date="2021-01-06T14:56:00Z">
        <w:r w:rsidRPr="009278D5">
          <w:rPr>
            <w:lang w:val="en" w:eastAsia="en-US"/>
          </w:rPr>
          <w:delText xml:space="preserve">Secret </w:delText>
        </w:r>
        <w:commentRangeEnd w:id="289"/>
        <w:r w:rsidR="002F7F5A">
          <w:rPr>
            <w:rStyle w:val="CommentReference"/>
          </w:rPr>
          <w:commentReference w:id="289"/>
        </w:r>
        <w:r w:rsidR="000D09DC" w:rsidRPr="009278D5">
          <w:rPr>
            <w:lang w:val="en" w:eastAsia="en-US"/>
          </w:rPr>
          <w:delText>interception</w:delText>
        </w:r>
      </w:del>
      <w:ins w:id="291" w:author="author" w:date="2021-01-06T14:56:00Z">
        <w:r w:rsidR="00C32C25" w:rsidRPr="005C67E2">
          <w:rPr>
            <w:lang w:val="en-US" w:eastAsia="en-US"/>
          </w:rPr>
          <w:t>I</w:t>
        </w:r>
        <w:r w:rsidR="000D09DC" w:rsidRPr="005C67E2">
          <w:rPr>
            <w:lang w:val="en-US" w:eastAsia="en-US"/>
          </w:rPr>
          <w:t>nterception</w:t>
        </w:r>
      </w:ins>
      <w:r w:rsidRPr="005C67E2">
        <w:rPr>
          <w:lang w:val="en-US"/>
          <w:rPrChange w:id="292" w:author="author" w:date="2021-01-06T14:56:00Z">
            <w:rPr>
              <w:lang w:val="en"/>
            </w:rPr>
          </w:rPrChange>
        </w:rPr>
        <w:t xml:space="preserve"> has been </w:t>
      </w:r>
      <w:del w:id="293" w:author="author" w:date="2021-01-06T14:56:00Z">
        <w:r w:rsidR="00D53B05" w:rsidRPr="009278D5">
          <w:rPr>
            <w:lang w:val="en" w:eastAsia="en-US"/>
          </w:rPr>
          <w:delText>in use</w:delText>
        </w:r>
      </w:del>
      <w:ins w:id="294" w:author="author" w:date="2021-01-06T14:56:00Z">
        <w:r w:rsidR="00C32C25" w:rsidRPr="005C67E2">
          <w:rPr>
            <w:lang w:val="en-US" w:eastAsia="en-US"/>
          </w:rPr>
          <w:t>practiced ever</w:t>
        </w:r>
      </w:ins>
      <w:r w:rsidRPr="005C67E2">
        <w:rPr>
          <w:lang w:val="en-US"/>
          <w:rPrChange w:id="295" w:author="author" w:date="2021-01-06T14:56:00Z">
            <w:rPr>
              <w:lang w:val="en"/>
            </w:rPr>
          </w:rPrChange>
        </w:rPr>
        <w:t xml:space="preserve"> since the first telegraph </w:t>
      </w:r>
      <w:r w:rsidR="0063635D" w:rsidRPr="005C67E2">
        <w:rPr>
          <w:lang w:val="en-US"/>
          <w:rPrChange w:id="296" w:author="author" w:date="2021-01-06T14:56:00Z">
            <w:rPr>
              <w:lang w:val="en"/>
            </w:rPr>
          </w:rPrChange>
        </w:rPr>
        <w:t>poles</w:t>
      </w:r>
      <w:r w:rsidRPr="005C67E2">
        <w:rPr>
          <w:lang w:val="en-US"/>
          <w:rPrChange w:id="297" w:author="author" w:date="2021-01-06T14:56:00Z">
            <w:rPr>
              <w:lang w:val="en"/>
            </w:rPr>
          </w:rPrChange>
        </w:rPr>
        <w:t xml:space="preserve"> were </w:t>
      </w:r>
      <w:r w:rsidR="0063635D" w:rsidRPr="005C67E2">
        <w:rPr>
          <w:lang w:val="en-US"/>
          <w:rPrChange w:id="298" w:author="author" w:date="2021-01-06T14:56:00Z">
            <w:rPr>
              <w:lang w:val="en"/>
            </w:rPr>
          </w:rPrChange>
        </w:rPr>
        <w:t>erected</w:t>
      </w:r>
      <w:r w:rsidRPr="005C67E2">
        <w:rPr>
          <w:lang w:val="en-US"/>
          <w:rPrChange w:id="299" w:author="author" w:date="2021-01-06T14:56:00Z">
            <w:rPr>
              <w:lang w:val="en"/>
            </w:rPr>
          </w:rPrChange>
        </w:rPr>
        <w:t xml:space="preserve"> in 1840 (Ventola 2017, 7) and </w:t>
      </w:r>
      <w:r w:rsidR="00525698" w:rsidRPr="005C67E2">
        <w:rPr>
          <w:lang w:val="en-US"/>
          <w:rPrChange w:id="300" w:author="author" w:date="2021-01-06T14:56:00Z">
            <w:rPr>
              <w:lang w:val="en"/>
            </w:rPr>
          </w:rPrChange>
        </w:rPr>
        <w:t>has gained</w:t>
      </w:r>
      <w:r w:rsidRPr="005C67E2">
        <w:rPr>
          <w:lang w:val="en-US"/>
          <w:rPrChange w:id="301" w:author="author" w:date="2021-01-06T14:56:00Z">
            <w:rPr>
              <w:lang w:val="en"/>
            </w:rPr>
          </w:rPrChange>
        </w:rPr>
        <w:t xml:space="preserve"> </w:t>
      </w:r>
      <w:del w:id="302" w:author="author" w:date="2021-01-06T14:56:00Z">
        <w:r w:rsidRPr="009278D5">
          <w:rPr>
            <w:lang w:val="en" w:eastAsia="en-US"/>
          </w:rPr>
          <w:delText xml:space="preserve">in </w:delText>
        </w:r>
      </w:del>
      <w:r w:rsidRPr="005C67E2">
        <w:rPr>
          <w:lang w:val="en-US"/>
          <w:rPrChange w:id="303" w:author="author" w:date="2021-01-06T14:56:00Z">
            <w:rPr>
              <w:lang w:val="en"/>
            </w:rPr>
          </w:rPrChange>
        </w:rPr>
        <w:t xml:space="preserve">importance in law enforcement </w:t>
      </w:r>
      <w:del w:id="304" w:author="author" w:date="2021-01-06T14:56:00Z">
        <w:r w:rsidR="00D53B05" w:rsidRPr="009278D5">
          <w:rPr>
            <w:lang w:val="en" w:eastAsia="en-US"/>
          </w:rPr>
          <w:delText>due to</w:delText>
        </w:r>
      </w:del>
      <w:ins w:id="305" w:author="author" w:date="2021-01-06T14:56:00Z">
        <w:r w:rsidR="00525698" w:rsidRPr="005C67E2">
          <w:rPr>
            <w:lang w:val="en-US" w:eastAsia="en-US"/>
          </w:rPr>
          <w:t xml:space="preserve">along </w:t>
        </w:r>
        <w:r w:rsidR="00C32C25" w:rsidRPr="005C67E2">
          <w:rPr>
            <w:lang w:val="en-US" w:eastAsia="en-US"/>
          </w:rPr>
          <w:t>with</w:t>
        </w:r>
      </w:ins>
      <w:r w:rsidRPr="005C67E2">
        <w:rPr>
          <w:lang w:val="en-US"/>
          <w:rPrChange w:id="306" w:author="author" w:date="2021-01-06T14:56:00Z">
            <w:rPr>
              <w:lang w:val="en"/>
            </w:rPr>
          </w:rPrChange>
        </w:rPr>
        <w:t xml:space="preserve"> the development of </w:t>
      </w:r>
      <w:r w:rsidR="00D53B05" w:rsidRPr="005C67E2">
        <w:rPr>
          <w:lang w:val="en-US"/>
          <w:rPrChange w:id="307" w:author="author" w:date="2021-01-06T14:56:00Z">
            <w:rPr>
              <w:lang w:val="en"/>
            </w:rPr>
          </w:rPrChange>
        </w:rPr>
        <w:t xml:space="preserve">modern </w:t>
      </w:r>
      <w:r w:rsidRPr="005C67E2">
        <w:rPr>
          <w:lang w:val="en-US"/>
          <w:rPrChange w:id="308" w:author="author" w:date="2021-01-06T14:56:00Z">
            <w:rPr>
              <w:lang w:val="en"/>
            </w:rPr>
          </w:rPrChange>
        </w:rPr>
        <w:t>information and communication technolog</w:t>
      </w:r>
      <w:r w:rsidR="000D09DC" w:rsidRPr="005C67E2">
        <w:rPr>
          <w:lang w:val="en-US"/>
          <w:rPrChange w:id="309" w:author="author" w:date="2021-01-06T14:56:00Z">
            <w:rPr>
              <w:lang w:val="en"/>
            </w:rPr>
          </w:rPrChange>
        </w:rPr>
        <w:t>ies</w:t>
      </w:r>
      <w:r w:rsidRPr="005C67E2">
        <w:rPr>
          <w:lang w:val="en-US"/>
          <w:rPrChange w:id="310" w:author="author" w:date="2021-01-06T14:56:00Z">
            <w:rPr>
              <w:lang w:val="en"/>
            </w:rPr>
          </w:rPrChange>
        </w:rPr>
        <w:t>.</w:t>
      </w:r>
    </w:p>
    <w:p w14:paraId="432AC342" w14:textId="77777777" w:rsidR="00AB7E73" w:rsidRPr="005C67E2"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11" w:author="author" w:date="2021-01-06T14:56:00Z"/>
          <w:lang w:val="en-US" w:eastAsia="en-US"/>
        </w:rPr>
      </w:pPr>
    </w:p>
    <w:p w14:paraId="40FF69AC" w14:textId="0CC09DC8" w:rsidR="00661A5C" w:rsidRPr="00CF46A9" w:rsidRDefault="00661A5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CF46A9">
        <w:rPr>
          <w:lang w:val="en-US"/>
        </w:rPr>
        <w:t xml:space="preserve">As </w:t>
      </w:r>
      <w:del w:id="312" w:author="author" w:date="2021-01-06T14:56:00Z">
        <w:r w:rsidRPr="009278D5">
          <w:rPr>
            <w:lang w:val="en-US"/>
          </w:rPr>
          <w:delText>criminality is borderless, one main</w:delText>
        </w:r>
      </w:del>
      <w:ins w:id="313" w:author="author" w:date="2021-01-06T14:56:00Z">
        <w:r w:rsidR="00C32C25" w:rsidRPr="00CF46A9">
          <w:rPr>
            <w:lang w:val="en-US"/>
          </w:rPr>
          <w:t xml:space="preserve">criminal activity does not </w:t>
        </w:r>
        <w:r w:rsidR="00AB7E73" w:rsidRPr="00CF46A9">
          <w:rPr>
            <w:lang w:val="en-US"/>
          </w:rPr>
          <w:t>stop at</w:t>
        </w:r>
        <w:r w:rsidR="00C32C25" w:rsidRPr="00CF46A9">
          <w:rPr>
            <w:lang w:val="en-US"/>
          </w:rPr>
          <w:t xml:space="preserve"> </w:t>
        </w:r>
        <w:r w:rsidR="00AB7E73" w:rsidRPr="00CF46A9">
          <w:rPr>
            <w:lang w:val="en-US"/>
          </w:rPr>
          <w:t xml:space="preserve">the </w:t>
        </w:r>
        <w:r w:rsidR="00C32C25" w:rsidRPr="00CF46A9">
          <w:rPr>
            <w:lang w:val="en-US"/>
          </w:rPr>
          <w:t>borders</w:t>
        </w:r>
        <w:r w:rsidRPr="00CF46A9">
          <w:rPr>
            <w:lang w:val="en-US"/>
          </w:rPr>
          <w:t xml:space="preserve">, </w:t>
        </w:r>
        <w:r w:rsidR="00AB7E73" w:rsidRPr="00CF46A9">
          <w:rPr>
            <w:lang w:val="en-US"/>
          </w:rPr>
          <w:t>an essential</w:t>
        </w:r>
      </w:ins>
      <w:r w:rsidRPr="00CF46A9">
        <w:rPr>
          <w:lang w:val="en-US"/>
        </w:rPr>
        <w:t xml:space="preserve"> factor </w:t>
      </w:r>
      <w:del w:id="314" w:author="author" w:date="2021-01-06T14:56:00Z">
        <w:r w:rsidRPr="009278D5">
          <w:rPr>
            <w:lang w:val="en-US"/>
          </w:rPr>
          <w:delText>of</w:delText>
        </w:r>
      </w:del>
      <w:ins w:id="315" w:author="author" w:date="2021-01-06T14:56:00Z">
        <w:r w:rsidR="00C32C25" w:rsidRPr="00CF46A9">
          <w:rPr>
            <w:lang w:val="en-US"/>
          </w:rPr>
          <w:t>for</w:t>
        </w:r>
      </w:ins>
      <w:r w:rsidRPr="00CF46A9">
        <w:rPr>
          <w:lang w:val="en-US"/>
        </w:rPr>
        <w:t xml:space="preserve"> successful intercept</w:t>
      </w:r>
      <w:r w:rsidR="0028441F" w:rsidRPr="00CF46A9">
        <w:rPr>
          <w:lang w:val="en-US"/>
        </w:rPr>
        <w:t>ion work</w:t>
      </w:r>
      <w:r w:rsidRPr="00CF46A9">
        <w:rPr>
          <w:lang w:val="en-US"/>
        </w:rPr>
        <w:t xml:space="preserve"> is the </w:t>
      </w:r>
      <w:del w:id="316" w:author="author" w:date="2021-01-06T14:56:00Z">
        <w:r w:rsidRPr="009278D5">
          <w:rPr>
            <w:lang w:val="en-US"/>
          </w:rPr>
          <w:delText>capacity</w:delText>
        </w:r>
      </w:del>
      <w:ins w:id="317" w:author="author" w:date="2021-01-06T14:56:00Z">
        <w:r w:rsidR="00AB7E73" w:rsidRPr="00CF46A9">
          <w:rPr>
            <w:lang w:val="en-US"/>
          </w:rPr>
          <w:t>ability</w:t>
        </w:r>
      </w:ins>
      <w:r w:rsidRPr="00CF46A9">
        <w:rPr>
          <w:lang w:val="en-US"/>
        </w:rPr>
        <w:t xml:space="preserve"> to understand the intercepted voices. </w:t>
      </w:r>
      <w:del w:id="318" w:author="author" w:date="2021-01-06T14:56:00Z">
        <w:r w:rsidRPr="009278D5">
          <w:rPr>
            <w:lang w:val="en-US"/>
          </w:rPr>
          <w:delText>Being in</w:delText>
        </w:r>
      </w:del>
      <w:ins w:id="319" w:author="author" w:date="2021-01-06T14:56:00Z">
        <w:r w:rsidR="00C32C25" w:rsidRPr="00CF46A9">
          <w:rPr>
            <w:lang w:val="en-US"/>
          </w:rPr>
          <w:t>Mediating</w:t>
        </w:r>
      </w:ins>
      <w:r w:rsidRPr="00CF46A9">
        <w:rPr>
          <w:lang w:val="en-US"/>
        </w:rPr>
        <w:t xml:space="preserve"> between the intercepted material and </w:t>
      </w:r>
      <w:r w:rsidR="00525698" w:rsidRPr="005C67E2">
        <w:rPr>
          <w:lang w:val="en-US"/>
        </w:rPr>
        <w:t xml:space="preserve">the </w:t>
      </w:r>
      <w:r w:rsidRPr="00CF46A9">
        <w:rPr>
          <w:lang w:val="en-US"/>
        </w:rPr>
        <w:t>criminal justice authorities, intercept interpreters are indispensable pivots</w:t>
      </w:r>
      <w:del w:id="320" w:author="author" w:date="2021-01-06T14:56:00Z">
        <w:r w:rsidRPr="009278D5">
          <w:rPr>
            <w:lang w:val="en-US"/>
          </w:rPr>
          <w:delText>, an essential turntable</w:delText>
        </w:r>
      </w:del>
      <w:r w:rsidRPr="00CF46A9">
        <w:rPr>
          <w:lang w:val="en-US"/>
        </w:rPr>
        <w:t xml:space="preserve"> in the criminal investigation procedure of fact-finding and evidence construction. </w:t>
      </w:r>
    </w:p>
    <w:p w14:paraId="5A918109" w14:textId="5471ADA3" w:rsidR="00AB7E73" w:rsidRPr="00CF46A9" w:rsidRDefault="00D53B0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21" w:author="author" w:date="2021-01-06T14:56:00Z"/>
          <w:lang w:val="en-US" w:eastAsia="en-US"/>
        </w:rPr>
      </w:pPr>
      <w:del w:id="322" w:author="author" w:date="2021-01-06T14:56:00Z">
        <w:r w:rsidRPr="009278D5">
          <w:rPr>
            <w:lang w:val="en-US" w:eastAsia="en-US"/>
          </w:rPr>
          <w:delText>People</w:delText>
        </w:r>
      </w:del>
    </w:p>
    <w:p w14:paraId="65960743" w14:textId="006CF712" w:rsidR="00D53B05" w:rsidRPr="00CF46A9" w:rsidRDefault="00C32C2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323" w:author="author" w:date="2021-01-06T14:56:00Z">
        <w:r w:rsidRPr="00CF46A9">
          <w:rPr>
            <w:lang w:val="en-US" w:eastAsia="en-US"/>
          </w:rPr>
          <w:t>Intercepted persons</w:t>
        </w:r>
      </w:ins>
      <w:r w:rsidR="00D53B05" w:rsidRPr="00CF46A9">
        <w:rPr>
          <w:lang w:val="en-US" w:eastAsia="en-US"/>
        </w:rPr>
        <w:t xml:space="preserve"> speak in </w:t>
      </w:r>
      <w:del w:id="324" w:author="author" w:date="2021-01-06T14:56:00Z">
        <w:r w:rsidR="00D53B05" w:rsidRPr="009278D5">
          <w:rPr>
            <w:lang w:val="en-US" w:eastAsia="en-US"/>
          </w:rPr>
          <w:delText>everyday language, in</w:delText>
        </w:r>
      </w:del>
      <w:ins w:id="325" w:author="author" w:date="2021-01-06T14:56:00Z">
        <w:r w:rsidR="00AB7E73" w:rsidRPr="00CF46A9">
          <w:rPr>
            <w:lang w:val="en-US" w:eastAsia="en-US"/>
          </w:rPr>
          <w:t>colloquialisms</w:t>
        </w:r>
        <w:r w:rsidR="00D53B05" w:rsidRPr="00CF46A9">
          <w:rPr>
            <w:lang w:val="en-US" w:eastAsia="en-US"/>
          </w:rPr>
          <w:t>,</w:t>
        </w:r>
      </w:ins>
      <w:r w:rsidR="00D53B05" w:rsidRPr="00CF46A9">
        <w:rPr>
          <w:lang w:val="en-US" w:eastAsia="en-US"/>
        </w:rPr>
        <w:t xml:space="preserve"> dialects, regiolects or even </w:t>
      </w:r>
      <w:del w:id="326" w:author="author" w:date="2021-01-06T14:56:00Z">
        <w:r w:rsidR="00D53B05" w:rsidRPr="009278D5">
          <w:rPr>
            <w:lang w:val="en-US" w:eastAsia="en-US"/>
          </w:rPr>
          <w:delText xml:space="preserve">with </w:delText>
        </w:r>
      </w:del>
      <w:r w:rsidR="00D53B05" w:rsidRPr="00CF46A9">
        <w:rPr>
          <w:lang w:val="en-US" w:eastAsia="en-US"/>
        </w:rPr>
        <w:t xml:space="preserve">coded terms </w:t>
      </w:r>
      <w:r w:rsidR="0063635D" w:rsidRPr="00CF46A9">
        <w:rPr>
          <w:lang w:val="en-US" w:eastAsia="en-US"/>
        </w:rPr>
        <w:t>specific to</w:t>
      </w:r>
      <w:r w:rsidR="00D53B05" w:rsidRPr="00CF46A9">
        <w:rPr>
          <w:lang w:val="en-US" w:eastAsia="en-US"/>
        </w:rPr>
        <w:t xml:space="preserve"> </w:t>
      </w:r>
      <w:del w:id="327" w:author="author" w:date="2021-01-06T14:56:00Z">
        <w:r w:rsidR="00D53B05" w:rsidRPr="009278D5">
          <w:rPr>
            <w:lang w:val="en-US" w:eastAsia="en-US"/>
          </w:rPr>
          <w:delText>the</w:delText>
        </w:r>
      </w:del>
      <w:ins w:id="328" w:author="author" w:date="2021-01-06T14:56:00Z">
        <w:r w:rsidR="00D53B05" w:rsidRPr="00CF46A9">
          <w:rPr>
            <w:lang w:val="en-US" w:eastAsia="en-US"/>
          </w:rPr>
          <w:t>the</w:t>
        </w:r>
        <w:r w:rsidRPr="00CF46A9">
          <w:rPr>
            <w:lang w:val="en-US" w:eastAsia="en-US"/>
          </w:rPr>
          <w:t>ir</w:t>
        </w:r>
      </w:ins>
      <w:r w:rsidR="00D53B05" w:rsidRPr="00CF46A9">
        <w:rPr>
          <w:lang w:val="en-US" w:eastAsia="en-US"/>
        </w:rPr>
        <w:t xml:space="preserve"> milieu</w:t>
      </w:r>
      <w:del w:id="329" w:author="author" w:date="2021-01-06T14:56:00Z">
        <w:r w:rsidR="00D53B05" w:rsidRPr="009278D5">
          <w:rPr>
            <w:lang w:val="en-US" w:eastAsia="en-US"/>
          </w:rPr>
          <w:delText xml:space="preserve"> of the </w:delText>
        </w:r>
        <w:r w:rsidR="000D09DC" w:rsidRPr="009278D5">
          <w:rPr>
            <w:lang w:val="en-US" w:eastAsia="en-US"/>
          </w:rPr>
          <w:delText xml:space="preserve">intercepted </w:delText>
        </w:r>
        <w:r w:rsidR="00D53B05" w:rsidRPr="009278D5">
          <w:rPr>
            <w:lang w:val="en-US" w:eastAsia="en-US"/>
          </w:rPr>
          <w:delText>people.</w:delText>
        </w:r>
      </w:del>
      <w:ins w:id="330" w:author="author" w:date="2021-01-06T14:56:00Z">
        <w:r w:rsidR="00D53B05" w:rsidRPr="00CF46A9">
          <w:rPr>
            <w:lang w:val="en-US" w:eastAsia="en-US"/>
          </w:rPr>
          <w:t>.</w:t>
        </w:r>
      </w:ins>
      <w:r w:rsidR="00D53B05" w:rsidRPr="00CF46A9">
        <w:rPr>
          <w:lang w:val="en-US" w:eastAsia="en-US"/>
        </w:rPr>
        <w:t xml:space="preserve"> </w:t>
      </w:r>
      <w:r w:rsidR="000D09DC" w:rsidRPr="00CF46A9">
        <w:rPr>
          <w:lang w:val="en-US" w:eastAsia="en-US"/>
        </w:rPr>
        <w:t>Interception</w:t>
      </w:r>
      <w:r w:rsidR="00D53B05" w:rsidRPr="00CF46A9">
        <w:rPr>
          <w:lang w:val="en-US" w:eastAsia="en-US"/>
        </w:rPr>
        <w:t xml:space="preserve"> </w:t>
      </w:r>
      <w:del w:id="331" w:author="author" w:date="2021-01-06T14:56:00Z">
        <w:r w:rsidR="00D53B05" w:rsidRPr="009278D5">
          <w:rPr>
            <w:lang w:val="en-US" w:eastAsia="en-US"/>
          </w:rPr>
          <w:delText>partly takes</w:delText>
        </w:r>
      </w:del>
      <w:ins w:id="332" w:author="author" w:date="2021-01-06T14:56:00Z">
        <w:r w:rsidRPr="00CF46A9">
          <w:rPr>
            <w:lang w:val="en-US" w:eastAsia="en-US"/>
          </w:rPr>
          <w:t xml:space="preserve">may </w:t>
        </w:r>
        <w:r w:rsidR="00D53B05" w:rsidRPr="00CF46A9">
          <w:rPr>
            <w:lang w:val="en-US" w:eastAsia="en-US"/>
          </w:rPr>
          <w:t>take</w:t>
        </w:r>
      </w:ins>
      <w:r w:rsidR="00D53B05" w:rsidRPr="00CF46A9">
        <w:rPr>
          <w:lang w:val="en-US" w:eastAsia="en-US"/>
        </w:rPr>
        <w:t xml:space="preserve"> place under </w:t>
      </w:r>
      <w:del w:id="333" w:author="author" w:date="2021-01-06T14:56:00Z">
        <w:r w:rsidR="00D53B05" w:rsidRPr="009278D5">
          <w:rPr>
            <w:lang w:val="en-US" w:eastAsia="en-US"/>
          </w:rPr>
          <w:delText>difficult</w:delText>
        </w:r>
      </w:del>
      <w:ins w:id="334" w:author="author" w:date="2021-01-06T14:56:00Z">
        <w:r w:rsidR="00AB7E73" w:rsidRPr="00CF46A9">
          <w:rPr>
            <w:lang w:val="en-US" w:eastAsia="en-US"/>
          </w:rPr>
          <w:t>adverse</w:t>
        </w:r>
      </w:ins>
      <w:r w:rsidR="00AB7E73" w:rsidRPr="00CF46A9">
        <w:rPr>
          <w:lang w:val="en-US" w:eastAsia="en-US"/>
        </w:rPr>
        <w:t xml:space="preserve"> </w:t>
      </w:r>
      <w:r w:rsidR="00D53B05" w:rsidRPr="00CF46A9">
        <w:rPr>
          <w:lang w:val="en-US" w:eastAsia="en-US"/>
        </w:rPr>
        <w:t>circumstances</w:t>
      </w:r>
      <w:del w:id="335" w:author="author" w:date="2021-01-06T14:56:00Z">
        <w:r w:rsidR="00D53B05" w:rsidRPr="009278D5">
          <w:rPr>
            <w:lang w:val="en-US" w:eastAsia="en-US"/>
          </w:rPr>
          <w:delText>, which can impair</w:delText>
        </w:r>
      </w:del>
      <w:ins w:id="336" w:author="author" w:date="2021-01-06T14:56:00Z">
        <w:r w:rsidR="00AB7E73" w:rsidRPr="00CF46A9">
          <w:rPr>
            <w:lang w:val="en-US" w:eastAsia="en-US"/>
          </w:rPr>
          <w:t xml:space="preserve"> impairing</w:t>
        </w:r>
      </w:ins>
      <w:r w:rsidR="00D53B05" w:rsidRPr="00CF46A9">
        <w:rPr>
          <w:lang w:val="en-US" w:eastAsia="en-US"/>
        </w:rPr>
        <w:t xml:space="preserve"> acoustic perception</w:t>
      </w:r>
      <w:del w:id="337" w:author="author" w:date="2021-01-06T14:56:00Z">
        <w:r w:rsidR="00D53B05" w:rsidRPr="009278D5">
          <w:rPr>
            <w:lang w:val="en-US" w:eastAsia="en-US"/>
          </w:rPr>
          <w:delText>. This</w:delText>
        </w:r>
      </w:del>
      <w:ins w:id="338" w:author="author" w:date="2021-01-06T14:56:00Z">
        <w:r w:rsidR="00CD27BB" w:rsidRPr="00CF46A9">
          <w:rPr>
            <w:lang w:val="en-US" w:eastAsia="en-US"/>
          </w:rPr>
          <w:t>,</w:t>
        </w:r>
      </w:ins>
      <w:r w:rsidR="00CD27BB" w:rsidRPr="00CF46A9">
        <w:rPr>
          <w:lang w:val="en-US" w:eastAsia="en-US"/>
        </w:rPr>
        <w:t xml:space="preserve"> and</w:t>
      </w:r>
      <w:r w:rsidR="00D53B05" w:rsidRPr="00CF46A9">
        <w:rPr>
          <w:lang w:val="en-US" w:eastAsia="en-US"/>
        </w:rPr>
        <w:t xml:space="preserve"> </w:t>
      </w:r>
      <w:del w:id="339" w:author="author" w:date="2021-01-06T14:56:00Z">
        <w:r w:rsidR="00D53B05" w:rsidRPr="009278D5">
          <w:rPr>
            <w:lang w:val="en-US" w:eastAsia="en-US"/>
          </w:rPr>
          <w:delText>the fact that i</w:delText>
        </w:r>
        <w:r w:rsidR="00661A5C" w:rsidRPr="009278D5">
          <w:rPr>
            <w:lang w:val="en-US" w:eastAsia="en-US"/>
          </w:rPr>
          <w:delText>nterception</w:delText>
        </w:r>
        <w:r w:rsidR="00D53B05" w:rsidRPr="009278D5">
          <w:rPr>
            <w:lang w:val="en-US" w:eastAsia="en-US"/>
          </w:rPr>
          <w:delText xml:space="preserve"> involves telephone dialogues or</w:delText>
        </w:r>
      </w:del>
      <w:ins w:id="340" w:author="author" w:date="2021-01-06T14:56:00Z">
        <w:r w:rsidR="00525698" w:rsidRPr="005C67E2">
          <w:rPr>
            <w:lang w:val="en-US" w:eastAsia="en-US"/>
          </w:rPr>
          <w:t xml:space="preserve">its involving </w:t>
        </w:r>
        <w:r w:rsidRPr="00CF46A9">
          <w:rPr>
            <w:lang w:val="en-US" w:eastAsia="en-US"/>
          </w:rPr>
          <w:t>phone calls</w:t>
        </w:r>
        <w:r w:rsidR="00D53B05" w:rsidRPr="00CF46A9">
          <w:rPr>
            <w:lang w:val="en-US" w:eastAsia="en-US"/>
          </w:rPr>
          <w:t xml:space="preserve"> </w:t>
        </w:r>
        <w:r w:rsidR="00CD27BB" w:rsidRPr="00CF46A9">
          <w:rPr>
            <w:lang w:val="en-US" w:eastAsia="en-US"/>
          </w:rPr>
          <w:t>and/</w:t>
        </w:r>
        <w:r w:rsidR="00D53B05" w:rsidRPr="00CF46A9">
          <w:rPr>
            <w:lang w:val="en-US" w:eastAsia="en-US"/>
          </w:rPr>
          <w:t xml:space="preserve">or </w:t>
        </w:r>
        <w:r w:rsidR="00CD27BB" w:rsidRPr="00CF46A9">
          <w:rPr>
            <w:lang w:val="en-US" w:eastAsia="en-US"/>
          </w:rPr>
          <w:t>multi-party</w:t>
        </w:r>
      </w:ins>
      <w:r w:rsidR="00CD27BB" w:rsidRPr="00CF46A9">
        <w:rPr>
          <w:lang w:val="en-US" w:eastAsia="en-US"/>
        </w:rPr>
        <w:t xml:space="preserve"> </w:t>
      </w:r>
      <w:r w:rsidR="00D53B05" w:rsidRPr="00CF46A9">
        <w:rPr>
          <w:lang w:val="en-US" w:eastAsia="en-US"/>
        </w:rPr>
        <w:t xml:space="preserve">conversations </w:t>
      </w:r>
      <w:del w:id="341" w:author="author" w:date="2021-01-06T14:56:00Z">
        <w:r w:rsidR="00D53B05" w:rsidRPr="009278D5">
          <w:rPr>
            <w:lang w:val="en-US" w:eastAsia="en-US"/>
          </w:rPr>
          <w:delText xml:space="preserve">between several people </w:delText>
        </w:r>
      </w:del>
      <w:r w:rsidR="00D53B05" w:rsidRPr="00CF46A9">
        <w:rPr>
          <w:lang w:val="en-US" w:eastAsia="en-US"/>
        </w:rPr>
        <w:t xml:space="preserve">(if the microphone is placed in vehicles or </w:t>
      </w:r>
      <w:r w:rsidR="0063635D" w:rsidRPr="00CF46A9">
        <w:rPr>
          <w:lang w:val="en-US" w:eastAsia="en-US"/>
        </w:rPr>
        <w:t>crowded environments</w:t>
      </w:r>
      <w:r w:rsidR="000D09DC" w:rsidRPr="00CF46A9">
        <w:rPr>
          <w:lang w:val="en-US" w:eastAsia="en-US"/>
        </w:rPr>
        <w:t>)</w:t>
      </w:r>
      <w:r w:rsidR="00D53B05" w:rsidRPr="00CF46A9">
        <w:rPr>
          <w:lang w:val="en-US" w:eastAsia="en-US"/>
        </w:rPr>
        <w:t xml:space="preserve"> </w:t>
      </w:r>
      <w:del w:id="342" w:author="author" w:date="2021-01-06T14:56:00Z">
        <w:r w:rsidR="000D09DC" w:rsidRPr="009278D5">
          <w:rPr>
            <w:lang w:val="en-US" w:eastAsia="en-US"/>
          </w:rPr>
          <w:delText>increases the</w:delText>
        </w:r>
      </w:del>
      <w:ins w:id="343" w:author="author" w:date="2021-01-06T14:56:00Z">
        <w:r w:rsidR="00CD27BB" w:rsidRPr="00CF46A9">
          <w:rPr>
            <w:lang w:val="en-US" w:eastAsia="en-US"/>
          </w:rPr>
          <w:t>poses additional</w:t>
        </w:r>
      </w:ins>
      <w:r w:rsidR="000D09DC" w:rsidRPr="00CF46A9">
        <w:rPr>
          <w:lang w:val="en-US" w:eastAsia="en-US"/>
        </w:rPr>
        <w:t xml:space="preserve"> difficult</w:t>
      </w:r>
      <w:r w:rsidR="00525698" w:rsidRPr="005C67E2">
        <w:rPr>
          <w:lang w:val="en-US" w:eastAsia="en-US"/>
        </w:rPr>
        <w:t>y</w:t>
      </w:r>
      <w:r w:rsidR="000D09DC" w:rsidRPr="00CF46A9">
        <w:rPr>
          <w:lang w:val="en-US" w:eastAsia="en-US"/>
        </w:rPr>
        <w:t xml:space="preserve"> </w:t>
      </w:r>
      <w:del w:id="344" w:author="author" w:date="2021-01-06T14:56:00Z">
        <w:r w:rsidR="000D09DC" w:rsidRPr="009278D5">
          <w:rPr>
            <w:lang w:val="en-US" w:eastAsia="en-US"/>
          </w:rPr>
          <w:delText>of</w:delText>
        </w:r>
        <w:r w:rsidR="00D53B05" w:rsidRPr="009278D5">
          <w:rPr>
            <w:lang w:val="en-US" w:eastAsia="en-US"/>
          </w:rPr>
          <w:delText xml:space="preserve"> </w:delText>
        </w:r>
        <w:r w:rsidR="000D09DC" w:rsidRPr="009278D5">
          <w:rPr>
            <w:lang w:val="en-US" w:eastAsia="en-US"/>
          </w:rPr>
          <w:delText>the task of</w:delText>
        </w:r>
        <w:r w:rsidR="00D53B05" w:rsidRPr="009278D5">
          <w:rPr>
            <w:lang w:val="en-US" w:eastAsia="en-US"/>
          </w:rPr>
          <w:delText xml:space="preserve"> the </w:delText>
        </w:r>
      </w:del>
      <w:ins w:id="345" w:author="author" w:date="2021-01-06T14:56:00Z">
        <w:r w:rsidRPr="00CF46A9">
          <w:rPr>
            <w:lang w:val="en-US" w:eastAsia="en-US"/>
          </w:rPr>
          <w:t>for</w:t>
        </w:r>
        <w:r w:rsidR="00D53B05" w:rsidRPr="00CF46A9">
          <w:rPr>
            <w:lang w:val="en-US" w:eastAsia="en-US"/>
          </w:rPr>
          <w:t xml:space="preserve"> </w:t>
        </w:r>
      </w:ins>
      <w:r w:rsidR="000D09DC" w:rsidRPr="00CF46A9">
        <w:rPr>
          <w:lang w:val="en-US" w:eastAsia="en-US"/>
        </w:rPr>
        <w:t xml:space="preserve">intercept </w:t>
      </w:r>
      <w:r w:rsidR="00D53B05" w:rsidRPr="00CF46A9">
        <w:rPr>
          <w:lang w:val="en-US" w:eastAsia="en-US"/>
        </w:rPr>
        <w:t>interpreters.</w:t>
      </w:r>
    </w:p>
    <w:p w14:paraId="14C35DF1" w14:textId="77777777" w:rsidR="00AB7E73" w:rsidRPr="00CF46A9"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46" w:author="author" w:date="2021-01-06T14:56:00Z"/>
          <w:lang w:val="en-US" w:eastAsia="en-US"/>
        </w:rPr>
      </w:pPr>
    </w:p>
    <w:p w14:paraId="72CF1E17" w14:textId="49DC2756" w:rsidR="00D53B05" w:rsidRPr="005C67E2" w:rsidRDefault="00D53B0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347" w:author="author" w:date="2021-01-06T14:56:00Z">
            <w:rPr>
              <w:lang w:val="en"/>
            </w:rPr>
          </w:rPrChange>
        </w:rPr>
      </w:pPr>
      <w:r w:rsidRPr="005C67E2">
        <w:rPr>
          <w:lang w:val="en-US"/>
          <w:rPrChange w:id="348" w:author="author" w:date="2021-01-06T14:56:00Z">
            <w:rPr>
              <w:lang w:val="en"/>
            </w:rPr>
          </w:rPrChange>
        </w:rPr>
        <w:t xml:space="preserve">In this essay, we investigate </w:t>
      </w:r>
      <w:del w:id="349" w:author="author" w:date="2021-01-06T14:56:00Z">
        <w:r w:rsidRPr="009278D5">
          <w:rPr>
            <w:lang w:val="en" w:eastAsia="en-US"/>
          </w:rPr>
          <w:delText xml:space="preserve">the question of </w:delText>
        </w:r>
      </w:del>
      <w:r w:rsidRPr="005C67E2">
        <w:rPr>
          <w:lang w:val="en-US"/>
          <w:rPrChange w:id="350" w:author="author" w:date="2021-01-06T14:56:00Z">
            <w:rPr>
              <w:lang w:val="en"/>
            </w:rPr>
          </w:rPrChange>
        </w:rPr>
        <w:t xml:space="preserve">whether </w:t>
      </w:r>
      <w:r w:rsidR="00E37BA1" w:rsidRPr="005C67E2">
        <w:rPr>
          <w:lang w:val="en-US"/>
          <w:rPrChange w:id="351" w:author="author" w:date="2021-01-06T14:56:00Z">
            <w:rPr>
              <w:lang w:val="en"/>
            </w:rPr>
          </w:rPrChange>
        </w:rPr>
        <w:t>this area of translation</w:t>
      </w:r>
      <w:r w:rsidR="00525698" w:rsidRPr="005C67E2">
        <w:rPr>
          <w:lang w:val="en-US"/>
          <w:rPrChange w:id="352" w:author="author" w:date="2021-01-06T14:56:00Z">
            <w:rPr>
              <w:lang w:val="en"/>
            </w:rPr>
          </w:rPrChange>
        </w:rPr>
        <w:t>al action</w:t>
      </w:r>
      <w:r w:rsidRPr="005C67E2">
        <w:rPr>
          <w:lang w:val="en-US"/>
          <w:rPrChange w:id="353" w:author="author" w:date="2021-01-06T14:56:00Z">
            <w:rPr>
              <w:lang w:val="en"/>
            </w:rPr>
          </w:rPrChange>
        </w:rPr>
        <w:t xml:space="preserve"> </w:t>
      </w:r>
      <w:r w:rsidR="00661A5C" w:rsidRPr="005C67E2">
        <w:rPr>
          <w:lang w:val="en-US"/>
          <w:rPrChange w:id="354" w:author="author" w:date="2021-01-06T14:56:00Z">
            <w:rPr>
              <w:lang w:val="en"/>
            </w:rPr>
          </w:rPrChange>
        </w:rPr>
        <w:t>is and/or should be</w:t>
      </w:r>
      <w:r w:rsidRPr="005C67E2">
        <w:rPr>
          <w:lang w:val="en-US"/>
          <w:rPrChange w:id="355" w:author="author" w:date="2021-01-06T14:56:00Z">
            <w:rPr>
              <w:lang w:val="en"/>
            </w:rPr>
          </w:rPrChange>
        </w:rPr>
        <w:t xml:space="preserve"> </w:t>
      </w:r>
      <w:del w:id="356" w:author="author" w:date="2021-01-06T14:56:00Z">
        <w:r w:rsidRPr="009278D5">
          <w:rPr>
            <w:lang w:val="en" w:eastAsia="en-US"/>
          </w:rPr>
          <w:delText>an independent</w:delText>
        </w:r>
      </w:del>
      <w:ins w:id="357" w:author="author" w:date="2021-01-06T14:56:00Z">
        <w:r w:rsidRPr="005C67E2">
          <w:rPr>
            <w:lang w:val="en-US" w:eastAsia="en-US"/>
          </w:rPr>
          <w:t>a</w:t>
        </w:r>
      </w:ins>
      <w:r w:rsidRPr="005C67E2">
        <w:rPr>
          <w:lang w:val="en-US"/>
          <w:rPrChange w:id="358" w:author="author" w:date="2021-01-06T14:56:00Z">
            <w:rPr>
              <w:lang w:val="en"/>
            </w:rPr>
          </w:rPrChange>
        </w:rPr>
        <w:t xml:space="preserve"> research </w:t>
      </w:r>
      <w:del w:id="359" w:author="author" w:date="2021-01-06T14:56:00Z">
        <w:r w:rsidRPr="009278D5">
          <w:rPr>
            <w:lang w:val="en" w:eastAsia="en-US"/>
          </w:rPr>
          <w:delText>object</w:delText>
        </w:r>
      </w:del>
      <w:ins w:id="360" w:author="author" w:date="2021-01-06T14:56:00Z">
        <w:r w:rsidR="009E3441" w:rsidRPr="005C67E2">
          <w:rPr>
            <w:lang w:val="en-US" w:eastAsia="en-US"/>
          </w:rPr>
          <w:t>subject</w:t>
        </w:r>
        <w:r w:rsidR="00525698" w:rsidRPr="005C67E2">
          <w:rPr>
            <w:lang w:val="en-US" w:eastAsia="en-US"/>
          </w:rPr>
          <w:t xml:space="preserve"> in its own right</w:t>
        </w:r>
      </w:ins>
      <w:r w:rsidRPr="005C67E2">
        <w:rPr>
          <w:lang w:val="en-US"/>
          <w:rPrChange w:id="361" w:author="author" w:date="2021-01-06T14:56:00Z">
            <w:rPr>
              <w:lang w:val="en"/>
            </w:rPr>
          </w:rPrChange>
        </w:rPr>
        <w:t>. We examine th</w:t>
      </w:r>
      <w:r w:rsidR="0063635D" w:rsidRPr="005C67E2">
        <w:rPr>
          <w:lang w:val="en-US"/>
          <w:rPrChange w:id="362" w:author="author" w:date="2021-01-06T14:56:00Z">
            <w:rPr>
              <w:lang w:val="en"/>
            </w:rPr>
          </w:rPrChange>
        </w:rPr>
        <w:t>ese</w:t>
      </w:r>
      <w:r w:rsidRPr="005C67E2">
        <w:rPr>
          <w:lang w:val="en-US"/>
          <w:rPrChange w:id="363" w:author="author" w:date="2021-01-06T14:56:00Z">
            <w:rPr>
              <w:lang w:val="en"/>
            </w:rPr>
          </w:rPrChange>
        </w:rPr>
        <w:t xml:space="preserve"> question</w:t>
      </w:r>
      <w:r w:rsidR="0063635D" w:rsidRPr="005C67E2">
        <w:rPr>
          <w:lang w:val="en-US"/>
          <w:rPrChange w:id="364" w:author="author" w:date="2021-01-06T14:56:00Z">
            <w:rPr>
              <w:lang w:val="en"/>
            </w:rPr>
          </w:rPrChange>
        </w:rPr>
        <w:t>s</w:t>
      </w:r>
      <w:r w:rsidRPr="005C67E2">
        <w:rPr>
          <w:lang w:val="en-US"/>
          <w:rPrChange w:id="365" w:author="author" w:date="2021-01-06T14:56:00Z">
            <w:rPr>
              <w:lang w:val="en"/>
            </w:rPr>
          </w:rPrChange>
        </w:rPr>
        <w:t xml:space="preserve"> </w:t>
      </w:r>
      <w:del w:id="366" w:author="author" w:date="2021-01-06T14:56:00Z">
        <w:r w:rsidR="0063635D">
          <w:rPr>
            <w:lang w:val="en" w:eastAsia="en-US"/>
          </w:rPr>
          <w:delText>based on</w:delText>
        </w:r>
      </w:del>
      <w:ins w:id="367" w:author="author" w:date="2021-01-06T14:56:00Z">
        <w:r w:rsidR="00525698" w:rsidRPr="005C67E2">
          <w:rPr>
            <w:lang w:val="en-US" w:eastAsia="en-US"/>
          </w:rPr>
          <w:t>through</w:t>
        </w:r>
      </w:ins>
      <w:r w:rsidRPr="005C67E2">
        <w:rPr>
          <w:lang w:val="en-US"/>
          <w:rPrChange w:id="368" w:author="author" w:date="2021-01-06T14:56:00Z">
            <w:rPr>
              <w:lang w:val="en"/>
            </w:rPr>
          </w:rPrChange>
        </w:rPr>
        <w:t xml:space="preserve"> a systematic literature </w:t>
      </w:r>
      <w:r w:rsidR="0028441F" w:rsidRPr="005C67E2">
        <w:rPr>
          <w:lang w:val="en-US"/>
          <w:rPrChange w:id="369" w:author="author" w:date="2021-01-06T14:56:00Z">
            <w:rPr>
              <w:lang w:val="en"/>
            </w:rPr>
          </w:rPrChange>
        </w:rPr>
        <w:t>review</w:t>
      </w:r>
      <w:del w:id="370" w:author="author" w:date="2021-01-06T14:56:00Z">
        <w:r w:rsidRPr="009278D5">
          <w:rPr>
            <w:lang w:val="en" w:eastAsia="en-US"/>
          </w:rPr>
          <w:delText xml:space="preserve"> and identify</w:delText>
        </w:r>
      </w:del>
      <w:ins w:id="371" w:author="author" w:date="2021-01-06T14:56:00Z">
        <w:r w:rsidR="00525698" w:rsidRPr="005C67E2">
          <w:rPr>
            <w:lang w:val="en-US" w:eastAsia="en-US"/>
          </w:rPr>
          <w:t>,</w:t>
        </w:r>
        <w:r w:rsidRPr="005C67E2">
          <w:rPr>
            <w:lang w:val="en-US" w:eastAsia="en-US"/>
          </w:rPr>
          <w:t xml:space="preserve"> identify</w:t>
        </w:r>
        <w:r w:rsidR="00525698" w:rsidRPr="005C67E2">
          <w:rPr>
            <w:lang w:val="en-US" w:eastAsia="en-US"/>
          </w:rPr>
          <w:t>ing</w:t>
        </w:r>
      </w:ins>
      <w:r w:rsidRPr="005C67E2">
        <w:rPr>
          <w:lang w:val="en-US"/>
          <w:rPrChange w:id="372" w:author="author" w:date="2021-01-06T14:56:00Z">
            <w:rPr>
              <w:lang w:val="en"/>
            </w:rPr>
          </w:rPrChange>
        </w:rPr>
        <w:t xml:space="preserve"> a clear research </w:t>
      </w:r>
      <w:del w:id="373" w:author="author" w:date="2021-01-06T14:56:00Z">
        <w:r w:rsidRPr="009278D5">
          <w:rPr>
            <w:lang w:val="en" w:eastAsia="en-US"/>
          </w:rPr>
          <w:delText>gap</w:delText>
        </w:r>
      </w:del>
      <w:ins w:id="374" w:author="author" w:date="2021-01-06T14:56:00Z">
        <w:r w:rsidR="009E3441" w:rsidRPr="005C67E2">
          <w:rPr>
            <w:lang w:val="en-US" w:eastAsia="en-US"/>
          </w:rPr>
          <w:t>lacuna</w:t>
        </w:r>
      </w:ins>
      <w:r w:rsidRPr="005C67E2">
        <w:rPr>
          <w:lang w:val="en-US"/>
          <w:rPrChange w:id="375" w:author="author" w:date="2021-01-06T14:56:00Z">
            <w:rPr>
              <w:lang w:val="en"/>
            </w:rPr>
          </w:rPrChange>
        </w:rPr>
        <w:t xml:space="preserve"> regarding </w:t>
      </w:r>
      <w:r w:rsidR="000D09DC" w:rsidRPr="005C67E2">
        <w:rPr>
          <w:lang w:val="en-US"/>
          <w:rPrChange w:id="376" w:author="author" w:date="2021-01-06T14:56:00Z">
            <w:rPr>
              <w:lang w:val="en"/>
            </w:rPr>
          </w:rPrChange>
        </w:rPr>
        <w:t xml:space="preserve">intercept </w:t>
      </w:r>
      <w:r w:rsidRPr="005C67E2">
        <w:rPr>
          <w:lang w:val="en-US"/>
          <w:rPrChange w:id="377" w:author="author" w:date="2021-01-06T14:56:00Z">
            <w:rPr>
              <w:lang w:val="en"/>
            </w:rPr>
          </w:rPrChange>
        </w:rPr>
        <w:t>interpreting (</w:t>
      </w:r>
      <w:del w:id="378" w:author="author" w:date="2021-01-06T14:56:00Z">
        <w:r w:rsidRPr="009278D5">
          <w:rPr>
            <w:lang w:val="en" w:eastAsia="en-US"/>
          </w:rPr>
          <w:delText>Chapter</w:delText>
        </w:r>
      </w:del>
      <w:ins w:id="379" w:author="author" w:date="2021-01-06T14:56:00Z">
        <w:r w:rsidR="004528DF" w:rsidRPr="005C67E2">
          <w:rPr>
            <w:lang w:val="en-US" w:eastAsia="en-US"/>
          </w:rPr>
          <w:t>Section</w:t>
        </w:r>
      </w:ins>
      <w:r w:rsidR="004528DF" w:rsidRPr="005C67E2">
        <w:rPr>
          <w:lang w:val="en-US"/>
          <w:rPrChange w:id="380" w:author="author" w:date="2021-01-06T14:56:00Z">
            <w:rPr>
              <w:lang w:val="en"/>
            </w:rPr>
          </w:rPrChange>
        </w:rPr>
        <w:t xml:space="preserve"> </w:t>
      </w:r>
      <w:r w:rsidRPr="005C67E2">
        <w:rPr>
          <w:lang w:val="en-US"/>
          <w:rPrChange w:id="381" w:author="author" w:date="2021-01-06T14:56:00Z">
            <w:rPr>
              <w:lang w:val="en"/>
            </w:rPr>
          </w:rPrChange>
        </w:rPr>
        <w:t xml:space="preserve">2). We </w:t>
      </w:r>
      <w:r w:rsidR="003774E6" w:rsidRPr="005C67E2">
        <w:rPr>
          <w:lang w:val="en-US"/>
          <w:rPrChange w:id="382" w:author="author" w:date="2021-01-06T14:56:00Z">
            <w:rPr>
              <w:lang w:val="en"/>
            </w:rPr>
          </w:rPrChange>
        </w:rPr>
        <w:t xml:space="preserve">explain </w:t>
      </w:r>
      <w:del w:id="383" w:author="author" w:date="2021-01-06T14:56:00Z">
        <w:r w:rsidRPr="009278D5">
          <w:rPr>
            <w:lang w:val="en" w:eastAsia="en-US"/>
          </w:rPr>
          <w:delText xml:space="preserve">the existence of </w:delText>
        </w:r>
      </w:del>
      <w:r w:rsidR="003774E6" w:rsidRPr="005C67E2">
        <w:rPr>
          <w:lang w:val="en-US"/>
          <w:rPrChange w:id="384" w:author="author" w:date="2021-01-06T14:56:00Z">
            <w:rPr>
              <w:lang w:val="en"/>
            </w:rPr>
          </w:rPrChange>
        </w:rPr>
        <w:t xml:space="preserve">this </w:t>
      </w:r>
      <w:del w:id="385" w:author="author" w:date="2021-01-06T14:56:00Z">
        <w:r w:rsidRPr="009278D5">
          <w:rPr>
            <w:lang w:val="en" w:eastAsia="en-US"/>
          </w:rPr>
          <w:delText xml:space="preserve">research </w:delText>
        </w:r>
      </w:del>
      <w:r w:rsidR="003774E6" w:rsidRPr="005C67E2">
        <w:rPr>
          <w:lang w:val="en-US"/>
          <w:rPrChange w:id="386" w:author="author" w:date="2021-01-06T14:56:00Z">
            <w:rPr>
              <w:lang w:val="en"/>
            </w:rPr>
          </w:rPrChange>
        </w:rPr>
        <w:t xml:space="preserve">gap </w:t>
      </w:r>
      <w:del w:id="387" w:author="author" w:date="2021-01-06T14:56:00Z">
        <w:r w:rsidRPr="009278D5">
          <w:rPr>
            <w:lang w:val="en" w:eastAsia="en-US"/>
          </w:rPr>
          <w:delText>with the</w:delText>
        </w:r>
      </w:del>
      <w:ins w:id="388" w:author="author" w:date="2021-01-06T14:56:00Z">
        <w:r w:rsidR="003774E6" w:rsidRPr="005C67E2">
          <w:rPr>
            <w:lang w:val="en-US" w:eastAsia="en-US"/>
          </w:rPr>
          <w:t>by</w:t>
        </w:r>
        <w:r w:rsidRPr="005C67E2">
          <w:rPr>
            <w:lang w:val="en-US" w:eastAsia="en-US"/>
          </w:rPr>
          <w:t xml:space="preserve"> </w:t>
        </w:r>
        <w:r w:rsidR="009E3441" w:rsidRPr="005C67E2">
          <w:rPr>
            <w:lang w:val="en-US" w:eastAsia="en-US"/>
          </w:rPr>
          <w:t>a</w:t>
        </w:r>
      </w:ins>
      <w:r w:rsidRPr="005C67E2">
        <w:rPr>
          <w:lang w:val="en-US"/>
          <w:rPrChange w:id="389" w:author="author" w:date="2021-01-06T14:56:00Z">
            <w:rPr>
              <w:lang w:val="en"/>
            </w:rPr>
          </w:rPrChange>
        </w:rPr>
        <w:t xml:space="preserve"> lack of awareness </w:t>
      </w:r>
      <w:r w:rsidR="00264257" w:rsidRPr="005C67E2">
        <w:rPr>
          <w:lang w:val="en-US"/>
          <w:rPrChange w:id="390" w:author="author" w:date="2021-01-06T14:56:00Z">
            <w:rPr>
              <w:lang w:val="en"/>
            </w:rPr>
          </w:rPrChange>
        </w:rPr>
        <w:t>of</w:t>
      </w:r>
      <w:r w:rsidRPr="005C67E2">
        <w:rPr>
          <w:lang w:val="en-US"/>
          <w:rPrChange w:id="391" w:author="author" w:date="2021-01-06T14:56:00Z">
            <w:rPr>
              <w:lang w:val="en"/>
            </w:rPr>
          </w:rPrChange>
        </w:rPr>
        <w:t xml:space="preserve"> </w:t>
      </w:r>
      <w:r w:rsidR="000B4684" w:rsidRPr="005C67E2">
        <w:rPr>
          <w:lang w:val="en-US"/>
          <w:rPrChange w:id="392" w:author="author" w:date="2021-01-06T14:56:00Z">
            <w:rPr>
              <w:lang w:val="en"/>
            </w:rPr>
          </w:rPrChange>
        </w:rPr>
        <w:t>existing</w:t>
      </w:r>
      <w:r w:rsidRPr="005C67E2">
        <w:rPr>
          <w:lang w:val="en-US"/>
          <w:rPrChange w:id="393" w:author="author" w:date="2021-01-06T14:56:00Z">
            <w:rPr>
              <w:lang w:val="en"/>
            </w:rPr>
          </w:rPrChange>
        </w:rPr>
        <w:t xml:space="preserve"> problem</w:t>
      </w:r>
      <w:r w:rsidR="000B4684" w:rsidRPr="005C67E2">
        <w:rPr>
          <w:lang w:val="en-US"/>
          <w:rPrChange w:id="394" w:author="author" w:date="2021-01-06T14:56:00Z">
            <w:rPr>
              <w:lang w:val="en"/>
            </w:rPr>
          </w:rPrChange>
        </w:rPr>
        <w:t>s</w:t>
      </w:r>
      <w:r w:rsidRPr="005C67E2">
        <w:rPr>
          <w:lang w:val="en-US"/>
          <w:rPrChange w:id="395" w:author="author" w:date="2021-01-06T14:56:00Z">
            <w:rPr>
              <w:lang w:val="en"/>
            </w:rPr>
          </w:rPrChange>
        </w:rPr>
        <w:t xml:space="preserve"> and the </w:t>
      </w:r>
      <w:del w:id="396" w:author="author" w:date="2021-01-06T14:56:00Z">
        <w:r w:rsidRPr="009278D5">
          <w:rPr>
            <w:lang w:val="en" w:eastAsia="en-US"/>
          </w:rPr>
          <w:delText xml:space="preserve">considerably </w:delText>
        </w:r>
        <w:r w:rsidR="000B4684" w:rsidRPr="009278D5">
          <w:rPr>
            <w:lang w:val="en" w:eastAsia="en-US"/>
          </w:rPr>
          <w:delText>limited</w:delText>
        </w:r>
        <w:r w:rsidRPr="009278D5">
          <w:rPr>
            <w:lang w:val="en" w:eastAsia="en-US"/>
          </w:rPr>
          <w:delText xml:space="preserve"> accessibility of the research object (Chapter</w:delText>
        </w:r>
      </w:del>
      <w:ins w:id="397" w:author="author" w:date="2021-01-06T14:56:00Z">
        <w:r w:rsidR="009E3441" w:rsidRPr="005C67E2">
          <w:rPr>
            <w:lang w:val="en-US" w:eastAsia="en-US"/>
          </w:rPr>
          <w:t>relative in</w:t>
        </w:r>
        <w:r w:rsidRPr="005C67E2">
          <w:rPr>
            <w:lang w:val="en-US" w:eastAsia="en-US"/>
          </w:rPr>
          <w:t>accessibility of the research</w:t>
        </w:r>
        <w:r w:rsidR="003774E6" w:rsidRPr="005C67E2">
          <w:rPr>
            <w:lang w:val="en-US" w:eastAsia="en-US"/>
          </w:rPr>
          <w:t>ed</w:t>
        </w:r>
        <w:r w:rsidRPr="005C67E2">
          <w:rPr>
            <w:lang w:val="en-US" w:eastAsia="en-US"/>
          </w:rPr>
          <w:t xml:space="preserve"> </w:t>
        </w:r>
        <w:r w:rsidR="003774E6" w:rsidRPr="005C67E2">
          <w:rPr>
            <w:lang w:val="en-US" w:eastAsia="en-US"/>
          </w:rPr>
          <w:t>setting</w:t>
        </w:r>
        <w:r w:rsidRPr="005C67E2">
          <w:rPr>
            <w:lang w:val="en-US" w:eastAsia="en-US"/>
          </w:rPr>
          <w:t xml:space="preserve"> (</w:t>
        </w:r>
        <w:r w:rsidR="004528DF" w:rsidRPr="005C67E2">
          <w:rPr>
            <w:lang w:val="en-US" w:eastAsia="en-US"/>
          </w:rPr>
          <w:t>Section</w:t>
        </w:r>
      </w:ins>
      <w:r w:rsidR="004528DF" w:rsidRPr="005C67E2">
        <w:rPr>
          <w:lang w:val="en-US"/>
          <w:rPrChange w:id="398" w:author="author" w:date="2021-01-06T14:56:00Z">
            <w:rPr>
              <w:lang w:val="en"/>
            </w:rPr>
          </w:rPrChange>
        </w:rPr>
        <w:t xml:space="preserve"> </w:t>
      </w:r>
      <w:r w:rsidRPr="005C67E2">
        <w:rPr>
          <w:lang w:val="en-US"/>
          <w:rPrChange w:id="399" w:author="author" w:date="2021-01-06T14:56:00Z">
            <w:rPr>
              <w:lang w:val="en"/>
            </w:rPr>
          </w:rPrChange>
        </w:rPr>
        <w:t>3).</w:t>
      </w:r>
    </w:p>
    <w:p w14:paraId="70B8E530" w14:textId="77777777" w:rsidR="003774E6" w:rsidRPr="005C67E2" w:rsidRDefault="003774E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00" w:author="author" w:date="2021-01-06T14:56:00Z"/>
          <w:lang w:val="en-US" w:eastAsia="en-US"/>
        </w:rPr>
      </w:pPr>
    </w:p>
    <w:p w14:paraId="04AB7566" w14:textId="610173EF" w:rsidR="000B4684" w:rsidRPr="005C67E2" w:rsidRDefault="000B468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401" w:author="author" w:date="2021-01-06T14:56:00Z">
            <w:rPr>
              <w:lang w:val="en"/>
            </w:rPr>
          </w:rPrChange>
        </w:rPr>
      </w:pPr>
      <w:r w:rsidRPr="005C67E2">
        <w:rPr>
          <w:lang w:val="en-US"/>
          <w:rPrChange w:id="402" w:author="author" w:date="2021-01-06T14:56:00Z">
            <w:rPr>
              <w:lang w:val="en"/>
            </w:rPr>
          </w:rPrChange>
        </w:rPr>
        <w:t xml:space="preserve">The lack of research </w:t>
      </w:r>
      <w:del w:id="403" w:author="author" w:date="2021-01-06T14:56:00Z">
        <w:r w:rsidRPr="009278D5">
          <w:rPr>
            <w:lang w:val="en" w:eastAsia="en-US"/>
          </w:rPr>
          <w:delText xml:space="preserve">that </w:delText>
        </w:r>
      </w:del>
      <w:r w:rsidRPr="005C67E2">
        <w:rPr>
          <w:lang w:val="en-US"/>
          <w:rPrChange w:id="404" w:author="author" w:date="2021-01-06T14:56:00Z">
            <w:rPr>
              <w:lang w:val="en"/>
            </w:rPr>
          </w:rPrChange>
        </w:rPr>
        <w:t xml:space="preserve">explicitly </w:t>
      </w:r>
      <w:del w:id="405" w:author="author" w:date="2021-01-06T14:56:00Z">
        <w:r w:rsidRPr="009278D5">
          <w:rPr>
            <w:lang w:val="en" w:eastAsia="en-US"/>
          </w:rPr>
          <w:delText>focuses</w:delText>
        </w:r>
      </w:del>
      <w:ins w:id="406" w:author="author" w:date="2021-01-06T14:56:00Z">
        <w:r w:rsidRPr="005C67E2">
          <w:rPr>
            <w:lang w:val="en-US" w:eastAsia="en-US"/>
          </w:rPr>
          <w:t>focus</w:t>
        </w:r>
        <w:r w:rsidR="008474EB" w:rsidRPr="005C67E2">
          <w:rPr>
            <w:lang w:val="en-US" w:eastAsia="en-US"/>
          </w:rPr>
          <w:t>ing</w:t>
        </w:r>
      </w:ins>
      <w:r w:rsidRPr="005C67E2">
        <w:rPr>
          <w:lang w:val="en-US"/>
          <w:rPrChange w:id="407" w:author="author" w:date="2021-01-06T14:56:00Z">
            <w:rPr>
              <w:lang w:val="en"/>
            </w:rPr>
          </w:rPrChange>
        </w:rPr>
        <w:t xml:space="preserve"> on </w:t>
      </w:r>
      <w:r w:rsidR="000D09DC" w:rsidRPr="005C67E2">
        <w:rPr>
          <w:lang w:val="en-US"/>
          <w:rPrChange w:id="408" w:author="author" w:date="2021-01-06T14:56:00Z">
            <w:rPr>
              <w:lang w:val="en"/>
            </w:rPr>
          </w:rPrChange>
        </w:rPr>
        <w:t>intercept</w:t>
      </w:r>
      <w:r w:rsidRPr="005C67E2">
        <w:rPr>
          <w:lang w:val="en-US"/>
          <w:rPrChange w:id="409" w:author="author" w:date="2021-01-06T14:56:00Z">
            <w:rPr>
              <w:lang w:val="en"/>
            </w:rPr>
          </w:rPrChange>
        </w:rPr>
        <w:t xml:space="preserve"> interpreting would not </w:t>
      </w:r>
      <w:del w:id="410" w:author="author" w:date="2021-01-06T14:56:00Z">
        <w:r w:rsidRPr="009278D5">
          <w:rPr>
            <w:lang w:val="en" w:eastAsia="en-US"/>
          </w:rPr>
          <w:delText>be problematic</w:delText>
        </w:r>
      </w:del>
      <w:ins w:id="411" w:author="author" w:date="2021-01-06T14:56:00Z">
        <w:r w:rsidR="008474EB" w:rsidRPr="005C67E2">
          <w:rPr>
            <w:lang w:val="en-US" w:eastAsia="en-US"/>
          </w:rPr>
          <w:t>pose a</w:t>
        </w:r>
        <w:r w:rsidRPr="005C67E2">
          <w:rPr>
            <w:lang w:val="en-US" w:eastAsia="en-US"/>
          </w:rPr>
          <w:t xml:space="preserve"> problem</w:t>
        </w:r>
      </w:ins>
      <w:r w:rsidRPr="005C67E2">
        <w:rPr>
          <w:lang w:val="en-US"/>
          <w:rPrChange w:id="412" w:author="author" w:date="2021-01-06T14:56:00Z">
            <w:rPr>
              <w:lang w:val="en"/>
            </w:rPr>
          </w:rPrChange>
        </w:rPr>
        <w:t xml:space="preserve"> if </w:t>
      </w:r>
      <w:del w:id="413" w:author="author" w:date="2021-01-06T14:56:00Z">
        <w:r w:rsidRPr="009278D5">
          <w:rPr>
            <w:lang w:val="en" w:eastAsia="en-US"/>
          </w:rPr>
          <w:delText>the</w:delText>
        </w:r>
      </w:del>
      <w:ins w:id="414" w:author="author" w:date="2021-01-06T14:56:00Z">
        <w:r w:rsidR="008474EB" w:rsidRPr="005C67E2">
          <w:rPr>
            <w:lang w:val="en-US" w:eastAsia="en-US"/>
          </w:rPr>
          <w:t>its</w:t>
        </w:r>
      </w:ins>
      <w:r w:rsidRPr="005C67E2">
        <w:rPr>
          <w:lang w:val="en-US"/>
          <w:rPrChange w:id="415" w:author="author" w:date="2021-01-06T14:56:00Z">
            <w:rPr>
              <w:lang w:val="en"/>
            </w:rPr>
          </w:rPrChange>
        </w:rPr>
        <w:t xml:space="preserve"> </w:t>
      </w:r>
      <w:commentRangeStart w:id="416"/>
      <w:r w:rsidRPr="005C67E2">
        <w:rPr>
          <w:lang w:val="en-US"/>
          <w:rPrChange w:id="417" w:author="author" w:date="2021-01-06T14:56:00Z">
            <w:rPr>
              <w:lang w:val="en"/>
            </w:rPr>
          </w:rPrChange>
        </w:rPr>
        <w:t>functional translat</w:t>
      </w:r>
      <w:r w:rsidR="001B7DEA" w:rsidRPr="005C67E2">
        <w:rPr>
          <w:lang w:val="en-US"/>
          <w:rPrChange w:id="418" w:author="author" w:date="2021-01-06T14:56:00Z">
            <w:rPr>
              <w:lang w:val="en"/>
            </w:rPr>
          </w:rPrChange>
        </w:rPr>
        <w:t>orial</w:t>
      </w:r>
      <w:r w:rsidRPr="005C67E2">
        <w:rPr>
          <w:lang w:val="en-US"/>
          <w:rPrChange w:id="419" w:author="author" w:date="2021-01-06T14:56:00Z">
            <w:rPr>
              <w:lang w:val="en"/>
            </w:rPr>
          </w:rPrChange>
        </w:rPr>
        <w:t xml:space="preserve"> </w:t>
      </w:r>
      <w:ins w:id="420" w:author="author" w:date="2021-01-06T14:56:00Z">
        <w:r w:rsidR="009017A9" w:rsidRPr="005C67E2">
          <w:rPr>
            <w:lang w:val="en-US" w:eastAsia="en-US"/>
          </w:rPr>
          <w:t xml:space="preserve">action </w:t>
        </w:r>
      </w:ins>
      <w:r w:rsidRPr="005C67E2">
        <w:rPr>
          <w:lang w:val="en-US"/>
          <w:rPrChange w:id="421" w:author="author" w:date="2021-01-06T14:56:00Z">
            <w:rPr>
              <w:lang w:val="en"/>
            </w:rPr>
          </w:rPrChange>
        </w:rPr>
        <w:t>framework</w:t>
      </w:r>
      <w:commentRangeEnd w:id="416"/>
      <w:r w:rsidR="003774E6" w:rsidRPr="00F22A5B">
        <w:rPr>
          <w:rStyle w:val="CommentReference"/>
          <w:sz w:val="24"/>
          <w:szCs w:val="24"/>
        </w:rPr>
        <w:commentReference w:id="416"/>
      </w:r>
      <w:r w:rsidR="00FC4E9D" w:rsidRPr="005C67E2">
        <w:rPr>
          <w:rStyle w:val="FootnoteReference"/>
          <w:lang w:val="en-US"/>
          <w:rPrChange w:id="422" w:author="author" w:date="2021-01-06T14:56:00Z">
            <w:rPr>
              <w:rStyle w:val="FootnoteReference"/>
              <w:lang w:val="en"/>
            </w:rPr>
          </w:rPrChange>
        </w:rPr>
        <w:footnoteReference w:id="2"/>
      </w:r>
      <w:r w:rsidRPr="005C67E2">
        <w:rPr>
          <w:lang w:val="en-US"/>
          <w:rPrChange w:id="428" w:author="author" w:date="2021-01-06T14:56:00Z">
            <w:rPr>
              <w:lang w:val="en"/>
            </w:rPr>
          </w:rPrChange>
        </w:rPr>
        <w:t xml:space="preserve"> did not differ from that of lega</w:t>
      </w:r>
      <w:r w:rsidR="0064152F" w:rsidRPr="005C67E2">
        <w:rPr>
          <w:lang w:val="en-US"/>
          <w:rPrChange w:id="429" w:author="author" w:date="2021-01-06T14:56:00Z">
            <w:rPr>
              <w:lang w:val="en"/>
            </w:rPr>
          </w:rPrChange>
        </w:rPr>
        <w:t>l i</w:t>
      </w:r>
      <w:r w:rsidRPr="005C67E2">
        <w:rPr>
          <w:lang w:val="en-US"/>
          <w:rPrChange w:id="430" w:author="author" w:date="2021-01-06T14:56:00Z">
            <w:rPr>
              <w:lang w:val="en"/>
            </w:rPr>
          </w:rPrChange>
        </w:rPr>
        <w:t>nterpreting. Therefore</w:t>
      </w:r>
      <w:ins w:id="431" w:author="author" w:date="2021-01-06T14:56:00Z">
        <w:r w:rsidRPr="005C67E2">
          <w:rPr>
            <w:lang w:val="en-US" w:eastAsia="en-US"/>
          </w:rPr>
          <w:t xml:space="preserve"> </w:t>
        </w:r>
        <w:r w:rsidR="00DF24FA" w:rsidRPr="005C67E2">
          <w:rPr>
            <w:lang w:val="en-US" w:eastAsia="en-US"/>
          </w:rPr>
          <w:t xml:space="preserve">the following </w:t>
        </w:r>
        <w:r w:rsidR="004528DF" w:rsidRPr="005C67E2">
          <w:rPr>
            <w:lang w:val="en-US" w:eastAsia="en-US"/>
          </w:rPr>
          <w:t>section</w:t>
        </w:r>
        <w:r w:rsidRPr="005C67E2">
          <w:rPr>
            <w:lang w:val="en-US" w:eastAsia="en-US"/>
          </w:rPr>
          <w:t xml:space="preserve"> (</w:t>
        </w:r>
        <w:r w:rsidR="004528DF" w:rsidRPr="005C67E2">
          <w:rPr>
            <w:lang w:val="en-US" w:eastAsia="en-US"/>
          </w:rPr>
          <w:t xml:space="preserve">Section </w:t>
        </w:r>
        <w:r w:rsidRPr="005C67E2">
          <w:rPr>
            <w:lang w:val="en-US" w:eastAsia="en-US"/>
          </w:rPr>
          <w:t xml:space="preserve">4) </w:t>
        </w:r>
        <w:r w:rsidR="00111243" w:rsidRPr="005C67E2">
          <w:rPr>
            <w:lang w:val="en-US" w:eastAsia="en-US"/>
          </w:rPr>
          <w:t>examines</w:t>
        </w:r>
      </w:ins>
      <w:r w:rsidR="00111243" w:rsidRPr="005C67E2">
        <w:rPr>
          <w:lang w:val="en-US"/>
          <w:rPrChange w:id="432" w:author="author" w:date="2021-01-06T14:56:00Z">
            <w:rPr>
              <w:lang w:val="en"/>
            </w:rPr>
          </w:rPrChange>
        </w:rPr>
        <w:t xml:space="preserve">, </w:t>
      </w:r>
      <w:r w:rsidRPr="005C67E2">
        <w:rPr>
          <w:lang w:val="en-US"/>
          <w:rPrChange w:id="433" w:author="author" w:date="2021-01-06T14:56:00Z">
            <w:rPr>
              <w:lang w:val="en"/>
            </w:rPr>
          </w:rPrChange>
        </w:rPr>
        <w:t xml:space="preserve">in </w:t>
      </w:r>
      <w:del w:id="434" w:author="author" w:date="2021-01-06T14:56:00Z">
        <w:r w:rsidRPr="009278D5">
          <w:rPr>
            <w:lang w:val="en" w:eastAsia="en-US"/>
          </w:rPr>
          <w:delText xml:space="preserve">a further chapter (4) and in </w:delText>
        </w:r>
      </w:del>
      <w:r w:rsidRPr="005C67E2">
        <w:rPr>
          <w:lang w:val="en-US"/>
          <w:rPrChange w:id="435" w:author="author" w:date="2021-01-06T14:56:00Z">
            <w:rPr>
              <w:lang w:val="en"/>
            </w:rPr>
          </w:rPrChange>
        </w:rPr>
        <w:t xml:space="preserve">addition to the studies </w:t>
      </w:r>
      <w:del w:id="436" w:author="author" w:date="2021-01-06T14:56:00Z">
        <w:r w:rsidRPr="009278D5">
          <w:rPr>
            <w:lang w:val="en" w:eastAsia="en-US"/>
          </w:rPr>
          <w:delText xml:space="preserve">resulting from </w:delText>
        </w:r>
      </w:del>
      <w:ins w:id="437" w:author="author" w:date="2021-01-06T14:56:00Z">
        <w:r w:rsidR="00111243" w:rsidRPr="005C67E2">
          <w:rPr>
            <w:lang w:val="en-US" w:eastAsia="en-US"/>
          </w:rPr>
          <w:t>identified</w:t>
        </w:r>
        <w:r w:rsidR="008474EB" w:rsidRPr="005C67E2">
          <w:rPr>
            <w:lang w:val="en-US" w:eastAsia="en-US"/>
          </w:rPr>
          <w:t xml:space="preserve"> in</w:t>
        </w:r>
        <w:r w:rsidRPr="005C67E2">
          <w:rPr>
            <w:lang w:val="en-US" w:eastAsia="en-US"/>
          </w:rPr>
          <w:t xml:space="preserve"> </w:t>
        </w:r>
      </w:ins>
      <w:r w:rsidRPr="005C67E2">
        <w:rPr>
          <w:lang w:val="en-US"/>
          <w:rPrChange w:id="438" w:author="author" w:date="2021-01-06T14:56:00Z">
            <w:rPr>
              <w:lang w:val="en"/>
            </w:rPr>
          </w:rPrChange>
        </w:rPr>
        <w:t xml:space="preserve">the literature </w:t>
      </w:r>
      <w:r w:rsidR="0028441F" w:rsidRPr="005C67E2">
        <w:rPr>
          <w:lang w:val="en-US"/>
          <w:rPrChange w:id="439" w:author="author" w:date="2021-01-06T14:56:00Z">
            <w:rPr>
              <w:lang w:val="en"/>
            </w:rPr>
          </w:rPrChange>
        </w:rPr>
        <w:t>review</w:t>
      </w:r>
      <w:r w:rsidRPr="005C67E2">
        <w:rPr>
          <w:lang w:val="en-US"/>
          <w:rPrChange w:id="440" w:author="author" w:date="2021-01-06T14:56:00Z">
            <w:rPr>
              <w:lang w:val="en"/>
            </w:rPr>
          </w:rPrChange>
        </w:rPr>
        <w:t xml:space="preserve">, the </w:t>
      </w:r>
      <w:del w:id="441" w:author="author" w:date="2021-01-06T14:56:00Z">
        <w:r w:rsidRPr="009278D5">
          <w:rPr>
            <w:lang w:val="en" w:eastAsia="en-US"/>
          </w:rPr>
          <w:delText xml:space="preserve">two </w:delText>
        </w:r>
      </w:del>
      <w:r w:rsidRPr="005C67E2">
        <w:rPr>
          <w:lang w:val="en-US"/>
          <w:rPrChange w:id="442" w:author="author" w:date="2021-01-06T14:56:00Z">
            <w:rPr>
              <w:lang w:val="en"/>
            </w:rPr>
          </w:rPrChange>
        </w:rPr>
        <w:t xml:space="preserve">research </w:t>
      </w:r>
      <w:del w:id="443" w:author="author" w:date="2021-01-06T14:56:00Z">
        <w:r w:rsidRPr="009278D5">
          <w:rPr>
            <w:lang w:val="en" w:eastAsia="en-US"/>
          </w:rPr>
          <w:delText>strand</w:delText>
        </w:r>
        <w:r w:rsidR="00EE587E">
          <w:rPr>
            <w:lang w:val="en" w:eastAsia="en-US"/>
          </w:rPr>
          <w:delText xml:space="preserve">s </w:delText>
        </w:r>
        <w:r w:rsidRPr="009278D5">
          <w:rPr>
            <w:lang w:val="en" w:eastAsia="en-US"/>
          </w:rPr>
          <w:delText>on</w:delText>
        </w:r>
      </w:del>
      <w:ins w:id="444" w:author="author" w:date="2021-01-06T14:56:00Z">
        <w:r w:rsidR="00352993" w:rsidRPr="005C67E2">
          <w:rPr>
            <w:lang w:val="en-US" w:eastAsia="en-US"/>
          </w:rPr>
          <w:t xml:space="preserve">areas </w:t>
        </w:r>
        <w:r w:rsidRPr="005C67E2">
          <w:rPr>
            <w:lang w:val="en-US" w:eastAsia="en-US"/>
          </w:rPr>
          <w:t>o</w:t>
        </w:r>
        <w:r w:rsidR="008474EB" w:rsidRPr="005C67E2">
          <w:rPr>
            <w:lang w:val="en-US" w:eastAsia="en-US"/>
          </w:rPr>
          <w:t>f</w:t>
        </w:r>
      </w:ins>
      <w:r w:rsidRPr="005C67E2">
        <w:rPr>
          <w:lang w:val="en-US"/>
          <w:rPrChange w:id="445" w:author="author" w:date="2021-01-06T14:56:00Z">
            <w:rPr>
              <w:lang w:val="en"/>
            </w:rPr>
          </w:rPrChange>
        </w:rPr>
        <w:t xml:space="preserve"> court </w:t>
      </w:r>
      <w:del w:id="446" w:author="author" w:date="2021-01-06T14:56:00Z">
        <w:r w:rsidRPr="009278D5">
          <w:rPr>
            <w:lang w:val="en" w:eastAsia="en-US"/>
          </w:rPr>
          <w:delText xml:space="preserve">interpreting on the one hand </w:delText>
        </w:r>
      </w:del>
      <w:r w:rsidRPr="005C67E2">
        <w:rPr>
          <w:lang w:val="en-US"/>
          <w:rPrChange w:id="447" w:author="author" w:date="2021-01-06T14:56:00Z">
            <w:rPr>
              <w:lang w:val="en"/>
            </w:rPr>
          </w:rPrChange>
        </w:rPr>
        <w:t xml:space="preserve">and police interpreting </w:t>
      </w:r>
      <w:del w:id="448" w:author="author" w:date="2021-01-06T14:56:00Z">
        <w:r w:rsidRPr="009278D5">
          <w:rPr>
            <w:lang w:val="en" w:eastAsia="en-US"/>
          </w:rPr>
          <w:delText>on the other are included</w:delText>
        </w:r>
      </w:del>
      <w:ins w:id="449" w:author="author" w:date="2021-01-06T14:56:00Z">
        <w:r w:rsidR="00111243" w:rsidRPr="005C67E2">
          <w:rPr>
            <w:lang w:val="en-US" w:eastAsia="en-US"/>
          </w:rPr>
          <w:t>in order</w:t>
        </w:r>
      </w:ins>
      <w:r w:rsidR="00111243" w:rsidRPr="005C67E2">
        <w:rPr>
          <w:lang w:val="en-US"/>
          <w:rPrChange w:id="450" w:author="author" w:date="2021-01-06T14:56:00Z">
            <w:rPr>
              <w:lang w:val="en"/>
            </w:rPr>
          </w:rPrChange>
        </w:rPr>
        <w:t xml:space="preserve"> </w:t>
      </w:r>
      <w:r w:rsidRPr="005C67E2">
        <w:rPr>
          <w:lang w:val="en-US"/>
          <w:rPrChange w:id="451" w:author="author" w:date="2021-01-06T14:56:00Z">
            <w:rPr>
              <w:lang w:val="en"/>
            </w:rPr>
          </w:rPrChange>
        </w:rPr>
        <w:t xml:space="preserve">to </w:t>
      </w:r>
      <w:r w:rsidR="005D67C2" w:rsidRPr="005C67E2">
        <w:rPr>
          <w:lang w:val="en-US"/>
          <w:rPrChange w:id="452" w:author="author" w:date="2021-01-06T14:56:00Z">
            <w:rPr>
              <w:lang w:val="en"/>
            </w:rPr>
          </w:rPrChange>
        </w:rPr>
        <w:t xml:space="preserve">better </w:t>
      </w:r>
      <w:del w:id="453" w:author="author" w:date="2021-01-06T14:56:00Z">
        <w:r w:rsidR="005D67C2" w:rsidRPr="009278D5">
          <w:rPr>
            <w:lang w:val="en" w:eastAsia="en-US"/>
          </w:rPr>
          <w:delText>delineate</w:delText>
        </w:r>
      </w:del>
      <w:ins w:id="454" w:author="author" w:date="2021-01-06T14:56:00Z">
        <w:r w:rsidR="00352993" w:rsidRPr="005C67E2">
          <w:rPr>
            <w:lang w:val="en-US" w:eastAsia="en-US"/>
          </w:rPr>
          <w:t>outline</w:t>
        </w:r>
      </w:ins>
      <w:r w:rsidR="00352993" w:rsidRPr="005C67E2">
        <w:rPr>
          <w:lang w:val="en-US"/>
          <w:rPrChange w:id="455" w:author="author" w:date="2021-01-06T14:56:00Z">
            <w:rPr>
              <w:lang w:val="en"/>
            </w:rPr>
          </w:rPrChange>
        </w:rPr>
        <w:t xml:space="preserve"> </w:t>
      </w:r>
      <w:r w:rsidRPr="005C67E2">
        <w:rPr>
          <w:lang w:val="en-US"/>
          <w:rPrChange w:id="456" w:author="author" w:date="2021-01-06T14:56:00Z">
            <w:rPr>
              <w:lang w:val="en"/>
            </w:rPr>
          </w:rPrChange>
        </w:rPr>
        <w:t xml:space="preserve">the profile of the </w:t>
      </w:r>
      <w:del w:id="457" w:author="author" w:date="2021-01-06T14:56:00Z">
        <w:r w:rsidR="00264257">
          <w:rPr>
            <w:lang w:val="en" w:eastAsia="en-US"/>
          </w:rPr>
          <w:delText xml:space="preserve">relevant </w:delText>
        </w:r>
      </w:del>
      <w:r w:rsidR="005B61CC" w:rsidRPr="005C67E2">
        <w:rPr>
          <w:lang w:val="en-US"/>
          <w:rPrChange w:id="458" w:author="author" w:date="2021-01-06T14:56:00Z">
            <w:rPr>
              <w:lang w:val="en"/>
            </w:rPr>
          </w:rPrChange>
        </w:rPr>
        <w:t xml:space="preserve">agents </w:t>
      </w:r>
      <w:ins w:id="459" w:author="author" w:date="2021-01-06T14:56:00Z">
        <w:r w:rsidR="00372DC8" w:rsidRPr="005C67E2">
          <w:rPr>
            <w:lang w:val="en-US" w:eastAsia="en-US"/>
          </w:rPr>
          <w:t>engaged</w:t>
        </w:r>
        <w:r w:rsidR="00111243" w:rsidRPr="005C67E2">
          <w:rPr>
            <w:lang w:val="en-US" w:eastAsia="en-US"/>
          </w:rPr>
          <w:t xml:space="preserve"> </w:t>
        </w:r>
      </w:ins>
      <w:r w:rsidR="00111243" w:rsidRPr="005C67E2">
        <w:rPr>
          <w:lang w:val="en-US"/>
          <w:rPrChange w:id="460" w:author="author" w:date="2021-01-06T14:56:00Z">
            <w:rPr>
              <w:lang w:val="en"/>
            </w:rPr>
          </w:rPrChange>
        </w:rPr>
        <w:t>in</w:t>
      </w:r>
      <w:r w:rsidRPr="005C67E2">
        <w:rPr>
          <w:lang w:val="en-US"/>
          <w:rPrChange w:id="461" w:author="author" w:date="2021-01-06T14:56:00Z">
            <w:rPr>
              <w:lang w:val="en"/>
            </w:rPr>
          </w:rPrChange>
        </w:rPr>
        <w:t xml:space="preserve"> </w:t>
      </w:r>
      <w:r w:rsidR="000D09DC" w:rsidRPr="005C67E2">
        <w:rPr>
          <w:lang w:val="en-US"/>
          <w:rPrChange w:id="462" w:author="author" w:date="2021-01-06T14:56:00Z">
            <w:rPr>
              <w:lang w:val="en"/>
            </w:rPr>
          </w:rPrChange>
        </w:rPr>
        <w:t>intercept</w:t>
      </w:r>
      <w:r w:rsidRPr="005C67E2">
        <w:rPr>
          <w:lang w:val="en-US"/>
          <w:rPrChange w:id="463" w:author="author" w:date="2021-01-06T14:56:00Z">
            <w:rPr>
              <w:lang w:val="en"/>
            </w:rPr>
          </w:rPrChange>
        </w:rPr>
        <w:t xml:space="preserve"> interpreting, their </w:t>
      </w:r>
      <w:del w:id="464" w:author="author" w:date="2021-01-06T14:56:00Z">
        <w:r w:rsidRPr="009278D5">
          <w:rPr>
            <w:lang w:val="en" w:eastAsia="en-US"/>
          </w:rPr>
          <w:delText>area</w:delText>
        </w:r>
      </w:del>
      <w:commentRangeStart w:id="465"/>
      <w:ins w:id="466" w:author="author" w:date="2021-01-06T14:56:00Z">
        <w:r w:rsidR="00111243" w:rsidRPr="005C67E2">
          <w:rPr>
            <w:lang w:val="en-US" w:eastAsia="en-US"/>
          </w:rPr>
          <w:t>field</w:t>
        </w:r>
      </w:ins>
      <w:r w:rsidR="00111243" w:rsidRPr="005C67E2">
        <w:rPr>
          <w:lang w:val="en-US"/>
          <w:rPrChange w:id="467" w:author="author" w:date="2021-01-06T14:56:00Z">
            <w:rPr>
              <w:lang w:val="en"/>
            </w:rPr>
          </w:rPrChange>
        </w:rPr>
        <w:t xml:space="preserve"> of </w:t>
      </w:r>
      <w:del w:id="468" w:author="author" w:date="2021-01-06T14:56:00Z">
        <w:r w:rsidR="008777B3">
          <w:rPr>
            <w:lang w:val="en" w:eastAsia="en-US"/>
          </w:rPr>
          <w:delText>agency</w:delText>
        </w:r>
        <w:r w:rsidRPr="009278D5">
          <w:rPr>
            <w:lang w:val="en" w:eastAsia="en-US"/>
          </w:rPr>
          <w:delText xml:space="preserve"> </w:delText>
        </w:r>
      </w:del>
      <w:ins w:id="469" w:author="author" w:date="2021-01-06T14:56:00Z">
        <w:r w:rsidR="00111243" w:rsidRPr="005C67E2">
          <w:rPr>
            <w:lang w:val="en-US" w:eastAsia="en-US"/>
          </w:rPr>
          <w:t>activity</w:t>
        </w:r>
        <w:r w:rsidRPr="005C67E2">
          <w:rPr>
            <w:lang w:val="en-US" w:eastAsia="en-US"/>
          </w:rPr>
          <w:t xml:space="preserve"> </w:t>
        </w:r>
        <w:commentRangeEnd w:id="465"/>
        <w:r w:rsidR="00111243" w:rsidRPr="00F22A5B">
          <w:rPr>
            <w:rStyle w:val="CommentReference"/>
            <w:sz w:val="24"/>
            <w:szCs w:val="24"/>
          </w:rPr>
          <w:commentReference w:id="465"/>
        </w:r>
      </w:ins>
      <w:r w:rsidRPr="005C67E2">
        <w:rPr>
          <w:lang w:val="en-US"/>
          <w:rPrChange w:id="470" w:author="author" w:date="2021-01-06T14:56:00Z">
            <w:rPr>
              <w:lang w:val="en"/>
            </w:rPr>
          </w:rPrChange>
        </w:rPr>
        <w:t xml:space="preserve">and </w:t>
      </w:r>
      <w:r w:rsidR="007E3B89" w:rsidRPr="005C67E2">
        <w:rPr>
          <w:lang w:val="en-US"/>
          <w:rPrChange w:id="471" w:author="author" w:date="2021-01-06T14:56:00Z">
            <w:rPr>
              <w:lang w:val="en"/>
            </w:rPr>
          </w:rPrChange>
        </w:rPr>
        <w:t xml:space="preserve">the </w:t>
      </w:r>
      <w:r w:rsidRPr="005C67E2">
        <w:rPr>
          <w:lang w:val="en-US"/>
          <w:rPrChange w:id="472" w:author="author" w:date="2021-01-06T14:56:00Z">
            <w:rPr>
              <w:lang w:val="en"/>
            </w:rPr>
          </w:rPrChange>
        </w:rPr>
        <w:t>specific translat</w:t>
      </w:r>
      <w:r w:rsidR="001B7DEA" w:rsidRPr="005C67E2">
        <w:rPr>
          <w:lang w:val="en-US"/>
          <w:rPrChange w:id="473" w:author="author" w:date="2021-01-06T14:56:00Z">
            <w:rPr>
              <w:lang w:val="en"/>
            </w:rPr>
          </w:rPrChange>
        </w:rPr>
        <w:t>orial</w:t>
      </w:r>
      <w:r w:rsidRPr="005C67E2">
        <w:rPr>
          <w:lang w:val="en-US"/>
          <w:rPrChange w:id="474" w:author="author" w:date="2021-01-06T14:56:00Z">
            <w:rPr>
              <w:lang w:val="en"/>
            </w:rPr>
          </w:rPrChange>
        </w:rPr>
        <w:t xml:space="preserve"> requirements and strategies</w:t>
      </w:r>
      <w:ins w:id="475" w:author="author" w:date="2021-01-06T14:56:00Z">
        <w:r w:rsidR="007E3B89" w:rsidRPr="005C67E2">
          <w:rPr>
            <w:lang w:val="en-US" w:eastAsia="en-US"/>
          </w:rPr>
          <w:t xml:space="preserve"> relevant to it</w:t>
        </w:r>
      </w:ins>
      <w:r w:rsidRPr="005C67E2">
        <w:rPr>
          <w:lang w:val="en-US"/>
          <w:rPrChange w:id="476" w:author="author" w:date="2021-01-06T14:56:00Z">
            <w:rPr>
              <w:lang w:val="en"/>
            </w:rPr>
          </w:rPrChange>
        </w:rPr>
        <w:t>.</w:t>
      </w:r>
    </w:p>
    <w:p w14:paraId="51A8B9AC" w14:textId="0FC990FD" w:rsidR="00DF24FA" w:rsidRPr="005C67E2" w:rsidRDefault="005D67C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77" w:author="author" w:date="2021-01-06T14:56:00Z"/>
          <w:lang w:val="en-US" w:eastAsia="en-US"/>
        </w:rPr>
      </w:pPr>
      <w:del w:id="478" w:author="author" w:date="2021-01-06T14:56:00Z">
        <w:r w:rsidRPr="009278D5">
          <w:rPr>
            <w:lang w:val="en" w:eastAsia="en-US"/>
          </w:rPr>
          <w:delText>T</w:delText>
        </w:r>
        <w:r w:rsidR="000260E4" w:rsidRPr="009278D5">
          <w:rPr>
            <w:lang w:val="en" w:eastAsia="en-US"/>
          </w:rPr>
          <w:delText xml:space="preserve">he realization </w:delText>
        </w:r>
        <w:r w:rsidRPr="009278D5">
          <w:rPr>
            <w:lang w:val="en" w:eastAsia="en-US"/>
          </w:rPr>
          <w:delText>follows</w:delText>
        </w:r>
      </w:del>
    </w:p>
    <w:p w14:paraId="370E7EC4" w14:textId="07A9A37C" w:rsidR="000260E4" w:rsidRPr="005C67E2" w:rsidRDefault="008474E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479" w:author="author" w:date="2021-01-06T14:56:00Z">
        <w:r w:rsidRPr="005C67E2">
          <w:rPr>
            <w:lang w:val="en-US" w:eastAsia="en-US"/>
          </w:rPr>
          <w:t>We conclude</w:t>
        </w:r>
      </w:ins>
      <w:r w:rsidR="005D67C2" w:rsidRPr="005C67E2">
        <w:rPr>
          <w:lang w:val="en-US"/>
          <w:rPrChange w:id="480" w:author="author" w:date="2021-01-06T14:56:00Z">
            <w:rPr>
              <w:lang w:val="en"/>
            </w:rPr>
          </w:rPrChange>
        </w:rPr>
        <w:t xml:space="preserve"> </w:t>
      </w:r>
      <w:r w:rsidR="000260E4" w:rsidRPr="005C67E2">
        <w:rPr>
          <w:lang w:val="en-US"/>
          <w:rPrChange w:id="481" w:author="author" w:date="2021-01-06T14:56:00Z">
            <w:rPr>
              <w:lang w:val="en"/>
            </w:rPr>
          </w:rPrChange>
        </w:rPr>
        <w:t>that th</w:t>
      </w:r>
      <w:r w:rsidR="005D67C2" w:rsidRPr="005C67E2">
        <w:rPr>
          <w:lang w:val="en-US"/>
          <w:rPrChange w:id="482" w:author="author" w:date="2021-01-06T14:56:00Z">
            <w:rPr>
              <w:lang w:val="en"/>
            </w:rPr>
          </w:rPrChange>
        </w:rPr>
        <w:t>is</w:t>
      </w:r>
      <w:r w:rsidRPr="005C67E2">
        <w:rPr>
          <w:lang w:val="en-US"/>
          <w:rPrChange w:id="483" w:author="author" w:date="2021-01-06T14:56:00Z">
            <w:rPr>
              <w:lang w:val="en"/>
            </w:rPr>
          </w:rPrChange>
        </w:rPr>
        <w:t xml:space="preserve"> </w:t>
      </w:r>
      <w:ins w:id="484" w:author="author" w:date="2021-01-06T14:56:00Z">
        <w:r w:rsidR="00707741" w:rsidRPr="005C67E2">
          <w:rPr>
            <w:lang w:val="en-US" w:eastAsia="en-US"/>
          </w:rPr>
          <w:t>kind</w:t>
        </w:r>
        <w:r w:rsidRPr="005C67E2">
          <w:rPr>
            <w:lang w:val="en-US" w:eastAsia="en-US"/>
          </w:rPr>
          <w:t xml:space="preserve"> of</w:t>
        </w:r>
        <w:r w:rsidR="000260E4" w:rsidRPr="005C67E2">
          <w:rPr>
            <w:lang w:val="en-US" w:eastAsia="en-US"/>
          </w:rPr>
          <w:t xml:space="preserve"> </w:t>
        </w:r>
      </w:ins>
      <w:r w:rsidR="008777B3" w:rsidRPr="005C67E2">
        <w:rPr>
          <w:lang w:val="en-US"/>
          <w:rPrChange w:id="485" w:author="author" w:date="2021-01-06T14:56:00Z">
            <w:rPr>
              <w:lang w:val="en"/>
            </w:rPr>
          </w:rPrChange>
        </w:rPr>
        <w:t>translatorial action</w:t>
      </w:r>
      <w:r w:rsidR="008777B3" w:rsidRPr="005C67E2">
        <w:rPr>
          <w:rStyle w:val="FootnoteReference"/>
          <w:lang w:val="en-US"/>
          <w:rPrChange w:id="486" w:author="author" w:date="2021-01-06T14:56:00Z">
            <w:rPr>
              <w:rStyle w:val="FootnoteReference"/>
              <w:lang w:val="en"/>
            </w:rPr>
          </w:rPrChange>
        </w:rPr>
        <w:footnoteReference w:id="3"/>
      </w:r>
      <w:r w:rsidR="008777B3" w:rsidRPr="005C67E2">
        <w:rPr>
          <w:lang w:val="en-US"/>
          <w:rPrChange w:id="498" w:author="author" w:date="2021-01-06T14:56:00Z">
            <w:rPr>
              <w:lang w:val="en"/>
            </w:rPr>
          </w:rPrChange>
        </w:rPr>
        <w:t xml:space="preserve"> </w:t>
      </w:r>
      <w:r w:rsidR="000260E4" w:rsidRPr="005C67E2">
        <w:rPr>
          <w:lang w:val="en-US"/>
          <w:rPrChange w:id="499" w:author="author" w:date="2021-01-06T14:56:00Z">
            <w:rPr>
              <w:lang w:val="en"/>
            </w:rPr>
          </w:rPrChange>
        </w:rPr>
        <w:t>differs significantly from court and police</w:t>
      </w:r>
      <w:r w:rsidR="0064152F" w:rsidRPr="00CF46A9">
        <w:rPr>
          <w:rStyle w:val="CommentReference"/>
          <w:sz w:val="24"/>
          <w:szCs w:val="24"/>
          <w:lang w:val="en-US"/>
        </w:rPr>
        <w:t xml:space="preserve"> </w:t>
      </w:r>
      <w:r w:rsidR="0064152F" w:rsidRPr="005C67E2">
        <w:rPr>
          <w:lang w:val="en-US"/>
          <w:rPrChange w:id="500" w:author="author" w:date="2021-01-06T14:56:00Z">
            <w:rPr>
              <w:lang w:val="en"/>
            </w:rPr>
          </w:rPrChange>
        </w:rPr>
        <w:t>interpreting</w:t>
      </w:r>
      <w:r w:rsidR="000260E4" w:rsidRPr="005C67E2">
        <w:rPr>
          <w:lang w:val="en-US"/>
          <w:rPrChange w:id="501" w:author="author" w:date="2021-01-06T14:56:00Z">
            <w:rPr>
              <w:lang w:val="en"/>
            </w:rPr>
          </w:rPrChange>
        </w:rPr>
        <w:t xml:space="preserve"> and </w:t>
      </w:r>
      <w:del w:id="502" w:author="author" w:date="2021-01-06T14:56:00Z">
        <w:r w:rsidR="000260E4" w:rsidRPr="009278D5">
          <w:rPr>
            <w:lang w:val="en" w:eastAsia="en-US"/>
          </w:rPr>
          <w:delText xml:space="preserve">we </w:delText>
        </w:r>
      </w:del>
      <w:r w:rsidR="000260E4" w:rsidRPr="005C67E2">
        <w:rPr>
          <w:lang w:val="en-US"/>
          <w:rPrChange w:id="503" w:author="author" w:date="2021-01-06T14:56:00Z">
            <w:rPr>
              <w:lang w:val="en"/>
            </w:rPr>
          </w:rPrChange>
        </w:rPr>
        <w:t xml:space="preserve">therefore advocate that </w:t>
      </w:r>
      <w:r w:rsidR="00CF4B75" w:rsidRPr="005C67E2">
        <w:rPr>
          <w:lang w:val="en-US"/>
          <w:rPrChange w:id="504" w:author="author" w:date="2021-01-06T14:56:00Z">
            <w:rPr>
              <w:lang w:val="en"/>
            </w:rPr>
          </w:rPrChange>
        </w:rPr>
        <w:t>intercept</w:t>
      </w:r>
      <w:r w:rsidR="000260E4" w:rsidRPr="005C67E2">
        <w:rPr>
          <w:lang w:val="en-US"/>
          <w:rPrChange w:id="505" w:author="author" w:date="2021-01-06T14:56:00Z">
            <w:rPr>
              <w:lang w:val="en"/>
            </w:rPr>
          </w:rPrChange>
        </w:rPr>
        <w:t xml:space="preserve"> interpreting </w:t>
      </w:r>
      <w:del w:id="506" w:author="author" w:date="2021-01-06T14:56:00Z">
        <w:r w:rsidR="000260E4" w:rsidRPr="009278D5">
          <w:rPr>
            <w:lang w:val="en" w:eastAsia="en-US"/>
          </w:rPr>
          <w:delText xml:space="preserve">should </w:delText>
        </w:r>
      </w:del>
      <w:r w:rsidR="000260E4" w:rsidRPr="005C67E2">
        <w:rPr>
          <w:lang w:val="en-US"/>
          <w:rPrChange w:id="507" w:author="author" w:date="2021-01-06T14:56:00Z">
            <w:rPr>
              <w:lang w:val="en"/>
            </w:rPr>
          </w:rPrChange>
        </w:rPr>
        <w:t>b</w:t>
      </w:r>
      <w:r w:rsidR="00C36389" w:rsidRPr="005C67E2">
        <w:rPr>
          <w:lang w:val="en-US"/>
          <w:rPrChange w:id="508" w:author="author" w:date="2021-01-06T14:56:00Z">
            <w:rPr>
              <w:lang w:val="en"/>
            </w:rPr>
          </w:rPrChange>
        </w:rPr>
        <w:t xml:space="preserve">e </w:t>
      </w:r>
      <w:ins w:id="509" w:author="author" w:date="2021-01-06T14:56:00Z">
        <w:r w:rsidR="00C36389" w:rsidRPr="005C67E2">
          <w:rPr>
            <w:lang w:val="en-US" w:eastAsia="en-US"/>
          </w:rPr>
          <w:t>regarded as</w:t>
        </w:r>
        <w:r w:rsidR="000260E4" w:rsidRPr="005C67E2">
          <w:rPr>
            <w:lang w:val="en-US" w:eastAsia="en-US"/>
          </w:rPr>
          <w:t xml:space="preserve"> </w:t>
        </w:r>
      </w:ins>
      <w:r w:rsidR="000260E4" w:rsidRPr="005C67E2">
        <w:rPr>
          <w:lang w:val="en-US"/>
          <w:rPrChange w:id="510" w:author="author" w:date="2021-01-06T14:56:00Z">
            <w:rPr>
              <w:lang w:val="en"/>
            </w:rPr>
          </w:rPrChange>
        </w:rPr>
        <w:t xml:space="preserve">an independent research </w:t>
      </w:r>
      <w:del w:id="511" w:author="author" w:date="2021-01-06T14:56:00Z">
        <w:r w:rsidR="000260E4" w:rsidRPr="009278D5">
          <w:rPr>
            <w:lang w:val="en" w:eastAsia="en-US"/>
          </w:rPr>
          <w:delText>subject (Chapter</w:delText>
        </w:r>
      </w:del>
      <w:ins w:id="512" w:author="author" w:date="2021-01-06T14:56:00Z">
        <w:r w:rsidR="00707741" w:rsidRPr="005C67E2">
          <w:rPr>
            <w:lang w:val="en-US" w:eastAsia="en-US"/>
          </w:rPr>
          <w:t xml:space="preserve">area </w:t>
        </w:r>
        <w:r w:rsidR="000260E4" w:rsidRPr="005C67E2">
          <w:rPr>
            <w:lang w:val="en-US" w:eastAsia="en-US"/>
          </w:rPr>
          <w:t>(</w:t>
        </w:r>
        <w:r w:rsidR="004528DF" w:rsidRPr="005C67E2">
          <w:rPr>
            <w:lang w:val="en-US" w:eastAsia="en-US"/>
          </w:rPr>
          <w:t>Section</w:t>
        </w:r>
      </w:ins>
      <w:r w:rsidR="004528DF" w:rsidRPr="005C67E2">
        <w:rPr>
          <w:lang w:val="en-US"/>
          <w:rPrChange w:id="513" w:author="author" w:date="2021-01-06T14:56:00Z">
            <w:rPr>
              <w:lang w:val="en"/>
            </w:rPr>
          </w:rPrChange>
        </w:rPr>
        <w:t xml:space="preserve"> </w:t>
      </w:r>
      <w:r w:rsidR="000260E4" w:rsidRPr="005C67E2">
        <w:rPr>
          <w:lang w:val="en-US"/>
          <w:rPrChange w:id="514" w:author="author" w:date="2021-01-06T14:56:00Z">
            <w:rPr>
              <w:lang w:val="en"/>
            </w:rPr>
          </w:rPrChange>
        </w:rPr>
        <w:t xml:space="preserve">5). The diversity of </w:t>
      </w:r>
      <w:r w:rsidR="005D67C2" w:rsidRPr="005C67E2">
        <w:rPr>
          <w:lang w:val="en-US"/>
          <w:rPrChange w:id="515" w:author="author" w:date="2021-01-06T14:56:00Z">
            <w:rPr>
              <w:lang w:val="en"/>
            </w:rPr>
          </w:rPrChange>
        </w:rPr>
        <w:t>tasks</w:t>
      </w:r>
      <w:r w:rsidR="000260E4" w:rsidRPr="005C67E2">
        <w:rPr>
          <w:lang w:val="en-US"/>
          <w:rPrChange w:id="516" w:author="author" w:date="2021-01-06T14:56:00Z">
            <w:rPr>
              <w:lang w:val="en"/>
            </w:rPr>
          </w:rPrChange>
        </w:rPr>
        <w:t xml:space="preserve"> and </w:t>
      </w:r>
      <w:r w:rsidR="00CF4B75" w:rsidRPr="005C67E2">
        <w:rPr>
          <w:lang w:val="en-US"/>
          <w:rPrChange w:id="517" w:author="author" w:date="2021-01-06T14:56:00Z">
            <w:rPr>
              <w:lang w:val="en"/>
            </w:rPr>
          </w:rPrChange>
        </w:rPr>
        <w:t>competence</w:t>
      </w:r>
      <w:r w:rsidR="000260E4" w:rsidRPr="005C67E2">
        <w:rPr>
          <w:lang w:val="en-US"/>
          <w:rPrChange w:id="518" w:author="author" w:date="2021-01-06T14:56:00Z">
            <w:rPr>
              <w:lang w:val="en"/>
            </w:rPr>
          </w:rPrChange>
        </w:rPr>
        <w:t xml:space="preserve"> requirements </w:t>
      </w:r>
      <w:del w:id="519" w:author="author" w:date="2021-01-06T14:56:00Z">
        <w:r w:rsidR="005D67C2" w:rsidRPr="009278D5">
          <w:rPr>
            <w:lang w:val="en" w:eastAsia="en-US"/>
          </w:rPr>
          <w:delText>for</w:delText>
        </w:r>
      </w:del>
      <w:ins w:id="520" w:author="author" w:date="2021-01-06T14:56:00Z">
        <w:r w:rsidR="005D67C2" w:rsidRPr="005C67E2">
          <w:rPr>
            <w:lang w:val="en-US" w:eastAsia="en-US"/>
          </w:rPr>
          <w:t>f</w:t>
        </w:r>
        <w:r w:rsidR="00707741" w:rsidRPr="005C67E2">
          <w:rPr>
            <w:lang w:val="en-US" w:eastAsia="en-US"/>
          </w:rPr>
          <w:t>acing</w:t>
        </w:r>
      </w:ins>
      <w:r w:rsidR="000260E4" w:rsidRPr="005C67E2">
        <w:rPr>
          <w:lang w:val="en-US"/>
          <w:rPrChange w:id="521" w:author="author" w:date="2021-01-06T14:56:00Z">
            <w:rPr>
              <w:lang w:val="en"/>
            </w:rPr>
          </w:rPrChange>
        </w:rPr>
        <w:t xml:space="preserve"> interpreters in this specific area</w:t>
      </w:r>
      <w:r w:rsidR="00707741" w:rsidRPr="005C67E2">
        <w:rPr>
          <w:lang w:val="en-US"/>
          <w:rPrChange w:id="522" w:author="author" w:date="2021-01-06T14:56:00Z">
            <w:rPr>
              <w:lang w:val="en"/>
            </w:rPr>
          </w:rPrChange>
        </w:rPr>
        <w:t xml:space="preserve"> </w:t>
      </w:r>
      <w:del w:id="523" w:author="author" w:date="2021-01-06T14:56:00Z">
        <w:r w:rsidR="00264257">
          <w:rPr>
            <w:lang w:val="en" w:eastAsia="en-US"/>
          </w:rPr>
          <w:delText>imply that</w:delText>
        </w:r>
        <w:r w:rsidR="005D67C2" w:rsidRPr="009278D5">
          <w:rPr>
            <w:lang w:val="en" w:eastAsia="en-US"/>
          </w:rPr>
          <w:delText xml:space="preserve"> it </w:delText>
        </w:r>
        <w:r w:rsidR="00264257">
          <w:rPr>
            <w:lang w:val="en" w:eastAsia="en-US"/>
          </w:rPr>
          <w:delText>is</w:delText>
        </w:r>
      </w:del>
      <w:ins w:id="524" w:author="author" w:date="2021-01-06T14:56:00Z">
        <w:r w:rsidR="00707741" w:rsidRPr="005C67E2">
          <w:rPr>
            <w:lang w:val="en-US" w:eastAsia="en-US"/>
          </w:rPr>
          <w:t>suggest</w:t>
        </w:r>
        <w:r w:rsidR="00264257" w:rsidRPr="005C67E2">
          <w:rPr>
            <w:lang w:val="en-US" w:eastAsia="en-US"/>
          </w:rPr>
          <w:t xml:space="preserve"> </w:t>
        </w:r>
        <w:r w:rsidRPr="005C67E2">
          <w:rPr>
            <w:lang w:val="en-US" w:eastAsia="en-US"/>
          </w:rPr>
          <w:t>its being</w:t>
        </w:r>
      </w:ins>
      <w:r w:rsidR="000260E4" w:rsidRPr="005C67E2">
        <w:rPr>
          <w:lang w:val="en-US"/>
          <w:rPrChange w:id="525" w:author="author" w:date="2021-01-06T14:56:00Z">
            <w:rPr>
              <w:lang w:val="en"/>
            </w:rPr>
          </w:rPrChange>
        </w:rPr>
        <w:t xml:space="preserve"> a hybrid </w:t>
      </w:r>
      <w:r w:rsidR="005D67C2" w:rsidRPr="005C67E2">
        <w:rPr>
          <w:lang w:val="en-US"/>
          <w:rPrChange w:id="526" w:author="author" w:date="2021-01-06T14:56:00Z">
            <w:rPr>
              <w:lang w:val="en"/>
            </w:rPr>
          </w:rPrChange>
        </w:rPr>
        <w:t xml:space="preserve">activity </w:t>
      </w:r>
      <w:r w:rsidR="000260E4" w:rsidRPr="005C67E2">
        <w:rPr>
          <w:lang w:val="en-US"/>
          <w:rPrChange w:id="527" w:author="author" w:date="2021-01-06T14:56:00Z">
            <w:rPr>
              <w:lang w:val="en"/>
            </w:rPr>
          </w:rPrChange>
        </w:rPr>
        <w:t xml:space="preserve">that should be designated </w:t>
      </w:r>
      <w:r w:rsidR="005E1E44" w:rsidRPr="005C67E2">
        <w:rPr>
          <w:lang w:val="en-US"/>
          <w:rPrChange w:id="528" w:author="author" w:date="2021-01-06T14:56:00Z">
            <w:rPr>
              <w:lang w:val="en"/>
            </w:rPr>
          </w:rPrChange>
        </w:rPr>
        <w:t xml:space="preserve">with </w:t>
      </w:r>
      <w:del w:id="529" w:author="author" w:date="2021-01-06T14:56:00Z">
        <w:r w:rsidR="005E1E44" w:rsidRPr="009278D5">
          <w:rPr>
            <w:lang w:val="en" w:eastAsia="en-US"/>
          </w:rPr>
          <w:delText xml:space="preserve">an </w:delText>
        </w:r>
        <w:r w:rsidR="000260E4" w:rsidRPr="009278D5">
          <w:rPr>
            <w:lang w:val="en" w:eastAsia="en-US"/>
          </w:rPr>
          <w:delText>independent</w:delText>
        </w:r>
      </w:del>
      <w:ins w:id="530" w:author="author" w:date="2021-01-06T14:56:00Z">
        <w:r w:rsidR="005E1E44" w:rsidRPr="005C67E2">
          <w:rPr>
            <w:lang w:val="en-US" w:eastAsia="en-US"/>
          </w:rPr>
          <w:t>a</w:t>
        </w:r>
        <w:r w:rsidR="00707741" w:rsidRPr="005C67E2">
          <w:rPr>
            <w:lang w:val="en-US" w:eastAsia="en-US"/>
          </w:rPr>
          <w:t xml:space="preserve"> separate</w:t>
        </w:r>
      </w:ins>
      <w:r w:rsidR="005E1E44" w:rsidRPr="005C67E2">
        <w:rPr>
          <w:lang w:val="en-US"/>
          <w:rPrChange w:id="531" w:author="author" w:date="2021-01-06T14:56:00Z">
            <w:rPr>
              <w:lang w:val="en"/>
            </w:rPr>
          </w:rPrChange>
        </w:rPr>
        <w:t xml:space="preserve"> term</w:t>
      </w:r>
      <w:r w:rsidR="00707741" w:rsidRPr="005C67E2">
        <w:rPr>
          <w:lang w:val="en-US"/>
          <w:rPrChange w:id="532" w:author="author" w:date="2021-01-06T14:56:00Z">
            <w:rPr>
              <w:lang w:val="en"/>
            </w:rPr>
          </w:rPrChange>
        </w:rPr>
        <w:t>. W</w:t>
      </w:r>
      <w:r w:rsidR="000260E4" w:rsidRPr="005C67E2">
        <w:rPr>
          <w:lang w:val="en-US"/>
          <w:rPrChange w:id="533" w:author="author" w:date="2021-01-06T14:56:00Z">
            <w:rPr>
              <w:lang w:val="en"/>
            </w:rPr>
          </w:rPrChange>
        </w:rPr>
        <w:t>e propose</w:t>
      </w:r>
      <w:r w:rsidR="00707741" w:rsidRPr="005C67E2">
        <w:rPr>
          <w:lang w:val="en-US"/>
          <w:rPrChange w:id="534" w:author="author" w:date="2021-01-06T14:56:00Z">
            <w:rPr>
              <w:lang w:val="en"/>
            </w:rPr>
          </w:rPrChange>
        </w:rPr>
        <w:t xml:space="preserve"> the term</w:t>
      </w:r>
      <w:r w:rsidR="000260E4" w:rsidRPr="005C67E2">
        <w:rPr>
          <w:lang w:val="en-US"/>
          <w:rPrChange w:id="535" w:author="author" w:date="2021-01-06T14:56:00Z">
            <w:rPr>
              <w:lang w:val="en"/>
            </w:rPr>
          </w:rPrChange>
        </w:rPr>
        <w:t xml:space="preserve"> </w:t>
      </w:r>
      <w:r w:rsidR="00264257" w:rsidRPr="005C67E2">
        <w:rPr>
          <w:lang w:val="en-US"/>
          <w:rPrChange w:id="536" w:author="author" w:date="2021-01-06T14:56:00Z">
            <w:rPr>
              <w:lang w:val="en"/>
            </w:rPr>
          </w:rPrChange>
        </w:rPr>
        <w:t>‘</w:t>
      </w:r>
      <w:r w:rsidR="00CF4B75" w:rsidRPr="005C67E2">
        <w:rPr>
          <w:lang w:val="en-US"/>
          <w:rPrChange w:id="537" w:author="author" w:date="2021-01-06T14:56:00Z">
            <w:rPr>
              <w:lang w:val="en"/>
            </w:rPr>
          </w:rPrChange>
        </w:rPr>
        <w:t xml:space="preserve">intercept </w:t>
      </w:r>
      <w:del w:id="538" w:author="author" w:date="2021-01-06T14:56:00Z">
        <w:r w:rsidR="00CF4B75" w:rsidRPr="009278D5">
          <w:rPr>
            <w:lang w:val="en" w:eastAsia="en-US"/>
          </w:rPr>
          <w:delText>interpreters</w:delText>
        </w:r>
        <w:r w:rsidR="00264257">
          <w:rPr>
            <w:lang w:val="en" w:eastAsia="en-US"/>
          </w:rPr>
          <w:delText>’</w:delText>
        </w:r>
      </w:del>
      <w:ins w:id="539" w:author="author" w:date="2021-01-06T14:56:00Z">
        <w:r w:rsidR="00CF4B75" w:rsidRPr="005C67E2">
          <w:rPr>
            <w:lang w:val="en-US" w:eastAsia="en-US"/>
          </w:rPr>
          <w:t>interpret</w:t>
        </w:r>
        <w:r w:rsidRPr="005C67E2">
          <w:rPr>
            <w:lang w:val="en-US" w:eastAsia="en-US"/>
          </w:rPr>
          <w:t>ing,</w:t>
        </w:r>
        <w:r w:rsidR="00264257" w:rsidRPr="005C67E2">
          <w:rPr>
            <w:lang w:val="en-US" w:eastAsia="en-US"/>
          </w:rPr>
          <w:t>’</w:t>
        </w:r>
      </w:ins>
      <w:r w:rsidR="0099734D" w:rsidRPr="005C67E2">
        <w:rPr>
          <w:rStyle w:val="FootnoteReference"/>
          <w:lang w:val="en-US"/>
          <w:rPrChange w:id="540" w:author="author" w:date="2021-01-06T14:56:00Z">
            <w:rPr>
              <w:rStyle w:val="FootnoteReference"/>
              <w:lang w:val="en"/>
            </w:rPr>
          </w:rPrChange>
        </w:rPr>
        <w:footnoteReference w:id="4"/>
      </w:r>
      <w:r w:rsidRPr="005C67E2">
        <w:rPr>
          <w:lang w:val="en-US"/>
          <w:rPrChange w:id="551" w:author="author" w:date="2021-01-06T14:56:00Z">
            <w:rPr>
              <w:lang w:val="en"/>
            </w:rPr>
          </w:rPrChange>
        </w:rPr>
        <w:t xml:space="preserve"> </w:t>
      </w:r>
      <w:del w:id="552" w:author="author" w:date="2021-01-06T14:56:00Z">
        <w:r w:rsidR="000260E4" w:rsidRPr="009278D5">
          <w:rPr>
            <w:lang w:val="en" w:eastAsia="en-US"/>
          </w:rPr>
          <w:delText>and</w:delText>
        </w:r>
      </w:del>
      <w:ins w:id="553" w:author="author" w:date="2021-01-06T14:56:00Z">
        <w:r w:rsidRPr="005C67E2">
          <w:rPr>
            <w:lang w:val="en-US" w:eastAsia="en-US"/>
          </w:rPr>
          <w:t>which we</w:t>
        </w:r>
      </w:ins>
      <w:r w:rsidR="000260E4" w:rsidRPr="005C67E2">
        <w:rPr>
          <w:lang w:val="en-US"/>
          <w:rPrChange w:id="554" w:author="author" w:date="2021-01-06T14:56:00Z">
            <w:rPr>
              <w:lang w:val="en"/>
            </w:rPr>
          </w:rPrChange>
        </w:rPr>
        <w:t xml:space="preserve"> </w:t>
      </w:r>
      <w:r w:rsidRPr="005C67E2">
        <w:rPr>
          <w:lang w:val="en-US"/>
          <w:rPrChange w:id="555" w:author="author" w:date="2021-01-06T14:56:00Z">
            <w:rPr>
              <w:lang w:val="en"/>
            </w:rPr>
          </w:rPrChange>
        </w:rPr>
        <w:t xml:space="preserve">use </w:t>
      </w:r>
      <w:del w:id="556" w:author="author" w:date="2021-01-06T14:56:00Z">
        <w:r w:rsidR="000260E4" w:rsidRPr="009278D5">
          <w:rPr>
            <w:lang w:val="en" w:eastAsia="en-US"/>
          </w:rPr>
          <w:delText xml:space="preserve">it </w:delText>
        </w:r>
        <w:r w:rsidR="00CF4B75" w:rsidRPr="009278D5">
          <w:rPr>
            <w:lang w:val="en" w:eastAsia="en-US"/>
          </w:rPr>
          <w:delText xml:space="preserve">accordingly </w:delText>
        </w:r>
        <w:r w:rsidR="005E1E44" w:rsidRPr="009278D5">
          <w:rPr>
            <w:lang w:val="en" w:eastAsia="en-US"/>
          </w:rPr>
          <w:delText>in the entirety of</w:delText>
        </w:r>
      </w:del>
      <w:ins w:id="557" w:author="author" w:date="2021-01-06T14:56:00Z">
        <w:r w:rsidRPr="005C67E2">
          <w:rPr>
            <w:lang w:val="en-US" w:eastAsia="en-US"/>
          </w:rPr>
          <w:t>throughout</w:t>
        </w:r>
      </w:ins>
      <w:r w:rsidR="005E1E44" w:rsidRPr="005C67E2">
        <w:rPr>
          <w:lang w:val="en-US"/>
          <w:rPrChange w:id="558" w:author="author" w:date="2021-01-06T14:56:00Z">
            <w:rPr>
              <w:lang w:val="en"/>
            </w:rPr>
          </w:rPrChange>
        </w:rPr>
        <w:t xml:space="preserve"> this article</w:t>
      </w:r>
      <w:r w:rsidR="000260E4" w:rsidRPr="005C67E2">
        <w:rPr>
          <w:lang w:val="en-US"/>
          <w:rPrChange w:id="559" w:author="author" w:date="2021-01-06T14:56:00Z">
            <w:rPr>
              <w:lang w:val="en"/>
            </w:rPr>
          </w:rPrChange>
        </w:rPr>
        <w:t>.</w:t>
      </w:r>
    </w:p>
    <w:p w14:paraId="50E7E104" w14:textId="77777777" w:rsidR="00DF24FA" w:rsidRPr="00CF46A9" w:rsidRDefault="00DF24F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60" w:author="author" w:date="2021-01-06T14:56:00Z"/>
          <w:lang w:val="en-US" w:eastAsia="en-US"/>
        </w:rPr>
      </w:pPr>
    </w:p>
    <w:p w14:paraId="2A240F48" w14:textId="3BA42A39" w:rsidR="00F76792" w:rsidRPr="005C67E2" w:rsidRDefault="00CF4B75" w:rsidP="005C67E2">
      <w:pPr>
        <w:pStyle w:val="Heading1"/>
        <w:spacing w:line="480" w:lineRule="auto"/>
        <w:jc w:val="both"/>
        <w:rPr>
          <w:b/>
          <w:color w:val="auto"/>
          <w:sz w:val="24"/>
          <w:lang w:val="en-US"/>
          <w:rPrChange w:id="561" w:author="author" w:date="2021-01-06T14:56:00Z">
            <w:rPr>
              <w:lang w:val="en-US"/>
            </w:rPr>
          </w:rPrChange>
        </w:rPr>
        <w:pPrChange w:id="562" w:author="author" w:date="2021-01-06T14:56:00Z">
          <w:pPr>
            <w:pStyle w:val="Heading1"/>
            <w:jc w:val="both"/>
          </w:pPr>
        </w:pPrChange>
      </w:pPr>
      <w:bookmarkStart w:id="563" w:name="_Toc471506174"/>
      <w:bookmarkStart w:id="564" w:name="_Toc59986949"/>
      <w:r w:rsidRPr="005C67E2">
        <w:rPr>
          <w:b/>
          <w:color w:val="auto"/>
          <w:sz w:val="24"/>
          <w:lang w:val="en-US"/>
          <w:rPrChange w:id="565" w:author="author" w:date="2021-01-06T14:56:00Z">
            <w:rPr>
              <w:lang w:val="en-US"/>
            </w:rPr>
          </w:rPrChange>
        </w:rPr>
        <w:t>Intercept Interpreting</w:t>
      </w:r>
      <w:r w:rsidR="00F76792" w:rsidRPr="005C67E2">
        <w:rPr>
          <w:b/>
          <w:color w:val="auto"/>
          <w:sz w:val="24"/>
          <w:lang w:val="en-US"/>
          <w:rPrChange w:id="566" w:author="author" w:date="2021-01-06T14:56:00Z">
            <w:rPr>
              <w:lang w:val="en-US"/>
            </w:rPr>
          </w:rPrChange>
        </w:rPr>
        <w:t xml:space="preserve">: </w:t>
      </w:r>
      <w:del w:id="567" w:author="author" w:date="2021-01-06T14:56:00Z">
        <w:r w:rsidRPr="00CF4B75">
          <w:rPr>
            <w:lang w:val="en-US"/>
          </w:rPr>
          <w:delText>(</w:delText>
        </w:r>
      </w:del>
      <w:r w:rsidR="00EE587E" w:rsidRPr="005C67E2">
        <w:rPr>
          <w:b/>
          <w:color w:val="auto"/>
          <w:sz w:val="24"/>
          <w:lang w:val="en-US"/>
          <w:rPrChange w:id="568" w:author="author" w:date="2021-01-06T14:56:00Z">
            <w:rPr>
              <w:lang w:val="en-US"/>
            </w:rPr>
          </w:rPrChange>
        </w:rPr>
        <w:t>N</w:t>
      </w:r>
      <w:r w:rsidRPr="005C67E2">
        <w:rPr>
          <w:b/>
          <w:color w:val="auto"/>
          <w:sz w:val="24"/>
          <w:lang w:val="en-US"/>
          <w:rPrChange w:id="569" w:author="author" w:date="2021-01-06T14:56:00Z">
            <w:rPr>
              <w:lang w:val="en-US"/>
            </w:rPr>
          </w:rPrChange>
        </w:rPr>
        <w:t>ot</w:t>
      </w:r>
      <w:del w:id="570" w:author="author" w:date="2021-01-06T14:56:00Z">
        <w:r w:rsidRPr="00CF4B75">
          <w:rPr>
            <w:lang w:val="en-US"/>
          </w:rPr>
          <w:delText>)</w:delText>
        </w:r>
      </w:del>
      <w:ins w:id="571" w:author="author" w:date="2021-01-06T14:56:00Z">
        <w:r w:rsidR="00DF24FA" w:rsidRPr="005C67E2">
          <w:rPr>
            <w:b/>
            <w:color w:val="auto"/>
            <w:sz w:val="24"/>
            <w:szCs w:val="24"/>
            <w:lang w:val="en-US"/>
          </w:rPr>
          <w:t xml:space="preserve"> Yet</w:t>
        </w:r>
      </w:ins>
      <w:r w:rsidRPr="005C67E2">
        <w:rPr>
          <w:b/>
          <w:color w:val="auto"/>
          <w:sz w:val="24"/>
          <w:lang w:val="en-US"/>
          <w:rPrChange w:id="572" w:author="author" w:date="2021-01-06T14:56:00Z">
            <w:rPr>
              <w:lang w:val="en-US"/>
            </w:rPr>
          </w:rPrChange>
        </w:rPr>
        <w:t xml:space="preserve"> a </w:t>
      </w:r>
      <w:r w:rsidR="00EE587E" w:rsidRPr="005C67E2">
        <w:rPr>
          <w:b/>
          <w:color w:val="auto"/>
          <w:sz w:val="24"/>
          <w:lang w:val="en-US"/>
          <w:rPrChange w:id="573" w:author="author" w:date="2021-01-06T14:56:00Z">
            <w:rPr>
              <w:lang w:val="en-US"/>
            </w:rPr>
          </w:rPrChange>
        </w:rPr>
        <w:t>R</w:t>
      </w:r>
      <w:r w:rsidRPr="005C67E2">
        <w:rPr>
          <w:b/>
          <w:color w:val="auto"/>
          <w:sz w:val="24"/>
          <w:lang w:val="en-US"/>
          <w:rPrChange w:id="574" w:author="author" w:date="2021-01-06T14:56:00Z">
            <w:rPr>
              <w:lang w:val="en-US"/>
            </w:rPr>
          </w:rPrChange>
        </w:rPr>
        <w:t xml:space="preserve">esearch </w:t>
      </w:r>
      <w:del w:id="575" w:author="author" w:date="2021-01-06T14:56:00Z">
        <w:r w:rsidR="00EE587E">
          <w:rPr>
            <w:lang w:val="en-US"/>
          </w:rPr>
          <w:delText>O</w:delText>
        </w:r>
        <w:r w:rsidRPr="00CF4B75">
          <w:rPr>
            <w:lang w:val="en-US"/>
          </w:rPr>
          <w:delText>bject</w:delText>
        </w:r>
      </w:del>
      <w:ins w:id="576" w:author="author" w:date="2021-01-06T14:56:00Z">
        <w:r w:rsidR="00DF24FA" w:rsidRPr="005C67E2">
          <w:rPr>
            <w:b/>
            <w:color w:val="auto"/>
            <w:sz w:val="24"/>
            <w:szCs w:val="24"/>
            <w:lang w:val="en-US"/>
          </w:rPr>
          <w:t>Area</w:t>
        </w:r>
      </w:ins>
      <w:r w:rsidRPr="005C67E2">
        <w:rPr>
          <w:b/>
          <w:color w:val="auto"/>
          <w:sz w:val="24"/>
          <w:lang w:val="en-US"/>
          <w:rPrChange w:id="577" w:author="author" w:date="2021-01-06T14:56:00Z">
            <w:rPr>
              <w:lang w:val="en-US"/>
            </w:rPr>
          </w:rPrChange>
        </w:rPr>
        <w:t>?</w:t>
      </w:r>
      <w:bookmarkEnd w:id="563"/>
      <w:bookmarkEnd w:id="564"/>
      <w:r w:rsidRPr="005C67E2">
        <w:rPr>
          <w:b/>
          <w:color w:val="auto"/>
          <w:sz w:val="24"/>
          <w:lang w:val="en-US"/>
          <w:rPrChange w:id="578" w:author="author" w:date="2021-01-06T14:56:00Z">
            <w:rPr>
              <w:lang w:val="en-US"/>
            </w:rPr>
          </w:rPrChange>
        </w:rPr>
        <w:t xml:space="preserve"> </w:t>
      </w:r>
      <w:r w:rsidR="00F76792" w:rsidRPr="005C67E2">
        <w:rPr>
          <w:b/>
          <w:color w:val="auto"/>
          <w:sz w:val="24"/>
          <w:lang w:val="en-US"/>
          <w:rPrChange w:id="579" w:author="author" w:date="2021-01-06T14:56:00Z">
            <w:rPr>
              <w:lang w:val="en-US"/>
            </w:rPr>
          </w:rPrChange>
        </w:rPr>
        <w:t xml:space="preserve"> </w:t>
      </w:r>
    </w:p>
    <w:p w14:paraId="44DA1142" w14:textId="77777777" w:rsidR="000260E4" w:rsidRPr="00CF46A9" w:rsidRDefault="000260E4" w:rsidP="005C67E2">
      <w:pPr>
        <w:spacing w:line="480" w:lineRule="auto"/>
        <w:jc w:val="both"/>
        <w:rPr>
          <w:lang w:val="en-US"/>
        </w:rPr>
        <w:pPrChange w:id="580" w:author="author" w:date="2021-01-06T14:56:00Z">
          <w:pPr>
            <w:jc w:val="both"/>
          </w:pPr>
        </w:pPrChange>
      </w:pPr>
    </w:p>
    <w:p w14:paraId="7F5709DF" w14:textId="186FF73E" w:rsidR="003B2455" w:rsidRPr="005C67E2" w:rsidRDefault="003B245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581" w:author="author" w:date="2021-01-06T14:56:00Z">
            <w:rPr>
              <w:lang w:val="en"/>
            </w:rPr>
          </w:rPrChange>
        </w:rPr>
      </w:pPr>
      <w:r w:rsidRPr="005C67E2">
        <w:rPr>
          <w:lang w:val="en-US"/>
          <w:rPrChange w:id="582" w:author="author" w:date="2021-01-06T14:56:00Z">
            <w:rPr>
              <w:lang w:val="en"/>
            </w:rPr>
          </w:rPrChange>
        </w:rPr>
        <w:t xml:space="preserve">The question of whether </w:t>
      </w:r>
      <w:r w:rsidR="00CF4B75" w:rsidRPr="005C67E2">
        <w:rPr>
          <w:lang w:val="en-US"/>
          <w:rPrChange w:id="583" w:author="author" w:date="2021-01-06T14:56:00Z">
            <w:rPr>
              <w:lang w:val="en"/>
            </w:rPr>
          </w:rPrChange>
        </w:rPr>
        <w:t xml:space="preserve">intercept interpreting </w:t>
      </w:r>
      <w:del w:id="584" w:author="author" w:date="2021-01-06T14:56:00Z">
        <w:r w:rsidRPr="009278D5">
          <w:rPr>
            <w:rFonts w:cstheme="minorHAnsi"/>
            <w:lang w:val="en"/>
          </w:rPr>
          <w:delText>is an existing</w:delText>
        </w:r>
      </w:del>
      <w:ins w:id="585" w:author="author" w:date="2021-01-06T14:56:00Z">
        <w:r w:rsidR="008834A8" w:rsidRPr="005C67E2">
          <w:rPr>
            <w:rFonts w:cstheme="minorHAnsi"/>
            <w:lang w:val="en-US"/>
          </w:rPr>
          <w:t>exists as a</w:t>
        </w:r>
      </w:ins>
      <w:r w:rsidRPr="005C67E2">
        <w:rPr>
          <w:lang w:val="en-US"/>
          <w:rPrChange w:id="586" w:author="author" w:date="2021-01-06T14:56:00Z">
            <w:rPr>
              <w:lang w:val="en"/>
            </w:rPr>
          </w:rPrChange>
        </w:rPr>
        <w:t xml:space="preserve"> research </w:t>
      </w:r>
      <w:del w:id="587" w:author="author" w:date="2021-01-06T14:56:00Z">
        <w:r w:rsidR="00264257">
          <w:rPr>
            <w:rFonts w:cstheme="minorHAnsi"/>
            <w:lang w:val="en"/>
          </w:rPr>
          <w:delText>object</w:delText>
        </w:r>
        <w:r w:rsidRPr="009278D5">
          <w:rPr>
            <w:rFonts w:cstheme="minorHAnsi"/>
            <w:lang w:val="en"/>
          </w:rPr>
          <w:delText>, perhaps</w:delText>
        </w:r>
      </w:del>
      <w:ins w:id="588" w:author="author" w:date="2021-01-06T14:56:00Z">
        <w:r w:rsidR="000E7ACB" w:rsidRPr="005C67E2">
          <w:rPr>
            <w:rFonts w:cstheme="minorHAnsi"/>
            <w:lang w:val="en-US"/>
          </w:rPr>
          <w:t>area</w:t>
        </w:r>
        <w:r w:rsidRPr="005C67E2">
          <w:rPr>
            <w:rFonts w:cstheme="minorHAnsi"/>
            <w:lang w:val="en-US"/>
          </w:rPr>
          <w:t>,</w:t>
        </w:r>
        <w:r w:rsidR="008834A8" w:rsidRPr="005C67E2">
          <w:rPr>
            <w:rFonts w:cstheme="minorHAnsi"/>
            <w:lang w:val="en-US"/>
          </w:rPr>
          <w:t xml:space="preserve"> </w:t>
        </w:r>
        <w:r w:rsidR="00100D94" w:rsidRPr="005C67E2">
          <w:rPr>
            <w:rFonts w:cstheme="minorHAnsi"/>
            <w:lang w:val="en-US"/>
          </w:rPr>
          <w:t>or</w:t>
        </w:r>
      </w:ins>
      <w:r w:rsidRPr="005C67E2">
        <w:rPr>
          <w:lang w:val="en-US"/>
          <w:rPrChange w:id="589" w:author="author" w:date="2021-01-06T14:56:00Z">
            <w:rPr>
              <w:lang w:val="en"/>
            </w:rPr>
          </w:rPrChange>
        </w:rPr>
        <w:t xml:space="preserve"> even </w:t>
      </w:r>
      <w:ins w:id="590" w:author="author" w:date="2021-01-06T14:56:00Z">
        <w:r w:rsidR="00100D94" w:rsidRPr="005C67E2">
          <w:rPr>
            <w:rFonts w:cstheme="minorHAnsi"/>
            <w:lang w:val="en-US"/>
          </w:rPr>
          <w:t xml:space="preserve">as </w:t>
        </w:r>
      </w:ins>
      <w:r w:rsidRPr="005C67E2">
        <w:rPr>
          <w:lang w:val="en-US"/>
          <w:rPrChange w:id="591" w:author="author" w:date="2021-01-06T14:56:00Z">
            <w:rPr>
              <w:lang w:val="en"/>
            </w:rPr>
          </w:rPrChange>
        </w:rPr>
        <w:t xml:space="preserve">an independent </w:t>
      </w:r>
      <w:del w:id="592" w:author="author" w:date="2021-01-06T14:56:00Z">
        <w:r w:rsidRPr="009278D5">
          <w:rPr>
            <w:rFonts w:cstheme="minorHAnsi"/>
            <w:lang w:val="en"/>
          </w:rPr>
          <w:delText xml:space="preserve">research </w:delText>
        </w:r>
        <w:r w:rsidR="00264257">
          <w:rPr>
            <w:rFonts w:cstheme="minorHAnsi"/>
            <w:lang w:val="en"/>
          </w:rPr>
          <w:delText>object</w:delText>
        </w:r>
      </w:del>
      <w:ins w:id="593" w:author="author" w:date="2021-01-06T14:56:00Z">
        <w:r w:rsidR="008834A8" w:rsidRPr="005C67E2">
          <w:rPr>
            <w:rFonts w:cstheme="minorHAnsi"/>
            <w:lang w:val="en-US"/>
          </w:rPr>
          <w:t>one</w:t>
        </w:r>
      </w:ins>
      <w:r w:rsidRPr="005C67E2">
        <w:rPr>
          <w:lang w:val="en-US"/>
          <w:rPrChange w:id="594" w:author="author" w:date="2021-01-06T14:56:00Z">
            <w:rPr>
              <w:lang w:val="en"/>
            </w:rPr>
          </w:rPrChange>
        </w:rPr>
        <w:t xml:space="preserve">, was addressed in a first step by conducting a systematic literature </w:t>
      </w:r>
      <w:r w:rsidR="0028441F" w:rsidRPr="005C67E2">
        <w:rPr>
          <w:lang w:val="en-US"/>
          <w:rPrChange w:id="595" w:author="author" w:date="2021-01-06T14:56:00Z">
            <w:rPr>
              <w:lang w:val="en"/>
            </w:rPr>
          </w:rPrChange>
        </w:rPr>
        <w:t>review</w:t>
      </w:r>
      <w:r w:rsidRPr="005C67E2">
        <w:rPr>
          <w:lang w:val="en-US"/>
          <w:rPrChange w:id="596" w:author="author" w:date="2021-01-06T14:56:00Z">
            <w:rPr>
              <w:lang w:val="en"/>
            </w:rPr>
          </w:rPrChange>
        </w:rPr>
        <w:t xml:space="preserve"> using selected keywords (2.1).</w:t>
      </w:r>
    </w:p>
    <w:p w14:paraId="565BC12F" w14:textId="1A6CB58E" w:rsidR="000E7ACB" w:rsidRPr="005C67E2" w:rsidRDefault="003B245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97" w:author="author" w:date="2021-01-06T14:56:00Z"/>
          <w:rFonts w:cstheme="minorHAnsi"/>
          <w:lang w:val="en-US"/>
        </w:rPr>
      </w:pPr>
      <w:del w:id="598" w:author="author" w:date="2021-01-06T14:56:00Z">
        <w:r w:rsidRPr="009278D5">
          <w:rPr>
            <w:rFonts w:cstheme="minorHAnsi"/>
            <w:lang w:val="en"/>
          </w:rPr>
          <w:delText>In</w:delText>
        </w:r>
      </w:del>
    </w:p>
    <w:p w14:paraId="28C9B819" w14:textId="677F344E" w:rsidR="00100D94" w:rsidRPr="005C67E2" w:rsidRDefault="00100D9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599" w:author="author" w:date="2021-01-06T14:56:00Z">
            <w:rPr>
              <w:lang w:val="en"/>
            </w:rPr>
          </w:rPrChange>
        </w:rPr>
      </w:pPr>
      <w:commentRangeStart w:id="600"/>
      <w:ins w:id="601" w:author="author" w:date="2021-01-06T14:56:00Z">
        <w:r w:rsidRPr="005C67E2">
          <w:rPr>
            <w:rFonts w:cstheme="minorHAnsi"/>
            <w:lang w:val="en-US"/>
          </w:rPr>
          <w:t>Since the systematic literature review</w:t>
        </w:r>
        <w:r w:rsidR="00110205" w:rsidRPr="005C67E2">
          <w:rPr>
            <w:rFonts w:cstheme="minorHAnsi"/>
            <w:lang w:val="en-US"/>
          </w:rPr>
          <w:t xml:space="preserve"> had</w:t>
        </w:r>
        <w:r w:rsidRPr="005C67E2">
          <w:rPr>
            <w:rFonts w:cstheme="minorHAnsi"/>
            <w:lang w:val="en-US"/>
          </w:rPr>
          <w:t xml:space="preserve"> </w:t>
        </w:r>
        <w:r w:rsidR="00BA129F" w:rsidRPr="005C67E2">
          <w:rPr>
            <w:rFonts w:cstheme="minorHAnsi"/>
            <w:lang w:val="en-US"/>
          </w:rPr>
          <w:t>returned</w:t>
        </w:r>
        <w:r w:rsidRPr="005C67E2">
          <w:rPr>
            <w:rFonts w:cstheme="minorHAnsi"/>
            <w:lang w:val="en-US"/>
          </w:rPr>
          <w:t xml:space="preserve"> only</w:t>
        </w:r>
      </w:ins>
      <w:r w:rsidRPr="005C67E2">
        <w:rPr>
          <w:lang w:val="en-US"/>
          <w:rPrChange w:id="602" w:author="author" w:date="2021-01-06T14:56:00Z">
            <w:rPr>
              <w:lang w:val="en"/>
            </w:rPr>
          </w:rPrChange>
        </w:rPr>
        <w:t xml:space="preserve"> a </w:t>
      </w:r>
      <w:ins w:id="603" w:author="author" w:date="2021-01-06T14:56:00Z">
        <w:r w:rsidRPr="005C67E2">
          <w:rPr>
            <w:rFonts w:cstheme="minorHAnsi"/>
            <w:lang w:val="en-US"/>
          </w:rPr>
          <w:t xml:space="preserve">small number of relevant studies, in a </w:t>
        </w:r>
      </w:ins>
      <w:r w:rsidRPr="005C67E2">
        <w:rPr>
          <w:lang w:val="en-US"/>
          <w:rPrChange w:id="604" w:author="author" w:date="2021-01-06T14:56:00Z">
            <w:rPr>
              <w:lang w:val="en"/>
            </w:rPr>
          </w:rPrChange>
        </w:rPr>
        <w:t>second step</w:t>
      </w:r>
      <w:del w:id="605" w:author="author" w:date="2021-01-06T14:56:00Z">
        <w:r w:rsidR="003B2455" w:rsidRPr="009278D5">
          <w:rPr>
            <w:rFonts w:cstheme="minorHAnsi"/>
            <w:lang w:val="en"/>
          </w:rPr>
          <w:delText>, this method was then</w:delText>
        </w:r>
      </w:del>
      <w:ins w:id="606" w:author="author" w:date="2021-01-06T14:56:00Z">
        <w:r w:rsidRPr="005C67E2">
          <w:rPr>
            <w:rFonts w:cstheme="minorHAnsi"/>
            <w:lang w:val="en-US"/>
          </w:rPr>
          <w:t xml:space="preserve"> </w:t>
        </w:r>
        <w:r w:rsidR="00110205" w:rsidRPr="005C67E2">
          <w:rPr>
            <w:rFonts w:cstheme="minorHAnsi"/>
            <w:lang w:val="en-US"/>
          </w:rPr>
          <w:t>we</w:t>
        </w:r>
      </w:ins>
      <w:r w:rsidRPr="005C67E2">
        <w:rPr>
          <w:lang w:val="en-US"/>
          <w:rPrChange w:id="607" w:author="author" w:date="2021-01-06T14:56:00Z">
            <w:rPr>
              <w:lang w:val="en"/>
            </w:rPr>
          </w:rPrChange>
        </w:rPr>
        <w:t xml:space="preserve"> </w:t>
      </w:r>
      <w:r w:rsidR="003B2455" w:rsidRPr="005C67E2">
        <w:rPr>
          <w:lang w:val="en-US"/>
          <w:rPrChange w:id="608" w:author="author" w:date="2021-01-06T14:56:00Z">
            <w:rPr>
              <w:lang w:val="en"/>
            </w:rPr>
          </w:rPrChange>
        </w:rPr>
        <w:t xml:space="preserve">complemented </w:t>
      </w:r>
      <w:del w:id="609" w:author="author" w:date="2021-01-06T14:56:00Z">
        <w:r w:rsidR="003B2455" w:rsidRPr="009278D5">
          <w:rPr>
            <w:rFonts w:cstheme="minorHAnsi"/>
            <w:lang w:val="en"/>
          </w:rPr>
          <w:delText>by</w:delText>
        </w:r>
      </w:del>
      <w:ins w:id="610" w:author="author" w:date="2021-01-06T14:56:00Z">
        <w:r w:rsidR="00110205" w:rsidRPr="005C67E2">
          <w:rPr>
            <w:rFonts w:cstheme="minorHAnsi"/>
            <w:lang w:val="en-US"/>
          </w:rPr>
          <w:t>it with</w:t>
        </w:r>
      </w:ins>
      <w:r w:rsidR="003B2455" w:rsidRPr="005C67E2">
        <w:rPr>
          <w:lang w:val="en-US"/>
          <w:rPrChange w:id="611" w:author="author" w:date="2021-01-06T14:56:00Z">
            <w:rPr>
              <w:lang w:val="en"/>
            </w:rPr>
          </w:rPrChange>
        </w:rPr>
        <w:t xml:space="preserve"> a targeted </w:t>
      </w:r>
      <w:r w:rsidR="008834A8" w:rsidRPr="005C67E2">
        <w:rPr>
          <w:lang w:val="en-US"/>
          <w:rPrChange w:id="612" w:author="author" w:date="2021-01-06T14:56:00Z">
            <w:rPr>
              <w:lang w:val="en"/>
            </w:rPr>
          </w:rPrChange>
        </w:rPr>
        <w:t xml:space="preserve">traditional </w:t>
      </w:r>
      <w:r w:rsidR="003B2455" w:rsidRPr="005C67E2">
        <w:rPr>
          <w:lang w:val="en-US"/>
          <w:rPrChange w:id="613" w:author="author" w:date="2021-01-06T14:56:00Z">
            <w:rPr>
              <w:lang w:val="en"/>
            </w:rPr>
          </w:rPrChange>
        </w:rPr>
        <w:t>literature re</w:t>
      </w:r>
      <w:r w:rsidR="0028441F" w:rsidRPr="005C67E2">
        <w:rPr>
          <w:lang w:val="en-US"/>
          <w:rPrChange w:id="614" w:author="author" w:date="2021-01-06T14:56:00Z">
            <w:rPr>
              <w:lang w:val="en"/>
            </w:rPr>
          </w:rPrChange>
        </w:rPr>
        <w:t>view</w:t>
      </w:r>
      <w:r w:rsidR="003B2455" w:rsidRPr="005C67E2">
        <w:rPr>
          <w:lang w:val="en-US"/>
          <w:rPrChange w:id="615" w:author="author" w:date="2021-01-06T14:56:00Z">
            <w:rPr>
              <w:lang w:val="en"/>
            </w:rPr>
          </w:rPrChange>
        </w:rPr>
        <w:t xml:space="preserve"> (September 2020</w:t>
      </w:r>
      <w:del w:id="616" w:author="author" w:date="2021-01-06T14:56:00Z">
        <w:r w:rsidR="003B2455" w:rsidRPr="009278D5">
          <w:rPr>
            <w:rFonts w:cstheme="minorHAnsi"/>
            <w:lang w:val="en"/>
          </w:rPr>
          <w:delText>)</w:delText>
        </w:r>
      </w:del>
      <w:ins w:id="617" w:author="author" w:date="2021-01-06T14:56:00Z">
        <w:r w:rsidR="003B2455" w:rsidRPr="005C67E2">
          <w:rPr>
            <w:rFonts w:cstheme="minorHAnsi"/>
            <w:lang w:val="en-US"/>
          </w:rPr>
          <w:t>)</w:t>
        </w:r>
        <w:r w:rsidR="00110205" w:rsidRPr="005C67E2">
          <w:rPr>
            <w:rFonts w:cstheme="minorHAnsi"/>
            <w:lang w:val="en-US"/>
          </w:rPr>
          <w:t>,</w:t>
        </w:r>
        <w:r w:rsidR="003B2455" w:rsidRPr="005C67E2">
          <w:rPr>
            <w:rFonts w:cstheme="minorHAnsi"/>
            <w:lang w:val="en-US"/>
          </w:rPr>
          <w:t xml:space="preserve"> </w:t>
        </w:r>
        <w:r w:rsidR="00BA129F" w:rsidRPr="005C67E2">
          <w:rPr>
            <w:rFonts w:cstheme="minorHAnsi"/>
            <w:lang w:val="en-US"/>
          </w:rPr>
          <w:t>undertaken</w:t>
        </w:r>
      </w:ins>
      <w:r w:rsidRPr="005C67E2">
        <w:rPr>
          <w:lang w:val="en-US"/>
          <w:rPrChange w:id="618" w:author="author" w:date="2021-01-06T14:56:00Z">
            <w:rPr>
              <w:lang w:val="en"/>
            </w:rPr>
          </w:rPrChange>
        </w:rPr>
        <w:t xml:space="preserve"> </w:t>
      </w:r>
      <w:r w:rsidR="00110205" w:rsidRPr="005C67E2">
        <w:rPr>
          <w:lang w:val="en-US"/>
          <w:rPrChange w:id="619" w:author="author" w:date="2021-01-06T14:56:00Z">
            <w:rPr>
              <w:lang w:val="en"/>
            </w:rPr>
          </w:rPrChange>
        </w:rPr>
        <w:t xml:space="preserve">in order </w:t>
      </w:r>
      <w:r w:rsidR="003B2455" w:rsidRPr="005C67E2">
        <w:rPr>
          <w:lang w:val="en-US"/>
          <w:rPrChange w:id="620" w:author="author" w:date="2021-01-06T14:56:00Z">
            <w:rPr>
              <w:lang w:val="en"/>
            </w:rPr>
          </w:rPrChange>
        </w:rPr>
        <w:t xml:space="preserve">to identify </w:t>
      </w:r>
      <w:del w:id="621" w:author="author" w:date="2021-01-06T14:56:00Z">
        <w:r w:rsidR="003B2455" w:rsidRPr="009278D5">
          <w:rPr>
            <w:rFonts w:cstheme="minorHAnsi"/>
            <w:lang w:val="en"/>
          </w:rPr>
          <w:delText xml:space="preserve">primary studies in the German language as well as from other databases (2.2). In fact, the systematic literature </w:delText>
        </w:r>
        <w:r w:rsidR="0028441F" w:rsidRPr="009278D5">
          <w:rPr>
            <w:rFonts w:cstheme="minorHAnsi"/>
            <w:lang w:val="en"/>
          </w:rPr>
          <w:delText>review</w:delText>
        </w:r>
        <w:r w:rsidR="003B2455" w:rsidRPr="009278D5">
          <w:rPr>
            <w:rFonts w:cstheme="minorHAnsi"/>
            <w:lang w:val="en"/>
          </w:rPr>
          <w:delText xml:space="preserve"> led to rather few relevant articles. Therefore, a second literature </w:delText>
        </w:r>
        <w:r w:rsidR="0028441F" w:rsidRPr="009278D5">
          <w:rPr>
            <w:rFonts w:cstheme="minorHAnsi"/>
            <w:lang w:val="en"/>
          </w:rPr>
          <w:delText>review</w:delText>
        </w:r>
        <w:r w:rsidR="003B2455" w:rsidRPr="009278D5">
          <w:rPr>
            <w:rFonts w:cstheme="minorHAnsi"/>
            <w:lang w:val="en"/>
          </w:rPr>
          <w:delText xml:space="preserve"> was initiated in order to collect </w:delText>
        </w:r>
      </w:del>
      <w:r w:rsidR="00BA129F" w:rsidRPr="005C67E2">
        <w:rPr>
          <w:lang w:val="en-US"/>
          <w:rPrChange w:id="622" w:author="author" w:date="2021-01-06T14:56:00Z">
            <w:rPr>
              <w:lang w:val="en"/>
            </w:rPr>
          </w:rPrChange>
        </w:rPr>
        <w:t xml:space="preserve">more </w:t>
      </w:r>
      <w:r w:rsidR="003B2455" w:rsidRPr="005C67E2">
        <w:rPr>
          <w:lang w:val="en-US"/>
          <w:rPrChange w:id="623" w:author="author" w:date="2021-01-06T14:56:00Z">
            <w:rPr>
              <w:lang w:val="en"/>
            </w:rPr>
          </w:rPrChange>
        </w:rPr>
        <w:t>primary studies</w:t>
      </w:r>
      <w:r w:rsidRPr="005C67E2">
        <w:rPr>
          <w:lang w:val="en-US"/>
          <w:rPrChange w:id="624" w:author="author" w:date="2021-01-06T14:56:00Z">
            <w:rPr>
              <w:lang w:val="en"/>
            </w:rPr>
          </w:rPrChange>
        </w:rPr>
        <w:t xml:space="preserve"> on intercept interpreting</w:t>
      </w:r>
      <w:del w:id="625" w:author="author" w:date="2021-01-06T14:56:00Z">
        <w:r w:rsidR="003B2455" w:rsidRPr="009278D5">
          <w:rPr>
            <w:rFonts w:cstheme="minorHAnsi"/>
            <w:lang w:val="en"/>
          </w:rPr>
          <w:delText>. German-language sources were used here as well. In this phase, additional databases were used specifically to identify further primary studies.</w:delText>
        </w:r>
      </w:del>
      <w:ins w:id="626" w:author="author" w:date="2021-01-06T14:56:00Z">
        <w:r w:rsidR="003B2455" w:rsidRPr="005C67E2">
          <w:rPr>
            <w:rFonts w:cstheme="minorHAnsi"/>
            <w:lang w:val="en-US"/>
          </w:rPr>
          <w:t xml:space="preserve"> in</w:t>
        </w:r>
        <w:r w:rsidR="00BA129F" w:rsidRPr="005C67E2">
          <w:rPr>
            <w:rFonts w:cstheme="minorHAnsi"/>
            <w:lang w:val="en-US"/>
          </w:rPr>
          <w:t xml:space="preserve"> English and additionally</w:t>
        </w:r>
        <w:r w:rsidR="003B2455" w:rsidRPr="005C67E2">
          <w:rPr>
            <w:rFonts w:cstheme="minorHAnsi"/>
            <w:lang w:val="en-US"/>
          </w:rPr>
          <w:t xml:space="preserve"> German</w:t>
        </w:r>
        <w:r w:rsidRPr="005C67E2">
          <w:rPr>
            <w:rFonts w:cstheme="minorHAnsi"/>
            <w:lang w:val="en-US"/>
          </w:rPr>
          <w:t xml:space="preserve"> by broadening the range of</w:t>
        </w:r>
        <w:r w:rsidR="008834A8" w:rsidRPr="005C67E2">
          <w:rPr>
            <w:rFonts w:cstheme="minorHAnsi"/>
            <w:lang w:val="en-US"/>
          </w:rPr>
          <w:t xml:space="preserve"> </w:t>
        </w:r>
        <w:r w:rsidR="003B2455" w:rsidRPr="005C67E2">
          <w:rPr>
            <w:rFonts w:cstheme="minorHAnsi"/>
            <w:lang w:val="en-US"/>
          </w:rPr>
          <w:t>databases</w:t>
        </w:r>
        <w:r w:rsidRPr="005C67E2">
          <w:rPr>
            <w:rFonts w:cstheme="minorHAnsi"/>
            <w:lang w:val="en-US"/>
          </w:rPr>
          <w:t xml:space="preserve"> searched</w:t>
        </w:r>
        <w:r w:rsidR="008834A8" w:rsidRPr="005C67E2">
          <w:rPr>
            <w:rFonts w:cstheme="minorHAnsi"/>
            <w:lang w:val="en-US"/>
          </w:rPr>
          <w:t xml:space="preserve"> </w:t>
        </w:r>
        <w:r w:rsidR="003B2455" w:rsidRPr="005C67E2">
          <w:rPr>
            <w:rFonts w:cstheme="minorHAnsi"/>
            <w:lang w:val="en-US"/>
          </w:rPr>
          <w:t xml:space="preserve">(2.2). </w:t>
        </w:r>
        <w:commentRangeEnd w:id="600"/>
        <w:r w:rsidR="009B1507" w:rsidRPr="005C67E2">
          <w:rPr>
            <w:rStyle w:val="CommentReference"/>
            <w:sz w:val="24"/>
            <w:szCs w:val="24"/>
          </w:rPr>
          <w:commentReference w:id="600"/>
        </w:r>
      </w:ins>
    </w:p>
    <w:p w14:paraId="08373B58" w14:textId="77777777" w:rsidR="00100D94" w:rsidRPr="005C67E2" w:rsidRDefault="00100D9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627" w:author="author" w:date="2021-01-06T14:56:00Z"/>
          <w:rFonts w:cstheme="minorHAnsi"/>
          <w:lang w:val="en-US"/>
        </w:rPr>
      </w:pPr>
    </w:p>
    <w:p w14:paraId="76460A52" w14:textId="339C2D8E" w:rsidR="003B2455" w:rsidRPr="005C67E2" w:rsidRDefault="003B245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628" w:author="author" w:date="2021-01-06T14:56:00Z">
            <w:rPr>
              <w:lang w:val="en"/>
            </w:rPr>
          </w:rPrChange>
        </w:rPr>
      </w:pPr>
      <w:r w:rsidRPr="005C67E2">
        <w:rPr>
          <w:lang w:val="en-US"/>
          <w:rPrChange w:id="629" w:author="author" w:date="2021-01-06T14:56:00Z">
            <w:rPr>
              <w:lang w:val="en"/>
            </w:rPr>
          </w:rPrChange>
        </w:rPr>
        <w:t xml:space="preserve">In a third step, </w:t>
      </w:r>
      <w:ins w:id="630" w:author="author" w:date="2021-01-06T14:56:00Z">
        <w:r w:rsidR="00110205" w:rsidRPr="005C67E2">
          <w:rPr>
            <w:rFonts w:cstheme="minorHAnsi"/>
            <w:lang w:val="en-US"/>
          </w:rPr>
          <w:t xml:space="preserve">a further search was carried out (October – </w:t>
        </w:r>
        <w:r w:rsidR="00110205" w:rsidRPr="005C67E2">
          <w:rPr>
            <w:rFonts w:cstheme="minorHAnsi"/>
            <w:lang w:val="en-US"/>
          </w:rPr>
          <w:softHyphen/>
        </w:r>
        <w:r w:rsidR="00110205" w:rsidRPr="005C67E2">
          <w:rPr>
            <w:rFonts w:cstheme="minorHAnsi"/>
            <w:vertAlign w:val="subscript"/>
            <w:lang w:val="en-US"/>
          </w:rPr>
          <w:softHyphen/>
        </w:r>
        <w:r w:rsidR="00110205" w:rsidRPr="005C67E2">
          <w:rPr>
            <w:rFonts w:cstheme="minorHAnsi"/>
            <w:lang w:val="en-US"/>
          </w:rPr>
          <w:t xml:space="preserve">November 2020) </w:t>
        </w:r>
      </w:ins>
      <w:r w:rsidRPr="005C67E2">
        <w:rPr>
          <w:lang w:val="en-US"/>
          <w:rPrChange w:id="631" w:author="author" w:date="2021-01-06T14:56:00Z">
            <w:rPr>
              <w:lang w:val="en"/>
            </w:rPr>
          </w:rPrChange>
        </w:rPr>
        <w:t>as part of a critical literature review (Grant &amp; Booth 2009</w:t>
      </w:r>
      <w:r w:rsidR="008B3CEA" w:rsidRPr="005C67E2">
        <w:rPr>
          <w:lang w:val="en-US"/>
          <w:rPrChange w:id="632" w:author="author" w:date="2021-01-06T14:56:00Z">
            <w:rPr>
              <w:lang w:val="en"/>
            </w:rPr>
          </w:rPrChange>
        </w:rPr>
        <w:t>,</w:t>
      </w:r>
      <w:r w:rsidRPr="005C67E2">
        <w:rPr>
          <w:lang w:val="en-US"/>
          <w:rPrChange w:id="633" w:author="author" w:date="2021-01-06T14:56:00Z">
            <w:rPr>
              <w:lang w:val="en"/>
            </w:rPr>
          </w:rPrChange>
        </w:rPr>
        <w:t xml:space="preserve"> 93), </w:t>
      </w:r>
      <w:del w:id="634" w:author="author" w:date="2021-01-06T14:56:00Z">
        <w:r w:rsidR="0028441F" w:rsidRPr="009278D5">
          <w:rPr>
            <w:rFonts w:cstheme="minorHAnsi"/>
            <w:lang w:val="en"/>
          </w:rPr>
          <w:delText xml:space="preserve">a </w:delText>
        </w:r>
        <w:r w:rsidRPr="009278D5">
          <w:rPr>
            <w:rFonts w:cstheme="minorHAnsi"/>
            <w:lang w:val="en"/>
          </w:rPr>
          <w:delText xml:space="preserve">further literature </w:delText>
        </w:r>
        <w:r w:rsidR="0028441F" w:rsidRPr="009278D5">
          <w:rPr>
            <w:rFonts w:cstheme="minorHAnsi"/>
            <w:lang w:val="en"/>
          </w:rPr>
          <w:delText>review</w:delText>
        </w:r>
        <w:r w:rsidRPr="009278D5">
          <w:rPr>
            <w:rFonts w:cstheme="minorHAnsi"/>
            <w:lang w:val="en"/>
          </w:rPr>
          <w:delText xml:space="preserve"> </w:delText>
        </w:r>
        <w:r w:rsidR="00264257">
          <w:rPr>
            <w:rFonts w:cstheme="minorHAnsi"/>
            <w:lang w:val="en"/>
          </w:rPr>
          <w:delText xml:space="preserve">phase </w:delText>
        </w:r>
        <w:r w:rsidRPr="009278D5">
          <w:rPr>
            <w:rFonts w:cstheme="minorHAnsi"/>
            <w:lang w:val="en"/>
          </w:rPr>
          <w:delText xml:space="preserve">was carried out (October - November 2020), </w:delText>
        </w:r>
      </w:del>
      <w:r w:rsidRPr="005C67E2">
        <w:rPr>
          <w:lang w:val="en-US"/>
          <w:rPrChange w:id="635" w:author="author" w:date="2021-01-06T14:56:00Z">
            <w:rPr>
              <w:lang w:val="en"/>
            </w:rPr>
          </w:rPrChange>
        </w:rPr>
        <w:t xml:space="preserve">this time </w:t>
      </w:r>
      <w:del w:id="636" w:author="author" w:date="2021-01-06T14:56:00Z">
        <w:r w:rsidRPr="009278D5">
          <w:rPr>
            <w:rFonts w:cstheme="minorHAnsi"/>
            <w:lang w:val="en"/>
          </w:rPr>
          <w:delText>specifically in order to determine</w:delText>
        </w:r>
      </w:del>
      <w:ins w:id="637" w:author="author" w:date="2021-01-06T14:56:00Z">
        <w:r w:rsidR="00110205" w:rsidRPr="005C67E2">
          <w:rPr>
            <w:rFonts w:cstheme="minorHAnsi"/>
            <w:lang w:val="en-US"/>
          </w:rPr>
          <w:t>aiming</w:t>
        </w:r>
        <w:r w:rsidRPr="005C67E2">
          <w:rPr>
            <w:rFonts w:cstheme="minorHAnsi"/>
            <w:lang w:val="en-US"/>
          </w:rPr>
          <w:t xml:space="preserve"> to </w:t>
        </w:r>
        <w:r w:rsidR="00BA129F" w:rsidRPr="005C67E2">
          <w:rPr>
            <w:rFonts w:cstheme="minorHAnsi"/>
            <w:lang w:val="en-US"/>
          </w:rPr>
          <w:t>assess</w:t>
        </w:r>
      </w:ins>
      <w:r w:rsidR="00BA129F" w:rsidRPr="005C67E2">
        <w:rPr>
          <w:lang w:val="en-US"/>
          <w:rPrChange w:id="638" w:author="author" w:date="2021-01-06T14:56:00Z">
            <w:rPr>
              <w:lang w:val="en"/>
            </w:rPr>
          </w:rPrChange>
        </w:rPr>
        <w:t xml:space="preserve"> </w:t>
      </w:r>
      <w:r w:rsidRPr="005C67E2">
        <w:rPr>
          <w:lang w:val="en-US"/>
          <w:rPrChange w:id="639" w:author="author" w:date="2021-01-06T14:56:00Z">
            <w:rPr>
              <w:lang w:val="en"/>
            </w:rPr>
          </w:rPrChange>
        </w:rPr>
        <w:t xml:space="preserve">the state of research on interpreting </w:t>
      </w:r>
      <w:r w:rsidR="00110205" w:rsidRPr="005C67E2">
        <w:rPr>
          <w:lang w:val="en-US"/>
          <w:rPrChange w:id="640" w:author="author" w:date="2021-01-06T14:56:00Z">
            <w:rPr>
              <w:lang w:val="en"/>
            </w:rPr>
          </w:rPrChange>
        </w:rPr>
        <w:t>in</w:t>
      </w:r>
      <w:r w:rsidRPr="005C67E2">
        <w:rPr>
          <w:lang w:val="en-US"/>
          <w:rPrChange w:id="641" w:author="author" w:date="2021-01-06T14:56:00Z">
            <w:rPr>
              <w:lang w:val="en"/>
            </w:rPr>
          </w:rPrChange>
        </w:rPr>
        <w:t xml:space="preserve"> court </w:t>
      </w:r>
      <w:del w:id="642" w:author="author" w:date="2021-01-06T14:56:00Z">
        <w:r w:rsidRPr="009278D5">
          <w:rPr>
            <w:rFonts w:cstheme="minorHAnsi"/>
            <w:lang w:val="en"/>
          </w:rPr>
          <w:delText xml:space="preserve">processes </w:delText>
        </w:r>
      </w:del>
      <w:r w:rsidRPr="005C67E2">
        <w:rPr>
          <w:lang w:val="en-US"/>
          <w:rPrChange w:id="643" w:author="author" w:date="2021-01-06T14:56:00Z">
            <w:rPr>
              <w:lang w:val="en"/>
            </w:rPr>
          </w:rPrChange>
        </w:rPr>
        <w:t xml:space="preserve">and </w:t>
      </w:r>
      <w:ins w:id="644" w:author="author" w:date="2021-01-06T14:56:00Z">
        <w:r w:rsidR="00BA129F" w:rsidRPr="005C67E2">
          <w:rPr>
            <w:rFonts w:cstheme="minorHAnsi"/>
            <w:lang w:val="en-US"/>
          </w:rPr>
          <w:t xml:space="preserve">during </w:t>
        </w:r>
      </w:ins>
      <w:r w:rsidRPr="005C67E2">
        <w:rPr>
          <w:lang w:val="en-US"/>
          <w:rPrChange w:id="645" w:author="author" w:date="2021-01-06T14:56:00Z">
            <w:rPr>
              <w:lang w:val="en"/>
            </w:rPr>
          </w:rPrChange>
        </w:rPr>
        <w:t xml:space="preserve">police operations, in particular with </w:t>
      </w:r>
      <w:del w:id="646" w:author="author" w:date="2021-01-06T14:56:00Z">
        <w:r w:rsidRPr="009278D5">
          <w:rPr>
            <w:rFonts w:cstheme="minorHAnsi"/>
            <w:lang w:val="en"/>
          </w:rPr>
          <w:delText>regard</w:delText>
        </w:r>
      </w:del>
      <w:ins w:id="647" w:author="author" w:date="2021-01-06T14:56:00Z">
        <w:r w:rsidR="00BA129F" w:rsidRPr="005C67E2">
          <w:rPr>
            <w:rFonts w:cstheme="minorHAnsi"/>
            <w:lang w:val="en-US"/>
          </w:rPr>
          <w:t>respect</w:t>
        </w:r>
      </w:ins>
      <w:r w:rsidRPr="005C67E2">
        <w:rPr>
          <w:lang w:val="en-US"/>
          <w:rPrChange w:id="648" w:author="author" w:date="2021-01-06T14:56:00Z">
            <w:rPr>
              <w:lang w:val="en"/>
            </w:rPr>
          </w:rPrChange>
        </w:rPr>
        <w:t xml:space="preserve"> to</w:t>
      </w:r>
      <w:del w:id="649" w:author="author" w:date="2021-01-06T14:56:00Z">
        <w:r w:rsidRPr="009278D5">
          <w:rPr>
            <w:rFonts w:cstheme="minorHAnsi"/>
            <w:lang w:val="en"/>
          </w:rPr>
          <w:delText xml:space="preserve"> the areas of</w:delText>
        </w:r>
      </w:del>
      <w:r w:rsidRPr="005C67E2">
        <w:rPr>
          <w:lang w:val="en-US"/>
          <w:rPrChange w:id="650" w:author="author" w:date="2021-01-06T14:56:00Z">
            <w:rPr>
              <w:lang w:val="en"/>
            </w:rPr>
          </w:rPrChange>
        </w:rPr>
        <w:t xml:space="preserve"> translat</w:t>
      </w:r>
      <w:r w:rsidR="001B7DEA" w:rsidRPr="005C67E2">
        <w:rPr>
          <w:lang w:val="en-US"/>
          <w:rPrChange w:id="651" w:author="author" w:date="2021-01-06T14:56:00Z">
            <w:rPr>
              <w:lang w:val="en"/>
            </w:rPr>
          </w:rPrChange>
        </w:rPr>
        <w:t>orial</w:t>
      </w:r>
      <w:r w:rsidRPr="005C67E2">
        <w:rPr>
          <w:lang w:val="en-US"/>
          <w:rPrChange w:id="652" w:author="author" w:date="2021-01-06T14:56:00Z">
            <w:rPr>
              <w:lang w:val="en"/>
            </w:rPr>
          </w:rPrChange>
        </w:rPr>
        <w:t xml:space="preserve"> transfer strategies and competence requirements for </w:t>
      </w:r>
      <w:r w:rsidR="00CF4B75" w:rsidRPr="005C67E2">
        <w:rPr>
          <w:lang w:val="en-US"/>
          <w:rPrChange w:id="653" w:author="author" w:date="2021-01-06T14:56:00Z">
            <w:rPr>
              <w:lang w:val="en"/>
            </w:rPr>
          </w:rPrChange>
        </w:rPr>
        <w:t>interpret</w:t>
      </w:r>
      <w:r w:rsidR="00264257" w:rsidRPr="005C67E2">
        <w:rPr>
          <w:lang w:val="en-US"/>
          <w:rPrChange w:id="654" w:author="author" w:date="2021-01-06T14:56:00Z">
            <w:rPr>
              <w:lang w:val="en"/>
            </w:rPr>
          </w:rPrChange>
        </w:rPr>
        <w:t xml:space="preserve">ers </w:t>
      </w:r>
      <w:r w:rsidRPr="005C67E2">
        <w:rPr>
          <w:lang w:val="en-US"/>
          <w:rPrChange w:id="655" w:author="author" w:date="2021-01-06T14:56:00Z">
            <w:rPr>
              <w:lang w:val="en"/>
            </w:rPr>
          </w:rPrChange>
        </w:rPr>
        <w:t>(2.3).</w:t>
      </w:r>
    </w:p>
    <w:p w14:paraId="63252DB9" w14:textId="77777777" w:rsidR="00CF4B75" w:rsidRPr="005C67E2" w:rsidRDefault="00CF4B75" w:rsidP="005C6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656" w:author="author" w:date="2021-01-06T14:56:00Z">
            <w:rPr>
              <w:color w:val="4472C4" w:themeColor="accent1"/>
              <w:lang w:val="en-US"/>
            </w:rPr>
          </w:rPrChange>
        </w:rPr>
        <w:pPrChange w:id="657" w:author="author" w:date="2021-01-06T14:5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PrChange>
      </w:pPr>
    </w:p>
    <w:p w14:paraId="12E6B2A5" w14:textId="098C73C3" w:rsidR="000260E4" w:rsidRPr="00CF46A9" w:rsidRDefault="00CF4B75" w:rsidP="005C67E2">
      <w:pPr>
        <w:pStyle w:val="Heading2"/>
        <w:spacing w:line="480" w:lineRule="auto"/>
        <w:rPr>
          <w:lang w:val="en-US"/>
        </w:rPr>
        <w:pPrChange w:id="658" w:author="author" w:date="2021-01-06T14:56:00Z">
          <w:pPr>
            <w:pStyle w:val="Heading2"/>
          </w:pPr>
        </w:pPrChange>
      </w:pPr>
      <w:bookmarkStart w:id="659" w:name="_Toc58609626"/>
      <w:bookmarkStart w:id="660" w:name="_Toc58609728"/>
      <w:bookmarkStart w:id="661" w:name="_Toc58609971"/>
      <w:bookmarkStart w:id="662" w:name="_Toc58610129"/>
      <w:bookmarkStart w:id="663" w:name="_rez9c77ijnxr" w:colFirst="0" w:colLast="0"/>
      <w:bookmarkStart w:id="664" w:name="_5v0ckxc7w5rm" w:colFirst="0" w:colLast="0"/>
      <w:bookmarkStart w:id="665" w:name="_Toc471506175"/>
      <w:bookmarkStart w:id="666" w:name="_Toc59986950"/>
      <w:bookmarkEnd w:id="659"/>
      <w:bookmarkEnd w:id="660"/>
      <w:bookmarkEnd w:id="661"/>
      <w:bookmarkEnd w:id="662"/>
      <w:bookmarkEnd w:id="663"/>
      <w:bookmarkEnd w:id="664"/>
      <w:del w:id="667" w:author="author" w:date="2021-01-06T14:56:00Z">
        <w:r>
          <w:rPr>
            <w:lang w:val="en-US"/>
          </w:rPr>
          <w:delText>Investigation</w:delText>
        </w:r>
        <w:r w:rsidRPr="00CF4B75">
          <w:rPr>
            <w:lang w:val="en-US"/>
          </w:rPr>
          <w:delText xml:space="preserve"> </w:delText>
        </w:r>
        <w:r w:rsidR="00EE587E">
          <w:rPr>
            <w:lang w:val="en-US"/>
          </w:rPr>
          <w:delText>T</w:delText>
        </w:r>
        <w:r w:rsidRPr="00CF4B75">
          <w:rPr>
            <w:lang w:val="en-US"/>
          </w:rPr>
          <w:delText xml:space="preserve">hrough </w:delText>
        </w:r>
      </w:del>
      <w:r w:rsidR="00EE587E" w:rsidRPr="00CF46A9">
        <w:rPr>
          <w:lang w:val="en-US"/>
        </w:rPr>
        <w:t>S</w:t>
      </w:r>
      <w:r w:rsidRPr="00CF46A9">
        <w:rPr>
          <w:lang w:val="en-US"/>
        </w:rPr>
        <w:t xml:space="preserve">ystematic </w:t>
      </w:r>
      <w:r w:rsidR="00EE587E" w:rsidRPr="00CF46A9">
        <w:rPr>
          <w:lang w:val="en-US"/>
        </w:rPr>
        <w:t>L</w:t>
      </w:r>
      <w:r w:rsidRPr="00CF46A9">
        <w:rPr>
          <w:lang w:val="en-US"/>
        </w:rPr>
        <w:t xml:space="preserve">iterature </w:t>
      </w:r>
      <w:r w:rsidR="00EE587E" w:rsidRPr="00CF46A9">
        <w:rPr>
          <w:lang w:val="en-US"/>
        </w:rPr>
        <w:t>R</w:t>
      </w:r>
      <w:r w:rsidR="0028441F" w:rsidRPr="00CF46A9">
        <w:rPr>
          <w:lang w:val="en-US"/>
        </w:rPr>
        <w:t>eview</w:t>
      </w:r>
      <w:bookmarkEnd w:id="665"/>
      <w:bookmarkEnd w:id="666"/>
      <w:r w:rsidRPr="00CF46A9">
        <w:rPr>
          <w:lang w:val="en-US"/>
        </w:rPr>
        <w:t xml:space="preserve"> </w:t>
      </w:r>
    </w:p>
    <w:p w14:paraId="0FBC3973" w14:textId="77777777" w:rsidR="000260E4" w:rsidRPr="00CF46A9" w:rsidRDefault="000260E4" w:rsidP="005C67E2">
      <w:pPr>
        <w:spacing w:line="480" w:lineRule="auto"/>
        <w:rPr>
          <w:lang w:val="en-US"/>
        </w:rPr>
        <w:pPrChange w:id="668" w:author="author" w:date="2021-01-06T14:56:00Z">
          <w:pPr/>
        </w:pPrChange>
      </w:pPr>
    </w:p>
    <w:p w14:paraId="6C41A4C7" w14:textId="77777777" w:rsidR="000260E4" w:rsidRPr="00EE587E" w:rsidRDefault="00CF4B75" w:rsidP="000260E4">
      <w:pPr>
        <w:pStyle w:val="Heading3"/>
        <w:rPr>
          <w:del w:id="669" w:author="author" w:date="2021-01-06T14:56:00Z"/>
          <w:lang w:val="en-US"/>
        </w:rPr>
      </w:pPr>
      <w:bookmarkStart w:id="670" w:name="_Toc59986951"/>
      <w:del w:id="671" w:author="author" w:date="2021-01-06T14:56:00Z">
        <w:r w:rsidRPr="00EE587E">
          <w:rPr>
            <w:lang w:val="en-US"/>
          </w:rPr>
          <w:delText>Methodology</w:delText>
        </w:r>
        <w:bookmarkEnd w:id="670"/>
      </w:del>
    </w:p>
    <w:p w14:paraId="2D5B5530" w14:textId="77777777" w:rsidR="000260E4" w:rsidRPr="000260E4" w:rsidRDefault="000260E4" w:rsidP="000260E4">
      <w:pPr>
        <w:rPr>
          <w:del w:id="672" w:author="author" w:date="2021-01-06T14:56:00Z"/>
        </w:rPr>
      </w:pPr>
    </w:p>
    <w:p w14:paraId="52EA6A63" w14:textId="530CCC94" w:rsidR="000260E4" w:rsidRPr="005C67E2" w:rsidRDefault="00DA574F" w:rsidP="005C67E2">
      <w:pPr>
        <w:pStyle w:val="Heading3"/>
        <w:spacing w:line="480" w:lineRule="auto"/>
        <w:rPr>
          <w:ins w:id="673" w:author="author" w:date="2021-01-06T14:56:00Z"/>
          <w:i/>
          <w:lang w:val="en-US"/>
        </w:rPr>
      </w:pPr>
      <w:bookmarkStart w:id="674" w:name="_Toc471506176"/>
      <w:ins w:id="675" w:author="author" w:date="2021-01-06T14:56:00Z">
        <w:r w:rsidRPr="005C67E2">
          <w:rPr>
            <w:i/>
            <w:lang w:val="en-US"/>
          </w:rPr>
          <w:t>Methods</w:t>
        </w:r>
        <w:bookmarkEnd w:id="674"/>
      </w:ins>
    </w:p>
    <w:p w14:paraId="0CAA70C2" w14:textId="77777777" w:rsidR="000260E4" w:rsidRPr="005C67E2" w:rsidRDefault="000260E4" w:rsidP="005C67E2">
      <w:pPr>
        <w:spacing w:line="480" w:lineRule="auto"/>
        <w:rPr>
          <w:ins w:id="676" w:author="author" w:date="2021-01-06T14:56:00Z"/>
          <w:lang w:val="en-US"/>
        </w:rPr>
      </w:pPr>
    </w:p>
    <w:p w14:paraId="2BF55FBF" w14:textId="7E7D9181" w:rsidR="000260E4" w:rsidRPr="00CF46A9" w:rsidRDefault="001B666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677" w:author="author" w:date="2021-01-06T14:56:00Z">
            <w:rPr>
              <w:lang w:val="en"/>
            </w:rPr>
          </w:rPrChange>
        </w:rPr>
        <w:t>For t</w:t>
      </w:r>
      <w:r w:rsidR="000260E4" w:rsidRPr="005C67E2">
        <w:rPr>
          <w:lang w:val="en-US"/>
          <w:rPrChange w:id="678" w:author="author" w:date="2021-01-06T14:56:00Z">
            <w:rPr>
              <w:lang w:val="en"/>
            </w:rPr>
          </w:rPrChange>
        </w:rPr>
        <w:t xml:space="preserve">he first literature </w:t>
      </w:r>
      <w:r w:rsidR="0028441F" w:rsidRPr="005C67E2">
        <w:rPr>
          <w:lang w:val="en-US"/>
          <w:rPrChange w:id="679" w:author="author" w:date="2021-01-06T14:56:00Z">
            <w:rPr>
              <w:lang w:val="en"/>
            </w:rPr>
          </w:rPrChange>
        </w:rPr>
        <w:t>review</w:t>
      </w:r>
      <w:r w:rsidR="000260E4" w:rsidRPr="005C67E2">
        <w:rPr>
          <w:lang w:val="en-US"/>
          <w:rPrChange w:id="680" w:author="author" w:date="2021-01-06T14:56:00Z">
            <w:rPr>
              <w:lang w:val="en"/>
            </w:rPr>
          </w:rPrChange>
        </w:rPr>
        <w:t xml:space="preserve">, which </w:t>
      </w:r>
      <w:del w:id="681" w:author="author" w:date="2021-01-06T14:56:00Z">
        <w:r w:rsidR="000260E4" w:rsidRPr="009278D5">
          <w:rPr>
            <w:lang w:val="en" w:eastAsia="en-US"/>
          </w:rPr>
          <w:delText>can also</w:delText>
        </w:r>
      </w:del>
      <w:ins w:id="682" w:author="author" w:date="2021-01-06T14:56:00Z">
        <w:r w:rsidRPr="005C67E2">
          <w:rPr>
            <w:lang w:val="en-US" w:eastAsia="en-US"/>
          </w:rPr>
          <w:t xml:space="preserve">given its short time frame (February – July 2020) </w:t>
        </w:r>
        <w:r w:rsidR="000260E4" w:rsidRPr="005C67E2">
          <w:rPr>
            <w:lang w:val="en-US" w:eastAsia="en-US"/>
          </w:rPr>
          <w:t>can</w:t>
        </w:r>
      </w:ins>
      <w:r w:rsidR="000260E4" w:rsidRPr="005C67E2">
        <w:rPr>
          <w:lang w:val="en-US"/>
          <w:rPrChange w:id="683" w:author="author" w:date="2021-01-06T14:56:00Z">
            <w:rPr>
              <w:lang w:val="en"/>
            </w:rPr>
          </w:rPrChange>
        </w:rPr>
        <w:t xml:space="preserve"> be described as a rapid systematic review </w:t>
      </w:r>
      <w:r w:rsidR="00810309" w:rsidRPr="005C67E2">
        <w:rPr>
          <w:lang w:val="en-US"/>
          <w:rPrChange w:id="684" w:author="author" w:date="2021-01-06T14:56:00Z">
            <w:rPr>
              <w:lang w:val="en"/>
            </w:rPr>
          </w:rPrChange>
        </w:rPr>
        <w:t>(</w:t>
      </w:r>
      <w:r w:rsidR="000260E4" w:rsidRPr="005C67E2">
        <w:rPr>
          <w:lang w:val="en-US"/>
          <w:rPrChange w:id="685" w:author="author" w:date="2021-01-06T14:56:00Z">
            <w:rPr>
              <w:lang w:val="en"/>
            </w:rPr>
          </w:rPrChange>
        </w:rPr>
        <w:t>Grant &amp; Booth 2009; Petticrew &amp; Roberts 2012</w:t>
      </w:r>
      <w:del w:id="686" w:author="author" w:date="2021-01-06T14:56:00Z">
        <w:r w:rsidR="000260E4" w:rsidRPr="009278D5">
          <w:rPr>
            <w:lang w:val="en" w:eastAsia="en-US"/>
          </w:rPr>
          <w:delText>) due to the narrow time frame (February - July 2020</w:delText>
        </w:r>
      </w:del>
      <w:r w:rsidR="000260E4" w:rsidRPr="005C67E2">
        <w:rPr>
          <w:lang w:val="en-US"/>
          <w:rPrChange w:id="687" w:author="author" w:date="2021-01-06T14:56:00Z">
            <w:rPr>
              <w:lang w:val="en"/>
            </w:rPr>
          </w:rPrChange>
        </w:rPr>
        <w:t>)</w:t>
      </w:r>
      <w:r w:rsidR="008810CA" w:rsidRPr="005C67E2">
        <w:rPr>
          <w:lang w:val="en-US"/>
          <w:rPrChange w:id="688" w:author="author" w:date="2021-01-06T14:56:00Z">
            <w:rPr>
              <w:lang w:val="en"/>
            </w:rPr>
          </w:rPrChange>
        </w:rPr>
        <w:t>,</w:t>
      </w:r>
      <w:r w:rsidR="000260E4" w:rsidRPr="005C67E2">
        <w:rPr>
          <w:lang w:val="en-US"/>
          <w:rPrChange w:id="689" w:author="author" w:date="2021-01-06T14:56:00Z">
            <w:rPr>
              <w:lang w:val="en"/>
            </w:rPr>
          </w:rPrChange>
        </w:rPr>
        <w:t xml:space="preserve"> literature was </w:t>
      </w:r>
      <w:r w:rsidR="00704963" w:rsidRPr="005C67E2">
        <w:rPr>
          <w:lang w:val="en-US"/>
          <w:rPrChange w:id="690" w:author="author" w:date="2021-01-06T14:56:00Z">
            <w:rPr>
              <w:lang w:val="en"/>
            </w:rPr>
          </w:rPrChange>
        </w:rPr>
        <w:t>col</w:t>
      </w:r>
      <w:r w:rsidR="000260E4" w:rsidRPr="005C67E2">
        <w:rPr>
          <w:lang w:val="en-US"/>
          <w:rPrChange w:id="691" w:author="author" w:date="2021-01-06T14:56:00Z">
            <w:rPr>
              <w:lang w:val="en"/>
            </w:rPr>
          </w:rPrChange>
        </w:rPr>
        <w:t>lected</w:t>
      </w:r>
      <w:r w:rsidR="008810CA" w:rsidRPr="005C67E2">
        <w:rPr>
          <w:lang w:val="en-US"/>
          <w:rPrChange w:id="692" w:author="author" w:date="2021-01-06T14:56:00Z">
            <w:rPr>
              <w:lang w:val="en"/>
            </w:rPr>
          </w:rPrChange>
        </w:rPr>
        <w:t xml:space="preserve"> </w:t>
      </w:r>
      <w:r w:rsidR="000260E4" w:rsidRPr="005C67E2">
        <w:rPr>
          <w:lang w:val="en-US"/>
          <w:rPrChange w:id="693" w:author="author" w:date="2021-01-06T14:56:00Z">
            <w:rPr>
              <w:lang w:val="en"/>
            </w:rPr>
          </w:rPrChange>
        </w:rPr>
        <w:t xml:space="preserve">from </w:t>
      </w:r>
      <w:r w:rsidR="00CF4B75" w:rsidRPr="005C67E2">
        <w:rPr>
          <w:lang w:val="en-US"/>
          <w:rPrChange w:id="694" w:author="author" w:date="2021-01-06T14:56:00Z">
            <w:rPr>
              <w:lang w:val="en"/>
            </w:rPr>
          </w:rPrChange>
        </w:rPr>
        <w:t xml:space="preserve">the </w:t>
      </w:r>
      <w:r w:rsidR="00704963" w:rsidRPr="005C67E2">
        <w:rPr>
          <w:lang w:val="en-US"/>
          <w:rPrChange w:id="695" w:author="author" w:date="2021-01-06T14:56:00Z">
            <w:rPr>
              <w:lang w:val="en"/>
            </w:rPr>
          </w:rPrChange>
        </w:rPr>
        <w:t>databases</w:t>
      </w:r>
      <w:r w:rsidR="000260E4" w:rsidRPr="005C67E2">
        <w:rPr>
          <w:lang w:val="en-US"/>
          <w:rPrChange w:id="696" w:author="author" w:date="2021-01-06T14:56:00Z">
            <w:rPr>
              <w:lang w:val="en"/>
            </w:rPr>
          </w:rPrChange>
        </w:rPr>
        <w:t xml:space="preserve"> listed in </w:t>
      </w:r>
      <w:r w:rsidR="00264257" w:rsidRPr="005C67E2">
        <w:rPr>
          <w:lang w:val="en-US"/>
          <w:rPrChange w:id="697" w:author="author" w:date="2021-01-06T14:56:00Z">
            <w:rPr>
              <w:lang w:val="en"/>
            </w:rPr>
          </w:rPrChange>
        </w:rPr>
        <w:t>Figure 1</w:t>
      </w:r>
      <w:del w:id="698" w:author="author" w:date="2021-01-06T14:56:00Z">
        <w:r w:rsidR="00704963" w:rsidRPr="009278D5">
          <w:rPr>
            <w:lang w:val="en" w:eastAsia="en-US"/>
          </w:rPr>
          <w:delText xml:space="preserve">. All selected databases </w:delText>
        </w:r>
      </w:del>
      <w:ins w:id="699" w:author="author" w:date="2021-01-06T14:56:00Z">
        <w:r w:rsidRPr="005C67E2">
          <w:rPr>
            <w:lang w:val="en-US" w:eastAsia="en-US"/>
          </w:rPr>
          <w:t xml:space="preserve">, which </w:t>
        </w:r>
      </w:ins>
      <w:r w:rsidRPr="005C67E2">
        <w:rPr>
          <w:lang w:val="en-US"/>
          <w:rPrChange w:id="700" w:author="author" w:date="2021-01-06T14:56:00Z">
            <w:rPr>
              <w:lang w:val="en"/>
            </w:rPr>
          </w:rPrChange>
        </w:rPr>
        <w:t xml:space="preserve">are </w:t>
      </w:r>
      <w:del w:id="701" w:author="author" w:date="2021-01-06T14:56:00Z">
        <w:r w:rsidR="000260E4" w:rsidRPr="009278D5">
          <w:rPr>
            <w:lang w:val="en" w:eastAsia="en-US"/>
          </w:rPr>
          <w:delText>electronically available</w:delText>
        </w:r>
      </w:del>
      <w:ins w:id="702" w:author="author" w:date="2021-01-06T14:56:00Z">
        <w:r w:rsidRPr="005C67E2">
          <w:rPr>
            <w:lang w:val="en-US" w:eastAsia="en-US"/>
          </w:rPr>
          <w:t>all</w:t>
        </w:r>
      </w:ins>
      <w:r w:rsidR="008810CA" w:rsidRPr="005C67E2">
        <w:rPr>
          <w:lang w:val="en-US"/>
          <w:rPrChange w:id="703" w:author="author" w:date="2021-01-06T14:56:00Z">
            <w:rPr>
              <w:lang w:val="en"/>
            </w:rPr>
          </w:rPrChange>
        </w:rPr>
        <w:t xml:space="preserve"> </w:t>
      </w:r>
      <w:r w:rsidR="000260E4" w:rsidRPr="005C67E2">
        <w:rPr>
          <w:lang w:val="en-US"/>
          <w:rPrChange w:id="704" w:author="author" w:date="2021-01-06T14:56:00Z">
            <w:rPr>
              <w:lang w:val="en"/>
            </w:rPr>
          </w:rPrChange>
        </w:rPr>
        <w:t>international databases</w:t>
      </w:r>
      <w:del w:id="705" w:author="author" w:date="2021-01-06T14:56:00Z">
        <w:r w:rsidR="00CF4B75" w:rsidRPr="009278D5">
          <w:rPr>
            <w:lang w:val="en" w:eastAsia="en-US"/>
          </w:rPr>
          <w:delText>,</w:delText>
        </w:r>
        <w:r w:rsidR="000260E4" w:rsidRPr="009278D5">
          <w:rPr>
            <w:lang w:val="en" w:eastAsia="en-US"/>
          </w:rPr>
          <w:delText xml:space="preserve"> </w:delText>
        </w:r>
        <w:r w:rsidR="00704963" w:rsidRPr="009278D5">
          <w:rPr>
            <w:lang w:val="en" w:eastAsia="en-US"/>
          </w:rPr>
          <w:delText>which offer</w:delText>
        </w:r>
      </w:del>
      <w:ins w:id="706" w:author="author" w:date="2021-01-06T14:56:00Z">
        <w:r w:rsidR="000260E4" w:rsidRPr="005C67E2">
          <w:rPr>
            <w:lang w:val="en-US" w:eastAsia="en-US"/>
          </w:rPr>
          <w:t xml:space="preserve"> </w:t>
        </w:r>
        <w:r w:rsidRPr="005C67E2">
          <w:rPr>
            <w:lang w:val="en-US" w:eastAsia="en-US"/>
          </w:rPr>
          <w:t>that can be accessed electronically and index</w:t>
        </w:r>
      </w:ins>
      <w:r w:rsidR="00704963" w:rsidRPr="005C67E2">
        <w:rPr>
          <w:lang w:val="en-US"/>
          <w:rPrChange w:id="707" w:author="author" w:date="2021-01-06T14:56:00Z">
            <w:rPr>
              <w:lang w:val="en"/>
            </w:rPr>
          </w:rPrChange>
        </w:rPr>
        <w:t xml:space="preserve"> publications in </w:t>
      </w:r>
      <w:del w:id="708" w:author="author" w:date="2021-01-06T14:56:00Z">
        <w:r w:rsidR="00704963" w:rsidRPr="009278D5">
          <w:rPr>
            <w:lang w:val="en" w:eastAsia="en-US"/>
          </w:rPr>
          <w:delText>the fields of</w:delText>
        </w:r>
        <w:r w:rsidR="000260E4" w:rsidRPr="009278D5">
          <w:rPr>
            <w:lang w:val="en" w:eastAsia="en-US"/>
          </w:rPr>
          <w:delText xml:space="preserve"> </w:delText>
        </w:r>
      </w:del>
      <w:r w:rsidR="000260E4" w:rsidRPr="005C67E2">
        <w:rPr>
          <w:lang w:val="en-US"/>
          <w:rPrChange w:id="709" w:author="author" w:date="2021-01-06T14:56:00Z">
            <w:rPr>
              <w:lang w:val="en"/>
            </w:rPr>
          </w:rPrChange>
        </w:rPr>
        <w:t>translatio</w:t>
      </w:r>
      <w:r w:rsidR="00E37BA1" w:rsidRPr="005C67E2">
        <w:rPr>
          <w:lang w:val="en-US"/>
          <w:rPrChange w:id="710" w:author="author" w:date="2021-01-06T14:56:00Z">
            <w:rPr>
              <w:lang w:val="en"/>
            </w:rPr>
          </w:rPrChange>
        </w:rPr>
        <w:t xml:space="preserve">n </w:t>
      </w:r>
      <w:r w:rsidR="000260E4" w:rsidRPr="005C67E2">
        <w:rPr>
          <w:lang w:val="en-US"/>
          <w:rPrChange w:id="711" w:author="author" w:date="2021-01-06T14:56:00Z">
            <w:rPr>
              <w:lang w:val="en"/>
            </w:rPr>
          </w:rPrChange>
        </w:rPr>
        <w:t xml:space="preserve">studies, </w:t>
      </w:r>
      <w:ins w:id="712" w:author="author" w:date="2021-01-06T14:56:00Z">
        <w:r w:rsidRPr="005C67E2">
          <w:rPr>
            <w:lang w:val="en-US" w:eastAsia="en-US"/>
          </w:rPr>
          <w:t xml:space="preserve">the </w:t>
        </w:r>
      </w:ins>
      <w:r w:rsidR="000260E4" w:rsidRPr="005C67E2">
        <w:rPr>
          <w:lang w:val="en-US"/>
          <w:rPrChange w:id="713" w:author="author" w:date="2021-01-06T14:56:00Z">
            <w:rPr>
              <w:lang w:val="en"/>
            </w:rPr>
          </w:rPrChange>
        </w:rPr>
        <w:t>social science</w:t>
      </w:r>
      <w:r w:rsidR="00704963" w:rsidRPr="005C67E2">
        <w:rPr>
          <w:lang w:val="en-US"/>
          <w:rPrChange w:id="714" w:author="author" w:date="2021-01-06T14:56:00Z">
            <w:rPr>
              <w:lang w:val="en"/>
            </w:rPr>
          </w:rPrChange>
        </w:rPr>
        <w:t>s</w:t>
      </w:r>
      <w:r w:rsidR="000260E4" w:rsidRPr="005C67E2">
        <w:rPr>
          <w:lang w:val="en-US"/>
          <w:rPrChange w:id="715" w:author="author" w:date="2021-01-06T14:56:00Z">
            <w:rPr>
              <w:lang w:val="en"/>
            </w:rPr>
          </w:rPrChange>
        </w:rPr>
        <w:t xml:space="preserve"> and law. In order to </w:t>
      </w:r>
      <w:del w:id="716" w:author="author" w:date="2021-01-06T14:56:00Z">
        <w:r w:rsidR="000260E4" w:rsidRPr="009278D5">
          <w:rPr>
            <w:lang w:val="en" w:eastAsia="en-US"/>
          </w:rPr>
          <w:delText>limit</w:delText>
        </w:r>
      </w:del>
      <w:ins w:id="717" w:author="author" w:date="2021-01-06T14:56:00Z">
        <w:r w:rsidRPr="005C67E2">
          <w:rPr>
            <w:lang w:val="en-US" w:eastAsia="en-US"/>
          </w:rPr>
          <w:t>de</w:t>
        </w:r>
        <w:r w:rsidR="000260E4" w:rsidRPr="005C67E2">
          <w:rPr>
            <w:lang w:val="en-US" w:eastAsia="en-US"/>
          </w:rPr>
          <w:t>limit</w:t>
        </w:r>
      </w:ins>
      <w:r w:rsidR="000260E4" w:rsidRPr="005C67E2">
        <w:rPr>
          <w:lang w:val="en-US"/>
          <w:rPrChange w:id="718" w:author="author" w:date="2021-01-06T14:56:00Z">
            <w:rPr>
              <w:lang w:val="en"/>
            </w:rPr>
          </w:rPrChange>
        </w:rPr>
        <w:t xml:space="preserve"> the </w:t>
      </w:r>
      <w:del w:id="719" w:author="author" w:date="2021-01-06T14:56:00Z">
        <w:r w:rsidR="000260E4" w:rsidRPr="009278D5">
          <w:rPr>
            <w:lang w:val="en" w:eastAsia="en-US"/>
          </w:rPr>
          <w:delText>selection</w:delText>
        </w:r>
      </w:del>
      <w:ins w:id="720" w:author="author" w:date="2021-01-06T14:56:00Z">
        <w:r w:rsidRPr="005C67E2">
          <w:rPr>
            <w:lang w:val="en-US" w:eastAsia="en-US"/>
          </w:rPr>
          <w:t>range</w:t>
        </w:r>
      </w:ins>
      <w:r w:rsidRPr="005C67E2">
        <w:rPr>
          <w:lang w:val="en-US"/>
          <w:rPrChange w:id="721" w:author="author" w:date="2021-01-06T14:56:00Z">
            <w:rPr>
              <w:lang w:val="en"/>
            </w:rPr>
          </w:rPrChange>
        </w:rPr>
        <w:t xml:space="preserve"> </w:t>
      </w:r>
      <w:r w:rsidR="000260E4" w:rsidRPr="005C67E2">
        <w:rPr>
          <w:lang w:val="en-US"/>
          <w:rPrChange w:id="722" w:author="author" w:date="2021-01-06T14:56:00Z">
            <w:rPr>
              <w:lang w:val="en"/>
            </w:rPr>
          </w:rPrChange>
        </w:rPr>
        <w:t xml:space="preserve">of relevant electronic resources and </w:t>
      </w:r>
      <w:del w:id="723" w:author="author" w:date="2021-01-06T14:56:00Z">
        <w:r w:rsidR="000260E4" w:rsidRPr="009278D5">
          <w:rPr>
            <w:lang w:val="en" w:eastAsia="en-US"/>
          </w:rPr>
          <w:delText>to define</w:delText>
        </w:r>
      </w:del>
      <w:ins w:id="724" w:author="author" w:date="2021-01-06T14:56:00Z">
        <w:r w:rsidRPr="005C67E2">
          <w:rPr>
            <w:lang w:val="en-US" w:eastAsia="en-US"/>
          </w:rPr>
          <w:t>specify</w:t>
        </w:r>
      </w:ins>
      <w:r w:rsidR="000260E4" w:rsidRPr="005C67E2">
        <w:rPr>
          <w:lang w:val="en-US"/>
          <w:rPrChange w:id="725" w:author="author" w:date="2021-01-06T14:56:00Z">
            <w:rPr>
              <w:lang w:val="en"/>
            </w:rPr>
          </w:rPrChange>
        </w:rPr>
        <w:t xml:space="preserve"> the search terms, the </w:t>
      </w:r>
      <w:r w:rsidR="0028441F" w:rsidRPr="005C67E2">
        <w:rPr>
          <w:lang w:val="en-US"/>
          <w:rPrChange w:id="726" w:author="author" w:date="2021-01-06T14:56:00Z">
            <w:rPr>
              <w:lang w:val="en"/>
            </w:rPr>
          </w:rPrChange>
        </w:rPr>
        <w:t xml:space="preserve">body of literature </w:t>
      </w:r>
      <w:r w:rsidR="000260E4" w:rsidRPr="005C67E2">
        <w:rPr>
          <w:lang w:val="en-US"/>
          <w:rPrChange w:id="727" w:author="author" w:date="2021-01-06T14:56:00Z">
            <w:rPr>
              <w:lang w:val="en"/>
            </w:rPr>
          </w:rPrChange>
        </w:rPr>
        <w:t xml:space="preserve">was </w:t>
      </w:r>
      <w:r w:rsidR="00704963" w:rsidRPr="005C67E2">
        <w:rPr>
          <w:lang w:val="en-US"/>
          <w:rPrChange w:id="728" w:author="author" w:date="2021-01-06T14:56:00Z">
            <w:rPr>
              <w:lang w:val="en"/>
            </w:rPr>
          </w:rPrChange>
        </w:rPr>
        <w:t>explored</w:t>
      </w:r>
      <w:r w:rsidR="000260E4" w:rsidRPr="005C67E2">
        <w:rPr>
          <w:lang w:val="en-US"/>
          <w:rPrChange w:id="729" w:author="author" w:date="2021-01-06T14:56:00Z">
            <w:rPr>
              <w:lang w:val="en"/>
            </w:rPr>
          </w:rPrChange>
        </w:rPr>
        <w:t xml:space="preserve"> </w:t>
      </w:r>
      <w:del w:id="730" w:author="author" w:date="2021-01-06T14:56:00Z">
        <w:r w:rsidR="000260E4" w:rsidRPr="009278D5">
          <w:rPr>
            <w:lang w:val="en" w:eastAsia="en-US"/>
          </w:rPr>
          <w:delText>with different</w:delText>
        </w:r>
      </w:del>
      <w:ins w:id="731" w:author="author" w:date="2021-01-06T14:56:00Z">
        <w:r w:rsidRPr="005C67E2">
          <w:rPr>
            <w:lang w:val="en-US" w:eastAsia="en-US"/>
          </w:rPr>
          <w:t>using various</w:t>
        </w:r>
      </w:ins>
      <w:r w:rsidR="000260E4" w:rsidRPr="005C67E2">
        <w:rPr>
          <w:lang w:val="en-US"/>
          <w:rPrChange w:id="732" w:author="author" w:date="2021-01-06T14:56:00Z">
            <w:rPr>
              <w:lang w:val="en"/>
            </w:rPr>
          </w:rPrChange>
        </w:rPr>
        <w:t xml:space="preserve"> search terms via the database service </w:t>
      </w:r>
      <w:r w:rsidR="000260E4" w:rsidRPr="005C67E2">
        <w:rPr>
          <w:i/>
          <w:lang w:val="en-US"/>
          <w:rPrChange w:id="733" w:author="author" w:date="2021-01-06T14:56:00Z">
            <w:rPr>
              <w:i/>
              <w:lang w:val="en"/>
            </w:rPr>
          </w:rPrChange>
        </w:rPr>
        <w:t>Metalib</w:t>
      </w:r>
      <w:r w:rsidR="000260E4" w:rsidRPr="005C67E2">
        <w:rPr>
          <w:lang w:val="en-US"/>
          <w:rPrChange w:id="734" w:author="author" w:date="2021-01-06T14:56:00Z">
            <w:rPr>
              <w:lang w:val="en"/>
            </w:rPr>
          </w:rPrChange>
        </w:rPr>
        <w:t xml:space="preserve"> and the software </w:t>
      </w:r>
      <w:r w:rsidR="000260E4" w:rsidRPr="005C67E2">
        <w:rPr>
          <w:i/>
          <w:lang w:val="en-US"/>
          <w:rPrChange w:id="735" w:author="author" w:date="2021-01-06T14:56:00Z">
            <w:rPr>
              <w:i/>
              <w:lang w:val="en"/>
            </w:rPr>
          </w:rPrChange>
        </w:rPr>
        <w:t>Publish or Perish</w:t>
      </w:r>
      <w:r w:rsidR="000260E4" w:rsidRPr="005C67E2">
        <w:rPr>
          <w:lang w:val="en-US"/>
          <w:rPrChange w:id="736" w:author="author" w:date="2021-01-06T14:56:00Z">
            <w:rPr>
              <w:lang w:val="en"/>
            </w:rPr>
          </w:rPrChange>
        </w:rPr>
        <w:t xml:space="preserve"> (Harzing 2007).</w:t>
      </w:r>
    </w:p>
    <w:p w14:paraId="0A680849" w14:textId="541294E9" w:rsidR="000260E4" w:rsidRPr="005C67E2" w:rsidRDefault="000260E4" w:rsidP="005C67E2">
      <w:pPr>
        <w:pBdr>
          <w:top w:val="nil"/>
          <w:left w:val="nil"/>
          <w:bottom w:val="nil"/>
          <w:right w:val="nil"/>
          <w:between w:val="nil"/>
        </w:pBdr>
        <w:spacing w:line="480" w:lineRule="auto"/>
        <w:jc w:val="both"/>
        <w:rPr>
          <w:b/>
          <w:smallCaps/>
          <w:lang w:val="en-US"/>
          <w:rPrChange w:id="737" w:author="author" w:date="2021-01-06T14:56:00Z">
            <w:rPr>
              <w:b/>
              <w:smallCaps/>
              <w:color w:val="595959"/>
              <w:lang w:val="en-US"/>
            </w:rPr>
          </w:rPrChange>
        </w:rPr>
        <w:pPrChange w:id="738" w:author="author" w:date="2021-01-06T14:56:00Z">
          <w:pPr>
            <w:pBdr>
              <w:top w:val="nil"/>
              <w:left w:val="nil"/>
              <w:bottom w:val="nil"/>
              <w:right w:val="nil"/>
              <w:between w:val="nil"/>
            </w:pBdr>
            <w:jc w:val="both"/>
          </w:pPr>
        </w:pPrChange>
      </w:pPr>
    </w:p>
    <w:tbl>
      <w:tblPr>
        <w:tblStyle w:val="2"/>
        <w:tblW w:w="65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85"/>
        <w:gridCol w:w="3285"/>
      </w:tblGrid>
      <w:tr w:rsidR="000260E4" w:rsidRPr="00CF46A9" w14:paraId="35F04FCB" w14:textId="77777777" w:rsidTr="000260E4">
        <w:trPr>
          <w:trHeight w:val="266"/>
        </w:trPr>
        <w:tc>
          <w:tcPr>
            <w:tcW w:w="3285" w:type="dxa"/>
            <w:tcBorders>
              <w:bottom w:val="single" w:sz="4" w:space="0" w:color="000000"/>
            </w:tcBorders>
          </w:tcPr>
          <w:p w14:paraId="3ABBF414" w14:textId="5BB6C384" w:rsidR="000260E4" w:rsidRPr="005C67E2" w:rsidRDefault="000260E4" w:rsidP="005C67E2">
            <w:pPr>
              <w:spacing w:line="480" w:lineRule="auto"/>
              <w:jc w:val="both"/>
              <w:rPr>
                <w:i/>
                <w:color w:val="auto"/>
                <w:lang w:val="en-US"/>
                <w:rPrChange w:id="739" w:author="author" w:date="2021-01-06T14:56:00Z">
                  <w:rPr>
                    <w:i/>
                  </w:rPr>
                </w:rPrChange>
              </w:rPr>
              <w:pPrChange w:id="740" w:author="author" w:date="2021-01-06T14:56:00Z">
                <w:pPr>
                  <w:jc w:val="both"/>
                </w:pPr>
              </w:pPrChange>
            </w:pPr>
            <w:r w:rsidRPr="005C67E2">
              <w:rPr>
                <w:i/>
                <w:lang w:val="en-US"/>
                <w:rPrChange w:id="741" w:author="author" w:date="2021-01-06T14:56:00Z">
                  <w:rPr>
                    <w:i/>
                  </w:rPr>
                </w:rPrChange>
              </w:rPr>
              <w:t>Dat</w:t>
            </w:r>
            <w:r w:rsidR="00704963" w:rsidRPr="005C67E2">
              <w:rPr>
                <w:i/>
                <w:lang w:val="en-US"/>
                <w:rPrChange w:id="742" w:author="author" w:date="2021-01-06T14:56:00Z">
                  <w:rPr>
                    <w:i/>
                  </w:rPr>
                </w:rPrChange>
              </w:rPr>
              <w:t>abase</w:t>
            </w:r>
          </w:p>
        </w:tc>
        <w:tc>
          <w:tcPr>
            <w:tcW w:w="3285" w:type="dxa"/>
            <w:tcBorders>
              <w:bottom w:val="single" w:sz="4" w:space="0" w:color="000000"/>
            </w:tcBorders>
          </w:tcPr>
          <w:p w14:paraId="578F77B5" w14:textId="313E371F" w:rsidR="000260E4" w:rsidRPr="005C67E2" w:rsidRDefault="00704963" w:rsidP="005C67E2">
            <w:pPr>
              <w:spacing w:line="480" w:lineRule="auto"/>
              <w:jc w:val="both"/>
              <w:rPr>
                <w:i/>
                <w:color w:val="auto"/>
                <w:lang w:val="en-US"/>
                <w:rPrChange w:id="743" w:author="author" w:date="2021-01-06T14:56:00Z">
                  <w:rPr>
                    <w:i/>
                  </w:rPr>
                </w:rPrChange>
              </w:rPr>
              <w:pPrChange w:id="744" w:author="author" w:date="2021-01-06T14:56:00Z">
                <w:pPr>
                  <w:jc w:val="both"/>
                </w:pPr>
              </w:pPrChange>
            </w:pPr>
            <w:r w:rsidRPr="005C67E2">
              <w:rPr>
                <w:i/>
                <w:lang w:val="en-US"/>
                <w:rPrChange w:id="745" w:author="author" w:date="2021-01-06T14:56:00Z">
                  <w:rPr>
                    <w:i/>
                  </w:rPr>
                </w:rPrChange>
              </w:rPr>
              <w:t xml:space="preserve">Date of </w:t>
            </w:r>
            <w:r w:rsidR="00EE587E" w:rsidRPr="005C67E2">
              <w:rPr>
                <w:i/>
                <w:lang w:val="en-US"/>
                <w:rPrChange w:id="746" w:author="author" w:date="2021-01-06T14:56:00Z">
                  <w:rPr>
                    <w:i/>
                  </w:rPr>
                </w:rPrChange>
              </w:rPr>
              <w:t>I</w:t>
            </w:r>
            <w:r w:rsidRPr="005C67E2">
              <w:rPr>
                <w:i/>
                <w:lang w:val="en-US"/>
                <w:rPrChange w:id="747" w:author="author" w:date="2021-01-06T14:56:00Z">
                  <w:rPr>
                    <w:i/>
                  </w:rPr>
                </w:rPrChange>
              </w:rPr>
              <w:t>nquiry</w:t>
            </w:r>
          </w:p>
        </w:tc>
      </w:tr>
      <w:tr w:rsidR="000260E4" w:rsidRPr="00CF46A9" w14:paraId="3372BC2D" w14:textId="77777777" w:rsidTr="000260E4">
        <w:trPr>
          <w:trHeight w:val="269"/>
        </w:trPr>
        <w:tc>
          <w:tcPr>
            <w:tcW w:w="3285" w:type="dxa"/>
            <w:tcBorders>
              <w:top w:val="single" w:sz="4" w:space="0" w:color="000000"/>
            </w:tcBorders>
          </w:tcPr>
          <w:p w14:paraId="5F31EDF2" w14:textId="77777777" w:rsidR="000260E4" w:rsidRPr="005C67E2" w:rsidRDefault="000260E4" w:rsidP="005C67E2">
            <w:pPr>
              <w:spacing w:line="480" w:lineRule="auto"/>
              <w:jc w:val="both"/>
              <w:rPr>
                <w:color w:val="auto"/>
                <w:lang w:val="en-US"/>
                <w:rPrChange w:id="748" w:author="author" w:date="2021-01-06T14:56:00Z">
                  <w:rPr/>
                </w:rPrChange>
              </w:rPr>
              <w:pPrChange w:id="749" w:author="author" w:date="2021-01-06T14:56:00Z">
                <w:pPr>
                  <w:jc w:val="both"/>
                </w:pPr>
              </w:pPrChange>
            </w:pPr>
            <w:r w:rsidRPr="005C67E2">
              <w:rPr>
                <w:lang w:val="en-US"/>
                <w:rPrChange w:id="750" w:author="author" w:date="2021-01-06T14:56:00Z">
                  <w:rPr/>
                </w:rPrChange>
              </w:rPr>
              <w:t>Heinoline</w:t>
            </w:r>
          </w:p>
        </w:tc>
        <w:tc>
          <w:tcPr>
            <w:tcW w:w="3285" w:type="dxa"/>
            <w:tcBorders>
              <w:top w:val="single" w:sz="4" w:space="0" w:color="000000"/>
            </w:tcBorders>
          </w:tcPr>
          <w:p w14:paraId="19823688" w14:textId="59665098" w:rsidR="000260E4" w:rsidRPr="005C67E2" w:rsidRDefault="00884184" w:rsidP="005C67E2">
            <w:pPr>
              <w:spacing w:line="480" w:lineRule="auto"/>
              <w:jc w:val="both"/>
              <w:rPr>
                <w:color w:val="auto"/>
                <w:lang w:val="en-US"/>
                <w:rPrChange w:id="751" w:author="author" w:date="2021-01-06T14:56:00Z">
                  <w:rPr/>
                </w:rPrChange>
              </w:rPr>
              <w:pPrChange w:id="752" w:author="author" w:date="2021-01-06T14:56:00Z">
                <w:pPr>
                  <w:jc w:val="both"/>
                </w:pPr>
              </w:pPrChange>
            </w:pPr>
            <w:r w:rsidRPr="005C67E2">
              <w:rPr>
                <w:lang w:val="en-US"/>
                <w:rPrChange w:id="753" w:author="author" w:date="2021-01-06T14:56:00Z">
                  <w:rPr/>
                </w:rPrChange>
              </w:rPr>
              <w:t>03/</w:t>
            </w:r>
            <w:r w:rsidR="000260E4" w:rsidRPr="005C67E2">
              <w:rPr>
                <w:lang w:val="en-US"/>
                <w:rPrChange w:id="754" w:author="author" w:date="2021-01-06T14:56:00Z">
                  <w:rPr/>
                </w:rPrChange>
              </w:rPr>
              <w:t>13</w:t>
            </w:r>
            <w:r w:rsidRPr="005C67E2">
              <w:rPr>
                <w:lang w:val="en-US"/>
                <w:rPrChange w:id="755" w:author="author" w:date="2021-01-06T14:56:00Z">
                  <w:rPr/>
                </w:rPrChange>
              </w:rPr>
              <w:t>/</w:t>
            </w:r>
            <w:r w:rsidR="000260E4" w:rsidRPr="005C67E2">
              <w:rPr>
                <w:lang w:val="en-US"/>
                <w:rPrChange w:id="756" w:author="author" w:date="2021-01-06T14:56:00Z">
                  <w:rPr/>
                </w:rPrChange>
              </w:rPr>
              <w:t xml:space="preserve">2020 </w:t>
            </w:r>
          </w:p>
        </w:tc>
      </w:tr>
      <w:tr w:rsidR="000260E4" w:rsidRPr="00CF46A9" w14:paraId="14682329" w14:textId="77777777" w:rsidTr="000260E4">
        <w:trPr>
          <w:trHeight w:val="269"/>
        </w:trPr>
        <w:tc>
          <w:tcPr>
            <w:tcW w:w="3285" w:type="dxa"/>
          </w:tcPr>
          <w:p w14:paraId="53A9C9BC" w14:textId="77777777" w:rsidR="000260E4" w:rsidRPr="005C67E2" w:rsidRDefault="000260E4" w:rsidP="005C67E2">
            <w:pPr>
              <w:spacing w:line="480" w:lineRule="auto"/>
              <w:jc w:val="both"/>
              <w:rPr>
                <w:color w:val="auto"/>
                <w:lang w:val="en-US"/>
                <w:rPrChange w:id="757" w:author="author" w:date="2021-01-06T14:56:00Z">
                  <w:rPr/>
                </w:rPrChange>
              </w:rPr>
              <w:pPrChange w:id="758" w:author="author" w:date="2021-01-06T14:56:00Z">
                <w:pPr>
                  <w:jc w:val="both"/>
                </w:pPr>
              </w:pPrChange>
            </w:pPr>
            <w:r w:rsidRPr="005C67E2">
              <w:rPr>
                <w:lang w:val="en-US"/>
                <w:rPrChange w:id="759" w:author="author" w:date="2021-01-06T14:56:00Z">
                  <w:rPr/>
                </w:rPrChange>
              </w:rPr>
              <w:t>Web of Science</w:t>
            </w:r>
          </w:p>
        </w:tc>
        <w:tc>
          <w:tcPr>
            <w:tcW w:w="3285" w:type="dxa"/>
          </w:tcPr>
          <w:p w14:paraId="33AD24C3" w14:textId="17F38427" w:rsidR="000260E4" w:rsidRPr="005C67E2" w:rsidRDefault="00884184" w:rsidP="005C67E2">
            <w:pPr>
              <w:spacing w:line="480" w:lineRule="auto"/>
              <w:jc w:val="both"/>
              <w:rPr>
                <w:color w:val="auto"/>
                <w:lang w:val="en-US"/>
                <w:rPrChange w:id="760" w:author="author" w:date="2021-01-06T14:56:00Z">
                  <w:rPr/>
                </w:rPrChange>
              </w:rPr>
              <w:pPrChange w:id="761" w:author="author" w:date="2021-01-06T14:56:00Z">
                <w:pPr>
                  <w:jc w:val="both"/>
                </w:pPr>
              </w:pPrChange>
            </w:pPr>
            <w:r w:rsidRPr="005C67E2">
              <w:rPr>
                <w:lang w:val="en-US"/>
                <w:rPrChange w:id="762" w:author="author" w:date="2021-01-06T14:56:00Z">
                  <w:rPr/>
                </w:rPrChange>
              </w:rPr>
              <w:t>03/</w:t>
            </w:r>
            <w:r w:rsidR="000260E4" w:rsidRPr="005C67E2">
              <w:rPr>
                <w:lang w:val="en-US"/>
                <w:rPrChange w:id="763" w:author="author" w:date="2021-01-06T14:56:00Z">
                  <w:rPr/>
                </w:rPrChange>
              </w:rPr>
              <w:t>18</w:t>
            </w:r>
            <w:r w:rsidRPr="005C67E2">
              <w:rPr>
                <w:lang w:val="en-US"/>
                <w:rPrChange w:id="764" w:author="author" w:date="2021-01-06T14:56:00Z">
                  <w:rPr/>
                </w:rPrChange>
              </w:rPr>
              <w:t>/</w:t>
            </w:r>
            <w:r w:rsidR="000260E4" w:rsidRPr="005C67E2">
              <w:rPr>
                <w:lang w:val="en-US"/>
                <w:rPrChange w:id="765" w:author="author" w:date="2021-01-06T14:56:00Z">
                  <w:rPr/>
                </w:rPrChange>
              </w:rPr>
              <w:t>2020</w:t>
            </w:r>
          </w:p>
        </w:tc>
      </w:tr>
      <w:tr w:rsidR="000260E4" w:rsidRPr="00CF46A9" w14:paraId="08D5339F" w14:textId="77777777" w:rsidTr="000260E4">
        <w:trPr>
          <w:trHeight w:val="269"/>
        </w:trPr>
        <w:tc>
          <w:tcPr>
            <w:tcW w:w="3285" w:type="dxa"/>
          </w:tcPr>
          <w:p w14:paraId="7A1998F5" w14:textId="77777777" w:rsidR="000260E4" w:rsidRPr="005C67E2" w:rsidRDefault="000260E4" w:rsidP="005C67E2">
            <w:pPr>
              <w:spacing w:line="480" w:lineRule="auto"/>
              <w:jc w:val="both"/>
              <w:rPr>
                <w:color w:val="auto"/>
                <w:lang w:val="en-US"/>
                <w:rPrChange w:id="766" w:author="author" w:date="2021-01-06T14:56:00Z">
                  <w:rPr/>
                </w:rPrChange>
              </w:rPr>
              <w:pPrChange w:id="767" w:author="author" w:date="2021-01-06T14:56:00Z">
                <w:pPr>
                  <w:jc w:val="both"/>
                </w:pPr>
              </w:pPrChange>
            </w:pPr>
            <w:r w:rsidRPr="005C67E2">
              <w:rPr>
                <w:lang w:val="en-US"/>
                <w:rPrChange w:id="768" w:author="author" w:date="2021-01-06T14:56:00Z">
                  <w:rPr/>
                </w:rPrChange>
              </w:rPr>
              <w:t>Google Scholar</w:t>
            </w:r>
          </w:p>
        </w:tc>
        <w:tc>
          <w:tcPr>
            <w:tcW w:w="3285" w:type="dxa"/>
          </w:tcPr>
          <w:p w14:paraId="430DF0A1" w14:textId="47A006C8" w:rsidR="000260E4" w:rsidRPr="005C67E2" w:rsidRDefault="00884184" w:rsidP="005C67E2">
            <w:pPr>
              <w:spacing w:line="480" w:lineRule="auto"/>
              <w:jc w:val="both"/>
              <w:rPr>
                <w:color w:val="auto"/>
                <w:lang w:val="en-US"/>
                <w:rPrChange w:id="769" w:author="author" w:date="2021-01-06T14:56:00Z">
                  <w:rPr/>
                </w:rPrChange>
              </w:rPr>
              <w:pPrChange w:id="770" w:author="author" w:date="2021-01-06T14:56:00Z">
                <w:pPr>
                  <w:jc w:val="both"/>
                </w:pPr>
              </w:pPrChange>
            </w:pPr>
            <w:r w:rsidRPr="005C67E2">
              <w:rPr>
                <w:lang w:val="en-US"/>
                <w:rPrChange w:id="771" w:author="author" w:date="2021-01-06T14:56:00Z">
                  <w:rPr/>
                </w:rPrChange>
              </w:rPr>
              <w:t>03/</w:t>
            </w:r>
            <w:r w:rsidR="000260E4" w:rsidRPr="005C67E2">
              <w:rPr>
                <w:lang w:val="en-US"/>
                <w:rPrChange w:id="772" w:author="author" w:date="2021-01-06T14:56:00Z">
                  <w:rPr/>
                </w:rPrChange>
              </w:rPr>
              <w:t>19</w:t>
            </w:r>
            <w:r w:rsidRPr="005C67E2">
              <w:rPr>
                <w:lang w:val="en-US"/>
                <w:rPrChange w:id="773" w:author="author" w:date="2021-01-06T14:56:00Z">
                  <w:rPr/>
                </w:rPrChange>
              </w:rPr>
              <w:t>/</w:t>
            </w:r>
            <w:r w:rsidR="000260E4" w:rsidRPr="005C67E2">
              <w:rPr>
                <w:lang w:val="en-US"/>
                <w:rPrChange w:id="774" w:author="author" w:date="2021-01-06T14:56:00Z">
                  <w:rPr/>
                </w:rPrChange>
              </w:rPr>
              <w:t>2020</w:t>
            </w:r>
          </w:p>
        </w:tc>
      </w:tr>
      <w:tr w:rsidR="000260E4" w:rsidRPr="00CF46A9" w14:paraId="779B8875" w14:textId="77777777" w:rsidTr="000260E4">
        <w:trPr>
          <w:trHeight w:val="269"/>
        </w:trPr>
        <w:tc>
          <w:tcPr>
            <w:tcW w:w="3285" w:type="dxa"/>
          </w:tcPr>
          <w:p w14:paraId="762A1A26" w14:textId="77777777" w:rsidR="000260E4" w:rsidRPr="005C67E2" w:rsidRDefault="000260E4" w:rsidP="005C67E2">
            <w:pPr>
              <w:spacing w:line="480" w:lineRule="auto"/>
              <w:jc w:val="both"/>
              <w:rPr>
                <w:color w:val="auto"/>
                <w:lang w:val="en-US"/>
                <w:rPrChange w:id="775" w:author="author" w:date="2021-01-06T14:56:00Z">
                  <w:rPr/>
                </w:rPrChange>
              </w:rPr>
              <w:pPrChange w:id="776" w:author="author" w:date="2021-01-06T14:56:00Z">
                <w:pPr>
                  <w:jc w:val="both"/>
                </w:pPr>
              </w:pPrChange>
            </w:pPr>
            <w:r w:rsidRPr="005C67E2">
              <w:rPr>
                <w:lang w:val="en-US"/>
                <w:rPrChange w:id="777" w:author="author" w:date="2021-01-06T14:56:00Z">
                  <w:rPr/>
                </w:rPrChange>
              </w:rPr>
              <w:t>Taylor &amp; Francis</w:t>
            </w:r>
          </w:p>
        </w:tc>
        <w:tc>
          <w:tcPr>
            <w:tcW w:w="3285" w:type="dxa"/>
          </w:tcPr>
          <w:p w14:paraId="483A1745" w14:textId="2F62E004" w:rsidR="000260E4" w:rsidRPr="005C67E2" w:rsidRDefault="00884184" w:rsidP="005C67E2">
            <w:pPr>
              <w:spacing w:line="480" w:lineRule="auto"/>
              <w:jc w:val="both"/>
              <w:rPr>
                <w:color w:val="auto"/>
                <w:lang w:val="en-US"/>
                <w:rPrChange w:id="778" w:author="author" w:date="2021-01-06T14:56:00Z">
                  <w:rPr/>
                </w:rPrChange>
              </w:rPr>
              <w:pPrChange w:id="779" w:author="author" w:date="2021-01-06T14:56:00Z">
                <w:pPr>
                  <w:jc w:val="both"/>
                </w:pPr>
              </w:pPrChange>
            </w:pPr>
            <w:r w:rsidRPr="005C67E2">
              <w:rPr>
                <w:lang w:val="en-US"/>
                <w:rPrChange w:id="780" w:author="author" w:date="2021-01-06T14:56:00Z">
                  <w:rPr/>
                </w:rPrChange>
              </w:rPr>
              <w:t>03/</w:t>
            </w:r>
            <w:r w:rsidR="000260E4" w:rsidRPr="005C67E2">
              <w:rPr>
                <w:lang w:val="en-US"/>
                <w:rPrChange w:id="781" w:author="author" w:date="2021-01-06T14:56:00Z">
                  <w:rPr/>
                </w:rPrChange>
              </w:rPr>
              <w:t>16</w:t>
            </w:r>
            <w:r w:rsidRPr="005C67E2">
              <w:rPr>
                <w:lang w:val="en-US"/>
                <w:rPrChange w:id="782" w:author="author" w:date="2021-01-06T14:56:00Z">
                  <w:rPr/>
                </w:rPrChange>
              </w:rPr>
              <w:t>/</w:t>
            </w:r>
            <w:r w:rsidR="000260E4" w:rsidRPr="005C67E2">
              <w:rPr>
                <w:lang w:val="en-US"/>
                <w:rPrChange w:id="783" w:author="author" w:date="2021-01-06T14:56:00Z">
                  <w:rPr/>
                </w:rPrChange>
              </w:rPr>
              <w:t>2020</w:t>
            </w:r>
          </w:p>
        </w:tc>
      </w:tr>
      <w:tr w:rsidR="000260E4" w:rsidRPr="00CF46A9" w14:paraId="4A05CDCE" w14:textId="77777777" w:rsidTr="000260E4">
        <w:trPr>
          <w:trHeight w:val="269"/>
        </w:trPr>
        <w:tc>
          <w:tcPr>
            <w:tcW w:w="3285" w:type="dxa"/>
            <w:tcBorders>
              <w:bottom w:val="single" w:sz="4" w:space="0" w:color="000000"/>
            </w:tcBorders>
          </w:tcPr>
          <w:p w14:paraId="24CEDAE7" w14:textId="77777777" w:rsidR="000260E4" w:rsidRPr="005C67E2" w:rsidRDefault="000260E4" w:rsidP="005C67E2">
            <w:pPr>
              <w:spacing w:line="480" w:lineRule="auto"/>
              <w:jc w:val="both"/>
              <w:rPr>
                <w:color w:val="auto"/>
                <w:lang w:val="en-US"/>
                <w:rPrChange w:id="784" w:author="author" w:date="2021-01-06T14:56:00Z">
                  <w:rPr/>
                </w:rPrChange>
              </w:rPr>
              <w:pPrChange w:id="785" w:author="author" w:date="2021-01-06T14:56:00Z">
                <w:pPr>
                  <w:jc w:val="both"/>
                </w:pPr>
              </w:pPrChange>
            </w:pPr>
            <w:r w:rsidRPr="005C67E2">
              <w:rPr>
                <w:lang w:val="en-US"/>
                <w:rPrChange w:id="786" w:author="author" w:date="2021-01-06T14:56:00Z">
                  <w:rPr/>
                </w:rPrChange>
              </w:rPr>
              <w:t>JSTOR</w:t>
            </w:r>
          </w:p>
        </w:tc>
        <w:tc>
          <w:tcPr>
            <w:tcW w:w="3285" w:type="dxa"/>
            <w:tcBorders>
              <w:bottom w:val="single" w:sz="4" w:space="0" w:color="000000"/>
            </w:tcBorders>
          </w:tcPr>
          <w:p w14:paraId="2EB0A710" w14:textId="42E36C59" w:rsidR="000260E4" w:rsidRPr="005C67E2" w:rsidRDefault="00884184" w:rsidP="005C67E2">
            <w:pPr>
              <w:spacing w:line="480" w:lineRule="auto"/>
              <w:jc w:val="both"/>
              <w:rPr>
                <w:color w:val="auto"/>
                <w:lang w:val="en-US"/>
                <w:rPrChange w:id="787" w:author="author" w:date="2021-01-06T14:56:00Z">
                  <w:rPr/>
                </w:rPrChange>
              </w:rPr>
              <w:pPrChange w:id="788" w:author="author" w:date="2021-01-06T14:56:00Z">
                <w:pPr>
                  <w:jc w:val="both"/>
                </w:pPr>
              </w:pPrChange>
            </w:pPr>
            <w:r w:rsidRPr="005C67E2">
              <w:rPr>
                <w:lang w:val="en-US"/>
                <w:rPrChange w:id="789" w:author="author" w:date="2021-01-06T14:56:00Z">
                  <w:rPr/>
                </w:rPrChange>
              </w:rPr>
              <w:t>03/</w:t>
            </w:r>
            <w:r w:rsidR="000260E4" w:rsidRPr="005C67E2">
              <w:rPr>
                <w:lang w:val="en-US"/>
                <w:rPrChange w:id="790" w:author="author" w:date="2021-01-06T14:56:00Z">
                  <w:rPr/>
                </w:rPrChange>
              </w:rPr>
              <w:t>21</w:t>
            </w:r>
            <w:r w:rsidRPr="005C67E2">
              <w:rPr>
                <w:lang w:val="en-US"/>
                <w:rPrChange w:id="791" w:author="author" w:date="2021-01-06T14:56:00Z">
                  <w:rPr/>
                </w:rPrChange>
              </w:rPr>
              <w:t>/</w:t>
            </w:r>
            <w:r w:rsidR="000260E4" w:rsidRPr="005C67E2">
              <w:rPr>
                <w:lang w:val="en-US"/>
                <w:rPrChange w:id="792" w:author="author" w:date="2021-01-06T14:56:00Z">
                  <w:rPr/>
                </w:rPrChange>
              </w:rPr>
              <w:t>2020</w:t>
            </w:r>
          </w:p>
        </w:tc>
      </w:tr>
    </w:tbl>
    <w:p w14:paraId="5BB52C21" w14:textId="6AFE8EAF" w:rsidR="000260E4" w:rsidRPr="005C67E2" w:rsidRDefault="000260E4" w:rsidP="005C67E2">
      <w:pPr>
        <w:pBdr>
          <w:top w:val="nil"/>
          <w:left w:val="nil"/>
          <w:bottom w:val="nil"/>
          <w:right w:val="nil"/>
          <w:between w:val="nil"/>
        </w:pBdr>
        <w:spacing w:line="480" w:lineRule="auto"/>
        <w:jc w:val="both"/>
        <w:rPr>
          <w:lang w:val="en-US"/>
          <w:rPrChange w:id="793" w:author="author" w:date="2021-01-06T14:56:00Z">
            <w:rPr>
              <w:b/>
              <w:smallCaps/>
              <w:color w:val="595959"/>
            </w:rPr>
          </w:rPrChange>
        </w:rPr>
        <w:pPrChange w:id="794" w:author="author" w:date="2021-01-06T14:56:00Z">
          <w:pPr>
            <w:pBdr>
              <w:top w:val="nil"/>
              <w:left w:val="nil"/>
              <w:bottom w:val="nil"/>
              <w:right w:val="nil"/>
              <w:between w:val="nil"/>
            </w:pBdr>
            <w:jc w:val="both"/>
          </w:pPr>
        </w:pPrChange>
      </w:pPr>
      <w:r w:rsidRPr="005C67E2">
        <w:rPr>
          <w:lang w:val="en-US"/>
          <w:rPrChange w:id="795" w:author="author" w:date="2021-01-06T14:56:00Z">
            <w:rPr>
              <w:b/>
              <w:smallCaps/>
              <w:color w:val="595959"/>
            </w:rPr>
          </w:rPrChange>
        </w:rPr>
        <w:t>Figure 1</w:t>
      </w:r>
      <w:r w:rsidR="00EE587E" w:rsidRPr="005C67E2">
        <w:rPr>
          <w:lang w:val="en-US"/>
          <w:rPrChange w:id="796" w:author="author" w:date="2021-01-06T14:56:00Z">
            <w:rPr>
              <w:b/>
              <w:smallCaps/>
              <w:color w:val="595959"/>
            </w:rPr>
          </w:rPrChange>
        </w:rPr>
        <w:t>:</w:t>
      </w:r>
      <w:r w:rsidRPr="005C67E2">
        <w:rPr>
          <w:lang w:val="en-US"/>
          <w:rPrChange w:id="797" w:author="author" w:date="2021-01-06T14:56:00Z">
            <w:rPr>
              <w:b/>
              <w:smallCaps/>
              <w:color w:val="595959"/>
            </w:rPr>
          </w:rPrChange>
        </w:rPr>
        <w:t xml:space="preserve"> Databases</w:t>
      </w:r>
      <w:ins w:id="798" w:author="author" w:date="2021-01-06T14:56:00Z">
        <w:r w:rsidR="00B530DF" w:rsidRPr="005C67E2">
          <w:rPr>
            <w:bCs/>
            <w:lang w:val="en-US"/>
          </w:rPr>
          <w:t xml:space="preserve"> S</w:t>
        </w:r>
        <w:r w:rsidR="00C84EC2" w:rsidRPr="005C67E2">
          <w:rPr>
            <w:bCs/>
            <w:lang w:val="en-US"/>
          </w:rPr>
          <w:t>earched</w:t>
        </w:r>
      </w:ins>
    </w:p>
    <w:p w14:paraId="21D02CF6" w14:textId="77777777" w:rsidR="00F76792" w:rsidRPr="005C67E2" w:rsidRDefault="00F76792" w:rsidP="005C67E2">
      <w:pPr>
        <w:spacing w:line="480" w:lineRule="auto"/>
        <w:jc w:val="both"/>
        <w:rPr>
          <w:lang w:val="en-US"/>
          <w:rPrChange w:id="799" w:author="author" w:date="2021-01-06T14:56:00Z">
            <w:rPr/>
          </w:rPrChange>
        </w:rPr>
        <w:pPrChange w:id="800" w:author="author" w:date="2021-01-06T14:56:00Z">
          <w:pPr>
            <w:jc w:val="both"/>
          </w:pPr>
        </w:pPrChange>
      </w:pPr>
    </w:p>
    <w:p w14:paraId="180D0DCE" w14:textId="68657F7F" w:rsidR="00884184" w:rsidRPr="005C67E2" w:rsidRDefault="0088418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801" w:author="author" w:date="2021-01-06T14:56:00Z">
            <w:rPr>
              <w:lang w:val="en"/>
            </w:rPr>
          </w:rPrChange>
        </w:rPr>
      </w:pPr>
      <w:r w:rsidRPr="005C67E2">
        <w:rPr>
          <w:lang w:val="en-US"/>
          <w:rPrChange w:id="802" w:author="author" w:date="2021-01-06T14:56:00Z">
            <w:rPr>
              <w:lang w:val="en"/>
            </w:rPr>
          </w:rPrChange>
        </w:rPr>
        <w:t xml:space="preserve">This search (February </w:t>
      </w:r>
      <w:del w:id="803" w:author="author" w:date="2021-01-06T14:56:00Z">
        <w:r w:rsidRPr="009278D5">
          <w:rPr>
            <w:lang w:val="en" w:eastAsia="en-US"/>
          </w:rPr>
          <w:delText>and</w:delText>
        </w:r>
      </w:del>
      <w:ins w:id="804" w:author="author" w:date="2021-01-06T14:56:00Z">
        <w:r w:rsidR="00FE5AA0" w:rsidRPr="005C67E2">
          <w:rPr>
            <w:lang w:val="en-US" w:eastAsia="en-US"/>
          </w:rPr>
          <w:t>–</w:t>
        </w:r>
      </w:ins>
      <w:r w:rsidRPr="005C67E2">
        <w:rPr>
          <w:lang w:val="en-US"/>
          <w:rPrChange w:id="805" w:author="author" w:date="2021-01-06T14:56:00Z">
            <w:rPr>
              <w:lang w:val="en"/>
            </w:rPr>
          </w:rPrChange>
        </w:rPr>
        <w:t xml:space="preserve"> March 2020) </w:t>
      </w:r>
      <w:del w:id="806" w:author="author" w:date="2021-01-06T14:56:00Z">
        <w:r w:rsidRPr="009278D5">
          <w:rPr>
            <w:lang w:val="en" w:eastAsia="en-US"/>
          </w:rPr>
          <w:delText>resulted in</w:delText>
        </w:r>
      </w:del>
      <w:ins w:id="807" w:author="author" w:date="2021-01-06T14:56:00Z">
        <w:r w:rsidR="00413AF6" w:rsidRPr="005C67E2">
          <w:rPr>
            <w:lang w:val="en-US" w:eastAsia="en-US"/>
          </w:rPr>
          <w:t>returned</w:t>
        </w:r>
      </w:ins>
      <w:r w:rsidRPr="005C67E2">
        <w:rPr>
          <w:lang w:val="en-US"/>
          <w:rPrChange w:id="808" w:author="author" w:date="2021-01-06T14:56:00Z">
            <w:rPr>
              <w:lang w:val="en"/>
            </w:rPr>
          </w:rPrChange>
        </w:rPr>
        <w:t xml:space="preserve"> a total of 18,665 </w:t>
      </w:r>
      <w:del w:id="809" w:author="author" w:date="2021-01-06T14:56:00Z">
        <w:r w:rsidRPr="009278D5">
          <w:rPr>
            <w:lang w:val="en" w:eastAsia="en-US"/>
          </w:rPr>
          <w:delText>titles</w:delText>
        </w:r>
      </w:del>
      <w:ins w:id="810" w:author="author" w:date="2021-01-06T14:56:00Z">
        <w:r w:rsidR="00FE5AA0" w:rsidRPr="005C67E2">
          <w:rPr>
            <w:lang w:val="en-US" w:eastAsia="en-US"/>
          </w:rPr>
          <w:t>results</w:t>
        </w:r>
      </w:ins>
      <w:r w:rsidRPr="005C67E2">
        <w:rPr>
          <w:lang w:val="en-US"/>
          <w:rPrChange w:id="811" w:author="author" w:date="2021-01-06T14:56:00Z">
            <w:rPr>
              <w:lang w:val="en"/>
            </w:rPr>
          </w:rPrChange>
        </w:rPr>
        <w:t>.</w:t>
      </w:r>
    </w:p>
    <w:p w14:paraId="6504FFED" w14:textId="18D9135D" w:rsidR="00FE5AA0" w:rsidRPr="005C67E2" w:rsidRDefault="00FA0E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812" w:author="author" w:date="2021-01-06T14:56:00Z"/>
          <w:lang w:val="en-US" w:eastAsia="en-US"/>
        </w:rPr>
      </w:pPr>
      <w:del w:id="813" w:author="author" w:date="2021-01-06T14:56:00Z">
        <w:r w:rsidRPr="009278D5">
          <w:rPr>
            <w:lang w:val="en" w:eastAsia="en-US"/>
          </w:rPr>
          <w:delText>Determining</w:delText>
        </w:r>
      </w:del>
    </w:p>
    <w:p w14:paraId="24D67E12" w14:textId="703D9D01" w:rsidR="002936A4" w:rsidRPr="005C67E2" w:rsidRDefault="002936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814" w:author="author" w:date="2021-01-06T14:56:00Z">
        <w:r w:rsidRPr="005C67E2">
          <w:rPr>
            <w:lang w:val="en-US" w:eastAsia="en-US"/>
          </w:rPr>
          <w:t>Defining</w:t>
        </w:r>
      </w:ins>
      <w:r w:rsidRPr="005C67E2">
        <w:rPr>
          <w:lang w:val="en-US"/>
          <w:rPrChange w:id="815" w:author="author" w:date="2021-01-06T14:56:00Z">
            <w:rPr>
              <w:lang w:val="en"/>
            </w:rPr>
          </w:rPrChange>
        </w:rPr>
        <w:t xml:space="preserve"> </w:t>
      </w:r>
      <w:r w:rsidR="000260E4" w:rsidRPr="005C67E2">
        <w:rPr>
          <w:lang w:val="en-US"/>
          <w:rPrChange w:id="816" w:author="author" w:date="2021-01-06T14:56:00Z">
            <w:rPr>
              <w:lang w:val="en"/>
            </w:rPr>
          </w:rPrChange>
        </w:rPr>
        <w:t xml:space="preserve">the search terms </w:t>
      </w:r>
      <w:del w:id="817" w:author="author" w:date="2021-01-06T14:56:00Z">
        <w:r w:rsidR="00FA0E67" w:rsidRPr="009278D5">
          <w:rPr>
            <w:lang w:val="en" w:eastAsia="en-US"/>
          </w:rPr>
          <w:delText xml:space="preserve">in </w:delText>
        </w:r>
        <w:r w:rsidR="000260E4" w:rsidRPr="009278D5">
          <w:rPr>
            <w:lang w:val="en" w:eastAsia="en-US"/>
          </w:rPr>
          <w:delText>combin</w:delText>
        </w:r>
        <w:r w:rsidR="00FA0E67" w:rsidRPr="009278D5">
          <w:rPr>
            <w:lang w:val="en" w:eastAsia="en-US"/>
          </w:rPr>
          <w:delText>ation</w:delText>
        </w:r>
        <w:r w:rsidR="000260E4" w:rsidRPr="009278D5">
          <w:rPr>
            <w:lang w:val="en" w:eastAsia="en-US"/>
          </w:rPr>
          <w:delText xml:space="preserve"> with</w:delText>
        </w:r>
      </w:del>
      <w:ins w:id="818" w:author="author" w:date="2021-01-06T14:56:00Z">
        <w:r w:rsidR="00413AF6" w:rsidRPr="005C67E2">
          <w:rPr>
            <w:lang w:val="en-US" w:eastAsia="en-US"/>
          </w:rPr>
          <w:t>and</w:t>
        </w:r>
        <w:r w:rsidR="000260E4" w:rsidRPr="005C67E2">
          <w:rPr>
            <w:lang w:val="en-US" w:eastAsia="en-US"/>
          </w:rPr>
          <w:t xml:space="preserve"> </w:t>
        </w:r>
        <w:r w:rsidR="00413AF6" w:rsidRPr="005C67E2">
          <w:rPr>
            <w:lang w:val="en-US" w:eastAsia="en-US"/>
          </w:rPr>
          <w:t>Boolean</w:t>
        </w:r>
      </w:ins>
      <w:r w:rsidR="00413AF6" w:rsidRPr="005C67E2">
        <w:rPr>
          <w:lang w:val="en-US"/>
          <w:rPrChange w:id="819" w:author="author" w:date="2021-01-06T14:56:00Z">
            <w:rPr>
              <w:lang w:val="en"/>
            </w:rPr>
          </w:rPrChange>
        </w:rPr>
        <w:t xml:space="preserve"> </w:t>
      </w:r>
      <w:r w:rsidR="00FB24E0" w:rsidRPr="005C67E2">
        <w:rPr>
          <w:lang w:val="en-US"/>
          <w:rPrChange w:id="820" w:author="author" w:date="2021-01-06T14:56:00Z">
            <w:rPr>
              <w:lang w:val="en"/>
            </w:rPr>
          </w:rPrChange>
        </w:rPr>
        <w:t>operators</w:t>
      </w:r>
      <w:del w:id="821" w:author="author" w:date="2021-01-06T14:56:00Z">
        <w:r w:rsidR="00FB24E0" w:rsidRPr="009278D5">
          <w:rPr>
            <w:lang w:val="en" w:eastAsia="en-US"/>
          </w:rPr>
          <w:delText xml:space="preserve"> according to Boole</w:delText>
        </w:r>
      </w:del>
      <w:r w:rsidR="00FB24E0" w:rsidRPr="005C67E2">
        <w:rPr>
          <w:lang w:val="en-US"/>
          <w:rPrChange w:id="822" w:author="author" w:date="2021-01-06T14:56:00Z">
            <w:rPr>
              <w:lang w:val="en"/>
            </w:rPr>
          </w:rPrChange>
        </w:rPr>
        <w:t xml:space="preserve"> was </w:t>
      </w:r>
      <w:r w:rsidR="000260E4" w:rsidRPr="005C67E2">
        <w:rPr>
          <w:lang w:val="en-US"/>
          <w:rPrChange w:id="823" w:author="author" w:date="2021-01-06T14:56:00Z">
            <w:rPr>
              <w:lang w:val="en"/>
            </w:rPr>
          </w:rPrChange>
        </w:rPr>
        <w:t xml:space="preserve">central to </w:t>
      </w:r>
      <w:r w:rsidR="00FB24E0" w:rsidRPr="005C67E2">
        <w:rPr>
          <w:lang w:val="en-US"/>
          <w:rPrChange w:id="824" w:author="author" w:date="2021-01-06T14:56:00Z">
            <w:rPr>
              <w:lang w:val="en"/>
            </w:rPr>
          </w:rPrChange>
        </w:rPr>
        <w:t xml:space="preserve">searching </w:t>
      </w:r>
      <w:r w:rsidR="000260E4" w:rsidRPr="005C67E2">
        <w:rPr>
          <w:lang w:val="en-US"/>
          <w:rPrChange w:id="825" w:author="author" w:date="2021-01-06T14:56:00Z">
            <w:rPr>
              <w:lang w:val="en"/>
            </w:rPr>
          </w:rPrChange>
        </w:rPr>
        <w:t xml:space="preserve">the databases. In order to systematically narrow down the </w:t>
      </w:r>
      <w:r w:rsidR="00FA0E67" w:rsidRPr="005C67E2">
        <w:rPr>
          <w:lang w:val="en-US"/>
          <w:rPrChange w:id="826" w:author="author" w:date="2021-01-06T14:56:00Z">
            <w:rPr>
              <w:lang w:val="en"/>
            </w:rPr>
          </w:rPrChange>
        </w:rPr>
        <w:t>search</w:t>
      </w:r>
      <w:r w:rsidR="000260E4" w:rsidRPr="005C67E2">
        <w:rPr>
          <w:lang w:val="en-US"/>
          <w:rPrChange w:id="827" w:author="author" w:date="2021-01-06T14:56:00Z">
            <w:rPr>
              <w:lang w:val="en"/>
            </w:rPr>
          </w:rPrChange>
        </w:rPr>
        <w:t xml:space="preserve">, the following search terms were used </w:t>
      </w:r>
      <w:del w:id="828" w:author="author" w:date="2021-01-06T14:56:00Z">
        <w:r w:rsidR="000260E4" w:rsidRPr="009278D5">
          <w:rPr>
            <w:lang w:val="en" w:eastAsia="en-US"/>
          </w:rPr>
          <w:delText>in</w:delText>
        </w:r>
      </w:del>
      <w:ins w:id="829" w:author="author" w:date="2021-01-06T14:56:00Z">
        <w:r w:rsidRPr="005C67E2">
          <w:rPr>
            <w:lang w:val="en-US" w:eastAsia="en-US"/>
          </w:rPr>
          <w:t>across</w:t>
        </w:r>
      </w:ins>
      <w:r w:rsidR="000260E4" w:rsidRPr="005C67E2">
        <w:rPr>
          <w:lang w:val="en-US"/>
          <w:rPrChange w:id="830" w:author="author" w:date="2021-01-06T14:56:00Z">
            <w:rPr>
              <w:lang w:val="en"/>
            </w:rPr>
          </w:rPrChange>
        </w:rPr>
        <w:t xml:space="preserve"> all databases: “interpreter” OR “translator” AND “wiretap” OR “intercept” AND “evidence</w:t>
      </w:r>
      <w:del w:id="831" w:author="author" w:date="2021-01-06T14:56:00Z">
        <w:r w:rsidR="000260E4" w:rsidRPr="009278D5">
          <w:rPr>
            <w:lang w:val="en" w:eastAsia="en-US"/>
          </w:rPr>
          <w:delText>”.</w:delText>
        </w:r>
      </w:del>
      <w:ins w:id="832" w:author="author" w:date="2021-01-06T14:56:00Z">
        <w:r w:rsidR="00413AF6" w:rsidRPr="005C67E2">
          <w:rPr>
            <w:lang w:val="en-US" w:eastAsia="en-US"/>
          </w:rPr>
          <w:t>.</w:t>
        </w:r>
        <w:r w:rsidR="000260E4" w:rsidRPr="005C67E2">
          <w:rPr>
            <w:lang w:val="en-US" w:eastAsia="en-US"/>
          </w:rPr>
          <w:t>”</w:t>
        </w:r>
      </w:ins>
      <w:r w:rsidR="000260E4" w:rsidRPr="005C67E2">
        <w:rPr>
          <w:lang w:val="en-US"/>
          <w:rPrChange w:id="833" w:author="author" w:date="2021-01-06T14:56:00Z">
            <w:rPr>
              <w:lang w:val="en"/>
            </w:rPr>
          </w:rPrChange>
        </w:rPr>
        <w:t xml:space="preserve"> The process </w:t>
      </w:r>
      <w:r w:rsidR="00FA0E67" w:rsidRPr="005C67E2">
        <w:rPr>
          <w:lang w:val="en-US"/>
          <w:rPrChange w:id="834" w:author="author" w:date="2021-01-06T14:56:00Z">
            <w:rPr>
              <w:lang w:val="en"/>
            </w:rPr>
          </w:rPrChange>
        </w:rPr>
        <w:t>of determining</w:t>
      </w:r>
      <w:r w:rsidR="000260E4" w:rsidRPr="005C67E2">
        <w:rPr>
          <w:lang w:val="en-US"/>
          <w:rPrChange w:id="835" w:author="author" w:date="2021-01-06T14:56:00Z">
            <w:rPr>
              <w:lang w:val="en"/>
            </w:rPr>
          </w:rPrChange>
        </w:rPr>
        <w:t xml:space="preserve"> the search terms was based on the PICO scheme</w:t>
      </w:r>
      <w:del w:id="836" w:author="author" w:date="2021-01-06T14:56:00Z">
        <w:r w:rsidR="000260E4" w:rsidRPr="009278D5">
          <w:rPr>
            <w:lang w:val="en" w:eastAsia="en-US"/>
          </w:rPr>
          <w:delText>. The</w:delText>
        </w:r>
      </w:del>
      <w:ins w:id="837" w:author="author" w:date="2021-01-06T14:56:00Z">
        <w:r w:rsidR="00413AF6" w:rsidRPr="005C67E2">
          <w:rPr>
            <w:lang w:val="en-US" w:eastAsia="en-US"/>
          </w:rPr>
          <w:t>:</w:t>
        </w:r>
        <w:r w:rsidR="000260E4" w:rsidRPr="005C67E2">
          <w:rPr>
            <w:lang w:val="en-US" w:eastAsia="en-US"/>
          </w:rPr>
          <w:t xml:space="preserve"> </w:t>
        </w:r>
        <w:r w:rsidR="00413AF6" w:rsidRPr="005C67E2">
          <w:rPr>
            <w:lang w:val="en-US" w:eastAsia="en-US"/>
          </w:rPr>
          <w:t>t</w:t>
        </w:r>
        <w:r w:rsidR="000260E4" w:rsidRPr="005C67E2">
          <w:rPr>
            <w:lang w:val="en-US" w:eastAsia="en-US"/>
          </w:rPr>
          <w:t>he</w:t>
        </w:r>
      </w:ins>
      <w:r w:rsidR="000260E4" w:rsidRPr="005C67E2">
        <w:rPr>
          <w:lang w:val="en-US"/>
          <w:rPrChange w:id="838" w:author="author" w:date="2021-01-06T14:56:00Z">
            <w:rPr>
              <w:lang w:val="en"/>
            </w:rPr>
          </w:rPrChange>
        </w:rPr>
        <w:t xml:space="preserve"> target group (P = population) “interpreter” OR “translator</w:t>
      </w:r>
      <w:del w:id="839" w:author="author" w:date="2021-01-06T14:56:00Z">
        <w:r w:rsidR="000260E4" w:rsidRPr="009278D5">
          <w:rPr>
            <w:lang w:val="en" w:eastAsia="en-US"/>
          </w:rPr>
          <w:delText>”,</w:delText>
        </w:r>
      </w:del>
      <w:ins w:id="840" w:author="author" w:date="2021-01-06T14:56:00Z">
        <w:r w:rsidR="000260E4" w:rsidRPr="005C67E2">
          <w:rPr>
            <w:lang w:val="en-US" w:eastAsia="en-US"/>
          </w:rPr>
          <w:t>”</w:t>
        </w:r>
      </w:ins>
      <w:r w:rsidR="000260E4" w:rsidRPr="005C67E2">
        <w:rPr>
          <w:lang w:val="en-US"/>
          <w:rPrChange w:id="841" w:author="author" w:date="2021-01-06T14:56:00Z">
            <w:rPr>
              <w:lang w:val="en"/>
            </w:rPr>
          </w:rPrChange>
        </w:rPr>
        <w:t xml:space="preserve"> and </w:t>
      </w:r>
      <w:r w:rsidR="00FA0E67" w:rsidRPr="005C67E2">
        <w:rPr>
          <w:lang w:val="en-US"/>
          <w:rPrChange w:id="842" w:author="author" w:date="2021-01-06T14:56:00Z">
            <w:rPr>
              <w:lang w:val="en"/>
            </w:rPr>
          </w:rPrChange>
        </w:rPr>
        <w:t xml:space="preserve">the </w:t>
      </w:r>
      <w:r w:rsidR="000260E4" w:rsidRPr="005C67E2">
        <w:rPr>
          <w:lang w:val="en-US"/>
          <w:rPrChange w:id="843" w:author="author" w:date="2021-01-06T14:56:00Z">
            <w:rPr>
              <w:lang w:val="en"/>
            </w:rPr>
          </w:rPrChange>
        </w:rPr>
        <w:t xml:space="preserve">action (I = intervention) “wiretap” OR “intercept” </w:t>
      </w:r>
      <w:r w:rsidR="00413AF6" w:rsidRPr="005C67E2">
        <w:rPr>
          <w:lang w:val="en-US"/>
          <w:rPrChange w:id="844" w:author="author" w:date="2021-01-06T14:56:00Z">
            <w:rPr>
              <w:lang w:val="en"/>
            </w:rPr>
          </w:rPrChange>
        </w:rPr>
        <w:t>as well as</w:t>
      </w:r>
      <w:r w:rsidR="000260E4" w:rsidRPr="005C67E2">
        <w:rPr>
          <w:lang w:val="en-US"/>
          <w:rPrChange w:id="845" w:author="author" w:date="2021-01-06T14:56:00Z">
            <w:rPr>
              <w:lang w:val="en"/>
            </w:rPr>
          </w:rPrChange>
        </w:rPr>
        <w:t xml:space="preserve"> the result (O = outcome) “evidence” </w:t>
      </w:r>
      <w:del w:id="846" w:author="author" w:date="2021-01-06T14:56:00Z">
        <w:r w:rsidR="000260E4" w:rsidRPr="009278D5">
          <w:rPr>
            <w:lang w:val="en" w:eastAsia="en-US"/>
          </w:rPr>
          <w:delText xml:space="preserve">should </w:delText>
        </w:r>
        <w:r w:rsidR="00FA0E67" w:rsidRPr="009278D5">
          <w:rPr>
            <w:lang w:val="en" w:eastAsia="en-US"/>
          </w:rPr>
          <w:delText>lead</w:delText>
        </w:r>
      </w:del>
      <w:ins w:id="847" w:author="author" w:date="2021-01-06T14:56:00Z">
        <w:r w:rsidR="00413AF6" w:rsidRPr="005C67E2">
          <w:rPr>
            <w:lang w:val="en-US" w:eastAsia="en-US"/>
          </w:rPr>
          <w:t xml:space="preserve">were </w:t>
        </w:r>
        <w:r w:rsidRPr="005C67E2">
          <w:rPr>
            <w:lang w:val="en-US" w:eastAsia="en-US"/>
          </w:rPr>
          <w:t>expected</w:t>
        </w:r>
      </w:ins>
      <w:r w:rsidR="00413AF6" w:rsidRPr="005C67E2">
        <w:rPr>
          <w:lang w:val="en-US"/>
          <w:rPrChange w:id="848" w:author="author" w:date="2021-01-06T14:56:00Z">
            <w:rPr>
              <w:lang w:val="en"/>
            </w:rPr>
          </w:rPrChange>
        </w:rPr>
        <w:t xml:space="preserve"> to </w:t>
      </w:r>
      <w:ins w:id="849" w:author="author" w:date="2021-01-06T14:56:00Z">
        <w:r w:rsidR="00413AF6" w:rsidRPr="005C67E2">
          <w:rPr>
            <w:lang w:val="en-US" w:eastAsia="en-US"/>
          </w:rPr>
          <w:t xml:space="preserve">return </w:t>
        </w:r>
      </w:ins>
      <w:r w:rsidR="000260E4" w:rsidRPr="005C67E2">
        <w:rPr>
          <w:lang w:val="en-US"/>
          <w:rPrChange w:id="850" w:author="author" w:date="2021-01-06T14:56:00Z">
            <w:rPr>
              <w:lang w:val="en"/>
            </w:rPr>
          </w:rPrChange>
        </w:rPr>
        <w:t xml:space="preserve">relevant primary studies in English. “Evidence” was chosen as the </w:t>
      </w:r>
      <w:del w:id="851" w:author="author" w:date="2021-01-06T14:56:00Z">
        <w:r w:rsidR="000260E4" w:rsidRPr="009278D5">
          <w:rPr>
            <w:lang w:val="en" w:eastAsia="en-US"/>
          </w:rPr>
          <w:delText>result, as</w:delText>
        </w:r>
      </w:del>
      <w:ins w:id="852" w:author="author" w:date="2021-01-06T14:56:00Z">
        <w:r w:rsidRPr="005C67E2">
          <w:rPr>
            <w:lang w:val="en-US" w:eastAsia="en-US"/>
          </w:rPr>
          <w:t>‘outcome’</w:t>
        </w:r>
        <w:r w:rsidR="00413AF6" w:rsidRPr="005C67E2">
          <w:rPr>
            <w:lang w:val="en-US" w:eastAsia="en-US"/>
          </w:rPr>
          <w:t xml:space="preserve"> because</w:t>
        </w:r>
      </w:ins>
      <w:r w:rsidR="000260E4" w:rsidRPr="005C67E2">
        <w:rPr>
          <w:lang w:val="en-US"/>
          <w:rPrChange w:id="853" w:author="author" w:date="2021-01-06T14:56:00Z">
            <w:rPr>
              <w:lang w:val="en"/>
            </w:rPr>
          </w:rPrChange>
        </w:rPr>
        <w:t xml:space="preserve"> </w:t>
      </w:r>
      <w:r w:rsidR="00C13B6F" w:rsidRPr="005C67E2">
        <w:rPr>
          <w:lang w:val="en-US"/>
          <w:rPrChange w:id="854" w:author="author" w:date="2021-01-06T14:56:00Z">
            <w:rPr>
              <w:lang w:val="en"/>
            </w:rPr>
          </w:rPrChange>
        </w:rPr>
        <w:t xml:space="preserve">interception </w:t>
      </w:r>
      <w:r w:rsidR="000260E4" w:rsidRPr="005C67E2">
        <w:rPr>
          <w:lang w:val="en-US"/>
          <w:rPrChange w:id="855" w:author="author" w:date="2021-01-06T14:56:00Z">
            <w:rPr>
              <w:lang w:val="en"/>
            </w:rPr>
          </w:rPrChange>
        </w:rPr>
        <w:t xml:space="preserve">aims to collect evidence. </w:t>
      </w:r>
      <w:del w:id="856" w:author="author" w:date="2021-01-06T14:56:00Z">
        <w:r w:rsidR="00FA0E67" w:rsidRPr="009278D5">
          <w:rPr>
            <w:lang w:val="en" w:eastAsia="en-US"/>
          </w:rPr>
          <w:delText>Due to</w:delText>
        </w:r>
      </w:del>
      <w:ins w:id="857" w:author="author" w:date="2021-01-06T14:56:00Z">
        <w:r w:rsidR="0091647C" w:rsidRPr="005C67E2">
          <w:rPr>
            <w:lang w:val="en-US" w:eastAsia="en-US"/>
          </w:rPr>
          <w:t>Given</w:t>
        </w:r>
      </w:ins>
      <w:r w:rsidR="00FA0E67" w:rsidRPr="005C67E2">
        <w:rPr>
          <w:lang w:val="en-US"/>
          <w:rPrChange w:id="858" w:author="author" w:date="2021-01-06T14:56:00Z">
            <w:rPr>
              <w:lang w:val="en"/>
            </w:rPr>
          </w:rPrChange>
        </w:rPr>
        <w:t xml:space="preserve"> the nature of the research question, </w:t>
      </w:r>
      <w:del w:id="859" w:author="author" w:date="2021-01-06T14:56:00Z">
        <w:r w:rsidR="00FA0E67" w:rsidRPr="009278D5">
          <w:rPr>
            <w:lang w:val="en" w:eastAsia="en-US"/>
          </w:rPr>
          <w:delText>a</w:delText>
        </w:r>
      </w:del>
      <w:ins w:id="860" w:author="author" w:date="2021-01-06T14:56:00Z">
        <w:r w:rsidR="0091647C" w:rsidRPr="005C67E2">
          <w:rPr>
            <w:lang w:val="en-US" w:eastAsia="en-US"/>
          </w:rPr>
          <w:t>no</w:t>
        </w:r>
      </w:ins>
      <w:r w:rsidR="000260E4" w:rsidRPr="005C67E2">
        <w:rPr>
          <w:lang w:val="en-US"/>
          <w:rPrChange w:id="861" w:author="author" w:date="2021-01-06T14:56:00Z">
            <w:rPr>
              <w:lang w:val="en"/>
            </w:rPr>
          </w:rPrChange>
        </w:rPr>
        <w:t xml:space="preserve"> comparison value (C = Comparison) was </w:t>
      </w:r>
      <w:del w:id="862" w:author="author" w:date="2021-01-06T14:56:00Z">
        <w:r w:rsidR="000260E4" w:rsidRPr="009278D5">
          <w:rPr>
            <w:lang w:val="en" w:eastAsia="en-US"/>
          </w:rPr>
          <w:delText>not chosen</w:delText>
        </w:r>
      </w:del>
      <w:ins w:id="863" w:author="author" w:date="2021-01-06T14:56:00Z">
        <w:r w:rsidR="0091647C" w:rsidRPr="005C67E2">
          <w:rPr>
            <w:lang w:val="en-US" w:eastAsia="en-US"/>
          </w:rPr>
          <w:t>assigned</w:t>
        </w:r>
      </w:ins>
      <w:r w:rsidR="000260E4" w:rsidRPr="005C67E2">
        <w:rPr>
          <w:lang w:val="en-US"/>
          <w:rPrChange w:id="864" w:author="author" w:date="2021-01-06T14:56:00Z">
            <w:rPr>
              <w:lang w:val="en"/>
            </w:rPr>
          </w:rPrChange>
        </w:rPr>
        <w:t xml:space="preserve">. </w:t>
      </w:r>
      <w:r w:rsidR="0023568A" w:rsidRPr="005C67E2">
        <w:rPr>
          <w:lang w:val="en-US"/>
          <w:rPrChange w:id="865" w:author="author" w:date="2021-01-06T14:56:00Z">
            <w:rPr>
              <w:lang w:val="en"/>
            </w:rPr>
          </w:rPrChange>
        </w:rPr>
        <w:t xml:space="preserve">For </w:t>
      </w:r>
      <w:del w:id="866" w:author="author" w:date="2021-01-06T14:56:00Z">
        <w:r w:rsidR="000260E4" w:rsidRPr="009278D5">
          <w:rPr>
            <w:lang w:val="en" w:eastAsia="en-US"/>
          </w:rPr>
          <w:delText>pragmatic reasons</w:delText>
        </w:r>
      </w:del>
      <w:ins w:id="867" w:author="author" w:date="2021-01-06T14:56:00Z">
        <w:r w:rsidR="0091647C" w:rsidRPr="005C67E2">
          <w:rPr>
            <w:lang w:val="en-US" w:eastAsia="en-US"/>
          </w:rPr>
          <w:t>consistency</w:t>
        </w:r>
      </w:ins>
      <w:r w:rsidR="0023568A" w:rsidRPr="005C67E2">
        <w:rPr>
          <w:lang w:val="en-US"/>
          <w:rPrChange w:id="868" w:author="author" w:date="2021-01-06T14:56:00Z">
            <w:rPr>
              <w:lang w:val="en"/>
            </w:rPr>
          </w:rPrChange>
        </w:rPr>
        <w:t>,</w:t>
      </w:r>
      <w:r w:rsidR="000260E4" w:rsidRPr="005C67E2">
        <w:rPr>
          <w:lang w:val="en-US"/>
          <w:rPrChange w:id="869" w:author="author" w:date="2021-01-06T14:56:00Z">
            <w:rPr>
              <w:lang w:val="en"/>
            </w:rPr>
          </w:rPrChange>
        </w:rPr>
        <w:t xml:space="preserve"> the search </w:t>
      </w:r>
      <w:del w:id="870" w:author="author" w:date="2021-01-06T14:56:00Z">
        <w:r w:rsidR="000260E4" w:rsidRPr="009278D5">
          <w:rPr>
            <w:lang w:val="en" w:eastAsia="en-US"/>
          </w:rPr>
          <w:delText xml:space="preserve">for relevant references </w:delText>
        </w:r>
      </w:del>
      <w:r w:rsidR="000260E4" w:rsidRPr="005C67E2">
        <w:rPr>
          <w:lang w:val="en-US"/>
          <w:rPrChange w:id="871" w:author="author" w:date="2021-01-06T14:56:00Z">
            <w:rPr>
              <w:lang w:val="en"/>
            </w:rPr>
          </w:rPrChange>
        </w:rPr>
        <w:t>was carried out exclusively in English</w:t>
      </w:r>
      <w:del w:id="872" w:author="author" w:date="2021-01-06T14:56:00Z">
        <w:r w:rsidR="000260E4" w:rsidRPr="009278D5">
          <w:rPr>
            <w:lang w:val="en" w:eastAsia="en-US"/>
          </w:rPr>
          <w:delText xml:space="preserve"> to enable a uniform approach</w:delText>
        </w:r>
        <w:r w:rsidR="009278D5" w:rsidRPr="009278D5">
          <w:rPr>
            <w:vertAlign w:val="superscript"/>
          </w:rPr>
          <w:footnoteReference w:id="5"/>
        </w:r>
        <w:r w:rsidR="000260E4" w:rsidRPr="009278D5">
          <w:rPr>
            <w:lang w:val="en" w:eastAsia="en-US"/>
          </w:rPr>
          <w:delText xml:space="preserve">. </w:delText>
        </w:r>
        <w:r w:rsidR="000260E4" w:rsidRPr="00B226B1">
          <w:rPr>
            <w:lang w:val="en-US" w:eastAsia="en-US"/>
          </w:rPr>
          <w:delText>A</w:delText>
        </w:r>
      </w:del>
      <w:ins w:id="875" w:author="author" w:date="2021-01-06T14:56:00Z">
        <w:r w:rsidR="0091647C" w:rsidRPr="005C67E2">
          <w:rPr>
            <w:lang w:val="en-US" w:eastAsia="en-US"/>
          </w:rPr>
          <w:t>.</w:t>
        </w:r>
        <w:r w:rsidR="009278D5" w:rsidRPr="005C67E2">
          <w:rPr>
            <w:vertAlign w:val="superscript"/>
            <w:lang w:val="en-US"/>
          </w:rPr>
          <w:footnoteReference w:id="6"/>
        </w:r>
        <w:r w:rsidR="000260E4" w:rsidRPr="005C67E2">
          <w:rPr>
            <w:lang w:val="en-US" w:eastAsia="en-US"/>
          </w:rPr>
          <w:t xml:space="preserve"> </w:t>
        </w:r>
        <w:r w:rsidR="0091647C" w:rsidRPr="005C67E2">
          <w:rPr>
            <w:lang w:val="en-US" w:eastAsia="en-US"/>
          </w:rPr>
          <w:t>No</w:t>
        </w:r>
      </w:ins>
      <w:r w:rsidR="000260E4" w:rsidRPr="00CF46A9">
        <w:rPr>
          <w:lang w:val="en-US" w:eastAsia="en-US"/>
        </w:rPr>
        <w:t xml:space="preserve"> time limit was </w:t>
      </w:r>
      <w:del w:id="878" w:author="author" w:date="2021-01-06T14:56:00Z">
        <w:r w:rsidR="000260E4" w:rsidRPr="00C13B6F">
          <w:rPr>
            <w:lang w:val="en-US" w:eastAsia="en-US"/>
          </w:rPr>
          <w:delText xml:space="preserve">not </w:delText>
        </w:r>
        <w:r w:rsidR="00FA0E67" w:rsidRPr="00C13B6F">
          <w:rPr>
            <w:lang w:val="en-US" w:eastAsia="en-US"/>
          </w:rPr>
          <w:delText>established</w:delText>
        </w:r>
      </w:del>
      <w:ins w:id="879" w:author="author" w:date="2021-01-06T14:56:00Z">
        <w:r w:rsidR="0091647C" w:rsidRPr="00CF46A9">
          <w:rPr>
            <w:lang w:val="en-US" w:eastAsia="en-US"/>
          </w:rPr>
          <w:t>set</w:t>
        </w:r>
      </w:ins>
      <w:r w:rsidR="0091647C" w:rsidRPr="00CF46A9">
        <w:rPr>
          <w:lang w:val="en-US" w:eastAsia="en-US"/>
        </w:rPr>
        <w:t>.</w:t>
      </w:r>
    </w:p>
    <w:p w14:paraId="3DC7E048" w14:textId="1497CFCB" w:rsidR="00F76792" w:rsidRPr="00CF46A9" w:rsidRDefault="0091647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880" w:author="author" w:date="2021-01-06T14:56:00Z"/>
          <w:lang w:val="en-US" w:eastAsia="en-US"/>
        </w:rPr>
      </w:pPr>
      <w:ins w:id="881" w:author="author" w:date="2021-01-06T14:56:00Z">
        <w:r w:rsidRPr="00CF46A9">
          <w:rPr>
            <w:lang w:val="en-US" w:eastAsia="en-US"/>
          </w:rPr>
          <w:t xml:space="preserve"> </w:t>
        </w:r>
      </w:ins>
    </w:p>
    <w:p w14:paraId="006F5103" w14:textId="26A4DA4D" w:rsidR="008B6FD3" w:rsidRPr="005C67E2" w:rsidRDefault="008B6FD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882" w:author="author" w:date="2021-01-06T14:56:00Z">
            <w:rPr>
              <w:lang w:val="en"/>
            </w:rPr>
          </w:rPrChange>
        </w:rPr>
      </w:pPr>
      <w:r w:rsidRPr="005C67E2">
        <w:rPr>
          <w:lang w:val="en-US"/>
          <w:rPrChange w:id="883" w:author="author" w:date="2021-01-06T14:56:00Z">
            <w:rPr>
              <w:lang w:val="en"/>
            </w:rPr>
          </w:rPrChange>
        </w:rPr>
        <w:t xml:space="preserve">All references were fed into a Citavi project and duplicate </w:t>
      </w:r>
      <w:del w:id="884" w:author="author" w:date="2021-01-06T14:56:00Z">
        <w:r w:rsidRPr="009278D5">
          <w:rPr>
            <w:lang w:val="en" w:eastAsia="en-US"/>
          </w:rPr>
          <w:delText>responses</w:delText>
        </w:r>
      </w:del>
      <w:ins w:id="885" w:author="author" w:date="2021-01-06T14:56:00Z">
        <w:r w:rsidR="0023568A" w:rsidRPr="005C67E2">
          <w:rPr>
            <w:lang w:val="en-US" w:eastAsia="en-US"/>
          </w:rPr>
          <w:t>results</w:t>
        </w:r>
      </w:ins>
      <w:r w:rsidR="0023568A" w:rsidRPr="005C67E2">
        <w:rPr>
          <w:lang w:val="en-US"/>
          <w:rPrChange w:id="886" w:author="author" w:date="2021-01-06T14:56:00Z">
            <w:rPr>
              <w:lang w:val="en"/>
            </w:rPr>
          </w:rPrChange>
        </w:rPr>
        <w:t xml:space="preserve"> </w:t>
      </w:r>
      <w:r w:rsidRPr="005C67E2">
        <w:rPr>
          <w:lang w:val="en-US"/>
          <w:rPrChange w:id="887" w:author="author" w:date="2021-01-06T14:56:00Z">
            <w:rPr>
              <w:lang w:val="en"/>
            </w:rPr>
          </w:rPrChange>
        </w:rPr>
        <w:t>were deleted. The references were then imported into the web-based program Rayyan (Ouzzani et al. 2016)</w:t>
      </w:r>
      <w:r w:rsidR="0023568A" w:rsidRPr="005C67E2">
        <w:rPr>
          <w:lang w:val="en-US"/>
          <w:rPrChange w:id="888" w:author="author" w:date="2021-01-06T14:56:00Z">
            <w:rPr>
              <w:lang w:val="en"/>
            </w:rPr>
          </w:rPrChange>
        </w:rPr>
        <w:t xml:space="preserve">, </w:t>
      </w:r>
      <w:del w:id="889" w:author="author" w:date="2021-01-06T14:56:00Z">
        <w:r w:rsidRPr="009278D5">
          <w:rPr>
            <w:lang w:val="en" w:eastAsia="en-US"/>
          </w:rPr>
          <w:delText>a software</w:delText>
        </w:r>
      </w:del>
      <w:ins w:id="890" w:author="author" w:date="2021-01-06T14:56:00Z">
        <w:r w:rsidR="0023568A" w:rsidRPr="005C67E2">
          <w:rPr>
            <w:lang w:val="en-US" w:eastAsia="en-US"/>
          </w:rPr>
          <w:t>which was</w:t>
        </w:r>
        <w:r w:rsidRPr="005C67E2">
          <w:rPr>
            <w:lang w:val="en-US" w:eastAsia="en-US"/>
          </w:rPr>
          <w:t xml:space="preserve"> developed</w:t>
        </w:r>
      </w:ins>
      <w:r w:rsidR="00B80527" w:rsidRPr="005C67E2">
        <w:rPr>
          <w:lang w:val="en-US"/>
          <w:rPrChange w:id="891" w:author="author" w:date="2021-01-06T14:56:00Z">
            <w:rPr>
              <w:lang w:val="en"/>
            </w:rPr>
          </w:rPrChange>
        </w:rPr>
        <w:t xml:space="preserve"> specifically</w:t>
      </w:r>
      <w:del w:id="892" w:author="author" w:date="2021-01-06T14:56:00Z">
        <w:r w:rsidRPr="009278D5">
          <w:rPr>
            <w:lang w:val="en" w:eastAsia="en-US"/>
          </w:rPr>
          <w:delText xml:space="preserve"> developed</w:delText>
        </w:r>
      </w:del>
      <w:r w:rsidRPr="005C67E2">
        <w:rPr>
          <w:lang w:val="en-US"/>
          <w:rPrChange w:id="893" w:author="author" w:date="2021-01-06T14:56:00Z">
            <w:rPr>
              <w:lang w:val="en"/>
            </w:rPr>
          </w:rPrChange>
        </w:rPr>
        <w:t xml:space="preserve"> for systematic literature </w:t>
      </w:r>
      <w:r w:rsidR="0028441F" w:rsidRPr="005C67E2">
        <w:rPr>
          <w:lang w:val="en-US"/>
          <w:rPrChange w:id="894" w:author="author" w:date="2021-01-06T14:56:00Z">
            <w:rPr>
              <w:lang w:val="en"/>
            </w:rPr>
          </w:rPrChange>
        </w:rPr>
        <w:t>review</w:t>
      </w:r>
      <w:r w:rsidR="00C13B6F" w:rsidRPr="005C67E2">
        <w:rPr>
          <w:lang w:val="en-US"/>
          <w:rPrChange w:id="895" w:author="author" w:date="2021-01-06T14:56:00Z">
            <w:rPr>
              <w:lang w:val="en"/>
            </w:rPr>
          </w:rPrChange>
        </w:rPr>
        <w:t>s</w:t>
      </w:r>
      <w:r w:rsidRPr="005C67E2">
        <w:rPr>
          <w:lang w:val="en-US"/>
          <w:rPrChange w:id="896" w:author="author" w:date="2021-01-06T14:56:00Z">
            <w:rPr>
              <w:lang w:val="en"/>
            </w:rPr>
          </w:rPrChange>
        </w:rPr>
        <w:t>.</w:t>
      </w:r>
    </w:p>
    <w:p w14:paraId="04E518BF" w14:textId="77777777" w:rsidR="0023568A" w:rsidRPr="005C67E2" w:rsidRDefault="0023568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897" w:author="author" w:date="2021-01-06T14:56:00Z"/>
          <w:lang w:val="en-US" w:eastAsia="en-US"/>
        </w:rPr>
      </w:pPr>
    </w:p>
    <w:p w14:paraId="1096B809" w14:textId="6407A0A1" w:rsidR="000260E4" w:rsidRPr="005C67E2" w:rsidRDefault="000260E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898" w:author="author" w:date="2021-01-06T14:56:00Z">
            <w:rPr>
              <w:lang w:val="en"/>
            </w:rPr>
          </w:rPrChange>
        </w:rPr>
      </w:pPr>
      <w:r w:rsidRPr="005C67E2">
        <w:rPr>
          <w:lang w:val="en-US"/>
          <w:rPrChange w:id="899" w:author="author" w:date="2021-01-06T14:56:00Z">
            <w:rPr>
              <w:lang w:val="en"/>
            </w:rPr>
          </w:rPrChange>
        </w:rPr>
        <w:t xml:space="preserve">In </w:t>
      </w:r>
      <w:del w:id="900" w:author="author" w:date="2021-01-06T14:56:00Z">
        <w:r w:rsidRPr="009278D5">
          <w:rPr>
            <w:lang w:val="en" w:eastAsia="en-US"/>
          </w:rPr>
          <w:delText>phase II</w:delText>
        </w:r>
      </w:del>
      <w:commentRangeStart w:id="901"/>
      <w:ins w:id="902" w:author="author" w:date="2021-01-06T14:56:00Z">
        <w:r w:rsidR="00B2606E" w:rsidRPr="005C67E2">
          <w:rPr>
            <w:lang w:val="en-US" w:eastAsia="en-US"/>
          </w:rPr>
          <w:t xml:space="preserve">step </w:t>
        </w:r>
        <w:commentRangeEnd w:id="901"/>
        <w:r w:rsidR="00B2606E" w:rsidRPr="005C67E2">
          <w:rPr>
            <w:rStyle w:val="CommentReference"/>
            <w:sz w:val="24"/>
            <w:szCs w:val="24"/>
          </w:rPr>
          <w:commentReference w:id="901"/>
        </w:r>
        <w:r w:rsidR="0023568A" w:rsidRPr="005C67E2">
          <w:rPr>
            <w:lang w:val="en-US" w:eastAsia="en-US"/>
          </w:rPr>
          <w:t>two</w:t>
        </w:r>
      </w:ins>
      <w:r w:rsidRPr="005C67E2">
        <w:rPr>
          <w:lang w:val="en-US"/>
          <w:rPrChange w:id="903" w:author="author" w:date="2021-01-06T14:56:00Z">
            <w:rPr>
              <w:lang w:val="en"/>
            </w:rPr>
          </w:rPrChange>
        </w:rPr>
        <w:t xml:space="preserve">, exclusion </w:t>
      </w:r>
      <w:r w:rsidR="008B6FD3" w:rsidRPr="005C67E2">
        <w:rPr>
          <w:lang w:val="en-US"/>
          <w:rPrChange w:id="904" w:author="author" w:date="2021-01-06T14:56:00Z">
            <w:rPr>
              <w:lang w:val="en"/>
            </w:rPr>
          </w:rPrChange>
        </w:rPr>
        <w:t xml:space="preserve">criteria </w:t>
      </w:r>
      <w:r w:rsidRPr="005C67E2">
        <w:rPr>
          <w:lang w:val="en-US"/>
          <w:rPrChange w:id="905" w:author="author" w:date="2021-01-06T14:56:00Z">
            <w:rPr>
              <w:lang w:val="en"/>
            </w:rPr>
          </w:rPrChange>
        </w:rPr>
        <w:t xml:space="preserve">were defined in Rayyan in order to identify </w:t>
      </w:r>
      <w:r w:rsidR="008B6FD3" w:rsidRPr="005C67E2">
        <w:rPr>
          <w:lang w:val="en-US"/>
          <w:rPrChange w:id="906" w:author="author" w:date="2021-01-06T14:56:00Z">
            <w:rPr>
              <w:lang w:val="en"/>
            </w:rPr>
          </w:rPrChange>
        </w:rPr>
        <w:t xml:space="preserve">sufficiently relevant </w:t>
      </w:r>
      <w:r w:rsidRPr="005C67E2">
        <w:rPr>
          <w:lang w:val="en-US"/>
          <w:rPrChange w:id="907" w:author="author" w:date="2021-01-06T14:56:00Z">
            <w:rPr>
              <w:lang w:val="en"/>
            </w:rPr>
          </w:rPrChange>
        </w:rPr>
        <w:t>references</w:t>
      </w:r>
      <w:r w:rsidR="0023568A" w:rsidRPr="005C67E2">
        <w:rPr>
          <w:lang w:val="en-US"/>
          <w:rPrChange w:id="908" w:author="author" w:date="2021-01-06T14:56:00Z">
            <w:rPr>
              <w:lang w:val="en"/>
            </w:rPr>
          </w:rPrChange>
        </w:rPr>
        <w:t>. T</w:t>
      </w:r>
      <w:r w:rsidRPr="005C67E2">
        <w:rPr>
          <w:lang w:val="en-US"/>
          <w:rPrChange w:id="909" w:author="author" w:date="2021-01-06T14:56:00Z">
            <w:rPr>
              <w:lang w:val="en"/>
            </w:rPr>
          </w:rPrChange>
        </w:rPr>
        <w:t xml:space="preserve">he </w:t>
      </w:r>
      <w:r w:rsidR="008B6FD3" w:rsidRPr="005C67E2">
        <w:rPr>
          <w:lang w:val="en-US"/>
          <w:rPrChange w:id="910" w:author="author" w:date="2021-01-06T14:56:00Z">
            <w:rPr>
              <w:lang w:val="en"/>
            </w:rPr>
          </w:rPrChange>
        </w:rPr>
        <w:t xml:space="preserve">program </w:t>
      </w:r>
      <w:del w:id="911" w:author="author" w:date="2021-01-06T14:56:00Z">
        <w:r w:rsidRPr="009278D5">
          <w:rPr>
            <w:lang w:val="en" w:eastAsia="en-US"/>
          </w:rPr>
          <w:delText xml:space="preserve">Rayyan </w:delText>
        </w:r>
      </w:del>
      <w:r w:rsidRPr="005C67E2">
        <w:rPr>
          <w:lang w:val="en-US"/>
          <w:rPrChange w:id="912" w:author="author" w:date="2021-01-06T14:56:00Z">
            <w:rPr>
              <w:lang w:val="en"/>
            </w:rPr>
          </w:rPrChange>
        </w:rPr>
        <w:t xml:space="preserve">(Figure 2) allows the user to define </w:t>
      </w:r>
      <w:ins w:id="913" w:author="author" w:date="2021-01-06T14:56:00Z">
        <w:r w:rsidRPr="005C67E2">
          <w:rPr>
            <w:lang w:val="en-US" w:eastAsia="en-US"/>
          </w:rPr>
          <w:t>inclusion</w:t>
        </w:r>
        <w:r w:rsidR="00B80527" w:rsidRPr="005C67E2">
          <w:rPr>
            <w:lang w:val="en-US" w:eastAsia="en-US"/>
          </w:rPr>
          <w:t xml:space="preserve"> and </w:t>
        </w:r>
      </w:ins>
      <w:r w:rsidR="00B80527" w:rsidRPr="005C67E2">
        <w:rPr>
          <w:lang w:val="en-US"/>
          <w:rPrChange w:id="914" w:author="author" w:date="2021-01-06T14:56:00Z">
            <w:rPr>
              <w:lang w:val="en"/>
            </w:rPr>
          </w:rPrChange>
        </w:rPr>
        <w:t>exclusion</w:t>
      </w:r>
      <w:r w:rsidRPr="005C67E2">
        <w:rPr>
          <w:lang w:val="en-US"/>
          <w:rPrChange w:id="915" w:author="author" w:date="2021-01-06T14:56:00Z">
            <w:rPr>
              <w:lang w:val="en"/>
            </w:rPr>
          </w:rPrChange>
        </w:rPr>
        <w:t xml:space="preserve"> </w:t>
      </w:r>
      <w:del w:id="916" w:author="author" w:date="2021-01-06T14:56:00Z">
        <w:r w:rsidRPr="009278D5">
          <w:rPr>
            <w:lang w:val="en" w:eastAsia="en-US"/>
          </w:rPr>
          <w:delText xml:space="preserve">and inclusion </w:delText>
        </w:r>
      </w:del>
      <w:r w:rsidRPr="005C67E2">
        <w:rPr>
          <w:lang w:val="en-US"/>
          <w:rPrChange w:id="917" w:author="author" w:date="2021-01-06T14:56:00Z">
            <w:rPr>
              <w:lang w:val="en"/>
            </w:rPr>
          </w:rPrChange>
        </w:rPr>
        <w:t xml:space="preserve">criteria. </w:t>
      </w:r>
      <w:r w:rsidR="0023568A" w:rsidRPr="005C67E2">
        <w:rPr>
          <w:lang w:val="en-US"/>
          <w:rPrChange w:id="918" w:author="author" w:date="2021-01-06T14:56:00Z">
            <w:rPr>
              <w:lang w:val="en"/>
            </w:rPr>
          </w:rPrChange>
        </w:rPr>
        <w:t xml:space="preserve">The </w:t>
      </w:r>
      <w:del w:id="919" w:author="author" w:date="2021-01-06T14:56:00Z">
        <w:r w:rsidR="008B6FD3" w:rsidRPr="009278D5">
          <w:rPr>
            <w:lang w:val="en" w:eastAsia="en-US"/>
          </w:rPr>
          <w:delText xml:space="preserve">time span for the </w:delText>
        </w:r>
      </w:del>
      <w:r w:rsidR="0023568A" w:rsidRPr="005C67E2">
        <w:rPr>
          <w:lang w:val="en-US"/>
          <w:rPrChange w:id="920" w:author="author" w:date="2021-01-06T14:56:00Z">
            <w:rPr>
              <w:lang w:val="en"/>
            </w:rPr>
          </w:rPrChange>
        </w:rPr>
        <w:t>d</w:t>
      </w:r>
      <w:r w:rsidR="008B6FD3" w:rsidRPr="005C67E2">
        <w:rPr>
          <w:lang w:val="en-US"/>
          <w:rPrChange w:id="921" w:author="author" w:date="2021-01-06T14:56:00Z">
            <w:rPr>
              <w:lang w:val="en"/>
            </w:rPr>
          </w:rPrChange>
        </w:rPr>
        <w:t xml:space="preserve">ate of </w:t>
      </w:r>
      <w:r w:rsidRPr="005C67E2">
        <w:rPr>
          <w:lang w:val="en-US"/>
          <w:rPrChange w:id="922" w:author="author" w:date="2021-01-06T14:56:00Z">
            <w:rPr>
              <w:lang w:val="en"/>
            </w:rPr>
          </w:rPrChange>
        </w:rPr>
        <w:t>publication</w:t>
      </w:r>
      <w:r w:rsidR="0023568A" w:rsidRPr="005C67E2">
        <w:rPr>
          <w:lang w:val="en-US"/>
          <w:rPrChange w:id="923" w:author="author" w:date="2021-01-06T14:56:00Z">
            <w:rPr>
              <w:lang w:val="en"/>
            </w:rPr>
          </w:rPrChange>
        </w:rPr>
        <w:t xml:space="preserve"> </w:t>
      </w:r>
      <w:ins w:id="924" w:author="author" w:date="2021-01-06T14:56:00Z">
        <w:r w:rsidR="0023568A" w:rsidRPr="005C67E2">
          <w:rPr>
            <w:lang w:val="en-US" w:eastAsia="en-US"/>
          </w:rPr>
          <w:t>for the results</w:t>
        </w:r>
        <w:r w:rsidRPr="005C67E2">
          <w:rPr>
            <w:lang w:val="en-US" w:eastAsia="en-US"/>
          </w:rPr>
          <w:t xml:space="preserve"> </w:t>
        </w:r>
      </w:ins>
      <w:r w:rsidR="00B80527" w:rsidRPr="005C67E2">
        <w:rPr>
          <w:lang w:val="en-US"/>
          <w:rPrChange w:id="925" w:author="author" w:date="2021-01-06T14:56:00Z">
            <w:rPr>
              <w:lang w:val="en"/>
            </w:rPr>
          </w:rPrChange>
        </w:rPr>
        <w:t>was</w:t>
      </w:r>
      <w:r w:rsidRPr="005C67E2">
        <w:rPr>
          <w:lang w:val="en-US"/>
          <w:rPrChange w:id="926" w:author="author" w:date="2021-01-06T14:56:00Z">
            <w:rPr>
              <w:lang w:val="en"/>
            </w:rPr>
          </w:rPrChange>
        </w:rPr>
        <w:t xml:space="preserve"> limited to </w:t>
      </w:r>
      <w:del w:id="927" w:author="author" w:date="2021-01-06T14:56:00Z">
        <w:r w:rsidRPr="009278D5">
          <w:rPr>
            <w:lang w:val="en" w:eastAsia="en-US"/>
          </w:rPr>
          <w:delText xml:space="preserve">the years </w:delText>
        </w:r>
      </w:del>
      <w:r w:rsidRPr="005C67E2">
        <w:rPr>
          <w:lang w:val="en-US"/>
          <w:rPrChange w:id="928" w:author="author" w:date="2021-01-06T14:56:00Z">
            <w:rPr>
              <w:lang w:val="en"/>
            </w:rPr>
          </w:rPrChange>
        </w:rPr>
        <w:t>1980</w:t>
      </w:r>
      <w:del w:id="929" w:author="author" w:date="2021-01-06T14:56:00Z">
        <w:r w:rsidRPr="009278D5">
          <w:rPr>
            <w:lang w:val="en" w:eastAsia="en-US"/>
          </w:rPr>
          <w:delText>-</w:delText>
        </w:r>
      </w:del>
      <w:ins w:id="930" w:author="author" w:date="2021-01-06T14:56:00Z">
        <w:r w:rsidR="00B80527" w:rsidRPr="005C67E2">
          <w:rPr>
            <w:lang w:val="en-US" w:eastAsia="en-US"/>
          </w:rPr>
          <w:t>–</w:t>
        </w:r>
      </w:ins>
      <w:r w:rsidRPr="005C67E2">
        <w:rPr>
          <w:lang w:val="en-US"/>
          <w:rPrChange w:id="931" w:author="author" w:date="2021-01-06T14:56:00Z">
            <w:rPr>
              <w:lang w:val="en"/>
            </w:rPr>
          </w:rPrChange>
        </w:rPr>
        <w:t>2020 and</w:t>
      </w:r>
      <w:del w:id="932" w:author="author" w:date="2021-01-06T14:56:00Z">
        <w:r w:rsidRPr="009278D5">
          <w:rPr>
            <w:lang w:val="en" w:eastAsia="en-US"/>
          </w:rPr>
          <w:delText xml:space="preserve"> exclusion criteria were determined. These </w:delText>
        </w:r>
        <w:r w:rsidR="008B6FD3" w:rsidRPr="009278D5">
          <w:rPr>
            <w:lang w:val="en" w:eastAsia="en-US"/>
          </w:rPr>
          <w:delText>included</w:delText>
        </w:r>
      </w:del>
      <w:r w:rsidRPr="005C67E2">
        <w:rPr>
          <w:lang w:val="en-US"/>
          <w:rPrChange w:id="933" w:author="author" w:date="2021-01-06T14:56:00Z">
            <w:rPr>
              <w:lang w:val="en"/>
            </w:rPr>
          </w:rPrChange>
        </w:rPr>
        <w:t xml:space="preserve"> all references related to interpreting in healthcare and education</w:t>
      </w:r>
      <w:r w:rsidR="0045243D" w:rsidRPr="005C67E2">
        <w:rPr>
          <w:lang w:val="en-US"/>
          <w:rPrChange w:id="934" w:author="author" w:date="2021-01-06T14:56:00Z">
            <w:rPr>
              <w:lang w:val="en"/>
            </w:rPr>
          </w:rPrChange>
        </w:rPr>
        <w:t>,</w:t>
      </w:r>
      <w:r w:rsidRPr="005C67E2">
        <w:rPr>
          <w:lang w:val="en-US"/>
          <w:rPrChange w:id="935" w:author="author" w:date="2021-01-06T14:56:00Z">
            <w:rPr>
              <w:lang w:val="en"/>
            </w:rPr>
          </w:rPrChange>
        </w:rPr>
        <w:t xml:space="preserve"> </w:t>
      </w:r>
      <w:r w:rsidR="0045243D" w:rsidRPr="005C67E2">
        <w:rPr>
          <w:lang w:val="en-US"/>
          <w:rPrChange w:id="936" w:author="author" w:date="2021-01-06T14:56:00Z">
            <w:rPr>
              <w:lang w:val="en"/>
            </w:rPr>
          </w:rPrChange>
        </w:rPr>
        <w:t>i</w:t>
      </w:r>
      <w:r w:rsidRPr="005C67E2">
        <w:rPr>
          <w:lang w:val="en-US"/>
          <w:rPrChange w:id="937" w:author="author" w:date="2021-01-06T14:56:00Z">
            <w:rPr>
              <w:lang w:val="en"/>
            </w:rPr>
          </w:rPrChange>
        </w:rPr>
        <w:t xml:space="preserve">nterpreting for children, as well as </w:t>
      </w:r>
      <w:r w:rsidR="0045243D" w:rsidRPr="005C67E2">
        <w:rPr>
          <w:lang w:val="en-US"/>
          <w:rPrChange w:id="938" w:author="author" w:date="2021-01-06T14:56:00Z">
            <w:rPr>
              <w:lang w:val="en"/>
            </w:rPr>
          </w:rPrChange>
        </w:rPr>
        <w:t xml:space="preserve">all articles </w:t>
      </w:r>
      <w:del w:id="939" w:author="author" w:date="2021-01-06T14:56:00Z">
        <w:r w:rsidRPr="009278D5">
          <w:rPr>
            <w:lang w:val="en" w:eastAsia="en-US"/>
          </w:rPr>
          <w:delText>in relation to</w:delText>
        </w:r>
      </w:del>
      <w:ins w:id="940" w:author="author" w:date="2021-01-06T14:56:00Z">
        <w:r w:rsidR="0023568A" w:rsidRPr="005C67E2">
          <w:rPr>
            <w:lang w:val="en-US" w:eastAsia="en-US"/>
          </w:rPr>
          <w:t>on</w:t>
        </w:r>
      </w:ins>
      <w:r w:rsidRPr="005C67E2">
        <w:rPr>
          <w:lang w:val="en-US"/>
          <w:rPrChange w:id="941" w:author="author" w:date="2021-01-06T14:56:00Z">
            <w:rPr>
              <w:lang w:val="en"/>
            </w:rPr>
          </w:rPrChange>
        </w:rPr>
        <w:t xml:space="preserve"> conference interpreting</w:t>
      </w:r>
      <w:del w:id="942" w:author="author" w:date="2021-01-06T14:56:00Z">
        <w:r w:rsidRPr="009278D5">
          <w:rPr>
            <w:lang w:val="en" w:eastAsia="en-US"/>
          </w:rPr>
          <w:delText>. Accordingly</w:delText>
        </w:r>
      </w:del>
      <w:ins w:id="943" w:author="author" w:date="2021-01-06T14:56:00Z">
        <w:r w:rsidR="00B80527" w:rsidRPr="005C67E2">
          <w:rPr>
            <w:lang w:val="en-US" w:eastAsia="en-US"/>
          </w:rPr>
          <w:t xml:space="preserve"> were excluded</w:t>
        </w:r>
        <w:r w:rsidRPr="005C67E2">
          <w:rPr>
            <w:lang w:val="en-US" w:eastAsia="en-US"/>
          </w:rPr>
          <w:t xml:space="preserve">. </w:t>
        </w:r>
        <w:r w:rsidR="00B80527" w:rsidRPr="005C67E2">
          <w:rPr>
            <w:lang w:val="en-US" w:eastAsia="en-US"/>
          </w:rPr>
          <w:t>Specifically</w:t>
        </w:r>
      </w:ins>
      <w:r w:rsidR="00B80527" w:rsidRPr="005C67E2">
        <w:rPr>
          <w:lang w:val="en-US"/>
          <w:rPrChange w:id="944" w:author="author" w:date="2021-01-06T14:56:00Z">
            <w:rPr>
              <w:lang w:val="en"/>
            </w:rPr>
          </w:rPrChange>
        </w:rPr>
        <w:t xml:space="preserve">, </w:t>
      </w:r>
      <w:r w:rsidRPr="005C67E2">
        <w:rPr>
          <w:lang w:val="en-US"/>
          <w:rPrChange w:id="945" w:author="author" w:date="2021-01-06T14:56:00Z">
            <w:rPr>
              <w:lang w:val="en"/>
            </w:rPr>
          </w:rPrChange>
        </w:rPr>
        <w:t xml:space="preserve">references </w:t>
      </w:r>
      <w:r w:rsidR="0023568A" w:rsidRPr="005C67E2">
        <w:rPr>
          <w:lang w:val="en-US"/>
          <w:rPrChange w:id="946" w:author="author" w:date="2021-01-06T14:56:00Z">
            <w:rPr>
              <w:lang w:val="en"/>
            </w:rPr>
          </w:rPrChange>
        </w:rPr>
        <w:t>with</w:t>
      </w:r>
      <w:r w:rsidR="00B80527" w:rsidRPr="005C67E2">
        <w:rPr>
          <w:lang w:val="en-US"/>
          <w:rPrChange w:id="947" w:author="author" w:date="2021-01-06T14:56:00Z">
            <w:rPr>
              <w:lang w:val="en"/>
            </w:rPr>
          </w:rPrChange>
        </w:rPr>
        <w:t xml:space="preserve"> </w:t>
      </w:r>
      <w:r w:rsidRPr="005C67E2">
        <w:rPr>
          <w:lang w:val="en-US"/>
          <w:rPrChange w:id="948" w:author="author" w:date="2021-01-06T14:56:00Z">
            <w:rPr>
              <w:lang w:val="en"/>
            </w:rPr>
          </w:rPrChange>
        </w:rPr>
        <w:t xml:space="preserve">the following terms in the title or abstract were excluded: </w:t>
      </w:r>
      <w:r w:rsidR="00EE587E" w:rsidRPr="005C67E2">
        <w:rPr>
          <w:lang w:val="en-US"/>
          <w:rPrChange w:id="949" w:author="author" w:date="2021-01-06T14:56:00Z">
            <w:rPr>
              <w:lang w:val="en"/>
            </w:rPr>
          </w:rPrChange>
        </w:rPr>
        <w:t>‘</w:t>
      </w:r>
      <w:del w:id="950" w:author="author" w:date="2021-01-06T14:56:00Z">
        <w:r w:rsidRPr="009278D5">
          <w:rPr>
            <w:lang w:val="en" w:eastAsia="en-US"/>
          </w:rPr>
          <w:delText>medical</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patient</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clinical</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healthcare</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hospital</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psychiatric</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psychiatry</w:delText>
        </w:r>
        <w:r w:rsidR="00EE587E">
          <w:rPr>
            <w:lang w:val="en" w:eastAsia="en-US"/>
          </w:rPr>
          <w:delText>’</w:delText>
        </w:r>
        <w:r w:rsidRPr="009278D5">
          <w:rPr>
            <w:lang w:val="en" w:eastAsia="en-US"/>
          </w:rPr>
          <w:delText>,</w:delText>
        </w:r>
      </w:del>
      <w:ins w:id="951" w:author="author" w:date="2021-01-06T14:56:00Z">
        <w:r w:rsidRPr="005C67E2">
          <w:rPr>
            <w:lang w:val="en-US" w:eastAsia="en-US"/>
          </w:rPr>
          <w:t>medical</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patient</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clinical</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healthcare</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hospital</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psychiatric</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psychiatry</w:t>
        </w:r>
        <w:r w:rsidR="00B80527" w:rsidRPr="005C67E2">
          <w:rPr>
            <w:lang w:val="en-US" w:eastAsia="en-US"/>
          </w:rPr>
          <w:t>,’</w:t>
        </w:r>
      </w:ins>
      <w:r w:rsidR="00B80527" w:rsidRPr="005C67E2">
        <w:rPr>
          <w:lang w:val="en-US"/>
          <w:rPrChange w:id="952" w:author="author" w:date="2021-01-06T14:56:00Z">
            <w:rPr>
              <w:lang w:val="en"/>
            </w:rPr>
          </w:rPrChange>
        </w:rPr>
        <w:t xml:space="preserve"> </w:t>
      </w:r>
      <w:r w:rsidRPr="005C67E2">
        <w:rPr>
          <w:lang w:val="en-US"/>
          <w:rPrChange w:id="953" w:author="author" w:date="2021-01-06T14:56:00Z">
            <w:rPr>
              <w:lang w:val="en"/>
            </w:rPr>
          </w:rPrChange>
        </w:rPr>
        <w:t xml:space="preserve">as well as </w:t>
      </w:r>
      <w:r w:rsidR="00EE587E" w:rsidRPr="005C67E2">
        <w:rPr>
          <w:lang w:val="en-US"/>
          <w:rPrChange w:id="954" w:author="author" w:date="2021-01-06T14:56:00Z">
            <w:rPr>
              <w:lang w:val="en"/>
            </w:rPr>
          </w:rPrChange>
        </w:rPr>
        <w:t>‘</w:t>
      </w:r>
      <w:r w:rsidRPr="005C67E2">
        <w:rPr>
          <w:lang w:val="en-US"/>
          <w:rPrChange w:id="955" w:author="author" w:date="2021-01-06T14:56:00Z">
            <w:rPr>
              <w:lang w:val="en"/>
            </w:rPr>
          </w:rPrChange>
        </w:rPr>
        <w:t xml:space="preserve">sign </w:t>
      </w:r>
      <w:del w:id="956" w:author="author" w:date="2021-01-06T14:56:00Z">
        <w:r w:rsidRPr="009278D5">
          <w:rPr>
            <w:lang w:val="en" w:eastAsia="en-US"/>
          </w:rPr>
          <w:delText>language</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deaf</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deafness</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classroom</w:delText>
        </w:r>
        <w:r w:rsidR="00EE587E">
          <w:rPr>
            <w:lang w:val="en" w:eastAsia="en-US"/>
          </w:rPr>
          <w:delText>’.</w:delText>
        </w:r>
      </w:del>
      <w:ins w:id="957" w:author="author" w:date="2021-01-06T14:56:00Z">
        <w:r w:rsidRPr="005C67E2">
          <w:rPr>
            <w:lang w:val="en-US" w:eastAsia="en-US"/>
          </w:rPr>
          <w:t>language</w:t>
        </w:r>
        <w:r w:rsidR="00B80527" w:rsidRPr="005C67E2">
          <w:rPr>
            <w:lang w:val="en-US" w:eastAsia="en-US"/>
          </w:rPr>
          <w:t xml:space="preserve">,’ </w:t>
        </w:r>
        <w:r w:rsidR="00EE587E" w:rsidRPr="005C67E2">
          <w:rPr>
            <w:lang w:val="en-US" w:eastAsia="en-US"/>
          </w:rPr>
          <w:t>‘</w:t>
        </w:r>
        <w:r w:rsidRPr="005C67E2">
          <w:rPr>
            <w:lang w:val="en-US" w:eastAsia="en-US"/>
          </w:rPr>
          <w:t>deaf</w:t>
        </w:r>
        <w:r w:rsidR="00B80527" w:rsidRPr="005C67E2">
          <w:rPr>
            <w:lang w:val="en-US" w:eastAsia="en-US"/>
          </w:rPr>
          <w:t xml:space="preserve">,’ </w:t>
        </w:r>
        <w:r w:rsidR="00EE587E" w:rsidRPr="005C67E2">
          <w:rPr>
            <w:lang w:val="en-US" w:eastAsia="en-US"/>
          </w:rPr>
          <w:t>‘</w:t>
        </w:r>
        <w:r w:rsidRPr="005C67E2">
          <w:rPr>
            <w:lang w:val="en-US" w:eastAsia="en-US"/>
          </w:rPr>
          <w:t>deafness</w:t>
        </w:r>
        <w:r w:rsidR="00B80527" w:rsidRPr="005C67E2">
          <w:rPr>
            <w:lang w:val="en-US" w:eastAsia="en-US"/>
          </w:rPr>
          <w:t xml:space="preserve">,’ </w:t>
        </w:r>
        <w:r w:rsidR="00EE587E" w:rsidRPr="005C67E2">
          <w:rPr>
            <w:lang w:val="en-US" w:eastAsia="en-US"/>
          </w:rPr>
          <w:t>‘</w:t>
        </w:r>
        <w:r w:rsidRPr="005C67E2">
          <w:rPr>
            <w:lang w:val="en-US" w:eastAsia="en-US"/>
          </w:rPr>
          <w:t>classroom</w:t>
        </w:r>
        <w:r w:rsidR="00B80527" w:rsidRPr="005C67E2">
          <w:rPr>
            <w:lang w:val="en-US" w:eastAsia="en-US"/>
          </w:rPr>
          <w:t>.</w:t>
        </w:r>
        <w:r w:rsidR="00EE587E" w:rsidRPr="005C67E2">
          <w:rPr>
            <w:lang w:val="en-US" w:eastAsia="en-US"/>
          </w:rPr>
          <w:t>’</w:t>
        </w:r>
      </w:ins>
    </w:p>
    <w:p w14:paraId="13AA2E56" w14:textId="77777777" w:rsidR="000260E4" w:rsidRPr="009278D5" w:rsidRDefault="000260E4" w:rsidP="00535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del w:id="958" w:author="author" w:date="2021-01-06T14:56:00Z"/>
          <w:lang w:val="en-US" w:eastAsia="en-US"/>
        </w:rPr>
      </w:pPr>
      <w:del w:id="959" w:author="author" w:date="2021-01-06T14:56:00Z">
        <w:r w:rsidRPr="009278D5">
          <w:rPr>
            <w:lang w:val="en" w:eastAsia="en-US"/>
          </w:rPr>
          <w:delText xml:space="preserve">Including criteria were: </w:delText>
        </w:r>
        <w:r w:rsidR="00EE587E">
          <w:rPr>
            <w:lang w:val="en" w:eastAsia="en-US"/>
          </w:rPr>
          <w:delText>‘</w:delText>
        </w:r>
        <w:r w:rsidRPr="009278D5">
          <w:rPr>
            <w:lang w:val="en" w:eastAsia="en-US"/>
          </w:rPr>
          <w:delText>interpreter</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language</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translator</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legal</w:delText>
        </w:r>
        <w:r w:rsidR="00EE587E">
          <w:rPr>
            <w:lang w:val="en" w:eastAsia="en-US"/>
          </w:rPr>
          <w:delText>’</w:delText>
        </w:r>
        <w:r w:rsidRPr="009278D5">
          <w:rPr>
            <w:lang w:val="en" w:eastAsia="en-US"/>
          </w:rPr>
          <w:delText xml:space="preserve">, </w:delText>
        </w:r>
        <w:r w:rsidR="00EE587E">
          <w:rPr>
            <w:lang w:val="en" w:eastAsia="en-US"/>
          </w:rPr>
          <w:delText>‘i</w:delText>
        </w:r>
        <w:r w:rsidRPr="009278D5">
          <w:rPr>
            <w:lang w:val="en" w:eastAsia="en-US"/>
          </w:rPr>
          <w:delText>ntercept</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investigation</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criminal</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multilingual</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police</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wiretap</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transcript</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pretrial</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tap</w:delText>
        </w:r>
        <w:r w:rsidR="00EE587E">
          <w:rPr>
            <w:lang w:val="en" w:eastAsia="en-US"/>
          </w:rPr>
          <w:delText>’</w:delText>
        </w:r>
        <w:r w:rsidRPr="009278D5">
          <w:rPr>
            <w:lang w:val="en" w:eastAsia="en-US"/>
          </w:rPr>
          <w:delText xml:space="preserve">, </w:delText>
        </w:r>
        <w:r w:rsidR="00EE587E">
          <w:rPr>
            <w:lang w:val="en" w:eastAsia="en-US"/>
          </w:rPr>
          <w:delText>‘</w:delText>
        </w:r>
        <w:r w:rsidRPr="009278D5">
          <w:rPr>
            <w:lang w:val="en" w:eastAsia="en-US"/>
          </w:rPr>
          <w:delText>evidenc</w:delText>
        </w:r>
        <w:r w:rsidR="00EE587E">
          <w:rPr>
            <w:lang w:val="en" w:eastAsia="en-US"/>
          </w:rPr>
          <w:delText>e’.</w:delText>
        </w:r>
      </w:del>
    </w:p>
    <w:p w14:paraId="02C057A9" w14:textId="77777777" w:rsidR="00F76792" w:rsidRDefault="00F76792" w:rsidP="00F76792">
      <w:pPr>
        <w:keepNext/>
        <w:jc w:val="both"/>
        <w:rPr>
          <w:del w:id="960" w:author="author" w:date="2021-01-06T14:56:00Z"/>
        </w:rPr>
      </w:pPr>
      <w:del w:id="961" w:author="author" w:date="2021-01-06T14:56:00Z">
        <w:r>
          <w:rPr>
            <w:noProof/>
            <w:lang w:val="en-US" w:eastAsia="en-US" w:bidi="he-IL"/>
          </w:rPr>
          <w:drawing>
            <wp:inline distT="0" distB="0" distL="0" distR="0" wp14:anchorId="27EFADA3" wp14:editId="30E50562">
              <wp:extent cx="5765182" cy="3349640"/>
              <wp:effectExtent l="0" t="0" r="0" b="0"/>
              <wp:docPr id="1" name="image2.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Screenshot enthält.&#10;&#10;Automatisch generierte Beschreibung"/>
                      <pic:cNvPicPr preferRelativeResize="0"/>
                    </pic:nvPicPr>
                    <pic:blipFill>
                      <a:blip r:embed="rId16"/>
                      <a:srcRect/>
                      <a:stretch>
                        <a:fillRect/>
                      </a:stretch>
                    </pic:blipFill>
                    <pic:spPr>
                      <a:xfrm>
                        <a:off x="0" y="0"/>
                        <a:ext cx="5765182" cy="3349640"/>
                      </a:xfrm>
                      <a:prstGeom prst="rect">
                        <a:avLst/>
                      </a:prstGeom>
                      <a:ln/>
                    </pic:spPr>
                  </pic:pic>
                </a:graphicData>
              </a:graphic>
            </wp:inline>
          </w:drawing>
        </w:r>
      </w:del>
    </w:p>
    <w:p w14:paraId="011EFB3A" w14:textId="2DC0853F" w:rsidR="000260E4" w:rsidRDefault="006D57B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62" w:author="author" w:date="2021-01-06T14:56:00Z"/>
          <w:lang w:val="en-US" w:eastAsia="en-US"/>
        </w:rPr>
      </w:pPr>
      <w:ins w:id="963" w:author="author" w:date="2021-01-06T14:56:00Z">
        <w:r w:rsidRPr="005C67E2">
          <w:rPr>
            <w:lang w:val="en-US" w:eastAsia="en-US"/>
          </w:rPr>
          <w:t xml:space="preserve">References </w:t>
        </w:r>
        <w:r w:rsidR="000E6476" w:rsidRPr="005C67E2">
          <w:rPr>
            <w:lang w:val="en-US" w:eastAsia="en-US"/>
          </w:rPr>
          <w:t>with</w:t>
        </w:r>
        <w:r w:rsidRPr="005C67E2">
          <w:rPr>
            <w:lang w:val="en-US" w:eastAsia="en-US"/>
          </w:rPr>
          <w:t xml:space="preserve"> the following terms were included</w:t>
        </w:r>
        <w:r w:rsidR="000260E4" w:rsidRPr="005C67E2">
          <w:rPr>
            <w:lang w:val="en-US" w:eastAsia="en-US"/>
          </w:rPr>
          <w:t xml:space="preserve">: </w:t>
        </w:r>
        <w:r w:rsidR="00EE587E" w:rsidRPr="005C67E2">
          <w:rPr>
            <w:lang w:val="en-US" w:eastAsia="en-US"/>
          </w:rPr>
          <w:t>‘</w:t>
        </w:r>
        <w:r w:rsidR="000260E4" w:rsidRPr="005C67E2">
          <w:rPr>
            <w:lang w:val="en-US" w:eastAsia="en-US"/>
          </w:rPr>
          <w:t>interpreter</w:t>
        </w:r>
        <w:r w:rsidR="00B80527" w:rsidRPr="005C67E2">
          <w:rPr>
            <w:lang w:val="en-US" w:eastAsia="en-US"/>
          </w:rPr>
          <w:t xml:space="preserve">,’ </w:t>
        </w:r>
        <w:r w:rsidR="00EE587E" w:rsidRPr="005C67E2">
          <w:rPr>
            <w:lang w:val="en-US" w:eastAsia="en-US"/>
          </w:rPr>
          <w:t>‘</w:t>
        </w:r>
        <w:r w:rsidR="000260E4" w:rsidRPr="005C67E2">
          <w:rPr>
            <w:lang w:val="en-US" w:eastAsia="en-US"/>
          </w:rPr>
          <w:t>language</w:t>
        </w:r>
        <w:r w:rsidR="00B80527" w:rsidRPr="005C67E2">
          <w:rPr>
            <w:lang w:val="en-US" w:eastAsia="en-US"/>
          </w:rPr>
          <w:t xml:space="preserve">,’ </w:t>
        </w:r>
        <w:r w:rsidR="00EE587E" w:rsidRPr="005C67E2">
          <w:rPr>
            <w:lang w:val="en-US" w:eastAsia="en-US"/>
          </w:rPr>
          <w:t>‘</w:t>
        </w:r>
        <w:r w:rsidR="000260E4" w:rsidRPr="005C67E2">
          <w:rPr>
            <w:lang w:val="en-US" w:eastAsia="en-US"/>
          </w:rPr>
          <w:t>translator</w:t>
        </w:r>
        <w:r w:rsidR="00B80527" w:rsidRPr="005C67E2">
          <w:rPr>
            <w:lang w:val="en-US" w:eastAsia="en-US"/>
          </w:rPr>
          <w:t xml:space="preserve">,’ </w:t>
        </w:r>
        <w:r w:rsidR="00EE587E" w:rsidRPr="005C67E2">
          <w:rPr>
            <w:lang w:val="en-US" w:eastAsia="en-US"/>
          </w:rPr>
          <w:t>‘</w:t>
        </w:r>
        <w:r w:rsidR="000260E4" w:rsidRPr="005C67E2">
          <w:rPr>
            <w:lang w:val="en-US" w:eastAsia="en-US"/>
          </w:rPr>
          <w:t>legal</w:t>
        </w:r>
        <w:r w:rsidR="00B80527" w:rsidRPr="005C67E2">
          <w:rPr>
            <w:lang w:val="en-US" w:eastAsia="en-US"/>
          </w:rPr>
          <w:t xml:space="preserve">,’ </w:t>
        </w:r>
        <w:r w:rsidR="00EE587E" w:rsidRPr="005C67E2">
          <w:rPr>
            <w:lang w:val="en-US" w:eastAsia="en-US"/>
          </w:rPr>
          <w:t>‘i</w:t>
        </w:r>
        <w:r w:rsidR="000260E4" w:rsidRPr="005C67E2">
          <w:rPr>
            <w:lang w:val="en-US" w:eastAsia="en-US"/>
          </w:rPr>
          <w:t>ntercept</w:t>
        </w:r>
        <w:r w:rsidR="00B80527" w:rsidRPr="005C67E2">
          <w:rPr>
            <w:lang w:val="en-US" w:eastAsia="en-US"/>
          </w:rPr>
          <w:t xml:space="preserve">,’ </w:t>
        </w:r>
        <w:r w:rsidR="00EE587E" w:rsidRPr="005C67E2">
          <w:rPr>
            <w:lang w:val="en-US" w:eastAsia="en-US"/>
          </w:rPr>
          <w:t>‘</w:t>
        </w:r>
        <w:r w:rsidR="000260E4" w:rsidRPr="005C67E2">
          <w:rPr>
            <w:lang w:val="en-US" w:eastAsia="en-US"/>
          </w:rPr>
          <w:t>investigation</w:t>
        </w:r>
        <w:r w:rsidR="00B80527" w:rsidRPr="005C67E2">
          <w:rPr>
            <w:lang w:val="en-US" w:eastAsia="en-US"/>
          </w:rPr>
          <w:t xml:space="preserve">,’ </w:t>
        </w:r>
        <w:r w:rsidR="00EE587E" w:rsidRPr="005C67E2">
          <w:rPr>
            <w:lang w:val="en-US" w:eastAsia="en-US"/>
          </w:rPr>
          <w:t>‘</w:t>
        </w:r>
        <w:r w:rsidR="000260E4" w:rsidRPr="005C67E2">
          <w:rPr>
            <w:lang w:val="en-US" w:eastAsia="en-US"/>
          </w:rPr>
          <w:t>criminal</w:t>
        </w:r>
        <w:r w:rsidR="00B80527" w:rsidRPr="005C67E2">
          <w:rPr>
            <w:lang w:val="en-US" w:eastAsia="en-US"/>
          </w:rPr>
          <w:t xml:space="preserve">,’ </w:t>
        </w:r>
        <w:r w:rsidR="00EE587E" w:rsidRPr="005C67E2">
          <w:rPr>
            <w:lang w:val="en-US" w:eastAsia="en-US"/>
          </w:rPr>
          <w:t>‘</w:t>
        </w:r>
        <w:r w:rsidR="000260E4" w:rsidRPr="005C67E2">
          <w:rPr>
            <w:lang w:val="en-US" w:eastAsia="en-US"/>
          </w:rPr>
          <w:t>multilingual</w:t>
        </w:r>
        <w:r w:rsidR="00B80527" w:rsidRPr="005C67E2">
          <w:rPr>
            <w:lang w:val="en-US" w:eastAsia="en-US"/>
          </w:rPr>
          <w:t xml:space="preserve">,’ </w:t>
        </w:r>
        <w:r w:rsidR="00EE587E" w:rsidRPr="005C67E2">
          <w:rPr>
            <w:lang w:val="en-US" w:eastAsia="en-US"/>
          </w:rPr>
          <w:t>‘</w:t>
        </w:r>
        <w:r w:rsidR="000260E4" w:rsidRPr="005C67E2">
          <w:rPr>
            <w:lang w:val="en-US" w:eastAsia="en-US"/>
          </w:rPr>
          <w:t>police</w:t>
        </w:r>
        <w:r w:rsidR="00B80527" w:rsidRPr="005C67E2">
          <w:rPr>
            <w:lang w:val="en-US" w:eastAsia="en-US"/>
          </w:rPr>
          <w:t xml:space="preserve">,’ </w:t>
        </w:r>
        <w:r w:rsidR="00EE587E" w:rsidRPr="005C67E2">
          <w:rPr>
            <w:lang w:val="en-US" w:eastAsia="en-US"/>
          </w:rPr>
          <w:t>‘</w:t>
        </w:r>
        <w:r w:rsidR="000260E4" w:rsidRPr="005C67E2">
          <w:rPr>
            <w:lang w:val="en-US" w:eastAsia="en-US"/>
          </w:rPr>
          <w:t>wiretap</w:t>
        </w:r>
        <w:r w:rsidR="00B80527" w:rsidRPr="005C67E2">
          <w:rPr>
            <w:lang w:val="en-US" w:eastAsia="en-US"/>
          </w:rPr>
          <w:t xml:space="preserve">,’ </w:t>
        </w:r>
        <w:r w:rsidR="00EE587E" w:rsidRPr="005C67E2">
          <w:rPr>
            <w:lang w:val="en-US" w:eastAsia="en-US"/>
          </w:rPr>
          <w:t>‘</w:t>
        </w:r>
        <w:r w:rsidR="000260E4" w:rsidRPr="005C67E2">
          <w:rPr>
            <w:lang w:val="en-US" w:eastAsia="en-US"/>
          </w:rPr>
          <w:t>transcript</w:t>
        </w:r>
        <w:r w:rsidR="00B80527" w:rsidRPr="005C67E2">
          <w:rPr>
            <w:lang w:val="en-US" w:eastAsia="en-US"/>
          </w:rPr>
          <w:t xml:space="preserve">,’ </w:t>
        </w:r>
        <w:r w:rsidR="00EE587E" w:rsidRPr="005C67E2">
          <w:rPr>
            <w:lang w:val="en-US" w:eastAsia="en-US"/>
          </w:rPr>
          <w:t>‘</w:t>
        </w:r>
        <w:r w:rsidR="000260E4" w:rsidRPr="005C67E2">
          <w:rPr>
            <w:lang w:val="en-US" w:eastAsia="en-US"/>
          </w:rPr>
          <w:t>pretrial</w:t>
        </w:r>
        <w:r w:rsidR="00B80527" w:rsidRPr="005C67E2">
          <w:rPr>
            <w:lang w:val="en-US" w:eastAsia="en-US"/>
          </w:rPr>
          <w:t xml:space="preserve">,’ </w:t>
        </w:r>
        <w:r w:rsidR="00EE587E" w:rsidRPr="005C67E2">
          <w:rPr>
            <w:lang w:val="en-US" w:eastAsia="en-US"/>
          </w:rPr>
          <w:t>‘</w:t>
        </w:r>
        <w:r w:rsidR="000260E4" w:rsidRPr="005C67E2">
          <w:rPr>
            <w:lang w:val="en-US" w:eastAsia="en-US"/>
          </w:rPr>
          <w:t>tap</w:t>
        </w:r>
        <w:r w:rsidR="00B80527" w:rsidRPr="005C67E2">
          <w:rPr>
            <w:lang w:val="en-US" w:eastAsia="en-US"/>
          </w:rPr>
          <w:t xml:space="preserve">,’ </w:t>
        </w:r>
        <w:r w:rsidR="00EE587E" w:rsidRPr="005C67E2">
          <w:rPr>
            <w:lang w:val="en-US" w:eastAsia="en-US"/>
          </w:rPr>
          <w:t>‘</w:t>
        </w:r>
        <w:r w:rsidR="000260E4" w:rsidRPr="005C67E2">
          <w:rPr>
            <w:lang w:val="en-US" w:eastAsia="en-US"/>
          </w:rPr>
          <w:t>evidenc</w:t>
        </w:r>
        <w:r w:rsidR="00EE587E" w:rsidRPr="005C67E2">
          <w:rPr>
            <w:lang w:val="en-US" w:eastAsia="en-US"/>
          </w:rPr>
          <w:t>e</w:t>
        </w:r>
        <w:r w:rsidRPr="005C67E2">
          <w:rPr>
            <w:lang w:val="en-US" w:eastAsia="en-US"/>
          </w:rPr>
          <w:t>.’</w:t>
        </w:r>
      </w:ins>
    </w:p>
    <w:p w14:paraId="56D77032" w14:textId="77777777" w:rsidR="00CF46A9" w:rsidRPr="00CF46A9" w:rsidRDefault="00CF46A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64" w:author="author" w:date="2021-01-06T14:56:00Z"/>
          <w:lang w:val="en-US" w:eastAsia="en-US"/>
        </w:rPr>
      </w:pPr>
    </w:p>
    <w:p w14:paraId="76F8E595" w14:textId="77777777" w:rsidR="00F76792" w:rsidRPr="005C67E2" w:rsidRDefault="00F76792" w:rsidP="005C67E2">
      <w:pPr>
        <w:keepNext/>
        <w:spacing w:line="480" w:lineRule="auto"/>
        <w:jc w:val="both"/>
        <w:rPr>
          <w:ins w:id="965" w:author="author" w:date="2021-01-06T14:56:00Z"/>
          <w:lang w:val="en-US"/>
        </w:rPr>
      </w:pPr>
      <w:ins w:id="966" w:author="author" w:date="2021-01-06T14:56:00Z">
        <w:r w:rsidRPr="00F22A5B">
          <w:rPr>
            <w:noProof/>
            <w:lang w:val="en-US" w:eastAsia="en-US" w:bidi="he-IL"/>
          </w:rPr>
          <w:drawing>
            <wp:inline distT="0" distB="0" distL="0" distR="0" wp14:anchorId="05D55131" wp14:editId="63987859">
              <wp:extent cx="5765182" cy="3349640"/>
              <wp:effectExtent l="0" t="0" r="0" b="0"/>
              <wp:docPr id="2" name="image2.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Screenshot enthält.&#10;&#10;Automatisch generierte Beschreibung"/>
                      <pic:cNvPicPr preferRelativeResize="0"/>
                    </pic:nvPicPr>
                    <pic:blipFill>
                      <a:blip r:embed="rId16"/>
                      <a:srcRect/>
                      <a:stretch>
                        <a:fillRect/>
                      </a:stretch>
                    </pic:blipFill>
                    <pic:spPr>
                      <a:xfrm>
                        <a:off x="0" y="0"/>
                        <a:ext cx="5765182" cy="3349640"/>
                      </a:xfrm>
                      <a:prstGeom prst="rect">
                        <a:avLst/>
                      </a:prstGeom>
                      <a:ln/>
                    </pic:spPr>
                  </pic:pic>
                </a:graphicData>
              </a:graphic>
            </wp:inline>
          </w:drawing>
        </w:r>
      </w:ins>
    </w:p>
    <w:p w14:paraId="458C8C39" w14:textId="3C5E4516" w:rsidR="00F76792" w:rsidRPr="005C67E2" w:rsidRDefault="000260E4" w:rsidP="005C67E2">
      <w:pPr>
        <w:pBdr>
          <w:top w:val="nil"/>
          <w:left w:val="nil"/>
          <w:bottom w:val="nil"/>
          <w:right w:val="nil"/>
          <w:between w:val="nil"/>
        </w:pBdr>
        <w:spacing w:line="480" w:lineRule="auto"/>
        <w:jc w:val="both"/>
        <w:rPr>
          <w:lang w:val="en-US"/>
          <w:rPrChange w:id="967" w:author="author" w:date="2021-01-06T14:56:00Z">
            <w:rPr>
              <w:b/>
              <w:smallCaps/>
              <w:color w:val="595959"/>
              <w:lang w:val="en-US"/>
            </w:rPr>
          </w:rPrChange>
        </w:rPr>
        <w:pPrChange w:id="968" w:author="author" w:date="2021-01-06T14:56:00Z">
          <w:pPr>
            <w:pBdr>
              <w:top w:val="nil"/>
              <w:left w:val="nil"/>
              <w:bottom w:val="nil"/>
              <w:right w:val="nil"/>
              <w:between w:val="nil"/>
            </w:pBdr>
            <w:jc w:val="both"/>
          </w:pPr>
        </w:pPrChange>
      </w:pPr>
      <w:bookmarkStart w:id="969" w:name="_2et92p0" w:colFirst="0" w:colLast="0"/>
      <w:bookmarkEnd w:id="969"/>
      <w:r w:rsidRPr="005C67E2">
        <w:rPr>
          <w:lang w:val="en-US"/>
          <w:rPrChange w:id="970" w:author="author" w:date="2021-01-06T14:56:00Z">
            <w:rPr>
              <w:b/>
              <w:smallCaps/>
              <w:color w:val="595959"/>
              <w:lang w:val="en-US"/>
            </w:rPr>
          </w:rPrChange>
        </w:rPr>
        <w:t>Figure</w:t>
      </w:r>
      <w:r w:rsidR="00F76792" w:rsidRPr="005C67E2">
        <w:rPr>
          <w:lang w:val="en-US"/>
          <w:rPrChange w:id="971" w:author="author" w:date="2021-01-06T14:56:00Z">
            <w:rPr>
              <w:b/>
              <w:smallCaps/>
              <w:color w:val="595959"/>
              <w:lang w:val="en-US"/>
            </w:rPr>
          </w:rPrChange>
        </w:rPr>
        <w:t xml:space="preserve"> 2</w:t>
      </w:r>
      <w:r w:rsidR="00EE587E" w:rsidRPr="005C67E2">
        <w:rPr>
          <w:lang w:val="en-US"/>
          <w:rPrChange w:id="972" w:author="author" w:date="2021-01-06T14:56:00Z">
            <w:rPr>
              <w:b/>
              <w:smallCaps/>
              <w:color w:val="595959"/>
              <w:lang w:val="en-US"/>
            </w:rPr>
          </w:rPrChange>
        </w:rPr>
        <w:t>:</w:t>
      </w:r>
      <w:r w:rsidR="00F76792" w:rsidRPr="005C67E2">
        <w:rPr>
          <w:lang w:val="en-US"/>
          <w:rPrChange w:id="973" w:author="author" w:date="2021-01-06T14:56:00Z">
            <w:rPr>
              <w:b/>
              <w:smallCaps/>
              <w:color w:val="595959"/>
              <w:lang w:val="en-US"/>
            </w:rPr>
          </w:rPrChange>
        </w:rPr>
        <w:t xml:space="preserve"> Screenshot </w:t>
      </w:r>
      <w:r w:rsidRPr="005C67E2">
        <w:rPr>
          <w:lang w:val="en-US"/>
          <w:rPrChange w:id="974" w:author="author" w:date="2021-01-06T14:56:00Z">
            <w:rPr>
              <w:b/>
              <w:smallCaps/>
              <w:color w:val="595959"/>
              <w:lang w:val="en-US"/>
            </w:rPr>
          </w:rPrChange>
        </w:rPr>
        <w:t>of the</w:t>
      </w:r>
      <w:r w:rsidR="00F76792" w:rsidRPr="005C67E2">
        <w:rPr>
          <w:lang w:val="en-US"/>
          <w:rPrChange w:id="975" w:author="author" w:date="2021-01-06T14:56:00Z">
            <w:rPr>
              <w:b/>
              <w:smallCaps/>
              <w:color w:val="595959"/>
              <w:lang w:val="en-US"/>
            </w:rPr>
          </w:rPrChange>
        </w:rPr>
        <w:t xml:space="preserve"> </w:t>
      </w:r>
      <w:del w:id="976" w:author="author" w:date="2021-01-06T14:56:00Z">
        <w:r w:rsidR="00F76792" w:rsidRPr="000260E4">
          <w:rPr>
            <w:b/>
            <w:smallCaps/>
            <w:color w:val="595959"/>
            <w:lang w:val="en-US"/>
          </w:rPr>
          <w:delText>Literatur</w:delText>
        </w:r>
        <w:r>
          <w:rPr>
            <w:b/>
            <w:smallCaps/>
            <w:color w:val="595959"/>
            <w:lang w:val="en-US"/>
          </w:rPr>
          <w:delText>e</w:delText>
        </w:r>
      </w:del>
      <w:ins w:id="977" w:author="author" w:date="2021-01-06T14:56:00Z">
        <w:r w:rsidR="00C84EC2" w:rsidRPr="005C67E2">
          <w:rPr>
            <w:bCs/>
            <w:lang w:val="en-US"/>
          </w:rPr>
          <w:t>l</w:t>
        </w:r>
        <w:r w:rsidR="00F76792" w:rsidRPr="005C67E2">
          <w:rPr>
            <w:bCs/>
            <w:lang w:val="en-US"/>
          </w:rPr>
          <w:t>iteratur</w:t>
        </w:r>
        <w:r w:rsidRPr="005C67E2">
          <w:rPr>
            <w:bCs/>
            <w:lang w:val="en-US"/>
          </w:rPr>
          <w:t>e</w:t>
        </w:r>
      </w:ins>
      <w:r w:rsidRPr="005C67E2">
        <w:rPr>
          <w:lang w:val="en-US"/>
          <w:rPrChange w:id="978" w:author="author" w:date="2021-01-06T14:56:00Z">
            <w:rPr>
              <w:b/>
              <w:smallCaps/>
              <w:color w:val="595959"/>
              <w:lang w:val="en-US"/>
            </w:rPr>
          </w:rPrChange>
        </w:rPr>
        <w:t xml:space="preserve"> </w:t>
      </w:r>
      <w:r w:rsidR="0028441F" w:rsidRPr="005C67E2">
        <w:rPr>
          <w:lang w:val="en-US"/>
          <w:rPrChange w:id="979" w:author="author" w:date="2021-01-06T14:56:00Z">
            <w:rPr>
              <w:b/>
              <w:smallCaps/>
              <w:color w:val="595959"/>
              <w:lang w:val="en-US"/>
            </w:rPr>
          </w:rPrChange>
        </w:rPr>
        <w:t>review</w:t>
      </w:r>
      <w:r w:rsidRPr="005C67E2">
        <w:rPr>
          <w:lang w:val="en-US"/>
          <w:rPrChange w:id="980" w:author="author" w:date="2021-01-06T14:56:00Z">
            <w:rPr>
              <w:b/>
              <w:smallCaps/>
              <w:color w:val="595959"/>
              <w:lang w:val="en-US"/>
            </w:rPr>
          </w:rPrChange>
        </w:rPr>
        <w:t xml:space="preserve"> </w:t>
      </w:r>
      <w:del w:id="981" w:author="author" w:date="2021-01-06T14:56:00Z">
        <w:r>
          <w:rPr>
            <w:b/>
            <w:smallCaps/>
            <w:color w:val="595959"/>
            <w:lang w:val="en-US"/>
          </w:rPr>
          <w:delText>with</w:delText>
        </w:r>
      </w:del>
      <w:ins w:id="982" w:author="author" w:date="2021-01-06T14:56:00Z">
        <w:r w:rsidR="000E6476" w:rsidRPr="005C67E2">
          <w:rPr>
            <w:bCs/>
            <w:lang w:val="en-US"/>
          </w:rPr>
          <w:t>in</w:t>
        </w:r>
      </w:ins>
      <w:r w:rsidR="00D472AE" w:rsidRPr="005C67E2">
        <w:rPr>
          <w:lang w:val="en-US"/>
          <w:rPrChange w:id="983" w:author="author" w:date="2021-01-06T14:56:00Z">
            <w:rPr>
              <w:b/>
              <w:smallCaps/>
              <w:color w:val="595959"/>
              <w:lang w:val="en-US"/>
            </w:rPr>
          </w:rPrChange>
        </w:rPr>
        <w:t xml:space="preserve"> </w:t>
      </w:r>
      <w:r w:rsidR="00F76792" w:rsidRPr="005C67E2">
        <w:rPr>
          <w:lang w:val="en-US"/>
          <w:rPrChange w:id="984" w:author="author" w:date="2021-01-06T14:56:00Z">
            <w:rPr>
              <w:b/>
              <w:smallCaps/>
              <w:color w:val="595959"/>
              <w:lang w:val="en-US"/>
            </w:rPr>
          </w:rPrChange>
        </w:rPr>
        <w:t xml:space="preserve">Rayyan </w:t>
      </w:r>
      <w:sdt>
        <w:sdtPr>
          <w:rPr>
            <w:lang w:val="en-US"/>
            <w:rPrChange w:id="985" w:author="author" w:date="2021-01-06T14:56:00Z">
              <w:rPr>
                <w:b/>
                <w:smallCaps/>
                <w:color w:val="595959"/>
              </w:rPr>
            </w:rPrChange>
          </w:rPr>
          <w:alias w:val="To edit, see citavi.com/edit"/>
          <w:tag w:val="CitaviPlaceholder#16be6442-24d1-4f76-aea2-8db96194aa99"/>
          <w:id w:val="923451980"/>
        </w:sdtPr>
        <w:sdtEndPr>
          <w:rPr>
            <w:rPrChange w:id="986" w:author="author" w:date="2021-01-06T14:56:00Z">
              <w:rPr/>
            </w:rPrChange>
          </w:rPr>
        </w:sdtEndPr>
        <w:sdtContent>
          <w:r w:rsidR="00F76792" w:rsidRPr="005C67E2">
            <w:rPr>
              <w:lang w:val="en-US"/>
              <w:rPrChange w:id="987" w:author="author" w:date="2021-01-06T14:56:00Z">
                <w:rPr>
                  <w:b/>
                  <w:smallCaps/>
                  <w:color w:val="595959"/>
                </w:rPr>
              </w:rPrChange>
            </w:rPr>
            <w:fldChar w:fldCharType="begin"/>
          </w:r>
          <w:r w:rsidR="00F76792" w:rsidRPr="005C67E2">
            <w:rPr>
              <w:lang w:val="en-US"/>
              <w:rPrChange w:id="988" w:author="author" w:date="2021-01-06T14:56:00Z">
                <w:rPr>
                  <w:b/>
                  <w:smallCaps/>
                  <w:color w:val="595959"/>
                  <w:lang w:val="en-US"/>
                </w:rPr>
              </w:rPrChange>
            </w:rPr>
            <w:instrText>ADDIN CitaviPlaceholder{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</w:instrText>
          </w:r>
          <w:r w:rsidR="00F76792" w:rsidRPr="005C67E2">
            <w:rPr>
              <w:lang w:val="en-US"/>
              <w:rPrChange w:id="989" w:author="author" w:date="2021-01-06T14:56:00Z">
                <w:rPr>
                  <w:b/>
                  <w:smallCaps/>
                  <w:color w:val="595959"/>
                </w:rPr>
              </w:rPrChange>
            </w:rPr>
            <w:instrText>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</w:instrText>
          </w:r>
          <w:r w:rsidR="00F76792" w:rsidRPr="005C67E2">
            <w:rPr>
              <w:lang w:val="en-US"/>
              <w:rPrChange w:id="990" w:author="author" w:date="2021-01-06T14:56:00Z">
                <w:rPr>
                  <w:b/>
                  <w:smallCaps/>
                  <w:color w:val="595959"/>
                  <w:lang w:val="en-US"/>
                </w:rPr>
              </w:rPrChange>
            </w:rPr>
            <w:instrText>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}</w:instrText>
          </w:r>
          <w:r w:rsidR="00F76792" w:rsidRPr="005C67E2">
            <w:rPr>
              <w:lang w:val="en-US"/>
              <w:rPrChange w:id="991" w:author="author" w:date="2021-01-06T14:56:00Z">
                <w:rPr>
                  <w:b/>
                  <w:smallCaps/>
                  <w:color w:val="595959"/>
                </w:rPr>
              </w:rPrChange>
            </w:rPr>
            <w:fldChar w:fldCharType="separate"/>
          </w:r>
          <w:r w:rsidR="00F76792" w:rsidRPr="005C67E2">
            <w:rPr>
              <w:lang w:val="en-US"/>
              <w:rPrChange w:id="992" w:author="author" w:date="2021-01-06T14:56:00Z">
                <w:rPr>
                  <w:b/>
                  <w:smallCaps/>
                  <w:color w:val="595959"/>
                  <w:lang w:val="en-US"/>
                </w:rPr>
              </w:rPrChange>
            </w:rPr>
            <w:t>(Ouzzani et al. 2016)</w:t>
          </w:r>
          <w:r w:rsidR="00F76792" w:rsidRPr="005C67E2">
            <w:rPr>
              <w:lang w:val="en-US"/>
              <w:rPrChange w:id="993" w:author="author" w:date="2021-01-06T14:56:00Z">
                <w:rPr>
                  <w:b/>
                  <w:smallCaps/>
                  <w:color w:val="595959"/>
                </w:rPr>
              </w:rPrChange>
            </w:rPr>
            <w:fldChar w:fldCharType="end"/>
          </w:r>
        </w:sdtContent>
      </w:sdt>
    </w:p>
    <w:p w14:paraId="3BEC53BA" w14:textId="77777777" w:rsidR="00F76792" w:rsidRPr="00CF46A9" w:rsidRDefault="00F76792" w:rsidP="005C67E2">
      <w:pPr>
        <w:spacing w:line="480" w:lineRule="auto"/>
        <w:jc w:val="both"/>
        <w:rPr>
          <w:lang w:val="en-US"/>
        </w:rPr>
        <w:pPrChange w:id="994" w:author="author" w:date="2021-01-06T14:56:00Z">
          <w:pPr>
            <w:jc w:val="both"/>
          </w:pPr>
        </w:pPrChange>
      </w:pPr>
    </w:p>
    <w:p w14:paraId="1EE58492" w14:textId="7AAA9818" w:rsidR="000260E4" w:rsidRPr="00CF46A9" w:rsidRDefault="000260E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CF46A9">
        <w:rPr>
          <w:lang w:val="en-US" w:eastAsia="en-US"/>
        </w:rPr>
        <w:t xml:space="preserve">In </w:t>
      </w:r>
      <w:del w:id="995" w:author="author" w:date="2021-01-06T14:56:00Z">
        <w:r w:rsidRPr="009278D5">
          <w:rPr>
            <w:lang w:val="en-US" w:eastAsia="en-US"/>
          </w:rPr>
          <w:delText>phase III, 1294</w:delText>
        </w:r>
      </w:del>
      <w:ins w:id="996" w:author="author" w:date="2021-01-06T14:56:00Z">
        <w:r w:rsidR="00066143" w:rsidRPr="005C67E2">
          <w:rPr>
            <w:lang w:val="en-US" w:eastAsia="en-US"/>
          </w:rPr>
          <w:t xml:space="preserve">step </w:t>
        </w:r>
        <w:r w:rsidR="000E6476" w:rsidRPr="005C67E2">
          <w:rPr>
            <w:lang w:val="en-US" w:eastAsia="en-US"/>
          </w:rPr>
          <w:t>three</w:t>
        </w:r>
        <w:r w:rsidRPr="00CF46A9">
          <w:rPr>
            <w:lang w:val="en-US" w:eastAsia="en-US"/>
          </w:rPr>
          <w:t xml:space="preserve">, </w:t>
        </w:r>
        <w:r w:rsidR="000E6476" w:rsidRPr="005C67E2">
          <w:rPr>
            <w:lang w:val="en-US" w:eastAsia="en-US"/>
          </w:rPr>
          <w:t xml:space="preserve">all </w:t>
        </w:r>
        <w:r w:rsidRPr="00CF46A9">
          <w:rPr>
            <w:lang w:val="en-US" w:eastAsia="en-US"/>
          </w:rPr>
          <w:t>1</w:t>
        </w:r>
        <w:r w:rsidR="006569F0" w:rsidRPr="00CF46A9">
          <w:rPr>
            <w:lang w:val="en-US" w:eastAsia="en-US"/>
          </w:rPr>
          <w:t>,</w:t>
        </w:r>
        <w:r w:rsidRPr="00CF46A9">
          <w:rPr>
            <w:lang w:val="en-US" w:eastAsia="en-US"/>
          </w:rPr>
          <w:t>294</w:t>
        </w:r>
      </w:ins>
      <w:r w:rsidRPr="00CF46A9">
        <w:rPr>
          <w:lang w:val="en-US" w:eastAsia="en-US"/>
        </w:rPr>
        <w:t xml:space="preserve"> references </w:t>
      </w:r>
      <w:ins w:id="997" w:author="author" w:date="2021-01-06T14:56:00Z">
        <w:r w:rsidR="000E6476" w:rsidRPr="005C67E2">
          <w:rPr>
            <w:lang w:val="en-US" w:eastAsia="en-US"/>
          </w:rPr>
          <w:t xml:space="preserve">listed in Rayyan </w:t>
        </w:r>
      </w:ins>
      <w:r w:rsidRPr="00CF46A9">
        <w:rPr>
          <w:lang w:val="en-US" w:eastAsia="en-US"/>
        </w:rPr>
        <w:t xml:space="preserve">were </w:t>
      </w:r>
      <w:ins w:id="998" w:author="author" w:date="2021-01-06T14:56:00Z">
        <w:r w:rsidR="000E6476" w:rsidRPr="005C67E2">
          <w:rPr>
            <w:lang w:val="en-US" w:eastAsia="en-US"/>
          </w:rPr>
          <w:t xml:space="preserve">manually </w:t>
        </w:r>
      </w:ins>
      <w:r w:rsidR="008B6FD3" w:rsidRPr="00CF46A9">
        <w:rPr>
          <w:lang w:val="en-US" w:eastAsia="en-US"/>
        </w:rPr>
        <w:t>reviewed</w:t>
      </w:r>
      <w:r w:rsidRPr="00CF46A9">
        <w:rPr>
          <w:lang w:val="en-US" w:eastAsia="en-US"/>
        </w:rPr>
        <w:t xml:space="preserve"> </w:t>
      </w:r>
      <w:del w:id="999" w:author="author" w:date="2021-01-06T14:56:00Z">
        <w:r w:rsidR="008B6FD3" w:rsidRPr="009278D5">
          <w:rPr>
            <w:lang w:val="en-US" w:eastAsia="en-US"/>
          </w:rPr>
          <w:delText>regarding</w:delText>
        </w:r>
        <w:r w:rsidRPr="009278D5">
          <w:rPr>
            <w:lang w:val="en-US" w:eastAsia="en-US"/>
          </w:rPr>
          <w:delText xml:space="preserve"> their </w:delText>
        </w:r>
      </w:del>
      <w:ins w:id="1000" w:author="author" w:date="2021-01-06T14:56:00Z">
        <w:r w:rsidR="006569F0" w:rsidRPr="00CF46A9">
          <w:rPr>
            <w:lang w:val="en-US" w:eastAsia="en-US"/>
          </w:rPr>
          <w:t>for</w:t>
        </w:r>
        <w:r w:rsidRPr="00CF46A9">
          <w:rPr>
            <w:lang w:val="en-US" w:eastAsia="en-US"/>
          </w:rPr>
          <w:t xml:space="preserve"> </w:t>
        </w:r>
      </w:ins>
      <w:r w:rsidRPr="00CF46A9">
        <w:rPr>
          <w:lang w:val="en-US" w:eastAsia="en-US"/>
        </w:rPr>
        <w:t xml:space="preserve">thematic relevance </w:t>
      </w:r>
      <w:del w:id="1001" w:author="author" w:date="2021-01-06T14:56:00Z">
        <w:r w:rsidRPr="009278D5">
          <w:rPr>
            <w:lang w:val="en-US" w:eastAsia="en-US"/>
          </w:rPr>
          <w:delText>using the headings</w:delText>
        </w:r>
      </w:del>
      <w:ins w:id="1002" w:author="author" w:date="2021-01-06T14:56:00Z">
        <w:r w:rsidR="006569F0" w:rsidRPr="00CF46A9">
          <w:rPr>
            <w:lang w:val="en-US" w:eastAsia="en-US"/>
          </w:rPr>
          <w:t xml:space="preserve">based on </w:t>
        </w:r>
        <w:r w:rsidRPr="00CF46A9">
          <w:rPr>
            <w:lang w:val="en-US" w:eastAsia="en-US"/>
          </w:rPr>
          <w:t>the</w:t>
        </w:r>
        <w:r w:rsidR="006569F0" w:rsidRPr="00CF46A9">
          <w:rPr>
            <w:lang w:val="en-US" w:eastAsia="en-US"/>
          </w:rPr>
          <w:t>ir</w:t>
        </w:r>
        <w:r w:rsidRPr="00CF46A9">
          <w:rPr>
            <w:lang w:val="en-US" w:eastAsia="en-US"/>
          </w:rPr>
          <w:t xml:space="preserve"> </w:t>
        </w:r>
        <w:r w:rsidR="006569F0" w:rsidRPr="00CF46A9">
          <w:rPr>
            <w:lang w:val="en-US" w:eastAsia="en-US"/>
          </w:rPr>
          <w:t>titles</w:t>
        </w:r>
      </w:ins>
      <w:r w:rsidR="006569F0" w:rsidRPr="00CF46A9">
        <w:rPr>
          <w:lang w:val="en-US" w:eastAsia="en-US"/>
        </w:rPr>
        <w:t xml:space="preserve"> </w:t>
      </w:r>
      <w:r w:rsidRPr="00CF46A9">
        <w:rPr>
          <w:lang w:val="en-US" w:eastAsia="en-US"/>
        </w:rPr>
        <w:t xml:space="preserve">and abstracts. </w:t>
      </w:r>
      <w:del w:id="1003" w:author="author" w:date="2021-01-06T14:56:00Z">
        <w:r w:rsidRPr="00C13B6F">
          <w:rPr>
            <w:lang w:val="en-US" w:eastAsia="en-US"/>
          </w:rPr>
          <w:delText xml:space="preserve">This was done manually for each reference </w:delText>
        </w:r>
        <w:r w:rsidR="008B6FD3" w:rsidRPr="00C13B6F">
          <w:rPr>
            <w:lang w:val="en-US" w:eastAsia="en-US"/>
          </w:rPr>
          <w:delText xml:space="preserve">listed </w:delText>
        </w:r>
        <w:r w:rsidRPr="00C13B6F">
          <w:rPr>
            <w:lang w:val="en-US" w:eastAsia="en-US"/>
          </w:rPr>
          <w:delText xml:space="preserve">in Rayyan. </w:delText>
        </w:r>
      </w:del>
      <w:r w:rsidR="00C505D3" w:rsidRPr="00CF46A9">
        <w:rPr>
          <w:lang w:val="en-US" w:eastAsia="en-US"/>
        </w:rPr>
        <w:t>After</w:t>
      </w:r>
      <w:r w:rsidR="008B6FD3" w:rsidRPr="00CF46A9">
        <w:rPr>
          <w:lang w:val="en-US" w:eastAsia="en-US"/>
        </w:rPr>
        <w:t xml:space="preserve"> </w:t>
      </w:r>
      <w:r w:rsidR="00C505D3" w:rsidRPr="00CF46A9">
        <w:rPr>
          <w:lang w:val="en-US" w:eastAsia="en-US"/>
        </w:rPr>
        <w:t xml:space="preserve">a manual full-text review of 63 works in Atlas.ti, </w:t>
      </w:r>
      <w:del w:id="1004" w:author="author" w:date="2021-01-06T14:56:00Z">
        <w:r w:rsidRPr="00C13B6F">
          <w:rPr>
            <w:lang w:val="en-US" w:eastAsia="en-US"/>
          </w:rPr>
          <w:delText>Phase IV</w:delText>
        </w:r>
      </w:del>
      <w:ins w:id="1005" w:author="author" w:date="2021-01-06T14:56:00Z">
        <w:r w:rsidR="00066143" w:rsidRPr="005C67E2">
          <w:rPr>
            <w:lang w:val="en-US" w:eastAsia="en-US"/>
          </w:rPr>
          <w:t>step</w:t>
        </w:r>
        <w:r w:rsidRPr="00CF46A9">
          <w:rPr>
            <w:lang w:val="en-US" w:eastAsia="en-US"/>
          </w:rPr>
          <w:t xml:space="preserve"> </w:t>
        </w:r>
        <w:r w:rsidR="000E6476" w:rsidRPr="005C67E2">
          <w:rPr>
            <w:lang w:val="en-US" w:eastAsia="en-US"/>
          </w:rPr>
          <w:t>four</w:t>
        </w:r>
      </w:ins>
      <w:r w:rsidRPr="00CF46A9">
        <w:rPr>
          <w:lang w:val="en-US" w:eastAsia="en-US"/>
        </w:rPr>
        <w:t xml:space="preserve"> finally </w:t>
      </w:r>
      <w:del w:id="1006" w:author="author" w:date="2021-01-06T14:56:00Z">
        <w:r w:rsidR="00C505D3" w:rsidRPr="00C13B6F">
          <w:rPr>
            <w:lang w:val="en-US" w:eastAsia="en-US"/>
          </w:rPr>
          <w:delText>led to finding</w:delText>
        </w:r>
      </w:del>
      <w:ins w:id="1007" w:author="author" w:date="2021-01-06T14:56:00Z">
        <w:r w:rsidR="000E6476" w:rsidRPr="005C67E2">
          <w:rPr>
            <w:lang w:val="en-US" w:eastAsia="en-US"/>
          </w:rPr>
          <w:t>yielded</w:t>
        </w:r>
      </w:ins>
      <w:r w:rsidR="000E6476" w:rsidRPr="005C67E2">
        <w:rPr>
          <w:lang w:val="en-US" w:eastAsia="en-US"/>
        </w:rPr>
        <w:t xml:space="preserve"> </w:t>
      </w:r>
      <w:r w:rsidRPr="00CF46A9">
        <w:rPr>
          <w:lang w:val="en-US" w:eastAsia="en-US"/>
        </w:rPr>
        <w:t>four references</w:t>
      </w:r>
      <w:r w:rsidR="008B6FD3" w:rsidRPr="00CF46A9">
        <w:rPr>
          <w:lang w:val="en-US" w:eastAsia="en-US"/>
        </w:rPr>
        <w:t xml:space="preserve"> </w:t>
      </w:r>
      <w:r w:rsidR="00C505D3" w:rsidRPr="00CF46A9">
        <w:rPr>
          <w:lang w:val="en-US" w:eastAsia="en-US"/>
        </w:rPr>
        <w:t xml:space="preserve">that </w:t>
      </w:r>
      <w:r w:rsidR="008B6FD3" w:rsidRPr="00CF46A9">
        <w:rPr>
          <w:lang w:val="en-US" w:eastAsia="en-US"/>
        </w:rPr>
        <w:t xml:space="preserve">qualified </w:t>
      </w:r>
      <w:r w:rsidRPr="00CF46A9">
        <w:rPr>
          <w:lang w:val="en-US" w:eastAsia="en-US"/>
        </w:rPr>
        <w:t>as primary studies</w:t>
      </w:r>
      <w:r w:rsidR="00C505D3" w:rsidRPr="00CF46A9">
        <w:rPr>
          <w:lang w:val="en-US" w:eastAsia="en-US"/>
        </w:rPr>
        <w:t>.</w:t>
      </w:r>
      <w:r w:rsidR="00D44FE5" w:rsidRPr="005C67E2">
        <w:rPr>
          <w:lang w:val="en-US" w:eastAsia="en-US"/>
        </w:rPr>
        <w:t xml:space="preserve"> </w:t>
      </w:r>
      <w:r w:rsidR="008B6FD3" w:rsidRPr="00CF46A9">
        <w:rPr>
          <w:lang w:val="en-US" w:eastAsia="en-US"/>
        </w:rPr>
        <w:t>All</w:t>
      </w:r>
      <w:r w:rsidRPr="00CF46A9">
        <w:rPr>
          <w:lang w:val="en-US" w:eastAsia="en-US"/>
        </w:rPr>
        <w:t xml:space="preserve"> further content analysis of the primary studies </w:t>
      </w:r>
      <w:r w:rsidR="008B6FD3" w:rsidRPr="00CF46A9">
        <w:rPr>
          <w:lang w:val="en-US" w:eastAsia="en-US"/>
        </w:rPr>
        <w:t>was conducted using</w:t>
      </w:r>
      <w:r w:rsidRPr="00CF46A9">
        <w:rPr>
          <w:lang w:val="en-US" w:eastAsia="en-US"/>
        </w:rPr>
        <w:t xml:space="preserve"> Atlas.ti.</w:t>
      </w:r>
    </w:p>
    <w:p w14:paraId="2A5E7768" w14:textId="77777777" w:rsidR="000260E4" w:rsidRPr="00B226B1" w:rsidRDefault="000260E4" w:rsidP="000260E4">
      <w:pPr>
        <w:keepNext/>
        <w:jc w:val="both"/>
        <w:rPr>
          <w:del w:id="1008" w:author="author" w:date="2021-01-06T14:56:00Z"/>
          <w:lang w:val="en-US"/>
        </w:rPr>
      </w:pPr>
      <w:del w:id="1009" w:author="author" w:date="2021-01-06T14:56:00Z">
        <w:r>
          <w:rPr>
            <w:noProof/>
            <w:lang w:val="en-US" w:eastAsia="en-US" w:bidi="he-IL"/>
          </w:rPr>
          <mc:AlternateContent>
            <mc:Choice Requires="wpg">
              <w:drawing>
                <wp:inline distT="0" distB="0" distL="0" distR="0" wp14:anchorId="74A3ADD7" wp14:editId="46510D30">
                  <wp:extent cx="3496665" cy="3914745"/>
                  <wp:effectExtent l="0" t="0" r="27940" b="10160"/>
                  <wp:docPr id="3" name="Gruppieren 19"/>
                  <wp:cNvGraphicFramePr/>
                  <a:graphic xmlns:a="http://schemas.openxmlformats.org/drawingml/2006/main">
                    <a:graphicData uri="http://schemas.microsoft.com/office/word/2010/wordprocessingGroup">
                      <wpg:wgp>
                        <wpg:cNvGrpSpPr/>
                        <wpg:grpSpPr>
                          <a:xfrm>
                            <a:off x="0" y="0"/>
                            <a:ext cx="3496665" cy="3914745"/>
                            <a:chOff x="0" y="0"/>
                            <a:chExt cx="3496665" cy="3913631"/>
                          </a:xfrm>
                          <a:solidFill>
                            <a:schemeClr val="bg2"/>
                          </a:solidFill>
                        </wpg:grpSpPr>
                        <wpg:grpSp>
                          <wpg:cNvPr id="4" name="Gruppieren 20"/>
                          <wpg:cNvGrpSpPr/>
                          <wpg:grpSpPr>
                            <a:xfrm>
                              <a:off x="0" y="0"/>
                              <a:ext cx="3496665" cy="3913631"/>
                              <a:chOff x="0" y="0"/>
                              <a:chExt cx="3496665" cy="3913631"/>
                            </a:xfrm>
                            <a:grpFill/>
                          </wpg:grpSpPr>
                          <wps:wsp>
                            <wps:cNvPr id="5" name="Rechteck 21"/>
                            <wps:cNvSpPr/>
                            <wps:spPr>
                              <a:xfrm>
                                <a:off x="0" y="0"/>
                                <a:ext cx="3496650" cy="3913625"/>
                              </a:xfrm>
                              <a:prstGeom prst="rect">
                                <a:avLst/>
                              </a:prstGeom>
                              <a:grpFill/>
                              <a:ln>
                                <a:noFill/>
                              </a:ln>
                            </wps:spPr>
                            <wps:txbx>
                              <w:txbxContent>
                                <w:p w14:paraId="7D99C258" w14:textId="77777777" w:rsidR="002F7F5A" w:rsidRDefault="002F7F5A" w:rsidP="000260E4">
                                  <w:pPr>
                                    <w:textDirection w:val="btLr"/>
                                    <w:rPr>
                                      <w:del w:id="1010" w:author="author" w:date="2021-01-06T14:56:00Z"/>
                                    </w:rPr>
                                  </w:pPr>
                                </w:p>
                              </w:txbxContent>
                            </wps:txbx>
                            <wps:bodyPr spcFirstLastPara="1" wrap="square" lIns="91425" tIns="91425" rIns="91425" bIns="91425" anchor="ctr" anchorCtr="0">
                              <a:noAutofit/>
                            </wps:bodyPr>
                          </wps:wsp>
                          <wps:wsp>
                            <wps:cNvPr id="6" name="Rechteck: abgerundete Ecken 22"/>
                            <wps:cNvSpPr/>
                            <wps:spPr>
                              <a:xfrm>
                                <a:off x="0" y="0"/>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3670AE52" w14:textId="77777777" w:rsidR="002F7F5A" w:rsidRDefault="002F7F5A" w:rsidP="000260E4">
                                  <w:pPr>
                                    <w:textDirection w:val="btLr"/>
                                    <w:rPr>
                                      <w:del w:id="1011" w:author="author" w:date="2021-01-06T14:56:00Z"/>
                                    </w:rPr>
                                  </w:pPr>
                                </w:p>
                              </w:txbxContent>
                            </wps:txbx>
                            <wps:bodyPr spcFirstLastPara="1" wrap="square" lIns="91425" tIns="91425" rIns="91425" bIns="91425" anchor="ctr" anchorCtr="0">
                              <a:noAutofit/>
                            </wps:bodyPr>
                          </wps:wsp>
                          <wps:wsp>
                            <wps:cNvPr id="7" name="Textfeld 23"/>
                            <wps:cNvSpPr txBox="1"/>
                            <wps:spPr>
                              <a:xfrm>
                                <a:off x="25214" y="25214"/>
                                <a:ext cx="2013135" cy="810563"/>
                              </a:xfrm>
                              <a:prstGeom prst="rect">
                                <a:avLst/>
                              </a:prstGeom>
                              <a:grpFill/>
                              <a:ln>
                                <a:noFill/>
                              </a:ln>
                            </wps:spPr>
                            <wps:txbx>
                              <w:txbxContent>
                                <w:p w14:paraId="6B7C144B" w14:textId="77777777" w:rsidR="002F7F5A" w:rsidRPr="00C13B6F" w:rsidRDefault="002F7F5A" w:rsidP="000260E4">
                                  <w:pPr>
                                    <w:spacing w:line="215" w:lineRule="auto"/>
                                    <w:jc w:val="center"/>
                                    <w:textDirection w:val="btLr"/>
                                    <w:rPr>
                                      <w:del w:id="1012" w:author="author" w:date="2021-01-06T14:56:00Z"/>
                                      <w:lang w:val="en-US"/>
                                    </w:rPr>
                                  </w:pPr>
                                  <w:del w:id="1013" w:author="author" w:date="2021-01-06T14:56:00Z">
                                    <w:r w:rsidRPr="00C13B6F">
                                      <w:rPr>
                                        <w:rFonts w:ascii="Cambria" w:eastAsia="Cambria" w:hAnsi="Cambria" w:cs="Cambria"/>
                                        <w:color w:val="000000"/>
                                        <w:lang w:val="en-US"/>
                                      </w:rPr>
                                      <w:delText xml:space="preserve">Phase I: Collecting </w:delText>
                                    </w:r>
                                    <w:r>
                                      <w:rPr>
                                        <w:rFonts w:ascii="Cambria" w:eastAsia="Cambria" w:hAnsi="Cambria" w:cs="Cambria"/>
                                        <w:color w:val="000000"/>
                                        <w:lang w:val="en-US"/>
                                      </w:rPr>
                                      <w:delText>S</w:delText>
                                    </w:r>
                                    <w:r w:rsidRPr="00C13B6F">
                                      <w:rPr>
                                        <w:rFonts w:ascii="Cambria" w:eastAsia="Cambria" w:hAnsi="Cambria" w:cs="Cambria"/>
                                        <w:color w:val="000000"/>
                                        <w:lang w:val="en-US"/>
                                      </w:rPr>
                                      <w:delText xml:space="preserve">ources </w:delText>
                                    </w:r>
                                  </w:del>
                                </w:p>
                                <w:p w14:paraId="12236D72" w14:textId="77777777" w:rsidR="002F7F5A" w:rsidRPr="00C13B6F" w:rsidRDefault="002F7F5A" w:rsidP="000260E4">
                                  <w:pPr>
                                    <w:spacing w:before="83" w:line="215" w:lineRule="auto"/>
                                    <w:jc w:val="center"/>
                                    <w:textDirection w:val="btLr"/>
                                    <w:rPr>
                                      <w:del w:id="1014" w:author="author" w:date="2021-01-06T14:56:00Z"/>
                                      <w:lang w:val="en-US"/>
                                    </w:rPr>
                                  </w:pPr>
                                  <w:del w:id="1015" w:author="author" w:date="2021-01-06T14:56:00Z">
                                    <w:r w:rsidRPr="00C13B6F">
                                      <w:rPr>
                                        <w:rFonts w:ascii="Cambria" w:eastAsia="Cambria" w:hAnsi="Cambria" w:cs="Cambria"/>
                                        <w:color w:val="000000"/>
                                        <w:lang w:val="en-US"/>
                                      </w:rPr>
                                      <w:delText>(n=18.665)</w:delText>
                                    </w:r>
                                  </w:del>
                                </w:p>
                              </w:txbxContent>
                            </wps:txbx>
                            <wps:bodyPr spcFirstLastPara="1" wrap="square" lIns="45700" tIns="45700" rIns="45700" bIns="45700" anchor="ctr" anchorCtr="0">
                              <a:noAutofit/>
                            </wps:bodyPr>
                          </wps:wsp>
                          <wps:wsp>
                            <wps:cNvPr id="8" name="Rechteck: abgerundete Ecken 24"/>
                            <wps:cNvSpPr/>
                            <wps:spPr>
                              <a:xfrm>
                                <a:off x="234276" y="1017544"/>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1AA3A65D" w14:textId="77777777" w:rsidR="002F7F5A" w:rsidRDefault="002F7F5A" w:rsidP="000260E4">
                                  <w:pPr>
                                    <w:textDirection w:val="btLr"/>
                                    <w:rPr>
                                      <w:del w:id="1016" w:author="author" w:date="2021-01-06T14:56:00Z"/>
                                    </w:rPr>
                                  </w:pPr>
                                </w:p>
                              </w:txbxContent>
                            </wps:txbx>
                            <wps:bodyPr spcFirstLastPara="1" wrap="square" lIns="91425" tIns="91425" rIns="91425" bIns="91425" anchor="ctr" anchorCtr="0">
                              <a:noAutofit/>
                            </wps:bodyPr>
                          </wps:wsp>
                          <wps:wsp>
                            <wps:cNvPr id="9" name="Textfeld 25"/>
                            <wps:cNvSpPr txBox="1"/>
                            <wps:spPr>
                              <a:xfrm>
                                <a:off x="259494" y="1042762"/>
                                <a:ext cx="1952970" cy="810563"/>
                              </a:xfrm>
                              <a:prstGeom prst="rect">
                                <a:avLst/>
                              </a:prstGeom>
                              <a:grpFill/>
                              <a:ln>
                                <a:noFill/>
                              </a:ln>
                            </wps:spPr>
                            <wps:txbx>
                              <w:txbxContent>
                                <w:p w14:paraId="7E8B62CD" w14:textId="77777777" w:rsidR="002F7F5A" w:rsidRPr="00C505D3" w:rsidRDefault="002F7F5A" w:rsidP="000260E4">
                                  <w:pPr>
                                    <w:spacing w:line="215" w:lineRule="auto"/>
                                    <w:jc w:val="center"/>
                                    <w:textDirection w:val="btLr"/>
                                    <w:rPr>
                                      <w:del w:id="1017" w:author="author" w:date="2021-01-06T14:56:00Z"/>
                                      <w:lang w:val="en-US"/>
                                    </w:rPr>
                                  </w:pPr>
                                  <w:del w:id="1018" w:author="author" w:date="2021-01-06T14:56:00Z">
                                    <w:r w:rsidRPr="00C505D3">
                                      <w:rPr>
                                        <w:rFonts w:ascii="Cambria" w:eastAsia="Cambria" w:hAnsi="Cambria" w:cs="Cambria"/>
                                        <w:color w:val="000000"/>
                                        <w:sz w:val="21"/>
                                        <w:lang w:val="en-US"/>
                                      </w:rPr>
                                      <w:delText xml:space="preserve">Phase II: Limiting </w:delText>
                                    </w:r>
                                    <w:r>
                                      <w:rPr>
                                        <w:rFonts w:ascii="Cambria" w:eastAsia="Cambria" w:hAnsi="Cambria" w:cs="Cambria"/>
                                        <w:color w:val="000000"/>
                                        <w:sz w:val="21"/>
                                        <w:lang w:val="en-US"/>
                                      </w:rPr>
                                      <w:delText>T</w:delText>
                                    </w:r>
                                    <w:r w:rsidRPr="00C505D3">
                                      <w:rPr>
                                        <w:rFonts w:ascii="Cambria" w:eastAsia="Cambria" w:hAnsi="Cambria" w:cs="Cambria"/>
                                        <w:color w:val="000000"/>
                                        <w:sz w:val="21"/>
                                        <w:lang w:val="en-US"/>
                                      </w:rPr>
                                      <w:delText xml:space="preserve">ime </w:delText>
                                    </w:r>
                                    <w:r>
                                      <w:rPr>
                                        <w:rFonts w:ascii="Cambria" w:eastAsia="Cambria" w:hAnsi="Cambria" w:cs="Cambria"/>
                                        <w:color w:val="000000"/>
                                        <w:sz w:val="21"/>
                                        <w:lang w:val="en-US"/>
                                      </w:rPr>
                                      <w:delText>S</w:delText>
                                    </w:r>
                                    <w:r w:rsidRPr="00C505D3">
                                      <w:rPr>
                                        <w:rFonts w:ascii="Cambria" w:eastAsia="Cambria" w:hAnsi="Cambria" w:cs="Cambria"/>
                                        <w:color w:val="000000"/>
                                        <w:sz w:val="21"/>
                                        <w:lang w:val="en-US"/>
                                      </w:rPr>
                                      <w:delText xml:space="preserve">pan of </w:delText>
                                    </w:r>
                                    <w:r>
                                      <w:rPr>
                                        <w:rFonts w:ascii="Cambria" w:eastAsia="Cambria" w:hAnsi="Cambria" w:cs="Cambria"/>
                                        <w:color w:val="000000"/>
                                        <w:sz w:val="21"/>
                                        <w:lang w:val="en-US"/>
                                      </w:rPr>
                                      <w:delText>P</w:delText>
                                    </w:r>
                                    <w:r w:rsidRPr="00C505D3">
                                      <w:rPr>
                                        <w:rFonts w:ascii="Cambria" w:eastAsia="Cambria" w:hAnsi="Cambria" w:cs="Cambria"/>
                                        <w:color w:val="000000"/>
                                        <w:sz w:val="21"/>
                                        <w:lang w:val="en-US"/>
                                      </w:rPr>
                                      <w:delText xml:space="preserve">ublications to 1980-2020, </w:delText>
                                    </w:r>
                                    <w:r>
                                      <w:rPr>
                                        <w:rFonts w:ascii="Cambria" w:eastAsia="Cambria" w:hAnsi="Cambria" w:cs="Cambria"/>
                                        <w:color w:val="000000"/>
                                        <w:sz w:val="21"/>
                                        <w:lang w:val="en-US"/>
                                      </w:rPr>
                                      <w:delText>E</w:delText>
                                    </w:r>
                                    <w:r w:rsidRPr="00C505D3">
                                      <w:rPr>
                                        <w:rFonts w:ascii="Cambria" w:eastAsia="Cambria" w:hAnsi="Cambria" w:cs="Cambria"/>
                                        <w:color w:val="000000"/>
                                        <w:sz w:val="21"/>
                                        <w:lang w:val="en-US"/>
                                      </w:rPr>
                                      <w:delText xml:space="preserve">xclusion of </w:delText>
                                    </w:r>
                                    <w:r>
                                      <w:rPr>
                                        <w:rFonts w:ascii="Cambria" w:eastAsia="Cambria" w:hAnsi="Cambria" w:cs="Cambria"/>
                                        <w:color w:val="000000"/>
                                        <w:sz w:val="21"/>
                                        <w:lang w:val="en-US"/>
                                      </w:rPr>
                                      <w:delText>D</w:delText>
                                    </w:r>
                                    <w:r w:rsidRPr="00C505D3">
                                      <w:rPr>
                                        <w:rFonts w:ascii="Cambria" w:eastAsia="Cambria" w:hAnsi="Cambria" w:cs="Cambria"/>
                                        <w:color w:val="000000"/>
                                        <w:sz w:val="21"/>
                                        <w:lang w:val="en-US"/>
                                      </w:rPr>
                                      <w:delText xml:space="preserve">uplicates, </w:delText>
                                    </w:r>
                                    <w:r>
                                      <w:rPr>
                                        <w:rFonts w:ascii="Cambria" w:eastAsia="Cambria" w:hAnsi="Cambria" w:cs="Cambria"/>
                                        <w:color w:val="000000"/>
                                        <w:sz w:val="21"/>
                                        <w:lang w:val="en-US"/>
                                      </w:rPr>
                                      <w:delText>A</w:delText>
                                    </w:r>
                                    <w:r w:rsidRPr="00C505D3">
                                      <w:rPr>
                                        <w:rFonts w:ascii="Cambria" w:eastAsia="Cambria" w:hAnsi="Cambria" w:cs="Cambria"/>
                                        <w:color w:val="000000"/>
                                        <w:sz w:val="21"/>
                                        <w:lang w:val="en-US"/>
                                      </w:rPr>
                                      <w:delText>utom</w:delText>
                                    </w:r>
                                    <w:r>
                                      <w:rPr>
                                        <w:rFonts w:ascii="Cambria" w:eastAsia="Cambria" w:hAnsi="Cambria" w:cs="Cambria"/>
                                        <w:color w:val="000000"/>
                                        <w:sz w:val="21"/>
                                        <w:lang w:val="en-US"/>
                                      </w:rPr>
                                      <w:delText xml:space="preserve">ated Scanning of References  in </w:delText>
                                    </w:r>
                                    <w:r w:rsidRPr="00C505D3">
                                      <w:rPr>
                                        <w:rFonts w:ascii="Cambria" w:eastAsia="Cambria" w:hAnsi="Cambria" w:cs="Cambria"/>
                                        <w:color w:val="000000"/>
                                        <w:sz w:val="21"/>
                                        <w:lang w:val="en-US"/>
                                      </w:rPr>
                                      <w:delText>Rayyan (n=1294)</w:delText>
                                    </w:r>
                                  </w:del>
                                </w:p>
                              </w:txbxContent>
                            </wps:txbx>
                            <wps:bodyPr spcFirstLastPara="1" wrap="square" lIns="41900" tIns="41900" rIns="41900" bIns="41900" anchor="ctr" anchorCtr="0">
                              <a:noAutofit/>
                            </wps:bodyPr>
                          </wps:wsp>
                          <wps:wsp>
                            <wps:cNvPr id="10" name="Rechteck: abgerundete Ecken 26"/>
                            <wps:cNvSpPr/>
                            <wps:spPr>
                              <a:xfrm>
                                <a:off x="465056" y="2035088"/>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572B53B7" w14:textId="77777777" w:rsidR="002F7F5A" w:rsidRDefault="002F7F5A" w:rsidP="000260E4">
                                  <w:pPr>
                                    <w:textDirection w:val="btLr"/>
                                    <w:rPr>
                                      <w:del w:id="1019" w:author="author" w:date="2021-01-06T14:56:00Z"/>
                                    </w:rPr>
                                  </w:pPr>
                                </w:p>
                              </w:txbxContent>
                            </wps:txbx>
                            <wps:bodyPr spcFirstLastPara="1" wrap="square" lIns="91425" tIns="91425" rIns="91425" bIns="91425" anchor="ctr" anchorCtr="0">
                              <a:noAutofit/>
                            </wps:bodyPr>
                          </wps:wsp>
                          <wps:wsp>
                            <wps:cNvPr id="11" name="Textfeld 27"/>
                            <wps:cNvSpPr txBox="1"/>
                            <wps:spPr>
                              <a:xfrm>
                                <a:off x="490274" y="2060306"/>
                                <a:ext cx="1956466" cy="810563"/>
                              </a:xfrm>
                              <a:prstGeom prst="rect">
                                <a:avLst/>
                              </a:prstGeom>
                              <a:grpFill/>
                              <a:ln>
                                <a:noFill/>
                              </a:ln>
                            </wps:spPr>
                            <wps:txbx>
                              <w:txbxContent>
                                <w:p w14:paraId="4FC2796E" w14:textId="77777777" w:rsidR="002F7F5A" w:rsidRPr="00C505D3" w:rsidRDefault="002F7F5A" w:rsidP="00C505D3">
                                  <w:pPr>
                                    <w:spacing w:line="215" w:lineRule="auto"/>
                                    <w:jc w:val="center"/>
                                    <w:textDirection w:val="btLr"/>
                                    <w:rPr>
                                      <w:del w:id="1020" w:author="author" w:date="2021-01-06T14:56:00Z"/>
                                      <w:lang w:val="en-US"/>
                                    </w:rPr>
                                  </w:pPr>
                                  <w:del w:id="1021" w:author="author" w:date="2021-01-06T14:56:00Z">
                                    <w:r w:rsidRPr="00C505D3">
                                      <w:rPr>
                                        <w:rFonts w:ascii="Cambria" w:eastAsia="Cambria" w:hAnsi="Cambria" w:cs="Cambria"/>
                                        <w:color w:val="000000"/>
                                        <w:sz w:val="21"/>
                                        <w:lang w:val="en-US"/>
                                      </w:rPr>
                                      <w:delText xml:space="preserve">Phase III: Manual </w:delText>
                                    </w:r>
                                    <w:r>
                                      <w:rPr>
                                        <w:rFonts w:ascii="Cambria" w:eastAsia="Cambria" w:hAnsi="Cambria" w:cs="Cambria"/>
                                        <w:color w:val="000000"/>
                                        <w:sz w:val="21"/>
                                        <w:lang w:val="en-US"/>
                                      </w:rPr>
                                      <w:delText>S</w:delText>
                                    </w:r>
                                    <w:r w:rsidRPr="00C505D3">
                                      <w:rPr>
                                        <w:rFonts w:ascii="Cambria" w:eastAsia="Cambria" w:hAnsi="Cambria" w:cs="Cambria"/>
                                        <w:color w:val="000000"/>
                                        <w:sz w:val="21"/>
                                        <w:lang w:val="en-US"/>
                                      </w:rPr>
                                      <w:delText xml:space="preserve">canning of </w:delText>
                                    </w:r>
                                    <w:r>
                                      <w:rPr>
                                        <w:rFonts w:ascii="Cambria" w:eastAsia="Cambria" w:hAnsi="Cambria" w:cs="Cambria"/>
                                        <w:color w:val="000000"/>
                                        <w:sz w:val="21"/>
                                        <w:lang w:val="en-US"/>
                                      </w:rPr>
                                      <w:delText>R</w:delText>
                                    </w:r>
                                    <w:r w:rsidRPr="00C505D3">
                                      <w:rPr>
                                        <w:rFonts w:ascii="Cambria" w:eastAsia="Cambria" w:hAnsi="Cambria" w:cs="Cambria"/>
                                        <w:color w:val="000000"/>
                                        <w:sz w:val="21"/>
                                        <w:lang w:val="en-US"/>
                                      </w:rPr>
                                      <w:delText xml:space="preserve">eferences </w:delText>
                                    </w:r>
                                    <w:r>
                                      <w:rPr>
                                        <w:rFonts w:ascii="Cambria" w:eastAsia="Cambria" w:hAnsi="Cambria" w:cs="Cambria"/>
                                        <w:color w:val="000000"/>
                                        <w:sz w:val="21"/>
                                        <w:lang w:val="en-US"/>
                                      </w:rPr>
                                      <w:delText>B</w:delText>
                                    </w:r>
                                    <w:r w:rsidRPr="00C505D3">
                                      <w:rPr>
                                        <w:rFonts w:ascii="Cambria" w:eastAsia="Cambria" w:hAnsi="Cambria" w:cs="Cambria"/>
                                        <w:color w:val="000000"/>
                                        <w:sz w:val="21"/>
                                        <w:lang w:val="en-US"/>
                                      </w:rPr>
                                      <w:delText xml:space="preserve">ased on </w:delText>
                                    </w:r>
                                    <w:r>
                                      <w:rPr>
                                        <w:rFonts w:ascii="Cambria" w:eastAsia="Cambria" w:hAnsi="Cambria" w:cs="Cambria"/>
                                        <w:color w:val="000000"/>
                                        <w:sz w:val="21"/>
                                        <w:lang w:val="en-US"/>
                                      </w:rPr>
                                      <w:delText>T</w:delText>
                                    </w:r>
                                    <w:r w:rsidRPr="00C505D3">
                                      <w:rPr>
                                        <w:rFonts w:ascii="Cambria" w:eastAsia="Cambria" w:hAnsi="Cambria" w:cs="Cambria"/>
                                        <w:color w:val="000000"/>
                                        <w:sz w:val="21"/>
                                        <w:lang w:val="en-US"/>
                                      </w:rPr>
                                      <w:delText xml:space="preserve">itles and </w:delText>
                                    </w:r>
                                    <w:r>
                                      <w:rPr>
                                        <w:rFonts w:ascii="Cambria" w:eastAsia="Cambria" w:hAnsi="Cambria" w:cs="Cambria"/>
                                        <w:color w:val="000000"/>
                                        <w:sz w:val="21"/>
                                        <w:lang w:val="en-US"/>
                                      </w:rPr>
                                      <w:delText>A</w:delText>
                                    </w:r>
                                    <w:r w:rsidRPr="00C505D3">
                                      <w:rPr>
                                        <w:rFonts w:ascii="Cambria" w:eastAsia="Cambria" w:hAnsi="Cambria" w:cs="Cambria"/>
                                        <w:color w:val="000000"/>
                                        <w:sz w:val="21"/>
                                        <w:lang w:val="en-US"/>
                                      </w:rPr>
                                      <w:delText>bstracts (n=63)</w:delText>
                                    </w:r>
                                  </w:del>
                                </w:p>
                              </w:txbxContent>
                            </wps:txbx>
                            <wps:bodyPr spcFirstLastPara="1" wrap="square" lIns="41900" tIns="41900" rIns="41900" bIns="41900" anchor="ctr" anchorCtr="0">
                              <a:noAutofit/>
                            </wps:bodyPr>
                          </wps:wsp>
                          <wps:wsp>
                            <wps:cNvPr id="12" name="Rechteck: abgerundete Ecken 28"/>
                            <wps:cNvSpPr/>
                            <wps:spPr>
                              <a:xfrm>
                                <a:off x="699333" y="3052632"/>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4C8DE894" w14:textId="77777777" w:rsidR="002F7F5A" w:rsidRDefault="002F7F5A" w:rsidP="000260E4">
                                  <w:pPr>
                                    <w:textDirection w:val="btLr"/>
                                    <w:rPr>
                                      <w:del w:id="1022" w:author="author" w:date="2021-01-06T14:56:00Z"/>
                                    </w:rPr>
                                  </w:pPr>
                                </w:p>
                              </w:txbxContent>
                            </wps:txbx>
                            <wps:bodyPr spcFirstLastPara="1" wrap="square" lIns="91425" tIns="91425" rIns="91425" bIns="91425" anchor="ctr" anchorCtr="0">
                              <a:noAutofit/>
                            </wps:bodyPr>
                          </wps:wsp>
                          <wps:wsp>
                            <wps:cNvPr id="13" name="Textfeld 29"/>
                            <wps:cNvSpPr txBox="1"/>
                            <wps:spPr>
                              <a:xfrm>
                                <a:off x="724551" y="3077850"/>
                                <a:ext cx="1952970" cy="810563"/>
                              </a:xfrm>
                              <a:prstGeom prst="rect">
                                <a:avLst/>
                              </a:prstGeom>
                              <a:grpFill/>
                              <a:ln>
                                <a:noFill/>
                              </a:ln>
                            </wps:spPr>
                            <wps:txbx>
                              <w:txbxContent>
                                <w:p w14:paraId="242FE13D" w14:textId="77777777" w:rsidR="002F7F5A" w:rsidRPr="00C505D3" w:rsidRDefault="002F7F5A" w:rsidP="000260E4">
                                  <w:pPr>
                                    <w:spacing w:line="215" w:lineRule="auto"/>
                                    <w:jc w:val="center"/>
                                    <w:textDirection w:val="btLr"/>
                                    <w:rPr>
                                      <w:del w:id="1023" w:author="author" w:date="2021-01-06T14:56:00Z"/>
                                      <w:lang w:val="en-US"/>
                                    </w:rPr>
                                  </w:pPr>
                                  <w:del w:id="1024" w:author="author" w:date="2021-01-06T14:56:00Z">
                                    <w:r w:rsidRPr="00C505D3">
                                      <w:rPr>
                                        <w:rFonts w:ascii="Cambria" w:eastAsia="Cambria" w:hAnsi="Cambria" w:cs="Cambria"/>
                                        <w:color w:val="000000"/>
                                        <w:sz w:val="21"/>
                                        <w:lang w:val="en-US"/>
                                      </w:rPr>
                                      <w:delText>Phase IV: Manual review of complete texts</w:delText>
                                    </w:r>
                                  </w:del>
                                </w:p>
                                <w:p w14:paraId="5BE09F6D" w14:textId="77777777" w:rsidR="002F7F5A" w:rsidRDefault="002F7F5A" w:rsidP="000260E4">
                                  <w:pPr>
                                    <w:spacing w:before="73" w:line="215" w:lineRule="auto"/>
                                    <w:jc w:val="center"/>
                                    <w:textDirection w:val="btLr"/>
                                    <w:rPr>
                                      <w:del w:id="1025" w:author="author" w:date="2021-01-06T14:56:00Z"/>
                                    </w:rPr>
                                  </w:pPr>
                                  <w:del w:id="1026" w:author="author" w:date="2021-01-06T14:56:00Z">
                                    <w:r>
                                      <w:rPr>
                                        <w:rFonts w:ascii="Cambria" w:eastAsia="Cambria" w:hAnsi="Cambria" w:cs="Cambria"/>
                                        <w:color w:val="000000"/>
                                        <w:sz w:val="21"/>
                                      </w:rPr>
                                      <w:delText>(n=4)</w:delText>
                                    </w:r>
                                  </w:del>
                                </w:p>
                              </w:txbxContent>
                            </wps:txbx>
                            <wps:bodyPr spcFirstLastPara="1" wrap="square" lIns="41900" tIns="41900" rIns="41900" bIns="41900" anchor="ctr" anchorCtr="0">
                              <a:noAutofit/>
                            </wps:bodyPr>
                          </wps:wsp>
                          <wps:wsp>
                            <wps:cNvPr id="14" name="Pfeil: nach unten 30"/>
                            <wps:cNvSpPr/>
                            <wps:spPr>
                              <a:xfrm>
                                <a:off x="2237682" y="659446"/>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631E281C" w14:textId="77777777" w:rsidR="002F7F5A" w:rsidRDefault="002F7F5A" w:rsidP="000260E4">
                                  <w:pPr>
                                    <w:textDirection w:val="btLr"/>
                                    <w:rPr>
                                      <w:del w:id="1027" w:author="author" w:date="2021-01-06T14:56:00Z"/>
                                    </w:rPr>
                                  </w:pPr>
                                </w:p>
                              </w:txbxContent>
                            </wps:txbx>
                            <wps:bodyPr spcFirstLastPara="1" wrap="square" lIns="91425" tIns="91425" rIns="91425" bIns="91425" anchor="ctr" anchorCtr="0">
                              <a:noAutofit/>
                            </wps:bodyPr>
                          </wps:wsp>
                          <wps:wsp>
                            <wps:cNvPr id="15" name="Textfeld 31"/>
                            <wps:cNvSpPr txBox="1"/>
                            <wps:spPr>
                              <a:xfrm>
                                <a:off x="2363603" y="659446"/>
                                <a:ext cx="307807" cy="421136"/>
                              </a:xfrm>
                              <a:prstGeom prst="rect">
                                <a:avLst/>
                              </a:prstGeom>
                              <a:grpFill/>
                              <a:ln>
                                <a:noFill/>
                              </a:ln>
                            </wps:spPr>
                            <wps:txbx>
                              <w:txbxContent>
                                <w:p w14:paraId="66D461E8" w14:textId="77777777" w:rsidR="002F7F5A" w:rsidRDefault="002F7F5A" w:rsidP="000260E4">
                                  <w:pPr>
                                    <w:spacing w:line="215" w:lineRule="auto"/>
                                    <w:jc w:val="center"/>
                                    <w:textDirection w:val="btLr"/>
                                    <w:rPr>
                                      <w:del w:id="1028" w:author="author" w:date="2021-01-06T14:56:00Z"/>
                                    </w:rPr>
                                  </w:pPr>
                                </w:p>
                              </w:txbxContent>
                            </wps:txbx>
                            <wps:bodyPr spcFirstLastPara="1" wrap="square" lIns="25400" tIns="25400" rIns="25400" bIns="25400" anchor="ctr" anchorCtr="0">
                              <a:noAutofit/>
                            </wps:bodyPr>
                          </wps:wsp>
                          <wps:wsp>
                            <wps:cNvPr id="16" name="Pfeil: nach unten 32"/>
                            <wps:cNvSpPr/>
                            <wps:spPr>
                              <a:xfrm>
                                <a:off x="2471959" y="1676991"/>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75E11267" w14:textId="77777777" w:rsidR="002F7F5A" w:rsidRDefault="002F7F5A" w:rsidP="000260E4">
                                  <w:pPr>
                                    <w:textDirection w:val="btLr"/>
                                    <w:rPr>
                                      <w:del w:id="1029" w:author="author" w:date="2021-01-06T14:56:00Z"/>
                                    </w:rPr>
                                  </w:pPr>
                                </w:p>
                              </w:txbxContent>
                            </wps:txbx>
                            <wps:bodyPr spcFirstLastPara="1" wrap="square" lIns="91425" tIns="91425" rIns="91425" bIns="91425" anchor="ctr" anchorCtr="0">
                              <a:noAutofit/>
                            </wps:bodyPr>
                          </wps:wsp>
                          <wps:wsp>
                            <wps:cNvPr id="17" name="Textfeld 33"/>
                            <wps:cNvSpPr txBox="1"/>
                            <wps:spPr>
                              <a:xfrm>
                                <a:off x="2597880" y="1676991"/>
                                <a:ext cx="307807" cy="421136"/>
                              </a:xfrm>
                              <a:prstGeom prst="rect">
                                <a:avLst/>
                              </a:prstGeom>
                              <a:grpFill/>
                              <a:ln>
                                <a:noFill/>
                              </a:ln>
                            </wps:spPr>
                            <wps:txbx>
                              <w:txbxContent>
                                <w:p w14:paraId="51A0E9C5" w14:textId="77777777" w:rsidR="002F7F5A" w:rsidRDefault="002F7F5A" w:rsidP="000260E4">
                                  <w:pPr>
                                    <w:spacing w:line="215" w:lineRule="auto"/>
                                    <w:jc w:val="center"/>
                                    <w:textDirection w:val="btLr"/>
                                    <w:rPr>
                                      <w:del w:id="1030" w:author="author" w:date="2021-01-06T14:56:00Z"/>
                                    </w:rPr>
                                  </w:pPr>
                                </w:p>
                              </w:txbxContent>
                            </wps:txbx>
                            <wps:bodyPr spcFirstLastPara="1" wrap="square" lIns="25400" tIns="25400" rIns="25400" bIns="25400" anchor="ctr" anchorCtr="0">
                              <a:noAutofit/>
                            </wps:bodyPr>
                          </wps:wsp>
                          <wps:wsp>
                            <wps:cNvPr id="18" name="Pfeil: nach unten 34"/>
                            <wps:cNvSpPr/>
                            <wps:spPr>
                              <a:xfrm>
                                <a:off x="2702739" y="2694535"/>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7D13C5AB" w14:textId="77777777" w:rsidR="002F7F5A" w:rsidRDefault="002F7F5A" w:rsidP="000260E4">
                                  <w:pPr>
                                    <w:textDirection w:val="btLr"/>
                                    <w:rPr>
                                      <w:del w:id="1031" w:author="author" w:date="2021-01-06T14:56:00Z"/>
                                    </w:rPr>
                                  </w:pPr>
                                </w:p>
                              </w:txbxContent>
                            </wps:txbx>
                            <wps:bodyPr spcFirstLastPara="1" wrap="square" lIns="91425" tIns="91425" rIns="91425" bIns="91425" anchor="ctr" anchorCtr="0">
                              <a:noAutofit/>
                            </wps:bodyPr>
                          </wps:wsp>
                          <wps:wsp>
                            <wps:cNvPr id="36" name="Textfeld 35"/>
                            <wps:cNvSpPr txBox="1"/>
                            <wps:spPr>
                              <a:xfrm>
                                <a:off x="2828660" y="2694535"/>
                                <a:ext cx="307807" cy="421136"/>
                              </a:xfrm>
                              <a:prstGeom prst="rect">
                                <a:avLst/>
                              </a:prstGeom>
                              <a:grpFill/>
                              <a:ln>
                                <a:noFill/>
                              </a:ln>
                            </wps:spPr>
                            <wps:txbx>
                              <w:txbxContent>
                                <w:p w14:paraId="78D2D1C2" w14:textId="77777777" w:rsidR="002F7F5A" w:rsidRDefault="002F7F5A" w:rsidP="000260E4">
                                  <w:pPr>
                                    <w:spacing w:line="215" w:lineRule="auto"/>
                                    <w:jc w:val="center"/>
                                    <w:textDirection w:val="btLr"/>
                                    <w:rPr>
                                      <w:del w:id="1032" w:author="author" w:date="2021-01-06T14:56:00Z"/>
                                    </w:rPr>
                                  </w:pPr>
                                </w:p>
                              </w:txbxContent>
                            </wps:txbx>
                            <wps:bodyPr spcFirstLastPara="1" wrap="square" lIns="25400" tIns="25400" rIns="25400" bIns="25400" anchor="ctr" anchorCtr="0">
                              <a:noAutofit/>
                            </wps:bodyPr>
                          </wps:wsp>
                        </wpg:grpSp>
                      </wpg:wgp>
                    </a:graphicData>
                  </a:graphic>
                </wp:inline>
              </w:drawing>
            </mc:Choice>
            <mc:Fallback>
              <w:pict>
                <v:group w14:anchorId="74A3ADD7" id="Gruppieren 19" o:spid="_x0000_s1026" style="width:275.35pt;height:308.25pt;mso-position-horizontal-relative:char;mso-position-vertical-relative:line" coordsize="34966,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">
                  <v:group id="Gruppieren 20" o:spid="_x0000_s1027" style="position:absolute;width:34966;height:39136" coordsize="34966,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hteck 21" o:spid="_x0000_s1028" style="position:absolute;width:34966;height:39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7D99C258" w14:textId="77777777" w:rsidR="002F7F5A" w:rsidRDefault="002F7F5A" w:rsidP="000260E4">
                            <w:pPr>
                              <w:textDirection w:val="btLr"/>
                              <w:rPr>
                                <w:del w:id="1033" w:author="author" w:date="2021-01-06T14:56:00Z"/>
                              </w:rPr>
                            </w:pPr>
                          </w:p>
                        </w:txbxContent>
                      </v:textbox>
                    </v:rect>
                    <v:roundrect id="Rechteck: abgerundete Ecken 22" o:spid="_x0000_s1029" style="position:absolute;width:27973;height:86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" filled="f" strokecolor="white [3201]" strokeweight="2pt">
                      <v:stroke startarrowwidth="narrow" startarrowlength="short" endarrowwidth="narrow" endarrowlength="short"/>
                      <v:textbox inset="2.53958mm,2.53958mm,2.53958mm,2.53958mm">
                        <w:txbxContent>
                          <w:p w14:paraId="3670AE52" w14:textId="77777777" w:rsidR="002F7F5A" w:rsidRDefault="002F7F5A" w:rsidP="000260E4">
                            <w:pPr>
                              <w:textDirection w:val="btLr"/>
                              <w:rPr>
                                <w:del w:id="1034" w:author="author" w:date="2021-01-06T14:56:00Z"/>
                              </w:rPr>
                            </w:pPr>
                          </w:p>
                        </w:txbxContent>
                      </v:textbox>
                    </v:roundrect>
                    <v:shapetype id="_x0000_t202" coordsize="21600,21600" o:spt="202" path="m,l,21600r21600,l21600,xe">
                      <v:stroke joinstyle="miter"/>
                      <v:path gradientshapeok="t" o:connecttype="rect"/>
                    </v:shapetype>
                    <v:shape id="Textfeld 23" o:spid="_x0000_s1030" type="#_x0000_t202" style="position:absolute;left:252;top:252;width:20131;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" filled="f" stroked="f">
                      <v:textbox inset="1.2694mm,1.2694mm,1.2694mm,1.2694mm">
                        <w:txbxContent>
                          <w:p w14:paraId="6B7C144B" w14:textId="77777777" w:rsidR="002F7F5A" w:rsidRPr="00C13B6F" w:rsidRDefault="002F7F5A" w:rsidP="000260E4">
                            <w:pPr>
                              <w:spacing w:line="215" w:lineRule="auto"/>
                              <w:jc w:val="center"/>
                              <w:textDirection w:val="btLr"/>
                              <w:rPr>
                                <w:del w:id="1035" w:author="author" w:date="2021-01-06T14:56:00Z"/>
                                <w:lang w:val="en-US"/>
                              </w:rPr>
                            </w:pPr>
                            <w:del w:id="1036" w:author="author" w:date="2021-01-06T14:56:00Z">
                              <w:r w:rsidRPr="00C13B6F">
                                <w:rPr>
                                  <w:rFonts w:ascii="Cambria" w:eastAsia="Cambria" w:hAnsi="Cambria" w:cs="Cambria"/>
                                  <w:color w:val="000000"/>
                                  <w:lang w:val="en-US"/>
                                </w:rPr>
                                <w:delText xml:space="preserve">Phase I: Collecting </w:delText>
                              </w:r>
                              <w:r>
                                <w:rPr>
                                  <w:rFonts w:ascii="Cambria" w:eastAsia="Cambria" w:hAnsi="Cambria" w:cs="Cambria"/>
                                  <w:color w:val="000000"/>
                                  <w:lang w:val="en-US"/>
                                </w:rPr>
                                <w:delText>S</w:delText>
                              </w:r>
                              <w:r w:rsidRPr="00C13B6F">
                                <w:rPr>
                                  <w:rFonts w:ascii="Cambria" w:eastAsia="Cambria" w:hAnsi="Cambria" w:cs="Cambria"/>
                                  <w:color w:val="000000"/>
                                  <w:lang w:val="en-US"/>
                                </w:rPr>
                                <w:delText xml:space="preserve">ources </w:delText>
                              </w:r>
                            </w:del>
                          </w:p>
                          <w:p w14:paraId="12236D72" w14:textId="77777777" w:rsidR="002F7F5A" w:rsidRPr="00C13B6F" w:rsidRDefault="002F7F5A" w:rsidP="000260E4">
                            <w:pPr>
                              <w:spacing w:before="83" w:line="215" w:lineRule="auto"/>
                              <w:jc w:val="center"/>
                              <w:textDirection w:val="btLr"/>
                              <w:rPr>
                                <w:del w:id="1037" w:author="author" w:date="2021-01-06T14:56:00Z"/>
                                <w:lang w:val="en-US"/>
                              </w:rPr>
                            </w:pPr>
                            <w:del w:id="1038" w:author="author" w:date="2021-01-06T14:56:00Z">
                              <w:r w:rsidRPr="00C13B6F">
                                <w:rPr>
                                  <w:rFonts w:ascii="Cambria" w:eastAsia="Cambria" w:hAnsi="Cambria" w:cs="Cambria"/>
                                  <w:color w:val="000000"/>
                                  <w:lang w:val="en-US"/>
                                </w:rPr>
                                <w:delText>(n=18.665)</w:delText>
                              </w:r>
                            </w:del>
                          </w:p>
                        </w:txbxContent>
                      </v:textbox>
                    </v:shape>
                    <v:roundrect id="Rechteck: abgerundete Ecken 24" o:spid="_x0000_s1031" style="position:absolute;left:2342;top:10175;width:27974;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" filled="f" strokecolor="white [3201]" strokeweight="2pt">
                      <v:stroke startarrowwidth="narrow" startarrowlength="short" endarrowwidth="narrow" endarrowlength="short"/>
                      <v:textbox inset="2.53958mm,2.53958mm,2.53958mm,2.53958mm">
                        <w:txbxContent>
                          <w:p w14:paraId="1AA3A65D" w14:textId="77777777" w:rsidR="002F7F5A" w:rsidRDefault="002F7F5A" w:rsidP="000260E4">
                            <w:pPr>
                              <w:textDirection w:val="btLr"/>
                              <w:rPr>
                                <w:del w:id="1039" w:author="author" w:date="2021-01-06T14:56:00Z"/>
                              </w:rPr>
                            </w:pPr>
                          </w:p>
                        </w:txbxContent>
                      </v:textbox>
                    </v:roundrect>
                    <v:shape id="Textfeld 25" o:spid="_x0000_s1032" type="#_x0000_t202" style="position:absolute;left:2594;top:10427;width:19530;height:8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" filled="f" stroked="f">
                      <v:textbox inset="1.1639mm,1.1639mm,1.1639mm,1.1639mm">
                        <w:txbxContent>
                          <w:p w14:paraId="7E8B62CD" w14:textId="77777777" w:rsidR="002F7F5A" w:rsidRPr="00C505D3" w:rsidRDefault="002F7F5A" w:rsidP="000260E4">
                            <w:pPr>
                              <w:spacing w:line="215" w:lineRule="auto"/>
                              <w:jc w:val="center"/>
                              <w:textDirection w:val="btLr"/>
                              <w:rPr>
                                <w:del w:id="1040" w:author="author" w:date="2021-01-06T14:56:00Z"/>
                                <w:lang w:val="en-US"/>
                              </w:rPr>
                            </w:pPr>
                            <w:del w:id="1041" w:author="author" w:date="2021-01-06T14:56:00Z">
                              <w:r w:rsidRPr="00C505D3">
                                <w:rPr>
                                  <w:rFonts w:ascii="Cambria" w:eastAsia="Cambria" w:hAnsi="Cambria" w:cs="Cambria"/>
                                  <w:color w:val="000000"/>
                                  <w:sz w:val="21"/>
                                  <w:lang w:val="en-US"/>
                                </w:rPr>
                                <w:delText xml:space="preserve">Phase II: Limiting </w:delText>
                              </w:r>
                              <w:r>
                                <w:rPr>
                                  <w:rFonts w:ascii="Cambria" w:eastAsia="Cambria" w:hAnsi="Cambria" w:cs="Cambria"/>
                                  <w:color w:val="000000"/>
                                  <w:sz w:val="21"/>
                                  <w:lang w:val="en-US"/>
                                </w:rPr>
                                <w:delText>T</w:delText>
                              </w:r>
                              <w:r w:rsidRPr="00C505D3">
                                <w:rPr>
                                  <w:rFonts w:ascii="Cambria" w:eastAsia="Cambria" w:hAnsi="Cambria" w:cs="Cambria"/>
                                  <w:color w:val="000000"/>
                                  <w:sz w:val="21"/>
                                  <w:lang w:val="en-US"/>
                                </w:rPr>
                                <w:delText xml:space="preserve">ime </w:delText>
                              </w:r>
                              <w:r>
                                <w:rPr>
                                  <w:rFonts w:ascii="Cambria" w:eastAsia="Cambria" w:hAnsi="Cambria" w:cs="Cambria"/>
                                  <w:color w:val="000000"/>
                                  <w:sz w:val="21"/>
                                  <w:lang w:val="en-US"/>
                                </w:rPr>
                                <w:delText>S</w:delText>
                              </w:r>
                              <w:r w:rsidRPr="00C505D3">
                                <w:rPr>
                                  <w:rFonts w:ascii="Cambria" w:eastAsia="Cambria" w:hAnsi="Cambria" w:cs="Cambria"/>
                                  <w:color w:val="000000"/>
                                  <w:sz w:val="21"/>
                                  <w:lang w:val="en-US"/>
                                </w:rPr>
                                <w:delText xml:space="preserve">pan of </w:delText>
                              </w:r>
                              <w:r>
                                <w:rPr>
                                  <w:rFonts w:ascii="Cambria" w:eastAsia="Cambria" w:hAnsi="Cambria" w:cs="Cambria"/>
                                  <w:color w:val="000000"/>
                                  <w:sz w:val="21"/>
                                  <w:lang w:val="en-US"/>
                                </w:rPr>
                                <w:delText>P</w:delText>
                              </w:r>
                              <w:r w:rsidRPr="00C505D3">
                                <w:rPr>
                                  <w:rFonts w:ascii="Cambria" w:eastAsia="Cambria" w:hAnsi="Cambria" w:cs="Cambria"/>
                                  <w:color w:val="000000"/>
                                  <w:sz w:val="21"/>
                                  <w:lang w:val="en-US"/>
                                </w:rPr>
                                <w:delText xml:space="preserve">ublications to 1980-2020, </w:delText>
                              </w:r>
                              <w:r>
                                <w:rPr>
                                  <w:rFonts w:ascii="Cambria" w:eastAsia="Cambria" w:hAnsi="Cambria" w:cs="Cambria"/>
                                  <w:color w:val="000000"/>
                                  <w:sz w:val="21"/>
                                  <w:lang w:val="en-US"/>
                                </w:rPr>
                                <w:delText>E</w:delText>
                              </w:r>
                              <w:r w:rsidRPr="00C505D3">
                                <w:rPr>
                                  <w:rFonts w:ascii="Cambria" w:eastAsia="Cambria" w:hAnsi="Cambria" w:cs="Cambria"/>
                                  <w:color w:val="000000"/>
                                  <w:sz w:val="21"/>
                                  <w:lang w:val="en-US"/>
                                </w:rPr>
                                <w:delText xml:space="preserve">xclusion of </w:delText>
                              </w:r>
                              <w:r>
                                <w:rPr>
                                  <w:rFonts w:ascii="Cambria" w:eastAsia="Cambria" w:hAnsi="Cambria" w:cs="Cambria"/>
                                  <w:color w:val="000000"/>
                                  <w:sz w:val="21"/>
                                  <w:lang w:val="en-US"/>
                                </w:rPr>
                                <w:delText>D</w:delText>
                              </w:r>
                              <w:r w:rsidRPr="00C505D3">
                                <w:rPr>
                                  <w:rFonts w:ascii="Cambria" w:eastAsia="Cambria" w:hAnsi="Cambria" w:cs="Cambria"/>
                                  <w:color w:val="000000"/>
                                  <w:sz w:val="21"/>
                                  <w:lang w:val="en-US"/>
                                </w:rPr>
                                <w:delText xml:space="preserve">uplicates, </w:delText>
                              </w:r>
                              <w:r>
                                <w:rPr>
                                  <w:rFonts w:ascii="Cambria" w:eastAsia="Cambria" w:hAnsi="Cambria" w:cs="Cambria"/>
                                  <w:color w:val="000000"/>
                                  <w:sz w:val="21"/>
                                  <w:lang w:val="en-US"/>
                                </w:rPr>
                                <w:delText>A</w:delText>
                              </w:r>
                              <w:r w:rsidRPr="00C505D3">
                                <w:rPr>
                                  <w:rFonts w:ascii="Cambria" w:eastAsia="Cambria" w:hAnsi="Cambria" w:cs="Cambria"/>
                                  <w:color w:val="000000"/>
                                  <w:sz w:val="21"/>
                                  <w:lang w:val="en-US"/>
                                </w:rPr>
                                <w:delText>utom</w:delText>
                              </w:r>
                              <w:r>
                                <w:rPr>
                                  <w:rFonts w:ascii="Cambria" w:eastAsia="Cambria" w:hAnsi="Cambria" w:cs="Cambria"/>
                                  <w:color w:val="000000"/>
                                  <w:sz w:val="21"/>
                                  <w:lang w:val="en-US"/>
                                </w:rPr>
                                <w:delText xml:space="preserve">ated Scanning of References  in </w:delText>
                              </w:r>
                              <w:r w:rsidRPr="00C505D3">
                                <w:rPr>
                                  <w:rFonts w:ascii="Cambria" w:eastAsia="Cambria" w:hAnsi="Cambria" w:cs="Cambria"/>
                                  <w:color w:val="000000"/>
                                  <w:sz w:val="21"/>
                                  <w:lang w:val="en-US"/>
                                </w:rPr>
                                <w:delText>Rayyan (n=1294)</w:delText>
                              </w:r>
                            </w:del>
                          </w:p>
                        </w:txbxContent>
                      </v:textbox>
                    </v:shape>
                    <v:roundrect id="Rechteck: abgerundete Ecken 26" o:spid="_x0000_s1033" style="position:absolute;left:4650;top:20350;width:27973;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572B53B7" w14:textId="77777777" w:rsidR="002F7F5A" w:rsidRDefault="002F7F5A" w:rsidP="000260E4">
                            <w:pPr>
                              <w:textDirection w:val="btLr"/>
                              <w:rPr>
                                <w:del w:id="1042" w:author="author" w:date="2021-01-06T14:56:00Z"/>
                              </w:rPr>
                            </w:pPr>
                          </w:p>
                        </w:txbxContent>
                      </v:textbox>
                    </v:roundrect>
                    <v:shape id="Textfeld 27" o:spid="_x0000_s1034" type="#_x0000_t202" style="position:absolute;left:4902;top:20603;width:19565;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" filled="f" stroked="f">
                      <v:textbox inset="1.1639mm,1.1639mm,1.1639mm,1.1639mm">
                        <w:txbxContent>
                          <w:p w14:paraId="4FC2796E" w14:textId="77777777" w:rsidR="002F7F5A" w:rsidRPr="00C505D3" w:rsidRDefault="002F7F5A" w:rsidP="00C505D3">
                            <w:pPr>
                              <w:spacing w:line="215" w:lineRule="auto"/>
                              <w:jc w:val="center"/>
                              <w:textDirection w:val="btLr"/>
                              <w:rPr>
                                <w:del w:id="1043" w:author="author" w:date="2021-01-06T14:56:00Z"/>
                                <w:lang w:val="en-US"/>
                              </w:rPr>
                            </w:pPr>
                            <w:del w:id="1044" w:author="author" w:date="2021-01-06T14:56:00Z">
                              <w:r w:rsidRPr="00C505D3">
                                <w:rPr>
                                  <w:rFonts w:ascii="Cambria" w:eastAsia="Cambria" w:hAnsi="Cambria" w:cs="Cambria"/>
                                  <w:color w:val="000000"/>
                                  <w:sz w:val="21"/>
                                  <w:lang w:val="en-US"/>
                                </w:rPr>
                                <w:delText xml:space="preserve">Phase III: Manual </w:delText>
                              </w:r>
                              <w:r>
                                <w:rPr>
                                  <w:rFonts w:ascii="Cambria" w:eastAsia="Cambria" w:hAnsi="Cambria" w:cs="Cambria"/>
                                  <w:color w:val="000000"/>
                                  <w:sz w:val="21"/>
                                  <w:lang w:val="en-US"/>
                                </w:rPr>
                                <w:delText>S</w:delText>
                              </w:r>
                              <w:r w:rsidRPr="00C505D3">
                                <w:rPr>
                                  <w:rFonts w:ascii="Cambria" w:eastAsia="Cambria" w:hAnsi="Cambria" w:cs="Cambria"/>
                                  <w:color w:val="000000"/>
                                  <w:sz w:val="21"/>
                                  <w:lang w:val="en-US"/>
                                </w:rPr>
                                <w:delText xml:space="preserve">canning of </w:delText>
                              </w:r>
                              <w:r>
                                <w:rPr>
                                  <w:rFonts w:ascii="Cambria" w:eastAsia="Cambria" w:hAnsi="Cambria" w:cs="Cambria"/>
                                  <w:color w:val="000000"/>
                                  <w:sz w:val="21"/>
                                  <w:lang w:val="en-US"/>
                                </w:rPr>
                                <w:delText>R</w:delText>
                              </w:r>
                              <w:r w:rsidRPr="00C505D3">
                                <w:rPr>
                                  <w:rFonts w:ascii="Cambria" w:eastAsia="Cambria" w:hAnsi="Cambria" w:cs="Cambria"/>
                                  <w:color w:val="000000"/>
                                  <w:sz w:val="21"/>
                                  <w:lang w:val="en-US"/>
                                </w:rPr>
                                <w:delText xml:space="preserve">eferences </w:delText>
                              </w:r>
                              <w:r>
                                <w:rPr>
                                  <w:rFonts w:ascii="Cambria" w:eastAsia="Cambria" w:hAnsi="Cambria" w:cs="Cambria"/>
                                  <w:color w:val="000000"/>
                                  <w:sz w:val="21"/>
                                  <w:lang w:val="en-US"/>
                                </w:rPr>
                                <w:delText>B</w:delText>
                              </w:r>
                              <w:r w:rsidRPr="00C505D3">
                                <w:rPr>
                                  <w:rFonts w:ascii="Cambria" w:eastAsia="Cambria" w:hAnsi="Cambria" w:cs="Cambria"/>
                                  <w:color w:val="000000"/>
                                  <w:sz w:val="21"/>
                                  <w:lang w:val="en-US"/>
                                </w:rPr>
                                <w:delText xml:space="preserve">ased on </w:delText>
                              </w:r>
                              <w:r>
                                <w:rPr>
                                  <w:rFonts w:ascii="Cambria" w:eastAsia="Cambria" w:hAnsi="Cambria" w:cs="Cambria"/>
                                  <w:color w:val="000000"/>
                                  <w:sz w:val="21"/>
                                  <w:lang w:val="en-US"/>
                                </w:rPr>
                                <w:delText>T</w:delText>
                              </w:r>
                              <w:r w:rsidRPr="00C505D3">
                                <w:rPr>
                                  <w:rFonts w:ascii="Cambria" w:eastAsia="Cambria" w:hAnsi="Cambria" w:cs="Cambria"/>
                                  <w:color w:val="000000"/>
                                  <w:sz w:val="21"/>
                                  <w:lang w:val="en-US"/>
                                </w:rPr>
                                <w:delText xml:space="preserve">itles and </w:delText>
                              </w:r>
                              <w:r>
                                <w:rPr>
                                  <w:rFonts w:ascii="Cambria" w:eastAsia="Cambria" w:hAnsi="Cambria" w:cs="Cambria"/>
                                  <w:color w:val="000000"/>
                                  <w:sz w:val="21"/>
                                  <w:lang w:val="en-US"/>
                                </w:rPr>
                                <w:delText>A</w:delText>
                              </w:r>
                              <w:r w:rsidRPr="00C505D3">
                                <w:rPr>
                                  <w:rFonts w:ascii="Cambria" w:eastAsia="Cambria" w:hAnsi="Cambria" w:cs="Cambria"/>
                                  <w:color w:val="000000"/>
                                  <w:sz w:val="21"/>
                                  <w:lang w:val="en-US"/>
                                </w:rPr>
                                <w:delText>bstracts (n=63)</w:delText>
                              </w:r>
                            </w:del>
                          </w:p>
                        </w:txbxContent>
                      </v:textbox>
                    </v:shape>
                    <v:roundrect id="Rechteck: abgerundete Ecken 28" o:spid="_x0000_s1035" style="position:absolute;left:6993;top:30526;width:27973;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" filled="f" strokecolor="white [3201]" strokeweight="2pt">
                      <v:stroke startarrowwidth="narrow" startarrowlength="short" endarrowwidth="narrow" endarrowlength="short"/>
                      <v:textbox inset="2.53958mm,2.53958mm,2.53958mm,2.53958mm">
                        <w:txbxContent>
                          <w:p w14:paraId="4C8DE894" w14:textId="77777777" w:rsidR="002F7F5A" w:rsidRDefault="002F7F5A" w:rsidP="000260E4">
                            <w:pPr>
                              <w:textDirection w:val="btLr"/>
                              <w:rPr>
                                <w:del w:id="1045" w:author="author" w:date="2021-01-06T14:56:00Z"/>
                              </w:rPr>
                            </w:pPr>
                          </w:p>
                        </w:txbxContent>
                      </v:textbox>
                    </v:roundrect>
                    <v:shape id="Textfeld 29" o:spid="_x0000_s1036" type="#_x0000_t202" style="position:absolute;left:7245;top:30778;width:19530;height:8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" filled="f" stroked="f">
                      <v:textbox inset="1.1639mm,1.1639mm,1.1639mm,1.1639mm">
                        <w:txbxContent>
                          <w:p w14:paraId="242FE13D" w14:textId="77777777" w:rsidR="002F7F5A" w:rsidRPr="00C505D3" w:rsidRDefault="002F7F5A" w:rsidP="000260E4">
                            <w:pPr>
                              <w:spacing w:line="215" w:lineRule="auto"/>
                              <w:jc w:val="center"/>
                              <w:textDirection w:val="btLr"/>
                              <w:rPr>
                                <w:del w:id="1046" w:author="author" w:date="2021-01-06T14:56:00Z"/>
                                <w:lang w:val="en-US"/>
                              </w:rPr>
                            </w:pPr>
                            <w:del w:id="1047" w:author="author" w:date="2021-01-06T14:56:00Z">
                              <w:r w:rsidRPr="00C505D3">
                                <w:rPr>
                                  <w:rFonts w:ascii="Cambria" w:eastAsia="Cambria" w:hAnsi="Cambria" w:cs="Cambria"/>
                                  <w:color w:val="000000"/>
                                  <w:sz w:val="21"/>
                                  <w:lang w:val="en-US"/>
                                </w:rPr>
                                <w:delText>Phase IV: Manual review of complete texts</w:delText>
                              </w:r>
                            </w:del>
                          </w:p>
                          <w:p w14:paraId="5BE09F6D" w14:textId="77777777" w:rsidR="002F7F5A" w:rsidRDefault="002F7F5A" w:rsidP="000260E4">
                            <w:pPr>
                              <w:spacing w:before="73" w:line="215" w:lineRule="auto"/>
                              <w:jc w:val="center"/>
                              <w:textDirection w:val="btLr"/>
                              <w:rPr>
                                <w:del w:id="1048" w:author="author" w:date="2021-01-06T14:56:00Z"/>
                              </w:rPr>
                            </w:pPr>
                            <w:del w:id="1049" w:author="author" w:date="2021-01-06T14:56:00Z">
                              <w:r>
                                <w:rPr>
                                  <w:rFonts w:ascii="Cambria" w:eastAsia="Cambria" w:hAnsi="Cambria" w:cs="Cambria"/>
                                  <w:color w:val="000000"/>
                                  <w:sz w:val="21"/>
                                </w:rPr>
                                <w:delText>(n=4)</w:delText>
                              </w:r>
                            </w:del>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0" o:spid="_x0000_s1037" type="#_x0000_t67" style="position:absolute;left:22376;top:6594;width:5597;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" adj="11880,4860" filled="f" strokecolor="#cfd7e7" strokeweight="2pt">
                      <v:stroke startarrowwidth="narrow" startarrowlength="short" endarrowwidth="narrow" endarrowlength="short" opacity="58853f" joinstyle="round"/>
                      <v:textbox inset="2.53958mm,2.53958mm,2.53958mm,2.53958mm">
                        <w:txbxContent>
                          <w:p w14:paraId="631E281C" w14:textId="77777777" w:rsidR="002F7F5A" w:rsidRDefault="002F7F5A" w:rsidP="000260E4">
                            <w:pPr>
                              <w:textDirection w:val="btLr"/>
                              <w:rPr>
                                <w:del w:id="1050" w:author="author" w:date="2021-01-06T14:56:00Z"/>
                              </w:rPr>
                            </w:pPr>
                          </w:p>
                        </w:txbxContent>
                      </v:textbox>
                    </v:shape>
                    <v:shape id="Textfeld 31" o:spid="_x0000_s1038" type="#_x0000_t202" style="position:absolute;left:23636;top:6594;width:3078;height: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" filled="f" stroked="f">
                      <v:textbox inset="2pt,2pt,2pt,2pt">
                        <w:txbxContent>
                          <w:p w14:paraId="66D461E8" w14:textId="77777777" w:rsidR="002F7F5A" w:rsidRDefault="002F7F5A" w:rsidP="000260E4">
                            <w:pPr>
                              <w:spacing w:line="215" w:lineRule="auto"/>
                              <w:jc w:val="center"/>
                              <w:textDirection w:val="btLr"/>
                              <w:rPr>
                                <w:del w:id="1051" w:author="author" w:date="2021-01-06T14:56:00Z"/>
                              </w:rPr>
                            </w:pPr>
                          </w:p>
                        </w:txbxContent>
                      </v:textbox>
                    </v:shape>
                    <v:shape id="Pfeil: nach unten 32" o:spid="_x0000_s1039" type="#_x0000_t67" style="position:absolute;left:24719;top:16769;width:5597;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" adj="11880,4860" filled="f" strokecolor="#cfd7e7" strokeweight="2pt">
                      <v:stroke startarrowwidth="narrow" startarrowlength="short" endarrowwidth="narrow" endarrowlength="short" opacity="58853f" joinstyle="round"/>
                      <v:textbox inset="2.53958mm,2.53958mm,2.53958mm,2.53958mm">
                        <w:txbxContent>
                          <w:p w14:paraId="75E11267" w14:textId="77777777" w:rsidR="002F7F5A" w:rsidRDefault="002F7F5A" w:rsidP="000260E4">
                            <w:pPr>
                              <w:textDirection w:val="btLr"/>
                              <w:rPr>
                                <w:del w:id="1052" w:author="author" w:date="2021-01-06T14:56:00Z"/>
                              </w:rPr>
                            </w:pPr>
                          </w:p>
                        </w:txbxContent>
                      </v:textbox>
                    </v:shape>
                    <v:shape id="Textfeld 33" o:spid="_x0000_s1040" type="#_x0000_t202" style="position:absolute;left:25978;top:16769;width:3078;height: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" filled="f" stroked="f">
                      <v:textbox inset="2pt,2pt,2pt,2pt">
                        <w:txbxContent>
                          <w:p w14:paraId="51A0E9C5" w14:textId="77777777" w:rsidR="002F7F5A" w:rsidRDefault="002F7F5A" w:rsidP="000260E4">
                            <w:pPr>
                              <w:spacing w:line="215" w:lineRule="auto"/>
                              <w:jc w:val="center"/>
                              <w:textDirection w:val="btLr"/>
                              <w:rPr>
                                <w:del w:id="1053" w:author="author" w:date="2021-01-06T14:56:00Z"/>
                              </w:rPr>
                            </w:pPr>
                          </w:p>
                        </w:txbxContent>
                      </v:textbox>
                    </v:shape>
                    <v:shape id="Pfeil: nach unten 34" o:spid="_x0000_s1041" type="#_x0000_t67" style="position:absolute;left:27027;top:26945;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" adj="11880,4860" filled="f" strokecolor="#cfd7e7" strokeweight="2pt">
                      <v:stroke startarrowwidth="narrow" startarrowlength="short" endarrowwidth="narrow" endarrowlength="short" opacity="58853f" joinstyle="round"/>
                      <v:textbox inset="2.53958mm,2.53958mm,2.53958mm,2.53958mm">
                        <w:txbxContent>
                          <w:p w14:paraId="7D13C5AB" w14:textId="77777777" w:rsidR="002F7F5A" w:rsidRDefault="002F7F5A" w:rsidP="000260E4">
                            <w:pPr>
                              <w:textDirection w:val="btLr"/>
                              <w:rPr>
                                <w:del w:id="1054" w:author="author" w:date="2021-01-06T14:56:00Z"/>
                              </w:rPr>
                            </w:pPr>
                          </w:p>
                        </w:txbxContent>
                      </v:textbox>
                    </v:shape>
                    <v:shape id="Textfeld 35" o:spid="_x0000_s1042" type="#_x0000_t202" style="position:absolute;left:28286;top:26945;width:3078;height: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" filled="f" stroked="f">
                      <v:textbox inset="2pt,2pt,2pt,2pt">
                        <w:txbxContent>
                          <w:p w14:paraId="78D2D1C2" w14:textId="77777777" w:rsidR="002F7F5A" w:rsidRDefault="002F7F5A" w:rsidP="000260E4">
                            <w:pPr>
                              <w:spacing w:line="215" w:lineRule="auto"/>
                              <w:jc w:val="center"/>
                              <w:textDirection w:val="btLr"/>
                              <w:rPr>
                                <w:del w:id="1055" w:author="author" w:date="2021-01-06T14:56:00Z"/>
                              </w:rPr>
                            </w:pPr>
                          </w:p>
                        </w:txbxContent>
                      </v:textbox>
                    </v:shape>
                  </v:group>
                  <w10:wrap anchorx="page"/>
                  <w10:anchorlock/>
                </v:group>
              </w:pict>
            </mc:Fallback>
          </mc:AlternateContent>
        </w:r>
      </w:del>
    </w:p>
    <w:p w14:paraId="0517945F" w14:textId="77777777" w:rsidR="000260E4" w:rsidRPr="00B226B1" w:rsidRDefault="000260E4" w:rsidP="00F76792">
      <w:pPr>
        <w:pBdr>
          <w:top w:val="nil"/>
          <w:left w:val="nil"/>
          <w:bottom w:val="nil"/>
          <w:right w:val="nil"/>
          <w:between w:val="nil"/>
        </w:pBdr>
        <w:jc w:val="both"/>
        <w:rPr>
          <w:del w:id="1056" w:author="author" w:date="2021-01-06T14:56:00Z"/>
          <w:b/>
          <w:smallCaps/>
          <w:color w:val="595959"/>
          <w:lang w:val="en-US"/>
        </w:rPr>
      </w:pPr>
    </w:p>
    <w:p w14:paraId="134C1379" w14:textId="453F30E6" w:rsidR="000260E4" w:rsidRPr="00CF46A9" w:rsidRDefault="000260E4" w:rsidP="005C67E2">
      <w:pPr>
        <w:keepNext/>
        <w:spacing w:line="480" w:lineRule="auto"/>
        <w:jc w:val="both"/>
        <w:rPr>
          <w:ins w:id="1057" w:author="author" w:date="2021-01-06T14:56:00Z"/>
          <w:lang w:val="en-US"/>
        </w:rPr>
      </w:pPr>
      <w:ins w:id="1058" w:author="author" w:date="2021-01-06T14:56:00Z">
        <w:r w:rsidRPr="00F22A5B">
          <w:rPr>
            <w:noProof/>
            <w:lang w:val="en-US" w:eastAsia="en-US" w:bidi="he-IL"/>
          </w:rPr>
          <mc:AlternateContent>
            <mc:Choice Requires="wpg">
              <w:drawing>
                <wp:inline distT="0" distB="0" distL="0" distR="0" wp14:anchorId="6893C4F9" wp14:editId="4CFC14F7">
                  <wp:extent cx="3496665" cy="3914745"/>
                  <wp:effectExtent l="0" t="0" r="34290" b="22860"/>
                  <wp:docPr id="19" name="Gruppieren 19"/>
                  <wp:cNvGraphicFramePr/>
                  <a:graphic xmlns:a="http://schemas.openxmlformats.org/drawingml/2006/main">
                    <a:graphicData uri="http://schemas.microsoft.com/office/word/2010/wordprocessingGroup">
                      <wpg:wgp>
                        <wpg:cNvGrpSpPr/>
                        <wpg:grpSpPr>
                          <a:xfrm>
                            <a:off x="0" y="0"/>
                            <a:ext cx="3496665" cy="3914745"/>
                            <a:chOff x="0" y="0"/>
                            <a:chExt cx="3496665" cy="3913631"/>
                          </a:xfrm>
                          <a:solidFill>
                            <a:schemeClr val="bg2"/>
                          </a:solidFill>
                        </wpg:grpSpPr>
                        <wpg:grpSp>
                          <wpg:cNvPr id="20" name="Gruppieren 20"/>
                          <wpg:cNvGrpSpPr/>
                          <wpg:grpSpPr>
                            <a:xfrm>
                              <a:off x="0" y="0"/>
                              <a:ext cx="3496665" cy="3913631"/>
                              <a:chOff x="0" y="0"/>
                              <a:chExt cx="3496665" cy="3913631"/>
                            </a:xfrm>
                            <a:grpFill/>
                          </wpg:grpSpPr>
                          <wps:wsp>
                            <wps:cNvPr id="21" name="Rechteck 21"/>
                            <wps:cNvSpPr/>
                            <wps:spPr>
                              <a:xfrm>
                                <a:off x="0" y="0"/>
                                <a:ext cx="3496650" cy="3913625"/>
                              </a:xfrm>
                              <a:prstGeom prst="rect">
                                <a:avLst/>
                              </a:prstGeom>
                              <a:grpFill/>
                              <a:ln>
                                <a:noFill/>
                              </a:ln>
                            </wps:spPr>
                            <wps:txbx>
                              <w:txbxContent>
                                <w:p w14:paraId="5B458FEC" w14:textId="77777777" w:rsidR="0014592C" w:rsidRDefault="0014592C" w:rsidP="000260E4">
                                  <w:pPr>
                                    <w:textDirection w:val="btLr"/>
                                    <w:rPr>
                                      <w:ins w:id="1059" w:author="author" w:date="2021-01-06T14:56:00Z"/>
                                    </w:rPr>
                                  </w:pPr>
                                </w:p>
                              </w:txbxContent>
                            </wps:txbx>
                            <wps:bodyPr spcFirstLastPara="1" wrap="square" lIns="91425" tIns="91425" rIns="91425" bIns="91425" anchor="ctr" anchorCtr="0">
                              <a:noAutofit/>
                            </wps:bodyPr>
                          </wps:wsp>
                          <wps:wsp>
                            <wps:cNvPr id="22" name="Rechteck: abgerundete Ecken 22"/>
                            <wps:cNvSpPr/>
                            <wps:spPr>
                              <a:xfrm>
                                <a:off x="0" y="0"/>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599F33F6" w14:textId="77777777" w:rsidR="0014592C" w:rsidRDefault="0014592C" w:rsidP="000260E4">
                                  <w:pPr>
                                    <w:textDirection w:val="btLr"/>
                                    <w:rPr>
                                      <w:ins w:id="1060" w:author="author" w:date="2021-01-06T14:56:00Z"/>
                                    </w:rPr>
                                  </w:pPr>
                                </w:p>
                              </w:txbxContent>
                            </wps:txbx>
                            <wps:bodyPr spcFirstLastPara="1" wrap="square" lIns="91425" tIns="91425" rIns="91425" bIns="91425" anchor="ctr" anchorCtr="0">
                              <a:noAutofit/>
                            </wps:bodyPr>
                          </wps:wsp>
                          <wps:wsp>
                            <wps:cNvPr id="23" name="Textfeld 23"/>
                            <wps:cNvSpPr txBox="1"/>
                            <wps:spPr>
                              <a:xfrm>
                                <a:off x="25214" y="25214"/>
                                <a:ext cx="2013135" cy="810563"/>
                              </a:xfrm>
                              <a:prstGeom prst="rect">
                                <a:avLst/>
                              </a:prstGeom>
                              <a:grpFill/>
                              <a:ln>
                                <a:noFill/>
                              </a:ln>
                            </wps:spPr>
                            <wps:txbx>
                              <w:txbxContent>
                                <w:p w14:paraId="516A239F" w14:textId="1050C7FB" w:rsidR="0014592C" w:rsidRPr="00C13B6F" w:rsidRDefault="0014592C" w:rsidP="000260E4">
                                  <w:pPr>
                                    <w:spacing w:line="215" w:lineRule="auto"/>
                                    <w:jc w:val="center"/>
                                    <w:textDirection w:val="btLr"/>
                                    <w:rPr>
                                      <w:ins w:id="1061" w:author="author" w:date="2021-01-06T14:56:00Z"/>
                                      <w:lang w:val="en-US"/>
                                    </w:rPr>
                                  </w:pPr>
                                  <w:ins w:id="1062" w:author="author" w:date="2021-01-06T14:56:00Z">
                                    <w:r>
                                      <w:rPr>
                                        <w:rFonts w:ascii="Cambria" w:eastAsia="Cambria" w:hAnsi="Cambria" w:cs="Cambria"/>
                                        <w:color w:val="000000"/>
                                        <w:lang w:val="en-US"/>
                                      </w:rPr>
                                      <w:t>Step</w:t>
                                    </w:r>
                                    <w:r w:rsidRPr="00C13B6F">
                                      <w:rPr>
                                        <w:rFonts w:ascii="Cambria" w:eastAsia="Cambria" w:hAnsi="Cambria" w:cs="Cambria"/>
                                        <w:color w:val="000000"/>
                                        <w:lang w:val="en-US"/>
                                      </w:rPr>
                                      <w:t xml:space="preserve"> </w:t>
                                    </w:r>
                                    <w:r>
                                      <w:rPr>
                                        <w:rFonts w:ascii="Cambria" w:eastAsia="Cambria" w:hAnsi="Cambria" w:cs="Cambria"/>
                                        <w:color w:val="000000"/>
                                        <w:lang w:val="en-US"/>
                                      </w:rPr>
                                      <w:t>1</w:t>
                                    </w:r>
                                    <w:r w:rsidRPr="00C13B6F">
                                      <w:rPr>
                                        <w:rFonts w:ascii="Cambria" w:eastAsia="Cambria" w:hAnsi="Cambria" w:cs="Cambria"/>
                                        <w:color w:val="000000"/>
                                        <w:lang w:val="en-US"/>
                                      </w:rPr>
                                      <w:t xml:space="preserve">: Collecting </w:t>
                                    </w:r>
                                    <w:r>
                                      <w:rPr>
                                        <w:rFonts w:ascii="Cambria" w:eastAsia="Cambria" w:hAnsi="Cambria" w:cs="Cambria"/>
                                        <w:color w:val="000000"/>
                                        <w:lang w:val="en-US"/>
                                      </w:rPr>
                                      <w:t>s</w:t>
                                    </w:r>
                                    <w:r w:rsidRPr="00C13B6F">
                                      <w:rPr>
                                        <w:rFonts w:ascii="Cambria" w:eastAsia="Cambria" w:hAnsi="Cambria" w:cs="Cambria"/>
                                        <w:color w:val="000000"/>
                                        <w:lang w:val="en-US"/>
                                      </w:rPr>
                                      <w:t xml:space="preserve">ources </w:t>
                                    </w:r>
                                  </w:ins>
                                </w:p>
                                <w:p w14:paraId="6FE57B00" w14:textId="0614ABC6" w:rsidR="0014592C" w:rsidRPr="00C13B6F" w:rsidRDefault="0014592C" w:rsidP="000260E4">
                                  <w:pPr>
                                    <w:spacing w:before="83" w:line="215" w:lineRule="auto"/>
                                    <w:jc w:val="center"/>
                                    <w:textDirection w:val="btLr"/>
                                    <w:rPr>
                                      <w:ins w:id="1063" w:author="author" w:date="2021-01-06T14:56:00Z"/>
                                      <w:lang w:val="en-US"/>
                                    </w:rPr>
                                  </w:pPr>
                                  <w:ins w:id="1064" w:author="author" w:date="2021-01-06T14:56:00Z">
                                    <w:r w:rsidRPr="00C13B6F">
                                      <w:rPr>
                                        <w:rFonts w:ascii="Cambria" w:eastAsia="Cambria" w:hAnsi="Cambria" w:cs="Cambria"/>
                                        <w:color w:val="000000"/>
                                        <w:lang w:val="en-US"/>
                                      </w:rPr>
                                      <w:t>(n</w:t>
                                    </w:r>
                                    <w:r>
                                      <w:rPr>
                                        <w:rFonts w:ascii="Cambria" w:eastAsia="Cambria" w:hAnsi="Cambria" w:cs="Cambria"/>
                                        <w:color w:val="000000"/>
                                        <w:lang w:val="en-US"/>
                                      </w:rPr>
                                      <w:t xml:space="preserve"> </w:t>
                                    </w:r>
                                    <w:r w:rsidRPr="00C13B6F">
                                      <w:rPr>
                                        <w:rFonts w:ascii="Cambria" w:eastAsia="Cambria" w:hAnsi="Cambria" w:cs="Cambria"/>
                                        <w:color w:val="000000"/>
                                        <w:lang w:val="en-US"/>
                                      </w:rPr>
                                      <w:t>=</w:t>
                                    </w:r>
                                    <w:r>
                                      <w:rPr>
                                        <w:rFonts w:ascii="Cambria" w:eastAsia="Cambria" w:hAnsi="Cambria" w:cs="Cambria"/>
                                        <w:color w:val="000000"/>
                                        <w:lang w:val="en-US"/>
                                      </w:rPr>
                                      <w:t xml:space="preserve"> </w:t>
                                    </w:r>
                                    <w:r w:rsidRPr="00C13B6F">
                                      <w:rPr>
                                        <w:rFonts w:ascii="Cambria" w:eastAsia="Cambria" w:hAnsi="Cambria" w:cs="Cambria"/>
                                        <w:color w:val="000000"/>
                                        <w:lang w:val="en-US"/>
                                      </w:rPr>
                                      <w:t>18</w:t>
                                    </w:r>
                                    <w:r>
                                      <w:rPr>
                                        <w:rFonts w:ascii="Cambria" w:eastAsia="Cambria" w:hAnsi="Cambria" w:cs="Cambria"/>
                                        <w:color w:val="000000"/>
                                        <w:lang w:val="en-US"/>
                                      </w:rPr>
                                      <w:t>,</w:t>
                                    </w:r>
                                    <w:r w:rsidRPr="00C13B6F">
                                      <w:rPr>
                                        <w:rFonts w:ascii="Cambria" w:eastAsia="Cambria" w:hAnsi="Cambria" w:cs="Cambria"/>
                                        <w:color w:val="000000"/>
                                        <w:lang w:val="en-US"/>
                                      </w:rPr>
                                      <w:t>665)</w:t>
                                    </w:r>
                                  </w:ins>
                                </w:p>
                              </w:txbxContent>
                            </wps:txbx>
                            <wps:bodyPr spcFirstLastPara="1" wrap="square" lIns="45700" tIns="45700" rIns="45700" bIns="45700" anchor="ctr" anchorCtr="0">
                              <a:noAutofit/>
                            </wps:bodyPr>
                          </wps:wsp>
                          <wps:wsp>
                            <wps:cNvPr id="24" name="Rechteck: abgerundete Ecken 24"/>
                            <wps:cNvSpPr/>
                            <wps:spPr>
                              <a:xfrm>
                                <a:off x="234276" y="1017544"/>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6959E92B" w14:textId="77777777" w:rsidR="0014592C" w:rsidRDefault="0014592C" w:rsidP="000260E4">
                                  <w:pPr>
                                    <w:textDirection w:val="btLr"/>
                                    <w:rPr>
                                      <w:ins w:id="1065" w:author="author" w:date="2021-01-06T14:56:00Z"/>
                                    </w:rPr>
                                  </w:pPr>
                                </w:p>
                              </w:txbxContent>
                            </wps:txbx>
                            <wps:bodyPr spcFirstLastPara="1" wrap="square" lIns="91425" tIns="91425" rIns="91425" bIns="91425" anchor="ctr" anchorCtr="0">
                              <a:noAutofit/>
                            </wps:bodyPr>
                          </wps:wsp>
                          <wps:wsp>
                            <wps:cNvPr id="25" name="Textfeld 25"/>
                            <wps:cNvSpPr txBox="1"/>
                            <wps:spPr>
                              <a:xfrm>
                                <a:off x="259494" y="1013806"/>
                                <a:ext cx="1952970" cy="810563"/>
                              </a:xfrm>
                              <a:prstGeom prst="rect">
                                <a:avLst/>
                              </a:prstGeom>
                              <a:grpFill/>
                              <a:ln>
                                <a:noFill/>
                              </a:ln>
                            </wps:spPr>
                            <wps:txbx>
                              <w:txbxContent>
                                <w:p w14:paraId="42775BA5" w14:textId="13A988BF" w:rsidR="0014592C" w:rsidRPr="00C505D3" w:rsidRDefault="0014592C" w:rsidP="000260E4">
                                  <w:pPr>
                                    <w:spacing w:line="215" w:lineRule="auto"/>
                                    <w:jc w:val="center"/>
                                    <w:textDirection w:val="btLr"/>
                                    <w:rPr>
                                      <w:ins w:id="1066" w:author="author" w:date="2021-01-06T14:56:00Z"/>
                                      <w:lang w:val="en-US"/>
                                    </w:rPr>
                                  </w:pPr>
                                  <w:ins w:id="1067" w:author="author" w:date="2021-01-06T14:56: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2</w:t>
                                    </w:r>
                                    <w:r w:rsidRPr="00C505D3">
                                      <w:rPr>
                                        <w:rFonts w:ascii="Cambria" w:eastAsia="Cambria" w:hAnsi="Cambria" w:cs="Cambria"/>
                                        <w:color w:val="000000"/>
                                        <w:sz w:val="21"/>
                                        <w:lang w:val="en-US"/>
                                      </w:rPr>
                                      <w:t xml:space="preserve">: Limiting </w:t>
                                    </w:r>
                                    <w:r>
                                      <w:rPr>
                                        <w:rFonts w:ascii="Cambria" w:eastAsia="Cambria" w:hAnsi="Cambria" w:cs="Cambria"/>
                                        <w:color w:val="000000"/>
                                        <w:sz w:val="21"/>
                                        <w:lang w:val="en-US"/>
                                      </w:rPr>
                                      <w:t>date</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p</w:t>
                                    </w:r>
                                    <w:r w:rsidRPr="00C505D3">
                                      <w:rPr>
                                        <w:rFonts w:ascii="Cambria" w:eastAsia="Cambria" w:hAnsi="Cambria" w:cs="Cambria"/>
                                        <w:color w:val="000000"/>
                                        <w:sz w:val="21"/>
                                        <w:lang w:val="en-US"/>
                                      </w:rPr>
                                      <w:t>ublication to 1980</w:t>
                                    </w:r>
                                    <w:r>
                                      <w:rPr>
                                        <w:rFonts w:ascii="Cambria" w:eastAsia="Cambria" w:hAnsi="Cambria" w:cs="Cambria"/>
                                        <w:color w:val="000000"/>
                                        <w:sz w:val="21"/>
                                        <w:lang w:val="en-US"/>
                                      </w:rPr>
                                      <w:t>–</w:t>
                                    </w:r>
                                    <w:r w:rsidRPr="00C505D3">
                                      <w:rPr>
                                        <w:rFonts w:ascii="Cambria" w:eastAsia="Cambria" w:hAnsi="Cambria" w:cs="Cambria"/>
                                        <w:color w:val="000000"/>
                                        <w:sz w:val="21"/>
                                        <w:lang w:val="en-US"/>
                                      </w:rPr>
                                      <w:t xml:space="preserve">2020, </w:t>
                                    </w:r>
                                    <w:r>
                                      <w:rPr>
                                        <w:rFonts w:ascii="Cambria" w:eastAsia="Cambria" w:hAnsi="Cambria" w:cs="Cambria"/>
                                        <w:color w:val="000000"/>
                                        <w:sz w:val="21"/>
                                        <w:lang w:val="en-US"/>
                                      </w:rPr>
                                      <w:t>e</w:t>
                                    </w:r>
                                    <w:r w:rsidRPr="00C505D3">
                                      <w:rPr>
                                        <w:rFonts w:ascii="Cambria" w:eastAsia="Cambria" w:hAnsi="Cambria" w:cs="Cambria"/>
                                        <w:color w:val="000000"/>
                                        <w:sz w:val="21"/>
                                        <w:lang w:val="en-US"/>
                                      </w:rPr>
                                      <w:t xml:space="preserve">xclusion of </w:t>
                                    </w:r>
                                    <w:r>
                                      <w:rPr>
                                        <w:rFonts w:ascii="Cambria" w:eastAsia="Cambria" w:hAnsi="Cambria" w:cs="Cambria"/>
                                        <w:color w:val="000000"/>
                                        <w:sz w:val="21"/>
                                        <w:lang w:val="en-US"/>
                                      </w:rPr>
                                      <w:t>d</w:t>
                                    </w:r>
                                    <w:r w:rsidRPr="00C505D3">
                                      <w:rPr>
                                        <w:rFonts w:ascii="Cambria" w:eastAsia="Cambria" w:hAnsi="Cambria" w:cs="Cambria"/>
                                        <w:color w:val="000000"/>
                                        <w:sz w:val="21"/>
                                        <w:lang w:val="en-US"/>
                                      </w:rPr>
                                      <w:t xml:space="preserve">uplicates, </w:t>
                                    </w:r>
                                    <w:r>
                                      <w:rPr>
                                        <w:rFonts w:ascii="Cambria" w:eastAsia="Cambria" w:hAnsi="Cambria" w:cs="Cambria"/>
                                        <w:color w:val="000000"/>
                                        <w:sz w:val="21"/>
                                        <w:lang w:val="en-US"/>
                                      </w:rPr>
                                      <w:t>a</w:t>
                                    </w:r>
                                    <w:r w:rsidRPr="00C505D3">
                                      <w:rPr>
                                        <w:rFonts w:ascii="Cambria" w:eastAsia="Cambria" w:hAnsi="Cambria" w:cs="Cambria"/>
                                        <w:color w:val="000000"/>
                                        <w:sz w:val="21"/>
                                        <w:lang w:val="en-US"/>
                                      </w:rPr>
                                      <w:t>utom</w:t>
                                    </w:r>
                                    <w:r>
                                      <w:rPr>
                                        <w:rFonts w:ascii="Cambria" w:eastAsia="Cambria" w:hAnsi="Cambria" w:cs="Cambria"/>
                                        <w:color w:val="000000"/>
                                        <w:sz w:val="21"/>
                                        <w:lang w:val="en-US"/>
                                      </w:rPr>
                                      <w:t xml:space="preserve">ated scanning of references in </w:t>
                                    </w:r>
                                    <w:r w:rsidRPr="00C505D3">
                                      <w:rPr>
                                        <w:rFonts w:ascii="Cambria" w:eastAsia="Cambria" w:hAnsi="Cambria" w:cs="Cambria"/>
                                        <w:color w:val="000000"/>
                                        <w:sz w:val="21"/>
                                        <w:lang w:val="en-US"/>
                                      </w:rPr>
                                      <w:t>Rayyan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1</w:t>
                                    </w:r>
                                    <w:r>
                                      <w:rPr>
                                        <w:rFonts w:ascii="Cambria" w:eastAsia="Cambria" w:hAnsi="Cambria" w:cs="Cambria"/>
                                        <w:color w:val="000000"/>
                                        <w:sz w:val="21"/>
                                        <w:lang w:val="en-US"/>
                                      </w:rPr>
                                      <w:t>,</w:t>
                                    </w:r>
                                    <w:r w:rsidRPr="00C505D3">
                                      <w:rPr>
                                        <w:rFonts w:ascii="Cambria" w:eastAsia="Cambria" w:hAnsi="Cambria" w:cs="Cambria"/>
                                        <w:color w:val="000000"/>
                                        <w:sz w:val="21"/>
                                        <w:lang w:val="en-US"/>
                                      </w:rPr>
                                      <w:t>294)</w:t>
                                    </w:r>
                                  </w:ins>
                                </w:p>
                              </w:txbxContent>
                            </wps:txbx>
                            <wps:bodyPr spcFirstLastPara="1" wrap="square" lIns="41900" tIns="41900" rIns="41900" bIns="41900" anchor="ctr" anchorCtr="0">
                              <a:noAutofit/>
                            </wps:bodyPr>
                          </wps:wsp>
                          <wps:wsp>
                            <wps:cNvPr id="26" name="Rechteck: abgerundete Ecken 26"/>
                            <wps:cNvSpPr/>
                            <wps:spPr>
                              <a:xfrm>
                                <a:off x="465056" y="2035088"/>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3ED640D6" w14:textId="77777777" w:rsidR="0014592C" w:rsidRDefault="0014592C" w:rsidP="000260E4">
                                  <w:pPr>
                                    <w:textDirection w:val="btLr"/>
                                    <w:rPr>
                                      <w:ins w:id="1068" w:author="author" w:date="2021-01-06T14:56:00Z"/>
                                    </w:rPr>
                                  </w:pPr>
                                </w:p>
                              </w:txbxContent>
                            </wps:txbx>
                            <wps:bodyPr spcFirstLastPara="1" wrap="square" lIns="91425" tIns="91425" rIns="91425" bIns="91425" anchor="ctr" anchorCtr="0">
                              <a:noAutofit/>
                            </wps:bodyPr>
                          </wps:wsp>
                          <wps:wsp>
                            <wps:cNvPr id="27" name="Textfeld 27"/>
                            <wps:cNvSpPr txBox="1"/>
                            <wps:spPr>
                              <a:xfrm>
                                <a:off x="490274" y="2060306"/>
                                <a:ext cx="1956466" cy="810563"/>
                              </a:xfrm>
                              <a:prstGeom prst="rect">
                                <a:avLst/>
                              </a:prstGeom>
                              <a:grpFill/>
                              <a:ln>
                                <a:noFill/>
                              </a:ln>
                            </wps:spPr>
                            <wps:txbx>
                              <w:txbxContent>
                                <w:p w14:paraId="3007CCD5" w14:textId="474CE34F" w:rsidR="0014592C" w:rsidRPr="00C505D3" w:rsidRDefault="0014592C" w:rsidP="00C505D3">
                                  <w:pPr>
                                    <w:spacing w:line="215" w:lineRule="auto"/>
                                    <w:jc w:val="center"/>
                                    <w:textDirection w:val="btLr"/>
                                    <w:rPr>
                                      <w:ins w:id="1069" w:author="author" w:date="2021-01-06T14:56:00Z"/>
                                      <w:lang w:val="en-US"/>
                                    </w:rPr>
                                  </w:pPr>
                                  <w:ins w:id="1070" w:author="author" w:date="2021-01-06T14:56: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3</w:t>
                                    </w:r>
                                    <w:r w:rsidRPr="00C505D3">
                                      <w:rPr>
                                        <w:rFonts w:ascii="Cambria" w:eastAsia="Cambria" w:hAnsi="Cambria" w:cs="Cambria"/>
                                        <w:color w:val="000000"/>
                                        <w:sz w:val="21"/>
                                        <w:lang w:val="en-US"/>
                                      </w:rPr>
                                      <w:t xml:space="preserve">: Manual </w:t>
                                    </w:r>
                                    <w:r>
                                      <w:rPr>
                                        <w:rFonts w:ascii="Cambria" w:eastAsia="Cambria" w:hAnsi="Cambria" w:cs="Cambria"/>
                                        <w:color w:val="000000"/>
                                        <w:sz w:val="21"/>
                                        <w:lang w:val="en-US"/>
                                      </w:rPr>
                                      <w:t>review</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r</w:t>
                                    </w:r>
                                    <w:r w:rsidRPr="00C505D3">
                                      <w:rPr>
                                        <w:rFonts w:ascii="Cambria" w:eastAsia="Cambria" w:hAnsi="Cambria" w:cs="Cambria"/>
                                        <w:color w:val="000000"/>
                                        <w:sz w:val="21"/>
                                        <w:lang w:val="en-US"/>
                                      </w:rPr>
                                      <w:t xml:space="preserve">eferences </w:t>
                                    </w:r>
                                    <w:r>
                                      <w:rPr>
                                        <w:rFonts w:ascii="Cambria" w:eastAsia="Cambria" w:hAnsi="Cambria" w:cs="Cambria"/>
                                        <w:color w:val="000000"/>
                                        <w:sz w:val="21"/>
                                        <w:lang w:val="en-US"/>
                                      </w:rPr>
                                      <w:t>b</w:t>
                                    </w:r>
                                    <w:r w:rsidRPr="00C505D3">
                                      <w:rPr>
                                        <w:rFonts w:ascii="Cambria" w:eastAsia="Cambria" w:hAnsi="Cambria" w:cs="Cambria"/>
                                        <w:color w:val="000000"/>
                                        <w:sz w:val="21"/>
                                        <w:lang w:val="en-US"/>
                                      </w:rPr>
                                      <w:t xml:space="preserve">ased on </w:t>
                                    </w:r>
                                    <w:r>
                                      <w:rPr>
                                        <w:rFonts w:ascii="Cambria" w:eastAsia="Cambria" w:hAnsi="Cambria" w:cs="Cambria"/>
                                        <w:color w:val="000000"/>
                                        <w:sz w:val="21"/>
                                        <w:lang w:val="en-US"/>
                                      </w:rPr>
                                      <w:t>t</w:t>
                                    </w:r>
                                    <w:r w:rsidRPr="00C505D3">
                                      <w:rPr>
                                        <w:rFonts w:ascii="Cambria" w:eastAsia="Cambria" w:hAnsi="Cambria" w:cs="Cambria"/>
                                        <w:color w:val="000000"/>
                                        <w:sz w:val="21"/>
                                        <w:lang w:val="en-US"/>
                                      </w:rPr>
                                      <w:t xml:space="preserve">itles and </w:t>
                                    </w:r>
                                    <w:r>
                                      <w:rPr>
                                        <w:rFonts w:ascii="Cambria" w:eastAsia="Cambria" w:hAnsi="Cambria" w:cs="Cambria"/>
                                        <w:color w:val="000000"/>
                                        <w:sz w:val="21"/>
                                        <w:lang w:val="en-US"/>
                                      </w:rPr>
                                      <w:t>a</w:t>
                                    </w:r>
                                    <w:r w:rsidRPr="00C505D3">
                                      <w:rPr>
                                        <w:rFonts w:ascii="Cambria" w:eastAsia="Cambria" w:hAnsi="Cambria" w:cs="Cambria"/>
                                        <w:color w:val="000000"/>
                                        <w:sz w:val="21"/>
                                        <w:lang w:val="en-US"/>
                                      </w:rPr>
                                      <w:t>bstracts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63)</w:t>
                                    </w:r>
                                  </w:ins>
                                </w:p>
                              </w:txbxContent>
                            </wps:txbx>
                            <wps:bodyPr spcFirstLastPara="1" wrap="square" lIns="41900" tIns="41900" rIns="41900" bIns="41900" anchor="ctr" anchorCtr="0">
                              <a:noAutofit/>
                            </wps:bodyPr>
                          </wps:wsp>
                          <wps:wsp>
                            <wps:cNvPr id="28" name="Rechteck: abgerundete Ecken 28"/>
                            <wps:cNvSpPr/>
                            <wps:spPr>
                              <a:xfrm>
                                <a:off x="699333" y="3052632"/>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4C298951" w14:textId="77777777" w:rsidR="0014592C" w:rsidRDefault="0014592C" w:rsidP="000260E4">
                                  <w:pPr>
                                    <w:textDirection w:val="btLr"/>
                                    <w:rPr>
                                      <w:ins w:id="1071" w:author="author" w:date="2021-01-06T14:56:00Z"/>
                                    </w:rPr>
                                  </w:pPr>
                                </w:p>
                              </w:txbxContent>
                            </wps:txbx>
                            <wps:bodyPr spcFirstLastPara="1" wrap="square" lIns="91425" tIns="91425" rIns="91425" bIns="91425" anchor="ctr" anchorCtr="0">
                              <a:noAutofit/>
                            </wps:bodyPr>
                          </wps:wsp>
                          <wps:wsp>
                            <wps:cNvPr id="29" name="Textfeld 29"/>
                            <wps:cNvSpPr txBox="1"/>
                            <wps:spPr>
                              <a:xfrm>
                                <a:off x="724551" y="3077850"/>
                                <a:ext cx="1952970" cy="810563"/>
                              </a:xfrm>
                              <a:prstGeom prst="rect">
                                <a:avLst/>
                              </a:prstGeom>
                              <a:grpFill/>
                              <a:ln>
                                <a:noFill/>
                              </a:ln>
                            </wps:spPr>
                            <wps:txbx>
                              <w:txbxContent>
                                <w:p w14:paraId="5615E0E6" w14:textId="390C2C5B" w:rsidR="0014592C" w:rsidRPr="00C505D3" w:rsidRDefault="0014592C" w:rsidP="000260E4">
                                  <w:pPr>
                                    <w:spacing w:line="215" w:lineRule="auto"/>
                                    <w:jc w:val="center"/>
                                    <w:textDirection w:val="btLr"/>
                                    <w:rPr>
                                      <w:ins w:id="1072" w:author="author" w:date="2021-01-06T14:56:00Z"/>
                                      <w:lang w:val="en-US"/>
                                    </w:rPr>
                                  </w:pPr>
                                  <w:ins w:id="1073" w:author="author" w:date="2021-01-06T14:56: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4</w:t>
                                    </w:r>
                                    <w:r w:rsidRPr="00C505D3">
                                      <w:rPr>
                                        <w:rFonts w:ascii="Cambria" w:eastAsia="Cambria" w:hAnsi="Cambria" w:cs="Cambria"/>
                                        <w:color w:val="000000"/>
                                        <w:sz w:val="21"/>
                                        <w:lang w:val="en-US"/>
                                      </w:rPr>
                                      <w:t>: Manual review of complete texts</w:t>
                                    </w:r>
                                  </w:ins>
                                </w:p>
                                <w:p w14:paraId="2061CE2B" w14:textId="126193EB" w:rsidR="0014592C" w:rsidRDefault="0014592C" w:rsidP="000260E4">
                                  <w:pPr>
                                    <w:spacing w:before="73" w:line="215" w:lineRule="auto"/>
                                    <w:jc w:val="center"/>
                                    <w:textDirection w:val="btLr"/>
                                    <w:rPr>
                                      <w:ins w:id="1074" w:author="author" w:date="2021-01-06T14:56:00Z"/>
                                    </w:rPr>
                                  </w:pPr>
                                  <w:ins w:id="1075" w:author="author" w:date="2021-01-06T14:56:00Z">
                                    <w:r>
                                      <w:rPr>
                                        <w:rFonts w:ascii="Cambria" w:eastAsia="Cambria" w:hAnsi="Cambria" w:cs="Cambria"/>
                                        <w:color w:val="000000"/>
                                        <w:sz w:val="21"/>
                                      </w:rPr>
                                      <w:t>(n = 4)</w:t>
                                    </w:r>
                                  </w:ins>
                                </w:p>
                              </w:txbxContent>
                            </wps:txbx>
                            <wps:bodyPr spcFirstLastPara="1" wrap="square" lIns="41900" tIns="41900" rIns="41900" bIns="41900" anchor="ctr" anchorCtr="0">
                              <a:noAutofit/>
                            </wps:bodyPr>
                          </wps:wsp>
                          <wps:wsp>
                            <wps:cNvPr id="30" name="Pfeil: nach unten 30"/>
                            <wps:cNvSpPr/>
                            <wps:spPr>
                              <a:xfrm>
                                <a:off x="2237682" y="659446"/>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1F7A3C31" w14:textId="77777777" w:rsidR="0014592C" w:rsidRDefault="0014592C" w:rsidP="000260E4">
                                  <w:pPr>
                                    <w:textDirection w:val="btLr"/>
                                    <w:rPr>
                                      <w:ins w:id="1076" w:author="author" w:date="2021-01-06T14:56:00Z"/>
                                    </w:rPr>
                                  </w:pPr>
                                </w:p>
                              </w:txbxContent>
                            </wps:txbx>
                            <wps:bodyPr spcFirstLastPara="1" wrap="square" lIns="91425" tIns="91425" rIns="91425" bIns="91425" anchor="ctr" anchorCtr="0">
                              <a:noAutofit/>
                            </wps:bodyPr>
                          </wps:wsp>
                          <wps:wsp>
                            <wps:cNvPr id="31" name="Textfeld 31"/>
                            <wps:cNvSpPr txBox="1"/>
                            <wps:spPr>
                              <a:xfrm>
                                <a:off x="2363603" y="659446"/>
                                <a:ext cx="307807" cy="421136"/>
                              </a:xfrm>
                              <a:prstGeom prst="rect">
                                <a:avLst/>
                              </a:prstGeom>
                              <a:grpFill/>
                              <a:ln>
                                <a:noFill/>
                              </a:ln>
                            </wps:spPr>
                            <wps:txbx>
                              <w:txbxContent>
                                <w:p w14:paraId="26D8D2DA" w14:textId="77777777" w:rsidR="0014592C" w:rsidRDefault="0014592C" w:rsidP="000260E4">
                                  <w:pPr>
                                    <w:spacing w:line="215" w:lineRule="auto"/>
                                    <w:jc w:val="center"/>
                                    <w:textDirection w:val="btLr"/>
                                    <w:rPr>
                                      <w:ins w:id="1077" w:author="author" w:date="2021-01-06T14:56:00Z"/>
                                    </w:rPr>
                                  </w:pPr>
                                </w:p>
                              </w:txbxContent>
                            </wps:txbx>
                            <wps:bodyPr spcFirstLastPara="1" wrap="square" lIns="25400" tIns="25400" rIns="25400" bIns="25400" anchor="ctr" anchorCtr="0">
                              <a:noAutofit/>
                            </wps:bodyPr>
                          </wps:wsp>
                          <wps:wsp>
                            <wps:cNvPr id="32" name="Pfeil: nach unten 32"/>
                            <wps:cNvSpPr/>
                            <wps:spPr>
                              <a:xfrm>
                                <a:off x="2471959" y="1676991"/>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7A18A66B" w14:textId="77777777" w:rsidR="0014592C" w:rsidRDefault="0014592C" w:rsidP="000260E4">
                                  <w:pPr>
                                    <w:textDirection w:val="btLr"/>
                                    <w:rPr>
                                      <w:ins w:id="1078" w:author="author" w:date="2021-01-06T14:56:00Z"/>
                                    </w:rPr>
                                  </w:pPr>
                                </w:p>
                              </w:txbxContent>
                            </wps:txbx>
                            <wps:bodyPr spcFirstLastPara="1" wrap="square" lIns="91425" tIns="91425" rIns="91425" bIns="91425" anchor="ctr" anchorCtr="0">
                              <a:noAutofit/>
                            </wps:bodyPr>
                          </wps:wsp>
                          <wps:wsp>
                            <wps:cNvPr id="33" name="Textfeld 33"/>
                            <wps:cNvSpPr txBox="1"/>
                            <wps:spPr>
                              <a:xfrm>
                                <a:off x="2597880" y="1676991"/>
                                <a:ext cx="307807" cy="421136"/>
                              </a:xfrm>
                              <a:prstGeom prst="rect">
                                <a:avLst/>
                              </a:prstGeom>
                              <a:grpFill/>
                              <a:ln>
                                <a:noFill/>
                              </a:ln>
                            </wps:spPr>
                            <wps:txbx>
                              <w:txbxContent>
                                <w:p w14:paraId="2B9E3F50" w14:textId="77777777" w:rsidR="0014592C" w:rsidRDefault="0014592C" w:rsidP="000260E4">
                                  <w:pPr>
                                    <w:spacing w:line="215" w:lineRule="auto"/>
                                    <w:jc w:val="center"/>
                                    <w:textDirection w:val="btLr"/>
                                    <w:rPr>
                                      <w:ins w:id="1079" w:author="author" w:date="2021-01-06T14:56:00Z"/>
                                    </w:rPr>
                                  </w:pPr>
                                </w:p>
                              </w:txbxContent>
                            </wps:txbx>
                            <wps:bodyPr spcFirstLastPara="1" wrap="square" lIns="25400" tIns="25400" rIns="25400" bIns="25400" anchor="ctr" anchorCtr="0">
                              <a:noAutofit/>
                            </wps:bodyPr>
                          </wps:wsp>
                          <wps:wsp>
                            <wps:cNvPr id="34" name="Pfeil: nach unten 34"/>
                            <wps:cNvSpPr/>
                            <wps:spPr>
                              <a:xfrm>
                                <a:off x="2702739" y="2694535"/>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34156E9F" w14:textId="77777777" w:rsidR="0014592C" w:rsidRDefault="0014592C" w:rsidP="000260E4">
                                  <w:pPr>
                                    <w:textDirection w:val="btLr"/>
                                    <w:rPr>
                                      <w:ins w:id="1080" w:author="author" w:date="2021-01-06T14:56:00Z"/>
                                    </w:rPr>
                                  </w:pPr>
                                </w:p>
                              </w:txbxContent>
                            </wps:txbx>
                            <wps:bodyPr spcFirstLastPara="1" wrap="square" lIns="91425" tIns="91425" rIns="91425" bIns="91425" anchor="ctr" anchorCtr="0">
                              <a:noAutofit/>
                            </wps:bodyPr>
                          </wps:wsp>
                          <wps:wsp>
                            <wps:cNvPr id="35" name="Textfeld 35"/>
                            <wps:cNvSpPr txBox="1"/>
                            <wps:spPr>
                              <a:xfrm>
                                <a:off x="2828660" y="2694535"/>
                                <a:ext cx="307807" cy="421136"/>
                              </a:xfrm>
                              <a:prstGeom prst="rect">
                                <a:avLst/>
                              </a:prstGeom>
                              <a:grpFill/>
                              <a:ln>
                                <a:noFill/>
                              </a:ln>
                            </wps:spPr>
                            <wps:txbx>
                              <w:txbxContent>
                                <w:p w14:paraId="319E6316" w14:textId="77777777" w:rsidR="0014592C" w:rsidRDefault="0014592C" w:rsidP="000260E4">
                                  <w:pPr>
                                    <w:spacing w:line="215" w:lineRule="auto"/>
                                    <w:jc w:val="center"/>
                                    <w:textDirection w:val="btLr"/>
                                    <w:rPr>
                                      <w:ins w:id="1081" w:author="author" w:date="2021-01-06T14:56:00Z"/>
                                    </w:rPr>
                                  </w:pPr>
                                </w:p>
                              </w:txbxContent>
                            </wps:txbx>
                            <wps:bodyPr spcFirstLastPara="1" wrap="square" lIns="25400" tIns="25400" rIns="25400" bIns="25400" anchor="ctr" anchorCtr="0">
                              <a:noAutofit/>
                            </wps:bodyPr>
                          </wps:wsp>
                        </wpg:grpSp>
                      </wpg:wgp>
                    </a:graphicData>
                  </a:graphic>
                </wp:inline>
              </w:drawing>
            </mc:Choice>
            <mc:Fallback>
              <w:pict>
                <v:group w14:anchorId="6893C4F9" id="_x0000_s1043" style="width:275.35pt;height:308.25pt;mso-position-horizontal-relative:char;mso-position-vertical-relative:line" coordsize="34966,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">
                  <v:group id="Gruppieren 20" o:spid="_x0000_s1044" style="position:absolute;width:34966;height:39136" coordsize="34966,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hteck 21" o:spid="_x0000_s1045" style="position:absolute;width:34966;height:39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5B458FEC" w14:textId="77777777" w:rsidR="0014592C" w:rsidRDefault="0014592C" w:rsidP="000260E4">
                            <w:pPr>
                              <w:textDirection w:val="btLr"/>
                              <w:rPr>
                                <w:ins w:id="1082" w:author="author" w:date="2021-01-06T14:56:00Z"/>
                              </w:rPr>
                            </w:pPr>
                          </w:p>
                        </w:txbxContent>
                      </v:textbox>
                    </v:rect>
                    <v:roundrect id="Rechteck: abgerundete Ecken 22" o:spid="_x0000_s1046" style="position:absolute;width:27973;height:86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599F33F6" w14:textId="77777777" w:rsidR="0014592C" w:rsidRDefault="0014592C" w:rsidP="000260E4">
                            <w:pPr>
                              <w:textDirection w:val="btLr"/>
                              <w:rPr>
                                <w:ins w:id="1083" w:author="author" w:date="2021-01-06T14:56:00Z"/>
                              </w:rPr>
                            </w:pPr>
                          </w:p>
                        </w:txbxContent>
                      </v:textbox>
                    </v:roundrect>
                    <v:shape id="Textfeld 23" o:spid="_x0000_s1047" type="#_x0000_t202" style="position:absolute;left:252;top:252;width:20131;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" filled="f" stroked="f">
                      <v:textbox inset="1.2694mm,1.2694mm,1.2694mm,1.2694mm">
                        <w:txbxContent>
                          <w:p w14:paraId="516A239F" w14:textId="1050C7FB" w:rsidR="0014592C" w:rsidRPr="00C13B6F" w:rsidRDefault="0014592C" w:rsidP="000260E4">
                            <w:pPr>
                              <w:spacing w:line="215" w:lineRule="auto"/>
                              <w:jc w:val="center"/>
                              <w:textDirection w:val="btLr"/>
                              <w:rPr>
                                <w:ins w:id="1084" w:author="author" w:date="2021-01-06T14:56:00Z"/>
                                <w:lang w:val="en-US"/>
                              </w:rPr>
                            </w:pPr>
                            <w:ins w:id="1085" w:author="author" w:date="2021-01-06T14:56:00Z">
                              <w:r>
                                <w:rPr>
                                  <w:rFonts w:ascii="Cambria" w:eastAsia="Cambria" w:hAnsi="Cambria" w:cs="Cambria"/>
                                  <w:color w:val="000000"/>
                                  <w:lang w:val="en-US"/>
                                </w:rPr>
                                <w:t>Step</w:t>
                              </w:r>
                              <w:r w:rsidRPr="00C13B6F">
                                <w:rPr>
                                  <w:rFonts w:ascii="Cambria" w:eastAsia="Cambria" w:hAnsi="Cambria" w:cs="Cambria"/>
                                  <w:color w:val="000000"/>
                                  <w:lang w:val="en-US"/>
                                </w:rPr>
                                <w:t xml:space="preserve"> </w:t>
                              </w:r>
                              <w:r>
                                <w:rPr>
                                  <w:rFonts w:ascii="Cambria" w:eastAsia="Cambria" w:hAnsi="Cambria" w:cs="Cambria"/>
                                  <w:color w:val="000000"/>
                                  <w:lang w:val="en-US"/>
                                </w:rPr>
                                <w:t>1</w:t>
                              </w:r>
                              <w:r w:rsidRPr="00C13B6F">
                                <w:rPr>
                                  <w:rFonts w:ascii="Cambria" w:eastAsia="Cambria" w:hAnsi="Cambria" w:cs="Cambria"/>
                                  <w:color w:val="000000"/>
                                  <w:lang w:val="en-US"/>
                                </w:rPr>
                                <w:t xml:space="preserve">: Collecting </w:t>
                              </w:r>
                              <w:r>
                                <w:rPr>
                                  <w:rFonts w:ascii="Cambria" w:eastAsia="Cambria" w:hAnsi="Cambria" w:cs="Cambria"/>
                                  <w:color w:val="000000"/>
                                  <w:lang w:val="en-US"/>
                                </w:rPr>
                                <w:t>s</w:t>
                              </w:r>
                              <w:r w:rsidRPr="00C13B6F">
                                <w:rPr>
                                  <w:rFonts w:ascii="Cambria" w:eastAsia="Cambria" w:hAnsi="Cambria" w:cs="Cambria"/>
                                  <w:color w:val="000000"/>
                                  <w:lang w:val="en-US"/>
                                </w:rPr>
                                <w:t xml:space="preserve">ources </w:t>
                              </w:r>
                            </w:ins>
                          </w:p>
                          <w:p w14:paraId="6FE57B00" w14:textId="0614ABC6" w:rsidR="0014592C" w:rsidRPr="00C13B6F" w:rsidRDefault="0014592C" w:rsidP="000260E4">
                            <w:pPr>
                              <w:spacing w:before="83" w:line="215" w:lineRule="auto"/>
                              <w:jc w:val="center"/>
                              <w:textDirection w:val="btLr"/>
                              <w:rPr>
                                <w:ins w:id="1086" w:author="author" w:date="2021-01-06T14:56:00Z"/>
                                <w:lang w:val="en-US"/>
                              </w:rPr>
                            </w:pPr>
                            <w:ins w:id="1087" w:author="author" w:date="2021-01-06T14:56:00Z">
                              <w:r w:rsidRPr="00C13B6F">
                                <w:rPr>
                                  <w:rFonts w:ascii="Cambria" w:eastAsia="Cambria" w:hAnsi="Cambria" w:cs="Cambria"/>
                                  <w:color w:val="000000"/>
                                  <w:lang w:val="en-US"/>
                                </w:rPr>
                                <w:t>(n</w:t>
                              </w:r>
                              <w:r>
                                <w:rPr>
                                  <w:rFonts w:ascii="Cambria" w:eastAsia="Cambria" w:hAnsi="Cambria" w:cs="Cambria"/>
                                  <w:color w:val="000000"/>
                                  <w:lang w:val="en-US"/>
                                </w:rPr>
                                <w:t xml:space="preserve"> </w:t>
                              </w:r>
                              <w:r w:rsidRPr="00C13B6F">
                                <w:rPr>
                                  <w:rFonts w:ascii="Cambria" w:eastAsia="Cambria" w:hAnsi="Cambria" w:cs="Cambria"/>
                                  <w:color w:val="000000"/>
                                  <w:lang w:val="en-US"/>
                                </w:rPr>
                                <w:t>=</w:t>
                              </w:r>
                              <w:r>
                                <w:rPr>
                                  <w:rFonts w:ascii="Cambria" w:eastAsia="Cambria" w:hAnsi="Cambria" w:cs="Cambria"/>
                                  <w:color w:val="000000"/>
                                  <w:lang w:val="en-US"/>
                                </w:rPr>
                                <w:t xml:space="preserve"> </w:t>
                              </w:r>
                              <w:r w:rsidRPr="00C13B6F">
                                <w:rPr>
                                  <w:rFonts w:ascii="Cambria" w:eastAsia="Cambria" w:hAnsi="Cambria" w:cs="Cambria"/>
                                  <w:color w:val="000000"/>
                                  <w:lang w:val="en-US"/>
                                </w:rPr>
                                <w:t>18</w:t>
                              </w:r>
                              <w:r>
                                <w:rPr>
                                  <w:rFonts w:ascii="Cambria" w:eastAsia="Cambria" w:hAnsi="Cambria" w:cs="Cambria"/>
                                  <w:color w:val="000000"/>
                                  <w:lang w:val="en-US"/>
                                </w:rPr>
                                <w:t>,</w:t>
                              </w:r>
                              <w:r w:rsidRPr="00C13B6F">
                                <w:rPr>
                                  <w:rFonts w:ascii="Cambria" w:eastAsia="Cambria" w:hAnsi="Cambria" w:cs="Cambria"/>
                                  <w:color w:val="000000"/>
                                  <w:lang w:val="en-US"/>
                                </w:rPr>
                                <w:t>665)</w:t>
                              </w:r>
                            </w:ins>
                          </w:p>
                        </w:txbxContent>
                      </v:textbox>
                    </v:shape>
                    <v:roundrect id="Rechteck: abgerundete Ecken 24" o:spid="_x0000_s1048" style="position:absolute;left:2342;top:10175;width:27974;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6959E92B" w14:textId="77777777" w:rsidR="0014592C" w:rsidRDefault="0014592C" w:rsidP="000260E4">
                            <w:pPr>
                              <w:textDirection w:val="btLr"/>
                              <w:rPr>
                                <w:ins w:id="1088" w:author="author" w:date="2021-01-06T14:56:00Z"/>
                              </w:rPr>
                            </w:pPr>
                          </w:p>
                        </w:txbxContent>
                      </v:textbox>
                    </v:roundrect>
                    <v:shape id="Textfeld 25" o:spid="_x0000_s1049" type="#_x0000_t202" style="position:absolute;left:2594;top:10138;width:19530;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" filled="f" stroked="f">
                      <v:textbox inset="1.1639mm,1.1639mm,1.1639mm,1.1639mm">
                        <w:txbxContent>
                          <w:p w14:paraId="42775BA5" w14:textId="13A988BF" w:rsidR="0014592C" w:rsidRPr="00C505D3" w:rsidRDefault="0014592C" w:rsidP="000260E4">
                            <w:pPr>
                              <w:spacing w:line="215" w:lineRule="auto"/>
                              <w:jc w:val="center"/>
                              <w:textDirection w:val="btLr"/>
                              <w:rPr>
                                <w:ins w:id="1089" w:author="author" w:date="2021-01-06T14:56:00Z"/>
                                <w:lang w:val="en-US"/>
                              </w:rPr>
                            </w:pPr>
                            <w:ins w:id="1090" w:author="author" w:date="2021-01-06T14:56: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2</w:t>
                              </w:r>
                              <w:r w:rsidRPr="00C505D3">
                                <w:rPr>
                                  <w:rFonts w:ascii="Cambria" w:eastAsia="Cambria" w:hAnsi="Cambria" w:cs="Cambria"/>
                                  <w:color w:val="000000"/>
                                  <w:sz w:val="21"/>
                                  <w:lang w:val="en-US"/>
                                </w:rPr>
                                <w:t xml:space="preserve">: Limiting </w:t>
                              </w:r>
                              <w:r>
                                <w:rPr>
                                  <w:rFonts w:ascii="Cambria" w:eastAsia="Cambria" w:hAnsi="Cambria" w:cs="Cambria"/>
                                  <w:color w:val="000000"/>
                                  <w:sz w:val="21"/>
                                  <w:lang w:val="en-US"/>
                                </w:rPr>
                                <w:t>date</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p</w:t>
                              </w:r>
                              <w:r w:rsidRPr="00C505D3">
                                <w:rPr>
                                  <w:rFonts w:ascii="Cambria" w:eastAsia="Cambria" w:hAnsi="Cambria" w:cs="Cambria"/>
                                  <w:color w:val="000000"/>
                                  <w:sz w:val="21"/>
                                  <w:lang w:val="en-US"/>
                                </w:rPr>
                                <w:t>ublication to 1980</w:t>
                              </w:r>
                              <w:r>
                                <w:rPr>
                                  <w:rFonts w:ascii="Cambria" w:eastAsia="Cambria" w:hAnsi="Cambria" w:cs="Cambria"/>
                                  <w:color w:val="000000"/>
                                  <w:sz w:val="21"/>
                                  <w:lang w:val="en-US"/>
                                </w:rPr>
                                <w:t>–</w:t>
                              </w:r>
                              <w:r w:rsidRPr="00C505D3">
                                <w:rPr>
                                  <w:rFonts w:ascii="Cambria" w:eastAsia="Cambria" w:hAnsi="Cambria" w:cs="Cambria"/>
                                  <w:color w:val="000000"/>
                                  <w:sz w:val="21"/>
                                  <w:lang w:val="en-US"/>
                                </w:rPr>
                                <w:t xml:space="preserve">2020, </w:t>
                              </w:r>
                              <w:r>
                                <w:rPr>
                                  <w:rFonts w:ascii="Cambria" w:eastAsia="Cambria" w:hAnsi="Cambria" w:cs="Cambria"/>
                                  <w:color w:val="000000"/>
                                  <w:sz w:val="21"/>
                                  <w:lang w:val="en-US"/>
                                </w:rPr>
                                <w:t>e</w:t>
                              </w:r>
                              <w:r w:rsidRPr="00C505D3">
                                <w:rPr>
                                  <w:rFonts w:ascii="Cambria" w:eastAsia="Cambria" w:hAnsi="Cambria" w:cs="Cambria"/>
                                  <w:color w:val="000000"/>
                                  <w:sz w:val="21"/>
                                  <w:lang w:val="en-US"/>
                                </w:rPr>
                                <w:t xml:space="preserve">xclusion of </w:t>
                              </w:r>
                              <w:r>
                                <w:rPr>
                                  <w:rFonts w:ascii="Cambria" w:eastAsia="Cambria" w:hAnsi="Cambria" w:cs="Cambria"/>
                                  <w:color w:val="000000"/>
                                  <w:sz w:val="21"/>
                                  <w:lang w:val="en-US"/>
                                </w:rPr>
                                <w:t>d</w:t>
                              </w:r>
                              <w:r w:rsidRPr="00C505D3">
                                <w:rPr>
                                  <w:rFonts w:ascii="Cambria" w:eastAsia="Cambria" w:hAnsi="Cambria" w:cs="Cambria"/>
                                  <w:color w:val="000000"/>
                                  <w:sz w:val="21"/>
                                  <w:lang w:val="en-US"/>
                                </w:rPr>
                                <w:t xml:space="preserve">uplicates, </w:t>
                              </w:r>
                              <w:r>
                                <w:rPr>
                                  <w:rFonts w:ascii="Cambria" w:eastAsia="Cambria" w:hAnsi="Cambria" w:cs="Cambria"/>
                                  <w:color w:val="000000"/>
                                  <w:sz w:val="21"/>
                                  <w:lang w:val="en-US"/>
                                </w:rPr>
                                <w:t>a</w:t>
                              </w:r>
                              <w:r w:rsidRPr="00C505D3">
                                <w:rPr>
                                  <w:rFonts w:ascii="Cambria" w:eastAsia="Cambria" w:hAnsi="Cambria" w:cs="Cambria"/>
                                  <w:color w:val="000000"/>
                                  <w:sz w:val="21"/>
                                  <w:lang w:val="en-US"/>
                                </w:rPr>
                                <w:t>utom</w:t>
                              </w:r>
                              <w:r>
                                <w:rPr>
                                  <w:rFonts w:ascii="Cambria" w:eastAsia="Cambria" w:hAnsi="Cambria" w:cs="Cambria"/>
                                  <w:color w:val="000000"/>
                                  <w:sz w:val="21"/>
                                  <w:lang w:val="en-US"/>
                                </w:rPr>
                                <w:t xml:space="preserve">ated scanning of references in </w:t>
                              </w:r>
                              <w:r w:rsidRPr="00C505D3">
                                <w:rPr>
                                  <w:rFonts w:ascii="Cambria" w:eastAsia="Cambria" w:hAnsi="Cambria" w:cs="Cambria"/>
                                  <w:color w:val="000000"/>
                                  <w:sz w:val="21"/>
                                  <w:lang w:val="en-US"/>
                                </w:rPr>
                                <w:t>Rayyan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1</w:t>
                              </w:r>
                              <w:r>
                                <w:rPr>
                                  <w:rFonts w:ascii="Cambria" w:eastAsia="Cambria" w:hAnsi="Cambria" w:cs="Cambria"/>
                                  <w:color w:val="000000"/>
                                  <w:sz w:val="21"/>
                                  <w:lang w:val="en-US"/>
                                </w:rPr>
                                <w:t>,</w:t>
                              </w:r>
                              <w:r w:rsidRPr="00C505D3">
                                <w:rPr>
                                  <w:rFonts w:ascii="Cambria" w:eastAsia="Cambria" w:hAnsi="Cambria" w:cs="Cambria"/>
                                  <w:color w:val="000000"/>
                                  <w:sz w:val="21"/>
                                  <w:lang w:val="en-US"/>
                                </w:rPr>
                                <w:t>294)</w:t>
                              </w:r>
                            </w:ins>
                          </w:p>
                        </w:txbxContent>
                      </v:textbox>
                    </v:shape>
                    <v:roundrect id="Rechteck: abgerundete Ecken 26" o:spid="_x0000_s1050" style="position:absolute;left:4650;top:20350;width:27973;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3ED640D6" w14:textId="77777777" w:rsidR="0014592C" w:rsidRDefault="0014592C" w:rsidP="000260E4">
                            <w:pPr>
                              <w:textDirection w:val="btLr"/>
                              <w:rPr>
                                <w:ins w:id="1091" w:author="author" w:date="2021-01-06T14:56:00Z"/>
                              </w:rPr>
                            </w:pPr>
                          </w:p>
                        </w:txbxContent>
                      </v:textbox>
                    </v:roundrect>
                    <v:shape id="Textfeld 27" o:spid="_x0000_s1051" type="#_x0000_t202" style="position:absolute;left:4902;top:20603;width:19565;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" filled="f" stroked="f">
                      <v:textbox inset="1.1639mm,1.1639mm,1.1639mm,1.1639mm">
                        <w:txbxContent>
                          <w:p w14:paraId="3007CCD5" w14:textId="474CE34F" w:rsidR="0014592C" w:rsidRPr="00C505D3" w:rsidRDefault="0014592C" w:rsidP="00C505D3">
                            <w:pPr>
                              <w:spacing w:line="215" w:lineRule="auto"/>
                              <w:jc w:val="center"/>
                              <w:textDirection w:val="btLr"/>
                              <w:rPr>
                                <w:ins w:id="1092" w:author="author" w:date="2021-01-06T14:56:00Z"/>
                                <w:lang w:val="en-US"/>
                              </w:rPr>
                            </w:pPr>
                            <w:ins w:id="1093" w:author="author" w:date="2021-01-06T14:56: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3</w:t>
                              </w:r>
                              <w:r w:rsidRPr="00C505D3">
                                <w:rPr>
                                  <w:rFonts w:ascii="Cambria" w:eastAsia="Cambria" w:hAnsi="Cambria" w:cs="Cambria"/>
                                  <w:color w:val="000000"/>
                                  <w:sz w:val="21"/>
                                  <w:lang w:val="en-US"/>
                                </w:rPr>
                                <w:t xml:space="preserve">: Manual </w:t>
                              </w:r>
                              <w:r>
                                <w:rPr>
                                  <w:rFonts w:ascii="Cambria" w:eastAsia="Cambria" w:hAnsi="Cambria" w:cs="Cambria"/>
                                  <w:color w:val="000000"/>
                                  <w:sz w:val="21"/>
                                  <w:lang w:val="en-US"/>
                                </w:rPr>
                                <w:t>review</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r</w:t>
                              </w:r>
                              <w:r w:rsidRPr="00C505D3">
                                <w:rPr>
                                  <w:rFonts w:ascii="Cambria" w:eastAsia="Cambria" w:hAnsi="Cambria" w:cs="Cambria"/>
                                  <w:color w:val="000000"/>
                                  <w:sz w:val="21"/>
                                  <w:lang w:val="en-US"/>
                                </w:rPr>
                                <w:t xml:space="preserve">eferences </w:t>
                              </w:r>
                              <w:r>
                                <w:rPr>
                                  <w:rFonts w:ascii="Cambria" w:eastAsia="Cambria" w:hAnsi="Cambria" w:cs="Cambria"/>
                                  <w:color w:val="000000"/>
                                  <w:sz w:val="21"/>
                                  <w:lang w:val="en-US"/>
                                </w:rPr>
                                <w:t>b</w:t>
                              </w:r>
                              <w:r w:rsidRPr="00C505D3">
                                <w:rPr>
                                  <w:rFonts w:ascii="Cambria" w:eastAsia="Cambria" w:hAnsi="Cambria" w:cs="Cambria"/>
                                  <w:color w:val="000000"/>
                                  <w:sz w:val="21"/>
                                  <w:lang w:val="en-US"/>
                                </w:rPr>
                                <w:t xml:space="preserve">ased on </w:t>
                              </w:r>
                              <w:r>
                                <w:rPr>
                                  <w:rFonts w:ascii="Cambria" w:eastAsia="Cambria" w:hAnsi="Cambria" w:cs="Cambria"/>
                                  <w:color w:val="000000"/>
                                  <w:sz w:val="21"/>
                                  <w:lang w:val="en-US"/>
                                </w:rPr>
                                <w:t>t</w:t>
                              </w:r>
                              <w:r w:rsidRPr="00C505D3">
                                <w:rPr>
                                  <w:rFonts w:ascii="Cambria" w:eastAsia="Cambria" w:hAnsi="Cambria" w:cs="Cambria"/>
                                  <w:color w:val="000000"/>
                                  <w:sz w:val="21"/>
                                  <w:lang w:val="en-US"/>
                                </w:rPr>
                                <w:t xml:space="preserve">itles and </w:t>
                              </w:r>
                              <w:r>
                                <w:rPr>
                                  <w:rFonts w:ascii="Cambria" w:eastAsia="Cambria" w:hAnsi="Cambria" w:cs="Cambria"/>
                                  <w:color w:val="000000"/>
                                  <w:sz w:val="21"/>
                                  <w:lang w:val="en-US"/>
                                </w:rPr>
                                <w:t>a</w:t>
                              </w:r>
                              <w:r w:rsidRPr="00C505D3">
                                <w:rPr>
                                  <w:rFonts w:ascii="Cambria" w:eastAsia="Cambria" w:hAnsi="Cambria" w:cs="Cambria"/>
                                  <w:color w:val="000000"/>
                                  <w:sz w:val="21"/>
                                  <w:lang w:val="en-US"/>
                                </w:rPr>
                                <w:t>bstracts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63)</w:t>
                              </w:r>
                            </w:ins>
                          </w:p>
                        </w:txbxContent>
                      </v:textbox>
                    </v:shape>
                    <v:roundrect id="Rechteck: abgerundete Ecken 28" o:spid="_x0000_s1052" style="position:absolute;left:6993;top:30526;width:27973;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" filled="f" strokecolor="white [3201]" strokeweight="2pt">
                      <v:stroke startarrowwidth="narrow" startarrowlength="short" endarrowwidth="narrow" endarrowlength="short"/>
                      <v:textbox inset="2.53958mm,2.53958mm,2.53958mm,2.53958mm">
                        <w:txbxContent>
                          <w:p w14:paraId="4C298951" w14:textId="77777777" w:rsidR="0014592C" w:rsidRDefault="0014592C" w:rsidP="000260E4">
                            <w:pPr>
                              <w:textDirection w:val="btLr"/>
                              <w:rPr>
                                <w:ins w:id="1094" w:author="author" w:date="2021-01-06T14:56:00Z"/>
                              </w:rPr>
                            </w:pPr>
                          </w:p>
                        </w:txbxContent>
                      </v:textbox>
                    </v:roundrect>
                    <v:shape id="Textfeld 29" o:spid="_x0000_s1053" type="#_x0000_t202" style="position:absolute;left:7245;top:30778;width:19530;height:8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" filled="f" stroked="f">
                      <v:textbox inset="1.1639mm,1.1639mm,1.1639mm,1.1639mm">
                        <w:txbxContent>
                          <w:p w14:paraId="5615E0E6" w14:textId="390C2C5B" w:rsidR="0014592C" w:rsidRPr="00C505D3" w:rsidRDefault="0014592C" w:rsidP="000260E4">
                            <w:pPr>
                              <w:spacing w:line="215" w:lineRule="auto"/>
                              <w:jc w:val="center"/>
                              <w:textDirection w:val="btLr"/>
                              <w:rPr>
                                <w:ins w:id="1095" w:author="author" w:date="2021-01-06T14:56:00Z"/>
                                <w:lang w:val="en-US"/>
                              </w:rPr>
                            </w:pPr>
                            <w:ins w:id="1096" w:author="author" w:date="2021-01-06T14:56: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4</w:t>
                              </w:r>
                              <w:r w:rsidRPr="00C505D3">
                                <w:rPr>
                                  <w:rFonts w:ascii="Cambria" w:eastAsia="Cambria" w:hAnsi="Cambria" w:cs="Cambria"/>
                                  <w:color w:val="000000"/>
                                  <w:sz w:val="21"/>
                                  <w:lang w:val="en-US"/>
                                </w:rPr>
                                <w:t>: Manual review of complete texts</w:t>
                              </w:r>
                            </w:ins>
                          </w:p>
                          <w:p w14:paraId="2061CE2B" w14:textId="126193EB" w:rsidR="0014592C" w:rsidRDefault="0014592C" w:rsidP="000260E4">
                            <w:pPr>
                              <w:spacing w:before="73" w:line="215" w:lineRule="auto"/>
                              <w:jc w:val="center"/>
                              <w:textDirection w:val="btLr"/>
                              <w:rPr>
                                <w:ins w:id="1097" w:author="author" w:date="2021-01-06T14:56:00Z"/>
                              </w:rPr>
                            </w:pPr>
                            <w:ins w:id="1098" w:author="author" w:date="2021-01-06T14:56:00Z">
                              <w:r>
                                <w:rPr>
                                  <w:rFonts w:ascii="Cambria" w:eastAsia="Cambria" w:hAnsi="Cambria" w:cs="Cambria"/>
                                  <w:color w:val="000000"/>
                                  <w:sz w:val="21"/>
                                </w:rPr>
                                <w:t>(n = 4)</w:t>
                              </w:r>
                            </w:ins>
                          </w:p>
                        </w:txbxContent>
                      </v:textbox>
                    </v:shape>
                    <v:shape id="Pfeil: nach unten 30" o:spid="_x0000_s1054" type="#_x0000_t67" style="position:absolute;left:22376;top:6594;width:5597;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" adj="11880,4860" filled="f" strokecolor="#cfd7e7" strokeweight="2pt">
                      <v:stroke startarrowwidth="narrow" startarrowlength="short" endarrowwidth="narrow" endarrowlength="short" opacity="58853f" joinstyle="round"/>
                      <v:textbox inset="2.53958mm,2.53958mm,2.53958mm,2.53958mm">
                        <w:txbxContent>
                          <w:p w14:paraId="1F7A3C31" w14:textId="77777777" w:rsidR="0014592C" w:rsidRDefault="0014592C" w:rsidP="000260E4">
                            <w:pPr>
                              <w:textDirection w:val="btLr"/>
                              <w:rPr>
                                <w:ins w:id="1099" w:author="author" w:date="2021-01-06T14:56:00Z"/>
                              </w:rPr>
                            </w:pPr>
                          </w:p>
                        </w:txbxContent>
                      </v:textbox>
                    </v:shape>
                    <v:shape id="Textfeld 31" o:spid="_x0000_s1055" type="#_x0000_t202" style="position:absolute;left:23636;top:6594;width:3078;height: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" filled="f" stroked="f">
                      <v:textbox inset="2pt,2pt,2pt,2pt">
                        <w:txbxContent>
                          <w:p w14:paraId="26D8D2DA" w14:textId="77777777" w:rsidR="0014592C" w:rsidRDefault="0014592C" w:rsidP="000260E4">
                            <w:pPr>
                              <w:spacing w:line="215" w:lineRule="auto"/>
                              <w:jc w:val="center"/>
                              <w:textDirection w:val="btLr"/>
                              <w:rPr>
                                <w:ins w:id="1100" w:author="author" w:date="2021-01-06T14:56:00Z"/>
                              </w:rPr>
                            </w:pPr>
                          </w:p>
                        </w:txbxContent>
                      </v:textbox>
                    </v:shape>
                    <v:shape id="Pfeil: nach unten 32" o:spid="_x0000_s1056" type="#_x0000_t67" style="position:absolute;left:24719;top:16769;width:5597;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" adj="11880,4860" filled="f" strokecolor="#cfd7e7" strokeweight="2pt">
                      <v:stroke startarrowwidth="narrow" startarrowlength="short" endarrowwidth="narrow" endarrowlength="short" opacity="58853f" joinstyle="round"/>
                      <v:textbox inset="2.53958mm,2.53958mm,2.53958mm,2.53958mm">
                        <w:txbxContent>
                          <w:p w14:paraId="7A18A66B" w14:textId="77777777" w:rsidR="0014592C" w:rsidRDefault="0014592C" w:rsidP="000260E4">
                            <w:pPr>
                              <w:textDirection w:val="btLr"/>
                              <w:rPr>
                                <w:ins w:id="1101" w:author="author" w:date="2021-01-06T14:56:00Z"/>
                              </w:rPr>
                            </w:pPr>
                          </w:p>
                        </w:txbxContent>
                      </v:textbox>
                    </v:shape>
                    <v:shape id="Textfeld 33" o:spid="_x0000_s1057" type="#_x0000_t202" style="position:absolute;left:25978;top:16769;width:3078;height: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" filled="f" stroked="f">
                      <v:textbox inset="2pt,2pt,2pt,2pt">
                        <w:txbxContent>
                          <w:p w14:paraId="2B9E3F50" w14:textId="77777777" w:rsidR="0014592C" w:rsidRDefault="0014592C" w:rsidP="000260E4">
                            <w:pPr>
                              <w:spacing w:line="215" w:lineRule="auto"/>
                              <w:jc w:val="center"/>
                              <w:textDirection w:val="btLr"/>
                              <w:rPr>
                                <w:ins w:id="1102" w:author="author" w:date="2021-01-06T14:56:00Z"/>
                              </w:rPr>
                            </w:pPr>
                          </w:p>
                        </w:txbxContent>
                      </v:textbox>
                    </v:shape>
                    <v:shape id="Pfeil: nach unten 34" o:spid="_x0000_s1058" type="#_x0000_t67" style="position:absolute;left:27027;top:26945;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" adj="11880,4860" filled="f" strokecolor="#cfd7e7" strokeweight="2pt">
                      <v:stroke startarrowwidth="narrow" startarrowlength="short" endarrowwidth="narrow" endarrowlength="short" opacity="58853f" joinstyle="round"/>
                      <v:textbox inset="2.53958mm,2.53958mm,2.53958mm,2.53958mm">
                        <w:txbxContent>
                          <w:p w14:paraId="34156E9F" w14:textId="77777777" w:rsidR="0014592C" w:rsidRDefault="0014592C" w:rsidP="000260E4">
                            <w:pPr>
                              <w:textDirection w:val="btLr"/>
                              <w:rPr>
                                <w:ins w:id="1103" w:author="author" w:date="2021-01-06T14:56:00Z"/>
                              </w:rPr>
                            </w:pPr>
                          </w:p>
                        </w:txbxContent>
                      </v:textbox>
                    </v:shape>
                    <v:shape id="Textfeld 35" o:spid="_x0000_s1059" type="#_x0000_t202" style="position:absolute;left:28286;top:26945;width:3078;height: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" filled="f" stroked="f">
                      <v:textbox inset="2pt,2pt,2pt,2pt">
                        <w:txbxContent>
                          <w:p w14:paraId="319E6316" w14:textId="77777777" w:rsidR="0014592C" w:rsidRDefault="0014592C" w:rsidP="000260E4">
                            <w:pPr>
                              <w:spacing w:line="215" w:lineRule="auto"/>
                              <w:jc w:val="center"/>
                              <w:textDirection w:val="btLr"/>
                              <w:rPr>
                                <w:ins w:id="1104" w:author="author" w:date="2021-01-06T14:56:00Z"/>
                              </w:rPr>
                            </w:pPr>
                          </w:p>
                        </w:txbxContent>
                      </v:textbox>
                    </v:shape>
                  </v:group>
                  <w10:wrap anchorx="page"/>
                  <w10:anchorlock/>
                </v:group>
              </w:pict>
            </mc:Fallback>
          </mc:AlternateContent>
        </w:r>
      </w:ins>
    </w:p>
    <w:p w14:paraId="49C9BC31" w14:textId="77777777" w:rsidR="000260E4" w:rsidRPr="005C67E2" w:rsidRDefault="000260E4" w:rsidP="005C67E2">
      <w:pPr>
        <w:pBdr>
          <w:top w:val="nil"/>
          <w:left w:val="nil"/>
          <w:bottom w:val="nil"/>
          <w:right w:val="nil"/>
          <w:between w:val="nil"/>
        </w:pBdr>
        <w:spacing w:line="480" w:lineRule="auto"/>
        <w:jc w:val="both"/>
        <w:rPr>
          <w:ins w:id="1105" w:author="author" w:date="2021-01-06T14:56:00Z"/>
          <w:b/>
          <w:smallCaps/>
          <w:lang w:val="en-US"/>
        </w:rPr>
      </w:pPr>
    </w:p>
    <w:p w14:paraId="240EF016" w14:textId="2E73BC7C" w:rsidR="000260E4" w:rsidRPr="005C67E2" w:rsidRDefault="000260E4" w:rsidP="005C67E2">
      <w:pPr>
        <w:pBdr>
          <w:top w:val="nil"/>
          <w:left w:val="nil"/>
          <w:bottom w:val="nil"/>
          <w:right w:val="nil"/>
          <w:between w:val="nil"/>
        </w:pBdr>
        <w:spacing w:line="480" w:lineRule="auto"/>
        <w:jc w:val="both"/>
        <w:rPr>
          <w:lang w:val="en-US"/>
          <w:rPrChange w:id="1106" w:author="author" w:date="2021-01-06T14:56:00Z">
            <w:rPr>
              <w:b/>
              <w:smallCaps/>
              <w:color w:val="595959"/>
              <w:lang w:val="en-US"/>
            </w:rPr>
          </w:rPrChange>
        </w:rPr>
        <w:pPrChange w:id="1107" w:author="author" w:date="2021-01-06T14:56:00Z">
          <w:pPr>
            <w:pBdr>
              <w:top w:val="nil"/>
              <w:left w:val="nil"/>
              <w:bottom w:val="nil"/>
              <w:right w:val="nil"/>
              <w:between w:val="nil"/>
            </w:pBdr>
            <w:jc w:val="both"/>
          </w:pPr>
        </w:pPrChange>
      </w:pPr>
      <w:bookmarkStart w:id="1108" w:name="_ay791upbucp6" w:colFirst="0" w:colLast="0"/>
      <w:bookmarkStart w:id="1109" w:name="_pqyrto6dx4wz" w:colFirst="0" w:colLast="0"/>
      <w:bookmarkEnd w:id="1108"/>
      <w:bookmarkEnd w:id="1109"/>
      <w:r w:rsidRPr="005C67E2">
        <w:rPr>
          <w:lang w:val="en-US"/>
          <w:rPrChange w:id="1110" w:author="author" w:date="2021-01-06T14:56:00Z">
            <w:rPr>
              <w:b/>
              <w:smallCaps/>
              <w:color w:val="595959"/>
              <w:lang w:val="en-US"/>
            </w:rPr>
          </w:rPrChange>
        </w:rPr>
        <w:t>Figure 3</w:t>
      </w:r>
      <w:r w:rsidR="00EE587E" w:rsidRPr="005C67E2">
        <w:rPr>
          <w:lang w:val="en-US"/>
          <w:rPrChange w:id="1111" w:author="author" w:date="2021-01-06T14:56:00Z">
            <w:rPr>
              <w:b/>
              <w:smallCaps/>
              <w:color w:val="595959"/>
              <w:lang w:val="en-US"/>
            </w:rPr>
          </w:rPrChange>
        </w:rPr>
        <w:t>:</w:t>
      </w:r>
      <w:r w:rsidRPr="005C67E2">
        <w:rPr>
          <w:lang w:val="en-US"/>
          <w:rPrChange w:id="1112" w:author="author" w:date="2021-01-06T14:56:00Z">
            <w:rPr>
              <w:b/>
              <w:smallCaps/>
              <w:color w:val="595959"/>
              <w:lang w:val="en-US"/>
            </w:rPr>
          </w:rPrChange>
        </w:rPr>
        <w:t xml:space="preserve"> F</w:t>
      </w:r>
      <w:r w:rsidR="00FE5ACB" w:rsidRPr="005C67E2">
        <w:rPr>
          <w:lang w:val="en-US"/>
          <w:rPrChange w:id="1113" w:author="author" w:date="2021-01-06T14:56:00Z">
            <w:rPr>
              <w:b/>
              <w:smallCaps/>
              <w:color w:val="595959"/>
              <w:lang w:val="en-US"/>
            </w:rPr>
          </w:rPrChange>
        </w:rPr>
        <w:t xml:space="preserve">low chart of </w:t>
      </w:r>
      <w:ins w:id="1114" w:author="author" w:date="2021-01-06T14:56:00Z">
        <w:r w:rsidR="00C84EC2" w:rsidRPr="005C67E2">
          <w:rPr>
            <w:bCs/>
            <w:lang w:val="en-US"/>
          </w:rPr>
          <w:t xml:space="preserve">the </w:t>
        </w:r>
      </w:ins>
      <w:r w:rsidR="00FE5ACB" w:rsidRPr="005C67E2">
        <w:rPr>
          <w:lang w:val="en-US"/>
          <w:rPrChange w:id="1115" w:author="author" w:date="2021-01-06T14:56:00Z">
            <w:rPr>
              <w:b/>
              <w:smallCaps/>
              <w:color w:val="595959"/>
              <w:lang w:val="en-US"/>
            </w:rPr>
          </w:rPrChange>
        </w:rPr>
        <w:t xml:space="preserve">systematic </w:t>
      </w:r>
      <w:del w:id="1116" w:author="author" w:date="2021-01-06T14:56:00Z">
        <w:r w:rsidR="00FE5ACB" w:rsidRPr="00EE587E">
          <w:rPr>
            <w:b/>
            <w:smallCaps/>
            <w:color w:val="595959"/>
            <w:lang w:val="en-US"/>
          </w:rPr>
          <w:delText>Literature</w:delText>
        </w:r>
      </w:del>
      <w:ins w:id="1117" w:author="author" w:date="2021-01-06T14:56:00Z">
        <w:r w:rsidR="00C84EC2" w:rsidRPr="005C67E2">
          <w:rPr>
            <w:bCs/>
            <w:lang w:val="en-US"/>
          </w:rPr>
          <w:t>l</w:t>
        </w:r>
        <w:r w:rsidR="00FE5ACB" w:rsidRPr="005C67E2">
          <w:rPr>
            <w:bCs/>
            <w:lang w:val="en-US"/>
          </w:rPr>
          <w:t>iterature</w:t>
        </w:r>
      </w:ins>
      <w:r w:rsidR="00FE5ACB" w:rsidRPr="005C67E2">
        <w:rPr>
          <w:lang w:val="en-US"/>
          <w:rPrChange w:id="1118" w:author="author" w:date="2021-01-06T14:56:00Z">
            <w:rPr>
              <w:b/>
              <w:smallCaps/>
              <w:color w:val="595959"/>
              <w:lang w:val="en-US"/>
            </w:rPr>
          </w:rPrChange>
        </w:rPr>
        <w:t xml:space="preserve"> </w:t>
      </w:r>
      <w:r w:rsidR="0028441F" w:rsidRPr="005C67E2">
        <w:rPr>
          <w:lang w:val="en-US"/>
          <w:rPrChange w:id="1119" w:author="author" w:date="2021-01-06T14:56:00Z">
            <w:rPr>
              <w:b/>
              <w:smallCaps/>
              <w:color w:val="595959"/>
              <w:lang w:val="en-US"/>
            </w:rPr>
          </w:rPrChange>
        </w:rPr>
        <w:t>review</w:t>
      </w:r>
      <w:r w:rsidR="00FE5ACB" w:rsidRPr="005C67E2">
        <w:rPr>
          <w:lang w:val="en-US"/>
          <w:rPrChange w:id="1120" w:author="author" w:date="2021-01-06T14:56:00Z">
            <w:rPr>
              <w:b/>
              <w:smallCaps/>
              <w:color w:val="595959"/>
              <w:lang w:val="en-US"/>
            </w:rPr>
          </w:rPrChange>
        </w:rPr>
        <w:t xml:space="preserve"> </w:t>
      </w:r>
    </w:p>
    <w:p w14:paraId="2658EAF4" w14:textId="77777777" w:rsidR="00535510" w:rsidRPr="005C67E2" w:rsidRDefault="00535510" w:rsidP="005C67E2">
      <w:pPr>
        <w:pBdr>
          <w:top w:val="nil"/>
          <w:left w:val="nil"/>
          <w:bottom w:val="nil"/>
          <w:right w:val="nil"/>
          <w:between w:val="nil"/>
        </w:pBdr>
        <w:spacing w:line="480" w:lineRule="auto"/>
        <w:jc w:val="both"/>
        <w:rPr>
          <w:b/>
          <w:smallCaps/>
          <w:lang w:val="en-US"/>
          <w:rPrChange w:id="1121" w:author="author" w:date="2021-01-06T14:56:00Z">
            <w:rPr>
              <w:b/>
              <w:smallCaps/>
              <w:color w:val="595959"/>
              <w:lang w:val="en-US"/>
            </w:rPr>
          </w:rPrChange>
        </w:rPr>
        <w:pPrChange w:id="1122" w:author="author" w:date="2021-01-06T14:56:00Z">
          <w:pPr>
            <w:pBdr>
              <w:top w:val="nil"/>
              <w:left w:val="nil"/>
              <w:bottom w:val="nil"/>
              <w:right w:val="nil"/>
              <w:between w:val="nil"/>
            </w:pBdr>
            <w:jc w:val="both"/>
          </w:pPr>
        </w:pPrChange>
      </w:pPr>
    </w:p>
    <w:p w14:paraId="4021F1A4" w14:textId="30AC2C1B" w:rsidR="00F76792" w:rsidRPr="00CF46A9" w:rsidRDefault="00FE5ACB" w:rsidP="00816497">
      <w:pPr>
        <w:pStyle w:val="Heading3"/>
        <w:spacing w:line="480" w:lineRule="auto"/>
        <w:jc w:val="left"/>
        <w:rPr>
          <w:i/>
          <w:lang w:val="en-US"/>
          <w:rPrChange w:id="1123" w:author="author" w:date="2021-01-06T14:56:00Z">
            <w:rPr>
              <w:lang w:val="en-US"/>
            </w:rPr>
          </w:rPrChange>
        </w:rPr>
      </w:pPr>
      <w:bookmarkStart w:id="1124" w:name="_Toc471506177"/>
      <w:bookmarkStart w:id="1125" w:name="_Toc59986952"/>
      <w:r w:rsidRPr="005C67E2">
        <w:rPr>
          <w:i/>
          <w:lang w:val="en-US"/>
          <w:rPrChange w:id="1126" w:author="author" w:date="2021-01-06T14:56:00Z">
            <w:rPr>
              <w:lang w:val="en-US"/>
            </w:rPr>
          </w:rPrChange>
        </w:rPr>
        <w:t xml:space="preserve">Interim </w:t>
      </w:r>
      <w:r w:rsidR="00EE587E" w:rsidRPr="005C67E2">
        <w:rPr>
          <w:i/>
          <w:lang w:val="en-US"/>
          <w:rPrChange w:id="1127" w:author="author" w:date="2021-01-06T14:56:00Z">
            <w:rPr>
              <w:lang w:val="en-US"/>
            </w:rPr>
          </w:rPrChange>
        </w:rPr>
        <w:t>R</w:t>
      </w:r>
      <w:r w:rsidRPr="005C67E2">
        <w:rPr>
          <w:i/>
          <w:lang w:val="en-US"/>
          <w:rPrChange w:id="1128" w:author="author" w:date="2021-01-06T14:56:00Z">
            <w:rPr>
              <w:lang w:val="en-US"/>
            </w:rPr>
          </w:rPrChange>
        </w:rPr>
        <w:t>esult</w:t>
      </w:r>
      <w:r w:rsidR="00A75999" w:rsidRPr="005C67E2">
        <w:rPr>
          <w:i/>
          <w:lang w:val="en-US"/>
          <w:rPrChange w:id="1129" w:author="author" w:date="2021-01-06T14:56:00Z">
            <w:rPr>
              <w:lang w:val="en-US"/>
            </w:rPr>
          </w:rPrChange>
        </w:rPr>
        <w:t>s</w:t>
      </w:r>
      <w:bookmarkEnd w:id="1124"/>
      <w:bookmarkEnd w:id="1125"/>
    </w:p>
    <w:p w14:paraId="01818035" w14:textId="77777777" w:rsidR="00CF46A9" w:rsidRPr="005C67E2" w:rsidRDefault="00CF46A9" w:rsidP="005C67E2">
      <w:pPr>
        <w:rPr>
          <w:ins w:id="1130" w:author="author" w:date="2021-01-06T14:56:00Z"/>
        </w:rPr>
      </w:pPr>
    </w:p>
    <w:p w14:paraId="106DE7F8" w14:textId="5112B2FC" w:rsidR="00C505D3" w:rsidRPr="005C67E2" w:rsidRDefault="00A7599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1131" w:author="author" w:date="2021-01-06T14:56:00Z">
            <w:rPr>
              <w:lang w:val="en"/>
            </w:rPr>
          </w:rPrChange>
        </w:rPr>
      </w:pPr>
      <w:r w:rsidRPr="00CF46A9">
        <w:rPr>
          <w:lang w:val="en-US" w:eastAsia="en-US"/>
        </w:rPr>
        <w:t>Although t</w:t>
      </w:r>
      <w:r w:rsidR="00C505D3" w:rsidRPr="00CF46A9">
        <w:rPr>
          <w:lang w:val="en-US" w:eastAsia="en-US"/>
        </w:rPr>
        <w:t xml:space="preserve">he systematic literature </w:t>
      </w:r>
      <w:r w:rsidR="0028441F" w:rsidRPr="00CF46A9">
        <w:rPr>
          <w:lang w:val="en-US" w:eastAsia="en-US"/>
        </w:rPr>
        <w:t>review</w:t>
      </w:r>
      <w:r w:rsidR="00C505D3" w:rsidRPr="00CF46A9">
        <w:rPr>
          <w:lang w:val="en-US" w:eastAsia="en-US"/>
        </w:rPr>
        <w:t xml:space="preserve"> </w:t>
      </w:r>
      <w:ins w:id="1132" w:author="author" w:date="2021-01-06T14:56:00Z">
        <w:r w:rsidR="006F2024" w:rsidRPr="00CF46A9">
          <w:rPr>
            <w:lang w:val="en-US" w:eastAsia="en-US"/>
          </w:rPr>
          <w:t xml:space="preserve">initially </w:t>
        </w:r>
      </w:ins>
      <w:r w:rsidR="00C13B6F" w:rsidRPr="00CF46A9">
        <w:rPr>
          <w:lang w:val="en-US" w:eastAsia="en-US"/>
        </w:rPr>
        <w:t>produced</w:t>
      </w:r>
      <w:r w:rsidR="00C505D3" w:rsidRPr="00CF46A9">
        <w:rPr>
          <w:lang w:val="en-US" w:eastAsia="en-US"/>
        </w:rPr>
        <w:t xml:space="preserve"> a </w:t>
      </w:r>
      <w:del w:id="1133" w:author="author" w:date="2021-01-06T14:56:00Z">
        <w:r w:rsidR="00C505D3" w:rsidRPr="009278D5">
          <w:rPr>
            <w:lang w:val="en-US" w:eastAsia="en-US"/>
          </w:rPr>
          <w:delText>high</w:delText>
        </w:r>
      </w:del>
      <w:ins w:id="1134" w:author="author" w:date="2021-01-06T14:56:00Z">
        <w:r w:rsidR="006F2024" w:rsidRPr="00CF46A9">
          <w:rPr>
            <w:lang w:val="en-US" w:eastAsia="en-US"/>
          </w:rPr>
          <w:t>large</w:t>
        </w:r>
      </w:ins>
      <w:r w:rsidR="006F2024" w:rsidRPr="00CF46A9">
        <w:rPr>
          <w:lang w:val="en-US" w:eastAsia="en-US"/>
        </w:rPr>
        <w:t xml:space="preserve"> </w:t>
      </w:r>
      <w:r w:rsidR="00C505D3" w:rsidRPr="005C67E2">
        <w:rPr>
          <w:lang w:val="en-US"/>
          <w:rPrChange w:id="1135" w:author="author" w:date="2021-01-06T14:56:00Z">
            <w:rPr>
              <w:lang w:val="en"/>
            </w:rPr>
          </w:rPrChange>
        </w:rPr>
        <w:t xml:space="preserve">number of </w:t>
      </w:r>
      <w:r w:rsidRPr="005C67E2">
        <w:rPr>
          <w:lang w:val="en-US"/>
          <w:rPrChange w:id="1136" w:author="author" w:date="2021-01-06T14:56:00Z">
            <w:rPr>
              <w:lang w:val="en"/>
            </w:rPr>
          </w:rPrChange>
        </w:rPr>
        <w:t>search results</w:t>
      </w:r>
      <w:del w:id="1137" w:author="author" w:date="2021-01-06T14:56:00Z">
        <w:r w:rsidRPr="009278D5">
          <w:rPr>
            <w:lang w:val="en" w:eastAsia="en-US"/>
          </w:rPr>
          <w:delText xml:space="preserve"> </w:delText>
        </w:r>
        <w:r w:rsidR="00C505D3" w:rsidRPr="009278D5">
          <w:rPr>
            <w:lang w:val="en" w:eastAsia="en-US"/>
          </w:rPr>
          <w:delText>at the beginning of the survey</w:delText>
        </w:r>
      </w:del>
      <w:r w:rsidR="00C505D3" w:rsidRPr="005C67E2">
        <w:rPr>
          <w:lang w:val="en-US"/>
          <w:rPrChange w:id="1138" w:author="author" w:date="2021-01-06T14:56:00Z">
            <w:rPr>
              <w:lang w:val="en"/>
            </w:rPr>
          </w:rPrChange>
        </w:rPr>
        <w:t xml:space="preserve">, </w:t>
      </w:r>
      <w:r w:rsidRPr="005C67E2">
        <w:rPr>
          <w:lang w:val="en-US"/>
          <w:rPrChange w:id="1139" w:author="author" w:date="2021-01-06T14:56:00Z">
            <w:rPr>
              <w:lang w:val="en"/>
            </w:rPr>
          </w:rPrChange>
        </w:rPr>
        <w:t>ultimately</w:t>
      </w:r>
      <w:r w:rsidR="00C505D3" w:rsidRPr="005C67E2">
        <w:rPr>
          <w:lang w:val="en-US"/>
          <w:rPrChange w:id="1140" w:author="author" w:date="2021-01-06T14:56:00Z">
            <w:rPr>
              <w:lang w:val="en"/>
            </w:rPr>
          </w:rPrChange>
        </w:rPr>
        <w:t xml:space="preserve"> only four primary studies on </w:t>
      </w:r>
      <w:del w:id="1141" w:author="author" w:date="2021-01-06T14:56:00Z">
        <w:r w:rsidR="00C505D3" w:rsidRPr="009278D5">
          <w:rPr>
            <w:lang w:val="en" w:eastAsia="en-US"/>
          </w:rPr>
          <w:delText>translat</w:delText>
        </w:r>
        <w:r w:rsidR="00D45940">
          <w:rPr>
            <w:lang w:val="en" w:eastAsia="en-US"/>
          </w:rPr>
          <w:delText>ional</w:delText>
        </w:r>
        <w:r w:rsidR="00C505D3" w:rsidRPr="009278D5">
          <w:rPr>
            <w:lang w:val="en" w:eastAsia="en-US"/>
          </w:rPr>
          <w:delText xml:space="preserve"> activity</w:delText>
        </w:r>
      </w:del>
      <w:ins w:id="1142" w:author="author" w:date="2021-01-06T14:56:00Z">
        <w:r w:rsidR="00C505D3" w:rsidRPr="005C67E2">
          <w:rPr>
            <w:lang w:val="en-US" w:eastAsia="en-US"/>
          </w:rPr>
          <w:t>translat</w:t>
        </w:r>
        <w:r w:rsidR="00D45940" w:rsidRPr="005C67E2">
          <w:rPr>
            <w:lang w:val="en-US" w:eastAsia="en-US"/>
          </w:rPr>
          <w:t>ion</w:t>
        </w:r>
      </w:ins>
      <w:r w:rsidR="00C505D3" w:rsidRPr="005C67E2">
        <w:rPr>
          <w:lang w:val="en-US"/>
          <w:rPrChange w:id="1143" w:author="author" w:date="2021-01-06T14:56:00Z">
            <w:rPr>
              <w:lang w:val="en"/>
            </w:rPr>
          </w:rPrChange>
        </w:rPr>
        <w:t xml:space="preserve"> in police</w:t>
      </w:r>
      <w:r w:rsidRPr="005C67E2">
        <w:rPr>
          <w:lang w:val="en-US"/>
          <w:rPrChange w:id="1144" w:author="author" w:date="2021-01-06T14:56:00Z">
            <w:rPr>
              <w:lang w:val="en"/>
            </w:rPr>
          </w:rPrChange>
        </w:rPr>
        <w:t xml:space="preserve"> operations</w:t>
      </w:r>
      <w:r w:rsidR="00C505D3" w:rsidRPr="005C67E2">
        <w:rPr>
          <w:lang w:val="en-US"/>
          <w:rPrChange w:id="1145" w:author="author" w:date="2021-01-06T14:56:00Z">
            <w:rPr>
              <w:lang w:val="en"/>
            </w:rPr>
          </w:rPrChange>
        </w:rPr>
        <w:t xml:space="preserve"> with reference to </w:t>
      </w:r>
      <w:r w:rsidR="0045243D" w:rsidRPr="005C67E2">
        <w:rPr>
          <w:lang w:val="en-US"/>
          <w:rPrChange w:id="1146" w:author="author" w:date="2021-01-06T14:56:00Z">
            <w:rPr>
              <w:lang w:val="en"/>
            </w:rPr>
          </w:rPrChange>
        </w:rPr>
        <w:t>intercept interpreting</w:t>
      </w:r>
      <w:r w:rsidR="00C505D3" w:rsidRPr="005C67E2">
        <w:rPr>
          <w:lang w:val="en-US"/>
          <w:rPrChange w:id="1147" w:author="author" w:date="2021-01-06T14:56:00Z">
            <w:rPr>
              <w:lang w:val="en"/>
            </w:rPr>
          </w:rPrChange>
        </w:rPr>
        <w:t xml:space="preserve"> could be identified. The presentation of results was </w:t>
      </w:r>
      <w:r w:rsidR="00822190" w:rsidRPr="005C67E2">
        <w:rPr>
          <w:lang w:val="en-US"/>
          <w:rPrChange w:id="1148" w:author="author" w:date="2021-01-06T14:56:00Z">
            <w:rPr>
              <w:lang w:val="en"/>
            </w:rPr>
          </w:rPrChange>
        </w:rPr>
        <w:t xml:space="preserve">designed in accordance with </w:t>
      </w:r>
      <w:r w:rsidR="00C505D3" w:rsidRPr="005C67E2">
        <w:rPr>
          <w:lang w:val="en-US"/>
          <w:rPrChange w:id="1149" w:author="author" w:date="2021-01-06T14:56:00Z">
            <w:rPr>
              <w:lang w:val="en"/>
            </w:rPr>
          </w:rPrChange>
        </w:rPr>
        <w:t xml:space="preserve">the code structure created in Atlas.ti. </w:t>
      </w:r>
      <w:del w:id="1150" w:author="author" w:date="2021-01-06T14:56:00Z">
        <w:r w:rsidRPr="009278D5">
          <w:rPr>
            <w:lang w:val="en" w:eastAsia="en-US"/>
          </w:rPr>
          <w:delText>For</w:delText>
        </w:r>
      </w:del>
      <w:ins w:id="1151" w:author="author" w:date="2021-01-06T14:56:00Z">
        <w:r w:rsidR="006F2024" w:rsidRPr="005C67E2">
          <w:rPr>
            <w:lang w:val="en-US" w:eastAsia="en-US"/>
          </w:rPr>
          <w:t>To</w:t>
        </w:r>
      </w:ins>
      <w:r w:rsidRPr="005C67E2">
        <w:rPr>
          <w:lang w:val="en-US"/>
          <w:rPrChange w:id="1152" w:author="author" w:date="2021-01-06T14:56:00Z">
            <w:rPr>
              <w:lang w:val="en"/>
            </w:rPr>
          </w:rPrChange>
        </w:rPr>
        <w:t xml:space="preserve"> this end, t</w:t>
      </w:r>
      <w:r w:rsidR="00C505D3" w:rsidRPr="005C67E2">
        <w:rPr>
          <w:lang w:val="en-US"/>
          <w:rPrChange w:id="1153" w:author="author" w:date="2021-01-06T14:56:00Z">
            <w:rPr>
              <w:lang w:val="en"/>
            </w:rPr>
          </w:rPrChange>
        </w:rPr>
        <w:t xml:space="preserve">he </w:t>
      </w:r>
      <w:del w:id="1154" w:author="author" w:date="2021-01-06T14:56:00Z">
        <w:r w:rsidR="00FF682D">
          <w:rPr>
            <w:lang w:val="en" w:eastAsia="en-US"/>
          </w:rPr>
          <w:delText>translatorial</w:delText>
        </w:r>
      </w:del>
      <w:ins w:id="1155" w:author="author" w:date="2021-01-06T14:56:00Z">
        <w:r w:rsidR="00FF682D" w:rsidRPr="005C67E2">
          <w:rPr>
            <w:lang w:val="en-US" w:eastAsia="en-US"/>
          </w:rPr>
          <w:t>translat</w:t>
        </w:r>
        <w:r w:rsidR="006F2024" w:rsidRPr="005C67E2">
          <w:rPr>
            <w:lang w:val="en-US" w:eastAsia="en-US"/>
          </w:rPr>
          <w:t>ing</w:t>
        </w:r>
      </w:ins>
      <w:r w:rsidR="00C505D3" w:rsidRPr="005C67E2">
        <w:rPr>
          <w:lang w:val="en-US"/>
          <w:rPrChange w:id="1156" w:author="author" w:date="2021-01-06T14:56:00Z">
            <w:rPr>
              <w:lang w:val="en"/>
            </w:rPr>
          </w:rPrChange>
        </w:rPr>
        <w:t xml:space="preserve"> </w:t>
      </w:r>
      <w:r w:rsidRPr="005C67E2">
        <w:rPr>
          <w:lang w:val="en-US"/>
          <w:rPrChange w:id="1157" w:author="author" w:date="2021-01-06T14:56:00Z">
            <w:rPr>
              <w:lang w:val="en"/>
            </w:rPr>
          </w:rPrChange>
        </w:rPr>
        <w:t>agents</w:t>
      </w:r>
      <w:r w:rsidR="00C505D3" w:rsidRPr="005C67E2">
        <w:rPr>
          <w:lang w:val="en-US"/>
          <w:rPrChange w:id="1158" w:author="author" w:date="2021-01-06T14:56:00Z">
            <w:rPr>
              <w:lang w:val="en"/>
            </w:rPr>
          </w:rPrChange>
        </w:rPr>
        <w:t xml:space="preserve">, the </w:t>
      </w:r>
      <w:del w:id="1159" w:author="author" w:date="2021-01-06T14:56:00Z">
        <w:r w:rsidR="00FF682D">
          <w:rPr>
            <w:lang w:val="en" w:eastAsia="en-US"/>
          </w:rPr>
          <w:delText>translational</w:delText>
        </w:r>
      </w:del>
      <w:ins w:id="1160" w:author="author" w:date="2021-01-06T14:56:00Z">
        <w:r w:rsidR="00FF682D" w:rsidRPr="005C67E2">
          <w:rPr>
            <w:lang w:val="en-US" w:eastAsia="en-US"/>
          </w:rPr>
          <w:t>translation</w:t>
        </w:r>
      </w:ins>
      <w:r w:rsidR="00FF682D" w:rsidRPr="005C67E2">
        <w:rPr>
          <w:lang w:val="en-US"/>
          <w:rPrChange w:id="1161" w:author="author" w:date="2021-01-06T14:56:00Z">
            <w:rPr>
              <w:lang w:val="en"/>
            </w:rPr>
          </w:rPrChange>
        </w:rPr>
        <w:t xml:space="preserve"> </w:t>
      </w:r>
      <w:r w:rsidR="00C505D3" w:rsidRPr="005C67E2">
        <w:rPr>
          <w:lang w:val="en-US"/>
          <w:rPrChange w:id="1162" w:author="author" w:date="2021-01-06T14:56:00Z">
            <w:rPr>
              <w:lang w:val="en"/>
            </w:rPr>
          </w:rPrChange>
        </w:rPr>
        <w:t>​​</w:t>
      </w:r>
      <w:r w:rsidR="00C13B6F" w:rsidRPr="005C67E2">
        <w:rPr>
          <w:lang w:val="en-US"/>
          <w:rPrChange w:id="1163" w:author="author" w:date="2021-01-06T14:56:00Z">
            <w:rPr>
              <w:lang w:val="en"/>
            </w:rPr>
          </w:rPrChange>
        </w:rPr>
        <w:t>activity</w:t>
      </w:r>
      <w:r w:rsidR="00681CEE" w:rsidRPr="00CF46A9">
        <w:rPr>
          <w:rStyle w:val="CommentReference"/>
          <w:sz w:val="24"/>
          <w:szCs w:val="24"/>
          <w:lang w:val="en-US"/>
        </w:rPr>
        <w:t xml:space="preserve"> </w:t>
      </w:r>
      <w:r w:rsidR="00C13B6F" w:rsidRPr="00CF46A9">
        <w:rPr>
          <w:rStyle w:val="CommentReference"/>
          <w:sz w:val="24"/>
          <w:szCs w:val="24"/>
          <w:lang w:val="en-US"/>
        </w:rPr>
        <w:t>and</w:t>
      </w:r>
      <w:r w:rsidR="00C505D3" w:rsidRPr="005C67E2">
        <w:rPr>
          <w:lang w:val="en-US"/>
          <w:rPrChange w:id="1164" w:author="author" w:date="2021-01-06T14:56:00Z">
            <w:rPr>
              <w:lang w:val="en"/>
            </w:rPr>
          </w:rPrChange>
        </w:rPr>
        <w:t xml:space="preserve"> the competence requirements of </w:t>
      </w:r>
      <w:r w:rsidRPr="005C67E2">
        <w:rPr>
          <w:lang w:val="en-US"/>
          <w:rPrChange w:id="1165" w:author="author" w:date="2021-01-06T14:56:00Z">
            <w:rPr>
              <w:lang w:val="en"/>
            </w:rPr>
          </w:rPrChange>
        </w:rPr>
        <w:t>each</w:t>
      </w:r>
      <w:r w:rsidR="00C505D3" w:rsidRPr="005C67E2">
        <w:rPr>
          <w:lang w:val="en-US"/>
          <w:rPrChange w:id="1166" w:author="author" w:date="2021-01-06T14:56:00Z">
            <w:rPr>
              <w:lang w:val="en"/>
            </w:rPr>
          </w:rPrChange>
        </w:rPr>
        <w:t xml:space="preserve"> </w:t>
      </w:r>
      <w:r w:rsidR="000E6E65" w:rsidRPr="005C67E2">
        <w:rPr>
          <w:lang w:val="en-US"/>
          <w:rPrChange w:id="1167" w:author="author" w:date="2021-01-06T14:56:00Z">
            <w:rPr>
              <w:lang w:val="en"/>
            </w:rPr>
          </w:rPrChange>
        </w:rPr>
        <w:t xml:space="preserve">communicative </w:t>
      </w:r>
      <w:r w:rsidR="00C505D3" w:rsidRPr="005C67E2">
        <w:rPr>
          <w:lang w:val="en-US"/>
          <w:rPrChange w:id="1168" w:author="author" w:date="2021-01-06T14:56:00Z">
            <w:rPr>
              <w:lang w:val="en"/>
            </w:rPr>
          </w:rPrChange>
        </w:rPr>
        <w:t xml:space="preserve">setting were </w:t>
      </w:r>
      <w:r w:rsidRPr="005C67E2">
        <w:rPr>
          <w:lang w:val="en-US"/>
          <w:rPrChange w:id="1169" w:author="author" w:date="2021-01-06T14:56:00Z">
            <w:rPr>
              <w:lang w:val="en"/>
            </w:rPr>
          </w:rPrChange>
        </w:rPr>
        <w:t>recorded</w:t>
      </w:r>
      <w:r w:rsidR="00C505D3" w:rsidRPr="005C67E2">
        <w:rPr>
          <w:lang w:val="en-US"/>
          <w:rPrChange w:id="1170" w:author="author" w:date="2021-01-06T14:56:00Z">
            <w:rPr>
              <w:lang w:val="en"/>
            </w:rPr>
          </w:rPrChange>
        </w:rPr>
        <w:t>.</w:t>
      </w:r>
    </w:p>
    <w:p w14:paraId="25B8BEDF" w14:textId="77777777" w:rsidR="00852C56" w:rsidRPr="005C67E2" w:rsidRDefault="00852C5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171" w:author="author" w:date="2021-01-06T14:56:00Z"/>
          <w:lang w:val="en-US" w:eastAsia="en-US"/>
        </w:rPr>
      </w:pPr>
    </w:p>
    <w:p w14:paraId="4839E1BB" w14:textId="1623B342"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1172" w:author="author" w:date="2021-01-06T14:56:00Z">
            <w:rPr>
              <w:lang w:val="en"/>
            </w:rPr>
          </w:rPrChange>
        </w:rPr>
        <w:t xml:space="preserve">All primary studies </w:t>
      </w:r>
      <w:del w:id="1173" w:author="author" w:date="2021-01-06T14:56:00Z">
        <w:r w:rsidRPr="009278D5">
          <w:rPr>
            <w:lang w:val="en" w:eastAsia="en-US"/>
          </w:rPr>
          <w:delText xml:space="preserve">that did </w:delText>
        </w:r>
      </w:del>
      <w:r w:rsidR="006C45ED" w:rsidRPr="005C67E2">
        <w:rPr>
          <w:lang w:val="en-US"/>
          <w:rPrChange w:id="1174" w:author="author" w:date="2021-01-06T14:56:00Z">
            <w:rPr>
              <w:lang w:val="en"/>
            </w:rPr>
          </w:rPrChange>
        </w:rPr>
        <w:t xml:space="preserve">not </w:t>
      </w:r>
      <w:del w:id="1175" w:author="author" w:date="2021-01-06T14:56:00Z">
        <w:r w:rsidR="00822190" w:rsidRPr="009278D5">
          <w:rPr>
            <w:lang w:val="en" w:eastAsia="en-US"/>
          </w:rPr>
          <w:delText>analyze</w:delText>
        </w:r>
      </w:del>
      <w:ins w:id="1176" w:author="author" w:date="2021-01-06T14:56:00Z">
        <w:r w:rsidR="006C45ED" w:rsidRPr="005C67E2">
          <w:rPr>
            <w:lang w:val="en-US" w:eastAsia="en-US"/>
          </w:rPr>
          <w:t>discussing</w:t>
        </w:r>
      </w:ins>
      <w:r w:rsidRPr="005C67E2">
        <w:rPr>
          <w:lang w:val="en-US"/>
          <w:rPrChange w:id="1177" w:author="author" w:date="2021-01-06T14:56:00Z">
            <w:rPr>
              <w:lang w:val="en"/>
            </w:rPr>
          </w:rPrChange>
        </w:rPr>
        <w:t xml:space="preserve"> </w:t>
      </w:r>
      <w:r w:rsidR="00AF3776" w:rsidRPr="005C67E2">
        <w:rPr>
          <w:lang w:val="en-US"/>
          <w:rPrChange w:id="1178" w:author="author" w:date="2021-01-06T14:56:00Z">
            <w:rPr>
              <w:lang w:val="en"/>
            </w:rPr>
          </w:rPrChange>
        </w:rPr>
        <w:t>language mediation</w:t>
      </w:r>
      <w:r w:rsidR="00AF3776" w:rsidRPr="005C67E2">
        <w:rPr>
          <w:rStyle w:val="FootnoteReference"/>
          <w:lang w:val="en-US"/>
          <w:rPrChange w:id="1179" w:author="author" w:date="2021-01-06T14:56:00Z">
            <w:rPr>
              <w:rStyle w:val="FootnoteReference"/>
              <w:lang w:val="en"/>
            </w:rPr>
          </w:rPrChange>
        </w:rPr>
        <w:footnoteReference w:id="7"/>
      </w:r>
      <w:r w:rsidR="00AF3776" w:rsidRPr="005C67E2">
        <w:rPr>
          <w:lang w:val="en-US"/>
          <w:rPrChange w:id="1190" w:author="author" w:date="2021-01-06T14:56:00Z">
            <w:rPr>
              <w:lang w:val="en"/>
            </w:rPr>
          </w:rPrChange>
        </w:rPr>
        <w:t xml:space="preserve"> </w:t>
      </w:r>
      <w:del w:id="1191" w:author="author" w:date="2021-01-06T14:56:00Z">
        <w:r w:rsidRPr="009278D5">
          <w:rPr>
            <w:lang w:val="en" w:eastAsia="en-US"/>
          </w:rPr>
          <w:delText>within</w:delText>
        </w:r>
      </w:del>
      <w:ins w:id="1192" w:author="author" w:date="2021-01-06T14:56:00Z">
        <w:r w:rsidR="006F2024" w:rsidRPr="005C67E2">
          <w:rPr>
            <w:lang w:val="en-US" w:eastAsia="en-US"/>
          </w:rPr>
          <w:t>in</w:t>
        </w:r>
      </w:ins>
      <w:r w:rsidR="006F2024" w:rsidRPr="005C67E2">
        <w:rPr>
          <w:lang w:val="en-US"/>
          <w:rPrChange w:id="1193" w:author="author" w:date="2021-01-06T14:56:00Z">
            <w:rPr>
              <w:lang w:val="en"/>
            </w:rPr>
          </w:rPrChange>
        </w:rPr>
        <w:t xml:space="preserve"> the </w:t>
      </w:r>
      <w:del w:id="1194" w:author="author" w:date="2021-01-06T14:56:00Z">
        <w:r w:rsidRPr="009278D5">
          <w:rPr>
            <w:lang w:val="en" w:eastAsia="en-US"/>
          </w:rPr>
          <w:delText>framework</w:delText>
        </w:r>
      </w:del>
      <w:ins w:id="1195" w:author="author" w:date="2021-01-06T14:56:00Z">
        <w:r w:rsidR="006F2024" w:rsidRPr="005C67E2">
          <w:rPr>
            <w:lang w:val="en-US" w:eastAsia="en-US"/>
          </w:rPr>
          <w:t>context</w:t>
        </w:r>
      </w:ins>
      <w:r w:rsidRPr="005C67E2">
        <w:rPr>
          <w:lang w:val="en-US"/>
          <w:rPrChange w:id="1196" w:author="author" w:date="2021-01-06T14:56:00Z">
            <w:rPr>
              <w:lang w:val="en"/>
            </w:rPr>
          </w:rPrChange>
        </w:rPr>
        <w:t xml:space="preserve"> of </w:t>
      </w:r>
      <w:r w:rsidR="0045243D" w:rsidRPr="005C67E2">
        <w:rPr>
          <w:lang w:val="en-US"/>
          <w:rPrChange w:id="1197" w:author="author" w:date="2021-01-06T14:56:00Z">
            <w:rPr>
              <w:lang w:val="en"/>
            </w:rPr>
          </w:rPrChange>
        </w:rPr>
        <w:t>interception</w:t>
      </w:r>
      <w:r w:rsidRPr="005C67E2">
        <w:rPr>
          <w:lang w:val="en-US"/>
          <w:rPrChange w:id="1198" w:author="author" w:date="2021-01-06T14:56:00Z">
            <w:rPr>
              <w:lang w:val="en"/>
            </w:rPr>
          </w:rPrChange>
        </w:rPr>
        <w:t xml:space="preserve"> were excluded. Accordingly, </w:t>
      </w:r>
      <w:del w:id="1199" w:author="author" w:date="2021-01-06T14:56:00Z">
        <w:r w:rsidRPr="009278D5">
          <w:rPr>
            <w:lang w:val="en" w:eastAsia="en-US"/>
          </w:rPr>
          <w:delText>jurisprudential</w:delText>
        </w:r>
      </w:del>
      <w:ins w:id="1200" w:author="author" w:date="2021-01-06T14:56:00Z">
        <w:r w:rsidRPr="005C67E2">
          <w:rPr>
            <w:lang w:val="en-US" w:eastAsia="en-US"/>
          </w:rPr>
          <w:t>jurispruden</w:t>
        </w:r>
        <w:r w:rsidR="006C45ED" w:rsidRPr="005C67E2">
          <w:rPr>
            <w:lang w:val="en-US" w:eastAsia="en-US"/>
          </w:rPr>
          <w:t>ce</w:t>
        </w:r>
      </w:ins>
      <w:r w:rsidRPr="005C67E2">
        <w:rPr>
          <w:lang w:val="en-US"/>
          <w:rPrChange w:id="1201" w:author="author" w:date="2021-01-06T14:56:00Z">
            <w:rPr>
              <w:lang w:val="en"/>
            </w:rPr>
          </w:rPrChange>
        </w:rPr>
        <w:t xml:space="preserve"> studies </w:t>
      </w:r>
      <w:del w:id="1202" w:author="author" w:date="2021-01-06T14:56:00Z">
        <w:r w:rsidRPr="009278D5">
          <w:rPr>
            <w:lang w:val="en" w:eastAsia="en-US"/>
          </w:rPr>
          <w:delText>that</w:delText>
        </w:r>
      </w:del>
      <w:ins w:id="1203" w:author="author" w:date="2021-01-06T14:56:00Z">
        <w:r w:rsidR="006C45ED" w:rsidRPr="005C67E2">
          <w:rPr>
            <w:lang w:val="en-US" w:eastAsia="en-US"/>
          </w:rPr>
          <w:t>f</w:t>
        </w:r>
        <w:r w:rsidR="00852C56" w:rsidRPr="005C67E2">
          <w:rPr>
            <w:lang w:val="en-US" w:eastAsia="en-US"/>
          </w:rPr>
          <w:t>ocu</w:t>
        </w:r>
        <w:r w:rsidR="006C45ED" w:rsidRPr="005C67E2">
          <w:rPr>
            <w:lang w:val="en-US" w:eastAsia="en-US"/>
          </w:rPr>
          <w:t>sing</w:t>
        </w:r>
      </w:ins>
      <w:r w:rsidR="006C45ED" w:rsidRPr="005C67E2">
        <w:rPr>
          <w:lang w:val="en-US"/>
          <w:rPrChange w:id="1204" w:author="author" w:date="2021-01-06T14:56:00Z">
            <w:rPr>
              <w:lang w:val="en"/>
            </w:rPr>
          </w:rPrChange>
        </w:rPr>
        <w:t xml:space="preserve"> </w:t>
      </w:r>
      <w:r w:rsidR="00822190" w:rsidRPr="005C67E2">
        <w:rPr>
          <w:lang w:val="en-US"/>
          <w:rPrChange w:id="1205" w:author="author" w:date="2021-01-06T14:56:00Z">
            <w:rPr>
              <w:lang w:val="en"/>
            </w:rPr>
          </w:rPrChange>
        </w:rPr>
        <w:t xml:space="preserve">exclusively </w:t>
      </w:r>
      <w:del w:id="1206" w:author="author" w:date="2021-01-06T14:56:00Z">
        <w:r w:rsidR="00822190" w:rsidRPr="009278D5">
          <w:rPr>
            <w:lang w:val="en" w:eastAsia="en-US"/>
          </w:rPr>
          <w:delText xml:space="preserve">focus </w:delText>
        </w:r>
      </w:del>
      <w:r w:rsidR="00822190" w:rsidRPr="005C67E2">
        <w:rPr>
          <w:lang w:val="en-US"/>
          <w:rPrChange w:id="1207" w:author="author" w:date="2021-01-06T14:56:00Z">
            <w:rPr>
              <w:lang w:val="en"/>
            </w:rPr>
          </w:rPrChange>
        </w:rPr>
        <w:t>on</w:t>
      </w:r>
      <w:r w:rsidRPr="005C67E2">
        <w:rPr>
          <w:lang w:val="en-US"/>
          <w:rPrChange w:id="1208" w:author="author" w:date="2021-01-06T14:56:00Z">
            <w:rPr>
              <w:lang w:val="en"/>
            </w:rPr>
          </w:rPrChange>
        </w:rPr>
        <w:t xml:space="preserve"> the legal context of </w:t>
      </w:r>
      <w:r w:rsidR="0045243D" w:rsidRPr="005C67E2">
        <w:rPr>
          <w:lang w:val="en-US"/>
          <w:rPrChange w:id="1209" w:author="author" w:date="2021-01-06T14:56:00Z">
            <w:rPr>
              <w:lang w:val="en"/>
            </w:rPr>
          </w:rPrChange>
        </w:rPr>
        <w:t>interception</w:t>
      </w:r>
      <w:r w:rsidRPr="005C67E2">
        <w:rPr>
          <w:lang w:val="en-US"/>
          <w:rPrChange w:id="1210" w:author="author" w:date="2021-01-06T14:56:00Z">
            <w:rPr>
              <w:lang w:val="en"/>
            </w:rPr>
          </w:rPrChange>
        </w:rPr>
        <w:t xml:space="preserve"> without </w:t>
      </w:r>
      <w:del w:id="1211" w:author="author" w:date="2021-01-06T14:56:00Z">
        <w:r w:rsidR="00822190" w:rsidRPr="009278D5">
          <w:rPr>
            <w:lang w:val="en" w:eastAsia="en-US"/>
          </w:rPr>
          <w:delText>presenting any</w:delText>
        </w:r>
      </w:del>
      <w:ins w:id="1212" w:author="author" w:date="2021-01-06T14:56:00Z">
        <w:r w:rsidR="006F2024" w:rsidRPr="005C67E2">
          <w:rPr>
            <w:lang w:val="en-US" w:eastAsia="en-US"/>
          </w:rPr>
          <w:t>making</w:t>
        </w:r>
      </w:ins>
      <w:r w:rsidR="006F2024" w:rsidRPr="005C67E2">
        <w:rPr>
          <w:lang w:val="en-US"/>
          <w:rPrChange w:id="1213" w:author="author" w:date="2021-01-06T14:56:00Z">
            <w:rPr>
              <w:lang w:val="en"/>
            </w:rPr>
          </w:rPrChange>
        </w:rPr>
        <w:t xml:space="preserve"> </w:t>
      </w:r>
      <w:r w:rsidRPr="005C67E2">
        <w:rPr>
          <w:lang w:val="en-US"/>
          <w:rPrChange w:id="1214" w:author="author" w:date="2021-01-06T14:56:00Z">
            <w:rPr>
              <w:lang w:val="en"/>
            </w:rPr>
          </w:rPrChange>
        </w:rPr>
        <w:t xml:space="preserve">relevant reference to </w:t>
      </w:r>
      <w:del w:id="1215" w:author="author" w:date="2021-01-06T14:56:00Z">
        <w:r w:rsidRPr="009278D5">
          <w:rPr>
            <w:lang w:val="en" w:eastAsia="en-US"/>
          </w:rPr>
          <w:delText>the translat</w:delText>
        </w:r>
        <w:r w:rsidR="001B7DEA" w:rsidRPr="009278D5">
          <w:rPr>
            <w:lang w:val="en" w:eastAsia="en-US"/>
          </w:rPr>
          <w:delText>orial</w:delText>
        </w:r>
        <w:r w:rsidRPr="009278D5">
          <w:rPr>
            <w:lang w:val="en" w:eastAsia="en-US"/>
          </w:rPr>
          <w:delText xml:space="preserve"> activity </w:delText>
        </w:r>
      </w:del>
      <w:ins w:id="1216" w:author="author" w:date="2021-01-06T14:56:00Z">
        <w:r w:rsidRPr="005C67E2">
          <w:rPr>
            <w:lang w:val="en-US" w:eastAsia="en-US"/>
          </w:rPr>
          <w:t>translat</w:t>
        </w:r>
        <w:r w:rsidR="006F2024" w:rsidRPr="005C67E2">
          <w:rPr>
            <w:lang w:val="en-US" w:eastAsia="en-US"/>
          </w:rPr>
          <w:t>ion</w:t>
        </w:r>
        <w:r w:rsidRPr="005C67E2">
          <w:rPr>
            <w:lang w:val="en-US" w:eastAsia="en-US"/>
          </w:rPr>
          <w:t xml:space="preserve"> </w:t>
        </w:r>
      </w:ins>
      <w:r w:rsidRPr="005C67E2">
        <w:rPr>
          <w:lang w:val="en-US"/>
          <w:rPrChange w:id="1217" w:author="author" w:date="2021-01-06T14:56:00Z">
            <w:rPr>
              <w:lang w:val="en"/>
            </w:rPr>
          </w:rPrChange>
        </w:rPr>
        <w:t>were excluded</w:t>
      </w:r>
      <w:del w:id="1218" w:author="author" w:date="2021-01-06T14:56:00Z">
        <w:r w:rsidRPr="009278D5">
          <w:rPr>
            <w:lang w:val="en" w:eastAsia="en-US"/>
          </w:rPr>
          <w:delText>. References that report</w:delText>
        </w:r>
      </w:del>
      <w:ins w:id="1219" w:author="author" w:date="2021-01-06T14:56:00Z">
        <w:r w:rsidR="00852C56" w:rsidRPr="005C67E2">
          <w:rPr>
            <w:lang w:val="en-US" w:eastAsia="en-US"/>
          </w:rPr>
          <w:t>, as were</w:t>
        </w:r>
        <w:r w:rsidRPr="005C67E2">
          <w:rPr>
            <w:lang w:val="en-US" w:eastAsia="en-US"/>
          </w:rPr>
          <w:t xml:space="preserve"> </w:t>
        </w:r>
        <w:r w:rsidR="00852C56" w:rsidRPr="005C67E2">
          <w:rPr>
            <w:lang w:val="en-US" w:eastAsia="en-US"/>
          </w:rPr>
          <w:t>s</w:t>
        </w:r>
        <w:r w:rsidR="006F2024" w:rsidRPr="005C67E2">
          <w:rPr>
            <w:lang w:val="en-US" w:eastAsia="en-US"/>
          </w:rPr>
          <w:t xml:space="preserve">econdary studies </w:t>
        </w:r>
        <w:r w:rsidRPr="005C67E2">
          <w:rPr>
            <w:lang w:val="en-US" w:eastAsia="en-US"/>
          </w:rPr>
          <w:t>report</w:t>
        </w:r>
        <w:r w:rsidR="006F2024" w:rsidRPr="005C67E2">
          <w:rPr>
            <w:lang w:val="en-US" w:eastAsia="en-US"/>
          </w:rPr>
          <w:t>ing</w:t>
        </w:r>
      </w:ins>
      <w:r w:rsidRPr="005C67E2">
        <w:rPr>
          <w:lang w:val="en-US"/>
          <w:rPrChange w:id="1220" w:author="author" w:date="2021-01-06T14:56:00Z">
            <w:rPr>
              <w:lang w:val="en"/>
            </w:rPr>
          </w:rPrChange>
        </w:rPr>
        <w:t xml:space="preserve"> on </w:t>
      </w:r>
      <w:r w:rsidR="0045243D" w:rsidRPr="005C67E2">
        <w:rPr>
          <w:lang w:val="en-US"/>
          <w:rPrChange w:id="1221" w:author="author" w:date="2021-01-06T14:56:00Z">
            <w:rPr>
              <w:lang w:val="en"/>
            </w:rPr>
          </w:rPrChange>
        </w:rPr>
        <w:t xml:space="preserve">intercept interpreting </w:t>
      </w:r>
      <w:del w:id="1222" w:author="author" w:date="2021-01-06T14:56:00Z">
        <w:r w:rsidR="00822190" w:rsidRPr="009278D5">
          <w:rPr>
            <w:lang w:val="en" w:eastAsia="en-US"/>
          </w:rPr>
          <w:delText xml:space="preserve">in the form of </w:delText>
        </w:r>
        <w:r w:rsidRPr="009278D5">
          <w:rPr>
            <w:lang w:val="en" w:eastAsia="en-US"/>
          </w:rPr>
          <w:delText>secondary studies were also excluded</w:delText>
        </w:r>
        <w:r w:rsidR="00822190" w:rsidRPr="009278D5">
          <w:rPr>
            <w:lang w:val="en" w:eastAsia="en-US"/>
          </w:rPr>
          <w:delText xml:space="preserve"> </w:delText>
        </w:r>
      </w:del>
      <w:r w:rsidR="00822190" w:rsidRPr="005C67E2">
        <w:rPr>
          <w:lang w:val="en-US"/>
          <w:rPrChange w:id="1223" w:author="author" w:date="2021-01-06T14:56:00Z">
            <w:rPr>
              <w:lang w:val="en"/>
            </w:rPr>
          </w:rPrChange>
        </w:rPr>
        <w:t>(</w:t>
      </w:r>
      <w:r w:rsidR="00C13B6F" w:rsidRPr="005C67E2">
        <w:rPr>
          <w:lang w:val="en-US"/>
          <w:rPrChange w:id="1224" w:author="author" w:date="2021-01-06T14:56:00Z">
            <w:rPr>
              <w:lang w:val="en"/>
            </w:rPr>
          </w:rPrChange>
        </w:rPr>
        <w:t>e.g.,</w:t>
      </w:r>
      <w:r w:rsidR="00EE587E" w:rsidRPr="005C67E2">
        <w:rPr>
          <w:lang w:val="en-US"/>
          <w:rPrChange w:id="1225" w:author="author" w:date="2021-01-06T14:56:00Z">
            <w:rPr>
              <w:lang w:val="en"/>
            </w:rPr>
          </w:rPrChange>
        </w:rPr>
        <w:t xml:space="preserve"> G</w:t>
      </w:r>
      <w:r w:rsidRPr="005C67E2">
        <w:rPr>
          <w:lang w:val="en-US"/>
          <w:rPrChange w:id="1226" w:author="author" w:date="2021-01-06T14:56:00Z">
            <w:rPr>
              <w:lang w:val="en"/>
            </w:rPr>
          </w:rPrChange>
        </w:rPr>
        <w:t>amal 2017</w:t>
      </w:r>
      <w:r w:rsidR="00822190" w:rsidRPr="005C67E2">
        <w:rPr>
          <w:lang w:val="en-US"/>
          <w:rPrChange w:id="1227" w:author="author" w:date="2021-01-06T14:56:00Z">
            <w:rPr>
              <w:lang w:val="en"/>
            </w:rPr>
          </w:rPrChange>
        </w:rPr>
        <w:t>)</w:t>
      </w:r>
      <w:r w:rsidRPr="005C67E2">
        <w:rPr>
          <w:lang w:val="en-US"/>
          <w:rPrChange w:id="1228" w:author="author" w:date="2021-01-06T14:56:00Z">
            <w:rPr>
              <w:lang w:val="en"/>
            </w:rPr>
          </w:rPrChange>
        </w:rPr>
        <w:t>.</w:t>
      </w:r>
    </w:p>
    <w:p w14:paraId="203CBC3A" w14:textId="77777777" w:rsidR="00852C56" w:rsidRPr="00CF46A9" w:rsidRDefault="00852C5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229" w:author="author" w:date="2021-01-06T14:56:00Z"/>
          <w:lang w:val="en-US" w:eastAsia="en-US"/>
        </w:rPr>
      </w:pPr>
    </w:p>
    <w:p w14:paraId="7ED9AAE5" w14:textId="1412EABD"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1230" w:author="author" w:date="2021-01-06T14:56:00Z">
            <w:rPr>
              <w:lang w:val="en"/>
            </w:rPr>
          </w:rPrChange>
        </w:rPr>
      </w:pPr>
      <w:r w:rsidRPr="005C67E2">
        <w:rPr>
          <w:lang w:val="en-US"/>
          <w:rPrChange w:id="1231" w:author="author" w:date="2021-01-06T14:56:00Z">
            <w:rPr>
              <w:lang w:val="en"/>
            </w:rPr>
          </w:rPrChange>
        </w:rPr>
        <w:t xml:space="preserve">Two of the </w:t>
      </w:r>
      <w:del w:id="1232" w:author="author" w:date="2021-01-06T14:56:00Z">
        <w:r w:rsidR="00822190" w:rsidRPr="009278D5">
          <w:rPr>
            <w:lang w:val="en" w:eastAsia="en-US"/>
          </w:rPr>
          <w:delText xml:space="preserve">included </w:delText>
        </w:r>
      </w:del>
      <w:r w:rsidRPr="005C67E2">
        <w:rPr>
          <w:lang w:val="en-US"/>
          <w:rPrChange w:id="1233" w:author="author" w:date="2021-01-06T14:56:00Z">
            <w:rPr>
              <w:lang w:val="en"/>
            </w:rPr>
          </w:rPrChange>
        </w:rPr>
        <w:t xml:space="preserve">primary studies </w:t>
      </w:r>
      <w:ins w:id="1234" w:author="author" w:date="2021-01-06T14:56:00Z">
        <w:r w:rsidR="00B7015D" w:rsidRPr="005C67E2">
          <w:rPr>
            <w:lang w:val="en-US" w:eastAsia="en-US"/>
          </w:rPr>
          <w:t xml:space="preserve">included </w:t>
        </w:r>
      </w:ins>
      <w:r w:rsidR="00FF4EEE" w:rsidRPr="005C67E2">
        <w:rPr>
          <w:lang w:val="en-US"/>
          <w:rPrChange w:id="1235" w:author="author" w:date="2021-01-06T14:56:00Z">
            <w:rPr>
              <w:lang w:val="en"/>
            </w:rPr>
          </w:rPrChange>
        </w:rPr>
        <w:t>originate</w:t>
      </w:r>
      <w:r w:rsidR="00B7015D" w:rsidRPr="005C67E2">
        <w:rPr>
          <w:lang w:val="en-US"/>
          <w:rPrChange w:id="1236" w:author="author" w:date="2021-01-06T14:56:00Z">
            <w:rPr>
              <w:lang w:val="en"/>
            </w:rPr>
          </w:rPrChange>
        </w:rPr>
        <w:t xml:space="preserve"> </w:t>
      </w:r>
      <w:r w:rsidR="00822190" w:rsidRPr="005C67E2">
        <w:rPr>
          <w:lang w:val="en-US"/>
          <w:rPrChange w:id="1237" w:author="author" w:date="2021-01-06T14:56:00Z">
            <w:rPr>
              <w:lang w:val="en"/>
            </w:rPr>
          </w:rPrChange>
        </w:rPr>
        <w:t>in</w:t>
      </w:r>
      <w:r w:rsidRPr="005C67E2">
        <w:rPr>
          <w:lang w:val="en-US"/>
          <w:rPrChange w:id="1238" w:author="author" w:date="2021-01-06T14:56:00Z">
            <w:rPr>
              <w:lang w:val="en"/>
            </w:rPr>
          </w:rPrChange>
        </w:rPr>
        <w:t xml:space="preserve"> Europe (González Rodríguez 2015; Herráez Ortega &amp; Foulquié-Rubio 2008</w:t>
      </w:r>
      <w:del w:id="1239" w:author="author" w:date="2021-01-06T14:56:00Z">
        <w:r w:rsidRPr="009278D5">
          <w:rPr>
            <w:lang w:val="en" w:eastAsia="en-US"/>
          </w:rPr>
          <w:delText xml:space="preserve">), </w:delText>
        </w:r>
        <w:r w:rsidR="00822190" w:rsidRPr="009278D5">
          <w:rPr>
            <w:lang w:val="en" w:eastAsia="en-US"/>
          </w:rPr>
          <w:delText>the remaining</w:delText>
        </w:r>
        <w:r w:rsidRPr="009278D5">
          <w:rPr>
            <w:lang w:val="en" w:eastAsia="en-US"/>
          </w:rPr>
          <w:delText xml:space="preserve"> </w:delText>
        </w:r>
      </w:del>
      <w:ins w:id="1240" w:author="author" w:date="2021-01-06T14:56:00Z">
        <w:r w:rsidRPr="005C67E2">
          <w:rPr>
            <w:lang w:val="en-US" w:eastAsia="en-US"/>
          </w:rPr>
          <w:t xml:space="preserve">) </w:t>
        </w:r>
        <w:r w:rsidR="00FF4EEE" w:rsidRPr="005C67E2">
          <w:rPr>
            <w:lang w:val="en-US" w:eastAsia="en-US"/>
          </w:rPr>
          <w:t>and</w:t>
        </w:r>
        <w:r w:rsidRPr="005C67E2">
          <w:rPr>
            <w:lang w:val="en-US" w:eastAsia="en-US"/>
          </w:rPr>
          <w:t xml:space="preserve"> </w:t>
        </w:r>
      </w:ins>
      <w:r w:rsidRPr="005C67E2">
        <w:rPr>
          <w:lang w:val="en-US"/>
          <w:rPrChange w:id="1241" w:author="author" w:date="2021-01-06T14:56:00Z">
            <w:rPr>
              <w:lang w:val="en"/>
            </w:rPr>
          </w:rPrChange>
        </w:rPr>
        <w:t xml:space="preserve">two </w:t>
      </w:r>
      <w:r w:rsidR="00822190" w:rsidRPr="005C67E2">
        <w:rPr>
          <w:lang w:val="en-US"/>
          <w:rPrChange w:id="1242" w:author="author" w:date="2021-01-06T14:56:00Z">
            <w:rPr>
              <w:lang w:val="en"/>
            </w:rPr>
          </w:rPrChange>
        </w:rPr>
        <w:t>in</w:t>
      </w:r>
      <w:r w:rsidRPr="005C67E2">
        <w:rPr>
          <w:lang w:val="en-US"/>
          <w:rPrChange w:id="1243" w:author="author" w:date="2021-01-06T14:56:00Z">
            <w:rPr>
              <w:lang w:val="en"/>
            </w:rPr>
          </w:rPrChange>
        </w:rPr>
        <w:t xml:space="preserve"> the USA (Bucholtz 2009; Nunn 2010). The studies cover questions </w:t>
      </w:r>
      <w:r w:rsidR="00822190" w:rsidRPr="005C67E2">
        <w:rPr>
          <w:lang w:val="en-US"/>
          <w:rPrChange w:id="1244" w:author="author" w:date="2021-01-06T14:56:00Z">
            <w:rPr>
              <w:lang w:val="en"/>
            </w:rPr>
          </w:rPrChange>
        </w:rPr>
        <w:t>in th</w:t>
      </w:r>
      <w:r w:rsidR="00253F6E" w:rsidRPr="005C67E2">
        <w:rPr>
          <w:lang w:val="en-US"/>
          <w:rPrChange w:id="1245" w:author="author" w:date="2021-01-06T14:56:00Z">
            <w:rPr>
              <w:lang w:val="en"/>
            </w:rPr>
          </w:rPrChange>
        </w:rPr>
        <w:t>re</w:t>
      </w:r>
      <w:r w:rsidR="00822190" w:rsidRPr="005C67E2">
        <w:rPr>
          <w:lang w:val="en-US"/>
          <w:rPrChange w:id="1246" w:author="author" w:date="2021-01-06T14:56:00Z">
            <w:rPr>
              <w:lang w:val="en"/>
            </w:rPr>
          </w:rPrChange>
        </w:rPr>
        <w:t>e research areas</w:t>
      </w:r>
      <w:del w:id="1247" w:author="author" w:date="2021-01-06T14:56:00Z">
        <w:r w:rsidR="00253F6E">
          <w:rPr>
            <w:lang w:val="en" w:eastAsia="en-US"/>
          </w:rPr>
          <w:delText xml:space="preserve"> -</w:delText>
        </w:r>
      </w:del>
      <w:ins w:id="1248" w:author="author" w:date="2021-01-06T14:56:00Z">
        <w:r w:rsidR="00B7015D" w:rsidRPr="005C67E2">
          <w:rPr>
            <w:lang w:val="en-US" w:eastAsia="en-US"/>
          </w:rPr>
          <w:t>:</w:t>
        </w:r>
      </w:ins>
      <w:r w:rsidR="00822190" w:rsidRPr="005C67E2">
        <w:rPr>
          <w:lang w:val="en-US"/>
          <w:rPrChange w:id="1249" w:author="author" w:date="2021-01-06T14:56:00Z">
            <w:rPr>
              <w:lang w:val="en"/>
            </w:rPr>
          </w:rPrChange>
        </w:rPr>
        <w:t xml:space="preserve"> </w:t>
      </w:r>
      <w:r w:rsidRPr="005C67E2">
        <w:rPr>
          <w:lang w:val="en-US"/>
          <w:rPrChange w:id="1250" w:author="author" w:date="2021-01-06T14:56:00Z">
            <w:rPr>
              <w:lang w:val="en"/>
            </w:rPr>
          </w:rPrChange>
        </w:rPr>
        <w:t>translation</w:t>
      </w:r>
      <w:r w:rsidR="00822190" w:rsidRPr="005C67E2">
        <w:rPr>
          <w:lang w:val="en-US"/>
          <w:rPrChange w:id="1251" w:author="author" w:date="2021-01-06T14:56:00Z">
            <w:rPr>
              <w:lang w:val="en"/>
            </w:rPr>
          </w:rPrChange>
        </w:rPr>
        <w:t xml:space="preserve"> studies</w:t>
      </w:r>
      <w:r w:rsidRPr="005C67E2">
        <w:rPr>
          <w:lang w:val="en-US"/>
          <w:rPrChange w:id="1252" w:author="author" w:date="2021-01-06T14:56:00Z">
            <w:rPr>
              <w:lang w:val="en"/>
            </w:rPr>
          </w:rPrChange>
        </w:rPr>
        <w:t>, linguistics and law.</w:t>
      </w:r>
    </w:p>
    <w:p w14:paraId="79E7B368" w14:textId="77777777" w:rsidR="008B3CEA" w:rsidRPr="00CF46A9" w:rsidRDefault="008B3CEA" w:rsidP="005C67E2">
      <w:pPr>
        <w:spacing w:line="480" w:lineRule="auto"/>
        <w:jc w:val="both"/>
        <w:rPr>
          <w:lang w:val="en-US" w:eastAsia="en-US"/>
        </w:rPr>
        <w:pPrChange w:id="1253" w:author="author" w:date="2021-01-06T14:56:00Z">
          <w:pPr>
            <w:jc w:val="both"/>
          </w:pPr>
        </w:pPrChange>
      </w:pPr>
    </w:p>
    <w:p w14:paraId="03347A3A" w14:textId="07CA20F7" w:rsidR="008B3CEA" w:rsidRPr="005C67E2" w:rsidRDefault="008B3CEA" w:rsidP="005C67E2">
      <w:pPr>
        <w:spacing w:line="480" w:lineRule="auto"/>
        <w:jc w:val="both"/>
        <w:rPr>
          <w:lang w:val="en-US"/>
          <w:rPrChange w:id="1254" w:author="author" w:date="2021-01-06T14:56:00Z">
            <w:rPr>
              <w:sz w:val="20"/>
              <w:lang w:val="en-US"/>
            </w:rPr>
          </w:rPrChange>
        </w:rPr>
        <w:pPrChange w:id="1255" w:author="author" w:date="2021-01-06T14:56:00Z">
          <w:pPr>
            <w:jc w:val="both"/>
          </w:pPr>
        </w:pPrChange>
      </w:pPr>
      <w:r w:rsidRPr="005C67E2">
        <w:rPr>
          <w:lang w:val="en-US"/>
          <w:rPrChange w:id="1256" w:author="author" w:date="2021-01-06T14:56:00Z">
            <w:rPr>
              <w:sz w:val="20"/>
              <w:lang w:val="en-US"/>
            </w:rPr>
          </w:rPrChange>
        </w:rPr>
        <w:t>Table 1</w:t>
      </w:r>
      <w:del w:id="1257" w:author="author" w:date="2021-01-06T14:56:00Z">
        <w:r w:rsidRPr="008B3CEA">
          <w:rPr>
            <w:sz w:val="20"/>
            <w:szCs w:val="20"/>
            <w:lang w:val="en-US"/>
          </w:rPr>
          <w:delText xml:space="preserve"> –</w:delText>
        </w:r>
      </w:del>
      <w:ins w:id="1258" w:author="author" w:date="2021-01-06T14:56:00Z">
        <w:r w:rsidR="008B5A9B" w:rsidRPr="005C67E2">
          <w:rPr>
            <w:lang w:val="en-US"/>
          </w:rPr>
          <w:t>.</w:t>
        </w:r>
      </w:ins>
      <w:r w:rsidRPr="005C67E2">
        <w:rPr>
          <w:lang w:val="en-US"/>
          <w:rPrChange w:id="1259" w:author="author" w:date="2021-01-06T14:56:00Z">
            <w:rPr>
              <w:sz w:val="20"/>
              <w:lang w:val="en-US"/>
            </w:rPr>
          </w:rPrChange>
        </w:rPr>
        <w:t xml:space="preserve"> Meta-</w:t>
      </w:r>
      <w:r w:rsidR="00253F6E" w:rsidRPr="005C67E2">
        <w:rPr>
          <w:lang w:val="en-US"/>
          <w:rPrChange w:id="1260" w:author="author" w:date="2021-01-06T14:56:00Z">
            <w:rPr>
              <w:sz w:val="20"/>
              <w:lang w:val="en-US"/>
            </w:rPr>
          </w:rPrChange>
        </w:rPr>
        <w:t>A</w:t>
      </w:r>
      <w:r w:rsidRPr="005C67E2">
        <w:rPr>
          <w:lang w:val="en-US"/>
          <w:rPrChange w:id="1261" w:author="author" w:date="2021-01-06T14:56:00Z">
            <w:rPr>
              <w:sz w:val="20"/>
              <w:lang w:val="en-US"/>
            </w:rPr>
          </w:rPrChange>
        </w:rPr>
        <w:t xml:space="preserve">nalysis of the </w:t>
      </w:r>
      <w:del w:id="1262" w:author="author" w:date="2021-01-06T14:56:00Z">
        <w:r w:rsidR="00253F6E">
          <w:rPr>
            <w:sz w:val="20"/>
            <w:szCs w:val="20"/>
            <w:lang w:val="en-US"/>
          </w:rPr>
          <w:delText>R</w:delText>
        </w:r>
        <w:r w:rsidRPr="008B3CEA">
          <w:rPr>
            <w:sz w:val="20"/>
            <w:szCs w:val="20"/>
            <w:lang w:val="en-US"/>
          </w:rPr>
          <w:delText xml:space="preserve">eviewed </w:delText>
        </w:r>
      </w:del>
      <w:r w:rsidR="00253F6E" w:rsidRPr="005C67E2">
        <w:rPr>
          <w:lang w:val="en-US"/>
          <w:rPrChange w:id="1263" w:author="author" w:date="2021-01-06T14:56:00Z">
            <w:rPr>
              <w:sz w:val="20"/>
              <w:lang w:val="en-US"/>
            </w:rPr>
          </w:rPrChange>
        </w:rPr>
        <w:t>P</w:t>
      </w:r>
      <w:r w:rsidRPr="005C67E2">
        <w:rPr>
          <w:lang w:val="en-US"/>
          <w:rPrChange w:id="1264" w:author="author" w:date="2021-01-06T14:56:00Z">
            <w:rPr>
              <w:sz w:val="20"/>
              <w:lang w:val="en-US"/>
            </w:rPr>
          </w:rPrChange>
        </w:rPr>
        <w:t xml:space="preserve">rimary </w:t>
      </w:r>
      <w:r w:rsidR="00253F6E" w:rsidRPr="005C67E2">
        <w:rPr>
          <w:lang w:val="en-US"/>
          <w:rPrChange w:id="1265" w:author="author" w:date="2021-01-06T14:56:00Z">
            <w:rPr>
              <w:sz w:val="20"/>
              <w:lang w:val="en-US"/>
            </w:rPr>
          </w:rPrChange>
        </w:rPr>
        <w:t>S</w:t>
      </w:r>
      <w:r w:rsidRPr="005C67E2">
        <w:rPr>
          <w:lang w:val="en-US"/>
          <w:rPrChange w:id="1266" w:author="author" w:date="2021-01-06T14:56:00Z">
            <w:rPr>
              <w:sz w:val="20"/>
              <w:lang w:val="en-US"/>
            </w:rPr>
          </w:rPrChange>
        </w:rPr>
        <w:t xml:space="preserve">tudies </w:t>
      </w:r>
      <w:del w:id="1267" w:author="author" w:date="2021-01-06T14:56:00Z">
        <w:r w:rsidR="00253F6E">
          <w:rPr>
            <w:sz w:val="20"/>
            <w:szCs w:val="20"/>
            <w:lang w:val="en-US"/>
          </w:rPr>
          <w:delText>B</w:delText>
        </w:r>
        <w:r w:rsidRPr="008B3CEA">
          <w:rPr>
            <w:sz w:val="20"/>
            <w:szCs w:val="20"/>
            <w:lang w:val="en-US"/>
          </w:rPr>
          <w:delText>ased on</w:delText>
        </w:r>
      </w:del>
      <w:ins w:id="1268" w:author="author" w:date="2021-01-06T14:56:00Z">
        <w:r w:rsidR="003B1F26" w:rsidRPr="005C67E2">
          <w:rPr>
            <w:lang w:val="en-US"/>
          </w:rPr>
          <w:t>Identified in</w:t>
        </w:r>
      </w:ins>
      <w:r w:rsidRPr="005C67E2">
        <w:rPr>
          <w:lang w:val="en-US"/>
          <w:rPrChange w:id="1269" w:author="author" w:date="2021-01-06T14:56:00Z">
            <w:rPr>
              <w:sz w:val="20"/>
              <w:lang w:val="en-US"/>
            </w:rPr>
          </w:rPrChange>
        </w:rPr>
        <w:t xml:space="preserve"> the </w:t>
      </w:r>
      <w:r w:rsidR="00253F6E" w:rsidRPr="005C67E2">
        <w:rPr>
          <w:lang w:val="en-US"/>
          <w:rPrChange w:id="1270" w:author="author" w:date="2021-01-06T14:56:00Z">
            <w:rPr>
              <w:sz w:val="20"/>
              <w:lang w:val="en-US"/>
            </w:rPr>
          </w:rPrChange>
        </w:rPr>
        <w:t>S</w:t>
      </w:r>
      <w:r w:rsidRPr="005C67E2">
        <w:rPr>
          <w:lang w:val="en-US"/>
          <w:rPrChange w:id="1271" w:author="author" w:date="2021-01-06T14:56:00Z">
            <w:rPr>
              <w:sz w:val="20"/>
              <w:lang w:val="en-US"/>
            </w:rPr>
          </w:rPrChange>
        </w:rPr>
        <w:t xml:space="preserve">ystematic </w:t>
      </w:r>
      <w:r w:rsidR="00253F6E" w:rsidRPr="005C67E2">
        <w:rPr>
          <w:lang w:val="en-US"/>
          <w:rPrChange w:id="1272" w:author="author" w:date="2021-01-06T14:56:00Z">
            <w:rPr>
              <w:sz w:val="20"/>
              <w:lang w:val="en-US"/>
            </w:rPr>
          </w:rPrChange>
        </w:rPr>
        <w:t>L</w:t>
      </w:r>
      <w:r w:rsidRPr="005C67E2">
        <w:rPr>
          <w:lang w:val="en-US"/>
          <w:rPrChange w:id="1273" w:author="author" w:date="2021-01-06T14:56:00Z">
            <w:rPr>
              <w:sz w:val="20"/>
              <w:lang w:val="en-US"/>
            </w:rPr>
          </w:rPrChange>
        </w:rPr>
        <w:t xml:space="preserve">iterature </w:t>
      </w:r>
      <w:r w:rsidR="00253F6E" w:rsidRPr="005C67E2">
        <w:rPr>
          <w:lang w:val="en-US"/>
          <w:rPrChange w:id="1274" w:author="author" w:date="2021-01-06T14:56:00Z">
            <w:rPr>
              <w:sz w:val="20"/>
              <w:lang w:val="en-US"/>
            </w:rPr>
          </w:rPrChange>
        </w:rPr>
        <w:t>R</w:t>
      </w:r>
      <w:r w:rsidRPr="005C67E2">
        <w:rPr>
          <w:lang w:val="en-US"/>
          <w:rPrChange w:id="1275" w:author="author" w:date="2021-01-06T14:56:00Z">
            <w:rPr>
              <w:sz w:val="20"/>
              <w:lang w:val="en-US"/>
            </w:rPr>
          </w:rPrChange>
        </w:rPr>
        <w:t>eview</w:t>
      </w:r>
      <w:ins w:id="1276" w:author="author" w:date="2021-01-06T14:56:00Z">
        <w:r w:rsidR="00FF4EEE" w:rsidRPr="005C67E2">
          <w:rPr>
            <w:lang w:val="en-US"/>
          </w:rPr>
          <w:t>.</w:t>
        </w:r>
      </w:ins>
    </w:p>
    <w:tbl>
      <w:tblPr>
        <w:tblStyle w:val="1"/>
        <w:tblW w:w="1038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065"/>
        <w:gridCol w:w="1209"/>
        <w:gridCol w:w="1416"/>
        <w:gridCol w:w="1419"/>
        <w:gridCol w:w="1821"/>
        <w:gridCol w:w="2295"/>
      </w:tblGrid>
      <w:tr w:rsidR="00FE5ACB" w:rsidRPr="00CF46A9" w14:paraId="6A577C3C" w14:textId="77777777" w:rsidTr="00041A10">
        <w:tc>
          <w:tcPr>
            <w:tcW w:w="1155" w:type="dxa"/>
            <w:shd w:val="clear" w:color="auto" w:fill="auto"/>
            <w:tcMar>
              <w:top w:w="100" w:type="dxa"/>
              <w:left w:w="100" w:type="dxa"/>
              <w:bottom w:w="100" w:type="dxa"/>
              <w:right w:w="100" w:type="dxa"/>
            </w:tcMar>
          </w:tcPr>
          <w:p w14:paraId="6CB645F9" w14:textId="705F6597" w:rsidR="00FE5ACB" w:rsidRPr="005C67E2" w:rsidRDefault="007949F0" w:rsidP="005C67E2">
            <w:pPr>
              <w:widowControl w:val="0"/>
              <w:pBdr>
                <w:top w:val="nil"/>
                <w:left w:val="nil"/>
                <w:bottom w:val="nil"/>
                <w:right w:val="nil"/>
                <w:between w:val="nil"/>
              </w:pBdr>
              <w:jc w:val="both"/>
              <w:rPr>
                <w:sz w:val="18"/>
                <w:szCs w:val="18"/>
                <w:lang w:val="en-US"/>
              </w:rPr>
            </w:pPr>
            <w:del w:id="1277" w:author="author" w:date="2021-01-06T14:56:00Z">
              <w:r w:rsidRPr="008B3CEA">
                <w:rPr>
                  <w:sz w:val="18"/>
                  <w:szCs w:val="18"/>
                  <w:lang w:val="en-US"/>
                </w:rPr>
                <w:delText xml:space="preserve">Referenced </w:delText>
              </w:r>
              <w:r w:rsidR="008B3CEA" w:rsidRPr="008B3CEA">
                <w:rPr>
                  <w:sz w:val="18"/>
                  <w:szCs w:val="18"/>
                  <w:lang w:val="en-US"/>
                </w:rPr>
                <w:delText>S</w:delText>
              </w:r>
              <w:r w:rsidRPr="008B3CEA">
                <w:rPr>
                  <w:sz w:val="18"/>
                  <w:szCs w:val="18"/>
                  <w:lang w:val="en-US"/>
                </w:rPr>
                <w:delText>tudy</w:delText>
              </w:r>
            </w:del>
            <w:ins w:id="1278" w:author="author" w:date="2021-01-06T14:56:00Z">
              <w:r w:rsidRPr="00CF46A9">
                <w:rPr>
                  <w:sz w:val="18"/>
                  <w:szCs w:val="18"/>
                  <w:lang w:val="en-US"/>
                </w:rPr>
                <w:t>Reference</w:t>
              </w:r>
            </w:ins>
          </w:p>
        </w:tc>
        <w:tc>
          <w:tcPr>
            <w:tcW w:w="1065" w:type="dxa"/>
            <w:shd w:val="clear" w:color="auto" w:fill="auto"/>
            <w:tcMar>
              <w:top w:w="100" w:type="dxa"/>
              <w:left w:w="100" w:type="dxa"/>
              <w:bottom w:w="100" w:type="dxa"/>
              <w:right w:w="100" w:type="dxa"/>
            </w:tcMar>
          </w:tcPr>
          <w:p w14:paraId="27A74C9B" w14:textId="684230F1"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Dis</w:t>
            </w:r>
            <w:r w:rsidR="007949F0" w:rsidRPr="00CF46A9">
              <w:rPr>
                <w:sz w:val="18"/>
                <w:szCs w:val="18"/>
                <w:lang w:val="en-US"/>
              </w:rPr>
              <w:t>c</w:t>
            </w:r>
            <w:r w:rsidRPr="00CF46A9">
              <w:rPr>
                <w:sz w:val="18"/>
                <w:szCs w:val="18"/>
                <w:lang w:val="en-US"/>
              </w:rPr>
              <w:t>iplin</w:t>
            </w:r>
            <w:r w:rsidR="007949F0" w:rsidRPr="00CF46A9">
              <w:rPr>
                <w:sz w:val="18"/>
                <w:szCs w:val="18"/>
                <w:lang w:val="en-US"/>
              </w:rPr>
              <w:t>e</w:t>
            </w:r>
          </w:p>
        </w:tc>
        <w:tc>
          <w:tcPr>
            <w:tcW w:w="1209" w:type="dxa"/>
            <w:shd w:val="clear" w:color="auto" w:fill="auto"/>
            <w:tcMar>
              <w:top w:w="100" w:type="dxa"/>
              <w:left w:w="100" w:type="dxa"/>
              <w:bottom w:w="100" w:type="dxa"/>
              <w:right w:w="100" w:type="dxa"/>
            </w:tcMar>
          </w:tcPr>
          <w:p w14:paraId="5832A68E" w14:textId="4E5C70FB"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Method</w:t>
            </w:r>
          </w:p>
        </w:tc>
        <w:tc>
          <w:tcPr>
            <w:tcW w:w="1416" w:type="dxa"/>
            <w:shd w:val="clear" w:color="auto" w:fill="auto"/>
            <w:tcMar>
              <w:top w:w="100" w:type="dxa"/>
              <w:left w:w="100" w:type="dxa"/>
              <w:bottom w:w="100" w:type="dxa"/>
              <w:right w:w="100" w:type="dxa"/>
            </w:tcMar>
          </w:tcPr>
          <w:p w14:paraId="2A2C8408" w14:textId="3C5F8F43"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Research </w:t>
            </w:r>
            <w:r w:rsidR="008B3CEA" w:rsidRPr="00CF46A9">
              <w:rPr>
                <w:sz w:val="18"/>
                <w:szCs w:val="18"/>
                <w:lang w:val="en-US"/>
              </w:rPr>
              <w:t>O</w:t>
            </w:r>
            <w:r w:rsidRPr="00CF46A9">
              <w:rPr>
                <w:sz w:val="18"/>
                <w:szCs w:val="18"/>
                <w:lang w:val="en-US"/>
              </w:rPr>
              <w:t>bject</w:t>
            </w:r>
          </w:p>
        </w:tc>
        <w:tc>
          <w:tcPr>
            <w:tcW w:w="1419" w:type="dxa"/>
            <w:shd w:val="clear" w:color="auto" w:fill="auto"/>
            <w:tcMar>
              <w:top w:w="100" w:type="dxa"/>
              <w:left w:w="100" w:type="dxa"/>
              <w:bottom w:w="100" w:type="dxa"/>
              <w:right w:w="100" w:type="dxa"/>
            </w:tcMar>
          </w:tcPr>
          <w:p w14:paraId="08D1F6B5" w14:textId="16C94519" w:rsidR="00FE5ACB" w:rsidRPr="005C67E2" w:rsidRDefault="005B61CC" w:rsidP="005C67E2">
            <w:pPr>
              <w:jc w:val="both"/>
              <w:rPr>
                <w:sz w:val="18"/>
                <w:szCs w:val="18"/>
                <w:lang w:val="en-US"/>
              </w:rPr>
            </w:pPr>
            <w:del w:id="1279" w:author="author" w:date="2021-01-06T14:56:00Z">
              <w:r>
                <w:rPr>
                  <w:sz w:val="18"/>
                  <w:szCs w:val="18"/>
                  <w:lang w:val="en-US"/>
                </w:rPr>
                <w:delText>Translatorial</w:delText>
              </w:r>
            </w:del>
            <w:ins w:id="1280" w:author="author" w:date="2021-01-06T14:56:00Z">
              <w:r w:rsidR="003B1F26" w:rsidRPr="00CF46A9">
                <w:rPr>
                  <w:sz w:val="18"/>
                  <w:szCs w:val="18"/>
                  <w:lang w:val="en-US"/>
                </w:rPr>
                <w:t>Translation</w:t>
              </w:r>
            </w:ins>
            <w:r w:rsidR="003B1F26" w:rsidRPr="00CF46A9">
              <w:rPr>
                <w:sz w:val="18"/>
                <w:szCs w:val="18"/>
                <w:lang w:val="en-US"/>
              </w:rPr>
              <w:t xml:space="preserve"> </w:t>
            </w:r>
            <w:r w:rsidRPr="00CF46A9">
              <w:rPr>
                <w:sz w:val="18"/>
                <w:szCs w:val="18"/>
                <w:lang w:val="en-US"/>
              </w:rPr>
              <w:t>agents</w:t>
            </w:r>
          </w:p>
        </w:tc>
        <w:tc>
          <w:tcPr>
            <w:tcW w:w="1821" w:type="dxa"/>
            <w:shd w:val="clear" w:color="auto" w:fill="auto"/>
            <w:tcMar>
              <w:top w:w="100" w:type="dxa"/>
              <w:left w:w="100" w:type="dxa"/>
              <w:bottom w:w="100" w:type="dxa"/>
              <w:right w:w="100" w:type="dxa"/>
            </w:tcMar>
          </w:tcPr>
          <w:p w14:paraId="79F24263" w14:textId="5048C8EA" w:rsidR="00FE5ACB" w:rsidRPr="005C67E2" w:rsidRDefault="00FF682D" w:rsidP="005C67E2">
            <w:pPr>
              <w:widowControl w:val="0"/>
              <w:pBdr>
                <w:top w:val="nil"/>
                <w:left w:val="nil"/>
                <w:bottom w:val="nil"/>
                <w:right w:val="nil"/>
                <w:between w:val="nil"/>
              </w:pBdr>
              <w:jc w:val="both"/>
              <w:rPr>
                <w:sz w:val="18"/>
                <w:szCs w:val="18"/>
                <w:lang w:val="en-US"/>
              </w:rPr>
            </w:pPr>
            <w:r w:rsidRPr="00CF46A9">
              <w:rPr>
                <w:sz w:val="18"/>
                <w:szCs w:val="18"/>
                <w:lang w:val="en-US"/>
              </w:rPr>
              <w:t>Translation</w:t>
            </w:r>
            <w:r w:rsidR="00732484" w:rsidRPr="00CF46A9">
              <w:rPr>
                <w:sz w:val="18"/>
                <w:szCs w:val="18"/>
                <w:lang w:val="en-US"/>
              </w:rPr>
              <w:t>al</w:t>
            </w:r>
            <w:r w:rsidR="005B61CC" w:rsidRPr="00CF46A9">
              <w:rPr>
                <w:sz w:val="18"/>
                <w:szCs w:val="18"/>
                <w:lang w:val="en-US"/>
              </w:rPr>
              <w:t xml:space="preserve"> </w:t>
            </w:r>
            <w:r w:rsidRPr="00CF46A9">
              <w:rPr>
                <w:sz w:val="18"/>
                <w:szCs w:val="18"/>
                <w:lang w:val="en-US"/>
              </w:rPr>
              <w:t>activity</w:t>
            </w:r>
          </w:p>
        </w:tc>
        <w:tc>
          <w:tcPr>
            <w:tcW w:w="2295" w:type="dxa"/>
            <w:shd w:val="clear" w:color="auto" w:fill="auto"/>
            <w:tcMar>
              <w:top w:w="100" w:type="dxa"/>
              <w:left w:w="100" w:type="dxa"/>
              <w:bottom w:w="100" w:type="dxa"/>
              <w:right w:w="100" w:type="dxa"/>
            </w:tcMar>
          </w:tcPr>
          <w:p w14:paraId="5DE9B87D" w14:textId="426C91A5" w:rsidR="00FE5ACB" w:rsidRPr="005C67E2" w:rsidRDefault="008B3CEA" w:rsidP="005C67E2">
            <w:pPr>
              <w:widowControl w:val="0"/>
              <w:pBdr>
                <w:top w:val="nil"/>
                <w:left w:val="nil"/>
                <w:bottom w:val="nil"/>
                <w:right w:val="nil"/>
                <w:between w:val="nil"/>
              </w:pBdr>
              <w:jc w:val="both"/>
              <w:rPr>
                <w:sz w:val="18"/>
                <w:szCs w:val="18"/>
                <w:lang w:val="en-US"/>
              </w:rPr>
            </w:pPr>
            <w:r w:rsidRPr="00CF46A9">
              <w:rPr>
                <w:sz w:val="18"/>
                <w:szCs w:val="18"/>
                <w:lang w:val="en-US"/>
              </w:rPr>
              <w:t>Competence</w:t>
            </w:r>
            <w:r w:rsidR="007949F0" w:rsidRPr="00CF46A9">
              <w:rPr>
                <w:sz w:val="18"/>
                <w:szCs w:val="18"/>
                <w:lang w:val="en-US"/>
              </w:rPr>
              <w:t xml:space="preserve"> </w:t>
            </w:r>
            <w:del w:id="1281" w:author="author" w:date="2021-01-06T14:56:00Z">
              <w:r w:rsidRPr="008B3CEA">
                <w:rPr>
                  <w:sz w:val="18"/>
                  <w:szCs w:val="18"/>
                  <w:lang w:val="en-US"/>
                </w:rPr>
                <w:delText>R</w:delText>
              </w:r>
              <w:r w:rsidR="007949F0" w:rsidRPr="008B3CEA">
                <w:rPr>
                  <w:sz w:val="18"/>
                  <w:szCs w:val="18"/>
                  <w:lang w:val="en-US"/>
                </w:rPr>
                <w:delText>equirements</w:delText>
              </w:r>
            </w:del>
            <w:ins w:id="1282" w:author="author" w:date="2021-01-06T14:56:00Z">
              <w:r w:rsidR="00732484" w:rsidRPr="00CF46A9">
                <w:rPr>
                  <w:sz w:val="18"/>
                  <w:szCs w:val="18"/>
                  <w:lang w:val="en-US"/>
                </w:rPr>
                <w:t>r</w:t>
              </w:r>
              <w:r w:rsidR="007949F0" w:rsidRPr="00CF46A9">
                <w:rPr>
                  <w:sz w:val="18"/>
                  <w:szCs w:val="18"/>
                  <w:lang w:val="en-US"/>
                </w:rPr>
                <w:t>equirements</w:t>
              </w:r>
            </w:ins>
          </w:p>
        </w:tc>
      </w:tr>
      <w:tr w:rsidR="00FE5ACB" w:rsidRPr="00CF46A9" w14:paraId="5708013D" w14:textId="77777777" w:rsidTr="00041A10">
        <w:tc>
          <w:tcPr>
            <w:tcW w:w="1155" w:type="dxa"/>
            <w:shd w:val="clear" w:color="auto" w:fill="auto"/>
            <w:tcMar>
              <w:top w:w="100" w:type="dxa"/>
              <w:left w:w="100" w:type="dxa"/>
              <w:bottom w:w="100" w:type="dxa"/>
              <w:right w:w="100" w:type="dxa"/>
            </w:tcMar>
          </w:tcPr>
          <w:p w14:paraId="3945E80F" w14:textId="77777777" w:rsidR="00FE5ACB" w:rsidRPr="005C67E2" w:rsidRDefault="005C67E2">
            <w:pPr>
              <w:widowControl w:val="0"/>
              <w:pBdr>
                <w:top w:val="nil"/>
                <w:left w:val="nil"/>
                <w:bottom w:val="nil"/>
                <w:right w:val="nil"/>
                <w:between w:val="nil"/>
              </w:pBdr>
              <w:jc w:val="both"/>
              <w:rPr>
                <w:sz w:val="18"/>
                <w:szCs w:val="18"/>
                <w:lang w:val="en-US"/>
              </w:rPr>
            </w:pPr>
            <w:sdt>
              <w:sdtPr>
                <w:rPr>
                  <w:sz w:val="18"/>
                  <w:szCs w:val="18"/>
                  <w:lang w:val="en-US"/>
                </w:rPr>
                <w:alias w:val="To edit, see citavi.com/edit"/>
                <w:tag w:val="CitaviPlaceholder#1a9cfcc7-2a82-450f-8915-2976cf00fe94"/>
                <w:id w:val="-754821523"/>
              </w:sdtPr>
              <w:sdtEndPr/>
              <w:sdtContent>
                <w:r w:rsidR="00FE5ACB" w:rsidRPr="00CF46A9">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}</w:instrText>
                </w:r>
                <w:r w:rsidR="00FE5ACB" w:rsidRPr="005C67E2">
                  <w:rPr>
                    <w:noProof/>
                    <w:sz w:val="18"/>
                    <w:szCs w:val="18"/>
                    <w:lang w:val="en-US"/>
                  </w:rPr>
                  <w:fldChar w:fldCharType="separate"/>
                </w:r>
                <w:r w:rsidR="00FE5ACB" w:rsidRPr="00CF46A9">
                  <w:rPr>
                    <w:noProof/>
                    <w:sz w:val="18"/>
                    <w:szCs w:val="18"/>
                    <w:lang w:val="en-US"/>
                  </w:rPr>
                  <w:t>Herráez Ortega &amp; Foulquié-Rubio</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5c1b50f3-0cfc-48d5-8f95-ea3f07ea614e"/>
                <w:id w:val="-388653399"/>
              </w:sdtPr>
              <w:sdtEndPr/>
              <w:sdtContent>
                <w:r w:rsidR="00FE5ACB" w:rsidRPr="00CF46A9">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}</w:instrText>
                </w:r>
                <w:r w:rsidR="00FE5ACB" w:rsidRPr="005C67E2">
                  <w:rPr>
                    <w:noProof/>
                    <w:sz w:val="18"/>
                    <w:szCs w:val="18"/>
                    <w:lang w:val="en-US"/>
                  </w:rPr>
                  <w:fldChar w:fldCharType="separate"/>
                </w:r>
                <w:r w:rsidR="00FE5ACB" w:rsidRPr="00CF46A9">
                  <w:rPr>
                    <w:noProof/>
                    <w:sz w:val="18"/>
                    <w:szCs w:val="18"/>
                    <w:lang w:val="en-US"/>
                  </w:rPr>
                  <w:t>(2008)</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49E44E42" w14:textId="5A1C3E4E"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Translation</w:t>
            </w:r>
            <w:r w:rsidR="007949F0" w:rsidRPr="00CF46A9">
              <w:rPr>
                <w:sz w:val="18"/>
                <w:szCs w:val="18"/>
                <w:lang w:val="en-US"/>
              </w:rPr>
              <w:t xml:space="preserve"> </w:t>
            </w:r>
            <w:del w:id="1283" w:author="author" w:date="2021-01-06T14:56:00Z">
              <w:r w:rsidR="007949F0" w:rsidRPr="008B3CEA">
                <w:rPr>
                  <w:sz w:val="18"/>
                  <w:szCs w:val="18"/>
                  <w:lang w:val="en-US"/>
                </w:rPr>
                <w:delText>Studies</w:delText>
              </w:r>
            </w:del>
            <w:ins w:id="1284" w:author="author" w:date="2021-01-06T14:56:00Z">
              <w:r w:rsidR="00732484" w:rsidRPr="00CF46A9">
                <w:rPr>
                  <w:sz w:val="18"/>
                  <w:szCs w:val="18"/>
                  <w:lang w:val="en-US"/>
                </w:rPr>
                <w:t>s</w:t>
              </w:r>
              <w:r w:rsidR="007949F0" w:rsidRPr="00CF46A9">
                <w:rPr>
                  <w:sz w:val="18"/>
                  <w:szCs w:val="18"/>
                  <w:lang w:val="en-US"/>
                </w:rPr>
                <w:t>tudies</w:t>
              </w:r>
            </w:ins>
          </w:p>
        </w:tc>
        <w:tc>
          <w:tcPr>
            <w:tcW w:w="1209" w:type="dxa"/>
            <w:shd w:val="clear" w:color="auto" w:fill="auto"/>
            <w:tcMar>
              <w:top w:w="100" w:type="dxa"/>
              <w:left w:w="100" w:type="dxa"/>
              <w:bottom w:w="100" w:type="dxa"/>
              <w:right w:w="100" w:type="dxa"/>
            </w:tcMar>
          </w:tcPr>
          <w:p w14:paraId="199CEEE6" w14:textId="088F2E99" w:rsidR="007949F0" w:rsidRPr="00CF46A9" w:rsidRDefault="00794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
            </w:pPr>
            <w:r w:rsidRPr="00CF46A9">
              <w:rPr>
                <w:sz w:val="18"/>
                <w:szCs w:val="18"/>
                <w:lang w:val="en-US" w:eastAsia="en-US"/>
              </w:rPr>
              <w:t xml:space="preserve">Qualitative survey </w:t>
            </w:r>
            <w:del w:id="1285" w:author="author" w:date="2021-01-06T14:56:00Z">
              <w:r w:rsidRPr="008B3CEA">
                <w:rPr>
                  <w:sz w:val="18"/>
                  <w:szCs w:val="18"/>
                  <w:lang w:val="en-US" w:eastAsia="en-US"/>
                </w:rPr>
                <w:delText>based on</w:delText>
              </w:r>
            </w:del>
            <w:ins w:id="1286" w:author="author" w:date="2021-01-06T14:56:00Z">
              <w:r w:rsidR="00732484" w:rsidRPr="00CF46A9">
                <w:rPr>
                  <w:sz w:val="18"/>
                  <w:szCs w:val="18"/>
                  <w:lang w:val="en-US" w:eastAsia="en-US"/>
                </w:rPr>
                <w:t>using</w:t>
              </w:r>
            </w:ins>
            <w:r w:rsidRPr="00CF46A9">
              <w:rPr>
                <w:sz w:val="18"/>
                <w:szCs w:val="18"/>
                <w:lang w:val="en-US" w:eastAsia="en-US"/>
              </w:rPr>
              <w:t xml:space="preserve"> the snowball principle</w:t>
            </w:r>
          </w:p>
          <w:p w14:paraId="569B0667" w14:textId="27C3B253" w:rsidR="00FE5ACB" w:rsidRPr="005C67E2" w:rsidRDefault="00FE5ACB">
            <w:pPr>
              <w:widowControl w:val="0"/>
              <w:pBdr>
                <w:top w:val="nil"/>
                <w:left w:val="nil"/>
                <w:bottom w:val="nil"/>
                <w:right w:val="nil"/>
                <w:between w:val="nil"/>
              </w:pBdr>
              <w:jc w:val="both"/>
              <w:rPr>
                <w:sz w:val="18"/>
                <w:szCs w:val="18"/>
                <w:lang w:val="en-US"/>
              </w:rPr>
            </w:pPr>
          </w:p>
        </w:tc>
        <w:tc>
          <w:tcPr>
            <w:tcW w:w="1416" w:type="dxa"/>
            <w:shd w:val="clear" w:color="auto" w:fill="auto"/>
            <w:tcMar>
              <w:top w:w="100" w:type="dxa"/>
              <w:left w:w="100" w:type="dxa"/>
              <w:bottom w:w="100" w:type="dxa"/>
              <w:right w:w="100" w:type="dxa"/>
            </w:tcMar>
          </w:tcPr>
          <w:p w14:paraId="145181C0" w14:textId="54FA6920"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Activities of </w:t>
            </w:r>
            <w:r w:rsidR="0045243D" w:rsidRPr="00CF46A9">
              <w:rPr>
                <w:sz w:val="18"/>
                <w:szCs w:val="18"/>
                <w:lang w:val="en-US"/>
              </w:rPr>
              <w:t>interpreters</w:t>
            </w:r>
            <w:r w:rsidRPr="00CF46A9">
              <w:rPr>
                <w:sz w:val="18"/>
                <w:szCs w:val="18"/>
                <w:lang w:val="en-US"/>
              </w:rPr>
              <w:t xml:space="preserve"> in police settings in Spain </w:t>
            </w:r>
          </w:p>
        </w:tc>
        <w:tc>
          <w:tcPr>
            <w:tcW w:w="1419" w:type="dxa"/>
            <w:shd w:val="clear" w:color="auto" w:fill="auto"/>
            <w:tcMar>
              <w:top w:w="100" w:type="dxa"/>
              <w:left w:w="100" w:type="dxa"/>
              <w:bottom w:w="100" w:type="dxa"/>
              <w:right w:w="100" w:type="dxa"/>
            </w:tcMar>
          </w:tcPr>
          <w:p w14:paraId="15EB5E8C" w14:textId="30D8F2E7" w:rsidR="00FE5ACB" w:rsidRPr="005C67E2" w:rsidRDefault="00253F6E" w:rsidP="005C67E2">
            <w:pPr>
              <w:widowControl w:val="0"/>
              <w:pBdr>
                <w:top w:val="nil"/>
                <w:left w:val="nil"/>
                <w:bottom w:val="nil"/>
                <w:right w:val="nil"/>
                <w:between w:val="nil"/>
              </w:pBdr>
              <w:jc w:val="both"/>
              <w:rPr>
                <w:iCs/>
                <w:sz w:val="18"/>
                <w:szCs w:val="18"/>
                <w:lang w:val="en-US"/>
              </w:rPr>
            </w:pPr>
            <w:r w:rsidRPr="00CF46A9">
              <w:rPr>
                <w:iCs/>
                <w:sz w:val="18"/>
                <w:szCs w:val="18"/>
                <w:lang w:val="en-US"/>
              </w:rPr>
              <w:t>I</w:t>
            </w:r>
            <w:r w:rsidR="00FE5ACB" w:rsidRPr="00CF46A9">
              <w:rPr>
                <w:iCs/>
                <w:sz w:val="18"/>
                <w:szCs w:val="18"/>
                <w:lang w:val="en-US"/>
              </w:rPr>
              <w:t>nterpreter, translator, interpreter/translator</w:t>
            </w:r>
          </w:p>
        </w:tc>
        <w:tc>
          <w:tcPr>
            <w:tcW w:w="1821" w:type="dxa"/>
            <w:shd w:val="clear" w:color="auto" w:fill="auto"/>
            <w:tcMar>
              <w:top w:w="100" w:type="dxa"/>
              <w:left w:w="100" w:type="dxa"/>
              <w:bottom w:w="100" w:type="dxa"/>
              <w:right w:w="100" w:type="dxa"/>
            </w:tcMar>
          </w:tcPr>
          <w:p w14:paraId="0196D264" w14:textId="67D9C67F" w:rsidR="007949F0" w:rsidRPr="00CF46A9" w:rsidRDefault="00794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18"/>
                <w:szCs w:val="18"/>
                <w:lang w:val="en-US" w:eastAsia="en-US"/>
              </w:rPr>
            </w:pPr>
            <w:r w:rsidRPr="00CF46A9">
              <w:rPr>
                <w:iCs/>
                <w:sz w:val="18"/>
                <w:szCs w:val="18"/>
                <w:lang w:val="en-US" w:eastAsia="en-US"/>
              </w:rPr>
              <w:t xml:space="preserve">Interpreting </w:t>
            </w:r>
            <w:r w:rsidR="00310D3B" w:rsidRPr="00CF46A9">
              <w:rPr>
                <w:iCs/>
                <w:sz w:val="18"/>
                <w:szCs w:val="18"/>
                <w:lang w:val="en-US" w:eastAsia="en-US"/>
              </w:rPr>
              <w:t>in police</w:t>
            </w:r>
            <w:r w:rsidRPr="00CF46A9">
              <w:rPr>
                <w:iCs/>
                <w:sz w:val="18"/>
                <w:szCs w:val="18"/>
                <w:lang w:val="en-US" w:eastAsia="en-US"/>
              </w:rPr>
              <w:t xml:space="preserve"> interviews and </w:t>
            </w:r>
            <w:r w:rsidR="00310D3B" w:rsidRPr="00CF46A9">
              <w:rPr>
                <w:iCs/>
                <w:sz w:val="18"/>
                <w:szCs w:val="18"/>
                <w:lang w:val="en-US" w:eastAsia="en-US"/>
              </w:rPr>
              <w:t xml:space="preserve">in </w:t>
            </w:r>
            <w:r w:rsidRPr="00CF46A9">
              <w:rPr>
                <w:iCs/>
                <w:sz w:val="18"/>
                <w:szCs w:val="18"/>
                <w:lang w:val="en-US" w:eastAsia="en-US"/>
              </w:rPr>
              <w:t xml:space="preserve">filing reports, </w:t>
            </w:r>
            <w:r w:rsidR="0045243D" w:rsidRPr="00CF46A9">
              <w:rPr>
                <w:iCs/>
                <w:sz w:val="18"/>
                <w:szCs w:val="18"/>
                <w:lang w:val="en-US" w:eastAsia="en-US"/>
              </w:rPr>
              <w:t xml:space="preserve">interception </w:t>
            </w:r>
            <w:r w:rsidRPr="00CF46A9">
              <w:rPr>
                <w:iCs/>
                <w:sz w:val="18"/>
                <w:szCs w:val="18"/>
                <w:lang w:val="en-US" w:eastAsia="en-US"/>
              </w:rPr>
              <w:t>transcribing, translati</w:t>
            </w:r>
            <w:r w:rsidR="00310D3B" w:rsidRPr="00CF46A9">
              <w:rPr>
                <w:iCs/>
                <w:sz w:val="18"/>
                <w:szCs w:val="18"/>
                <w:lang w:val="en-US" w:eastAsia="en-US"/>
              </w:rPr>
              <w:t xml:space="preserve">on of </w:t>
            </w:r>
            <w:r w:rsidRPr="00CF46A9">
              <w:rPr>
                <w:iCs/>
                <w:sz w:val="18"/>
                <w:szCs w:val="18"/>
                <w:lang w:val="en-US" w:eastAsia="en-US"/>
              </w:rPr>
              <w:t xml:space="preserve">documents, </w:t>
            </w:r>
            <w:r w:rsidR="00310D3B" w:rsidRPr="00CF46A9">
              <w:rPr>
                <w:iCs/>
                <w:sz w:val="18"/>
                <w:szCs w:val="18"/>
                <w:lang w:val="en-US" w:eastAsia="en-US"/>
              </w:rPr>
              <w:t>operating</w:t>
            </w:r>
            <w:r w:rsidRPr="00CF46A9">
              <w:rPr>
                <w:iCs/>
                <w:sz w:val="18"/>
                <w:szCs w:val="18"/>
                <w:lang w:val="en-US" w:eastAsia="en-US"/>
              </w:rPr>
              <w:t xml:space="preserve"> international calls and interpreting at international meetings, assisting </w:t>
            </w:r>
            <w:r w:rsidR="00310D3B" w:rsidRPr="00CF46A9">
              <w:rPr>
                <w:iCs/>
                <w:sz w:val="18"/>
                <w:szCs w:val="18"/>
                <w:lang w:val="en-US" w:eastAsia="en-US"/>
              </w:rPr>
              <w:t>non-native speaking</w:t>
            </w:r>
            <w:r w:rsidRPr="00CF46A9">
              <w:rPr>
                <w:iCs/>
                <w:sz w:val="18"/>
                <w:szCs w:val="18"/>
                <w:lang w:val="en-US" w:eastAsia="en-US"/>
              </w:rPr>
              <w:t xml:space="preserve"> citizens in immigration matters</w:t>
            </w:r>
          </w:p>
        </w:tc>
        <w:tc>
          <w:tcPr>
            <w:tcW w:w="2295" w:type="dxa"/>
            <w:shd w:val="clear" w:color="auto" w:fill="auto"/>
            <w:tcMar>
              <w:top w:w="100" w:type="dxa"/>
              <w:left w:w="100" w:type="dxa"/>
              <w:bottom w:w="100" w:type="dxa"/>
              <w:right w:w="100" w:type="dxa"/>
            </w:tcMar>
          </w:tcPr>
          <w:p w14:paraId="1211FC48" w14:textId="77FB6B83" w:rsidR="00FE5ACB" w:rsidRPr="005C67E2" w:rsidRDefault="00310D3B" w:rsidP="005C67E2">
            <w:pPr>
              <w:widowControl w:val="0"/>
              <w:pBdr>
                <w:top w:val="nil"/>
                <w:left w:val="nil"/>
                <w:bottom w:val="nil"/>
                <w:right w:val="nil"/>
                <w:between w:val="nil"/>
              </w:pBdr>
              <w:jc w:val="both"/>
              <w:rPr>
                <w:iCs/>
                <w:sz w:val="18"/>
                <w:szCs w:val="18"/>
                <w:lang w:val="en-US"/>
              </w:rPr>
            </w:pPr>
            <w:r w:rsidRPr="00CF46A9">
              <w:rPr>
                <w:iCs/>
                <w:sz w:val="18"/>
                <w:szCs w:val="18"/>
                <w:lang w:val="en-US"/>
              </w:rPr>
              <w:t>Interpreting</w:t>
            </w:r>
            <w:r w:rsidR="00FE5ACB" w:rsidRPr="00CF46A9">
              <w:rPr>
                <w:iCs/>
                <w:sz w:val="18"/>
                <w:szCs w:val="18"/>
                <w:lang w:val="en-US"/>
              </w:rPr>
              <w:t xml:space="preserve">, </w:t>
            </w:r>
            <w:del w:id="1287" w:author="author" w:date="2021-01-06T14:56:00Z">
              <w:r w:rsidRPr="00253F6E">
                <w:rPr>
                  <w:iCs/>
                  <w:sz w:val="18"/>
                  <w:szCs w:val="18"/>
                  <w:lang w:val="en-US"/>
                </w:rPr>
                <w:delText>Translating</w:delText>
              </w:r>
              <w:r w:rsidR="00FE5ACB" w:rsidRPr="00253F6E">
                <w:rPr>
                  <w:iCs/>
                  <w:sz w:val="18"/>
                  <w:szCs w:val="18"/>
                  <w:lang w:val="en-US"/>
                </w:rPr>
                <w:delText>, Tran</w:delText>
              </w:r>
              <w:r w:rsidRPr="00253F6E">
                <w:rPr>
                  <w:iCs/>
                  <w:sz w:val="18"/>
                  <w:szCs w:val="18"/>
                  <w:lang w:val="en-US"/>
                </w:rPr>
                <w:delText>scribing</w:delText>
              </w:r>
              <w:r w:rsidR="00FE5ACB" w:rsidRPr="00253F6E">
                <w:rPr>
                  <w:iCs/>
                  <w:sz w:val="18"/>
                  <w:szCs w:val="18"/>
                  <w:lang w:val="en-US"/>
                </w:rPr>
                <w:delText>, Assist</w:delText>
              </w:r>
              <w:r w:rsidRPr="00253F6E">
                <w:rPr>
                  <w:iCs/>
                  <w:sz w:val="18"/>
                  <w:szCs w:val="18"/>
                  <w:lang w:val="en-US"/>
                </w:rPr>
                <w:delText>ing</w:delText>
              </w:r>
            </w:del>
            <w:ins w:id="1288" w:author="author" w:date="2021-01-06T14:56:00Z">
              <w:r w:rsidR="004D27D0" w:rsidRPr="00CF46A9">
                <w:rPr>
                  <w:iCs/>
                  <w:sz w:val="18"/>
                  <w:szCs w:val="18"/>
                  <w:lang w:val="en-US"/>
                </w:rPr>
                <w:t>t</w:t>
              </w:r>
              <w:r w:rsidRPr="00CF46A9">
                <w:rPr>
                  <w:iCs/>
                  <w:sz w:val="18"/>
                  <w:szCs w:val="18"/>
                  <w:lang w:val="en-US"/>
                </w:rPr>
                <w:t>ranslating</w:t>
              </w:r>
              <w:r w:rsidR="00FE5ACB" w:rsidRPr="00CF46A9">
                <w:rPr>
                  <w:iCs/>
                  <w:sz w:val="18"/>
                  <w:szCs w:val="18"/>
                  <w:lang w:val="en-US"/>
                </w:rPr>
                <w:t xml:space="preserve">, </w:t>
              </w:r>
              <w:r w:rsidR="004D27D0" w:rsidRPr="00CF46A9">
                <w:rPr>
                  <w:iCs/>
                  <w:sz w:val="18"/>
                  <w:szCs w:val="18"/>
                  <w:lang w:val="en-US"/>
                </w:rPr>
                <w:t>t</w:t>
              </w:r>
              <w:r w:rsidR="00FE5ACB" w:rsidRPr="00CF46A9">
                <w:rPr>
                  <w:iCs/>
                  <w:sz w:val="18"/>
                  <w:szCs w:val="18"/>
                  <w:lang w:val="en-US"/>
                </w:rPr>
                <w:t>ran</w:t>
              </w:r>
              <w:r w:rsidRPr="00CF46A9">
                <w:rPr>
                  <w:iCs/>
                  <w:sz w:val="18"/>
                  <w:szCs w:val="18"/>
                  <w:lang w:val="en-US"/>
                </w:rPr>
                <w:t>scribing</w:t>
              </w:r>
              <w:r w:rsidR="00FE5ACB" w:rsidRPr="00CF46A9">
                <w:rPr>
                  <w:iCs/>
                  <w:sz w:val="18"/>
                  <w:szCs w:val="18"/>
                  <w:lang w:val="en-US"/>
                </w:rPr>
                <w:t xml:space="preserve">, </w:t>
              </w:r>
              <w:r w:rsidR="004D27D0" w:rsidRPr="00CF46A9">
                <w:rPr>
                  <w:iCs/>
                  <w:sz w:val="18"/>
                  <w:szCs w:val="18"/>
                  <w:lang w:val="en-US"/>
                </w:rPr>
                <w:t>a</w:t>
              </w:r>
              <w:r w:rsidR="00FE5ACB" w:rsidRPr="00CF46A9">
                <w:rPr>
                  <w:iCs/>
                  <w:sz w:val="18"/>
                  <w:szCs w:val="18"/>
                  <w:lang w:val="en-US"/>
                </w:rPr>
                <w:t>ssist</w:t>
              </w:r>
              <w:r w:rsidRPr="00CF46A9">
                <w:rPr>
                  <w:iCs/>
                  <w:sz w:val="18"/>
                  <w:szCs w:val="18"/>
                  <w:lang w:val="en-US"/>
                </w:rPr>
                <w:t>ing</w:t>
              </w:r>
            </w:ins>
          </w:p>
        </w:tc>
      </w:tr>
      <w:tr w:rsidR="00FE5ACB" w:rsidRPr="00CF46A9" w14:paraId="2E3BB70A" w14:textId="77777777" w:rsidTr="00041A10">
        <w:tc>
          <w:tcPr>
            <w:tcW w:w="1155" w:type="dxa"/>
            <w:shd w:val="clear" w:color="auto" w:fill="auto"/>
            <w:tcMar>
              <w:top w:w="100" w:type="dxa"/>
              <w:left w:w="100" w:type="dxa"/>
              <w:bottom w:w="100" w:type="dxa"/>
              <w:right w:w="100" w:type="dxa"/>
            </w:tcMar>
          </w:tcPr>
          <w:p w14:paraId="69247782" w14:textId="77777777" w:rsidR="00FE5ACB" w:rsidRPr="005C67E2" w:rsidRDefault="005C67E2">
            <w:pPr>
              <w:widowControl w:val="0"/>
              <w:pBdr>
                <w:top w:val="nil"/>
                <w:left w:val="nil"/>
                <w:bottom w:val="nil"/>
                <w:right w:val="nil"/>
                <w:between w:val="nil"/>
              </w:pBdr>
              <w:jc w:val="both"/>
              <w:rPr>
                <w:sz w:val="18"/>
                <w:szCs w:val="18"/>
                <w:lang w:val="en-US"/>
              </w:rPr>
            </w:pPr>
            <w:sdt>
              <w:sdtPr>
                <w:rPr>
                  <w:sz w:val="18"/>
                  <w:szCs w:val="18"/>
                  <w:lang w:val="en-US"/>
                </w:rPr>
                <w:alias w:val="To edit, see citavi.com/edit"/>
                <w:tag w:val="CitaviPlaceholder#df09fdfc-da5f-48e7-80c2-3b0b3c2996bd"/>
                <w:id w:val="463473243"/>
              </w:sdtPr>
              <w:sdtEndPr/>
              <w:sdtContent>
                <w:r w:rsidR="00FE5ACB" w:rsidRPr="00CF46A9">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}</w:instrText>
                </w:r>
                <w:r w:rsidR="00FE5ACB" w:rsidRPr="005C67E2">
                  <w:rPr>
                    <w:noProof/>
                    <w:sz w:val="18"/>
                    <w:szCs w:val="18"/>
                    <w:lang w:val="en-US"/>
                  </w:rPr>
                  <w:fldChar w:fldCharType="separate"/>
                </w:r>
                <w:r w:rsidR="00FE5ACB" w:rsidRPr="00CF46A9">
                  <w:rPr>
                    <w:noProof/>
                    <w:sz w:val="18"/>
                    <w:szCs w:val="18"/>
                    <w:lang w:val="en-US"/>
                  </w:rPr>
                  <w:t>Bucholtz</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1243903a-c68f-4775-9848-d41576fd6347"/>
                <w:id w:val="-2128308063"/>
              </w:sdtPr>
              <w:sdtEndPr/>
              <w:sdtContent>
                <w:r w:rsidR="00FE5ACB" w:rsidRPr="00CF46A9">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}</w:instrText>
                </w:r>
                <w:r w:rsidR="00FE5ACB" w:rsidRPr="005C67E2">
                  <w:rPr>
                    <w:noProof/>
                    <w:sz w:val="18"/>
                    <w:szCs w:val="18"/>
                    <w:lang w:val="en-US"/>
                  </w:rPr>
                  <w:fldChar w:fldCharType="separate"/>
                </w:r>
                <w:r w:rsidR="00FE5ACB" w:rsidRPr="00CF46A9">
                  <w:rPr>
                    <w:noProof/>
                    <w:sz w:val="18"/>
                    <w:szCs w:val="18"/>
                    <w:lang w:val="en-US"/>
                  </w:rPr>
                  <w:t>(2009)</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37099F6D" w14:textId="42503BED"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Linguistics</w:t>
            </w:r>
          </w:p>
        </w:tc>
        <w:tc>
          <w:tcPr>
            <w:tcW w:w="1209" w:type="dxa"/>
            <w:shd w:val="clear" w:color="auto" w:fill="auto"/>
            <w:tcMar>
              <w:top w:w="100" w:type="dxa"/>
              <w:left w:w="100" w:type="dxa"/>
              <w:bottom w:w="100" w:type="dxa"/>
              <w:right w:w="100" w:type="dxa"/>
            </w:tcMar>
          </w:tcPr>
          <w:p w14:paraId="0735F357" w14:textId="035868D2"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Dis</w:t>
            </w:r>
            <w:r w:rsidR="007949F0" w:rsidRPr="00CF46A9">
              <w:rPr>
                <w:sz w:val="18"/>
                <w:szCs w:val="18"/>
                <w:lang w:val="en-US"/>
              </w:rPr>
              <w:t xml:space="preserve">course </w:t>
            </w:r>
            <w:del w:id="1289" w:author="author" w:date="2021-01-06T14:56:00Z">
              <w:r w:rsidR="00253F6E">
                <w:rPr>
                  <w:sz w:val="18"/>
                  <w:szCs w:val="18"/>
                  <w:lang w:val="en-US"/>
                </w:rPr>
                <w:delText>A</w:delText>
              </w:r>
              <w:r w:rsidR="007949F0" w:rsidRPr="008B3CEA">
                <w:rPr>
                  <w:sz w:val="18"/>
                  <w:szCs w:val="18"/>
                  <w:lang w:val="en-US"/>
                </w:rPr>
                <w:delText>nalysis</w:delText>
              </w:r>
            </w:del>
            <w:ins w:id="1290" w:author="author" w:date="2021-01-06T14:56:00Z">
              <w:r w:rsidR="00732484" w:rsidRPr="00CF46A9">
                <w:rPr>
                  <w:sz w:val="18"/>
                  <w:szCs w:val="18"/>
                  <w:lang w:val="en-US"/>
                </w:rPr>
                <w:t>a</w:t>
              </w:r>
              <w:r w:rsidR="007949F0" w:rsidRPr="00CF46A9">
                <w:rPr>
                  <w:sz w:val="18"/>
                  <w:szCs w:val="18"/>
                  <w:lang w:val="en-US"/>
                </w:rPr>
                <w:t>nalysis</w:t>
              </w:r>
            </w:ins>
            <w:r w:rsidR="007949F0" w:rsidRPr="00CF46A9">
              <w:rPr>
                <w:sz w:val="18"/>
                <w:szCs w:val="18"/>
                <w:lang w:val="en-US"/>
              </w:rPr>
              <w:t xml:space="preserve"> </w:t>
            </w:r>
            <w:r w:rsidRPr="00CF46A9">
              <w:rPr>
                <w:sz w:val="18"/>
                <w:szCs w:val="18"/>
                <w:lang w:val="en-US"/>
              </w:rPr>
              <w:t xml:space="preserve"> </w:t>
            </w:r>
          </w:p>
        </w:tc>
        <w:tc>
          <w:tcPr>
            <w:tcW w:w="1416" w:type="dxa"/>
            <w:shd w:val="clear" w:color="auto" w:fill="auto"/>
            <w:tcMar>
              <w:top w:w="100" w:type="dxa"/>
              <w:left w:w="100" w:type="dxa"/>
              <w:bottom w:w="100" w:type="dxa"/>
              <w:right w:w="100" w:type="dxa"/>
            </w:tcMar>
          </w:tcPr>
          <w:p w14:paraId="3BC502CF" w14:textId="71B9E6E0"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Pro</w:t>
            </w:r>
            <w:r w:rsidR="00310D3B" w:rsidRPr="00CF46A9">
              <w:rPr>
                <w:sz w:val="18"/>
                <w:szCs w:val="18"/>
                <w:lang w:val="en-US"/>
              </w:rPr>
              <w:t>c</w:t>
            </w:r>
            <w:r w:rsidRPr="00CF46A9">
              <w:rPr>
                <w:sz w:val="18"/>
                <w:szCs w:val="18"/>
                <w:lang w:val="en-US"/>
              </w:rPr>
              <w:t xml:space="preserve">ess </w:t>
            </w:r>
            <w:r w:rsidR="00310D3B" w:rsidRPr="00CF46A9">
              <w:rPr>
                <w:sz w:val="18"/>
                <w:szCs w:val="18"/>
                <w:lang w:val="en-US"/>
              </w:rPr>
              <w:t xml:space="preserve">of </w:t>
            </w:r>
            <w:del w:id="1291" w:author="author" w:date="2021-01-06T14:56:00Z">
              <w:r w:rsidR="00310D3B" w:rsidRPr="008B3CEA">
                <w:rPr>
                  <w:sz w:val="18"/>
                  <w:szCs w:val="18"/>
                  <w:lang w:val="en-US"/>
                </w:rPr>
                <w:delText>recording in writing</w:delText>
              </w:r>
            </w:del>
            <w:ins w:id="1292" w:author="author" w:date="2021-01-06T14:56:00Z">
              <w:r w:rsidR="00732484" w:rsidRPr="00CF46A9">
                <w:rPr>
                  <w:sz w:val="18"/>
                  <w:szCs w:val="18"/>
                  <w:lang w:val="en-US"/>
                </w:rPr>
                <w:t xml:space="preserve">producing written </w:t>
              </w:r>
              <w:r w:rsidR="00310D3B" w:rsidRPr="00CF46A9">
                <w:rPr>
                  <w:sz w:val="18"/>
                  <w:szCs w:val="18"/>
                  <w:lang w:val="en-US"/>
                </w:rPr>
                <w:t>record</w:t>
              </w:r>
              <w:r w:rsidR="00732484" w:rsidRPr="00CF46A9">
                <w:rPr>
                  <w:sz w:val="18"/>
                  <w:szCs w:val="18"/>
                  <w:lang w:val="en-US"/>
                </w:rPr>
                <w:t>s</w:t>
              </w:r>
            </w:ins>
            <w:r w:rsidR="00310D3B" w:rsidRPr="00CF46A9">
              <w:rPr>
                <w:sz w:val="18"/>
                <w:szCs w:val="18"/>
                <w:lang w:val="en-US"/>
              </w:rPr>
              <w:t xml:space="preserve"> in the context of</w:t>
            </w:r>
            <w:r w:rsidR="0045243D" w:rsidRPr="00CF46A9">
              <w:rPr>
                <w:sz w:val="18"/>
                <w:szCs w:val="18"/>
                <w:lang w:val="en-US"/>
              </w:rPr>
              <w:t xml:space="preserve"> interception</w:t>
            </w:r>
            <w:r w:rsidR="00310D3B" w:rsidRPr="00CF46A9">
              <w:rPr>
                <w:sz w:val="18"/>
                <w:szCs w:val="18"/>
                <w:lang w:val="en-US"/>
              </w:rPr>
              <w:t xml:space="preserve"> </w:t>
            </w:r>
          </w:p>
        </w:tc>
        <w:tc>
          <w:tcPr>
            <w:tcW w:w="1419" w:type="dxa"/>
            <w:shd w:val="clear" w:color="auto" w:fill="auto"/>
            <w:tcMar>
              <w:top w:w="100" w:type="dxa"/>
              <w:left w:w="100" w:type="dxa"/>
              <w:bottom w:w="100" w:type="dxa"/>
              <w:right w:w="100" w:type="dxa"/>
            </w:tcMar>
          </w:tcPr>
          <w:p w14:paraId="10098D81" w14:textId="03DB0E1F" w:rsidR="00FE5ACB" w:rsidRPr="005C67E2" w:rsidRDefault="00253F6E" w:rsidP="005C67E2">
            <w:pPr>
              <w:widowControl w:val="0"/>
              <w:pBdr>
                <w:top w:val="nil"/>
                <w:left w:val="nil"/>
                <w:bottom w:val="nil"/>
                <w:right w:val="nil"/>
                <w:between w:val="nil"/>
              </w:pBdr>
              <w:jc w:val="both"/>
              <w:rPr>
                <w:iCs/>
                <w:sz w:val="18"/>
                <w:szCs w:val="18"/>
                <w:lang w:val="en-US"/>
              </w:rPr>
            </w:pPr>
            <w:r w:rsidRPr="00CF46A9">
              <w:rPr>
                <w:iCs/>
                <w:sz w:val="18"/>
                <w:szCs w:val="18"/>
                <w:lang w:val="en-US"/>
              </w:rPr>
              <w:t>I</w:t>
            </w:r>
            <w:r w:rsidR="00FE5ACB" w:rsidRPr="00CF46A9">
              <w:rPr>
                <w:iCs/>
                <w:sz w:val="18"/>
                <w:szCs w:val="18"/>
                <w:lang w:val="en-US"/>
              </w:rPr>
              <w:t xml:space="preserve">nterpreter, forensic </w:t>
            </w:r>
            <w:del w:id="1293" w:author="author" w:date="2021-01-06T14:56:00Z">
              <w:r w:rsidR="00FE5ACB" w:rsidRPr="00253F6E">
                <w:rPr>
                  <w:iCs/>
                  <w:sz w:val="18"/>
                  <w:szCs w:val="18"/>
                  <w:lang w:val="en-US"/>
                </w:rPr>
                <w:delText>linguistics</w:delText>
              </w:r>
            </w:del>
            <w:ins w:id="1294" w:author="author" w:date="2021-01-06T14:56:00Z">
              <w:r w:rsidR="00FE5ACB" w:rsidRPr="00CF46A9">
                <w:rPr>
                  <w:iCs/>
                  <w:sz w:val="18"/>
                  <w:szCs w:val="18"/>
                  <w:lang w:val="en-US"/>
                </w:rPr>
                <w:t>linguist</w:t>
              </w:r>
            </w:ins>
            <w:r w:rsidR="00FE5ACB" w:rsidRPr="00CF46A9">
              <w:rPr>
                <w:iCs/>
                <w:sz w:val="18"/>
                <w:szCs w:val="18"/>
                <w:lang w:val="en-US"/>
              </w:rPr>
              <w:t>, auditor/</w:t>
            </w:r>
          </w:p>
          <w:p w14:paraId="59863A38" w14:textId="77777777" w:rsidR="00FE5ACB" w:rsidRPr="005C67E2" w:rsidRDefault="00FE5ACB" w:rsidP="005C67E2">
            <w:pPr>
              <w:widowControl w:val="0"/>
              <w:pBdr>
                <w:top w:val="nil"/>
                <w:left w:val="nil"/>
                <w:bottom w:val="nil"/>
                <w:right w:val="nil"/>
                <w:between w:val="nil"/>
              </w:pBdr>
              <w:jc w:val="both"/>
              <w:rPr>
                <w:iCs/>
                <w:sz w:val="18"/>
                <w:szCs w:val="18"/>
                <w:lang w:val="en-US"/>
              </w:rPr>
            </w:pPr>
            <w:r w:rsidRPr="00CF46A9">
              <w:rPr>
                <w:iCs/>
                <w:sz w:val="18"/>
                <w:szCs w:val="18"/>
                <w:lang w:val="en-US"/>
              </w:rPr>
              <w:t>interpreter /transcriber</w:t>
            </w:r>
          </w:p>
        </w:tc>
        <w:tc>
          <w:tcPr>
            <w:tcW w:w="1821" w:type="dxa"/>
            <w:shd w:val="clear" w:color="auto" w:fill="auto"/>
            <w:tcMar>
              <w:top w:w="100" w:type="dxa"/>
              <w:left w:w="100" w:type="dxa"/>
              <w:bottom w:w="100" w:type="dxa"/>
              <w:right w:w="100" w:type="dxa"/>
            </w:tcMar>
          </w:tcPr>
          <w:p w14:paraId="0D746491" w14:textId="554A28F5" w:rsidR="00FE5ACB" w:rsidRPr="005C67E2" w:rsidRDefault="0045243D" w:rsidP="005C67E2">
            <w:pPr>
              <w:widowControl w:val="0"/>
              <w:pBdr>
                <w:top w:val="nil"/>
                <w:left w:val="nil"/>
                <w:bottom w:val="nil"/>
                <w:right w:val="nil"/>
                <w:between w:val="nil"/>
              </w:pBdr>
              <w:jc w:val="both"/>
              <w:rPr>
                <w:iCs/>
                <w:sz w:val="18"/>
                <w:szCs w:val="18"/>
                <w:lang w:val="en-US"/>
              </w:rPr>
            </w:pPr>
            <w:r w:rsidRPr="00CF46A9">
              <w:rPr>
                <w:iCs/>
                <w:sz w:val="18"/>
                <w:szCs w:val="18"/>
                <w:lang w:val="en-US"/>
              </w:rPr>
              <w:t>Interception</w:t>
            </w:r>
            <w:r w:rsidR="00FE5ACB" w:rsidRPr="00CF46A9">
              <w:rPr>
                <w:iCs/>
                <w:sz w:val="18"/>
                <w:szCs w:val="18"/>
                <w:lang w:val="en-US"/>
              </w:rPr>
              <w:t xml:space="preserve"> </w:t>
            </w:r>
            <w:r w:rsidR="00310D3B" w:rsidRPr="00CF46A9">
              <w:rPr>
                <w:iCs/>
                <w:sz w:val="18"/>
                <w:szCs w:val="18"/>
                <w:lang w:val="en-US"/>
              </w:rPr>
              <w:t xml:space="preserve">for the purpose of creating evidence for use in legal proceedings </w:t>
            </w:r>
          </w:p>
        </w:tc>
        <w:tc>
          <w:tcPr>
            <w:tcW w:w="2295" w:type="dxa"/>
            <w:shd w:val="clear" w:color="auto" w:fill="auto"/>
            <w:tcMar>
              <w:top w:w="100" w:type="dxa"/>
              <w:left w:w="100" w:type="dxa"/>
              <w:bottom w:w="100" w:type="dxa"/>
              <w:right w:w="100" w:type="dxa"/>
            </w:tcMar>
          </w:tcPr>
          <w:p w14:paraId="4542C992" w14:textId="77E56609" w:rsidR="00FE5ACB" w:rsidRPr="005C67E2" w:rsidRDefault="00FE5ACB" w:rsidP="005C67E2">
            <w:pPr>
              <w:widowControl w:val="0"/>
              <w:pBdr>
                <w:top w:val="nil"/>
                <w:left w:val="nil"/>
                <w:bottom w:val="nil"/>
                <w:right w:val="nil"/>
                <w:between w:val="nil"/>
              </w:pBdr>
              <w:jc w:val="both"/>
              <w:rPr>
                <w:iCs/>
                <w:sz w:val="18"/>
                <w:szCs w:val="18"/>
                <w:lang w:val="en-US"/>
              </w:rPr>
            </w:pPr>
            <w:r w:rsidRPr="00CF46A9">
              <w:rPr>
                <w:iCs/>
                <w:sz w:val="18"/>
                <w:szCs w:val="18"/>
                <w:lang w:val="en-US"/>
              </w:rPr>
              <w:t>Audit</w:t>
            </w:r>
            <w:r w:rsidR="00310D3B" w:rsidRPr="00CF46A9">
              <w:rPr>
                <w:iCs/>
                <w:sz w:val="18"/>
                <w:szCs w:val="18"/>
                <w:lang w:val="en-US"/>
              </w:rPr>
              <w:t>ory perception of spoken content, institutional classification, identification of content, purpose-oriented transcription for further use as evidence</w:t>
            </w:r>
            <w:r w:rsidRPr="00CF46A9">
              <w:rPr>
                <w:iCs/>
                <w:sz w:val="18"/>
                <w:szCs w:val="18"/>
                <w:lang w:val="en-US"/>
              </w:rPr>
              <w:t xml:space="preserve"> </w:t>
            </w:r>
          </w:p>
        </w:tc>
      </w:tr>
      <w:tr w:rsidR="00FE5ACB" w:rsidRPr="00CF46A9" w14:paraId="322D0B86" w14:textId="77777777" w:rsidTr="00041A10">
        <w:tc>
          <w:tcPr>
            <w:tcW w:w="1155" w:type="dxa"/>
            <w:shd w:val="clear" w:color="auto" w:fill="auto"/>
            <w:tcMar>
              <w:top w:w="100" w:type="dxa"/>
              <w:left w:w="100" w:type="dxa"/>
              <w:bottom w:w="100" w:type="dxa"/>
              <w:right w:w="100" w:type="dxa"/>
            </w:tcMar>
          </w:tcPr>
          <w:p w14:paraId="43E9BBAC" w14:textId="77777777" w:rsidR="00FE5ACB" w:rsidRPr="005C67E2" w:rsidRDefault="005C67E2">
            <w:pPr>
              <w:widowControl w:val="0"/>
              <w:pBdr>
                <w:top w:val="nil"/>
                <w:left w:val="nil"/>
                <w:bottom w:val="nil"/>
                <w:right w:val="nil"/>
                <w:between w:val="nil"/>
              </w:pBdr>
              <w:jc w:val="both"/>
              <w:rPr>
                <w:sz w:val="18"/>
                <w:szCs w:val="18"/>
                <w:lang w:val="en-US"/>
              </w:rPr>
            </w:pPr>
            <w:sdt>
              <w:sdtPr>
                <w:rPr>
                  <w:sz w:val="18"/>
                  <w:szCs w:val="18"/>
                  <w:lang w:val="en-US"/>
                </w:rPr>
                <w:alias w:val="To edit, see citavi.com/edit"/>
                <w:tag w:val="CitaviPlaceholder#9df119df-fa98-4435-8f22-f854aa375b2d"/>
                <w:id w:val="-1409147427"/>
              </w:sdtPr>
              <w:sdtEndPr/>
              <w:sdtContent>
                <w:r w:rsidR="00FE5ACB" w:rsidRPr="00CF46A9">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}</w:instrText>
                </w:r>
                <w:r w:rsidR="00FE5ACB" w:rsidRPr="005C67E2">
                  <w:rPr>
                    <w:noProof/>
                    <w:sz w:val="18"/>
                    <w:szCs w:val="18"/>
                    <w:lang w:val="en-US"/>
                  </w:rPr>
                  <w:fldChar w:fldCharType="separate"/>
                </w:r>
                <w:r w:rsidR="00FE5ACB" w:rsidRPr="00CF46A9">
                  <w:rPr>
                    <w:noProof/>
                    <w:sz w:val="18"/>
                    <w:szCs w:val="18"/>
                    <w:lang w:val="en-US"/>
                  </w:rPr>
                  <w:t>Nunn</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d075d88d-6e5b-4bde-9032-1456573353ca"/>
                <w:id w:val="-349945818"/>
              </w:sdtPr>
              <w:sdtEndPr/>
              <w:sdtContent>
                <w:r w:rsidR="00FE5ACB" w:rsidRPr="00CF46A9">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}</w:instrText>
                </w:r>
                <w:r w:rsidR="00FE5ACB" w:rsidRPr="005C67E2">
                  <w:rPr>
                    <w:noProof/>
                    <w:sz w:val="18"/>
                    <w:szCs w:val="18"/>
                    <w:lang w:val="en-US"/>
                  </w:rPr>
                  <w:fldChar w:fldCharType="separate"/>
                </w:r>
                <w:r w:rsidR="00FE5ACB" w:rsidRPr="00CF46A9">
                  <w:rPr>
                    <w:noProof/>
                    <w:sz w:val="18"/>
                    <w:szCs w:val="18"/>
                    <w:lang w:val="en-US"/>
                  </w:rPr>
                  <w:t>(2010)</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78D1826F" w14:textId="659DC131"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Law</w:t>
            </w:r>
          </w:p>
        </w:tc>
        <w:tc>
          <w:tcPr>
            <w:tcW w:w="1209" w:type="dxa"/>
            <w:shd w:val="clear" w:color="auto" w:fill="auto"/>
            <w:tcMar>
              <w:top w:w="100" w:type="dxa"/>
              <w:left w:w="100" w:type="dxa"/>
              <w:bottom w:w="100" w:type="dxa"/>
              <w:right w:w="100" w:type="dxa"/>
            </w:tcMar>
          </w:tcPr>
          <w:p w14:paraId="1885CB12" w14:textId="05B980B9"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Conversation </w:t>
            </w:r>
            <w:del w:id="1295" w:author="author" w:date="2021-01-06T14:56:00Z">
              <w:r w:rsidRPr="008B3CEA">
                <w:rPr>
                  <w:sz w:val="18"/>
                  <w:szCs w:val="18"/>
                  <w:lang w:val="en-US"/>
                </w:rPr>
                <w:delText>Analysis</w:delText>
              </w:r>
            </w:del>
            <w:ins w:id="1296" w:author="author" w:date="2021-01-06T14:56:00Z">
              <w:r w:rsidR="00732484" w:rsidRPr="00CF46A9">
                <w:rPr>
                  <w:sz w:val="18"/>
                  <w:szCs w:val="18"/>
                  <w:lang w:val="en-US"/>
                </w:rPr>
                <w:t>a</w:t>
              </w:r>
              <w:r w:rsidRPr="00CF46A9">
                <w:rPr>
                  <w:sz w:val="18"/>
                  <w:szCs w:val="18"/>
                  <w:lang w:val="en-US"/>
                </w:rPr>
                <w:t>nalysis</w:t>
              </w:r>
            </w:ins>
            <w:r w:rsidRPr="00CF46A9">
              <w:rPr>
                <w:sz w:val="18"/>
                <w:szCs w:val="18"/>
                <w:lang w:val="en-US"/>
              </w:rPr>
              <w:t xml:space="preserve"> </w:t>
            </w:r>
          </w:p>
        </w:tc>
        <w:tc>
          <w:tcPr>
            <w:tcW w:w="1416" w:type="dxa"/>
            <w:shd w:val="clear" w:color="auto" w:fill="auto"/>
            <w:tcMar>
              <w:top w:w="100" w:type="dxa"/>
              <w:left w:w="100" w:type="dxa"/>
              <w:bottom w:w="100" w:type="dxa"/>
              <w:right w:w="100" w:type="dxa"/>
            </w:tcMar>
          </w:tcPr>
          <w:p w14:paraId="77061E07" w14:textId="6D344E06" w:rsidR="00310D3B" w:rsidRPr="00CF46A9" w:rsidRDefault="0031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
            </w:pPr>
            <w:r w:rsidRPr="00CF46A9">
              <w:rPr>
                <w:sz w:val="18"/>
                <w:szCs w:val="18"/>
                <w:lang w:val="en-US" w:eastAsia="en-US"/>
              </w:rPr>
              <w:t xml:space="preserve">Possible </w:t>
            </w:r>
            <w:del w:id="1297" w:author="author" w:date="2021-01-06T14:56:00Z">
              <w:r w:rsidRPr="008B3CEA">
                <w:rPr>
                  <w:sz w:val="18"/>
                  <w:szCs w:val="18"/>
                  <w:lang w:val="en-US" w:eastAsia="en-US"/>
                </w:rPr>
                <w:delText>influencing</w:delText>
              </w:r>
            </w:del>
            <w:ins w:id="1298" w:author="author" w:date="2021-01-06T14:56:00Z">
              <w:r w:rsidRPr="00CF46A9">
                <w:rPr>
                  <w:sz w:val="18"/>
                  <w:szCs w:val="18"/>
                  <w:lang w:val="en-US" w:eastAsia="en-US"/>
                </w:rPr>
                <w:t>influenc</w:t>
              </w:r>
              <w:r w:rsidR="00732484" w:rsidRPr="00CF46A9">
                <w:rPr>
                  <w:sz w:val="18"/>
                  <w:szCs w:val="18"/>
                  <w:lang w:val="en-US" w:eastAsia="en-US"/>
                </w:rPr>
                <w:t>e</w:t>
              </w:r>
            </w:ins>
            <w:r w:rsidRPr="00CF46A9">
              <w:rPr>
                <w:sz w:val="18"/>
                <w:szCs w:val="18"/>
                <w:lang w:val="en-US" w:eastAsia="en-US"/>
              </w:rPr>
              <w:t xml:space="preserve"> of the police in the </w:t>
            </w:r>
            <w:del w:id="1299" w:author="author" w:date="2021-01-06T14:56:00Z">
              <w:r w:rsidRPr="008B3CEA">
                <w:rPr>
                  <w:sz w:val="18"/>
                  <w:szCs w:val="18"/>
                  <w:lang w:val="en-US" w:eastAsia="en-US"/>
                </w:rPr>
                <w:delText>preparation</w:delText>
              </w:r>
            </w:del>
            <w:ins w:id="1300" w:author="author" w:date="2021-01-06T14:56:00Z">
              <w:r w:rsidRPr="00CF46A9">
                <w:rPr>
                  <w:sz w:val="18"/>
                  <w:szCs w:val="18"/>
                  <w:lang w:val="en-US" w:eastAsia="en-US"/>
                </w:rPr>
                <w:t>pr</w:t>
              </w:r>
              <w:r w:rsidR="00732484" w:rsidRPr="00CF46A9">
                <w:rPr>
                  <w:sz w:val="18"/>
                  <w:szCs w:val="18"/>
                  <w:lang w:val="en-US" w:eastAsia="en-US"/>
                </w:rPr>
                <w:t>oduction</w:t>
              </w:r>
            </w:ins>
            <w:r w:rsidRPr="00CF46A9">
              <w:rPr>
                <w:sz w:val="18"/>
                <w:szCs w:val="18"/>
                <w:lang w:val="en-US" w:eastAsia="en-US"/>
              </w:rPr>
              <w:t xml:space="preserve"> of transcripts</w:t>
            </w:r>
            <w:r w:rsidR="00732484" w:rsidRPr="00CF46A9">
              <w:rPr>
                <w:sz w:val="18"/>
                <w:szCs w:val="18"/>
                <w:lang w:val="en-US" w:eastAsia="en-US"/>
              </w:rPr>
              <w:t xml:space="preserve"> in the context of interception</w:t>
            </w:r>
          </w:p>
          <w:p w14:paraId="5FCC36FF" w14:textId="62ED78AE" w:rsidR="00310D3B" w:rsidRPr="005C67E2" w:rsidRDefault="00310D3B">
            <w:pPr>
              <w:widowControl w:val="0"/>
              <w:pBdr>
                <w:top w:val="nil"/>
                <w:left w:val="nil"/>
                <w:bottom w:val="nil"/>
                <w:right w:val="nil"/>
                <w:between w:val="nil"/>
              </w:pBdr>
              <w:jc w:val="both"/>
              <w:rPr>
                <w:sz w:val="18"/>
                <w:szCs w:val="18"/>
                <w:lang w:val="en-US"/>
              </w:rPr>
            </w:pPr>
          </w:p>
        </w:tc>
        <w:tc>
          <w:tcPr>
            <w:tcW w:w="1419" w:type="dxa"/>
            <w:shd w:val="clear" w:color="auto" w:fill="auto"/>
            <w:tcMar>
              <w:top w:w="100" w:type="dxa"/>
              <w:left w:w="100" w:type="dxa"/>
              <w:bottom w:w="100" w:type="dxa"/>
              <w:right w:w="100" w:type="dxa"/>
            </w:tcMar>
          </w:tcPr>
          <w:p w14:paraId="3866BD16" w14:textId="0AA23DF6" w:rsidR="00FE5ACB" w:rsidRPr="005C67E2" w:rsidRDefault="00253F6E" w:rsidP="005C67E2">
            <w:pPr>
              <w:widowControl w:val="0"/>
              <w:pBdr>
                <w:top w:val="nil"/>
                <w:left w:val="nil"/>
                <w:bottom w:val="nil"/>
                <w:right w:val="nil"/>
                <w:between w:val="nil"/>
              </w:pBdr>
              <w:jc w:val="both"/>
              <w:rPr>
                <w:iCs/>
                <w:sz w:val="18"/>
                <w:szCs w:val="18"/>
                <w:lang w:val="en-US"/>
              </w:rPr>
            </w:pPr>
            <w:r w:rsidRPr="00CF46A9">
              <w:rPr>
                <w:iCs/>
                <w:sz w:val="18"/>
                <w:szCs w:val="18"/>
                <w:lang w:val="en-US"/>
              </w:rPr>
              <w:t>M</w:t>
            </w:r>
            <w:r w:rsidR="00FE5ACB" w:rsidRPr="00CF46A9">
              <w:rPr>
                <w:iCs/>
                <w:sz w:val="18"/>
                <w:szCs w:val="18"/>
                <w:lang w:val="en-US"/>
              </w:rPr>
              <w:t xml:space="preserve">onitor </w:t>
            </w:r>
            <w:r w:rsidR="004F1FFD" w:rsidRPr="00CF46A9">
              <w:rPr>
                <w:iCs/>
                <w:sz w:val="18"/>
                <w:szCs w:val="18"/>
                <w:lang w:val="en-US"/>
              </w:rPr>
              <w:t>a</w:t>
            </w:r>
            <w:r w:rsidR="00FE5ACB" w:rsidRPr="00CF46A9">
              <w:rPr>
                <w:iCs/>
                <w:sz w:val="18"/>
                <w:szCs w:val="18"/>
                <w:lang w:val="en-US"/>
              </w:rPr>
              <w:t xml:space="preserve">nd translator, monitor-translator, forensic </w:t>
            </w:r>
            <w:del w:id="1301" w:author="author" w:date="2021-01-06T14:56:00Z">
              <w:r w:rsidR="00FE5ACB" w:rsidRPr="00253F6E">
                <w:rPr>
                  <w:iCs/>
                  <w:sz w:val="18"/>
                  <w:szCs w:val="18"/>
                  <w:lang w:val="en-US"/>
                </w:rPr>
                <w:delText>linguistics</w:delText>
              </w:r>
            </w:del>
            <w:ins w:id="1302" w:author="author" w:date="2021-01-06T14:56:00Z">
              <w:r w:rsidR="00FE5ACB" w:rsidRPr="00CF46A9">
                <w:rPr>
                  <w:iCs/>
                  <w:sz w:val="18"/>
                  <w:szCs w:val="18"/>
                  <w:lang w:val="en-US"/>
                </w:rPr>
                <w:t>linguist</w:t>
              </w:r>
            </w:ins>
          </w:p>
        </w:tc>
        <w:tc>
          <w:tcPr>
            <w:tcW w:w="1821" w:type="dxa"/>
            <w:shd w:val="clear" w:color="auto" w:fill="auto"/>
            <w:tcMar>
              <w:top w:w="100" w:type="dxa"/>
              <w:left w:w="100" w:type="dxa"/>
              <w:bottom w:w="100" w:type="dxa"/>
              <w:right w:w="100" w:type="dxa"/>
            </w:tcMar>
          </w:tcPr>
          <w:p w14:paraId="5870D6C6" w14:textId="78AEFF85" w:rsidR="00FE5ACB" w:rsidRPr="005C67E2" w:rsidRDefault="0045243D" w:rsidP="005C67E2">
            <w:pPr>
              <w:widowControl w:val="0"/>
              <w:jc w:val="both"/>
              <w:rPr>
                <w:iCs/>
                <w:sz w:val="18"/>
                <w:szCs w:val="18"/>
                <w:lang w:val="en-US"/>
              </w:rPr>
            </w:pPr>
            <w:r w:rsidRPr="00CF46A9">
              <w:rPr>
                <w:iCs/>
                <w:sz w:val="18"/>
                <w:szCs w:val="18"/>
                <w:lang w:val="en-US"/>
              </w:rPr>
              <w:t>Interception</w:t>
            </w:r>
            <w:r w:rsidR="00FE5ACB" w:rsidRPr="00CF46A9">
              <w:rPr>
                <w:iCs/>
                <w:sz w:val="18"/>
                <w:szCs w:val="18"/>
                <w:lang w:val="en-US"/>
              </w:rPr>
              <w:t xml:space="preserve"> </w:t>
            </w:r>
            <w:r w:rsidR="004F1FFD" w:rsidRPr="00CF46A9">
              <w:rPr>
                <w:iCs/>
                <w:sz w:val="18"/>
                <w:szCs w:val="18"/>
                <w:lang w:val="en-US"/>
              </w:rPr>
              <w:t xml:space="preserve">in real time </w:t>
            </w:r>
            <w:del w:id="1303" w:author="author" w:date="2021-01-06T14:56:00Z">
              <w:r w:rsidR="004F1FFD" w:rsidRPr="00253F6E">
                <w:rPr>
                  <w:iCs/>
                  <w:sz w:val="18"/>
                  <w:szCs w:val="18"/>
                  <w:lang w:val="en-US"/>
                </w:rPr>
                <w:delText>as well as</w:delText>
              </w:r>
            </w:del>
            <w:ins w:id="1304" w:author="author" w:date="2021-01-06T14:56:00Z">
              <w:r w:rsidR="004D27D0" w:rsidRPr="00CF46A9">
                <w:rPr>
                  <w:iCs/>
                  <w:sz w:val="18"/>
                  <w:szCs w:val="18"/>
                  <w:lang w:val="en-US"/>
                </w:rPr>
                <w:t>and</w:t>
              </w:r>
            </w:ins>
            <w:r w:rsidR="004F1FFD" w:rsidRPr="00CF46A9">
              <w:rPr>
                <w:iCs/>
                <w:sz w:val="18"/>
                <w:szCs w:val="18"/>
                <w:lang w:val="en-US"/>
              </w:rPr>
              <w:t xml:space="preserve"> recorded audio, for the purpose of </w:t>
            </w:r>
            <w:del w:id="1305" w:author="author" w:date="2021-01-06T14:56:00Z">
              <w:r w:rsidR="004F1FFD" w:rsidRPr="00253F6E">
                <w:rPr>
                  <w:iCs/>
                  <w:sz w:val="18"/>
                  <w:szCs w:val="18"/>
                  <w:lang w:val="en-US"/>
                </w:rPr>
                <w:delText>creating</w:delText>
              </w:r>
            </w:del>
            <w:ins w:id="1306" w:author="author" w:date="2021-01-06T14:56:00Z">
              <w:r w:rsidR="004D27D0" w:rsidRPr="00CF46A9">
                <w:rPr>
                  <w:iCs/>
                  <w:sz w:val="18"/>
                  <w:szCs w:val="18"/>
                  <w:lang w:val="en-US"/>
                </w:rPr>
                <w:t>producing</w:t>
              </w:r>
            </w:ins>
            <w:r w:rsidR="004D27D0" w:rsidRPr="00CF46A9">
              <w:rPr>
                <w:iCs/>
                <w:sz w:val="18"/>
                <w:szCs w:val="18"/>
                <w:lang w:val="en-US"/>
              </w:rPr>
              <w:t xml:space="preserve"> </w:t>
            </w:r>
            <w:r w:rsidR="004F1FFD" w:rsidRPr="00CF46A9">
              <w:rPr>
                <w:iCs/>
                <w:sz w:val="18"/>
                <w:szCs w:val="18"/>
                <w:lang w:val="en-US"/>
              </w:rPr>
              <w:t>evidence in form of translated transcripts for use in legal proceedings</w:t>
            </w:r>
            <w:r w:rsidR="00FE5ACB" w:rsidRPr="00CF46A9">
              <w:rPr>
                <w:iCs/>
                <w:sz w:val="18"/>
                <w:szCs w:val="18"/>
                <w:lang w:val="en-US"/>
              </w:rPr>
              <w:t xml:space="preserve"> </w:t>
            </w:r>
          </w:p>
        </w:tc>
        <w:tc>
          <w:tcPr>
            <w:tcW w:w="2295" w:type="dxa"/>
            <w:shd w:val="clear" w:color="auto" w:fill="auto"/>
            <w:tcMar>
              <w:top w:w="100" w:type="dxa"/>
              <w:left w:w="100" w:type="dxa"/>
              <w:bottom w:w="100" w:type="dxa"/>
              <w:right w:w="100" w:type="dxa"/>
            </w:tcMar>
          </w:tcPr>
          <w:p w14:paraId="7BEC4557" w14:textId="7614E2C8" w:rsidR="004F1FFD" w:rsidRPr="005C67E2" w:rsidRDefault="004F1FFD" w:rsidP="005C67E2">
            <w:pPr>
              <w:widowControl w:val="0"/>
              <w:jc w:val="both"/>
              <w:rPr>
                <w:iCs/>
                <w:sz w:val="18"/>
                <w:szCs w:val="18"/>
                <w:lang w:val="en-US" w:eastAsia="en-US"/>
              </w:rPr>
            </w:pPr>
            <w:r w:rsidRPr="00CF46A9">
              <w:rPr>
                <w:iCs/>
                <w:sz w:val="18"/>
                <w:szCs w:val="18"/>
                <w:lang w:val="en-US" w:eastAsia="en-US"/>
              </w:rPr>
              <w:t xml:space="preserve">Auditory perception with special consideration </w:t>
            </w:r>
            <w:r w:rsidR="004D27D0" w:rsidRPr="00CF46A9">
              <w:rPr>
                <w:iCs/>
                <w:sz w:val="18"/>
                <w:szCs w:val="18"/>
                <w:lang w:val="en-US" w:eastAsia="en-US"/>
              </w:rPr>
              <w:t>of</w:t>
            </w:r>
            <w:r w:rsidRPr="00CF46A9">
              <w:rPr>
                <w:iCs/>
                <w:sz w:val="18"/>
                <w:szCs w:val="18"/>
                <w:lang w:val="en-US" w:eastAsia="en-US"/>
              </w:rPr>
              <w:t xml:space="preserve"> codes and colloquialisms, criminal classification of </w:t>
            </w:r>
            <w:r w:rsidR="0045243D" w:rsidRPr="00CF46A9">
              <w:rPr>
                <w:iCs/>
                <w:sz w:val="18"/>
                <w:szCs w:val="18"/>
                <w:lang w:val="en-US" w:eastAsia="en-US"/>
              </w:rPr>
              <w:t>intercept</w:t>
            </w:r>
            <w:r w:rsidR="00253F6E" w:rsidRPr="00CF46A9">
              <w:rPr>
                <w:iCs/>
                <w:sz w:val="18"/>
                <w:szCs w:val="18"/>
                <w:lang w:val="en-US" w:eastAsia="en-US"/>
              </w:rPr>
              <w:t>ed</w:t>
            </w:r>
            <w:r w:rsidR="0045243D" w:rsidRPr="00CF46A9">
              <w:rPr>
                <w:iCs/>
                <w:sz w:val="18"/>
                <w:szCs w:val="18"/>
                <w:lang w:val="en-US" w:eastAsia="en-US"/>
              </w:rPr>
              <w:t xml:space="preserve"> </w:t>
            </w:r>
            <w:r w:rsidRPr="00CF46A9">
              <w:rPr>
                <w:iCs/>
                <w:sz w:val="18"/>
                <w:szCs w:val="18"/>
                <w:lang w:val="en-US" w:eastAsia="en-US"/>
              </w:rPr>
              <w:t>content, purpose-oriented transcription for further use as legal evidence</w:t>
            </w:r>
          </w:p>
        </w:tc>
      </w:tr>
      <w:tr w:rsidR="00FE5ACB" w:rsidRPr="00CF46A9" w14:paraId="4F06D6C6" w14:textId="77777777" w:rsidTr="00041A10">
        <w:tc>
          <w:tcPr>
            <w:tcW w:w="1155" w:type="dxa"/>
            <w:shd w:val="clear" w:color="auto" w:fill="auto"/>
            <w:tcMar>
              <w:top w:w="100" w:type="dxa"/>
              <w:left w:w="100" w:type="dxa"/>
              <w:bottom w:w="100" w:type="dxa"/>
              <w:right w:w="100" w:type="dxa"/>
            </w:tcMar>
          </w:tcPr>
          <w:p w14:paraId="051FE355" w14:textId="77777777" w:rsidR="00FE5ACB" w:rsidRPr="005C67E2" w:rsidRDefault="005C67E2">
            <w:pPr>
              <w:jc w:val="both"/>
              <w:rPr>
                <w:sz w:val="18"/>
                <w:szCs w:val="18"/>
                <w:lang w:val="en-US"/>
              </w:rPr>
            </w:pPr>
            <w:sdt>
              <w:sdtPr>
                <w:rPr>
                  <w:sz w:val="18"/>
                  <w:szCs w:val="18"/>
                  <w:lang w:val="en-US"/>
                </w:rPr>
                <w:alias w:val="To edit, see citavi.com/edit"/>
                <w:tag w:val="CitaviPlaceholder#c5b3f9d3-e6ca-4966-921b-7e0280e0509f"/>
                <w:id w:val="893695257"/>
              </w:sdtPr>
              <w:sdtEndPr/>
              <w:sdtContent>
                <w:r w:rsidR="00FE5ACB" w:rsidRPr="00CF46A9">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}</w:instrText>
                </w:r>
                <w:r w:rsidR="00FE5ACB" w:rsidRPr="005C67E2">
                  <w:rPr>
                    <w:noProof/>
                    <w:sz w:val="18"/>
                    <w:szCs w:val="18"/>
                    <w:lang w:val="en-US"/>
                  </w:rPr>
                  <w:fldChar w:fldCharType="separate"/>
                </w:r>
                <w:r w:rsidR="00FE5ACB" w:rsidRPr="00CF46A9">
                  <w:rPr>
                    <w:noProof/>
                    <w:sz w:val="18"/>
                    <w:szCs w:val="18"/>
                    <w:lang w:val="en-US"/>
                  </w:rPr>
                  <w:t>González Rodríguez</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c6b22a36-cf7c-445e-9dc4-507db30bdb86"/>
                <w:id w:val="-772777433"/>
              </w:sdtPr>
              <w:sdtEndPr/>
              <w:sdtContent>
                <w:r w:rsidR="00FE5ACB" w:rsidRPr="00CF46A9">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}</w:instrText>
                </w:r>
                <w:r w:rsidR="00FE5ACB" w:rsidRPr="005C67E2">
                  <w:rPr>
                    <w:noProof/>
                    <w:sz w:val="18"/>
                    <w:szCs w:val="18"/>
                    <w:lang w:val="en-US"/>
                  </w:rPr>
                  <w:fldChar w:fldCharType="separate"/>
                </w:r>
                <w:r w:rsidR="00FE5ACB" w:rsidRPr="00CF46A9">
                  <w:rPr>
                    <w:noProof/>
                    <w:sz w:val="18"/>
                    <w:szCs w:val="18"/>
                    <w:lang w:val="en-US"/>
                  </w:rPr>
                  <w:t>(2015)</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3360EA94" w14:textId="6C8D8DC5" w:rsidR="00FE5ACB" w:rsidRPr="005C67E2" w:rsidRDefault="00FE5ACB" w:rsidP="005C67E2">
            <w:pPr>
              <w:widowControl w:val="0"/>
              <w:jc w:val="both"/>
              <w:rPr>
                <w:sz w:val="18"/>
                <w:szCs w:val="18"/>
                <w:lang w:val="en-US"/>
              </w:rPr>
            </w:pPr>
            <w:r w:rsidRPr="00CF46A9">
              <w:rPr>
                <w:sz w:val="18"/>
                <w:szCs w:val="18"/>
                <w:lang w:val="en-US"/>
              </w:rPr>
              <w:t>Translation</w:t>
            </w:r>
            <w:r w:rsidR="007949F0" w:rsidRPr="00CF46A9">
              <w:rPr>
                <w:sz w:val="18"/>
                <w:szCs w:val="18"/>
                <w:lang w:val="en-US"/>
              </w:rPr>
              <w:t xml:space="preserve"> </w:t>
            </w:r>
            <w:del w:id="1307" w:author="author" w:date="2021-01-06T14:56:00Z">
              <w:r w:rsidR="007949F0" w:rsidRPr="008B3CEA">
                <w:rPr>
                  <w:sz w:val="18"/>
                  <w:szCs w:val="18"/>
                  <w:lang w:val="en-US"/>
                </w:rPr>
                <w:delText>Studies</w:delText>
              </w:r>
            </w:del>
            <w:ins w:id="1308" w:author="author" w:date="2021-01-06T14:56:00Z">
              <w:r w:rsidR="00732484" w:rsidRPr="00CF46A9">
                <w:rPr>
                  <w:sz w:val="18"/>
                  <w:szCs w:val="18"/>
                  <w:lang w:val="en-US"/>
                </w:rPr>
                <w:t>s</w:t>
              </w:r>
              <w:r w:rsidR="007949F0" w:rsidRPr="00CF46A9">
                <w:rPr>
                  <w:sz w:val="18"/>
                  <w:szCs w:val="18"/>
                  <w:lang w:val="en-US"/>
                </w:rPr>
                <w:t>tudies</w:t>
              </w:r>
            </w:ins>
          </w:p>
        </w:tc>
        <w:tc>
          <w:tcPr>
            <w:tcW w:w="1209" w:type="dxa"/>
            <w:shd w:val="clear" w:color="auto" w:fill="auto"/>
            <w:tcMar>
              <w:top w:w="100" w:type="dxa"/>
              <w:left w:w="100" w:type="dxa"/>
              <w:bottom w:w="100" w:type="dxa"/>
              <w:right w:w="100" w:type="dxa"/>
            </w:tcMar>
          </w:tcPr>
          <w:p w14:paraId="2813FA2C" w14:textId="46A47814"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Sel</w:t>
            </w:r>
            <w:r w:rsidR="007949F0" w:rsidRPr="00CF46A9">
              <w:rPr>
                <w:sz w:val="18"/>
                <w:szCs w:val="18"/>
                <w:lang w:val="en-US"/>
              </w:rPr>
              <w:t>f-observation</w:t>
            </w:r>
          </w:p>
        </w:tc>
        <w:tc>
          <w:tcPr>
            <w:tcW w:w="1416" w:type="dxa"/>
            <w:shd w:val="clear" w:color="auto" w:fill="auto"/>
            <w:tcMar>
              <w:top w:w="100" w:type="dxa"/>
              <w:left w:w="100" w:type="dxa"/>
              <w:bottom w:w="100" w:type="dxa"/>
              <w:right w:w="100" w:type="dxa"/>
            </w:tcMar>
          </w:tcPr>
          <w:p w14:paraId="21712BA0" w14:textId="757CD97D" w:rsidR="00FE5ACB" w:rsidRPr="005C67E2" w:rsidRDefault="004F1FFD"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Activities of </w:t>
            </w:r>
            <w:r w:rsidR="0045243D" w:rsidRPr="00CF46A9">
              <w:rPr>
                <w:sz w:val="18"/>
                <w:szCs w:val="18"/>
                <w:lang w:val="en-US"/>
              </w:rPr>
              <w:t xml:space="preserve">intercept </w:t>
            </w:r>
            <w:r w:rsidRPr="00CF46A9">
              <w:rPr>
                <w:sz w:val="18"/>
                <w:szCs w:val="18"/>
                <w:lang w:val="en-US"/>
              </w:rPr>
              <w:t xml:space="preserve">interpreters </w:t>
            </w:r>
          </w:p>
        </w:tc>
        <w:tc>
          <w:tcPr>
            <w:tcW w:w="1419" w:type="dxa"/>
            <w:shd w:val="clear" w:color="auto" w:fill="auto"/>
            <w:tcMar>
              <w:top w:w="100" w:type="dxa"/>
              <w:left w:w="100" w:type="dxa"/>
              <w:bottom w:w="100" w:type="dxa"/>
              <w:right w:w="100" w:type="dxa"/>
            </w:tcMar>
          </w:tcPr>
          <w:p w14:paraId="0DA3511A" w14:textId="77777777" w:rsidR="00FE5ACB" w:rsidRPr="005C67E2" w:rsidRDefault="00FE5ACB" w:rsidP="005C67E2">
            <w:pPr>
              <w:jc w:val="both"/>
              <w:rPr>
                <w:i/>
                <w:sz w:val="18"/>
                <w:szCs w:val="18"/>
                <w:lang w:val="en-US"/>
              </w:rPr>
            </w:pPr>
            <w:commentRangeStart w:id="1309"/>
            <w:r w:rsidRPr="00CF46A9">
              <w:rPr>
                <w:i/>
                <w:sz w:val="18"/>
                <w:szCs w:val="18"/>
                <w:lang w:val="en-US"/>
              </w:rPr>
              <w:t>la interpretación en/para escuchas telefónicas</w:t>
            </w:r>
            <w:commentRangeEnd w:id="1309"/>
            <w:r w:rsidR="00C01E24" w:rsidRPr="00CF46A9">
              <w:rPr>
                <w:rStyle w:val="CommentReference"/>
              </w:rPr>
              <w:commentReference w:id="1309"/>
            </w:r>
          </w:p>
        </w:tc>
        <w:tc>
          <w:tcPr>
            <w:tcW w:w="1821" w:type="dxa"/>
            <w:shd w:val="clear" w:color="auto" w:fill="auto"/>
            <w:tcMar>
              <w:top w:w="100" w:type="dxa"/>
              <w:left w:w="100" w:type="dxa"/>
              <w:bottom w:w="100" w:type="dxa"/>
              <w:right w:w="100" w:type="dxa"/>
            </w:tcMar>
          </w:tcPr>
          <w:p w14:paraId="4D6AF9DB" w14:textId="297802C8" w:rsidR="004F1FFD" w:rsidRPr="00CF46A9" w:rsidRDefault="00452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
            </w:pPr>
            <w:r w:rsidRPr="00CF46A9">
              <w:rPr>
                <w:sz w:val="18"/>
                <w:szCs w:val="18"/>
                <w:lang w:val="en-US" w:eastAsia="en-US"/>
              </w:rPr>
              <w:t>Interception</w:t>
            </w:r>
            <w:r w:rsidR="004F1FFD" w:rsidRPr="00CF46A9">
              <w:rPr>
                <w:sz w:val="18"/>
                <w:szCs w:val="18"/>
                <w:lang w:val="en-US" w:eastAsia="en-US"/>
              </w:rPr>
              <w:t xml:space="preserve"> in close collaboration with police officers to produce evidence in the form of translated transcripts for use in court proceedings</w:t>
            </w:r>
          </w:p>
        </w:tc>
        <w:tc>
          <w:tcPr>
            <w:tcW w:w="2295" w:type="dxa"/>
            <w:shd w:val="clear" w:color="auto" w:fill="auto"/>
            <w:tcMar>
              <w:top w:w="100" w:type="dxa"/>
              <w:left w:w="100" w:type="dxa"/>
              <w:bottom w:w="100" w:type="dxa"/>
              <w:right w:w="100" w:type="dxa"/>
            </w:tcMar>
          </w:tcPr>
          <w:p w14:paraId="1C00353B" w14:textId="0D84B388" w:rsidR="00FE5ACB" w:rsidRPr="005C67E2" w:rsidRDefault="004F1FFD" w:rsidP="005C67E2">
            <w:pPr>
              <w:widowControl w:val="0"/>
              <w:jc w:val="both"/>
              <w:rPr>
                <w:iCs/>
                <w:sz w:val="18"/>
                <w:szCs w:val="18"/>
                <w:lang w:val="en-US"/>
              </w:rPr>
            </w:pPr>
            <w:r w:rsidRPr="00CF46A9">
              <w:rPr>
                <w:iCs/>
                <w:sz w:val="18"/>
                <w:szCs w:val="18"/>
                <w:lang w:val="en-US" w:eastAsia="en-US"/>
              </w:rPr>
              <w:t xml:space="preserve">Auditory perception </w:t>
            </w:r>
            <w:r w:rsidR="00A4481A" w:rsidRPr="00CF46A9">
              <w:rPr>
                <w:iCs/>
                <w:sz w:val="18"/>
                <w:szCs w:val="18"/>
                <w:lang w:val="en-US" w:eastAsia="en-US"/>
              </w:rPr>
              <w:t>in</w:t>
            </w:r>
            <w:r w:rsidRPr="00CF46A9">
              <w:rPr>
                <w:iCs/>
                <w:sz w:val="18"/>
                <w:szCs w:val="18"/>
                <w:lang w:val="en-US"/>
              </w:rPr>
              <w:t xml:space="preserve"> </w:t>
            </w:r>
            <w:r w:rsidR="0045243D" w:rsidRPr="00CF46A9">
              <w:rPr>
                <w:iCs/>
                <w:sz w:val="18"/>
                <w:szCs w:val="18"/>
                <w:lang w:val="en-US"/>
              </w:rPr>
              <w:t>interception</w:t>
            </w:r>
            <w:r w:rsidR="00FE5ACB" w:rsidRPr="00CF46A9">
              <w:rPr>
                <w:iCs/>
                <w:sz w:val="18"/>
                <w:szCs w:val="18"/>
                <w:lang w:val="en-US"/>
              </w:rPr>
              <w:t xml:space="preserve"> </w:t>
            </w:r>
            <w:r w:rsidRPr="00CF46A9">
              <w:rPr>
                <w:iCs/>
                <w:sz w:val="18"/>
                <w:szCs w:val="18"/>
                <w:lang w:val="en-US"/>
              </w:rPr>
              <w:t>with special focus on the voices and their linguistic, para-linguistic and kinetic information</w:t>
            </w:r>
            <w:del w:id="1310" w:author="author" w:date="2021-01-06T14:56:00Z">
              <w:r w:rsidR="00FE5ACB" w:rsidRPr="00253F6E">
                <w:rPr>
                  <w:iCs/>
                  <w:sz w:val="18"/>
                  <w:szCs w:val="18"/>
                  <w:lang w:val="en-US"/>
                </w:rPr>
                <w:delText xml:space="preserve"> </w:delText>
              </w:r>
              <w:r w:rsidRPr="00253F6E">
                <w:rPr>
                  <w:iCs/>
                  <w:sz w:val="18"/>
                  <w:szCs w:val="18"/>
                  <w:lang w:val="en-US"/>
                </w:rPr>
                <w:delText>as well as the</w:delText>
              </w:r>
            </w:del>
            <w:ins w:id="1311" w:author="author" w:date="2021-01-06T14:56:00Z">
              <w:r w:rsidR="004D27D0" w:rsidRPr="00CF46A9">
                <w:rPr>
                  <w:iCs/>
                  <w:sz w:val="18"/>
                  <w:szCs w:val="18"/>
                  <w:lang w:val="en-US"/>
                </w:rPr>
                <w:t>,</w:t>
              </w:r>
            </w:ins>
            <w:r w:rsidR="004D27D0" w:rsidRPr="00CF46A9">
              <w:rPr>
                <w:iCs/>
                <w:sz w:val="18"/>
                <w:szCs w:val="18"/>
                <w:lang w:val="en-US"/>
              </w:rPr>
              <w:t xml:space="preserve"> </w:t>
            </w:r>
            <w:r w:rsidRPr="00CF46A9">
              <w:rPr>
                <w:iCs/>
                <w:sz w:val="18"/>
                <w:szCs w:val="18"/>
                <w:lang w:val="en-US"/>
              </w:rPr>
              <w:t xml:space="preserve">identification of the </w:t>
            </w:r>
            <w:r w:rsidR="00A4481A" w:rsidRPr="00CF46A9">
              <w:rPr>
                <w:iCs/>
                <w:sz w:val="18"/>
                <w:szCs w:val="18"/>
                <w:lang w:val="en-US"/>
              </w:rPr>
              <w:t>intercepted</w:t>
            </w:r>
            <w:r w:rsidRPr="00CF46A9">
              <w:rPr>
                <w:iCs/>
                <w:sz w:val="18"/>
                <w:szCs w:val="18"/>
                <w:lang w:val="en-US"/>
              </w:rPr>
              <w:t xml:space="preserve"> conversation content</w:t>
            </w:r>
          </w:p>
        </w:tc>
      </w:tr>
    </w:tbl>
    <w:p w14:paraId="0C2CF8E9" w14:textId="77777777" w:rsidR="00F76792" w:rsidRPr="005C67E2" w:rsidRDefault="00F76792" w:rsidP="005C67E2">
      <w:pPr>
        <w:spacing w:line="480" w:lineRule="auto"/>
        <w:jc w:val="both"/>
        <w:rPr>
          <w:lang w:val="en-US"/>
          <w:rPrChange w:id="1312" w:author="author" w:date="2021-01-06T14:56:00Z">
            <w:rPr>
              <w:sz w:val="18"/>
              <w:lang w:val="en-US"/>
            </w:rPr>
          </w:rPrChange>
        </w:rPr>
        <w:pPrChange w:id="1313" w:author="author" w:date="2021-01-06T14:56:00Z">
          <w:pPr>
            <w:jc w:val="both"/>
          </w:pPr>
        </w:pPrChange>
      </w:pPr>
    </w:p>
    <w:p w14:paraId="3455AC75" w14:textId="04A19AD3" w:rsidR="00F76792" w:rsidRPr="00CF46A9" w:rsidRDefault="00FE5ACB" w:rsidP="00816497">
      <w:pPr>
        <w:pStyle w:val="Heading2"/>
        <w:spacing w:line="480" w:lineRule="auto"/>
        <w:rPr>
          <w:lang w:val="en-US"/>
        </w:rPr>
      </w:pPr>
      <w:bookmarkStart w:id="1314" w:name="_x6kfuijkk2zd" w:colFirst="0" w:colLast="0"/>
      <w:bookmarkStart w:id="1315" w:name="_s4msc0tu1t3p" w:colFirst="0" w:colLast="0"/>
      <w:bookmarkStart w:id="1316" w:name="_Toc471506178"/>
      <w:bookmarkStart w:id="1317" w:name="_Toc59986953"/>
      <w:bookmarkEnd w:id="1314"/>
      <w:bookmarkEnd w:id="1315"/>
      <w:del w:id="1318" w:author="author" w:date="2021-01-06T14:56:00Z">
        <w:r w:rsidRPr="002D0424">
          <w:rPr>
            <w:lang w:val="en-US"/>
          </w:rPr>
          <w:delText>2nd</w:delText>
        </w:r>
      </w:del>
      <w:commentRangeStart w:id="1319"/>
      <w:ins w:id="1320" w:author="author" w:date="2021-01-06T14:56:00Z">
        <w:r w:rsidR="00501108" w:rsidRPr="005C67E2">
          <w:rPr>
            <w:lang w:val="en-US"/>
          </w:rPr>
          <w:t>Targeted Traditional</w:t>
        </w:r>
      </w:ins>
      <w:r w:rsidR="00501108" w:rsidRPr="005C67E2">
        <w:rPr>
          <w:lang w:val="en-US"/>
        </w:rPr>
        <w:t xml:space="preserve"> and </w:t>
      </w:r>
      <w:del w:id="1321" w:author="author" w:date="2021-01-06T14:56:00Z">
        <w:r w:rsidRPr="002D0424">
          <w:rPr>
            <w:lang w:val="en-US"/>
          </w:rPr>
          <w:delText xml:space="preserve">3rd </w:delText>
        </w:r>
        <w:r w:rsidR="00681CEE">
          <w:rPr>
            <w:lang w:val="en-US"/>
          </w:rPr>
          <w:delText>P</w:delText>
        </w:r>
        <w:r w:rsidRPr="002D0424">
          <w:rPr>
            <w:lang w:val="en-US"/>
          </w:rPr>
          <w:delText>hase</w:delText>
        </w:r>
        <w:r w:rsidR="00681CEE">
          <w:rPr>
            <w:lang w:val="en-US"/>
          </w:rPr>
          <w:delText>s</w:delText>
        </w:r>
        <w:r w:rsidRPr="002D0424">
          <w:rPr>
            <w:lang w:val="en-US"/>
          </w:rPr>
          <w:delText xml:space="preserve"> of the</w:delText>
        </w:r>
      </w:del>
      <w:ins w:id="1322" w:author="author" w:date="2021-01-06T14:56:00Z">
        <w:r w:rsidR="00501108" w:rsidRPr="005C67E2">
          <w:rPr>
            <w:lang w:val="en-US"/>
          </w:rPr>
          <w:t>Critical</w:t>
        </w:r>
      </w:ins>
      <w:r w:rsidRPr="00CF46A9">
        <w:rPr>
          <w:lang w:val="en-US"/>
        </w:rPr>
        <w:t xml:space="preserve"> </w:t>
      </w:r>
      <w:r w:rsidR="00681CEE" w:rsidRPr="00CF46A9">
        <w:rPr>
          <w:lang w:val="en-US"/>
        </w:rPr>
        <w:t>L</w:t>
      </w:r>
      <w:r w:rsidRPr="00CF46A9">
        <w:rPr>
          <w:lang w:val="en-US"/>
        </w:rPr>
        <w:t xml:space="preserve">iterature </w:t>
      </w:r>
      <w:r w:rsidR="00681CEE" w:rsidRPr="00CF46A9">
        <w:rPr>
          <w:lang w:val="en-US"/>
        </w:rPr>
        <w:t>R</w:t>
      </w:r>
      <w:r w:rsidR="0028441F" w:rsidRPr="00CF46A9">
        <w:rPr>
          <w:lang w:val="en-US"/>
        </w:rPr>
        <w:t>eview</w:t>
      </w:r>
      <w:bookmarkEnd w:id="1317"/>
      <w:r w:rsidR="002D0424" w:rsidRPr="00CF46A9">
        <w:rPr>
          <w:lang w:val="en-US"/>
        </w:rPr>
        <w:t xml:space="preserve"> </w:t>
      </w:r>
      <w:commentRangeEnd w:id="1319"/>
      <w:r w:rsidR="00501108" w:rsidRPr="00F22A5B">
        <w:rPr>
          <w:rStyle w:val="CommentReference"/>
          <w:sz w:val="24"/>
          <w:szCs w:val="24"/>
        </w:rPr>
        <w:commentReference w:id="1319"/>
      </w:r>
      <w:bookmarkEnd w:id="1316"/>
    </w:p>
    <w:p w14:paraId="17E754F2" w14:textId="6F1A4F36" w:rsidR="002D0424" w:rsidRPr="005C67E2" w:rsidRDefault="00253F6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del w:id="1323" w:author="author" w:date="2021-01-06T14:56:00Z">
        <w:r>
          <w:rPr>
            <w:lang w:val="en" w:eastAsia="en-US"/>
          </w:rPr>
          <w:delText>T</w:delText>
        </w:r>
        <w:r w:rsidR="002D0424" w:rsidRPr="009278D5">
          <w:rPr>
            <w:lang w:val="en" w:eastAsia="en-US"/>
          </w:rPr>
          <w:delText>o complete</w:delText>
        </w:r>
      </w:del>
      <w:ins w:id="1324" w:author="author" w:date="2021-01-06T14:56:00Z">
        <w:r w:rsidR="002E014A" w:rsidRPr="005C67E2">
          <w:rPr>
            <w:lang w:val="en-US" w:eastAsia="en-US"/>
          </w:rPr>
          <w:t>We</w:t>
        </w:r>
        <w:r w:rsidR="002D0424" w:rsidRPr="005C67E2">
          <w:rPr>
            <w:lang w:val="en-US" w:eastAsia="en-US"/>
          </w:rPr>
          <w:t xml:space="preserve"> comple</w:t>
        </w:r>
        <w:r w:rsidR="00501108" w:rsidRPr="005C67E2">
          <w:rPr>
            <w:lang w:val="en-US" w:eastAsia="en-US"/>
          </w:rPr>
          <w:t>ment</w:t>
        </w:r>
        <w:r w:rsidR="002E014A" w:rsidRPr="005C67E2">
          <w:rPr>
            <w:lang w:val="en-US" w:eastAsia="en-US"/>
          </w:rPr>
          <w:t>ed</w:t>
        </w:r>
      </w:ins>
      <w:r w:rsidR="002D0424" w:rsidRPr="005C67E2">
        <w:rPr>
          <w:lang w:val="en-US"/>
          <w:rPrChange w:id="1325" w:author="author" w:date="2021-01-06T14:56:00Z">
            <w:rPr>
              <w:lang w:val="en"/>
            </w:rPr>
          </w:rPrChange>
        </w:rPr>
        <w:t xml:space="preserve"> the systematic literature </w:t>
      </w:r>
      <w:r w:rsidR="0028441F" w:rsidRPr="005C67E2">
        <w:rPr>
          <w:lang w:val="en-US"/>
          <w:rPrChange w:id="1326" w:author="author" w:date="2021-01-06T14:56:00Z">
            <w:rPr>
              <w:lang w:val="en"/>
            </w:rPr>
          </w:rPrChange>
        </w:rPr>
        <w:t>review</w:t>
      </w:r>
      <w:del w:id="1327" w:author="author" w:date="2021-01-06T14:56:00Z">
        <w:r w:rsidR="002D0424" w:rsidRPr="009278D5">
          <w:rPr>
            <w:lang w:val="en" w:eastAsia="en-US"/>
          </w:rPr>
          <w:delText>,</w:delText>
        </w:r>
      </w:del>
      <w:ins w:id="1328" w:author="author" w:date="2021-01-06T14:56:00Z">
        <w:r w:rsidR="002E014A" w:rsidRPr="005C67E2">
          <w:rPr>
            <w:lang w:val="en-US" w:eastAsia="en-US"/>
          </w:rPr>
          <w:t xml:space="preserve"> with two further research phases:</w:t>
        </w:r>
      </w:ins>
      <w:r w:rsidR="002E014A" w:rsidRPr="005C67E2">
        <w:rPr>
          <w:lang w:val="en-US"/>
          <w:rPrChange w:id="1329" w:author="author" w:date="2021-01-06T14:56:00Z">
            <w:rPr>
              <w:lang w:val="en"/>
            </w:rPr>
          </w:rPrChange>
        </w:rPr>
        <w:t xml:space="preserve"> </w:t>
      </w:r>
      <w:r w:rsidR="002D0424" w:rsidRPr="005C67E2">
        <w:rPr>
          <w:lang w:val="en-US"/>
          <w:rPrChange w:id="1330" w:author="author" w:date="2021-01-06T14:56:00Z">
            <w:rPr>
              <w:lang w:val="en"/>
            </w:rPr>
          </w:rPrChange>
        </w:rPr>
        <w:t xml:space="preserve">a targeted traditional literature </w:t>
      </w:r>
      <w:r w:rsidR="0028441F" w:rsidRPr="005C67E2">
        <w:rPr>
          <w:lang w:val="en-US"/>
          <w:rPrChange w:id="1331" w:author="author" w:date="2021-01-06T14:56:00Z">
            <w:rPr>
              <w:lang w:val="en"/>
            </w:rPr>
          </w:rPrChange>
        </w:rPr>
        <w:t>review</w:t>
      </w:r>
      <w:r w:rsidR="002D0424" w:rsidRPr="005C67E2">
        <w:rPr>
          <w:lang w:val="en-US"/>
          <w:rPrChange w:id="1332" w:author="author" w:date="2021-01-06T14:56:00Z">
            <w:rPr>
              <w:lang w:val="en"/>
            </w:rPr>
          </w:rPrChange>
        </w:rPr>
        <w:t xml:space="preserve"> </w:t>
      </w:r>
      <w:r w:rsidR="00501108" w:rsidRPr="005C67E2">
        <w:rPr>
          <w:lang w:val="en-US"/>
          <w:rPrChange w:id="1333" w:author="author" w:date="2021-01-06T14:56:00Z">
            <w:rPr>
              <w:lang w:val="en"/>
            </w:rPr>
          </w:rPrChange>
        </w:rPr>
        <w:t>(</w:t>
      </w:r>
      <w:del w:id="1334" w:author="author" w:date="2021-01-06T14:56:00Z">
        <w:r w:rsidR="002D0424" w:rsidRPr="009278D5">
          <w:rPr>
            <w:lang w:val="en" w:eastAsia="en-US"/>
          </w:rPr>
          <w:delText xml:space="preserve">in </w:delText>
        </w:r>
      </w:del>
      <w:r w:rsidR="002D0424" w:rsidRPr="005C67E2">
        <w:rPr>
          <w:lang w:val="en-US"/>
          <w:rPrChange w:id="1335" w:author="author" w:date="2021-01-06T14:56:00Z">
            <w:rPr>
              <w:lang w:val="en"/>
            </w:rPr>
          </w:rPrChange>
        </w:rPr>
        <w:t>September 2020</w:t>
      </w:r>
      <w:r w:rsidR="00501108" w:rsidRPr="005C67E2">
        <w:rPr>
          <w:lang w:val="en-US"/>
          <w:rPrChange w:id="1336" w:author="author" w:date="2021-01-06T14:56:00Z">
            <w:rPr>
              <w:lang w:val="en"/>
            </w:rPr>
          </w:rPrChange>
        </w:rPr>
        <w:t>)</w:t>
      </w:r>
      <w:r w:rsidR="002D0424" w:rsidRPr="005C67E2">
        <w:rPr>
          <w:lang w:val="en-US"/>
          <w:rPrChange w:id="1337" w:author="author" w:date="2021-01-06T14:56:00Z">
            <w:rPr>
              <w:lang w:val="en"/>
            </w:rPr>
          </w:rPrChange>
        </w:rPr>
        <w:t xml:space="preserve"> and a critical review (Grant &amp; Booth 2009: 93) </w:t>
      </w:r>
      <w:r w:rsidR="00501108" w:rsidRPr="005C67E2">
        <w:rPr>
          <w:lang w:val="en-US"/>
          <w:rPrChange w:id="1338" w:author="author" w:date="2021-01-06T14:56:00Z">
            <w:rPr>
              <w:lang w:val="en"/>
            </w:rPr>
          </w:rPrChange>
        </w:rPr>
        <w:t>(</w:t>
      </w:r>
      <w:del w:id="1339" w:author="author" w:date="2021-01-06T14:56:00Z">
        <w:r w:rsidR="00FF682D" w:rsidRPr="009278D5">
          <w:rPr>
            <w:lang w:val="en" w:eastAsia="en-US"/>
          </w:rPr>
          <w:delText xml:space="preserve">between </w:delText>
        </w:r>
      </w:del>
      <w:r w:rsidR="00FF682D" w:rsidRPr="005C67E2">
        <w:rPr>
          <w:lang w:val="en-US"/>
          <w:rPrChange w:id="1340" w:author="author" w:date="2021-01-06T14:56:00Z">
            <w:rPr>
              <w:lang w:val="en"/>
            </w:rPr>
          </w:rPrChange>
        </w:rPr>
        <w:t xml:space="preserve">October </w:t>
      </w:r>
      <w:del w:id="1341" w:author="author" w:date="2021-01-06T14:56:00Z">
        <w:r w:rsidR="00FF682D" w:rsidRPr="009278D5">
          <w:rPr>
            <w:lang w:val="en" w:eastAsia="en-US"/>
          </w:rPr>
          <w:delText>and</w:delText>
        </w:r>
      </w:del>
      <w:ins w:id="1342" w:author="author" w:date="2021-01-06T14:56:00Z">
        <w:r w:rsidR="00246AA8" w:rsidRPr="005C67E2">
          <w:rPr>
            <w:lang w:val="en-US" w:eastAsia="en-US"/>
          </w:rPr>
          <w:t>–</w:t>
        </w:r>
      </w:ins>
      <w:r w:rsidR="00FF682D" w:rsidRPr="005C67E2">
        <w:rPr>
          <w:lang w:val="en-US"/>
          <w:rPrChange w:id="1343" w:author="author" w:date="2021-01-06T14:56:00Z">
            <w:rPr>
              <w:lang w:val="en"/>
            </w:rPr>
          </w:rPrChange>
        </w:rPr>
        <w:t xml:space="preserve"> November 2020</w:t>
      </w:r>
      <w:del w:id="1344" w:author="author" w:date="2021-01-06T14:56:00Z">
        <w:r w:rsidR="00FF682D">
          <w:rPr>
            <w:lang w:val="en" w:eastAsia="en-US"/>
          </w:rPr>
          <w:delText>)</w:delText>
        </w:r>
      </w:del>
      <w:ins w:id="1345" w:author="author" w:date="2021-01-06T14:56:00Z">
        <w:r w:rsidR="00501108" w:rsidRPr="005C67E2">
          <w:rPr>
            <w:lang w:val="en-US" w:eastAsia="en-US"/>
          </w:rPr>
          <w:t>)</w:t>
        </w:r>
        <w:r w:rsidR="002E014A" w:rsidRPr="005C67E2">
          <w:rPr>
            <w:lang w:val="en-US" w:eastAsia="en-US"/>
          </w:rPr>
          <w:t>. T</w:t>
        </w:r>
        <w:r w:rsidR="00246AA8" w:rsidRPr="005C67E2">
          <w:rPr>
            <w:lang w:val="en-US" w:eastAsia="en-US"/>
          </w:rPr>
          <w:t>hese</w:t>
        </w:r>
      </w:ins>
      <w:r w:rsidR="00246AA8" w:rsidRPr="005C67E2">
        <w:rPr>
          <w:lang w:val="en-US"/>
          <w:rPrChange w:id="1346" w:author="author" w:date="2021-01-06T14:56:00Z">
            <w:rPr>
              <w:lang w:val="en"/>
            </w:rPr>
          </w:rPrChange>
        </w:rPr>
        <w:t xml:space="preserve"> </w:t>
      </w:r>
      <w:r w:rsidR="002D0424" w:rsidRPr="005C67E2">
        <w:rPr>
          <w:lang w:val="en-US"/>
          <w:rPrChange w:id="1347" w:author="author" w:date="2021-01-06T14:56:00Z">
            <w:rPr>
              <w:lang w:val="en"/>
            </w:rPr>
          </w:rPrChange>
        </w:rPr>
        <w:t xml:space="preserve">were </w:t>
      </w:r>
      <w:del w:id="1348" w:author="author" w:date="2021-01-06T14:56:00Z">
        <w:r w:rsidR="002D0424" w:rsidRPr="009278D5">
          <w:rPr>
            <w:lang w:val="en" w:eastAsia="en-US"/>
          </w:rPr>
          <w:delText xml:space="preserve">carried out in two further research phases. The second and third literature </w:delText>
        </w:r>
        <w:r w:rsidR="0028441F" w:rsidRPr="009278D5">
          <w:rPr>
            <w:lang w:val="en" w:eastAsia="en-US"/>
          </w:rPr>
          <w:delText>reviews</w:delText>
        </w:r>
        <w:r w:rsidR="002D0424" w:rsidRPr="009278D5">
          <w:rPr>
            <w:lang w:val="en" w:eastAsia="en-US"/>
          </w:rPr>
          <w:delText xml:space="preserve"> were carried out in</w:delText>
        </w:r>
      </w:del>
      <w:ins w:id="1349" w:author="author" w:date="2021-01-06T14:56:00Z">
        <w:r w:rsidR="00246AA8" w:rsidRPr="005C67E2">
          <w:rPr>
            <w:lang w:val="en-US" w:eastAsia="en-US"/>
          </w:rPr>
          <w:t>conducted</w:t>
        </w:r>
        <w:r w:rsidR="002D0424" w:rsidRPr="005C67E2">
          <w:rPr>
            <w:lang w:val="en-US" w:eastAsia="en-US"/>
          </w:rPr>
          <w:t xml:space="preserve"> in </w:t>
        </w:r>
        <w:r w:rsidR="00246AA8" w:rsidRPr="005C67E2">
          <w:rPr>
            <w:lang w:val="en-US" w:eastAsia="en-US"/>
          </w:rPr>
          <w:t>both</w:t>
        </w:r>
      </w:ins>
      <w:r w:rsidR="00246AA8" w:rsidRPr="005C67E2">
        <w:rPr>
          <w:lang w:val="en-US"/>
          <w:rPrChange w:id="1350" w:author="author" w:date="2021-01-06T14:56:00Z">
            <w:rPr>
              <w:lang w:val="en"/>
            </w:rPr>
          </w:rPrChange>
        </w:rPr>
        <w:t xml:space="preserve"> </w:t>
      </w:r>
      <w:r w:rsidR="002D0424" w:rsidRPr="005C67E2">
        <w:rPr>
          <w:lang w:val="en-US"/>
          <w:rPrChange w:id="1351" w:author="author" w:date="2021-01-06T14:56:00Z">
            <w:rPr>
              <w:lang w:val="en"/>
            </w:rPr>
          </w:rPrChange>
        </w:rPr>
        <w:t xml:space="preserve">German and </w:t>
      </w:r>
      <w:r w:rsidR="002D0424" w:rsidRPr="005C67E2">
        <w:rPr>
          <w:lang w:val="en-US" w:eastAsia="en-US"/>
        </w:rPr>
        <w:t>English</w:t>
      </w:r>
      <w:del w:id="1352" w:author="author" w:date="2021-01-06T14:56:00Z">
        <w:r w:rsidR="002D0424" w:rsidRPr="00681CEE">
          <w:rPr>
            <w:lang w:val="en-US" w:eastAsia="en-US"/>
          </w:rPr>
          <w:delText>. The number</w:delText>
        </w:r>
      </w:del>
      <w:ins w:id="1353" w:author="author" w:date="2021-01-06T14:56:00Z">
        <w:r w:rsidR="00246AA8" w:rsidRPr="00CF46A9">
          <w:rPr>
            <w:lang w:val="en-US" w:eastAsia="en-US"/>
          </w:rPr>
          <w:t>, and a broader range</w:t>
        </w:r>
      </w:ins>
      <w:r w:rsidR="002D0424" w:rsidRPr="00CF46A9">
        <w:rPr>
          <w:lang w:val="en-US" w:eastAsia="en-US"/>
        </w:rPr>
        <w:t xml:space="preserve"> of </w:t>
      </w:r>
      <w:del w:id="1354" w:author="author" w:date="2021-01-06T14:56:00Z">
        <w:r w:rsidR="002D0424" w:rsidRPr="00681CEE">
          <w:rPr>
            <w:lang w:val="en-US" w:eastAsia="en-US"/>
          </w:rPr>
          <w:delText xml:space="preserve">utilized </w:delText>
        </w:r>
      </w:del>
      <w:r w:rsidR="002D0424" w:rsidRPr="00CF46A9">
        <w:rPr>
          <w:lang w:val="en-US" w:eastAsia="en-US"/>
        </w:rPr>
        <w:t xml:space="preserve">databases </w:t>
      </w:r>
      <w:r w:rsidRPr="00CF46A9">
        <w:rPr>
          <w:lang w:val="en-US" w:eastAsia="en-US"/>
        </w:rPr>
        <w:t>was</w:t>
      </w:r>
      <w:r w:rsidR="002D0424" w:rsidRPr="00CF46A9">
        <w:rPr>
          <w:lang w:val="en-US" w:eastAsia="en-US"/>
        </w:rPr>
        <w:t xml:space="preserve"> </w:t>
      </w:r>
      <w:del w:id="1355" w:author="author" w:date="2021-01-06T14:56:00Z">
        <w:r w:rsidR="002D0424" w:rsidRPr="00681CEE">
          <w:rPr>
            <w:lang w:val="en-US" w:eastAsia="en-US"/>
          </w:rPr>
          <w:delText>expanded</w:delText>
        </w:r>
      </w:del>
      <w:ins w:id="1356" w:author="author" w:date="2021-01-06T14:56:00Z">
        <w:r w:rsidR="00246AA8" w:rsidRPr="00CF46A9">
          <w:rPr>
            <w:lang w:val="en-US" w:eastAsia="en-US"/>
          </w:rPr>
          <w:t>used</w:t>
        </w:r>
      </w:ins>
      <w:r w:rsidR="002D0424" w:rsidRPr="00CF46A9">
        <w:rPr>
          <w:lang w:val="en-US" w:eastAsia="en-US"/>
        </w:rPr>
        <w:t>.</w:t>
      </w:r>
    </w:p>
    <w:p w14:paraId="6153BB3F" w14:textId="5F5DCFC3" w:rsidR="002E014A"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357" w:author="author" w:date="2021-01-06T14:56:00Z"/>
          <w:lang w:val="en-US" w:eastAsia="en-US"/>
        </w:rPr>
      </w:pPr>
      <w:del w:id="1358" w:author="author" w:date="2021-01-06T14:56:00Z">
        <w:r w:rsidRPr="009278D5">
          <w:rPr>
            <w:lang w:val="en" w:eastAsia="en-US"/>
          </w:rPr>
          <w:delText>This resulted in</w:delText>
        </w:r>
      </w:del>
    </w:p>
    <w:p w14:paraId="618394A9" w14:textId="500E0269" w:rsidR="00FE5ACB" w:rsidRPr="005C67E2" w:rsidRDefault="00B2606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1359" w:author="author" w:date="2021-01-06T14:56:00Z">
            <w:rPr>
              <w:lang w:val="en"/>
            </w:rPr>
          </w:rPrChange>
        </w:rPr>
      </w:pPr>
      <w:ins w:id="1360" w:author="author" w:date="2021-01-06T14:56:00Z">
        <w:r w:rsidRPr="005C67E2">
          <w:rPr>
            <w:lang w:val="en-US" w:eastAsia="en-US"/>
          </w:rPr>
          <w:t>Phase two</w:t>
        </w:r>
        <w:r w:rsidR="007C41FC" w:rsidRPr="005C67E2">
          <w:rPr>
            <w:lang w:val="en-US" w:eastAsia="en-US"/>
          </w:rPr>
          <w:t xml:space="preserve"> yielded</w:t>
        </w:r>
      </w:ins>
      <w:r w:rsidR="007C41FC" w:rsidRPr="005C67E2">
        <w:rPr>
          <w:lang w:val="en-US"/>
          <w:rPrChange w:id="1361" w:author="author" w:date="2021-01-06T14:56:00Z">
            <w:rPr>
              <w:lang w:val="en"/>
            </w:rPr>
          </w:rPrChange>
        </w:rPr>
        <w:t xml:space="preserve"> the following </w:t>
      </w:r>
      <w:del w:id="1362" w:author="author" w:date="2021-01-06T14:56:00Z">
        <w:r w:rsidR="00FE5ACB" w:rsidRPr="009278D5">
          <w:rPr>
            <w:lang w:val="en" w:eastAsia="en-US"/>
          </w:rPr>
          <w:delText xml:space="preserve">works from the second </w:delText>
        </w:r>
        <w:r w:rsidR="002D0424" w:rsidRPr="009278D5">
          <w:rPr>
            <w:lang w:val="en" w:eastAsia="en-US"/>
          </w:rPr>
          <w:delText>phase</w:delText>
        </w:r>
      </w:del>
      <w:ins w:id="1363" w:author="author" w:date="2021-01-06T14:56:00Z">
        <w:r w:rsidR="007C41FC" w:rsidRPr="005C67E2">
          <w:rPr>
            <w:lang w:val="en-US" w:eastAsia="en-US"/>
          </w:rPr>
          <w:t>studies</w:t>
        </w:r>
      </w:ins>
      <w:r w:rsidR="00FE5ACB" w:rsidRPr="005C67E2">
        <w:rPr>
          <w:lang w:val="en-US"/>
          <w:rPrChange w:id="1364" w:author="author" w:date="2021-01-06T14:56:00Z">
            <w:rPr>
              <w:lang w:val="en"/>
            </w:rPr>
          </w:rPrChange>
        </w:rPr>
        <w:t>:</w:t>
      </w:r>
      <w:r w:rsidR="00FF682D" w:rsidRPr="005C67E2">
        <w:rPr>
          <w:lang w:val="en-US"/>
          <w:rPrChange w:id="1365" w:author="author" w:date="2021-01-06T14:56:00Z">
            <w:rPr>
              <w:lang w:val="en"/>
            </w:rPr>
          </w:rPrChange>
        </w:rPr>
        <w:t xml:space="preserve"> Bajrić (2005),</w:t>
      </w:r>
      <w:r w:rsidR="00FE5ACB" w:rsidRPr="005C67E2">
        <w:rPr>
          <w:lang w:val="en-US"/>
          <w:rPrChange w:id="1366" w:author="author" w:date="2021-01-06T14:56:00Z">
            <w:rPr>
              <w:lang w:val="en"/>
            </w:rPr>
          </w:rPrChange>
        </w:rPr>
        <w:t xml:space="preserve"> Salaets et al. (2015), Härdi (2015), Gradinčević-Savić </w:t>
      </w:r>
      <w:r w:rsidR="002D0424" w:rsidRPr="005C67E2">
        <w:rPr>
          <w:lang w:val="en-US"/>
          <w:rPrChange w:id="1367" w:author="author" w:date="2021-01-06T14:56:00Z">
            <w:rPr>
              <w:lang w:val="en"/>
            </w:rPr>
          </w:rPrChange>
        </w:rPr>
        <w:t>(</w:t>
      </w:r>
      <w:r w:rsidR="00FE5ACB" w:rsidRPr="005C67E2">
        <w:rPr>
          <w:lang w:val="en-US"/>
          <w:rPrChange w:id="1368" w:author="author" w:date="2021-01-06T14:56:00Z">
            <w:rPr>
              <w:lang w:val="en"/>
            </w:rPr>
          </w:rPrChange>
        </w:rPr>
        <w:t>2020</w:t>
      </w:r>
      <w:del w:id="1369" w:author="author" w:date="2021-01-06T14:56:00Z">
        <w:r w:rsidR="00FE5ACB" w:rsidRPr="009278D5">
          <w:rPr>
            <w:lang w:val="en" w:eastAsia="en-US"/>
          </w:rPr>
          <w:delText>),</w:delText>
        </w:r>
      </w:del>
      <w:ins w:id="1370" w:author="author" w:date="2021-01-06T14:56:00Z">
        <w:r w:rsidR="00FE5ACB" w:rsidRPr="005C67E2">
          <w:rPr>
            <w:lang w:val="en-US" w:eastAsia="en-US"/>
          </w:rPr>
          <w:t>)</w:t>
        </w:r>
        <w:r w:rsidR="007C41FC" w:rsidRPr="005C67E2">
          <w:rPr>
            <w:lang w:val="en-US" w:eastAsia="en-US"/>
          </w:rPr>
          <w:t xml:space="preserve"> and</w:t>
        </w:r>
      </w:ins>
      <w:r w:rsidR="00FE5ACB" w:rsidRPr="005C67E2">
        <w:rPr>
          <w:lang w:val="en-US"/>
          <w:rPrChange w:id="1371" w:author="author" w:date="2021-01-06T14:56:00Z">
            <w:rPr>
              <w:lang w:val="en"/>
            </w:rPr>
          </w:rPrChange>
        </w:rPr>
        <w:t xml:space="preserve"> Drugan (2020).</w:t>
      </w:r>
    </w:p>
    <w:p w14:paraId="644358BF" w14:textId="77777777" w:rsidR="002E014A" w:rsidRPr="005C67E2"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372" w:author="author" w:date="2021-01-06T14:56:00Z"/>
          <w:lang w:val="en-US" w:eastAsia="en-US"/>
        </w:rPr>
      </w:pPr>
    </w:p>
    <w:p w14:paraId="0FEB1175" w14:textId="7E57F3B5" w:rsidR="00FE5ACB" w:rsidRPr="005C67E2" w:rsidRDefault="002D042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1373" w:author="author" w:date="2021-01-06T14:56:00Z">
            <w:rPr>
              <w:lang w:val="en"/>
            </w:rPr>
          </w:rPrChange>
        </w:rPr>
      </w:pPr>
      <w:r w:rsidRPr="005C67E2">
        <w:rPr>
          <w:lang w:val="en-US"/>
          <w:rPrChange w:id="1374" w:author="author" w:date="2021-01-06T14:56:00Z">
            <w:rPr>
              <w:lang w:val="en"/>
            </w:rPr>
          </w:rPrChange>
        </w:rPr>
        <w:t>Finally,</w:t>
      </w:r>
      <w:r w:rsidR="00FE5ACB" w:rsidRPr="005C67E2">
        <w:rPr>
          <w:lang w:val="en-US"/>
          <w:rPrChange w:id="1375" w:author="author" w:date="2021-01-06T14:56:00Z">
            <w:rPr>
              <w:lang w:val="en"/>
            </w:rPr>
          </w:rPrChange>
        </w:rPr>
        <w:t xml:space="preserve"> </w:t>
      </w:r>
      <w:del w:id="1376" w:author="author" w:date="2021-01-06T14:56:00Z">
        <w:r w:rsidRPr="009278D5">
          <w:rPr>
            <w:lang w:val="en" w:eastAsia="en-US"/>
          </w:rPr>
          <w:delText>t</w:delText>
        </w:r>
        <w:r w:rsidR="00FE5ACB" w:rsidRPr="009278D5">
          <w:rPr>
            <w:lang w:val="en" w:eastAsia="en-US"/>
          </w:rPr>
          <w:delText xml:space="preserve">he third </w:delText>
        </w:r>
      </w:del>
      <w:r w:rsidR="00B2606E" w:rsidRPr="005C67E2">
        <w:rPr>
          <w:lang w:val="en-US"/>
          <w:rPrChange w:id="1377" w:author="author" w:date="2021-01-06T14:56:00Z">
            <w:rPr>
              <w:lang w:val="en"/>
            </w:rPr>
          </w:rPrChange>
        </w:rPr>
        <w:t xml:space="preserve">phase </w:t>
      </w:r>
      <w:del w:id="1378" w:author="author" w:date="2021-01-06T14:56:00Z">
        <w:r w:rsidR="00FE5ACB" w:rsidRPr="009278D5">
          <w:rPr>
            <w:lang w:val="en" w:eastAsia="en-US"/>
          </w:rPr>
          <w:delText xml:space="preserve">served to </w:delText>
        </w:r>
        <w:r w:rsidRPr="009278D5">
          <w:rPr>
            <w:lang w:val="en" w:eastAsia="en-US"/>
          </w:rPr>
          <w:delText>analyze</w:delText>
        </w:r>
      </w:del>
      <w:ins w:id="1379" w:author="author" w:date="2021-01-06T14:56:00Z">
        <w:r w:rsidR="00B2606E" w:rsidRPr="005C67E2">
          <w:rPr>
            <w:lang w:val="en-US" w:eastAsia="en-US"/>
          </w:rPr>
          <w:t>three</w:t>
        </w:r>
        <w:r w:rsidR="00FE5ACB" w:rsidRPr="005C67E2">
          <w:rPr>
            <w:lang w:val="en-US" w:eastAsia="en-US"/>
          </w:rPr>
          <w:t xml:space="preserve"> </w:t>
        </w:r>
        <w:r w:rsidR="005A1B4C" w:rsidRPr="005C67E2">
          <w:rPr>
            <w:lang w:val="en-US" w:eastAsia="en-US"/>
          </w:rPr>
          <w:t>examined</w:t>
        </w:r>
      </w:ins>
      <w:r w:rsidR="00FE5ACB" w:rsidRPr="005C67E2">
        <w:rPr>
          <w:lang w:val="en-US"/>
          <w:rPrChange w:id="1380" w:author="author" w:date="2021-01-06T14:56:00Z">
            <w:rPr>
              <w:lang w:val="en"/>
            </w:rPr>
          </w:rPrChange>
        </w:rPr>
        <w:t xml:space="preserve"> the state of research on </w:t>
      </w:r>
      <w:r w:rsidR="00253F6E" w:rsidRPr="005C67E2">
        <w:rPr>
          <w:lang w:val="en-US"/>
          <w:rPrChange w:id="1381" w:author="author" w:date="2021-01-06T14:56:00Z">
            <w:rPr>
              <w:lang w:val="en"/>
            </w:rPr>
          </w:rPrChange>
        </w:rPr>
        <w:t xml:space="preserve">court and police </w:t>
      </w:r>
      <w:r w:rsidR="00FE5ACB" w:rsidRPr="005C67E2">
        <w:rPr>
          <w:lang w:val="en-US"/>
          <w:rPrChange w:id="1382" w:author="author" w:date="2021-01-06T14:56:00Z">
            <w:rPr>
              <w:lang w:val="en"/>
            </w:rPr>
          </w:rPrChange>
        </w:rPr>
        <w:t xml:space="preserve">interpreting with reference to </w:t>
      </w:r>
      <w:del w:id="1383" w:author="author" w:date="2021-01-06T14:56:00Z">
        <w:r w:rsidR="00FE5ACB" w:rsidRPr="009278D5">
          <w:rPr>
            <w:lang w:val="en" w:eastAsia="en-US"/>
          </w:rPr>
          <w:delText xml:space="preserve">the </w:delText>
        </w:r>
      </w:del>
      <w:r w:rsidR="00FE5ACB" w:rsidRPr="005C67E2">
        <w:rPr>
          <w:lang w:val="en-US"/>
          <w:rPrChange w:id="1384" w:author="author" w:date="2021-01-06T14:56:00Z">
            <w:rPr>
              <w:lang w:val="en"/>
            </w:rPr>
          </w:rPrChange>
        </w:rPr>
        <w:t xml:space="preserve">three central aspects: </w:t>
      </w:r>
      <w:del w:id="1385" w:author="author" w:date="2021-01-06T14:56:00Z">
        <w:r w:rsidR="005B61CC">
          <w:rPr>
            <w:lang w:val="en" w:eastAsia="en-US"/>
          </w:rPr>
          <w:delText>translatorial</w:delText>
        </w:r>
      </w:del>
      <w:ins w:id="1386" w:author="author" w:date="2021-01-06T14:56:00Z">
        <w:r w:rsidR="00852C56" w:rsidRPr="005C67E2">
          <w:rPr>
            <w:lang w:val="en-US" w:eastAsia="en-US"/>
          </w:rPr>
          <w:t>translating</w:t>
        </w:r>
      </w:ins>
      <w:r w:rsidR="005A1B4C" w:rsidRPr="005C67E2">
        <w:rPr>
          <w:lang w:val="en-US"/>
          <w:rPrChange w:id="1387" w:author="author" w:date="2021-01-06T14:56:00Z">
            <w:rPr>
              <w:lang w:val="en"/>
            </w:rPr>
          </w:rPrChange>
        </w:rPr>
        <w:t xml:space="preserve"> </w:t>
      </w:r>
      <w:r w:rsidR="005B61CC" w:rsidRPr="005C67E2">
        <w:rPr>
          <w:lang w:val="en-US"/>
          <w:rPrChange w:id="1388" w:author="author" w:date="2021-01-06T14:56:00Z">
            <w:rPr>
              <w:lang w:val="en"/>
            </w:rPr>
          </w:rPrChange>
        </w:rPr>
        <w:t>agents</w:t>
      </w:r>
      <w:r w:rsidR="00FE5ACB" w:rsidRPr="005C67E2">
        <w:rPr>
          <w:lang w:val="en-US"/>
          <w:rPrChange w:id="1389" w:author="author" w:date="2021-01-06T14:56:00Z">
            <w:rPr>
              <w:lang w:val="en"/>
            </w:rPr>
          </w:rPrChange>
        </w:rPr>
        <w:t xml:space="preserve">, </w:t>
      </w:r>
      <w:del w:id="1390" w:author="author" w:date="2021-01-06T14:56:00Z">
        <w:r w:rsidR="00FF682D">
          <w:rPr>
            <w:lang w:val="en" w:eastAsia="en-US"/>
          </w:rPr>
          <w:delText>translational</w:delText>
        </w:r>
      </w:del>
      <w:ins w:id="1391" w:author="author" w:date="2021-01-06T14:56:00Z">
        <w:r w:rsidR="00FF682D" w:rsidRPr="005C67E2">
          <w:rPr>
            <w:lang w:val="en-US" w:eastAsia="en-US"/>
          </w:rPr>
          <w:t>translation</w:t>
        </w:r>
      </w:ins>
      <w:r w:rsidR="005B61CC" w:rsidRPr="005C67E2">
        <w:rPr>
          <w:lang w:val="en-US"/>
          <w:rPrChange w:id="1392" w:author="author" w:date="2021-01-06T14:56:00Z">
            <w:rPr>
              <w:lang w:val="en"/>
            </w:rPr>
          </w:rPrChange>
        </w:rPr>
        <w:t xml:space="preserve"> </w:t>
      </w:r>
      <w:r w:rsidR="00FF682D" w:rsidRPr="005C67E2">
        <w:rPr>
          <w:lang w:val="en-US"/>
          <w:rPrChange w:id="1393" w:author="author" w:date="2021-01-06T14:56:00Z">
            <w:rPr>
              <w:lang w:val="en"/>
            </w:rPr>
          </w:rPrChange>
        </w:rPr>
        <w:t>activity</w:t>
      </w:r>
      <w:r w:rsidR="005B61CC" w:rsidRPr="005C67E2">
        <w:rPr>
          <w:lang w:val="en-US"/>
          <w:rPrChange w:id="1394" w:author="author" w:date="2021-01-06T14:56:00Z">
            <w:rPr>
              <w:lang w:val="en"/>
            </w:rPr>
          </w:rPrChange>
        </w:rPr>
        <w:t xml:space="preserve"> </w:t>
      </w:r>
      <w:r w:rsidR="00FE5ACB" w:rsidRPr="005C67E2">
        <w:rPr>
          <w:lang w:val="en-US"/>
          <w:rPrChange w:id="1395" w:author="author" w:date="2021-01-06T14:56:00Z">
            <w:rPr>
              <w:lang w:val="en"/>
            </w:rPr>
          </w:rPrChange>
        </w:rPr>
        <w:t xml:space="preserve">and </w:t>
      </w:r>
      <w:r w:rsidR="00A4481A" w:rsidRPr="005C67E2">
        <w:rPr>
          <w:lang w:val="en-US"/>
          <w:rPrChange w:id="1396" w:author="author" w:date="2021-01-06T14:56:00Z">
            <w:rPr>
              <w:lang w:val="en"/>
            </w:rPr>
          </w:rPrChange>
        </w:rPr>
        <w:t>competence</w:t>
      </w:r>
      <w:r w:rsidR="00FE5ACB" w:rsidRPr="005C67E2">
        <w:rPr>
          <w:lang w:val="en-US"/>
          <w:rPrChange w:id="1397" w:author="author" w:date="2021-01-06T14:56:00Z">
            <w:rPr>
              <w:lang w:val="en"/>
            </w:rPr>
          </w:rPrChange>
        </w:rPr>
        <w:t xml:space="preserve"> requirements.</w:t>
      </w:r>
    </w:p>
    <w:p w14:paraId="3638F2E8" w14:textId="77777777" w:rsidR="002E014A" w:rsidRPr="005C67E2"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398" w:author="author" w:date="2021-01-06T14:56:00Z"/>
          <w:lang w:val="en-US" w:eastAsia="en-US"/>
        </w:rPr>
      </w:pPr>
    </w:p>
    <w:p w14:paraId="6EFE9CC5" w14:textId="1D5323BE"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1399" w:author="author" w:date="2021-01-06T14:56:00Z">
            <w:rPr>
              <w:lang w:val="en"/>
            </w:rPr>
          </w:rPrChange>
        </w:rPr>
        <w:t xml:space="preserve">The findings </w:t>
      </w:r>
      <w:del w:id="1400" w:author="author" w:date="2021-01-06T14:56:00Z">
        <w:r w:rsidRPr="009278D5">
          <w:rPr>
            <w:lang w:val="en" w:eastAsia="en-US"/>
          </w:rPr>
          <w:delText xml:space="preserve">resulting from the second and third </w:delText>
        </w:r>
      </w:del>
      <w:ins w:id="1401" w:author="author" w:date="2021-01-06T14:56:00Z">
        <w:r w:rsidR="002E014A" w:rsidRPr="005C67E2">
          <w:rPr>
            <w:lang w:val="en-US" w:eastAsia="en-US"/>
          </w:rPr>
          <w:t xml:space="preserve">of </w:t>
        </w:r>
      </w:ins>
      <w:r w:rsidR="002E014A" w:rsidRPr="005C67E2">
        <w:rPr>
          <w:lang w:val="en-US"/>
          <w:rPrChange w:id="1402" w:author="author" w:date="2021-01-06T14:56:00Z">
            <w:rPr>
              <w:lang w:val="en"/>
            </w:rPr>
          </w:rPrChange>
        </w:rPr>
        <w:t xml:space="preserve">phases </w:t>
      </w:r>
      <w:del w:id="1403" w:author="author" w:date="2021-01-06T14:56:00Z">
        <w:r w:rsidRPr="009278D5">
          <w:rPr>
            <w:lang w:val="en" w:eastAsia="en-US"/>
          </w:rPr>
          <w:delText xml:space="preserve">of the literature </w:delText>
        </w:r>
        <w:r w:rsidR="0028441F" w:rsidRPr="009278D5">
          <w:rPr>
            <w:lang w:val="en" w:eastAsia="en-US"/>
          </w:rPr>
          <w:delText>review</w:delText>
        </w:r>
      </w:del>
      <w:ins w:id="1404" w:author="author" w:date="2021-01-06T14:56:00Z">
        <w:r w:rsidR="002E014A" w:rsidRPr="005C67E2">
          <w:rPr>
            <w:lang w:val="en-US" w:eastAsia="en-US"/>
          </w:rPr>
          <w:t>two</w:t>
        </w:r>
        <w:r w:rsidR="005A1B4C" w:rsidRPr="005C67E2">
          <w:rPr>
            <w:lang w:val="en-US" w:eastAsia="en-US"/>
          </w:rPr>
          <w:t xml:space="preserve"> and </w:t>
        </w:r>
        <w:r w:rsidR="002E014A" w:rsidRPr="005C67E2">
          <w:rPr>
            <w:lang w:val="en-US" w:eastAsia="en-US"/>
          </w:rPr>
          <w:t>three</w:t>
        </w:r>
      </w:ins>
      <w:r w:rsidRPr="005C67E2">
        <w:rPr>
          <w:lang w:val="en-US"/>
          <w:rPrChange w:id="1405" w:author="author" w:date="2021-01-06T14:56:00Z">
            <w:rPr>
              <w:lang w:val="en"/>
            </w:rPr>
          </w:rPrChange>
        </w:rPr>
        <w:t xml:space="preserve"> are presented</w:t>
      </w:r>
      <w:r w:rsidR="0081280C" w:rsidRPr="005C67E2">
        <w:rPr>
          <w:lang w:val="en-US"/>
          <w:rPrChange w:id="1406" w:author="author" w:date="2021-01-06T14:56:00Z">
            <w:rPr>
              <w:lang w:val="en"/>
            </w:rPr>
          </w:rPrChange>
        </w:rPr>
        <w:t xml:space="preserve"> </w:t>
      </w:r>
      <w:r w:rsidR="00EF6406" w:rsidRPr="005C67E2">
        <w:rPr>
          <w:lang w:val="en-US"/>
          <w:rPrChange w:id="1407" w:author="author" w:date="2021-01-06T14:56:00Z">
            <w:rPr>
              <w:lang w:val="en"/>
            </w:rPr>
          </w:rPrChange>
        </w:rPr>
        <w:t xml:space="preserve">in </w:t>
      </w:r>
      <w:del w:id="1408" w:author="author" w:date="2021-01-06T14:56:00Z">
        <w:r w:rsidRPr="009278D5">
          <w:rPr>
            <w:lang w:val="en" w:eastAsia="en-US"/>
          </w:rPr>
          <w:delText>the following comparison (</w:delText>
        </w:r>
        <w:r w:rsidR="00253F6E">
          <w:rPr>
            <w:lang w:val="en" w:eastAsia="en-US"/>
          </w:rPr>
          <w:delText>Chapter</w:delText>
        </w:r>
      </w:del>
      <w:ins w:id="1409" w:author="author" w:date="2021-01-06T14:56:00Z">
        <w:r w:rsidR="004528DF" w:rsidRPr="005C67E2">
          <w:rPr>
            <w:lang w:val="en-US" w:eastAsia="en-US"/>
          </w:rPr>
          <w:t>Section</w:t>
        </w:r>
      </w:ins>
      <w:r w:rsidR="00253F6E" w:rsidRPr="005C67E2">
        <w:rPr>
          <w:lang w:val="en-US"/>
          <w:rPrChange w:id="1410" w:author="author" w:date="2021-01-06T14:56:00Z">
            <w:rPr>
              <w:lang w:val="en"/>
            </w:rPr>
          </w:rPrChange>
        </w:rPr>
        <w:t xml:space="preserve"> </w:t>
      </w:r>
      <w:r w:rsidRPr="005C67E2">
        <w:rPr>
          <w:lang w:val="en-US"/>
          <w:rPrChange w:id="1411" w:author="author" w:date="2021-01-06T14:56:00Z">
            <w:rPr>
              <w:lang w:val="en"/>
            </w:rPr>
          </w:rPrChange>
        </w:rPr>
        <w:t>4</w:t>
      </w:r>
      <w:del w:id="1412" w:author="author" w:date="2021-01-06T14:56:00Z">
        <w:r w:rsidRPr="009278D5">
          <w:rPr>
            <w:lang w:val="en" w:eastAsia="en-US"/>
          </w:rPr>
          <w:delText>) on</w:delText>
        </w:r>
      </w:del>
      <w:ins w:id="1413" w:author="author" w:date="2021-01-06T14:56:00Z">
        <w:r w:rsidR="00EF6406" w:rsidRPr="005C67E2">
          <w:rPr>
            <w:lang w:val="en-US" w:eastAsia="en-US"/>
          </w:rPr>
          <w:t>,</w:t>
        </w:r>
        <w:r w:rsidRPr="005C67E2">
          <w:rPr>
            <w:lang w:val="en-US" w:eastAsia="en-US"/>
          </w:rPr>
          <w:t xml:space="preserve"> </w:t>
        </w:r>
        <w:r w:rsidR="00EF6406" w:rsidRPr="005C67E2">
          <w:rPr>
            <w:lang w:val="en-US" w:eastAsia="en-US"/>
          </w:rPr>
          <w:t>where</w:t>
        </w:r>
      </w:ins>
      <w:r w:rsidRPr="005C67E2">
        <w:rPr>
          <w:lang w:val="en-US"/>
          <w:rPrChange w:id="1414" w:author="author" w:date="2021-01-06T14:56:00Z">
            <w:rPr>
              <w:lang w:val="en"/>
            </w:rPr>
          </w:rPrChange>
        </w:rPr>
        <w:t xml:space="preserve"> transla</w:t>
      </w:r>
      <w:r w:rsidR="002E014A" w:rsidRPr="005C67E2">
        <w:rPr>
          <w:lang w:val="en-US"/>
          <w:rPrChange w:id="1415" w:author="author" w:date="2021-01-06T14:56:00Z">
            <w:rPr>
              <w:lang w:val="en"/>
            </w:rPr>
          </w:rPrChange>
        </w:rPr>
        <w:t>torial</w:t>
      </w:r>
      <w:r w:rsidRPr="005C67E2">
        <w:rPr>
          <w:lang w:val="en-US"/>
          <w:rPrChange w:id="1416" w:author="author" w:date="2021-01-06T14:56:00Z">
            <w:rPr>
              <w:lang w:val="en"/>
            </w:rPr>
          </w:rPrChange>
        </w:rPr>
        <w:t xml:space="preserve"> action in</w:t>
      </w:r>
      <w:r w:rsidR="00EF6406" w:rsidRPr="005C67E2">
        <w:rPr>
          <w:lang w:val="en-US"/>
          <w:rPrChange w:id="1417" w:author="author" w:date="2021-01-06T14:56:00Z">
            <w:rPr>
              <w:lang w:val="en"/>
            </w:rPr>
          </w:rPrChange>
        </w:rPr>
        <w:t xml:space="preserve"> </w:t>
      </w:r>
      <w:ins w:id="1418" w:author="author" w:date="2021-01-06T14:56:00Z">
        <w:r w:rsidR="00EF6406" w:rsidRPr="005C67E2">
          <w:rPr>
            <w:lang w:val="en-US" w:eastAsia="en-US"/>
          </w:rPr>
          <w:t>court and police interpreting is compared to that required in</w:t>
        </w:r>
        <w:r w:rsidRPr="005C67E2">
          <w:rPr>
            <w:lang w:val="en-US" w:eastAsia="en-US"/>
          </w:rPr>
          <w:t xml:space="preserve"> </w:t>
        </w:r>
      </w:ins>
      <w:r w:rsidR="00A32474" w:rsidRPr="005C67E2">
        <w:rPr>
          <w:lang w:val="en-US"/>
          <w:rPrChange w:id="1419" w:author="author" w:date="2021-01-06T14:56:00Z">
            <w:rPr>
              <w:lang w:val="en"/>
            </w:rPr>
          </w:rPrChange>
        </w:rPr>
        <w:t>interception</w:t>
      </w:r>
      <w:r w:rsidRPr="005C67E2">
        <w:rPr>
          <w:lang w:val="en-US"/>
          <w:rPrChange w:id="1420" w:author="author" w:date="2021-01-06T14:56:00Z">
            <w:rPr>
              <w:lang w:val="en"/>
            </w:rPr>
          </w:rPrChange>
        </w:rPr>
        <w:t>.</w:t>
      </w:r>
    </w:p>
    <w:p w14:paraId="61359AFE" w14:textId="77777777" w:rsidR="002E014A"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421" w:author="author" w:date="2021-01-06T14:56:00Z"/>
          <w:lang w:val="en-US" w:eastAsia="en-US"/>
        </w:rPr>
      </w:pPr>
    </w:p>
    <w:p w14:paraId="25009910" w14:textId="198F0359" w:rsidR="00FE5ACB" w:rsidRPr="005C67E2" w:rsidRDefault="00A32474" w:rsidP="005C67E2">
      <w:pPr>
        <w:pStyle w:val="Heading1"/>
        <w:spacing w:line="480" w:lineRule="auto"/>
        <w:jc w:val="both"/>
        <w:rPr>
          <w:b/>
          <w:color w:val="auto"/>
          <w:sz w:val="24"/>
          <w:lang w:val="en-US"/>
          <w:rPrChange w:id="1422" w:author="author" w:date="2021-01-06T14:56:00Z">
            <w:rPr>
              <w:lang w:val="en-US"/>
            </w:rPr>
          </w:rPrChange>
        </w:rPr>
        <w:pPrChange w:id="1423" w:author="author" w:date="2021-01-06T14:56:00Z">
          <w:pPr>
            <w:pStyle w:val="Heading1"/>
            <w:jc w:val="both"/>
          </w:pPr>
        </w:pPrChange>
      </w:pPr>
      <w:bookmarkStart w:id="1424" w:name="_Toc471506179"/>
      <w:bookmarkStart w:id="1425" w:name="_Toc59986954"/>
      <w:r w:rsidRPr="005C67E2">
        <w:rPr>
          <w:b/>
          <w:color w:val="auto"/>
          <w:sz w:val="24"/>
          <w:lang w:val="en-US"/>
          <w:rPrChange w:id="1426" w:author="author" w:date="2021-01-06T14:56:00Z">
            <w:rPr>
              <w:lang w:val="en-US"/>
            </w:rPr>
          </w:rPrChange>
        </w:rPr>
        <w:t xml:space="preserve">Possible </w:t>
      </w:r>
      <w:r w:rsidR="00681CEE" w:rsidRPr="005C67E2">
        <w:rPr>
          <w:b/>
          <w:color w:val="auto"/>
          <w:sz w:val="24"/>
          <w:lang w:val="en-US"/>
          <w:rPrChange w:id="1427" w:author="author" w:date="2021-01-06T14:56:00Z">
            <w:rPr>
              <w:lang w:val="en-US"/>
            </w:rPr>
          </w:rPrChange>
        </w:rPr>
        <w:t>R</w:t>
      </w:r>
      <w:r w:rsidRPr="005C67E2">
        <w:rPr>
          <w:b/>
          <w:color w:val="auto"/>
          <w:sz w:val="24"/>
          <w:lang w:val="en-US"/>
          <w:rPrChange w:id="1428" w:author="author" w:date="2021-01-06T14:56:00Z">
            <w:rPr>
              <w:lang w:val="en-US"/>
            </w:rPr>
          </w:rPrChange>
        </w:rPr>
        <w:t xml:space="preserve">easons for the </w:t>
      </w:r>
      <w:del w:id="1429" w:author="author" w:date="2021-01-06T14:56:00Z">
        <w:r w:rsidR="00681CEE">
          <w:rPr>
            <w:lang w:val="en-US"/>
          </w:rPr>
          <w:delText>I</w:delText>
        </w:r>
        <w:r w:rsidRPr="00A32474">
          <w:rPr>
            <w:lang w:val="en-US"/>
          </w:rPr>
          <w:delText xml:space="preserve">dentified </w:delText>
        </w:r>
      </w:del>
      <w:r w:rsidR="00681CEE" w:rsidRPr="005C67E2">
        <w:rPr>
          <w:b/>
          <w:color w:val="auto"/>
          <w:sz w:val="24"/>
          <w:lang w:val="en-US"/>
          <w:rPrChange w:id="1430" w:author="author" w:date="2021-01-06T14:56:00Z">
            <w:rPr>
              <w:lang w:val="en-US"/>
            </w:rPr>
          </w:rPrChange>
        </w:rPr>
        <w:t>R</w:t>
      </w:r>
      <w:r w:rsidRPr="005C67E2">
        <w:rPr>
          <w:b/>
          <w:color w:val="auto"/>
          <w:sz w:val="24"/>
          <w:lang w:val="en-US"/>
          <w:rPrChange w:id="1431" w:author="author" w:date="2021-01-06T14:56:00Z">
            <w:rPr>
              <w:lang w:val="en-US"/>
            </w:rPr>
          </w:rPrChange>
        </w:rPr>
        <w:t xml:space="preserve">esearch </w:t>
      </w:r>
      <w:r w:rsidR="001757FB" w:rsidRPr="005C67E2">
        <w:rPr>
          <w:b/>
          <w:color w:val="auto"/>
          <w:sz w:val="24"/>
          <w:lang w:val="en-US"/>
          <w:rPrChange w:id="1432" w:author="author" w:date="2021-01-06T14:56:00Z">
            <w:rPr>
              <w:lang w:val="en-US"/>
            </w:rPr>
          </w:rPrChange>
        </w:rPr>
        <w:t>Gap</w:t>
      </w:r>
      <w:bookmarkEnd w:id="1424"/>
      <w:bookmarkEnd w:id="1425"/>
      <w:r w:rsidRPr="005C67E2">
        <w:rPr>
          <w:b/>
          <w:color w:val="auto"/>
          <w:sz w:val="24"/>
          <w:lang w:val="en-US"/>
          <w:rPrChange w:id="1433" w:author="author" w:date="2021-01-06T14:56:00Z">
            <w:rPr>
              <w:lang w:val="en-US"/>
            </w:rPr>
          </w:rPrChange>
        </w:rPr>
        <w:t xml:space="preserve"> </w:t>
      </w:r>
    </w:p>
    <w:p w14:paraId="4BC58BDE" w14:textId="77777777" w:rsidR="00F76792" w:rsidRPr="00CF46A9" w:rsidRDefault="00F76792" w:rsidP="005C67E2">
      <w:pPr>
        <w:spacing w:line="480" w:lineRule="auto"/>
        <w:jc w:val="both"/>
        <w:rPr>
          <w:lang w:val="en-US"/>
        </w:rPr>
        <w:pPrChange w:id="1434" w:author="author" w:date="2021-01-06T14:56:00Z">
          <w:pPr>
            <w:jc w:val="both"/>
          </w:pPr>
        </w:pPrChange>
      </w:pPr>
    </w:p>
    <w:p w14:paraId="2F16C5A2" w14:textId="2C8A1606"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1435" w:author="author" w:date="2021-01-06T14:56:00Z">
            <w:rPr>
              <w:lang w:val="en"/>
            </w:rPr>
          </w:rPrChange>
        </w:rPr>
        <w:t xml:space="preserve">The </w:t>
      </w:r>
      <w:del w:id="1436" w:author="author" w:date="2021-01-06T14:56:00Z">
        <w:r w:rsidR="0028441F" w:rsidRPr="009278D5">
          <w:rPr>
            <w:lang w:val="en" w:eastAsia="en-US"/>
          </w:rPr>
          <w:delText>poor</w:delText>
        </w:r>
        <w:r w:rsidRPr="009278D5">
          <w:rPr>
            <w:lang w:val="en" w:eastAsia="en-US"/>
          </w:rPr>
          <w:delText xml:space="preserve"> result</w:delText>
        </w:r>
      </w:del>
      <w:ins w:id="1437" w:author="author" w:date="2021-01-06T14:56:00Z">
        <w:r w:rsidR="00CD5A46" w:rsidRPr="005C67E2">
          <w:rPr>
            <w:lang w:val="en-US" w:eastAsia="en-US"/>
          </w:rPr>
          <w:t>limited</w:t>
        </w:r>
        <w:r w:rsidRPr="005C67E2">
          <w:rPr>
            <w:lang w:val="en-US" w:eastAsia="en-US"/>
          </w:rPr>
          <w:t xml:space="preserve"> result</w:t>
        </w:r>
        <w:r w:rsidR="00CD5A46" w:rsidRPr="005C67E2">
          <w:rPr>
            <w:lang w:val="en-US" w:eastAsia="en-US"/>
          </w:rPr>
          <w:t>s</w:t>
        </w:r>
      </w:ins>
      <w:r w:rsidRPr="005C67E2">
        <w:rPr>
          <w:lang w:val="en-US"/>
          <w:rPrChange w:id="1438" w:author="author" w:date="2021-01-06T14:56:00Z">
            <w:rPr>
              <w:lang w:val="en"/>
            </w:rPr>
          </w:rPrChange>
        </w:rPr>
        <w:t xml:space="preserve"> of the systematic literature </w:t>
      </w:r>
      <w:r w:rsidR="0028441F" w:rsidRPr="005C67E2">
        <w:rPr>
          <w:lang w:val="en-US"/>
          <w:rPrChange w:id="1439" w:author="author" w:date="2021-01-06T14:56:00Z">
            <w:rPr>
              <w:lang w:val="en"/>
            </w:rPr>
          </w:rPrChange>
        </w:rPr>
        <w:t>review</w:t>
      </w:r>
      <w:r w:rsidRPr="005C67E2">
        <w:rPr>
          <w:lang w:val="en-US"/>
          <w:rPrChange w:id="1440" w:author="author" w:date="2021-01-06T14:56:00Z">
            <w:rPr>
              <w:lang w:val="en"/>
            </w:rPr>
          </w:rPrChange>
        </w:rPr>
        <w:t xml:space="preserve"> may</w:t>
      </w:r>
      <w:r w:rsidR="00CD5A46" w:rsidRPr="005C67E2">
        <w:rPr>
          <w:lang w:val="en-US"/>
          <w:rPrChange w:id="1441" w:author="author" w:date="2021-01-06T14:56:00Z">
            <w:rPr>
              <w:lang w:val="en"/>
            </w:rPr>
          </w:rPrChange>
        </w:rPr>
        <w:t xml:space="preserve"> </w:t>
      </w:r>
      <w:ins w:id="1442" w:author="author" w:date="2021-01-06T14:56:00Z">
        <w:r w:rsidR="00CD5A46" w:rsidRPr="005C67E2">
          <w:rPr>
            <w:lang w:val="en-US" w:eastAsia="en-US"/>
          </w:rPr>
          <w:t>at first</w:t>
        </w:r>
        <w:r w:rsidRPr="005C67E2">
          <w:rPr>
            <w:lang w:val="en-US" w:eastAsia="en-US"/>
          </w:rPr>
          <w:t xml:space="preserve"> </w:t>
        </w:r>
      </w:ins>
      <w:r w:rsidRPr="005C67E2">
        <w:rPr>
          <w:lang w:val="en-US"/>
          <w:rPrChange w:id="1443" w:author="author" w:date="2021-01-06T14:56:00Z">
            <w:rPr>
              <w:lang w:val="en"/>
            </w:rPr>
          </w:rPrChange>
        </w:rPr>
        <w:t>seem surprising</w:t>
      </w:r>
      <w:del w:id="1444" w:author="author" w:date="2021-01-06T14:56:00Z">
        <w:r w:rsidRPr="009278D5">
          <w:rPr>
            <w:lang w:val="en" w:eastAsia="en-US"/>
          </w:rPr>
          <w:delText xml:space="preserve"> at first glance</w:delText>
        </w:r>
      </w:del>
      <w:r w:rsidRPr="005C67E2">
        <w:rPr>
          <w:lang w:val="en-US"/>
          <w:rPrChange w:id="1445" w:author="author" w:date="2021-01-06T14:56:00Z">
            <w:rPr>
              <w:lang w:val="en"/>
            </w:rPr>
          </w:rPrChange>
        </w:rPr>
        <w:t>, especially</w:t>
      </w:r>
      <w:r w:rsidR="00CD5A46" w:rsidRPr="005C67E2">
        <w:rPr>
          <w:lang w:val="en-US"/>
          <w:rPrChange w:id="1446" w:author="author" w:date="2021-01-06T14:56:00Z">
            <w:rPr>
              <w:lang w:val="en"/>
            </w:rPr>
          </w:rPrChange>
        </w:rPr>
        <w:t xml:space="preserve"> when </w:t>
      </w:r>
      <w:del w:id="1447" w:author="author" w:date="2021-01-06T14:56:00Z">
        <w:r w:rsidRPr="009278D5">
          <w:rPr>
            <w:lang w:val="en" w:eastAsia="en-US"/>
          </w:rPr>
          <w:delText>it is taken</w:delText>
        </w:r>
      </w:del>
      <w:ins w:id="1448" w:author="author" w:date="2021-01-06T14:56:00Z">
        <w:r w:rsidR="00CD5A46" w:rsidRPr="005C67E2">
          <w:rPr>
            <w:lang w:val="en-US" w:eastAsia="en-US"/>
          </w:rPr>
          <w:t>taking</w:t>
        </w:r>
      </w:ins>
      <w:r w:rsidRPr="005C67E2">
        <w:rPr>
          <w:lang w:val="en-US"/>
          <w:rPrChange w:id="1449" w:author="author" w:date="2021-01-06T14:56:00Z">
            <w:rPr>
              <w:lang w:val="en"/>
            </w:rPr>
          </w:rPrChange>
        </w:rPr>
        <w:t xml:space="preserve"> into account that similar interpreting activities </w:t>
      </w:r>
      <w:r w:rsidR="0028441F" w:rsidRPr="005C67E2">
        <w:rPr>
          <w:lang w:val="en-US"/>
          <w:rPrChange w:id="1450" w:author="author" w:date="2021-01-06T14:56:00Z">
            <w:rPr>
              <w:lang w:val="en"/>
            </w:rPr>
          </w:rPrChange>
        </w:rPr>
        <w:t xml:space="preserve">within the criminal justice system </w:t>
      </w:r>
      <w:del w:id="1451" w:author="author" w:date="2021-01-06T14:56:00Z">
        <w:r w:rsidRPr="009278D5">
          <w:rPr>
            <w:lang w:val="en" w:eastAsia="en-US"/>
          </w:rPr>
          <w:delText>are</w:delText>
        </w:r>
      </w:del>
      <w:ins w:id="1452" w:author="author" w:date="2021-01-06T14:56:00Z">
        <w:r w:rsidR="00CD5A46" w:rsidRPr="005C67E2">
          <w:rPr>
            <w:lang w:val="en-US" w:eastAsia="en-US"/>
          </w:rPr>
          <w:t>have been</w:t>
        </w:r>
      </w:ins>
      <w:r w:rsidRPr="005C67E2">
        <w:rPr>
          <w:lang w:val="en-US"/>
          <w:rPrChange w:id="1453" w:author="author" w:date="2021-01-06T14:56:00Z">
            <w:rPr>
              <w:lang w:val="en"/>
            </w:rPr>
          </w:rPrChange>
        </w:rPr>
        <w:t xml:space="preserve"> much more </w:t>
      </w:r>
      <w:r w:rsidR="00EF6406" w:rsidRPr="005C67E2">
        <w:rPr>
          <w:lang w:val="en-US"/>
          <w:rPrChange w:id="1454" w:author="author" w:date="2021-01-06T14:56:00Z">
            <w:rPr>
              <w:lang w:val="en"/>
            </w:rPr>
          </w:rPrChange>
        </w:rPr>
        <w:t>widely</w:t>
      </w:r>
      <w:r w:rsidR="001757FB" w:rsidRPr="005C67E2">
        <w:rPr>
          <w:lang w:val="en-US"/>
          <w:rPrChange w:id="1455" w:author="author" w:date="2021-01-06T14:56:00Z">
            <w:rPr>
              <w:lang w:val="en"/>
            </w:rPr>
          </w:rPrChange>
        </w:rPr>
        <w:t xml:space="preserve"> </w:t>
      </w:r>
      <w:r w:rsidRPr="005C67E2">
        <w:rPr>
          <w:lang w:val="en-US"/>
          <w:rPrChange w:id="1456" w:author="author" w:date="2021-01-06T14:56:00Z">
            <w:rPr>
              <w:lang w:val="en"/>
            </w:rPr>
          </w:rPrChange>
        </w:rPr>
        <w:t>researched.</w:t>
      </w:r>
    </w:p>
    <w:p w14:paraId="1252596C" w14:textId="77777777" w:rsidR="001757FB" w:rsidRPr="00CF46A9" w:rsidRDefault="001757F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457" w:author="author" w:date="2021-01-06T14:56:00Z"/>
          <w:lang w:val="en-US" w:eastAsia="en-US"/>
        </w:rPr>
      </w:pPr>
    </w:p>
    <w:p w14:paraId="40EB28C6" w14:textId="621566C7"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1458" w:author="author" w:date="2021-01-06T14:56:00Z">
            <w:rPr>
              <w:lang w:val="en"/>
            </w:rPr>
          </w:rPrChange>
        </w:rPr>
        <w:t>Our finding</w:t>
      </w:r>
      <w:r w:rsidR="00DB6448" w:rsidRPr="005C67E2">
        <w:rPr>
          <w:lang w:val="en-US"/>
          <w:rPrChange w:id="1459" w:author="author" w:date="2021-01-06T14:56:00Z">
            <w:rPr>
              <w:lang w:val="en"/>
            </w:rPr>
          </w:rPrChange>
        </w:rPr>
        <w:t>s</w:t>
      </w:r>
      <w:r w:rsidRPr="005C67E2">
        <w:rPr>
          <w:lang w:val="en-US"/>
          <w:rPrChange w:id="1460" w:author="author" w:date="2021-01-06T14:56:00Z">
            <w:rPr>
              <w:lang w:val="en"/>
            </w:rPr>
          </w:rPrChange>
        </w:rPr>
        <w:t xml:space="preserve"> </w:t>
      </w:r>
      <w:r w:rsidR="00DB6448" w:rsidRPr="005C67E2">
        <w:rPr>
          <w:lang w:val="en-US"/>
          <w:rPrChange w:id="1461" w:author="author" w:date="2021-01-06T14:56:00Z">
            <w:rPr>
              <w:lang w:val="en"/>
            </w:rPr>
          </w:rPrChange>
        </w:rPr>
        <w:t>coincide</w:t>
      </w:r>
      <w:r w:rsidRPr="005C67E2">
        <w:rPr>
          <w:lang w:val="en-US"/>
          <w:rPrChange w:id="1462" w:author="author" w:date="2021-01-06T14:56:00Z">
            <w:rPr>
              <w:lang w:val="en"/>
            </w:rPr>
          </w:rPrChange>
        </w:rPr>
        <w:t xml:space="preserve"> with </w:t>
      </w:r>
      <w:del w:id="1463" w:author="author" w:date="2021-01-06T14:56:00Z">
        <w:r w:rsidRPr="009278D5">
          <w:rPr>
            <w:lang w:val="en" w:eastAsia="en-US"/>
          </w:rPr>
          <w:delText>the result</w:delText>
        </w:r>
        <w:r w:rsidR="00DB6448" w:rsidRPr="009278D5">
          <w:rPr>
            <w:lang w:val="en" w:eastAsia="en-US"/>
          </w:rPr>
          <w:delText>s</w:delText>
        </w:r>
      </w:del>
      <w:ins w:id="1464" w:author="author" w:date="2021-01-06T14:56:00Z">
        <w:r w:rsidR="00595B39" w:rsidRPr="005C67E2">
          <w:rPr>
            <w:lang w:val="en-US" w:eastAsia="en-US"/>
          </w:rPr>
          <w:t>those</w:t>
        </w:r>
      </w:ins>
      <w:r w:rsidRPr="005C67E2">
        <w:rPr>
          <w:lang w:val="en-US"/>
          <w:rPrChange w:id="1465" w:author="author" w:date="2021-01-06T14:56:00Z">
            <w:rPr>
              <w:lang w:val="en"/>
            </w:rPr>
          </w:rPrChange>
        </w:rPr>
        <w:t xml:space="preserve"> of </w:t>
      </w:r>
      <w:del w:id="1466" w:author="author" w:date="2021-01-06T14:56:00Z">
        <w:r w:rsidRPr="009278D5">
          <w:rPr>
            <w:lang w:val="en" w:eastAsia="en-US"/>
          </w:rPr>
          <w:delText xml:space="preserve">the study by </w:delText>
        </w:r>
      </w:del>
      <w:r w:rsidRPr="005C67E2">
        <w:rPr>
          <w:lang w:val="en-US"/>
          <w:rPrChange w:id="1467" w:author="author" w:date="2021-01-06T14:56:00Z">
            <w:rPr>
              <w:lang w:val="en"/>
            </w:rPr>
          </w:rPrChange>
        </w:rPr>
        <w:t xml:space="preserve">Monteoliva-Garcia (2018). Based on a bibliometric analysis, the author was able to </w:t>
      </w:r>
      <w:del w:id="1468" w:author="author" w:date="2021-01-06T14:56:00Z">
        <w:r w:rsidRPr="009278D5">
          <w:rPr>
            <w:lang w:val="en" w:eastAsia="en-US"/>
          </w:rPr>
          <w:delText>determine</w:delText>
        </w:r>
      </w:del>
      <w:ins w:id="1469" w:author="author" w:date="2021-01-06T14:56:00Z">
        <w:r w:rsidR="00CD5A46" w:rsidRPr="005C67E2">
          <w:rPr>
            <w:lang w:val="en-US" w:eastAsia="en-US"/>
          </w:rPr>
          <w:t>identify</w:t>
        </w:r>
      </w:ins>
      <w:r w:rsidR="00CD5A46" w:rsidRPr="005C67E2">
        <w:rPr>
          <w:lang w:val="en-US"/>
          <w:rPrChange w:id="1470" w:author="author" w:date="2021-01-06T14:56:00Z">
            <w:rPr>
              <w:lang w:val="en"/>
            </w:rPr>
          </w:rPrChange>
        </w:rPr>
        <w:t xml:space="preserve"> </w:t>
      </w:r>
      <w:r w:rsidRPr="005C67E2">
        <w:rPr>
          <w:lang w:val="en-US"/>
          <w:rPrChange w:id="1471" w:author="author" w:date="2021-01-06T14:56:00Z">
            <w:rPr>
              <w:lang w:val="en"/>
            </w:rPr>
          </w:rPrChange>
        </w:rPr>
        <w:t xml:space="preserve">several hundred </w:t>
      </w:r>
      <w:del w:id="1472" w:author="author" w:date="2021-01-06T14:56:00Z">
        <w:r w:rsidRPr="009278D5">
          <w:rPr>
            <w:lang w:val="en" w:eastAsia="en-US"/>
          </w:rPr>
          <w:delText xml:space="preserve">scientific </w:delText>
        </w:r>
      </w:del>
      <w:r w:rsidRPr="005C67E2">
        <w:rPr>
          <w:lang w:val="en-US"/>
          <w:rPrChange w:id="1473" w:author="author" w:date="2021-01-06T14:56:00Z">
            <w:rPr>
              <w:lang w:val="en"/>
            </w:rPr>
          </w:rPrChange>
        </w:rPr>
        <w:t xml:space="preserve">studies (n = 464) on interpreting </w:t>
      </w:r>
      <w:ins w:id="1474" w:author="author" w:date="2021-01-06T14:56:00Z">
        <w:r w:rsidR="00AF5AFD" w:rsidRPr="005C67E2">
          <w:rPr>
            <w:lang w:val="en-US" w:eastAsia="en-US"/>
          </w:rPr>
          <w:t>in</w:t>
        </w:r>
        <w:r w:rsidRPr="005C67E2">
          <w:rPr>
            <w:lang w:val="en-US" w:eastAsia="en-US"/>
          </w:rPr>
          <w:t xml:space="preserve"> court and </w:t>
        </w:r>
      </w:ins>
      <w:r w:rsidR="00AF5AFD" w:rsidRPr="005C67E2">
        <w:rPr>
          <w:lang w:val="en-US"/>
          <w:rPrChange w:id="1475" w:author="author" w:date="2021-01-06T14:56:00Z">
            <w:rPr>
              <w:lang w:val="en"/>
            </w:rPr>
          </w:rPrChange>
        </w:rPr>
        <w:t xml:space="preserve">at </w:t>
      </w:r>
      <w:del w:id="1476" w:author="author" w:date="2021-01-06T14:56:00Z">
        <w:r w:rsidRPr="009278D5">
          <w:rPr>
            <w:lang w:val="en" w:eastAsia="en-US"/>
          </w:rPr>
          <w:delText xml:space="preserve">courts and </w:delText>
        </w:r>
      </w:del>
      <w:r w:rsidR="00AC6BDD" w:rsidRPr="005C67E2">
        <w:rPr>
          <w:lang w:val="en-US"/>
          <w:rPrChange w:id="1477" w:author="author" w:date="2021-01-06T14:56:00Z">
            <w:rPr>
              <w:lang w:val="en"/>
            </w:rPr>
          </w:rPrChange>
        </w:rPr>
        <w:t>public</w:t>
      </w:r>
      <w:r w:rsidR="00E17348" w:rsidRPr="005C67E2">
        <w:rPr>
          <w:lang w:val="en-US"/>
          <w:rPrChange w:id="1478" w:author="author" w:date="2021-01-06T14:56:00Z">
            <w:rPr>
              <w:lang w:val="en"/>
            </w:rPr>
          </w:rPrChange>
        </w:rPr>
        <w:t xml:space="preserve"> authorities</w:t>
      </w:r>
      <w:r w:rsidR="00595B39" w:rsidRPr="005C67E2">
        <w:rPr>
          <w:lang w:val="en-US"/>
          <w:rPrChange w:id="1479" w:author="author" w:date="2021-01-06T14:56:00Z">
            <w:rPr>
              <w:lang w:val="en"/>
            </w:rPr>
          </w:rPrChange>
        </w:rPr>
        <w:t xml:space="preserve"> </w:t>
      </w:r>
      <w:del w:id="1480" w:author="author" w:date="2021-01-06T14:56:00Z">
        <w:r w:rsidRPr="009278D5">
          <w:rPr>
            <w:lang w:val="en" w:eastAsia="en-US"/>
          </w:rPr>
          <w:delText>for</w:delText>
        </w:r>
      </w:del>
      <w:ins w:id="1481" w:author="author" w:date="2021-01-06T14:56:00Z">
        <w:r w:rsidR="00595B39" w:rsidRPr="005C67E2">
          <w:rPr>
            <w:lang w:val="en-US" w:eastAsia="en-US"/>
          </w:rPr>
          <w:t>published</w:t>
        </w:r>
        <w:r w:rsidR="00DB6448" w:rsidRPr="005C67E2">
          <w:rPr>
            <w:lang w:val="en-US" w:eastAsia="en-US"/>
          </w:rPr>
          <w:t xml:space="preserve"> </w:t>
        </w:r>
        <w:r w:rsidR="00CD5A46" w:rsidRPr="005C67E2">
          <w:rPr>
            <w:lang w:val="en-US" w:eastAsia="en-US"/>
          </w:rPr>
          <w:t>in</w:t>
        </w:r>
      </w:ins>
      <w:r w:rsidRPr="005C67E2">
        <w:rPr>
          <w:lang w:val="en-US"/>
          <w:rPrChange w:id="1482" w:author="author" w:date="2021-01-06T14:56:00Z">
            <w:rPr>
              <w:lang w:val="en"/>
            </w:rPr>
          </w:rPrChange>
        </w:rPr>
        <w:t xml:space="preserve"> the period</w:t>
      </w:r>
      <w:r w:rsidR="00CD5A46" w:rsidRPr="005C67E2">
        <w:rPr>
          <w:lang w:val="en-US"/>
          <w:rPrChange w:id="1483" w:author="author" w:date="2021-01-06T14:56:00Z">
            <w:rPr>
              <w:lang w:val="en"/>
            </w:rPr>
          </w:rPrChange>
        </w:rPr>
        <w:t xml:space="preserve"> </w:t>
      </w:r>
      <w:del w:id="1484" w:author="author" w:date="2021-01-06T14:56:00Z">
        <w:r w:rsidRPr="009278D5">
          <w:rPr>
            <w:lang w:val="en" w:eastAsia="en-US"/>
          </w:rPr>
          <w:delText>from</w:delText>
        </w:r>
      </w:del>
      <w:ins w:id="1485" w:author="author" w:date="2021-01-06T14:56:00Z">
        <w:r w:rsidR="00CD5A46" w:rsidRPr="005C67E2">
          <w:rPr>
            <w:lang w:val="en-US" w:eastAsia="en-US"/>
          </w:rPr>
          <w:t>of</w:t>
        </w:r>
      </w:ins>
      <w:r w:rsidRPr="005C67E2">
        <w:rPr>
          <w:lang w:val="en-US"/>
          <w:rPrChange w:id="1486" w:author="author" w:date="2021-01-06T14:56:00Z">
            <w:rPr>
              <w:lang w:val="en"/>
            </w:rPr>
          </w:rPrChange>
        </w:rPr>
        <w:t xml:space="preserve"> 2008</w:t>
      </w:r>
      <w:del w:id="1487" w:author="author" w:date="2021-01-06T14:56:00Z">
        <w:r w:rsidRPr="009278D5">
          <w:rPr>
            <w:lang w:val="en" w:eastAsia="en-US"/>
          </w:rPr>
          <w:delText>-</w:delText>
        </w:r>
      </w:del>
      <w:ins w:id="1488" w:author="author" w:date="2021-01-06T14:56:00Z">
        <w:r w:rsidR="00CD5A46" w:rsidRPr="005C67E2">
          <w:rPr>
            <w:lang w:val="en-US" w:eastAsia="en-US"/>
          </w:rPr>
          <w:t>–</w:t>
        </w:r>
      </w:ins>
      <w:r w:rsidRPr="005C67E2">
        <w:rPr>
          <w:lang w:val="en-US"/>
          <w:rPrChange w:id="1489" w:author="author" w:date="2021-01-06T14:56:00Z">
            <w:rPr>
              <w:lang w:val="en"/>
            </w:rPr>
          </w:rPrChange>
        </w:rPr>
        <w:t xml:space="preserve">2017. These included interpreting </w:t>
      </w:r>
      <w:r w:rsidR="00AF5AFD" w:rsidRPr="005C67E2">
        <w:rPr>
          <w:lang w:val="en-US"/>
          <w:rPrChange w:id="1490" w:author="author" w:date="2021-01-06T14:56:00Z">
            <w:rPr>
              <w:lang w:val="en"/>
            </w:rPr>
          </w:rPrChange>
        </w:rPr>
        <w:t>in</w:t>
      </w:r>
      <w:r w:rsidRPr="005C67E2">
        <w:rPr>
          <w:lang w:val="en-US"/>
          <w:rPrChange w:id="1491" w:author="author" w:date="2021-01-06T14:56:00Z">
            <w:rPr>
              <w:lang w:val="en"/>
            </w:rPr>
          </w:rPrChange>
        </w:rPr>
        <w:t xml:space="preserve"> all phases of criminal proceedings (</w:t>
      </w:r>
      <w:del w:id="1492" w:author="author" w:date="2021-01-06T14:56:00Z">
        <w:r w:rsidR="00DB6448" w:rsidRPr="009278D5">
          <w:rPr>
            <w:lang w:val="en" w:eastAsia="en-US"/>
          </w:rPr>
          <w:delText>at</w:delText>
        </w:r>
      </w:del>
      <w:ins w:id="1493" w:author="author" w:date="2021-01-06T14:56:00Z">
        <w:r w:rsidR="00AF5AFD" w:rsidRPr="005C67E2">
          <w:rPr>
            <w:lang w:val="en-US" w:eastAsia="en-US"/>
          </w:rPr>
          <w:t>in</w:t>
        </w:r>
      </w:ins>
      <w:r w:rsidR="00DB6448" w:rsidRPr="005C67E2">
        <w:rPr>
          <w:lang w:val="en-US"/>
          <w:rPrChange w:id="1494" w:author="author" w:date="2021-01-06T14:56:00Z">
            <w:rPr>
              <w:lang w:val="en"/>
            </w:rPr>
          </w:rPrChange>
        </w:rPr>
        <w:t xml:space="preserve"> </w:t>
      </w:r>
      <w:r w:rsidRPr="005C67E2">
        <w:rPr>
          <w:lang w:val="en-US"/>
          <w:rPrChange w:id="1495" w:author="author" w:date="2021-01-06T14:56:00Z">
            <w:rPr>
              <w:lang w:val="en"/>
            </w:rPr>
          </w:rPrChange>
        </w:rPr>
        <w:t xml:space="preserve">court, </w:t>
      </w:r>
      <w:r w:rsidR="00DB6448" w:rsidRPr="005C67E2">
        <w:rPr>
          <w:lang w:val="en-US"/>
          <w:rPrChange w:id="1496" w:author="author" w:date="2021-01-06T14:56:00Z">
            <w:rPr>
              <w:lang w:val="en"/>
            </w:rPr>
          </w:rPrChange>
        </w:rPr>
        <w:t xml:space="preserve">with the </w:t>
      </w:r>
      <w:r w:rsidRPr="005C67E2">
        <w:rPr>
          <w:lang w:val="en-US"/>
          <w:rPrChange w:id="1497" w:author="author" w:date="2021-01-06T14:56:00Z">
            <w:rPr>
              <w:lang w:val="en"/>
            </w:rPr>
          </w:rPrChange>
        </w:rPr>
        <w:t xml:space="preserve">police, </w:t>
      </w:r>
      <w:r w:rsidR="00DB6448" w:rsidRPr="005C67E2">
        <w:rPr>
          <w:lang w:val="en-US"/>
          <w:rPrChange w:id="1498" w:author="author" w:date="2021-01-06T14:56:00Z">
            <w:rPr>
              <w:lang w:val="en"/>
            </w:rPr>
          </w:rPrChange>
        </w:rPr>
        <w:t xml:space="preserve">in </w:t>
      </w:r>
      <w:r w:rsidRPr="005C67E2">
        <w:rPr>
          <w:lang w:val="en-US"/>
          <w:rPrChange w:id="1499" w:author="author" w:date="2021-01-06T14:56:00Z">
            <w:rPr>
              <w:lang w:val="en"/>
            </w:rPr>
          </w:rPrChange>
        </w:rPr>
        <w:t xml:space="preserve">prisons), in </w:t>
      </w:r>
      <w:r w:rsidR="00DB6448" w:rsidRPr="005C67E2">
        <w:rPr>
          <w:lang w:val="en-US"/>
          <w:rPrChange w:id="1500" w:author="author" w:date="2021-01-06T14:56:00Z">
            <w:rPr>
              <w:lang w:val="en"/>
            </w:rPr>
          </w:rPrChange>
        </w:rPr>
        <w:t xml:space="preserve">the </w:t>
      </w:r>
      <w:r w:rsidRPr="005C67E2">
        <w:rPr>
          <w:lang w:val="en-US"/>
          <w:rPrChange w:id="1501" w:author="author" w:date="2021-01-06T14:56:00Z">
            <w:rPr>
              <w:lang w:val="en"/>
            </w:rPr>
          </w:rPrChange>
        </w:rPr>
        <w:t>asylum and immigration</w:t>
      </w:r>
      <w:r w:rsidR="00DB6448" w:rsidRPr="005C67E2">
        <w:rPr>
          <w:lang w:val="en-US"/>
          <w:rPrChange w:id="1502" w:author="author" w:date="2021-01-06T14:56:00Z">
            <w:rPr>
              <w:lang w:val="en"/>
            </w:rPr>
          </w:rPrChange>
        </w:rPr>
        <w:t xml:space="preserve"> systems</w:t>
      </w:r>
      <w:r w:rsidRPr="005C67E2">
        <w:rPr>
          <w:lang w:val="en-US"/>
          <w:rPrChange w:id="1503" w:author="author" w:date="2021-01-06T14:56:00Z">
            <w:rPr>
              <w:lang w:val="en"/>
            </w:rPr>
          </w:rPrChange>
        </w:rPr>
        <w:t xml:space="preserve">, in the military and </w:t>
      </w:r>
      <w:del w:id="1504" w:author="author" w:date="2021-01-06T14:56:00Z">
        <w:r w:rsidRPr="009278D5">
          <w:rPr>
            <w:lang w:val="en" w:eastAsia="en-US"/>
          </w:rPr>
          <w:delText>in</w:delText>
        </w:r>
      </w:del>
      <w:ins w:id="1505" w:author="author" w:date="2021-01-06T14:56:00Z">
        <w:r w:rsidR="00595B39" w:rsidRPr="005C67E2">
          <w:rPr>
            <w:lang w:val="en-US" w:eastAsia="en-US"/>
          </w:rPr>
          <w:t>at</w:t>
        </w:r>
      </w:ins>
      <w:r w:rsidRPr="005C67E2">
        <w:rPr>
          <w:lang w:val="en-US"/>
          <w:rPrChange w:id="1506" w:author="author" w:date="2021-01-06T14:56:00Z">
            <w:rPr>
              <w:lang w:val="en"/>
            </w:rPr>
          </w:rPrChange>
        </w:rPr>
        <w:t xml:space="preserve"> other </w:t>
      </w:r>
      <w:r w:rsidR="00AF5AFD" w:rsidRPr="005C67E2">
        <w:rPr>
          <w:lang w:val="en-US"/>
          <w:rPrChange w:id="1507" w:author="author" w:date="2021-01-06T14:56:00Z">
            <w:rPr>
              <w:lang w:val="en"/>
            </w:rPr>
          </w:rPrChange>
        </w:rPr>
        <w:t>jurisprudential</w:t>
      </w:r>
      <w:r w:rsidR="00FA7ECD" w:rsidRPr="005C67E2">
        <w:rPr>
          <w:lang w:val="en-US"/>
          <w:rPrChange w:id="1508" w:author="author" w:date="2021-01-06T14:56:00Z">
            <w:rPr>
              <w:lang w:val="en"/>
            </w:rPr>
          </w:rPrChange>
        </w:rPr>
        <w:t xml:space="preserve"> </w:t>
      </w:r>
      <w:r w:rsidRPr="005C67E2">
        <w:rPr>
          <w:lang w:val="en-US"/>
          <w:rPrChange w:id="1509" w:author="author" w:date="2021-01-06T14:56:00Z">
            <w:rPr>
              <w:lang w:val="en"/>
            </w:rPr>
          </w:rPrChange>
        </w:rPr>
        <w:t>communicati</w:t>
      </w:r>
      <w:r w:rsidR="000E6E65" w:rsidRPr="005C67E2">
        <w:rPr>
          <w:lang w:val="en-US"/>
          <w:rPrChange w:id="1510" w:author="author" w:date="2021-01-06T14:56:00Z">
            <w:rPr>
              <w:lang w:val="en"/>
            </w:rPr>
          </w:rPrChange>
        </w:rPr>
        <w:t>ve</w:t>
      </w:r>
      <w:r w:rsidRPr="005C67E2">
        <w:rPr>
          <w:lang w:val="en-US"/>
          <w:rPrChange w:id="1511" w:author="author" w:date="2021-01-06T14:56:00Z">
            <w:rPr>
              <w:lang w:val="en"/>
            </w:rPr>
          </w:rPrChange>
        </w:rPr>
        <w:t xml:space="preserve"> </w:t>
      </w:r>
      <w:r w:rsidR="000E6E65" w:rsidRPr="005C67E2">
        <w:rPr>
          <w:lang w:val="en-US"/>
          <w:rPrChange w:id="1512" w:author="author" w:date="2021-01-06T14:56:00Z">
            <w:rPr>
              <w:lang w:val="en"/>
            </w:rPr>
          </w:rPrChange>
        </w:rPr>
        <w:t>events</w:t>
      </w:r>
      <w:r w:rsidRPr="005C67E2">
        <w:rPr>
          <w:lang w:val="en-US"/>
          <w:rPrChange w:id="1513" w:author="author" w:date="2021-01-06T14:56:00Z">
            <w:rPr>
              <w:lang w:val="en"/>
            </w:rPr>
          </w:rPrChange>
        </w:rPr>
        <w:t xml:space="preserve">. </w:t>
      </w:r>
      <w:del w:id="1514" w:author="author" w:date="2021-01-06T14:56:00Z">
        <w:r w:rsidRPr="009278D5">
          <w:rPr>
            <w:lang w:val="en" w:eastAsia="en-US"/>
          </w:rPr>
          <w:delText>After</w:delText>
        </w:r>
      </w:del>
      <w:ins w:id="1515" w:author="author" w:date="2021-01-06T14:56:00Z">
        <w:r w:rsidR="00595B39" w:rsidRPr="005C67E2">
          <w:rPr>
            <w:lang w:val="en-US" w:eastAsia="en-US"/>
          </w:rPr>
          <w:t>When</w:t>
        </w:r>
      </w:ins>
      <w:r w:rsidR="00595B39" w:rsidRPr="005C67E2">
        <w:rPr>
          <w:lang w:val="en-US"/>
          <w:rPrChange w:id="1516" w:author="author" w:date="2021-01-06T14:56:00Z">
            <w:rPr>
              <w:lang w:val="en"/>
            </w:rPr>
          </w:rPrChange>
        </w:rPr>
        <w:t xml:space="preserve"> </w:t>
      </w:r>
      <w:r w:rsidRPr="005C67E2">
        <w:rPr>
          <w:lang w:val="en-US"/>
          <w:rPrChange w:id="1517" w:author="author" w:date="2021-01-06T14:56:00Z">
            <w:rPr>
              <w:lang w:val="en"/>
            </w:rPr>
          </w:rPrChange>
        </w:rPr>
        <w:t xml:space="preserve">the </w:t>
      </w:r>
      <w:del w:id="1518" w:author="author" w:date="2021-01-06T14:56:00Z">
        <w:r w:rsidRPr="009278D5">
          <w:rPr>
            <w:lang w:val="en" w:eastAsia="en-US"/>
          </w:rPr>
          <w:delText xml:space="preserve">individual </w:delText>
        </w:r>
      </w:del>
      <w:r w:rsidRPr="005C67E2">
        <w:rPr>
          <w:lang w:val="en-US"/>
          <w:rPrChange w:id="1519" w:author="author" w:date="2021-01-06T14:56:00Z">
            <w:rPr>
              <w:lang w:val="en"/>
            </w:rPr>
          </w:rPrChange>
        </w:rPr>
        <w:t xml:space="preserve">studies were </w:t>
      </w:r>
      <w:del w:id="1520" w:author="author" w:date="2021-01-06T14:56:00Z">
        <w:r w:rsidRPr="009278D5">
          <w:rPr>
            <w:lang w:val="en" w:eastAsia="en-US"/>
          </w:rPr>
          <w:delText>broken down</w:delText>
        </w:r>
      </w:del>
      <w:ins w:id="1521" w:author="author" w:date="2021-01-06T14:56:00Z">
        <w:r w:rsidR="00595B39" w:rsidRPr="005C67E2">
          <w:rPr>
            <w:lang w:val="en-US" w:eastAsia="en-US"/>
          </w:rPr>
          <w:t>classified</w:t>
        </w:r>
      </w:ins>
      <w:r w:rsidRPr="005C67E2">
        <w:rPr>
          <w:lang w:val="en-US"/>
          <w:rPrChange w:id="1522" w:author="author" w:date="2021-01-06T14:56:00Z">
            <w:rPr>
              <w:lang w:val="en"/>
            </w:rPr>
          </w:rPrChange>
        </w:rPr>
        <w:t xml:space="preserve"> according to </w:t>
      </w:r>
      <w:del w:id="1523" w:author="author" w:date="2021-01-06T14:56:00Z">
        <w:r w:rsidRPr="009278D5">
          <w:rPr>
            <w:lang w:val="en" w:eastAsia="en-US"/>
          </w:rPr>
          <w:delText>the use of</w:delText>
        </w:r>
      </w:del>
      <w:ins w:id="1524" w:author="author" w:date="2021-01-06T14:56:00Z">
        <w:r w:rsidR="00595B39" w:rsidRPr="005C67E2">
          <w:rPr>
            <w:lang w:val="en-US" w:eastAsia="en-US"/>
          </w:rPr>
          <w:t>whether</w:t>
        </w:r>
      </w:ins>
      <w:r w:rsidRPr="005C67E2">
        <w:rPr>
          <w:lang w:val="en-US"/>
          <w:rPrChange w:id="1525" w:author="author" w:date="2021-01-06T14:56:00Z">
            <w:rPr>
              <w:lang w:val="en"/>
            </w:rPr>
          </w:rPrChange>
        </w:rPr>
        <w:t xml:space="preserve"> interpreters</w:t>
      </w:r>
      <w:r w:rsidR="00595B39" w:rsidRPr="005C67E2">
        <w:rPr>
          <w:lang w:val="en-US"/>
          <w:rPrChange w:id="1526" w:author="author" w:date="2021-01-06T14:56:00Z">
            <w:rPr>
              <w:lang w:val="en"/>
            </w:rPr>
          </w:rPrChange>
        </w:rPr>
        <w:t xml:space="preserve"> </w:t>
      </w:r>
      <w:ins w:id="1527" w:author="author" w:date="2021-01-06T14:56:00Z">
        <w:r w:rsidR="00595B39" w:rsidRPr="005C67E2">
          <w:rPr>
            <w:lang w:val="en-US" w:eastAsia="en-US"/>
          </w:rPr>
          <w:t>were deployed</w:t>
        </w:r>
        <w:r w:rsidRPr="005C67E2">
          <w:rPr>
            <w:lang w:val="en-US" w:eastAsia="en-US"/>
          </w:rPr>
          <w:t xml:space="preserve"> </w:t>
        </w:r>
      </w:ins>
      <w:r w:rsidRPr="005C67E2">
        <w:rPr>
          <w:lang w:val="en-US"/>
          <w:rPrChange w:id="1528" w:author="author" w:date="2021-01-06T14:56:00Z">
            <w:rPr>
              <w:lang w:val="en"/>
            </w:rPr>
          </w:rPrChange>
        </w:rPr>
        <w:t xml:space="preserve">in court or at </w:t>
      </w:r>
      <w:r w:rsidR="00AC6BDD" w:rsidRPr="005C67E2">
        <w:rPr>
          <w:lang w:val="en-US"/>
          <w:rPrChange w:id="1529" w:author="author" w:date="2021-01-06T14:56:00Z">
            <w:rPr>
              <w:lang w:val="en"/>
            </w:rPr>
          </w:rPrChange>
        </w:rPr>
        <w:t>public</w:t>
      </w:r>
      <w:r w:rsidRPr="005C67E2">
        <w:rPr>
          <w:lang w:val="en-US"/>
          <w:rPrChange w:id="1530" w:author="author" w:date="2021-01-06T14:56:00Z">
            <w:rPr>
              <w:lang w:val="en"/>
            </w:rPr>
          </w:rPrChange>
        </w:rPr>
        <w:t xml:space="preserve"> authorities (Hertog 2015</w:t>
      </w:r>
      <w:r w:rsidR="008B3CEA" w:rsidRPr="005C67E2">
        <w:rPr>
          <w:lang w:val="en-US"/>
          <w:rPrChange w:id="1531" w:author="author" w:date="2021-01-06T14:56:00Z">
            <w:rPr>
              <w:lang w:val="en"/>
            </w:rPr>
          </w:rPrChange>
        </w:rPr>
        <w:t>,</w:t>
      </w:r>
      <w:r w:rsidRPr="005C67E2">
        <w:rPr>
          <w:lang w:val="en-US"/>
          <w:rPrChange w:id="1532" w:author="author" w:date="2021-01-06T14:56:00Z">
            <w:rPr>
              <w:lang w:val="en"/>
            </w:rPr>
          </w:rPrChange>
        </w:rPr>
        <w:t xml:space="preserve"> 21), a quantitative analysis revealed a clear </w:t>
      </w:r>
      <w:r w:rsidR="00DB6448" w:rsidRPr="005C67E2">
        <w:rPr>
          <w:lang w:val="en-US"/>
          <w:rPrChange w:id="1533" w:author="author" w:date="2021-01-06T14:56:00Z">
            <w:rPr>
              <w:lang w:val="en"/>
            </w:rPr>
          </w:rPrChange>
        </w:rPr>
        <w:t>focus</w:t>
      </w:r>
      <w:r w:rsidRPr="005C67E2">
        <w:rPr>
          <w:lang w:val="en-US"/>
          <w:rPrChange w:id="1534" w:author="author" w:date="2021-01-06T14:56:00Z">
            <w:rPr>
              <w:lang w:val="en"/>
            </w:rPr>
          </w:rPrChange>
        </w:rPr>
        <w:t xml:space="preserve"> of scientific interest </w:t>
      </w:r>
      <w:r w:rsidR="00DB6448" w:rsidRPr="005C67E2">
        <w:rPr>
          <w:lang w:val="en-US"/>
          <w:rPrChange w:id="1535" w:author="author" w:date="2021-01-06T14:56:00Z">
            <w:rPr>
              <w:lang w:val="en"/>
            </w:rPr>
          </w:rPrChange>
        </w:rPr>
        <w:t>o</w:t>
      </w:r>
      <w:r w:rsidRPr="005C67E2">
        <w:rPr>
          <w:lang w:val="en-US"/>
          <w:rPrChange w:id="1536" w:author="author" w:date="2021-01-06T14:56:00Z">
            <w:rPr>
              <w:lang w:val="en"/>
            </w:rPr>
          </w:rPrChange>
        </w:rPr>
        <w:t xml:space="preserve">n </w:t>
      </w:r>
      <w:ins w:id="1537" w:author="author" w:date="2021-01-06T14:56:00Z">
        <w:r w:rsidR="00595B39" w:rsidRPr="005C67E2">
          <w:rPr>
            <w:lang w:val="en-US" w:eastAsia="en-US"/>
          </w:rPr>
          <w:t xml:space="preserve">court </w:t>
        </w:r>
      </w:ins>
      <w:r w:rsidRPr="005C67E2">
        <w:rPr>
          <w:lang w:val="en-US"/>
          <w:rPrChange w:id="1538" w:author="author" w:date="2021-01-06T14:56:00Z">
            <w:rPr>
              <w:lang w:val="en"/>
            </w:rPr>
          </w:rPrChange>
        </w:rPr>
        <w:t xml:space="preserve">interpreting </w:t>
      </w:r>
      <w:del w:id="1539" w:author="author" w:date="2021-01-06T14:56:00Z">
        <w:r w:rsidRPr="009278D5">
          <w:rPr>
            <w:lang w:val="en" w:eastAsia="en-US"/>
          </w:rPr>
          <w:delText xml:space="preserve">in court </w:delText>
        </w:r>
      </w:del>
      <w:r w:rsidRPr="005C67E2">
        <w:rPr>
          <w:lang w:val="en-US"/>
          <w:rPrChange w:id="1540" w:author="author" w:date="2021-01-06T14:56:00Z">
            <w:rPr>
              <w:lang w:val="en"/>
            </w:rPr>
          </w:rPrChange>
        </w:rPr>
        <w:t xml:space="preserve">(54%). </w:t>
      </w:r>
      <w:del w:id="1541" w:author="author" w:date="2021-01-06T14:56:00Z">
        <w:r w:rsidRPr="009278D5">
          <w:rPr>
            <w:lang w:val="en" w:eastAsia="en-US"/>
          </w:rPr>
          <w:delText>However</w:delText>
        </w:r>
      </w:del>
      <w:ins w:id="1542" w:author="author" w:date="2021-01-06T14:56:00Z">
        <w:r w:rsidR="00595B39" w:rsidRPr="005C67E2">
          <w:rPr>
            <w:lang w:val="en-US" w:eastAsia="en-US"/>
          </w:rPr>
          <w:t>Nevertheless</w:t>
        </w:r>
      </w:ins>
      <w:r w:rsidRPr="005C67E2">
        <w:rPr>
          <w:lang w:val="en-US"/>
          <w:rPrChange w:id="1543" w:author="author" w:date="2021-01-06T14:56:00Z">
            <w:rPr>
              <w:lang w:val="en"/>
            </w:rPr>
          </w:rPrChange>
        </w:rPr>
        <w:t xml:space="preserve">, a </w:t>
      </w:r>
      <w:commentRangeStart w:id="1544"/>
      <w:r w:rsidRPr="005C67E2">
        <w:rPr>
          <w:lang w:val="en-US"/>
          <w:rPrChange w:id="1545" w:author="author" w:date="2021-01-06T14:56:00Z">
            <w:rPr>
              <w:lang w:val="en"/>
            </w:rPr>
          </w:rPrChange>
        </w:rPr>
        <w:t>decline</w:t>
      </w:r>
      <w:commentRangeEnd w:id="1544"/>
      <w:del w:id="1546" w:author="author" w:date="2021-01-06T14:56:00Z">
        <w:r w:rsidRPr="009278D5">
          <w:rPr>
            <w:lang w:val="en" w:eastAsia="en-US"/>
          </w:rPr>
          <w:delText xml:space="preserve"> in studies on interpreting in courts in favor of scientific </w:delText>
        </w:r>
      </w:del>
      <w:ins w:id="1547" w:author="author" w:date="2021-01-06T14:56:00Z">
        <w:r w:rsidR="00AF5AFD" w:rsidRPr="005C67E2">
          <w:rPr>
            <w:rStyle w:val="CommentReference"/>
            <w:sz w:val="24"/>
            <w:szCs w:val="24"/>
          </w:rPr>
          <w:commentReference w:id="1544"/>
        </w:r>
        <w:r w:rsidRPr="005C67E2">
          <w:rPr>
            <w:lang w:val="en-US" w:eastAsia="en-US"/>
          </w:rPr>
          <w:t xml:space="preserve"> in </w:t>
        </w:r>
      </w:ins>
      <w:r w:rsidRPr="005C67E2">
        <w:rPr>
          <w:lang w:val="en-US"/>
          <w:rPrChange w:id="1548" w:author="author" w:date="2021-01-06T14:56:00Z">
            <w:rPr>
              <w:lang w:val="en"/>
            </w:rPr>
          </w:rPrChange>
        </w:rPr>
        <w:t>studies on interpreting in</w:t>
      </w:r>
      <w:r w:rsidR="00595B39" w:rsidRPr="005C67E2">
        <w:rPr>
          <w:lang w:val="en-US"/>
          <w:rPrChange w:id="1549" w:author="author" w:date="2021-01-06T14:56:00Z">
            <w:rPr>
              <w:lang w:val="en"/>
            </w:rPr>
          </w:rPrChange>
        </w:rPr>
        <w:t xml:space="preserve"> </w:t>
      </w:r>
      <w:del w:id="1550" w:author="author" w:date="2021-01-06T14:56:00Z">
        <w:r w:rsidR="000E6E65" w:rsidRPr="009278D5">
          <w:rPr>
            <w:lang w:val="en" w:eastAsia="en-US"/>
          </w:rPr>
          <w:delText>communicative</w:delText>
        </w:r>
      </w:del>
      <w:ins w:id="1551" w:author="author" w:date="2021-01-06T14:56:00Z">
        <w:r w:rsidR="00595B39" w:rsidRPr="005C67E2">
          <w:rPr>
            <w:lang w:val="en-US" w:eastAsia="en-US"/>
          </w:rPr>
          <w:t>court in</w:t>
        </w:r>
        <w:r w:rsidRPr="005C67E2">
          <w:rPr>
            <w:lang w:val="en-US" w:eastAsia="en-US"/>
          </w:rPr>
          <w:t xml:space="preserve"> favor of studies </w:t>
        </w:r>
        <w:r w:rsidR="00595B39" w:rsidRPr="005C67E2">
          <w:rPr>
            <w:lang w:val="en-US" w:eastAsia="en-US"/>
          </w:rPr>
          <w:t>in</w:t>
        </w:r>
        <w:r w:rsidRPr="005C67E2">
          <w:rPr>
            <w:lang w:val="en-US" w:eastAsia="en-US"/>
          </w:rPr>
          <w:t xml:space="preserve"> </w:t>
        </w:r>
        <w:r w:rsidR="000E6E65" w:rsidRPr="005C67E2">
          <w:rPr>
            <w:lang w:val="en-US" w:eastAsia="en-US"/>
          </w:rPr>
          <w:t>police</w:t>
        </w:r>
      </w:ins>
      <w:r w:rsidR="00595B39" w:rsidRPr="005C67E2">
        <w:rPr>
          <w:lang w:val="en-US"/>
          <w:rPrChange w:id="1552" w:author="author" w:date="2021-01-06T14:56:00Z">
            <w:rPr>
              <w:lang w:val="en"/>
            </w:rPr>
          </w:rPrChange>
        </w:rPr>
        <w:t xml:space="preserve"> settings</w:t>
      </w:r>
      <w:r w:rsidR="000E6E65" w:rsidRPr="005C67E2">
        <w:rPr>
          <w:lang w:val="en-US"/>
          <w:rPrChange w:id="1553" w:author="author" w:date="2021-01-06T14:56:00Z">
            <w:rPr>
              <w:lang w:val="en"/>
            </w:rPr>
          </w:rPrChange>
        </w:rPr>
        <w:t xml:space="preserve"> </w:t>
      </w:r>
      <w:del w:id="1554" w:author="author" w:date="2021-01-06T14:56:00Z">
        <w:r w:rsidR="000E6E65" w:rsidRPr="009278D5">
          <w:rPr>
            <w:lang w:val="en" w:eastAsia="en-US"/>
          </w:rPr>
          <w:delText xml:space="preserve">at the police </w:delText>
        </w:r>
      </w:del>
      <w:r w:rsidRPr="005C67E2">
        <w:rPr>
          <w:lang w:val="en-US"/>
          <w:rPrChange w:id="1555" w:author="author" w:date="2021-01-06T14:56:00Z">
            <w:rPr>
              <w:lang w:val="en"/>
            </w:rPr>
          </w:rPrChange>
        </w:rPr>
        <w:t xml:space="preserve">(12%) </w:t>
      </w:r>
      <w:r w:rsidR="00DB6448" w:rsidRPr="005C67E2">
        <w:rPr>
          <w:lang w:val="en-US"/>
          <w:rPrChange w:id="1556" w:author="author" w:date="2021-01-06T14:56:00Z">
            <w:rPr>
              <w:lang w:val="en"/>
            </w:rPr>
          </w:rPrChange>
        </w:rPr>
        <w:t>could be identified (</w:t>
      </w:r>
      <w:r w:rsidRPr="005C67E2">
        <w:rPr>
          <w:lang w:val="en-US"/>
          <w:rPrChange w:id="1557" w:author="author" w:date="2021-01-06T14:56:00Z">
            <w:rPr>
              <w:lang w:val="en"/>
            </w:rPr>
          </w:rPrChange>
        </w:rPr>
        <w:t>Monteoliva-Garcia 2018</w:t>
      </w:r>
      <w:r w:rsidR="008B3CEA" w:rsidRPr="005C67E2">
        <w:rPr>
          <w:lang w:val="en-US"/>
          <w:rPrChange w:id="1558" w:author="author" w:date="2021-01-06T14:56:00Z">
            <w:rPr>
              <w:lang w:val="en"/>
            </w:rPr>
          </w:rPrChange>
        </w:rPr>
        <w:t>,</w:t>
      </w:r>
      <w:r w:rsidRPr="005C67E2">
        <w:rPr>
          <w:lang w:val="en-US"/>
          <w:rPrChange w:id="1559" w:author="author" w:date="2021-01-06T14:56:00Z">
            <w:rPr>
              <w:lang w:val="en"/>
            </w:rPr>
          </w:rPrChange>
        </w:rPr>
        <w:t xml:space="preserve"> 46).</w:t>
      </w:r>
    </w:p>
    <w:p w14:paraId="1FF5A21E" w14:textId="6A14D900" w:rsidR="00AF5AFD" w:rsidRPr="00CF46A9" w:rsidRDefault="00A3247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560" w:author="author" w:date="2021-01-06T14:56:00Z"/>
          <w:lang w:val="en-US" w:eastAsia="en-US"/>
        </w:rPr>
      </w:pPr>
      <w:del w:id="1561" w:author="author" w:date="2021-01-06T14:56:00Z">
        <w:r w:rsidRPr="009278D5">
          <w:rPr>
            <w:lang w:val="en" w:eastAsia="en-US"/>
          </w:rPr>
          <w:delText>The fact that</w:delText>
        </w:r>
      </w:del>
    </w:p>
    <w:p w14:paraId="09ED8184" w14:textId="07386DE0" w:rsidR="00A32474" w:rsidRPr="005C67E2" w:rsidRDefault="00CB4217" w:rsidP="00816497">
      <w:pPr>
        <w:spacing w:line="480" w:lineRule="auto"/>
        <w:jc w:val="both"/>
        <w:rPr>
          <w:lang w:val="en-US"/>
          <w:rPrChange w:id="1562" w:author="author" w:date="2021-01-06T14:56:00Z">
            <w:rPr>
              <w:lang w:val="en"/>
            </w:rPr>
          </w:rPrChange>
        </w:rPr>
      </w:pPr>
      <w:ins w:id="1563" w:author="author" w:date="2021-01-06T14:56:00Z">
        <w:r w:rsidRPr="005C67E2">
          <w:rPr>
            <w:lang w:val="en-US" w:eastAsia="en-US"/>
          </w:rPr>
          <w:t>Researchers’ focus on</w:t>
        </w:r>
      </w:ins>
      <w:r w:rsidRPr="005C67E2">
        <w:rPr>
          <w:lang w:val="en-US"/>
          <w:rPrChange w:id="1564" w:author="author" w:date="2021-01-06T14:56:00Z">
            <w:rPr>
              <w:lang w:val="en"/>
            </w:rPr>
          </w:rPrChange>
        </w:rPr>
        <w:t xml:space="preserve"> </w:t>
      </w:r>
      <w:r w:rsidR="00A32474" w:rsidRPr="005C67E2">
        <w:rPr>
          <w:lang w:val="en-US"/>
          <w:rPrChange w:id="1565" w:author="author" w:date="2021-01-06T14:56:00Z">
            <w:rPr>
              <w:lang w:val="en"/>
            </w:rPr>
          </w:rPrChange>
        </w:rPr>
        <w:t xml:space="preserve">interpreting </w:t>
      </w:r>
      <w:r w:rsidR="003661AD" w:rsidRPr="005C67E2">
        <w:rPr>
          <w:lang w:val="en-US"/>
          <w:rPrChange w:id="1566" w:author="author" w:date="2021-01-06T14:56:00Z">
            <w:rPr>
              <w:lang w:val="en"/>
            </w:rPr>
          </w:rPrChange>
        </w:rPr>
        <w:t xml:space="preserve">in court settings </w:t>
      </w:r>
      <w:del w:id="1567" w:author="author" w:date="2021-01-06T14:56:00Z">
        <w:r w:rsidR="00A32474" w:rsidRPr="009278D5">
          <w:rPr>
            <w:lang w:val="en" w:eastAsia="en-US"/>
          </w:rPr>
          <w:delText>is the focus of the research</w:delText>
        </w:r>
        <w:r w:rsidR="003661AD" w:rsidRPr="009278D5">
          <w:rPr>
            <w:lang w:val="en" w:eastAsia="en-US"/>
          </w:rPr>
          <w:delText xml:space="preserve"> field </w:delText>
        </w:r>
        <w:r w:rsidR="00A32474" w:rsidRPr="009278D5">
          <w:rPr>
            <w:lang w:val="en" w:eastAsia="en-US"/>
          </w:rPr>
          <w:delText>then</w:delText>
        </w:r>
      </w:del>
      <w:ins w:id="1568" w:author="author" w:date="2021-01-06T14:56:00Z">
        <w:r w:rsidRPr="005C67E2">
          <w:rPr>
            <w:lang w:val="en-US" w:eastAsia="en-US"/>
          </w:rPr>
          <w:t>possibly</w:t>
        </w:r>
      </w:ins>
      <w:r w:rsidR="00A32474" w:rsidRPr="005C67E2">
        <w:rPr>
          <w:lang w:val="en-US"/>
          <w:rPrChange w:id="1569" w:author="author" w:date="2021-01-06T14:56:00Z">
            <w:rPr>
              <w:lang w:val="en"/>
            </w:rPr>
          </w:rPrChange>
        </w:rPr>
        <w:t xml:space="preserve"> provides a </w:t>
      </w:r>
      <w:del w:id="1570" w:author="author" w:date="2021-01-06T14:56:00Z">
        <w:r w:rsidR="00A32474" w:rsidRPr="009278D5">
          <w:rPr>
            <w:lang w:val="en" w:eastAsia="en-US"/>
          </w:rPr>
          <w:delText>possible indication of</w:delText>
        </w:r>
      </w:del>
      <w:ins w:id="1571" w:author="author" w:date="2021-01-06T14:56:00Z">
        <w:r w:rsidRPr="005C67E2">
          <w:rPr>
            <w:lang w:val="en-US" w:eastAsia="en-US"/>
          </w:rPr>
          <w:t>clue</w:t>
        </w:r>
        <w:r w:rsidR="004F6AA8" w:rsidRPr="005C67E2">
          <w:rPr>
            <w:lang w:val="en-US" w:eastAsia="en-US"/>
          </w:rPr>
          <w:t xml:space="preserve"> </w:t>
        </w:r>
        <w:r w:rsidRPr="005C67E2">
          <w:rPr>
            <w:lang w:val="en-US" w:eastAsia="en-US"/>
          </w:rPr>
          <w:t>regarding</w:t>
        </w:r>
      </w:ins>
      <w:r w:rsidR="00A32474" w:rsidRPr="005C67E2">
        <w:rPr>
          <w:lang w:val="en-US"/>
          <w:rPrChange w:id="1572" w:author="author" w:date="2021-01-06T14:56:00Z">
            <w:rPr>
              <w:lang w:val="en"/>
            </w:rPr>
          </w:rPrChange>
        </w:rPr>
        <w:t xml:space="preserve"> the main reason for the</w:t>
      </w:r>
      <w:r w:rsidR="004F6AA8" w:rsidRPr="005C67E2">
        <w:rPr>
          <w:lang w:val="en-US"/>
          <w:rPrChange w:id="1573" w:author="author" w:date="2021-01-06T14:56:00Z">
            <w:rPr>
              <w:lang w:val="en"/>
            </w:rPr>
          </w:rPrChange>
        </w:rPr>
        <w:t xml:space="preserve"> </w:t>
      </w:r>
      <w:del w:id="1574" w:author="author" w:date="2021-01-06T14:56:00Z">
        <w:r w:rsidR="00A32474" w:rsidRPr="009278D5">
          <w:rPr>
            <w:lang w:val="en" w:eastAsia="en-US"/>
          </w:rPr>
          <w:delText>identified</w:delText>
        </w:r>
      </w:del>
      <w:ins w:id="1575" w:author="author" w:date="2021-01-06T14:56:00Z">
        <w:r w:rsidR="004F6AA8" w:rsidRPr="005C67E2">
          <w:rPr>
            <w:lang w:val="en-US" w:eastAsia="en-US"/>
          </w:rPr>
          <w:t>lack of</w:t>
        </w:r>
      </w:ins>
      <w:r w:rsidR="00A32474" w:rsidRPr="005C67E2">
        <w:rPr>
          <w:lang w:val="en-US"/>
          <w:rPrChange w:id="1576" w:author="author" w:date="2021-01-06T14:56:00Z">
            <w:rPr>
              <w:lang w:val="en"/>
            </w:rPr>
          </w:rPrChange>
        </w:rPr>
        <w:t xml:space="preserve"> research </w:t>
      </w:r>
      <w:del w:id="1577" w:author="author" w:date="2021-01-06T14:56:00Z">
        <w:r w:rsidR="00A32474" w:rsidRPr="009278D5">
          <w:rPr>
            <w:lang w:val="en" w:eastAsia="en-US"/>
          </w:rPr>
          <w:delText xml:space="preserve">gap in the field of </w:delText>
        </w:r>
      </w:del>
      <w:ins w:id="1578" w:author="author" w:date="2021-01-06T14:56:00Z">
        <w:r w:rsidR="004F6AA8" w:rsidRPr="005C67E2">
          <w:rPr>
            <w:lang w:val="en-US" w:eastAsia="en-US"/>
          </w:rPr>
          <w:t>on</w:t>
        </w:r>
        <w:r w:rsidR="00A32474" w:rsidRPr="005C67E2">
          <w:rPr>
            <w:lang w:val="en-US" w:eastAsia="en-US"/>
          </w:rPr>
          <w:t xml:space="preserve"> </w:t>
        </w:r>
      </w:ins>
      <w:r w:rsidR="003661AD" w:rsidRPr="005C67E2">
        <w:rPr>
          <w:lang w:val="en-US"/>
          <w:rPrChange w:id="1579" w:author="author" w:date="2021-01-06T14:56:00Z">
            <w:rPr>
              <w:lang w:val="en"/>
            </w:rPr>
          </w:rPrChange>
        </w:rPr>
        <w:t>intercept interpret</w:t>
      </w:r>
      <w:r w:rsidR="005A7DE5" w:rsidRPr="005C67E2">
        <w:rPr>
          <w:lang w:val="en-US"/>
          <w:rPrChange w:id="1580" w:author="author" w:date="2021-01-06T14:56:00Z">
            <w:rPr>
              <w:lang w:val="en"/>
            </w:rPr>
          </w:rPrChange>
        </w:rPr>
        <w:t>ing</w:t>
      </w:r>
      <w:r w:rsidR="00A32474" w:rsidRPr="005C67E2">
        <w:rPr>
          <w:lang w:val="en-US"/>
          <w:rPrChange w:id="1581" w:author="author" w:date="2021-01-06T14:56:00Z">
            <w:rPr>
              <w:lang w:val="en"/>
            </w:rPr>
          </w:rPrChange>
        </w:rPr>
        <w:t xml:space="preserve">: </w:t>
      </w:r>
      <w:r w:rsidR="004F6AA8" w:rsidRPr="005C67E2">
        <w:rPr>
          <w:lang w:val="en-US"/>
          <w:rPrChange w:id="1582" w:author="author" w:date="2021-01-06T14:56:00Z">
            <w:rPr>
              <w:lang w:val="en"/>
            </w:rPr>
          </w:rPrChange>
        </w:rPr>
        <w:t xml:space="preserve">the </w:t>
      </w:r>
      <w:ins w:id="1583" w:author="author" w:date="2021-01-06T14:56:00Z">
        <w:r w:rsidR="004F6AA8" w:rsidRPr="005C67E2">
          <w:rPr>
            <w:lang w:val="en-US" w:eastAsia="en-US"/>
          </w:rPr>
          <w:t xml:space="preserve">feasibility of </w:t>
        </w:r>
      </w:ins>
      <w:r w:rsidR="00A32474" w:rsidRPr="005C67E2">
        <w:rPr>
          <w:lang w:val="en-US"/>
          <w:rPrChange w:id="1584" w:author="author" w:date="2021-01-06T14:56:00Z">
            <w:rPr>
              <w:lang w:val="en"/>
            </w:rPr>
          </w:rPrChange>
        </w:rPr>
        <w:t xml:space="preserve">empirical research </w:t>
      </w:r>
      <w:del w:id="1585" w:author="author" w:date="2021-01-06T14:56:00Z">
        <w:r w:rsidR="00A32474" w:rsidRPr="009278D5">
          <w:rPr>
            <w:lang w:val="en" w:eastAsia="en-US"/>
          </w:rPr>
          <w:delText xml:space="preserve">activity </w:delText>
        </w:r>
        <w:r w:rsidR="003661AD" w:rsidRPr="009278D5">
          <w:rPr>
            <w:lang w:val="en" w:eastAsia="en-US"/>
          </w:rPr>
          <w:delText>largely</w:delText>
        </w:r>
      </w:del>
      <w:ins w:id="1586" w:author="author" w:date="2021-01-06T14:56:00Z">
        <w:r w:rsidR="004F6AA8" w:rsidRPr="005C67E2">
          <w:rPr>
            <w:lang w:val="en-US" w:eastAsia="en-US"/>
          </w:rPr>
          <w:t>strongly</w:t>
        </w:r>
      </w:ins>
      <w:r w:rsidR="00C4263F" w:rsidRPr="005C67E2">
        <w:rPr>
          <w:lang w:val="en-US"/>
          <w:rPrChange w:id="1587" w:author="author" w:date="2021-01-06T14:56:00Z">
            <w:rPr>
              <w:lang w:val="en"/>
            </w:rPr>
          </w:rPrChange>
        </w:rPr>
        <w:t xml:space="preserve"> depends</w:t>
      </w:r>
      <w:r w:rsidR="00A32474" w:rsidRPr="005C67E2">
        <w:rPr>
          <w:lang w:val="en-US"/>
          <w:rPrChange w:id="1588" w:author="author" w:date="2021-01-06T14:56:00Z">
            <w:rPr>
              <w:lang w:val="en"/>
            </w:rPr>
          </w:rPrChange>
        </w:rPr>
        <w:t xml:space="preserve"> on the accessibility of the research </w:t>
      </w:r>
      <w:del w:id="1589" w:author="author" w:date="2021-01-06T14:56:00Z">
        <w:r w:rsidR="00A32474" w:rsidRPr="009278D5">
          <w:rPr>
            <w:lang w:val="en" w:eastAsia="en-US"/>
          </w:rPr>
          <w:delText xml:space="preserve">object. </w:delText>
        </w:r>
        <w:r w:rsidR="003661AD" w:rsidRPr="009278D5">
          <w:rPr>
            <w:lang w:val="en" w:eastAsia="en-US"/>
          </w:rPr>
          <w:delText>C</w:delText>
        </w:r>
        <w:r w:rsidR="00A32474" w:rsidRPr="009278D5">
          <w:rPr>
            <w:lang w:val="en" w:eastAsia="en-US"/>
          </w:rPr>
          <w:delText>ourt</w:delText>
        </w:r>
      </w:del>
      <w:ins w:id="1590" w:author="author" w:date="2021-01-06T14:56:00Z">
        <w:r w:rsidR="004F6AA8" w:rsidRPr="005C67E2">
          <w:rPr>
            <w:lang w:val="en-US" w:eastAsia="en-US"/>
          </w:rPr>
          <w:t>s</w:t>
        </w:r>
        <w:r w:rsidR="00C4263F" w:rsidRPr="005C67E2">
          <w:rPr>
            <w:lang w:val="en-US" w:eastAsia="en-US"/>
          </w:rPr>
          <w:t>etting</w:t>
        </w:r>
        <w:r w:rsidR="00A32474" w:rsidRPr="005C67E2">
          <w:rPr>
            <w:lang w:val="en-US" w:eastAsia="en-US"/>
          </w:rPr>
          <w:t xml:space="preserve">. </w:t>
        </w:r>
        <w:r w:rsidR="00C4263F" w:rsidRPr="005C67E2">
          <w:rPr>
            <w:lang w:val="en-US" w:eastAsia="en-US"/>
          </w:rPr>
          <w:t>In this context c</w:t>
        </w:r>
        <w:r w:rsidR="00A32474" w:rsidRPr="005C67E2">
          <w:rPr>
            <w:lang w:val="en-US" w:eastAsia="en-US"/>
          </w:rPr>
          <w:t>ourt</w:t>
        </w:r>
      </w:ins>
      <w:r w:rsidR="00A32474" w:rsidRPr="005C67E2">
        <w:rPr>
          <w:lang w:val="en-US"/>
          <w:rPrChange w:id="1591" w:author="author" w:date="2021-01-06T14:56:00Z">
            <w:rPr>
              <w:lang w:val="en"/>
            </w:rPr>
          </w:rPrChange>
        </w:rPr>
        <w:t xml:space="preserve"> hearings </w:t>
      </w:r>
      <w:del w:id="1592" w:author="author" w:date="2021-01-06T14:56:00Z">
        <w:r w:rsidR="003661AD" w:rsidRPr="009278D5">
          <w:rPr>
            <w:lang w:val="en" w:eastAsia="en-US"/>
          </w:rPr>
          <w:delText xml:space="preserve">thus </w:delText>
        </w:r>
      </w:del>
      <w:r w:rsidR="003661AD" w:rsidRPr="005C67E2">
        <w:rPr>
          <w:lang w:val="en-US"/>
          <w:rPrChange w:id="1593" w:author="author" w:date="2021-01-06T14:56:00Z">
            <w:rPr>
              <w:lang w:val="en"/>
            </w:rPr>
          </w:rPrChange>
        </w:rPr>
        <w:t xml:space="preserve">have the distinct advantage </w:t>
      </w:r>
      <w:del w:id="1594" w:author="author" w:date="2021-01-06T14:56:00Z">
        <w:r w:rsidR="003661AD" w:rsidRPr="009278D5">
          <w:rPr>
            <w:lang w:val="en" w:eastAsia="en-US"/>
          </w:rPr>
          <w:delText>to be</w:delText>
        </w:r>
      </w:del>
      <w:ins w:id="1595" w:author="author" w:date="2021-01-06T14:56:00Z">
        <w:r w:rsidR="004F6AA8" w:rsidRPr="005C67E2">
          <w:rPr>
            <w:lang w:val="en-US" w:eastAsia="en-US"/>
          </w:rPr>
          <w:t>of being</w:t>
        </w:r>
      </w:ins>
      <w:r w:rsidR="00A32474" w:rsidRPr="005C67E2">
        <w:rPr>
          <w:lang w:val="en-US"/>
          <w:rPrChange w:id="1596" w:author="author" w:date="2021-01-06T14:56:00Z">
            <w:rPr>
              <w:lang w:val="en"/>
            </w:rPr>
          </w:rPrChange>
        </w:rPr>
        <w:t xml:space="preserve"> subject to the principle of public disclosure</w:t>
      </w:r>
      <w:del w:id="1597" w:author="author" w:date="2021-01-06T14:56:00Z">
        <w:r w:rsidR="00A32474" w:rsidRPr="009278D5">
          <w:rPr>
            <w:lang w:val="en" w:eastAsia="en-US"/>
          </w:rPr>
          <w:delText xml:space="preserve">. </w:delText>
        </w:r>
        <w:r w:rsidR="003661AD" w:rsidRPr="009278D5">
          <w:rPr>
            <w:lang w:val="en" w:eastAsia="en-US"/>
          </w:rPr>
          <w:delText>This</w:delText>
        </w:r>
        <w:r w:rsidR="00A32474" w:rsidRPr="009278D5">
          <w:rPr>
            <w:lang w:val="en" w:eastAsia="en-US"/>
          </w:rPr>
          <w:delText xml:space="preserve"> is</w:delText>
        </w:r>
      </w:del>
      <w:ins w:id="1598" w:author="author" w:date="2021-01-06T14:56:00Z">
        <w:r w:rsidR="00C4263F" w:rsidRPr="005C67E2">
          <w:rPr>
            <w:lang w:val="en-US" w:eastAsia="en-US"/>
          </w:rPr>
          <w:t xml:space="preserve"> –</w:t>
        </w:r>
      </w:ins>
      <w:r w:rsidR="00A32474" w:rsidRPr="005C67E2">
        <w:rPr>
          <w:lang w:val="en-US"/>
          <w:rPrChange w:id="1599" w:author="author" w:date="2021-01-06T14:56:00Z">
            <w:rPr>
              <w:lang w:val="en"/>
            </w:rPr>
          </w:rPrChange>
        </w:rPr>
        <w:t xml:space="preserve"> an important </w:t>
      </w:r>
      <w:del w:id="1600" w:author="author" w:date="2021-01-06T14:56:00Z">
        <w:r w:rsidR="00A32474" w:rsidRPr="009278D5">
          <w:rPr>
            <w:lang w:val="en" w:eastAsia="en-US"/>
          </w:rPr>
          <w:delText>element</w:delText>
        </w:r>
      </w:del>
      <w:ins w:id="1601" w:author="author" w:date="2021-01-06T14:56:00Z">
        <w:r w:rsidR="00C4263F" w:rsidRPr="005C67E2">
          <w:rPr>
            <w:lang w:val="en-US" w:eastAsia="en-US"/>
          </w:rPr>
          <w:t>pillar</w:t>
        </w:r>
      </w:ins>
      <w:r w:rsidR="00A32474" w:rsidRPr="005C67E2">
        <w:rPr>
          <w:lang w:val="en-US"/>
          <w:rPrChange w:id="1602" w:author="author" w:date="2021-01-06T14:56:00Z">
            <w:rPr>
              <w:lang w:val="en"/>
            </w:rPr>
          </w:rPrChange>
        </w:rPr>
        <w:t xml:space="preserve"> of any constitutional state</w:t>
      </w:r>
      <w:r w:rsidR="003661AD" w:rsidRPr="005C67E2">
        <w:rPr>
          <w:lang w:val="en-US"/>
          <w:rPrChange w:id="1603" w:author="author" w:date="2021-01-06T14:56:00Z">
            <w:rPr>
              <w:lang w:val="en"/>
            </w:rPr>
          </w:rPrChange>
        </w:rPr>
        <w:t xml:space="preserve"> </w:t>
      </w:r>
      <w:del w:id="1604" w:author="author" w:date="2021-01-06T14:56:00Z">
        <w:r w:rsidR="003661AD" w:rsidRPr="009278D5">
          <w:rPr>
            <w:lang w:val="en" w:eastAsia="en-US"/>
          </w:rPr>
          <w:delText>which affirms</w:delText>
        </w:r>
      </w:del>
      <w:ins w:id="1605" w:author="author" w:date="2021-01-06T14:56:00Z">
        <w:r w:rsidR="003661AD" w:rsidRPr="005C67E2">
          <w:rPr>
            <w:lang w:val="en-US" w:eastAsia="en-US"/>
          </w:rPr>
          <w:t>affirm</w:t>
        </w:r>
        <w:r w:rsidR="005A3791" w:rsidRPr="005C67E2">
          <w:rPr>
            <w:lang w:val="en-US" w:eastAsia="en-US"/>
          </w:rPr>
          <w:t>ing</w:t>
        </w:r>
      </w:ins>
      <w:r w:rsidR="00A32474" w:rsidRPr="005C67E2">
        <w:rPr>
          <w:lang w:val="en-US"/>
          <w:rPrChange w:id="1606" w:author="author" w:date="2021-01-06T14:56:00Z">
            <w:rPr>
              <w:lang w:val="en"/>
            </w:rPr>
          </w:rPrChange>
        </w:rPr>
        <w:t xml:space="preserve"> that all court hearings must in principle be open to the public. The principle is anchored not only in national legal systems, but also in international conventions such as the European Convention on Human Rights (Art. 6 Paragraph 1) or the </w:t>
      </w:r>
      <w:r w:rsidR="003661AD" w:rsidRPr="00CF46A9">
        <w:rPr>
          <w:lang w:val="en-US" w:eastAsia="en-US"/>
        </w:rPr>
        <w:t xml:space="preserve">International Covenant on Civil and Political Rights </w:t>
      </w:r>
      <w:r w:rsidR="00A32474" w:rsidRPr="005C67E2">
        <w:rPr>
          <w:lang w:val="en-US"/>
          <w:rPrChange w:id="1607" w:author="author" w:date="2021-01-06T14:56:00Z">
            <w:rPr>
              <w:lang w:val="en"/>
            </w:rPr>
          </w:rPrChange>
        </w:rPr>
        <w:t>(Art. 14 Paragraph 1 Sentence 2).</w:t>
      </w:r>
    </w:p>
    <w:p w14:paraId="5EFE35F2" w14:textId="77777777" w:rsidR="00C4263F" w:rsidRPr="005C67E2" w:rsidRDefault="00C4263F" w:rsidP="00816497">
      <w:pPr>
        <w:spacing w:line="480" w:lineRule="auto"/>
        <w:jc w:val="both"/>
        <w:rPr>
          <w:ins w:id="1608" w:author="author" w:date="2021-01-06T14:56:00Z"/>
          <w:lang w:val="en-US" w:eastAsia="en-US"/>
        </w:rPr>
      </w:pPr>
    </w:p>
    <w:p w14:paraId="3D4E2A9E" w14:textId="00D3AB88"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1609" w:author="author" w:date="2021-01-06T14:56:00Z">
            <w:rPr>
              <w:lang w:val="en"/>
            </w:rPr>
          </w:rPrChange>
        </w:rPr>
        <w:t>This means that</w:t>
      </w:r>
      <w:r w:rsidR="005A7DE5" w:rsidRPr="005C67E2">
        <w:rPr>
          <w:lang w:val="en-US"/>
          <w:rPrChange w:id="1610" w:author="author" w:date="2021-01-06T14:56:00Z">
            <w:rPr>
              <w:lang w:val="en"/>
            </w:rPr>
          </w:rPrChange>
        </w:rPr>
        <w:t xml:space="preserve"> court</w:t>
      </w:r>
      <w:r w:rsidRPr="005C67E2">
        <w:rPr>
          <w:lang w:val="en-US"/>
          <w:rPrChange w:id="1611" w:author="author" w:date="2021-01-06T14:56:00Z">
            <w:rPr>
              <w:lang w:val="en"/>
            </w:rPr>
          </w:rPrChange>
        </w:rPr>
        <w:t xml:space="preserve"> interpreting is much more </w:t>
      </w:r>
      <w:del w:id="1612" w:author="author" w:date="2021-01-06T14:56:00Z">
        <w:r w:rsidRPr="009278D5">
          <w:rPr>
            <w:lang w:val="en" w:eastAsia="en-US"/>
          </w:rPr>
          <w:delText xml:space="preserve">easily </w:delText>
        </w:r>
      </w:del>
      <w:r w:rsidRPr="005C67E2">
        <w:rPr>
          <w:lang w:val="en-US"/>
          <w:rPrChange w:id="1613" w:author="author" w:date="2021-01-06T14:56:00Z">
            <w:rPr>
              <w:lang w:val="en"/>
            </w:rPr>
          </w:rPrChange>
        </w:rPr>
        <w:t>accessible,</w:t>
      </w:r>
      <w:del w:id="1614" w:author="author" w:date="2021-01-06T14:56:00Z">
        <w:r w:rsidRPr="009278D5">
          <w:rPr>
            <w:lang w:val="en" w:eastAsia="en-US"/>
          </w:rPr>
          <w:delText xml:space="preserve"> more</w:delText>
        </w:r>
      </w:del>
      <w:r w:rsidRPr="005C67E2">
        <w:rPr>
          <w:lang w:val="en-US"/>
          <w:rPrChange w:id="1615" w:author="author" w:date="2021-01-06T14:56:00Z">
            <w:rPr>
              <w:lang w:val="en"/>
            </w:rPr>
          </w:rPrChange>
        </w:rPr>
        <w:t xml:space="preserve"> transparent and easier to observe for interested researchers (Angermeyer 2013, 107) than the work of </w:t>
      </w:r>
      <w:r w:rsidR="003661AD" w:rsidRPr="005C67E2">
        <w:rPr>
          <w:lang w:val="en-US"/>
          <w:rPrChange w:id="1616" w:author="author" w:date="2021-01-06T14:56:00Z">
            <w:rPr>
              <w:lang w:val="en"/>
            </w:rPr>
          </w:rPrChange>
        </w:rPr>
        <w:t>interpreters</w:t>
      </w:r>
      <w:r w:rsidRPr="005C67E2">
        <w:rPr>
          <w:lang w:val="en-US"/>
          <w:rPrChange w:id="1617" w:author="author" w:date="2021-01-06T14:56:00Z">
            <w:rPr>
              <w:lang w:val="en"/>
            </w:rPr>
          </w:rPrChange>
        </w:rPr>
        <w:t xml:space="preserve"> </w:t>
      </w:r>
      <w:del w:id="1618" w:author="author" w:date="2021-01-06T14:56:00Z">
        <w:r w:rsidRPr="009278D5">
          <w:rPr>
            <w:lang w:val="en" w:eastAsia="en-US"/>
          </w:rPr>
          <w:delText>in the context of secret</w:delText>
        </w:r>
      </w:del>
      <w:ins w:id="1619" w:author="author" w:date="2021-01-06T14:56:00Z">
        <w:r w:rsidR="00372DC8" w:rsidRPr="005C67E2">
          <w:rPr>
            <w:lang w:val="en-US" w:eastAsia="en-US"/>
          </w:rPr>
          <w:t>engaged in</w:t>
        </w:r>
      </w:ins>
      <w:r w:rsidRPr="005C67E2">
        <w:rPr>
          <w:lang w:val="en-US"/>
          <w:rPrChange w:id="1620" w:author="author" w:date="2021-01-06T14:56:00Z">
            <w:rPr>
              <w:lang w:val="en"/>
            </w:rPr>
          </w:rPrChange>
        </w:rPr>
        <w:t xml:space="preserve"> </w:t>
      </w:r>
      <w:r w:rsidR="003661AD" w:rsidRPr="005C67E2">
        <w:rPr>
          <w:lang w:val="en-US"/>
          <w:rPrChange w:id="1621" w:author="author" w:date="2021-01-06T14:56:00Z">
            <w:rPr>
              <w:lang w:val="en"/>
            </w:rPr>
          </w:rPrChange>
        </w:rPr>
        <w:t xml:space="preserve">interception </w:t>
      </w:r>
      <w:r w:rsidRPr="005C67E2">
        <w:rPr>
          <w:lang w:val="en-US"/>
          <w:rPrChange w:id="1622" w:author="author" w:date="2021-01-06T14:56:00Z">
            <w:rPr>
              <w:lang w:val="en"/>
            </w:rPr>
          </w:rPrChange>
        </w:rPr>
        <w:t>acti</w:t>
      </w:r>
      <w:r w:rsidR="003661AD" w:rsidRPr="005C67E2">
        <w:rPr>
          <w:lang w:val="en-US"/>
          <w:rPrChange w:id="1623" w:author="author" w:date="2021-01-06T14:56:00Z">
            <w:rPr>
              <w:lang w:val="en"/>
            </w:rPr>
          </w:rPrChange>
        </w:rPr>
        <w:t>vities</w:t>
      </w:r>
      <w:r w:rsidRPr="005C67E2">
        <w:rPr>
          <w:lang w:val="en-US"/>
          <w:rPrChange w:id="1624" w:author="author" w:date="2021-01-06T14:56:00Z">
            <w:rPr>
              <w:lang w:val="en"/>
            </w:rPr>
          </w:rPrChange>
        </w:rPr>
        <w:t xml:space="preserve"> in the police force.</w:t>
      </w:r>
    </w:p>
    <w:p w14:paraId="0B266BA7" w14:textId="77777777" w:rsidR="00372DC8" w:rsidRPr="00CF46A9" w:rsidRDefault="00372DC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625" w:author="author" w:date="2021-01-06T14:56:00Z"/>
          <w:lang w:val="en-US" w:eastAsia="en-US"/>
        </w:rPr>
      </w:pPr>
    </w:p>
    <w:p w14:paraId="0EE5F06F" w14:textId="75A12C0F" w:rsidR="00F76792" w:rsidRPr="00CF46A9" w:rsidRDefault="003661A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1626" w:author="author" w:date="2021-01-06T14:56:00Z">
            <w:rPr>
              <w:lang w:val="en"/>
            </w:rPr>
          </w:rPrChange>
        </w:rPr>
        <w:t xml:space="preserve">While </w:t>
      </w:r>
      <w:del w:id="1627" w:author="author" w:date="2021-01-06T14:56:00Z">
        <w:r w:rsidRPr="009278D5">
          <w:rPr>
            <w:lang w:val="en" w:eastAsia="en-US"/>
          </w:rPr>
          <w:delText>t</w:delText>
        </w:r>
        <w:r w:rsidR="00FE5ACB" w:rsidRPr="009278D5">
          <w:rPr>
            <w:lang w:val="en" w:eastAsia="en-US"/>
          </w:rPr>
          <w:delText xml:space="preserve">he police sector is not fundamentally an area in which </w:delText>
        </w:r>
      </w:del>
      <w:r w:rsidR="00FE5ACB" w:rsidRPr="005C67E2">
        <w:rPr>
          <w:lang w:val="en-US"/>
          <w:rPrChange w:id="1628" w:author="author" w:date="2021-01-06T14:56:00Z">
            <w:rPr>
              <w:lang w:val="en"/>
            </w:rPr>
          </w:rPrChange>
        </w:rPr>
        <w:t>translat</w:t>
      </w:r>
      <w:r w:rsidR="001B7DEA" w:rsidRPr="005C67E2">
        <w:rPr>
          <w:lang w:val="en-US"/>
          <w:rPrChange w:id="1629" w:author="author" w:date="2021-01-06T14:56:00Z">
            <w:rPr>
              <w:lang w:val="en"/>
            </w:rPr>
          </w:rPrChange>
        </w:rPr>
        <w:t>orial</w:t>
      </w:r>
      <w:r w:rsidR="00FE5ACB" w:rsidRPr="005C67E2">
        <w:rPr>
          <w:lang w:val="en-US"/>
          <w:rPrChange w:id="1630" w:author="author" w:date="2021-01-06T14:56:00Z">
            <w:rPr>
              <w:lang w:val="en"/>
            </w:rPr>
          </w:rPrChange>
        </w:rPr>
        <w:t xml:space="preserve"> work processes </w:t>
      </w:r>
      <w:del w:id="1631" w:author="author" w:date="2021-01-06T14:56:00Z">
        <w:r w:rsidR="00812BE5" w:rsidRPr="009278D5">
          <w:rPr>
            <w:lang w:val="en" w:eastAsia="en-US"/>
          </w:rPr>
          <w:delText xml:space="preserve">exclusively </w:delText>
        </w:r>
        <w:r w:rsidR="00FE5ACB" w:rsidRPr="009278D5">
          <w:rPr>
            <w:lang w:val="en" w:eastAsia="en-US"/>
          </w:rPr>
          <w:delText>take place in</w:delText>
        </w:r>
      </w:del>
      <w:ins w:id="1632" w:author="author" w:date="2021-01-06T14:56:00Z">
        <w:r w:rsidR="009F5AB8" w:rsidRPr="005C67E2">
          <w:rPr>
            <w:lang w:val="en-US" w:eastAsia="en-US"/>
          </w:rPr>
          <w:t>in the police sector are not kept</w:t>
        </w:r>
      </w:ins>
      <w:r w:rsidR="009F5AB8" w:rsidRPr="005C67E2">
        <w:rPr>
          <w:lang w:val="en-US"/>
          <w:rPrChange w:id="1633" w:author="author" w:date="2021-01-06T14:56:00Z">
            <w:rPr>
              <w:lang w:val="en"/>
            </w:rPr>
          </w:rPrChange>
        </w:rPr>
        <w:t xml:space="preserve"> secret </w:t>
      </w:r>
      <w:ins w:id="1634" w:author="author" w:date="2021-01-06T14:56:00Z">
        <w:r w:rsidR="009F5AB8" w:rsidRPr="005C67E2">
          <w:rPr>
            <w:lang w:val="en-US" w:eastAsia="en-US"/>
          </w:rPr>
          <w:t xml:space="preserve">as a matter principle </w:t>
        </w:r>
      </w:ins>
      <w:r w:rsidR="00FE5ACB" w:rsidRPr="005C67E2">
        <w:rPr>
          <w:lang w:val="en-US"/>
          <w:rPrChange w:id="1635" w:author="author" w:date="2021-01-06T14:56:00Z">
            <w:rPr>
              <w:lang w:val="en"/>
            </w:rPr>
          </w:rPrChange>
        </w:rPr>
        <w:t>(Gamal 2017</w:t>
      </w:r>
      <w:r w:rsidR="008B3CEA" w:rsidRPr="005C67E2">
        <w:rPr>
          <w:lang w:val="en-US"/>
          <w:rPrChange w:id="1636" w:author="author" w:date="2021-01-06T14:56:00Z">
            <w:rPr>
              <w:lang w:val="en"/>
            </w:rPr>
          </w:rPrChange>
        </w:rPr>
        <w:t>,</w:t>
      </w:r>
      <w:r w:rsidR="00FE5ACB" w:rsidRPr="005C67E2">
        <w:rPr>
          <w:lang w:val="en-US"/>
          <w:rPrChange w:id="1637" w:author="author" w:date="2021-01-06T14:56:00Z">
            <w:rPr>
              <w:lang w:val="en"/>
            </w:rPr>
          </w:rPrChange>
        </w:rPr>
        <w:t xml:space="preserve"> 314), </w:t>
      </w:r>
      <w:del w:id="1638" w:author="author" w:date="2021-01-06T14:56:00Z">
        <w:r w:rsidR="00FE5ACB" w:rsidRPr="009278D5">
          <w:rPr>
            <w:lang w:val="en" w:eastAsia="en-US"/>
          </w:rPr>
          <w:delText>the translat</w:delText>
        </w:r>
        <w:r w:rsidR="001B7DEA" w:rsidRPr="009278D5">
          <w:rPr>
            <w:lang w:val="en" w:eastAsia="en-US"/>
          </w:rPr>
          <w:delText>orial</w:delText>
        </w:r>
        <w:r w:rsidR="00812BE5" w:rsidRPr="009278D5">
          <w:rPr>
            <w:lang w:val="en" w:eastAsia="en-US"/>
          </w:rPr>
          <w:delText xml:space="preserve"> work</w:delText>
        </w:r>
      </w:del>
      <w:ins w:id="1639" w:author="author" w:date="2021-01-06T14:56:00Z">
        <w:r w:rsidR="009F5AB8" w:rsidRPr="005C67E2">
          <w:rPr>
            <w:lang w:val="en-US" w:eastAsia="en-US"/>
          </w:rPr>
          <w:t>interpreting</w:t>
        </w:r>
      </w:ins>
      <w:r w:rsidR="00FE5ACB" w:rsidRPr="005C67E2">
        <w:rPr>
          <w:lang w:val="en-US"/>
          <w:rPrChange w:id="1640" w:author="author" w:date="2021-01-06T14:56:00Z">
            <w:rPr>
              <w:lang w:val="en"/>
            </w:rPr>
          </w:rPrChange>
        </w:rPr>
        <w:t xml:space="preserve"> in police </w:t>
      </w:r>
      <w:r w:rsidR="00812BE5" w:rsidRPr="005C67E2">
        <w:rPr>
          <w:lang w:val="en-US"/>
          <w:rPrChange w:id="1641" w:author="author" w:date="2021-01-06T14:56:00Z">
            <w:rPr>
              <w:lang w:val="en"/>
            </w:rPr>
          </w:rPrChange>
        </w:rPr>
        <w:t>operations is</w:t>
      </w:r>
      <w:r w:rsidR="00FE5ACB" w:rsidRPr="005C67E2">
        <w:rPr>
          <w:lang w:val="en-US"/>
          <w:rPrChange w:id="1642" w:author="author" w:date="2021-01-06T14:56:00Z">
            <w:rPr>
              <w:lang w:val="en"/>
            </w:rPr>
          </w:rPrChange>
        </w:rPr>
        <w:t xml:space="preserve"> </w:t>
      </w:r>
      <w:del w:id="1643" w:author="author" w:date="2021-01-06T14:56:00Z">
        <w:r w:rsidR="00FE5ACB" w:rsidRPr="009278D5">
          <w:rPr>
            <w:lang w:val="en" w:eastAsia="en-US"/>
          </w:rPr>
          <w:delText xml:space="preserve">generally </w:delText>
        </w:r>
      </w:del>
      <w:r w:rsidR="00FE5ACB" w:rsidRPr="005C67E2">
        <w:rPr>
          <w:lang w:val="en-US"/>
          <w:rPrChange w:id="1644" w:author="author" w:date="2021-01-06T14:56:00Z">
            <w:rPr>
              <w:lang w:val="en"/>
            </w:rPr>
          </w:rPrChange>
        </w:rPr>
        <w:t>less</w:t>
      </w:r>
      <w:r w:rsidR="005A3791" w:rsidRPr="005C67E2">
        <w:rPr>
          <w:lang w:val="en-US"/>
          <w:rPrChange w:id="1645" w:author="author" w:date="2021-01-06T14:56:00Z">
            <w:rPr>
              <w:lang w:val="en"/>
            </w:rPr>
          </w:rPrChange>
        </w:rPr>
        <w:t xml:space="preserve"> </w:t>
      </w:r>
      <w:ins w:id="1646" w:author="author" w:date="2021-01-06T14:56:00Z">
        <w:r w:rsidR="005A3791" w:rsidRPr="005C67E2">
          <w:rPr>
            <w:lang w:val="en-US" w:eastAsia="en-US"/>
          </w:rPr>
          <w:t>frequently</w:t>
        </w:r>
        <w:r w:rsidR="00FE5ACB" w:rsidRPr="005C67E2">
          <w:rPr>
            <w:lang w:val="en-US" w:eastAsia="en-US"/>
          </w:rPr>
          <w:t xml:space="preserve"> </w:t>
        </w:r>
      </w:ins>
      <w:r w:rsidR="00FE5ACB" w:rsidRPr="005C67E2">
        <w:rPr>
          <w:lang w:val="en-US"/>
          <w:rPrChange w:id="1647" w:author="author" w:date="2021-01-06T14:56:00Z">
            <w:rPr>
              <w:lang w:val="en"/>
            </w:rPr>
          </w:rPrChange>
        </w:rPr>
        <w:t xml:space="preserve">the subject of </w:t>
      </w:r>
      <w:del w:id="1648" w:author="author" w:date="2021-01-06T14:56:00Z">
        <w:r w:rsidR="00FE5ACB" w:rsidRPr="009278D5">
          <w:rPr>
            <w:lang w:val="en" w:eastAsia="en-US"/>
          </w:rPr>
          <w:delText xml:space="preserve">scientific </w:delText>
        </w:r>
      </w:del>
      <w:r w:rsidR="00FE5ACB" w:rsidRPr="005C67E2">
        <w:rPr>
          <w:lang w:val="en-US"/>
          <w:rPrChange w:id="1649" w:author="author" w:date="2021-01-06T14:56:00Z">
            <w:rPr>
              <w:lang w:val="en"/>
            </w:rPr>
          </w:rPrChange>
        </w:rPr>
        <w:t xml:space="preserve">research than </w:t>
      </w:r>
      <w:ins w:id="1650" w:author="author" w:date="2021-01-06T14:56:00Z">
        <w:r w:rsidR="005A3791" w:rsidRPr="005C67E2">
          <w:rPr>
            <w:lang w:val="en-US" w:eastAsia="en-US"/>
          </w:rPr>
          <w:t xml:space="preserve">is </w:t>
        </w:r>
      </w:ins>
      <w:r w:rsidR="00FE5ACB" w:rsidRPr="005C67E2">
        <w:rPr>
          <w:lang w:val="en-US"/>
          <w:rPrChange w:id="1651" w:author="author" w:date="2021-01-06T14:56:00Z">
            <w:rPr>
              <w:lang w:val="en"/>
            </w:rPr>
          </w:rPrChange>
        </w:rPr>
        <w:t xml:space="preserve">court interpreting. </w:t>
      </w:r>
      <w:del w:id="1652" w:author="author" w:date="2021-01-06T14:56:00Z">
        <w:r w:rsidR="00FE5ACB" w:rsidRPr="009278D5">
          <w:rPr>
            <w:lang w:val="en" w:eastAsia="en-US"/>
          </w:rPr>
          <w:delText xml:space="preserve">This </w:delText>
        </w:r>
      </w:del>
      <w:ins w:id="1653" w:author="author" w:date="2021-01-06T14:56:00Z">
        <w:r w:rsidR="009F5AB8" w:rsidRPr="005C67E2">
          <w:rPr>
            <w:lang w:val="en-US" w:eastAsia="en-US"/>
          </w:rPr>
          <w:t xml:space="preserve">The existing research here </w:t>
        </w:r>
        <w:r w:rsidR="00006CC9" w:rsidRPr="005C67E2">
          <w:rPr>
            <w:lang w:val="en-US" w:eastAsia="en-US"/>
          </w:rPr>
          <w:t xml:space="preserve">concerns </w:t>
        </w:r>
      </w:ins>
      <w:r w:rsidR="009F5AB8" w:rsidRPr="005C67E2">
        <w:rPr>
          <w:lang w:val="en-US"/>
          <w:rPrChange w:id="1654" w:author="author" w:date="2021-01-06T14:56:00Z">
            <w:rPr>
              <w:lang w:val="en"/>
            </w:rPr>
          </w:rPrChange>
        </w:rPr>
        <w:t>primarily</w:t>
      </w:r>
      <w:r w:rsidR="00FE5ACB" w:rsidRPr="005C67E2">
        <w:rPr>
          <w:lang w:val="en-US"/>
          <w:rPrChange w:id="1655" w:author="author" w:date="2021-01-06T14:56:00Z">
            <w:rPr>
              <w:lang w:val="en"/>
            </w:rPr>
          </w:rPrChange>
        </w:rPr>
        <w:t xml:space="preserve"> </w:t>
      </w:r>
      <w:del w:id="1656" w:author="author" w:date="2021-01-06T14:56:00Z">
        <w:r w:rsidR="00FE5ACB" w:rsidRPr="009278D5">
          <w:rPr>
            <w:lang w:val="en" w:eastAsia="en-US"/>
          </w:rPr>
          <w:delText xml:space="preserve">concerns </w:delText>
        </w:r>
      </w:del>
      <w:r w:rsidR="00FE5ACB" w:rsidRPr="005C67E2">
        <w:rPr>
          <w:lang w:val="en-US"/>
          <w:rPrChange w:id="1657" w:author="author" w:date="2021-01-06T14:56:00Z">
            <w:rPr>
              <w:lang w:val="en"/>
            </w:rPr>
          </w:rPrChange>
        </w:rPr>
        <w:t>interpreting assignments</w:t>
      </w:r>
      <w:r w:rsidR="009F5AB8" w:rsidRPr="005C67E2">
        <w:rPr>
          <w:lang w:val="en-US"/>
          <w:rPrChange w:id="1658" w:author="author" w:date="2021-01-06T14:56:00Z">
            <w:rPr>
              <w:lang w:val="en"/>
            </w:rPr>
          </w:rPrChange>
        </w:rPr>
        <w:t xml:space="preserve"> </w:t>
      </w:r>
      <w:del w:id="1659" w:author="author" w:date="2021-01-06T14:56:00Z">
        <w:r w:rsidR="00FE5ACB" w:rsidRPr="009278D5">
          <w:rPr>
            <w:lang w:val="en" w:eastAsia="en-US"/>
          </w:rPr>
          <w:delText>during</w:delText>
        </w:r>
      </w:del>
      <w:ins w:id="1660" w:author="author" w:date="2021-01-06T14:56:00Z">
        <w:r w:rsidR="009F5AB8" w:rsidRPr="005C67E2">
          <w:rPr>
            <w:lang w:val="en-US" w:eastAsia="en-US"/>
          </w:rPr>
          <w:t>at</w:t>
        </w:r>
      </w:ins>
      <w:r w:rsidR="009F5AB8" w:rsidRPr="005C67E2">
        <w:rPr>
          <w:lang w:val="en-US"/>
          <w:rPrChange w:id="1661" w:author="author" w:date="2021-01-06T14:56:00Z">
            <w:rPr>
              <w:lang w:val="en"/>
            </w:rPr>
          </w:rPrChange>
        </w:rPr>
        <w:t xml:space="preserve"> </w:t>
      </w:r>
      <w:r w:rsidR="00FE5ACB" w:rsidRPr="005C67E2">
        <w:rPr>
          <w:lang w:val="en-US"/>
          <w:rPrChange w:id="1662" w:author="author" w:date="2021-01-06T14:56:00Z">
            <w:rPr>
              <w:lang w:val="en"/>
            </w:rPr>
          </w:rPrChange>
        </w:rPr>
        <w:t>interrogation</w:t>
      </w:r>
      <w:r w:rsidR="009F5AB8" w:rsidRPr="005C67E2">
        <w:rPr>
          <w:lang w:val="en-US"/>
          <w:rPrChange w:id="1663" w:author="author" w:date="2021-01-06T14:56:00Z">
            <w:rPr>
              <w:lang w:val="en"/>
            </w:rPr>
          </w:rPrChange>
        </w:rPr>
        <w:t>s</w:t>
      </w:r>
      <w:r w:rsidR="00FE5ACB" w:rsidRPr="005C67E2">
        <w:rPr>
          <w:lang w:val="en-US"/>
          <w:rPrChange w:id="1664" w:author="author" w:date="2021-01-06T14:56:00Z">
            <w:rPr>
              <w:lang w:val="en"/>
            </w:rPr>
          </w:rPrChange>
        </w:rPr>
        <w:t xml:space="preserve"> of</w:t>
      </w:r>
      <w:r w:rsidR="00812BE5" w:rsidRPr="005C67E2">
        <w:rPr>
          <w:lang w:val="en-US"/>
          <w:rPrChange w:id="1665" w:author="author" w:date="2021-01-06T14:56:00Z">
            <w:rPr>
              <w:lang w:val="en"/>
            </w:rPr>
          </w:rPrChange>
        </w:rPr>
        <w:t xml:space="preserve"> defendants</w:t>
      </w:r>
      <w:r w:rsidR="00FE5ACB" w:rsidRPr="005C67E2">
        <w:rPr>
          <w:lang w:val="en-US"/>
          <w:rPrChange w:id="1666" w:author="author" w:date="2021-01-06T14:56:00Z">
            <w:rPr>
              <w:lang w:val="en"/>
            </w:rPr>
          </w:rPrChange>
        </w:rPr>
        <w:t xml:space="preserve">, witnesses or victims (Donk 1994a; Krouglov 1999; Nakane 2009). Although these are not </w:t>
      </w:r>
      <w:del w:id="1667" w:author="author" w:date="2021-01-06T14:56:00Z">
        <w:r w:rsidR="00FE5ACB" w:rsidRPr="009278D5">
          <w:rPr>
            <w:lang w:val="en" w:eastAsia="en-US"/>
          </w:rPr>
          <w:delText>publicly accessible</w:delText>
        </w:r>
      </w:del>
      <w:ins w:id="1668" w:author="author" w:date="2021-01-06T14:56:00Z">
        <w:r w:rsidR="005A3791" w:rsidRPr="005C67E2">
          <w:rPr>
            <w:lang w:val="en-US" w:eastAsia="en-US"/>
          </w:rPr>
          <w:t xml:space="preserve">open to the </w:t>
        </w:r>
        <w:r w:rsidR="00FE5ACB" w:rsidRPr="005C67E2">
          <w:rPr>
            <w:lang w:val="en-US" w:eastAsia="en-US"/>
          </w:rPr>
          <w:t>public</w:t>
        </w:r>
      </w:ins>
      <w:r w:rsidR="00FE5ACB" w:rsidRPr="005C67E2">
        <w:rPr>
          <w:lang w:val="en-US"/>
          <w:rPrChange w:id="1669" w:author="author" w:date="2021-01-06T14:56:00Z">
            <w:rPr>
              <w:lang w:val="en"/>
            </w:rPr>
          </w:rPrChange>
        </w:rPr>
        <w:t xml:space="preserve">, they do not take place entirely without observation: lawyers, </w:t>
      </w:r>
      <w:del w:id="1670" w:author="author" w:date="2021-01-06T14:56:00Z">
        <w:r w:rsidR="00FE5ACB" w:rsidRPr="009278D5">
          <w:rPr>
            <w:lang w:val="en" w:eastAsia="en-US"/>
          </w:rPr>
          <w:delText>record</w:delText>
        </w:r>
        <w:r w:rsidR="00812BE5" w:rsidRPr="009278D5">
          <w:rPr>
            <w:lang w:val="en" w:eastAsia="en-US"/>
          </w:rPr>
          <w:delText>ing</w:delText>
        </w:r>
      </w:del>
      <w:ins w:id="1671" w:author="author" w:date="2021-01-06T14:56:00Z">
        <w:r w:rsidR="00FE5ACB" w:rsidRPr="005C67E2">
          <w:rPr>
            <w:lang w:val="en-US" w:eastAsia="en-US"/>
          </w:rPr>
          <w:t>record</w:t>
        </w:r>
        <w:r w:rsidR="00D245E4" w:rsidRPr="005C67E2">
          <w:rPr>
            <w:lang w:val="en-US" w:eastAsia="en-US"/>
          </w:rPr>
          <w:t>s</w:t>
        </w:r>
      </w:ins>
      <w:r w:rsidR="00812BE5" w:rsidRPr="005C67E2">
        <w:rPr>
          <w:lang w:val="en-US"/>
          <w:rPrChange w:id="1672" w:author="author" w:date="2021-01-06T14:56:00Z">
            <w:rPr>
              <w:lang w:val="en"/>
            </w:rPr>
          </w:rPrChange>
        </w:rPr>
        <w:t xml:space="preserve"> clerks</w:t>
      </w:r>
      <w:r w:rsidR="00FE5ACB" w:rsidRPr="005C67E2">
        <w:rPr>
          <w:lang w:val="en-US"/>
          <w:rPrChange w:id="1673" w:author="author" w:date="2021-01-06T14:56:00Z">
            <w:rPr>
              <w:lang w:val="en"/>
            </w:rPr>
          </w:rPrChange>
        </w:rPr>
        <w:t xml:space="preserve">, the </w:t>
      </w:r>
      <w:del w:id="1674" w:author="author" w:date="2021-01-06T14:56:00Z">
        <w:r w:rsidR="00812BE5" w:rsidRPr="009278D5">
          <w:rPr>
            <w:lang w:val="en" w:eastAsia="en-US"/>
          </w:rPr>
          <w:delText>interviewing person</w:delText>
        </w:r>
      </w:del>
      <w:ins w:id="1675" w:author="author" w:date="2021-01-06T14:56:00Z">
        <w:r w:rsidR="00812BE5" w:rsidRPr="005C67E2">
          <w:rPr>
            <w:lang w:val="en-US" w:eastAsia="en-US"/>
          </w:rPr>
          <w:t>interview</w:t>
        </w:r>
        <w:r w:rsidR="00006CC9" w:rsidRPr="005C67E2">
          <w:rPr>
            <w:lang w:val="en-US" w:eastAsia="en-US"/>
          </w:rPr>
          <w:t>er</w:t>
        </w:r>
      </w:ins>
      <w:r w:rsidR="00FE5ACB" w:rsidRPr="005C67E2">
        <w:rPr>
          <w:lang w:val="en-US"/>
          <w:rPrChange w:id="1676" w:author="author" w:date="2021-01-06T14:56:00Z">
            <w:rPr>
              <w:lang w:val="en"/>
            </w:rPr>
          </w:rPrChange>
        </w:rPr>
        <w:t xml:space="preserve">, and possibly </w:t>
      </w:r>
      <w:del w:id="1677" w:author="author" w:date="2021-01-06T14:56:00Z">
        <w:r w:rsidR="00FE5ACB" w:rsidRPr="009278D5">
          <w:rPr>
            <w:lang w:val="en" w:eastAsia="en-US"/>
          </w:rPr>
          <w:delText>even other</w:delText>
        </w:r>
      </w:del>
      <w:ins w:id="1678" w:author="author" w:date="2021-01-06T14:56:00Z">
        <w:r w:rsidR="00C33AD7" w:rsidRPr="005C67E2">
          <w:rPr>
            <w:lang w:val="en-US" w:eastAsia="en-US"/>
          </w:rPr>
          <w:t>additional</w:t>
        </w:r>
      </w:ins>
      <w:r w:rsidR="00FE5ACB" w:rsidRPr="005C67E2">
        <w:rPr>
          <w:lang w:val="en-US"/>
          <w:rPrChange w:id="1679" w:author="author" w:date="2021-01-06T14:56:00Z">
            <w:rPr>
              <w:lang w:val="en"/>
            </w:rPr>
          </w:rPrChange>
        </w:rPr>
        <w:t xml:space="preserve"> parties </w:t>
      </w:r>
      <w:ins w:id="1680" w:author="author" w:date="2021-01-06T14:56:00Z">
        <w:r w:rsidR="00D245E4" w:rsidRPr="005C67E2">
          <w:rPr>
            <w:lang w:val="en-US" w:eastAsia="en-US"/>
          </w:rPr>
          <w:t xml:space="preserve">along </w:t>
        </w:r>
      </w:ins>
      <w:r w:rsidR="00FE5ACB" w:rsidRPr="005C67E2">
        <w:rPr>
          <w:lang w:val="en-US"/>
          <w:rPrChange w:id="1681" w:author="author" w:date="2021-01-06T14:56:00Z">
            <w:rPr>
              <w:lang w:val="en"/>
            </w:rPr>
          </w:rPrChange>
        </w:rPr>
        <w:t xml:space="preserve">with their lawyers and interpreters are present. </w:t>
      </w:r>
      <w:del w:id="1682" w:author="author" w:date="2021-01-06T14:56:00Z">
        <w:r w:rsidR="00FE5ACB" w:rsidRPr="009278D5">
          <w:rPr>
            <w:lang w:val="en" w:eastAsia="en-US"/>
          </w:rPr>
          <w:delText xml:space="preserve">It </w:delText>
        </w:r>
        <w:r w:rsidR="00812BE5" w:rsidRPr="009278D5">
          <w:rPr>
            <w:lang w:val="en" w:eastAsia="en-US"/>
          </w:rPr>
          <w:delText>is hence a logical conclusion</w:delText>
        </w:r>
      </w:del>
      <w:ins w:id="1683" w:author="author" w:date="2021-01-06T14:56:00Z">
        <w:r w:rsidR="001A5249" w:rsidRPr="005C67E2">
          <w:rPr>
            <w:lang w:val="en-US" w:eastAsia="en-US"/>
          </w:rPr>
          <w:t>H</w:t>
        </w:r>
        <w:r w:rsidR="00812BE5" w:rsidRPr="005C67E2">
          <w:rPr>
            <w:lang w:val="en-US" w:eastAsia="en-US"/>
          </w:rPr>
          <w:t xml:space="preserve">ence </w:t>
        </w:r>
        <w:r w:rsidR="001A5249" w:rsidRPr="005C67E2">
          <w:rPr>
            <w:lang w:val="en-US" w:eastAsia="en-US"/>
          </w:rPr>
          <w:t>we may</w:t>
        </w:r>
        <w:r w:rsidR="00812BE5" w:rsidRPr="005C67E2">
          <w:rPr>
            <w:lang w:val="en-US" w:eastAsia="en-US"/>
          </w:rPr>
          <w:t xml:space="preserve"> </w:t>
        </w:r>
        <w:r w:rsidR="00D245E4" w:rsidRPr="005C67E2">
          <w:rPr>
            <w:lang w:val="en-US" w:eastAsia="en-US"/>
          </w:rPr>
          <w:t>conclude</w:t>
        </w:r>
      </w:ins>
      <w:r w:rsidR="00FE5ACB" w:rsidRPr="005C67E2">
        <w:rPr>
          <w:lang w:val="en-US"/>
          <w:rPrChange w:id="1684" w:author="author" w:date="2021-01-06T14:56:00Z">
            <w:rPr>
              <w:lang w:val="en"/>
            </w:rPr>
          </w:rPrChange>
        </w:rPr>
        <w:t xml:space="preserve"> that </w:t>
      </w:r>
      <w:del w:id="1685" w:author="author" w:date="2021-01-06T14:56:00Z">
        <w:r w:rsidR="00FE5ACB" w:rsidRPr="009278D5">
          <w:rPr>
            <w:lang w:val="en" w:eastAsia="en-US"/>
          </w:rPr>
          <w:delText xml:space="preserve">there is </w:delText>
        </w:r>
      </w:del>
      <w:r w:rsidR="00FE5ACB" w:rsidRPr="005C67E2">
        <w:rPr>
          <w:lang w:val="en-US"/>
          <w:rPrChange w:id="1686" w:author="author" w:date="2021-01-06T14:56:00Z">
            <w:rPr>
              <w:lang w:val="en"/>
            </w:rPr>
          </w:rPrChange>
        </w:rPr>
        <w:t xml:space="preserve">a general awareness of </w:t>
      </w:r>
      <w:ins w:id="1687" w:author="author" w:date="2021-01-06T14:56:00Z">
        <w:r w:rsidR="001A5249" w:rsidRPr="005C67E2">
          <w:rPr>
            <w:lang w:val="en-US" w:eastAsia="en-US"/>
          </w:rPr>
          <w:t xml:space="preserve">the </w:t>
        </w:r>
      </w:ins>
      <w:r w:rsidR="00FE5ACB" w:rsidRPr="005C67E2">
        <w:rPr>
          <w:lang w:val="en-US"/>
          <w:rPrChange w:id="1688" w:author="author" w:date="2021-01-06T14:56:00Z">
            <w:rPr>
              <w:lang w:val="en"/>
            </w:rPr>
          </w:rPrChange>
        </w:rPr>
        <w:t>problem</w:t>
      </w:r>
      <w:r w:rsidR="00812BE5" w:rsidRPr="005C67E2">
        <w:rPr>
          <w:lang w:val="en-US"/>
          <w:rPrChange w:id="1689" w:author="author" w:date="2021-01-06T14:56:00Z">
            <w:rPr>
              <w:lang w:val="en"/>
            </w:rPr>
          </w:rPrChange>
        </w:rPr>
        <w:t>atic aspects</w:t>
      </w:r>
      <w:r w:rsidR="00FE5ACB" w:rsidRPr="005C67E2">
        <w:rPr>
          <w:lang w:val="en-US"/>
          <w:rPrChange w:id="1690" w:author="author" w:date="2021-01-06T14:56:00Z">
            <w:rPr>
              <w:lang w:val="en"/>
            </w:rPr>
          </w:rPrChange>
        </w:rPr>
        <w:t xml:space="preserve"> of police interpreting</w:t>
      </w:r>
      <w:del w:id="1691" w:author="author" w:date="2021-01-06T14:56:00Z">
        <w:r w:rsidR="00812BE5" w:rsidRPr="009278D5">
          <w:rPr>
            <w:lang w:val="en" w:eastAsia="en-US"/>
          </w:rPr>
          <w:delText>, which</w:delText>
        </w:r>
      </w:del>
      <w:ins w:id="1692" w:author="author" w:date="2021-01-06T14:56:00Z">
        <w:r w:rsidR="00812BE5" w:rsidRPr="005C67E2">
          <w:rPr>
            <w:lang w:val="en-US" w:eastAsia="en-US"/>
          </w:rPr>
          <w:t xml:space="preserve"> </w:t>
        </w:r>
        <w:r w:rsidR="00D245E4" w:rsidRPr="005C67E2">
          <w:rPr>
            <w:lang w:val="en-US" w:eastAsia="en-US"/>
          </w:rPr>
          <w:t>exists and</w:t>
        </w:r>
      </w:ins>
      <w:r w:rsidR="00D245E4" w:rsidRPr="005C67E2">
        <w:rPr>
          <w:lang w:val="en-US"/>
          <w:rPrChange w:id="1693" w:author="author" w:date="2021-01-06T14:56:00Z">
            <w:rPr>
              <w:lang w:val="en"/>
            </w:rPr>
          </w:rPrChange>
        </w:rPr>
        <w:t xml:space="preserve"> </w:t>
      </w:r>
      <w:r w:rsidR="00812BE5" w:rsidRPr="005C67E2">
        <w:rPr>
          <w:lang w:val="en-US"/>
          <w:rPrChange w:id="1694" w:author="author" w:date="2021-01-06T14:56:00Z">
            <w:rPr>
              <w:lang w:val="en"/>
            </w:rPr>
          </w:rPrChange>
        </w:rPr>
        <w:t>encourages</w:t>
      </w:r>
      <w:r w:rsidR="001A5249" w:rsidRPr="005C67E2">
        <w:rPr>
          <w:lang w:val="en-US"/>
          <w:rPrChange w:id="1695" w:author="author" w:date="2021-01-06T14:56:00Z">
            <w:rPr>
              <w:lang w:val="en"/>
            </w:rPr>
          </w:rPrChange>
        </w:rPr>
        <w:t xml:space="preserve"> </w:t>
      </w:r>
      <w:r w:rsidR="00D245E4" w:rsidRPr="005C67E2">
        <w:rPr>
          <w:lang w:val="en-US"/>
          <w:rPrChange w:id="1696" w:author="author" w:date="2021-01-06T14:56:00Z">
            <w:rPr>
              <w:lang w:val="en"/>
            </w:rPr>
          </w:rPrChange>
        </w:rPr>
        <w:t xml:space="preserve">research </w:t>
      </w:r>
      <w:del w:id="1697" w:author="author" w:date="2021-01-06T14:56:00Z">
        <w:r w:rsidR="00FE5ACB" w:rsidRPr="009278D5">
          <w:rPr>
            <w:lang w:val="en" w:eastAsia="en-US"/>
          </w:rPr>
          <w:delText xml:space="preserve">interests. </w:delText>
        </w:r>
        <w:r w:rsidR="00812BE5" w:rsidRPr="009278D5">
          <w:rPr>
            <w:lang w:val="en" w:eastAsia="en-US"/>
          </w:rPr>
          <w:delText>If</w:delText>
        </w:r>
      </w:del>
      <w:ins w:id="1698" w:author="author" w:date="2021-01-06T14:56:00Z">
        <w:r w:rsidR="00D245E4" w:rsidRPr="005C67E2">
          <w:rPr>
            <w:lang w:val="en-US" w:eastAsia="en-US"/>
          </w:rPr>
          <w:t>interest, as</w:t>
        </w:r>
      </w:ins>
      <w:r w:rsidR="00FE5ACB" w:rsidRPr="005C67E2">
        <w:rPr>
          <w:lang w:val="en-US"/>
          <w:rPrChange w:id="1699" w:author="author" w:date="2021-01-06T14:56:00Z">
            <w:rPr>
              <w:lang w:val="en"/>
            </w:rPr>
          </w:rPrChange>
        </w:rPr>
        <w:t xml:space="preserve"> difficult</w:t>
      </w:r>
      <w:r w:rsidR="00812BE5" w:rsidRPr="005C67E2">
        <w:rPr>
          <w:lang w:val="en-US"/>
          <w:rPrChange w:id="1700" w:author="author" w:date="2021-01-06T14:56:00Z">
            <w:rPr>
              <w:lang w:val="en"/>
            </w:rPr>
          </w:rPrChange>
        </w:rPr>
        <w:t>ies</w:t>
      </w:r>
      <w:r w:rsidR="00FE5ACB" w:rsidRPr="005C67E2">
        <w:rPr>
          <w:lang w:val="en-US"/>
          <w:rPrChange w:id="1701" w:author="author" w:date="2021-01-06T14:56:00Z">
            <w:rPr>
              <w:lang w:val="en"/>
            </w:rPr>
          </w:rPrChange>
        </w:rPr>
        <w:t xml:space="preserve"> </w:t>
      </w:r>
      <w:del w:id="1702" w:author="author" w:date="2021-01-06T14:56:00Z">
        <w:r w:rsidR="00812BE5" w:rsidRPr="009278D5">
          <w:rPr>
            <w:lang w:val="en" w:eastAsia="en-US"/>
          </w:rPr>
          <w:delText>arise</w:delText>
        </w:r>
        <w:r w:rsidR="00FE5ACB" w:rsidRPr="009278D5">
          <w:rPr>
            <w:lang w:val="en" w:eastAsia="en-US"/>
          </w:rPr>
          <w:delText xml:space="preserve">, </w:delText>
        </w:r>
        <w:r w:rsidR="00812BE5" w:rsidRPr="009278D5">
          <w:rPr>
            <w:lang w:val="en" w:eastAsia="en-US"/>
          </w:rPr>
          <w:delText>these</w:delText>
        </w:r>
      </w:del>
      <w:ins w:id="1703" w:author="author" w:date="2021-01-06T14:56:00Z">
        <w:r w:rsidR="00D245E4" w:rsidRPr="005C67E2">
          <w:rPr>
            <w:lang w:val="en-US" w:eastAsia="en-US"/>
          </w:rPr>
          <w:t>always</w:t>
        </w:r>
      </w:ins>
      <w:r w:rsidR="00D245E4" w:rsidRPr="005C67E2">
        <w:rPr>
          <w:lang w:val="en-US"/>
          <w:rPrChange w:id="1704" w:author="author" w:date="2021-01-06T14:56:00Z">
            <w:rPr>
              <w:lang w:val="en"/>
            </w:rPr>
          </w:rPrChange>
        </w:rPr>
        <w:t xml:space="preserve"> </w:t>
      </w:r>
      <w:r w:rsidR="00FE5ACB" w:rsidRPr="005C67E2">
        <w:rPr>
          <w:lang w:val="en-US"/>
          <w:rPrChange w:id="1705" w:author="author" w:date="2021-01-06T14:56:00Z">
            <w:rPr>
              <w:lang w:val="en"/>
            </w:rPr>
          </w:rPrChange>
        </w:rPr>
        <w:t>manifest</w:t>
      </w:r>
      <w:r w:rsidR="00812BE5" w:rsidRPr="005C67E2">
        <w:rPr>
          <w:lang w:val="en-US"/>
          <w:rPrChange w:id="1706" w:author="author" w:date="2021-01-06T14:56:00Z">
            <w:rPr>
              <w:lang w:val="en"/>
            </w:rPr>
          </w:rPrChange>
        </w:rPr>
        <w:t xml:space="preserve"> </w:t>
      </w:r>
      <w:r w:rsidR="00FE5ACB" w:rsidRPr="005C67E2">
        <w:rPr>
          <w:lang w:val="en-US"/>
          <w:rPrChange w:id="1707" w:author="author" w:date="2021-01-06T14:56:00Z">
            <w:rPr>
              <w:lang w:val="en"/>
            </w:rPr>
          </w:rPrChange>
        </w:rPr>
        <w:t xml:space="preserve">in front of witnesses. </w:t>
      </w:r>
      <w:del w:id="1708" w:author="author" w:date="2021-01-06T14:56:00Z">
        <w:r w:rsidR="00812BE5" w:rsidRPr="009278D5">
          <w:rPr>
            <w:lang w:val="en" w:eastAsia="en-US"/>
          </w:rPr>
          <w:delText>W</w:delText>
        </w:r>
        <w:r w:rsidR="00FE5ACB" w:rsidRPr="009278D5">
          <w:rPr>
            <w:lang w:val="en" w:eastAsia="en-US"/>
          </w:rPr>
          <w:delText>ith a</w:delText>
        </w:r>
      </w:del>
      <w:ins w:id="1709" w:author="author" w:date="2021-01-06T14:56:00Z">
        <w:r w:rsidR="00D245E4" w:rsidRPr="005C67E2">
          <w:rPr>
            <w:lang w:val="en-US" w:eastAsia="en-US"/>
          </w:rPr>
          <w:t>It is noteworthy that w</w:t>
        </w:r>
        <w:r w:rsidR="00FE5ACB" w:rsidRPr="005C67E2">
          <w:rPr>
            <w:lang w:val="en-US" w:eastAsia="en-US"/>
          </w:rPr>
          <w:t>ith</w:t>
        </w:r>
      </w:ins>
      <w:r w:rsidR="00FE5ACB" w:rsidRPr="005C67E2">
        <w:rPr>
          <w:lang w:val="en-US"/>
          <w:rPrChange w:id="1710" w:author="author" w:date="2021-01-06T14:56:00Z">
            <w:rPr>
              <w:lang w:val="en"/>
            </w:rPr>
          </w:rPrChange>
        </w:rPr>
        <w:t xml:space="preserve"> few exceptions, </w:t>
      </w:r>
      <w:ins w:id="1711" w:author="author" w:date="2021-01-06T14:56:00Z">
        <w:r w:rsidR="00D245E4" w:rsidRPr="005C67E2">
          <w:rPr>
            <w:lang w:val="en-US" w:eastAsia="en-US"/>
          </w:rPr>
          <w:t xml:space="preserve">the </w:t>
        </w:r>
      </w:ins>
      <w:r w:rsidR="00FE5ACB" w:rsidRPr="005C67E2">
        <w:rPr>
          <w:lang w:val="en-US"/>
          <w:rPrChange w:id="1712" w:author="author" w:date="2021-01-06T14:56:00Z">
            <w:rPr>
              <w:lang w:val="en"/>
            </w:rPr>
          </w:rPrChange>
        </w:rPr>
        <w:t xml:space="preserve">researchers </w:t>
      </w:r>
      <w:r w:rsidR="00C02E9D" w:rsidRPr="005C67E2">
        <w:rPr>
          <w:lang w:val="en-US"/>
          <w:rPrChange w:id="1713" w:author="author" w:date="2021-01-06T14:56:00Z">
            <w:rPr>
              <w:lang w:val="en"/>
            </w:rPr>
          </w:rPrChange>
        </w:rPr>
        <w:t xml:space="preserve">who </w:t>
      </w:r>
      <w:r w:rsidR="00FE5ACB" w:rsidRPr="005C67E2">
        <w:rPr>
          <w:lang w:val="en-US"/>
          <w:rPrChange w:id="1714" w:author="author" w:date="2021-01-06T14:56:00Z">
            <w:rPr>
              <w:lang w:val="en"/>
            </w:rPr>
          </w:rPrChange>
        </w:rPr>
        <w:t xml:space="preserve">have delivered </w:t>
      </w:r>
      <w:del w:id="1715" w:author="author" w:date="2021-01-06T14:56:00Z">
        <w:r w:rsidR="00FE5ACB" w:rsidRPr="009278D5">
          <w:rPr>
            <w:lang w:val="en" w:eastAsia="en-US"/>
          </w:rPr>
          <w:delText xml:space="preserve">scientific and </w:delText>
        </w:r>
      </w:del>
      <w:r w:rsidR="00FE5ACB" w:rsidRPr="005C67E2">
        <w:rPr>
          <w:lang w:val="en-US"/>
          <w:rPrChange w:id="1716" w:author="author" w:date="2021-01-06T14:56:00Z">
            <w:rPr>
              <w:lang w:val="en"/>
            </w:rPr>
          </w:rPrChange>
        </w:rPr>
        <w:t xml:space="preserve">pioneering </w:t>
      </w:r>
      <w:r w:rsidR="00D245E4" w:rsidRPr="005C67E2">
        <w:rPr>
          <w:lang w:val="en-US"/>
          <w:rPrChange w:id="1717" w:author="author" w:date="2021-01-06T14:56:00Z">
            <w:rPr>
              <w:lang w:val="en"/>
            </w:rPr>
          </w:rPrChange>
        </w:rPr>
        <w:t xml:space="preserve">work </w:t>
      </w:r>
      <w:del w:id="1718" w:author="author" w:date="2021-01-06T14:56:00Z">
        <w:r w:rsidR="00C02E9D" w:rsidRPr="009278D5">
          <w:rPr>
            <w:lang w:val="en" w:eastAsia="en-US"/>
          </w:rPr>
          <w:delText xml:space="preserve">tend to </w:delText>
        </w:r>
      </w:del>
      <w:ins w:id="1719" w:author="author" w:date="2021-01-06T14:56:00Z">
        <w:r w:rsidR="00D245E4" w:rsidRPr="005C67E2">
          <w:rPr>
            <w:lang w:val="en-US" w:eastAsia="en-US"/>
          </w:rPr>
          <w:t>in this area</w:t>
        </w:r>
        <w:r w:rsidR="00DA5CDE" w:rsidRPr="005C67E2">
          <w:rPr>
            <w:lang w:val="en-US" w:eastAsia="en-US"/>
          </w:rPr>
          <w:t xml:space="preserve"> are </w:t>
        </w:r>
      </w:ins>
      <w:r w:rsidR="00DA5CDE" w:rsidRPr="005C67E2">
        <w:rPr>
          <w:lang w:val="en-US"/>
          <w:rPrChange w:id="1720" w:author="author" w:date="2021-01-06T14:56:00Z">
            <w:rPr>
              <w:lang w:val="en"/>
            </w:rPr>
          </w:rPrChange>
        </w:rPr>
        <w:t>also</w:t>
      </w:r>
      <w:r w:rsidR="00C02E9D" w:rsidRPr="005C67E2">
        <w:rPr>
          <w:lang w:val="en-US"/>
          <w:rPrChange w:id="1721" w:author="author" w:date="2021-01-06T14:56:00Z">
            <w:rPr>
              <w:lang w:val="en"/>
            </w:rPr>
          </w:rPrChange>
        </w:rPr>
        <w:t xml:space="preserve"> </w:t>
      </w:r>
      <w:del w:id="1722" w:author="author" w:date="2021-01-06T14:56:00Z">
        <w:r w:rsidR="00C02E9D" w:rsidRPr="009278D5">
          <w:rPr>
            <w:lang w:val="en" w:eastAsia="en-US"/>
          </w:rPr>
          <w:delText xml:space="preserve">be </w:delText>
        </w:r>
      </w:del>
      <w:r w:rsidR="00C02E9D" w:rsidRPr="005C67E2">
        <w:rPr>
          <w:lang w:val="en-US"/>
          <w:rPrChange w:id="1723" w:author="author" w:date="2021-01-06T14:56:00Z">
            <w:rPr>
              <w:lang w:val="en"/>
            </w:rPr>
          </w:rPrChange>
        </w:rPr>
        <w:t xml:space="preserve">practicing interpreters, </w:t>
      </w:r>
      <w:ins w:id="1724" w:author="author" w:date="2021-01-06T14:56:00Z">
        <w:r w:rsidR="00D245E4" w:rsidRPr="005C67E2">
          <w:rPr>
            <w:lang w:val="en-US" w:eastAsia="en-US"/>
          </w:rPr>
          <w:t>which makes</w:t>
        </w:r>
        <w:r w:rsidR="00DA5CDE" w:rsidRPr="005C67E2">
          <w:rPr>
            <w:lang w:val="en-US" w:eastAsia="en-US"/>
          </w:rPr>
          <w:t xml:space="preserve"> them </w:t>
        </w:r>
      </w:ins>
      <w:r w:rsidR="00C02E9D" w:rsidRPr="005C67E2">
        <w:rPr>
          <w:lang w:val="en-US"/>
          <w:rPrChange w:id="1725" w:author="author" w:date="2021-01-06T14:56:00Z">
            <w:rPr>
              <w:lang w:val="en"/>
            </w:rPr>
          </w:rPrChange>
        </w:rPr>
        <w:t xml:space="preserve">so-called </w:t>
      </w:r>
      <w:del w:id="1726" w:author="author" w:date="2021-01-06T14:56:00Z">
        <w:r w:rsidR="00C02E9D" w:rsidRPr="009278D5">
          <w:rPr>
            <w:lang w:val="en" w:eastAsia="en-US"/>
          </w:rPr>
          <w:delText>“practisearchers”</w:delText>
        </w:r>
      </w:del>
      <w:ins w:id="1727" w:author="author" w:date="2021-01-06T14:56:00Z">
        <w:r w:rsidR="00CF46A9">
          <w:rPr>
            <w:lang w:val="en-US" w:eastAsia="en-US"/>
          </w:rPr>
          <w:t>‘</w:t>
        </w:r>
        <w:r w:rsidR="00C02E9D" w:rsidRPr="005C67E2">
          <w:rPr>
            <w:lang w:val="en-US" w:eastAsia="en-US"/>
          </w:rPr>
          <w:t>practisearchers</w:t>
        </w:r>
        <w:r w:rsidR="00CF46A9">
          <w:rPr>
            <w:lang w:val="en-US" w:eastAsia="en-US"/>
          </w:rPr>
          <w:t>’</w:t>
        </w:r>
      </w:ins>
      <w:r w:rsidR="00C02E9D" w:rsidRPr="005C67E2">
        <w:rPr>
          <w:lang w:val="en-US"/>
          <w:rPrChange w:id="1728" w:author="author" w:date="2021-01-06T14:56:00Z">
            <w:rPr>
              <w:lang w:val="en"/>
            </w:rPr>
          </w:rPrChange>
        </w:rPr>
        <w:t xml:space="preserve"> </w:t>
      </w:r>
      <w:r w:rsidR="00FE5ACB" w:rsidRPr="005C67E2">
        <w:rPr>
          <w:lang w:val="en-US"/>
          <w:rPrChange w:id="1729" w:author="author" w:date="2021-01-06T14:56:00Z">
            <w:rPr>
              <w:lang w:val="en"/>
            </w:rPr>
          </w:rPrChange>
        </w:rPr>
        <w:t>(Wadensjö 1998; Berk-Seligson 2009; Gamal 2017; Lai &amp; Mulayim 2014; Mulayim et al. 201</w:t>
      </w:r>
      <w:r w:rsidR="00872552" w:rsidRPr="005C67E2">
        <w:rPr>
          <w:lang w:val="en-US"/>
          <w:rPrChange w:id="1730" w:author="author" w:date="2021-01-06T14:56:00Z">
            <w:rPr>
              <w:lang w:val="en"/>
            </w:rPr>
          </w:rPrChange>
        </w:rPr>
        <w:t>5</w:t>
      </w:r>
      <w:r w:rsidR="00FE5ACB" w:rsidRPr="005C67E2">
        <w:rPr>
          <w:lang w:val="en-US"/>
          <w:rPrChange w:id="1731" w:author="author" w:date="2021-01-06T14:56:00Z">
            <w:rPr>
              <w:lang w:val="en"/>
            </w:rPr>
          </w:rPrChange>
        </w:rPr>
        <w:t xml:space="preserve">; Mulayim &amp; Lai 2016; Nakane 2009, 2014; Sami Sauerwein 2006). </w:t>
      </w:r>
      <w:r w:rsidR="00D245E4" w:rsidRPr="005C67E2">
        <w:rPr>
          <w:lang w:val="en-US"/>
          <w:rPrChange w:id="1732" w:author="author" w:date="2021-01-06T14:56:00Z">
            <w:rPr>
              <w:lang w:val="en"/>
            </w:rPr>
          </w:rPrChange>
        </w:rPr>
        <w:t>Up to now, p</w:t>
      </w:r>
      <w:r w:rsidR="00FE5ACB" w:rsidRPr="005C67E2">
        <w:rPr>
          <w:lang w:val="en-US"/>
          <w:rPrChange w:id="1733" w:author="author" w:date="2021-01-06T14:56:00Z">
            <w:rPr>
              <w:lang w:val="en"/>
            </w:rPr>
          </w:rPrChange>
        </w:rPr>
        <w:t xml:space="preserve">rofessional access </w:t>
      </w:r>
      <w:ins w:id="1734" w:author="author" w:date="2021-01-06T14:56:00Z">
        <w:r w:rsidR="00D245E4" w:rsidRPr="005C67E2">
          <w:rPr>
            <w:lang w:val="en-US" w:eastAsia="en-US"/>
          </w:rPr>
          <w:t xml:space="preserve">also </w:t>
        </w:r>
      </w:ins>
      <w:r w:rsidR="00FE5ACB" w:rsidRPr="005C67E2">
        <w:rPr>
          <w:lang w:val="en-US"/>
          <w:rPrChange w:id="1735" w:author="author" w:date="2021-01-06T14:56:00Z">
            <w:rPr>
              <w:lang w:val="en"/>
            </w:rPr>
          </w:rPrChange>
        </w:rPr>
        <w:t xml:space="preserve">seems to have </w:t>
      </w:r>
      <w:r w:rsidR="00C02E9D" w:rsidRPr="005C67E2">
        <w:rPr>
          <w:lang w:val="en-US"/>
          <w:rPrChange w:id="1736" w:author="author" w:date="2021-01-06T14:56:00Z">
            <w:rPr>
              <w:lang w:val="en"/>
            </w:rPr>
          </w:rPrChange>
        </w:rPr>
        <w:t xml:space="preserve">been essential </w:t>
      </w:r>
      <w:del w:id="1737" w:author="author" w:date="2021-01-06T14:56:00Z">
        <w:r w:rsidR="00C02E9D" w:rsidRPr="009278D5">
          <w:rPr>
            <w:lang w:val="en" w:eastAsia="en-US"/>
          </w:rPr>
          <w:delText>in</w:delText>
        </w:r>
      </w:del>
      <w:ins w:id="1738" w:author="author" w:date="2021-01-06T14:56:00Z">
        <w:r w:rsidR="00D245E4" w:rsidRPr="005C67E2">
          <w:rPr>
            <w:lang w:val="en-US" w:eastAsia="en-US"/>
          </w:rPr>
          <w:t>to</w:t>
        </w:r>
      </w:ins>
      <w:r w:rsidR="00C02E9D" w:rsidRPr="005C67E2">
        <w:rPr>
          <w:lang w:val="en-US"/>
          <w:rPrChange w:id="1739" w:author="author" w:date="2021-01-06T14:56:00Z">
            <w:rPr>
              <w:lang w:val="en"/>
            </w:rPr>
          </w:rPrChange>
        </w:rPr>
        <w:t xml:space="preserve"> opening the doors </w:t>
      </w:r>
      <w:del w:id="1740" w:author="author" w:date="2021-01-06T14:56:00Z">
        <w:r w:rsidR="00C02E9D" w:rsidRPr="009278D5">
          <w:rPr>
            <w:lang w:val="en" w:eastAsia="en-US"/>
          </w:rPr>
          <w:delText>for</w:delText>
        </w:r>
      </w:del>
      <w:ins w:id="1741" w:author="author" w:date="2021-01-06T14:56:00Z">
        <w:r w:rsidR="00DA5CDE" w:rsidRPr="005C67E2">
          <w:rPr>
            <w:lang w:val="en-US" w:eastAsia="en-US"/>
          </w:rPr>
          <w:t>to</w:t>
        </w:r>
      </w:ins>
      <w:r w:rsidR="00C02E9D" w:rsidRPr="005C67E2">
        <w:rPr>
          <w:lang w:val="en-US"/>
          <w:rPrChange w:id="1742" w:author="author" w:date="2021-01-06T14:56:00Z">
            <w:rPr>
              <w:lang w:val="en"/>
            </w:rPr>
          </w:rPrChange>
        </w:rPr>
        <w:t xml:space="preserve"> research </w:t>
      </w:r>
      <w:del w:id="1743" w:author="author" w:date="2021-01-06T14:56:00Z">
        <w:r w:rsidR="00C02E9D" w:rsidRPr="009278D5">
          <w:rPr>
            <w:lang w:val="en" w:eastAsia="en-US"/>
          </w:rPr>
          <w:delText xml:space="preserve">in the area </w:delText>
        </w:r>
        <w:r w:rsidR="00FE5ACB" w:rsidRPr="009278D5">
          <w:rPr>
            <w:lang w:val="en" w:eastAsia="en-US"/>
          </w:rPr>
          <w:delText>of</w:delText>
        </w:r>
      </w:del>
      <w:ins w:id="1744" w:author="author" w:date="2021-01-06T14:56:00Z">
        <w:r w:rsidR="00DA5CDE" w:rsidRPr="005C67E2">
          <w:rPr>
            <w:lang w:val="en-US" w:eastAsia="en-US"/>
          </w:rPr>
          <w:t>on</w:t>
        </w:r>
      </w:ins>
      <w:r w:rsidR="00C02E9D" w:rsidRPr="005C67E2">
        <w:rPr>
          <w:lang w:val="en-US"/>
          <w:rPrChange w:id="1745" w:author="author" w:date="2021-01-06T14:56:00Z">
            <w:rPr>
              <w:lang w:val="en"/>
            </w:rPr>
          </w:rPrChange>
        </w:rPr>
        <w:t xml:space="preserve"> intercept interpret</w:t>
      </w:r>
      <w:r w:rsidR="005A7DE5" w:rsidRPr="005C67E2">
        <w:rPr>
          <w:lang w:val="en-US"/>
          <w:rPrChange w:id="1746" w:author="author" w:date="2021-01-06T14:56:00Z">
            <w:rPr>
              <w:lang w:val="en"/>
            </w:rPr>
          </w:rPrChange>
        </w:rPr>
        <w:t>ing</w:t>
      </w:r>
      <w:del w:id="1747" w:author="author" w:date="2021-01-06T14:56:00Z">
        <w:r w:rsidR="00FE5ACB" w:rsidRPr="009278D5">
          <w:rPr>
            <w:lang w:val="en" w:eastAsia="en-US"/>
          </w:rPr>
          <w:delText xml:space="preserve"> </w:delText>
        </w:r>
        <w:r w:rsidR="00C02E9D" w:rsidRPr="009278D5">
          <w:rPr>
            <w:lang w:val="en" w:eastAsia="en-US"/>
          </w:rPr>
          <w:delText>as well</w:delText>
        </w:r>
      </w:del>
      <w:r w:rsidR="00FE5ACB" w:rsidRPr="005C67E2">
        <w:rPr>
          <w:lang w:val="en-US"/>
          <w:rPrChange w:id="1748" w:author="author" w:date="2021-01-06T14:56:00Z">
            <w:rPr>
              <w:lang w:val="en"/>
            </w:rPr>
          </w:rPrChange>
        </w:rPr>
        <w:t xml:space="preserve"> (Bucholtz 2009; Drugan 2020; González Rodríguez 2015; Gradinčević-Savić 2020</w:t>
      </w:r>
      <w:r w:rsidR="00C02E9D" w:rsidRPr="005C67E2">
        <w:rPr>
          <w:lang w:val="en-US"/>
          <w:rPrChange w:id="1749" w:author="author" w:date="2021-01-06T14:56:00Z">
            <w:rPr>
              <w:lang w:val="en"/>
            </w:rPr>
          </w:rPrChange>
        </w:rPr>
        <w:t>).</w:t>
      </w:r>
    </w:p>
    <w:p w14:paraId="439BC717" w14:textId="77777777" w:rsidR="00526635" w:rsidRPr="005C67E2"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750" w:author="author" w:date="2021-01-06T14:56:00Z"/>
          <w:lang w:val="en-US" w:eastAsia="en-US"/>
        </w:rPr>
      </w:pPr>
    </w:p>
    <w:p w14:paraId="10828230" w14:textId="77777777" w:rsidR="00FE5ACB" w:rsidRPr="009278D5" w:rsidRDefault="00FE5ACB" w:rsidP="00535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del w:id="1751" w:author="author" w:date="2021-01-06T14:56:00Z"/>
          <w:lang w:val="en-US" w:eastAsia="en-US"/>
        </w:rPr>
      </w:pPr>
      <w:r w:rsidRPr="005C67E2">
        <w:rPr>
          <w:lang w:val="en-US"/>
          <w:rPrChange w:id="1752" w:author="author" w:date="2021-01-06T14:56:00Z">
            <w:rPr>
              <w:lang w:val="en"/>
            </w:rPr>
          </w:rPrChange>
        </w:rPr>
        <w:t xml:space="preserve">Access is </w:t>
      </w:r>
      <w:del w:id="1753" w:author="author" w:date="2021-01-06T14:56:00Z">
        <w:r w:rsidRPr="009278D5">
          <w:rPr>
            <w:lang w:val="en" w:eastAsia="en-US"/>
          </w:rPr>
          <w:delText>actually</w:delText>
        </w:r>
      </w:del>
      <w:ins w:id="1754" w:author="author" w:date="2021-01-06T14:56:00Z">
        <w:r w:rsidR="00DA5CDE" w:rsidRPr="005C67E2">
          <w:rPr>
            <w:lang w:val="en-US" w:eastAsia="en-US"/>
          </w:rPr>
          <w:t>in fact</w:t>
        </w:r>
      </w:ins>
      <w:r w:rsidR="00DA5CDE" w:rsidRPr="005C67E2">
        <w:rPr>
          <w:lang w:val="en-US"/>
          <w:rPrChange w:id="1755" w:author="author" w:date="2021-01-06T14:56:00Z">
            <w:rPr>
              <w:lang w:val="en"/>
            </w:rPr>
          </w:rPrChange>
        </w:rPr>
        <w:t xml:space="preserve"> </w:t>
      </w:r>
      <w:r w:rsidRPr="005C67E2">
        <w:rPr>
          <w:lang w:val="en-US"/>
          <w:rPrChange w:id="1756" w:author="author" w:date="2021-01-06T14:56:00Z">
            <w:rPr>
              <w:lang w:val="en"/>
            </w:rPr>
          </w:rPrChange>
        </w:rPr>
        <w:t xml:space="preserve">a major challenge. </w:t>
      </w:r>
      <w:del w:id="1757" w:author="author" w:date="2021-01-06T14:56:00Z">
        <w:r w:rsidRPr="009278D5">
          <w:rPr>
            <w:lang w:val="en" w:eastAsia="en-US"/>
          </w:rPr>
          <w:delText>Firstly</w:delText>
        </w:r>
      </w:del>
      <w:ins w:id="1758" w:author="author" w:date="2021-01-06T14:56:00Z">
        <w:r w:rsidRPr="005C67E2">
          <w:rPr>
            <w:lang w:val="en-US" w:eastAsia="en-US"/>
          </w:rPr>
          <w:t>First</w:t>
        </w:r>
      </w:ins>
      <w:r w:rsidRPr="005C67E2">
        <w:rPr>
          <w:lang w:val="en-US"/>
          <w:rPrChange w:id="1759" w:author="author" w:date="2021-01-06T14:56:00Z">
            <w:rPr>
              <w:lang w:val="en"/>
            </w:rPr>
          </w:rPrChange>
        </w:rPr>
        <w:t xml:space="preserve">, there is less awareness of </w:t>
      </w:r>
      <w:r w:rsidR="00C02E9D" w:rsidRPr="005C67E2">
        <w:rPr>
          <w:lang w:val="en-US"/>
          <w:rPrChange w:id="1760" w:author="author" w:date="2021-01-06T14:56:00Z">
            <w:rPr>
              <w:lang w:val="en"/>
            </w:rPr>
          </w:rPrChange>
        </w:rPr>
        <w:t>existing</w:t>
      </w:r>
      <w:r w:rsidRPr="005C67E2">
        <w:rPr>
          <w:lang w:val="en-US"/>
          <w:rPrChange w:id="1761" w:author="author" w:date="2021-01-06T14:56:00Z">
            <w:rPr>
              <w:lang w:val="en"/>
            </w:rPr>
          </w:rPrChange>
        </w:rPr>
        <w:t xml:space="preserve"> problem</w:t>
      </w:r>
      <w:r w:rsidR="00C02E9D" w:rsidRPr="005C67E2">
        <w:rPr>
          <w:lang w:val="en-US"/>
          <w:rPrChange w:id="1762" w:author="author" w:date="2021-01-06T14:56:00Z">
            <w:rPr>
              <w:lang w:val="en"/>
            </w:rPr>
          </w:rPrChange>
        </w:rPr>
        <w:t>s</w:t>
      </w:r>
      <w:r w:rsidRPr="005C67E2">
        <w:rPr>
          <w:lang w:val="en-US"/>
          <w:rPrChange w:id="1763" w:author="author" w:date="2021-01-06T14:56:00Z">
            <w:rPr>
              <w:lang w:val="en"/>
            </w:rPr>
          </w:rPrChange>
        </w:rPr>
        <w:t xml:space="preserve"> because </w:t>
      </w:r>
      <w:del w:id="1764" w:author="author" w:date="2021-01-06T14:56:00Z">
        <w:r w:rsidRPr="009278D5">
          <w:rPr>
            <w:lang w:val="en" w:eastAsia="en-US"/>
          </w:rPr>
          <w:delText>this activity</w:delText>
        </w:r>
      </w:del>
      <w:ins w:id="1765" w:author="author" w:date="2021-01-06T14:56:00Z">
        <w:r w:rsidR="008B1EE2" w:rsidRPr="005C67E2">
          <w:rPr>
            <w:lang w:val="en-US" w:eastAsia="en-US"/>
          </w:rPr>
          <w:t>intercept</w:t>
        </w:r>
        <w:r w:rsidR="00DA5CDE" w:rsidRPr="005C67E2">
          <w:rPr>
            <w:lang w:val="en-US" w:eastAsia="en-US"/>
          </w:rPr>
          <w:t xml:space="preserve"> interpreting</w:t>
        </w:r>
      </w:ins>
      <w:r w:rsidR="00DA5CDE" w:rsidRPr="005C67E2">
        <w:rPr>
          <w:lang w:val="en-US"/>
          <w:rPrChange w:id="1766" w:author="author" w:date="2021-01-06T14:56:00Z">
            <w:rPr>
              <w:lang w:val="en"/>
            </w:rPr>
          </w:rPrChange>
        </w:rPr>
        <w:t xml:space="preserve"> </w:t>
      </w:r>
      <w:r w:rsidRPr="005C67E2">
        <w:rPr>
          <w:lang w:val="en-US"/>
          <w:rPrChange w:id="1767" w:author="author" w:date="2021-01-06T14:56:00Z">
            <w:rPr>
              <w:lang w:val="en"/>
            </w:rPr>
          </w:rPrChange>
        </w:rPr>
        <w:t xml:space="preserve">is </w:t>
      </w:r>
      <w:r w:rsidR="00C02E9D" w:rsidRPr="005C67E2">
        <w:rPr>
          <w:lang w:val="en-US"/>
          <w:rPrChange w:id="1768" w:author="author" w:date="2021-01-06T14:56:00Z">
            <w:rPr>
              <w:lang w:val="en"/>
            </w:rPr>
          </w:rPrChange>
        </w:rPr>
        <w:t xml:space="preserve">not </w:t>
      </w:r>
      <w:r w:rsidRPr="005C67E2">
        <w:rPr>
          <w:lang w:val="en-US"/>
          <w:rPrChange w:id="1769" w:author="author" w:date="2021-01-06T14:56:00Z">
            <w:rPr>
              <w:lang w:val="en"/>
            </w:rPr>
          </w:rPrChange>
        </w:rPr>
        <w:t>carried out</w:t>
      </w:r>
      <w:r w:rsidR="00DA5CDE" w:rsidRPr="005C67E2">
        <w:rPr>
          <w:lang w:val="en-US"/>
          <w:rPrChange w:id="1770" w:author="author" w:date="2021-01-06T14:56:00Z">
            <w:rPr>
              <w:lang w:val="en"/>
            </w:rPr>
          </w:rPrChange>
        </w:rPr>
        <w:t xml:space="preserve"> </w:t>
      </w:r>
      <w:del w:id="1771" w:author="author" w:date="2021-01-06T14:56:00Z">
        <w:r w:rsidR="00C02E9D" w:rsidRPr="009278D5">
          <w:rPr>
            <w:lang w:val="en" w:eastAsia="en-US"/>
          </w:rPr>
          <w:delText>publicly</w:delText>
        </w:r>
      </w:del>
      <w:ins w:id="1772" w:author="author" w:date="2021-01-06T14:56:00Z">
        <w:r w:rsidR="00DA5CDE" w:rsidRPr="005C67E2">
          <w:rPr>
            <w:lang w:val="en-US" w:eastAsia="en-US"/>
          </w:rPr>
          <w:t>in</w:t>
        </w:r>
        <w:r w:rsidRPr="005C67E2">
          <w:rPr>
            <w:lang w:val="en-US" w:eastAsia="en-US"/>
          </w:rPr>
          <w:t xml:space="preserve"> </w:t>
        </w:r>
        <w:r w:rsidR="00C02E9D" w:rsidRPr="005C67E2">
          <w:rPr>
            <w:lang w:val="en-US" w:eastAsia="en-US"/>
          </w:rPr>
          <w:t>public</w:t>
        </w:r>
      </w:ins>
      <w:r w:rsidRPr="005C67E2">
        <w:rPr>
          <w:lang w:val="en-US"/>
          <w:rPrChange w:id="1773" w:author="author" w:date="2021-01-06T14:56:00Z">
            <w:rPr>
              <w:lang w:val="en"/>
            </w:rPr>
          </w:rPrChange>
        </w:rPr>
        <w:t xml:space="preserve"> and </w:t>
      </w:r>
      <w:del w:id="1774" w:author="author" w:date="2021-01-06T14:56:00Z">
        <w:r w:rsidRPr="009278D5">
          <w:rPr>
            <w:lang w:val="en" w:eastAsia="en-US"/>
          </w:rPr>
          <w:delText xml:space="preserve">can only be carefully </w:delText>
        </w:r>
        <w:r w:rsidR="00C02E9D" w:rsidRPr="009278D5">
          <w:rPr>
            <w:lang w:val="en" w:eastAsia="en-US"/>
          </w:rPr>
          <w:delText>reviewed</w:delText>
        </w:r>
        <w:r w:rsidRPr="009278D5">
          <w:rPr>
            <w:lang w:val="en" w:eastAsia="en-US"/>
          </w:rPr>
          <w:delText xml:space="preserve"> with great effort, and secondly</w:delText>
        </w:r>
      </w:del>
      <w:ins w:id="1775" w:author="author" w:date="2021-01-06T14:56:00Z">
        <w:r w:rsidR="008B1EE2" w:rsidRPr="005C67E2">
          <w:rPr>
            <w:lang w:val="en-US" w:eastAsia="en-US"/>
          </w:rPr>
          <w:t>is extremely hard to</w:t>
        </w:r>
        <w:r w:rsidRPr="005C67E2">
          <w:rPr>
            <w:lang w:val="en-US" w:eastAsia="en-US"/>
          </w:rPr>
          <w:t xml:space="preserve"> </w:t>
        </w:r>
        <w:r w:rsidR="00526635" w:rsidRPr="005C67E2">
          <w:rPr>
            <w:lang w:val="en-US" w:eastAsia="en-US"/>
          </w:rPr>
          <w:t xml:space="preserve">reliably </w:t>
        </w:r>
        <w:r w:rsidR="008B1EE2" w:rsidRPr="005C67E2">
          <w:rPr>
            <w:lang w:val="en-US" w:eastAsia="en-US"/>
          </w:rPr>
          <w:t>verify</w:t>
        </w:r>
        <w:r w:rsidR="00DA5CDE" w:rsidRPr="005C67E2">
          <w:rPr>
            <w:lang w:val="en-US" w:eastAsia="en-US"/>
          </w:rPr>
          <w:t>;</w:t>
        </w:r>
        <w:r w:rsidRPr="005C67E2">
          <w:rPr>
            <w:lang w:val="en-US" w:eastAsia="en-US"/>
          </w:rPr>
          <w:t xml:space="preserve"> secon</w:t>
        </w:r>
        <w:r w:rsidR="00DA5CDE" w:rsidRPr="005C67E2">
          <w:rPr>
            <w:lang w:val="en-US" w:eastAsia="en-US"/>
          </w:rPr>
          <w:t>d</w:t>
        </w:r>
      </w:ins>
      <w:r w:rsidRPr="005C67E2">
        <w:rPr>
          <w:lang w:val="en-US"/>
          <w:rPrChange w:id="1776" w:author="author" w:date="2021-01-06T14:56:00Z">
            <w:rPr>
              <w:lang w:val="en"/>
            </w:rPr>
          </w:rPrChange>
        </w:rPr>
        <w:t xml:space="preserve">, it </w:t>
      </w:r>
      <w:del w:id="1777" w:author="author" w:date="2021-01-06T14:56:00Z">
        <w:r w:rsidRPr="009278D5">
          <w:rPr>
            <w:lang w:val="en" w:eastAsia="en-US"/>
          </w:rPr>
          <w:delText>occurs</w:delText>
        </w:r>
      </w:del>
      <w:ins w:id="1778" w:author="author" w:date="2021-01-06T14:56:00Z">
        <w:r w:rsidR="00526635" w:rsidRPr="005C67E2">
          <w:rPr>
            <w:lang w:val="en-US" w:eastAsia="en-US"/>
          </w:rPr>
          <w:t>takes place</w:t>
        </w:r>
      </w:ins>
      <w:r w:rsidR="00526635" w:rsidRPr="005C67E2">
        <w:rPr>
          <w:lang w:val="en-US"/>
          <w:rPrChange w:id="1779" w:author="author" w:date="2021-01-06T14:56:00Z">
            <w:rPr>
              <w:lang w:val="en"/>
            </w:rPr>
          </w:rPrChange>
        </w:rPr>
        <w:t xml:space="preserve"> during</w:t>
      </w:r>
      <w:r w:rsidRPr="005C67E2">
        <w:rPr>
          <w:lang w:val="en-US"/>
          <w:rPrChange w:id="1780" w:author="author" w:date="2021-01-06T14:56:00Z">
            <w:rPr>
              <w:lang w:val="en"/>
            </w:rPr>
          </w:rPrChange>
        </w:rPr>
        <w:t xml:space="preserve"> a delicate </w:t>
      </w:r>
      <w:r w:rsidR="00C02E9D" w:rsidRPr="005C67E2">
        <w:rPr>
          <w:lang w:val="en-US"/>
          <w:rPrChange w:id="1781" w:author="author" w:date="2021-01-06T14:56:00Z">
            <w:rPr>
              <w:lang w:val="en"/>
            </w:rPr>
          </w:rPrChange>
        </w:rPr>
        <w:t xml:space="preserve">phase of police operations </w:t>
      </w:r>
      <w:del w:id="1782" w:author="author" w:date="2021-01-06T14:56:00Z">
        <w:r w:rsidR="00C02E9D" w:rsidRPr="009278D5">
          <w:rPr>
            <w:lang w:val="en" w:eastAsia="en-US"/>
          </w:rPr>
          <w:delText>i</w:delText>
        </w:r>
        <w:r w:rsidRPr="009278D5">
          <w:rPr>
            <w:lang w:val="en" w:eastAsia="en-US"/>
          </w:rPr>
          <w:delText>n which</w:delText>
        </w:r>
      </w:del>
      <w:ins w:id="1783" w:author="author" w:date="2021-01-06T14:56:00Z">
        <w:r w:rsidR="00526635" w:rsidRPr="005C67E2">
          <w:rPr>
            <w:lang w:val="en-US" w:eastAsia="en-US"/>
          </w:rPr>
          <w:t>when</w:t>
        </w:r>
      </w:ins>
      <w:r w:rsidRPr="005C67E2">
        <w:rPr>
          <w:lang w:val="en-US"/>
          <w:rPrChange w:id="1784" w:author="author" w:date="2021-01-06T14:56:00Z">
            <w:rPr>
              <w:lang w:val="en"/>
            </w:rPr>
          </w:rPrChange>
        </w:rPr>
        <w:t xml:space="preserve"> secret </w:t>
      </w:r>
      <w:del w:id="1785" w:author="author" w:date="2021-01-06T14:56:00Z">
        <w:r w:rsidRPr="009278D5">
          <w:rPr>
            <w:lang w:val="en" w:eastAsia="en-US"/>
          </w:rPr>
          <w:delText xml:space="preserve">police </w:delText>
        </w:r>
      </w:del>
      <w:r w:rsidRPr="005C67E2">
        <w:rPr>
          <w:lang w:val="en-US"/>
          <w:rPrChange w:id="1786" w:author="author" w:date="2021-01-06T14:56:00Z">
            <w:rPr>
              <w:lang w:val="en"/>
            </w:rPr>
          </w:rPrChange>
        </w:rPr>
        <w:t xml:space="preserve">investigations are ongoing. </w:t>
      </w:r>
      <w:del w:id="1787" w:author="author" w:date="2021-01-06T14:56:00Z">
        <w:r w:rsidRPr="009278D5">
          <w:rPr>
            <w:lang w:val="en" w:eastAsia="en-US"/>
          </w:rPr>
          <w:delText>Accordingly, the</w:delText>
        </w:r>
      </w:del>
      <w:ins w:id="1788" w:author="author" w:date="2021-01-06T14:56:00Z">
        <w:r w:rsidR="003A09B0" w:rsidRPr="005C67E2">
          <w:rPr>
            <w:lang w:val="en-US" w:eastAsia="en-US"/>
          </w:rPr>
          <w:t>Thus</w:t>
        </w:r>
      </w:ins>
      <w:r w:rsidR="003A09B0" w:rsidRPr="005C67E2">
        <w:rPr>
          <w:lang w:val="en-US"/>
          <w:rPrChange w:id="1789" w:author="author" w:date="2021-01-06T14:56:00Z">
            <w:rPr>
              <w:lang w:val="en"/>
            </w:rPr>
          </w:rPrChange>
        </w:rPr>
        <w:t xml:space="preserve"> </w:t>
      </w:r>
      <w:r w:rsidRPr="005C67E2">
        <w:rPr>
          <w:lang w:val="en-US"/>
          <w:rPrChange w:id="1790" w:author="author" w:date="2021-01-06T14:56:00Z">
            <w:rPr>
              <w:lang w:val="en"/>
            </w:rPr>
          </w:rPrChange>
        </w:rPr>
        <w:t xml:space="preserve">confidentiality </w:t>
      </w:r>
      <w:del w:id="1791" w:author="author" w:date="2021-01-06T14:56:00Z">
        <w:r w:rsidRPr="009278D5">
          <w:rPr>
            <w:lang w:val="en" w:eastAsia="en-US"/>
          </w:rPr>
          <w:delText xml:space="preserve">of the action </w:delText>
        </w:r>
      </w:del>
      <w:r w:rsidR="00C02E9D" w:rsidRPr="005C67E2">
        <w:rPr>
          <w:lang w:val="en-US"/>
          <w:rPrChange w:id="1792" w:author="author" w:date="2021-01-06T14:56:00Z">
            <w:rPr>
              <w:lang w:val="en"/>
            </w:rPr>
          </w:rPrChange>
        </w:rPr>
        <w:t>needs to remain the</w:t>
      </w:r>
      <w:r w:rsidRPr="005C67E2">
        <w:rPr>
          <w:lang w:val="en-US"/>
          <w:rPrChange w:id="1793" w:author="author" w:date="2021-01-06T14:56:00Z">
            <w:rPr>
              <w:lang w:val="en"/>
            </w:rPr>
          </w:rPrChange>
        </w:rPr>
        <w:t xml:space="preserve"> top priority</w:t>
      </w:r>
      <w:del w:id="1794" w:author="author" w:date="2021-01-06T14:56:00Z">
        <w:r w:rsidRPr="009278D5">
          <w:rPr>
            <w:lang w:val="en" w:eastAsia="en-US"/>
          </w:rPr>
          <w:delText xml:space="preserve"> in </w:delText>
        </w:r>
        <w:r w:rsidR="00C02E9D" w:rsidRPr="009278D5">
          <w:rPr>
            <w:lang w:val="en" w:eastAsia="en-US"/>
          </w:rPr>
          <w:delText>any</w:delText>
        </w:r>
        <w:r w:rsidRPr="009278D5">
          <w:rPr>
            <w:lang w:val="en" w:eastAsia="en-US"/>
          </w:rPr>
          <w:delText xml:space="preserve"> specific case. In addition</w:delText>
        </w:r>
      </w:del>
      <w:ins w:id="1795" w:author="author" w:date="2021-01-06T14:56:00Z">
        <w:r w:rsidRPr="005C67E2">
          <w:rPr>
            <w:lang w:val="en-US" w:eastAsia="en-US"/>
          </w:rPr>
          <w:t xml:space="preserve">. </w:t>
        </w:r>
        <w:r w:rsidR="003A09B0" w:rsidRPr="005C67E2">
          <w:rPr>
            <w:lang w:val="en-US" w:eastAsia="en-US"/>
          </w:rPr>
          <w:t>Furthermore</w:t>
        </w:r>
      </w:ins>
      <w:r w:rsidRPr="005C67E2">
        <w:rPr>
          <w:lang w:val="en-US"/>
          <w:rPrChange w:id="1796" w:author="author" w:date="2021-01-06T14:56:00Z">
            <w:rPr>
              <w:lang w:val="en"/>
            </w:rPr>
          </w:rPrChange>
        </w:rPr>
        <w:t xml:space="preserve">, it is </w:t>
      </w:r>
      <w:del w:id="1797" w:author="author" w:date="2021-01-06T14:56:00Z">
        <w:r w:rsidRPr="009278D5">
          <w:rPr>
            <w:lang w:val="en" w:eastAsia="en-US"/>
          </w:rPr>
          <w:delText xml:space="preserve">generally </w:delText>
        </w:r>
      </w:del>
      <w:r w:rsidRPr="005C67E2">
        <w:rPr>
          <w:lang w:val="en-US"/>
          <w:rPrChange w:id="1798" w:author="author" w:date="2021-01-06T14:56:00Z">
            <w:rPr>
              <w:lang w:val="en"/>
            </w:rPr>
          </w:rPrChange>
        </w:rPr>
        <w:t xml:space="preserve">hardly in the interest of law enforcement authorities to disclose their </w:t>
      </w:r>
      <w:del w:id="1799" w:author="author" w:date="2021-01-06T14:56:00Z">
        <w:r w:rsidRPr="009278D5">
          <w:rPr>
            <w:lang w:val="en" w:eastAsia="en-US"/>
          </w:rPr>
          <w:delText>work</w:delText>
        </w:r>
      </w:del>
      <w:ins w:id="1800" w:author="author" w:date="2021-01-06T14:56:00Z">
        <w:r w:rsidRPr="005C67E2">
          <w:rPr>
            <w:lang w:val="en-US" w:eastAsia="en-US"/>
          </w:rPr>
          <w:t>work</w:t>
        </w:r>
        <w:r w:rsidR="003A09B0" w:rsidRPr="005C67E2">
          <w:rPr>
            <w:lang w:val="en-US" w:eastAsia="en-US"/>
          </w:rPr>
          <w:t>ing</w:t>
        </w:r>
      </w:ins>
      <w:r w:rsidRPr="005C67E2">
        <w:rPr>
          <w:lang w:val="en-US"/>
          <w:rPrChange w:id="1801" w:author="author" w:date="2021-01-06T14:56:00Z">
            <w:rPr>
              <w:lang w:val="en"/>
            </w:rPr>
          </w:rPrChange>
        </w:rPr>
        <w:t xml:space="preserve"> strategies and tactics in this </w:t>
      </w:r>
      <w:del w:id="1802" w:author="author" w:date="2021-01-06T14:56:00Z">
        <w:r w:rsidRPr="009278D5">
          <w:rPr>
            <w:lang w:val="en" w:eastAsia="en-US"/>
          </w:rPr>
          <w:delText>area to the outside world.</w:delText>
        </w:r>
      </w:del>
    </w:p>
    <w:p w14:paraId="67292B49" w14:textId="79C91F6F"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803" w:author="author" w:date="2021-01-06T14:56:00Z"/>
          <w:lang w:val="en-US" w:eastAsia="en-US"/>
        </w:rPr>
      </w:pPr>
      <w:del w:id="1804" w:author="author" w:date="2021-01-06T14:56:00Z">
        <w:r w:rsidRPr="009278D5">
          <w:rPr>
            <w:lang w:val="en" w:eastAsia="en-US"/>
          </w:rPr>
          <w:delText>According</w:delText>
        </w:r>
      </w:del>
      <w:ins w:id="1805" w:author="author" w:date="2021-01-06T14:56:00Z">
        <w:r w:rsidR="00526635" w:rsidRPr="005C67E2">
          <w:rPr>
            <w:lang w:val="en-US" w:eastAsia="en-US"/>
          </w:rPr>
          <w:t>field</w:t>
        </w:r>
      </w:ins>
      <w:r w:rsidR="003A09B0" w:rsidRPr="005C67E2">
        <w:rPr>
          <w:lang w:val="en-US"/>
          <w:rPrChange w:id="1806" w:author="author" w:date="2021-01-06T14:56:00Z">
            <w:rPr>
              <w:lang w:val="en"/>
            </w:rPr>
          </w:rPrChange>
        </w:rPr>
        <w:t xml:space="preserve"> to </w:t>
      </w:r>
      <w:ins w:id="1807" w:author="author" w:date="2021-01-06T14:56:00Z">
        <w:r w:rsidR="003A09B0" w:rsidRPr="005C67E2">
          <w:rPr>
            <w:lang w:val="en-US" w:eastAsia="en-US"/>
          </w:rPr>
          <w:t>the public</w:t>
        </w:r>
        <w:r w:rsidRPr="005C67E2">
          <w:rPr>
            <w:lang w:val="en-US" w:eastAsia="en-US"/>
          </w:rPr>
          <w:t>.</w:t>
        </w:r>
      </w:ins>
    </w:p>
    <w:p w14:paraId="06AD5B7F" w14:textId="77777777" w:rsidR="00526635" w:rsidRPr="00CF46A9"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808" w:author="author" w:date="2021-01-06T14:56:00Z"/>
          <w:lang w:val="en-US" w:eastAsia="en-US"/>
        </w:rPr>
      </w:pPr>
    </w:p>
    <w:p w14:paraId="4645768C" w14:textId="1AA7A90B" w:rsidR="00FE5ACB" w:rsidRPr="005C67E2"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1809" w:author="author" w:date="2021-01-06T14:56:00Z">
            <w:rPr>
              <w:lang w:val="en"/>
            </w:rPr>
          </w:rPrChange>
        </w:rPr>
      </w:pPr>
      <w:ins w:id="1810" w:author="author" w:date="2021-01-06T14:56:00Z">
        <w:r w:rsidRPr="005C67E2">
          <w:rPr>
            <w:lang w:val="en-US" w:eastAsia="en-US"/>
          </w:rPr>
          <w:t>However, b</w:t>
        </w:r>
        <w:r w:rsidR="00BF7753" w:rsidRPr="005C67E2">
          <w:rPr>
            <w:lang w:val="en-US" w:eastAsia="en-US"/>
          </w:rPr>
          <w:t>ased on</w:t>
        </w:r>
        <w:r w:rsidR="00FE5ACB" w:rsidRPr="005C67E2">
          <w:rPr>
            <w:lang w:val="en-US" w:eastAsia="en-US"/>
          </w:rPr>
          <w:t xml:space="preserve"> </w:t>
        </w:r>
      </w:ins>
      <w:r w:rsidR="00FE5ACB" w:rsidRPr="005C67E2">
        <w:rPr>
          <w:lang w:val="en-US"/>
          <w:rPrChange w:id="1811" w:author="author" w:date="2021-01-06T14:56:00Z">
            <w:rPr>
              <w:lang w:val="en"/>
            </w:rPr>
          </w:rPrChange>
        </w:rPr>
        <w:t>our</w:t>
      </w:r>
      <w:r w:rsidR="00BF7753" w:rsidRPr="005C67E2">
        <w:rPr>
          <w:lang w:val="en-US"/>
          <w:rPrChange w:id="1812" w:author="author" w:date="2021-01-06T14:56:00Z">
            <w:rPr>
              <w:lang w:val="en"/>
            </w:rPr>
          </w:rPrChange>
        </w:rPr>
        <w:t xml:space="preserve"> </w:t>
      </w:r>
      <w:del w:id="1813" w:author="author" w:date="2021-01-06T14:56:00Z">
        <w:r w:rsidR="00FE5ACB" w:rsidRPr="009278D5">
          <w:rPr>
            <w:lang w:val="en" w:eastAsia="en-US"/>
          </w:rPr>
          <w:delText xml:space="preserve">experience as well as that of </w:delText>
        </w:r>
      </w:del>
      <w:ins w:id="1814" w:author="author" w:date="2021-01-06T14:56:00Z">
        <w:r w:rsidR="00BF7753" w:rsidRPr="005C67E2">
          <w:rPr>
            <w:lang w:val="en-US" w:eastAsia="en-US"/>
          </w:rPr>
          <w:t>own</w:t>
        </w:r>
        <w:r w:rsidR="00FE5ACB" w:rsidRPr="005C67E2">
          <w:rPr>
            <w:lang w:val="en-US" w:eastAsia="en-US"/>
          </w:rPr>
          <w:t xml:space="preserve"> </w:t>
        </w:r>
        <w:r w:rsidR="00BF7753" w:rsidRPr="005C67E2">
          <w:rPr>
            <w:lang w:val="en-US" w:eastAsia="en-US"/>
          </w:rPr>
          <w:t>and</w:t>
        </w:r>
        <w:r w:rsidR="00FE5ACB" w:rsidRPr="005C67E2">
          <w:rPr>
            <w:lang w:val="en-US" w:eastAsia="en-US"/>
          </w:rPr>
          <w:t xml:space="preserve"> </w:t>
        </w:r>
      </w:ins>
      <w:r w:rsidR="00FE5ACB" w:rsidRPr="005C67E2">
        <w:rPr>
          <w:lang w:val="en-US"/>
          <w:rPrChange w:id="1815" w:author="author" w:date="2021-01-06T14:56:00Z">
            <w:rPr>
              <w:lang w:val="en"/>
            </w:rPr>
          </w:rPrChange>
        </w:rPr>
        <w:t>Monteoliva-</w:t>
      </w:r>
      <w:del w:id="1816" w:author="author" w:date="2021-01-06T14:56:00Z">
        <w:r w:rsidR="00FE5ACB" w:rsidRPr="009278D5">
          <w:rPr>
            <w:lang w:val="en" w:eastAsia="en-US"/>
          </w:rPr>
          <w:delText>Garcia</w:delText>
        </w:r>
      </w:del>
      <w:ins w:id="1817" w:author="author" w:date="2021-01-06T14:56:00Z">
        <w:r w:rsidR="00FE5ACB" w:rsidRPr="005C67E2">
          <w:rPr>
            <w:lang w:val="en-US" w:eastAsia="en-US"/>
          </w:rPr>
          <w:t>Garcia</w:t>
        </w:r>
        <w:r w:rsidR="00BF7753" w:rsidRPr="005C67E2">
          <w:rPr>
            <w:lang w:val="en-US" w:eastAsia="en-US"/>
          </w:rPr>
          <w:t>’s</w:t>
        </w:r>
      </w:ins>
      <w:r w:rsidR="00FE5ACB" w:rsidRPr="005C67E2">
        <w:rPr>
          <w:lang w:val="en-US"/>
          <w:rPrChange w:id="1818" w:author="author" w:date="2021-01-06T14:56:00Z">
            <w:rPr>
              <w:lang w:val="en"/>
            </w:rPr>
          </w:rPrChange>
        </w:rPr>
        <w:t xml:space="preserve"> (2018</w:t>
      </w:r>
      <w:r w:rsidR="008B3CEA" w:rsidRPr="005C67E2">
        <w:rPr>
          <w:lang w:val="en-US"/>
          <w:rPrChange w:id="1819" w:author="author" w:date="2021-01-06T14:56:00Z">
            <w:rPr>
              <w:lang w:val="en"/>
            </w:rPr>
          </w:rPrChange>
        </w:rPr>
        <w:t>,</w:t>
      </w:r>
      <w:r w:rsidR="00FE5ACB" w:rsidRPr="005C67E2">
        <w:rPr>
          <w:lang w:val="en-US"/>
          <w:rPrChange w:id="1820" w:author="author" w:date="2021-01-06T14:56:00Z">
            <w:rPr>
              <w:lang w:val="en"/>
            </w:rPr>
          </w:rPrChange>
        </w:rPr>
        <w:t xml:space="preserve"> 46</w:t>
      </w:r>
      <w:del w:id="1821" w:author="author" w:date="2021-01-06T14:56:00Z">
        <w:r w:rsidR="00FE5ACB" w:rsidRPr="009278D5">
          <w:rPr>
            <w:lang w:val="en" w:eastAsia="en-US"/>
          </w:rPr>
          <w:delText>)</w:delText>
        </w:r>
        <w:r w:rsidR="00C02E9D" w:rsidRPr="009278D5">
          <w:rPr>
            <w:lang w:val="en" w:eastAsia="en-US"/>
          </w:rPr>
          <w:delText>,</w:delText>
        </w:r>
      </w:del>
      <w:ins w:id="1822" w:author="author" w:date="2021-01-06T14:56:00Z">
        <w:r w:rsidR="00FE5ACB" w:rsidRPr="005C67E2">
          <w:rPr>
            <w:lang w:val="en-US" w:eastAsia="en-US"/>
          </w:rPr>
          <w:t>)</w:t>
        </w:r>
        <w:r w:rsidR="00BF7753" w:rsidRPr="005C67E2">
          <w:rPr>
            <w:lang w:val="en-US" w:eastAsia="en-US"/>
          </w:rPr>
          <w:t xml:space="preserve"> experience</w:t>
        </w:r>
        <w:r w:rsidR="00C02E9D" w:rsidRPr="005C67E2">
          <w:rPr>
            <w:lang w:val="en-US" w:eastAsia="en-US"/>
          </w:rPr>
          <w:t>,</w:t>
        </w:r>
      </w:ins>
      <w:r w:rsidR="00C02E9D" w:rsidRPr="005C67E2">
        <w:rPr>
          <w:lang w:val="en-US"/>
          <w:rPrChange w:id="1823" w:author="author" w:date="2021-01-06T14:56:00Z">
            <w:rPr>
              <w:lang w:val="en"/>
            </w:rPr>
          </w:rPrChange>
        </w:rPr>
        <w:t xml:space="preserve"> changes in this sector are cu</w:t>
      </w:r>
      <w:r w:rsidR="00FE5ACB" w:rsidRPr="005C67E2">
        <w:rPr>
          <w:lang w:val="en-US"/>
          <w:rPrChange w:id="1824" w:author="author" w:date="2021-01-06T14:56:00Z">
            <w:rPr>
              <w:lang w:val="en"/>
            </w:rPr>
          </w:rPrChange>
        </w:rPr>
        <w:t xml:space="preserve">rrently </w:t>
      </w:r>
      <w:del w:id="1825" w:author="author" w:date="2021-01-06T14:56:00Z">
        <w:r w:rsidR="00212209" w:rsidRPr="009278D5">
          <w:rPr>
            <w:lang w:val="en" w:eastAsia="en-US"/>
          </w:rPr>
          <w:delText>occurring</w:delText>
        </w:r>
      </w:del>
      <w:ins w:id="1826" w:author="author" w:date="2021-01-06T14:56:00Z">
        <w:r w:rsidRPr="005C67E2">
          <w:rPr>
            <w:lang w:val="en-US" w:eastAsia="en-US"/>
          </w:rPr>
          <w:t>taking place</w:t>
        </w:r>
      </w:ins>
      <w:r w:rsidR="00FE5ACB" w:rsidRPr="005C67E2">
        <w:rPr>
          <w:lang w:val="en-US"/>
          <w:rPrChange w:id="1827" w:author="author" w:date="2021-01-06T14:56:00Z">
            <w:rPr>
              <w:lang w:val="en"/>
            </w:rPr>
          </w:rPrChange>
        </w:rPr>
        <w:t xml:space="preserve">. Both the police and public prosecutors show an increased willingness to allow scientific research. Indeed, </w:t>
      </w:r>
      <w:del w:id="1828" w:author="author" w:date="2021-01-06T14:56:00Z">
        <w:r w:rsidR="00FE5ACB" w:rsidRPr="009278D5">
          <w:rPr>
            <w:lang w:val="en" w:eastAsia="en-US"/>
          </w:rPr>
          <w:delText>there is also a slowly developing</w:delText>
        </w:r>
      </w:del>
      <w:ins w:id="1829" w:author="author" w:date="2021-01-06T14:56:00Z">
        <w:r w:rsidR="00FE5ACB" w:rsidRPr="005C67E2">
          <w:rPr>
            <w:lang w:val="en-US" w:eastAsia="en-US"/>
          </w:rPr>
          <w:t>a</w:t>
        </w:r>
      </w:ins>
      <w:r w:rsidR="00FE5ACB" w:rsidRPr="005C67E2">
        <w:rPr>
          <w:lang w:val="en-US"/>
          <w:rPrChange w:id="1830" w:author="author" w:date="2021-01-06T14:56:00Z">
            <w:rPr>
              <w:lang w:val="en"/>
            </w:rPr>
          </w:rPrChange>
        </w:rPr>
        <w:t xml:space="preserve"> public awareness of </w:t>
      </w:r>
      <w:r w:rsidR="00212209" w:rsidRPr="005C67E2">
        <w:rPr>
          <w:lang w:val="en-US"/>
          <w:rPrChange w:id="1831" w:author="author" w:date="2021-01-06T14:56:00Z">
            <w:rPr>
              <w:lang w:val="en"/>
            </w:rPr>
          </w:rPrChange>
        </w:rPr>
        <w:t>existing</w:t>
      </w:r>
      <w:r w:rsidR="00FE5ACB" w:rsidRPr="005C67E2">
        <w:rPr>
          <w:lang w:val="en-US"/>
          <w:rPrChange w:id="1832" w:author="author" w:date="2021-01-06T14:56:00Z">
            <w:rPr>
              <w:lang w:val="en"/>
            </w:rPr>
          </w:rPrChange>
        </w:rPr>
        <w:t xml:space="preserve"> problem</w:t>
      </w:r>
      <w:r w:rsidR="00212209" w:rsidRPr="005C67E2">
        <w:rPr>
          <w:lang w:val="en-US"/>
          <w:rPrChange w:id="1833" w:author="author" w:date="2021-01-06T14:56:00Z">
            <w:rPr>
              <w:lang w:val="en"/>
            </w:rPr>
          </w:rPrChange>
        </w:rPr>
        <w:t>s</w:t>
      </w:r>
      <w:del w:id="1834" w:author="author" w:date="2021-01-06T14:56:00Z">
        <w:r w:rsidR="00FE5ACB" w:rsidRPr="009278D5">
          <w:rPr>
            <w:lang w:val="en" w:eastAsia="en-US"/>
          </w:rPr>
          <w:delText xml:space="preserve">. </w:delText>
        </w:r>
        <w:r w:rsidR="00212209" w:rsidRPr="009278D5">
          <w:rPr>
            <w:lang w:val="en" w:eastAsia="en-US"/>
          </w:rPr>
          <w:delText>Working with</w:delText>
        </w:r>
      </w:del>
      <w:ins w:id="1835" w:author="author" w:date="2021-01-06T14:56:00Z">
        <w:r w:rsidR="00BF7753" w:rsidRPr="005C67E2">
          <w:rPr>
            <w:lang w:val="en-US" w:eastAsia="en-US"/>
          </w:rPr>
          <w:t xml:space="preserve"> is also slowly developing</w:t>
        </w:r>
        <w:r w:rsidR="00FE5ACB" w:rsidRPr="005C67E2">
          <w:rPr>
            <w:lang w:val="en-US" w:eastAsia="en-US"/>
          </w:rPr>
          <w:t xml:space="preserve">. </w:t>
        </w:r>
        <w:r w:rsidRPr="005C67E2">
          <w:rPr>
            <w:lang w:val="en-US" w:eastAsia="en-US"/>
          </w:rPr>
          <w:t>Em</w:t>
        </w:r>
        <w:r w:rsidR="000F564C" w:rsidRPr="005C67E2">
          <w:rPr>
            <w:lang w:val="en-US" w:eastAsia="en-US"/>
          </w:rPr>
          <w:t>ploying</w:t>
        </w:r>
      </w:ins>
      <w:r w:rsidR="00FE5ACB" w:rsidRPr="005C67E2">
        <w:rPr>
          <w:lang w:val="en-US"/>
          <w:rPrChange w:id="1836" w:author="author" w:date="2021-01-06T14:56:00Z">
            <w:rPr>
              <w:lang w:val="en"/>
            </w:rPr>
          </w:rPrChange>
        </w:rPr>
        <w:t xml:space="preserve"> </w:t>
      </w:r>
      <w:r w:rsidR="00212209" w:rsidRPr="005C67E2">
        <w:rPr>
          <w:lang w:val="en-US"/>
          <w:rPrChange w:id="1837" w:author="author" w:date="2021-01-06T14:56:00Z">
            <w:rPr>
              <w:lang w:val="en"/>
            </w:rPr>
          </w:rPrChange>
        </w:rPr>
        <w:t>intercept interpreters</w:t>
      </w:r>
      <w:r w:rsidR="00FE5ACB" w:rsidRPr="005C67E2">
        <w:rPr>
          <w:lang w:val="en-US"/>
          <w:rPrChange w:id="1838" w:author="author" w:date="2021-01-06T14:56:00Z">
            <w:rPr>
              <w:lang w:val="en"/>
            </w:rPr>
          </w:rPrChange>
        </w:rPr>
        <w:t xml:space="preserve"> </w:t>
      </w:r>
      <w:r w:rsidR="00212209" w:rsidRPr="005C67E2">
        <w:rPr>
          <w:lang w:val="en-US"/>
          <w:rPrChange w:id="1839" w:author="author" w:date="2021-01-06T14:56:00Z">
            <w:rPr>
              <w:lang w:val="en"/>
            </w:rPr>
          </w:rPrChange>
        </w:rPr>
        <w:t>in police operations</w:t>
      </w:r>
      <w:r w:rsidR="00FE5ACB" w:rsidRPr="005C67E2">
        <w:rPr>
          <w:lang w:val="en-US"/>
          <w:rPrChange w:id="1840" w:author="author" w:date="2021-01-06T14:56:00Z">
            <w:rPr>
              <w:lang w:val="en"/>
            </w:rPr>
          </w:rPrChange>
        </w:rPr>
        <w:t xml:space="preserve"> </w:t>
      </w:r>
      <w:del w:id="1841" w:author="author" w:date="2021-01-06T14:56:00Z">
        <w:r w:rsidR="00212209" w:rsidRPr="009278D5">
          <w:rPr>
            <w:lang w:val="en" w:eastAsia="en-US"/>
          </w:rPr>
          <w:delText>requires extensive</w:delText>
        </w:r>
      </w:del>
      <w:ins w:id="1842" w:author="author" w:date="2021-01-06T14:56:00Z">
        <w:r w:rsidRPr="005C67E2">
          <w:rPr>
            <w:lang w:val="en-US" w:eastAsia="en-US"/>
          </w:rPr>
          <w:t>comes at a major</w:t>
        </w:r>
      </w:ins>
      <w:r w:rsidR="000F564C" w:rsidRPr="005C67E2">
        <w:rPr>
          <w:lang w:val="en-US"/>
          <w:rPrChange w:id="1843" w:author="author" w:date="2021-01-06T14:56:00Z">
            <w:rPr>
              <w:lang w:val="en"/>
            </w:rPr>
          </w:rPrChange>
        </w:rPr>
        <w:t xml:space="preserve"> financial </w:t>
      </w:r>
      <w:del w:id="1844" w:author="author" w:date="2021-01-06T14:56:00Z">
        <w:r w:rsidR="00212209" w:rsidRPr="009278D5">
          <w:rPr>
            <w:lang w:val="en" w:eastAsia="en-US"/>
          </w:rPr>
          <w:delText>resources</w:delText>
        </w:r>
        <w:r w:rsidR="00FE5ACB" w:rsidRPr="009278D5">
          <w:rPr>
            <w:lang w:val="en" w:eastAsia="en-US"/>
          </w:rPr>
          <w:delText>, which is why the</w:delText>
        </w:r>
        <w:r w:rsidR="00212209" w:rsidRPr="009278D5">
          <w:rPr>
            <w:lang w:val="en" w:eastAsia="en-US"/>
          </w:rPr>
          <w:delText>re is</w:delText>
        </w:r>
      </w:del>
      <w:ins w:id="1845" w:author="author" w:date="2021-01-06T14:56:00Z">
        <w:r w:rsidR="000F564C" w:rsidRPr="005C67E2">
          <w:rPr>
            <w:lang w:val="en-US" w:eastAsia="en-US"/>
          </w:rPr>
          <w:t>cost</w:t>
        </w:r>
        <w:r w:rsidR="00FE5ACB" w:rsidRPr="005C67E2">
          <w:rPr>
            <w:lang w:val="en-US" w:eastAsia="en-US"/>
          </w:rPr>
          <w:t xml:space="preserve">, </w:t>
        </w:r>
        <w:r w:rsidRPr="005C67E2">
          <w:rPr>
            <w:lang w:val="en-US" w:eastAsia="en-US"/>
          </w:rPr>
          <w:t>producing</w:t>
        </w:r>
      </w:ins>
      <w:r w:rsidR="00212209" w:rsidRPr="005C67E2">
        <w:rPr>
          <w:lang w:val="en-US"/>
          <w:rPrChange w:id="1846" w:author="author" w:date="2021-01-06T14:56:00Z">
            <w:rPr>
              <w:lang w:val="en"/>
            </w:rPr>
          </w:rPrChange>
        </w:rPr>
        <w:t xml:space="preserve"> a</w:t>
      </w:r>
      <w:r w:rsidRPr="005C67E2">
        <w:rPr>
          <w:lang w:val="en-US"/>
          <w:rPrChange w:id="1847" w:author="author" w:date="2021-01-06T14:56:00Z">
            <w:rPr>
              <w:lang w:val="en"/>
            </w:rPr>
          </w:rPrChange>
        </w:rPr>
        <w:t xml:space="preserve"> correspondingly</w:t>
      </w:r>
      <w:r w:rsidR="00212209" w:rsidRPr="005C67E2">
        <w:rPr>
          <w:lang w:val="en-US"/>
          <w:rPrChange w:id="1848" w:author="author" w:date="2021-01-06T14:56:00Z">
            <w:rPr>
              <w:lang w:val="en"/>
            </w:rPr>
          </w:rPrChange>
        </w:rPr>
        <w:t xml:space="preserve"> </w:t>
      </w:r>
      <w:del w:id="1849" w:author="author" w:date="2021-01-06T14:56:00Z">
        <w:r w:rsidR="00212209" w:rsidRPr="009278D5">
          <w:rPr>
            <w:lang w:val="en" w:eastAsia="en-US"/>
          </w:rPr>
          <w:delText>great</w:delText>
        </w:r>
      </w:del>
      <w:ins w:id="1850" w:author="author" w:date="2021-01-06T14:56:00Z">
        <w:r w:rsidR="00B517E7" w:rsidRPr="005C67E2">
          <w:rPr>
            <w:lang w:val="en-US" w:eastAsia="en-US"/>
          </w:rPr>
          <w:t>high</w:t>
        </w:r>
      </w:ins>
      <w:r w:rsidR="00B517E7" w:rsidRPr="005C67E2">
        <w:rPr>
          <w:lang w:val="en-US"/>
          <w:rPrChange w:id="1851" w:author="author" w:date="2021-01-06T14:56:00Z">
            <w:rPr>
              <w:lang w:val="en"/>
            </w:rPr>
          </w:rPrChange>
        </w:rPr>
        <w:t xml:space="preserve"> </w:t>
      </w:r>
      <w:r w:rsidR="00FE5ACB" w:rsidRPr="005C67E2">
        <w:rPr>
          <w:lang w:val="en-US"/>
          <w:rPrChange w:id="1852" w:author="author" w:date="2021-01-06T14:56:00Z">
            <w:rPr>
              <w:lang w:val="en"/>
            </w:rPr>
          </w:rPrChange>
        </w:rPr>
        <w:t xml:space="preserve">pressure </w:t>
      </w:r>
      <w:r w:rsidR="00212209" w:rsidRPr="005C67E2">
        <w:rPr>
          <w:lang w:val="en-US"/>
          <w:rPrChange w:id="1853" w:author="author" w:date="2021-01-06T14:56:00Z">
            <w:rPr>
              <w:lang w:val="en"/>
            </w:rPr>
          </w:rPrChange>
        </w:rPr>
        <w:t xml:space="preserve">to ensure </w:t>
      </w:r>
      <w:ins w:id="1854" w:author="author" w:date="2021-01-06T14:56:00Z">
        <w:r w:rsidR="000F564C" w:rsidRPr="005C67E2">
          <w:rPr>
            <w:lang w:val="en-US" w:eastAsia="en-US"/>
          </w:rPr>
          <w:t>that</w:t>
        </w:r>
        <w:r w:rsidR="00212209" w:rsidRPr="005C67E2">
          <w:rPr>
            <w:lang w:val="en-US" w:eastAsia="en-US"/>
          </w:rPr>
          <w:t xml:space="preserve"> </w:t>
        </w:r>
      </w:ins>
      <w:r w:rsidR="00212209" w:rsidRPr="005C67E2">
        <w:rPr>
          <w:lang w:val="en-US"/>
          <w:rPrChange w:id="1855" w:author="author" w:date="2021-01-06T14:56:00Z">
            <w:rPr>
              <w:lang w:val="en"/>
            </w:rPr>
          </w:rPrChange>
        </w:rPr>
        <w:t xml:space="preserve">the </w:t>
      </w:r>
      <w:del w:id="1856" w:author="author" w:date="2021-01-06T14:56:00Z">
        <w:r w:rsidR="00212209" w:rsidRPr="009278D5">
          <w:rPr>
            <w:lang w:val="en" w:eastAsia="en-US"/>
          </w:rPr>
          <w:delText>efficiency and effectiveness of the</w:delText>
        </w:r>
      </w:del>
      <w:ins w:id="1857" w:author="author" w:date="2021-01-06T14:56:00Z">
        <w:r w:rsidR="00212209" w:rsidRPr="005C67E2">
          <w:rPr>
            <w:lang w:val="en-US" w:eastAsia="en-US"/>
          </w:rPr>
          <w:t>methods</w:t>
        </w:r>
      </w:ins>
      <w:r w:rsidR="000F564C" w:rsidRPr="005C67E2">
        <w:rPr>
          <w:lang w:val="en-US"/>
          <w:rPrChange w:id="1858" w:author="author" w:date="2021-01-06T14:56:00Z">
            <w:rPr>
              <w:lang w:val="en"/>
            </w:rPr>
          </w:rPrChange>
        </w:rPr>
        <w:t xml:space="preserve"> applied </w:t>
      </w:r>
      <w:del w:id="1859" w:author="author" w:date="2021-01-06T14:56:00Z">
        <w:r w:rsidR="00212209" w:rsidRPr="009278D5">
          <w:rPr>
            <w:lang w:val="en" w:eastAsia="en-US"/>
          </w:rPr>
          <w:delText>methods</w:delText>
        </w:r>
        <w:r w:rsidR="00FE5ACB" w:rsidRPr="009278D5">
          <w:rPr>
            <w:lang w:val="en" w:eastAsia="en-US"/>
          </w:rPr>
          <w:delText>. This is not the case if incorrect</w:delText>
        </w:r>
      </w:del>
      <w:ins w:id="1860" w:author="author" w:date="2021-01-06T14:56:00Z">
        <w:r w:rsidR="000F564C" w:rsidRPr="005C67E2">
          <w:rPr>
            <w:lang w:val="en-US" w:eastAsia="en-US"/>
          </w:rPr>
          <w:t xml:space="preserve">deliver useful results; poor-quality interpreting may </w:t>
        </w:r>
        <w:r w:rsidRPr="005C67E2">
          <w:rPr>
            <w:lang w:val="en-US" w:eastAsia="en-US"/>
          </w:rPr>
          <w:t>generate</w:t>
        </w:r>
        <w:r w:rsidR="000F564C" w:rsidRPr="005C67E2">
          <w:rPr>
            <w:lang w:val="en-US" w:eastAsia="en-US"/>
          </w:rPr>
          <w:t xml:space="preserve"> </w:t>
        </w:r>
        <w:r w:rsidRPr="005C67E2">
          <w:rPr>
            <w:lang w:val="en-US" w:eastAsia="en-US"/>
          </w:rPr>
          <w:t>wrong</w:t>
        </w:r>
      </w:ins>
      <w:r w:rsidR="00FE5ACB" w:rsidRPr="005C67E2">
        <w:rPr>
          <w:lang w:val="en-US"/>
          <w:rPrChange w:id="1861" w:author="author" w:date="2021-01-06T14:56:00Z">
            <w:rPr>
              <w:lang w:val="en"/>
            </w:rPr>
          </w:rPrChange>
        </w:rPr>
        <w:t xml:space="preserve"> information or </w:t>
      </w:r>
      <w:r w:rsidR="007F3CA2" w:rsidRPr="005C67E2">
        <w:rPr>
          <w:lang w:val="en-US"/>
          <w:rPrChange w:id="1862" w:author="author" w:date="2021-01-06T14:56:00Z">
            <w:rPr>
              <w:lang w:val="en"/>
            </w:rPr>
          </w:rPrChange>
        </w:rPr>
        <w:t xml:space="preserve">unusable </w:t>
      </w:r>
      <w:r w:rsidR="00FE5ACB" w:rsidRPr="005C67E2">
        <w:rPr>
          <w:lang w:val="en-US"/>
          <w:rPrChange w:id="1863" w:author="author" w:date="2021-01-06T14:56:00Z">
            <w:rPr>
              <w:lang w:val="en"/>
            </w:rPr>
          </w:rPrChange>
        </w:rPr>
        <w:t>evidence</w:t>
      </w:r>
      <w:del w:id="1864" w:author="author" w:date="2021-01-06T14:56:00Z">
        <w:r w:rsidR="00FE5ACB" w:rsidRPr="009278D5">
          <w:rPr>
            <w:lang w:val="en" w:eastAsia="en-US"/>
          </w:rPr>
          <w:delText xml:space="preserve"> is generated due to poor quality translation</w:delText>
        </w:r>
        <w:r w:rsidR="00E37BA1" w:rsidRPr="009278D5">
          <w:rPr>
            <w:lang w:val="en" w:eastAsia="en-US"/>
          </w:rPr>
          <w:delText>al action</w:delText>
        </w:r>
        <w:r w:rsidR="005A7DE5">
          <w:rPr>
            <w:lang w:val="en" w:eastAsia="en-US"/>
          </w:rPr>
          <w:delText>s</w:delText>
        </w:r>
      </w:del>
      <w:r w:rsidR="00FE5ACB" w:rsidRPr="005C67E2">
        <w:rPr>
          <w:lang w:val="en-US"/>
          <w:rPrChange w:id="1865" w:author="author" w:date="2021-01-06T14:56:00Z">
            <w:rPr>
              <w:lang w:val="en"/>
            </w:rPr>
          </w:rPrChange>
        </w:rPr>
        <w:t>.</w:t>
      </w:r>
    </w:p>
    <w:p w14:paraId="093F0FC5" w14:textId="77777777" w:rsidR="00F76792" w:rsidRPr="00CF46A9" w:rsidRDefault="00F76792" w:rsidP="005C67E2">
      <w:pPr>
        <w:spacing w:line="480" w:lineRule="auto"/>
        <w:jc w:val="both"/>
        <w:rPr>
          <w:lang w:val="en-US"/>
        </w:rPr>
        <w:pPrChange w:id="1866" w:author="author" w:date="2021-01-06T14:56:00Z">
          <w:pPr>
            <w:jc w:val="both"/>
          </w:pPr>
        </w:pPrChange>
      </w:pPr>
    </w:p>
    <w:p w14:paraId="534CB94E" w14:textId="5C41C1A5" w:rsidR="00F76792" w:rsidRPr="005C67E2" w:rsidRDefault="00212209" w:rsidP="005C67E2">
      <w:pPr>
        <w:pStyle w:val="Heading1"/>
        <w:spacing w:line="480" w:lineRule="auto"/>
        <w:jc w:val="both"/>
        <w:rPr>
          <w:b/>
          <w:color w:val="auto"/>
          <w:sz w:val="24"/>
          <w:lang w:val="en-US"/>
          <w:rPrChange w:id="1867" w:author="author" w:date="2021-01-06T14:56:00Z">
            <w:rPr>
              <w:lang w:val="en-US"/>
            </w:rPr>
          </w:rPrChange>
        </w:rPr>
        <w:pPrChange w:id="1868" w:author="author" w:date="2021-01-06T14:56:00Z">
          <w:pPr>
            <w:pStyle w:val="Heading1"/>
            <w:jc w:val="both"/>
          </w:pPr>
        </w:pPrChange>
      </w:pPr>
      <w:bookmarkStart w:id="1869" w:name="_1t3h5sf" w:colFirst="0" w:colLast="0"/>
      <w:bookmarkStart w:id="1870" w:name="_Toc471506180"/>
      <w:bookmarkStart w:id="1871" w:name="_Toc59986955"/>
      <w:bookmarkEnd w:id="1869"/>
      <w:r w:rsidRPr="005C67E2">
        <w:rPr>
          <w:b/>
          <w:color w:val="auto"/>
          <w:sz w:val="24"/>
          <w:lang w:val="en-US"/>
          <w:rPrChange w:id="1872" w:author="author" w:date="2021-01-06T14:56:00Z">
            <w:rPr>
              <w:lang w:val="en-US"/>
            </w:rPr>
          </w:rPrChange>
        </w:rPr>
        <w:t xml:space="preserve">Intercept </w:t>
      </w:r>
      <w:r w:rsidR="00681CEE" w:rsidRPr="005C67E2">
        <w:rPr>
          <w:b/>
          <w:color w:val="auto"/>
          <w:sz w:val="24"/>
          <w:lang w:val="en-US"/>
          <w:rPrChange w:id="1873" w:author="author" w:date="2021-01-06T14:56:00Z">
            <w:rPr>
              <w:lang w:val="en-US"/>
            </w:rPr>
          </w:rPrChange>
        </w:rPr>
        <w:t>I</w:t>
      </w:r>
      <w:r w:rsidRPr="005C67E2">
        <w:rPr>
          <w:b/>
          <w:color w:val="auto"/>
          <w:sz w:val="24"/>
          <w:lang w:val="en-US"/>
          <w:rPrChange w:id="1874" w:author="author" w:date="2021-01-06T14:56:00Z">
            <w:rPr>
              <w:lang w:val="en-US"/>
            </w:rPr>
          </w:rPrChange>
        </w:rPr>
        <w:t>nterpret</w:t>
      </w:r>
      <w:r w:rsidR="0029121E" w:rsidRPr="005C67E2">
        <w:rPr>
          <w:b/>
          <w:color w:val="auto"/>
          <w:sz w:val="24"/>
          <w:lang w:val="en-US"/>
          <w:rPrChange w:id="1875" w:author="author" w:date="2021-01-06T14:56:00Z">
            <w:rPr>
              <w:lang w:val="en-US"/>
            </w:rPr>
          </w:rPrChange>
        </w:rPr>
        <w:t>ing</w:t>
      </w:r>
      <w:r w:rsidR="00F76792" w:rsidRPr="005C67E2">
        <w:rPr>
          <w:b/>
          <w:color w:val="auto"/>
          <w:sz w:val="24"/>
          <w:lang w:val="en-US"/>
          <w:rPrChange w:id="1876" w:author="author" w:date="2021-01-06T14:56:00Z">
            <w:rPr>
              <w:lang w:val="en-US"/>
            </w:rPr>
          </w:rPrChange>
        </w:rPr>
        <w:t xml:space="preserve">: </w:t>
      </w:r>
      <w:r w:rsidR="00681CEE" w:rsidRPr="005C67E2">
        <w:rPr>
          <w:b/>
          <w:color w:val="auto"/>
          <w:sz w:val="24"/>
          <w:lang w:val="en-US"/>
          <w:rPrChange w:id="1877" w:author="author" w:date="2021-01-06T14:56:00Z">
            <w:rPr>
              <w:lang w:val="en-US"/>
            </w:rPr>
          </w:rPrChange>
        </w:rPr>
        <w:t>O</w:t>
      </w:r>
      <w:r w:rsidRPr="005C67E2">
        <w:rPr>
          <w:b/>
          <w:color w:val="auto"/>
          <w:sz w:val="24"/>
          <w:lang w:val="en-US"/>
          <w:rPrChange w:id="1878" w:author="author" w:date="2021-01-06T14:56:00Z">
            <w:rPr>
              <w:lang w:val="en-US"/>
            </w:rPr>
          </w:rPrChange>
        </w:rPr>
        <w:t xml:space="preserve">nly </w:t>
      </w:r>
      <w:r w:rsidR="00681CEE" w:rsidRPr="005C67E2">
        <w:rPr>
          <w:b/>
          <w:color w:val="auto"/>
          <w:sz w:val="24"/>
          <w:lang w:val="en-US"/>
          <w:rPrChange w:id="1879" w:author="author" w:date="2021-01-06T14:56:00Z">
            <w:rPr>
              <w:lang w:val="en-US"/>
            </w:rPr>
          </w:rPrChange>
        </w:rPr>
        <w:t>F</w:t>
      </w:r>
      <w:r w:rsidRPr="005C67E2">
        <w:rPr>
          <w:b/>
          <w:color w:val="auto"/>
          <w:sz w:val="24"/>
          <w:lang w:val="en-US"/>
          <w:rPrChange w:id="1880" w:author="author" w:date="2021-01-06T14:56:00Z">
            <w:rPr>
              <w:lang w:val="en-US"/>
            </w:rPr>
          </w:rPrChange>
        </w:rPr>
        <w:t xml:space="preserve">ormally </w:t>
      </w:r>
      <w:del w:id="1881" w:author="author" w:date="2021-01-06T14:56:00Z">
        <w:r w:rsidRPr="00212209">
          <w:rPr>
            <w:lang w:val="en-US"/>
          </w:rPr>
          <w:delText xml:space="preserve">a </w:delText>
        </w:r>
      </w:del>
      <w:r w:rsidR="00DA5CDE" w:rsidRPr="005C67E2">
        <w:rPr>
          <w:b/>
          <w:color w:val="auto"/>
          <w:sz w:val="24"/>
          <w:lang w:val="en-US"/>
          <w:rPrChange w:id="1882" w:author="author" w:date="2021-01-06T14:56:00Z">
            <w:rPr>
              <w:lang w:val="en-US"/>
            </w:rPr>
          </w:rPrChange>
        </w:rPr>
        <w:t>Part of</w:t>
      </w:r>
      <w:r w:rsidRPr="005C67E2">
        <w:rPr>
          <w:b/>
          <w:color w:val="auto"/>
          <w:sz w:val="24"/>
          <w:lang w:val="en-US"/>
          <w:rPrChange w:id="1883" w:author="author" w:date="2021-01-06T14:56:00Z">
            <w:rPr>
              <w:lang w:val="en-US"/>
            </w:rPr>
          </w:rPrChange>
        </w:rPr>
        <w:t xml:space="preserve"> </w:t>
      </w:r>
      <w:r w:rsidR="00681CEE" w:rsidRPr="005C67E2">
        <w:rPr>
          <w:b/>
          <w:color w:val="auto"/>
          <w:sz w:val="24"/>
          <w:lang w:val="en-US"/>
          <w:rPrChange w:id="1884" w:author="author" w:date="2021-01-06T14:56:00Z">
            <w:rPr>
              <w:lang w:val="en-US"/>
            </w:rPr>
          </w:rPrChange>
        </w:rPr>
        <w:t>P</w:t>
      </w:r>
      <w:r w:rsidR="00AC6BDD" w:rsidRPr="005C67E2">
        <w:rPr>
          <w:b/>
          <w:color w:val="auto"/>
          <w:sz w:val="24"/>
          <w:lang w:val="en-US"/>
          <w:rPrChange w:id="1885" w:author="author" w:date="2021-01-06T14:56:00Z">
            <w:rPr>
              <w:lang w:val="en-US"/>
            </w:rPr>
          </w:rPrChange>
        </w:rPr>
        <w:t xml:space="preserve">ublic </w:t>
      </w:r>
      <w:del w:id="1886" w:author="author" w:date="2021-01-06T14:56:00Z">
        <w:r w:rsidR="00681CEE">
          <w:rPr>
            <w:lang w:val="en-US"/>
          </w:rPr>
          <w:delText>A</w:delText>
        </w:r>
        <w:r w:rsidR="00AC6BDD">
          <w:rPr>
            <w:lang w:val="en-US"/>
          </w:rPr>
          <w:delText>uthorities</w:delText>
        </w:r>
      </w:del>
      <w:ins w:id="1887" w:author="author" w:date="2021-01-06T14:56:00Z">
        <w:r w:rsidR="00DA5CDE" w:rsidRPr="005C67E2">
          <w:rPr>
            <w:b/>
            <w:color w:val="auto"/>
            <w:sz w:val="24"/>
            <w:szCs w:val="24"/>
            <w:lang w:val="en-US"/>
          </w:rPr>
          <w:t>Service</w:t>
        </w:r>
      </w:ins>
      <w:r w:rsidR="00AC6BDD" w:rsidRPr="005C67E2">
        <w:rPr>
          <w:b/>
          <w:color w:val="auto"/>
          <w:sz w:val="24"/>
          <w:lang w:val="en-US"/>
          <w:rPrChange w:id="1888" w:author="author" w:date="2021-01-06T14:56:00Z">
            <w:rPr>
              <w:lang w:val="en-US"/>
            </w:rPr>
          </w:rPrChange>
        </w:rPr>
        <w:t xml:space="preserve"> </w:t>
      </w:r>
      <w:r w:rsidR="00681CEE" w:rsidRPr="005C67E2">
        <w:rPr>
          <w:b/>
          <w:color w:val="auto"/>
          <w:sz w:val="24"/>
          <w:lang w:val="en-US"/>
          <w:rPrChange w:id="1889" w:author="author" w:date="2021-01-06T14:56:00Z">
            <w:rPr>
              <w:lang w:val="en-US"/>
            </w:rPr>
          </w:rPrChange>
        </w:rPr>
        <w:t>I</w:t>
      </w:r>
      <w:r w:rsidR="00E17348" w:rsidRPr="005C67E2">
        <w:rPr>
          <w:b/>
          <w:color w:val="auto"/>
          <w:sz w:val="24"/>
          <w:lang w:val="en-US"/>
          <w:rPrChange w:id="1890" w:author="author" w:date="2021-01-06T14:56:00Z">
            <w:rPr>
              <w:lang w:val="en-US"/>
            </w:rPr>
          </w:rPrChange>
        </w:rPr>
        <w:t>nterpreting</w:t>
      </w:r>
      <w:bookmarkEnd w:id="1870"/>
      <w:bookmarkEnd w:id="1871"/>
      <w:r w:rsidR="00E17348" w:rsidRPr="005C67E2">
        <w:rPr>
          <w:b/>
          <w:color w:val="auto"/>
          <w:sz w:val="24"/>
          <w:lang w:val="en-US"/>
          <w:rPrChange w:id="1891" w:author="author" w:date="2021-01-06T14:56:00Z">
            <w:rPr>
              <w:lang w:val="en-US"/>
            </w:rPr>
          </w:rPrChange>
        </w:rPr>
        <w:t xml:space="preserve"> </w:t>
      </w:r>
    </w:p>
    <w:p w14:paraId="1ADC816A" w14:textId="77777777" w:rsidR="00FE5ACB" w:rsidRPr="00CF46A9" w:rsidRDefault="00FE5ACB" w:rsidP="005C67E2">
      <w:pPr>
        <w:spacing w:line="480" w:lineRule="auto"/>
        <w:jc w:val="both"/>
        <w:rPr>
          <w:lang w:val="en-US"/>
        </w:rPr>
        <w:pPrChange w:id="1892" w:author="author" w:date="2021-01-06T14:56:00Z">
          <w:pPr>
            <w:jc w:val="both"/>
          </w:pPr>
        </w:pPrChange>
      </w:pPr>
    </w:p>
    <w:p w14:paraId="5D07D890" w14:textId="1482F2D4"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1893" w:author="author" w:date="2021-01-06T14:56:00Z">
            <w:rPr>
              <w:lang w:val="en"/>
            </w:rPr>
          </w:rPrChange>
        </w:rPr>
        <w:t xml:space="preserve">The </w:t>
      </w:r>
      <w:r w:rsidR="00033077" w:rsidRPr="005C67E2">
        <w:rPr>
          <w:lang w:val="en-US"/>
          <w:rPrChange w:id="1894" w:author="author" w:date="2021-01-06T14:56:00Z">
            <w:rPr>
              <w:lang w:val="en"/>
            </w:rPr>
          </w:rPrChange>
        </w:rPr>
        <w:t>fact that the</w:t>
      </w:r>
      <w:r w:rsidRPr="005C67E2">
        <w:rPr>
          <w:lang w:val="en-US"/>
          <w:rPrChange w:id="1895" w:author="author" w:date="2021-01-06T14:56:00Z">
            <w:rPr>
              <w:lang w:val="en"/>
            </w:rPr>
          </w:rPrChange>
        </w:rPr>
        <w:t xml:space="preserve"> </w:t>
      </w:r>
      <w:del w:id="1896" w:author="author" w:date="2021-01-06T14:56:00Z">
        <w:r w:rsidRPr="009278D5">
          <w:rPr>
            <w:lang w:val="en" w:eastAsia="en-US"/>
          </w:rPr>
          <w:delText xml:space="preserve">results of the </w:delText>
        </w:r>
      </w:del>
      <w:r w:rsidRPr="005C67E2">
        <w:rPr>
          <w:lang w:val="en-US"/>
          <w:rPrChange w:id="1897" w:author="author" w:date="2021-01-06T14:56:00Z">
            <w:rPr>
              <w:lang w:val="en"/>
            </w:rPr>
          </w:rPrChange>
        </w:rPr>
        <w:t xml:space="preserve">systematic literature </w:t>
      </w:r>
      <w:r w:rsidR="0028441F" w:rsidRPr="005C67E2">
        <w:rPr>
          <w:lang w:val="en-US"/>
          <w:rPrChange w:id="1898" w:author="author" w:date="2021-01-06T14:56:00Z">
            <w:rPr>
              <w:lang w:val="en"/>
            </w:rPr>
          </w:rPrChange>
        </w:rPr>
        <w:t>review</w:t>
      </w:r>
      <w:r w:rsidRPr="005C67E2">
        <w:rPr>
          <w:lang w:val="en-US"/>
          <w:rPrChange w:id="1899" w:author="author" w:date="2021-01-06T14:56:00Z">
            <w:rPr>
              <w:lang w:val="en"/>
            </w:rPr>
          </w:rPrChange>
        </w:rPr>
        <w:t xml:space="preserve"> </w:t>
      </w:r>
      <w:del w:id="1900" w:author="author" w:date="2021-01-06T14:56:00Z">
        <w:r w:rsidR="00E17348" w:rsidRPr="009278D5">
          <w:rPr>
            <w:lang w:val="en" w:eastAsia="en-US"/>
          </w:rPr>
          <w:delText>include</w:delText>
        </w:r>
      </w:del>
      <w:ins w:id="1901" w:author="author" w:date="2021-01-06T14:56:00Z">
        <w:r w:rsidR="00E6734B" w:rsidRPr="005C67E2">
          <w:rPr>
            <w:lang w:val="en-US" w:eastAsia="en-US"/>
          </w:rPr>
          <w:t>yielded</w:t>
        </w:r>
      </w:ins>
      <w:r w:rsidR="00E6734B" w:rsidRPr="005C67E2">
        <w:rPr>
          <w:lang w:val="en-US"/>
          <w:rPrChange w:id="1902" w:author="author" w:date="2021-01-06T14:56:00Z">
            <w:rPr>
              <w:lang w:val="en"/>
            </w:rPr>
          </w:rPrChange>
        </w:rPr>
        <w:t xml:space="preserve"> </w:t>
      </w:r>
      <w:r w:rsidRPr="005C67E2">
        <w:rPr>
          <w:lang w:val="en-US"/>
          <w:rPrChange w:id="1903" w:author="author" w:date="2021-01-06T14:56:00Z">
            <w:rPr>
              <w:lang w:val="en"/>
            </w:rPr>
          </w:rPrChange>
        </w:rPr>
        <w:t xml:space="preserve">only four primary studies on </w:t>
      </w:r>
      <w:r w:rsidR="00E17348" w:rsidRPr="005C67E2">
        <w:rPr>
          <w:lang w:val="en-US"/>
          <w:rPrChange w:id="1904" w:author="author" w:date="2021-01-06T14:56:00Z">
            <w:rPr>
              <w:lang w:val="en"/>
            </w:rPr>
          </w:rPrChange>
        </w:rPr>
        <w:t>intercept interpret</w:t>
      </w:r>
      <w:r w:rsidR="00CA15B1" w:rsidRPr="005C67E2">
        <w:rPr>
          <w:lang w:val="en-US"/>
          <w:rPrChange w:id="1905" w:author="author" w:date="2021-01-06T14:56:00Z">
            <w:rPr>
              <w:lang w:val="en"/>
            </w:rPr>
          </w:rPrChange>
        </w:rPr>
        <w:t>ing</w:t>
      </w:r>
      <w:r w:rsidRPr="005C67E2">
        <w:rPr>
          <w:lang w:val="en-US"/>
          <w:rPrChange w:id="1906" w:author="author" w:date="2021-01-06T14:56:00Z">
            <w:rPr>
              <w:lang w:val="en"/>
            </w:rPr>
          </w:rPrChange>
        </w:rPr>
        <w:t xml:space="preserve"> (</w:t>
      </w:r>
      <w:r w:rsidR="00681CEE" w:rsidRPr="005C67E2">
        <w:rPr>
          <w:lang w:val="en-US"/>
          <w:rPrChange w:id="1907" w:author="author" w:date="2021-01-06T14:56:00Z">
            <w:rPr>
              <w:lang w:val="en"/>
            </w:rPr>
          </w:rPrChange>
        </w:rPr>
        <w:t>see</w:t>
      </w:r>
      <w:r w:rsidRPr="005C67E2">
        <w:rPr>
          <w:lang w:val="en-US"/>
          <w:rPrChange w:id="1908" w:author="author" w:date="2021-01-06T14:56:00Z">
            <w:rPr>
              <w:lang w:val="en"/>
            </w:rPr>
          </w:rPrChange>
        </w:rPr>
        <w:t xml:space="preserve"> </w:t>
      </w:r>
      <w:del w:id="1909" w:author="author" w:date="2021-01-06T14:56:00Z">
        <w:r w:rsidR="00CA15B1">
          <w:rPr>
            <w:lang w:val="en" w:eastAsia="en-US"/>
          </w:rPr>
          <w:delText>Chapter</w:delText>
        </w:r>
      </w:del>
      <w:ins w:id="1910" w:author="author" w:date="2021-01-06T14:56:00Z">
        <w:r w:rsidR="004528DF" w:rsidRPr="005C67E2">
          <w:rPr>
            <w:lang w:val="en-US" w:eastAsia="en-US"/>
          </w:rPr>
          <w:t>Section</w:t>
        </w:r>
      </w:ins>
      <w:r w:rsidR="00CA15B1" w:rsidRPr="005C67E2">
        <w:rPr>
          <w:lang w:val="en-US"/>
          <w:rPrChange w:id="1911" w:author="author" w:date="2021-01-06T14:56:00Z">
            <w:rPr>
              <w:lang w:val="en"/>
            </w:rPr>
          </w:rPrChange>
        </w:rPr>
        <w:t xml:space="preserve"> </w:t>
      </w:r>
      <w:r w:rsidRPr="005C67E2">
        <w:rPr>
          <w:lang w:val="en-US"/>
          <w:rPrChange w:id="1912" w:author="author" w:date="2021-01-06T14:56:00Z">
            <w:rPr>
              <w:lang w:val="en"/>
            </w:rPr>
          </w:rPrChange>
        </w:rPr>
        <w:t xml:space="preserve">2.1) would not be </w:t>
      </w:r>
      <w:r w:rsidR="00E17348" w:rsidRPr="005C67E2">
        <w:rPr>
          <w:lang w:val="en-US"/>
          <w:rPrChange w:id="1913" w:author="author" w:date="2021-01-06T14:56:00Z">
            <w:rPr>
              <w:lang w:val="en"/>
            </w:rPr>
          </w:rPrChange>
        </w:rPr>
        <w:t>worrisome</w:t>
      </w:r>
      <w:r w:rsidRPr="005C67E2">
        <w:rPr>
          <w:lang w:val="en-US"/>
          <w:rPrChange w:id="1914" w:author="author" w:date="2021-01-06T14:56:00Z">
            <w:rPr>
              <w:lang w:val="en"/>
            </w:rPr>
          </w:rPrChange>
        </w:rPr>
        <w:t xml:space="preserve"> if </w:t>
      </w:r>
      <w:del w:id="1915" w:author="author" w:date="2021-01-06T14:56:00Z">
        <w:r w:rsidRPr="009278D5">
          <w:rPr>
            <w:lang w:val="en" w:eastAsia="en-US"/>
          </w:rPr>
          <w:delText>the</w:delText>
        </w:r>
      </w:del>
      <w:ins w:id="1916" w:author="author" w:date="2021-01-06T14:56:00Z">
        <w:r w:rsidR="00E6734B" w:rsidRPr="005C67E2">
          <w:rPr>
            <w:lang w:val="en-US" w:eastAsia="en-US"/>
          </w:rPr>
          <w:t>its</w:t>
        </w:r>
      </w:ins>
      <w:r w:rsidRPr="005C67E2">
        <w:rPr>
          <w:lang w:val="en-US"/>
          <w:rPrChange w:id="1917" w:author="author" w:date="2021-01-06T14:56:00Z">
            <w:rPr>
              <w:lang w:val="en"/>
            </w:rPr>
          </w:rPrChange>
        </w:rPr>
        <w:t xml:space="preserve"> </w:t>
      </w:r>
      <w:r w:rsidR="0035260D" w:rsidRPr="005C67E2">
        <w:rPr>
          <w:lang w:val="en-US"/>
          <w:rPrChange w:id="1918" w:author="author" w:date="2021-01-06T14:56:00Z">
            <w:rPr>
              <w:lang w:val="en"/>
            </w:rPr>
          </w:rPrChange>
        </w:rPr>
        <w:t>functional translat</w:t>
      </w:r>
      <w:r w:rsidR="001B7DEA" w:rsidRPr="005C67E2">
        <w:rPr>
          <w:lang w:val="en-US"/>
          <w:rPrChange w:id="1919" w:author="author" w:date="2021-01-06T14:56:00Z">
            <w:rPr>
              <w:lang w:val="en"/>
            </w:rPr>
          </w:rPrChange>
        </w:rPr>
        <w:t>orial</w:t>
      </w:r>
      <w:r w:rsidR="0035260D" w:rsidRPr="005C67E2">
        <w:rPr>
          <w:lang w:val="en-US"/>
          <w:rPrChange w:id="1920" w:author="author" w:date="2021-01-06T14:56:00Z">
            <w:rPr>
              <w:lang w:val="en"/>
            </w:rPr>
          </w:rPrChange>
        </w:rPr>
        <w:t xml:space="preserve"> action framework</w:t>
      </w:r>
      <w:commentRangeStart w:id="1921"/>
      <w:r w:rsidR="009970A0" w:rsidRPr="005C67E2">
        <w:rPr>
          <w:rStyle w:val="FootnoteReference"/>
          <w:lang w:val="en-US"/>
          <w:rPrChange w:id="1922" w:author="author" w:date="2021-01-06T14:56:00Z">
            <w:rPr>
              <w:rStyle w:val="FootnoteReference"/>
            </w:rPr>
          </w:rPrChange>
        </w:rPr>
        <w:footnoteReference w:id="8"/>
      </w:r>
      <w:commentRangeEnd w:id="1921"/>
      <w:r w:rsidR="00A379D6" w:rsidRPr="005C67E2">
        <w:rPr>
          <w:rStyle w:val="CommentReference"/>
          <w:sz w:val="24"/>
          <w:szCs w:val="24"/>
        </w:rPr>
        <w:commentReference w:id="1921"/>
      </w:r>
      <w:r w:rsidR="009970A0" w:rsidRPr="00CF46A9">
        <w:rPr>
          <w:lang w:val="en-US"/>
        </w:rPr>
        <w:t xml:space="preserve"> </w:t>
      </w:r>
      <w:r w:rsidR="0035260D" w:rsidRPr="005C67E2">
        <w:rPr>
          <w:lang w:val="en-US"/>
          <w:rPrChange w:id="1944" w:author="author" w:date="2021-01-06T14:56:00Z">
            <w:rPr>
              <w:lang w:val="en"/>
            </w:rPr>
          </w:rPrChange>
        </w:rPr>
        <w:t xml:space="preserve">was sufficiently covered within the </w:t>
      </w:r>
      <w:r w:rsidRPr="005C67E2">
        <w:rPr>
          <w:lang w:val="en-US"/>
          <w:rPrChange w:id="1945" w:author="author" w:date="2021-01-06T14:56:00Z">
            <w:rPr>
              <w:lang w:val="en"/>
            </w:rPr>
          </w:rPrChange>
        </w:rPr>
        <w:t xml:space="preserve">research </w:t>
      </w:r>
      <w:r w:rsidR="00E17348" w:rsidRPr="005C67E2">
        <w:rPr>
          <w:lang w:val="en-US"/>
          <w:rPrChange w:id="1946" w:author="author" w:date="2021-01-06T14:56:00Z">
            <w:rPr>
              <w:lang w:val="en"/>
            </w:rPr>
          </w:rPrChange>
        </w:rPr>
        <w:t>areas</w:t>
      </w:r>
      <w:r w:rsidRPr="005C67E2">
        <w:rPr>
          <w:lang w:val="en-US"/>
          <w:rPrChange w:id="1947" w:author="author" w:date="2021-01-06T14:56:00Z">
            <w:rPr>
              <w:lang w:val="en"/>
            </w:rPr>
          </w:rPrChange>
        </w:rPr>
        <w:t xml:space="preserve"> </w:t>
      </w:r>
      <w:r w:rsidR="00E17348" w:rsidRPr="005C67E2">
        <w:rPr>
          <w:lang w:val="en-US"/>
          <w:rPrChange w:id="1948" w:author="author" w:date="2021-01-06T14:56:00Z">
            <w:rPr>
              <w:lang w:val="en"/>
            </w:rPr>
          </w:rPrChange>
        </w:rPr>
        <w:t>o</w:t>
      </w:r>
      <w:r w:rsidR="0035260D" w:rsidRPr="005C67E2">
        <w:rPr>
          <w:lang w:val="en-US"/>
          <w:rPrChange w:id="1949" w:author="author" w:date="2021-01-06T14:56:00Z">
            <w:rPr>
              <w:lang w:val="en"/>
            </w:rPr>
          </w:rPrChange>
        </w:rPr>
        <w:t>f</w:t>
      </w:r>
      <w:r w:rsidR="00E17348" w:rsidRPr="005C67E2">
        <w:rPr>
          <w:lang w:val="en-US"/>
          <w:rPrChange w:id="1950" w:author="author" w:date="2021-01-06T14:56:00Z">
            <w:rPr>
              <w:lang w:val="en"/>
            </w:rPr>
          </w:rPrChange>
        </w:rPr>
        <w:t xml:space="preserve"> </w:t>
      </w:r>
      <w:r w:rsidRPr="005C67E2">
        <w:rPr>
          <w:lang w:val="en-US"/>
          <w:rPrChange w:id="1951" w:author="author" w:date="2021-01-06T14:56:00Z">
            <w:rPr>
              <w:lang w:val="en"/>
            </w:rPr>
          </w:rPrChange>
        </w:rPr>
        <w:t xml:space="preserve">court </w:t>
      </w:r>
      <w:r w:rsidR="00CA15B1" w:rsidRPr="005C67E2">
        <w:rPr>
          <w:lang w:val="en-US"/>
          <w:rPrChange w:id="1952" w:author="author" w:date="2021-01-06T14:56:00Z">
            <w:rPr>
              <w:lang w:val="en"/>
            </w:rPr>
          </w:rPrChange>
        </w:rPr>
        <w:t>and</w:t>
      </w:r>
      <w:r w:rsidRPr="005C67E2">
        <w:rPr>
          <w:lang w:val="en-US"/>
          <w:rPrChange w:id="1953" w:author="author" w:date="2021-01-06T14:56:00Z">
            <w:rPr>
              <w:lang w:val="en"/>
            </w:rPr>
          </w:rPrChange>
        </w:rPr>
        <w:t xml:space="preserve"> police interpreting in the context of criminal justice.</w:t>
      </w:r>
    </w:p>
    <w:p w14:paraId="06B0A514" w14:textId="77777777" w:rsidR="00033077" w:rsidRPr="00CF46A9" w:rsidRDefault="000330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954" w:author="author" w:date="2021-01-06T14:56:00Z"/>
          <w:lang w:val="en-US" w:eastAsia="en-US"/>
        </w:rPr>
      </w:pPr>
    </w:p>
    <w:p w14:paraId="5C3FE087" w14:textId="649F8B04" w:rsidR="00681CEE"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955" w:author="author" w:date="2021-01-06T14:56:00Z"/>
          <w:lang w:val="en-US" w:eastAsia="en-US"/>
        </w:rPr>
      </w:pPr>
      <w:r w:rsidRPr="005C67E2">
        <w:rPr>
          <w:lang w:val="en-US"/>
          <w:rPrChange w:id="1956" w:author="author" w:date="2021-01-06T14:56:00Z">
            <w:rPr>
              <w:lang w:val="en"/>
            </w:rPr>
          </w:rPrChange>
        </w:rPr>
        <w:t xml:space="preserve">The international standard for </w:t>
      </w:r>
      <w:r w:rsidR="00EB719D" w:rsidRPr="005C67E2">
        <w:rPr>
          <w:lang w:val="en-US"/>
          <w:rPrChange w:id="1957" w:author="author" w:date="2021-01-06T14:56:00Z">
            <w:rPr>
              <w:lang w:val="en"/>
            </w:rPr>
          </w:rPrChange>
        </w:rPr>
        <w:t xml:space="preserve">legal </w:t>
      </w:r>
      <w:r w:rsidRPr="005C67E2">
        <w:rPr>
          <w:lang w:val="en-US"/>
          <w:rPrChange w:id="1958" w:author="author" w:date="2021-01-06T14:56:00Z">
            <w:rPr>
              <w:lang w:val="en"/>
            </w:rPr>
          </w:rPrChange>
        </w:rPr>
        <w:t xml:space="preserve">interpreting, </w:t>
      </w:r>
      <w:r w:rsidRPr="005C67E2">
        <w:rPr>
          <w:i/>
          <w:lang w:val="en-US"/>
          <w:rPrChange w:id="1959" w:author="author" w:date="2021-01-06T14:56:00Z">
            <w:rPr>
              <w:i/>
              <w:lang w:val="en"/>
            </w:rPr>
          </w:rPrChange>
        </w:rPr>
        <w:t xml:space="preserve">ISO 20228: 2019 (E) Interpreting services </w:t>
      </w:r>
      <w:del w:id="1960" w:author="author" w:date="2021-01-06T14:56:00Z">
        <w:r w:rsidRPr="009278D5">
          <w:rPr>
            <w:i/>
            <w:iCs/>
            <w:lang w:val="en" w:eastAsia="en-US"/>
          </w:rPr>
          <w:delText>-</w:delText>
        </w:r>
      </w:del>
      <w:ins w:id="1961" w:author="author" w:date="2021-01-06T14:56:00Z">
        <w:r w:rsidR="00E6734B" w:rsidRPr="005C67E2">
          <w:rPr>
            <w:i/>
            <w:iCs/>
            <w:lang w:val="en-US" w:eastAsia="en-US"/>
          </w:rPr>
          <w:t>–</w:t>
        </w:r>
      </w:ins>
      <w:r w:rsidRPr="005C67E2">
        <w:rPr>
          <w:i/>
          <w:lang w:val="en-US"/>
          <w:rPrChange w:id="1962" w:author="author" w:date="2021-01-06T14:56:00Z">
            <w:rPr>
              <w:i/>
              <w:lang w:val="en"/>
            </w:rPr>
          </w:rPrChange>
        </w:rPr>
        <w:t xml:space="preserve"> Legal interpreting </w:t>
      </w:r>
      <w:del w:id="1963" w:author="author" w:date="2021-01-06T14:56:00Z">
        <w:r w:rsidRPr="009278D5">
          <w:rPr>
            <w:i/>
            <w:iCs/>
            <w:lang w:val="en" w:eastAsia="en-US"/>
          </w:rPr>
          <w:delText>-</w:delText>
        </w:r>
      </w:del>
      <w:ins w:id="1964" w:author="author" w:date="2021-01-06T14:56:00Z">
        <w:r w:rsidR="00E6734B" w:rsidRPr="005C67E2">
          <w:rPr>
            <w:i/>
            <w:iCs/>
            <w:lang w:val="en-US" w:eastAsia="en-US"/>
          </w:rPr>
          <w:t>–</w:t>
        </w:r>
      </w:ins>
      <w:r w:rsidRPr="005C67E2">
        <w:rPr>
          <w:i/>
          <w:lang w:val="en-US"/>
          <w:rPrChange w:id="1965" w:author="author" w:date="2021-01-06T14:56:00Z">
            <w:rPr>
              <w:i/>
              <w:lang w:val="en"/>
            </w:rPr>
          </w:rPrChange>
        </w:rPr>
        <w:t xml:space="preserve"> Requirements</w:t>
      </w:r>
      <w:r w:rsidRPr="005C67E2">
        <w:rPr>
          <w:lang w:val="en-US"/>
          <w:rPrChange w:id="1966" w:author="author" w:date="2021-01-06T14:56:00Z">
            <w:rPr>
              <w:lang w:val="en"/>
            </w:rPr>
          </w:rPrChange>
        </w:rPr>
        <w:t xml:space="preserve">, </w:t>
      </w:r>
      <w:del w:id="1967" w:author="author" w:date="2021-01-06T14:56:00Z">
        <w:r w:rsidRPr="009278D5">
          <w:rPr>
            <w:lang w:val="en" w:eastAsia="en-US"/>
          </w:rPr>
          <w:delText>places</w:delText>
        </w:r>
      </w:del>
      <w:commentRangeStart w:id="1968"/>
      <w:ins w:id="1969" w:author="author" w:date="2021-01-06T14:56:00Z">
        <w:r w:rsidR="00033077" w:rsidRPr="005C67E2">
          <w:rPr>
            <w:lang w:val="en-US" w:eastAsia="en-US"/>
          </w:rPr>
          <w:t>situates</w:t>
        </w:r>
      </w:ins>
      <w:r w:rsidR="00E6734B" w:rsidRPr="005C67E2">
        <w:rPr>
          <w:lang w:val="en-US"/>
          <w:rPrChange w:id="1970" w:author="author" w:date="2021-01-06T14:56:00Z">
            <w:rPr>
              <w:lang w:val="en"/>
            </w:rPr>
          </w:rPrChange>
        </w:rPr>
        <w:t xml:space="preserve"> </w:t>
      </w:r>
      <w:r w:rsidRPr="005C67E2">
        <w:rPr>
          <w:lang w:val="en-US"/>
          <w:rPrChange w:id="1971" w:author="author" w:date="2021-01-06T14:56:00Z">
            <w:rPr>
              <w:lang w:val="en"/>
            </w:rPr>
          </w:rPrChange>
        </w:rPr>
        <w:t xml:space="preserve">interpreting in telecommunications </w:t>
      </w:r>
      <w:r w:rsidR="0035260D" w:rsidRPr="005C67E2">
        <w:rPr>
          <w:lang w:val="en-US"/>
          <w:rPrChange w:id="1972" w:author="author" w:date="2021-01-06T14:56:00Z">
            <w:rPr>
              <w:lang w:val="en"/>
            </w:rPr>
          </w:rPrChange>
        </w:rPr>
        <w:t xml:space="preserve">interception </w:t>
      </w:r>
      <w:del w:id="1973" w:author="author" w:date="2021-01-06T14:56:00Z">
        <w:r w:rsidR="0035260D" w:rsidRPr="009278D5">
          <w:rPr>
            <w:lang w:val="en" w:eastAsia="en-US"/>
          </w:rPr>
          <w:delText>as well as</w:delText>
        </w:r>
      </w:del>
      <w:ins w:id="1974" w:author="author" w:date="2021-01-06T14:56:00Z">
        <w:r w:rsidR="00232FFA" w:rsidRPr="005C67E2">
          <w:rPr>
            <w:lang w:val="en-US" w:eastAsia="en-US"/>
          </w:rPr>
          <w:t>along with</w:t>
        </w:r>
      </w:ins>
      <w:r w:rsidR="0035260D" w:rsidRPr="005C67E2">
        <w:rPr>
          <w:lang w:val="en-US"/>
          <w:rPrChange w:id="1975" w:author="author" w:date="2021-01-06T14:56:00Z">
            <w:rPr>
              <w:lang w:val="en"/>
            </w:rPr>
          </w:rPrChange>
        </w:rPr>
        <w:t xml:space="preserve"> the </w:t>
      </w:r>
      <w:del w:id="1976" w:author="author" w:date="2021-01-06T14:56:00Z">
        <w:r w:rsidR="0035260D" w:rsidRPr="009278D5">
          <w:rPr>
            <w:lang w:val="en" w:eastAsia="en-US"/>
          </w:rPr>
          <w:delText>activities</w:delText>
        </w:r>
      </w:del>
      <w:ins w:id="1977" w:author="author" w:date="2021-01-06T14:56:00Z">
        <w:r w:rsidR="00E6734B" w:rsidRPr="005C67E2">
          <w:rPr>
            <w:lang w:val="en-US" w:eastAsia="en-US"/>
          </w:rPr>
          <w:t>work</w:t>
        </w:r>
      </w:ins>
      <w:r w:rsidR="00E6734B" w:rsidRPr="005C67E2">
        <w:rPr>
          <w:lang w:val="en-US"/>
          <w:rPrChange w:id="1978" w:author="author" w:date="2021-01-06T14:56:00Z">
            <w:rPr>
              <w:lang w:val="en"/>
            </w:rPr>
          </w:rPrChange>
        </w:rPr>
        <w:t xml:space="preserve"> </w:t>
      </w:r>
      <w:r w:rsidR="0035260D" w:rsidRPr="005C67E2">
        <w:rPr>
          <w:lang w:val="en-US"/>
          <w:rPrChange w:id="1979" w:author="author" w:date="2021-01-06T14:56:00Z">
            <w:rPr>
              <w:lang w:val="en"/>
            </w:rPr>
          </w:rPrChange>
        </w:rPr>
        <w:t xml:space="preserve">of </w:t>
      </w:r>
      <w:r w:rsidR="00CA15B1" w:rsidRPr="005C67E2">
        <w:rPr>
          <w:lang w:val="en-US"/>
          <w:rPrChange w:id="1980" w:author="author" w:date="2021-01-06T14:56:00Z">
            <w:rPr>
              <w:lang w:val="en"/>
            </w:rPr>
          </w:rPrChange>
        </w:rPr>
        <w:t xml:space="preserve">court </w:t>
      </w:r>
      <w:r w:rsidR="0035260D" w:rsidRPr="005C67E2">
        <w:rPr>
          <w:lang w:val="en-US"/>
          <w:rPrChange w:id="1981" w:author="author" w:date="2021-01-06T14:56:00Z">
            <w:rPr>
              <w:lang w:val="en"/>
            </w:rPr>
          </w:rPrChange>
        </w:rPr>
        <w:t>interpreters</w:t>
      </w:r>
      <w:commentRangeEnd w:id="1968"/>
      <w:r w:rsidR="00D11E96" w:rsidRPr="005C67E2">
        <w:rPr>
          <w:rStyle w:val="CommentReference"/>
          <w:sz w:val="24"/>
          <w:szCs w:val="24"/>
        </w:rPr>
        <w:commentReference w:id="1968"/>
      </w:r>
      <w:r w:rsidR="00AD2452" w:rsidRPr="005C67E2">
        <w:rPr>
          <w:lang w:val="en-US"/>
          <w:rPrChange w:id="1982" w:author="author" w:date="2021-01-06T14:56:00Z">
            <w:rPr>
              <w:lang w:val="en"/>
            </w:rPr>
          </w:rPrChange>
        </w:rPr>
        <w:t xml:space="preserve"> as follows</w:t>
      </w:r>
      <w:r w:rsidR="00681CEE" w:rsidRPr="005C67E2">
        <w:rPr>
          <w:lang w:val="en-US"/>
          <w:rPrChange w:id="1983" w:author="author" w:date="2021-01-06T14:56:00Z">
            <w:rPr>
              <w:lang w:val="en"/>
            </w:rPr>
          </w:rPrChange>
        </w:rPr>
        <w:t>:</w:t>
      </w:r>
    </w:p>
    <w:p w14:paraId="6E7E89B3" w14:textId="77777777" w:rsidR="00033077" w:rsidRPr="005C67E2" w:rsidRDefault="000330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1984" w:author="author" w:date="2021-01-06T14:56:00Z">
            <w:rPr>
              <w:lang w:val="en"/>
            </w:rPr>
          </w:rPrChange>
        </w:rPr>
      </w:pPr>
    </w:p>
    <w:p w14:paraId="50D601AA" w14:textId="1587908B" w:rsidR="00535510" w:rsidRPr="00CF46A9" w:rsidRDefault="00F76792" w:rsidP="005C67E2">
      <w:pPr>
        <w:spacing w:line="480" w:lineRule="auto"/>
        <w:ind w:left="708"/>
        <w:jc w:val="both"/>
        <w:rPr>
          <w:lang w:val="en-US"/>
        </w:rPr>
        <w:pPrChange w:id="1985" w:author="author" w:date="2021-01-06T14:56:00Z">
          <w:pPr>
            <w:ind w:left="708"/>
            <w:jc w:val="both"/>
          </w:pPr>
        </w:pPrChange>
      </w:pPr>
      <w:r w:rsidRPr="005C67E2">
        <w:rPr>
          <w:lang w:val="en-US"/>
          <w:rPrChange w:id="1986" w:author="author" w:date="2021-01-06T14:56:00Z">
            <w:rPr>
              <w:sz w:val="20"/>
              <w:lang w:val="en-GB"/>
            </w:rPr>
          </w:rPrChange>
        </w:rPr>
        <w:t xml:space="preserve">The interpreter should either interpret simultaneously the telephone communication (in operative cases, immediately before detention, etc.) or provide a written summary in the target language, or a word-for-word transcript of the intercepted communication in the target and/or source language, depending on the instructions of the investigating or court authority. Sometimes, companies or private individuals require a written summary or a transcript of the intercepted communication in the target language. </w:t>
      </w:r>
      <w:sdt>
        <w:sdtPr>
          <w:rPr>
            <w:lang w:val="en-US"/>
            <w:rPrChange w:id="1987" w:author="author" w:date="2021-01-06T14:56:00Z">
              <w:rPr>
                <w:sz w:val="20"/>
                <w:lang w:val="en-GB"/>
              </w:rPr>
            </w:rPrChange>
          </w:rPr>
          <w:alias w:val="To edit, see citavi.com/edit"/>
          <w:tag w:val="CitaviPlaceholder#3a159a37-5468-4661-b11d-820e107caa7d"/>
          <w:id w:val="754944607"/>
        </w:sdtPr>
        <w:sdtEndPr>
          <w:rPr>
            <w:rPrChange w:id="1988" w:author="author" w:date="2021-01-06T14:56:00Z">
              <w:rPr/>
            </w:rPrChange>
          </w:rPr>
        </w:sdtEndPr>
        <w:sdtContent>
          <w:r w:rsidRPr="005C67E2">
            <w:rPr>
              <w:lang w:val="en-US"/>
              <w:rPrChange w:id="1989" w:author="author" w:date="2021-01-06T14:56:00Z">
                <w:rPr>
                  <w:sz w:val="20"/>
                  <w:lang w:val="en-GB"/>
                </w:rPr>
              </w:rPrChange>
            </w:rPr>
            <w:fldChar w:fldCharType="begin"/>
          </w:r>
          <w:r w:rsidRPr="005C67E2">
            <w:rPr>
              <w:lang w:val="en-US"/>
              <w:rPrChange w:id="1990" w:author="author" w:date="2021-01-06T14:56:00Z">
                <w:rPr>
                  <w:sz w:val="20"/>
                  <w:lang w:val="en-GB"/>
                </w:rPr>
              </w:rPrChange>
            </w:rPr>
            <w:instrText>ADDIN CitaviPlaceholder{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</w:instrText>
          </w:r>
          <w:r w:rsidRPr="005C67E2">
            <w:rPr>
              <w:lang w:val="en-US"/>
              <w:rPrChange w:id="1991" w:author="author" w:date="2021-01-06T14:56:00Z">
                <w:rPr>
                  <w:sz w:val="20"/>
                  <w:lang w:val="en-US"/>
                </w:rPr>
              </w:rPrChange>
            </w:rPr>
            <w:instrText>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}</w:instrText>
          </w:r>
          <w:r w:rsidRPr="005C67E2">
            <w:rPr>
              <w:lang w:val="en-US"/>
              <w:rPrChange w:id="1992" w:author="author" w:date="2021-01-06T14:56:00Z">
                <w:rPr>
                  <w:sz w:val="20"/>
                  <w:lang w:val="en-GB"/>
                </w:rPr>
              </w:rPrChange>
            </w:rPr>
            <w:fldChar w:fldCharType="separate"/>
          </w:r>
          <w:r w:rsidRPr="005C67E2">
            <w:rPr>
              <w:lang w:val="en-US"/>
              <w:rPrChange w:id="1993" w:author="author" w:date="2021-01-06T14:56:00Z">
                <w:rPr>
                  <w:sz w:val="20"/>
                  <w:lang w:val="en-US"/>
                </w:rPr>
              </w:rPrChange>
            </w:rPr>
            <w:t>(ISO 20228 2019</w:t>
          </w:r>
          <w:r w:rsidR="008B3CEA" w:rsidRPr="005C67E2">
            <w:rPr>
              <w:lang w:val="en-US"/>
              <w:rPrChange w:id="1994" w:author="author" w:date="2021-01-06T14:56:00Z">
                <w:rPr>
                  <w:sz w:val="20"/>
                  <w:lang w:val="en-US"/>
                </w:rPr>
              </w:rPrChange>
            </w:rPr>
            <w:t>,</w:t>
          </w:r>
          <w:r w:rsidRPr="005C67E2">
            <w:rPr>
              <w:lang w:val="en-US"/>
              <w:rPrChange w:id="1995" w:author="author" w:date="2021-01-06T14:56:00Z">
                <w:rPr>
                  <w:sz w:val="20"/>
                  <w:lang w:val="en-US"/>
                </w:rPr>
              </w:rPrChange>
            </w:rPr>
            <w:t xml:space="preserve"> 19)</w:t>
          </w:r>
          <w:r w:rsidRPr="005C67E2">
            <w:rPr>
              <w:lang w:val="en-US"/>
              <w:rPrChange w:id="1996" w:author="author" w:date="2021-01-06T14:56:00Z">
                <w:rPr>
                  <w:sz w:val="20"/>
                  <w:lang w:val="en-GB"/>
                </w:rPr>
              </w:rPrChange>
            </w:rPr>
            <w:fldChar w:fldCharType="end"/>
          </w:r>
        </w:sdtContent>
      </w:sdt>
    </w:p>
    <w:p w14:paraId="0CC0EAC8" w14:textId="77777777" w:rsidR="00535510" w:rsidRPr="00CF46A9" w:rsidRDefault="00535510" w:rsidP="005C67E2">
      <w:pPr>
        <w:spacing w:line="480" w:lineRule="auto"/>
        <w:ind w:left="708"/>
        <w:jc w:val="both"/>
        <w:rPr>
          <w:lang w:val="en-US"/>
        </w:rPr>
        <w:pPrChange w:id="1997" w:author="author" w:date="2021-01-06T14:56:00Z">
          <w:pPr>
            <w:ind w:left="708"/>
            <w:jc w:val="both"/>
          </w:pPr>
        </w:pPrChange>
      </w:pPr>
    </w:p>
    <w:p w14:paraId="0BF93063" w14:textId="6E3D956C" w:rsidR="005438E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1998" w:author="author" w:date="2021-01-06T14:56:00Z">
            <w:rPr>
              <w:lang w:val="en"/>
            </w:rPr>
          </w:rPrChange>
        </w:rPr>
      </w:pPr>
      <w:r w:rsidRPr="00CF46A9">
        <w:rPr>
          <w:lang w:val="en-US" w:eastAsia="en-US"/>
        </w:rPr>
        <w:t xml:space="preserve">In this </w:t>
      </w:r>
      <w:del w:id="1999" w:author="author" w:date="2021-01-06T14:56:00Z">
        <w:r w:rsidRPr="009278D5">
          <w:rPr>
            <w:lang w:val="en-US" w:eastAsia="en-US"/>
          </w:rPr>
          <w:delText>chapter</w:delText>
        </w:r>
      </w:del>
      <w:ins w:id="2000" w:author="author" w:date="2021-01-06T14:56:00Z">
        <w:r w:rsidR="004528DF" w:rsidRPr="005C67E2">
          <w:rPr>
            <w:lang w:val="en-US" w:eastAsia="en-US"/>
          </w:rPr>
          <w:t>section</w:t>
        </w:r>
      </w:ins>
      <w:r w:rsidRPr="00CF46A9">
        <w:rPr>
          <w:lang w:val="en-US" w:eastAsia="en-US"/>
        </w:rPr>
        <w:t xml:space="preserve"> we therefore </w:t>
      </w:r>
      <w:r w:rsidR="00EB719D" w:rsidRPr="00CF46A9">
        <w:rPr>
          <w:lang w:val="en-US" w:eastAsia="en-US"/>
        </w:rPr>
        <w:t>assess</w:t>
      </w:r>
      <w:r w:rsidRPr="00CF46A9">
        <w:rPr>
          <w:lang w:val="en-US" w:eastAsia="en-US"/>
        </w:rPr>
        <w:t xml:space="preserve"> whether this is the case based on </w:t>
      </w:r>
      <w:r w:rsidR="005438E2" w:rsidRPr="005C67E2">
        <w:rPr>
          <w:lang w:val="en-US"/>
          <w:rPrChange w:id="2001" w:author="author" w:date="2021-01-06T14:56:00Z">
            <w:rPr>
              <w:lang w:val="en"/>
            </w:rPr>
          </w:rPrChange>
        </w:rPr>
        <w:t xml:space="preserve">the </w:t>
      </w:r>
      <w:del w:id="2002" w:author="author" w:date="2021-01-06T14:56:00Z">
        <w:r w:rsidR="005438E2">
          <w:rPr>
            <w:lang w:val="en" w:eastAsia="en-US"/>
          </w:rPr>
          <w:delText>translatorial agents</w:delText>
        </w:r>
        <w:r w:rsidR="005438E2" w:rsidRPr="009278D5">
          <w:rPr>
            <w:lang w:val="en" w:eastAsia="en-US"/>
          </w:rPr>
          <w:delText xml:space="preserve">, </w:delText>
        </w:r>
        <w:r w:rsidR="00034F89">
          <w:rPr>
            <w:lang w:val="en" w:eastAsia="en-US"/>
          </w:rPr>
          <w:delText>translational activity</w:delText>
        </w:r>
      </w:del>
      <w:ins w:id="2003" w:author="author" w:date="2021-01-06T14:56:00Z">
        <w:r w:rsidR="00807EEC" w:rsidRPr="005C67E2">
          <w:rPr>
            <w:lang w:val="en-US" w:eastAsia="en-US"/>
          </w:rPr>
          <w:t>range</w:t>
        </w:r>
        <w:r w:rsidR="005D6345" w:rsidRPr="005C67E2">
          <w:rPr>
            <w:lang w:val="en-US" w:eastAsia="en-US"/>
          </w:rPr>
          <w:t xml:space="preserve"> of </w:t>
        </w:r>
        <w:r w:rsidR="00807EEC" w:rsidRPr="005C67E2">
          <w:rPr>
            <w:lang w:val="en-US" w:eastAsia="en-US"/>
          </w:rPr>
          <w:t>tasks</w:t>
        </w:r>
        <w:r w:rsidR="005438E2" w:rsidRPr="005C67E2">
          <w:rPr>
            <w:lang w:val="en-US" w:eastAsia="en-US"/>
          </w:rPr>
          <w:t xml:space="preserve">, </w:t>
        </w:r>
        <w:r w:rsidR="00034F89" w:rsidRPr="005C67E2">
          <w:rPr>
            <w:lang w:val="en-US" w:eastAsia="en-US"/>
          </w:rPr>
          <w:t xml:space="preserve">translation </w:t>
        </w:r>
        <w:r w:rsidR="005D6345" w:rsidRPr="005C67E2">
          <w:rPr>
            <w:lang w:val="en-US" w:eastAsia="en-US"/>
          </w:rPr>
          <w:t>strategies</w:t>
        </w:r>
      </w:ins>
      <w:r w:rsidR="005D6345" w:rsidRPr="005C67E2">
        <w:rPr>
          <w:lang w:val="en-US"/>
          <w:rPrChange w:id="2004" w:author="author" w:date="2021-01-06T14:56:00Z">
            <w:rPr>
              <w:lang w:val="en"/>
            </w:rPr>
          </w:rPrChange>
        </w:rPr>
        <w:t xml:space="preserve"> </w:t>
      </w:r>
      <w:r w:rsidR="005438E2" w:rsidRPr="005C67E2">
        <w:rPr>
          <w:lang w:val="en-US"/>
          <w:rPrChange w:id="2005" w:author="author" w:date="2021-01-06T14:56:00Z">
            <w:rPr>
              <w:lang w:val="en"/>
            </w:rPr>
          </w:rPrChange>
        </w:rPr>
        <w:t>and competence requirements</w:t>
      </w:r>
      <w:ins w:id="2006" w:author="author" w:date="2021-01-06T14:56:00Z">
        <w:r w:rsidR="0094456B" w:rsidRPr="005C67E2">
          <w:rPr>
            <w:lang w:val="en-US" w:eastAsia="en-US"/>
          </w:rPr>
          <w:t xml:space="preserve"> of intercept interpreters</w:t>
        </w:r>
      </w:ins>
      <w:r w:rsidR="005438E2" w:rsidRPr="005C67E2">
        <w:rPr>
          <w:lang w:val="en-US"/>
          <w:rPrChange w:id="2007" w:author="author" w:date="2021-01-06T14:56:00Z">
            <w:rPr>
              <w:lang w:val="en"/>
            </w:rPr>
          </w:rPrChange>
        </w:rPr>
        <w:t>.</w:t>
      </w:r>
    </w:p>
    <w:p w14:paraId="6C6CD682" w14:textId="77777777" w:rsidR="00F76792" w:rsidRPr="00CF46A9" w:rsidRDefault="00F76792" w:rsidP="005C67E2">
      <w:pPr>
        <w:spacing w:line="480" w:lineRule="auto"/>
        <w:jc w:val="both"/>
        <w:rPr>
          <w:lang w:val="en-US"/>
        </w:rPr>
        <w:pPrChange w:id="2008" w:author="author" w:date="2021-01-06T14:5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pPr>
        </w:pPrChange>
      </w:pPr>
    </w:p>
    <w:p w14:paraId="4B9A53CF" w14:textId="77777777" w:rsidR="00F76792" w:rsidRPr="009278D5" w:rsidRDefault="00F76792" w:rsidP="00F76792">
      <w:pPr>
        <w:jc w:val="both"/>
        <w:rPr>
          <w:del w:id="2009" w:author="author" w:date="2021-01-06T14:56:00Z"/>
          <w:lang w:val="en-US"/>
        </w:rPr>
      </w:pPr>
    </w:p>
    <w:p w14:paraId="266E2AF8" w14:textId="7A8E0489" w:rsidR="00F76792" w:rsidRPr="00CF46A9" w:rsidRDefault="00EB719D" w:rsidP="005C67E2">
      <w:pPr>
        <w:pStyle w:val="Heading2"/>
        <w:spacing w:line="480" w:lineRule="auto"/>
        <w:rPr>
          <w:lang w:val="en-US"/>
        </w:rPr>
        <w:pPrChange w:id="2010" w:author="author" w:date="2021-01-06T14:56:00Z">
          <w:pPr>
            <w:pStyle w:val="Heading2"/>
          </w:pPr>
        </w:pPrChange>
      </w:pPr>
      <w:bookmarkStart w:id="2011" w:name="_Toc59986956"/>
      <w:del w:id="2012" w:author="author" w:date="2021-01-06T14:56:00Z">
        <w:r w:rsidRPr="00681CEE">
          <w:rPr>
            <w:lang w:val="en-US"/>
          </w:rPr>
          <w:delText>The</w:delText>
        </w:r>
      </w:del>
      <w:bookmarkStart w:id="2013" w:name="_17dp8vu" w:colFirst="0" w:colLast="0"/>
      <w:bookmarkStart w:id="2014" w:name="_Toc471506181"/>
      <w:bookmarkEnd w:id="2013"/>
      <w:ins w:id="2015" w:author="author" w:date="2021-01-06T14:56:00Z">
        <w:r w:rsidR="00807EEC" w:rsidRPr="005C67E2">
          <w:rPr>
            <w:lang w:val="en-US"/>
          </w:rPr>
          <w:t>Range of</w:t>
        </w:r>
      </w:ins>
      <w:r w:rsidR="00807EEC" w:rsidRPr="005C67E2">
        <w:rPr>
          <w:lang w:val="en-US"/>
        </w:rPr>
        <w:t xml:space="preserve"> </w:t>
      </w:r>
      <w:r w:rsidR="00681CEE" w:rsidRPr="00CF46A9">
        <w:rPr>
          <w:lang w:val="en-US"/>
        </w:rPr>
        <w:t>T</w:t>
      </w:r>
      <w:r w:rsidRPr="00CF46A9">
        <w:rPr>
          <w:lang w:val="en-US"/>
        </w:rPr>
        <w:t>ranslat</w:t>
      </w:r>
      <w:bookmarkEnd w:id="2011"/>
      <w:r w:rsidR="00FF682D" w:rsidRPr="00CF46A9">
        <w:rPr>
          <w:lang w:val="en-US"/>
        </w:rPr>
        <w:t>ional Activity</w:t>
      </w:r>
      <w:bookmarkEnd w:id="2014"/>
    </w:p>
    <w:p w14:paraId="269E0F12" w14:textId="77777777" w:rsidR="00EB719D" w:rsidRPr="00CF46A9" w:rsidRDefault="00EB719D" w:rsidP="005C67E2">
      <w:pPr>
        <w:spacing w:line="480" w:lineRule="auto"/>
        <w:rPr>
          <w:lang w:val="en-US"/>
        </w:rPr>
        <w:pPrChange w:id="2016" w:author="author" w:date="2021-01-06T14:56:00Z">
          <w:pPr/>
        </w:pPrChange>
      </w:pPr>
    </w:p>
    <w:p w14:paraId="6B733BBD" w14:textId="7FC2670F" w:rsidR="00F76792" w:rsidRPr="00CF46A9" w:rsidRDefault="00FE03B6" w:rsidP="00816497">
      <w:pPr>
        <w:pStyle w:val="Heading3"/>
        <w:spacing w:line="480" w:lineRule="auto"/>
        <w:rPr>
          <w:i/>
          <w:lang w:val="en-US"/>
          <w:rPrChange w:id="2017" w:author="author" w:date="2021-01-06T14:56:00Z">
            <w:rPr>
              <w:lang w:val="en-US"/>
            </w:rPr>
          </w:rPrChange>
        </w:rPr>
      </w:pPr>
      <w:bookmarkStart w:id="2018" w:name="_Toc471506182"/>
      <w:r w:rsidRPr="005C67E2">
        <w:rPr>
          <w:i/>
          <w:lang w:val="en-US"/>
          <w:rPrChange w:id="2019" w:author="author" w:date="2021-01-06T14:56:00Z">
            <w:rPr>
              <w:lang w:val="en-US"/>
            </w:rPr>
          </w:rPrChange>
        </w:rPr>
        <w:t xml:space="preserve">Interpreting for </w:t>
      </w:r>
      <w:del w:id="2020" w:author="author" w:date="2021-01-06T14:56:00Z">
        <w:r>
          <w:rPr>
            <w:lang w:val="en-US"/>
          </w:rPr>
          <w:delText>court</w:delText>
        </w:r>
      </w:del>
      <w:ins w:id="2021" w:author="author" w:date="2021-01-06T14:56:00Z">
        <w:r w:rsidR="003C2E4F">
          <w:rPr>
            <w:i/>
            <w:lang w:val="en-US"/>
          </w:rPr>
          <w:t>C</w:t>
        </w:r>
        <w:r w:rsidRPr="005C67E2">
          <w:rPr>
            <w:i/>
            <w:lang w:val="en-US"/>
          </w:rPr>
          <w:t>ourt</w:t>
        </w:r>
      </w:ins>
      <w:r w:rsidRPr="005C67E2">
        <w:rPr>
          <w:i/>
          <w:lang w:val="en-US"/>
          <w:rPrChange w:id="2022" w:author="author" w:date="2021-01-06T14:56:00Z">
            <w:rPr>
              <w:lang w:val="en-US"/>
            </w:rPr>
          </w:rPrChange>
        </w:rPr>
        <w:t xml:space="preserve"> and </w:t>
      </w:r>
      <w:del w:id="2023" w:author="author" w:date="2021-01-06T14:56:00Z">
        <w:r>
          <w:rPr>
            <w:lang w:val="en-US"/>
          </w:rPr>
          <w:delText>public authorities</w:delText>
        </w:r>
      </w:del>
      <w:ins w:id="2024" w:author="author" w:date="2021-01-06T14:56:00Z">
        <w:r w:rsidR="003C2E4F">
          <w:rPr>
            <w:i/>
            <w:lang w:val="en-US"/>
          </w:rPr>
          <w:t>P</w:t>
        </w:r>
        <w:r w:rsidRPr="005C67E2">
          <w:rPr>
            <w:i/>
            <w:lang w:val="en-US"/>
          </w:rPr>
          <w:t xml:space="preserve">ublic </w:t>
        </w:r>
        <w:r w:rsidR="003C2E4F">
          <w:rPr>
            <w:i/>
            <w:lang w:val="en-US"/>
          </w:rPr>
          <w:t>A</w:t>
        </w:r>
        <w:r w:rsidRPr="005C67E2">
          <w:rPr>
            <w:i/>
            <w:lang w:val="en-US"/>
          </w:rPr>
          <w:t>uthorities</w:t>
        </w:r>
      </w:ins>
      <w:bookmarkEnd w:id="2018"/>
      <w:r w:rsidRPr="005C67E2">
        <w:rPr>
          <w:i/>
          <w:lang w:val="en-US"/>
          <w:rPrChange w:id="2025" w:author="author" w:date="2021-01-06T14:56:00Z">
            <w:rPr>
              <w:lang w:val="en-US"/>
            </w:rPr>
          </w:rPrChange>
        </w:rPr>
        <w:t xml:space="preserve"> </w:t>
      </w:r>
    </w:p>
    <w:p w14:paraId="7FD09F70" w14:textId="5FF8A57B" w:rsidR="00CF46A9" w:rsidRPr="005C67E2" w:rsidRDefault="00A01810" w:rsidP="005C67E2">
      <w:pPr>
        <w:rPr>
          <w:ins w:id="2026" w:author="author" w:date="2021-01-06T14:56:00Z"/>
        </w:rPr>
      </w:pPr>
      <w:del w:id="2027" w:author="author" w:date="2021-01-06T14:56:00Z">
        <w:r w:rsidRPr="009278D5">
          <w:rPr>
            <w:lang w:val="en" w:eastAsia="en-US"/>
          </w:rPr>
          <w:delText>As</w:delText>
        </w:r>
      </w:del>
    </w:p>
    <w:p w14:paraId="09177FC2" w14:textId="610D30EB" w:rsidR="00A01810" w:rsidRPr="00CF46A9" w:rsidRDefault="001C7FD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2028" w:author="author" w:date="2021-01-06T14:56:00Z">
        <w:r w:rsidRPr="005C67E2">
          <w:rPr>
            <w:lang w:val="en-US" w:eastAsia="en-US"/>
          </w:rPr>
          <w:t>Like</w:t>
        </w:r>
      </w:ins>
      <w:r w:rsidRPr="005C67E2">
        <w:rPr>
          <w:lang w:val="en-US"/>
          <w:rPrChange w:id="2029" w:author="author" w:date="2021-01-06T14:56:00Z">
            <w:rPr>
              <w:lang w:val="en"/>
            </w:rPr>
          </w:rPrChange>
        </w:rPr>
        <w:t xml:space="preserve"> in other </w:t>
      </w:r>
      <w:del w:id="2030" w:author="author" w:date="2021-01-06T14:56:00Z">
        <w:r w:rsidR="00A01810" w:rsidRPr="009278D5">
          <w:rPr>
            <w:lang w:val="en" w:eastAsia="en-US"/>
          </w:rPr>
          <w:delText xml:space="preserve">areas of law, </w:delText>
        </w:r>
        <w:r w:rsidR="00EB719D" w:rsidRPr="009278D5">
          <w:rPr>
            <w:lang w:val="en" w:eastAsia="en-US"/>
          </w:rPr>
          <w:delText xml:space="preserve">the </w:delText>
        </w:r>
        <w:r w:rsidR="00EA2807">
          <w:rPr>
            <w:lang w:val="en" w:eastAsia="en-US"/>
          </w:rPr>
          <w:delText>area</w:delText>
        </w:r>
        <w:r w:rsidR="00EB719D" w:rsidRPr="009278D5">
          <w:rPr>
            <w:lang w:val="en" w:eastAsia="en-US"/>
          </w:rPr>
          <w:delText xml:space="preserve"> of </w:delText>
        </w:r>
        <w:r w:rsidR="00EA2807">
          <w:rPr>
            <w:lang w:val="en" w:eastAsia="en-US"/>
          </w:rPr>
          <w:delText>activity</w:delText>
        </w:r>
        <w:r w:rsidR="00EB719D" w:rsidRPr="009278D5">
          <w:rPr>
            <w:lang w:val="en" w:eastAsia="en-US"/>
          </w:rPr>
          <w:delText xml:space="preserve"> for the use of </w:delText>
        </w:r>
        <w:r w:rsidR="00A01810" w:rsidRPr="009278D5">
          <w:rPr>
            <w:lang w:val="en" w:eastAsia="en-US"/>
          </w:rPr>
          <w:delText>translat</w:delText>
        </w:r>
        <w:r w:rsidR="001B7DEA" w:rsidRPr="009278D5">
          <w:rPr>
            <w:lang w:val="en" w:eastAsia="en-US"/>
          </w:rPr>
          <w:delText>orial</w:delText>
        </w:r>
      </w:del>
      <w:ins w:id="2031" w:author="author" w:date="2021-01-06T14:56:00Z">
        <w:r w:rsidRPr="005C67E2">
          <w:rPr>
            <w:lang w:val="en-US" w:eastAsia="en-US"/>
          </w:rPr>
          <w:t>legal fields</w:t>
        </w:r>
        <w:r w:rsidR="00A01810" w:rsidRPr="005C67E2">
          <w:rPr>
            <w:lang w:val="en-US" w:eastAsia="en-US"/>
          </w:rPr>
          <w:t>, translat</w:t>
        </w:r>
        <w:r w:rsidR="00763E6B" w:rsidRPr="005C67E2">
          <w:rPr>
            <w:lang w:val="en-US" w:eastAsia="en-US"/>
          </w:rPr>
          <w:t>ion</w:t>
        </w:r>
      </w:ins>
      <w:r w:rsidR="00A01810" w:rsidRPr="005C67E2">
        <w:rPr>
          <w:lang w:val="en-US"/>
          <w:rPrChange w:id="2032" w:author="author" w:date="2021-01-06T14:56:00Z">
            <w:rPr>
              <w:lang w:val="en"/>
            </w:rPr>
          </w:rPrChange>
        </w:rPr>
        <w:t xml:space="preserve"> </w:t>
      </w:r>
      <w:r w:rsidR="00EB719D" w:rsidRPr="005C67E2">
        <w:rPr>
          <w:lang w:val="en-US"/>
          <w:rPrChange w:id="2033" w:author="author" w:date="2021-01-06T14:56:00Z">
            <w:rPr>
              <w:lang w:val="en"/>
            </w:rPr>
          </w:rPrChange>
        </w:rPr>
        <w:t>services</w:t>
      </w:r>
      <w:r w:rsidR="00A01810" w:rsidRPr="005C67E2">
        <w:rPr>
          <w:lang w:val="en-US"/>
          <w:rPrChange w:id="2034" w:author="author" w:date="2021-01-06T14:56:00Z">
            <w:rPr>
              <w:lang w:val="en"/>
            </w:rPr>
          </w:rPrChange>
        </w:rPr>
        <w:t xml:space="preserve"> in the criminal justice sector </w:t>
      </w:r>
      <w:del w:id="2035" w:author="author" w:date="2021-01-06T14:56:00Z">
        <w:r w:rsidR="00A01810" w:rsidRPr="009278D5">
          <w:rPr>
            <w:lang w:val="en" w:eastAsia="en-US"/>
          </w:rPr>
          <w:delText>include</w:delText>
        </w:r>
        <w:r w:rsidR="00EA2807">
          <w:rPr>
            <w:lang w:val="en" w:eastAsia="en-US"/>
          </w:rPr>
          <w:delText>s</w:delText>
        </w:r>
        <w:r w:rsidR="00A01810" w:rsidRPr="009278D5">
          <w:rPr>
            <w:lang w:val="en" w:eastAsia="en-US"/>
          </w:rPr>
          <w:delText xml:space="preserve"> </w:delText>
        </w:r>
        <w:r w:rsidR="00EB719D" w:rsidRPr="009278D5">
          <w:rPr>
            <w:lang w:val="en" w:eastAsia="en-US"/>
          </w:rPr>
          <w:delText>activities</w:delText>
        </w:r>
      </w:del>
      <w:ins w:id="2036" w:author="author" w:date="2021-01-06T14:56:00Z">
        <w:r w:rsidRPr="005C67E2">
          <w:rPr>
            <w:lang w:val="en-US" w:eastAsia="en-US"/>
          </w:rPr>
          <w:t xml:space="preserve">are </w:t>
        </w:r>
        <w:r w:rsidR="00807EEC" w:rsidRPr="005C67E2">
          <w:rPr>
            <w:lang w:val="en-US" w:eastAsia="en-US"/>
          </w:rPr>
          <w:t>deployed</w:t>
        </w:r>
      </w:ins>
      <w:r w:rsidR="00A01810" w:rsidRPr="005C67E2">
        <w:rPr>
          <w:lang w:val="en-US"/>
          <w:rPrChange w:id="2037" w:author="author" w:date="2021-01-06T14:56:00Z">
            <w:rPr>
              <w:lang w:val="en"/>
            </w:rPr>
          </w:rPrChange>
        </w:rPr>
        <w:t xml:space="preserve"> in court,</w:t>
      </w:r>
      <w:r w:rsidRPr="005C67E2">
        <w:rPr>
          <w:lang w:val="en-US"/>
          <w:rPrChange w:id="2038" w:author="author" w:date="2021-01-06T14:56:00Z">
            <w:rPr>
              <w:lang w:val="en"/>
            </w:rPr>
          </w:rPrChange>
        </w:rPr>
        <w:t xml:space="preserve"> </w:t>
      </w:r>
      <w:del w:id="2039" w:author="author" w:date="2021-01-06T14:56:00Z">
        <w:r w:rsidR="00EB719D" w:rsidRPr="009278D5">
          <w:rPr>
            <w:lang w:val="en" w:eastAsia="en-US"/>
          </w:rPr>
          <w:delText>with</w:delText>
        </w:r>
        <w:r w:rsidR="00A01810" w:rsidRPr="009278D5">
          <w:rPr>
            <w:lang w:val="en" w:eastAsia="en-US"/>
          </w:rPr>
          <w:delText>in</w:delText>
        </w:r>
      </w:del>
      <w:ins w:id="2040" w:author="author" w:date="2021-01-06T14:56:00Z">
        <w:r w:rsidR="00807EEC" w:rsidRPr="005C67E2">
          <w:rPr>
            <w:lang w:val="en-US" w:eastAsia="en-US"/>
          </w:rPr>
          <w:t>in</w:t>
        </w:r>
      </w:ins>
      <w:r w:rsidR="00807EEC" w:rsidRPr="005C67E2">
        <w:rPr>
          <w:lang w:val="en-US"/>
          <w:rPrChange w:id="2041" w:author="author" w:date="2021-01-06T14:56:00Z">
            <w:rPr>
              <w:lang w:val="en"/>
            </w:rPr>
          </w:rPrChange>
        </w:rPr>
        <w:t xml:space="preserve"> </w:t>
      </w:r>
      <w:r w:rsidR="00A01810" w:rsidRPr="005C67E2">
        <w:rPr>
          <w:lang w:val="en-US"/>
          <w:rPrChange w:id="2042" w:author="author" w:date="2021-01-06T14:56:00Z">
            <w:rPr>
              <w:lang w:val="en"/>
            </w:rPr>
          </w:rPrChange>
        </w:rPr>
        <w:t>police</w:t>
      </w:r>
      <w:r w:rsidR="00EB719D" w:rsidRPr="005C67E2">
        <w:rPr>
          <w:lang w:val="en-US"/>
          <w:rPrChange w:id="2043" w:author="author" w:date="2021-01-06T14:56:00Z">
            <w:rPr>
              <w:lang w:val="en"/>
            </w:rPr>
          </w:rPrChange>
        </w:rPr>
        <w:t xml:space="preserve"> operations</w:t>
      </w:r>
      <w:r w:rsidR="00A01810" w:rsidRPr="005C67E2">
        <w:rPr>
          <w:lang w:val="en-US"/>
          <w:rPrChange w:id="2044" w:author="author" w:date="2021-01-06T14:56:00Z">
            <w:rPr>
              <w:lang w:val="en"/>
            </w:rPr>
          </w:rPrChange>
        </w:rPr>
        <w:t xml:space="preserve">, </w:t>
      </w:r>
      <w:del w:id="2045" w:author="author" w:date="2021-01-06T14:56:00Z">
        <w:r w:rsidR="00A01810" w:rsidRPr="009278D5">
          <w:rPr>
            <w:lang w:val="en" w:eastAsia="en-US"/>
          </w:rPr>
          <w:delText xml:space="preserve">in </w:delText>
        </w:r>
      </w:del>
      <w:r w:rsidR="00A01810" w:rsidRPr="005C67E2">
        <w:rPr>
          <w:lang w:val="en-US"/>
          <w:rPrChange w:id="2046" w:author="author" w:date="2021-01-06T14:56:00Z">
            <w:rPr>
              <w:lang w:val="en"/>
            </w:rPr>
          </w:rPrChange>
        </w:rPr>
        <w:t xml:space="preserve">pre-trial detention and </w:t>
      </w:r>
      <w:del w:id="2047" w:author="author" w:date="2021-01-06T14:56:00Z">
        <w:r w:rsidR="00A01810" w:rsidRPr="009278D5">
          <w:rPr>
            <w:lang w:val="en" w:eastAsia="en-US"/>
          </w:rPr>
          <w:delText xml:space="preserve">in </w:delText>
        </w:r>
      </w:del>
      <w:r w:rsidR="00A01810" w:rsidRPr="005C67E2">
        <w:rPr>
          <w:lang w:val="en-US"/>
          <w:rPrChange w:id="2048" w:author="author" w:date="2021-01-06T14:56:00Z">
            <w:rPr>
              <w:lang w:val="en"/>
            </w:rPr>
          </w:rPrChange>
        </w:rPr>
        <w:t>penal institutions (Berk-Seligson 2017</w:t>
      </w:r>
      <w:r w:rsidR="008B3CEA" w:rsidRPr="005C67E2">
        <w:rPr>
          <w:lang w:val="en-US"/>
          <w:rPrChange w:id="2049" w:author="author" w:date="2021-01-06T14:56:00Z">
            <w:rPr>
              <w:lang w:val="en"/>
            </w:rPr>
          </w:rPrChange>
        </w:rPr>
        <w:t>,</w:t>
      </w:r>
      <w:r w:rsidR="00A01810" w:rsidRPr="005C67E2">
        <w:rPr>
          <w:lang w:val="en-US"/>
          <w:rPrChange w:id="2050" w:author="author" w:date="2021-01-06T14:56:00Z">
            <w:rPr>
              <w:lang w:val="en"/>
            </w:rPr>
          </w:rPrChange>
        </w:rPr>
        <w:t xml:space="preserve"> 239f). </w:t>
      </w:r>
      <w:del w:id="2051" w:author="author" w:date="2021-01-06T14:56:00Z">
        <w:r w:rsidR="00A01810" w:rsidRPr="009278D5">
          <w:rPr>
            <w:lang w:val="en" w:eastAsia="en-US"/>
          </w:rPr>
          <w:delText>Accordingly,</w:delText>
        </w:r>
      </w:del>
      <w:ins w:id="2052" w:author="author" w:date="2021-01-06T14:56:00Z">
        <w:r w:rsidRPr="005C67E2">
          <w:rPr>
            <w:lang w:val="en-US" w:eastAsia="en-US"/>
          </w:rPr>
          <w:t>Thus</w:t>
        </w:r>
      </w:ins>
      <w:r w:rsidR="00A01810" w:rsidRPr="005C67E2">
        <w:rPr>
          <w:lang w:val="en-US"/>
          <w:rPrChange w:id="2053" w:author="author" w:date="2021-01-06T14:56:00Z">
            <w:rPr>
              <w:lang w:val="en"/>
            </w:rPr>
          </w:rPrChange>
        </w:rPr>
        <w:t xml:space="preserve"> a distinction is sometimes made between translat</w:t>
      </w:r>
      <w:r w:rsidR="001B7DEA" w:rsidRPr="005C67E2">
        <w:rPr>
          <w:lang w:val="en-US"/>
          <w:rPrChange w:id="2054" w:author="author" w:date="2021-01-06T14:56:00Z">
            <w:rPr>
              <w:lang w:val="en"/>
            </w:rPr>
          </w:rPrChange>
        </w:rPr>
        <w:t>orial</w:t>
      </w:r>
      <w:r w:rsidR="00A01810" w:rsidRPr="005C67E2">
        <w:rPr>
          <w:lang w:val="en-US"/>
          <w:rPrChange w:id="2055" w:author="author" w:date="2021-01-06T14:56:00Z">
            <w:rPr>
              <w:lang w:val="en"/>
            </w:rPr>
          </w:rPrChange>
        </w:rPr>
        <w:t xml:space="preserve"> work </w:t>
      </w:r>
      <w:del w:id="2056" w:author="author" w:date="2021-01-06T14:56:00Z">
        <w:r w:rsidR="00A01810" w:rsidRPr="009278D5">
          <w:rPr>
            <w:lang w:val="en" w:eastAsia="en-US"/>
          </w:rPr>
          <w:delText>at</w:delText>
        </w:r>
      </w:del>
      <w:ins w:id="2057" w:author="author" w:date="2021-01-06T14:56:00Z">
        <w:r w:rsidR="00807EEC" w:rsidRPr="005C67E2">
          <w:rPr>
            <w:lang w:val="en-US" w:eastAsia="en-US"/>
          </w:rPr>
          <w:t>in</w:t>
        </w:r>
      </w:ins>
      <w:r w:rsidR="00A01810" w:rsidRPr="005C67E2">
        <w:rPr>
          <w:lang w:val="en-US"/>
          <w:rPrChange w:id="2058" w:author="author" w:date="2021-01-06T14:56:00Z">
            <w:rPr>
              <w:lang w:val="en"/>
            </w:rPr>
          </w:rPrChange>
        </w:rPr>
        <w:t xml:space="preserve"> court </w:t>
      </w:r>
      <w:del w:id="2059" w:author="author" w:date="2021-01-06T14:56:00Z">
        <w:r w:rsidR="00A01810" w:rsidRPr="009278D5">
          <w:rPr>
            <w:lang w:val="en" w:eastAsia="en-US"/>
          </w:rPr>
          <w:delText xml:space="preserve">- </w:delText>
        </w:r>
      </w:del>
      <w:ins w:id="2060" w:author="author" w:date="2021-01-06T14:56:00Z">
        <w:r w:rsidRPr="005C67E2">
          <w:rPr>
            <w:lang w:val="en-US" w:eastAsia="en-US"/>
          </w:rPr>
          <w:t>(</w:t>
        </w:r>
      </w:ins>
      <w:r w:rsidRPr="005C67E2">
        <w:rPr>
          <w:lang w:val="en-US"/>
          <w:rPrChange w:id="2061" w:author="author" w:date="2021-01-06T14:56:00Z">
            <w:rPr>
              <w:lang w:val="en"/>
            </w:rPr>
          </w:rPrChange>
        </w:rPr>
        <w:t>judicial interpreting</w:t>
      </w:r>
      <w:r w:rsidR="00807EEC" w:rsidRPr="005C67E2">
        <w:rPr>
          <w:lang w:val="en-US"/>
          <w:rPrChange w:id="2062" w:author="author" w:date="2021-01-06T14:56:00Z">
            <w:rPr>
              <w:lang w:val="en"/>
            </w:rPr>
          </w:rPrChange>
        </w:rPr>
        <w:t xml:space="preserve"> </w:t>
      </w:r>
      <w:del w:id="2063" w:author="author" w:date="2021-01-06T14:56:00Z">
        <w:r w:rsidR="00EB719D" w:rsidRPr="009278D5">
          <w:rPr>
            <w:lang w:val="en" w:eastAsia="en-US"/>
          </w:rPr>
          <w:delText>(</w:delText>
        </w:r>
      </w:del>
      <w:ins w:id="2064" w:author="author" w:date="2021-01-06T14:56:00Z">
        <w:r w:rsidRPr="005C67E2">
          <w:rPr>
            <w:lang w:val="en-US" w:eastAsia="en-US"/>
          </w:rPr>
          <w:t>/</w:t>
        </w:r>
        <w:r w:rsidR="00807EEC" w:rsidRPr="005C67E2">
          <w:rPr>
            <w:lang w:val="en-US" w:eastAsia="en-US"/>
          </w:rPr>
          <w:t xml:space="preserve"> </w:t>
        </w:r>
      </w:ins>
      <w:r w:rsidR="00A01810" w:rsidRPr="005C67E2">
        <w:rPr>
          <w:lang w:val="en-US"/>
          <w:rPrChange w:id="2065" w:author="author" w:date="2021-01-06T14:56:00Z">
            <w:rPr>
              <w:lang w:val="en"/>
            </w:rPr>
          </w:rPrChange>
        </w:rPr>
        <w:t>court interpreting</w:t>
      </w:r>
      <w:r w:rsidR="00681CEE" w:rsidRPr="005C67E2">
        <w:rPr>
          <w:lang w:val="en-US"/>
          <w:rPrChange w:id="2066" w:author="author" w:date="2021-01-06T14:56:00Z">
            <w:rPr>
              <w:lang w:val="en"/>
            </w:rPr>
          </w:rPrChange>
        </w:rPr>
        <w:t>)</w:t>
      </w:r>
      <w:r w:rsidR="00A01810" w:rsidRPr="005C67E2">
        <w:rPr>
          <w:lang w:val="en-US"/>
          <w:rPrChange w:id="2067" w:author="author" w:date="2021-01-06T14:56:00Z">
            <w:rPr>
              <w:lang w:val="en"/>
            </w:rPr>
          </w:rPrChange>
        </w:rPr>
        <w:t xml:space="preserve"> </w:t>
      </w:r>
      <w:del w:id="2068" w:author="author" w:date="2021-01-06T14:56:00Z">
        <w:r w:rsidR="00A01810" w:rsidRPr="009278D5">
          <w:rPr>
            <w:lang w:val="en" w:eastAsia="en-US"/>
          </w:rPr>
          <w:delText xml:space="preserve">- </w:delText>
        </w:r>
      </w:del>
      <w:r w:rsidR="00A01810" w:rsidRPr="005C67E2">
        <w:rPr>
          <w:lang w:val="en-US"/>
          <w:rPrChange w:id="2069" w:author="author" w:date="2021-01-06T14:56:00Z">
            <w:rPr>
              <w:lang w:val="en"/>
            </w:rPr>
          </w:rPrChange>
        </w:rPr>
        <w:t xml:space="preserve">and </w:t>
      </w:r>
      <w:r w:rsidR="00EB719D" w:rsidRPr="005C67E2">
        <w:rPr>
          <w:lang w:val="en-US"/>
          <w:rPrChange w:id="2070" w:author="author" w:date="2021-01-06T14:56:00Z">
            <w:rPr>
              <w:lang w:val="en"/>
            </w:rPr>
          </w:rPrChange>
        </w:rPr>
        <w:t>at</w:t>
      </w:r>
      <w:r w:rsidRPr="005C67E2">
        <w:rPr>
          <w:lang w:val="en-US"/>
          <w:rPrChange w:id="2071" w:author="author" w:date="2021-01-06T14:56:00Z">
            <w:rPr>
              <w:lang w:val="en"/>
            </w:rPr>
          </w:rPrChange>
        </w:rPr>
        <w:t xml:space="preserve"> </w:t>
      </w:r>
      <w:ins w:id="2072" w:author="author" w:date="2021-01-06T14:56:00Z">
        <w:r w:rsidRPr="005C67E2">
          <w:rPr>
            <w:lang w:val="en-US" w:eastAsia="en-US"/>
          </w:rPr>
          <w:t>other</w:t>
        </w:r>
        <w:r w:rsidR="00EB719D" w:rsidRPr="005C67E2">
          <w:rPr>
            <w:lang w:val="en-US" w:eastAsia="en-US"/>
          </w:rPr>
          <w:t xml:space="preserve"> </w:t>
        </w:r>
      </w:ins>
      <w:r w:rsidR="00AC6BDD" w:rsidRPr="005C67E2">
        <w:rPr>
          <w:lang w:val="en-US"/>
          <w:rPrChange w:id="2073" w:author="author" w:date="2021-01-06T14:56:00Z">
            <w:rPr>
              <w:lang w:val="en"/>
            </w:rPr>
          </w:rPrChange>
        </w:rPr>
        <w:t>public</w:t>
      </w:r>
      <w:r w:rsidR="00EB719D" w:rsidRPr="005C67E2">
        <w:rPr>
          <w:lang w:val="en-US"/>
          <w:rPrChange w:id="2074" w:author="author" w:date="2021-01-06T14:56:00Z">
            <w:rPr>
              <w:lang w:val="en"/>
            </w:rPr>
          </w:rPrChange>
        </w:rPr>
        <w:t xml:space="preserve"> </w:t>
      </w:r>
      <w:r w:rsidR="00A01810" w:rsidRPr="005C67E2">
        <w:rPr>
          <w:lang w:val="en-US"/>
          <w:rPrChange w:id="2075" w:author="author" w:date="2021-01-06T14:56:00Z">
            <w:rPr>
              <w:lang w:val="en"/>
            </w:rPr>
          </w:rPrChange>
        </w:rPr>
        <w:t>authorities</w:t>
      </w:r>
      <w:r w:rsidR="00EB719D" w:rsidRPr="005C67E2">
        <w:rPr>
          <w:lang w:val="en-US"/>
          <w:rPrChange w:id="2076" w:author="author" w:date="2021-01-06T14:56:00Z">
            <w:rPr>
              <w:lang w:val="en"/>
            </w:rPr>
          </w:rPrChange>
        </w:rPr>
        <w:t xml:space="preserve"> </w:t>
      </w:r>
      <w:del w:id="2077" w:author="author" w:date="2021-01-06T14:56:00Z">
        <w:r w:rsidR="00EB719D" w:rsidRPr="009278D5">
          <w:rPr>
            <w:lang w:val="en" w:eastAsia="en-US"/>
          </w:rPr>
          <w:delText>-</w:delText>
        </w:r>
        <w:r w:rsidR="00A01810" w:rsidRPr="009278D5">
          <w:rPr>
            <w:lang w:val="en" w:eastAsia="en-US"/>
          </w:rPr>
          <w:delText xml:space="preserve"> </w:delText>
        </w:r>
      </w:del>
      <w:ins w:id="2078" w:author="author" w:date="2021-01-06T14:56:00Z">
        <w:r w:rsidRPr="005C67E2">
          <w:rPr>
            <w:lang w:val="en-US" w:eastAsia="en-US"/>
          </w:rPr>
          <w:t>(</w:t>
        </w:r>
      </w:ins>
      <w:r w:rsidR="00A01810" w:rsidRPr="005C67E2">
        <w:rPr>
          <w:lang w:val="en-US"/>
          <w:rPrChange w:id="2079" w:author="author" w:date="2021-01-06T14:56:00Z">
            <w:rPr>
              <w:lang w:val="en"/>
            </w:rPr>
          </w:rPrChange>
        </w:rPr>
        <w:t>quasi-judicial interpreting</w:t>
      </w:r>
      <w:r w:rsidR="00807EEC" w:rsidRPr="005C67E2">
        <w:rPr>
          <w:lang w:val="en-US"/>
          <w:rPrChange w:id="2080" w:author="author" w:date="2021-01-06T14:56:00Z">
            <w:rPr>
              <w:lang w:val="en"/>
            </w:rPr>
          </w:rPrChange>
        </w:rPr>
        <w:t xml:space="preserve"> </w:t>
      </w:r>
      <w:del w:id="2081" w:author="author" w:date="2021-01-06T14:56:00Z">
        <w:r w:rsidR="00286FFA" w:rsidRPr="009278D5">
          <w:rPr>
            <w:lang w:val="en" w:eastAsia="en-US"/>
          </w:rPr>
          <w:delText>(</w:delText>
        </w:r>
      </w:del>
      <w:ins w:id="2082" w:author="author" w:date="2021-01-06T14:56:00Z">
        <w:r w:rsidRPr="005C67E2">
          <w:rPr>
            <w:lang w:val="en-US" w:eastAsia="en-US"/>
          </w:rPr>
          <w:t>/</w:t>
        </w:r>
        <w:r w:rsidR="00807EEC" w:rsidRPr="005C67E2">
          <w:rPr>
            <w:lang w:val="en-US" w:eastAsia="en-US"/>
          </w:rPr>
          <w:t xml:space="preserve"> </w:t>
        </w:r>
      </w:ins>
      <w:r w:rsidR="00A01810" w:rsidRPr="005C67E2">
        <w:rPr>
          <w:lang w:val="en-US"/>
          <w:rPrChange w:id="2083" w:author="author" w:date="2021-01-06T14:56:00Z">
            <w:rPr>
              <w:lang w:val="en"/>
            </w:rPr>
          </w:rPrChange>
        </w:rPr>
        <w:t>out-of-court interpreting</w:t>
      </w:r>
      <w:r w:rsidR="00286FFA" w:rsidRPr="005C67E2">
        <w:rPr>
          <w:lang w:val="en-US"/>
          <w:rPrChange w:id="2084" w:author="author" w:date="2021-01-06T14:56:00Z">
            <w:rPr>
              <w:lang w:val="en"/>
            </w:rPr>
          </w:rPrChange>
        </w:rPr>
        <w:t>)</w:t>
      </w:r>
      <w:r w:rsidR="00A01810" w:rsidRPr="005C67E2">
        <w:rPr>
          <w:lang w:val="en-US"/>
          <w:rPrChange w:id="2085" w:author="author" w:date="2021-01-06T14:56:00Z">
            <w:rPr>
              <w:lang w:val="en"/>
            </w:rPr>
          </w:rPrChange>
        </w:rPr>
        <w:t xml:space="preserve"> (Berk-Seligson 2017</w:t>
      </w:r>
      <w:r w:rsidR="008B3CEA" w:rsidRPr="005C67E2">
        <w:rPr>
          <w:lang w:val="en-US"/>
          <w:rPrChange w:id="2086" w:author="author" w:date="2021-01-06T14:56:00Z">
            <w:rPr>
              <w:lang w:val="en"/>
            </w:rPr>
          </w:rPrChange>
        </w:rPr>
        <w:t>,</w:t>
      </w:r>
      <w:r w:rsidR="00A01810" w:rsidRPr="005C67E2">
        <w:rPr>
          <w:lang w:val="en-US"/>
          <w:rPrChange w:id="2087" w:author="author" w:date="2021-01-06T14:56:00Z">
            <w:rPr>
              <w:lang w:val="en"/>
            </w:rPr>
          </w:rPrChange>
        </w:rPr>
        <w:t xml:space="preserve"> 220; González et al. 2012</w:t>
      </w:r>
      <w:r w:rsidR="008B3CEA" w:rsidRPr="005C67E2">
        <w:rPr>
          <w:lang w:val="en-US"/>
          <w:rPrChange w:id="2088" w:author="author" w:date="2021-01-06T14:56:00Z">
            <w:rPr>
              <w:lang w:val="en"/>
            </w:rPr>
          </w:rPrChange>
        </w:rPr>
        <w:t>,</w:t>
      </w:r>
      <w:r w:rsidR="00A01810" w:rsidRPr="005C67E2">
        <w:rPr>
          <w:lang w:val="en-US"/>
          <w:rPrChange w:id="2089" w:author="author" w:date="2021-01-06T14:56:00Z">
            <w:rPr>
              <w:lang w:val="en"/>
            </w:rPr>
          </w:rPrChange>
        </w:rPr>
        <w:t xml:space="preserve"> 95). The latter </w:t>
      </w:r>
      <w:del w:id="2090" w:author="author" w:date="2021-01-06T14:56:00Z">
        <w:r w:rsidR="00A01810" w:rsidRPr="009278D5">
          <w:rPr>
            <w:lang w:val="en" w:eastAsia="en-US"/>
          </w:rPr>
          <w:delText>activity</w:delText>
        </w:r>
      </w:del>
      <w:ins w:id="2091" w:author="author" w:date="2021-01-06T14:56:00Z">
        <w:r w:rsidRPr="005C67E2">
          <w:rPr>
            <w:lang w:val="en-US" w:eastAsia="en-US"/>
          </w:rPr>
          <w:t>work</w:t>
        </w:r>
      </w:ins>
      <w:r w:rsidRPr="005C67E2">
        <w:rPr>
          <w:lang w:val="en-US"/>
          <w:rPrChange w:id="2092" w:author="author" w:date="2021-01-06T14:56:00Z">
            <w:rPr>
              <w:lang w:val="en"/>
            </w:rPr>
          </w:rPrChange>
        </w:rPr>
        <w:t xml:space="preserve"> </w:t>
      </w:r>
      <w:r w:rsidR="00A01810" w:rsidRPr="005C67E2">
        <w:rPr>
          <w:lang w:val="en-US"/>
          <w:rPrChange w:id="2093" w:author="author" w:date="2021-01-06T14:56:00Z">
            <w:rPr>
              <w:lang w:val="en"/>
            </w:rPr>
          </w:rPrChange>
        </w:rPr>
        <w:t xml:space="preserve">also takes place </w:t>
      </w:r>
      <w:del w:id="2094" w:author="author" w:date="2021-01-06T14:56:00Z">
        <w:r w:rsidR="00A01810" w:rsidRPr="009278D5">
          <w:rPr>
            <w:lang w:val="en" w:eastAsia="en-US"/>
          </w:rPr>
          <w:delText>against</w:delText>
        </w:r>
      </w:del>
      <w:ins w:id="2095" w:author="author" w:date="2021-01-06T14:56:00Z">
        <w:r w:rsidRPr="005C67E2">
          <w:rPr>
            <w:lang w:val="en-US" w:eastAsia="en-US"/>
          </w:rPr>
          <w:t>in</w:t>
        </w:r>
      </w:ins>
      <w:r w:rsidRPr="005C67E2">
        <w:rPr>
          <w:lang w:val="en-US"/>
          <w:rPrChange w:id="2096" w:author="author" w:date="2021-01-06T14:56:00Z">
            <w:rPr>
              <w:lang w:val="en"/>
            </w:rPr>
          </w:rPrChange>
        </w:rPr>
        <w:t xml:space="preserve"> </w:t>
      </w:r>
      <w:r w:rsidR="00A01810" w:rsidRPr="005C67E2">
        <w:rPr>
          <w:lang w:val="en-US"/>
          <w:rPrChange w:id="2097" w:author="author" w:date="2021-01-06T14:56:00Z">
            <w:rPr>
              <w:lang w:val="en"/>
            </w:rPr>
          </w:rPrChange>
        </w:rPr>
        <w:t xml:space="preserve">a legal </w:t>
      </w:r>
      <w:del w:id="2098" w:author="author" w:date="2021-01-06T14:56:00Z">
        <w:r w:rsidR="00A01810" w:rsidRPr="009278D5">
          <w:rPr>
            <w:lang w:val="en" w:eastAsia="en-US"/>
          </w:rPr>
          <w:delText>background</w:delText>
        </w:r>
      </w:del>
      <w:ins w:id="2099" w:author="author" w:date="2021-01-06T14:56:00Z">
        <w:r w:rsidRPr="005C67E2">
          <w:rPr>
            <w:lang w:val="en-US" w:eastAsia="en-US"/>
          </w:rPr>
          <w:t>context,</w:t>
        </w:r>
      </w:ins>
      <w:r w:rsidRPr="005C67E2">
        <w:rPr>
          <w:lang w:val="en-US"/>
          <w:rPrChange w:id="2100" w:author="author" w:date="2021-01-06T14:56:00Z">
            <w:rPr>
              <w:lang w:val="en"/>
            </w:rPr>
          </w:rPrChange>
        </w:rPr>
        <w:t xml:space="preserve"> and</w:t>
      </w:r>
      <w:r w:rsidR="00A01810" w:rsidRPr="005C67E2">
        <w:rPr>
          <w:lang w:val="en-US"/>
          <w:rPrChange w:id="2101" w:author="author" w:date="2021-01-06T14:56:00Z">
            <w:rPr>
              <w:lang w:val="en"/>
            </w:rPr>
          </w:rPrChange>
        </w:rPr>
        <w:t xml:space="preserve"> the respective communication can have far-reaching legal consequences (González et al. 2012</w:t>
      </w:r>
      <w:r w:rsidR="008B3CEA" w:rsidRPr="005C67E2">
        <w:rPr>
          <w:lang w:val="en-US"/>
          <w:rPrChange w:id="2102" w:author="author" w:date="2021-01-06T14:56:00Z">
            <w:rPr>
              <w:lang w:val="en"/>
            </w:rPr>
          </w:rPrChange>
        </w:rPr>
        <w:t>,</w:t>
      </w:r>
      <w:r w:rsidR="00A01810" w:rsidRPr="005C67E2">
        <w:rPr>
          <w:lang w:val="en-US"/>
          <w:rPrChange w:id="2103" w:author="author" w:date="2021-01-06T14:56:00Z">
            <w:rPr>
              <w:lang w:val="en"/>
            </w:rPr>
          </w:rPrChange>
        </w:rPr>
        <w:t xml:space="preserve"> 95f). Berk-Seligson (2017</w:t>
      </w:r>
      <w:r w:rsidR="008B3CEA" w:rsidRPr="005C67E2">
        <w:rPr>
          <w:lang w:val="en-US"/>
          <w:rPrChange w:id="2104" w:author="author" w:date="2021-01-06T14:56:00Z">
            <w:rPr>
              <w:lang w:val="en"/>
            </w:rPr>
          </w:rPrChange>
        </w:rPr>
        <w:t>,</w:t>
      </w:r>
      <w:r w:rsidR="00A01810" w:rsidRPr="005C67E2">
        <w:rPr>
          <w:lang w:val="en-US"/>
          <w:rPrChange w:id="2105" w:author="author" w:date="2021-01-06T14:56:00Z">
            <w:rPr>
              <w:lang w:val="en"/>
            </w:rPr>
          </w:rPrChange>
        </w:rPr>
        <w:t xml:space="preserve"> 220) includes interpreting for the police, asylum and immigration authorities and in </w:t>
      </w:r>
      <w:commentRangeStart w:id="2106"/>
      <w:r w:rsidR="00A01810" w:rsidRPr="005C67E2">
        <w:rPr>
          <w:lang w:val="en-US"/>
          <w:rPrChange w:id="2107" w:author="author" w:date="2021-01-06T14:56:00Z">
            <w:rPr>
              <w:lang w:val="en"/>
            </w:rPr>
          </w:rPrChange>
        </w:rPr>
        <w:t>correctional facilities</w:t>
      </w:r>
      <w:r w:rsidR="00286FFA" w:rsidRPr="005C67E2">
        <w:rPr>
          <w:lang w:val="en-US"/>
          <w:rPrChange w:id="2108" w:author="author" w:date="2021-01-06T14:56:00Z">
            <w:rPr>
              <w:lang w:val="en"/>
            </w:rPr>
          </w:rPrChange>
        </w:rPr>
        <w:t xml:space="preserve"> </w:t>
      </w:r>
      <w:commentRangeEnd w:id="2106"/>
      <w:r w:rsidRPr="005C67E2">
        <w:rPr>
          <w:rStyle w:val="CommentReference"/>
          <w:sz w:val="24"/>
          <w:szCs w:val="24"/>
          <w:lang w:val="en-US"/>
        </w:rPr>
        <w:commentReference w:id="2106"/>
      </w:r>
      <w:r w:rsidR="00286FFA" w:rsidRPr="005C67E2">
        <w:rPr>
          <w:lang w:val="en-US"/>
          <w:rPrChange w:id="2109" w:author="author" w:date="2021-01-06T14:56:00Z">
            <w:rPr>
              <w:lang w:val="en"/>
            </w:rPr>
          </w:rPrChange>
        </w:rPr>
        <w:t>in this subset of interpreting activities</w:t>
      </w:r>
      <w:r w:rsidR="00A01810" w:rsidRPr="005C67E2">
        <w:rPr>
          <w:lang w:val="en-US"/>
          <w:rPrChange w:id="2110" w:author="author" w:date="2021-01-06T14:56:00Z">
            <w:rPr>
              <w:lang w:val="en"/>
            </w:rPr>
          </w:rPrChange>
        </w:rPr>
        <w:t>.</w:t>
      </w:r>
    </w:p>
    <w:p w14:paraId="736EE192" w14:textId="521A89FA" w:rsidR="00CF46A9"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111" w:author="author" w:date="2021-01-06T14:56:00Z"/>
          <w:lang w:val="en-US" w:eastAsia="en-US"/>
        </w:rPr>
      </w:pPr>
      <w:del w:id="2112" w:author="author" w:date="2021-01-06T14:56:00Z">
        <w:r w:rsidRPr="009278D5">
          <w:rPr>
            <w:lang w:val="en" w:eastAsia="en-US"/>
          </w:rPr>
          <w:delText>Hertog (Hertog 2015; Monteoliva-Garcia 2018) shows that this dichotomy into court interpreting on the one hand and interpreting</w:delText>
        </w:r>
        <w:r w:rsidR="00286FFA" w:rsidRPr="009278D5">
          <w:rPr>
            <w:lang w:val="en" w:eastAsia="en-US"/>
          </w:rPr>
          <w:delText xml:space="preserve"> </w:delText>
        </w:r>
        <w:r w:rsidR="00AC6BDD" w:rsidRPr="009278D5">
          <w:rPr>
            <w:lang w:val="en" w:eastAsia="en-US"/>
          </w:rPr>
          <w:delText>at public</w:delText>
        </w:r>
        <w:r w:rsidR="00286FFA" w:rsidRPr="009278D5">
          <w:rPr>
            <w:lang w:val="en" w:eastAsia="en-US"/>
          </w:rPr>
          <w:delText xml:space="preserve"> authorities</w:delText>
        </w:r>
        <w:r w:rsidRPr="009278D5">
          <w:rPr>
            <w:lang w:val="en" w:eastAsia="en-US"/>
          </w:rPr>
          <w:delText xml:space="preserve"> on the other hand is problematic </w:delText>
        </w:r>
        <w:r w:rsidR="00286FFA" w:rsidRPr="009278D5">
          <w:rPr>
            <w:lang w:val="en" w:eastAsia="en-US"/>
          </w:rPr>
          <w:delText>based on</w:delText>
        </w:r>
        <w:r w:rsidRPr="009278D5">
          <w:rPr>
            <w:lang w:val="en" w:eastAsia="en-US"/>
          </w:rPr>
          <w:delText xml:space="preserve"> </w:delText>
        </w:r>
      </w:del>
    </w:p>
    <w:p w14:paraId="15887570" w14:textId="5910C879" w:rsidR="00F76792" w:rsidRPr="005C67E2" w:rsidRDefault="001C7FD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2113" w:author="author" w:date="2021-01-06T14:56:00Z">
        <w:r w:rsidRPr="005C67E2">
          <w:rPr>
            <w:lang w:val="en-US" w:eastAsia="en-US"/>
          </w:rPr>
          <w:t>In</w:t>
        </w:r>
        <w:r w:rsidR="00A01810" w:rsidRPr="005C67E2">
          <w:rPr>
            <w:lang w:val="en-US" w:eastAsia="en-US"/>
          </w:rPr>
          <w:t xml:space="preserve"> </w:t>
        </w:r>
      </w:ins>
      <w:r w:rsidR="00A01810" w:rsidRPr="005C67E2">
        <w:rPr>
          <w:lang w:val="en-US"/>
          <w:rPrChange w:id="2114" w:author="author" w:date="2021-01-06T14:56:00Z">
            <w:rPr>
              <w:lang w:val="en"/>
            </w:rPr>
          </w:rPrChange>
        </w:rPr>
        <w:t xml:space="preserve">his study </w:t>
      </w:r>
      <w:del w:id="2115" w:author="author" w:date="2021-01-06T14:56:00Z">
        <w:r w:rsidR="00A01810" w:rsidRPr="009278D5">
          <w:rPr>
            <w:lang w:val="en" w:eastAsia="en-US"/>
          </w:rPr>
          <w:delText>of</w:delText>
        </w:r>
      </w:del>
      <w:ins w:id="2116" w:author="author" w:date="2021-01-06T14:56:00Z">
        <w:r w:rsidR="00A01810" w:rsidRPr="005C67E2">
          <w:rPr>
            <w:lang w:val="en-US" w:eastAsia="en-US"/>
          </w:rPr>
          <w:t>o</w:t>
        </w:r>
        <w:r w:rsidRPr="005C67E2">
          <w:rPr>
            <w:lang w:val="en-US" w:eastAsia="en-US"/>
          </w:rPr>
          <w:t>n</w:t>
        </w:r>
      </w:ins>
      <w:r w:rsidR="00A01810" w:rsidRPr="005C67E2">
        <w:rPr>
          <w:lang w:val="en-US"/>
          <w:rPrChange w:id="2117" w:author="author" w:date="2021-01-06T14:56:00Z">
            <w:rPr>
              <w:lang w:val="en"/>
            </w:rPr>
          </w:rPrChange>
        </w:rPr>
        <w:t xml:space="preserve"> the </w:t>
      </w:r>
      <w:commentRangeStart w:id="2118"/>
      <w:r w:rsidR="00A01810" w:rsidRPr="005C67E2">
        <w:rPr>
          <w:lang w:val="en-US"/>
          <w:rPrChange w:id="2119" w:author="author" w:date="2021-01-06T14:56:00Z">
            <w:rPr>
              <w:lang w:val="en"/>
            </w:rPr>
          </w:rPrChange>
        </w:rPr>
        <w:t xml:space="preserve">development of interpreting </w:t>
      </w:r>
      <w:del w:id="2120" w:author="author" w:date="2021-01-06T14:56:00Z">
        <w:r w:rsidR="00A01810" w:rsidRPr="009278D5">
          <w:rPr>
            <w:lang w:val="en" w:eastAsia="en-US"/>
          </w:rPr>
          <w:delText>activities</w:delText>
        </w:r>
      </w:del>
      <w:ins w:id="2121" w:author="author" w:date="2021-01-06T14:56:00Z">
        <w:r w:rsidRPr="005C67E2">
          <w:rPr>
            <w:lang w:val="en-US" w:eastAsia="en-US"/>
          </w:rPr>
          <w:t>work</w:t>
        </w:r>
      </w:ins>
      <w:r w:rsidRPr="005C67E2">
        <w:rPr>
          <w:lang w:val="en-US"/>
          <w:rPrChange w:id="2122" w:author="author" w:date="2021-01-06T14:56:00Z">
            <w:rPr>
              <w:lang w:val="en"/>
            </w:rPr>
          </w:rPrChange>
        </w:rPr>
        <w:t xml:space="preserve"> </w:t>
      </w:r>
      <w:r w:rsidR="00A01810" w:rsidRPr="005C67E2">
        <w:rPr>
          <w:lang w:val="en-US"/>
          <w:rPrChange w:id="2123" w:author="author" w:date="2021-01-06T14:56:00Z">
            <w:rPr>
              <w:lang w:val="en"/>
            </w:rPr>
          </w:rPrChange>
        </w:rPr>
        <w:t xml:space="preserve">in the </w:t>
      </w:r>
      <w:ins w:id="2124" w:author="author" w:date="2021-01-06T14:56:00Z">
        <w:r w:rsidR="00CD66A8" w:rsidRPr="005C67E2">
          <w:rPr>
            <w:lang w:val="en-US" w:eastAsia="en-US"/>
          </w:rPr>
          <w:t xml:space="preserve">European Union </w:t>
        </w:r>
      </w:ins>
      <w:r w:rsidR="00A01810" w:rsidRPr="005C67E2">
        <w:rPr>
          <w:lang w:val="en-US"/>
          <w:rPrChange w:id="2125" w:author="author" w:date="2021-01-06T14:56:00Z">
            <w:rPr>
              <w:lang w:val="en"/>
            </w:rPr>
          </w:rPrChange>
        </w:rPr>
        <w:t xml:space="preserve">criminal justice system </w:t>
      </w:r>
      <w:del w:id="2126" w:author="author" w:date="2021-01-06T14:56:00Z">
        <w:r w:rsidR="00A01810" w:rsidRPr="009278D5">
          <w:rPr>
            <w:lang w:val="en" w:eastAsia="en-US"/>
          </w:rPr>
          <w:delText xml:space="preserve">in the context of the European Union for </w:delText>
        </w:r>
      </w:del>
      <w:ins w:id="2127" w:author="author" w:date="2021-01-06T14:56:00Z">
        <w:r w:rsidR="00744F66" w:rsidRPr="005C67E2">
          <w:rPr>
            <w:lang w:val="en-US" w:eastAsia="en-US"/>
          </w:rPr>
          <w:t xml:space="preserve">during </w:t>
        </w:r>
      </w:ins>
      <w:r w:rsidR="00744F66" w:rsidRPr="005C67E2">
        <w:rPr>
          <w:lang w:val="en-US"/>
          <w:rPrChange w:id="2128" w:author="author" w:date="2021-01-06T14:56:00Z">
            <w:rPr>
              <w:lang w:val="en"/>
            </w:rPr>
          </w:rPrChange>
        </w:rPr>
        <w:t xml:space="preserve">the period </w:t>
      </w:r>
      <w:del w:id="2129" w:author="author" w:date="2021-01-06T14:56:00Z">
        <w:r w:rsidR="00A01810" w:rsidRPr="009278D5">
          <w:rPr>
            <w:lang w:val="en" w:eastAsia="en-US"/>
          </w:rPr>
          <w:delText>from</w:delText>
        </w:r>
      </w:del>
      <w:ins w:id="2130" w:author="author" w:date="2021-01-06T14:56:00Z">
        <w:r w:rsidR="00744F66" w:rsidRPr="005C67E2">
          <w:rPr>
            <w:lang w:val="en-US" w:eastAsia="en-US"/>
          </w:rPr>
          <w:t>of</w:t>
        </w:r>
      </w:ins>
      <w:r w:rsidR="00744F66" w:rsidRPr="005C67E2">
        <w:rPr>
          <w:lang w:val="en-US"/>
          <w:rPrChange w:id="2131" w:author="author" w:date="2021-01-06T14:56:00Z">
            <w:rPr>
              <w:lang w:val="en"/>
            </w:rPr>
          </w:rPrChange>
        </w:rPr>
        <w:t xml:space="preserve"> 1999</w:t>
      </w:r>
      <w:del w:id="2132" w:author="author" w:date="2021-01-06T14:56:00Z">
        <w:r w:rsidR="00A01810" w:rsidRPr="009278D5">
          <w:rPr>
            <w:lang w:val="en" w:eastAsia="en-US"/>
          </w:rPr>
          <w:delText>-</w:delText>
        </w:r>
      </w:del>
      <w:ins w:id="2133" w:author="author" w:date="2021-01-06T14:56:00Z">
        <w:r w:rsidR="00744F66" w:rsidRPr="005C67E2">
          <w:rPr>
            <w:lang w:val="en-US" w:eastAsia="en-US"/>
          </w:rPr>
          <w:t>–</w:t>
        </w:r>
      </w:ins>
      <w:r w:rsidR="00744F66" w:rsidRPr="005C67E2">
        <w:rPr>
          <w:lang w:val="en-US"/>
          <w:rPrChange w:id="2134" w:author="author" w:date="2021-01-06T14:56:00Z">
            <w:rPr>
              <w:lang w:val="en"/>
            </w:rPr>
          </w:rPrChange>
        </w:rPr>
        <w:t>2014</w:t>
      </w:r>
      <w:commentRangeEnd w:id="2118"/>
      <w:r w:rsidR="00CD66A8" w:rsidRPr="005C67E2">
        <w:rPr>
          <w:rStyle w:val="CommentReference"/>
          <w:sz w:val="24"/>
          <w:szCs w:val="24"/>
        </w:rPr>
        <w:commentReference w:id="2118"/>
      </w:r>
      <w:r w:rsidR="00744F66" w:rsidRPr="005C67E2">
        <w:rPr>
          <w:lang w:val="en-US"/>
          <w:rPrChange w:id="2135" w:author="author" w:date="2021-01-06T14:56:00Z">
            <w:rPr>
              <w:lang w:val="en"/>
            </w:rPr>
          </w:rPrChange>
        </w:rPr>
        <w:t xml:space="preserve"> </w:t>
      </w:r>
      <w:r w:rsidR="00A01810" w:rsidRPr="005C67E2">
        <w:rPr>
          <w:lang w:val="en-US"/>
          <w:rPrChange w:id="2136" w:author="author" w:date="2021-01-06T14:56:00Z">
            <w:rPr>
              <w:lang w:val="en"/>
            </w:rPr>
          </w:rPrChange>
        </w:rPr>
        <w:t xml:space="preserve">and in particular </w:t>
      </w:r>
      <w:r w:rsidR="00286FFA" w:rsidRPr="005C67E2">
        <w:rPr>
          <w:lang w:val="en-US"/>
          <w:rPrChange w:id="2137" w:author="author" w:date="2021-01-06T14:56:00Z">
            <w:rPr>
              <w:lang w:val="en"/>
            </w:rPr>
          </w:rPrChange>
        </w:rPr>
        <w:t xml:space="preserve">on </w:t>
      </w:r>
      <w:r w:rsidR="00A01810" w:rsidRPr="005C67E2">
        <w:rPr>
          <w:lang w:val="en-US"/>
          <w:rPrChange w:id="2138" w:author="author" w:date="2021-01-06T14:56:00Z">
            <w:rPr>
              <w:lang w:val="en"/>
            </w:rPr>
          </w:rPrChange>
        </w:rPr>
        <w:t xml:space="preserve">the </w:t>
      </w:r>
      <w:del w:id="2139" w:author="author" w:date="2021-01-06T14:56:00Z">
        <w:r w:rsidR="00A01810" w:rsidRPr="009278D5">
          <w:rPr>
            <w:lang w:val="en" w:eastAsia="en-US"/>
          </w:rPr>
          <w:delText>Effects</w:delText>
        </w:r>
      </w:del>
      <w:ins w:id="2140" w:author="author" w:date="2021-01-06T14:56:00Z">
        <w:r w:rsidR="00CD66A8" w:rsidRPr="005C67E2">
          <w:rPr>
            <w:lang w:val="en-US" w:eastAsia="en-US"/>
          </w:rPr>
          <w:t>e</w:t>
        </w:r>
        <w:r w:rsidR="00A01810" w:rsidRPr="005C67E2">
          <w:rPr>
            <w:lang w:val="en-US" w:eastAsia="en-US"/>
          </w:rPr>
          <w:t>ffects</w:t>
        </w:r>
      </w:ins>
      <w:r w:rsidR="00A01810" w:rsidRPr="005C67E2">
        <w:rPr>
          <w:lang w:val="en-US"/>
          <w:rPrChange w:id="2141" w:author="author" w:date="2021-01-06T14:56:00Z">
            <w:rPr>
              <w:lang w:val="en"/>
            </w:rPr>
          </w:rPrChange>
        </w:rPr>
        <w:t xml:space="preserve"> of the EU Directive 2010/64 on translat</w:t>
      </w:r>
      <w:r w:rsidR="001B7DEA" w:rsidRPr="005C67E2">
        <w:rPr>
          <w:lang w:val="en-US"/>
          <w:rPrChange w:id="2142" w:author="author" w:date="2021-01-06T14:56:00Z">
            <w:rPr>
              <w:lang w:val="en"/>
            </w:rPr>
          </w:rPrChange>
        </w:rPr>
        <w:t>orial</w:t>
      </w:r>
      <w:r w:rsidR="00286FFA" w:rsidRPr="005C67E2">
        <w:rPr>
          <w:lang w:val="en-US"/>
          <w:rPrChange w:id="2143" w:author="author" w:date="2021-01-06T14:56:00Z">
            <w:rPr>
              <w:lang w:val="en"/>
            </w:rPr>
          </w:rPrChange>
        </w:rPr>
        <w:t xml:space="preserve"> activities</w:t>
      </w:r>
      <w:del w:id="2144" w:author="author" w:date="2021-01-06T14:56:00Z">
        <w:r w:rsidR="00A01810" w:rsidRPr="009278D5">
          <w:rPr>
            <w:lang w:val="en" w:eastAsia="en-US"/>
          </w:rPr>
          <w:delText>.</w:delText>
        </w:r>
      </w:del>
      <w:ins w:id="2145" w:author="author" w:date="2021-01-06T14:56:00Z">
        <w:r w:rsidRPr="005C67E2">
          <w:rPr>
            <w:lang w:val="en-US" w:eastAsia="en-US"/>
          </w:rPr>
          <w:t>, Hertog shows this dichotomy between court interpreting on the one hand and public se</w:t>
        </w:r>
        <w:r w:rsidR="004D05C3" w:rsidRPr="005C67E2">
          <w:rPr>
            <w:lang w:val="en-US" w:eastAsia="en-US"/>
          </w:rPr>
          <w:t xml:space="preserve">rvice interpreting on the other </w:t>
        </w:r>
        <w:r w:rsidRPr="005C67E2">
          <w:rPr>
            <w:lang w:val="en-US" w:eastAsia="en-US"/>
          </w:rPr>
          <w:t>to be problematic (Hertog 2015; Monteoliva-Garcia 2018)</w:t>
        </w:r>
        <w:r w:rsidR="00A01810" w:rsidRPr="005C67E2">
          <w:rPr>
            <w:lang w:val="en-US" w:eastAsia="en-US"/>
          </w:rPr>
          <w:t>.</w:t>
        </w:r>
      </w:ins>
      <w:r w:rsidR="00A01810" w:rsidRPr="005C67E2">
        <w:rPr>
          <w:lang w:val="en-US"/>
          <w:rPrChange w:id="2146" w:author="author" w:date="2021-01-06T14:56:00Z">
            <w:rPr>
              <w:lang w:val="en"/>
            </w:rPr>
          </w:rPrChange>
        </w:rPr>
        <w:t xml:space="preserve"> </w:t>
      </w:r>
      <w:r w:rsidR="00286FFA" w:rsidRPr="005C67E2">
        <w:rPr>
          <w:lang w:val="en-US"/>
          <w:rPrChange w:id="2147" w:author="author" w:date="2021-01-06T14:56:00Z">
            <w:rPr>
              <w:lang w:val="en"/>
            </w:rPr>
          </w:rPrChange>
        </w:rPr>
        <w:t>According to his research, t</w:t>
      </w:r>
      <w:r w:rsidR="00A01810" w:rsidRPr="005C67E2">
        <w:rPr>
          <w:lang w:val="en-US"/>
          <w:rPrChange w:id="2148" w:author="author" w:date="2021-01-06T14:56:00Z">
            <w:rPr>
              <w:lang w:val="en"/>
            </w:rPr>
          </w:rPrChange>
        </w:rPr>
        <w:t xml:space="preserve">he term </w:t>
      </w:r>
      <w:r w:rsidR="00681CEE" w:rsidRPr="005C67E2">
        <w:rPr>
          <w:lang w:val="en-US"/>
          <w:rPrChange w:id="2149" w:author="author" w:date="2021-01-06T14:56:00Z">
            <w:rPr>
              <w:lang w:val="en"/>
            </w:rPr>
          </w:rPrChange>
        </w:rPr>
        <w:t>‘c</w:t>
      </w:r>
      <w:r w:rsidR="00A01810" w:rsidRPr="005C67E2">
        <w:rPr>
          <w:lang w:val="en-US"/>
          <w:rPrChange w:id="2150" w:author="author" w:date="2021-01-06T14:56:00Z">
            <w:rPr>
              <w:lang w:val="en"/>
            </w:rPr>
          </w:rPrChange>
        </w:rPr>
        <w:t>ourt interpreting</w:t>
      </w:r>
      <w:r w:rsidR="00286FFA" w:rsidRPr="005C67E2">
        <w:rPr>
          <w:lang w:val="en-US"/>
          <w:rPrChange w:id="2151" w:author="author" w:date="2021-01-06T14:56:00Z">
            <w:rPr>
              <w:lang w:val="en"/>
            </w:rPr>
          </w:rPrChange>
        </w:rPr>
        <w:t>’</w:t>
      </w:r>
      <w:r w:rsidR="00A01810" w:rsidRPr="005C67E2">
        <w:rPr>
          <w:lang w:val="en-US"/>
          <w:rPrChange w:id="2152" w:author="author" w:date="2021-01-06T14:56:00Z">
            <w:rPr>
              <w:lang w:val="en"/>
            </w:rPr>
          </w:rPrChange>
        </w:rPr>
        <w:t xml:space="preserve"> </w:t>
      </w:r>
      <w:del w:id="2153" w:author="author" w:date="2021-01-06T14:56:00Z">
        <w:r w:rsidR="00A01810" w:rsidRPr="009278D5">
          <w:rPr>
            <w:lang w:val="en" w:eastAsia="en-US"/>
          </w:rPr>
          <w:delText>fall</w:delText>
        </w:r>
        <w:r w:rsidR="00286FFA" w:rsidRPr="009278D5">
          <w:rPr>
            <w:lang w:val="en" w:eastAsia="en-US"/>
          </w:rPr>
          <w:delText>s</w:delText>
        </w:r>
        <w:r w:rsidR="00A01810" w:rsidRPr="009278D5">
          <w:rPr>
            <w:lang w:val="en" w:eastAsia="en-US"/>
          </w:rPr>
          <w:delText xml:space="preserve"> short, </w:delText>
        </w:r>
        <w:r w:rsidR="00286FFA" w:rsidRPr="009278D5">
          <w:rPr>
            <w:lang w:val="en" w:eastAsia="en-US"/>
          </w:rPr>
          <w:delText>as he affirms</w:delText>
        </w:r>
      </w:del>
      <w:ins w:id="2154" w:author="author" w:date="2021-01-06T14:56:00Z">
        <w:r w:rsidR="008E2958" w:rsidRPr="005C67E2">
          <w:rPr>
            <w:lang w:val="en-US" w:eastAsia="en-US"/>
          </w:rPr>
          <w:t>fails to adequately reflect</w:t>
        </w:r>
      </w:ins>
      <w:r w:rsidR="008E2958" w:rsidRPr="005C67E2">
        <w:rPr>
          <w:lang w:val="en-US"/>
          <w:rPrChange w:id="2155" w:author="author" w:date="2021-01-06T14:56:00Z">
            <w:rPr>
              <w:lang w:val="en"/>
            </w:rPr>
          </w:rPrChange>
        </w:rPr>
        <w:t xml:space="preserve"> the importance of considering</w:t>
      </w:r>
      <w:r w:rsidR="00286FFA" w:rsidRPr="005C67E2">
        <w:rPr>
          <w:lang w:val="en-US"/>
          <w:rPrChange w:id="2156" w:author="author" w:date="2021-01-06T14:56:00Z">
            <w:rPr>
              <w:lang w:val="en"/>
            </w:rPr>
          </w:rPrChange>
        </w:rPr>
        <w:t xml:space="preserve"> the entire </w:t>
      </w:r>
      <w:del w:id="2157" w:author="author" w:date="2021-01-06T14:56:00Z">
        <w:r w:rsidR="00EA2807">
          <w:rPr>
            <w:lang w:val="en" w:eastAsia="en-US"/>
          </w:rPr>
          <w:delText>area</w:delText>
        </w:r>
        <w:r w:rsidR="00286FFA" w:rsidRPr="009278D5">
          <w:rPr>
            <w:lang w:val="en" w:eastAsia="en-US"/>
          </w:rPr>
          <w:delText xml:space="preserve"> of </w:delText>
        </w:r>
        <w:r w:rsidR="00EA2807">
          <w:rPr>
            <w:lang w:val="en" w:eastAsia="en-US"/>
          </w:rPr>
          <w:delText>activity</w:delText>
        </w:r>
      </w:del>
      <w:ins w:id="2158" w:author="author" w:date="2021-01-06T14:56:00Z">
        <w:r w:rsidR="008E2958" w:rsidRPr="005C67E2">
          <w:rPr>
            <w:lang w:val="en-US" w:eastAsia="en-US"/>
          </w:rPr>
          <w:t>range</w:t>
        </w:r>
      </w:ins>
      <w:r w:rsidR="00286FFA" w:rsidRPr="005C67E2">
        <w:rPr>
          <w:lang w:val="en-US"/>
          <w:rPrChange w:id="2159" w:author="author" w:date="2021-01-06T14:56:00Z">
            <w:rPr>
              <w:lang w:val="en"/>
            </w:rPr>
          </w:rPrChange>
        </w:rPr>
        <w:t xml:space="preserve"> of </w:t>
      </w:r>
      <w:r w:rsidR="00A01810" w:rsidRPr="005C67E2">
        <w:rPr>
          <w:lang w:val="en-US"/>
          <w:rPrChange w:id="2160" w:author="author" w:date="2021-01-06T14:56:00Z">
            <w:rPr>
              <w:lang w:val="en"/>
            </w:rPr>
          </w:rPrChange>
        </w:rPr>
        <w:t>translat</w:t>
      </w:r>
      <w:r w:rsidR="001B7DEA" w:rsidRPr="005C67E2">
        <w:rPr>
          <w:lang w:val="en-US"/>
          <w:rPrChange w:id="2161" w:author="author" w:date="2021-01-06T14:56:00Z">
            <w:rPr>
              <w:lang w:val="en"/>
            </w:rPr>
          </w:rPrChange>
        </w:rPr>
        <w:t>orial</w:t>
      </w:r>
      <w:r w:rsidR="00A01810" w:rsidRPr="005C67E2">
        <w:rPr>
          <w:lang w:val="en-US"/>
          <w:rPrChange w:id="2162" w:author="author" w:date="2021-01-06T14:56:00Z">
            <w:rPr>
              <w:lang w:val="en"/>
            </w:rPr>
          </w:rPrChange>
        </w:rPr>
        <w:t xml:space="preserve"> </w:t>
      </w:r>
      <w:r w:rsidR="00286FFA" w:rsidRPr="005C67E2">
        <w:rPr>
          <w:lang w:val="en-US"/>
          <w:rPrChange w:id="2163" w:author="author" w:date="2021-01-06T14:56:00Z">
            <w:rPr>
              <w:lang w:val="en"/>
            </w:rPr>
          </w:rPrChange>
        </w:rPr>
        <w:t>activities</w:t>
      </w:r>
      <w:r w:rsidR="00A01810" w:rsidRPr="005C67E2">
        <w:rPr>
          <w:lang w:val="en-US"/>
          <w:rPrChange w:id="2164" w:author="author" w:date="2021-01-06T14:56:00Z">
            <w:rPr>
              <w:lang w:val="en"/>
            </w:rPr>
          </w:rPrChange>
        </w:rPr>
        <w:t xml:space="preserve"> </w:t>
      </w:r>
      <w:r w:rsidR="008E2958" w:rsidRPr="005C67E2">
        <w:rPr>
          <w:lang w:val="en-US"/>
          <w:rPrChange w:id="2165" w:author="author" w:date="2021-01-06T14:56:00Z">
            <w:rPr>
              <w:lang w:val="en"/>
            </w:rPr>
          </w:rPrChange>
        </w:rPr>
        <w:t>in all phases</w:t>
      </w:r>
      <w:r w:rsidR="004D05C3" w:rsidRPr="005C67E2">
        <w:rPr>
          <w:lang w:val="en-US"/>
          <w:rPrChange w:id="2166" w:author="author" w:date="2021-01-06T14:56:00Z">
            <w:rPr>
              <w:lang w:val="en"/>
            </w:rPr>
          </w:rPrChange>
        </w:rPr>
        <w:t xml:space="preserve"> </w:t>
      </w:r>
      <w:ins w:id="2167" w:author="author" w:date="2021-01-06T14:56:00Z">
        <w:r w:rsidR="004D05C3" w:rsidRPr="005C67E2">
          <w:rPr>
            <w:lang w:val="en-US" w:eastAsia="en-US"/>
          </w:rPr>
          <w:t>of the proceedings,</w:t>
        </w:r>
        <w:r w:rsidR="008E2958" w:rsidRPr="005C67E2">
          <w:rPr>
            <w:lang w:val="en-US" w:eastAsia="en-US"/>
          </w:rPr>
          <w:t xml:space="preserve"> </w:t>
        </w:r>
      </w:ins>
      <w:r w:rsidR="00A01810" w:rsidRPr="005C67E2">
        <w:rPr>
          <w:lang w:val="en-US"/>
          <w:rPrChange w:id="2168" w:author="author" w:date="2021-01-06T14:56:00Z">
            <w:rPr>
              <w:lang w:val="en"/>
            </w:rPr>
          </w:rPrChange>
        </w:rPr>
        <w:t xml:space="preserve">from the preliminary investigation to the </w:t>
      </w:r>
      <w:r w:rsidR="00286FFA" w:rsidRPr="005C67E2">
        <w:rPr>
          <w:lang w:val="en-US"/>
          <w:rPrChange w:id="2169" w:author="author" w:date="2021-01-06T14:56:00Z">
            <w:rPr>
              <w:lang w:val="en"/>
            </w:rPr>
          </w:rPrChange>
        </w:rPr>
        <w:t xml:space="preserve">pronouncement of a </w:t>
      </w:r>
      <w:r w:rsidR="00A01810" w:rsidRPr="005C67E2">
        <w:rPr>
          <w:lang w:val="en-US"/>
          <w:rPrChange w:id="2170" w:author="author" w:date="2021-01-06T14:56:00Z">
            <w:rPr>
              <w:lang w:val="en"/>
            </w:rPr>
          </w:rPrChange>
        </w:rPr>
        <w:t xml:space="preserve">judgment. </w:t>
      </w:r>
      <w:del w:id="2171" w:author="author" w:date="2021-01-06T14:56:00Z">
        <w:r w:rsidR="00A01810" w:rsidRPr="009278D5">
          <w:rPr>
            <w:lang w:val="en" w:eastAsia="en-US"/>
          </w:rPr>
          <w:delText xml:space="preserve">The fact that the </w:delText>
        </w:r>
      </w:del>
      <w:ins w:id="2172" w:author="author" w:date="2021-01-06T14:56:00Z">
        <w:r w:rsidR="004D05C3" w:rsidRPr="005C67E2">
          <w:rPr>
            <w:lang w:val="en-US" w:eastAsia="en-US"/>
          </w:rPr>
          <w:t>Ensuring a</w:t>
        </w:r>
        <w:r w:rsidR="008E2958" w:rsidRPr="005C67E2">
          <w:rPr>
            <w:lang w:val="en-US" w:eastAsia="en-US"/>
          </w:rPr>
          <w:t xml:space="preserve"> consistent</w:t>
        </w:r>
        <w:r w:rsidR="00A01810" w:rsidRPr="005C67E2">
          <w:rPr>
            <w:lang w:val="en-US" w:eastAsia="en-US"/>
          </w:rPr>
          <w:t xml:space="preserve"> </w:t>
        </w:r>
      </w:ins>
      <w:r w:rsidR="00A01810" w:rsidRPr="005C67E2">
        <w:rPr>
          <w:lang w:val="en-US"/>
          <w:rPrChange w:id="2173" w:author="author" w:date="2021-01-06T14:56:00Z">
            <w:rPr>
              <w:lang w:val="en"/>
            </w:rPr>
          </w:rPrChange>
        </w:rPr>
        <w:t>quality of</w:t>
      </w:r>
      <w:r w:rsidR="008E2958" w:rsidRPr="005C67E2">
        <w:rPr>
          <w:lang w:val="en-US"/>
          <w:rPrChange w:id="2174" w:author="author" w:date="2021-01-06T14:56:00Z">
            <w:rPr>
              <w:lang w:val="en"/>
            </w:rPr>
          </w:rPrChange>
        </w:rPr>
        <w:t xml:space="preserve"> interpreting </w:t>
      </w:r>
      <w:del w:id="2175" w:author="author" w:date="2021-01-06T14:56:00Z">
        <w:r w:rsidR="00A01810" w:rsidRPr="009278D5">
          <w:rPr>
            <w:lang w:val="en" w:eastAsia="en-US"/>
          </w:rPr>
          <w:delText>should also be con</w:delText>
        </w:r>
        <w:r w:rsidR="00EA2807">
          <w:rPr>
            <w:lang w:val="en" w:eastAsia="en-US"/>
          </w:rPr>
          <w:delText>sistent</w:delText>
        </w:r>
        <w:r w:rsidR="00A01810" w:rsidRPr="009278D5">
          <w:rPr>
            <w:lang w:val="en" w:eastAsia="en-US"/>
          </w:rPr>
          <w:delText xml:space="preserve"> in each of</w:delText>
        </w:r>
      </w:del>
      <w:ins w:id="2176" w:author="author" w:date="2021-01-06T14:56:00Z">
        <w:r w:rsidR="008E2958" w:rsidRPr="005C67E2">
          <w:rPr>
            <w:lang w:val="en-US" w:eastAsia="en-US"/>
          </w:rPr>
          <w:t>services throughout</w:t>
        </w:r>
      </w:ins>
      <w:r w:rsidR="00A01810" w:rsidRPr="005C67E2">
        <w:rPr>
          <w:lang w:val="en-US"/>
          <w:rPrChange w:id="2177" w:author="author" w:date="2021-01-06T14:56:00Z">
            <w:rPr>
              <w:lang w:val="en"/>
            </w:rPr>
          </w:rPrChange>
        </w:rPr>
        <w:t xml:space="preserve"> these phases</w:t>
      </w:r>
      <w:r w:rsidR="008E2958" w:rsidRPr="005C67E2">
        <w:rPr>
          <w:lang w:val="en-US"/>
          <w:rPrChange w:id="2178" w:author="author" w:date="2021-01-06T14:56:00Z">
            <w:rPr>
              <w:lang w:val="en"/>
            </w:rPr>
          </w:rPrChange>
        </w:rPr>
        <w:t xml:space="preserve"> appears </w:t>
      </w:r>
      <w:del w:id="2179" w:author="author" w:date="2021-01-06T14:56:00Z">
        <w:r w:rsidR="00A01810" w:rsidRPr="009278D5">
          <w:rPr>
            <w:lang w:val="en" w:eastAsia="en-US"/>
          </w:rPr>
          <w:delText xml:space="preserve">to be </w:delText>
        </w:r>
      </w:del>
      <w:r w:rsidR="008E2958" w:rsidRPr="005C67E2">
        <w:rPr>
          <w:lang w:val="en-US"/>
          <w:rPrChange w:id="2180" w:author="author" w:date="2021-01-06T14:56:00Z">
            <w:rPr>
              <w:lang w:val="en"/>
            </w:rPr>
          </w:rPrChange>
        </w:rPr>
        <w:t>fundamental</w:t>
      </w:r>
      <w:del w:id="2181" w:author="author" w:date="2021-01-06T14:56:00Z">
        <w:r w:rsidR="00A01810" w:rsidRPr="009278D5">
          <w:rPr>
            <w:lang w:val="en" w:eastAsia="en-US"/>
          </w:rPr>
          <w:delText>, in terms of</w:delText>
        </w:r>
      </w:del>
      <w:ins w:id="2182" w:author="author" w:date="2021-01-06T14:56:00Z">
        <w:r w:rsidR="008E2958" w:rsidRPr="005C67E2">
          <w:rPr>
            <w:lang w:val="en-US" w:eastAsia="en-US"/>
          </w:rPr>
          <w:t xml:space="preserve"> to</w:t>
        </w:r>
      </w:ins>
      <w:r w:rsidR="008E2958" w:rsidRPr="005C67E2">
        <w:rPr>
          <w:lang w:val="en-US"/>
          <w:rPrChange w:id="2183" w:author="author" w:date="2021-01-06T14:56:00Z">
            <w:rPr>
              <w:lang w:val="en"/>
            </w:rPr>
          </w:rPrChange>
        </w:rPr>
        <w:t xml:space="preserve"> </w:t>
      </w:r>
      <w:r w:rsidR="00A01810" w:rsidRPr="005C67E2">
        <w:rPr>
          <w:lang w:val="en-US"/>
          <w:rPrChange w:id="2184" w:author="author" w:date="2021-01-06T14:56:00Z">
            <w:rPr>
              <w:lang w:val="en"/>
            </w:rPr>
          </w:rPrChange>
        </w:rPr>
        <w:t xml:space="preserve">safeguarding the rights of the </w:t>
      </w:r>
      <w:r w:rsidR="00286FFA" w:rsidRPr="005C67E2">
        <w:rPr>
          <w:lang w:val="en-US"/>
          <w:rPrChange w:id="2185" w:author="author" w:date="2021-01-06T14:56:00Z">
            <w:rPr>
              <w:lang w:val="en"/>
            </w:rPr>
          </w:rPrChange>
        </w:rPr>
        <w:t>defendant</w:t>
      </w:r>
      <w:r w:rsidR="00A01810" w:rsidRPr="005C67E2">
        <w:rPr>
          <w:lang w:val="en-US"/>
          <w:rPrChange w:id="2186" w:author="author" w:date="2021-01-06T14:56:00Z">
            <w:rPr>
              <w:lang w:val="en"/>
            </w:rPr>
          </w:rPrChange>
        </w:rPr>
        <w:t xml:space="preserve"> and the public interest in a well-functioning judiciary (Capus 2015, 403ff).</w:t>
      </w:r>
    </w:p>
    <w:p w14:paraId="590F9381" w14:textId="77777777" w:rsidR="004D05C3" w:rsidRPr="00CF46A9" w:rsidRDefault="004D05C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187" w:author="author" w:date="2021-01-06T14:56:00Z"/>
          <w:lang w:val="en-US" w:eastAsia="en-US"/>
        </w:rPr>
      </w:pPr>
    </w:p>
    <w:p w14:paraId="46264C65" w14:textId="57E4379D" w:rsidR="00F76792"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2188" w:author="author" w:date="2021-01-06T14:56:00Z">
            <w:rPr>
              <w:lang w:val="en"/>
            </w:rPr>
          </w:rPrChange>
        </w:rPr>
        <w:t>In the course of police investigation</w:t>
      </w:r>
      <w:r w:rsidR="00223FA1" w:rsidRPr="005C67E2">
        <w:rPr>
          <w:lang w:val="en-US"/>
          <w:rPrChange w:id="2189" w:author="author" w:date="2021-01-06T14:56:00Z">
            <w:rPr>
              <w:lang w:val="en"/>
            </w:rPr>
          </w:rPrChange>
        </w:rPr>
        <w:t>s</w:t>
      </w:r>
      <w:r w:rsidRPr="005C67E2">
        <w:rPr>
          <w:lang w:val="en-US"/>
          <w:rPrChange w:id="2190" w:author="author" w:date="2021-01-06T14:56:00Z">
            <w:rPr>
              <w:lang w:val="en"/>
            </w:rPr>
          </w:rPrChange>
        </w:rPr>
        <w:t xml:space="preserve">, interpreters are </w:t>
      </w:r>
      <w:del w:id="2191" w:author="author" w:date="2021-01-06T14:56:00Z">
        <w:r w:rsidRPr="009278D5">
          <w:rPr>
            <w:lang w:val="en" w:eastAsia="en-US"/>
          </w:rPr>
          <w:delText xml:space="preserve">used during investigations and </w:delText>
        </w:r>
        <w:commentRangeStart w:id="2192"/>
        <w:r w:rsidRPr="009278D5">
          <w:rPr>
            <w:lang w:val="en" w:eastAsia="en-US"/>
          </w:rPr>
          <w:delText xml:space="preserve">interviews </w:delText>
        </w:r>
        <w:commentRangeEnd w:id="2192"/>
        <w:r w:rsidR="007434BE">
          <w:rPr>
            <w:rStyle w:val="CommentReference"/>
          </w:rPr>
          <w:commentReference w:id="2192"/>
        </w:r>
        <w:r w:rsidRPr="009278D5">
          <w:rPr>
            <w:lang w:val="en" w:eastAsia="en-US"/>
          </w:rPr>
          <w:delText>with</w:delText>
        </w:r>
      </w:del>
      <w:ins w:id="2193" w:author="author" w:date="2021-01-06T14:56:00Z">
        <w:r w:rsidR="008164A1" w:rsidRPr="005C67E2">
          <w:rPr>
            <w:lang w:val="en-US" w:eastAsia="en-US"/>
          </w:rPr>
          <w:t xml:space="preserve">deployed </w:t>
        </w:r>
        <w:r w:rsidR="00314D50" w:rsidRPr="005C67E2">
          <w:rPr>
            <w:lang w:val="en-US" w:eastAsia="en-US"/>
          </w:rPr>
          <w:t>for</w:t>
        </w:r>
        <w:r w:rsidRPr="005C67E2">
          <w:rPr>
            <w:lang w:val="en-US" w:eastAsia="en-US"/>
          </w:rPr>
          <w:t xml:space="preserve"> </w:t>
        </w:r>
        <w:r w:rsidR="00314D50" w:rsidRPr="005C67E2">
          <w:rPr>
            <w:lang w:val="en-US" w:eastAsia="en-US"/>
          </w:rPr>
          <w:t>questioning</w:t>
        </w:r>
      </w:ins>
      <w:r w:rsidRPr="005C67E2">
        <w:rPr>
          <w:lang w:val="en-US"/>
          <w:rPrChange w:id="2194" w:author="author" w:date="2021-01-06T14:56:00Z">
            <w:rPr>
              <w:lang w:val="en"/>
            </w:rPr>
          </w:rPrChange>
        </w:rPr>
        <w:t xml:space="preserve"> victims and suspects at </w:t>
      </w:r>
      <w:del w:id="2195" w:author="author" w:date="2021-01-06T14:56:00Z">
        <w:r w:rsidRPr="009278D5">
          <w:rPr>
            <w:lang w:val="en" w:eastAsia="en-US"/>
          </w:rPr>
          <w:delText xml:space="preserve">the scene of the </w:delText>
        </w:r>
      </w:del>
      <w:r w:rsidR="00314D50" w:rsidRPr="005C67E2">
        <w:rPr>
          <w:lang w:val="en-US"/>
          <w:rPrChange w:id="2196" w:author="author" w:date="2021-01-06T14:56:00Z">
            <w:rPr>
              <w:lang w:val="en"/>
            </w:rPr>
          </w:rPrChange>
        </w:rPr>
        <w:t>crime</w:t>
      </w:r>
      <w:ins w:id="2197" w:author="author" w:date="2021-01-06T14:56:00Z">
        <w:r w:rsidR="00314D50" w:rsidRPr="005C67E2">
          <w:rPr>
            <w:lang w:val="en-US" w:eastAsia="en-US"/>
          </w:rPr>
          <w:t xml:space="preserve"> scenes</w:t>
        </w:r>
      </w:ins>
      <w:r w:rsidR="00223FA1" w:rsidRPr="005C67E2">
        <w:rPr>
          <w:lang w:val="en-US"/>
          <w:rPrChange w:id="2198" w:author="author" w:date="2021-01-06T14:56:00Z">
            <w:rPr>
              <w:lang w:val="en"/>
            </w:rPr>
          </w:rPrChange>
        </w:rPr>
        <w:t>,</w:t>
      </w:r>
      <w:r w:rsidRPr="005C67E2">
        <w:rPr>
          <w:lang w:val="en-US"/>
          <w:rPrChange w:id="2199" w:author="author" w:date="2021-01-06T14:56:00Z">
            <w:rPr>
              <w:lang w:val="en"/>
            </w:rPr>
          </w:rPrChange>
        </w:rPr>
        <w:t xml:space="preserve"> in </w:t>
      </w:r>
      <w:del w:id="2200" w:author="author" w:date="2021-01-06T14:56:00Z">
        <w:r w:rsidRPr="009278D5">
          <w:rPr>
            <w:lang w:val="en" w:eastAsia="en-US"/>
          </w:rPr>
          <w:delText xml:space="preserve">the </w:delText>
        </w:r>
      </w:del>
      <w:r w:rsidRPr="005C67E2">
        <w:rPr>
          <w:lang w:val="en-US"/>
          <w:rPrChange w:id="2201" w:author="author" w:date="2021-01-06T14:56:00Z">
            <w:rPr>
              <w:lang w:val="en"/>
            </w:rPr>
          </w:rPrChange>
        </w:rPr>
        <w:t xml:space="preserve">police </w:t>
      </w:r>
      <w:del w:id="2202" w:author="author" w:date="2021-01-06T14:56:00Z">
        <w:r w:rsidRPr="009278D5">
          <w:rPr>
            <w:lang w:val="en" w:eastAsia="en-US"/>
          </w:rPr>
          <w:delText>station</w:delText>
        </w:r>
      </w:del>
      <w:ins w:id="2203" w:author="author" w:date="2021-01-06T14:56:00Z">
        <w:r w:rsidRPr="005C67E2">
          <w:rPr>
            <w:lang w:val="en-US" w:eastAsia="en-US"/>
          </w:rPr>
          <w:t>station</w:t>
        </w:r>
        <w:r w:rsidR="00314D50" w:rsidRPr="005C67E2">
          <w:rPr>
            <w:lang w:val="en-US" w:eastAsia="en-US"/>
          </w:rPr>
          <w:t>s</w:t>
        </w:r>
      </w:ins>
      <w:r w:rsidRPr="005C67E2">
        <w:rPr>
          <w:lang w:val="en-US"/>
          <w:rPrChange w:id="2204" w:author="author" w:date="2021-01-06T14:56:00Z">
            <w:rPr>
              <w:lang w:val="en"/>
            </w:rPr>
          </w:rPrChange>
        </w:rPr>
        <w:t xml:space="preserve"> or </w:t>
      </w:r>
      <w:del w:id="2205" w:author="author" w:date="2021-01-06T14:56:00Z">
        <w:r w:rsidRPr="009278D5">
          <w:rPr>
            <w:lang w:val="en" w:eastAsia="en-US"/>
          </w:rPr>
          <w:delText xml:space="preserve">in </w:delText>
        </w:r>
      </w:del>
      <w:r w:rsidRPr="005C67E2">
        <w:rPr>
          <w:lang w:val="en-US"/>
          <w:rPrChange w:id="2206" w:author="author" w:date="2021-01-06T14:56:00Z">
            <w:rPr>
              <w:lang w:val="en"/>
            </w:rPr>
          </w:rPrChange>
        </w:rPr>
        <w:t>prisons</w:t>
      </w:r>
      <w:ins w:id="2207" w:author="author" w:date="2021-01-06T14:56:00Z">
        <w:r w:rsidR="00314D50" w:rsidRPr="005C67E2">
          <w:rPr>
            <w:lang w:val="en-US" w:eastAsia="en-US"/>
          </w:rPr>
          <w:t>,</w:t>
        </w:r>
      </w:ins>
      <w:r w:rsidRPr="005C67E2">
        <w:rPr>
          <w:lang w:val="en-US"/>
          <w:rPrChange w:id="2208" w:author="author" w:date="2021-01-06T14:56:00Z">
            <w:rPr>
              <w:lang w:val="en"/>
            </w:rPr>
          </w:rPrChange>
        </w:rPr>
        <w:t xml:space="preserve"> </w:t>
      </w:r>
      <w:r w:rsidR="004D05C3" w:rsidRPr="005C67E2">
        <w:rPr>
          <w:lang w:val="en-US"/>
          <w:rPrChange w:id="2209" w:author="author" w:date="2021-01-06T14:56:00Z">
            <w:rPr>
              <w:lang w:val="en"/>
            </w:rPr>
          </w:rPrChange>
        </w:rPr>
        <w:t>and</w:t>
      </w:r>
      <w:ins w:id="2210" w:author="author" w:date="2021-01-06T14:56:00Z">
        <w:r w:rsidR="004D05C3" w:rsidRPr="005C67E2">
          <w:rPr>
            <w:lang w:val="en-US" w:eastAsia="en-US"/>
          </w:rPr>
          <w:t xml:space="preserve"> at</w:t>
        </w:r>
      </w:ins>
      <w:r w:rsidR="00314D50" w:rsidRPr="005C67E2">
        <w:rPr>
          <w:lang w:val="en-US"/>
          <w:rPrChange w:id="2211" w:author="author" w:date="2021-01-06T14:56:00Z">
            <w:rPr>
              <w:lang w:val="en"/>
            </w:rPr>
          </w:rPrChange>
        </w:rPr>
        <w:t xml:space="preserve"> </w:t>
      </w:r>
      <w:r w:rsidRPr="005C67E2">
        <w:rPr>
          <w:lang w:val="en-US"/>
          <w:rPrChange w:id="2212" w:author="author" w:date="2021-01-06T14:56:00Z">
            <w:rPr>
              <w:lang w:val="en"/>
            </w:rPr>
          </w:rPrChange>
        </w:rPr>
        <w:t xml:space="preserve">border police interviews upon entry (Sami Sauerwein 2006). It can be assumed that these </w:t>
      </w:r>
      <w:r w:rsidR="000E6E65" w:rsidRPr="005C67E2">
        <w:rPr>
          <w:lang w:val="en-US"/>
          <w:rPrChange w:id="2213" w:author="author" w:date="2021-01-06T14:56:00Z">
            <w:rPr>
              <w:lang w:val="en"/>
            </w:rPr>
          </w:rPrChange>
        </w:rPr>
        <w:t>communicative events</w:t>
      </w:r>
      <w:r w:rsidRPr="005C67E2">
        <w:rPr>
          <w:lang w:val="en-US"/>
          <w:rPrChange w:id="2214" w:author="author" w:date="2021-01-06T14:56:00Z">
            <w:rPr>
              <w:lang w:val="en"/>
            </w:rPr>
          </w:rPrChange>
        </w:rPr>
        <w:t xml:space="preserve"> </w:t>
      </w:r>
      <w:r w:rsidR="00223FA1" w:rsidRPr="005C67E2">
        <w:rPr>
          <w:lang w:val="en-US"/>
          <w:rPrChange w:id="2215" w:author="author" w:date="2021-01-06T14:56:00Z">
            <w:rPr>
              <w:lang w:val="en"/>
            </w:rPr>
          </w:rPrChange>
        </w:rPr>
        <w:t>occur more frequently than</w:t>
      </w:r>
      <w:r w:rsidRPr="005C67E2">
        <w:rPr>
          <w:lang w:val="en-US"/>
          <w:rPrChange w:id="2216" w:author="author" w:date="2021-01-06T14:56:00Z">
            <w:rPr>
              <w:lang w:val="en"/>
            </w:rPr>
          </w:rPrChange>
        </w:rPr>
        <w:t xml:space="preserve"> interpreting assignments in court hearings (Mikkelson 2017</w:t>
      </w:r>
      <w:r w:rsidR="00681CEE" w:rsidRPr="005C67E2">
        <w:rPr>
          <w:lang w:val="en-US"/>
          <w:rPrChange w:id="2217" w:author="author" w:date="2021-01-06T14:56:00Z">
            <w:rPr>
              <w:lang w:val="en"/>
            </w:rPr>
          </w:rPrChange>
        </w:rPr>
        <w:t>,</w:t>
      </w:r>
      <w:r w:rsidRPr="005C67E2">
        <w:rPr>
          <w:lang w:val="en-US"/>
          <w:rPrChange w:id="2218" w:author="author" w:date="2021-01-06T14:56:00Z">
            <w:rPr>
              <w:lang w:val="en"/>
            </w:rPr>
          </w:rPrChange>
        </w:rPr>
        <w:t xml:space="preserve"> 62f).</w:t>
      </w:r>
    </w:p>
    <w:p w14:paraId="4D18CA11" w14:textId="77777777" w:rsidR="004D05C3" w:rsidRPr="00CF46A9" w:rsidRDefault="004D05C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219" w:author="author" w:date="2021-01-06T14:56:00Z"/>
          <w:lang w:val="en-US" w:eastAsia="en-US"/>
        </w:rPr>
      </w:pPr>
    </w:p>
    <w:p w14:paraId="7B20415A" w14:textId="4BC3DF6B" w:rsidR="00EB719D" w:rsidRPr="005C67E2" w:rsidRDefault="009056E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2220" w:author="author" w:date="2021-01-06T14:56:00Z">
            <w:rPr>
              <w:lang w:val="en"/>
            </w:rPr>
          </w:rPrChange>
        </w:rPr>
      </w:pPr>
      <w:r w:rsidRPr="005C67E2">
        <w:rPr>
          <w:lang w:val="en-US"/>
          <w:rPrChange w:id="2221" w:author="author" w:date="2021-01-06T14:56:00Z">
            <w:rPr>
              <w:lang w:val="en"/>
            </w:rPr>
          </w:rPrChange>
        </w:rPr>
        <w:t xml:space="preserve">In </w:t>
      </w:r>
      <w:del w:id="2222" w:author="author" w:date="2021-01-06T14:56:00Z">
        <w:r w:rsidR="000117FC">
          <w:rPr>
            <w:lang w:val="en" w:eastAsia="en-US"/>
          </w:rPr>
          <w:delText>this setting,</w:delText>
        </w:r>
      </w:del>
      <w:ins w:id="2223" w:author="author" w:date="2021-01-06T14:56:00Z">
        <w:r w:rsidRPr="005C67E2">
          <w:rPr>
            <w:lang w:val="en-US" w:eastAsia="en-US"/>
          </w:rPr>
          <w:t>all</w:t>
        </w:r>
        <w:r w:rsidR="000117FC" w:rsidRPr="005C67E2">
          <w:rPr>
            <w:lang w:val="en-US" w:eastAsia="en-US"/>
          </w:rPr>
          <w:t xml:space="preserve"> th</w:t>
        </w:r>
        <w:r w:rsidRPr="005C67E2">
          <w:rPr>
            <w:lang w:val="en-US" w:eastAsia="en-US"/>
          </w:rPr>
          <w:t>ese</w:t>
        </w:r>
        <w:r w:rsidR="000117FC" w:rsidRPr="005C67E2">
          <w:rPr>
            <w:lang w:val="en-US" w:eastAsia="en-US"/>
          </w:rPr>
          <w:t xml:space="preserve"> setting</w:t>
        </w:r>
        <w:r w:rsidRPr="005C67E2">
          <w:rPr>
            <w:lang w:val="en-US" w:eastAsia="en-US"/>
          </w:rPr>
          <w:t>s</w:t>
        </w:r>
      </w:ins>
      <w:r w:rsidR="000117FC" w:rsidRPr="005C67E2">
        <w:rPr>
          <w:lang w:val="en-US"/>
          <w:rPrChange w:id="2224" w:author="author" w:date="2021-01-06T14:56:00Z">
            <w:rPr>
              <w:lang w:val="en"/>
            </w:rPr>
          </w:rPrChange>
        </w:rPr>
        <w:t xml:space="preserve"> the</w:t>
      </w:r>
      <w:r w:rsidR="00EB719D" w:rsidRPr="005C67E2">
        <w:rPr>
          <w:lang w:val="en-US"/>
          <w:rPrChange w:id="2225" w:author="author" w:date="2021-01-06T14:56:00Z">
            <w:rPr>
              <w:lang w:val="en"/>
            </w:rPr>
          </w:rPrChange>
        </w:rPr>
        <w:t xml:space="preserve"> translat</w:t>
      </w:r>
      <w:r w:rsidR="001B7DEA" w:rsidRPr="005C67E2">
        <w:rPr>
          <w:lang w:val="en-US"/>
          <w:rPrChange w:id="2226" w:author="author" w:date="2021-01-06T14:56:00Z">
            <w:rPr>
              <w:lang w:val="en"/>
            </w:rPr>
          </w:rPrChange>
        </w:rPr>
        <w:t>orial</w:t>
      </w:r>
      <w:r w:rsidR="00EB719D" w:rsidRPr="005C67E2">
        <w:rPr>
          <w:lang w:val="en-US"/>
          <w:rPrChange w:id="2227" w:author="author" w:date="2021-01-06T14:56:00Z">
            <w:rPr>
              <w:lang w:val="en"/>
            </w:rPr>
          </w:rPrChange>
        </w:rPr>
        <w:t xml:space="preserve"> </w:t>
      </w:r>
      <w:r w:rsidR="003573F6" w:rsidRPr="005C67E2">
        <w:rPr>
          <w:lang w:val="en-US"/>
          <w:rPrChange w:id="2228" w:author="author" w:date="2021-01-06T14:56:00Z">
            <w:rPr>
              <w:lang w:val="en"/>
            </w:rPr>
          </w:rPrChange>
        </w:rPr>
        <w:t>action</w:t>
      </w:r>
      <w:r w:rsidR="00EB719D" w:rsidRPr="005C67E2">
        <w:rPr>
          <w:lang w:val="en-US"/>
          <w:rPrChange w:id="2229" w:author="author" w:date="2021-01-06T14:56:00Z">
            <w:rPr>
              <w:lang w:val="en"/>
            </w:rPr>
          </w:rPrChange>
        </w:rPr>
        <w:t xml:space="preserve"> </w:t>
      </w:r>
      <w:del w:id="2230" w:author="author" w:date="2021-01-06T14:56:00Z">
        <w:r w:rsidR="00EB719D" w:rsidRPr="009278D5">
          <w:rPr>
            <w:lang w:val="en" w:eastAsia="en-US"/>
          </w:rPr>
          <w:delText xml:space="preserve">is always characterized by the fact that the interpreter </w:delText>
        </w:r>
        <w:r w:rsidR="003573F6" w:rsidRPr="009278D5">
          <w:rPr>
            <w:lang w:val="en" w:eastAsia="en-US"/>
          </w:rPr>
          <w:delText>evidently</w:delText>
        </w:r>
        <w:r w:rsidR="00EB719D" w:rsidRPr="009278D5">
          <w:rPr>
            <w:lang w:val="en" w:eastAsia="en-US"/>
          </w:rPr>
          <w:delText xml:space="preserve"> interprets</w:delText>
        </w:r>
      </w:del>
      <w:ins w:id="2231" w:author="author" w:date="2021-01-06T14:56:00Z">
        <w:r w:rsidRPr="005C67E2">
          <w:rPr>
            <w:lang w:val="en-US" w:eastAsia="en-US"/>
          </w:rPr>
          <w:t>consists in openly</w:t>
        </w:r>
        <w:r w:rsidR="00EB719D" w:rsidRPr="005C67E2">
          <w:rPr>
            <w:lang w:val="en-US" w:eastAsia="en-US"/>
          </w:rPr>
          <w:t xml:space="preserve"> </w:t>
        </w:r>
        <w:r w:rsidRPr="005C67E2">
          <w:rPr>
            <w:lang w:val="en-US" w:eastAsia="en-US"/>
          </w:rPr>
          <w:t>interpreting</w:t>
        </w:r>
      </w:ins>
      <w:r w:rsidR="00EB719D" w:rsidRPr="005C67E2">
        <w:rPr>
          <w:lang w:val="en-US"/>
          <w:rPrChange w:id="2232" w:author="author" w:date="2021-01-06T14:56:00Z">
            <w:rPr>
              <w:lang w:val="en"/>
            </w:rPr>
          </w:rPrChange>
        </w:rPr>
        <w:t xml:space="preserve"> between people who are </w:t>
      </w:r>
      <w:del w:id="2233" w:author="author" w:date="2021-01-06T14:56:00Z">
        <w:r w:rsidR="00EB719D" w:rsidRPr="009278D5">
          <w:rPr>
            <w:lang w:val="en" w:eastAsia="en-US"/>
          </w:rPr>
          <w:delText xml:space="preserve">orally </w:delText>
        </w:r>
      </w:del>
      <w:r w:rsidR="00223FA1" w:rsidRPr="005C67E2">
        <w:rPr>
          <w:lang w:val="en-US"/>
          <w:rPrChange w:id="2234" w:author="author" w:date="2021-01-06T14:56:00Z">
            <w:rPr>
              <w:lang w:val="en"/>
            </w:rPr>
          </w:rPrChange>
        </w:rPr>
        <w:t>communicating</w:t>
      </w:r>
      <w:ins w:id="2235" w:author="author" w:date="2021-01-06T14:56:00Z">
        <w:r w:rsidR="00390F9B" w:rsidRPr="005C67E2">
          <w:rPr>
            <w:lang w:val="en-US" w:eastAsia="en-US"/>
          </w:rPr>
          <w:t xml:space="preserve"> </w:t>
        </w:r>
        <w:r w:rsidRPr="005C67E2">
          <w:rPr>
            <w:lang w:val="en-US" w:eastAsia="en-US"/>
          </w:rPr>
          <w:t>orally</w:t>
        </w:r>
      </w:ins>
      <w:r w:rsidR="00EB719D" w:rsidRPr="005C67E2">
        <w:rPr>
          <w:lang w:val="en-US"/>
          <w:rPrChange w:id="2236" w:author="author" w:date="2021-01-06T14:56:00Z">
            <w:rPr>
              <w:lang w:val="en"/>
            </w:rPr>
          </w:rPrChange>
        </w:rPr>
        <w:t>. Dyadic communicati</w:t>
      </w:r>
      <w:r w:rsidR="000E6E65" w:rsidRPr="005C67E2">
        <w:rPr>
          <w:lang w:val="en-US"/>
          <w:rPrChange w:id="2237" w:author="author" w:date="2021-01-06T14:56:00Z">
            <w:rPr>
              <w:lang w:val="en"/>
            </w:rPr>
          </w:rPrChange>
        </w:rPr>
        <w:t>ve</w:t>
      </w:r>
      <w:r w:rsidR="00EB719D" w:rsidRPr="005C67E2">
        <w:rPr>
          <w:lang w:val="en-US"/>
          <w:rPrChange w:id="2238" w:author="author" w:date="2021-01-06T14:56:00Z">
            <w:rPr>
              <w:lang w:val="en"/>
            </w:rPr>
          </w:rPrChange>
        </w:rPr>
        <w:t xml:space="preserve"> </w:t>
      </w:r>
      <w:r w:rsidR="000E6E65" w:rsidRPr="005C67E2">
        <w:rPr>
          <w:lang w:val="en-US"/>
          <w:rPrChange w:id="2239" w:author="author" w:date="2021-01-06T14:56:00Z">
            <w:rPr>
              <w:lang w:val="en"/>
            </w:rPr>
          </w:rPrChange>
        </w:rPr>
        <w:t>events</w:t>
      </w:r>
      <w:r w:rsidR="00EB719D" w:rsidRPr="005C67E2">
        <w:rPr>
          <w:lang w:val="en-US"/>
          <w:rPrChange w:id="2240" w:author="author" w:date="2021-01-06T14:56:00Z">
            <w:rPr>
              <w:lang w:val="en"/>
            </w:rPr>
          </w:rPrChange>
        </w:rPr>
        <w:t xml:space="preserve"> form the usual interpreting situation in </w:t>
      </w:r>
      <w:r w:rsidR="000E6E65" w:rsidRPr="005C67E2">
        <w:rPr>
          <w:lang w:val="en-US"/>
          <w:rPrChange w:id="2241" w:author="author" w:date="2021-01-06T14:56:00Z">
            <w:rPr>
              <w:lang w:val="en"/>
            </w:rPr>
          </w:rPrChange>
        </w:rPr>
        <w:t xml:space="preserve">communicative </w:t>
      </w:r>
      <w:r w:rsidR="00EB719D" w:rsidRPr="005C67E2">
        <w:rPr>
          <w:lang w:val="en-US"/>
          <w:rPrChange w:id="2242" w:author="author" w:date="2021-01-06T14:56:00Z">
            <w:rPr>
              <w:lang w:val="en"/>
            </w:rPr>
          </w:rPrChange>
        </w:rPr>
        <w:t xml:space="preserve">settings </w:t>
      </w:r>
      <w:r w:rsidR="000E6E65" w:rsidRPr="005C67E2">
        <w:rPr>
          <w:lang w:val="en-US"/>
          <w:rPrChange w:id="2243" w:author="author" w:date="2021-01-06T14:56:00Z">
            <w:rPr>
              <w:lang w:val="en"/>
            </w:rPr>
          </w:rPrChange>
        </w:rPr>
        <w:t xml:space="preserve">at court </w:t>
      </w:r>
      <w:r w:rsidR="00EB719D" w:rsidRPr="005C67E2">
        <w:rPr>
          <w:lang w:val="en-US"/>
          <w:rPrChange w:id="2244" w:author="author" w:date="2021-01-06T14:56:00Z">
            <w:rPr>
              <w:lang w:val="en"/>
            </w:rPr>
          </w:rPrChange>
        </w:rPr>
        <w:t xml:space="preserve">and in the context of hearings and interviews with the police. These include at least two primary </w:t>
      </w:r>
      <w:r w:rsidR="00E37BA1" w:rsidRPr="005C67E2">
        <w:rPr>
          <w:lang w:val="en-US"/>
          <w:rPrChange w:id="2245" w:author="author" w:date="2021-01-06T14:56:00Z">
            <w:rPr>
              <w:lang w:val="en"/>
            </w:rPr>
          </w:rPrChange>
        </w:rPr>
        <w:t>interlocutors</w:t>
      </w:r>
      <w:r w:rsidR="00EB719D" w:rsidRPr="005C67E2">
        <w:rPr>
          <w:lang w:val="en-US"/>
          <w:rPrChange w:id="2246" w:author="author" w:date="2021-01-06T14:56:00Z">
            <w:rPr>
              <w:lang w:val="en"/>
            </w:rPr>
          </w:rPrChange>
        </w:rPr>
        <w:t xml:space="preserve">, with the </w:t>
      </w:r>
      <w:r w:rsidR="007434BE" w:rsidRPr="005C67E2">
        <w:rPr>
          <w:lang w:val="en-US"/>
          <w:rPrChange w:id="2247" w:author="author" w:date="2021-01-06T14:56:00Z">
            <w:rPr>
              <w:lang w:val="en"/>
            </w:rPr>
          </w:rPrChange>
        </w:rPr>
        <w:t xml:space="preserve">interpreting </w:t>
      </w:r>
      <w:r w:rsidR="00EB719D" w:rsidRPr="005C67E2">
        <w:rPr>
          <w:lang w:val="en-US"/>
          <w:rPrChange w:id="2248" w:author="author" w:date="2021-01-06T14:56:00Z">
            <w:rPr>
              <w:lang w:val="en"/>
            </w:rPr>
          </w:rPrChange>
        </w:rPr>
        <w:t xml:space="preserve">being bidirectional and mostly dialogic, </w:t>
      </w:r>
      <w:r w:rsidR="00223FA1" w:rsidRPr="005C67E2">
        <w:rPr>
          <w:lang w:val="en-US"/>
          <w:rPrChange w:id="2249" w:author="author" w:date="2021-01-06T14:56:00Z">
            <w:rPr>
              <w:lang w:val="en"/>
            </w:rPr>
          </w:rPrChange>
        </w:rPr>
        <w:t>and serving the purpose of</w:t>
      </w:r>
      <w:r w:rsidR="00EB719D" w:rsidRPr="005C67E2">
        <w:rPr>
          <w:lang w:val="en-US"/>
          <w:rPrChange w:id="2250" w:author="author" w:date="2021-01-06T14:56:00Z">
            <w:rPr>
              <w:lang w:val="en"/>
            </w:rPr>
          </w:rPrChange>
        </w:rPr>
        <w:t xml:space="preserve"> immediate exchange and understanding (Mulayim et al. 2015).</w:t>
      </w:r>
    </w:p>
    <w:p w14:paraId="17D47C24" w14:textId="77777777" w:rsidR="009056E3" w:rsidRPr="005C67E2" w:rsidRDefault="009056E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251" w:author="author" w:date="2021-01-06T14:56:00Z"/>
          <w:lang w:val="en-US" w:eastAsia="en-US"/>
        </w:rPr>
      </w:pPr>
    </w:p>
    <w:p w14:paraId="7A1E9423" w14:textId="3F8CC359"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2252" w:author="author" w:date="2021-01-06T14:56:00Z">
            <w:rPr>
              <w:lang w:val="en"/>
            </w:rPr>
          </w:rPrChange>
        </w:rPr>
        <w:t xml:space="preserve">The language </w:t>
      </w:r>
      <w:r w:rsidR="00223FA1" w:rsidRPr="005C67E2">
        <w:rPr>
          <w:lang w:val="en-US"/>
          <w:rPrChange w:id="2253" w:author="author" w:date="2021-01-06T14:56:00Z">
            <w:rPr>
              <w:lang w:val="en"/>
            </w:rPr>
          </w:rPrChange>
        </w:rPr>
        <w:t>proficiency</w:t>
      </w:r>
      <w:r w:rsidRPr="005C67E2">
        <w:rPr>
          <w:lang w:val="en-US"/>
          <w:rPrChange w:id="2254" w:author="author" w:date="2021-01-06T14:56:00Z">
            <w:rPr>
              <w:lang w:val="en"/>
            </w:rPr>
          </w:rPrChange>
        </w:rPr>
        <w:t xml:space="preserve"> </w:t>
      </w:r>
      <w:del w:id="2255" w:author="author" w:date="2021-01-06T14:56:00Z">
        <w:r w:rsidRPr="003573F6">
          <w:rPr>
            <w:lang w:val="en" w:eastAsia="en-US"/>
          </w:rPr>
          <w:delText>between these people can</w:delText>
        </w:r>
      </w:del>
      <w:ins w:id="2256" w:author="author" w:date="2021-01-06T14:56:00Z">
        <w:r w:rsidR="00390F9B" w:rsidRPr="005C67E2">
          <w:rPr>
            <w:lang w:val="en-US" w:eastAsia="en-US"/>
          </w:rPr>
          <w:t>of the interlocutors may</w:t>
        </w:r>
      </w:ins>
      <w:r w:rsidRPr="005C67E2">
        <w:rPr>
          <w:lang w:val="en-US"/>
          <w:rPrChange w:id="2257" w:author="author" w:date="2021-01-06T14:56:00Z">
            <w:rPr>
              <w:lang w:val="en"/>
            </w:rPr>
          </w:rPrChange>
        </w:rPr>
        <w:t xml:space="preserve"> vary widely, but the target language </w:t>
      </w:r>
      <w:del w:id="2258" w:author="author" w:date="2021-01-06T14:56:00Z">
        <w:r w:rsidRPr="003573F6">
          <w:rPr>
            <w:lang w:val="en" w:eastAsia="en-US"/>
          </w:rPr>
          <w:delText xml:space="preserve">will definitely be </w:delText>
        </w:r>
      </w:del>
      <w:ins w:id="2259" w:author="author" w:date="2021-01-06T14:56:00Z">
        <w:r w:rsidR="00390F9B" w:rsidRPr="005C67E2">
          <w:rPr>
            <w:lang w:val="en-US" w:eastAsia="en-US"/>
          </w:rPr>
          <w:t>is</w:t>
        </w:r>
        <w:r w:rsidRPr="005C67E2">
          <w:rPr>
            <w:lang w:val="en-US" w:eastAsia="en-US"/>
          </w:rPr>
          <w:t xml:space="preserve"> </w:t>
        </w:r>
        <w:r w:rsidR="00390F9B" w:rsidRPr="005C67E2">
          <w:rPr>
            <w:lang w:val="en-US" w:eastAsia="en-US"/>
          </w:rPr>
          <w:t>always</w:t>
        </w:r>
        <w:r w:rsidRPr="005C67E2">
          <w:rPr>
            <w:lang w:val="en-US" w:eastAsia="en-US"/>
          </w:rPr>
          <w:t xml:space="preserve"> </w:t>
        </w:r>
      </w:ins>
      <w:r w:rsidR="00223FA1" w:rsidRPr="005C67E2">
        <w:rPr>
          <w:lang w:val="en-US"/>
          <w:rPrChange w:id="2260" w:author="author" w:date="2021-01-06T14:56:00Z">
            <w:rPr>
              <w:lang w:val="en"/>
            </w:rPr>
          </w:rPrChange>
        </w:rPr>
        <w:t>a standardized bureaucratic</w:t>
      </w:r>
      <w:r w:rsidRPr="005C67E2">
        <w:rPr>
          <w:lang w:val="en-US"/>
          <w:rPrChange w:id="2261" w:author="author" w:date="2021-01-06T14:56:00Z">
            <w:rPr>
              <w:lang w:val="en"/>
            </w:rPr>
          </w:rPrChange>
        </w:rPr>
        <w:t xml:space="preserve"> </w:t>
      </w:r>
      <w:del w:id="2262" w:author="author" w:date="2021-01-06T14:56:00Z">
        <w:r w:rsidR="00EA2807" w:rsidRPr="003573F6">
          <w:rPr>
            <w:lang w:val="en" w:eastAsia="en-US"/>
          </w:rPr>
          <w:delText>type</w:delText>
        </w:r>
        <w:r w:rsidR="00223FA1" w:rsidRPr="003573F6">
          <w:rPr>
            <w:lang w:val="en" w:eastAsia="en-US"/>
          </w:rPr>
          <w:delText xml:space="preserve"> of</w:delText>
        </w:r>
        <w:r w:rsidRPr="003573F6">
          <w:rPr>
            <w:lang w:val="en" w:eastAsia="en-US"/>
          </w:rPr>
          <w:delText xml:space="preserve"> </w:delText>
        </w:r>
      </w:del>
      <w:r w:rsidRPr="005C67E2">
        <w:rPr>
          <w:lang w:val="en-US"/>
          <w:rPrChange w:id="2263" w:author="author" w:date="2021-01-06T14:56:00Z">
            <w:rPr>
              <w:lang w:val="en"/>
            </w:rPr>
          </w:rPrChange>
        </w:rPr>
        <w:t xml:space="preserve">language. </w:t>
      </w:r>
      <w:del w:id="2264" w:author="author" w:date="2021-01-06T14:56:00Z">
        <w:r w:rsidRPr="003573F6">
          <w:rPr>
            <w:lang w:val="en" w:eastAsia="en-US"/>
          </w:rPr>
          <w:delText>In</w:delText>
        </w:r>
        <w:r w:rsidRPr="009278D5">
          <w:rPr>
            <w:lang w:val="en" w:eastAsia="en-US"/>
          </w:rPr>
          <w:delText xml:space="preserve"> addition, a</w:delText>
        </w:r>
        <w:r w:rsidR="00D1314B" w:rsidRPr="009278D5">
          <w:rPr>
            <w:lang w:val="en" w:eastAsia="en-US"/>
          </w:rPr>
          <w:delText>n e</w:delText>
        </w:r>
        <w:r w:rsidR="000E7DA4" w:rsidRPr="009278D5">
          <w:rPr>
            <w:lang w:val="en" w:eastAsia="en-US"/>
          </w:rPr>
          <w:delText>n</w:delText>
        </w:r>
        <w:r w:rsidR="00D1314B" w:rsidRPr="009278D5">
          <w:rPr>
            <w:lang w:val="en" w:eastAsia="en-US"/>
          </w:rPr>
          <w:delText>textualization</w:delText>
        </w:r>
      </w:del>
      <w:ins w:id="2265" w:author="author" w:date="2021-01-06T14:56:00Z">
        <w:r w:rsidR="00102F61" w:rsidRPr="005C67E2">
          <w:rPr>
            <w:lang w:val="en-US" w:eastAsia="en-US"/>
          </w:rPr>
          <w:t>Further</w:t>
        </w:r>
        <w:r w:rsidR="0095710D" w:rsidRPr="005C67E2">
          <w:rPr>
            <w:lang w:val="en-US" w:eastAsia="en-US"/>
          </w:rPr>
          <w:t>,</w:t>
        </w:r>
        <w:r w:rsidR="00102F61" w:rsidRPr="005C67E2">
          <w:rPr>
            <w:lang w:val="en-US" w:eastAsia="en-US"/>
          </w:rPr>
          <w:t xml:space="preserve"> the exchange</w:t>
        </w:r>
      </w:ins>
      <w:r w:rsidR="009209F7" w:rsidRPr="005C67E2">
        <w:rPr>
          <w:lang w:val="en-US"/>
          <w:rPrChange w:id="2266" w:author="author" w:date="2021-01-06T14:56:00Z">
            <w:rPr>
              <w:lang w:val="en"/>
            </w:rPr>
          </w:rPrChange>
        </w:rPr>
        <w:t xml:space="preserve"> is always </w:t>
      </w:r>
      <w:del w:id="2267" w:author="author" w:date="2021-01-06T14:56:00Z">
        <w:r w:rsidR="000E7DA4" w:rsidRPr="009278D5">
          <w:rPr>
            <w:lang w:val="en" w:eastAsia="en-US"/>
          </w:rPr>
          <w:delText>conducted</w:delText>
        </w:r>
      </w:del>
      <w:ins w:id="2268" w:author="author" w:date="2021-01-06T14:56:00Z">
        <w:r w:rsidR="009209F7" w:rsidRPr="005C67E2">
          <w:rPr>
            <w:lang w:val="en-US" w:eastAsia="en-US"/>
          </w:rPr>
          <w:t>entextualized</w:t>
        </w:r>
      </w:ins>
      <w:r w:rsidR="00102F61" w:rsidRPr="005C67E2">
        <w:rPr>
          <w:lang w:val="en-US"/>
          <w:rPrChange w:id="2269" w:author="author" w:date="2021-01-06T14:56:00Z">
            <w:rPr>
              <w:lang w:val="en"/>
            </w:rPr>
          </w:rPrChange>
        </w:rPr>
        <w:t xml:space="preserve">, </w:t>
      </w:r>
      <w:r w:rsidR="0095710D" w:rsidRPr="005C67E2">
        <w:rPr>
          <w:lang w:val="en-US"/>
          <w:rPrChange w:id="2270" w:author="author" w:date="2021-01-06T14:56:00Z">
            <w:rPr>
              <w:lang w:val="en"/>
            </w:rPr>
          </w:rPrChange>
        </w:rPr>
        <w:t>which</w:t>
      </w:r>
      <w:del w:id="2271" w:author="author" w:date="2021-01-06T14:56:00Z">
        <w:r w:rsidRPr="009278D5">
          <w:rPr>
            <w:lang w:val="en" w:eastAsia="en-US"/>
          </w:rPr>
          <w:delText>,</w:delText>
        </w:r>
      </w:del>
      <w:r w:rsidR="0095710D" w:rsidRPr="005C67E2">
        <w:rPr>
          <w:lang w:val="en-US"/>
          <w:rPrChange w:id="2272" w:author="author" w:date="2021-01-06T14:56:00Z">
            <w:rPr>
              <w:lang w:val="en"/>
            </w:rPr>
          </w:rPrChange>
        </w:rPr>
        <w:t xml:space="preserve"> however</w:t>
      </w:r>
      <w:del w:id="2273" w:author="author" w:date="2021-01-06T14:56:00Z">
        <w:r w:rsidRPr="009278D5">
          <w:rPr>
            <w:lang w:val="en" w:eastAsia="en-US"/>
          </w:rPr>
          <w:delText xml:space="preserve">, </w:delText>
        </w:r>
        <w:r w:rsidR="00223FA1" w:rsidRPr="009278D5">
          <w:rPr>
            <w:lang w:val="en" w:eastAsia="en-US"/>
          </w:rPr>
          <w:delText>should</w:delText>
        </w:r>
        <w:r w:rsidRPr="009278D5">
          <w:rPr>
            <w:lang w:val="en" w:eastAsia="en-US"/>
          </w:rPr>
          <w:delText xml:space="preserve"> not be done by the</w:delText>
        </w:r>
        <w:r w:rsidR="002C2C2A">
          <w:rPr>
            <w:lang w:val="en" w:eastAsia="en-US"/>
          </w:rPr>
          <w:delText xml:space="preserve"> same</w:delText>
        </w:r>
        <w:r w:rsidRPr="009278D5">
          <w:rPr>
            <w:lang w:val="en" w:eastAsia="en-US"/>
          </w:rPr>
          <w:delText xml:space="preserve"> interpreter</w:delText>
        </w:r>
      </w:del>
      <w:ins w:id="2274" w:author="author" w:date="2021-01-06T14:56:00Z">
        <w:r w:rsidR="0095710D" w:rsidRPr="005C67E2">
          <w:rPr>
            <w:lang w:val="en-US" w:eastAsia="en-US"/>
          </w:rPr>
          <w:t xml:space="preserve"> is outside the scope of the interpreter’s work</w:t>
        </w:r>
      </w:ins>
      <w:r w:rsidRPr="005C67E2">
        <w:rPr>
          <w:lang w:val="en-US"/>
          <w:rPrChange w:id="2275" w:author="author" w:date="2021-01-06T14:56:00Z">
            <w:rPr>
              <w:lang w:val="en"/>
            </w:rPr>
          </w:rPrChange>
        </w:rPr>
        <w:t>.</w:t>
      </w:r>
    </w:p>
    <w:p w14:paraId="0A71D38A" w14:textId="77777777" w:rsidR="00F76792" w:rsidRPr="00CF46A9" w:rsidRDefault="00F76792" w:rsidP="005C67E2">
      <w:pPr>
        <w:spacing w:line="480" w:lineRule="auto"/>
        <w:jc w:val="both"/>
        <w:rPr>
          <w:lang w:val="en-US"/>
        </w:rPr>
        <w:pPrChange w:id="2276" w:author="author" w:date="2021-01-06T14:56:00Z">
          <w:pPr>
            <w:jc w:val="both"/>
          </w:pPr>
        </w:pPrChange>
      </w:pPr>
    </w:p>
    <w:p w14:paraId="1E818AC0" w14:textId="162F0C45" w:rsidR="00EB719D" w:rsidRDefault="00A01810" w:rsidP="00816497">
      <w:pPr>
        <w:pStyle w:val="Heading3"/>
        <w:spacing w:line="480" w:lineRule="auto"/>
        <w:rPr>
          <w:i/>
          <w:lang w:val="en-US"/>
          <w:rPrChange w:id="2277" w:author="author" w:date="2021-01-06T14:56:00Z">
            <w:rPr/>
          </w:rPrChange>
        </w:rPr>
      </w:pPr>
      <w:bookmarkStart w:id="2278" w:name="_Toc57897041"/>
      <w:bookmarkStart w:id="2279" w:name="_Toc57897072"/>
      <w:bookmarkStart w:id="2280" w:name="_Toc57969115"/>
      <w:bookmarkStart w:id="2281" w:name="_Toc57969153"/>
      <w:bookmarkStart w:id="2282" w:name="_Toc471506183"/>
      <w:bookmarkStart w:id="2283" w:name="_Toc59986958"/>
      <w:bookmarkEnd w:id="2278"/>
      <w:bookmarkEnd w:id="2279"/>
      <w:bookmarkEnd w:id="2280"/>
      <w:bookmarkEnd w:id="2281"/>
      <w:commentRangeStart w:id="2284"/>
      <w:del w:id="2285" w:author="author" w:date="2021-01-06T14:56:00Z">
        <w:r>
          <w:delText xml:space="preserve">Secret </w:delText>
        </w:r>
        <w:commentRangeEnd w:id="2284"/>
        <w:r w:rsidR="007434BE">
          <w:rPr>
            <w:rStyle w:val="CommentReference"/>
          </w:rPr>
          <w:commentReference w:id="2284"/>
        </w:r>
      </w:del>
      <w:ins w:id="2286" w:author="author" w:date="2021-01-06T14:56:00Z">
        <w:r w:rsidR="00625C19" w:rsidRPr="005C67E2">
          <w:rPr>
            <w:i/>
            <w:lang w:val="en-US"/>
          </w:rPr>
          <w:t xml:space="preserve">Telecommunications </w:t>
        </w:r>
      </w:ins>
      <w:r w:rsidR="00681CEE" w:rsidRPr="005C67E2">
        <w:rPr>
          <w:i/>
          <w:lang w:val="en-US"/>
          <w:rPrChange w:id="2287" w:author="author" w:date="2021-01-06T14:56:00Z">
            <w:rPr/>
          </w:rPrChange>
        </w:rPr>
        <w:t>I</w:t>
      </w:r>
      <w:r w:rsidR="00EB719D" w:rsidRPr="005C67E2">
        <w:rPr>
          <w:i/>
          <w:lang w:val="en-US"/>
          <w:rPrChange w:id="2288" w:author="author" w:date="2021-01-06T14:56:00Z">
            <w:rPr/>
          </w:rPrChange>
        </w:rPr>
        <w:t>nterception</w:t>
      </w:r>
      <w:bookmarkEnd w:id="2282"/>
      <w:bookmarkEnd w:id="2283"/>
    </w:p>
    <w:p w14:paraId="1A65C8CD" w14:textId="7994CAFC" w:rsidR="00CF46A9" w:rsidRPr="00CF46A9" w:rsidRDefault="00EA2807" w:rsidP="005C67E2">
      <w:pPr>
        <w:rPr>
          <w:ins w:id="2289" w:author="author" w:date="2021-01-06T14:56:00Z"/>
        </w:rPr>
      </w:pPr>
      <w:del w:id="2290" w:author="author" w:date="2021-01-06T14:56:00Z">
        <w:r>
          <w:rPr>
            <w:lang w:val="en" w:eastAsia="en-US"/>
          </w:rPr>
          <w:delText>S</w:delText>
        </w:r>
        <w:r w:rsidR="00A01810" w:rsidRPr="009278D5">
          <w:rPr>
            <w:lang w:val="en" w:eastAsia="en-US"/>
          </w:rPr>
          <w:delText>ecret</w:delText>
        </w:r>
      </w:del>
    </w:p>
    <w:p w14:paraId="2D2621B3" w14:textId="397FA44D" w:rsidR="00F76792" w:rsidRDefault="007F69B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2291" w:author="author" w:date="2021-01-06T14:56:00Z">
        <w:r w:rsidRPr="005C67E2">
          <w:rPr>
            <w:lang w:val="en-US" w:eastAsia="en-US"/>
          </w:rPr>
          <w:t>Lawful</w:t>
        </w:r>
      </w:ins>
      <w:r w:rsidRPr="005C67E2">
        <w:rPr>
          <w:lang w:val="en-US"/>
          <w:rPrChange w:id="2292" w:author="author" w:date="2021-01-06T14:56:00Z">
            <w:rPr>
              <w:lang w:val="en"/>
            </w:rPr>
          </w:rPrChange>
        </w:rPr>
        <w:t xml:space="preserve"> in</w:t>
      </w:r>
      <w:r w:rsidR="00DD40AE" w:rsidRPr="005C67E2">
        <w:rPr>
          <w:lang w:val="en-US"/>
          <w:rPrChange w:id="2293" w:author="author" w:date="2021-01-06T14:56:00Z">
            <w:rPr>
              <w:lang w:val="en"/>
            </w:rPr>
          </w:rPrChange>
        </w:rPr>
        <w:t>terception</w:t>
      </w:r>
      <w:r w:rsidR="00A01810" w:rsidRPr="005C67E2">
        <w:rPr>
          <w:lang w:val="en-US"/>
          <w:rPrChange w:id="2294" w:author="author" w:date="2021-01-06T14:56:00Z">
            <w:rPr>
              <w:lang w:val="en"/>
            </w:rPr>
          </w:rPrChange>
        </w:rPr>
        <w:t xml:space="preserve"> </w:t>
      </w:r>
      <w:del w:id="2295" w:author="author" w:date="2021-01-06T14:56:00Z">
        <w:r w:rsidR="00A01810" w:rsidRPr="009278D5">
          <w:rPr>
            <w:lang w:val="en" w:eastAsia="en-US"/>
          </w:rPr>
          <w:delText>takes place</w:delText>
        </w:r>
      </w:del>
      <w:ins w:id="2296" w:author="author" w:date="2021-01-06T14:56:00Z">
        <w:r w:rsidRPr="005C67E2">
          <w:rPr>
            <w:lang w:val="en-US" w:eastAsia="en-US"/>
          </w:rPr>
          <w:t>is undertaken</w:t>
        </w:r>
      </w:ins>
      <w:r w:rsidR="00A01810" w:rsidRPr="005C67E2">
        <w:rPr>
          <w:lang w:val="en-US"/>
          <w:rPrChange w:id="2297" w:author="author" w:date="2021-01-06T14:56:00Z">
            <w:rPr>
              <w:lang w:val="en"/>
            </w:rPr>
          </w:rPrChange>
        </w:rPr>
        <w:t xml:space="preserve"> </w:t>
      </w:r>
      <w:r w:rsidRPr="005C67E2">
        <w:rPr>
          <w:lang w:val="en-US"/>
          <w:rPrChange w:id="2298" w:author="author" w:date="2021-01-06T14:56:00Z">
            <w:rPr>
              <w:lang w:val="en"/>
            </w:rPr>
          </w:rPrChange>
        </w:rPr>
        <w:t xml:space="preserve">in order </w:t>
      </w:r>
      <w:r w:rsidR="00A01810" w:rsidRPr="005C67E2">
        <w:rPr>
          <w:lang w:val="en-US"/>
          <w:rPrChange w:id="2299" w:author="author" w:date="2021-01-06T14:56:00Z">
            <w:rPr>
              <w:lang w:val="en"/>
            </w:rPr>
          </w:rPrChange>
        </w:rPr>
        <w:t xml:space="preserve">to </w:t>
      </w:r>
      <w:del w:id="2300" w:author="author" w:date="2021-01-06T14:56:00Z">
        <w:r w:rsidR="00A01810" w:rsidRPr="009278D5">
          <w:rPr>
            <w:lang w:val="en" w:eastAsia="en-US"/>
          </w:rPr>
          <w:delText>obtain</w:delText>
        </w:r>
      </w:del>
      <w:ins w:id="2301" w:author="author" w:date="2021-01-06T14:56:00Z">
        <w:r w:rsidRPr="005C67E2">
          <w:rPr>
            <w:lang w:val="en-US" w:eastAsia="en-US"/>
          </w:rPr>
          <w:t>collect</w:t>
        </w:r>
      </w:ins>
      <w:r w:rsidRPr="005C67E2">
        <w:rPr>
          <w:lang w:val="en-US"/>
          <w:rPrChange w:id="2302" w:author="author" w:date="2021-01-06T14:56:00Z">
            <w:rPr>
              <w:lang w:val="en"/>
            </w:rPr>
          </w:rPrChange>
        </w:rPr>
        <w:t xml:space="preserve"> </w:t>
      </w:r>
      <w:r w:rsidR="00A01810" w:rsidRPr="005C67E2">
        <w:rPr>
          <w:lang w:val="en-US"/>
          <w:rPrChange w:id="2303" w:author="author" w:date="2021-01-06T14:56:00Z">
            <w:rPr>
              <w:lang w:val="en"/>
            </w:rPr>
          </w:rPrChange>
        </w:rPr>
        <w:t xml:space="preserve">information and </w:t>
      </w:r>
      <w:del w:id="2304" w:author="author" w:date="2021-01-06T14:56:00Z">
        <w:r w:rsidR="00A01810" w:rsidRPr="009278D5">
          <w:rPr>
            <w:lang w:val="en" w:eastAsia="en-US"/>
          </w:rPr>
          <w:delText xml:space="preserve">to collect </w:delText>
        </w:r>
      </w:del>
      <w:r w:rsidR="00A01810" w:rsidRPr="005C67E2">
        <w:rPr>
          <w:lang w:val="en-US"/>
          <w:rPrChange w:id="2305" w:author="author" w:date="2021-01-06T14:56:00Z">
            <w:rPr>
              <w:lang w:val="en"/>
            </w:rPr>
          </w:rPrChange>
        </w:rPr>
        <w:t xml:space="preserve">evidence </w:t>
      </w:r>
      <w:del w:id="2306" w:author="author" w:date="2021-01-06T14:56:00Z">
        <w:r w:rsidR="00A01810" w:rsidRPr="009278D5">
          <w:rPr>
            <w:lang w:val="en" w:eastAsia="en-US"/>
          </w:rPr>
          <w:delText>in the context of</w:delText>
        </w:r>
      </w:del>
      <w:ins w:id="2307" w:author="author" w:date="2021-01-06T14:56:00Z">
        <w:r w:rsidR="0095710D" w:rsidRPr="005C67E2">
          <w:rPr>
            <w:lang w:val="en-US" w:eastAsia="en-US"/>
          </w:rPr>
          <w:t>during</w:t>
        </w:r>
      </w:ins>
      <w:r w:rsidR="00A01810" w:rsidRPr="005C67E2">
        <w:rPr>
          <w:lang w:val="en-US"/>
          <w:rPrChange w:id="2308" w:author="author" w:date="2021-01-06T14:56:00Z">
            <w:rPr>
              <w:lang w:val="en"/>
            </w:rPr>
          </w:rPrChange>
        </w:rPr>
        <w:t xml:space="preserve"> police investigations (Bucholtz 2009; Drugan 2020; González Rodríguez 2015; Gradinčević-Savić 2020; Härdi 2015; Herráez Ortega &amp; Foulquié-Rubio 2008; Nunn 2010; Salaets et al. 2015). The military and secret service </w:t>
      </w:r>
      <w:r w:rsidR="00DD40AE" w:rsidRPr="005C67E2">
        <w:rPr>
          <w:lang w:val="en-US"/>
          <w:rPrChange w:id="2309" w:author="author" w:date="2021-01-06T14:56:00Z">
            <w:rPr>
              <w:lang w:val="en"/>
            </w:rPr>
          </w:rPrChange>
        </w:rPr>
        <w:t>sectors</w:t>
      </w:r>
      <w:r w:rsidR="00A01810" w:rsidRPr="005C67E2">
        <w:rPr>
          <w:lang w:val="en-US"/>
          <w:rPrChange w:id="2310" w:author="author" w:date="2021-01-06T14:56:00Z">
            <w:rPr>
              <w:lang w:val="en"/>
            </w:rPr>
          </w:rPrChange>
        </w:rPr>
        <w:t xml:space="preserve"> (</w:t>
      </w:r>
      <w:r w:rsidR="00FE2C4E" w:rsidRPr="005C67E2">
        <w:rPr>
          <w:lang w:val="en-US"/>
          <w:rPrChange w:id="2311" w:author="author" w:date="2021-01-06T14:56:00Z">
            <w:rPr>
              <w:lang w:val="en-GB"/>
            </w:rPr>
          </w:rPrChange>
        </w:rPr>
        <w:t>Ruiz Rosendo</w:t>
      </w:r>
      <w:r w:rsidR="00FE2C4E" w:rsidRPr="005C67E2">
        <w:rPr>
          <w:lang w:val="en-US"/>
          <w:rPrChange w:id="2312" w:author="author" w:date="2021-01-06T14:56:00Z">
            <w:rPr>
              <w:lang w:val="en"/>
            </w:rPr>
          </w:rPrChange>
        </w:rPr>
        <w:t xml:space="preserve"> </w:t>
      </w:r>
      <w:r w:rsidR="00A01810" w:rsidRPr="005C67E2">
        <w:rPr>
          <w:lang w:val="en-US"/>
          <w:rPrChange w:id="2313" w:author="author" w:date="2021-01-06T14:56:00Z">
            <w:rPr>
              <w:lang w:val="en"/>
            </w:rPr>
          </w:rPrChange>
        </w:rPr>
        <w:t xml:space="preserve">2020; Stocklauser 2019) are not </w:t>
      </w:r>
      <w:r w:rsidR="0095710D" w:rsidRPr="005C67E2">
        <w:rPr>
          <w:lang w:val="en-US"/>
          <w:rPrChange w:id="2314" w:author="author" w:date="2021-01-06T14:56:00Z">
            <w:rPr>
              <w:lang w:val="en"/>
            </w:rPr>
          </w:rPrChange>
        </w:rPr>
        <w:t>taken into account</w:t>
      </w:r>
      <w:r w:rsidR="00A01810" w:rsidRPr="005C67E2">
        <w:rPr>
          <w:lang w:val="en-US"/>
          <w:rPrChange w:id="2315" w:author="author" w:date="2021-01-06T14:56:00Z">
            <w:rPr>
              <w:lang w:val="en"/>
            </w:rPr>
          </w:rPrChange>
        </w:rPr>
        <w:t xml:space="preserve"> here</w:t>
      </w:r>
      <w:del w:id="2316" w:author="author" w:date="2021-01-06T14:56:00Z">
        <w:r w:rsidR="00A01810" w:rsidRPr="009278D5">
          <w:rPr>
            <w:lang w:val="en" w:eastAsia="en-US"/>
          </w:rPr>
          <w:delText>,</w:delText>
        </w:r>
      </w:del>
      <w:r w:rsidR="00A01810" w:rsidRPr="005C67E2">
        <w:rPr>
          <w:lang w:val="en-US"/>
          <w:rPrChange w:id="2317" w:author="author" w:date="2021-01-06T14:56:00Z">
            <w:rPr>
              <w:lang w:val="en"/>
            </w:rPr>
          </w:rPrChange>
        </w:rPr>
        <w:t xml:space="preserve"> as they are not part of the criminal justice </w:t>
      </w:r>
      <w:del w:id="2318" w:author="author" w:date="2021-01-06T14:56:00Z">
        <w:r w:rsidR="00A01810" w:rsidRPr="009278D5">
          <w:rPr>
            <w:lang w:val="en" w:eastAsia="en-US"/>
          </w:rPr>
          <w:delText>framework</w:delText>
        </w:r>
      </w:del>
      <w:ins w:id="2319" w:author="author" w:date="2021-01-06T14:56:00Z">
        <w:r w:rsidRPr="005C67E2">
          <w:rPr>
            <w:lang w:val="en-US" w:eastAsia="en-US"/>
          </w:rPr>
          <w:t>system</w:t>
        </w:r>
      </w:ins>
      <w:r w:rsidR="00A01810" w:rsidRPr="005C67E2">
        <w:rPr>
          <w:lang w:val="en-US"/>
          <w:rPrChange w:id="2320" w:author="author" w:date="2021-01-06T14:56:00Z">
            <w:rPr>
              <w:lang w:val="en"/>
            </w:rPr>
          </w:rPrChange>
        </w:rPr>
        <w:t xml:space="preserve">. </w:t>
      </w:r>
      <w:r w:rsidR="00DD40AE" w:rsidRPr="005C67E2">
        <w:rPr>
          <w:lang w:val="en-US"/>
          <w:rPrChange w:id="2321" w:author="author" w:date="2021-01-06T14:56:00Z">
            <w:rPr>
              <w:lang w:val="en"/>
            </w:rPr>
          </w:rPrChange>
        </w:rPr>
        <w:t>The</w:t>
      </w:r>
      <w:r w:rsidR="00A01810" w:rsidRPr="005C67E2">
        <w:rPr>
          <w:lang w:val="en-US"/>
          <w:rPrChange w:id="2322" w:author="author" w:date="2021-01-06T14:56:00Z">
            <w:rPr>
              <w:lang w:val="en"/>
            </w:rPr>
          </w:rPrChange>
        </w:rPr>
        <w:t xml:space="preserve"> primary </w:t>
      </w:r>
      <w:r w:rsidR="00DD40AE" w:rsidRPr="005C67E2">
        <w:rPr>
          <w:lang w:val="en-US"/>
          <w:rPrChange w:id="2323" w:author="author" w:date="2021-01-06T14:56:00Z">
            <w:rPr>
              <w:lang w:val="en"/>
            </w:rPr>
          </w:rPrChange>
        </w:rPr>
        <w:t xml:space="preserve">focus is </w:t>
      </w:r>
      <w:r w:rsidR="0095710D" w:rsidRPr="005C67E2">
        <w:rPr>
          <w:lang w:val="en-US"/>
          <w:rPrChange w:id="2324" w:author="author" w:date="2021-01-06T14:56:00Z">
            <w:rPr>
              <w:lang w:val="en"/>
            </w:rPr>
          </w:rPrChange>
        </w:rPr>
        <w:t xml:space="preserve">on </w:t>
      </w:r>
      <w:r w:rsidR="00A01810" w:rsidRPr="005C67E2">
        <w:rPr>
          <w:lang w:val="en-US"/>
          <w:rPrChange w:id="2325" w:author="author" w:date="2021-01-06T14:56:00Z">
            <w:rPr>
              <w:lang w:val="en"/>
            </w:rPr>
          </w:rPrChange>
        </w:rPr>
        <w:t xml:space="preserve">drug </w:t>
      </w:r>
      <w:del w:id="2326" w:author="author" w:date="2021-01-06T14:56:00Z">
        <w:r w:rsidR="00A01810" w:rsidRPr="009278D5">
          <w:rPr>
            <w:lang w:val="en" w:eastAsia="en-US"/>
          </w:rPr>
          <w:delText>trafficking</w:delText>
        </w:r>
      </w:del>
      <w:ins w:id="2327" w:author="author" w:date="2021-01-06T14:56:00Z">
        <w:r w:rsidRPr="005C67E2">
          <w:rPr>
            <w:lang w:val="en-US" w:eastAsia="en-US"/>
          </w:rPr>
          <w:t>dealing</w:t>
        </w:r>
      </w:ins>
      <w:r w:rsidRPr="005C67E2">
        <w:rPr>
          <w:lang w:val="en-US"/>
          <w:rPrChange w:id="2328" w:author="author" w:date="2021-01-06T14:56:00Z">
            <w:rPr>
              <w:lang w:val="en"/>
            </w:rPr>
          </w:rPrChange>
        </w:rPr>
        <w:t xml:space="preserve"> </w:t>
      </w:r>
      <w:r w:rsidR="00A01810" w:rsidRPr="005C67E2">
        <w:rPr>
          <w:lang w:val="en-US"/>
          <w:rPrChange w:id="2329" w:author="author" w:date="2021-01-06T14:56:00Z">
            <w:rPr>
              <w:lang w:val="en"/>
            </w:rPr>
          </w:rPrChange>
        </w:rPr>
        <w:t xml:space="preserve">and other </w:t>
      </w:r>
      <w:del w:id="2330" w:author="author" w:date="2021-01-06T14:56:00Z">
        <w:r w:rsidR="00A01810" w:rsidRPr="009278D5">
          <w:rPr>
            <w:lang w:val="en" w:eastAsia="en-US"/>
          </w:rPr>
          <w:delText>areas</w:delText>
        </w:r>
      </w:del>
      <w:ins w:id="2331" w:author="author" w:date="2021-01-06T14:56:00Z">
        <w:r w:rsidR="0095710D" w:rsidRPr="005C67E2">
          <w:rPr>
            <w:lang w:val="en-US" w:eastAsia="en-US"/>
          </w:rPr>
          <w:t>types</w:t>
        </w:r>
      </w:ins>
      <w:r w:rsidRPr="005C67E2">
        <w:rPr>
          <w:lang w:val="en-US"/>
          <w:rPrChange w:id="2332" w:author="author" w:date="2021-01-06T14:56:00Z">
            <w:rPr>
              <w:lang w:val="en"/>
            </w:rPr>
          </w:rPrChange>
        </w:rPr>
        <w:t xml:space="preserve"> </w:t>
      </w:r>
      <w:r w:rsidR="00A01810" w:rsidRPr="005C67E2">
        <w:rPr>
          <w:lang w:val="en-US"/>
          <w:rPrChange w:id="2333" w:author="author" w:date="2021-01-06T14:56:00Z">
            <w:rPr>
              <w:lang w:val="en"/>
            </w:rPr>
          </w:rPrChange>
        </w:rPr>
        <w:t xml:space="preserve">of organized crime, such as </w:t>
      </w:r>
      <w:r w:rsidR="00ED7986" w:rsidRPr="005C67E2">
        <w:rPr>
          <w:lang w:val="en-US"/>
          <w:rPrChange w:id="2334" w:author="author" w:date="2021-01-06T14:56:00Z">
            <w:rPr>
              <w:lang w:val="en"/>
            </w:rPr>
          </w:rPrChange>
        </w:rPr>
        <w:t xml:space="preserve">the illegal </w:t>
      </w:r>
      <w:r w:rsidR="00A01810" w:rsidRPr="005C67E2">
        <w:rPr>
          <w:lang w:val="en-US"/>
          <w:rPrChange w:id="2335" w:author="author" w:date="2021-01-06T14:56:00Z">
            <w:rPr>
              <w:lang w:val="en"/>
            </w:rPr>
          </w:rPrChange>
        </w:rPr>
        <w:t xml:space="preserve">arms </w:t>
      </w:r>
      <w:r w:rsidR="00ED7986" w:rsidRPr="005C67E2">
        <w:rPr>
          <w:lang w:val="en-US"/>
          <w:rPrChange w:id="2336" w:author="author" w:date="2021-01-06T14:56:00Z">
            <w:rPr>
              <w:lang w:val="en"/>
            </w:rPr>
          </w:rPrChange>
        </w:rPr>
        <w:t xml:space="preserve">trade </w:t>
      </w:r>
      <w:r w:rsidR="00A01810" w:rsidRPr="005C67E2">
        <w:rPr>
          <w:lang w:val="en-US"/>
          <w:rPrChange w:id="2337" w:author="author" w:date="2021-01-06T14:56:00Z">
            <w:rPr>
              <w:lang w:val="en"/>
            </w:rPr>
          </w:rPrChange>
        </w:rPr>
        <w:t xml:space="preserve">and </w:t>
      </w:r>
      <w:r w:rsidR="00ED7986" w:rsidRPr="005C67E2">
        <w:rPr>
          <w:lang w:val="en-US"/>
          <w:rPrChange w:id="2338" w:author="author" w:date="2021-01-06T14:56:00Z">
            <w:rPr>
              <w:lang w:val="en"/>
            </w:rPr>
          </w:rPrChange>
        </w:rPr>
        <w:t>human trafficking</w:t>
      </w:r>
      <w:r w:rsidR="00A01810" w:rsidRPr="005C67E2">
        <w:rPr>
          <w:lang w:val="en-US"/>
          <w:rPrChange w:id="2339" w:author="author" w:date="2021-01-06T14:56:00Z">
            <w:rPr>
              <w:lang w:val="en"/>
            </w:rPr>
          </w:rPrChange>
        </w:rPr>
        <w:t xml:space="preserve"> (González Rodríguez 2015</w:t>
      </w:r>
      <w:r w:rsidR="002C7F4D" w:rsidRPr="005C67E2">
        <w:rPr>
          <w:lang w:val="en-US"/>
          <w:rPrChange w:id="2340" w:author="author" w:date="2021-01-06T14:56:00Z">
            <w:rPr>
              <w:lang w:val="en"/>
            </w:rPr>
          </w:rPrChange>
        </w:rPr>
        <w:t>,</w:t>
      </w:r>
      <w:r w:rsidR="00A01810" w:rsidRPr="005C67E2">
        <w:rPr>
          <w:lang w:val="en-US"/>
          <w:rPrChange w:id="2341" w:author="author" w:date="2021-01-06T14:56:00Z">
            <w:rPr>
              <w:lang w:val="en"/>
            </w:rPr>
          </w:rPrChange>
        </w:rPr>
        <w:t xml:space="preserve"> 110).</w:t>
      </w:r>
    </w:p>
    <w:p w14:paraId="4DD50FFA" w14:textId="70CEFA5B" w:rsidR="00CF46A9"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342" w:author="author" w:date="2021-01-06T14:56:00Z"/>
          <w:lang w:val="en-US" w:eastAsia="en-US"/>
        </w:rPr>
      </w:pPr>
      <w:del w:id="2343" w:author="author" w:date="2021-01-06T14:56:00Z">
        <w:r w:rsidRPr="009278D5">
          <w:rPr>
            <w:lang w:val="en" w:eastAsia="en-US"/>
          </w:rPr>
          <w:delText>The</w:delText>
        </w:r>
      </w:del>
    </w:p>
    <w:p w14:paraId="0FA3F26B" w14:textId="4DA30475" w:rsidR="00F76792"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2344" w:author="author" w:date="2021-01-06T14:56:00Z">
        <w:r w:rsidRPr="005C67E2">
          <w:rPr>
            <w:lang w:val="en-US" w:eastAsia="en-US"/>
          </w:rPr>
          <w:t>Th</w:t>
        </w:r>
        <w:r w:rsidR="007F69B5" w:rsidRPr="005C67E2">
          <w:rPr>
            <w:lang w:val="en-US" w:eastAsia="en-US"/>
          </w:rPr>
          <w:t>is field of</w:t>
        </w:r>
      </w:ins>
      <w:r w:rsidRPr="005C67E2">
        <w:rPr>
          <w:lang w:val="en-US"/>
          <w:rPrChange w:id="2345" w:author="author" w:date="2021-01-06T14:56:00Z">
            <w:rPr>
              <w:lang w:val="en"/>
            </w:rPr>
          </w:rPrChange>
        </w:rPr>
        <w:t xml:space="preserve"> translat</w:t>
      </w:r>
      <w:r w:rsidR="001B7DEA" w:rsidRPr="005C67E2">
        <w:rPr>
          <w:lang w:val="en-US"/>
          <w:rPrChange w:id="2346" w:author="author" w:date="2021-01-06T14:56:00Z">
            <w:rPr>
              <w:lang w:val="en"/>
            </w:rPr>
          </w:rPrChange>
        </w:rPr>
        <w:t>orial</w:t>
      </w:r>
      <w:r w:rsidRPr="005C67E2">
        <w:rPr>
          <w:lang w:val="en-US"/>
          <w:rPrChange w:id="2347" w:author="author" w:date="2021-01-06T14:56:00Z">
            <w:rPr>
              <w:lang w:val="en"/>
            </w:rPr>
          </w:rPrChange>
        </w:rPr>
        <w:t xml:space="preserve"> </w:t>
      </w:r>
      <w:r w:rsidR="003573F6" w:rsidRPr="005C67E2">
        <w:rPr>
          <w:lang w:val="en-US"/>
          <w:rPrChange w:id="2348" w:author="author" w:date="2021-01-06T14:56:00Z">
            <w:rPr>
              <w:lang w:val="en"/>
            </w:rPr>
          </w:rPrChange>
        </w:rPr>
        <w:t>action</w:t>
      </w:r>
      <w:r w:rsidRPr="005C67E2">
        <w:rPr>
          <w:lang w:val="en-US"/>
          <w:rPrChange w:id="2349" w:author="author" w:date="2021-01-06T14:56:00Z">
            <w:rPr>
              <w:lang w:val="en"/>
            </w:rPr>
          </w:rPrChange>
        </w:rPr>
        <w:t xml:space="preserve"> thus overlaps with that of interpreting </w:t>
      </w:r>
      <w:r w:rsidR="00AC6BDD" w:rsidRPr="005C67E2">
        <w:rPr>
          <w:lang w:val="en-US"/>
          <w:rPrChange w:id="2350" w:author="author" w:date="2021-01-06T14:56:00Z">
            <w:rPr>
              <w:lang w:val="en"/>
            </w:rPr>
          </w:rPrChange>
        </w:rPr>
        <w:t>at public</w:t>
      </w:r>
      <w:r w:rsidR="00ED7986" w:rsidRPr="005C67E2">
        <w:rPr>
          <w:lang w:val="en-US"/>
          <w:rPrChange w:id="2351" w:author="author" w:date="2021-01-06T14:56:00Z">
            <w:rPr>
              <w:lang w:val="en"/>
            </w:rPr>
          </w:rPrChange>
        </w:rPr>
        <w:t xml:space="preserve"> authorities</w:t>
      </w:r>
      <w:del w:id="2352" w:author="author" w:date="2021-01-06T14:56:00Z">
        <w:r w:rsidR="00ED7986" w:rsidRPr="009278D5">
          <w:rPr>
            <w:lang w:val="en" w:eastAsia="en-US"/>
          </w:rPr>
          <w:delText xml:space="preserve">, which was </w:delText>
        </w:r>
        <w:r w:rsidRPr="009278D5">
          <w:rPr>
            <w:lang w:val="en" w:eastAsia="en-US"/>
          </w:rPr>
          <w:delText>explained</w:delText>
        </w:r>
      </w:del>
      <w:ins w:id="2353" w:author="author" w:date="2021-01-06T14:56:00Z">
        <w:r w:rsidR="00BA6123" w:rsidRPr="005C67E2">
          <w:rPr>
            <w:lang w:val="en-US" w:eastAsia="en-US"/>
          </w:rPr>
          <w:t xml:space="preserve"> </w:t>
        </w:r>
        <w:r w:rsidR="007F69B5" w:rsidRPr="005C67E2">
          <w:rPr>
            <w:lang w:val="en-US" w:eastAsia="en-US"/>
          </w:rPr>
          <w:t>discussed</w:t>
        </w:r>
      </w:ins>
      <w:r w:rsidR="007F69B5" w:rsidRPr="005C67E2">
        <w:rPr>
          <w:lang w:val="en-US"/>
          <w:rPrChange w:id="2354" w:author="author" w:date="2021-01-06T14:56:00Z">
            <w:rPr>
              <w:lang w:val="en"/>
            </w:rPr>
          </w:rPrChange>
        </w:rPr>
        <w:t xml:space="preserve"> </w:t>
      </w:r>
      <w:r w:rsidRPr="005C67E2">
        <w:rPr>
          <w:lang w:val="en-US"/>
          <w:rPrChange w:id="2355" w:author="author" w:date="2021-01-06T14:56:00Z">
            <w:rPr>
              <w:lang w:val="en"/>
            </w:rPr>
          </w:rPrChange>
        </w:rPr>
        <w:t>above</w:t>
      </w:r>
      <w:del w:id="2356" w:author="author" w:date="2021-01-06T14:56:00Z">
        <w:r w:rsidRPr="009278D5">
          <w:rPr>
            <w:lang w:val="en" w:eastAsia="en-US"/>
          </w:rPr>
          <w:delText>. These are also operations</w:delText>
        </w:r>
      </w:del>
      <w:ins w:id="2357" w:author="author" w:date="2021-01-06T14:56:00Z">
        <w:r w:rsidR="0095710D" w:rsidRPr="005C67E2">
          <w:rPr>
            <w:lang w:val="en-US" w:eastAsia="en-US"/>
          </w:rPr>
          <w:t>,</w:t>
        </w:r>
      </w:ins>
      <w:r w:rsidR="0095710D" w:rsidRPr="005C67E2">
        <w:rPr>
          <w:lang w:val="en-US"/>
          <w:rPrChange w:id="2358" w:author="author" w:date="2021-01-06T14:56:00Z">
            <w:rPr>
              <w:lang w:val="en"/>
            </w:rPr>
          </w:rPrChange>
        </w:rPr>
        <w:t xml:space="preserve"> in </w:t>
      </w:r>
      <w:ins w:id="2359" w:author="author" w:date="2021-01-06T14:56:00Z">
        <w:r w:rsidR="0095710D" w:rsidRPr="005C67E2">
          <w:rPr>
            <w:lang w:val="en-US" w:eastAsia="en-US"/>
          </w:rPr>
          <w:t>that b</w:t>
        </w:r>
        <w:r w:rsidR="007F69B5" w:rsidRPr="005C67E2">
          <w:rPr>
            <w:lang w:val="en-US" w:eastAsia="en-US"/>
          </w:rPr>
          <w:t>oth</w:t>
        </w:r>
        <w:r w:rsidR="0095710D" w:rsidRPr="005C67E2">
          <w:rPr>
            <w:lang w:val="en-US" w:eastAsia="en-US"/>
          </w:rPr>
          <w:t xml:space="preserve"> jobs</w:t>
        </w:r>
        <w:r w:rsidR="007F69B5" w:rsidRPr="005C67E2">
          <w:rPr>
            <w:lang w:val="en-US" w:eastAsia="en-US"/>
          </w:rPr>
          <w:t xml:space="preserve"> involve</w:t>
        </w:r>
        <w:r w:rsidRPr="005C67E2">
          <w:rPr>
            <w:lang w:val="en-US" w:eastAsia="en-US"/>
          </w:rPr>
          <w:t xml:space="preserve"> </w:t>
        </w:r>
      </w:ins>
      <w:r w:rsidR="00ED7986" w:rsidRPr="005C67E2">
        <w:rPr>
          <w:lang w:val="en-US"/>
          <w:rPrChange w:id="2360" w:author="author" w:date="2021-01-06T14:56:00Z">
            <w:rPr>
              <w:lang w:val="en"/>
            </w:rPr>
          </w:rPrChange>
        </w:rPr>
        <w:t xml:space="preserve">cooperation </w:t>
      </w:r>
      <w:r w:rsidRPr="005C67E2">
        <w:rPr>
          <w:lang w:val="en-US"/>
          <w:rPrChange w:id="2361" w:author="author" w:date="2021-01-06T14:56:00Z">
            <w:rPr>
              <w:lang w:val="en"/>
            </w:rPr>
          </w:rPrChange>
        </w:rPr>
        <w:t>with the police. However</w:t>
      </w:r>
      <w:r w:rsidR="00BA6123" w:rsidRPr="005C67E2">
        <w:rPr>
          <w:lang w:val="en-US"/>
          <w:rPrChange w:id="2362" w:author="author" w:date="2021-01-06T14:56:00Z">
            <w:rPr>
              <w:lang w:val="en"/>
            </w:rPr>
          </w:rPrChange>
        </w:rPr>
        <w:t>,</w:t>
      </w:r>
      <w:r w:rsidRPr="005C67E2">
        <w:rPr>
          <w:lang w:val="en-US"/>
          <w:rPrChange w:id="2363" w:author="author" w:date="2021-01-06T14:56:00Z">
            <w:rPr>
              <w:lang w:val="en"/>
            </w:rPr>
          </w:rPrChange>
        </w:rPr>
        <w:t xml:space="preserve"> this is</w:t>
      </w:r>
      <w:r w:rsidR="00BA6123" w:rsidRPr="005C67E2">
        <w:rPr>
          <w:lang w:val="en-US"/>
          <w:rPrChange w:id="2364" w:author="author" w:date="2021-01-06T14:56:00Z">
            <w:rPr>
              <w:lang w:val="en"/>
            </w:rPr>
          </w:rPrChange>
        </w:rPr>
        <w:t xml:space="preserve"> </w:t>
      </w:r>
      <w:del w:id="2365" w:author="author" w:date="2021-01-06T14:56:00Z">
        <w:r w:rsidRPr="009278D5">
          <w:rPr>
            <w:lang w:val="en" w:eastAsia="en-US"/>
          </w:rPr>
          <w:delText xml:space="preserve">the </w:delText>
        </w:r>
      </w:del>
      <w:ins w:id="2366" w:author="author" w:date="2021-01-06T14:56:00Z">
        <w:r w:rsidR="00BA6123" w:rsidRPr="005C67E2">
          <w:rPr>
            <w:lang w:val="en-US" w:eastAsia="en-US"/>
          </w:rPr>
          <w:t>actually</w:t>
        </w:r>
        <w:r w:rsidRPr="005C67E2">
          <w:rPr>
            <w:lang w:val="en-US" w:eastAsia="en-US"/>
          </w:rPr>
          <w:t xml:space="preserve"> the</w:t>
        </w:r>
        <w:r w:rsidR="00BA6123" w:rsidRPr="005C67E2">
          <w:rPr>
            <w:lang w:val="en-US" w:eastAsia="en-US"/>
          </w:rPr>
          <w:t>ir</w:t>
        </w:r>
        <w:r w:rsidRPr="005C67E2">
          <w:rPr>
            <w:lang w:val="en-US" w:eastAsia="en-US"/>
          </w:rPr>
          <w:t xml:space="preserve"> </w:t>
        </w:r>
      </w:ins>
      <w:r w:rsidRPr="005C67E2">
        <w:rPr>
          <w:lang w:val="en-US"/>
          <w:rPrChange w:id="2367" w:author="author" w:date="2021-01-06T14:56:00Z">
            <w:rPr>
              <w:lang w:val="en"/>
            </w:rPr>
          </w:rPrChange>
        </w:rPr>
        <w:t>only common</w:t>
      </w:r>
      <w:r w:rsidR="00ED7986" w:rsidRPr="005C67E2">
        <w:rPr>
          <w:lang w:val="en-US"/>
          <w:rPrChange w:id="2368" w:author="author" w:date="2021-01-06T14:56:00Z">
            <w:rPr>
              <w:lang w:val="en"/>
            </w:rPr>
          </w:rPrChange>
        </w:rPr>
        <w:t>ality</w:t>
      </w:r>
      <w:del w:id="2369" w:author="author" w:date="2021-01-06T14:56:00Z">
        <w:r w:rsidRPr="009278D5">
          <w:rPr>
            <w:lang w:val="en" w:eastAsia="en-US"/>
          </w:rPr>
          <w:delText xml:space="preserve">, </w:delText>
        </w:r>
        <w:r w:rsidR="00ED7986" w:rsidRPr="009278D5">
          <w:rPr>
            <w:lang w:val="en" w:eastAsia="en-US"/>
          </w:rPr>
          <w:delText>as, contrary to the previously</w:delText>
        </w:r>
      </w:del>
      <w:ins w:id="2370" w:author="author" w:date="2021-01-06T14:56:00Z">
        <w:r w:rsidR="0095710D" w:rsidRPr="005C67E2">
          <w:rPr>
            <w:lang w:val="en-US" w:eastAsia="en-US"/>
          </w:rPr>
          <w:t>:</w:t>
        </w:r>
        <w:r w:rsidR="00ED7986" w:rsidRPr="005C67E2">
          <w:rPr>
            <w:lang w:val="en-US" w:eastAsia="en-US"/>
          </w:rPr>
          <w:t xml:space="preserve"> </w:t>
        </w:r>
        <w:r w:rsidR="00BA6123" w:rsidRPr="005C67E2">
          <w:rPr>
            <w:lang w:val="en-US" w:eastAsia="en-US"/>
          </w:rPr>
          <w:t>unlike</w:t>
        </w:r>
        <w:r w:rsidR="0095710D" w:rsidRPr="005C67E2">
          <w:rPr>
            <w:lang w:val="en-US" w:eastAsia="en-US"/>
          </w:rPr>
          <w:t xml:space="preserve"> interpreters working</w:t>
        </w:r>
        <w:r w:rsidR="00BA6123" w:rsidRPr="005C67E2">
          <w:rPr>
            <w:lang w:val="en-US" w:eastAsia="en-US"/>
          </w:rPr>
          <w:t xml:space="preserve"> in</w:t>
        </w:r>
        <w:r w:rsidR="00ED7986" w:rsidRPr="005C67E2">
          <w:rPr>
            <w:lang w:val="en-US" w:eastAsia="en-US"/>
          </w:rPr>
          <w:t xml:space="preserve"> the</w:t>
        </w:r>
        <w:r w:rsidR="0095710D" w:rsidRPr="005C67E2">
          <w:rPr>
            <w:lang w:val="en-US" w:eastAsia="en-US"/>
          </w:rPr>
          <w:t xml:space="preserve"> public settings</w:t>
        </w:r>
      </w:ins>
      <w:r w:rsidR="0095710D" w:rsidRPr="005C67E2">
        <w:rPr>
          <w:lang w:val="en-US"/>
          <w:rPrChange w:id="2371" w:author="author" w:date="2021-01-06T14:56:00Z">
            <w:rPr>
              <w:lang w:val="en"/>
            </w:rPr>
          </w:rPrChange>
        </w:rPr>
        <w:t xml:space="preserve"> described </w:t>
      </w:r>
      <w:del w:id="2372" w:author="author" w:date="2021-01-06T14:56:00Z">
        <w:r w:rsidR="00ED7986" w:rsidRPr="009278D5">
          <w:rPr>
            <w:lang w:val="en" w:eastAsia="en-US"/>
          </w:rPr>
          <w:delText>forms of interpreting</w:delText>
        </w:r>
      </w:del>
      <w:ins w:id="2373" w:author="author" w:date="2021-01-06T14:56:00Z">
        <w:r w:rsidR="0095710D" w:rsidRPr="005C67E2">
          <w:rPr>
            <w:lang w:val="en-US" w:eastAsia="en-US"/>
          </w:rPr>
          <w:t>above</w:t>
        </w:r>
      </w:ins>
      <w:r w:rsidRPr="005C67E2">
        <w:rPr>
          <w:lang w:val="en-US"/>
          <w:rPrChange w:id="2374" w:author="author" w:date="2021-01-06T14:56:00Z">
            <w:rPr>
              <w:lang w:val="en"/>
            </w:rPr>
          </w:rPrChange>
        </w:rPr>
        <w:t xml:space="preserve">, </w:t>
      </w:r>
      <w:r w:rsidR="00ED7986" w:rsidRPr="005C67E2">
        <w:rPr>
          <w:lang w:val="en-US"/>
          <w:rPrChange w:id="2375" w:author="author" w:date="2021-01-06T14:56:00Z">
            <w:rPr>
              <w:lang w:val="en"/>
            </w:rPr>
          </w:rPrChange>
        </w:rPr>
        <w:t>intercept interpreters</w:t>
      </w:r>
      <w:r w:rsidRPr="005C67E2">
        <w:rPr>
          <w:lang w:val="en-US"/>
          <w:rPrChange w:id="2376" w:author="author" w:date="2021-01-06T14:56:00Z">
            <w:rPr>
              <w:lang w:val="en"/>
            </w:rPr>
          </w:rPrChange>
        </w:rPr>
        <w:t xml:space="preserve"> are never physically present</w:t>
      </w:r>
      <w:ins w:id="2377" w:author="author" w:date="2021-01-06T14:56:00Z">
        <w:r w:rsidR="0095710D" w:rsidRPr="005C67E2">
          <w:rPr>
            <w:lang w:val="en-US" w:eastAsia="en-US"/>
          </w:rPr>
          <w:t xml:space="preserve"> with the </w:t>
        </w:r>
        <w:r w:rsidR="00526A7D" w:rsidRPr="005C67E2">
          <w:rPr>
            <w:lang w:val="en-US" w:eastAsia="en-US"/>
          </w:rPr>
          <w:t>wiretapped</w:t>
        </w:r>
        <w:r w:rsidR="0095710D" w:rsidRPr="005C67E2">
          <w:rPr>
            <w:lang w:val="en-US" w:eastAsia="en-US"/>
          </w:rPr>
          <w:t xml:space="preserve"> persons</w:t>
        </w:r>
      </w:ins>
      <w:r w:rsidRPr="005C67E2">
        <w:rPr>
          <w:lang w:val="en-US"/>
          <w:rPrChange w:id="2378" w:author="author" w:date="2021-01-06T14:56:00Z">
            <w:rPr>
              <w:lang w:val="en"/>
            </w:rPr>
          </w:rPrChange>
        </w:rPr>
        <w:t xml:space="preserve">, </w:t>
      </w:r>
      <w:r w:rsidR="00BA6123" w:rsidRPr="005C67E2">
        <w:rPr>
          <w:lang w:val="en-US"/>
          <w:rPrChange w:id="2379" w:author="author" w:date="2021-01-06T14:56:00Z">
            <w:rPr>
              <w:lang w:val="en"/>
            </w:rPr>
          </w:rPrChange>
        </w:rPr>
        <w:t xml:space="preserve">the </w:t>
      </w:r>
      <w:del w:id="2380" w:author="author" w:date="2021-01-06T14:56:00Z">
        <w:r w:rsidRPr="009278D5">
          <w:rPr>
            <w:lang w:val="en" w:eastAsia="en-US"/>
          </w:rPr>
          <w:delText>people who communicate orally</w:delText>
        </w:r>
      </w:del>
      <w:ins w:id="2381" w:author="author" w:date="2021-01-06T14:56:00Z">
        <w:r w:rsidR="00526A7D" w:rsidRPr="005C67E2">
          <w:rPr>
            <w:lang w:val="en-US" w:eastAsia="en-US"/>
          </w:rPr>
          <w:t>latter</w:t>
        </w:r>
      </w:ins>
      <w:r w:rsidRPr="005C67E2">
        <w:rPr>
          <w:lang w:val="en-US"/>
          <w:rPrChange w:id="2382" w:author="author" w:date="2021-01-06T14:56:00Z">
            <w:rPr>
              <w:lang w:val="en"/>
            </w:rPr>
          </w:rPrChange>
        </w:rPr>
        <w:t xml:space="preserve"> do not communicate in an official language</w:t>
      </w:r>
      <w:ins w:id="2383" w:author="author" w:date="2021-01-06T14:56:00Z">
        <w:r w:rsidR="00BA6123" w:rsidRPr="005C67E2">
          <w:rPr>
            <w:lang w:val="en-US" w:eastAsia="en-US"/>
          </w:rPr>
          <w:t>,</w:t>
        </w:r>
      </w:ins>
      <w:r w:rsidRPr="005C67E2">
        <w:rPr>
          <w:lang w:val="en-US"/>
          <w:rPrChange w:id="2384" w:author="author" w:date="2021-01-06T14:56:00Z">
            <w:rPr>
              <w:lang w:val="en"/>
            </w:rPr>
          </w:rPrChange>
        </w:rPr>
        <w:t xml:space="preserve"> and </w:t>
      </w:r>
      <w:del w:id="2385" w:author="author" w:date="2021-01-06T14:56:00Z">
        <w:r w:rsidR="00ED7986" w:rsidRPr="009278D5">
          <w:rPr>
            <w:lang w:val="en" w:eastAsia="en-US"/>
          </w:rPr>
          <w:delText>finally</w:delText>
        </w:r>
        <w:r w:rsidRPr="009278D5">
          <w:rPr>
            <w:lang w:val="en" w:eastAsia="en-US"/>
          </w:rPr>
          <w:delText xml:space="preserve">, </w:delText>
        </w:r>
      </w:del>
      <w:r w:rsidR="000E7DA4" w:rsidRPr="005C67E2">
        <w:rPr>
          <w:lang w:val="en-US"/>
          <w:rPrChange w:id="2386" w:author="author" w:date="2021-01-06T14:56:00Z">
            <w:rPr>
              <w:lang w:val="en"/>
            </w:rPr>
          </w:rPrChange>
        </w:rPr>
        <w:t xml:space="preserve">the </w:t>
      </w:r>
      <w:r w:rsidR="009209F7" w:rsidRPr="005C67E2">
        <w:rPr>
          <w:lang w:val="en-US"/>
          <w:rPrChange w:id="2387" w:author="author" w:date="2021-01-06T14:56:00Z">
            <w:rPr>
              <w:lang w:val="en"/>
            </w:rPr>
          </w:rPrChange>
        </w:rPr>
        <w:t>entextualizat</w:t>
      </w:r>
      <w:r w:rsidR="007F69B5" w:rsidRPr="005C67E2">
        <w:rPr>
          <w:lang w:val="en-US"/>
          <w:rPrChange w:id="2388" w:author="author" w:date="2021-01-06T14:56:00Z">
            <w:rPr>
              <w:lang w:val="en"/>
            </w:rPr>
          </w:rPrChange>
        </w:rPr>
        <w:t xml:space="preserve">ion </w:t>
      </w:r>
      <w:r w:rsidR="000E7DA4" w:rsidRPr="005C67E2">
        <w:rPr>
          <w:lang w:val="en-US"/>
          <w:rPrChange w:id="2389" w:author="author" w:date="2021-01-06T14:56:00Z">
            <w:rPr>
              <w:lang w:val="en"/>
            </w:rPr>
          </w:rPrChange>
        </w:rPr>
        <w:t>of</w:t>
      </w:r>
      <w:r w:rsidR="0095710D" w:rsidRPr="005C67E2">
        <w:rPr>
          <w:lang w:val="en-US"/>
          <w:rPrChange w:id="2390" w:author="author" w:date="2021-01-06T14:56:00Z">
            <w:rPr>
              <w:lang w:val="en"/>
            </w:rPr>
          </w:rPrChange>
        </w:rPr>
        <w:t xml:space="preserve"> </w:t>
      </w:r>
      <w:ins w:id="2391" w:author="author" w:date="2021-01-06T14:56:00Z">
        <w:r w:rsidR="0095710D" w:rsidRPr="005C67E2">
          <w:rPr>
            <w:lang w:val="en-US" w:eastAsia="en-US"/>
          </w:rPr>
          <w:t>the</w:t>
        </w:r>
        <w:r w:rsidR="00ED7986" w:rsidRPr="005C67E2">
          <w:rPr>
            <w:lang w:val="en-US" w:eastAsia="en-US"/>
          </w:rPr>
          <w:t xml:space="preserve"> </w:t>
        </w:r>
      </w:ins>
      <w:r w:rsidR="00ED7986" w:rsidRPr="005C67E2">
        <w:rPr>
          <w:lang w:val="en-US"/>
          <w:rPrChange w:id="2392" w:author="author" w:date="2021-01-06T14:56:00Z">
            <w:rPr>
              <w:lang w:val="en"/>
            </w:rPr>
          </w:rPrChange>
        </w:rPr>
        <w:t xml:space="preserve">extracted information is part of </w:t>
      </w:r>
      <w:r w:rsidR="00BA6123" w:rsidRPr="005C67E2">
        <w:rPr>
          <w:lang w:val="en-US"/>
          <w:rPrChange w:id="2393" w:author="author" w:date="2021-01-06T14:56:00Z">
            <w:rPr>
              <w:lang w:val="en"/>
            </w:rPr>
          </w:rPrChange>
        </w:rPr>
        <w:t xml:space="preserve">the </w:t>
      </w:r>
      <w:del w:id="2394" w:author="author" w:date="2021-01-06T14:56:00Z">
        <w:r w:rsidRPr="009278D5">
          <w:rPr>
            <w:lang w:val="en" w:eastAsia="en-US"/>
          </w:rPr>
          <w:delText>task</w:delText>
        </w:r>
        <w:r w:rsidR="00ED7986" w:rsidRPr="009278D5">
          <w:rPr>
            <w:lang w:val="en" w:eastAsia="en-US"/>
          </w:rPr>
          <w:delText>s</w:delText>
        </w:r>
        <w:r w:rsidRPr="009278D5">
          <w:rPr>
            <w:lang w:val="en" w:eastAsia="en-US"/>
          </w:rPr>
          <w:delText xml:space="preserve"> of the </w:delText>
        </w:r>
        <w:r w:rsidR="00ED7986" w:rsidRPr="009278D5">
          <w:rPr>
            <w:lang w:val="en" w:eastAsia="en-US"/>
          </w:rPr>
          <w:delText>interpreters</w:delText>
        </w:r>
        <w:r w:rsidRPr="009278D5">
          <w:rPr>
            <w:lang w:val="en" w:eastAsia="en-US"/>
          </w:rPr>
          <w:delText>.</w:delText>
        </w:r>
      </w:del>
      <w:ins w:id="2395" w:author="author" w:date="2021-01-06T14:56:00Z">
        <w:r w:rsidR="00BA6123" w:rsidRPr="005C67E2">
          <w:rPr>
            <w:lang w:val="en-US" w:eastAsia="en-US"/>
          </w:rPr>
          <w:t>interpreters</w:t>
        </w:r>
        <w:r w:rsidR="00526A7D" w:rsidRPr="005C67E2">
          <w:rPr>
            <w:lang w:val="en-US" w:eastAsia="en-US"/>
          </w:rPr>
          <w:t>’ work</w:t>
        </w:r>
        <w:r w:rsidRPr="005C67E2">
          <w:rPr>
            <w:lang w:val="en-US" w:eastAsia="en-US"/>
          </w:rPr>
          <w:t>.</w:t>
        </w:r>
      </w:ins>
      <w:r w:rsidRPr="005C67E2">
        <w:rPr>
          <w:lang w:val="en-US"/>
          <w:rPrChange w:id="2396" w:author="author" w:date="2021-01-06T14:56:00Z">
            <w:rPr>
              <w:lang w:val="en"/>
            </w:rPr>
          </w:rPrChange>
        </w:rPr>
        <w:t xml:space="preserve"> While </w:t>
      </w:r>
      <w:del w:id="2397" w:author="author" w:date="2021-01-06T14:56:00Z">
        <w:r w:rsidRPr="009278D5">
          <w:rPr>
            <w:lang w:val="en" w:eastAsia="en-US"/>
          </w:rPr>
          <w:delText xml:space="preserve">people </w:delText>
        </w:r>
        <w:r w:rsidR="00ED7986" w:rsidRPr="009278D5">
          <w:rPr>
            <w:lang w:val="en" w:eastAsia="en-US"/>
          </w:rPr>
          <w:delText>who are</w:delText>
        </w:r>
      </w:del>
      <w:ins w:id="2398" w:author="author" w:date="2021-01-06T14:56:00Z">
        <w:r w:rsidRPr="005C67E2">
          <w:rPr>
            <w:lang w:val="en-US" w:eastAsia="en-US"/>
          </w:rPr>
          <w:t>pe</w:t>
        </w:r>
        <w:r w:rsidR="00526A7D" w:rsidRPr="005C67E2">
          <w:rPr>
            <w:lang w:val="en-US" w:eastAsia="en-US"/>
          </w:rPr>
          <w:t>rsons</w:t>
        </w:r>
      </w:ins>
      <w:r w:rsidR="00ED7986" w:rsidRPr="005C67E2">
        <w:rPr>
          <w:lang w:val="en-US"/>
          <w:rPrChange w:id="2399" w:author="author" w:date="2021-01-06T14:56:00Z">
            <w:rPr>
              <w:lang w:val="en"/>
            </w:rPr>
          </w:rPrChange>
        </w:rPr>
        <w:t xml:space="preserve"> being</w:t>
      </w:r>
      <w:r w:rsidRPr="005C67E2">
        <w:rPr>
          <w:lang w:val="en-US"/>
          <w:rPrChange w:id="2400" w:author="author" w:date="2021-01-06T14:56:00Z">
            <w:rPr>
              <w:lang w:val="en"/>
            </w:rPr>
          </w:rPrChange>
        </w:rPr>
        <w:t xml:space="preserve"> interpreted</w:t>
      </w:r>
      <w:r w:rsidR="00BA6123" w:rsidRPr="005C67E2">
        <w:rPr>
          <w:lang w:val="en-US"/>
          <w:rPrChange w:id="2401" w:author="author" w:date="2021-01-06T14:56:00Z">
            <w:rPr>
              <w:lang w:val="en"/>
            </w:rPr>
          </w:rPrChange>
        </w:rPr>
        <w:t xml:space="preserve"> </w:t>
      </w:r>
      <w:ins w:id="2402" w:author="author" w:date="2021-01-06T14:56:00Z">
        <w:r w:rsidR="00BA6123" w:rsidRPr="005C67E2">
          <w:rPr>
            <w:lang w:val="en-US" w:eastAsia="en-US"/>
          </w:rPr>
          <w:t>for</w:t>
        </w:r>
        <w:r w:rsidRPr="005C67E2">
          <w:rPr>
            <w:lang w:val="en-US" w:eastAsia="en-US"/>
          </w:rPr>
          <w:t xml:space="preserve"> </w:t>
        </w:r>
      </w:ins>
      <w:r w:rsidR="00ED7986" w:rsidRPr="005C67E2">
        <w:rPr>
          <w:lang w:val="en-US"/>
          <w:rPrChange w:id="2403" w:author="author" w:date="2021-01-06T14:56:00Z">
            <w:rPr>
              <w:lang w:val="en"/>
            </w:rPr>
          </w:rPrChange>
        </w:rPr>
        <w:t xml:space="preserve">at </w:t>
      </w:r>
      <w:r w:rsidR="00AC6BDD" w:rsidRPr="005C67E2">
        <w:rPr>
          <w:lang w:val="en-US"/>
          <w:rPrChange w:id="2404" w:author="author" w:date="2021-01-06T14:56:00Z">
            <w:rPr>
              <w:lang w:val="en"/>
            </w:rPr>
          </w:rPrChange>
        </w:rPr>
        <w:t>public</w:t>
      </w:r>
      <w:r w:rsidR="00ED7986" w:rsidRPr="005C67E2">
        <w:rPr>
          <w:lang w:val="en-US"/>
          <w:rPrChange w:id="2405" w:author="author" w:date="2021-01-06T14:56:00Z">
            <w:rPr>
              <w:lang w:val="en"/>
            </w:rPr>
          </w:rPrChange>
        </w:rPr>
        <w:t xml:space="preserve"> authorities aim</w:t>
      </w:r>
      <w:r w:rsidRPr="005C67E2">
        <w:rPr>
          <w:lang w:val="en-US"/>
          <w:rPrChange w:id="2406" w:author="author" w:date="2021-01-06T14:56:00Z">
            <w:rPr>
              <w:lang w:val="en"/>
            </w:rPr>
          </w:rPrChange>
        </w:rPr>
        <w:t xml:space="preserve"> to be understood, </w:t>
      </w:r>
      <w:del w:id="2407" w:author="author" w:date="2021-01-06T14:56:00Z">
        <w:r w:rsidRPr="009278D5">
          <w:rPr>
            <w:lang w:val="en" w:eastAsia="en-US"/>
          </w:rPr>
          <w:delText>people</w:delText>
        </w:r>
      </w:del>
      <w:ins w:id="2408" w:author="author" w:date="2021-01-06T14:56:00Z">
        <w:r w:rsidR="00526A7D" w:rsidRPr="005C67E2">
          <w:rPr>
            <w:lang w:val="en-US" w:eastAsia="en-US"/>
          </w:rPr>
          <w:t>persons</w:t>
        </w:r>
      </w:ins>
      <w:r w:rsidR="00526A7D" w:rsidRPr="005C67E2">
        <w:rPr>
          <w:lang w:val="en-US"/>
          <w:rPrChange w:id="2409" w:author="author" w:date="2021-01-06T14:56:00Z">
            <w:rPr>
              <w:lang w:val="en"/>
            </w:rPr>
          </w:rPrChange>
        </w:rPr>
        <w:t xml:space="preserve"> </w:t>
      </w:r>
      <w:r w:rsidRPr="005C67E2">
        <w:rPr>
          <w:lang w:val="en-US"/>
          <w:rPrChange w:id="2410" w:author="author" w:date="2021-01-06T14:56:00Z">
            <w:rPr>
              <w:lang w:val="en"/>
            </w:rPr>
          </w:rPrChange>
        </w:rPr>
        <w:t xml:space="preserve">who </w:t>
      </w:r>
      <w:r w:rsidR="00ED7986" w:rsidRPr="005C67E2">
        <w:rPr>
          <w:lang w:val="en-US"/>
          <w:rPrChange w:id="2411" w:author="author" w:date="2021-01-06T14:56:00Z">
            <w:rPr>
              <w:lang w:val="en"/>
            </w:rPr>
          </w:rPrChange>
        </w:rPr>
        <w:t>are being</w:t>
      </w:r>
      <w:r w:rsidRPr="005C67E2">
        <w:rPr>
          <w:lang w:val="en-US"/>
          <w:rPrChange w:id="2412" w:author="author" w:date="2021-01-06T14:56:00Z">
            <w:rPr>
              <w:lang w:val="en"/>
            </w:rPr>
          </w:rPrChange>
        </w:rPr>
        <w:t xml:space="preserve"> </w:t>
      </w:r>
      <w:del w:id="2413" w:author="author" w:date="2021-01-06T14:56:00Z">
        <w:r w:rsidRPr="009278D5">
          <w:rPr>
            <w:lang w:val="en" w:eastAsia="en-US"/>
          </w:rPr>
          <w:delText>intercepted in secret are</w:delText>
        </w:r>
      </w:del>
      <w:ins w:id="2414" w:author="author" w:date="2021-01-06T14:56:00Z">
        <w:r w:rsidR="00BA6123" w:rsidRPr="005C67E2">
          <w:rPr>
            <w:lang w:val="en-US" w:eastAsia="en-US"/>
          </w:rPr>
          <w:t>wiretapped</w:t>
        </w:r>
      </w:ins>
      <w:r w:rsidRPr="005C67E2">
        <w:rPr>
          <w:lang w:val="en-US"/>
          <w:rPrChange w:id="2415" w:author="author" w:date="2021-01-06T14:56:00Z">
            <w:rPr>
              <w:lang w:val="en"/>
            </w:rPr>
          </w:rPrChange>
        </w:rPr>
        <w:t xml:space="preserve"> usually</w:t>
      </w:r>
      <w:ins w:id="2416" w:author="author" w:date="2021-01-06T14:56:00Z">
        <w:r w:rsidR="00BA6123" w:rsidRPr="005C67E2">
          <w:rPr>
            <w:lang w:val="en-US" w:eastAsia="en-US"/>
          </w:rPr>
          <w:t xml:space="preserve"> participate</w:t>
        </w:r>
      </w:ins>
      <w:r w:rsidRPr="005C67E2">
        <w:rPr>
          <w:lang w:val="en-US"/>
          <w:rPrChange w:id="2417" w:author="author" w:date="2021-01-06T14:56:00Z">
            <w:rPr>
              <w:lang w:val="en"/>
            </w:rPr>
          </w:rPrChange>
        </w:rPr>
        <w:t xml:space="preserve"> in a completely different </w:t>
      </w:r>
      <w:r w:rsidR="000E6E65" w:rsidRPr="005C67E2">
        <w:rPr>
          <w:lang w:val="en-US"/>
          <w:rPrChange w:id="2418" w:author="author" w:date="2021-01-06T14:56:00Z">
            <w:rPr>
              <w:lang w:val="en"/>
            </w:rPr>
          </w:rPrChange>
        </w:rPr>
        <w:t>type of communicative event</w:t>
      </w:r>
      <w:r w:rsidRPr="005C67E2">
        <w:rPr>
          <w:lang w:val="en-US"/>
          <w:rPrChange w:id="2419" w:author="author" w:date="2021-01-06T14:56:00Z">
            <w:rPr>
              <w:lang w:val="en"/>
            </w:rPr>
          </w:rPrChange>
        </w:rPr>
        <w:t xml:space="preserve"> </w:t>
      </w:r>
      <w:r w:rsidR="00EA2807" w:rsidRPr="005C67E2">
        <w:rPr>
          <w:lang w:val="en-US"/>
          <w:rPrChange w:id="2420" w:author="author" w:date="2021-01-06T14:56:00Z">
            <w:rPr>
              <w:lang w:val="en"/>
            </w:rPr>
          </w:rPrChange>
        </w:rPr>
        <w:t>in which</w:t>
      </w:r>
      <w:r w:rsidRPr="005C67E2">
        <w:rPr>
          <w:lang w:val="en-US"/>
          <w:rPrChange w:id="2421" w:author="author" w:date="2021-01-06T14:56:00Z">
            <w:rPr>
              <w:lang w:val="en"/>
            </w:rPr>
          </w:rPrChange>
        </w:rPr>
        <w:t xml:space="preserve"> nobody </w:t>
      </w:r>
      <w:r w:rsidR="00ED7986" w:rsidRPr="005C67E2">
        <w:rPr>
          <w:lang w:val="en-US"/>
          <w:rPrChange w:id="2422" w:author="author" w:date="2021-01-06T14:56:00Z">
            <w:rPr>
              <w:lang w:val="en"/>
            </w:rPr>
          </w:rPrChange>
        </w:rPr>
        <w:t>considers</w:t>
      </w:r>
      <w:r w:rsidRPr="005C67E2">
        <w:rPr>
          <w:lang w:val="en-US"/>
          <w:rPrChange w:id="2423" w:author="author" w:date="2021-01-06T14:56:00Z">
            <w:rPr>
              <w:lang w:val="en"/>
            </w:rPr>
          </w:rPrChange>
        </w:rPr>
        <w:t xml:space="preserve"> the needs of the </w:t>
      </w:r>
      <w:r w:rsidR="00ED7986" w:rsidRPr="005C67E2">
        <w:rPr>
          <w:lang w:val="en-US"/>
          <w:rPrChange w:id="2424" w:author="author" w:date="2021-01-06T14:56:00Z">
            <w:rPr>
              <w:lang w:val="en"/>
            </w:rPr>
          </w:rPrChange>
        </w:rPr>
        <w:t>interpreter</w:t>
      </w:r>
      <w:r w:rsidRPr="005C67E2">
        <w:rPr>
          <w:lang w:val="en-US"/>
          <w:rPrChange w:id="2425" w:author="author" w:date="2021-01-06T14:56:00Z">
            <w:rPr>
              <w:lang w:val="en"/>
            </w:rPr>
          </w:rPrChange>
        </w:rPr>
        <w:t xml:space="preserve">. In addition to </w:t>
      </w:r>
      <w:del w:id="2426" w:author="author" w:date="2021-01-06T14:56:00Z">
        <w:r w:rsidR="00EA2807">
          <w:rPr>
            <w:lang w:val="en" w:eastAsia="en-US"/>
          </w:rPr>
          <w:delText xml:space="preserve">a </w:delText>
        </w:r>
      </w:del>
      <w:r w:rsidRPr="005C67E2">
        <w:rPr>
          <w:lang w:val="en-US"/>
          <w:rPrChange w:id="2427" w:author="author" w:date="2021-01-06T14:56:00Z">
            <w:rPr>
              <w:lang w:val="en"/>
            </w:rPr>
          </w:rPrChange>
        </w:rPr>
        <w:t>rapid</w:t>
      </w:r>
      <w:del w:id="2428" w:author="author" w:date="2021-01-06T14:56:00Z">
        <w:r w:rsidRPr="009278D5">
          <w:rPr>
            <w:lang w:val="en" w:eastAsia="en-US"/>
          </w:rPr>
          <w:delText xml:space="preserve"> pace</w:delText>
        </w:r>
        <w:r w:rsidR="00ED7986" w:rsidRPr="009278D5">
          <w:rPr>
            <w:lang w:val="en" w:eastAsia="en-US"/>
          </w:rPr>
          <w:delText xml:space="preserve"> of speaking</w:delText>
        </w:r>
        <w:r w:rsidRPr="009278D5">
          <w:rPr>
            <w:lang w:val="en" w:eastAsia="en-US"/>
          </w:rPr>
          <w:delText>, indistinctness</w:delText>
        </w:r>
      </w:del>
      <w:ins w:id="2429" w:author="author" w:date="2021-01-06T14:56:00Z">
        <w:r w:rsidR="00BA6123" w:rsidRPr="005C67E2">
          <w:rPr>
            <w:lang w:val="en-US" w:eastAsia="en-US"/>
          </w:rPr>
          <w:t>, slurred or imprecise speech</w:t>
        </w:r>
      </w:ins>
      <w:r w:rsidRPr="005C67E2">
        <w:rPr>
          <w:lang w:val="en-US"/>
          <w:rPrChange w:id="2430" w:author="author" w:date="2021-01-06T14:56:00Z">
            <w:rPr>
              <w:lang w:val="en"/>
            </w:rPr>
          </w:rPrChange>
        </w:rPr>
        <w:t>, interruptions and overlap</w:t>
      </w:r>
      <w:r w:rsidR="00ED7986" w:rsidRPr="005C67E2">
        <w:rPr>
          <w:lang w:val="en-US"/>
          <w:rPrChange w:id="2431" w:author="author" w:date="2021-01-06T14:56:00Z">
            <w:rPr>
              <w:lang w:val="en"/>
            </w:rPr>
          </w:rPrChange>
        </w:rPr>
        <w:t>ping auditory segments (several people speaking simultaneously)</w:t>
      </w:r>
      <w:r w:rsidRPr="005C67E2">
        <w:rPr>
          <w:lang w:val="en-US"/>
          <w:rPrChange w:id="2432" w:author="author" w:date="2021-01-06T14:56:00Z">
            <w:rPr>
              <w:lang w:val="en"/>
            </w:rPr>
          </w:rPrChange>
        </w:rPr>
        <w:t xml:space="preserve">, the use of coded language and code switching </w:t>
      </w:r>
      <w:r w:rsidR="00ED7986" w:rsidRPr="005C67E2">
        <w:rPr>
          <w:lang w:val="en-US"/>
          <w:rPrChange w:id="2433" w:author="author" w:date="2021-01-06T14:56:00Z">
            <w:rPr>
              <w:lang w:val="en"/>
            </w:rPr>
          </w:rPrChange>
        </w:rPr>
        <w:t xml:space="preserve">is prevalent </w:t>
      </w:r>
      <w:r w:rsidRPr="005C67E2">
        <w:rPr>
          <w:lang w:val="en-US"/>
          <w:rPrChange w:id="2434" w:author="author" w:date="2021-01-06T14:56:00Z">
            <w:rPr>
              <w:lang w:val="en"/>
            </w:rPr>
          </w:rPrChange>
        </w:rPr>
        <w:t>(Bajrić 2005).</w:t>
      </w:r>
    </w:p>
    <w:p w14:paraId="208319B4" w14:textId="77777777" w:rsidR="00526A7D" w:rsidRPr="00CF46A9" w:rsidRDefault="00526A7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435" w:author="author" w:date="2021-01-06T14:56:00Z"/>
          <w:lang w:val="en-US" w:eastAsia="en-US"/>
        </w:rPr>
      </w:pPr>
    </w:p>
    <w:p w14:paraId="12534CE4" w14:textId="5CCE75A1" w:rsidR="00A01810" w:rsidRPr="005C67E2" w:rsidRDefault="00B4230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2436" w:author="author" w:date="2021-01-06T14:56:00Z">
            <w:rPr>
              <w:lang w:val="en"/>
            </w:rPr>
          </w:rPrChange>
        </w:rPr>
        <w:t xml:space="preserve">Consequently, </w:t>
      </w:r>
      <w:del w:id="2437" w:author="author" w:date="2021-01-06T14:56:00Z">
        <w:r w:rsidR="00A01810" w:rsidRPr="009278D5">
          <w:rPr>
            <w:lang w:val="en" w:eastAsia="en-US"/>
          </w:rPr>
          <w:delText>the translat</w:delText>
        </w:r>
        <w:r w:rsidR="001B7DEA" w:rsidRPr="009278D5">
          <w:rPr>
            <w:lang w:val="en" w:eastAsia="en-US"/>
          </w:rPr>
          <w:delText>orial</w:delText>
        </w:r>
        <w:r w:rsidR="00A01810" w:rsidRPr="009278D5">
          <w:rPr>
            <w:lang w:val="en" w:eastAsia="en-US"/>
          </w:rPr>
          <w:delText xml:space="preserve"> </w:delText>
        </w:r>
        <w:r w:rsidR="003573F6">
          <w:rPr>
            <w:lang w:val="en" w:eastAsia="en-US"/>
          </w:rPr>
          <w:delText>action</w:delText>
        </w:r>
      </w:del>
      <w:ins w:id="2438" w:author="author" w:date="2021-01-06T14:56:00Z">
        <w:r w:rsidR="00124131" w:rsidRPr="005C67E2">
          <w:rPr>
            <w:lang w:val="en-US" w:eastAsia="en-US"/>
          </w:rPr>
          <w:t>even though interpretation work</w:t>
        </w:r>
      </w:ins>
      <w:r w:rsidR="00124131" w:rsidRPr="005C67E2">
        <w:rPr>
          <w:lang w:val="en-US"/>
          <w:rPrChange w:id="2439" w:author="author" w:date="2021-01-06T14:56:00Z">
            <w:rPr>
              <w:lang w:val="en"/>
            </w:rPr>
          </w:rPrChange>
        </w:rPr>
        <w:t xml:space="preserve"> </w:t>
      </w:r>
      <w:r w:rsidR="00A01810" w:rsidRPr="005C67E2">
        <w:rPr>
          <w:lang w:val="en-US"/>
          <w:rPrChange w:id="2440" w:author="author" w:date="2021-01-06T14:56:00Z">
            <w:rPr>
              <w:lang w:val="en"/>
            </w:rPr>
          </w:rPrChange>
        </w:rPr>
        <w:t xml:space="preserve">in the context of </w:t>
      </w:r>
      <w:r w:rsidRPr="005C67E2">
        <w:rPr>
          <w:lang w:val="en-US"/>
          <w:rPrChange w:id="2441" w:author="author" w:date="2021-01-06T14:56:00Z">
            <w:rPr>
              <w:lang w:val="en"/>
            </w:rPr>
          </w:rPrChange>
        </w:rPr>
        <w:t>interception</w:t>
      </w:r>
      <w:r w:rsidR="00A01810" w:rsidRPr="005C67E2">
        <w:rPr>
          <w:lang w:val="en-US"/>
          <w:rPrChange w:id="2442" w:author="author" w:date="2021-01-06T14:56:00Z">
            <w:rPr>
              <w:lang w:val="en"/>
            </w:rPr>
          </w:rPrChange>
        </w:rPr>
        <w:t xml:space="preserve"> is part of police investigation</w:t>
      </w:r>
      <w:r w:rsidR="00EA2807" w:rsidRPr="005C67E2">
        <w:rPr>
          <w:lang w:val="en-US"/>
          <w:rPrChange w:id="2443" w:author="author" w:date="2021-01-06T14:56:00Z">
            <w:rPr>
              <w:lang w:val="en"/>
            </w:rPr>
          </w:rPrChange>
        </w:rPr>
        <w:t>s</w:t>
      </w:r>
      <w:r w:rsidR="00A01810" w:rsidRPr="005C67E2">
        <w:rPr>
          <w:lang w:val="en-US"/>
          <w:rPrChange w:id="2444" w:author="author" w:date="2021-01-06T14:56:00Z">
            <w:rPr>
              <w:lang w:val="en"/>
            </w:rPr>
          </w:rPrChange>
        </w:rPr>
        <w:t xml:space="preserve"> and </w:t>
      </w:r>
      <w:ins w:id="2445" w:author="author" w:date="2021-01-06T14:56:00Z">
        <w:r w:rsidR="00124131" w:rsidRPr="005C67E2">
          <w:rPr>
            <w:lang w:val="en-US" w:eastAsia="en-US"/>
          </w:rPr>
          <w:t xml:space="preserve">is </w:t>
        </w:r>
      </w:ins>
      <w:r w:rsidR="00A01810" w:rsidRPr="005C67E2">
        <w:rPr>
          <w:lang w:val="en-US"/>
          <w:rPrChange w:id="2446" w:author="author" w:date="2021-01-06T14:56:00Z">
            <w:rPr>
              <w:lang w:val="en"/>
            </w:rPr>
          </w:rPrChange>
        </w:rPr>
        <w:t xml:space="preserve">therefore </w:t>
      </w:r>
      <w:del w:id="2447" w:author="author" w:date="2021-01-06T14:56:00Z">
        <w:r w:rsidR="00A01810" w:rsidRPr="009278D5">
          <w:rPr>
            <w:lang w:val="en" w:eastAsia="en-US"/>
          </w:rPr>
          <w:delText xml:space="preserve">counts </w:delText>
        </w:r>
        <w:r w:rsidRPr="009278D5">
          <w:rPr>
            <w:lang w:val="en" w:eastAsia="en-US"/>
          </w:rPr>
          <w:delText>towards the different forms</w:delText>
        </w:r>
      </w:del>
      <w:ins w:id="2448" w:author="author" w:date="2021-01-06T14:56:00Z">
        <w:r w:rsidR="00124131" w:rsidRPr="005C67E2">
          <w:rPr>
            <w:lang w:val="en-US" w:eastAsia="en-US"/>
          </w:rPr>
          <w:t>regarded as a form</w:t>
        </w:r>
      </w:ins>
      <w:r w:rsidRPr="005C67E2">
        <w:rPr>
          <w:lang w:val="en-US"/>
          <w:rPrChange w:id="2449" w:author="author" w:date="2021-01-06T14:56:00Z">
            <w:rPr>
              <w:lang w:val="en"/>
            </w:rPr>
          </w:rPrChange>
        </w:rPr>
        <w:t xml:space="preserve"> of legal </w:t>
      </w:r>
      <w:r w:rsidR="00A01810" w:rsidRPr="005C67E2">
        <w:rPr>
          <w:lang w:val="en-US"/>
          <w:rPrChange w:id="2450" w:author="author" w:date="2021-01-06T14:56:00Z">
            <w:rPr>
              <w:lang w:val="en"/>
            </w:rPr>
          </w:rPrChange>
        </w:rPr>
        <w:t>interpreting</w:t>
      </w:r>
      <w:del w:id="2451" w:author="author" w:date="2021-01-06T14:56:00Z">
        <w:r w:rsidR="00A01810" w:rsidRPr="009278D5">
          <w:rPr>
            <w:lang w:val="en" w:eastAsia="en-US"/>
          </w:rPr>
          <w:delText>. Nevertheless</w:delText>
        </w:r>
      </w:del>
      <w:r w:rsidR="00124131" w:rsidRPr="005C67E2">
        <w:rPr>
          <w:lang w:val="en-US"/>
          <w:rPrChange w:id="2452" w:author="author" w:date="2021-01-06T14:56:00Z">
            <w:rPr>
              <w:lang w:val="en"/>
            </w:rPr>
          </w:rPrChange>
        </w:rPr>
        <w:t>,</w:t>
      </w:r>
      <w:r w:rsidR="00A01810" w:rsidRPr="005C67E2">
        <w:rPr>
          <w:lang w:val="en-US"/>
          <w:rPrChange w:id="2453" w:author="author" w:date="2021-01-06T14:56:00Z">
            <w:rPr>
              <w:lang w:val="en"/>
            </w:rPr>
          </w:rPrChange>
        </w:rPr>
        <w:t xml:space="preserve"> the language services required </w:t>
      </w:r>
      <w:del w:id="2454" w:author="author" w:date="2021-01-06T14:56:00Z">
        <w:r w:rsidR="00A01810" w:rsidRPr="009278D5">
          <w:rPr>
            <w:lang w:val="en" w:eastAsia="en-US"/>
          </w:rPr>
          <w:delText>diverge</w:delText>
        </w:r>
      </w:del>
      <w:ins w:id="2455" w:author="author" w:date="2021-01-06T14:56:00Z">
        <w:r w:rsidR="00124131" w:rsidRPr="005C67E2">
          <w:rPr>
            <w:lang w:val="en-US" w:eastAsia="en-US"/>
          </w:rPr>
          <w:t>differ</w:t>
        </w:r>
      </w:ins>
      <w:r w:rsidR="00124131" w:rsidRPr="005C67E2">
        <w:rPr>
          <w:lang w:val="en-US"/>
          <w:rPrChange w:id="2456" w:author="author" w:date="2021-01-06T14:56:00Z">
            <w:rPr>
              <w:lang w:val="en"/>
            </w:rPr>
          </w:rPrChange>
        </w:rPr>
        <w:t xml:space="preserve"> </w:t>
      </w:r>
      <w:r w:rsidRPr="005C67E2">
        <w:rPr>
          <w:lang w:val="en-US"/>
          <w:rPrChange w:id="2457" w:author="author" w:date="2021-01-06T14:56:00Z">
            <w:rPr>
              <w:lang w:val="en"/>
            </w:rPr>
          </w:rPrChange>
        </w:rPr>
        <w:t>substantially</w:t>
      </w:r>
      <w:r w:rsidR="00A01810" w:rsidRPr="005C67E2">
        <w:rPr>
          <w:lang w:val="en-US"/>
          <w:rPrChange w:id="2458" w:author="author" w:date="2021-01-06T14:56:00Z">
            <w:rPr>
              <w:lang w:val="en"/>
            </w:rPr>
          </w:rPrChange>
        </w:rPr>
        <w:t xml:space="preserve">. The following two </w:t>
      </w:r>
      <w:del w:id="2459" w:author="author" w:date="2021-01-06T14:56:00Z">
        <w:r w:rsidR="00A01810" w:rsidRPr="009278D5">
          <w:rPr>
            <w:lang w:val="en" w:eastAsia="en-US"/>
          </w:rPr>
          <w:delText>sub-chapters</w:delText>
        </w:r>
      </w:del>
      <w:ins w:id="2460" w:author="author" w:date="2021-01-06T14:56:00Z">
        <w:r w:rsidR="00A01810" w:rsidRPr="005C67E2">
          <w:rPr>
            <w:lang w:val="en-US" w:eastAsia="en-US"/>
          </w:rPr>
          <w:t>sub</w:t>
        </w:r>
        <w:r w:rsidR="004528DF" w:rsidRPr="005C67E2">
          <w:rPr>
            <w:lang w:val="en-US" w:eastAsia="en-US"/>
          </w:rPr>
          <w:t>section</w:t>
        </w:r>
        <w:r w:rsidR="00A01810" w:rsidRPr="005C67E2">
          <w:rPr>
            <w:lang w:val="en-US" w:eastAsia="en-US"/>
          </w:rPr>
          <w:t>s</w:t>
        </w:r>
      </w:ins>
      <w:r w:rsidR="00A01810" w:rsidRPr="005C67E2">
        <w:rPr>
          <w:lang w:val="en-US"/>
          <w:rPrChange w:id="2461" w:author="author" w:date="2021-01-06T14:56:00Z">
            <w:rPr>
              <w:lang w:val="en"/>
            </w:rPr>
          </w:rPrChange>
        </w:rPr>
        <w:t xml:space="preserve"> examine how this affects </w:t>
      </w:r>
      <w:del w:id="2462" w:author="author" w:date="2021-01-06T14:56:00Z">
        <w:r w:rsidR="00A01810" w:rsidRPr="009278D5">
          <w:rPr>
            <w:lang w:val="en" w:eastAsia="en-US"/>
          </w:rPr>
          <w:delText xml:space="preserve">the </w:delText>
        </w:r>
      </w:del>
      <w:r w:rsidR="00A01810" w:rsidRPr="005C67E2">
        <w:rPr>
          <w:lang w:val="en-US"/>
          <w:rPrChange w:id="2463" w:author="author" w:date="2021-01-06T14:56:00Z">
            <w:rPr>
              <w:lang w:val="en"/>
            </w:rPr>
          </w:rPrChange>
        </w:rPr>
        <w:t>translat</w:t>
      </w:r>
      <w:r w:rsidR="00C46835" w:rsidRPr="005C67E2">
        <w:rPr>
          <w:lang w:val="en-US"/>
          <w:rPrChange w:id="2464" w:author="author" w:date="2021-01-06T14:56:00Z">
            <w:rPr>
              <w:lang w:val="en"/>
            </w:rPr>
          </w:rPrChange>
        </w:rPr>
        <w:t>orial</w:t>
      </w:r>
      <w:r w:rsidR="00A01810" w:rsidRPr="005C67E2">
        <w:rPr>
          <w:lang w:val="en-US"/>
          <w:rPrChange w:id="2465" w:author="author" w:date="2021-01-06T14:56:00Z">
            <w:rPr>
              <w:lang w:val="en"/>
            </w:rPr>
          </w:rPrChange>
        </w:rPr>
        <w:t xml:space="preserve"> transfer strategies and </w:t>
      </w:r>
      <w:r w:rsidRPr="005C67E2">
        <w:rPr>
          <w:lang w:val="en-US"/>
          <w:rPrChange w:id="2466" w:author="author" w:date="2021-01-06T14:56:00Z">
            <w:rPr>
              <w:lang w:val="en"/>
            </w:rPr>
          </w:rPrChange>
        </w:rPr>
        <w:t>competence</w:t>
      </w:r>
      <w:r w:rsidR="00A01810" w:rsidRPr="005C67E2">
        <w:rPr>
          <w:lang w:val="en-US"/>
          <w:rPrChange w:id="2467" w:author="author" w:date="2021-01-06T14:56:00Z">
            <w:rPr>
              <w:lang w:val="en"/>
            </w:rPr>
          </w:rPrChange>
        </w:rPr>
        <w:t xml:space="preserve"> requirements.</w:t>
      </w:r>
    </w:p>
    <w:p w14:paraId="333698A5" w14:textId="77777777" w:rsidR="00B14B26" w:rsidRPr="00CF46A9" w:rsidRDefault="00B14B2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468" w:author="author" w:date="2021-01-06T14:56:00Z"/>
          <w:lang w:val="en-US" w:eastAsia="en-US"/>
        </w:rPr>
      </w:pPr>
    </w:p>
    <w:p w14:paraId="4FE7EBBF" w14:textId="4846E577" w:rsidR="00F76792" w:rsidRDefault="00A01810" w:rsidP="00816497">
      <w:pPr>
        <w:pStyle w:val="Heading2"/>
        <w:spacing w:line="480" w:lineRule="auto"/>
        <w:rPr>
          <w:lang w:val="en-US"/>
        </w:rPr>
      </w:pPr>
      <w:bookmarkStart w:id="2469" w:name="_Toc471506184"/>
      <w:bookmarkStart w:id="2470" w:name="_Toc59986959"/>
      <w:r w:rsidRPr="00CF46A9">
        <w:rPr>
          <w:lang w:val="en-US"/>
        </w:rPr>
        <w:t>Translat</w:t>
      </w:r>
      <w:r w:rsidR="00C46835" w:rsidRPr="00CF46A9">
        <w:rPr>
          <w:lang w:val="en-US"/>
        </w:rPr>
        <w:t>orial</w:t>
      </w:r>
      <w:r w:rsidRPr="00CF46A9">
        <w:rPr>
          <w:lang w:val="en-US"/>
        </w:rPr>
        <w:t xml:space="preserve"> </w:t>
      </w:r>
      <w:r w:rsidR="002C7F4D" w:rsidRPr="00CF46A9">
        <w:rPr>
          <w:lang w:val="en-US"/>
        </w:rPr>
        <w:t>T</w:t>
      </w:r>
      <w:r w:rsidRPr="00CF46A9">
        <w:rPr>
          <w:lang w:val="en-US"/>
        </w:rPr>
        <w:t xml:space="preserve">ransfer </w:t>
      </w:r>
      <w:r w:rsidR="002C7F4D" w:rsidRPr="00CF46A9">
        <w:rPr>
          <w:lang w:val="en-US"/>
        </w:rPr>
        <w:t>S</w:t>
      </w:r>
      <w:r w:rsidRPr="00CF46A9">
        <w:rPr>
          <w:lang w:val="en-US"/>
        </w:rPr>
        <w:t>trategies</w:t>
      </w:r>
      <w:bookmarkEnd w:id="2469"/>
      <w:bookmarkEnd w:id="2470"/>
      <w:r w:rsidRPr="00CF46A9">
        <w:rPr>
          <w:lang w:val="en-US"/>
        </w:rPr>
        <w:t xml:space="preserve"> </w:t>
      </w:r>
    </w:p>
    <w:p w14:paraId="01D2C9CF" w14:textId="77777777" w:rsidR="00CF46A9" w:rsidRPr="005C67E2" w:rsidRDefault="00CF46A9" w:rsidP="005C67E2">
      <w:pPr>
        <w:rPr>
          <w:ins w:id="2471" w:author="author" w:date="2021-01-06T14:56:00Z"/>
        </w:rPr>
      </w:pPr>
    </w:p>
    <w:p w14:paraId="4600A7ED" w14:textId="0EF4788D" w:rsidR="00A01810" w:rsidRDefault="00F76792" w:rsidP="00816497">
      <w:pPr>
        <w:pStyle w:val="Heading3"/>
        <w:spacing w:line="480" w:lineRule="auto"/>
        <w:rPr>
          <w:ins w:id="2472" w:author="author" w:date="2021-01-06T14:56:00Z"/>
          <w:i/>
          <w:lang w:val="en-US"/>
        </w:rPr>
      </w:pPr>
      <w:bookmarkStart w:id="2473" w:name="_Toc471506185"/>
      <w:bookmarkStart w:id="2474" w:name="_Toc59986960"/>
      <w:r w:rsidRPr="005C67E2">
        <w:rPr>
          <w:i/>
          <w:lang w:val="en-US"/>
          <w:rPrChange w:id="2475" w:author="author" w:date="2021-01-06T14:56:00Z">
            <w:rPr>
              <w:lang w:val="en-US"/>
            </w:rPr>
          </w:rPrChange>
        </w:rPr>
        <w:t>Translat</w:t>
      </w:r>
      <w:r w:rsidR="00C46835" w:rsidRPr="005C67E2">
        <w:rPr>
          <w:i/>
          <w:lang w:val="en-US"/>
          <w:rPrChange w:id="2476" w:author="author" w:date="2021-01-06T14:56:00Z">
            <w:rPr>
              <w:lang w:val="en-US"/>
            </w:rPr>
          </w:rPrChange>
        </w:rPr>
        <w:t>orial</w:t>
      </w:r>
      <w:r w:rsidR="009F2316" w:rsidRPr="005C67E2">
        <w:rPr>
          <w:i/>
          <w:lang w:val="en-US"/>
          <w:rPrChange w:id="2477" w:author="author" w:date="2021-01-06T14:56:00Z">
            <w:rPr>
              <w:lang w:val="en-US"/>
            </w:rPr>
          </w:rPrChange>
        </w:rPr>
        <w:t xml:space="preserve"> </w:t>
      </w:r>
      <w:r w:rsidR="002C7F4D" w:rsidRPr="005C67E2">
        <w:rPr>
          <w:i/>
          <w:lang w:val="en-US"/>
          <w:rPrChange w:id="2478" w:author="author" w:date="2021-01-06T14:56:00Z">
            <w:rPr>
              <w:lang w:val="en-US"/>
            </w:rPr>
          </w:rPrChange>
        </w:rPr>
        <w:t>T</w:t>
      </w:r>
      <w:r w:rsidR="009F2316" w:rsidRPr="005C67E2">
        <w:rPr>
          <w:i/>
          <w:lang w:val="en-US"/>
          <w:rPrChange w:id="2479" w:author="author" w:date="2021-01-06T14:56:00Z">
            <w:rPr>
              <w:lang w:val="en-US"/>
            </w:rPr>
          </w:rPrChange>
        </w:rPr>
        <w:t xml:space="preserve">ransfer </w:t>
      </w:r>
      <w:r w:rsidR="002C7F4D" w:rsidRPr="005C67E2">
        <w:rPr>
          <w:i/>
          <w:lang w:val="en-US"/>
          <w:rPrChange w:id="2480" w:author="author" w:date="2021-01-06T14:56:00Z">
            <w:rPr>
              <w:lang w:val="en-US"/>
            </w:rPr>
          </w:rPrChange>
        </w:rPr>
        <w:t>S</w:t>
      </w:r>
      <w:r w:rsidR="009F2316" w:rsidRPr="005C67E2">
        <w:rPr>
          <w:i/>
          <w:lang w:val="en-US"/>
          <w:rPrChange w:id="2481" w:author="author" w:date="2021-01-06T14:56:00Z">
            <w:rPr>
              <w:lang w:val="en-US"/>
            </w:rPr>
          </w:rPrChange>
        </w:rPr>
        <w:t xml:space="preserve">trategies in </w:t>
      </w:r>
      <w:r w:rsidR="002C7F4D" w:rsidRPr="005C67E2">
        <w:rPr>
          <w:i/>
          <w:lang w:val="en-US"/>
          <w:rPrChange w:id="2482" w:author="author" w:date="2021-01-06T14:56:00Z">
            <w:rPr>
              <w:lang w:val="en-US"/>
            </w:rPr>
          </w:rPrChange>
        </w:rPr>
        <w:t>L</w:t>
      </w:r>
      <w:r w:rsidR="009F2316" w:rsidRPr="005C67E2">
        <w:rPr>
          <w:i/>
          <w:lang w:val="en-US"/>
          <w:rPrChange w:id="2483" w:author="author" w:date="2021-01-06T14:56:00Z">
            <w:rPr>
              <w:lang w:val="en-US"/>
            </w:rPr>
          </w:rPrChange>
        </w:rPr>
        <w:t xml:space="preserve">egal </w:t>
      </w:r>
      <w:r w:rsidR="002C7F4D" w:rsidRPr="005C67E2">
        <w:rPr>
          <w:i/>
          <w:lang w:val="en-US"/>
          <w:rPrChange w:id="2484" w:author="author" w:date="2021-01-06T14:56:00Z">
            <w:rPr>
              <w:lang w:val="en-US"/>
            </w:rPr>
          </w:rPrChange>
        </w:rPr>
        <w:t>I</w:t>
      </w:r>
      <w:r w:rsidR="009F2316" w:rsidRPr="005C67E2">
        <w:rPr>
          <w:i/>
          <w:lang w:val="en-US"/>
          <w:rPrChange w:id="2485" w:author="author" w:date="2021-01-06T14:56:00Z">
            <w:rPr>
              <w:lang w:val="en-US"/>
            </w:rPr>
          </w:rPrChange>
        </w:rPr>
        <w:t>nterpreting</w:t>
      </w:r>
      <w:del w:id="2486" w:author="author" w:date="2021-01-06T14:56:00Z">
        <w:r w:rsidR="00EF28CA">
          <w:rPr>
            <w:lang w:val="en-US"/>
          </w:rPr>
          <w:delText>,</w:delText>
        </w:r>
      </w:del>
      <w:ins w:id="2487" w:author="author" w:date="2021-01-06T14:56:00Z">
        <w:r w:rsidR="00EF28CA" w:rsidRPr="005C67E2">
          <w:rPr>
            <w:i/>
            <w:lang w:val="en-US"/>
          </w:rPr>
          <w:t xml:space="preserve"> </w:t>
        </w:r>
        <w:r w:rsidR="00BB693E" w:rsidRPr="00CF46A9">
          <w:rPr>
            <w:i/>
            <w:lang w:val="en-US"/>
          </w:rPr>
          <w:t>and</w:t>
        </w:r>
      </w:ins>
      <w:r w:rsidR="00BB693E" w:rsidRPr="00CF46A9">
        <w:rPr>
          <w:i/>
          <w:lang w:val="en-US"/>
          <w:rPrChange w:id="2488" w:author="author" w:date="2021-01-06T14:56:00Z">
            <w:rPr>
              <w:lang w:val="en-US"/>
            </w:rPr>
          </w:rPrChange>
        </w:rPr>
        <w:t xml:space="preserve"> Especially</w:t>
      </w:r>
      <w:r w:rsidR="00EF28CA" w:rsidRPr="005C67E2">
        <w:rPr>
          <w:i/>
          <w:lang w:val="en-US"/>
          <w:rPrChange w:id="2489" w:author="author" w:date="2021-01-06T14:56:00Z">
            <w:rPr>
              <w:lang w:val="en-US"/>
            </w:rPr>
          </w:rPrChange>
        </w:rPr>
        <w:t xml:space="preserve"> </w:t>
      </w:r>
      <w:del w:id="2490" w:author="author" w:date="2021-01-06T14:56:00Z">
        <w:r w:rsidR="00EF28CA">
          <w:rPr>
            <w:lang w:val="en-US"/>
          </w:rPr>
          <w:delText xml:space="preserve">in </w:delText>
        </w:r>
      </w:del>
      <w:r w:rsidR="002C7F4D" w:rsidRPr="005C67E2">
        <w:rPr>
          <w:i/>
          <w:lang w:val="en-US"/>
          <w:rPrChange w:id="2491" w:author="author" w:date="2021-01-06T14:56:00Z">
            <w:rPr>
              <w:lang w:val="en-US"/>
            </w:rPr>
          </w:rPrChange>
        </w:rPr>
        <w:t>P</w:t>
      </w:r>
      <w:r w:rsidR="00EF28CA" w:rsidRPr="005C67E2">
        <w:rPr>
          <w:i/>
          <w:lang w:val="en-US"/>
          <w:rPrChange w:id="2492" w:author="author" w:date="2021-01-06T14:56:00Z">
            <w:rPr>
              <w:lang w:val="en-US"/>
            </w:rPr>
          </w:rPrChange>
        </w:rPr>
        <w:t xml:space="preserve">olice </w:t>
      </w:r>
      <w:r w:rsidR="002C7F4D" w:rsidRPr="005C67E2">
        <w:rPr>
          <w:i/>
          <w:lang w:val="en-US"/>
          <w:rPrChange w:id="2493" w:author="author" w:date="2021-01-06T14:56:00Z">
            <w:rPr>
              <w:lang w:val="en-US"/>
            </w:rPr>
          </w:rPrChange>
        </w:rPr>
        <w:t>I</w:t>
      </w:r>
      <w:r w:rsidR="009F2316" w:rsidRPr="005C67E2">
        <w:rPr>
          <w:i/>
          <w:lang w:val="en-US"/>
          <w:rPrChange w:id="2494" w:author="author" w:date="2021-01-06T14:56:00Z">
            <w:rPr>
              <w:lang w:val="en-US"/>
            </w:rPr>
          </w:rPrChange>
        </w:rPr>
        <w:t>nterpreting</w:t>
      </w:r>
      <w:bookmarkEnd w:id="2473"/>
      <w:bookmarkEnd w:id="2474"/>
      <w:r w:rsidR="009F2316" w:rsidRPr="005C67E2">
        <w:rPr>
          <w:i/>
          <w:lang w:val="en-US"/>
          <w:rPrChange w:id="2495" w:author="author" w:date="2021-01-06T14:56:00Z">
            <w:rPr>
              <w:lang w:val="en-US"/>
            </w:rPr>
          </w:rPrChange>
        </w:rPr>
        <w:t xml:space="preserve"> </w:t>
      </w:r>
    </w:p>
    <w:p w14:paraId="0E94B177" w14:textId="77777777" w:rsidR="00CF46A9" w:rsidRPr="005C67E2" w:rsidRDefault="00CF46A9" w:rsidP="005C67E2">
      <w:pPr>
        <w:rPr>
          <w:rPrChange w:id="2496" w:author="author" w:date="2021-01-06T14:56:00Z">
            <w:rPr>
              <w:lang w:val="en-US"/>
            </w:rPr>
          </w:rPrChange>
        </w:rPr>
        <w:pPrChange w:id="2497" w:author="author" w:date="2021-01-06T14:56:00Z">
          <w:pPr>
            <w:pStyle w:val="Heading3"/>
            <w:spacing w:line="480" w:lineRule="auto"/>
          </w:pPr>
        </w:pPrChange>
      </w:pPr>
    </w:p>
    <w:p w14:paraId="6A56D1F6" w14:textId="7A785B1E" w:rsidR="00A01810" w:rsidRPr="005C67E2" w:rsidRDefault="00F2162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bookmarkStart w:id="2498" w:name="_26in1rg" w:colFirst="0" w:colLast="0"/>
      <w:bookmarkStart w:id="2499" w:name="_4usel5mb722q" w:colFirst="0" w:colLast="0"/>
      <w:bookmarkEnd w:id="2498"/>
      <w:bookmarkEnd w:id="2499"/>
      <w:r w:rsidRPr="005C67E2">
        <w:rPr>
          <w:lang w:val="en-US"/>
          <w:rPrChange w:id="2500" w:author="author" w:date="2021-01-06T14:56:00Z">
            <w:rPr>
              <w:lang w:val="en"/>
            </w:rPr>
          </w:rPrChange>
        </w:rPr>
        <w:t>Legal i</w:t>
      </w:r>
      <w:r w:rsidR="00A01810" w:rsidRPr="005C67E2">
        <w:rPr>
          <w:lang w:val="en-US"/>
          <w:rPrChange w:id="2501" w:author="author" w:date="2021-01-06T14:56:00Z">
            <w:rPr>
              <w:lang w:val="en"/>
            </w:rPr>
          </w:rPrChange>
        </w:rPr>
        <w:t xml:space="preserve">nterpreting is usually consecutive and bidirectional (Edwards 1995; Colin and Morris 1996; Kadrić 2006; Hale 2007; Berk-Seligson 2017; Mikkelson 2017; Kadrić 2019). </w:t>
      </w:r>
      <w:del w:id="2502" w:author="author" w:date="2021-01-06T14:56:00Z">
        <w:r w:rsidRPr="009278D5">
          <w:rPr>
            <w:lang w:val="en" w:eastAsia="en-US"/>
          </w:rPr>
          <w:delText>Possible forms</w:delText>
        </w:r>
      </w:del>
      <w:ins w:id="2503" w:author="author" w:date="2021-01-06T14:56:00Z">
        <w:r w:rsidR="00C36389" w:rsidRPr="005C67E2">
          <w:rPr>
            <w:lang w:val="en-US" w:eastAsia="en-US"/>
          </w:rPr>
          <w:t>F</w:t>
        </w:r>
        <w:r w:rsidRPr="005C67E2">
          <w:rPr>
            <w:lang w:val="en-US" w:eastAsia="en-US"/>
          </w:rPr>
          <w:t>orms</w:t>
        </w:r>
      </w:ins>
      <w:r w:rsidRPr="005C67E2">
        <w:rPr>
          <w:lang w:val="en-US"/>
          <w:rPrChange w:id="2504" w:author="author" w:date="2021-01-06T14:56:00Z">
            <w:rPr>
              <w:lang w:val="en"/>
            </w:rPr>
          </w:rPrChange>
        </w:rPr>
        <w:t xml:space="preserve"> of interpreting</w:t>
      </w:r>
      <w:r w:rsidR="00C36389" w:rsidRPr="005C67E2">
        <w:rPr>
          <w:lang w:val="en-US"/>
          <w:rPrChange w:id="2505" w:author="author" w:date="2021-01-06T14:56:00Z">
            <w:rPr>
              <w:lang w:val="en"/>
            </w:rPr>
          </w:rPrChange>
        </w:rPr>
        <w:t xml:space="preserve"> </w:t>
      </w:r>
      <w:del w:id="2506" w:author="author" w:date="2021-01-06T14:56:00Z">
        <w:r w:rsidR="0029121E" w:rsidRPr="009278D5">
          <w:rPr>
            <w:lang w:val="en" w:eastAsia="en-US"/>
          </w:rPr>
          <w:delText>within</w:delText>
        </w:r>
      </w:del>
      <w:ins w:id="2507" w:author="author" w:date="2021-01-06T14:56:00Z">
        <w:r w:rsidR="00C36389" w:rsidRPr="005C67E2">
          <w:rPr>
            <w:lang w:val="en-US" w:eastAsia="en-US"/>
          </w:rPr>
          <w:t>practiced</w:t>
        </w:r>
        <w:r w:rsidRPr="005C67E2">
          <w:rPr>
            <w:lang w:val="en-US" w:eastAsia="en-US"/>
          </w:rPr>
          <w:t xml:space="preserve"> </w:t>
        </w:r>
        <w:r w:rsidR="0029121E" w:rsidRPr="005C67E2">
          <w:rPr>
            <w:lang w:val="en-US" w:eastAsia="en-US"/>
          </w:rPr>
          <w:t>in</w:t>
        </w:r>
      </w:ins>
      <w:r w:rsidR="0029121E" w:rsidRPr="005C67E2">
        <w:rPr>
          <w:lang w:val="en-US"/>
          <w:rPrChange w:id="2508" w:author="author" w:date="2021-01-06T14:56:00Z">
            <w:rPr>
              <w:lang w:val="en"/>
            </w:rPr>
          </w:rPrChange>
        </w:rPr>
        <w:t xml:space="preserve"> this area </w:t>
      </w:r>
      <w:r w:rsidRPr="005C67E2">
        <w:rPr>
          <w:lang w:val="en-US"/>
          <w:rPrChange w:id="2509" w:author="author" w:date="2021-01-06T14:56:00Z">
            <w:rPr>
              <w:lang w:val="en"/>
            </w:rPr>
          </w:rPrChange>
        </w:rPr>
        <w:t>include chuchotage</w:t>
      </w:r>
      <w:r w:rsidR="00A01810" w:rsidRPr="005C67E2">
        <w:rPr>
          <w:lang w:val="en-US"/>
          <w:rPrChange w:id="2510" w:author="author" w:date="2021-01-06T14:56:00Z">
            <w:rPr>
              <w:lang w:val="en"/>
            </w:rPr>
          </w:rPrChange>
        </w:rPr>
        <w:t>, sight-</w:t>
      </w:r>
      <w:r w:rsidRPr="005C67E2">
        <w:rPr>
          <w:lang w:val="en-US"/>
          <w:rPrChange w:id="2511" w:author="author" w:date="2021-01-06T14:56:00Z">
            <w:rPr>
              <w:lang w:val="en"/>
            </w:rPr>
          </w:rPrChange>
        </w:rPr>
        <w:t>translation</w:t>
      </w:r>
      <w:r w:rsidR="00A01810" w:rsidRPr="005C67E2">
        <w:rPr>
          <w:lang w:val="en-US"/>
          <w:rPrChange w:id="2512" w:author="author" w:date="2021-01-06T14:56:00Z">
            <w:rPr>
              <w:lang w:val="en"/>
            </w:rPr>
          </w:rPrChange>
        </w:rPr>
        <w:t xml:space="preserve"> (Berk-Seligson 2017, 38) </w:t>
      </w:r>
      <w:del w:id="2513" w:author="author" w:date="2021-01-06T14:56:00Z">
        <w:r w:rsidR="00A01810" w:rsidRPr="009278D5">
          <w:rPr>
            <w:lang w:val="en" w:eastAsia="en-US"/>
          </w:rPr>
          <w:delText>as well as a</w:delText>
        </w:r>
      </w:del>
      <w:ins w:id="2514" w:author="author" w:date="2021-01-06T14:56:00Z">
        <w:r w:rsidR="00C36389" w:rsidRPr="005C67E2">
          <w:rPr>
            <w:lang w:val="en-US" w:eastAsia="en-US"/>
          </w:rPr>
          <w:t>and</w:t>
        </w:r>
      </w:ins>
      <w:r w:rsidR="00A01810" w:rsidRPr="005C67E2">
        <w:rPr>
          <w:lang w:val="en-US"/>
          <w:rPrChange w:id="2515" w:author="author" w:date="2021-01-06T14:56:00Z">
            <w:rPr>
              <w:lang w:val="en"/>
            </w:rPr>
          </w:rPrChange>
        </w:rPr>
        <w:t xml:space="preserve"> </w:t>
      </w:r>
      <w:r w:rsidR="00151E62" w:rsidRPr="005C67E2">
        <w:rPr>
          <w:lang w:val="en-US"/>
          <w:rPrChange w:id="2516" w:author="author" w:date="2021-01-06T14:56:00Z">
            <w:rPr>
              <w:lang w:val="en"/>
            </w:rPr>
          </w:rPrChange>
        </w:rPr>
        <w:t xml:space="preserve">summarized </w:t>
      </w:r>
      <w:r w:rsidR="00A01810" w:rsidRPr="005C67E2">
        <w:rPr>
          <w:lang w:val="en-US"/>
          <w:rPrChange w:id="2517" w:author="author" w:date="2021-01-06T14:56:00Z">
            <w:rPr>
              <w:lang w:val="en"/>
            </w:rPr>
          </w:rPrChange>
        </w:rPr>
        <w:t xml:space="preserve">interpretation (Berk-Seligson 2017, 38; Mikkelson 2017, 52). </w:t>
      </w:r>
      <w:r w:rsidR="00572358" w:rsidRPr="005C67E2">
        <w:rPr>
          <w:lang w:val="en-US"/>
          <w:rPrChange w:id="2518" w:author="author" w:date="2021-01-06T14:56:00Z">
            <w:rPr>
              <w:lang w:val="en"/>
            </w:rPr>
          </w:rPrChange>
        </w:rPr>
        <w:t>Based on the principle of</w:t>
      </w:r>
      <w:r w:rsidR="00A01810" w:rsidRPr="005C67E2">
        <w:rPr>
          <w:lang w:val="en-US"/>
          <w:rPrChange w:id="2519" w:author="author" w:date="2021-01-06T14:56:00Z">
            <w:rPr>
              <w:lang w:val="en"/>
            </w:rPr>
          </w:rPrChange>
        </w:rPr>
        <w:t xml:space="preserve"> multi</w:t>
      </w:r>
      <w:r w:rsidR="000D69A4" w:rsidRPr="005C67E2">
        <w:rPr>
          <w:lang w:val="en-US"/>
          <w:rPrChange w:id="2520" w:author="author" w:date="2021-01-06T14:56:00Z">
            <w:rPr>
              <w:lang w:val="en"/>
            </w:rPr>
          </w:rPrChange>
        </w:rPr>
        <w:t>partiality</w:t>
      </w:r>
      <w:r w:rsidR="00A01810" w:rsidRPr="005C67E2">
        <w:rPr>
          <w:lang w:val="en-US"/>
          <w:rPrChange w:id="2521" w:author="author" w:date="2021-01-06T14:56:00Z">
            <w:rPr>
              <w:lang w:val="en"/>
            </w:rPr>
          </w:rPrChange>
        </w:rPr>
        <w:t xml:space="preserve"> (Kadrić 2019), interpreters support the respective communication goals of </w:t>
      </w:r>
      <w:r w:rsidR="00E37BA1" w:rsidRPr="005C67E2">
        <w:rPr>
          <w:lang w:val="en-US"/>
          <w:rPrChange w:id="2522" w:author="author" w:date="2021-01-06T14:56:00Z">
            <w:rPr>
              <w:lang w:val="en"/>
            </w:rPr>
          </w:rPrChange>
        </w:rPr>
        <w:t>the interlocutors</w:t>
      </w:r>
      <w:r w:rsidR="00A01810" w:rsidRPr="005C67E2">
        <w:rPr>
          <w:lang w:val="en-US"/>
          <w:rPrChange w:id="2523" w:author="author" w:date="2021-01-06T14:56:00Z">
            <w:rPr>
              <w:lang w:val="en"/>
            </w:rPr>
          </w:rPrChange>
        </w:rPr>
        <w:t xml:space="preserve"> and adapt the interpreting mode </w:t>
      </w:r>
      <w:del w:id="2524" w:author="author" w:date="2021-01-06T14:56:00Z">
        <w:r w:rsidR="0029121E" w:rsidRPr="009278D5">
          <w:rPr>
            <w:lang w:val="en" w:eastAsia="en-US"/>
          </w:rPr>
          <w:delText>wherever</w:delText>
        </w:r>
      </w:del>
      <w:ins w:id="2525" w:author="author" w:date="2021-01-06T14:56:00Z">
        <w:r w:rsidR="0029121E" w:rsidRPr="005C67E2">
          <w:rPr>
            <w:lang w:val="en-US" w:eastAsia="en-US"/>
          </w:rPr>
          <w:t>whe</w:t>
        </w:r>
        <w:r w:rsidR="00C36389" w:rsidRPr="005C67E2">
          <w:rPr>
            <w:lang w:val="en-US" w:eastAsia="en-US"/>
          </w:rPr>
          <w:t>n</w:t>
        </w:r>
        <w:r w:rsidR="0029121E" w:rsidRPr="005C67E2">
          <w:rPr>
            <w:lang w:val="en-US" w:eastAsia="en-US"/>
          </w:rPr>
          <w:t>ever</w:t>
        </w:r>
      </w:ins>
      <w:r w:rsidR="00A01810" w:rsidRPr="005C67E2">
        <w:rPr>
          <w:lang w:val="en-US"/>
          <w:rPrChange w:id="2526" w:author="author" w:date="2021-01-06T14:56:00Z">
            <w:rPr>
              <w:lang w:val="en"/>
            </w:rPr>
          </w:rPrChange>
        </w:rPr>
        <w:t xml:space="preserve"> possible. The translat</w:t>
      </w:r>
      <w:r w:rsidR="00C46835" w:rsidRPr="005C67E2">
        <w:rPr>
          <w:lang w:val="en-US"/>
          <w:rPrChange w:id="2527" w:author="author" w:date="2021-01-06T14:56:00Z">
            <w:rPr>
              <w:lang w:val="en"/>
            </w:rPr>
          </w:rPrChange>
        </w:rPr>
        <w:t>orial</w:t>
      </w:r>
      <w:r w:rsidR="00A01810" w:rsidRPr="005C67E2">
        <w:rPr>
          <w:lang w:val="en-US"/>
          <w:rPrChange w:id="2528" w:author="author" w:date="2021-01-06T14:56:00Z">
            <w:rPr>
              <w:lang w:val="en"/>
            </w:rPr>
          </w:rPrChange>
        </w:rPr>
        <w:t xml:space="preserve"> action is </w:t>
      </w:r>
      <w:r w:rsidR="0029121E" w:rsidRPr="005C67E2">
        <w:rPr>
          <w:lang w:val="en-US"/>
          <w:rPrChange w:id="2529" w:author="author" w:date="2021-01-06T14:56:00Z">
            <w:rPr>
              <w:lang w:val="en"/>
            </w:rPr>
          </w:rPrChange>
        </w:rPr>
        <w:t>mainly focused</w:t>
      </w:r>
      <w:r w:rsidR="00A01810" w:rsidRPr="005C67E2">
        <w:rPr>
          <w:lang w:val="en-US"/>
          <w:rPrChange w:id="2530" w:author="author" w:date="2021-01-06T14:56:00Z">
            <w:rPr>
              <w:lang w:val="en"/>
            </w:rPr>
          </w:rPrChange>
        </w:rPr>
        <w:t xml:space="preserve"> on </w:t>
      </w:r>
      <w:r w:rsidR="0029121E" w:rsidRPr="005C67E2">
        <w:rPr>
          <w:lang w:val="en-US"/>
          <w:rPrChange w:id="2531" w:author="author" w:date="2021-01-06T14:56:00Z">
            <w:rPr>
              <w:lang w:val="en"/>
            </w:rPr>
          </w:rPrChange>
        </w:rPr>
        <w:t xml:space="preserve">ensuring mutual </w:t>
      </w:r>
      <w:r w:rsidR="00A01810" w:rsidRPr="005C67E2">
        <w:rPr>
          <w:lang w:val="en-US"/>
          <w:rPrChange w:id="2532" w:author="author" w:date="2021-01-06T14:56:00Z">
            <w:rPr>
              <w:lang w:val="en"/>
            </w:rPr>
          </w:rPrChange>
        </w:rPr>
        <w:t xml:space="preserve">understanding and </w:t>
      </w:r>
      <w:r w:rsidR="0029121E" w:rsidRPr="005C67E2">
        <w:rPr>
          <w:lang w:val="en-US"/>
          <w:rPrChange w:id="2533" w:author="author" w:date="2021-01-06T14:56:00Z">
            <w:rPr>
              <w:lang w:val="en"/>
            </w:rPr>
          </w:rPrChange>
        </w:rPr>
        <w:t xml:space="preserve">is </w:t>
      </w:r>
      <w:r w:rsidR="00A01810" w:rsidRPr="005C67E2">
        <w:rPr>
          <w:lang w:val="en-US"/>
          <w:rPrChange w:id="2534" w:author="author" w:date="2021-01-06T14:56:00Z">
            <w:rPr>
              <w:lang w:val="en"/>
            </w:rPr>
          </w:rPrChange>
        </w:rPr>
        <w:t>functional</w:t>
      </w:r>
      <w:r w:rsidR="0029121E" w:rsidRPr="005C67E2">
        <w:rPr>
          <w:lang w:val="en-US"/>
          <w:rPrChange w:id="2535" w:author="author" w:date="2021-01-06T14:56:00Z">
            <w:rPr>
              <w:lang w:val="en"/>
            </w:rPr>
          </w:rPrChange>
        </w:rPr>
        <w:t xml:space="preserve"> in </w:t>
      </w:r>
      <w:del w:id="2536" w:author="author" w:date="2021-01-06T14:56:00Z">
        <w:r w:rsidR="0029121E" w:rsidRPr="009278D5">
          <w:rPr>
            <w:lang w:val="en" w:eastAsia="en-US"/>
          </w:rPr>
          <w:delText xml:space="preserve">its </w:delText>
        </w:r>
      </w:del>
      <w:r w:rsidR="0029121E" w:rsidRPr="005C67E2">
        <w:rPr>
          <w:lang w:val="en-US"/>
          <w:rPrChange w:id="2537" w:author="author" w:date="2021-01-06T14:56:00Z">
            <w:rPr>
              <w:lang w:val="en"/>
            </w:rPr>
          </w:rPrChange>
        </w:rPr>
        <w:t>character</w:t>
      </w:r>
      <w:r w:rsidR="00A01810" w:rsidRPr="005C67E2">
        <w:rPr>
          <w:lang w:val="en-US"/>
          <w:rPrChange w:id="2538" w:author="author" w:date="2021-01-06T14:56:00Z">
            <w:rPr>
              <w:lang w:val="en"/>
            </w:rPr>
          </w:rPrChange>
        </w:rPr>
        <w:t xml:space="preserve"> (Kadrić 2020). According to Kadrić (2020), interpreting in the judicial sector can also include the translation of documents</w:t>
      </w:r>
      <w:r w:rsidR="0029121E" w:rsidRPr="005C67E2">
        <w:rPr>
          <w:lang w:val="en-US"/>
          <w:rPrChange w:id="2539" w:author="author" w:date="2021-01-06T14:56:00Z">
            <w:rPr>
              <w:lang w:val="en"/>
            </w:rPr>
          </w:rPrChange>
        </w:rPr>
        <w:t xml:space="preserve"> that are relevant to the judicial process</w:t>
      </w:r>
      <w:r w:rsidR="00A01810" w:rsidRPr="005C67E2">
        <w:rPr>
          <w:lang w:val="en-US"/>
          <w:rPrChange w:id="2540" w:author="author" w:date="2021-01-06T14:56:00Z">
            <w:rPr>
              <w:lang w:val="en"/>
            </w:rPr>
          </w:rPrChange>
        </w:rPr>
        <w:t>.</w:t>
      </w:r>
    </w:p>
    <w:p w14:paraId="4DF81975" w14:textId="764C81BA" w:rsidR="00B2231D" w:rsidRPr="00CF46A9" w:rsidRDefault="00D50C4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541" w:author="author" w:date="2021-01-06T14:56:00Z"/>
          <w:lang w:val="en-US" w:eastAsia="en-US"/>
        </w:rPr>
      </w:pPr>
      <w:del w:id="2542" w:author="author" w:date="2021-01-06T14:56:00Z">
        <w:r>
          <w:rPr>
            <w:lang w:val="en-US" w:eastAsia="en-US"/>
          </w:rPr>
          <w:delText>I</w:delText>
        </w:r>
        <w:r w:rsidR="00C61E0D" w:rsidRPr="009278D5">
          <w:rPr>
            <w:lang w:val="en-US" w:eastAsia="en-US"/>
          </w:rPr>
          <w:delText>nterpret</w:delText>
        </w:r>
        <w:r w:rsidR="00D736F4" w:rsidRPr="009278D5">
          <w:rPr>
            <w:lang w:val="en-US" w:eastAsia="en-US"/>
          </w:rPr>
          <w:delText>ing communicative events</w:delText>
        </w:r>
        <w:r w:rsidR="00C61E0D" w:rsidRPr="009278D5">
          <w:rPr>
            <w:lang w:val="en-US" w:eastAsia="en-US"/>
          </w:rPr>
          <w:delText xml:space="preserve"> in l</w:delText>
        </w:r>
        <w:r w:rsidR="0029121E" w:rsidRPr="009278D5">
          <w:rPr>
            <w:lang w:val="en" w:eastAsia="en-US"/>
          </w:rPr>
          <w:delText>egal</w:delText>
        </w:r>
      </w:del>
    </w:p>
    <w:p w14:paraId="20B9BB3A" w14:textId="619E4423" w:rsidR="00A01810" w:rsidRPr="005C67E2" w:rsidRDefault="00B2231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2543" w:author="author" w:date="2021-01-06T14:56:00Z">
            <w:rPr>
              <w:lang w:val="en"/>
            </w:rPr>
          </w:rPrChange>
        </w:rPr>
      </w:pPr>
      <w:bookmarkStart w:id="2544" w:name="_cbu3z6ysxo7" w:colFirst="0" w:colLast="0"/>
      <w:bookmarkEnd w:id="2544"/>
      <w:ins w:id="2545" w:author="author" w:date="2021-01-06T14:56:00Z">
        <w:r w:rsidRPr="005C67E2">
          <w:rPr>
            <w:lang w:val="en-US" w:eastAsia="en-US"/>
          </w:rPr>
          <w:t>Legal</w:t>
        </w:r>
      </w:ins>
      <w:r w:rsidR="0029121E" w:rsidRPr="005C67E2">
        <w:rPr>
          <w:lang w:val="en-US"/>
          <w:rPrChange w:id="2546" w:author="author" w:date="2021-01-06T14:56:00Z">
            <w:rPr>
              <w:lang w:val="en"/>
            </w:rPr>
          </w:rPrChange>
        </w:rPr>
        <w:t xml:space="preserve"> </w:t>
      </w:r>
      <w:r w:rsidR="00A01810" w:rsidRPr="005C67E2">
        <w:rPr>
          <w:lang w:val="en-US"/>
          <w:rPrChange w:id="2547" w:author="author" w:date="2021-01-06T14:56:00Z">
            <w:rPr>
              <w:lang w:val="en"/>
            </w:rPr>
          </w:rPrChange>
        </w:rPr>
        <w:t xml:space="preserve">interpreting </w:t>
      </w:r>
      <w:r w:rsidR="00752AEB" w:rsidRPr="005C67E2">
        <w:rPr>
          <w:lang w:val="en-US"/>
          <w:rPrChange w:id="2548" w:author="author" w:date="2021-01-06T14:56:00Z">
            <w:rPr>
              <w:lang w:val="en"/>
            </w:rPr>
          </w:rPrChange>
        </w:rPr>
        <w:t xml:space="preserve">can </w:t>
      </w:r>
      <w:r w:rsidR="00D50C4C" w:rsidRPr="005C67E2">
        <w:rPr>
          <w:lang w:val="en-US"/>
          <w:rPrChange w:id="2549" w:author="author" w:date="2021-01-06T14:56:00Z">
            <w:rPr>
              <w:lang w:val="en"/>
            </w:rPr>
          </w:rPrChange>
        </w:rPr>
        <w:t>be carried out</w:t>
      </w:r>
      <w:r w:rsidR="00A12CD2" w:rsidRPr="005C67E2">
        <w:rPr>
          <w:lang w:val="en-US"/>
          <w:rPrChange w:id="2550" w:author="author" w:date="2021-01-06T14:56:00Z">
            <w:rPr>
              <w:lang w:val="en"/>
            </w:rPr>
          </w:rPrChange>
        </w:rPr>
        <w:t xml:space="preserve"> </w:t>
      </w:r>
      <w:r w:rsidRPr="005C67E2">
        <w:rPr>
          <w:lang w:val="en-US"/>
          <w:rPrChange w:id="2551" w:author="author" w:date="2021-01-06T14:56:00Z">
            <w:rPr>
              <w:lang w:val="en"/>
            </w:rPr>
          </w:rPrChange>
        </w:rPr>
        <w:t>in</w:t>
      </w:r>
      <w:r w:rsidR="00A12CD2" w:rsidRPr="005C67E2">
        <w:rPr>
          <w:lang w:val="en-US"/>
          <w:rPrChange w:id="2552" w:author="author" w:date="2021-01-06T14:56:00Z">
            <w:rPr>
              <w:lang w:val="en"/>
            </w:rPr>
          </w:rPrChange>
        </w:rPr>
        <w:t xml:space="preserve"> a</w:t>
      </w:r>
      <w:r w:rsidR="00A03E35" w:rsidRPr="005C67E2">
        <w:rPr>
          <w:lang w:val="en-US"/>
          <w:rPrChange w:id="2553" w:author="author" w:date="2021-01-06T14:56:00Z">
            <w:rPr>
              <w:lang w:val="en"/>
            </w:rPr>
          </w:rPrChange>
        </w:rPr>
        <w:t xml:space="preserve"> </w:t>
      </w:r>
      <w:r w:rsidR="00D736F4" w:rsidRPr="005C67E2">
        <w:rPr>
          <w:lang w:val="en-US"/>
          <w:rPrChange w:id="2554" w:author="author" w:date="2021-01-06T14:56:00Z">
            <w:rPr>
              <w:lang w:val="en"/>
            </w:rPr>
          </w:rPrChange>
        </w:rPr>
        <w:t>preserved</w:t>
      </w:r>
      <w:r w:rsidR="00A03E35" w:rsidRPr="005C67E2">
        <w:rPr>
          <w:lang w:val="en-US"/>
          <w:rPrChange w:id="2555" w:author="author" w:date="2021-01-06T14:56:00Z">
            <w:rPr>
              <w:lang w:val="en"/>
            </w:rPr>
          </w:rPrChange>
        </w:rPr>
        <w:t xml:space="preserve"> or</w:t>
      </w:r>
      <w:r w:rsidR="00A12CD2" w:rsidRPr="005C67E2">
        <w:rPr>
          <w:lang w:val="en-US"/>
          <w:rPrChange w:id="2556" w:author="author" w:date="2021-01-06T14:56:00Z">
            <w:rPr>
              <w:lang w:val="en"/>
            </w:rPr>
          </w:rPrChange>
        </w:rPr>
        <w:t xml:space="preserve"> </w:t>
      </w:r>
      <w:r w:rsidR="00D736F4" w:rsidRPr="005C67E2">
        <w:rPr>
          <w:lang w:val="en-US"/>
          <w:rPrChange w:id="2557" w:author="author" w:date="2021-01-06T14:56:00Z">
            <w:rPr>
              <w:lang w:val="en"/>
            </w:rPr>
          </w:rPrChange>
        </w:rPr>
        <w:t>customized</w:t>
      </w:r>
      <w:r w:rsidR="00A03E35" w:rsidRPr="005C67E2">
        <w:rPr>
          <w:lang w:val="en-US"/>
          <w:rPrChange w:id="2558" w:author="author" w:date="2021-01-06T14:56:00Z">
            <w:rPr>
              <w:lang w:val="en"/>
            </w:rPr>
          </w:rPrChange>
        </w:rPr>
        <w:t xml:space="preserve"> style</w:t>
      </w:r>
      <w:r w:rsidR="00A01810" w:rsidRPr="005C67E2">
        <w:rPr>
          <w:lang w:val="en-US"/>
          <w:rPrChange w:id="2559" w:author="author" w:date="2021-01-06T14:56:00Z">
            <w:rPr>
              <w:lang w:val="en"/>
            </w:rPr>
          </w:rPrChange>
        </w:rPr>
        <w:t xml:space="preserve">. </w:t>
      </w:r>
      <w:r w:rsidR="00D736F4" w:rsidRPr="005C67E2">
        <w:rPr>
          <w:lang w:val="en-US"/>
          <w:rPrChange w:id="2560" w:author="author" w:date="2021-01-06T14:56:00Z">
            <w:rPr>
              <w:lang w:val="en"/>
            </w:rPr>
          </w:rPrChange>
        </w:rPr>
        <w:t>Preserved</w:t>
      </w:r>
      <w:r w:rsidR="00A01810" w:rsidRPr="005C67E2">
        <w:rPr>
          <w:lang w:val="en-US"/>
          <w:rPrChange w:id="2561" w:author="author" w:date="2021-01-06T14:56:00Z">
            <w:rPr>
              <w:lang w:val="en"/>
            </w:rPr>
          </w:rPrChange>
        </w:rPr>
        <w:t xml:space="preserve"> interpretation should </w:t>
      </w:r>
      <w:del w:id="2562" w:author="author" w:date="2021-01-06T14:56:00Z">
        <w:r w:rsidR="00A01810" w:rsidRPr="009278D5">
          <w:rPr>
            <w:lang w:val="en" w:eastAsia="en-US"/>
          </w:rPr>
          <w:delText xml:space="preserve">be </w:delText>
        </w:r>
        <w:r w:rsidR="0069001C">
          <w:rPr>
            <w:lang w:val="en-US"/>
          </w:rPr>
          <w:delText>“</w:delText>
        </w:r>
        <w:r w:rsidR="00A03E35" w:rsidRPr="009278D5">
          <w:rPr>
            <w:lang w:val="en-US"/>
          </w:rPr>
          <w:delText xml:space="preserve">in Form und Inhalt der Originaläußerung möglich[st] </w:delText>
        </w:r>
        <w:r w:rsidR="0069001C" w:rsidRPr="009278D5">
          <w:rPr>
            <w:lang w:val="en-US"/>
          </w:rPr>
          <w:delText>nahe</w:delText>
        </w:r>
        <w:r w:rsidR="0069001C">
          <w:rPr>
            <w:lang w:val="en-US"/>
          </w:rPr>
          <w:delText xml:space="preserve">” </w:delText>
        </w:r>
        <w:r w:rsidR="0069001C" w:rsidRPr="009278D5">
          <w:rPr>
            <w:lang w:val="en-US"/>
          </w:rPr>
          <w:delText>(</w:delText>
        </w:r>
      </w:del>
      <w:ins w:id="2563" w:author="author" w:date="2021-01-06T14:56:00Z">
        <w:r w:rsidR="003F04A4" w:rsidRPr="005C67E2">
          <w:rPr>
            <w:lang w:val="en-US" w:eastAsia="en-US"/>
          </w:rPr>
          <w:t>stay</w:t>
        </w:r>
        <w:r w:rsidR="00A01810" w:rsidRPr="005C67E2">
          <w:rPr>
            <w:lang w:val="en-US" w:eastAsia="en-US"/>
          </w:rPr>
          <w:t xml:space="preserve"> </w:t>
        </w:r>
      </w:ins>
      <w:r w:rsidR="00A03E35" w:rsidRPr="005C67E2">
        <w:rPr>
          <w:lang w:val="en-US"/>
          <w:rPrChange w:id="2564" w:author="author" w:date="2021-01-06T14:56:00Z">
            <w:rPr>
              <w:lang w:val="en"/>
            </w:rPr>
          </w:rPrChange>
        </w:rPr>
        <w:t xml:space="preserve">as </w:t>
      </w:r>
      <w:r w:rsidR="00A01810" w:rsidRPr="005C67E2">
        <w:rPr>
          <w:lang w:val="en-US"/>
          <w:rPrChange w:id="2565" w:author="author" w:date="2021-01-06T14:56:00Z">
            <w:rPr>
              <w:lang w:val="en"/>
            </w:rPr>
          </w:rPrChange>
        </w:rPr>
        <w:t>close</w:t>
      </w:r>
      <w:r w:rsidR="00A03E35" w:rsidRPr="005C67E2">
        <w:rPr>
          <w:lang w:val="en-US"/>
          <w:rPrChange w:id="2566" w:author="author" w:date="2021-01-06T14:56:00Z">
            <w:rPr>
              <w:lang w:val="en"/>
            </w:rPr>
          </w:rPrChange>
        </w:rPr>
        <w:t xml:space="preserve"> as possible</w:t>
      </w:r>
      <w:r w:rsidR="00A01810" w:rsidRPr="005C67E2">
        <w:rPr>
          <w:lang w:val="en-US"/>
          <w:rPrChange w:id="2567" w:author="author" w:date="2021-01-06T14:56:00Z">
            <w:rPr>
              <w:lang w:val="en"/>
            </w:rPr>
          </w:rPrChange>
        </w:rPr>
        <w:t xml:space="preserve"> to the original </w:t>
      </w:r>
      <w:r w:rsidR="002B6A38" w:rsidRPr="005C67E2">
        <w:rPr>
          <w:lang w:val="en-US"/>
          <w:rPrChange w:id="2568" w:author="author" w:date="2021-01-06T14:56:00Z">
            <w:rPr>
              <w:lang w:val="en"/>
            </w:rPr>
          </w:rPrChange>
        </w:rPr>
        <w:t>utterance</w:t>
      </w:r>
      <w:r w:rsidR="00A01810" w:rsidRPr="005C67E2">
        <w:rPr>
          <w:lang w:val="en-US"/>
          <w:rPrChange w:id="2569" w:author="author" w:date="2021-01-06T14:56:00Z">
            <w:rPr>
              <w:lang w:val="en"/>
            </w:rPr>
          </w:rPrChange>
        </w:rPr>
        <w:t xml:space="preserve"> </w:t>
      </w:r>
      <w:ins w:id="2570" w:author="author" w:date="2021-01-06T14:56:00Z">
        <w:r w:rsidR="00A01810" w:rsidRPr="005C67E2">
          <w:rPr>
            <w:lang w:val="en-US" w:eastAsia="en-US"/>
          </w:rPr>
          <w:t>in</w:t>
        </w:r>
        <w:r w:rsidR="00C36389" w:rsidRPr="005C67E2">
          <w:rPr>
            <w:lang w:val="en-US" w:eastAsia="en-US"/>
          </w:rPr>
          <w:t xml:space="preserve"> </w:t>
        </w:r>
      </w:ins>
      <w:r w:rsidR="00C36389" w:rsidRPr="005C67E2">
        <w:rPr>
          <w:lang w:val="en-US"/>
          <w:rPrChange w:id="2571" w:author="author" w:date="2021-01-06T14:56:00Z">
            <w:rPr>
              <w:lang w:val="en"/>
            </w:rPr>
          </w:rPrChange>
        </w:rPr>
        <w:t>both</w:t>
      </w:r>
      <w:r w:rsidR="00A01810" w:rsidRPr="005C67E2">
        <w:rPr>
          <w:lang w:val="en-US"/>
          <w:rPrChange w:id="2572" w:author="author" w:date="2021-01-06T14:56:00Z">
            <w:rPr>
              <w:lang w:val="en"/>
            </w:rPr>
          </w:rPrChange>
        </w:rPr>
        <w:t xml:space="preserve"> </w:t>
      </w:r>
      <w:del w:id="2573" w:author="author" w:date="2021-01-06T14:56:00Z">
        <w:r w:rsidR="00A01810" w:rsidRPr="009278D5">
          <w:rPr>
            <w:lang w:val="en" w:eastAsia="en-US"/>
          </w:rPr>
          <w:delText xml:space="preserve">in </w:delText>
        </w:r>
      </w:del>
      <w:r w:rsidR="00A01810" w:rsidRPr="005C67E2">
        <w:rPr>
          <w:lang w:val="en-US"/>
          <w:rPrChange w:id="2574" w:author="author" w:date="2021-01-06T14:56:00Z">
            <w:rPr>
              <w:lang w:val="en"/>
            </w:rPr>
          </w:rPrChange>
        </w:rPr>
        <w:t>form and content</w:t>
      </w:r>
      <w:ins w:id="2575" w:author="author" w:date="2021-01-06T14:56:00Z">
        <w:r w:rsidR="003F04A4" w:rsidRPr="005C67E2">
          <w:rPr>
            <w:lang w:val="en-US" w:eastAsia="en-US"/>
          </w:rPr>
          <w:t xml:space="preserve"> (</w:t>
        </w:r>
        <w:r w:rsidR="003F04A4" w:rsidRPr="005C67E2">
          <w:rPr>
            <w:lang w:val="en-US"/>
          </w:rPr>
          <w:t>“</w:t>
        </w:r>
        <w:r w:rsidR="003F04A4" w:rsidRPr="005C67E2">
          <w:rPr>
            <w:i/>
            <w:lang w:val="en-US"/>
          </w:rPr>
          <w:t>in Form und Inhalt der Originaläußerung möglich[st] nahe</w:t>
        </w:r>
        <w:r w:rsidR="003F04A4" w:rsidRPr="005C67E2">
          <w:rPr>
            <w:lang w:val="en-US"/>
          </w:rPr>
          <w:t>”</w:t>
        </w:r>
      </w:ins>
      <w:r w:rsidR="003573F6" w:rsidRPr="005C67E2">
        <w:rPr>
          <w:rStyle w:val="FootnoteReference"/>
          <w:lang w:val="en-US"/>
          <w:rPrChange w:id="2576" w:author="author" w:date="2021-01-06T14:56:00Z">
            <w:rPr>
              <w:rStyle w:val="FootnoteReference"/>
              <w:lang w:val="en"/>
            </w:rPr>
          </w:rPrChange>
        </w:rPr>
        <w:footnoteReference w:id="9"/>
      </w:r>
      <w:r w:rsidR="00CF46A9">
        <w:rPr>
          <w:lang w:val="en-US"/>
          <w:rPrChange w:id="2582" w:author="author" w:date="2021-01-06T14:56:00Z">
            <w:rPr>
              <w:lang w:val="en"/>
            </w:rPr>
          </w:rPrChange>
        </w:rPr>
        <w:t>)</w:t>
      </w:r>
      <w:r w:rsidR="00A03E35" w:rsidRPr="005C67E2">
        <w:rPr>
          <w:lang w:val="en-US"/>
          <w:rPrChange w:id="2583" w:author="author" w:date="2021-01-06T14:56:00Z">
            <w:rPr>
              <w:lang w:val="en"/>
            </w:rPr>
          </w:rPrChange>
        </w:rPr>
        <w:t xml:space="preserve"> </w:t>
      </w:r>
      <w:r w:rsidR="00A01810" w:rsidRPr="005C67E2">
        <w:rPr>
          <w:lang w:val="en-US"/>
          <w:rPrChange w:id="2584" w:author="author" w:date="2021-01-06T14:56:00Z">
            <w:rPr>
              <w:lang w:val="en"/>
            </w:rPr>
          </w:rPrChange>
        </w:rPr>
        <w:t xml:space="preserve">(Kadrić 2019, 91). Culturally relevant information must be </w:t>
      </w:r>
      <w:r w:rsidR="00A03E35" w:rsidRPr="005C67E2">
        <w:rPr>
          <w:lang w:val="en-US"/>
          <w:rPrChange w:id="2585" w:author="author" w:date="2021-01-06T14:56:00Z">
            <w:rPr>
              <w:lang w:val="en"/>
            </w:rPr>
          </w:rPrChange>
        </w:rPr>
        <w:t>made explicit</w:t>
      </w:r>
      <w:r w:rsidR="00A01810" w:rsidRPr="005C67E2">
        <w:rPr>
          <w:lang w:val="en-US"/>
          <w:rPrChange w:id="2586" w:author="author" w:date="2021-01-06T14:56:00Z">
            <w:rPr>
              <w:lang w:val="en"/>
            </w:rPr>
          </w:rPrChange>
        </w:rPr>
        <w:t xml:space="preserve"> in the interpretation. The way in which a statement is made, </w:t>
      </w:r>
      <w:r w:rsidR="00A03E35" w:rsidRPr="005C67E2">
        <w:rPr>
          <w:lang w:val="en-US"/>
          <w:rPrChange w:id="2587" w:author="author" w:date="2021-01-06T14:56:00Z">
            <w:rPr>
              <w:lang w:val="en"/>
            </w:rPr>
          </w:rPrChange>
        </w:rPr>
        <w:t>including</w:t>
      </w:r>
      <w:r w:rsidR="00A01810" w:rsidRPr="005C67E2">
        <w:rPr>
          <w:lang w:val="en-US"/>
          <w:rPrChange w:id="2588" w:author="author" w:date="2021-01-06T14:56:00Z">
            <w:rPr>
              <w:lang w:val="en"/>
            </w:rPr>
          </w:rPrChange>
        </w:rPr>
        <w:t xml:space="preserve"> redundancies and intonation, as well as the </w:t>
      </w:r>
      <w:r w:rsidR="00A03E35" w:rsidRPr="005C67E2">
        <w:rPr>
          <w:lang w:val="en-US"/>
          <w:rPrChange w:id="2589" w:author="author" w:date="2021-01-06T14:56:00Z">
            <w:rPr>
              <w:lang w:val="en"/>
            </w:rPr>
          </w:rPrChange>
        </w:rPr>
        <w:t>language register</w:t>
      </w:r>
      <w:r w:rsidR="00A01810" w:rsidRPr="005C67E2">
        <w:rPr>
          <w:lang w:val="en-US"/>
          <w:rPrChange w:id="2590" w:author="author" w:date="2021-01-06T14:56:00Z">
            <w:rPr>
              <w:lang w:val="en"/>
            </w:rPr>
          </w:rPrChange>
        </w:rPr>
        <w:t xml:space="preserve"> and style are reproduced</w:t>
      </w:r>
      <w:r w:rsidR="00A03E35" w:rsidRPr="005C67E2">
        <w:rPr>
          <w:lang w:val="en-US"/>
          <w:rPrChange w:id="2591" w:author="author" w:date="2021-01-06T14:56:00Z">
            <w:rPr>
              <w:lang w:val="en"/>
            </w:rPr>
          </w:rPrChange>
        </w:rPr>
        <w:t xml:space="preserve"> </w:t>
      </w:r>
      <w:r w:rsidR="00A01810" w:rsidRPr="005C67E2">
        <w:rPr>
          <w:lang w:val="en-US"/>
          <w:rPrChange w:id="2592" w:author="author" w:date="2021-01-06T14:56:00Z">
            <w:rPr>
              <w:lang w:val="en"/>
            </w:rPr>
          </w:rPrChange>
        </w:rPr>
        <w:t xml:space="preserve">in the target language, especially when </w:t>
      </w:r>
      <w:del w:id="2593" w:author="author" w:date="2021-01-06T14:56:00Z">
        <w:r w:rsidR="0069001C">
          <w:rPr>
            <w:lang w:val="en-US"/>
          </w:rPr>
          <w:delText>“</w:delText>
        </w:r>
      </w:del>
      <w:ins w:id="2594" w:author="author" w:date="2021-01-06T14:56:00Z">
        <w:r w:rsidR="0069001C" w:rsidRPr="00CF46A9">
          <w:rPr>
            <w:lang w:val="en-US"/>
          </w:rPr>
          <w:t xml:space="preserve">the </w:t>
        </w:r>
        <w:r w:rsidR="00A01810" w:rsidRPr="005C67E2">
          <w:rPr>
            <w:lang w:val="en-US" w:eastAsia="en-US"/>
          </w:rPr>
          <w:t>legal classifi</w:t>
        </w:r>
        <w:r w:rsidR="000D69A4" w:rsidRPr="005C67E2">
          <w:rPr>
            <w:lang w:val="en-US" w:eastAsia="en-US"/>
          </w:rPr>
          <w:t>cation</w:t>
        </w:r>
        <w:r w:rsidR="003F04A4" w:rsidRPr="005C67E2">
          <w:rPr>
            <w:lang w:val="en-US" w:eastAsia="en-US"/>
          </w:rPr>
          <w:t xml:space="preserve"> (</w:t>
        </w:r>
        <w:r w:rsidR="003F04A4" w:rsidRPr="005C67E2">
          <w:rPr>
            <w:lang w:val="en-US"/>
          </w:rPr>
          <w:t>“</w:t>
        </w:r>
      </w:ins>
      <w:r w:rsidR="003F04A4" w:rsidRPr="005C67E2">
        <w:rPr>
          <w:i/>
          <w:lang w:val="en-US"/>
          <w:rPrChange w:id="2595" w:author="author" w:date="2021-01-06T14:56:00Z">
            <w:rPr>
              <w:lang w:val="en-US"/>
            </w:rPr>
          </w:rPrChange>
        </w:rPr>
        <w:t>die rechtliche Einordnung</w:t>
      </w:r>
      <w:r w:rsidR="003F04A4" w:rsidRPr="005C67E2">
        <w:rPr>
          <w:lang w:val="en-US"/>
        </w:rPr>
        <w:t>”</w:t>
      </w:r>
      <w:del w:id="2596" w:author="author" w:date="2021-01-06T14:56:00Z">
        <w:r w:rsidR="000D69A4" w:rsidRPr="009278D5">
          <w:rPr>
            <w:lang w:val="en-US"/>
          </w:rPr>
          <w:delText xml:space="preserve"> </w:delText>
        </w:r>
        <w:r w:rsidR="0069001C">
          <w:rPr>
            <w:lang w:val="en-US"/>
          </w:rPr>
          <w:delText xml:space="preserve">(the </w:delText>
        </w:r>
        <w:r w:rsidR="00A01810" w:rsidRPr="009278D5">
          <w:rPr>
            <w:lang w:val="en" w:eastAsia="en-US"/>
          </w:rPr>
          <w:delText>legal classifi</w:delText>
        </w:r>
        <w:r w:rsidR="000D69A4" w:rsidRPr="009278D5">
          <w:rPr>
            <w:lang w:val="en" w:eastAsia="en-US"/>
          </w:rPr>
          <w:delText>cation</w:delText>
        </w:r>
      </w:del>
      <w:r w:rsidR="003573F6" w:rsidRPr="005C67E2">
        <w:rPr>
          <w:rStyle w:val="FootnoteReference"/>
          <w:lang w:val="en-US"/>
          <w:rPrChange w:id="2597" w:author="author" w:date="2021-01-06T14:56:00Z">
            <w:rPr>
              <w:rStyle w:val="FootnoteReference"/>
              <w:lang w:val="en"/>
            </w:rPr>
          </w:rPrChange>
        </w:rPr>
        <w:footnoteReference w:id="10"/>
      </w:r>
      <w:r w:rsidR="00CF46A9">
        <w:rPr>
          <w:lang w:val="en-US"/>
          <w:rPrChange w:id="2603" w:author="author" w:date="2021-01-06T14:56:00Z">
            <w:rPr>
              <w:lang w:val="en"/>
            </w:rPr>
          </w:rPrChange>
        </w:rPr>
        <w:t>)</w:t>
      </w:r>
      <w:r w:rsidR="0069001C" w:rsidRPr="005C67E2">
        <w:rPr>
          <w:lang w:val="en-US"/>
          <w:rPrChange w:id="2604" w:author="author" w:date="2021-01-06T14:56:00Z">
            <w:rPr>
              <w:lang w:val="en"/>
            </w:rPr>
          </w:rPrChange>
        </w:rPr>
        <w:t xml:space="preserve"> (K</w:t>
      </w:r>
      <w:r w:rsidR="00A01810" w:rsidRPr="005C67E2">
        <w:rPr>
          <w:lang w:val="en-US"/>
          <w:rPrChange w:id="2605" w:author="author" w:date="2021-01-06T14:56:00Z">
            <w:rPr>
              <w:lang w:val="en"/>
            </w:rPr>
          </w:rPrChange>
        </w:rPr>
        <w:t>adrić 2019</w:t>
      </w:r>
      <w:r w:rsidR="008B3CEA" w:rsidRPr="005C67E2">
        <w:rPr>
          <w:lang w:val="en-US"/>
          <w:rPrChange w:id="2606" w:author="author" w:date="2021-01-06T14:56:00Z">
            <w:rPr>
              <w:lang w:val="en"/>
            </w:rPr>
          </w:rPrChange>
        </w:rPr>
        <w:t>,</w:t>
      </w:r>
      <w:r w:rsidR="00A01810" w:rsidRPr="005C67E2">
        <w:rPr>
          <w:lang w:val="en-US"/>
          <w:rPrChange w:id="2607" w:author="author" w:date="2021-01-06T14:56:00Z">
            <w:rPr>
              <w:lang w:val="en"/>
            </w:rPr>
          </w:rPrChange>
        </w:rPr>
        <w:t xml:space="preserve"> 91)</w:t>
      </w:r>
      <w:r w:rsidR="000D69A4" w:rsidRPr="005C67E2">
        <w:rPr>
          <w:lang w:val="en-US"/>
          <w:rPrChange w:id="2608" w:author="author" w:date="2021-01-06T14:56:00Z">
            <w:rPr>
              <w:lang w:val="en"/>
            </w:rPr>
          </w:rPrChange>
        </w:rPr>
        <w:t xml:space="preserve"> of a statement is necessary</w:t>
      </w:r>
      <w:r w:rsidR="00A01810" w:rsidRPr="005C67E2">
        <w:rPr>
          <w:lang w:val="en-US"/>
          <w:rPrChange w:id="2609" w:author="author" w:date="2021-01-06T14:56:00Z">
            <w:rPr>
              <w:lang w:val="en"/>
            </w:rPr>
          </w:rPrChange>
        </w:rPr>
        <w:t>.</w:t>
      </w:r>
      <w:r w:rsidR="00A12CD2" w:rsidRPr="005C67E2">
        <w:rPr>
          <w:lang w:val="en-US"/>
          <w:rPrChange w:id="2610" w:author="author" w:date="2021-01-06T14:56:00Z">
            <w:rPr>
              <w:lang w:val="en"/>
            </w:rPr>
          </w:rPrChange>
        </w:rPr>
        <w:t xml:space="preserve"> </w:t>
      </w:r>
      <w:del w:id="2611" w:author="author" w:date="2021-01-06T14:56:00Z">
        <w:r w:rsidR="000D69A4" w:rsidRPr="009278D5">
          <w:rPr>
            <w:lang w:val="en" w:eastAsia="en-US"/>
          </w:rPr>
          <w:delText>Purposive</w:delText>
        </w:r>
      </w:del>
      <w:ins w:id="2612" w:author="author" w:date="2021-01-06T14:56:00Z">
        <w:r w:rsidR="00A12CD2" w:rsidRPr="005C67E2">
          <w:rPr>
            <w:lang w:val="en-US" w:eastAsia="en-US"/>
          </w:rPr>
          <w:t>On the other hand, being p</w:t>
        </w:r>
        <w:r w:rsidR="000D69A4" w:rsidRPr="005C67E2">
          <w:rPr>
            <w:lang w:val="en-US" w:eastAsia="en-US"/>
          </w:rPr>
          <w:t>urposive</w:t>
        </w:r>
      </w:ins>
      <w:r w:rsidR="00A01810" w:rsidRPr="005C67E2">
        <w:rPr>
          <w:lang w:val="en-US"/>
          <w:rPrChange w:id="2613" w:author="author" w:date="2021-01-06T14:56:00Z">
            <w:rPr>
              <w:lang w:val="en"/>
            </w:rPr>
          </w:rPrChange>
        </w:rPr>
        <w:t xml:space="preserve"> and </w:t>
      </w:r>
      <w:r w:rsidR="000D69A4" w:rsidRPr="005C67E2">
        <w:rPr>
          <w:lang w:val="en-US"/>
          <w:rPrChange w:id="2614" w:author="author" w:date="2021-01-06T14:56:00Z">
            <w:rPr>
              <w:lang w:val="en"/>
            </w:rPr>
          </w:rPrChange>
        </w:rPr>
        <w:t>comprehension</w:t>
      </w:r>
      <w:r w:rsidR="00A01810" w:rsidRPr="005C67E2">
        <w:rPr>
          <w:lang w:val="en-US"/>
          <w:rPrChange w:id="2615" w:author="author" w:date="2021-01-06T14:56:00Z">
            <w:rPr>
              <w:lang w:val="en"/>
            </w:rPr>
          </w:rPrChange>
        </w:rPr>
        <w:t xml:space="preserve">-oriented, </w:t>
      </w:r>
      <w:del w:id="2616" w:author="author" w:date="2021-01-06T14:56:00Z">
        <w:r w:rsidR="00A01810" w:rsidRPr="009278D5">
          <w:rPr>
            <w:lang w:val="en" w:eastAsia="en-US"/>
          </w:rPr>
          <w:delText>adaptive</w:delText>
        </w:r>
      </w:del>
      <w:ins w:id="2617" w:author="author" w:date="2021-01-06T14:56:00Z">
        <w:r w:rsidR="00A12CD2" w:rsidRPr="005C67E2">
          <w:rPr>
            <w:lang w:val="en-US" w:eastAsia="en-US"/>
          </w:rPr>
          <w:t>customized</w:t>
        </w:r>
      </w:ins>
      <w:r w:rsidR="00A01810" w:rsidRPr="005C67E2">
        <w:rPr>
          <w:lang w:val="en-US"/>
          <w:rPrChange w:id="2618" w:author="author" w:date="2021-01-06T14:56:00Z">
            <w:rPr>
              <w:lang w:val="en"/>
            </w:rPr>
          </w:rPrChange>
        </w:rPr>
        <w:t xml:space="preserve"> interpreting aims to achieve </w:t>
      </w:r>
      <w:r w:rsidR="000D69A4" w:rsidRPr="005C67E2">
        <w:rPr>
          <w:lang w:val="en-US"/>
          <w:rPrChange w:id="2619" w:author="author" w:date="2021-01-06T14:56:00Z">
            <w:rPr>
              <w:lang w:val="en"/>
            </w:rPr>
          </w:rPrChange>
        </w:rPr>
        <w:t xml:space="preserve">mutual </w:t>
      </w:r>
      <w:r w:rsidR="00A01810" w:rsidRPr="005C67E2">
        <w:rPr>
          <w:lang w:val="en-US"/>
          <w:rPrChange w:id="2620" w:author="author" w:date="2021-01-06T14:56:00Z">
            <w:rPr>
              <w:lang w:val="en"/>
            </w:rPr>
          </w:rPrChange>
        </w:rPr>
        <w:t>understanding</w:t>
      </w:r>
      <w:r w:rsidR="000D69A4" w:rsidRPr="005C67E2">
        <w:rPr>
          <w:lang w:val="en-US"/>
          <w:rPrChange w:id="2621" w:author="author" w:date="2021-01-06T14:56:00Z">
            <w:rPr>
              <w:lang w:val="en"/>
            </w:rPr>
          </w:rPrChange>
        </w:rPr>
        <w:t xml:space="preserve"> </w:t>
      </w:r>
      <w:del w:id="2622" w:author="author" w:date="2021-01-06T14:56:00Z">
        <w:r w:rsidR="000D69A4" w:rsidRPr="009278D5">
          <w:rPr>
            <w:lang w:val="en" w:eastAsia="en-US"/>
          </w:rPr>
          <w:delText>of</w:delText>
        </w:r>
      </w:del>
      <w:ins w:id="2623" w:author="author" w:date="2021-01-06T14:56:00Z">
        <w:r w:rsidR="00A12CD2" w:rsidRPr="005C67E2">
          <w:rPr>
            <w:lang w:val="en-US" w:eastAsia="en-US"/>
          </w:rPr>
          <w:t>in</w:t>
        </w:r>
      </w:ins>
      <w:r w:rsidR="000D69A4" w:rsidRPr="005C67E2">
        <w:rPr>
          <w:lang w:val="en-US"/>
          <w:rPrChange w:id="2624" w:author="author" w:date="2021-01-06T14:56:00Z">
            <w:rPr>
              <w:lang w:val="en"/>
            </w:rPr>
          </w:rPrChange>
        </w:rPr>
        <w:t xml:space="preserve"> conversations</w:t>
      </w:r>
      <w:r w:rsidR="00A01810" w:rsidRPr="005C67E2">
        <w:rPr>
          <w:lang w:val="en-US"/>
          <w:rPrChange w:id="2625" w:author="author" w:date="2021-01-06T14:56:00Z">
            <w:rPr>
              <w:lang w:val="en"/>
            </w:rPr>
          </w:rPrChange>
        </w:rPr>
        <w:t>.</w:t>
      </w:r>
    </w:p>
    <w:p w14:paraId="108888FE" w14:textId="0FA8D58C" w:rsidR="006F477B"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626" w:author="author" w:date="2021-01-06T14:56:00Z"/>
          <w:lang w:val="en-US" w:eastAsia="en-US"/>
        </w:rPr>
      </w:pPr>
      <w:del w:id="2627" w:author="author" w:date="2021-01-06T14:56:00Z">
        <w:r w:rsidRPr="009278D5">
          <w:rPr>
            <w:lang w:val="en" w:eastAsia="en-US"/>
          </w:rPr>
          <w:delText>Due to</w:delText>
        </w:r>
      </w:del>
    </w:p>
    <w:p w14:paraId="6AF81D71" w14:textId="5B1525BD" w:rsidR="00A01810"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2628" w:author="author" w:date="2021-01-06T14:56:00Z">
        <w:r w:rsidRPr="005C67E2">
          <w:rPr>
            <w:lang w:val="en-US" w:eastAsia="en-US"/>
          </w:rPr>
          <w:t>Based on</w:t>
        </w:r>
      </w:ins>
      <w:r w:rsidR="00A01810" w:rsidRPr="005C67E2">
        <w:rPr>
          <w:lang w:val="en-US"/>
          <w:rPrChange w:id="2629" w:author="author" w:date="2021-01-06T14:56:00Z">
            <w:rPr>
              <w:lang w:val="en"/>
            </w:rPr>
          </w:rPrChange>
        </w:rPr>
        <w:t xml:space="preserve"> the strict protocol of court hearing</w:t>
      </w:r>
      <w:r w:rsidR="00D50C4C" w:rsidRPr="005C67E2">
        <w:rPr>
          <w:lang w:val="en-US"/>
          <w:rPrChange w:id="2630" w:author="author" w:date="2021-01-06T14:56:00Z">
            <w:rPr>
              <w:lang w:val="en"/>
            </w:rPr>
          </w:rPrChange>
        </w:rPr>
        <w:t>s</w:t>
      </w:r>
      <w:r w:rsidR="00A01810" w:rsidRPr="005C67E2">
        <w:rPr>
          <w:lang w:val="en-US"/>
          <w:rPrChange w:id="2631" w:author="author" w:date="2021-01-06T14:56:00Z">
            <w:rPr>
              <w:lang w:val="en"/>
            </w:rPr>
          </w:rPrChange>
        </w:rPr>
        <w:t xml:space="preserve">, </w:t>
      </w:r>
      <w:del w:id="2632" w:author="author" w:date="2021-01-06T14:56:00Z">
        <w:r w:rsidR="000E6E65" w:rsidRPr="009278D5">
          <w:rPr>
            <w:lang w:val="en" w:eastAsia="en-US"/>
          </w:rPr>
          <w:delText xml:space="preserve">during </w:delText>
        </w:r>
        <w:r w:rsidR="00D50C4C">
          <w:rPr>
            <w:lang w:val="en" w:eastAsia="en-US"/>
          </w:rPr>
          <w:delText>a</w:delText>
        </w:r>
        <w:r w:rsidR="000E6E65" w:rsidRPr="009278D5">
          <w:rPr>
            <w:lang w:val="en" w:eastAsia="en-US"/>
          </w:rPr>
          <w:delText xml:space="preserve"> hearing </w:delText>
        </w:r>
        <w:r w:rsidR="001B7DEA" w:rsidRPr="009278D5">
          <w:rPr>
            <w:lang w:val="en" w:eastAsia="en-US"/>
          </w:rPr>
          <w:delText>utterances</w:delText>
        </w:r>
      </w:del>
      <w:ins w:id="2633" w:author="author" w:date="2021-01-06T14:56:00Z">
        <w:r w:rsidR="00A12CD2" w:rsidRPr="005C67E2">
          <w:rPr>
            <w:lang w:val="en-US" w:eastAsia="en-US"/>
          </w:rPr>
          <w:t>in their course</w:t>
        </w:r>
        <w:r w:rsidR="000E6E65" w:rsidRPr="005C67E2">
          <w:rPr>
            <w:lang w:val="en-US" w:eastAsia="en-US"/>
          </w:rPr>
          <w:t xml:space="preserve"> </w:t>
        </w:r>
        <w:r w:rsidR="00A12CD2" w:rsidRPr="005C67E2">
          <w:rPr>
            <w:lang w:val="en-US" w:eastAsia="en-US"/>
          </w:rPr>
          <w:t>statements</w:t>
        </w:r>
      </w:ins>
      <w:r w:rsidR="00A12CD2" w:rsidRPr="005C67E2">
        <w:rPr>
          <w:lang w:val="en-US"/>
          <w:rPrChange w:id="2634" w:author="author" w:date="2021-01-06T14:56:00Z">
            <w:rPr>
              <w:lang w:val="en"/>
            </w:rPr>
          </w:rPrChange>
        </w:rPr>
        <w:t xml:space="preserve"> </w:t>
      </w:r>
      <w:r w:rsidR="001B7DEA" w:rsidRPr="005C67E2">
        <w:rPr>
          <w:lang w:val="en-US"/>
          <w:rPrChange w:id="2635" w:author="author" w:date="2021-01-06T14:56:00Z">
            <w:rPr>
              <w:lang w:val="en"/>
            </w:rPr>
          </w:rPrChange>
        </w:rPr>
        <w:t>are</w:t>
      </w:r>
      <w:r w:rsidR="000D69A4" w:rsidRPr="005C67E2">
        <w:rPr>
          <w:lang w:val="en-US"/>
          <w:rPrChange w:id="2636" w:author="author" w:date="2021-01-06T14:56:00Z">
            <w:rPr>
              <w:lang w:val="en"/>
            </w:rPr>
          </w:rPrChange>
        </w:rPr>
        <w:t xml:space="preserve"> usually</w:t>
      </w:r>
      <w:r w:rsidR="00A01810" w:rsidRPr="005C67E2">
        <w:rPr>
          <w:lang w:val="en-US"/>
          <w:rPrChange w:id="2637" w:author="author" w:date="2021-01-06T14:56:00Z">
            <w:rPr>
              <w:lang w:val="en"/>
            </w:rPr>
          </w:rPrChange>
        </w:rPr>
        <w:t xml:space="preserve"> interpreted at the request of the presiding judge (Kadrić 2006</w:t>
      </w:r>
      <w:r w:rsidR="008B3CEA" w:rsidRPr="005C67E2">
        <w:rPr>
          <w:lang w:val="en-US"/>
          <w:rPrChange w:id="2638" w:author="author" w:date="2021-01-06T14:56:00Z">
            <w:rPr>
              <w:lang w:val="en"/>
            </w:rPr>
          </w:rPrChange>
        </w:rPr>
        <w:t>,</w:t>
      </w:r>
      <w:r w:rsidR="00A01810" w:rsidRPr="005C67E2">
        <w:rPr>
          <w:lang w:val="en-US"/>
          <w:rPrChange w:id="2639" w:author="author" w:date="2021-01-06T14:56:00Z">
            <w:rPr>
              <w:lang w:val="en"/>
            </w:rPr>
          </w:rPrChange>
        </w:rPr>
        <w:t xml:space="preserve"> 26ff, 40).</w:t>
      </w:r>
    </w:p>
    <w:p w14:paraId="60FC3557" w14:textId="5555A13F" w:rsidR="006F477B" w:rsidRPr="00CF46A9" w:rsidRDefault="0057235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640" w:author="author" w:date="2021-01-06T14:56:00Z"/>
          <w:lang w:val="en-US" w:eastAsia="en-US"/>
        </w:rPr>
      </w:pPr>
      <w:del w:id="2641" w:author="author" w:date="2021-01-06T14:56:00Z">
        <w:r w:rsidRPr="009278D5">
          <w:rPr>
            <w:lang w:val="en" w:eastAsia="en-US"/>
          </w:rPr>
          <w:delText>The same essentially</w:delText>
        </w:r>
      </w:del>
    </w:p>
    <w:p w14:paraId="34BFEA5F" w14:textId="2EA05F23" w:rsidR="00572358" w:rsidRPr="005C67E2" w:rsidRDefault="00A12C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2642" w:author="author" w:date="2021-01-06T14:56:00Z">
            <w:rPr>
              <w:lang w:val="en"/>
            </w:rPr>
          </w:rPrChange>
        </w:rPr>
      </w:pPr>
      <w:bookmarkStart w:id="2643" w:name="_ibhdv2d6dtze" w:colFirst="0" w:colLast="0"/>
      <w:bookmarkEnd w:id="2643"/>
      <w:ins w:id="2644" w:author="author" w:date="2021-01-06T14:56:00Z">
        <w:r w:rsidRPr="005C67E2">
          <w:rPr>
            <w:lang w:val="en-US" w:eastAsia="en-US"/>
          </w:rPr>
          <w:t>In general t</w:t>
        </w:r>
        <w:r w:rsidR="00572358" w:rsidRPr="005C67E2">
          <w:rPr>
            <w:lang w:val="en-US" w:eastAsia="en-US"/>
          </w:rPr>
          <w:t>h</w:t>
        </w:r>
        <w:r w:rsidRPr="005C67E2">
          <w:rPr>
            <w:lang w:val="en-US" w:eastAsia="en-US"/>
          </w:rPr>
          <w:t>is setup</w:t>
        </w:r>
        <w:r w:rsidR="00572358" w:rsidRPr="005C67E2">
          <w:rPr>
            <w:lang w:val="en-US" w:eastAsia="en-US"/>
          </w:rPr>
          <w:t xml:space="preserve"> </w:t>
        </w:r>
        <w:r w:rsidRPr="005C67E2">
          <w:rPr>
            <w:lang w:val="en-US" w:eastAsia="en-US"/>
          </w:rPr>
          <w:t>also</w:t>
        </w:r>
      </w:ins>
      <w:r w:rsidRPr="005C67E2">
        <w:rPr>
          <w:lang w:val="en-US"/>
          <w:rPrChange w:id="2645" w:author="author" w:date="2021-01-06T14:56:00Z">
            <w:rPr>
              <w:lang w:val="en"/>
            </w:rPr>
          </w:rPrChange>
        </w:rPr>
        <w:t xml:space="preserve"> </w:t>
      </w:r>
      <w:r w:rsidR="00572358" w:rsidRPr="005C67E2">
        <w:rPr>
          <w:lang w:val="en-US"/>
          <w:rPrChange w:id="2646" w:author="author" w:date="2021-01-06T14:56:00Z">
            <w:rPr>
              <w:lang w:val="en"/>
            </w:rPr>
          </w:rPrChange>
        </w:rPr>
        <w:t xml:space="preserve">applies to </w:t>
      </w:r>
      <w:del w:id="2647" w:author="author" w:date="2021-01-06T14:56:00Z">
        <w:r w:rsidR="00572358" w:rsidRPr="009278D5">
          <w:rPr>
            <w:lang w:val="en" w:eastAsia="en-US"/>
          </w:rPr>
          <w:delText xml:space="preserve">the situation at </w:delText>
        </w:r>
      </w:del>
      <w:r w:rsidR="00572358" w:rsidRPr="005C67E2">
        <w:rPr>
          <w:lang w:val="en-US"/>
          <w:rPrChange w:id="2648" w:author="author" w:date="2021-01-06T14:56:00Z">
            <w:rPr>
              <w:lang w:val="en"/>
            </w:rPr>
          </w:rPrChange>
        </w:rPr>
        <w:t xml:space="preserve">police interviews. The </w:t>
      </w:r>
      <w:del w:id="2649" w:author="author" w:date="2021-01-06T14:56:00Z">
        <w:r w:rsidR="00572358" w:rsidRPr="009278D5">
          <w:rPr>
            <w:lang w:val="en" w:eastAsia="en-US"/>
          </w:rPr>
          <w:delText>interviewing person</w:delText>
        </w:r>
      </w:del>
      <w:ins w:id="2650" w:author="author" w:date="2021-01-06T14:56:00Z">
        <w:r w:rsidR="00572358" w:rsidRPr="005C67E2">
          <w:rPr>
            <w:lang w:val="en-US" w:eastAsia="en-US"/>
          </w:rPr>
          <w:t>interview</w:t>
        </w:r>
        <w:r w:rsidRPr="005C67E2">
          <w:rPr>
            <w:lang w:val="en-US" w:eastAsia="en-US"/>
          </w:rPr>
          <w:t>er</w:t>
        </w:r>
      </w:ins>
      <w:r w:rsidR="00572358" w:rsidRPr="005C67E2">
        <w:rPr>
          <w:lang w:val="en-US"/>
          <w:rPrChange w:id="2651" w:author="author" w:date="2021-01-06T14:56:00Z">
            <w:rPr>
              <w:lang w:val="en"/>
            </w:rPr>
          </w:rPrChange>
        </w:rPr>
        <w:t xml:space="preserve"> is in charge of managing all proceedings and determines who may speak at which time. He or she </w:t>
      </w:r>
      <w:del w:id="2652" w:author="author" w:date="2021-01-06T14:56:00Z">
        <w:r w:rsidR="00572358" w:rsidRPr="009278D5">
          <w:rPr>
            <w:lang w:val="en" w:eastAsia="en-US"/>
          </w:rPr>
          <w:delText>will ensure</w:delText>
        </w:r>
      </w:del>
      <w:ins w:id="2653" w:author="author" w:date="2021-01-06T14:56:00Z">
        <w:r w:rsidR="00572358" w:rsidRPr="005C67E2">
          <w:rPr>
            <w:lang w:val="en-US" w:eastAsia="en-US"/>
          </w:rPr>
          <w:t>ensure</w:t>
        </w:r>
        <w:r w:rsidRPr="005C67E2">
          <w:rPr>
            <w:lang w:val="en-US" w:eastAsia="en-US"/>
          </w:rPr>
          <w:t>s</w:t>
        </w:r>
      </w:ins>
      <w:r w:rsidR="00D50C4C" w:rsidRPr="005C67E2">
        <w:rPr>
          <w:lang w:val="en-US"/>
          <w:rPrChange w:id="2654" w:author="author" w:date="2021-01-06T14:56:00Z">
            <w:rPr>
              <w:lang w:val="en"/>
            </w:rPr>
          </w:rPrChange>
        </w:rPr>
        <w:t xml:space="preserve"> that</w:t>
      </w:r>
      <w:r w:rsidR="00572358" w:rsidRPr="005C67E2">
        <w:rPr>
          <w:lang w:val="en-US"/>
          <w:rPrChange w:id="2655" w:author="author" w:date="2021-01-06T14:56:00Z">
            <w:rPr>
              <w:lang w:val="en"/>
            </w:rPr>
          </w:rPrChange>
        </w:rPr>
        <w:t xml:space="preserve"> the interpreter has sufficient time at </w:t>
      </w:r>
      <w:del w:id="2656" w:author="author" w:date="2021-01-06T14:56:00Z">
        <w:r w:rsidR="00572358" w:rsidRPr="009278D5">
          <w:rPr>
            <w:lang w:val="en" w:eastAsia="en-US"/>
          </w:rPr>
          <w:delText>their</w:delText>
        </w:r>
      </w:del>
      <w:ins w:id="2657" w:author="author" w:date="2021-01-06T14:56:00Z">
        <w:r w:rsidRPr="005C67E2">
          <w:rPr>
            <w:lang w:val="en-US" w:eastAsia="en-US"/>
          </w:rPr>
          <w:t>his or her</w:t>
        </w:r>
      </w:ins>
      <w:r w:rsidR="00572358" w:rsidRPr="005C67E2">
        <w:rPr>
          <w:lang w:val="en-US"/>
          <w:rPrChange w:id="2658" w:author="author" w:date="2021-01-06T14:56:00Z">
            <w:rPr>
              <w:lang w:val="en"/>
            </w:rPr>
          </w:rPrChange>
        </w:rPr>
        <w:t xml:space="preserve"> disposal and always has the possibility to clarify questions of comprehension. The police interrogation takes place as a planned and </w:t>
      </w:r>
      <w:del w:id="2659" w:author="author" w:date="2021-01-06T14:56:00Z">
        <w:r w:rsidR="0069001C">
          <w:rPr>
            <w:lang w:val="en-US"/>
          </w:rPr>
          <w:delText>“</w:delText>
        </w:r>
      </w:del>
      <w:ins w:id="2660" w:author="author" w:date="2021-01-06T14:56:00Z">
        <w:r w:rsidR="00572358" w:rsidRPr="005C67E2">
          <w:rPr>
            <w:lang w:val="en-US" w:eastAsia="en-US"/>
          </w:rPr>
          <w:t>highly standardized form of communication</w:t>
        </w:r>
        <w:r w:rsidR="003F04A4" w:rsidRPr="005C67E2">
          <w:rPr>
            <w:lang w:val="en-US" w:eastAsia="en-US"/>
          </w:rPr>
          <w:t xml:space="preserve"> (</w:t>
        </w:r>
        <w:r w:rsidR="003F04A4" w:rsidRPr="005C67E2">
          <w:rPr>
            <w:lang w:val="en-US"/>
          </w:rPr>
          <w:t>“</w:t>
        </w:r>
      </w:ins>
      <w:r w:rsidR="003F04A4" w:rsidRPr="005C67E2">
        <w:rPr>
          <w:i/>
          <w:lang w:val="en-US"/>
          <w:rPrChange w:id="2661" w:author="author" w:date="2021-01-06T14:56:00Z">
            <w:rPr>
              <w:lang w:val="en-US"/>
            </w:rPr>
          </w:rPrChange>
        </w:rPr>
        <w:t>hochgradig standardisierte Kommunikationsform</w:t>
      </w:r>
      <w:r w:rsidR="003F04A4" w:rsidRPr="005C67E2">
        <w:rPr>
          <w:lang w:val="en-US"/>
        </w:rPr>
        <w:t>”</w:t>
      </w:r>
      <w:del w:id="2662" w:author="author" w:date="2021-01-06T14:56:00Z">
        <w:r w:rsidR="00572358" w:rsidRPr="009278D5">
          <w:rPr>
            <w:lang w:val="en-US"/>
          </w:rPr>
          <w:delText xml:space="preserve"> </w:delText>
        </w:r>
        <w:r w:rsidR="0069001C">
          <w:rPr>
            <w:lang w:val="en-US"/>
          </w:rPr>
          <w:delText>(</w:delText>
        </w:r>
        <w:r w:rsidR="00572358" w:rsidRPr="009278D5">
          <w:rPr>
            <w:lang w:val="en" w:eastAsia="en-US"/>
          </w:rPr>
          <w:delText>highly standardized form of communication</w:delText>
        </w:r>
      </w:del>
      <w:r w:rsidR="003573F6" w:rsidRPr="005C67E2">
        <w:rPr>
          <w:rStyle w:val="FootnoteReference"/>
          <w:lang w:val="en-US"/>
          <w:rPrChange w:id="2663" w:author="author" w:date="2021-01-06T14:56:00Z">
            <w:rPr>
              <w:rStyle w:val="FootnoteReference"/>
              <w:lang w:val="en"/>
            </w:rPr>
          </w:rPrChange>
        </w:rPr>
        <w:footnoteReference w:id="11"/>
      </w:r>
      <w:r w:rsidR="00CF46A9">
        <w:rPr>
          <w:lang w:val="en-US"/>
          <w:rPrChange w:id="2669" w:author="author" w:date="2021-01-06T14:56:00Z">
            <w:rPr>
              <w:lang w:val="en"/>
            </w:rPr>
          </w:rPrChange>
        </w:rPr>
        <w:t>)</w:t>
      </w:r>
      <w:r w:rsidR="003F04A4" w:rsidRPr="005C67E2">
        <w:rPr>
          <w:lang w:val="en-US"/>
          <w:rPrChange w:id="2670" w:author="author" w:date="2021-01-06T14:56:00Z">
            <w:rPr>
              <w:lang w:val="en"/>
            </w:rPr>
          </w:rPrChange>
        </w:rPr>
        <w:t xml:space="preserve"> </w:t>
      </w:r>
      <w:r w:rsidR="00572358" w:rsidRPr="005C67E2">
        <w:rPr>
          <w:lang w:val="en-US"/>
          <w:rPrChange w:id="2671" w:author="author" w:date="2021-01-06T14:56:00Z">
            <w:rPr>
              <w:lang w:val="en"/>
            </w:rPr>
          </w:rPrChange>
        </w:rPr>
        <w:t>(Sami Sauerwein 2006</w:t>
      </w:r>
      <w:r w:rsidR="008B3CEA" w:rsidRPr="005C67E2">
        <w:rPr>
          <w:lang w:val="en-US"/>
          <w:rPrChange w:id="2672" w:author="author" w:date="2021-01-06T14:56:00Z">
            <w:rPr>
              <w:lang w:val="en"/>
            </w:rPr>
          </w:rPrChange>
        </w:rPr>
        <w:t>,</w:t>
      </w:r>
      <w:r w:rsidR="00572358" w:rsidRPr="005C67E2">
        <w:rPr>
          <w:lang w:val="en-US"/>
          <w:rPrChange w:id="2673" w:author="author" w:date="2021-01-06T14:56:00Z">
            <w:rPr>
              <w:lang w:val="en"/>
            </w:rPr>
          </w:rPrChange>
        </w:rPr>
        <w:t xml:space="preserve"> 113), in which </w:t>
      </w:r>
      <w:del w:id="2674" w:author="author" w:date="2021-01-06T14:56:00Z">
        <w:r w:rsidR="00572358" w:rsidRPr="009278D5">
          <w:rPr>
            <w:lang w:val="en" w:eastAsia="en-US"/>
          </w:rPr>
          <w:delText xml:space="preserve">the </w:delText>
        </w:r>
        <w:r w:rsidR="00D50C4C" w:rsidRPr="009278D5">
          <w:rPr>
            <w:lang w:val="en" w:eastAsia="en-US"/>
          </w:rPr>
          <w:delText>involved</w:delText>
        </w:r>
      </w:del>
      <w:ins w:id="2675" w:author="author" w:date="2021-01-06T14:56:00Z">
        <w:r w:rsidR="003F04A4" w:rsidRPr="005C67E2">
          <w:rPr>
            <w:lang w:val="en-US" w:eastAsia="en-US"/>
          </w:rPr>
          <w:t>all</w:t>
        </w:r>
      </w:ins>
      <w:r w:rsidR="00D50C4C" w:rsidRPr="005C67E2">
        <w:rPr>
          <w:lang w:val="en-US"/>
          <w:rPrChange w:id="2676" w:author="author" w:date="2021-01-06T14:56:00Z">
            <w:rPr>
              <w:lang w:val="en"/>
            </w:rPr>
          </w:rPrChange>
        </w:rPr>
        <w:t xml:space="preserve"> </w:t>
      </w:r>
      <w:r w:rsidR="00572358" w:rsidRPr="005C67E2">
        <w:rPr>
          <w:lang w:val="en-US"/>
          <w:rPrChange w:id="2677" w:author="author" w:date="2021-01-06T14:56:00Z">
            <w:rPr>
              <w:lang w:val="en"/>
            </w:rPr>
          </w:rPrChange>
        </w:rPr>
        <w:t>actors are assigned fixed tasks.</w:t>
      </w:r>
    </w:p>
    <w:p w14:paraId="6C39F5AD" w14:textId="596E93C3" w:rsidR="006F477B"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678" w:author="author" w:date="2021-01-06T14:56:00Z"/>
          <w:lang w:val="en-US" w:eastAsia="en-US"/>
        </w:rPr>
      </w:pPr>
      <w:del w:id="2679" w:author="author" w:date="2021-01-06T14:56:00Z">
        <w:r w:rsidRPr="009278D5">
          <w:rPr>
            <w:lang w:val="en" w:eastAsia="en-US"/>
          </w:rPr>
          <w:delText xml:space="preserve">Similar to </w:delText>
        </w:r>
        <w:r w:rsidR="00572358" w:rsidRPr="009278D5">
          <w:rPr>
            <w:lang w:val="en" w:eastAsia="en-US"/>
          </w:rPr>
          <w:delText>the situation</w:delText>
        </w:r>
      </w:del>
    </w:p>
    <w:p w14:paraId="612A65EA" w14:textId="022775B6" w:rsidR="00A01810" w:rsidRPr="005C67E2" w:rsidRDefault="003F04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2680" w:author="author" w:date="2021-01-06T14:56:00Z">
        <w:r w:rsidRPr="005C67E2">
          <w:rPr>
            <w:lang w:val="en-US" w:eastAsia="en-US"/>
          </w:rPr>
          <w:t>Like</w:t>
        </w:r>
      </w:ins>
      <w:r w:rsidR="00572358" w:rsidRPr="005C67E2">
        <w:rPr>
          <w:lang w:val="en-US"/>
          <w:rPrChange w:id="2681" w:author="author" w:date="2021-01-06T14:56:00Z">
            <w:rPr>
              <w:lang w:val="en"/>
            </w:rPr>
          </w:rPrChange>
        </w:rPr>
        <w:t xml:space="preserve"> in </w:t>
      </w:r>
      <w:r w:rsidR="00A01810" w:rsidRPr="005C67E2">
        <w:rPr>
          <w:lang w:val="en-US"/>
          <w:rPrChange w:id="2682" w:author="author" w:date="2021-01-06T14:56:00Z">
            <w:rPr>
              <w:lang w:val="en"/>
            </w:rPr>
          </w:rPrChange>
        </w:rPr>
        <w:t xml:space="preserve">a court hearing, communication in an interrogation </w:t>
      </w:r>
      <w:r w:rsidR="00572358" w:rsidRPr="005C67E2">
        <w:rPr>
          <w:lang w:val="en-US"/>
          <w:rPrChange w:id="2683" w:author="author" w:date="2021-01-06T14:56:00Z">
            <w:rPr>
              <w:lang w:val="en"/>
            </w:rPr>
          </w:rPrChange>
        </w:rPr>
        <w:t xml:space="preserve">takes place </w:t>
      </w:r>
      <w:r w:rsidR="00A01810" w:rsidRPr="005C67E2">
        <w:rPr>
          <w:lang w:val="en-US"/>
          <w:rPrChange w:id="2684" w:author="author" w:date="2021-01-06T14:56:00Z">
            <w:rPr>
              <w:lang w:val="en"/>
            </w:rPr>
          </w:rPrChange>
        </w:rPr>
        <w:t xml:space="preserve">as part of an institutionalized situation. </w:t>
      </w:r>
      <w:r w:rsidR="00572358" w:rsidRPr="005C67E2">
        <w:rPr>
          <w:lang w:val="en-US"/>
          <w:rPrChange w:id="2685" w:author="author" w:date="2021-01-06T14:56:00Z">
            <w:rPr>
              <w:lang w:val="en"/>
            </w:rPr>
          </w:rPrChange>
        </w:rPr>
        <w:t>It</w:t>
      </w:r>
      <w:r w:rsidR="00A01810" w:rsidRPr="005C67E2">
        <w:rPr>
          <w:lang w:val="en-US"/>
          <w:rPrChange w:id="2686" w:author="author" w:date="2021-01-06T14:56:00Z">
            <w:rPr>
              <w:lang w:val="en"/>
            </w:rPr>
          </w:rPrChange>
        </w:rPr>
        <w:t xml:space="preserve"> is subject to legal norms and rules</w:t>
      </w:r>
      <w:del w:id="2687" w:author="author" w:date="2021-01-06T14:56:00Z">
        <w:r w:rsidR="00A01810" w:rsidRPr="009278D5">
          <w:rPr>
            <w:lang w:val="en" w:eastAsia="en-US"/>
          </w:rPr>
          <w:delText xml:space="preserve"> and</w:delText>
        </w:r>
      </w:del>
      <w:ins w:id="2688" w:author="author" w:date="2021-01-06T14:56:00Z">
        <w:r w:rsidRPr="005C67E2">
          <w:rPr>
            <w:lang w:val="en-US" w:eastAsia="en-US"/>
          </w:rPr>
          <w:t>,</w:t>
        </w:r>
      </w:ins>
      <w:r w:rsidR="00A01810" w:rsidRPr="005C67E2">
        <w:rPr>
          <w:lang w:val="en-US"/>
          <w:rPrChange w:id="2689" w:author="author" w:date="2021-01-06T14:56:00Z">
            <w:rPr>
              <w:lang w:val="en"/>
            </w:rPr>
          </w:rPrChange>
        </w:rPr>
        <w:t xml:space="preserve"> follows an action plan and</w:t>
      </w:r>
      <w:ins w:id="2690" w:author="author" w:date="2021-01-06T14:56:00Z">
        <w:r w:rsidR="00A01810" w:rsidRPr="005C67E2">
          <w:rPr>
            <w:lang w:val="en-US" w:eastAsia="en-US"/>
          </w:rPr>
          <w:t xml:space="preserve"> </w:t>
        </w:r>
        <w:r w:rsidRPr="005C67E2">
          <w:rPr>
            <w:lang w:val="en-US" w:eastAsia="en-US"/>
          </w:rPr>
          <w:t>has</w:t>
        </w:r>
      </w:ins>
      <w:r w:rsidRPr="005C67E2">
        <w:rPr>
          <w:lang w:val="en-US"/>
          <w:rPrChange w:id="2691" w:author="author" w:date="2021-01-06T14:56:00Z">
            <w:rPr>
              <w:lang w:val="en"/>
            </w:rPr>
          </w:rPrChange>
        </w:rPr>
        <w:t xml:space="preserve"> </w:t>
      </w:r>
      <w:r w:rsidR="00A01810" w:rsidRPr="005C67E2">
        <w:rPr>
          <w:lang w:val="en-US"/>
          <w:rPrChange w:id="2692" w:author="author" w:date="2021-01-06T14:56:00Z">
            <w:rPr>
              <w:lang w:val="en"/>
            </w:rPr>
          </w:rPrChange>
        </w:rPr>
        <w:t>a clear objective.</w:t>
      </w:r>
    </w:p>
    <w:p w14:paraId="4D2241B6" w14:textId="77777777" w:rsidR="006F477B"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693" w:author="author" w:date="2021-01-06T14:56:00Z"/>
          <w:lang w:val="en-US" w:eastAsia="en-US"/>
        </w:rPr>
      </w:pPr>
    </w:p>
    <w:p w14:paraId="35FB764D" w14:textId="0735922E" w:rsidR="00A01810"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2694" w:author="author" w:date="2021-01-06T14:56:00Z">
            <w:rPr>
              <w:lang w:val="en"/>
            </w:rPr>
          </w:rPrChange>
        </w:rPr>
        <w:t>C</w:t>
      </w:r>
      <w:r w:rsidR="009F6FEE" w:rsidRPr="005C67E2">
        <w:rPr>
          <w:lang w:val="en-US"/>
          <w:rPrChange w:id="2695" w:author="author" w:date="2021-01-06T14:56:00Z">
            <w:rPr>
              <w:lang w:val="en"/>
            </w:rPr>
          </w:rPrChange>
        </w:rPr>
        <w:t>onsecutive bidirectional interpreting with or without notes</w:t>
      </w:r>
      <w:r w:rsidRPr="005C67E2">
        <w:rPr>
          <w:lang w:val="en-US"/>
          <w:rPrChange w:id="2696" w:author="author" w:date="2021-01-06T14:56:00Z">
            <w:rPr>
              <w:lang w:val="en"/>
            </w:rPr>
          </w:rPrChange>
        </w:rPr>
        <w:t xml:space="preserve"> is used in</w:t>
      </w:r>
      <w:del w:id="2697" w:author="author" w:date="2021-01-06T14:56:00Z">
        <w:r w:rsidR="00A01810" w:rsidRPr="009278D5">
          <w:rPr>
            <w:lang w:val="en" w:eastAsia="en-US"/>
          </w:rPr>
          <w:delText xml:space="preserve"> the context of</w:delText>
        </w:r>
      </w:del>
      <w:r w:rsidRPr="005C67E2">
        <w:rPr>
          <w:lang w:val="en-US"/>
          <w:rPrChange w:id="2698" w:author="author" w:date="2021-01-06T14:56:00Z">
            <w:rPr>
              <w:lang w:val="en"/>
            </w:rPr>
          </w:rPrChange>
        </w:rPr>
        <w:t xml:space="preserve"> police interviews or interrogations</w:t>
      </w:r>
      <w:r w:rsidR="00A01810" w:rsidRPr="005C67E2">
        <w:rPr>
          <w:lang w:val="en-US"/>
          <w:rPrChange w:id="2699" w:author="author" w:date="2021-01-06T14:56:00Z">
            <w:rPr>
              <w:lang w:val="en"/>
            </w:rPr>
          </w:rPrChange>
        </w:rPr>
        <w:t xml:space="preserve">. During interrogations, interpreters are expected to transfer the interrogation tactics in accordance with </w:t>
      </w:r>
      <w:r w:rsidR="009F6FEE" w:rsidRPr="005C67E2">
        <w:rPr>
          <w:lang w:val="en-US"/>
          <w:rPrChange w:id="2700" w:author="author" w:date="2021-01-06T14:56:00Z">
            <w:rPr>
              <w:lang w:val="en"/>
            </w:rPr>
          </w:rPrChange>
        </w:rPr>
        <w:t xml:space="preserve">the </w:t>
      </w:r>
      <w:del w:id="2701" w:author="author" w:date="2021-01-06T14:56:00Z">
        <w:r w:rsidR="009B204D" w:rsidRPr="009278D5">
          <w:rPr>
            <w:lang w:val="en" w:eastAsia="en-US"/>
          </w:rPr>
          <w:delText>CI</w:delText>
        </w:r>
        <w:r w:rsidR="0069001C">
          <w:rPr>
            <w:lang w:val="en" w:eastAsia="en-US"/>
          </w:rPr>
          <w:delText>D</w:delText>
        </w:r>
        <w:r w:rsidR="00D50C4C">
          <w:rPr>
            <w:lang w:val="en" w:eastAsia="en-US"/>
          </w:rPr>
          <w:delText>’s</w:delText>
        </w:r>
        <w:r w:rsidR="0069001C">
          <w:rPr>
            <w:lang w:val="en" w:eastAsia="en-US"/>
          </w:rPr>
          <w:delText xml:space="preserve"> (</w:delText>
        </w:r>
      </w:del>
      <w:r w:rsidR="0069001C" w:rsidRPr="005C67E2">
        <w:rPr>
          <w:lang w:val="en-US"/>
          <w:rPrChange w:id="2702" w:author="author" w:date="2021-01-06T14:56:00Z">
            <w:rPr>
              <w:lang w:val="en"/>
            </w:rPr>
          </w:rPrChange>
        </w:rPr>
        <w:t xml:space="preserve">Criminal Investigation </w:t>
      </w:r>
      <w:del w:id="2703" w:author="author" w:date="2021-01-06T14:56:00Z">
        <w:r w:rsidR="0069001C">
          <w:rPr>
            <w:lang w:val="en" w:eastAsia="en-US"/>
          </w:rPr>
          <w:delText>Department</w:delText>
        </w:r>
      </w:del>
      <w:ins w:id="2704" w:author="author" w:date="2021-01-06T14:56:00Z">
        <w:r w:rsidR="0069001C" w:rsidRPr="005C67E2">
          <w:rPr>
            <w:lang w:val="en-US" w:eastAsia="en-US"/>
          </w:rPr>
          <w:t>Department</w:t>
        </w:r>
        <w:r w:rsidR="009F6FEE" w:rsidRPr="005C67E2">
          <w:rPr>
            <w:lang w:val="en-US" w:eastAsia="en-US"/>
          </w:rPr>
          <w:t>’s (CID</w:t>
        </w:r>
      </w:ins>
      <w:r w:rsidR="0069001C" w:rsidRPr="005C67E2">
        <w:rPr>
          <w:lang w:val="en-US"/>
          <w:rPrChange w:id="2705" w:author="author" w:date="2021-01-06T14:56:00Z">
            <w:rPr>
              <w:lang w:val="en"/>
            </w:rPr>
          </w:rPrChange>
        </w:rPr>
        <w:t>)</w:t>
      </w:r>
      <w:r w:rsidR="00A01810" w:rsidRPr="005C67E2">
        <w:rPr>
          <w:lang w:val="en-US"/>
          <w:rPrChange w:id="2706" w:author="author" w:date="2021-01-06T14:56:00Z">
            <w:rPr>
              <w:lang w:val="en"/>
            </w:rPr>
          </w:rPrChange>
        </w:rPr>
        <w:t xml:space="preserve"> objectives, but </w:t>
      </w:r>
      <w:ins w:id="2707" w:author="author" w:date="2021-01-06T14:56:00Z">
        <w:r w:rsidR="009F6FEE" w:rsidRPr="005C67E2">
          <w:rPr>
            <w:lang w:val="en-US" w:eastAsia="en-US"/>
          </w:rPr>
          <w:t xml:space="preserve">also </w:t>
        </w:r>
      </w:ins>
      <w:r w:rsidR="009F6FEE" w:rsidRPr="005C67E2">
        <w:rPr>
          <w:lang w:val="en-US"/>
          <w:rPrChange w:id="2708" w:author="author" w:date="2021-01-06T14:56:00Z">
            <w:rPr>
              <w:lang w:val="en"/>
            </w:rPr>
          </w:rPrChange>
        </w:rPr>
        <w:t>to</w:t>
      </w:r>
      <w:r w:rsidR="00A01810" w:rsidRPr="005C67E2">
        <w:rPr>
          <w:lang w:val="en-US"/>
          <w:rPrChange w:id="2709" w:author="author" w:date="2021-01-06T14:56:00Z">
            <w:rPr>
              <w:lang w:val="en"/>
            </w:rPr>
          </w:rPrChange>
        </w:rPr>
        <w:t xml:space="preserve"> remain as true to the original</w:t>
      </w:r>
      <w:r w:rsidR="00A2419E" w:rsidRPr="005C67E2">
        <w:rPr>
          <w:lang w:val="en-US"/>
          <w:rPrChange w:id="2710" w:author="author" w:date="2021-01-06T14:56:00Z">
            <w:rPr>
              <w:lang w:val="en"/>
            </w:rPr>
          </w:rPrChange>
        </w:rPr>
        <w:t xml:space="preserve"> </w:t>
      </w:r>
      <w:ins w:id="2711" w:author="author" w:date="2021-01-06T14:56:00Z">
        <w:r w:rsidR="00A2419E" w:rsidRPr="005C67E2">
          <w:rPr>
            <w:lang w:val="en-US" w:eastAsia="en-US"/>
          </w:rPr>
          <w:t>utterance</w:t>
        </w:r>
        <w:r w:rsidR="00A01810" w:rsidRPr="005C67E2">
          <w:rPr>
            <w:lang w:val="en-US" w:eastAsia="en-US"/>
          </w:rPr>
          <w:t xml:space="preserve"> </w:t>
        </w:r>
      </w:ins>
      <w:r w:rsidR="00A01810" w:rsidRPr="005C67E2">
        <w:rPr>
          <w:lang w:val="en-US"/>
          <w:rPrChange w:id="2712" w:author="author" w:date="2021-01-06T14:56:00Z">
            <w:rPr>
              <w:lang w:val="en"/>
            </w:rPr>
          </w:rPrChange>
        </w:rPr>
        <w:t xml:space="preserve">as possible. </w:t>
      </w:r>
      <w:del w:id="2713" w:author="author" w:date="2021-01-06T14:56:00Z">
        <w:r w:rsidR="00A01810" w:rsidRPr="009278D5">
          <w:rPr>
            <w:lang w:val="en" w:eastAsia="en-US"/>
          </w:rPr>
          <w:delText>The</w:delText>
        </w:r>
      </w:del>
      <w:ins w:id="2714" w:author="author" w:date="2021-01-06T14:56:00Z">
        <w:r w:rsidR="00A2419E" w:rsidRPr="005C67E2">
          <w:rPr>
            <w:lang w:val="en-US" w:eastAsia="en-US"/>
          </w:rPr>
          <w:t>Since t</w:t>
        </w:r>
        <w:r w:rsidR="00A01810" w:rsidRPr="005C67E2">
          <w:rPr>
            <w:lang w:val="en-US" w:eastAsia="en-US"/>
          </w:rPr>
          <w:t>he</w:t>
        </w:r>
      </w:ins>
      <w:r w:rsidR="00A01810" w:rsidRPr="005C67E2">
        <w:rPr>
          <w:lang w:val="en-US"/>
          <w:rPrChange w:id="2715" w:author="author" w:date="2021-01-06T14:56:00Z">
            <w:rPr>
              <w:lang w:val="en"/>
            </w:rPr>
          </w:rPrChange>
        </w:rPr>
        <w:t xml:space="preserve"> interpreter </w:t>
      </w:r>
      <w:r w:rsidR="001272FE" w:rsidRPr="005C67E2">
        <w:rPr>
          <w:lang w:val="en-US"/>
          <w:rPrChange w:id="2716" w:author="author" w:date="2021-01-06T14:56:00Z">
            <w:rPr>
              <w:lang w:val="en"/>
            </w:rPr>
          </w:rPrChange>
        </w:rPr>
        <w:t>is involved in</w:t>
      </w:r>
      <w:r w:rsidR="00A01810" w:rsidRPr="005C67E2">
        <w:rPr>
          <w:lang w:val="en-US"/>
          <w:rPrChange w:id="2717" w:author="author" w:date="2021-01-06T14:56:00Z">
            <w:rPr>
              <w:lang w:val="en"/>
            </w:rPr>
          </w:rPrChange>
        </w:rPr>
        <w:t xml:space="preserve"> the relationship between the interviewer and the </w:t>
      </w:r>
      <w:del w:id="2718" w:author="author" w:date="2021-01-06T14:56:00Z">
        <w:r w:rsidR="00A01810" w:rsidRPr="009278D5">
          <w:rPr>
            <w:lang w:val="en" w:eastAsia="en-US"/>
          </w:rPr>
          <w:delText>interviewed person, and</w:delText>
        </w:r>
      </w:del>
      <w:ins w:id="2719" w:author="author" w:date="2021-01-06T14:56:00Z">
        <w:r w:rsidR="00A01810" w:rsidRPr="005C67E2">
          <w:rPr>
            <w:lang w:val="en-US" w:eastAsia="en-US"/>
          </w:rPr>
          <w:t>interviewe</w:t>
        </w:r>
        <w:r w:rsidR="009F6FEE" w:rsidRPr="005C67E2">
          <w:rPr>
            <w:lang w:val="en-US" w:eastAsia="en-US"/>
          </w:rPr>
          <w:t>e</w:t>
        </w:r>
        <w:r w:rsidR="00A01810" w:rsidRPr="005C67E2">
          <w:rPr>
            <w:lang w:val="en-US" w:eastAsia="en-US"/>
          </w:rPr>
          <w:t>,</w:t>
        </w:r>
      </w:ins>
      <w:r w:rsidR="00A01810" w:rsidRPr="005C67E2">
        <w:rPr>
          <w:lang w:val="en-US"/>
          <w:rPrChange w:id="2720" w:author="author" w:date="2021-01-06T14:56:00Z">
            <w:rPr>
              <w:lang w:val="en"/>
            </w:rPr>
          </w:rPrChange>
        </w:rPr>
        <w:t xml:space="preserve"> the </w:t>
      </w:r>
      <w:r w:rsidR="009B204D" w:rsidRPr="005C67E2">
        <w:rPr>
          <w:lang w:val="en-US"/>
          <w:rPrChange w:id="2721" w:author="author" w:date="2021-01-06T14:56:00Z">
            <w:rPr>
              <w:lang w:val="en"/>
            </w:rPr>
          </w:rPrChange>
        </w:rPr>
        <w:t>distinction between the role of interpreter and that of</w:t>
      </w:r>
      <w:del w:id="2722" w:author="author" w:date="2021-01-06T14:56:00Z">
        <w:r w:rsidR="009B204D" w:rsidRPr="009278D5">
          <w:rPr>
            <w:lang w:val="en" w:eastAsia="en-US"/>
          </w:rPr>
          <w:delText xml:space="preserve"> an</w:delText>
        </w:r>
      </w:del>
      <w:r w:rsidR="009B204D" w:rsidRPr="005C67E2">
        <w:rPr>
          <w:lang w:val="en-US"/>
          <w:rPrChange w:id="2723" w:author="author" w:date="2021-01-06T14:56:00Z">
            <w:rPr>
              <w:lang w:val="en"/>
            </w:rPr>
          </w:rPrChange>
        </w:rPr>
        <w:t xml:space="preserve"> </w:t>
      </w:r>
      <w:r w:rsidR="00A01810" w:rsidRPr="005C67E2">
        <w:rPr>
          <w:lang w:val="en-US"/>
          <w:rPrChange w:id="2724" w:author="author" w:date="2021-01-06T14:56:00Z">
            <w:rPr>
              <w:lang w:val="en"/>
            </w:rPr>
          </w:rPrChange>
        </w:rPr>
        <w:t>auxiliary police</w:t>
      </w:r>
      <w:r w:rsidR="009B204D" w:rsidRPr="005C67E2">
        <w:rPr>
          <w:lang w:val="en-US"/>
          <w:rPrChange w:id="2725" w:author="author" w:date="2021-01-06T14:56:00Z">
            <w:rPr>
              <w:lang w:val="en"/>
            </w:rPr>
          </w:rPrChange>
        </w:rPr>
        <w:t xml:space="preserve"> officer</w:t>
      </w:r>
      <w:r w:rsidR="00A01810" w:rsidRPr="005C67E2">
        <w:rPr>
          <w:lang w:val="en-US"/>
          <w:rPrChange w:id="2726" w:author="author" w:date="2021-01-06T14:56:00Z">
            <w:rPr>
              <w:lang w:val="en"/>
            </w:rPr>
          </w:rPrChange>
        </w:rPr>
        <w:t xml:space="preserve"> can</w:t>
      </w:r>
      <w:r w:rsidR="001272FE" w:rsidRPr="005C67E2">
        <w:rPr>
          <w:lang w:val="en-US"/>
          <w:rPrChange w:id="2727" w:author="author" w:date="2021-01-06T14:56:00Z">
            <w:rPr>
              <w:lang w:val="en"/>
            </w:rPr>
          </w:rPrChange>
        </w:rPr>
        <w:t xml:space="preserve"> sometimes</w:t>
      </w:r>
      <w:r w:rsidR="00A01810" w:rsidRPr="005C67E2">
        <w:rPr>
          <w:lang w:val="en-US"/>
          <w:rPrChange w:id="2728" w:author="author" w:date="2021-01-06T14:56:00Z">
            <w:rPr>
              <w:lang w:val="en"/>
            </w:rPr>
          </w:rPrChange>
        </w:rPr>
        <w:t xml:space="preserve"> become blurred (Donk 1994a</w:t>
      </w:r>
      <w:r w:rsidR="0069001C" w:rsidRPr="005C67E2">
        <w:rPr>
          <w:lang w:val="en-US"/>
          <w:rPrChange w:id="2729" w:author="author" w:date="2021-01-06T14:56:00Z">
            <w:rPr>
              <w:lang w:val="en"/>
            </w:rPr>
          </w:rPrChange>
        </w:rPr>
        <w:t>,</w:t>
      </w:r>
      <w:r w:rsidR="00A01810" w:rsidRPr="005C67E2">
        <w:rPr>
          <w:lang w:val="en-US"/>
          <w:rPrChange w:id="2730" w:author="author" w:date="2021-01-06T14:56:00Z">
            <w:rPr>
              <w:lang w:val="en"/>
            </w:rPr>
          </w:rPrChange>
        </w:rPr>
        <w:t xml:space="preserve"> 41). Wadensjö (1998) therefore distinguishes </w:t>
      </w:r>
      <w:ins w:id="2731" w:author="author" w:date="2021-01-06T14:56:00Z">
        <w:r w:rsidR="00AF5818" w:rsidRPr="005C67E2">
          <w:rPr>
            <w:lang w:val="en-US" w:eastAsia="en-US"/>
          </w:rPr>
          <w:t xml:space="preserve">transferring </w:t>
        </w:r>
      </w:ins>
      <w:r w:rsidR="00A01810" w:rsidRPr="005C67E2">
        <w:rPr>
          <w:lang w:val="en-US"/>
          <w:rPrChange w:id="2732" w:author="author" w:date="2021-01-06T14:56:00Z">
            <w:rPr>
              <w:lang w:val="en"/>
            </w:rPr>
          </w:rPrChange>
        </w:rPr>
        <w:t xml:space="preserve">verbal </w:t>
      </w:r>
      <w:del w:id="2733" w:author="author" w:date="2021-01-06T14:56:00Z">
        <w:r w:rsidR="009B204D" w:rsidRPr="009278D5">
          <w:rPr>
            <w:lang w:val="en" w:eastAsia="en-US"/>
          </w:rPr>
          <w:delText>interpreting</w:delText>
        </w:r>
        <w:r w:rsidR="00A01810" w:rsidRPr="009278D5">
          <w:rPr>
            <w:lang w:val="en" w:eastAsia="en-US"/>
          </w:rPr>
          <w:delText xml:space="preserve"> (</w:delText>
        </w:r>
      </w:del>
      <w:ins w:id="2734" w:author="author" w:date="2021-01-06T14:56:00Z">
        <w:r w:rsidR="00AF5818" w:rsidRPr="005C67E2">
          <w:rPr>
            <w:lang w:val="en-US" w:eastAsia="en-US"/>
          </w:rPr>
          <w:t xml:space="preserve">information </w:t>
        </w:r>
        <w:r w:rsidR="00A01810" w:rsidRPr="005C67E2">
          <w:rPr>
            <w:lang w:val="en-US" w:eastAsia="en-US"/>
          </w:rPr>
          <w:t>(</w:t>
        </w:r>
        <w:r w:rsidR="00AF5818" w:rsidRPr="005C67E2">
          <w:rPr>
            <w:lang w:val="en-US" w:eastAsia="en-US"/>
          </w:rPr>
          <w:t>‘</w:t>
        </w:r>
      </w:ins>
      <w:r w:rsidR="00A01810" w:rsidRPr="005C67E2">
        <w:rPr>
          <w:lang w:val="en-US"/>
          <w:rPrChange w:id="2735" w:author="author" w:date="2021-01-06T14:56:00Z">
            <w:rPr>
              <w:lang w:val="en"/>
            </w:rPr>
          </w:rPrChange>
        </w:rPr>
        <w:t xml:space="preserve">talk as </w:t>
      </w:r>
      <w:del w:id="2736" w:author="author" w:date="2021-01-06T14:56:00Z">
        <w:r w:rsidR="00A01810" w:rsidRPr="009278D5">
          <w:rPr>
            <w:lang w:val="en" w:eastAsia="en-US"/>
          </w:rPr>
          <w:delText>text</w:delText>
        </w:r>
      </w:del>
      <w:ins w:id="2737" w:author="author" w:date="2021-01-06T14:56:00Z">
        <w:r w:rsidR="00A01810" w:rsidRPr="005C67E2">
          <w:rPr>
            <w:lang w:val="en-US" w:eastAsia="en-US"/>
          </w:rPr>
          <w:t>text</w:t>
        </w:r>
        <w:r w:rsidR="00AF5818" w:rsidRPr="005C67E2">
          <w:rPr>
            <w:lang w:val="en-US" w:eastAsia="en-US"/>
          </w:rPr>
          <w:t>’</w:t>
        </w:r>
      </w:ins>
      <w:r w:rsidR="00A01810" w:rsidRPr="005C67E2">
        <w:rPr>
          <w:lang w:val="en-US"/>
          <w:rPrChange w:id="2738" w:author="author" w:date="2021-01-06T14:56:00Z">
            <w:rPr>
              <w:lang w:val="en"/>
            </w:rPr>
          </w:rPrChange>
        </w:rPr>
        <w:t xml:space="preserve">) from </w:t>
      </w:r>
      <w:ins w:id="2739" w:author="author" w:date="2021-01-06T14:56:00Z">
        <w:r w:rsidR="00AF5818" w:rsidRPr="005C67E2">
          <w:rPr>
            <w:lang w:val="en-US" w:eastAsia="en-US"/>
          </w:rPr>
          <w:t xml:space="preserve">the action of </w:t>
        </w:r>
      </w:ins>
      <w:r w:rsidR="00A01810" w:rsidRPr="005C67E2">
        <w:rPr>
          <w:lang w:val="en-US"/>
          <w:rPrChange w:id="2740" w:author="author" w:date="2021-01-06T14:56:00Z">
            <w:rPr>
              <w:lang w:val="en"/>
            </w:rPr>
          </w:rPrChange>
        </w:rPr>
        <w:t>participati</w:t>
      </w:r>
      <w:r w:rsidR="009B204D" w:rsidRPr="005C67E2">
        <w:rPr>
          <w:lang w:val="en-US"/>
          <w:rPrChange w:id="2741" w:author="author" w:date="2021-01-06T14:56:00Z">
            <w:rPr>
              <w:lang w:val="en"/>
            </w:rPr>
          </w:rPrChange>
        </w:rPr>
        <w:t>ng</w:t>
      </w:r>
      <w:r w:rsidR="00A01810" w:rsidRPr="005C67E2">
        <w:rPr>
          <w:lang w:val="en-US"/>
          <w:rPrChange w:id="2742" w:author="author" w:date="2021-01-06T14:56:00Z">
            <w:rPr>
              <w:lang w:val="en"/>
            </w:rPr>
          </w:rPrChange>
        </w:rPr>
        <w:t xml:space="preserve"> in a conversation </w:t>
      </w:r>
      <w:del w:id="2743" w:author="author" w:date="2021-01-06T14:56:00Z">
        <w:r w:rsidR="00A01810" w:rsidRPr="009278D5">
          <w:rPr>
            <w:lang w:val="en" w:eastAsia="en-US"/>
          </w:rPr>
          <w:delText>as an act</w:delText>
        </w:r>
        <w:r w:rsidR="009B204D" w:rsidRPr="009278D5">
          <w:rPr>
            <w:lang w:val="en" w:eastAsia="en-US"/>
          </w:rPr>
          <w:delText xml:space="preserve"> in itself</w:delText>
        </w:r>
        <w:r w:rsidR="00A01810" w:rsidRPr="009278D5">
          <w:rPr>
            <w:lang w:val="en" w:eastAsia="en-US"/>
          </w:rPr>
          <w:delText xml:space="preserve"> (</w:delText>
        </w:r>
      </w:del>
      <w:ins w:id="2744" w:author="author" w:date="2021-01-06T14:56:00Z">
        <w:r w:rsidR="00A01810" w:rsidRPr="005C67E2">
          <w:rPr>
            <w:lang w:val="en-US" w:eastAsia="en-US"/>
          </w:rPr>
          <w:t>(</w:t>
        </w:r>
        <w:r w:rsidR="00AF5818" w:rsidRPr="005C67E2">
          <w:rPr>
            <w:lang w:val="en-US" w:eastAsia="en-US"/>
          </w:rPr>
          <w:t>‘</w:t>
        </w:r>
      </w:ins>
      <w:r w:rsidR="00A01810" w:rsidRPr="005C67E2">
        <w:rPr>
          <w:lang w:val="en-US"/>
          <w:rPrChange w:id="2745" w:author="author" w:date="2021-01-06T14:56:00Z">
            <w:rPr>
              <w:lang w:val="en"/>
            </w:rPr>
          </w:rPrChange>
        </w:rPr>
        <w:t xml:space="preserve">talk as </w:t>
      </w:r>
      <w:del w:id="2746" w:author="author" w:date="2021-01-06T14:56:00Z">
        <w:r w:rsidR="00A01810" w:rsidRPr="009278D5">
          <w:rPr>
            <w:lang w:val="en" w:eastAsia="en-US"/>
          </w:rPr>
          <w:delText>activity</w:delText>
        </w:r>
      </w:del>
      <w:ins w:id="2747" w:author="author" w:date="2021-01-06T14:56:00Z">
        <w:r w:rsidR="00A01810" w:rsidRPr="005C67E2">
          <w:rPr>
            <w:lang w:val="en-US" w:eastAsia="en-US"/>
          </w:rPr>
          <w:t>activity</w:t>
        </w:r>
        <w:r w:rsidR="00AF5818" w:rsidRPr="005C67E2">
          <w:rPr>
            <w:lang w:val="en-US" w:eastAsia="en-US"/>
          </w:rPr>
          <w:t>’</w:t>
        </w:r>
      </w:ins>
      <w:r w:rsidR="00A01810" w:rsidRPr="005C67E2">
        <w:rPr>
          <w:lang w:val="en-US"/>
          <w:rPrChange w:id="2748" w:author="author" w:date="2021-01-06T14:56:00Z">
            <w:rPr>
              <w:lang w:val="en"/>
            </w:rPr>
          </w:rPrChange>
        </w:rPr>
        <w:t>).</w:t>
      </w:r>
    </w:p>
    <w:p w14:paraId="6F8B7C88" w14:textId="77777777" w:rsidR="001272FE" w:rsidRPr="00CF46A9" w:rsidRDefault="001272F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749" w:author="author" w:date="2021-01-06T14:56:00Z"/>
          <w:lang w:val="en-US" w:eastAsia="en-US"/>
        </w:rPr>
      </w:pPr>
    </w:p>
    <w:p w14:paraId="4760CE23" w14:textId="60659212"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2750" w:author="author" w:date="2021-01-06T14:56:00Z">
            <w:rPr>
              <w:lang w:val="en"/>
            </w:rPr>
          </w:rPrChange>
        </w:rPr>
        <w:t xml:space="preserve">The </w:t>
      </w:r>
      <w:r w:rsidR="009B204D" w:rsidRPr="005C67E2">
        <w:rPr>
          <w:lang w:val="en-US"/>
          <w:rPrChange w:id="2751" w:author="author" w:date="2021-01-06T14:56:00Z">
            <w:rPr>
              <w:lang w:val="en"/>
            </w:rPr>
          </w:rPrChange>
        </w:rPr>
        <w:t>final</w:t>
      </w:r>
      <w:r w:rsidRPr="005C67E2">
        <w:rPr>
          <w:lang w:val="en-US"/>
          <w:rPrChange w:id="2752" w:author="author" w:date="2021-01-06T14:56:00Z">
            <w:rPr>
              <w:lang w:val="en"/>
            </w:rPr>
          </w:rPrChange>
        </w:rPr>
        <w:t xml:space="preserve"> product of </w:t>
      </w:r>
      <w:r w:rsidR="009B204D" w:rsidRPr="005C67E2">
        <w:rPr>
          <w:lang w:val="en-US"/>
          <w:rPrChange w:id="2753" w:author="author" w:date="2021-01-06T14:56:00Z">
            <w:rPr>
              <w:lang w:val="en"/>
            </w:rPr>
          </w:rPrChange>
        </w:rPr>
        <w:t>a</w:t>
      </w:r>
      <w:r w:rsidRPr="005C67E2">
        <w:rPr>
          <w:lang w:val="en-US"/>
          <w:rPrChange w:id="2754" w:author="author" w:date="2021-01-06T14:56:00Z">
            <w:rPr>
              <w:lang w:val="en"/>
            </w:rPr>
          </w:rPrChange>
        </w:rPr>
        <w:t xml:space="preserve"> police interrogation is </w:t>
      </w:r>
      <w:del w:id="2755" w:author="author" w:date="2021-01-06T14:56:00Z">
        <w:r w:rsidRPr="009278D5">
          <w:rPr>
            <w:lang w:val="en" w:eastAsia="en-US"/>
          </w:rPr>
          <w:delText xml:space="preserve">created as </w:delText>
        </w:r>
      </w:del>
      <w:r w:rsidRPr="005C67E2">
        <w:rPr>
          <w:lang w:val="en-US"/>
          <w:rPrChange w:id="2756" w:author="author" w:date="2021-01-06T14:56:00Z">
            <w:rPr>
              <w:lang w:val="en"/>
            </w:rPr>
          </w:rPrChange>
        </w:rPr>
        <w:t>a written protocol of a</w:t>
      </w:r>
      <w:r w:rsidR="009B204D" w:rsidRPr="005C67E2">
        <w:rPr>
          <w:lang w:val="en-US"/>
          <w:rPrChange w:id="2757" w:author="author" w:date="2021-01-06T14:56:00Z">
            <w:rPr>
              <w:lang w:val="en"/>
            </w:rPr>
          </w:rPrChange>
        </w:rPr>
        <w:t>n oral</w:t>
      </w:r>
      <w:r w:rsidRPr="005C67E2">
        <w:rPr>
          <w:lang w:val="en-US"/>
          <w:rPrChange w:id="2758" w:author="author" w:date="2021-01-06T14:56:00Z">
            <w:rPr>
              <w:lang w:val="en"/>
            </w:rPr>
          </w:rPrChange>
        </w:rPr>
        <w:t xml:space="preserve"> </w:t>
      </w:r>
      <w:r w:rsidR="009B204D" w:rsidRPr="005C67E2">
        <w:rPr>
          <w:lang w:val="en-US"/>
          <w:rPrChange w:id="2759" w:author="author" w:date="2021-01-06T14:56:00Z">
            <w:rPr>
              <w:lang w:val="en"/>
            </w:rPr>
          </w:rPrChange>
        </w:rPr>
        <w:t>dialogue</w:t>
      </w:r>
      <w:r w:rsidRPr="005C67E2">
        <w:rPr>
          <w:lang w:val="en-US"/>
          <w:rPrChange w:id="2760" w:author="author" w:date="2021-01-06T14:56:00Z">
            <w:rPr>
              <w:lang w:val="en"/>
            </w:rPr>
          </w:rPrChange>
        </w:rPr>
        <w:t xml:space="preserve"> </w:t>
      </w:r>
      <w:del w:id="2761" w:author="author" w:date="2021-01-06T14:56:00Z">
        <w:r w:rsidRPr="009278D5">
          <w:rPr>
            <w:lang w:val="en" w:eastAsia="en-US"/>
          </w:rPr>
          <w:delText>-</w:delText>
        </w:r>
      </w:del>
      <w:ins w:id="2762" w:author="author" w:date="2021-01-06T14:56:00Z">
        <w:r w:rsidR="00AF5818" w:rsidRPr="005C67E2">
          <w:rPr>
            <w:lang w:val="en-US" w:eastAsia="en-US"/>
          </w:rPr>
          <w:softHyphen/>
          <w:t>–</w:t>
        </w:r>
      </w:ins>
      <w:r w:rsidRPr="005C67E2">
        <w:rPr>
          <w:lang w:val="en-US"/>
          <w:rPrChange w:id="2763" w:author="author" w:date="2021-01-06T14:56:00Z">
            <w:rPr>
              <w:lang w:val="en"/>
            </w:rPr>
          </w:rPrChange>
        </w:rPr>
        <w:t xml:space="preserve"> usually according to the question-and-answer schem</w:t>
      </w:r>
      <w:r w:rsidR="001272FE" w:rsidRPr="005C67E2">
        <w:rPr>
          <w:lang w:val="en-US"/>
          <w:rPrChange w:id="2764" w:author="author" w:date="2021-01-06T14:56:00Z">
            <w:rPr>
              <w:lang w:val="en"/>
            </w:rPr>
          </w:rPrChange>
        </w:rPr>
        <w:t>e</w:t>
      </w:r>
      <w:r w:rsidRPr="005C67E2">
        <w:rPr>
          <w:lang w:val="en-US"/>
          <w:rPrChange w:id="2765" w:author="author" w:date="2021-01-06T14:56:00Z">
            <w:rPr>
              <w:lang w:val="en"/>
            </w:rPr>
          </w:rPrChange>
        </w:rPr>
        <w:t xml:space="preserve"> (Capus et al. 2014, 225 ff.) </w:t>
      </w:r>
      <w:del w:id="2766" w:author="author" w:date="2021-01-06T14:56:00Z">
        <w:r w:rsidRPr="009278D5">
          <w:rPr>
            <w:lang w:val="en" w:eastAsia="en-US"/>
          </w:rPr>
          <w:delText>-</w:delText>
        </w:r>
      </w:del>
      <w:ins w:id="2767" w:author="author" w:date="2021-01-06T14:56:00Z">
        <w:r w:rsidR="00AF5818" w:rsidRPr="005C67E2">
          <w:rPr>
            <w:lang w:val="en-US" w:eastAsia="en-US"/>
          </w:rPr>
          <w:t>–</w:t>
        </w:r>
        <w:r w:rsidRPr="005C67E2">
          <w:rPr>
            <w:lang w:val="en-US" w:eastAsia="en-US"/>
          </w:rPr>
          <w:t xml:space="preserve"> </w:t>
        </w:r>
        <w:r w:rsidR="00AF5818" w:rsidRPr="005C67E2">
          <w:rPr>
            <w:lang w:val="en-US" w:eastAsia="en-US"/>
          </w:rPr>
          <w:t>made available</w:t>
        </w:r>
      </w:ins>
      <w:r w:rsidR="00AF5818" w:rsidRPr="005C67E2">
        <w:rPr>
          <w:lang w:val="en-US"/>
          <w:rPrChange w:id="2768" w:author="author" w:date="2021-01-06T14:56:00Z">
            <w:rPr>
              <w:lang w:val="en"/>
            </w:rPr>
          </w:rPrChange>
        </w:rPr>
        <w:t xml:space="preserve"> </w:t>
      </w:r>
      <w:r w:rsidRPr="005C67E2">
        <w:rPr>
          <w:lang w:val="en-US"/>
          <w:rPrChange w:id="2769" w:author="author" w:date="2021-01-06T14:56:00Z">
            <w:rPr>
              <w:lang w:val="en"/>
            </w:rPr>
          </w:rPrChange>
        </w:rPr>
        <w:t xml:space="preserve">for further use as evidence in </w:t>
      </w:r>
      <w:r w:rsidR="009B204D" w:rsidRPr="005C67E2">
        <w:rPr>
          <w:lang w:val="en-US"/>
          <w:rPrChange w:id="2770" w:author="author" w:date="2021-01-06T14:56:00Z">
            <w:rPr>
              <w:lang w:val="en"/>
            </w:rPr>
          </w:rPrChange>
        </w:rPr>
        <w:t>judicial</w:t>
      </w:r>
      <w:r w:rsidRPr="005C67E2">
        <w:rPr>
          <w:lang w:val="en-US"/>
          <w:rPrChange w:id="2771" w:author="author" w:date="2021-01-06T14:56:00Z">
            <w:rPr>
              <w:lang w:val="en"/>
            </w:rPr>
          </w:rPrChange>
        </w:rPr>
        <w:t xml:space="preserve"> proceedings (Berk-Seligson 2009, 36). </w:t>
      </w:r>
      <w:r w:rsidR="000E6E65" w:rsidRPr="005C67E2">
        <w:rPr>
          <w:lang w:val="en-US"/>
          <w:rPrChange w:id="2772" w:author="author" w:date="2021-01-06T14:56:00Z">
            <w:rPr>
              <w:lang w:val="en"/>
            </w:rPr>
          </w:rPrChange>
        </w:rPr>
        <w:t>In such a communicative event</w:t>
      </w:r>
      <w:r w:rsidR="009B204D" w:rsidRPr="005C67E2">
        <w:rPr>
          <w:lang w:val="en-US"/>
          <w:rPrChange w:id="2773" w:author="author" w:date="2021-01-06T14:56:00Z">
            <w:rPr>
              <w:lang w:val="en"/>
            </w:rPr>
          </w:rPrChange>
        </w:rPr>
        <w:t>, b</w:t>
      </w:r>
      <w:r w:rsidRPr="005C67E2">
        <w:rPr>
          <w:lang w:val="en-US"/>
          <w:rPrChange w:id="2774" w:author="author" w:date="2021-01-06T14:56:00Z">
            <w:rPr>
              <w:lang w:val="en"/>
            </w:rPr>
          </w:rPrChange>
        </w:rPr>
        <w:t xml:space="preserve">oth the interrogator and the interrogated person are informed </w:t>
      </w:r>
      <w:r w:rsidR="000E7DA4" w:rsidRPr="005C67E2">
        <w:rPr>
          <w:lang w:val="en-US"/>
          <w:rPrChange w:id="2775" w:author="author" w:date="2021-01-06T14:56:00Z">
            <w:rPr>
              <w:lang w:val="en"/>
            </w:rPr>
          </w:rPrChange>
        </w:rPr>
        <w:t>of the ensuing entextualization</w:t>
      </w:r>
      <w:r w:rsidRPr="005C67E2">
        <w:rPr>
          <w:lang w:val="en-US"/>
          <w:rPrChange w:id="2776" w:author="author" w:date="2021-01-06T14:56:00Z">
            <w:rPr>
              <w:lang w:val="en"/>
            </w:rPr>
          </w:rPrChange>
        </w:rPr>
        <w:t xml:space="preserve">. </w:t>
      </w:r>
      <w:del w:id="2777" w:author="author" w:date="2021-01-06T14:56:00Z">
        <w:r w:rsidRPr="009278D5">
          <w:rPr>
            <w:lang w:val="en" w:eastAsia="en-US"/>
          </w:rPr>
          <w:delText xml:space="preserve">It is precisely the </w:delText>
        </w:r>
      </w:del>
      <w:ins w:id="2778" w:author="author" w:date="2021-01-06T14:56:00Z">
        <w:r w:rsidR="00AF5818" w:rsidRPr="005C67E2">
          <w:rPr>
            <w:lang w:val="en-US" w:eastAsia="en-US"/>
          </w:rPr>
          <w:t>T</w:t>
        </w:r>
        <w:r w:rsidRPr="005C67E2">
          <w:rPr>
            <w:lang w:val="en-US" w:eastAsia="en-US"/>
          </w:rPr>
          <w:t xml:space="preserve">he </w:t>
        </w:r>
      </w:ins>
      <w:r w:rsidRPr="005C67E2">
        <w:rPr>
          <w:lang w:val="en-US"/>
          <w:rPrChange w:id="2779" w:author="author" w:date="2021-01-06T14:56:00Z">
            <w:rPr>
              <w:lang w:val="en"/>
            </w:rPr>
          </w:rPrChange>
        </w:rPr>
        <w:t>purpose of th</w:t>
      </w:r>
      <w:r w:rsidR="001B7E4C" w:rsidRPr="005C67E2">
        <w:rPr>
          <w:lang w:val="en-US"/>
          <w:rPrChange w:id="2780" w:author="author" w:date="2021-01-06T14:56:00Z">
            <w:rPr>
              <w:lang w:val="en"/>
            </w:rPr>
          </w:rPrChange>
        </w:rPr>
        <w:t xml:space="preserve">is </w:t>
      </w:r>
      <w:r w:rsidR="000E6E65" w:rsidRPr="005C67E2">
        <w:rPr>
          <w:lang w:val="en-US"/>
          <w:rPrChange w:id="2781" w:author="author" w:date="2021-01-06T14:56:00Z">
            <w:rPr>
              <w:lang w:val="en"/>
            </w:rPr>
          </w:rPrChange>
        </w:rPr>
        <w:t>communicative event</w:t>
      </w:r>
      <w:r w:rsidRPr="005C67E2">
        <w:rPr>
          <w:lang w:val="en-US"/>
          <w:rPrChange w:id="2782" w:author="author" w:date="2021-01-06T14:56:00Z">
            <w:rPr>
              <w:lang w:val="en"/>
            </w:rPr>
          </w:rPrChange>
        </w:rPr>
        <w:t xml:space="preserve"> </w:t>
      </w:r>
      <w:del w:id="2783" w:author="author" w:date="2021-01-06T14:56:00Z">
        <w:r w:rsidRPr="009278D5">
          <w:rPr>
            <w:lang w:val="en" w:eastAsia="en-US"/>
          </w:rPr>
          <w:delText>that</w:delText>
        </w:r>
      </w:del>
      <w:ins w:id="2784" w:author="author" w:date="2021-01-06T14:56:00Z">
        <w:r w:rsidR="00AF5818" w:rsidRPr="005C67E2">
          <w:rPr>
            <w:lang w:val="en-US" w:eastAsia="en-US"/>
          </w:rPr>
          <w:t>is precisely</w:t>
        </w:r>
      </w:ins>
      <w:r w:rsidR="00AF5818" w:rsidRPr="005C67E2">
        <w:rPr>
          <w:lang w:val="en-US"/>
          <w:rPrChange w:id="2785" w:author="author" w:date="2021-01-06T14:56:00Z">
            <w:rPr>
              <w:lang w:val="en"/>
            </w:rPr>
          </w:rPrChange>
        </w:rPr>
        <w:t xml:space="preserve"> </w:t>
      </w:r>
      <w:r w:rsidR="001272FE" w:rsidRPr="005C67E2">
        <w:rPr>
          <w:lang w:val="en-US"/>
          <w:rPrChange w:id="2786" w:author="author" w:date="2021-01-06T14:56:00Z">
            <w:rPr>
              <w:lang w:val="en"/>
            </w:rPr>
          </w:rPrChange>
        </w:rPr>
        <w:t xml:space="preserve">the </w:t>
      </w:r>
      <w:del w:id="2787" w:author="author" w:date="2021-01-06T14:56:00Z">
        <w:r w:rsidRPr="009278D5">
          <w:rPr>
            <w:lang w:val="en" w:eastAsia="en-US"/>
          </w:rPr>
          <w:delText>resulting</w:delText>
        </w:r>
      </w:del>
      <w:ins w:id="2788" w:author="author" w:date="2021-01-06T14:56:00Z">
        <w:r w:rsidR="001272FE" w:rsidRPr="005C67E2">
          <w:rPr>
            <w:lang w:val="en-US" w:eastAsia="en-US"/>
          </w:rPr>
          <w:t>production of a</w:t>
        </w:r>
      </w:ins>
      <w:r w:rsidR="001272FE" w:rsidRPr="005C67E2">
        <w:rPr>
          <w:lang w:val="en-US"/>
          <w:rPrChange w:id="2789" w:author="author" w:date="2021-01-06T14:56:00Z">
            <w:rPr>
              <w:lang w:val="en"/>
            </w:rPr>
          </w:rPrChange>
        </w:rPr>
        <w:t xml:space="preserve"> </w:t>
      </w:r>
      <w:r w:rsidRPr="005C67E2">
        <w:rPr>
          <w:lang w:val="en-US"/>
          <w:rPrChange w:id="2790" w:author="author" w:date="2021-01-06T14:56:00Z">
            <w:rPr>
              <w:lang w:val="en"/>
            </w:rPr>
          </w:rPrChange>
        </w:rPr>
        <w:t xml:space="preserve">protocol </w:t>
      </w:r>
      <w:del w:id="2791" w:author="author" w:date="2021-01-06T14:56:00Z">
        <w:r w:rsidRPr="009278D5">
          <w:rPr>
            <w:lang w:val="en" w:eastAsia="en-US"/>
          </w:rPr>
          <w:delText>continues to</w:delText>
        </w:r>
      </w:del>
      <w:ins w:id="2792" w:author="author" w:date="2021-01-06T14:56:00Z">
        <w:r w:rsidR="001272FE" w:rsidRPr="005C67E2">
          <w:rPr>
            <w:lang w:val="en-US" w:eastAsia="en-US"/>
          </w:rPr>
          <w:t>that can</w:t>
        </w:r>
      </w:ins>
      <w:r w:rsidRPr="005C67E2">
        <w:rPr>
          <w:lang w:val="en-US"/>
          <w:rPrChange w:id="2793" w:author="author" w:date="2021-01-06T14:56:00Z">
            <w:rPr>
              <w:lang w:val="en"/>
            </w:rPr>
          </w:rPrChange>
        </w:rPr>
        <w:t xml:space="preserve"> be</w:t>
      </w:r>
      <w:ins w:id="2794" w:author="author" w:date="2021-01-06T14:56:00Z">
        <w:r w:rsidRPr="005C67E2">
          <w:rPr>
            <w:lang w:val="en-US" w:eastAsia="en-US"/>
          </w:rPr>
          <w:t xml:space="preserve"> </w:t>
        </w:r>
        <w:r w:rsidR="001272FE" w:rsidRPr="005C67E2">
          <w:rPr>
            <w:lang w:val="en-US" w:eastAsia="en-US"/>
          </w:rPr>
          <w:t>further</w:t>
        </w:r>
      </w:ins>
      <w:r w:rsidR="001272FE" w:rsidRPr="005C67E2">
        <w:rPr>
          <w:lang w:val="en-US"/>
          <w:rPrChange w:id="2795" w:author="author" w:date="2021-01-06T14:56:00Z">
            <w:rPr>
              <w:lang w:val="en"/>
            </w:rPr>
          </w:rPrChange>
        </w:rPr>
        <w:t xml:space="preserve"> </w:t>
      </w:r>
      <w:r w:rsidRPr="005C67E2">
        <w:rPr>
          <w:lang w:val="en-US"/>
          <w:rPrChange w:id="2796" w:author="author" w:date="2021-01-06T14:56:00Z">
            <w:rPr>
              <w:lang w:val="en"/>
            </w:rPr>
          </w:rPrChange>
        </w:rPr>
        <w:t xml:space="preserve">used in the </w:t>
      </w:r>
      <w:r w:rsidR="001B7E4C" w:rsidRPr="005C67E2">
        <w:rPr>
          <w:lang w:val="en-US"/>
          <w:rPrChange w:id="2797" w:author="author" w:date="2021-01-06T14:56:00Z">
            <w:rPr>
              <w:lang w:val="en"/>
            </w:rPr>
          </w:rPrChange>
        </w:rPr>
        <w:t xml:space="preserve">judicial </w:t>
      </w:r>
      <w:r w:rsidRPr="005C67E2">
        <w:rPr>
          <w:lang w:val="en-US"/>
          <w:rPrChange w:id="2798" w:author="author" w:date="2021-01-06T14:56:00Z">
            <w:rPr>
              <w:lang w:val="en"/>
            </w:rPr>
          </w:rPrChange>
        </w:rPr>
        <w:t xml:space="preserve">process. The interrogated person has the opportunity to influence the written content during and after the interview by choosing the information </w:t>
      </w:r>
      <w:del w:id="2799" w:author="author" w:date="2021-01-06T14:56:00Z">
        <w:r w:rsidR="00D50C4C">
          <w:rPr>
            <w:lang w:val="en" w:eastAsia="en-US"/>
          </w:rPr>
          <w:delText>they wish</w:delText>
        </w:r>
      </w:del>
      <w:ins w:id="2800" w:author="author" w:date="2021-01-06T14:56:00Z">
        <w:r w:rsidR="001272FE" w:rsidRPr="005C67E2">
          <w:rPr>
            <w:lang w:val="en-US" w:eastAsia="en-US"/>
          </w:rPr>
          <w:t>he or she</w:t>
        </w:r>
        <w:r w:rsidR="00D50C4C" w:rsidRPr="005C67E2">
          <w:rPr>
            <w:lang w:val="en-US" w:eastAsia="en-US"/>
          </w:rPr>
          <w:t xml:space="preserve"> wish</w:t>
        </w:r>
        <w:r w:rsidR="001272FE" w:rsidRPr="005C67E2">
          <w:rPr>
            <w:lang w:val="en-US" w:eastAsia="en-US"/>
          </w:rPr>
          <w:t>es</w:t>
        </w:r>
      </w:ins>
      <w:r w:rsidR="00D50C4C" w:rsidRPr="005C67E2">
        <w:rPr>
          <w:lang w:val="en-US"/>
          <w:rPrChange w:id="2801" w:author="author" w:date="2021-01-06T14:56:00Z">
            <w:rPr>
              <w:lang w:val="en"/>
            </w:rPr>
          </w:rPrChange>
        </w:rPr>
        <w:t xml:space="preserve"> to </w:t>
      </w:r>
      <w:r w:rsidRPr="005C67E2">
        <w:rPr>
          <w:lang w:val="en-US"/>
          <w:rPrChange w:id="2802" w:author="author" w:date="2021-01-06T14:56:00Z">
            <w:rPr>
              <w:lang w:val="en"/>
            </w:rPr>
          </w:rPrChange>
        </w:rPr>
        <w:t xml:space="preserve">provide at </w:t>
      </w:r>
      <w:del w:id="2803" w:author="author" w:date="2021-01-06T14:56:00Z">
        <w:r w:rsidRPr="009278D5">
          <w:rPr>
            <w:lang w:val="en" w:eastAsia="en-US"/>
          </w:rPr>
          <w:delText>their</w:delText>
        </w:r>
      </w:del>
      <w:ins w:id="2804" w:author="author" w:date="2021-01-06T14:56:00Z">
        <w:r w:rsidR="001272FE" w:rsidRPr="005C67E2">
          <w:rPr>
            <w:lang w:val="en-US" w:eastAsia="en-US"/>
          </w:rPr>
          <w:t>his or her</w:t>
        </w:r>
      </w:ins>
      <w:r w:rsidR="001272FE" w:rsidRPr="005C67E2">
        <w:rPr>
          <w:lang w:val="en-US"/>
          <w:rPrChange w:id="2805" w:author="author" w:date="2021-01-06T14:56:00Z">
            <w:rPr>
              <w:lang w:val="en"/>
            </w:rPr>
          </w:rPrChange>
        </w:rPr>
        <w:t xml:space="preserve"> </w:t>
      </w:r>
      <w:r w:rsidRPr="005C67E2">
        <w:rPr>
          <w:lang w:val="en-US"/>
          <w:rPrChange w:id="2806" w:author="author" w:date="2021-01-06T14:56:00Z">
            <w:rPr>
              <w:lang w:val="en"/>
            </w:rPr>
          </w:rPrChange>
        </w:rPr>
        <w:t xml:space="preserve">own discretion and correcting and supplementing </w:t>
      </w:r>
      <w:r w:rsidR="00D50C4C" w:rsidRPr="005C67E2">
        <w:rPr>
          <w:lang w:val="en-US"/>
          <w:rPrChange w:id="2807" w:author="author" w:date="2021-01-06T14:56:00Z">
            <w:rPr>
              <w:lang w:val="en"/>
            </w:rPr>
          </w:rPrChange>
        </w:rPr>
        <w:t>it</w:t>
      </w:r>
      <w:r w:rsidRPr="005C67E2">
        <w:rPr>
          <w:lang w:val="en-US"/>
          <w:rPrChange w:id="2808" w:author="author" w:date="2021-01-06T14:56:00Z">
            <w:rPr>
              <w:lang w:val="en"/>
            </w:rPr>
          </w:rPrChange>
        </w:rPr>
        <w:t xml:space="preserve"> afterwards. </w:t>
      </w:r>
      <w:r w:rsidR="001B7E4C" w:rsidRPr="005C67E2">
        <w:rPr>
          <w:lang w:val="en-US"/>
          <w:rPrChange w:id="2809" w:author="author" w:date="2021-01-06T14:56:00Z">
            <w:rPr>
              <w:lang w:val="en"/>
            </w:rPr>
          </w:rPrChange>
        </w:rPr>
        <w:t>Sight</w:t>
      </w:r>
      <w:r w:rsidR="00FB24E0" w:rsidRPr="005C67E2">
        <w:rPr>
          <w:lang w:val="en-US"/>
          <w:rPrChange w:id="2810" w:author="author" w:date="2021-01-06T14:56:00Z">
            <w:rPr>
              <w:lang w:val="en"/>
            </w:rPr>
          </w:rPrChange>
        </w:rPr>
        <w:t xml:space="preserve">-translation </w:t>
      </w:r>
      <w:r w:rsidR="001B7E4C" w:rsidRPr="005C67E2">
        <w:rPr>
          <w:lang w:val="en-US"/>
          <w:rPrChange w:id="2811" w:author="author" w:date="2021-01-06T14:56:00Z">
            <w:rPr>
              <w:lang w:val="en"/>
            </w:rPr>
          </w:rPrChange>
        </w:rPr>
        <w:t>follows the interpretation of the</w:t>
      </w:r>
      <w:r w:rsidRPr="005C67E2">
        <w:rPr>
          <w:lang w:val="en-US"/>
          <w:rPrChange w:id="2812" w:author="author" w:date="2021-01-06T14:56:00Z">
            <w:rPr>
              <w:lang w:val="en"/>
            </w:rPr>
          </w:rPrChange>
        </w:rPr>
        <w:t xml:space="preserve"> oral conversation</w:t>
      </w:r>
      <w:r w:rsidR="001B7E4C" w:rsidRPr="005C67E2">
        <w:rPr>
          <w:lang w:val="en-US"/>
          <w:rPrChange w:id="2813" w:author="author" w:date="2021-01-06T14:56:00Z">
            <w:rPr>
              <w:lang w:val="en"/>
            </w:rPr>
          </w:rPrChange>
        </w:rPr>
        <w:t>, that is,</w:t>
      </w:r>
      <w:r w:rsidRPr="005C67E2">
        <w:rPr>
          <w:lang w:val="en-US"/>
          <w:rPrChange w:id="2814" w:author="author" w:date="2021-01-06T14:56:00Z">
            <w:rPr>
              <w:lang w:val="en"/>
            </w:rPr>
          </w:rPrChange>
        </w:rPr>
        <w:t xml:space="preserve"> the </w:t>
      </w:r>
      <w:r w:rsidR="001B7E4C" w:rsidRPr="005C67E2">
        <w:rPr>
          <w:lang w:val="en-US"/>
          <w:rPrChange w:id="2815" w:author="author" w:date="2021-01-06T14:56:00Z">
            <w:rPr>
              <w:lang w:val="en"/>
            </w:rPr>
          </w:rPrChange>
        </w:rPr>
        <w:t xml:space="preserve">written protocol of the </w:t>
      </w:r>
      <w:r w:rsidRPr="005C67E2">
        <w:rPr>
          <w:lang w:val="en-US"/>
          <w:rPrChange w:id="2816" w:author="author" w:date="2021-01-06T14:56:00Z">
            <w:rPr>
              <w:lang w:val="en"/>
            </w:rPr>
          </w:rPrChange>
        </w:rPr>
        <w:t>conversation</w:t>
      </w:r>
      <w:r w:rsidR="001B7E4C" w:rsidRPr="005C67E2">
        <w:rPr>
          <w:lang w:val="en-US"/>
          <w:rPrChange w:id="2817" w:author="author" w:date="2021-01-06T14:56:00Z">
            <w:rPr>
              <w:lang w:val="en"/>
            </w:rPr>
          </w:rPrChange>
        </w:rPr>
        <w:t xml:space="preserve"> </w:t>
      </w:r>
      <w:del w:id="2818" w:author="author" w:date="2021-01-06T14:56:00Z">
        <w:r w:rsidR="001B7E4C" w:rsidRPr="009278D5">
          <w:rPr>
            <w:lang w:val="en" w:eastAsia="en-US"/>
          </w:rPr>
          <w:delText xml:space="preserve">will be repeated </w:delText>
        </w:r>
      </w:del>
      <w:ins w:id="2819" w:author="author" w:date="2021-01-06T14:56:00Z">
        <w:r w:rsidR="00AF5818" w:rsidRPr="005C67E2">
          <w:rPr>
            <w:lang w:val="en-US" w:eastAsia="en-US"/>
          </w:rPr>
          <w:t>is</w:t>
        </w:r>
        <w:r w:rsidR="001B7E4C" w:rsidRPr="005C67E2">
          <w:rPr>
            <w:lang w:val="en-US" w:eastAsia="en-US"/>
          </w:rPr>
          <w:t xml:space="preserve"> </w:t>
        </w:r>
        <w:r w:rsidR="00CB0EE5" w:rsidRPr="005C67E2">
          <w:rPr>
            <w:lang w:val="en-US" w:eastAsia="en-US"/>
          </w:rPr>
          <w:t xml:space="preserve">interpreted </w:t>
        </w:r>
      </w:ins>
      <w:r w:rsidR="001B7E4C" w:rsidRPr="005C67E2">
        <w:rPr>
          <w:lang w:val="en-US"/>
          <w:rPrChange w:id="2820" w:author="author" w:date="2021-01-06T14:56:00Z">
            <w:rPr>
              <w:lang w:val="en"/>
            </w:rPr>
          </w:rPrChange>
        </w:rPr>
        <w:t>back to the interrogated person</w:t>
      </w:r>
      <w:del w:id="2821" w:author="author" w:date="2021-01-06T14:56:00Z">
        <w:r w:rsidRPr="009278D5">
          <w:rPr>
            <w:lang w:val="en" w:eastAsia="en-US"/>
          </w:rPr>
          <w:delText>:</w:delText>
        </w:r>
      </w:del>
      <w:ins w:id="2822" w:author="author" w:date="2021-01-06T14:56:00Z">
        <w:r w:rsidR="00CB0EE5" w:rsidRPr="005C67E2">
          <w:rPr>
            <w:lang w:val="en-US" w:eastAsia="en-US"/>
          </w:rPr>
          <w:t>,</w:t>
        </w:r>
        <w:r w:rsidR="003127E9" w:rsidRPr="005C67E2">
          <w:rPr>
            <w:lang w:val="en-US" w:eastAsia="en-US"/>
          </w:rPr>
          <w:t xml:space="preserve"> including</w:t>
        </w:r>
      </w:ins>
      <w:r w:rsidRPr="005C67E2">
        <w:rPr>
          <w:lang w:val="en-US"/>
          <w:rPrChange w:id="2823" w:author="author" w:date="2021-01-06T14:56:00Z">
            <w:rPr>
              <w:lang w:val="en"/>
            </w:rPr>
          </w:rPrChange>
        </w:rPr>
        <w:t xml:space="preserve"> both the questions and </w:t>
      </w:r>
      <w:del w:id="2824" w:author="author" w:date="2021-01-06T14:56:00Z">
        <w:r w:rsidRPr="009278D5">
          <w:rPr>
            <w:lang w:val="en" w:eastAsia="en-US"/>
          </w:rPr>
          <w:delText>the</w:delText>
        </w:r>
        <w:r w:rsidR="001B7E4C" w:rsidRPr="009278D5">
          <w:rPr>
            <w:lang w:val="en" w:eastAsia="en-US"/>
          </w:rPr>
          <w:delText>ir</w:delText>
        </w:r>
        <w:r w:rsidRPr="009278D5">
          <w:rPr>
            <w:lang w:val="en" w:eastAsia="en-US"/>
          </w:rPr>
          <w:delText xml:space="preserve"> own</w:delText>
        </w:r>
      </w:del>
      <w:ins w:id="2825" w:author="author" w:date="2021-01-06T14:56:00Z">
        <w:r w:rsidRPr="005C67E2">
          <w:rPr>
            <w:lang w:val="en-US" w:eastAsia="en-US"/>
          </w:rPr>
          <w:t>the</w:t>
        </w:r>
      </w:ins>
      <w:r w:rsidRPr="005C67E2">
        <w:rPr>
          <w:lang w:val="en-US"/>
          <w:rPrChange w:id="2826" w:author="author" w:date="2021-01-06T14:56:00Z">
            <w:rPr>
              <w:lang w:val="en"/>
            </w:rPr>
          </w:rPrChange>
        </w:rPr>
        <w:t xml:space="preserve"> interpreted answers. </w:t>
      </w:r>
      <w:del w:id="2827" w:author="author" w:date="2021-01-06T14:56:00Z">
        <w:r w:rsidRPr="009278D5">
          <w:rPr>
            <w:lang w:val="en" w:eastAsia="en-US"/>
          </w:rPr>
          <w:delText xml:space="preserve">In the </w:delText>
        </w:r>
        <w:r w:rsidR="001B7E4C" w:rsidRPr="009278D5">
          <w:rPr>
            <w:lang w:val="en" w:eastAsia="en-US"/>
          </w:rPr>
          <w:delText>final</w:delText>
        </w:r>
        <w:r w:rsidRPr="009278D5">
          <w:rPr>
            <w:lang w:val="en" w:eastAsia="en-US"/>
          </w:rPr>
          <w:delText xml:space="preserve"> product, the protocol, the creation</w:delText>
        </w:r>
      </w:del>
      <w:ins w:id="2828" w:author="author" w:date="2021-01-06T14:56:00Z">
        <w:r w:rsidR="00CB0EE5" w:rsidRPr="005C67E2">
          <w:rPr>
            <w:lang w:val="en-US" w:eastAsia="en-US"/>
          </w:rPr>
          <w:t xml:space="preserve">Both this </w:t>
        </w:r>
        <w:r w:rsidR="001272FE" w:rsidRPr="005C67E2">
          <w:rPr>
            <w:lang w:val="en-US" w:eastAsia="en-US"/>
          </w:rPr>
          <w:t>production</w:t>
        </w:r>
      </w:ins>
      <w:r w:rsidR="00CB0EE5" w:rsidRPr="005C67E2">
        <w:rPr>
          <w:lang w:val="en-US"/>
          <w:rPrChange w:id="2829" w:author="author" w:date="2021-01-06T14:56:00Z">
            <w:rPr>
              <w:lang w:val="en"/>
            </w:rPr>
          </w:rPrChange>
        </w:rPr>
        <w:t xml:space="preserve"> </w:t>
      </w:r>
      <w:r w:rsidRPr="005C67E2">
        <w:rPr>
          <w:lang w:val="en-US"/>
          <w:rPrChange w:id="2830" w:author="author" w:date="2021-01-06T14:56:00Z">
            <w:rPr>
              <w:lang w:val="en"/>
            </w:rPr>
          </w:rPrChange>
        </w:rPr>
        <w:t xml:space="preserve">process and the interpreters </w:t>
      </w:r>
      <w:ins w:id="2831" w:author="author" w:date="2021-01-06T14:56:00Z">
        <w:r w:rsidR="00CB0EE5" w:rsidRPr="005C67E2">
          <w:rPr>
            <w:lang w:val="en-US" w:eastAsia="en-US"/>
          </w:rPr>
          <w:t>and/</w:t>
        </w:r>
      </w:ins>
      <w:r w:rsidRPr="005C67E2">
        <w:rPr>
          <w:lang w:val="en-US"/>
          <w:rPrChange w:id="2832" w:author="author" w:date="2021-01-06T14:56:00Z">
            <w:rPr>
              <w:lang w:val="en"/>
            </w:rPr>
          </w:rPrChange>
        </w:rPr>
        <w:t xml:space="preserve">or translators involved remain largely </w:t>
      </w:r>
      <w:r w:rsidR="001B7E4C" w:rsidRPr="005C67E2">
        <w:rPr>
          <w:lang w:val="en-US"/>
          <w:rPrChange w:id="2833" w:author="author" w:date="2021-01-06T14:56:00Z">
            <w:rPr>
              <w:lang w:val="en"/>
            </w:rPr>
          </w:rPrChange>
        </w:rPr>
        <w:t>invisible</w:t>
      </w:r>
      <w:ins w:id="2834" w:author="author" w:date="2021-01-06T14:56:00Z">
        <w:r w:rsidR="00CB0EE5" w:rsidRPr="005C67E2">
          <w:rPr>
            <w:lang w:val="en-US" w:eastAsia="en-US"/>
          </w:rPr>
          <w:t xml:space="preserve"> in the final protocol</w:t>
        </w:r>
      </w:ins>
      <w:r w:rsidR="00CB0EE5" w:rsidRPr="005C67E2">
        <w:rPr>
          <w:lang w:val="en-US"/>
          <w:rPrChange w:id="2835" w:author="author" w:date="2021-01-06T14:56:00Z">
            <w:rPr>
              <w:lang w:val="en"/>
            </w:rPr>
          </w:rPrChange>
        </w:rPr>
        <w:t xml:space="preserve"> </w:t>
      </w:r>
      <w:r w:rsidRPr="005C67E2">
        <w:rPr>
          <w:lang w:val="en-US"/>
          <w:rPrChange w:id="2836" w:author="author" w:date="2021-01-06T14:56:00Z">
            <w:rPr>
              <w:lang w:val="en"/>
            </w:rPr>
          </w:rPrChange>
        </w:rPr>
        <w:t>(Berk-Seligson 2009, 211ff).</w:t>
      </w:r>
    </w:p>
    <w:p w14:paraId="2FC35B6D" w14:textId="77777777" w:rsidR="00CB0EE5" w:rsidRPr="00CF46A9" w:rsidRDefault="00CB0EE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837" w:author="author" w:date="2021-01-06T14:56:00Z"/>
          <w:lang w:val="en-US" w:eastAsia="en-US"/>
        </w:rPr>
      </w:pPr>
    </w:p>
    <w:p w14:paraId="618A844E" w14:textId="41187026" w:rsidR="00A01810" w:rsidRDefault="00F76792" w:rsidP="00816497">
      <w:pPr>
        <w:pStyle w:val="Heading3"/>
        <w:spacing w:line="480" w:lineRule="auto"/>
        <w:rPr>
          <w:i/>
          <w:lang w:val="en-US"/>
          <w:rPrChange w:id="2838" w:author="author" w:date="2021-01-06T14:56:00Z">
            <w:rPr>
              <w:lang w:val="en-US"/>
            </w:rPr>
          </w:rPrChange>
        </w:rPr>
      </w:pPr>
      <w:bookmarkStart w:id="2839" w:name="_Toc58609639"/>
      <w:bookmarkStart w:id="2840" w:name="_Toc58609741"/>
      <w:bookmarkStart w:id="2841" w:name="_Toc58609984"/>
      <w:bookmarkStart w:id="2842" w:name="_Toc58610141"/>
      <w:bookmarkStart w:id="2843" w:name="_rw8b66ebap3e" w:colFirst="0" w:colLast="0"/>
      <w:bookmarkStart w:id="2844" w:name="_Toc471506186"/>
      <w:bookmarkStart w:id="2845" w:name="_Toc59986961"/>
      <w:bookmarkEnd w:id="2839"/>
      <w:bookmarkEnd w:id="2840"/>
      <w:bookmarkEnd w:id="2841"/>
      <w:bookmarkEnd w:id="2842"/>
      <w:bookmarkEnd w:id="2843"/>
      <w:r w:rsidRPr="005C67E2">
        <w:rPr>
          <w:i/>
          <w:lang w:val="en-US"/>
          <w:rPrChange w:id="2846" w:author="author" w:date="2021-01-06T14:56:00Z">
            <w:rPr>
              <w:lang w:val="en-US"/>
            </w:rPr>
          </w:rPrChange>
        </w:rPr>
        <w:t>Translat</w:t>
      </w:r>
      <w:r w:rsidR="00C46835" w:rsidRPr="005C67E2">
        <w:rPr>
          <w:i/>
          <w:lang w:val="en-US"/>
          <w:rPrChange w:id="2847" w:author="author" w:date="2021-01-06T14:56:00Z">
            <w:rPr>
              <w:lang w:val="en-US"/>
            </w:rPr>
          </w:rPrChange>
        </w:rPr>
        <w:t>orial</w:t>
      </w:r>
      <w:r w:rsidR="00DD40AE" w:rsidRPr="005C67E2">
        <w:rPr>
          <w:i/>
          <w:lang w:val="en-US"/>
          <w:rPrChange w:id="2848" w:author="author" w:date="2021-01-06T14:56:00Z">
            <w:rPr>
              <w:lang w:val="en-US"/>
            </w:rPr>
          </w:rPrChange>
        </w:rPr>
        <w:t xml:space="preserve"> </w:t>
      </w:r>
      <w:r w:rsidR="0069001C" w:rsidRPr="005C67E2">
        <w:rPr>
          <w:i/>
          <w:lang w:val="en-US"/>
          <w:rPrChange w:id="2849" w:author="author" w:date="2021-01-06T14:56:00Z">
            <w:rPr>
              <w:lang w:val="en-US"/>
            </w:rPr>
          </w:rPrChange>
        </w:rPr>
        <w:t>T</w:t>
      </w:r>
      <w:r w:rsidR="00DD40AE" w:rsidRPr="005C67E2">
        <w:rPr>
          <w:i/>
          <w:lang w:val="en-US"/>
          <w:rPrChange w:id="2850" w:author="author" w:date="2021-01-06T14:56:00Z">
            <w:rPr>
              <w:lang w:val="en-US"/>
            </w:rPr>
          </w:rPrChange>
        </w:rPr>
        <w:t xml:space="preserve">ransfer </w:t>
      </w:r>
      <w:r w:rsidR="0069001C" w:rsidRPr="005C67E2">
        <w:rPr>
          <w:i/>
          <w:lang w:val="en-US"/>
          <w:rPrChange w:id="2851" w:author="author" w:date="2021-01-06T14:56:00Z">
            <w:rPr>
              <w:lang w:val="en-US"/>
            </w:rPr>
          </w:rPrChange>
        </w:rPr>
        <w:t>S</w:t>
      </w:r>
      <w:r w:rsidR="00DD40AE" w:rsidRPr="005C67E2">
        <w:rPr>
          <w:i/>
          <w:lang w:val="en-US"/>
          <w:rPrChange w:id="2852" w:author="author" w:date="2021-01-06T14:56:00Z">
            <w:rPr>
              <w:lang w:val="en-US"/>
            </w:rPr>
          </w:rPrChange>
        </w:rPr>
        <w:t xml:space="preserve">trategies in </w:t>
      </w:r>
      <w:r w:rsidR="0069001C" w:rsidRPr="005C67E2">
        <w:rPr>
          <w:i/>
          <w:lang w:val="en-US"/>
          <w:rPrChange w:id="2853" w:author="author" w:date="2021-01-06T14:56:00Z">
            <w:rPr>
              <w:lang w:val="en-US"/>
            </w:rPr>
          </w:rPrChange>
        </w:rPr>
        <w:t>I</w:t>
      </w:r>
      <w:r w:rsidR="00DD40AE" w:rsidRPr="005C67E2">
        <w:rPr>
          <w:i/>
          <w:lang w:val="en-US"/>
          <w:rPrChange w:id="2854" w:author="author" w:date="2021-01-06T14:56:00Z">
            <w:rPr>
              <w:lang w:val="en-US"/>
            </w:rPr>
          </w:rPrChange>
        </w:rPr>
        <w:t xml:space="preserve">ntercept </w:t>
      </w:r>
      <w:r w:rsidR="0069001C" w:rsidRPr="005C67E2">
        <w:rPr>
          <w:i/>
          <w:lang w:val="en-US"/>
          <w:rPrChange w:id="2855" w:author="author" w:date="2021-01-06T14:56:00Z">
            <w:rPr>
              <w:lang w:val="en-US"/>
            </w:rPr>
          </w:rPrChange>
        </w:rPr>
        <w:t>In</w:t>
      </w:r>
      <w:r w:rsidR="00DD40AE" w:rsidRPr="005C67E2">
        <w:rPr>
          <w:i/>
          <w:lang w:val="en-US"/>
          <w:rPrChange w:id="2856" w:author="author" w:date="2021-01-06T14:56:00Z">
            <w:rPr>
              <w:lang w:val="en-US"/>
            </w:rPr>
          </w:rPrChange>
        </w:rPr>
        <w:t>terpret</w:t>
      </w:r>
      <w:r w:rsidR="00EF28CA" w:rsidRPr="005C67E2">
        <w:rPr>
          <w:i/>
          <w:lang w:val="en-US"/>
          <w:rPrChange w:id="2857" w:author="author" w:date="2021-01-06T14:56:00Z">
            <w:rPr>
              <w:lang w:val="en-US"/>
            </w:rPr>
          </w:rPrChange>
        </w:rPr>
        <w:t>ing</w:t>
      </w:r>
      <w:bookmarkEnd w:id="2844"/>
      <w:bookmarkEnd w:id="2845"/>
    </w:p>
    <w:p w14:paraId="0C7418C8" w14:textId="33A1B793" w:rsidR="00CF46A9" w:rsidRPr="005C67E2" w:rsidRDefault="00CA60F7" w:rsidP="005C67E2">
      <w:pPr>
        <w:rPr>
          <w:ins w:id="2858" w:author="author" w:date="2021-01-06T14:56:00Z"/>
        </w:rPr>
      </w:pPr>
      <w:del w:id="2859" w:author="author" w:date="2021-01-06T14:56:00Z">
        <w:r w:rsidRPr="009278D5">
          <w:rPr>
            <w:lang w:val="en" w:eastAsia="en-US"/>
          </w:rPr>
          <w:delText>Secret</w:delText>
        </w:r>
        <w:r w:rsidR="00DD40AE" w:rsidRPr="009278D5">
          <w:rPr>
            <w:lang w:val="en" w:eastAsia="en-US"/>
          </w:rPr>
          <w:delText xml:space="preserve"> </w:delText>
        </w:r>
        <w:r w:rsidRPr="009278D5">
          <w:rPr>
            <w:lang w:val="en" w:eastAsia="en-US"/>
          </w:rPr>
          <w:delText>interception</w:delText>
        </w:r>
        <w:r w:rsidR="00DD40AE" w:rsidRPr="009278D5">
          <w:rPr>
            <w:lang w:val="en" w:eastAsia="en-US"/>
          </w:rPr>
          <w:delText xml:space="preserve"> is subject to</w:delText>
        </w:r>
      </w:del>
    </w:p>
    <w:p w14:paraId="617FCC15" w14:textId="57B5CB5A" w:rsidR="00DD40AE" w:rsidRPr="00CF46A9" w:rsidRDefault="00CB0EE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2860" w:author="author" w:date="2021-01-06T14:56:00Z">
            <w:rPr>
              <w:lang w:val="en"/>
            </w:rPr>
          </w:rPrChange>
        </w:rPr>
      </w:pPr>
      <w:ins w:id="2861" w:author="author" w:date="2021-01-06T14:56:00Z">
        <w:r w:rsidRPr="005C67E2">
          <w:rPr>
            <w:lang w:val="en-US" w:eastAsia="en-US"/>
          </w:rPr>
          <w:t>Inter</w:t>
        </w:r>
        <w:r w:rsidR="00095A45" w:rsidRPr="005C67E2">
          <w:rPr>
            <w:lang w:val="en-US" w:eastAsia="en-US"/>
          </w:rPr>
          <w:t>cept in</w:t>
        </w:r>
        <w:r w:rsidRPr="005C67E2">
          <w:rPr>
            <w:lang w:val="en-US" w:eastAsia="en-US"/>
          </w:rPr>
          <w:t>preting involves</w:t>
        </w:r>
      </w:ins>
      <w:r w:rsidR="00DD40AE" w:rsidRPr="005C67E2">
        <w:rPr>
          <w:lang w:val="en-US"/>
          <w:rPrChange w:id="2862" w:author="author" w:date="2021-01-06T14:56:00Z">
            <w:rPr>
              <w:lang w:val="en"/>
            </w:rPr>
          </w:rPrChange>
        </w:rPr>
        <w:t xml:space="preserve"> a high </w:t>
      </w:r>
      <w:del w:id="2863" w:author="author" w:date="2021-01-06T14:56:00Z">
        <w:r w:rsidR="00DD40AE" w:rsidRPr="009278D5">
          <w:rPr>
            <w:lang w:val="en" w:eastAsia="en-US"/>
          </w:rPr>
          <w:delText>degree</w:delText>
        </w:r>
      </w:del>
      <w:ins w:id="2864" w:author="author" w:date="2021-01-06T14:56:00Z">
        <w:r w:rsidRPr="005C67E2">
          <w:rPr>
            <w:lang w:val="en-US" w:eastAsia="en-US"/>
          </w:rPr>
          <w:t>level</w:t>
        </w:r>
      </w:ins>
      <w:r w:rsidR="00DD40AE" w:rsidRPr="005C67E2">
        <w:rPr>
          <w:lang w:val="en-US"/>
          <w:rPrChange w:id="2865" w:author="author" w:date="2021-01-06T14:56:00Z">
            <w:rPr>
              <w:lang w:val="en"/>
            </w:rPr>
          </w:rPrChange>
        </w:rPr>
        <w:t xml:space="preserve"> of dynamism and spontaneity, since the communication is </w:t>
      </w:r>
      <w:del w:id="2866" w:author="author" w:date="2021-01-06T14:56:00Z">
        <w:r w:rsidR="00CA60F7" w:rsidRPr="009278D5">
          <w:rPr>
            <w:lang w:val="en" w:eastAsia="en-US"/>
          </w:rPr>
          <w:delText>intrinsically</w:delText>
        </w:r>
      </w:del>
      <w:ins w:id="2867" w:author="author" w:date="2021-01-06T14:56:00Z">
        <w:r w:rsidR="00336561" w:rsidRPr="005C67E2">
          <w:rPr>
            <w:lang w:val="en-US" w:eastAsia="en-US"/>
          </w:rPr>
          <w:t>inherently</w:t>
        </w:r>
      </w:ins>
      <w:r w:rsidR="00336561" w:rsidRPr="005C67E2">
        <w:rPr>
          <w:lang w:val="en-US"/>
          <w:rPrChange w:id="2868" w:author="author" w:date="2021-01-06T14:56:00Z">
            <w:rPr>
              <w:lang w:val="en"/>
            </w:rPr>
          </w:rPrChange>
        </w:rPr>
        <w:t xml:space="preserve"> </w:t>
      </w:r>
      <w:r w:rsidR="00DD40AE" w:rsidRPr="005C67E2">
        <w:rPr>
          <w:lang w:val="en-US"/>
          <w:rPrChange w:id="2869" w:author="author" w:date="2021-01-06T14:56:00Z">
            <w:rPr>
              <w:lang w:val="en"/>
            </w:rPr>
          </w:rPrChange>
        </w:rPr>
        <w:t xml:space="preserve">dictated by the </w:t>
      </w:r>
      <w:r w:rsidR="00CA60F7" w:rsidRPr="005C67E2">
        <w:rPr>
          <w:lang w:val="en-US"/>
          <w:rPrChange w:id="2870" w:author="author" w:date="2021-01-06T14:56:00Z">
            <w:rPr>
              <w:lang w:val="en"/>
            </w:rPr>
          </w:rPrChange>
        </w:rPr>
        <w:t xml:space="preserve">intercepted </w:t>
      </w:r>
      <w:r w:rsidR="00DD40AE" w:rsidRPr="005C67E2">
        <w:rPr>
          <w:lang w:val="en-US"/>
          <w:rPrChange w:id="2871" w:author="author" w:date="2021-01-06T14:56:00Z">
            <w:rPr>
              <w:lang w:val="en"/>
            </w:rPr>
          </w:rPrChange>
        </w:rPr>
        <w:t xml:space="preserve">actors. </w:t>
      </w:r>
      <w:del w:id="2872" w:author="author" w:date="2021-01-06T14:56:00Z">
        <w:r w:rsidR="00DD40AE" w:rsidRPr="009278D5">
          <w:rPr>
            <w:lang w:val="en" w:eastAsia="en-US"/>
          </w:rPr>
          <w:delText>The translat</w:delText>
        </w:r>
        <w:r w:rsidR="001B7DEA" w:rsidRPr="009278D5">
          <w:rPr>
            <w:lang w:val="en" w:eastAsia="en-US"/>
          </w:rPr>
          <w:delText>or</w:delText>
        </w:r>
        <w:r w:rsidR="00C46835" w:rsidRPr="009278D5">
          <w:rPr>
            <w:lang w:val="en" w:eastAsia="en-US"/>
          </w:rPr>
          <w:delText>ial</w:delText>
        </w:r>
        <w:r w:rsidR="00DD40AE" w:rsidRPr="009278D5">
          <w:rPr>
            <w:lang w:val="en" w:eastAsia="en-US"/>
          </w:rPr>
          <w:delText xml:space="preserve"> framework of</w:delText>
        </w:r>
      </w:del>
      <w:ins w:id="2873" w:author="author" w:date="2021-01-06T14:56:00Z">
        <w:r w:rsidR="00DD40AE" w:rsidRPr="005C67E2">
          <w:rPr>
            <w:lang w:val="en-US" w:eastAsia="en-US"/>
          </w:rPr>
          <w:t>Translat</w:t>
        </w:r>
        <w:r w:rsidR="001B7DEA" w:rsidRPr="005C67E2">
          <w:rPr>
            <w:lang w:val="en-US" w:eastAsia="en-US"/>
          </w:rPr>
          <w:t>or</w:t>
        </w:r>
        <w:r w:rsidR="00C46835" w:rsidRPr="005C67E2">
          <w:rPr>
            <w:lang w:val="en-US" w:eastAsia="en-US"/>
          </w:rPr>
          <w:t>ial</w:t>
        </w:r>
      </w:ins>
      <w:r w:rsidR="00DD40AE" w:rsidRPr="005C67E2">
        <w:rPr>
          <w:lang w:val="en-US"/>
          <w:rPrChange w:id="2874" w:author="author" w:date="2021-01-06T14:56:00Z">
            <w:rPr>
              <w:lang w:val="en"/>
            </w:rPr>
          </w:rPrChange>
        </w:rPr>
        <w:t xml:space="preserve"> </w:t>
      </w:r>
      <w:r w:rsidR="00336561" w:rsidRPr="005C67E2">
        <w:rPr>
          <w:lang w:val="en-US"/>
          <w:rPrChange w:id="2875" w:author="author" w:date="2021-01-06T14:56:00Z">
            <w:rPr>
              <w:lang w:val="en"/>
            </w:rPr>
          </w:rPrChange>
        </w:rPr>
        <w:t>action</w:t>
      </w:r>
      <w:r w:rsidR="00DD40AE" w:rsidRPr="005C67E2">
        <w:rPr>
          <w:lang w:val="en-US"/>
          <w:rPrChange w:id="2876" w:author="author" w:date="2021-01-06T14:56:00Z">
            <w:rPr>
              <w:lang w:val="en"/>
            </w:rPr>
          </w:rPrChange>
        </w:rPr>
        <w:t xml:space="preserve"> in </w:t>
      </w:r>
      <w:r w:rsidR="00CA60F7" w:rsidRPr="005C67E2">
        <w:rPr>
          <w:lang w:val="en-US"/>
          <w:rPrChange w:id="2877" w:author="author" w:date="2021-01-06T14:56:00Z">
            <w:rPr>
              <w:lang w:val="en"/>
            </w:rPr>
          </w:rPrChange>
        </w:rPr>
        <w:t>intercept interpreting</w:t>
      </w:r>
      <w:r w:rsidR="00DD40AE" w:rsidRPr="005C67E2">
        <w:rPr>
          <w:lang w:val="en-US"/>
          <w:rPrChange w:id="2878" w:author="author" w:date="2021-01-06T14:56:00Z">
            <w:rPr>
              <w:lang w:val="en"/>
            </w:rPr>
          </w:rPrChange>
        </w:rPr>
        <w:t xml:space="preserve"> does not follow any protocol or institutional framework</w:t>
      </w:r>
      <w:del w:id="2879" w:author="author" w:date="2021-01-06T14:56:00Z">
        <w:r w:rsidR="00DD40AE" w:rsidRPr="009278D5">
          <w:rPr>
            <w:lang w:val="en" w:eastAsia="en-US"/>
          </w:rPr>
          <w:delText>,</w:delText>
        </w:r>
      </w:del>
      <w:ins w:id="2880" w:author="author" w:date="2021-01-06T14:56:00Z">
        <w:r w:rsidR="00336561" w:rsidRPr="005C67E2">
          <w:rPr>
            <w:lang w:val="en-US" w:eastAsia="en-US"/>
          </w:rPr>
          <w:t>;</w:t>
        </w:r>
      </w:ins>
      <w:r w:rsidR="00DD40AE" w:rsidRPr="005C67E2">
        <w:rPr>
          <w:lang w:val="en-US"/>
          <w:rPrChange w:id="2881" w:author="author" w:date="2021-01-06T14:56:00Z">
            <w:rPr>
              <w:lang w:val="en"/>
            </w:rPr>
          </w:rPrChange>
        </w:rPr>
        <w:t xml:space="preserve"> </w:t>
      </w:r>
      <w:r w:rsidR="00CA60F7" w:rsidRPr="005C67E2">
        <w:rPr>
          <w:lang w:val="en-US"/>
          <w:rPrChange w:id="2882" w:author="author" w:date="2021-01-06T14:56:00Z">
            <w:rPr>
              <w:lang w:val="en"/>
            </w:rPr>
          </w:rPrChange>
        </w:rPr>
        <w:t>however, it</w:t>
      </w:r>
      <w:r w:rsidR="00DD40AE" w:rsidRPr="005C67E2">
        <w:rPr>
          <w:lang w:val="en-US"/>
          <w:rPrChange w:id="2883" w:author="author" w:date="2021-01-06T14:56:00Z">
            <w:rPr>
              <w:lang w:val="en"/>
            </w:rPr>
          </w:rPrChange>
        </w:rPr>
        <w:t xml:space="preserve"> requires </w:t>
      </w:r>
      <w:r w:rsidR="00336561" w:rsidRPr="005C67E2">
        <w:rPr>
          <w:lang w:val="en-US"/>
          <w:rPrChange w:id="2884" w:author="author" w:date="2021-01-06T14:56:00Z">
            <w:rPr>
              <w:lang w:val="en"/>
            </w:rPr>
          </w:rPrChange>
        </w:rPr>
        <w:t>particular</w:t>
      </w:r>
      <w:r w:rsidR="00DD40AE" w:rsidRPr="005C67E2">
        <w:rPr>
          <w:lang w:val="en-US"/>
          <w:rPrChange w:id="2885" w:author="author" w:date="2021-01-06T14:56:00Z">
            <w:rPr>
              <w:lang w:val="en"/>
            </w:rPr>
          </w:rPrChange>
        </w:rPr>
        <w:t xml:space="preserve"> and hybrid translat</w:t>
      </w:r>
      <w:r w:rsidR="001B7DEA" w:rsidRPr="005C67E2">
        <w:rPr>
          <w:lang w:val="en-US"/>
          <w:rPrChange w:id="2886" w:author="author" w:date="2021-01-06T14:56:00Z">
            <w:rPr>
              <w:lang w:val="en"/>
            </w:rPr>
          </w:rPrChange>
        </w:rPr>
        <w:t>or</w:t>
      </w:r>
      <w:r w:rsidR="00C46835" w:rsidRPr="005C67E2">
        <w:rPr>
          <w:lang w:val="en-US"/>
          <w:rPrChange w:id="2887" w:author="author" w:date="2021-01-06T14:56:00Z">
            <w:rPr>
              <w:lang w:val="en"/>
            </w:rPr>
          </w:rPrChange>
        </w:rPr>
        <w:t>ial</w:t>
      </w:r>
      <w:r w:rsidR="00DD40AE" w:rsidRPr="005C67E2">
        <w:rPr>
          <w:lang w:val="en-US"/>
          <w:rPrChange w:id="2888" w:author="author" w:date="2021-01-06T14:56:00Z">
            <w:rPr>
              <w:lang w:val="en"/>
            </w:rPr>
          </w:rPrChange>
        </w:rPr>
        <w:t xml:space="preserve"> strategies from the </w:t>
      </w:r>
      <w:r w:rsidR="00CA60F7" w:rsidRPr="005C67E2">
        <w:rPr>
          <w:lang w:val="en-US"/>
          <w:rPrChange w:id="2889" w:author="author" w:date="2021-01-06T14:56:00Z">
            <w:rPr>
              <w:lang w:val="en"/>
            </w:rPr>
          </w:rPrChange>
        </w:rPr>
        <w:t>interpreters</w:t>
      </w:r>
      <w:r w:rsidR="00DD40AE" w:rsidRPr="005C67E2">
        <w:rPr>
          <w:lang w:val="en-US"/>
          <w:rPrChange w:id="2890" w:author="author" w:date="2021-01-06T14:56:00Z">
            <w:rPr>
              <w:lang w:val="en"/>
            </w:rPr>
          </w:rPrChange>
        </w:rPr>
        <w:t>.</w:t>
      </w:r>
    </w:p>
    <w:p w14:paraId="231F95A5" w14:textId="77777777" w:rsidR="000E0D7D" w:rsidRPr="005C67E2" w:rsidRDefault="000E0D7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891" w:author="author" w:date="2021-01-06T14:56:00Z"/>
          <w:lang w:val="en-US" w:eastAsia="en-US"/>
        </w:rPr>
      </w:pPr>
    </w:p>
    <w:p w14:paraId="1A6D96DD" w14:textId="67BE56AB" w:rsidR="00A01810" w:rsidRPr="005C67E2" w:rsidRDefault="00CA60F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2892" w:author="author" w:date="2021-01-06T14:56:00Z">
            <w:rPr>
              <w:lang w:val="en"/>
            </w:rPr>
          </w:rPrChange>
        </w:rPr>
        <w:t xml:space="preserve">A </w:t>
      </w:r>
      <w:del w:id="2893" w:author="author" w:date="2021-01-06T14:56:00Z">
        <w:r w:rsidRPr="009278D5">
          <w:rPr>
            <w:lang w:val="en" w:eastAsia="en-US"/>
          </w:rPr>
          <w:delText>trademark</w:delText>
        </w:r>
      </w:del>
      <w:ins w:id="2894" w:author="author" w:date="2021-01-06T14:56:00Z">
        <w:r w:rsidR="00336561" w:rsidRPr="005C67E2">
          <w:rPr>
            <w:lang w:val="en-US" w:eastAsia="en-US"/>
          </w:rPr>
          <w:t>characteristic</w:t>
        </w:r>
      </w:ins>
      <w:r w:rsidRPr="005C67E2">
        <w:rPr>
          <w:lang w:val="en-US"/>
          <w:rPrChange w:id="2895" w:author="author" w:date="2021-01-06T14:56:00Z">
            <w:rPr>
              <w:lang w:val="en"/>
            </w:rPr>
          </w:rPrChange>
        </w:rPr>
        <w:t xml:space="preserve"> feature of</w:t>
      </w:r>
      <w:r w:rsidR="00A01810" w:rsidRPr="005C67E2">
        <w:rPr>
          <w:lang w:val="en-US"/>
          <w:rPrChange w:id="2896" w:author="author" w:date="2021-01-06T14:56:00Z">
            <w:rPr>
              <w:lang w:val="en"/>
            </w:rPr>
          </w:rPrChange>
        </w:rPr>
        <w:t xml:space="preserve"> </w:t>
      </w:r>
      <w:del w:id="2897" w:author="author" w:date="2021-01-06T14:56:00Z">
        <w:r w:rsidRPr="009278D5">
          <w:rPr>
            <w:lang w:val="en" w:eastAsia="en-US"/>
          </w:rPr>
          <w:delText>interception</w:delText>
        </w:r>
      </w:del>
      <w:ins w:id="2898" w:author="author" w:date="2021-01-06T14:56:00Z">
        <w:r w:rsidRPr="005C67E2">
          <w:rPr>
            <w:lang w:val="en-US" w:eastAsia="en-US"/>
          </w:rPr>
          <w:t>intercept</w:t>
        </w:r>
        <w:r w:rsidR="00336561" w:rsidRPr="005C67E2">
          <w:rPr>
            <w:lang w:val="en-US" w:eastAsia="en-US"/>
          </w:rPr>
          <w:t xml:space="preserve"> interpreting</w:t>
        </w:r>
      </w:ins>
      <w:r w:rsidRPr="005C67E2">
        <w:rPr>
          <w:lang w:val="en-US"/>
          <w:rPrChange w:id="2899" w:author="author" w:date="2021-01-06T14:56:00Z">
            <w:rPr>
              <w:lang w:val="en"/>
            </w:rPr>
          </w:rPrChange>
        </w:rPr>
        <w:t xml:space="preserve"> is that</w:t>
      </w:r>
      <w:r w:rsidR="00A01810" w:rsidRPr="005C67E2">
        <w:rPr>
          <w:lang w:val="en-US"/>
          <w:rPrChange w:id="2900" w:author="author" w:date="2021-01-06T14:56:00Z">
            <w:rPr>
              <w:lang w:val="en"/>
            </w:rPr>
          </w:rPrChange>
        </w:rPr>
        <w:t xml:space="preserve"> </w:t>
      </w:r>
      <w:r w:rsidRPr="005C67E2">
        <w:rPr>
          <w:lang w:val="en-US"/>
          <w:rPrChange w:id="2901" w:author="author" w:date="2021-01-06T14:56:00Z">
            <w:rPr>
              <w:lang w:val="en"/>
            </w:rPr>
          </w:rPrChange>
        </w:rPr>
        <w:t>interpretation</w:t>
      </w:r>
      <w:r w:rsidR="00A01810" w:rsidRPr="005C67E2">
        <w:rPr>
          <w:lang w:val="en-US"/>
          <w:rPrChange w:id="2902" w:author="author" w:date="2021-01-06T14:56:00Z">
            <w:rPr>
              <w:lang w:val="en"/>
            </w:rPr>
          </w:rPrChange>
        </w:rPr>
        <w:t xml:space="preserve"> takes place </w:t>
      </w:r>
      <w:del w:id="2903" w:author="author" w:date="2021-01-06T14:56:00Z">
        <w:r w:rsidR="00A01810" w:rsidRPr="009278D5">
          <w:rPr>
            <w:lang w:val="en" w:eastAsia="en-US"/>
          </w:rPr>
          <w:delText xml:space="preserve">exclusively </w:delText>
        </w:r>
      </w:del>
      <w:r w:rsidR="00A01810" w:rsidRPr="005C67E2">
        <w:rPr>
          <w:lang w:val="en-US"/>
          <w:rPrChange w:id="2904" w:author="author" w:date="2021-01-06T14:56:00Z">
            <w:rPr>
              <w:lang w:val="en"/>
            </w:rPr>
          </w:rPrChange>
        </w:rPr>
        <w:t xml:space="preserve">unidirectionally, </w:t>
      </w:r>
      <w:r w:rsidRPr="005C67E2">
        <w:rPr>
          <w:lang w:val="en-US"/>
          <w:rPrChange w:id="2905" w:author="author" w:date="2021-01-06T14:56:00Z">
            <w:rPr>
              <w:lang w:val="en"/>
            </w:rPr>
          </w:rPrChange>
        </w:rPr>
        <w:t>that is,</w:t>
      </w:r>
      <w:r w:rsidR="00A01810" w:rsidRPr="005C67E2">
        <w:rPr>
          <w:lang w:val="en-US"/>
          <w:rPrChange w:id="2906" w:author="author" w:date="2021-01-06T14:56:00Z">
            <w:rPr>
              <w:lang w:val="en"/>
            </w:rPr>
          </w:rPrChange>
        </w:rPr>
        <w:t xml:space="preserve"> </w:t>
      </w:r>
      <w:del w:id="2907" w:author="author" w:date="2021-01-06T14:56:00Z">
        <w:r w:rsidR="00A01810" w:rsidRPr="009278D5">
          <w:rPr>
            <w:lang w:val="en" w:eastAsia="en-US"/>
          </w:rPr>
          <w:delText>in</w:delText>
        </w:r>
      </w:del>
      <w:ins w:id="2908" w:author="author" w:date="2021-01-06T14:56:00Z">
        <w:r w:rsidR="00A01810" w:rsidRPr="005C67E2">
          <w:rPr>
            <w:lang w:val="en-US" w:eastAsia="en-US"/>
          </w:rPr>
          <w:t>in</w:t>
        </w:r>
        <w:r w:rsidR="00336561" w:rsidRPr="005C67E2">
          <w:rPr>
            <w:lang w:val="en-US" w:eastAsia="en-US"/>
          </w:rPr>
          <w:t>to</w:t>
        </w:r>
      </w:ins>
      <w:r w:rsidR="00A01810" w:rsidRPr="005C67E2">
        <w:rPr>
          <w:lang w:val="en-US"/>
          <w:rPrChange w:id="2909" w:author="author" w:date="2021-01-06T14:56:00Z">
            <w:rPr>
              <w:lang w:val="en"/>
            </w:rPr>
          </w:rPrChange>
        </w:rPr>
        <w:t xml:space="preserve"> the </w:t>
      </w:r>
      <w:del w:id="2910" w:author="author" w:date="2021-01-06T14:56:00Z">
        <w:r w:rsidR="00A01810" w:rsidRPr="009278D5">
          <w:rPr>
            <w:lang w:val="en" w:eastAsia="en-US"/>
          </w:rPr>
          <w:delText xml:space="preserve">respective </w:delText>
        </w:r>
      </w:del>
      <w:r w:rsidR="00A01810" w:rsidRPr="005C67E2">
        <w:rPr>
          <w:lang w:val="en-US"/>
          <w:rPrChange w:id="2911" w:author="author" w:date="2021-01-06T14:56:00Z">
            <w:rPr>
              <w:lang w:val="en"/>
            </w:rPr>
          </w:rPrChange>
        </w:rPr>
        <w:t>language</w:t>
      </w:r>
      <w:r w:rsidR="00D736F4" w:rsidRPr="005C67E2">
        <w:rPr>
          <w:lang w:val="en-US"/>
          <w:rPrChange w:id="2912" w:author="author" w:date="2021-01-06T14:56:00Z">
            <w:rPr>
              <w:lang w:val="en"/>
            </w:rPr>
          </w:rPrChange>
        </w:rPr>
        <w:t xml:space="preserve"> of the public authorities</w:t>
      </w:r>
      <w:r w:rsidR="00A01810" w:rsidRPr="005C67E2">
        <w:rPr>
          <w:lang w:val="en-US"/>
          <w:rPrChange w:id="2913" w:author="author" w:date="2021-01-06T14:56:00Z">
            <w:rPr>
              <w:lang w:val="en"/>
            </w:rPr>
          </w:rPrChange>
        </w:rPr>
        <w:t xml:space="preserve">. The </w:t>
      </w:r>
      <w:r w:rsidRPr="005C67E2">
        <w:rPr>
          <w:lang w:val="en-US"/>
          <w:rPrChange w:id="2914" w:author="author" w:date="2021-01-06T14:56:00Z">
            <w:rPr>
              <w:lang w:val="en"/>
            </w:rPr>
          </w:rPrChange>
        </w:rPr>
        <w:t>interpretation</w:t>
      </w:r>
      <w:r w:rsidR="00A01810" w:rsidRPr="005C67E2">
        <w:rPr>
          <w:lang w:val="en-US"/>
          <w:rPrChange w:id="2915" w:author="author" w:date="2021-01-06T14:56:00Z">
            <w:rPr>
              <w:lang w:val="en"/>
            </w:rPr>
          </w:rPrChange>
        </w:rPr>
        <w:t xml:space="preserve"> is </w:t>
      </w:r>
      <w:r w:rsidRPr="005C67E2">
        <w:rPr>
          <w:lang w:val="en-US"/>
          <w:rPrChange w:id="2916" w:author="author" w:date="2021-01-06T14:56:00Z">
            <w:rPr>
              <w:lang w:val="en"/>
            </w:rPr>
          </w:rPrChange>
        </w:rPr>
        <w:t>conducted</w:t>
      </w:r>
      <w:r w:rsidR="00A01810" w:rsidRPr="005C67E2">
        <w:rPr>
          <w:lang w:val="en-US"/>
          <w:rPrChange w:id="2917" w:author="author" w:date="2021-01-06T14:56:00Z">
            <w:rPr>
              <w:lang w:val="en"/>
            </w:rPr>
          </w:rPrChange>
        </w:rPr>
        <w:t xml:space="preserve"> </w:t>
      </w:r>
      <w:r w:rsidRPr="005C67E2">
        <w:rPr>
          <w:lang w:val="en-US"/>
          <w:rPrChange w:id="2918" w:author="author" w:date="2021-01-06T14:56:00Z">
            <w:rPr>
              <w:lang w:val="en"/>
            </w:rPr>
          </w:rPrChange>
        </w:rPr>
        <w:t xml:space="preserve">either </w:t>
      </w:r>
      <w:r w:rsidR="00A01810" w:rsidRPr="005C67E2">
        <w:rPr>
          <w:lang w:val="en-US"/>
          <w:rPrChange w:id="2919" w:author="author" w:date="2021-01-06T14:56:00Z">
            <w:rPr>
              <w:lang w:val="en"/>
            </w:rPr>
          </w:rPrChange>
        </w:rPr>
        <w:t xml:space="preserve">as a </w:t>
      </w:r>
      <w:del w:id="2920" w:author="author" w:date="2021-01-06T14:56:00Z">
        <w:r w:rsidRPr="009278D5">
          <w:rPr>
            <w:lang w:val="en-US"/>
          </w:rPr>
          <w:delText>“</w:delText>
        </w:r>
      </w:del>
      <w:ins w:id="2921" w:author="author" w:date="2021-01-06T14:56:00Z">
        <w:r w:rsidR="005B61CC" w:rsidRPr="005C67E2">
          <w:rPr>
            <w:lang w:val="en-US" w:eastAsia="en-US"/>
          </w:rPr>
          <w:t>faithful</w:t>
        </w:r>
        <w:r w:rsidR="00336561" w:rsidRPr="005C67E2">
          <w:rPr>
            <w:lang w:val="en-US" w:eastAsia="en-US"/>
          </w:rPr>
          <w:t xml:space="preserve"> (</w:t>
        </w:r>
        <w:r w:rsidR="00336561" w:rsidRPr="005C67E2">
          <w:rPr>
            <w:lang w:val="en-US"/>
          </w:rPr>
          <w:t>“</w:t>
        </w:r>
      </w:ins>
      <w:r w:rsidR="00336561" w:rsidRPr="005C67E2">
        <w:rPr>
          <w:i/>
          <w:lang w:val="en-US"/>
          <w:rPrChange w:id="2922" w:author="author" w:date="2021-01-06T14:56:00Z">
            <w:rPr>
              <w:lang w:val="en-US"/>
            </w:rPr>
          </w:rPrChange>
        </w:rPr>
        <w:t>wortgetreue</w:t>
      </w:r>
      <w:r w:rsidR="00336561" w:rsidRPr="005C67E2">
        <w:rPr>
          <w:lang w:val="en-US"/>
        </w:rPr>
        <w:t>”</w:t>
      </w:r>
      <w:del w:id="2923" w:author="author" w:date="2021-01-06T14:56:00Z">
        <w:r w:rsidRPr="009278D5">
          <w:rPr>
            <w:lang w:val="en-US"/>
          </w:rPr>
          <w:delText xml:space="preserve"> </w:delText>
        </w:r>
        <w:r w:rsidR="0069001C">
          <w:rPr>
            <w:lang w:val="en-US"/>
          </w:rPr>
          <w:delText>(</w:delText>
        </w:r>
        <w:r w:rsidR="005B61CC">
          <w:rPr>
            <w:lang w:val="en" w:eastAsia="en-US"/>
          </w:rPr>
          <w:delText>faithful</w:delText>
        </w:r>
      </w:del>
      <w:r w:rsidR="0077153D" w:rsidRPr="005C67E2">
        <w:rPr>
          <w:rStyle w:val="FootnoteReference"/>
          <w:lang w:val="en-US"/>
          <w:rPrChange w:id="2924" w:author="author" w:date="2021-01-06T14:56:00Z">
            <w:rPr>
              <w:rStyle w:val="FootnoteReference"/>
              <w:lang w:val="en"/>
            </w:rPr>
          </w:rPrChange>
        </w:rPr>
        <w:footnoteReference w:id="12"/>
      </w:r>
      <w:r w:rsidR="00CF46A9">
        <w:rPr>
          <w:lang w:val="en-US"/>
          <w:rPrChange w:id="2929" w:author="author" w:date="2021-01-06T14:56:00Z">
            <w:rPr>
              <w:lang w:val="en"/>
            </w:rPr>
          </w:rPrChange>
        </w:rPr>
        <w:t>)</w:t>
      </w:r>
      <w:r w:rsidR="0069001C" w:rsidRPr="005C67E2">
        <w:rPr>
          <w:lang w:val="en-US"/>
          <w:rPrChange w:id="2930" w:author="author" w:date="2021-01-06T14:56:00Z">
            <w:rPr>
              <w:lang w:val="en"/>
            </w:rPr>
          </w:rPrChange>
        </w:rPr>
        <w:t xml:space="preserve"> t</w:t>
      </w:r>
      <w:r w:rsidR="00A01810" w:rsidRPr="005C67E2">
        <w:rPr>
          <w:lang w:val="en-US"/>
          <w:rPrChange w:id="2931" w:author="author" w:date="2021-01-06T14:56:00Z">
            <w:rPr>
              <w:lang w:val="en"/>
            </w:rPr>
          </w:rPrChange>
        </w:rPr>
        <w:t xml:space="preserve">ranslation (Härdi 2015, 25) of </w:t>
      </w:r>
      <w:r w:rsidRPr="005C67E2">
        <w:rPr>
          <w:lang w:val="en-US"/>
          <w:rPrChange w:id="2932" w:author="author" w:date="2021-01-06T14:56:00Z">
            <w:rPr>
              <w:lang w:val="en"/>
            </w:rPr>
          </w:rPrChange>
        </w:rPr>
        <w:t>an</w:t>
      </w:r>
      <w:r w:rsidR="00A01810" w:rsidRPr="005C67E2">
        <w:rPr>
          <w:lang w:val="en-US"/>
          <w:rPrChange w:id="2933" w:author="author" w:date="2021-01-06T14:56:00Z">
            <w:rPr>
              <w:lang w:val="en"/>
            </w:rPr>
          </w:rPrChange>
        </w:rPr>
        <w:t xml:space="preserve"> audio file or as a </w:t>
      </w:r>
      <w:del w:id="2934" w:author="author" w:date="2021-01-06T14:56:00Z">
        <w:r w:rsidR="000E6E65" w:rsidRPr="009278D5">
          <w:rPr>
            <w:lang w:val="en" w:eastAsia="en-US"/>
          </w:rPr>
          <w:delText>recapitulatory</w:delText>
        </w:r>
      </w:del>
      <w:ins w:id="2935" w:author="author" w:date="2021-01-06T14:56:00Z">
        <w:r w:rsidR="00E56247">
          <w:rPr>
            <w:lang w:val="en-US" w:eastAsia="en-US"/>
          </w:rPr>
          <w:t>summarized</w:t>
        </w:r>
      </w:ins>
      <w:r w:rsidR="00E56247" w:rsidRPr="005C67E2">
        <w:rPr>
          <w:lang w:val="en-US"/>
          <w:rPrChange w:id="2936" w:author="author" w:date="2021-01-06T14:56:00Z">
            <w:rPr>
              <w:lang w:val="en"/>
            </w:rPr>
          </w:rPrChange>
        </w:rPr>
        <w:t xml:space="preserve"> </w:t>
      </w:r>
      <w:r w:rsidR="000E6E65" w:rsidRPr="005C67E2">
        <w:rPr>
          <w:lang w:val="en-US"/>
          <w:rPrChange w:id="2937" w:author="author" w:date="2021-01-06T14:56:00Z">
            <w:rPr>
              <w:lang w:val="en"/>
            </w:rPr>
          </w:rPrChange>
        </w:rPr>
        <w:t>rendering</w:t>
      </w:r>
      <w:r w:rsidR="00A01810" w:rsidRPr="005C67E2">
        <w:rPr>
          <w:lang w:val="en-US"/>
          <w:rPrChange w:id="2938" w:author="author" w:date="2021-01-06T14:56:00Z">
            <w:rPr>
              <w:lang w:val="en"/>
            </w:rPr>
          </w:rPrChange>
        </w:rPr>
        <w:t xml:space="preserve"> of the content of </w:t>
      </w:r>
      <w:r w:rsidRPr="005C67E2">
        <w:rPr>
          <w:lang w:val="en-US"/>
          <w:rPrChange w:id="2939" w:author="author" w:date="2021-01-06T14:56:00Z">
            <w:rPr>
              <w:lang w:val="en"/>
            </w:rPr>
          </w:rPrChange>
        </w:rPr>
        <w:t>a</w:t>
      </w:r>
      <w:r w:rsidR="00A01810" w:rsidRPr="005C67E2">
        <w:rPr>
          <w:lang w:val="en-US"/>
          <w:rPrChange w:id="2940" w:author="author" w:date="2021-01-06T14:56:00Z">
            <w:rPr>
              <w:lang w:val="en"/>
            </w:rPr>
          </w:rPrChange>
        </w:rPr>
        <w:t xml:space="preserve"> conversation. </w:t>
      </w:r>
      <w:r w:rsidR="00336561" w:rsidRPr="005C67E2">
        <w:rPr>
          <w:lang w:val="en-US" w:eastAsia="en-US"/>
        </w:rPr>
        <w:t xml:space="preserve">Particular </w:t>
      </w:r>
      <w:r w:rsidR="00A01810" w:rsidRPr="00CF46A9">
        <w:rPr>
          <w:lang w:val="en-US" w:eastAsia="en-US"/>
        </w:rPr>
        <w:t xml:space="preserve">attention is paid to </w:t>
      </w:r>
      <w:del w:id="2941" w:author="author" w:date="2021-01-06T14:56:00Z">
        <w:r w:rsidRPr="009278D5">
          <w:rPr>
            <w:lang w:val="en-US"/>
          </w:rPr>
          <w:delText>“</w:delText>
        </w:r>
      </w:del>
      <w:ins w:id="2942" w:author="author" w:date="2021-01-06T14:56:00Z">
        <w:r w:rsidR="00A01810" w:rsidRPr="00CF46A9">
          <w:rPr>
            <w:lang w:val="en-US" w:eastAsia="en-US"/>
          </w:rPr>
          <w:t>allusions, subtle nuances or ambiguities</w:t>
        </w:r>
        <w:r w:rsidR="00336561" w:rsidRPr="005C67E2">
          <w:rPr>
            <w:lang w:val="en-US" w:eastAsia="en-US"/>
          </w:rPr>
          <w:t xml:space="preserve"> (</w:t>
        </w:r>
        <w:r w:rsidR="00336561" w:rsidRPr="005C67E2">
          <w:rPr>
            <w:lang w:val="en-US"/>
          </w:rPr>
          <w:t>“</w:t>
        </w:r>
      </w:ins>
      <w:r w:rsidR="00336561" w:rsidRPr="005C67E2">
        <w:rPr>
          <w:i/>
          <w:lang w:val="en-US"/>
          <w:rPrChange w:id="2943" w:author="author" w:date="2021-01-06T14:56:00Z">
            <w:rPr>
              <w:lang w:val="en-US"/>
            </w:rPr>
          </w:rPrChange>
        </w:rPr>
        <w:t>Anspielungen, feine Nuancen oder Mehrdeutigkeiten</w:t>
      </w:r>
      <w:r w:rsidR="00336561" w:rsidRPr="005C67E2">
        <w:rPr>
          <w:lang w:val="en-US"/>
        </w:rPr>
        <w:t>”</w:t>
      </w:r>
      <w:del w:id="2944" w:author="author" w:date="2021-01-06T14:56:00Z">
        <w:r w:rsidRPr="009278D5">
          <w:rPr>
            <w:lang w:val="en-US" w:eastAsia="en-US"/>
          </w:rPr>
          <w:delText xml:space="preserve"> </w:delText>
        </w:r>
        <w:r w:rsidR="0069001C">
          <w:rPr>
            <w:lang w:val="en-US" w:eastAsia="en-US"/>
          </w:rPr>
          <w:delText>(</w:delText>
        </w:r>
        <w:r w:rsidR="00A01810" w:rsidRPr="009278D5">
          <w:rPr>
            <w:lang w:val="en-US" w:eastAsia="en-US"/>
          </w:rPr>
          <w:delText>allusions, subtle nuances or ambiguities</w:delText>
        </w:r>
      </w:del>
      <w:r w:rsidR="0069001C" w:rsidRPr="00CF46A9">
        <w:rPr>
          <w:rStyle w:val="FootnoteReference"/>
          <w:lang w:val="en-US" w:eastAsia="en-US"/>
        </w:rPr>
        <w:footnoteReference w:id="13"/>
      </w:r>
      <w:r w:rsidR="00CF46A9">
        <w:rPr>
          <w:lang w:val="en-US"/>
        </w:rPr>
        <w:t>)</w:t>
      </w:r>
      <w:r w:rsidR="00A01810" w:rsidRPr="00CF46A9">
        <w:rPr>
          <w:lang w:val="en-US" w:eastAsia="en-US"/>
        </w:rPr>
        <w:t xml:space="preserve"> </w:t>
      </w:r>
      <w:r w:rsidR="0069001C" w:rsidRPr="00CF46A9">
        <w:rPr>
          <w:lang w:val="en-US" w:eastAsia="en-US"/>
        </w:rPr>
        <w:t>(</w:t>
      </w:r>
      <w:r w:rsidR="00A01810" w:rsidRPr="00CF46A9">
        <w:rPr>
          <w:lang w:val="en-US" w:eastAsia="en-US"/>
        </w:rPr>
        <w:t xml:space="preserve">Härdi 2015, 25). </w:t>
      </w:r>
      <w:r w:rsidR="00A01810" w:rsidRPr="00CF46A9">
        <w:rPr>
          <w:lang w:val="en-US"/>
          <w:rPrChange w:id="2949" w:author="author" w:date="2021-01-06T14:56:00Z">
            <w:rPr>
              <w:lang w:val="en"/>
            </w:rPr>
          </w:rPrChange>
        </w:rPr>
        <w:t xml:space="preserve">Special attention should </w:t>
      </w:r>
      <w:r w:rsidRPr="005C67E2">
        <w:rPr>
          <w:lang w:val="en-US"/>
          <w:rPrChange w:id="2950" w:author="author" w:date="2021-01-06T14:56:00Z">
            <w:rPr>
              <w:lang w:val="en"/>
            </w:rPr>
          </w:rPrChange>
        </w:rPr>
        <w:t xml:space="preserve">also </w:t>
      </w:r>
      <w:r w:rsidR="00A01810" w:rsidRPr="005C67E2">
        <w:rPr>
          <w:lang w:val="en-US"/>
          <w:rPrChange w:id="2951" w:author="author" w:date="2021-01-06T14:56:00Z">
            <w:rPr>
              <w:lang w:val="en"/>
            </w:rPr>
          </w:rPrChange>
        </w:rPr>
        <w:t xml:space="preserve">be paid to the use of regionalisms, slang or </w:t>
      </w:r>
      <w:del w:id="2952" w:author="author" w:date="2021-01-06T14:56:00Z">
        <w:r w:rsidR="00A01810" w:rsidRPr="009278D5">
          <w:rPr>
            <w:lang w:val="en" w:eastAsia="en-US"/>
          </w:rPr>
          <w:delText>milieu</w:delText>
        </w:r>
      </w:del>
      <w:commentRangeStart w:id="2953"/>
      <w:ins w:id="2954" w:author="author" w:date="2021-01-06T14:56:00Z">
        <w:r w:rsidR="006C2BA7">
          <w:rPr>
            <w:lang w:val="en-US" w:eastAsia="en-US"/>
          </w:rPr>
          <w:t>in-group</w:t>
        </w:r>
      </w:ins>
      <w:r w:rsidR="006C2BA7">
        <w:rPr>
          <w:lang w:val="en-US"/>
          <w:rPrChange w:id="2955" w:author="author" w:date="2021-01-06T14:56:00Z">
            <w:rPr>
              <w:lang w:val="en"/>
            </w:rPr>
          </w:rPrChange>
        </w:rPr>
        <w:t xml:space="preserve"> language</w:t>
      </w:r>
      <w:del w:id="2956" w:author="author" w:date="2021-01-06T14:56:00Z">
        <w:r w:rsidR="00A01810" w:rsidRPr="009278D5">
          <w:rPr>
            <w:lang w:val="en" w:eastAsia="en-US"/>
          </w:rPr>
          <w:delText>.</w:delText>
        </w:r>
      </w:del>
      <w:ins w:id="2957" w:author="author" w:date="2021-01-06T14:56:00Z">
        <w:r w:rsidR="006C2BA7">
          <w:rPr>
            <w:lang w:val="en-US" w:eastAsia="en-US"/>
          </w:rPr>
          <w:t xml:space="preserve"> specific to</w:t>
        </w:r>
        <w:r w:rsidR="00336561" w:rsidRPr="005C67E2">
          <w:rPr>
            <w:lang w:val="en-US" w:eastAsia="en-US"/>
          </w:rPr>
          <w:t xml:space="preserve"> particular </w:t>
        </w:r>
        <w:r w:rsidR="006C2BA7">
          <w:rPr>
            <w:lang w:val="en-US" w:eastAsia="en-US"/>
          </w:rPr>
          <w:t>communities</w:t>
        </w:r>
        <w:r w:rsidR="00A01810" w:rsidRPr="005C67E2">
          <w:rPr>
            <w:lang w:val="en-US" w:eastAsia="en-US"/>
          </w:rPr>
          <w:t>.</w:t>
        </w:r>
        <w:commentRangeEnd w:id="2953"/>
        <w:r w:rsidR="006C2BA7">
          <w:rPr>
            <w:rStyle w:val="CommentReference"/>
          </w:rPr>
          <w:commentReference w:id="2953"/>
        </w:r>
      </w:ins>
    </w:p>
    <w:p w14:paraId="31E322A9" w14:textId="77777777" w:rsidR="00C1345D" w:rsidRPr="00CF46A9" w:rsidRDefault="00C1345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958" w:author="author" w:date="2021-01-06T14:56:00Z"/>
          <w:lang w:val="en-US" w:eastAsia="en-US"/>
        </w:rPr>
      </w:pPr>
    </w:p>
    <w:p w14:paraId="4CD34E71" w14:textId="6FE8820F"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2959" w:author="author" w:date="2021-01-06T14:56:00Z">
            <w:rPr>
              <w:lang w:val="en"/>
            </w:rPr>
          </w:rPrChange>
        </w:rPr>
        <w:t xml:space="preserve">Unlike </w:t>
      </w:r>
      <w:ins w:id="2960" w:author="author" w:date="2021-01-06T14:56:00Z">
        <w:r w:rsidR="00863968" w:rsidRPr="005C67E2">
          <w:rPr>
            <w:lang w:val="en-US" w:eastAsia="en-US"/>
          </w:rPr>
          <w:t xml:space="preserve">in </w:t>
        </w:r>
      </w:ins>
      <w:r w:rsidRPr="005C67E2">
        <w:rPr>
          <w:lang w:val="en-US"/>
          <w:rPrChange w:id="2961" w:author="author" w:date="2021-01-06T14:56:00Z">
            <w:rPr>
              <w:lang w:val="en"/>
            </w:rPr>
          </w:rPrChange>
        </w:rPr>
        <w:t>interpret</w:t>
      </w:r>
      <w:r w:rsidR="00863968" w:rsidRPr="005C67E2">
        <w:rPr>
          <w:lang w:val="en-US"/>
          <w:rPrChange w:id="2962" w:author="author" w:date="2021-01-06T14:56:00Z">
            <w:rPr>
              <w:lang w:val="en"/>
            </w:rPr>
          </w:rPrChange>
        </w:rPr>
        <w:t>ing</w:t>
      </w:r>
      <w:r w:rsidRPr="005C67E2">
        <w:rPr>
          <w:lang w:val="en-US"/>
          <w:rPrChange w:id="2963" w:author="author" w:date="2021-01-06T14:56:00Z">
            <w:rPr>
              <w:lang w:val="en"/>
            </w:rPr>
          </w:rPrChange>
        </w:rPr>
        <w:t xml:space="preserve"> </w:t>
      </w:r>
      <w:del w:id="2964" w:author="author" w:date="2021-01-06T14:56:00Z">
        <w:r w:rsidRPr="009278D5">
          <w:rPr>
            <w:lang w:val="en" w:eastAsia="en-US"/>
          </w:rPr>
          <w:delText xml:space="preserve">a </w:delText>
        </w:r>
      </w:del>
      <w:r w:rsidRPr="005C67E2">
        <w:rPr>
          <w:lang w:val="en-US"/>
          <w:rPrChange w:id="2965" w:author="author" w:date="2021-01-06T14:56:00Z">
            <w:rPr>
              <w:lang w:val="en"/>
            </w:rPr>
          </w:rPrChange>
        </w:rPr>
        <w:t xml:space="preserve">dialogue, the </w:t>
      </w:r>
      <w:r w:rsidR="008F3A5A" w:rsidRPr="005C67E2">
        <w:rPr>
          <w:lang w:val="en-US"/>
          <w:rPrChange w:id="2966" w:author="author" w:date="2021-01-06T14:56:00Z">
            <w:rPr>
              <w:lang w:val="en"/>
            </w:rPr>
          </w:rPrChange>
        </w:rPr>
        <w:t>aim</w:t>
      </w:r>
      <w:r w:rsidRPr="005C67E2">
        <w:rPr>
          <w:lang w:val="en-US"/>
          <w:rPrChange w:id="2967" w:author="author" w:date="2021-01-06T14:56:00Z">
            <w:rPr>
              <w:lang w:val="en"/>
            </w:rPr>
          </w:rPrChange>
        </w:rPr>
        <w:t xml:space="preserve"> of </w:t>
      </w:r>
      <w:r w:rsidR="008F3A5A" w:rsidRPr="005C67E2">
        <w:rPr>
          <w:lang w:val="en-US"/>
          <w:rPrChange w:id="2968" w:author="author" w:date="2021-01-06T14:56:00Z">
            <w:rPr>
              <w:lang w:val="en"/>
            </w:rPr>
          </w:rPrChange>
        </w:rPr>
        <w:t>intercept</w:t>
      </w:r>
      <w:r w:rsidR="00572CC8" w:rsidRPr="005C67E2">
        <w:rPr>
          <w:lang w:val="en-US"/>
          <w:rPrChange w:id="2969" w:author="author" w:date="2021-01-06T14:56:00Z">
            <w:rPr>
              <w:lang w:val="en"/>
            </w:rPr>
          </w:rPrChange>
        </w:rPr>
        <w:t xml:space="preserve"> interpreting</w:t>
      </w:r>
      <w:r w:rsidRPr="005C67E2">
        <w:rPr>
          <w:lang w:val="en-US"/>
          <w:rPrChange w:id="2970" w:author="author" w:date="2021-01-06T14:56:00Z">
            <w:rPr>
              <w:lang w:val="en"/>
            </w:rPr>
          </w:rPrChange>
        </w:rPr>
        <w:t xml:space="preserve"> is not </w:t>
      </w:r>
      <w:del w:id="2971" w:author="author" w:date="2021-01-06T14:56:00Z">
        <w:r w:rsidRPr="009278D5">
          <w:rPr>
            <w:lang w:val="en" w:eastAsia="en-US"/>
          </w:rPr>
          <w:delText xml:space="preserve">the </w:delText>
        </w:r>
      </w:del>
      <w:r w:rsidRPr="005C67E2">
        <w:rPr>
          <w:lang w:val="en-US"/>
          <w:rPrChange w:id="2972" w:author="author" w:date="2021-01-06T14:56:00Z">
            <w:rPr>
              <w:lang w:val="en"/>
            </w:rPr>
          </w:rPrChange>
        </w:rPr>
        <w:t xml:space="preserve">successful communication </w:t>
      </w:r>
      <w:r w:rsidR="00572CC8" w:rsidRPr="005C67E2">
        <w:rPr>
          <w:lang w:val="en-US"/>
          <w:rPrChange w:id="2973" w:author="author" w:date="2021-01-06T14:56:00Z">
            <w:rPr>
              <w:lang w:val="en"/>
            </w:rPr>
          </w:rPrChange>
        </w:rPr>
        <w:t>between</w:t>
      </w:r>
      <w:r w:rsidRPr="005C67E2">
        <w:rPr>
          <w:lang w:val="en-US"/>
          <w:rPrChange w:id="2974" w:author="author" w:date="2021-01-06T14:56:00Z">
            <w:rPr>
              <w:lang w:val="en"/>
            </w:rPr>
          </w:rPrChange>
        </w:rPr>
        <w:t xml:space="preserve"> </w:t>
      </w:r>
      <w:r w:rsidR="00E37BA1" w:rsidRPr="005C67E2">
        <w:rPr>
          <w:lang w:val="en-US"/>
          <w:rPrChange w:id="2975" w:author="author" w:date="2021-01-06T14:56:00Z">
            <w:rPr>
              <w:lang w:val="en"/>
            </w:rPr>
          </w:rPrChange>
        </w:rPr>
        <w:t>the interlocutors</w:t>
      </w:r>
      <w:r w:rsidRPr="005C67E2">
        <w:rPr>
          <w:lang w:val="en-US"/>
          <w:rPrChange w:id="2976" w:author="author" w:date="2021-01-06T14:56:00Z">
            <w:rPr>
              <w:lang w:val="en"/>
            </w:rPr>
          </w:rPrChange>
        </w:rPr>
        <w:t>, but the identification of the</w:t>
      </w:r>
      <w:r w:rsidR="00C1345D" w:rsidRPr="005C67E2">
        <w:rPr>
          <w:lang w:val="en-US"/>
          <w:rPrChange w:id="2977" w:author="author" w:date="2021-01-06T14:56:00Z">
            <w:rPr>
              <w:lang w:val="en"/>
            </w:rPr>
          </w:rPrChange>
        </w:rPr>
        <w:t xml:space="preserve"> </w:t>
      </w:r>
      <w:del w:id="2978" w:author="author" w:date="2021-01-06T14:56:00Z">
        <w:r w:rsidRPr="009278D5">
          <w:rPr>
            <w:lang w:val="en" w:eastAsia="en-US"/>
          </w:rPr>
          <w:delText xml:space="preserve">content of the </w:delText>
        </w:r>
      </w:del>
      <w:r w:rsidR="00C1345D" w:rsidRPr="005C67E2">
        <w:rPr>
          <w:lang w:val="en-US"/>
          <w:rPrChange w:id="2979" w:author="author" w:date="2021-01-06T14:56:00Z">
            <w:rPr>
              <w:lang w:val="en"/>
            </w:rPr>
          </w:rPrChange>
        </w:rPr>
        <w:t>conversation</w:t>
      </w:r>
      <w:r w:rsidRPr="005C67E2">
        <w:rPr>
          <w:lang w:val="en-US"/>
          <w:rPrChange w:id="2980" w:author="author" w:date="2021-01-06T14:56:00Z">
            <w:rPr>
              <w:lang w:val="en"/>
            </w:rPr>
          </w:rPrChange>
        </w:rPr>
        <w:t xml:space="preserve"> </w:t>
      </w:r>
      <w:ins w:id="2981" w:author="author" w:date="2021-01-06T14:56:00Z">
        <w:r w:rsidRPr="005C67E2">
          <w:rPr>
            <w:lang w:val="en-US" w:eastAsia="en-US"/>
          </w:rPr>
          <w:t xml:space="preserve">content </w:t>
        </w:r>
      </w:ins>
      <w:r w:rsidRPr="005C67E2">
        <w:rPr>
          <w:lang w:val="en-US"/>
          <w:rPrChange w:id="2982" w:author="author" w:date="2021-01-06T14:56:00Z">
            <w:rPr>
              <w:lang w:val="en"/>
            </w:rPr>
          </w:rPrChange>
        </w:rPr>
        <w:t xml:space="preserve">in </w:t>
      </w:r>
      <w:r w:rsidR="008F3A5A" w:rsidRPr="005C67E2">
        <w:rPr>
          <w:lang w:val="en-US"/>
          <w:rPrChange w:id="2983" w:author="author" w:date="2021-01-06T14:56:00Z">
            <w:rPr>
              <w:lang w:val="en"/>
            </w:rPr>
          </w:rPrChange>
        </w:rPr>
        <w:t>accordance with</w:t>
      </w:r>
      <w:r w:rsidRPr="005C67E2">
        <w:rPr>
          <w:lang w:val="en-US"/>
          <w:rPrChange w:id="2984" w:author="author" w:date="2021-01-06T14:56:00Z">
            <w:rPr>
              <w:lang w:val="en"/>
            </w:rPr>
          </w:rPrChange>
        </w:rPr>
        <w:t xml:space="preserve"> the institutional mandate</w:t>
      </w:r>
      <w:r w:rsidR="00863968" w:rsidRPr="005C67E2">
        <w:rPr>
          <w:lang w:val="en-US"/>
          <w:rPrChange w:id="2985" w:author="author" w:date="2021-01-06T14:56:00Z">
            <w:rPr>
              <w:lang w:val="en"/>
            </w:rPr>
          </w:rPrChange>
        </w:rPr>
        <w:t xml:space="preserve"> </w:t>
      </w:r>
      <w:del w:id="2986" w:author="author" w:date="2021-01-06T14:56:00Z">
        <w:r w:rsidRPr="009278D5">
          <w:rPr>
            <w:lang w:val="en" w:eastAsia="en-US"/>
          </w:rPr>
          <w:delText>as well as the</w:delText>
        </w:r>
      </w:del>
      <w:ins w:id="2987" w:author="author" w:date="2021-01-06T14:56:00Z">
        <w:r w:rsidR="00863968" w:rsidRPr="005C67E2">
          <w:rPr>
            <w:lang w:val="en-US" w:eastAsia="en-US"/>
          </w:rPr>
          <w:t>and</w:t>
        </w:r>
        <w:r w:rsidRPr="005C67E2">
          <w:rPr>
            <w:lang w:val="en-US" w:eastAsia="en-US"/>
          </w:rPr>
          <w:t xml:space="preserve"> </w:t>
        </w:r>
        <w:r w:rsidR="00863968" w:rsidRPr="005C67E2">
          <w:rPr>
            <w:lang w:val="en-US" w:eastAsia="en-US"/>
          </w:rPr>
          <w:t>its</w:t>
        </w:r>
      </w:ins>
      <w:r w:rsidRPr="005C67E2">
        <w:rPr>
          <w:lang w:val="en-US"/>
          <w:rPrChange w:id="2988" w:author="author" w:date="2021-01-06T14:56:00Z">
            <w:rPr>
              <w:lang w:val="en"/>
            </w:rPr>
          </w:rPrChange>
        </w:rPr>
        <w:t xml:space="preserve"> transfer </w:t>
      </w:r>
      <w:del w:id="2989" w:author="author" w:date="2021-01-06T14:56:00Z">
        <w:r w:rsidRPr="009278D5">
          <w:rPr>
            <w:lang w:val="en" w:eastAsia="en-US"/>
          </w:rPr>
          <w:delText xml:space="preserve">of the communication content </w:delText>
        </w:r>
      </w:del>
      <w:r w:rsidRPr="005C67E2">
        <w:rPr>
          <w:lang w:val="en-US"/>
          <w:rPrChange w:id="2990" w:author="author" w:date="2021-01-06T14:56:00Z">
            <w:rPr>
              <w:lang w:val="en"/>
            </w:rPr>
          </w:rPrChange>
        </w:rPr>
        <w:t>in</w:t>
      </w:r>
      <w:r w:rsidR="008F3A5A" w:rsidRPr="005C67E2">
        <w:rPr>
          <w:lang w:val="en-US"/>
          <w:rPrChange w:id="2991" w:author="author" w:date="2021-01-06T14:56:00Z">
            <w:rPr>
              <w:lang w:val="en"/>
            </w:rPr>
          </w:rPrChange>
        </w:rPr>
        <w:t>to</w:t>
      </w:r>
      <w:r w:rsidRPr="005C67E2">
        <w:rPr>
          <w:lang w:val="en-US"/>
          <w:rPrChange w:id="2992" w:author="author" w:date="2021-01-06T14:56:00Z">
            <w:rPr>
              <w:lang w:val="en"/>
            </w:rPr>
          </w:rPrChange>
        </w:rPr>
        <w:t xml:space="preserve"> an</w:t>
      </w:r>
      <w:r w:rsidR="00D305EC" w:rsidRPr="005C67E2">
        <w:rPr>
          <w:lang w:val="en-US"/>
          <w:rPrChange w:id="2993" w:author="author" w:date="2021-01-06T14:56:00Z">
            <w:rPr>
              <w:lang w:val="en"/>
            </w:rPr>
          </w:rPrChange>
        </w:rPr>
        <w:t xml:space="preserve"> </w:t>
      </w:r>
      <w:r w:rsidR="00C1345D" w:rsidRPr="005C67E2">
        <w:rPr>
          <w:lang w:val="en-US"/>
          <w:rPrChange w:id="2994" w:author="author" w:date="2021-01-06T14:56:00Z">
            <w:rPr>
              <w:lang w:val="en"/>
            </w:rPr>
          </w:rPrChange>
        </w:rPr>
        <w:t>objectified</w:t>
      </w:r>
      <w:del w:id="2995" w:author="author" w:date="2021-01-06T14:56:00Z">
        <w:r w:rsidR="008F3A5A" w:rsidRPr="009278D5">
          <w:rPr>
            <w:lang w:val="en" w:eastAsia="en-US"/>
          </w:rPr>
          <w:delText>, either written or oral,</w:delText>
        </w:r>
      </w:del>
      <w:r w:rsidR="00863968" w:rsidRPr="005C67E2">
        <w:rPr>
          <w:lang w:val="en-US"/>
          <w:rPrChange w:id="2996" w:author="author" w:date="2021-01-06T14:56:00Z">
            <w:rPr>
              <w:lang w:val="en"/>
            </w:rPr>
          </w:rPrChange>
        </w:rPr>
        <w:t xml:space="preserve"> format</w:t>
      </w:r>
      <w:del w:id="2997" w:author="author" w:date="2021-01-06T14:56:00Z">
        <w:r w:rsidRPr="009278D5">
          <w:rPr>
            <w:lang w:val="en" w:eastAsia="en-US"/>
          </w:rPr>
          <w:delText>.</w:delText>
        </w:r>
      </w:del>
      <w:ins w:id="2998" w:author="author" w:date="2021-01-06T14:56:00Z">
        <w:r w:rsidR="00863968" w:rsidRPr="005C67E2">
          <w:rPr>
            <w:lang w:val="en-US" w:eastAsia="en-US"/>
          </w:rPr>
          <w:t xml:space="preserve"> (</w:t>
        </w:r>
        <w:r w:rsidR="002053B3" w:rsidRPr="005C67E2">
          <w:rPr>
            <w:lang w:val="en-US" w:eastAsia="en-US"/>
          </w:rPr>
          <w:t xml:space="preserve">in </w:t>
        </w:r>
        <w:r w:rsidR="008F3A5A" w:rsidRPr="005C67E2">
          <w:rPr>
            <w:lang w:val="en-US" w:eastAsia="en-US"/>
          </w:rPr>
          <w:t>writ</w:t>
        </w:r>
        <w:r w:rsidR="002053B3" w:rsidRPr="005C67E2">
          <w:rPr>
            <w:lang w:val="en-US" w:eastAsia="en-US"/>
          </w:rPr>
          <w:t>ing</w:t>
        </w:r>
        <w:r w:rsidR="008F3A5A" w:rsidRPr="005C67E2">
          <w:rPr>
            <w:lang w:val="en-US" w:eastAsia="en-US"/>
          </w:rPr>
          <w:t xml:space="preserve"> or oral</w:t>
        </w:r>
        <w:r w:rsidR="002053B3" w:rsidRPr="005C67E2">
          <w:rPr>
            <w:lang w:val="en-US" w:eastAsia="en-US"/>
          </w:rPr>
          <w:t>ly</w:t>
        </w:r>
        <w:r w:rsidR="00863968" w:rsidRPr="005C67E2">
          <w:rPr>
            <w:lang w:val="en-US" w:eastAsia="en-US"/>
          </w:rPr>
          <w:t>)</w:t>
        </w:r>
        <w:r w:rsidRPr="005C67E2">
          <w:rPr>
            <w:lang w:val="en-US" w:eastAsia="en-US"/>
          </w:rPr>
          <w:t>.</w:t>
        </w:r>
      </w:ins>
      <w:r w:rsidRPr="005C67E2">
        <w:rPr>
          <w:lang w:val="en-US"/>
          <w:rPrChange w:id="2999" w:author="author" w:date="2021-01-06T14:56:00Z">
            <w:rPr>
              <w:lang w:val="en"/>
            </w:rPr>
          </w:rPrChange>
        </w:rPr>
        <w:t xml:space="preserve"> </w:t>
      </w:r>
      <w:r w:rsidR="00D305EC" w:rsidRPr="005C67E2">
        <w:rPr>
          <w:lang w:val="en-US"/>
          <w:rPrChange w:id="3000" w:author="author" w:date="2021-01-06T14:56:00Z">
            <w:rPr>
              <w:lang w:val="en"/>
            </w:rPr>
          </w:rPrChange>
        </w:rPr>
        <w:t>T</w:t>
      </w:r>
      <w:r w:rsidRPr="005C67E2">
        <w:rPr>
          <w:lang w:val="en-US"/>
          <w:rPrChange w:id="3001" w:author="author" w:date="2021-01-06T14:56:00Z">
            <w:rPr>
              <w:lang w:val="en"/>
            </w:rPr>
          </w:rPrChange>
        </w:rPr>
        <w:t>he conversation parameters</w:t>
      </w:r>
      <w:r w:rsidR="00863968" w:rsidRPr="005C67E2">
        <w:rPr>
          <w:lang w:val="en-US"/>
          <w:rPrChange w:id="3002" w:author="author" w:date="2021-01-06T14:56:00Z">
            <w:rPr>
              <w:lang w:val="en"/>
            </w:rPr>
          </w:rPrChange>
        </w:rPr>
        <w:t xml:space="preserve"> </w:t>
      </w:r>
      <w:ins w:id="3003" w:author="author" w:date="2021-01-06T14:56:00Z">
        <w:r w:rsidR="002053B3" w:rsidRPr="005C67E2">
          <w:rPr>
            <w:lang w:val="en-US" w:eastAsia="en-US"/>
          </w:rPr>
          <w:t>that</w:t>
        </w:r>
        <w:r w:rsidR="00C1345D" w:rsidRPr="005C67E2">
          <w:rPr>
            <w:lang w:val="en-US" w:eastAsia="en-US"/>
          </w:rPr>
          <w:t xml:space="preserve"> are</w:t>
        </w:r>
        <w:r w:rsidR="00863968" w:rsidRPr="005C67E2">
          <w:rPr>
            <w:lang w:val="en-US" w:eastAsia="en-US"/>
          </w:rPr>
          <w:t xml:space="preserve"> </w:t>
        </w:r>
      </w:ins>
      <w:r w:rsidR="008F3A5A" w:rsidRPr="005C67E2">
        <w:rPr>
          <w:lang w:val="en-US"/>
          <w:rPrChange w:id="3004" w:author="author" w:date="2021-01-06T14:56:00Z">
            <w:rPr>
              <w:lang w:val="en"/>
            </w:rPr>
          </w:rPrChange>
        </w:rPr>
        <w:t>usually</w:t>
      </w:r>
      <w:r w:rsidRPr="005C67E2">
        <w:rPr>
          <w:lang w:val="en-US"/>
          <w:rPrChange w:id="3005" w:author="author" w:date="2021-01-06T14:56:00Z">
            <w:rPr>
              <w:lang w:val="en"/>
            </w:rPr>
          </w:rPrChange>
        </w:rPr>
        <w:t xml:space="preserve"> known in </w:t>
      </w:r>
      <w:del w:id="3006" w:author="author" w:date="2021-01-06T14:56:00Z">
        <w:r w:rsidRPr="009278D5">
          <w:rPr>
            <w:lang w:val="en" w:eastAsia="en-US"/>
          </w:rPr>
          <w:delText>the</w:delText>
        </w:r>
      </w:del>
      <w:ins w:id="3007" w:author="author" w:date="2021-01-06T14:56:00Z">
        <w:r w:rsidR="00D305EC" w:rsidRPr="005C67E2">
          <w:rPr>
            <w:lang w:val="en-US" w:eastAsia="en-US"/>
          </w:rPr>
          <w:t>an</w:t>
        </w:r>
      </w:ins>
      <w:r w:rsidRPr="005C67E2">
        <w:rPr>
          <w:lang w:val="en-US"/>
          <w:rPrChange w:id="3008" w:author="author" w:date="2021-01-06T14:56:00Z">
            <w:rPr>
              <w:lang w:val="en"/>
            </w:rPr>
          </w:rPrChange>
        </w:rPr>
        <w:t xml:space="preserve"> interpreted situation</w:t>
      </w:r>
      <w:ins w:id="3009" w:author="author" w:date="2021-01-06T14:56:00Z">
        <w:r w:rsidR="002053B3" w:rsidRPr="005C67E2">
          <w:rPr>
            <w:lang w:val="en-US" w:eastAsia="en-US"/>
          </w:rPr>
          <w:t xml:space="preserve"> after Alexieva (1997)</w:t>
        </w:r>
      </w:ins>
      <w:r w:rsidRPr="005C67E2">
        <w:rPr>
          <w:lang w:val="en-US"/>
          <w:rPrChange w:id="3010" w:author="author" w:date="2021-01-06T14:56:00Z">
            <w:rPr>
              <w:lang w:val="en"/>
            </w:rPr>
          </w:rPrChange>
        </w:rPr>
        <w:t xml:space="preserve"> (interpreting mode, participants, interpreting topic, text type and structure, spatial and temporal restrictions</w:t>
      </w:r>
      <w:r w:rsidR="00863968" w:rsidRPr="005C67E2">
        <w:rPr>
          <w:lang w:val="en-US"/>
          <w:rPrChange w:id="3011" w:author="author" w:date="2021-01-06T14:56:00Z">
            <w:rPr>
              <w:lang w:val="en"/>
            </w:rPr>
          </w:rPrChange>
        </w:rPr>
        <w:t xml:space="preserve"> as well as the</w:t>
      </w:r>
      <w:r w:rsidRPr="005C67E2">
        <w:rPr>
          <w:lang w:val="en-US"/>
          <w:rPrChange w:id="3012" w:author="author" w:date="2021-01-06T14:56:00Z">
            <w:rPr>
              <w:lang w:val="en"/>
            </w:rPr>
          </w:rPrChange>
        </w:rPr>
        <w:t xml:space="preserve"> communication goal) </w:t>
      </w:r>
      <w:del w:id="3013" w:author="author" w:date="2021-01-06T14:56:00Z">
        <w:r w:rsidRPr="009278D5">
          <w:rPr>
            <w:lang w:val="en" w:eastAsia="en-US"/>
          </w:rPr>
          <w:delText xml:space="preserve">according to Alexieva (1997) are </w:delText>
        </w:r>
        <w:r w:rsidR="008F3A5A" w:rsidRPr="009278D5">
          <w:rPr>
            <w:lang w:val="en" w:eastAsia="en-US"/>
          </w:rPr>
          <w:delText>partly</w:delText>
        </w:r>
        <w:r w:rsidRPr="009278D5">
          <w:rPr>
            <w:lang w:val="en" w:eastAsia="en-US"/>
          </w:rPr>
          <w:delText xml:space="preserve"> not </w:delText>
        </w:r>
        <w:r w:rsidR="008F3A5A" w:rsidRPr="009278D5">
          <w:rPr>
            <w:lang w:val="en" w:eastAsia="en-US"/>
          </w:rPr>
          <w:delText>available</w:delText>
        </w:r>
      </w:del>
      <w:ins w:id="3014" w:author="author" w:date="2021-01-06T14:56:00Z">
        <w:r w:rsidR="00863968" w:rsidRPr="005C67E2">
          <w:rPr>
            <w:lang w:val="en-US" w:eastAsia="en-US"/>
          </w:rPr>
          <w:t>are often</w:t>
        </w:r>
        <w:r w:rsidRPr="005C67E2">
          <w:rPr>
            <w:lang w:val="en-US" w:eastAsia="en-US"/>
          </w:rPr>
          <w:t xml:space="preserve"> </w:t>
        </w:r>
        <w:r w:rsidR="00D305EC" w:rsidRPr="005C67E2">
          <w:rPr>
            <w:lang w:val="en-US" w:eastAsia="en-US"/>
          </w:rPr>
          <w:t>of no help</w:t>
        </w:r>
      </w:ins>
      <w:r w:rsidR="00D305EC" w:rsidRPr="005C67E2">
        <w:rPr>
          <w:lang w:val="en-US"/>
          <w:rPrChange w:id="3015" w:author="author" w:date="2021-01-06T14:56:00Z">
            <w:rPr>
              <w:lang w:val="en"/>
            </w:rPr>
          </w:rPrChange>
        </w:rPr>
        <w:t xml:space="preserve"> in</w:t>
      </w:r>
      <w:r w:rsidR="008F3A5A" w:rsidRPr="005C67E2">
        <w:rPr>
          <w:lang w:val="en-US"/>
          <w:rPrChange w:id="3016" w:author="author" w:date="2021-01-06T14:56:00Z">
            <w:rPr>
              <w:lang w:val="en"/>
            </w:rPr>
          </w:rPrChange>
        </w:rPr>
        <w:t xml:space="preserve"> intercept</w:t>
      </w:r>
      <w:r w:rsidR="00572CC8" w:rsidRPr="005C67E2">
        <w:rPr>
          <w:lang w:val="en-US"/>
          <w:rPrChange w:id="3017" w:author="author" w:date="2021-01-06T14:56:00Z">
            <w:rPr>
              <w:lang w:val="en"/>
            </w:rPr>
          </w:rPrChange>
        </w:rPr>
        <w:t xml:space="preserve"> interpreting</w:t>
      </w:r>
      <w:r w:rsidR="00D305EC" w:rsidRPr="005C67E2">
        <w:rPr>
          <w:lang w:val="en-US"/>
          <w:rPrChange w:id="3018" w:author="author" w:date="2021-01-06T14:56:00Z">
            <w:rPr>
              <w:lang w:val="en"/>
            </w:rPr>
          </w:rPrChange>
        </w:rPr>
        <w:t>,</w:t>
      </w:r>
      <w:r w:rsidRPr="005C67E2">
        <w:rPr>
          <w:lang w:val="en-US"/>
          <w:rPrChange w:id="3019" w:author="author" w:date="2021-01-06T14:56:00Z">
            <w:rPr>
              <w:lang w:val="en"/>
            </w:rPr>
          </w:rPrChange>
        </w:rPr>
        <w:t xml:space="preserve"> since the conditions for a</w:t>
      </w:r>
      <w:r w:rsidR="008F3A5A" w:rsidRPr="005C67E2">
        <w:rPr>
          <w:lang w:val="en-US"/>
          <w:rPrChange w:id="3020" w:author="author" w:date="2021-01-06T14:56:00Z">
            <w:rPr>
              <w:lang w:val="en"/>
            </w:rPr>
          </w:rPrChange>
        </w:rPr>
        <w:t xml:space="preserve">n interpreted </w:t>
      </w:r>
      <w:r w:rsidRPr="005C67E2">
        <w:rPr>
          <w:lang w:val="en-US"/>
          <w:rPrChange w:id="3021" w:author="author" w:date="2021-01-06T14:56:00Z">
            <w:rPr>
              <w:lang w:val="en"/>
            </w:rPr>
          </w:rPrChange>
        </w:rPr>
        <w:t xml:space="preserve">bidirectional </w:t>
      </w:r>
      <w:r w:rsidR="000E6E65" w:rsidRPr="005C67E2">
        <w:rPr>
          <w:lang w:val="en-US"/>
          <w:rPrChange w:id="3022" w:author="author" w:date="2021-01-06T14:56:00Z">
            <w:rPr>
              <w:lang w:val="en"/>
            </w:rPr>
          </w:rPrChange>
        </w:rPr>
        <w:t>communicative event</w:t>
      </w:r>
      <w:r w:rsidRPr="005C67E2">
        <w:rPr>
          <w:lang w:val="en-US"/>
          <w:rPrChange w:id="3023" w:author="author" w:date="2021-01-06T14:56:00Z">
            <w:rPr>
              <w:lang w:val="en"/>
            </w:rPr>
          </w:rPrChange>
        </w:rPr>
        <w:t xml:space="preserve"> are not </w:t>
      </w:r>
      <w:r w:rsidR="002053B3" w:rsidRPr="005C67E2">
        <w:rPr>
          <w:lang w:val="en-US"/>
          <w:rPrChange w:id="3024" w:author="author" w:date="2021-01-06T14:56:00Z">
            <w:rPr>
              <w:lang w:val="en"/>
            </w:rPr>
          </w:rPrChange>
        </w:rPr>
        <w:t>given</w:t>
      </w:r>
      <w:r w:rsidRPr="005C67E2">
        <w:rPr>
          <w:lang w:val="en-US"/>
          <w:rPrChange w:id="3025" w:author="author" w:date="2021-01-06T14:56:00Z">
            <w:rPr>
              <w:lang w:val="en"/>
            </w:rPr>
          </w:rPrChange>
        </w:rPr>
        <w:t xml:space="preserve">. </w:t>
      </w:r>
      <w:r w:rsidR="00C1345D" w:rsidRPr="005C67E2">
        <w:rPr>
          <w:lang w:val="en-US"/>
          <w:rPrChange w:id="3026" w:author="author" w:date="2021-01-06T14:56:00Z">
            <w:rPr>
              <w:lang w:val="en"/>
            </w:rPr>
          </w:rPrChange>
        </w:rPr>
        <w:t>On</w:t>
      </w:r>
      <w:r w:rsidR="008F3A5A" w:rsidRPr="005C67E2">
        <w:rPr>
          <w:lang w:val="en-US"/>
          <w:rPrChange w:id="3027" w:author="author" w:date="2021-01-06T14:56:00Z">
            <w:rPr>
              <w:lang w:val="en"/>
            </w:rPr>
          </w:rPrChange>
        </w:rPr>
        <w:t xml:space="preserve"> the contrary</w:t>
      </w:r>
      <w:r w:rsidRPr="005C67E2">
        <w:rPr>
          <w:lang w:val="en-US"/>
          <w:rPrChange w:id="3028" w:author="author" w:date="2021-01-06T14:56:00Z">
            <w:rPr>
              <w:lang w:val="en"/>
            </w:rPr>
          </w:rPrChange>
        </w:rPr>
        <w:t>,</w:t>
      </w:r>
      <w:r w:rsidR="00D305EC" w:rsidRPr="005C67E2">
        <w:rPr>
          <w:lang w:val="en-US"/>
          <w:rPrChange w:id="3029" w:author="author" w:date="2021-01-06T14:56:00Z">
            <w:rPr>
              <w:lang w:val="en"/>
            </w:rPr>
          </w:rPrChange>
        </w:rPr>
        <w:t xml:space="preserve"> </w:t>
      </w:r>
      <w:ins w:id="3030" w:author="author" w:date="2021-01-06T14:56:00Z">
        <w:r w:rsidR="00D305EC" w:rsidRPr="005C67E2">
          <w:rPr>
            <w:lang w:val="en-US" w:eastAsia="en-US"/>
          </w:rPr>
          <w:t xml:space="preserve">in this setting </w:t>
        </w:r>
      </w:ins>
      <w:r w:rsidRPr="005C67E2">
        <w:rPr>
          <w:lang w:val="en-US"/>
          <w:rPrChange w:id="3031" w:author="author" w:date="2021-01-06T14:56:00Z">
            <w:rPr>
              <w:lang w:val="en"/>
            </w:rPr>
          </w:rPrChange>
        </w:rPr>
        <w:t>discussion parameters such as participants, topic, type of text, structure</w:t>
      </w:r>
      <w:del w:id="3032" w:author="author" w:date="2021-01-06T14:56:00Z">
        <w:r w:rsidRPr="009278D5">
          <w:rPr>
            <w:lang w:val="en" w:eastAsia="en-US"/>
          </w:rPr>
          <w:delText xml:space="preserve"> and</w:delText>
        </w:r>
      </w:del>
      <w:ins w:id="3033" w:author="author" w:date="2021-01-06T14:56:00Z">
        <w:r w:rsidR="00D305EC" w:rsidRPr="005C67E2">
          <w:rPr>
            <w:lang w:val="en-US" w:eastAsia="en-US"/>
          </w:rPr>
          <w:t>,</w:t>
        </w:r>
      </w:ins>
      <w:r w:rsidRPr="005C67E2">
        <w:rPr>
          <w:lang w:val="en-US"/>
          <w:rPrChange w:id="3034" w:author="author" w:date="2021-01-06T14:56:00Z">
            <w:rPr>
              <w:lang w:val="en"/>
            </w:rPr>
          </w:rPrChange>
        </w:rPr>
        <w:t xml:space="preserve"> spatial and temporal restrictions</w:t>
      </w:r>
      <w:r w:rsidR="00863968" w:rsidRPr="005C67E2">
        <w:rPr>
          <w:lang w:val="en-US"/>
          <w:rPrChange w:id="3035" w:author="author" w:date="2021-01-06T14:56:00Z">
            <w:rPr>
              <w:lang w:val="en"/>
            </w:rPr>
          </w:rPrChange>
        </w:rPr>
        <w:t xml:space="preserve"> as well as</w:t>
      </w:r>
      <w:r w:rsidRPr="005C67E2">
        <w:rPr>
          <w:lang w:val="en-US"/>
          <w:rPrChange w:id="3036" w:author="author" w:date="2021-01-06T14:56:00Z">
            <w:rPr>
              <w:lang w:val="en"/>
            </w:rPr>
          </w:rPrChange>
        </w:rPr>
        <w:t xml:space="preserve"> the communication goal are often </w:t>
      </w:r>
      <w:r w:rsidR="008F3A5A" w:rsidRPr="005C67E2">
        <w:rPr>
          <w:lang w:val="en-US"/>
          <w:rPrChange w:id="3037" w:author="author" w:date="2021-01-06T14:56:00Z">
            <w:rPr>
              <w:lang w:val="en"/>
            </w:rPr>
          </w:rPrChange>
        </w:rPr>
        <w:t>un</w:t>
      </w:r>
      <w:r w:rsidRPr="005C67E2">
        <w:rPr>
          <w:lang w:val="en-US"/>
          <w:rPrChange w:id="3038" w:author="author" w:date="2021-01-06T14:56:00Z">
            <w:rPr>
              <w:lang w:val="en"/>
            </w:rPr>
          </w:rPrChange>
        </w:rPr>
        <w:t>known</w:t>
      </w:r>
      <w:del w:id="3039" w:author="author" w:date="2021-01-06T14:56:00Z">
        <w:r w:rsidR="008F3A5A" w:rsidRPr="009278D5">
          <w:rPr>
            <w:lang w:val="en" w:eastAsia="en-US"/>
          </w:rPr>
          <w:delText xml:space="preserve"> in intercept interpreting</w:delText>
        </w:r>
      </w:del>
      <w:r w:rsidRPr="005C67E2">
        <w:rPr>
          <w:lang w:val="en-US"/>
          <w:rPrChange w:id="3040" w:author="author" w:date="2021-01-06T14:56:00Z">
            <w:rPr>
              <w:lang w:val="en"/>
            </w:rPr>
          </w:rPrChange>
        </w:rPr>
        <w:t>.</w:t>
      </w:r>
    </w:p>
    <w:p w14:paraId="134DD0E8" w14:textId="45D271DC" w:rsidR="002053B3" w:rsidRPr="00CF46A9" w:rsidRDefault="008F3A5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041" w:author="author" w:date="2021-01-06T14:56:00Z"/>
          <w:lang w:val="en-US" w:eastAsia="en-US"/>
        </w:rPr>
      </w:pPr>
      <w:del w:id="3042" w:author="author" w:date="2021-01-06T14:56:00Z">
        <w:r w:rsidRPr="009278D5">
          <w:rPr>
            <w:lang w:val="en" w:eastAsia="en-US"/>
          </w:rPr>
          <w:delText>Due to</w:delText>
        </w:r>
      </w:del>
    </w:p>
    <w:p w14:paraId="3A843A8E" w14:textId="4624E1B6" w:rsidR="008F3A5A" w:rsidRPr="005C67E2" w:rsidRDefault="00D305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3043" w:author="author" w:date="2021-01-06T14:56:00Z">
            <w:rPr>
              <w:lang w:val="en"/>
            </w:rPr>
          </w:rPrChange>
        </w:rPr>
      </w:pPr>
      <w:ins w:id="3044" w:author="author" w:date="2021-01-06T14:56:00Z">
        <w:r w:rsidRPr="005C67E2">
          <w:rPr>
            <w:lang w:val="en-US" w:eastAsia="en-US"/>
          </w:rPr>
          <w:t>G</w:t>
        </w:r>
        <w:r w:rsidR="008E120C" w:rsidRPr="005C67E2">
          <w:rPr>
            <w:lang w:val="en-US" w:eastAsia="en-US"/>
          </w:rPr>
          <w:t>iven</w:t>
        </w:r>
      </w:ins>
      <w:r w:rsidR="008E120C" w:rsidRPr="005C67E2">
        <w:rPr>
          <w:lang w:val="en-US"/>
          <w:rPrChange w:id="3045" w:author="author" w:date="2021-01-06T14:56:00Z">
            <w:rPr>
              <w:lang w:val="en"/>
            </w:rPr>
          </w:rPrChange>
        </w:rPr>
        <w:t xml:space="preserve"> </w:t>
      </w:r>
      <w:r w:rsidRPr="005C67E2">
        <w:rPr>
          <w:lang w:val="en-US"/>
          <w:rPrChange w:id="3046" w:author="author" w:date="2021-01-06T14:56:00Z">
            <w:rPr>
              <w:lang w:val="en"/>
            </w:rPr>
          </w:rPrChange>
        </w:rPr>
        <w:t xml:space="preserve">the </w:t>
      </w:r>
      <w:del w:id="3047" w:author="author" w:date="2021-01-06T14:56:00Z">
        <w:r w:rsidR="008E120C" w:rsidRPr="009278D5">
          <w:rPr>
            <w:lang w:val="en" w:eastAsia="en-US"/>
          </w:rPr>
          <w:delText xml:space="preserve">given </w:delText>
        </w:r>
      </w:del>
      <w:r w:rsidR="008F3A5A" w:rsidRPr="005C67E2">
        <w:rPr>
          <w:lang w:val="en-US"/>
          <w:rPrChange w:id="3048" w:author="author" w:date="2021-01-06T14:56:00Z">
            <w:rPr>
              <w:lang w:val="en"/>
            </w:rPr>
          </w:rPrChange>
        </w:rPr>
        <w:t xml:space="preserve">urgency of the </w:t>
      </w:r>
      <w:r w:rsidR="008E120C" w:rsidRPr="005C67E2">
        <w:rPr>
          <w:lang w:val="en-US"/>
          <w:rPrChange w:id="3049" w:author="author" w:date="2021-01-06T14:56:00Z">
            <w:rPr>
              <w:lang w:val="en"/>
            </w:rPr>
          </w:rPrChange>
        </w:rPr>
        <w:t>situation</w:t>
      </w:r>
      <w:r w:rsidR="008F3A5A" w:rsidRPr="005C67E2">
        <w:rPr>
          <w:lang w:val="en-US"/>
          <w:rPrChange w:id="3050" w:author="author" w:date="2021-01-06T14:56:00Z">
            <w:rPr>
              <w:lang w:val="en"/>
            </w:rPr>
          </w:rPrChange>
        </w:rPr>
        <w:t xml:space="preserve">, </w:t>
      </w:r>
      <w:del w:id="3051" w:author="author" w:date="2021-01-06T14:56:00Z">
        <w:r w:rsidR="008F3A5A" w:rsidRPr="009278D5">
          <w:rPr>
            <w:lang w:val="en" w:eastAsia="en-US"/>
          </w:rPr>
          <w:delText xml:space="preserve">the </w:delText>
        </w:r>
      </w:del>
      <w:r w:rsidR="008E120C" w:rsidRPr="005C67E2">
        <w:rPr>
          <w:lang w:val="en-US"/>
          <w:rPrChange w:id="3052" w:author="author" w:date="2021-01-06T14:56:00Z">
            <w:rPr>
              <w:lang w:val="en"/>
            </w:rPr>
          </w:rPrChange>
        </w:rPr>
        <w:t>interpreters</w:t>
      </w:r>
      <w:r w:rsidRPr="005C67E2">
        <w:rPr>
          <w:lang w:val="en-US"/>
          <w:rPrChange w:id="3053" w:author="author" w:date="2021-01-06T14:56:00Z">
            <w:rPr>
              <w:lang w:val="en"/>
            </w:rPr>
          </w:rPrChange>
        </w:rPr>
        <w:t xml:space="preserve"> </w:t>
      </w:r>
      <w:ins w:id="3054" w:author="author" w:date="2021-01-06T14:56:00Z">
        <w:r w:rsidRPr="005C67E2">
          <w:rPr>
            <w:lang w:val="en-US" w:eastAsia="en-US"/>
          </w:rPr>
          <w:t>in interception</w:t>
        </w:r>
        <w:r w:rsidR="008F3A5A" w:rsidRPr="005C67E2">
          <w:rPr>
            <w:lang w:val="en-US" w:eastAsia="en-US"/>
          </w:rPr>
          <w:t xml:space="preserve"> </w:t>
        </w:r>
      </w:ins>
      <w:r w:rsidR="008F3A5A" w:rsidRPr="005C67E2">
        <w:rPr>
          <w:lang w:val="en-US"/>
          <w:rPrChange w:id="3055" w:author="author" w:date="2021-01-06T14:56:00Z">
            <w:rPr>
              <w:lang w:val="en"/>
            </w:rPr>
          </w:rPrChange>
        </w:rPr>
        <w:t xml:space="preserve">are </w:t>
      </w:r>
      <w:r w:rsidR="008E120C" w:rsidRPr="005C67E2">
        <w:rPr>
          <w:lang w:val="en-US"/>
          <w:rPrChange w:id="3056" w:author="author" w:date="2021-01-06T14:56:00Z">
            <w:rPr>
              <w:lang w:val="en"/>
            </w:rPr>
          </w:rPrChange>
        </w:rPr>
        <w:t>required</w:t>
      </w:r>
      <w:r w:rsidR="008F3A5A" w:rsidRPr="005C67E2">
        <w:rPr>
          <w:lang w:val="en-US"/>
          <w:rPrChange w:id="3057" w:author="author" w:date="2021-01-06T14:56:00Z">
            <w:rPr>
              <w:lang w:val="en"/>
            </w:rPr>
          </w:rPrChange>
        </w:rPr>
        <w:t xml:space="preserve"> to identify and contextualize </w:t>
      </w:r>
      <w:del w:id="3058" w:author="author" w:date="2021-01-06T14:56:00Z">
        <w:r w:rsidR="008F3A5A" w:rsidRPr="009278D5">
          <w:rPr>
            <w:lang w:val="en" w:eastAsia="en-US"/>
          </w:rPr>
          <w:delText xml:space="preserve">the perceived </w:delText>
        </w:r>
      </w:del>
      <w:r w:rsidR="008F3A5A" w:rsidRPr="005C67E2">
        <w:rPr>
          <w:lang w:val="en-US"/>
          <w:rPrChange w:id="3059" w:author="author" w:date="2021-01-06T14:56:00Z">
            <w:rPr>
              <w:lang w:val="en"/>
            </w:rPr>
          </w:rPrChange>
        </w:rPr>
        <w:t>auditory content within</w:t>
      </w:r>
      <w:del w:id="3060" w:author="author" w:date="2021-01-06T14:56:00Z">
        <w:r w:rsidR="008F3A5A" w:rsidRPr="009278D5">
          <w:rPr>
            <w:lang w:val="en" w:eastAsia="en-US"/>
          </w:rPr>
          <w:delText xml:space="preserve"> a few</w:delText>
        </w:r>
      </w:del>
      <w:r w:rsidR="008F3A5A" w:rsidRPr="005C67E2">
        <w:rPr>
          <w:lang w:val="en-US"/>
          <w:rPrChange w:id="3061" w:author="author" w:date="2021-01-06T14:56:00Z">
            <w:rPr>
              <w:lang w:val="en"/>
            </w:rPr>
          </w:rPrChange>
        </w:rPr>
        <w:t xml:space="preserve"> seconds (</w:t>
      </w:r>
      <w:r w:rsidR="00D9675C" w:rsidRPr="005C67E2">
        <w:rPr>
          <w:lang w:val="en-US"/>
          <w:rPrChange w:id="3062" w:author="author" w:date="2021-01-06T14:56:00Z">
            <w:rPr>
              <w:lang w:val="en"/>
            </w:rPr>
          </w:rPrChange>
        </w:rPr>
        <w:t>González Rodríguez</w:t>
      </w:r>
      <w:r w:rsidR="00EE3728" w:rsidRPr="005C67E2">
        <w:rPr>
          <w:lang w:val="en-US"/>
          <w:rPrChange w:id="3063" w:author="author" w:date="2021-01-06T14:56:00Z">
            <w:rPr>
              <w:lang w:val="en"/>
            </w:rPr>
          </w:rPrChange>
        </w:rPr>
        <w:t xml:space="preserve"> </w:t>
      </w:r>
      <w:r w:rsidR="008F3A5A" w:rsidRPr="005C67E2">
        <w:rPr>
          <w:lang w:val="en-US"/>
          <w:rPrChange w:id="3064" w:author="author" w:date="2021-01-06T14:56:00Z">
            <w:rPr>
              <w:lang w:val="en"/>
            </w:rPr>
          </w:rPrChange>
        </w:rPr>
        <w:t xml:space="preserve">2015, 114). The </w:t>
      </w:r>
      <w:r w:rsidR="009B758A" w:rsidRPr="005C67E2">
        <w:rPr>
          <w:lang w:val="en-US"/>
          <w:rPrChange w:id="3065" w:author="author" w:date="2021-01-06T14:56:00Z">
            <w:rPr>
              <w:lang w:val="en"/>
            </w:rPr>
          </w:rPrChange>
        </w:rPr>
        <w:t xml:space="preserve">high degree of spontaneity in </w:t>
      </w:r>
      <w:r w:rsidR="008F3A5A" w:rsidRPr="005C67E2">
        <w:rPr>
          <w:lang w:val="en-US"/>
          <w:rPrChange w:id="3066" w:author="author" w:date="2021-01-06T14:56:00Z">
            <w:rPr>
              <w:lang w:val="en"/>
            </w:rPr>
          </w:rPrChange>
        </w:rPr>
        <w:t>communicati</w:t>
      </w:r>
      <w:r w:rsidR="00236F04" w:rsidRPr="005C67E2">
        <w:rPr>
          <w:lang w:val="en-US"/>
          <w:rPrChange w:id="3067" w:author="author" w:date="2021-01-06T14:56:00Z">
            <w:rPr>
              <w:lang w:val="en"/>
            </w:rPr>
          </w:rPrChange>
        </w:rPr>
        <w:t>ve</w:t>
      </w:r>
      <w:r w:rsidR="008F3A5A" w:rsidRPr="005C67E2">
        <w:rPr>
          <w:lang w:val="en-US"/>
          <w:rPrChange w:id="3068" w:author="author" w:date="2021-01-06T14:56:00Z">
            <w:rPr>
              <w:lang w:val="en"/>
            </w:rPr>
          </w:rPrChange>
        </w:rPr>
        <w:t xml:space="preserve"> </w:t>
      </w:r>
      <w:r w:rsidR="00236F04" w:rsidRPr="005C67E2">
        <w:rPr>
          <w:lang w:val="en-US"/>
          <w:rPrChange w:id="3069" w:author="author" w:date="2021-01-06T14:56:00Z">
            <w:rPr>
              <w:lang w:val="en"/>
            </w:rPr>
          </w:rPrChange>
        </w:rPr>
        <w:t>events</w:t>
      </w:r>
      <w:r w:rsidR="008F3A5A" w:rsidRPr="005C67E2">
        <w:rPr>
          <w:lang w:val="en-US"/>
          <w:rPrChange w:id="3070" w:author="author" w:date="2021-01-06T14:56:00Z">
            <w:rPr>
              <w:lang w:val="en"/>
            </w:rPr>
          </w:rPrChange>
        </w:rPr>
        <w:t xml:space="preserve"> and</w:t>
      </w:r>
      <w:r w:rsidR="009B0D19" w:rsidRPr="005C67E2">
        <w:rPr>
          <w:lang w:val="en-US"/>
          <w:rPrChange w:id="3071" w:author="author" w:date="2021-01-06T14:56:00Z">
            <w:rPr>
              <w:lang w:val="en"/>
            </w:rPr>
          </w:rPrChange>
        </w:rPr>
        <w:t xml:space="preserve"> </w:t>
      </w:r>
      <w:r w:rsidR="00E37BA1" w:rsidRPr="005C67E2">
        <w:rPr>
          <w:lang w:val="en-US"/>
          <w:rPrChange w:id="3072" w:author="author" w:date="2021-01-06T14:56:00Z">
            <w:rPr>
              <w:lang w:val="en"/>
            </w:rPr>
          </w:rPrChange>
        </w:rPr>
        <w:t>interlocutors</w:t>
      </w:r>
      <w:r w:rsidR="008F3A5A" w:rsidRPr="005C67E2">
        <w:rPr>
          <w:lang w:val="en-US"/>
          <w:rPrChange w:id="3073" w:author="author" w:date="2021-01-06T14:56:00Z">
            <w:rPr>
              <w:lang w:val="en"/>
            </w:rPr>
          </w:rPrChange>
        </w:rPr>
        <w:t xml:space="preserve"> </w:t>
      </w:r>
      <w:r w:rsidR="008E120C" w:rsidRPr="005C67E2">
        <w:rPr>
          <w:lang w:val="en-US"/>
          <w:rPrChange w:id="3074" w:author="author" w:date="2021-01-06T14:56:00Z">
            <w:rPr>
              <w:lang w:val="en"/>
            </w:rPr>
          </w:rPrChange>
        </w:rPr>
        <w:t xml:space="preserve">in </w:t>
      </w:r>
      <w:del w:id="3075" w:author="author" w:date="2021-01-06T14:56:00Z">
        <w:r w:rsidR="008E120C" w:rsidRPr="009278D5">
          <w:rPr>
            <w:lang w:val="en" w:eastAsia="en-US"/>
          </w:rPr>
          <w:delText>addition to</w:delText>
        </w:r>
      </w:del>
      <w:ins w:id="3076" w:author="author" w:date="2021-01-06T14:56:00Z">
        <w:r w:rsidR="009B0D19" w:rsidRPr="005C67E2">
          <w:rPr>
            <w:lang w:val="en-US" w:eastAsia="en-US"/>
          </w:rPr>
          <w:t>combination with</w:t>
        </w:r>
      </w:ins>
      <w:r w:rsidR="008F3A5A" w:rsidRPr="005C67E2">
        <w:rPr>
          <w:lang w:val="en-US"/>
          <w:rPrChange w:id="3077" w:author="author" w:date="2021-01-06T14:56:00Z">
            <w:rPr>
              <w:lang w:val="en"/>
            </w:rPr>
          </w:rPrChange>
        </w:rPr>
        <w:t xml:space="preserve"> emotionally stressful </w:t>
      </w:r>
      <w:r w:rsidR="009B758A" w:rsidRPr="005C67E2">
        <w:rPr>
          <w:lang w:val="en-US"/>
          <w:rPrChange w:id="3078" w:author="author" w:date="2021-01-06T14:56:00Z">
            <w:rPr>
              <w:lang w:val="en"/>
            </w:rPr>
          </w:rPrChange>
        </w:rPr>
        <w:t>conversation content</w:t>
      </w:r>
      <w:r w:rsidR="008F3A5A" w:rsidRPr="005C67E2">
        <w:rPr>
          <w:lang w:val="en-US"/>
          <w:rPrChange w:id="3079" w:author="author" w:date="2021-01-06T14:56:00Z">
            <w:rPr>
              <w:lang w:val="en"/>
            </w:rPr>
          </w:rPrChange>
        </w:rPr>
        <w:t xml:space="preserve"> </w:t>
      </w:r>
      <w:r w:rsidR="007C7A58" w:rsidRPr="005C67E2">
        <w:rPr>
          <w:lang w:val="en-US"/>
          <w:rPrChange w:id="3080" w:author="author" w:date="2021-01-06T14:56:00Z">
            <w:rPr>
              <w:lang w:val="en"/>
            </w:rPr>
          </w:rPrChange>
        </w:rPr>
        <w:t>represent</w:t>
      </w:r>
      <w:r w:rsidR="008F3A5A" w:rsidRPr="005C67E2">
        <w:rPr>
          <w:lang w:val="en-US"/>
          <w:rPrChange w:id="3081" w:author="author" w:date="2021-01-06T14:56:00Z">
            <w:rPr>
              <w:lang w:val="en"/>
            </w:rPr>
          </w:rPrChange>
        </w:rPr>
        <w:t xml:space="preserve"> </w:t>
      </w:r>
      <w:r w:rsidR="007C7A58" w:rsidRPr="005C67E2">
        <w:rPr>
          <w:lang w:val="en-US"/>
          <w:rPrChange w:id="3082" w:author="author" w:date="2021-01-06T14:56:00Z">
            <w:rPr>
              <w:lang w:val="en"/>
            </w:rPr>
          </w:rPrChange>
        </w:rPr>
        <w:t xml:space="preserve">the </w:t>
      </w:r>
      <w:r w:rsidR="008F3A5A" w:rsidRPr="005C67E2">
        <w:rPr>
          <w:lang w:val="en-US"/>
          <w:rPrChange w:id="3083" w:author="author" w:date="2021-01-06T14:56:00Z">
            <w:rPr>
              <w:lang w:val="en"/>
            </w:rPr>
          </w:rPrChange>
        </w:rPr>
        <w:t xml:space="preserve">particular difficulties </w:t>
      </w:r>
      <w:r w:rsidR="007C7A58" w:rsidRPr="005C67E2">
        <w:rPr>
          <w:lang w:val="en-US"/>
          <w:rPrChange w:id="3084" w:author="author" w:date="2021-01-06T14:56:00Z">
            <w:rPr>
              <w:lang w:val="en"/>
            </w:rPr>
          </w:rPrChange>
        </w:rPr>
        <w:t>of</w:t>
      </w:r>
      <w:r w:rsidR="00F21331" w:rsidRPr="005C67E2">
        <w:rPr>
          <w:lang w:val="en-US"/>
          <w:rPrChange w:id="3085" w:author="author" w:date="2021-01-06T14:56:00Z">
            <w:rPr>
              <w:lang w:val="en"/>
            </w:rPr>
          </w:rPrChange>
        </w:rPr>
        <w:t xml:space="preserve"> </w:t>
      </w:r>
      <w:r w:rsidR="008F3A5A" w:rsidRPr="005C67E2">
        <w:rPr>
          <w:lang w:val="en-US"/>
          <w:rPrChange w:id="3086" w:author="author" w:date="2021-01-06T14:56:00Z">
            <w:rPr>
              <w:lang w:val="en"/>
            </w:rPr>
          </w:rPrChange>
        </w:rPr>
        <w:t xml:space="preserve">this </w:t>
      </w:r>
      <w:r w:rsidR="008E120C" w:rsidRPr="005C67E2">
        <w:rPr>
          <w:lang w:val="en-US"/>
          <w:rPrChange w:id="3087" w:author="author" w:date="2021-01-06T14:56:00Z">
            <w:rPr>
              <w:lang w:val="en"/>
            </w:rPr>
          </w:rPrChange>
        </w:rPr>
        <w:t>type of work</w:t>
      </w:r>
      <w:r w:rsidR="008F3A5A" w:rsidRPr="005C67E2">
        <w:rPr>
          <w:lang w:val="en-US"/>
          <w:rPrChange w:id="3088" w:author="author" w:date="2021-01-06T14:56:00Z">
            <w:rPr>
              <w:lang w:val="en"/>
            </w:rPr>
          </w:rPrChange>
        </w:rPr>
        <w:t>.</w:t>
      </w:r>
    </w:p>
    <w:p w14:paraId="56999C92" w14:textId="77777777" w:rsidR="00F21331" w:rsidRPr="005C67E2" w:rsidRDefault="00F2133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089" w:author="author" w:date="2021-01-06T14:56:00Z"/>
          <w:lang w:val="en-US" w:eastAsia="en-US"/>
        </w:rPr>
      </w:pPr>
    </w:p>
    <w:p w14:paraId="245A35F2" w14:textId="31A57448" w:rsidR="00A01810" w:rsidRPr="005C67E2" w:rsidRDefault="008E12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090" w:author="author" w:date="2021-01-06T14:56:00Z">
            <w:rPr>
              <w:lang w:val="en"/>
            </w:rPr>
          </w:rPrChange>
        </w:rPr>
        <w:t>Generally</w:t>
      </w:r>
      <w:r w:rsidR="00A01810" w:rsidRPr="005C67E2">
        <w:rPr>
          <w:lang w:val="en-US"/>
          <w:rPrChange w:id="3091" w:author="author" w:date="2021-01-06T14:56:00Z">
            <w:rPr>
              <w:lang w:val="en"/>
            </w:rPr>
          </w:rPrChange>
        </w:rPr>
        <w:t xml:space="preserve">, the </w:t>
      </w:r>
      <w:r w:rsidRPr="005C67E2">
        <w:rPr>
          <w:lang w:val="en-US"/>
          <w:rPrChange w:id="3092" w:author="author" w:date="2021-01-06T14:56:00Z">
            <w:rPr>
              <w:lang w:val="en"/>
            </w:rPr>
          </w:rPrChange>
        </w:rPr>
        <w:t xml:space="preserve">conversation </w:t>
      </w:r>
      <w:r w:rsidR="00A01810" w:rsidRPr="005C67E2">
        <w:rPr>
          <w:lang w:val="en-US"/>
          <w:rPrChange w:id="3093" w:author="author" w:date="2021-01-06T14:56:00Z">
            <w:rPr>
              <w:lang w:val="en"/>
            </w:rPr>
          </w:rPrChange>
        </w:rPr>
        <w:t>content</w:t>
      </w:r>
      <w:r w:rsidRPr="005C67E2">
        <w:rPr>
          <w:lang w:val="en-US"/>
          <w:rPrChange w:id="3094" w:author="author" w:date="2021-01-06T14:56:00Z">
            <w:rPr>
              <w:lang w:val="en"/>
            </w:rPr>
          </w:rPrChange>
        </w:rPr>
        <w:t xml:space="preserve"> is</w:t>
      </w:r>
      <w:r w:rsidR="00A01810" w:rsidRPr="005C67E2">
        <w:rPr>
          <w:lang w:val="en-US"/>
          <w:rPrChange w:id="3095" w:author="author" w:date="2021-01-06T14:56:00Z">
            <w:rPr>
              <w:lang w:val="en"/>
            </w:rPr>
          </w:rPrChange>
        </w:rPr>
        <w:t xml:space="preserve"> </w:t>
      </w:r>
      <w:del w:id="3096" w:author="author" w:date="2021-01-06T14:56:00Z">
        <w:r w:rsidRPr="009278D5">
          <w:rPr>
            <w:lang w:val="en" w:eastAsia="en-US"/>
          </w:rPr>
          <w:delText>perceived</w:delText>
        </w:r>
      </w:del>
      <w:ins w:id="3097" w:author="author" w:date="2021-01-06T14:56:00Z">
        <w:r w:rsidR="009B0D19" w:rsidRPr="005C67E2">
          <w:rPr>
            <w:lang w:val="en-US" w:eastAsia="en-US"/>
          </w:rPr>
          <w:t>captured</w:t>
        </w:r>
      </w:ins>
      <w:r w:rsidR="009B0D19" w:rsidRPr="005C67E2">
        <w:rPr>
          <w:lang w:val="en-US"/>
          <w:rPrChange w:id="3098" w:author="author" w:date="2021-01-06T14:56:00Z">
            <w:rPr>
              <w:lang w:val="en"/>
            </w:rPr>
          </w:rPrChange>
        </w:rPr>
        <w:t xml:space="preserve"> </w:t>
      </w:r>
      <w:r w:rsidR="00A01810" w:rsidRPr="005C67E2">
        <w:rPr>
          <w:lang w:val="en-US"/>
          <w:rPrChange w:id="3099" w:author="author" w:date="2021-01-06T14:56:00Z">
            <w:rPr>
              <w:lang w:val="en"/>
            </w:rPr>
          </w:rPrChange>
        </w:rPr>
        <w:t xml:space="preserve">remotely </w:t>
      </w:r>
      <w:r w:rsidRPr="005C67E2">
        <w:rPr>
          <w:lang w:val="en-US"/>
          <w:rPrChange w:id="3100" w:author="author" w:date="2021-01-06T14:56:00Z">
            <w:rPr>
              <w:lang w:val="en"/>
            </w:rPr>
          </w:rPrChange>
        </w:rPr>
        <w:t xml:space="preserve">and </w:t>
      </w:r>
      <w:r w:rsidR="00A01810" w:rsidRPr="005C67E2">
        <w:rPr>
          <w:lang w:val="en-US"/>
          <w:rPrChange w:id="3101" w:author="author" w:date="2021-01-06T14:56:00Z">
            <w:rPr>
              <w:lang w:val="en"/>
            </w:rPr>
          </w:rPrChange>
        </w:rPr>
        <w:t xml:space="preserve">exclusively via the auditory information channel (González Rodríguez 2015, 114). The communicative action is reconstructed </w:t>
      </w:r>
      <w:del w:id="3102" w:author="author" w:date="2021-01-06T14:56:00Z">
        <w:r w:rsidR="00A01810" w:rsidRPr="009278D5">
          <w:rPr>
            <w:lang w:val="en" w:eastAsia="en-US"/>
          </w:rPr>
          <w:delText>by means of</w:delText>
        </w:r>
      </w:del>
      <w:ins w:id="3103" w:author="author" w:date="2021-01-06T14:56:00Z">
        <w:r w:rsidR="009B0D19" w:rsidRPr="005C67E2">
          <w:rPr>
            <w:lang w:val="en-US" w:eastAsia="en-US"/>
          </w:rPr>
          <w:t>based on</w:t>
        </w:r>
      </w:ins>
      <w:r w:rsidR="00A01810" w:rsidRPr="005C67E2">
        <w:rPr>
          <w:lang w:val="en-US"/>
          <w:rPrChange w:id="3104" w:author="author" w:date="2021-01-06T14:56:00Z">
            <w:rPr>
              <w:lang w:val="en"/>
            </w:rPr>
          </w:rPrChange>
        </w:rPr>
        <w:t xml:space="preserve"> auditory cues. This is where referential translat</w:t>
      </w:r>
      <w:r w:rsidR="00FB24E0" w:rsidRPr="005C67E2">
        <w:rPr>
          <w:lang w:val="en-US"/>
          <w:rPrChange w:id="3105" w:author="author" w:date="2021-01-06T14:56:00Z">
            <w:rPr>
              <w:lang w:val="en"/>
            </w:rPr>
          </w:rPrChange>
        </w:rPr>
        <w:t>or</w:t>
      </w:r>
      <w:r w:rsidR="00C46835" w:rsidRPr="005C67E2">
        <w:rPr>
          <w:lang w:val="en-US"/>
          <w:rPrChange w:id="3106" w:author="author" w:date="2021-01-06T14:56:00Z">
            <w:rPr>
              <w:lang w:val="en"/>
            </w:rPr>
          </w:rPrChange>
        </w:rPr>
        <w:t>ial</w:t>
      </w:r>
      <w:r w:rsidR="00A01810" w:rsidRPr="005C67E2">
        <w:rPr>
          <w:lang w:val="en-US"/>
          <w:rPrChange w:id="3107" w:author="author" w:date="2021-01-06T14:56:00Z">
            <w:rPr>
              <w:lang w:val="en"/>
            </w:rPr>
          </w:rPrChange>
        </w:rPr>
        <w:t xml:space="preserve"> competence</w:t>
      </w:r>
      <w:r w:rsidRPr="005C67E2">
        <w:rPr>
          <w:lang w:val="en-US"/>
          <w:rPrChange w:id="3108" w:author="author" w:date="2021-01-06T14:56:00Z">
            <w:rPr>
              <w:lang w:val="en"/>
            </w:rPr>
          </w:rPrChange>
        </w:rPr>
        <w:t>,</w:t>
      </w:r>
      <w:r w:rsidR="00A01810" w:rsidRPr="005C67E2">
        <w:rPr>
          <w:lang w:val="en-US"/>
          <w:rPrChange w:id="3109" w:author="author" w:date="2021-01-06T14:56:00Z">
            <w:rPr>
              <w:lang w:val="en"/>
            </w:rPr>
          </w:rPrChange>
        </w:rPr>
        <w:t xml:space="preserve"> </w:t>
      </w:r>
      <w:r w:rsidRPr="005C67E2">
        <w:rPr>
          <w:lang w:val="en-US"/>
          <w:rPrChange w:id="3110" w:author="author" w:date="2021-01-06T14:56:00Z">
            <w:rPr>
              <w:lang w:val="en"/>
            </w:rPr>
          </w:rPrChange>
        </w:rPr>
        <w:t>which can be described as a metacommunicative translat</w:t>
      </w:r>
      <w:r w:rsidR="001B7DEA" w:rsidRPr="005C67E2">
        <w:rPr>
          <w:lang w:val="en-US"/>
          <w:rPrChange w:id="3111" w:author="author" w:date="2021-01-06T14:56:00Z">
            <w:rPr>
              <w:lang w:val="en"/>
            </w:rPr>
          </w:rPrChange>
        </w:rPr>
        <w:t>or</w:t>
      </w:r>
      <w:r w:rsidR="00C46835" w:rsidRPr="005C67E2">
        <w:rPr>
          <w:lang w:val="en-US"/>
          <w:rPrChange w:id="3112" w:author="author" w:date="2021-01-06T14:56:00Z">
            <w:rPr>
              <w:lang w:val="en"/>
            </w:rPr>
          </w:rPrChange>
        </w:rPr>
        <w:t>ial</w:t>
      </w:r>
      <w:r w:rsidRPr="005C67E2">
        <w:rPr>
          <w:lang w:val="en-US"/>
          <w:rPrChange w:id="3113" w:author="author" w:date="2021-01-06T14:56:00Z">
            <w:rPr>
              <w:lang w:val="en"/>
            </w:rPr>
          </w:rPrChange>
        </w:rPr>
        <w:t xml:space="preserve"> strategy (Havelka 2018), </w:t>
      </w:r>
      <w:del w:id="3114" w:author="author" w:date="2021-01-06T14:56:00Z">
        <w:r w:rsidRPr="009278D5">
          <w:rPr>
            <w:lang w:val="en" w:eastAsia="en-US"/>
          </w:rPr>
          <w:delText>turns</w:delText>
        </w:r>
        <w:r w:rsidR="00A01810" w:rsidRPr="009278D5">
          <w:rPr>
            <w:lang w:val="en" w:eastAsia="en-US"/>
          </w:rPr>
          <w:delText xml:space="preserve"> </w:delText>
        </w:r>
        <w:r w:rsidRPr="009278D5">
          <w:rPr>
            <w:lang w:val="en" w:eastAsia="en-US"/>
          </w:rPr>
          <w:delText>increasingly</w:delText>
        </w:r>
      </w:del>
      <w:ins w:id="3115" w:author="author" w:date="2021-01-06T14:56:00Z">
        <w:r w:rsidR="009B0D19" w:rsidRPr="005C67E2">
          <w:rPr>
            <w:lang w:val="en-US" w:eastAsia="en-US"/>
          </w:rPr>
          <w:t>becomes</w:t>
        </w:r>
        <w:r w:rsidR="00A01810" w:rsidRPr="005C67E2">
          <w:rPr>
            <w:lang w:val="en-US" w:eastAsia="en-US"/>
          </w:rPr>
          <w:t xml:space="preserve"> </w:t>
        </w:r>
        <w:r w:rsidR="009B758A" w:rsidRPr="005C67E2">
          <w:rPr>
            <w:lang w:val="en-US" w:eastAsia="en-US"/>
          </w:rPr>
          <w:t>especially</w:t>
        </w:r>
      </w:ins>
      <w:r w:rsidR="00366AA8" w:rsidRPr="005C67E2">
        <w:rPr>
          <w:lang w:val="en-US"/>
          <w:rPrChange w:id="3116" w:author="author" w:date="2021-01-06T14:56:00Z">
            <w:rPr>
              <w:lang w:val="en"/>
            </w:rPr>
          </w:rPrChange>
        </w:rPr>
        <w:t xml:space="preserve"> </w:t>
      </w:r>
      <w:r w:rsidRPr="005C67E2">
        <w:rPr>
          <w:lang w:val="en-US"/>
          <w:rPrChange w:id="3117" w:author="author" w:date="2021-01-06T14:56:00Z">
            <w:rPr>
              <w:lang w:val="en"/>
            </w:rPr>
          </w:rPrChange>
        </w:rPr>
        <w:t>relevant</w:t>
      </w:r>
      <w:r w:rsidR="00A01810" w:rsidRPr="005C67E2">
        <w:rPr>
          <w:lang w:val="en-US"/>
          <w:rPrChange w:id="3118" w:author="author" w:date="2021-01-06T14:56:00Z">
            <w:rPr>
              <w:lang w:val="en"/>
            </w:rPr>
          </w:rPrChange>
        </w:rPr>
        <w:t xml:space="preserve">. In </w:t>
      </w:r>
      <w:r w:rsidR="001B7DEA" w:rsidRPr="005C67E2">
        <w:rPr>
          <w:lang w:val="en-US"/>
          <w:rPrChange w:id="3119" w:author="author" w:date="2021-01-06T14:56:00Z">
            <w:rPr>
              <w:lang w:val="en"/>
            </w:rPr>
          </w:rPrChange>
        </w:rPr>
        <w:t>translator</w:t>
      </w:r>
      <w:r w:rsidR="00C46835" w:rsidRPr="005C67E2">
        <w:rPr>
          <w:lang w:val="en-US"/>
          <w:rPrChange w:id="3120" w:author="author" w:date="2021-01-06T14:56:00Z">
            <w:rPr>
              <w:lang w:val="en"/>
            </w:rPr>
          </w:rPrChange>
        </w:rPr>
        <w:t>ial</w:t>
      </w:r>
      <w:r w:rsidR="001B7DEA" w:rsidRPr="005C67E2">
        <w:rPr>
          <w:lang w:val="en-US"/>
          <w:rPrChange w:id="3121" w:author="author" w:date="2021-01-06T14:56:00Z">
            <w:rPr>
              <w:lang w:val="en"/>
            </w:rPr>
          </w:rPrChange>
        </w:rPr>
        <w:t xml:space="preserve"> action</w:t>
      </w:r>
      <w:r w:rsidR="00A01810" w:rsidRPr="005C67E2">
        <w:rPr>
          <w:lang w:val="en-US"/>
          <w:rPrChange w:id="3122" w:author="author" w:date="2021-01-06T14:56:00Z">
            <w:rPr>
              <w:lang w:val="en"/>
            </w:rPr>
          </w:rPrChange>
        </w:rPr>
        <w:t>, available auditory, visual</w:t>
      </w:r>
      <w:ins w:id="3123" w:author="author" w:date="2021-01-06T14:56:00Z">
        <w:r w:rsidR="009B758A" w:rsidRPr="005C67E2">
          <w:rPr>
            <w:lang w:val="en-US" w:eastAsia="en-US"/>
          </w:rPr>
          <w:t>,</w:t>
        </w:r>
      </w:ins>
      <w:r w:rsidR="00A01810" w:rsidRPr="005C67E2">
        <w:rPr>
          <w:lang w:val="en-US"/>
          <w:rPrChange w:id="3124" w:author="author" w:date="2021-01-06T14:56:00Z">
            <w:rPr>
              <w:lang w:val="en"/>
            </w:rPr>
          </w:rPrChange>
        </w:rPr>
        <w:t xml:space="preserve"> and situational information </w:t>
      </w:r>
      <w:del w:id="3125" w:author="author" w:date="2021-01-06T14:56:00Z">
        <w:r w:rsidR="00A01810" w:rsidRPr="009278D5">
          <w:rPr>
            <w:lang w:val="en" w:eastAsia="en-US"/>
          </w:rPr>
          <w:delText>sources are</w:delText>
        </w:r>
      </w:del>
      <w:ins w:id="3126" w:author="author" w:date="2021-01-06T14:56:00Z">
        <w:r w:rsidR="002B6A38" w:rsidRPr="005C67E2">
          <w:rPr>
            <w:lang w:val="en-US" w:eastAsia="en-US"/>
          </w:rPr>
          <w:t>is</w:t>
        </w:r>
      </w:ins>
      <w:r w:rsidR="00A01810" w:rsidRPr="005C67E2">
        <w:rPr>
          <w:lang w:val="en-US"/>
          <w:rPrChange w:id="3127" w:author="author" w:date="2021-01-06T14:56:00Z">
            <w:rPr>
              <w:lang w:val="en"/>
            </w:rPr>
          </w:rPrChange>
        </w:rPr>
        <w:t xml:space="preserve"> </w:t>
      </w:r>
      <w:r w:rsidRPr="005C67E2">
        <w:rPr>
          <w:lang w:val="en-US"/>
          <w:rPrChange w:id="3128" w:author="author" w:date="2021-01-06T14:56:00Z">
            <w:rPr>
              <w:lang w:val="en"/>
            </w:rPr>
          </w:rPrChange>
        </w:rPr>
        <w:t xml:space="preserve">generally </w:t>
      </w:r>
      <w:r w:rsidR="00D70863" w:rsidRPr="005C67E2">
        <w:rPr>
          <w:lang w:val="en-US"/>
          <w:rPrChange w:id="3129" w:author="author" w:date="2021-01-06T14:56:00Z">
            <w:rPr>
              <w:lang w:val="en"/>
            </w:rPr>
          </w:rPrChange>
        </w:rPr>
        <w:t>used</w:t>
      </w:r>
      <w:r w:rsidR="00A01810" w:rsidRPr="005C67E2">
        <w:rPr>
          <w:lang w:val="en-US"/>
          <w:rPrChange w:id="3130" w:author="author" w:date="2021-01-06T14:56:00Z">
            <w:rPr>
              <w:lang w:val="en"/>
            </w:rPr>
          </w:rPrChange>
        </w:rPr>
        <w:t xml:space="preserve"> </w:t>
      </w:r>
      <w:r w:rsidRPr="005C67E2">
        <w:rPr>
          <w:lang w:val="en-US"/>
          <w:rPrChange w:id="3131" w:author="author" w:date="2021-01-06T14:56:00Z">
            <w:rPr>
              <w:lang w:val="en"/>
            </w:rPr>
          </w:rPrChange>
        </w:rPr>
        <w:t>in</w:t>
      </w:r>
      <w:r w:rsidR="00A01810" w:rsidRPr="005C67E2">
        <w:rPr>
          <w:lang w:val="en-US"/>
          <w:rPrChange w:id="3132" w:author="author" w:date="2021-01-06T14:56:00Z">
            <w:rPr>
              <w:lang w:val="en"/>
            </w:rPr>
          </w:rPrChange>
        </w:rPr>
        <w:t xml:space="preserve"> the translation process. </w:t>
      </w:r>
      <w:del w:id="3133" w:author="author" w:date="2021-01-06T14:56:00Z">
        <w:r w:rsidRPr="009278D5">
          <w:rPr>
            <w:lang w:val="en" w:eastAsia="en-US"/>
          </w:rPr>
          <w:delText>Particularly</w:delText>
        </w:r>
      </w:del>
      <w:ins w:id="3134" w:author="author" w:date="2021-01-06T14:56:00Z">
        <w:r w:rsidR="002B6A38" w:rsidRPr="005C67E2">
          <w:rPr>
            <w:lang w:val="en-US" w:eastAsia="en-US"/>
          </w:rPr>
          <w:t>Especially</w:t>
        </w:r>
      </w:ins>
      <w:r w:rsidR="002B6A38" w:rsidRPr="005C67E2">
        <w:rPr>
          <w:lang w:val="en-US"/>
          <w:rPrChange w:id="3135" w:author="author" w:date="2021-01-06T14:56:00Z">
            <w:rPr>
              <w:lang w:val="en"/>
            </w:rPr>
          </w:rPrChange>
        </w:rPr>
        <w:t xml:space="preserve"> </w:t>
      </w:r>
      <w:r w:rsidRPr="005C67E2">
        <w:rPr>
          <w:lang w:val="en-US"/>
          <w:rPrChange w:id="3136" w:author="author" w:date="2021-01-06T14:56:00Z">
            <w:rPr>
              <w:lang w:val="en"/>
            </w:rPr>
          </w:rPrChange>
        </w:rPr>
        <w:t>c</w:t>
      </w:r>
      <w:r w:rsidR="00A01810" w:rsidRPr="005C67E2">
        <w:rPr>
          <w:lang w:val="en-US"/>
          <w:rPrChange w:id="3137" w:author="author" w:date="2021-01-06T14:56:00Z">
            <w:rPr>
              <w:lang w:val="en"/>
            </w:rPr>
          </w:rPrChange>
        </w:rPr>
        <w:t xml:space="preserve">ode switching, </w:t>
      </w:r>
      <w:del w:id="3138" w:author="author" w:date="2021-01-06T14:56:00Z">
        <w:r w:rsidRPr="009278D5">
          <w:rPr>
            <w:lang w:val="en" w:eastAsia="en-US"/>
          </w:rPr>
          <w:delText>which refers to</w:delText>
        </w:r>
      </w:del>
      <w:ins w:id="3139" w:author="author" w:date="2021-01-06T14:56:00Z">
        <w:r w:rsidR="002B6A38" w:rsidRPr="005C67E2">
          <w:rPr>
            <w:lang w:val="en-US" w:eastAsia="en-US"/>
          </w:rPr>
          <w:t>that is,</w:t>
        </w:r>
      </w:ins>
      <w:r w:rsidR="00A01810" w:rsidRPr="005C67E2">
        <w:rPr>
          <w:lang w:val="en-US"/>
          <w:rPrChange w:id="3140" w:author="author" w:date="2021-01-06T14:56:00Z">
            <w:rPr>
              <w:lang w:val="en"/>
            </w:rPr>
          </w:rPrChange>
        </w:rPr>
        <w:t xml:space="preserve"> chang</w:t>
      </w:r>
      <w:r w:rsidRPr="005C67E2">
        <w:rPr>
          <w:lang w:val="en-US"/>
          <w:rPrChange w:id="3141" w:author="author" w:date="2021-01-06T14:56:00Z">
            <w:rPr>
              <w:lang w:val="en"/>
            </w:rPr>
          </w:rPrChange>
        </w:rPr>
        <w:t>ing</w:t>
      </w:r>
      <w:r w:rsidR="00A01810" w:rsidRPr="005C67E2">
        <w:rPr>
          <w:lang w:val="en-US"/>
          <w:rPrChange w:id="3142" w:author="author" w:date="2021-01-06T14:56:00Z">
            <w:rPr>
              <w:lang w:val="en"/>
            </w:rPr>
          </w:rPrChange>
        </w:rPr>
        <w:t xml:space="preserve"> from one language to another within </w:t>
      </w:r>
      <w:del w:id="3143" w:author="author" w:date="2021-01-06T14:56:00Z">
        <w:r w:rsidR="00A01810" w:rsidRPr="009278D5">
          <w:rPr>
            <w:lang w:val="en" w:eastAsia="en-US"/>
          </w:rPr>
          <w:delText xml:space="preserve">the scope of </w:delText>
        </w:r>
      </w:del>
      <w:r w:rsidR="00A01810" w:rsidRPr="005C67E2">
        <w:rPr>
          <w:lang w:val="en-US"/>
          <w:rPrChange w:id="3144" w:author="author" w:date="2021-01-06T14:56:00Z">
            <w:rPr>
              <w:lang w:val="en"/>
            </w:rPr>
          </w:rPrChange>
        </w:rPr>
        <w:t xml:space="preserve">a </w:t>
      </w:r>
      <w:r w:rsidR="00393B8B" w:rsidRPr="005C67E2">
        <w:rPr>
          <w:lang w:val="en-US"/>
          <w:rPrChange w:id="3145" w:author="author" w:date="2021-01-06T14:56:00Z">
            <w:rPr>
              <w:lang w:val="en"/>
            </w:rPr>
          </w:rPrChange>
        </w:rPr>
        <w:t xml:space="preserve">single </w:t>
      </w:r>
      <w:r w:rsidR="002B6A38" w:rsidRPr="005C67E2">
        <w:rPr>
          <w:lang w:val="en-US"/>
          <w:rPrChange w:id="3146" w:author="author" w:date="2021-01-06T14:56:00Z">
            <w:rPr>
              <w:lang w:val="en"/>
            </w:rPr>
          </w:rPrChange>
        </w:rPr>
        <w:t>utterance</w:t>
      </w:r>
      <w:r w:rsidR="00A01810" w:rsidRPr="005C67E2">
        <w:rPr>
          <w:lang w:val="en-US"/>
          <w:rPrChange w:id="3147" w:author="author" w:date="2021-01-06T14:56:00Z">
            <w:rPr>
              <w:lang w:val="en"/>
            </w:rPr>
          </w:rPrChange>
        </w:rPr>
        <w:t xml:space="preserve">, requires </w:t>
      </w:r>
      <w:ins w:id="3148" w:author="author" w:date="2021-01-06T14:56:00Z">
        <w:r w:rsidR="002B6A38" w:rsidRPr="005C67E2">
          <w:rPr>
            <w:lang w:val="en-US" w:eastAsia="en-US"/>
          </w:rPr>
          <w:t xml:space="preserve">an </w:t>
        </w:r>
      </w:ins>
      <w:r w:rsidR="00393B8B" w:rsidRPr="005C67E2">
        <w:rPr>
          <w:lang w:val="en-US"/>
          <w:rPrChange w:id="3149" w:author="author" w:date="2021-01-06T14:56:00Z">
            <w:rPr>
              <w:lang w:val="en"/>
            </w:rPr>
          </w:rPrChange>
        </w:rPr>
        <w:t>extraordinary</w:t>
      </w:r>
      <w:r w:rsidR="00A01810" w:rsidRPr="005C67E2">
        <w:rPr>
          <w:lang w:val="en-US"/>
          <w:rPrChange w:id="3150" w:author="author" w:date="2021-01-06T14:56:00Z">
            <w:rPr>
              <w:lang w:val="en"/>
            </w:rPr>
          </w:rPrChange>
        </w:rPr>
        <w:t xml:space="preserve"> </w:t>
      </w:r>
      <w:del w:id="3151" w:author="author" w:date="2021-01-06T14:56:00Z">
        <w:r w:rsidRPr="009278D5">
          <w:rPr>
            <w:lang w:val="en" w:eastAsia="en-US"/>
          </w:rPr>
          <w:delText>readiness</w:delText>
        </w:r>
      </w:del>
      <w:ins w:id="3152" w:author="author" w:date="2021-01-06T14:56:00Z">
        <w:r w:rsidR="002B6A38" w:rsidRPr="005C67E2">
          <w:rPr>
            <w:lang w:val="en-US" w:eastAsia="en-US"/>
          </w:rPr>
          <w:t>capacity</w:t>
        </w:r>
      </w:ins>
      <w:r w:rsidR="002B6A38" w:rsidRPr="005C67E2">
        <w:rPr>
          <w:lang w:val="en-US"/>
          <w:rPrChange w:id="3153" w:author="author" w:date="2021-01-06T14:56:00Z">
            <w:rPr>
              <w:lang w:val="en"/>
            </w:rPr>
          </w:rPrChange>
        </w:rPr>
        <w:t xml:space="preserve"> </w:t>
      </w:r>
      <w:r w:rsidR="00A01810" w:rsidRPr="005C67E2">
        <w:rPr>
          <w:lang w:val="en-US"/>
          <w:rPrChange w:id="3154" w:author="author" w:date="2021-01-06T14:56:00Z">
            <w:rPr>
              <w:lang w:val="en"/>
            </w:rPr>
          </w:rPrChange>
        </w:rPr>
        <w:t>to anticipate</w:t>
      </w:r>
      <w:r w:rsidRPr="005C67E2">
        <w:rPr>
          <w:lang w:val="en-US"/>
          <w:rPrChange w:id="3155" w:author="author" w:date="2021-01-06T14:56:00Z">
            <w:rPr>
              <w:lang w:val="en"/>
            </w:rPr>
          </w:rPrChange>
        </w:rPr>
        <w:t xml:space="preserve"> possible content</w:t>
      </w:r>
      <w:r w:rsidR="00A01810" w:rsidRPr="005C67E2">
        <w:rPr>
          <w:lang w:val="en-US"/>
          <w:rPrChange w:id="3156" w:author="author" w:date="2021-01-06T14:56:00Z">
            <w:rPr>
              <w:lang w:val="en"/>
            </w:rPr>
          </w:rPrChange>
        </w:rPr>
        <w:t>.</w:t>
      </w:r>
    </w:p>
    <w:p w14:paraId="54F3551A" w14:textId="77777777" w:rsidR="009B758A" w:rsidRPr="00CF46A9" w:rsidRDefault="009B758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157" w:author="author" w:date="2021-01-06T14:56:00Z"/>
          <w:lang w:val="en-US" w:eastAsia="en-US"/>
        </w:rPr>
      </w:pPr>
    </w:p>
    <w:p w14:paraId="0B1A6FF6" w14:textId="3C44BBDB"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158" w:author="author" w:date="2021-01-06T14:56:00Z">
            <w:rPr>
              <w:lang w:val="en"/>
            </w:rPr>
          </w:rPrChange>
        </w:rPr>
        <w:t xml:space="preserve">The </w:t>
      </w:r>
      <w:r w:rsidR="00393B8B" w:rsidRPr="005C67E2">
        <w:rPr>
          <w:lang w:val="en-US"/>
          <w:rPrChange w:id="3159" w:author="author" w:date="2021-01-06T14:56:00Z">
            <w:rPr>
              <w:lang w:val="en"/>
            </w:rPr>
          </w:rPrChange>
        </w:rPr>
        <w:t>intercepted</w:t>
      </w:r>
      <w:r w:rsidRPr="005C67E2">
        <w:rPr>
          <w:lang w:val="en-US"/>
          <w:rPrChange w:id="3160" w:author="author" w:date="2021-01-06T14:56:00Z">
            <w:rPr>
              <w:lang w:val="en"/>
            </w:rPr>
          </w:rPrChange>
        </w:rPr>
        <w:t xml:space="preserve"> persons are</w:t>
      </w:r>
      <w:r w:rsidR="005C5DEC" w:rsidRPr="005C67E2">
        <w:rPr>
          <w:lang w:val="en-US"/>
          <w:rPrChange w:id="3161" w:author="author" w:date="2021-01-06T14:56:00Z">
            <w:rPr>
              <w:lang w:val="en"/>
            </w:rPr>
          </w:rPrChange>
        </w:rPr>
        <w:t xml:space="preserve"> </w:t>
      </w:r>
      <w:ins w:id="3162" w:author="author" w:date="2021-01-06T14:56:00Z">
        <w:r w:rsidR="005C5DEC" w:rsidRPr="005C67E2">
          <w:rPr>
            <w:lang w:val="en-US" w:eastAsia="en-US"/>
          </w:rPr>
          <w:t>of course</w:t>
        </w:r>
        <w:r w:rsidRPr="005C67E2">
          <w:rPr>
            <w:lang w:val="en-US" w:eastAsia="en-US"/>
          </w:rPr>
          <w:t xml:space="preserve"> </w:t>
        </w:r>
      </w:ins>
      <w:r w:rsidRPr="005C67E2">
        <w:rPr>
          <w:lang w:val="en-US"/>
          <w:rPrChange w:id="3163" w:author="author" w:date="2021-01-06T14:56:00Z">
            <w:rPr>
              <w:lang w:val="en"/>
            </w:rPr>
          </w:rPrChange>
        </w:rPr>
        <w:t xml:space="preserve">not informed about </w:t>
      </w:r>
      <w:del w:id="3164" w:author="author" w:date="2021-01-06T14:56:00Z">
        <w:r w:rsidR="00393B8B" w:rsidRPr="009278D5">
          <w:rPr>
            <w:lang w:val="en" w:eastAsia="en-US"/>
          </w:rPr>
          <w:delText>their being intercepted</w:delText>
        </w:r>
      </w:del>
      <w:ins w:id="3165" w:author="author" w:date="2021-01-06T14:56:00Z">
        <w:r w:rsidR="00393B8B" w:rsidRPr="005C67E2">
          <w:rPr>
            <w:lang w:val="en-US" w:eastAsia="en-US"/>
          </w:rPr>
          <w:t>the</w:t>
        </w:r>
        <w:r w:rsidR="005C5DEC" w:rsidRPr="005C67E2">
          <w:rPr>
            <w:lang w:val="en-US" w:eastAsia="en-US"/>
          </w:rPr>
          <w:t xml:space="preserve"> wiretapping</w:t>
        </w:r>
      </w:ins>
      <w:r w:rsidR="005C5DEC" w:rsidRPr="005C67E2">
        <w:rPr>
          <w:lang w:val="en-US"/>
          <w:rPrChange w:id="3166" w:author="author" w:date="2021-01-06T14:56:00Z">
            <w:rPr>
              <w:lang w:val="en"/>
            </w:rPr>
          </w:rPrChange>
        </w:rPr>
        <w:t xml:space="preserve"> </w:t>
      </w:r>
      <w:r w:rsidRPr="005C67E2">
        <w:rPr>
          <w:lang w:val="en-US"/>
          <w:rPrChange w:id="3167" w:author="author" w:date="2021-01-06T14:56:00Z">
            <w:rPr>
              <w:lang w:val="en"/>
            </w:rPr>
          </w:rPrChange>
        </w:rPr>
        <w:t>during their communicati</w:t>
      </w:r>
      <w:r w:rsidR="00572CC8" w:rsidRPr="005C67E2">
        <w:rPr>
          <w:lang w:val="en-US"/>
          <w:rPrChange w:id="3168" w:author="author" w:date="2021-01-06T14:56:00Z">
            <w:rPr>
              <w:lang w:val="en"/>
            </w:rPr>
          </w:rPrChange>
        </w:rPr>
        <w:t>ve</w:t>
      </w:r>
      <w:r w:rsidRPr="005C67E2">
        <w:rPr>
          <w:lang w:val="en-US"/>
          <w:rPrChange w:id="3169" w:author="author" w:date="2021-01-06T14:56:00Z">
            <w:rPr>
              <w:lang w:val="en"/>
            </w:rPr>
          </w:rPrChange>
        </w:rPr>
        <w:t xml:space="preserve"> </w:t>
      </w:r>
      <w:r w:rsidR="00572CC8" w:rsidRPr="005C67E2">
        <w:rPr>
          <w:lang w:val="en-US"/>
          <w:rPrChange w:id="3170" w:author="author" w:date="2021-01-06T14:56:00Z">
            <w:rPr>
              <w:lang w:val="en"/>
            </w:rPr>
          </w:rPrChange>
        </w:rPr>
        <w:t>event</w:t>
      </w:r>
      <w:r w:rsidRPr="005C67E2">
        <w:rPr>
          <w:lang w:val="en-US"/>
          <w:rPrChange w:id="3171" w:author="author" w:date="2021-01-06T14:56:00Z">
            <w:rPr>
              <w:lang w:val="en"/>
            </w:rPr>
          </w:rPrChange>
        </w:rPr>
        <w:t xml:space="preserve">. </w:t>
      </w:r>
      <w:del w:id="3172" w:author="author" w:date="2021-01-06T14:56:00Z">
        <w:r w:rsidRPr="009278D5">
          <w:rPr>
            <w:lang w:val="en" w:eastAsia="en-US"/>
          </w:rPr>
          <w:delText>The</w:delText>
        </w:r>
      </w:del>
      <w:ins w:id="3173" w:author="author" w:date="2021-01-06T14:56:00Z">
        <w:r w:rsidRPr="005C67E2">
          <w:rPr>
            <w:lang w:val="en-US" w:eastAsia="en-US"/>
          </w:rPr>
          <w:t>The</w:t>
        </w:r>
        <w:r w:rsidR="00D70863" w:rsidRPr="005C67E2">
          <w:rPr>
            <w:lang w:val="en-US" w:eastAsia="en-US"/>
          </w:rPr>
          <w:t>ir</w:t>
        </w:r>
      </w:ins>
      <w:r w:rsidRPr="005C67E2">
        <w:rPr>
          <w:lang w:val="en-US"/>
          <w:rPrChange w:id="3174" w:author="author" w:date="2021-01-06T14:56:00Z">
            <w:rPr>
              <w:lang w:val="en"/>
            </w:rPr>
          </w:rPrChange>
        </w:rPr>
        <w:t xml:space="preserve"> communicat</w:t>
      </w:r>
      <w:r w:rsidR="00572CC8" w:rsidRPr="005C67E2">
        <w:rPr>
          <w:lang w:val="en-US"/>
          <w:rPrChange w:id="3175" w:author="author" w:date="2021-01-06T14:56:00Z">
            <w:rPr>
              <w:lang w:val="en"/>
            </w:rPr>
          </w:rPrChange>
        </w:rPr>
        <w:t>ive</w:t>
      </w:r>
      <w:r w:rsidRPr="005C67E2">
        <w:rPr>
          <w:lang w:val="en-US"/>
          <w:rPrChange w:id="3176" w:author="author" w:date="2021-01-06T14:56:00Z">
            <w:rPr>
              <w:lang w:val="en"/>
            </w:rPr>
          </w:rPrChange>
        </w:rPr>
        <w:t xml:space="preserve"> behavior is therefore not influenced by </w:t>
      </w:r>
      <w:ins w:id="3177" w:author="author" w:date="2021-01-06T14:56:00Z">
        <w:r w:rsidR="005C5DEC" w:rsidRPr="005C67E2">
          <w:rPr>
            <w:lang w:val="en-US" w:eastAsia="en-US"/>
          </w:rPr>
          <w:t xml:space="preserve">the </w:t>
        </w:r>
      </w:ins>
      <w:r w:rsidR="00393B8B" w:rsidRPr="005C67E2">
        <w:rPr>
          <w:lang w:val="en-US"/>
          <w:rPrChange w:id="3178" w:author="author" w:date="2021-01-06T14:56:00Z">
            <w:rPr>
              <w:lang w:val="en"/>
            </w:rPr>
          </w:rPrChange>
        </w:rPr>
        <w:t>interception</w:t>
      </w:r>
      <w:r w:rsidRPr="005C67E2">
        <w:rPr>
          <w:lang w:val="en-US"/>
          <w:rPrChange w:id="3179" w:author="author" w:date="2021-01-06T14:56:00Z">
            <w:rPr>
              <w:lang w:val="en"/>
            </w:rPr>
          </w:rPrChange>
        </w:rPr>
        <w:t xml:space="preserve">. In addition, </w:t>
      </w:r>
      <w:r w:rsidR="00393B8B" w:rsidRPr="005C67E2">
        <w:rPr>
          <w:lang w:val="en-US"/>
          <w:rPrChange w:id="3180" w:author="author" w:date="2021-01-06T14:56:00Z">
            <w:rPr>
              <w:lang w:val="en"/>
            </w:rPr>
          </w:rPrChange>
        </w:rPr>
        <w:t>intercepted</w:t>
      </w:r>
      <w:r w:rsidRPr="005C67E2">
        <w:rPr>
          <w:lang w:val="en-US"/>
          <w:rPrChange w:id="3181" w:author="author" w:date="2021-01-06T14:56:00Z">
            <w:rPr>
              <w:lang w:val="en"/>
            </w:rPr>
          </w:rPrChange>
        </w:rPr>
        <w:t xml:space="preserve"> persons have no influence on the written, </w:t>
      </w:r>
      <w:del w:id="3182" w:author="author" w:date="2021-01-06T14:56:00Z">
        <w:r w:rsidR="008B3CEA" w:rsidRPr="009278D5">
          <w:rPr>
            <w:lang w:val="en" w:eastAsia="en-US"/>
          </w:rPr>
          <w:delText>i.e.,</w:delText>
        </w:r>
      </w:del>
      <w:ins w:id="3183" w:author="author" w:date="2021-01-06T14:56:00Z">
        <w:r w:rsidR="001272FE" w:rsidRPr="005C67E2">
          <w:rPr>
            <w:lang w:val="en-US" w:eastAsia="en-US"/>
          </w:rPr>
          <w:t>that is</w:t>
        </w:r>
        <w:r w:rsidR="008B3CEA" w:rsidRPr="005C67E2">
          <w:rPr>
            <w:lang w:val="en-US" w:eastAsia="en-US"/>
          </w:rPr>
          <w:t>,</w:t>
        </w:r>
      </w:ins>
      <w:r w:rsidRPr="005C67E2">
        <w:rPr>
          <w:lang w:val="en-US"/>
          <w:rPrChange w:id="3184" w:author="author" w:date="2021-01-06T14:56:00Z">
            <w:rPr>
              <w:lang w:val="en"/>
            </w:rPr>
          </w:rPrChange>
        </w:rPr>
        <w:t xml:space="preserve"> transmitted</w:t>
      </w:r>
      <w:del w:id="3185" w:author="author" w:date="2021-01-06T14:56:00Z">
        <w:r w:rsidRPr="009278D5">
          <w:rPr>
            <w:lang w:val="en" w:eastAsia="en-US"/>
          </w:rPr>
          <w:delText>,</w:delText>
        </w:r>
      </w:del>
      <w:r w:rsidRPr="005C67E2">
        <w:rPr>
          <w:lang w:val="en-US"/>
          <w:rPrChange w:id="3186" w:author="author" w:date="2021-01-06T14:56:00Z">
            <w:rPr>
              <w:lang w:val="en"/>
            </w:rPr>
          </w:rPrChange>
        </w:rPr>
        <w:t xml:space="preserve"> content </w:t>
      </w:r>
      <w:r w:rsidR="00393B8B" w:rsidRPr="005C67E2">
        <w:rPr>
          <w:lang w:val="en-US"/>
          <w:rPrChange w:id="3187" w:author="author" w:date="2021-01-06T14:56:00Z">
            <w:rPr>
              <w:lang w:val="en"/>
            </w:rPr>
          </w:rPrChange>
        </w:rPr>
        <w:t xml:space="preserve">resulting </w:t>
      </w:r>
      <w:r w:rsidRPr="005C67E2">
        <w:rPr>
          <w:lang w:val="en-US"/>
          <w:rPrChange w:id="3188" w:author="author" w:date="2021-01-06T14:56:00Z">
            <w:rPr>
              <w:lang w:val="en"/>
            </w:rPr>
          </w:rPrChange>
        </w:rPr>
        <w:t>from</w:t>
      </w:r>
      <w:r w:rsidR="005366FF" w:rsidRPr="005C67E2">
        <w:rPr>
          <w:lang w:val="en-US"/>
          <w:rPrChange w:id="3189" w:author="author" w:date="2021-01-06T14:56:00Z">
            <w:rPr>
              <w:lang w:val="en"/>
            </w:rPr>
          </w:rPrChange>
        </w:rPr>
        <w:t xml:space="preserve"> </w:t>
      </w:r>
      <w:ins w:id="3190" w:author="author" w:date="2021-01-06T14:56:00Z">
        <w:r w:rsidR="005366FF" w:rsidRPr="005C67E2">
          <w:rPr>
            <w:lang w:val="en-US" w:eastAsia="en-US"/>
          </w:rPr>
          <w:t>the</w:t>
        </w:r>
        <w:r w:rsidRPr="005C67E2">
          <w:rPr>
            <w:lang w:val="en-US" w:eastAsia="en-US"/>
          </w:rPr>
          <w:t xml:space="preserve"> </w:t>
        </w:r>
      </w:ins>
      <w:r w:rsidR="00393B8B" w:rsidRPr="005C67E2">
        <w:rPr>
          <w:lang w:val="en-US"/>
          <w:rPrChange w:id="3191" w:author="author" w:date="2021-01-06T14:56:00Z">
            <w:rPr>
              <w:lang w:val="en"/>
            </w:rPr>
          </w:rPrChange>
        </w:rPr>
        <w:t>interception</w:t>
      </w:r>
      <w:r w:rsidRPr="005C67E2">
        <w:rPr>
          <w:lang w:val="en-US"/>
          <w:rPrChange w:id="3192" w:author="author" w:date="2021-01-06T14:56:00Z">
            <w:rPr>
              <w:lang w:val="en"/>
            </w:rPr>
          </w:rPrChange>
        </w:rPr>
        <w:t xml:space="preserve">. </w:t>
      </w:r>
      <w:r w:rsidR="00393B8B" w:rsidRPr="005C67E2">
        <w:rPr>
          <w:lang w:val="en-US"/>
          <w:rPrChange w:id="3193" w:author="author" w:date="2021-01-06T14:56:00Z">
            <w:rPr>
              <w:lang w:val="en"/>
            </w:rPr>
          </w:rPrChange>
        </w:rPr>
        <w:t>They</w:t>
      </w:r>
      <w:r w:rsidRPr="005C67E2">
        <w:rPr>
          <w:lang w:val="en-US"/>
          <w:rPrChange w:id="3194" w:author="author" w:date="2021-01-06T14:56:00Z">
            <w:rPr>
              <w:lang w:val="en"/>
            </w:rPr>
          </w:rPrChange>
        </w:rPr>
        <w:t xml:space="preserve"> </w:t>
      </w:r>
      <w:r w:rsidR="00393B8B" w:rsidRPr="005C67E2">
        <w:rPr>
          <w:lang w:val="en-US"/>
          <w:rPrChange w:id="3195" w:author="author" w:date="2021-01-06T14:56:00Z">
            <w:rPr>
              <w:lang w:val="en"/>
            </w:rPr>
          </w:rPrChange>
        </w:rPr>
        <w:t>are unable to</w:t>
      </w:r>
      <w:r w:rsidRPr="005C67E2">
        <w:rPr>
          <w:lang w:val="en-US"/>
          <w:rPrChange w:id="3196" w:author="author" w:date="2021-01-06T14:56:00Z">
            <w:rPr>
              <w:lang w:val="en"/>
            </w:rPr>
          </w:rPrChange>
        </w:rPr>
        <w:t xml:space="preserve"> take additional or corrective action, as</w:t>
      </w:r>
      <w:r w:rsidR="00393B8B" w:rsidRPr="005C67E2">
        <w:rPr>
          <w:lang w:val="en-US"/>
          <w:rPrChange w:id="3197" w:author="author" w:date="2021-01-06T14:56:00Z">
            <w:rPr>
              <w:lang w:val="en"/>
            </w:rPr>
          </w:rPrChange>
        </w:rPr>
        <w:t xml:space="preserve"> is</w:t>
      </w:r>
      <w:r w:rsidRPr="005C67E2">
        <w:rPr>
          <w:lang w:val="en-US"/>
          <w:rPrChange w:id="3198" w:author="author" w:date="2021-01-06T14:56:00Z">
            <w:rPr>
              <w:lang w:val="en"/>
            </w:rPr>
          </w:rPrChange>
        </w:rPr>
        <w:t xml:space="preserve"> </w:t>
      </w:r>
      <w:del w:id="3199" w:author="author" w:date="2021-01-06T14:56:00Z">
        <w:r w:rsidRPr="009278D5">
          <w:rPr>
            <w:lang w:val="en" w:eastAsia="en-US"/>
          </w:rPr>
          <w:delText xml:space="preserve">otherwise </w:delText>
        </w:r>
      </w:del>
      <w:r w:rsidR="00393B8B" w:rsidRPr="005C67E2">
        <w:rPr>
          <w:lang w:val="en-US"/>
          <w:rPrChange w:id="3200" w:author="author" w:date="2021-01-06T14:56:00Z">
            <w:rPr>
              <w:lang w:val="en"/>
            </w:rPr>
          </w:rPrChange>
        </w:rPr>
        <w:t>possible</w:t>
      </w:r>
      <w:r w:rsidRPr="005C67E2">
        <w:rPr>
          <w:lang w:val="en-US"/>
          <w:rPrChange w:id="3201" w:author="author" w:date="2021-01-06T14:56:00Z">
            <w:rPr>
              <w:lang w:val="en"/>
            </w:rPr>
          </w:rPrChange>
        </w:rPr>
        <w:t xml:space="preserve"> in </w:t>
      </w:r>
      <w:ins w:id="3202" w:author="author" w:date="2021-01-06T14:56:00Z">
        <w:r w:rsidR="005C5DEC" w:rsidRPr="005C67E2">
          <w:rPr>
            <w:lang w:val="en-US" w:eastAsia="en-US"/>
          </w:rPr>
          <w:t xml:space="preserve">other </w:t>
        </w:r>
      </w:ins>
      <w:r w:rsidRPr="005C67E2">
        <w:rPr>
          <w:lang w:val="en-US"/>
          <w:rPrChange w:id="3203" w:author="author" w:date="2021-01-06T14:56:00Z">
            <w:rPr>
              <w:lang w:val="en"/>
            </w:rPr>
          </w:rPrChange>
        </w:rPr>
        <w:t>interpreted communication</w:t>
      </w:r>
      <w:r w:rsidR="00572CC8" w:rsidRPr="005C67E2">
        <w:rPr>
          <w:lang w:val="en-US"/>
          <w:rPrChange w:id="3204" w:author="author" w:date="2021-01-06T14:56:00Z">
            <w:rPr>
              <w:lang w:val="en"/>
            </w:rPr>
          </w:rPrChange>
        </w:rPr>
        <w:t>s</w:t>
      </w:r>
      <w:r w:rsidRPr="005C67E2">
        <w:rPr>
          <w:lang w:val="en-US"/>
          <w:rPrChange w:id="3205" w:author="author" w:date="2021-01-06T14:56:00Z">
            <w:rPr>
              <w:lang w:val="en"/>
            </w:rPr>
          </w:rPrChange>
        </w:rPr>
        <w:t xml:space="preserve">. This also </w:t>
      </w:r>
      <w:del w:id="3206" w:author="author" w:date="2021-01-06T14:56:00Z">
        <w:r w:rsidR="00393B8B" w:rsidRPr="009278D5">
          <w:rPr>
            <w:lang w:val="en" w:eastAsia="en-US"/>
          </w:rPr>
          <w:delText>purports</w:delText>
        </w:r>
      </w:del>
      <w:ins w:id="3207" w:author="author" w:date="2021-01-06T14:56:00Z">
        <w:r w:rsidR="005C5DEC" w:rsidRPr="005C67E2">
          <w:rPr>
            <w:lang w:val="en-US" w:eastAsia="en-US"/>
          </w:rPr>
          <w:t>implies</w:t>
        </w:r>
      </w:ins>
      <w:r w:rsidRPr="005C67E2">
        <w:rPr>
          <w:lang w:val="en-US"/>
          <w:rPrChange w:id="3208" w:author="author" w:date="2021-01-06T14:56:00Z">
            <w:rPr>
              <w:lang w:val="en"/>
            </w:rPr>
          </w:rPrChange>
        </w:rPr>
        <w:t xml:space="preserve"> that the work of </w:t>
      </w:r>
      <w:r w:rsidR="00393B8B" w:rsidRPr="005C67E2">
        <w:rPr>
          <w:lang w:val="en-US"/>
          <w:rPrChange w:id="3209" w:author="author" w:date="2021-01-06T14:56:00Z">
            <w:rPr>
              <w:lang w:val="en"/>
            </w:rPr>
          </w:rPrChange>
        </w:rPr>
        <w:t>intercept interpreters</w:t>
      </w:r>
      <w:r w:rsidRPr="005C67E2">
        <w:rPr>
          <w:lang w:val="en-US"/>
          <w:rPrChange w:id="3210" w:author="author" w:date="2021-01-06T14:56:00Z">
            <w:rPr>
              <w:lang w:val="en"/>
            </w:rPr>
          </w:rPrChange>
        </w:rPr>
        <w:t xml:space="preserve"> can hardly be </w:t>
      </w:r>
      <w:del w:id="3211" w:author="author" w:date="2021-01-06T14:56:00Z">
        <w:r w:rsidR="00393B8B" w:rsidRPr="009278D5">
          <w:rPr>
            <w:lang w:val="en" w:eastAsia="en-US"/>
          </w:rPr>
          <w:delText>examined</w:delText>
        </w:r>
      </w:del>
      <w:ins w:id="3212" w:author="author" w:date="2021-01-06T14:56:00Z">
        <w:r w:rsidR="005C5DEC" w:rsidRPr="005C67E2">
          <w:rPr>
            <w:lang w:val="en-US" w:eastAsia="en-US"/>
          </w:rPr>
          <w:t>verified</w:t>
        </w:r>
      </w:ins>
      <w:r w:rsidR="005C5DEC" w:rsidRPr="005C67E2">
        <w:rPr>
          <w:lang w:val="en-US"/>
          <w:rPrChange w:id="3213" w:author="author" w:date="2021-01-06T14:56:00Z">
            <w:rPr>
              <w:lang w:val="en"/>
            </w:rPr>
          </w:rPrChange>
        </w:rPr>
        <w:t xml:space="preserve"> </w:t>
      </w:r>
      <w:r w:rsidRPr="005C67E2">
        <w:rPr>
          <w:lang w:val="en-US"/>
          <w:rPrChange w:id="3214" w:author="author" w:date="2021-01-06T14:56:00Z">
            <w:rPr>
              <w:lang w:val="en"/>
            </w:rPr>
          </w:rPrChange>
        </w:rPr>
        <w:t>for correctness of content (Härdi 2015, 26).</w:t>
      </w:r>
    </w:p>
    <w:p w14:paraId="5A892917" w14:textId="77777777" w:rsidR="00F76792" w:rsidRPr="00CF46A9" w:rsidRDefault="00F76792" w:rsidP="005C67E2">
      <w:pPr>
        <w:spacing w:line="480" w:lineRule="auto"/>
        <w:jc w:val="both"/>
        <w:rPr>
          <w:lang w:val="en-US"/>
        </w:rPr>
        <w:pPrChange w:id="3215" w:author="author" w:date="2021-01-06T14:56:00Z">
          <w:pPr>
            <w:jc w:val="both"/>
          </w:pPr>
        </w:pPrChange>
      </w:pPr>
    </w:p>
    <w:p w14:paraId="5AFA358A" w14:textId="7D21E373" w:rsidR="00F76792" w:rsidRDefault="00A01810" w:rsidP="00816497">
      <w:pPr>
        <w:pStyle w:val="Heading2"/>
        <w:spacing w:line="480" w:lineRule="auto"/>
        <w:rPr>
          <w:lang w:val="en-US"/>
        </w:rPr>
      </w:pPr>
      <w:bookmarkStart w:id="3216" w:name="_Toc471506187"/>
      <w:bookmarkStart w:id="3217" w:name="_Toc59986962"/>
      <w:r w:rsidRPr="00CF46A9">
        <w:rPr>
          <w:lang w:val="en-US"/>
        </w:rPr>
        <w:t>Competenc</w:t>
      </w:r>
      <w:r w:rsidR="00DD40AE" w:rsidRPr="00CF46A9">
        <w:rPr>
          <w:lang w:val="en-US"/>
        </w:rPr>
        <w:t>e</w:t>
      </w:r>
      <w:r w:rsidRPr="00CF46A9">
        <w:rPr>
          <w:lang w:val="en-US"/>
        </w:rPr>
        <w:t xml:space="preserve"> </w:t>
      </w:r>
      <w:r w:rsidR="00DC696D" w:rsidRPr="00CF46A9">
        <w:rPr>
          <w:lang w:val="en-US"/>
        </w:rPr>
        <w:t>R</w:t>
      </w:r>
      <w:r w:rsidRPr="00CF46A9">
        <w:rPr>
          <w:lang w:val="en-US"/>
        </w:rPr>
        <w:t>equirements</w:t>
      </w:r>
      <w:bookmarkEnd w:id="3216"/>
      <w:bookmarkEnd w:id="3217"/>
    </w:p>
    <w:p w14:paraId="08AD6F6F" w14:textId="77777777" w:rsidR="00CF46A9" w:rsidRPr="005C67E2" w:rsidRDefault="00CF46A9" w:rsidP="005C67E2">
      <w:pPr>
        <w:rPr>
          <w:ins w:id="3218" w:author="author" w:date="2021-01-06T14:56:00Z"/>
        </w:rPr>
      </w:pPr>
    </w:p>
    <w:p w14:paraId="6E31F7F2" w14:textId="24729A4B"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3219" w:author="author" w:date="2021-01-06T14:56:00Z">
            <w:rPr>
              <w:lang w:val="en"/>
            </w:rPr>
          </w:rPrChange>
        </w:rPr>
      </w:pPr>
      <w:r w:rsidRPr="005C67E2">
        <w:rPr>
          <w:lang w:val="en-US"/>
          <w:rPrChange w:id="3220" w:author="author" w:date="2021-01-06T14:56:00Z">
            <w:rPr>
              <w:lang w:val="en"/>
            </w:rPr>
          </w:rPrChange>
        </w:rPr>
        <w:t>The following</w:t>
      </w:r>
      <w:r w:rsidR="00D40E4A" w:rsidRPr="005C67E2">
        <w:rPr>
          <w:lang w:val="en-US"/>
          <w:rPrChange w:id="3221" w:author="author" w:date="2021-01-06T14:56:00Z">
            <w:rPr>
              <w:lang w:val="en"/>
            </w:rPr>
          </w:rPrChange>
        </w:rPr>
        <w:t xml:space="preserve"> </w:t>
      </w:r>
      <w:del w:id="3222" w:author="author" w:date="2021-01-06T14:56:00Z">
        <w:r w:rsidRPr="009278D5">
          <w:rPr>
            <w:lang w:val="en" w:eastAsia="en-US"/>
          </w:rPr>
          <w:delText>is</w:delText>
        </w:r>
      </w:del>
      <w:ins w:id="3223" w:author="author" w:date="2021-01-06T14:56:00Z">
        <w:r w:rsidR="00D40E4A" w:rsidRPr="005C67E2">
          <w:rPr>
            <w:lang w:val="en-US" w:eastAsia="en-US"/>
          </w:rPr>
          <w:t>subsections present</w:t>
        </w:r>
      </w:ins>
      <w:r w:rsidRPr="005C67E2">
        <w:rPr>
          <w:lang w:val="en-US"/>
          <w:rPrChange w:id="3224" w:author="author" w:date="2021-01-06T14:56:00Z">
            <w:rPr>
              <w:lang w:val="en"/>
            </w:rPr>
          </w:rPrChange>
        </w:rPr>
        <w:t xml:space="preserve"> a breakdown </w:t>
      </w:r>
      <w:del w:id="3225" w:author="author" w:date="2021-01-06T14:56:00Z">
        <w:r w:rsidRPr="009278D5">
          <w:rPr>
            <w:lang w:val="en" w:eastAsia="en-US"/>
          </w:rPr>
          <w:delText>into</w:delText>
        </w:r>
      </w:del>
      <w:ins w:id="3226" w:author="author" w:date="2021-01-06T14:56:00Z">
        <w:r w:rsidR="00CF7070" w:rsidRPr="005C67E2">
          <w:rPr>
            <w:lang w:val="en-US" w:eastAsia="en-US"/>
          </w:rPr>
          <w:t>of the</w:t>
        </w:r>
      </w:ins>
      <w:r w:rsidRPr="005C67E2">
        <w:rPr>
          <w:lang w:val="en-US"/>
          <w:rPrChange w:id="3227" w:author="author" w:date="2021-01-06T14:56:00Z">
            <w:rPr>
              <w:lang w:val="en"/>
            </w:rPr>
          </w:rPrChange>
        </w:rPr>
        <w:t xml:space="preserve"> </w:t>
      </w:r>
      <w:r w:rsidR="00572CC8" w:rsidRPr="005C67E2">
        <w:rPr>
          <w:lang w:val="en-US"/>
          <w:rPrChange w:id="3228" w:author="author" w:date="2021-01-06T14:56:00Z">
            <w:rPr>
              <w:lang w:val="en"/>
            </w:rPr>
          </w:rPrChange>
        </w:rPr>
        <w:t>core</w:t>
      </w:r>
      <w:r w:rsidRPr="005C67E2">
        <w:rPr>
          <w:lang w:val="en-US"/>
          <w:rPrChange w:id="3229" w:author="author" w:date="2021-01-06T14:56:00Z">
            <w:rPr>
              <w:lang w:val="en"/>
            </w:rPr>
          </w:rPrChange>
        </w:rPr>
        <w:t xml:space="preserve"> and </w:t>
      </w:r>
      <w:r w:rsidR="00572CC8" w:rsidRPr="005C67E2">
        <w:rPr>
          <w:lang w:val="en-US"/>
          <w:rPrChange w:id="3230" w:author="author" w:date="2021-01-06T14:56:00Z">
            <w:rPr>
              <w:lang w:val="en"/>
            </w:rPr>
          </w:rPrChange>
        </w:rPr>
        <w:t>specific</w:t>
      </w:r>
      <w:r w:rsidRPr="005C67E2">
        <w:rPr>
          <w:lang w:val="en-US"/>
          <w:rPrChange w:id="3231" w:author="author" w:date="2021-01-06T14:56:00Z">
            <w:rPr>
              <w:lang w:val="en"/>
            </w:rPr>
          </w:rPrChange>
        </w:rPr>
        <w:t xml:space="preserve"> competence requirements</w:t>
      </w:r>
      <w:del w:id="3232" w:author="author" w:date="2021-01-06T14:56:00Z">
        <w:r w:rsidRPr="009278D5">
          <w:rPr>
            <w:lang w:val="en" w:eastAsia="en-US"/>
          </w:rPr>
          <w:delText>. In order not</w:delText>
        </w:r>
      </w:del>
      <w:ins w:id="3233" w:author="author" w:date="2021-01-06T14:56:00Z">
        <w:r w:rsidR="00CF7070" w:rsidRPr="005C67E2">
          <w:rPr>
            <w:lang w:val="en-US" w:eastAsia="en-US"/>
          </w:rPr>
          <w:t xml:space="preserve"> </w:t>
        </w:r>
        <w:r w:rsidR="00D40E4A" w:rsidRPr="005C67E2">
          <w:rPr>
            <w:lang w:val="en-US" w:eastAsia="en-US"/>
          </w:rPr>
          <w:t>relevant</w:t>
        </w:r>
      </w:ins>
      <w:r w:rsidR="00D40E4A" w:rsidRPr="005C67E2">
        <w:rPr>
          <w:lang w:val="en-US"/>
          <w:rPrChange w:id="3234" w:author="author" w:date="2021-01-06T14:56:00Z">
            <w:rPr>
              <w:lang w:val="en"/>
            </w:rPr>
          </w:rPrChange>
        </w:rPr>
        <w:t xml:space="preserve"> to</w:t>
      </w:r>
      <w:r w:rsidRPr="005C67E2">
        <w:rPr>
          <w:lang w:val="en-US"/>
          <w:rPrChange w:id="3235" w:author="author" w:date="2021-01-06T14:56:00Z">
            <w:rPr>
              <w:lang w:val="en"/>
            </w:rPr>
          </w:rPrChange>
        </w:rPr>
        <w:t xml:space="preserve"> </w:t>
      </w:r>
      <w:del w:id="3236" w:author="author" w:date="2021-01-06T14:56:00Z">
        <w:r w:rsidRPr="009278D5">
          <w:rPr>
            <w:lang w:val="en" w:eastAsia="en-US"/>
          </w:rPr>
          <w:delText xml:space="preserve">make the structure too cumbersome, </w:delText>
        </w:r>
      </w:del>
      <w:r w:rsidR="00CF7070" w:rsidRPr="005C67E2">
        <w:rPr>
          <w:lang w:val="en-US"/>
          <w:rPrChange w:id="3237" w:author="author" w:date="2021-01-06T14:56:00Z">
            <w:rPr>
              <w:lang w:val="en"/>
            </w:rPr>
          </w:rPrChange>
        </w:rPr>
        <w:t>t</w:t>
      </w:r>
      <w:r w:rsidRPr="005C67E2">
        <w:rPr>
          <w:lang w:val="en-US"/>
          <w:rPrChange w:id="3238" w:author="author" w:date="2021-01-06T14:56:00Z">
            <w:rPr>
              <w:lang w:val="en"/>
            </w:rPr>
          </w:rPrChange>
        </w:rPr>
        <w:t xml:space="preserve">he three </w:t>
      </w:r>
      <w:r w:rsidR="00CF7070" w:rsidRPr="005C67E2">
        <w:rPr>
          <w:lang w:val="en-US"/>
          <w:rPrChange w:id="3239" w:author="author" w:date="2021-01-06T14:56:00Z">
            <w:rPr>
              <w:lang w:val="en"/>
            </w:rPr>
          </w:rPrChange>
        </w:rPr>
        <w:t xml:space="preserve">areas of </w:t>
      </w:r>
      <w:del w:id="3240" w:author="author" w:date="2021-01-06T14:56:00Z">
        <w:r w:rsidR="00572CC8">
          <w:rPr>
            <w:lang w:val="en" w:eastAsia="en-US"/>
          </w:rPr>
          <w:delText>activity</w:delText>
        </w:r>
        <w:r w:rsidRPr="009278D5">
          <w:rPr>
            <w:lang w:val="en" w:eastAsia="en-US"/>
          </w:rPr>
          <w:delText xml:space="preserve"> are no longer shown as separate subsections.</w:delText>
        </w:r>
      </w:del>
      <w:ins w:id="3241" w:author="author" w:date="2021-01-06T14:56:00Z">
        <w:r w:rsidR="00CF7070" w:rsidRPr="005C67E2">
          <w:rPr>
            <w:lang w:val="en-US" w:eastAsia="en-US"/>
          </w:rPr>
          <w:t>interpreting discussed here (court, police and intercept interpreting)</w:t>
        </w:r>
        <w:r w:rsidRPr="005C67E2">
          <w:rPr>
            <w:lang w:val="en-US" w:eastAsia="en-US"/>
          </w:rPr>
          <w:t>.</w:t>
        </w:r>
      </w:ins>
    </w:p>
    <w:p w14:paraId="26CCBE32" w14:textId="77777777" w:rsidR="00535510" w:rsidRPr="00CF46A9" w:rsidRDefault="005355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6FF6D57" w14:textId="12A0BED4" w:rsidR="00F76792" w:rsidRDefault="00570BB3" w:rsidP="00816497">
      <w:pPr>
        <w:pStyle w:val="Heading3"/>
        <w:spacing w:line="480" w:lineRule="auto"/>
        <w:rPr>
          <w:i/>
          <w:lang w:val="en-US"/>
          <w:rPrChange w:id="3242" w:author="author" w:date="2021-01-06T14:56:00Z">
            <w:rPr>
              <w:lang w:val="en-US"/>
            </w:rPr>
          </w:rPrChange>
        </w:rPr>
      </w:pPr>
      <w:bookmarkStart w:id="3243" w:name="_Toc58609642"/>
      <w:bookmarkStart w:id="3244" w:name="_Toc58609744"/>
      <w:bookmarkStart w:id="3245" w:name="_Toc58609987"/>
      <w:bookmarkStart w:id="3246" w:name="_Toc58610144"/>
      <w:bookmarkStart w:id="3247" w:name="_Toc471506188"/>
      <w:bookmarkStart w:id="3248" w:name="_Toc59986963"/>
      <w:bookmarkEnd w:id="3243"/>
      <w:bookmarkEnd w:id="3244"/>
      <w:bookmarkEnd w:id="3245"/>
      <w:bookmarkEnd w:id="3246"/>
      <w:r w:rsidRPr="005C67E2">
        <w:rPr>
          <w:i/>
          <w:lang w:val="en-US"/>
          <w:rPrChange w:id="3249" w:author="author" w:date="2021-01-06T14:56:00Z">
            <w:rPr>
              <w:lang w:val="en-US"/>
            </w:rPr>
          </w:rPrChange>
        </w:rPr>
        <w:t>Core</w:t>
      </w:r>
      <w:r w:rsidR="00A01810" w:rsidRPr="005C67E2">
        <w:rPr>
          <w:i/>
          <w:lang w:val="en-US"/>
          <w:rPrChange w:id="3250" w:author="author" w:date="2021-01-06T14:56:00Z">
            <w:rPr>
              <w:lang w:val="en-US"/>
            </w:rPr>
          </w:rPrChange>
        </w:rPr>
        <w:t xml:space="preserve"> </w:t>
      </w:r>
      <w:r w:rsidR="00DC696D" w:rsidRPr="005C67E2">
        <w:rPr>
          <w:i/>
          <w:lang w:val="en-US"/>
          <w:rPrChange w:id="3251" w:author="author" w:date="2021-01-06T14:56:00Z">
            <w:rPr>
              <w:lang w:val="en-US"/>
            </w:rPr>
          </w:rPrChange>
        </w:rPr>
        <w:t>C</w:t>
      </w:r>
      <w:r w:rsidR="00A01810" w:rsidRPr="005C67E2">
        <w:rPr>
          <w:i/>
          <w:lang w:val="en-US"/>
          <w:rPrChange w:id="3252" w:author="author" w:date="2021-01-06T14:56:00Z">
            <w:rPr>
              <w:lang w:val="en-US"/>
            </w:rPr>
          </w:rPrChange>
        </w:rPr>
        <w:t>ompetences</w:t>
      </w:r>
      <w:bookmarkEnd w:id="3247"/>
      <w:bookmarkEnd w:id="3248"/>
    </w:p>
    <w:p w14:paraId="0098A62F" w14:textId="77777777" w:rsidR="00CF46A9" w:rsidRPr="005C67E2" w:rsidRDefault="00CF46A9" w:rsidP="005C67E2">
      <w:pPr>
        <w:rPr>
          <w:ins w:id="3253" w:author="author" w:date="2021-01-06T14:56:00Z"/>
        </w:rPr>
      </w:pPr>
    </w:p>
    <w:p w14:paraId="1243C9D0" w14:textId="3EA168E5"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254" w:author="author" w:date="2021-01-06T14:56:00Z">
            <w:rPr>
              <w:lang w:val="en"/>
            </w:rPr>
          </w:rPrChange>
        </w:rPr>
        <w:t xml:space="preserve">Interpreters </w:t>
      </w:r>
      <w:del w:id="3255" w:author="author" w:date="2021-01-06T14:56:00Z">
        <w:r w:rsidRPr="009278D5">
          <w:rPr>
            <w:lang w:val="en" w:eastAsia="en-US"/>
          </w:rPr>
          <w:delText>at</w:delText>
        </w:r>
      </w:del>
      <w:ins w:id="3256" w:author="author" w:date="2021-01-06T14:56:00Z">
        <w:r w:rsidR="0007062C" w:rsidRPr="005C67E2">
          <w:rPr>
            <w:lang w:val="en-US" w:eastAsia="en-US"/>
          </w:rPr>
          <w:t>in</w:t>
        </w:r>
      </w:ins>
      <w:r w:rsidRPr="005C67E2">
        <w:rPr>
          <w:lang w:val="en-US"/>
          <w:rPrChange w:id="3257" w:author="author" w:date="2021-01-06T14:56:00Z">
            <w:rPr>
              <w:lang w:val="en"/>
            </w:rPr>
          </w:rPrChange>
        </w:rPr>
        <w:t xml:space="preserve"> court and </w:t>
      </w:r>
      <w:del w:id="3258" w:author="author" w:date="2021-01-06T14:56:00Z">
        <w:r w:rsidR="00393B8B" w:rsidRPr="009278D5">
          <w:rPr>
            <w:lang w:val="en" w:eastAsia="en-US"/>
          </w:rPr>
          <w:delText>within</w:delText>
        </w:r>
      </w:del>
      <w:ins w:id="3259" w:author="author" w:date="2021-01-06T14:56:00Z">
        <w:r w:rsidR="00393B8B" w:rsidRPr="005C67E2">
          <w:rPr>
            <w:lang w:val="en-US" w:eastAsia="en-US"/>
          </w:rPr>
          <w:t>in</w:t>
        </w:r>
      </w:ins>
      <w:r w:rsidRPr="005C67E2">
        <w:rPr>
          <w:lang w:val="en-US"/>
          <w:rPrChange w:id="3260" w:author="author" w:date="2021-01-06T14:56:00Z">
            <w:rPr>
              <w:lang w:val="en"/>
            </w:rPr>
          </w:rPrChange>
        </w:rPr>
        <w:t xml:space="preserve"> the police force are expected to demonstrate a high level of language </w:t>
      </w:r>
      <w:del w:id="3261" w:author="author" w:date="2021-01-06T14:56:00Z">
        <w:r w:rsidRPr="009278D5">
          <w:rPr>
            <w:lang w:val="en" w:eastAsia="en-US"/>
          </w:rPr>
          <w:delText>competence,</w:delText>
        </w:r>
      </w:del>
      <w:ins w:id="3262" w:author="author" w:date="2021-01-06T14:56:00Z">
        <w:r w:rsidR="009350EC" w:rsidRPr="005C67E2">
          <w:rPr>
            <w:lang w:val="en-US" w:eastAsia="en-US"/>
          </w:rPr>
          <w:t>and</w:t>
        </w:r>
      </w:ins>
      <w:r w:rsidRPr="005C67E2">
        <w:rPr>
          <w:lang w:val="en-US"/>
          <w:rPrChange w:id="3263" w:author="author" w:date="2021-01-06T14:56:00Z">
            <w:rPr>
              <w:lang w:val="en"/>
            </w:rPr>
          </w:rPrChange>
        </w:rPr>
        <w:t xml:space="preserve"> translat</w:t>
      </w:r>
      <w:r w:rsidR="00FB24E0" w:rsidRPr="005C67E2">
        <w:rPr>
          <w:lang w:val="en-US"/>
          <w:rPrChange w:id="3264" w:author="author" w:date="2021-01-06T14:56:00Z">
            <w:rPr>
              <w:lang w:val="en"/>
            </w:rPr>
          </w:rPrChange>
        </w:rPr>
        <w:t>or</w:t>
      </w:r>
      <w:r w:rsidR="00C46835" w:rsidRPr="005C67E2">
        <w:rPr>
          <w:lang w:val="en-US"/>
          <w:rPrChange w:id="3265" w:author="author" w:date="2021-01-06T14:56:00Z">
            <w:rPr>
              <w:lang w:val="en"/>
            </w:rPr>
          </w:rPrChange>
        </w:rPr>
        <w:t>ial</w:t>
      </w:r>
      <w:r w:rsidRPr="005C67E2">
        <w:rPr>
          <w:lang w:val="en-US"/>
          <w:rPrChange w:id="3266" w:author="author" w:date="2021-01-06T14:56:00Z">
            <w:rPr>
              <w:lang w:val="en"/>
            </w:rPr>
          </w:rPrChange>
        </w:rPr>
        <w:t xml:space="preserve"> </w:t>
      </w:r>
      <w:del w:id="3267" w:author="author" w:date="2021-01-06T14:56:00Z">
        <w:r w:rsidRPr="009278D5">
          <w:rPr>
            <w:lang w:val="en" w:eastAsia="en-US"/>
          </w:rPr>
          <w:delText>and</w:delText>
        </w:r>
      </w:del>
      <w:ins w:id="3268" w:author="author" w:date="2021-01-06T14:56:00Z">
        <w:r w:rsidR="004274FF" w:rsidRPr="005C67E2">
          <w:rPr>
            <w:lang w:val="en-US" w:eastAsia="en-US"/>
          </w:rPr>
          <w:t>competence</w:t>
        </w:r>
        <w:r w:rsidR="009350EC" w:rsidRPr="005C67E2">
          <w:rPr>
            <w:lang w:val="en-US" w:eastAsia="en-US"/>
          </w:rPr>
          <w:t>, as well as</w:t>
        </w:r>
      </w:ins>
      <w:r w:rsidRPr="005C67E2">
        <w:rPr>
          <w:lang w:val="en-US"/>
          <w:rPrChange w:id="3269" w:author="author" w:date="2021-01-06T14:56:00Z">
            <w:rPr>
              <w:lang w:val="en"/>
            </w:rPr>
          </w:rPrChange>
        </w:rPr>
        <w:t xml:space="preserve"> </w:t>
      </w:r>
      <w:r w:rsidR="00393B8B" w:rsidRPr="005C67E2">
        <w:rPr>
          <w:lang w:val="en-US"/>
          <w:rPrChange w:id="3270" w:author="author" w:date="2021-01-06T14:56:00Z">
            <w:rPr>
              <w:lang w:val="en"/>
            </w:rPr>
          </w:rPrChange>
        </w:rPr>
        <w:t>professional</w:t>
      </w:r>
      <w:r w:rsidRPr="005C67E2">
        <w:rPr>
          <w:lang w:val="en-US"/>
          <w:rPrChange w:id="3271" w:author="author" w:date="2021-01-06T14:56:00Z">
            <w:rPr>
              <w:lang w:val="en"/>
            </w:rPr>
          </w:rPrChange>
        </w:rPr>
        <w:t xml:space="preserve"> </w:t>
      </w:r>
      <w:r w:rsidR="00FB24E0" w:rsidRPr="005C67E2">
        <w:rPr>
          <w:lang w:val="en-US"/>
          <w:rPrChange w:id="3272" w:author="author" w:date="2021-01-06T14:56:00Z">
            <w:rPr>
              <w:lang w:val="en"/>
            </w:rPr>
          </w:rPrChange>
        </w:rPr>
        <w:t>competences</w:t>
      </w:r>
      <w:r w:rsidRPr="005C67E2">
        <w:rPr>
          <w:lang w:val="en-US"/>
          <w:rPrChange w:id="3273" w:author="author" w:date="2021-01-06T14:56:00Z">
            <w:rPr>
              <w:lang w:val="en"/>
            </w:rPr>
          </w:rPrChange>
        </w:rPr>
        <w:t xml:space="preserve"> </w:t>
      </w:r>
      <w:del w:id="3274" w:author="author" w:date="2021-01-06T14:56:00Z">
        <w:r w:rsidR="00393B8B" w:rsidRPr="009278D5">
          <w:rPr>
            <w:lang w:val="en" w:eastAsia="en-US"/>
          </w:rPr>
          <w:delText>related</w:delText>
        </w:r>
      </w:del>
      <w:ins w:id="3275" w:author="author" w:date="2021-01-06T14:56:00Z">
        <w:r w:rsidR="009350EC" w:rsidRPr="005C67E2">
          <w:rPr>
            <w:lang w:val="en-US" w:eastAsia="en-US"/>
          </w:rPr>
          <w:t>relevant</w:t>
        </w:r>
      </w:ins>
      <w:r w:rsidR="009350EC" w:rsidRPr="005C67E2">
        <w:rPr>
          <w:lang w:val="en-US"/>
          <w:rPrChange w:id="3276" w:author="author" w:date="2021-01-06T14:56:00Z">
            <w:rPr>
              <w:lang w:val="en"/>
            </w:rPr>
          </w:rPrChange>
        </w:rPr>
        <w:t xml:space="preserve"> to</w:t>
      </w:r>
      <w:r w:rsidR="00393B8B" w:rsidRPr="005C67E2">
        <w:rPr>
          <w:lang w:val="en-US"/>
          <w:rPrChange w:id="3277" w:author="author" w:date="2021-01-06T14:56:00Z">
            <w:rPr>
              <w:lang w:val="en"/>
            </w:rPr>
          </w:rPrChange>
        </w:rPr>
        <w:t xml:space="preserve"> the respective institution </w:t>
      </w:r>
      <w:r w:rsidRPr="005C67E2">
        <w:rPr>
          <w:lang w:val="en-US"/>
          <w:rPrChange w:id="3278" w:author="author" w:date="2021-01-06T14:56:00Z">
            <w:rPr>
              <w:lang w:val="en"/>
            </w:rPr>
          </w:rPrChange>
        </w:rPr>
        <w:t>(Colin &amp; Morris 1996</w:t>
      </w:r>
      <w:r w:rsidR="00535510" w:rsidRPr="005C67E2">
        <w:rPr>
          <w:lang w:val="en-US"/>
          <w:rPrChange w:id="3279" w:author="author" w:date="2021-01-06T14:56:00Z">
            <w:rPr>
              <w:lang w:val="en"/>
            </w:rPr>
          </w:rPrChange>
        </w:rPr>
        <w:t>,</w:t>
      </w:r>
      <w:r w:rsidRPr="005C67E2">
        <w:rPr>
          <w:lang w:val="en-US"/>
          <w:rPrChange w:id="3280" w:author="author" w:date="2021-01-06T14:56:00Z">
            <w:rPr>
              <w:lang w:val="en"/>
            </w:rPr>
          </w:rPrChange>
        </w:rPr>
        <w:t xml:space="preserve"> 169). </w:t>
      </w:r>
      <w:del w:id="3281" w:author="author" w:date="2021-01-06T14:56:00Z">
        <w:r w:rsidRPr="009278D5">
          <w:rPr>
            <w:lang w:val="en" w:eastAsia="en-US"/>
          </w:rPr>
          <w:delText>In general, according</w:delText>
        </w:r>
      </w:del>
      <w:ins w:id="3282" w:author="author" w:date="2021-01-06T14:56:00Z">
        <w:r w:rsidR="004274FF" w:rsidRPr="005C67E2">
          <w:rPr>
            <w:lang w:val="en-US" w:eastAsia="en-US"/>
          </w:rPr>
          <w:t>A</w:t>
        </w:r>
        <w:r w:rsidRPr="005C67E2">
          <w:rPr>
            <w:lang w:val="en-US" w:eastAsia="en-US"/>
          </w:rPr>
          <w:t>ccording</w:t>
        </w:r>
      </w:ins>
      <w:r w:rsidRPr="005C67E2">
        <w:rPr>
          <w:lang w:val="en-US"/>
          <w:rPrChange w:id="3283" w:author="author" w:date="2021-01-06T14:56:00Z">
            <w:rPr>
              <w:lang w:val="en"/>
            </w:rPr>
          </w:rPrChange>
        </w:rPr>
        <w:t xml:space="preserve"> to</w:t>
      </w:r>
      <w:r w:rsidR="004274FF" w:rsidRPr="005C67E2">
        <w:rPr>
          <w:lang w:val="en-US"/>
          <w:rPrChange w:id="3284" w:author="author" w:date="2021-01-06T14:56:00Z">
            <w:rPr>
              <w:lang w:val="en"/>
            </w:rPr>
          </w:rPrChange>
        </w:rPr>
        <w:t xml:space="preserve"> </w:t>
      </w:r>
      <w:del w:id="3285" w:author="author" w:date="2021-01-06T14:56:00Z">
        <w:r w:rsidRPr="009278D5">
          <w:rPr>
            <w:lang w:val="en" w:eastAsia="en-US"/>
          </w:rPr>
          <w:delText xml:space="preserve">the </w:delText>
        </w:r>
      </w:del>
      <w:r w:rsidRPr="005C67E2">
        <w:rPr>
          <w:lang w:val="en-US"/>
          <w:rPrChange w:id="3286" w:author="author" w:date="2021-01-06T14:56:00Z">
            <w:rPr>
              <w:lang w:val="en"/>
            </w:rPr>
          </w:rPrChange>
        </w:rPr>
        <w:t xml:space="preserve">international </w:t>
      </w:r>
      <w:del w:id="3287" w:author="author" w:date="2021-01-06T14:56:00Z">
        <w:r w:rsidRPr="009278D5">
          <w:rPr>
            <w:lang w:val="en" w:eastAsia="en-US"/>
          </w:rPr>
          <w:delText>standard</w:delText>
        </w:r>
      </w:del>
      <w:ins w:id="3288" w:author="author" w:date="2021-01-06T14:56:00Z">
        <w:r w:rsidRPr="005C67E2">
          <w:rPr>
            <w:lang w:val="en-US" w:eastAsia="en-US"/>
          </w:rPr>
          <w:t>standard</w:t>
        </w:r>
        <w:r w:rsidR="009350EC" w:rsidRPr="005C67E2">
          <w:rPr>
            <w:lang w:val="en-US" w:eastAsia="en-US"/>
          </w:rPr>
          <w:t>s</w:t>
        </w:r>
      </w:ins>
      <w:r w:rsidRPr="005C67E2">
        <w:rPr>
          <w:lang w:val="en-US"/>
          <w:rPrChange w:id="3289" w:author="author" w:date="2021-01-06T14:56:00Z">
            <w:rPr>
              <w:lang w:val="en"/>
            </w:rPr>
          </w:rPrChange>
        </w:rPr>
        <w:t xml:space="preserve"> (ISO 20228 2019</w:t>
      </w:r>
      <w:r w:rsidR="00535510" w:rsidRPr="005C67E2">
        <w:rPr>
          <w:lang w:val="en-US"/>
          <w:rPrChange w:id="3290" w:author="author" w:date="2021-01-06T14:56:00Z">
            <w:rPr>
              <w:lang w:val="en"/>
            </w:rPr>
          </w:rPrChange>
        </w:rPr>
        <w:t>,</w:t>
      </w:r>
      <w:r w:rsidRPr="005C67E2">
        <w:rPr>
          <w:lang w:val="en-US"/>
          <w:rPrChange w:id="3291" w:author="author" w:date="2021-01-06T14:56:00Z">
            <w:rPr>
              <w:lang w:val="en"/>
            </w:rPr>
          </w:rPrChange>
        </w:rPr>
        <w:t xml:space="preserve"> 7–9), the following competences are</w:t>
      </w:r>
      <w:ins w:id="3292" w:author="author" w:date="2021-01-06T14:56:00Z">
        <w:r w:rsidRPr="005C67E2">
          <w:rPr>
            <w:lang w:val="en-US" w:eastAsia="en-US"/>
          </w:rPr>
          <w:t xml:space="preserve"> </w:t>
        </w:r>
        <w:r w:rsidR="004274FF" w:rsidRPr="005C67E2">
          <w:rPr>
            <w:lang w:val="en-US" w:eastAsia="en-US"/>
          </w:rPr>
          <w:t>generally</w:t>
        </w:r>
      </w:ins>
      <w:r w:rsidR="004274FF" w:rsidRPr="005C67E2">
        <w:rPr>
          <w:lang w:val="en-US"/>
          <w:rPrChange w:id="3293" w:author="author" w:date="2021-01-06T14:56:00Z">
            <w:rPr>
              <w:lang w:val="en"/>
            </w:rPr>
          </w:rPrChange>
        </w:rPr>
        <w:t xml:space="preserve"> </w:t>
      </w:r>
      <w:r w:rsidRPr="005C67E2">
        <w:rPr>
          <w:lang w:val="en-US"/>
          <w:rPrChange w:id="3294" w:author="author" w:date="2021-01-06T14:56:00Z">
            <w:rPr>
              <w:lang w:val="en"/>
            </w:rPr>
          </w:rPrChange>
        </w:rPr>
        <w:t xml:space="preserve">required </w:t>
      </w:r>
      <w:r w:rsidR="003C70D7" w:rsidRPr="005C67E2">
        <w:rPr>
          <w:lang w:val="en-US"/>
          <w:rPrChange w:id="3295" w:author="author" w:date="2021-01-06T14:56:00Z">
            <w:rPr>
              <w:lang w:val="en"/>
            </w:rPr>
          </w:rPrChange>
        </w:rPr>
        <w:t>to work as an interpreter</w:t>
      </w:r>
      <w:r w:rsidRPr="005C67E2">
        <w:rPr>
          <w:lang w:val="en-US"/>
          <w:rPrChange w:id="3296" w:author="author" w:date="2021-01-06T14:56:00Z">
            <w:rPr>
              <w:lang w:val="en"/>
            </w:rPr>
          </w:rPrChange>
        </w:rPr>
        <w:t xml:space="preserve"> at courts and </w:t>
      </w:r>
      <w:r w:rsidR="00D736F4" w:rsidRPr="005C67E2">
        <w:rPr>
          <w:lang w:val="en-US"/>
          <w:rPrChange w:id="3297" w:author="author" w:date="2021-01-06T14:56:00Z">
            <w:rPr>
              <w:lang w:val="en"/>
            </w:rPr>
          </w:rPrChange>
        </w:rPr>
        <w:t>public</w:t>
      </w:r>
      <w:r w:rsidR="003C70D7" w:rsidRPr="005C67E2">
        <w:rPr>
          <w:lang w:val="en-US"/>
          <w:rPrChange w:id="3298" w:author="author" w:date="2021-01-06T14:56:00Z">
            <w:rPr>
              <w:lang w:val="en"/>
            </w:rPr>
          </w:rPrChange>
        </w:rPr>
        <w:t xml:space="preserve"> </w:t>
      </w:r>
      <w:r w:rsidRPr="005C67E2">
        <w:rPr>
          <w:lang w:val="en-US"/>
          <w:rPrChange w:id="3299" w:author="author" w:date="2021-01-06T14:56:00Z">
            <w:rPr>
              <w:lang w:val="en"/>
            </w:rPr>
          </w:rPrChange>
        </w:rPr>
        <w:t xml:space="preserve">authorities: language </w:t>
      </w:r>
      <w:r w:rsidR="00FB24E0" w:rsidRPr="005C67E2">
        <w:rPr>
          <w:lang w:val="en-US"/>
          <w:rPrChange w:id="3300" w:author="author" w:date="2021-01-06T14:56:00Z">
            <w:rPr>
              <w:lang w:val="en"/>
            </w:rPr>
          </w:rPrChange>
        </w:rPr>
        <w:t>competence</w:t>
      </w:r>
      <w:r w:rsidRPr="005C67E2">
        <w:rPr>
          <w:lang w:val="en-US"/>
          <w:rPrChange w:id="3301" w:author="author" w:date="2021-01-06T14:56:00Z">
            <w:rPr>
              <w:lang w:val="en"/>
            </w:rPr>
          </w:rPrChange>
        </w:rPr>
        <w:t xml:space="preserve"> (</w:t>
      </w:r>
      <w:r w:rsidR="00C12108" w:rsidRPr="005C67E2">
        <w:rPr>
          <w:lang w:val="en-US"/>
          <w:rPrChange w:id="3302" w:author="author" w:date="2021-01-06T14:56:00Z">
            <w:rPr>
              <w:lang w:val="en"/>
            </w:rPr>
          </w:rPrChange>
        </w:rPr>
        <w:t>e.g.,</w:t>
      </w:r>
      <w:r w:rsidRPr="005C67E2">
        <w:rPr>
          <w:lang w:val="en-US"/>
          <w:rPrChange w:id="3303" w:author="author" w:date="2021-01-06T14:56:00Z">
            <w:rPr>
              <w:lang w:val="en"/>
            </w:rPr>
          </w:rPrChange>
        </w:rPr>
        <w:t xml:space="preserve"> command of language registers, dialects</w:t>
      </w:r>
      <w:ins w:id="3304" w:author="author" w:date="2021-01-06T14:56:00Z">
        <w:r w:rsidR="009350EC" w:rsidRPr="005C67E2">
          <w:rPr>
            <w:lang w:val="en-US" w:eastAsia="en-US"/>
          </w:rPr>
          <w:t>,</w:t>
        </w:r>
      </w:ins>
      <w:r w:rsidRPr="005C67E2">
        <w:rPr>
          <w:lang w:val="en-US"/>
          <w:rPrChange w:id="3305" w:author="author" w:date="2021-01-06T14:56:00Z">
            <w:rPr>
              <w:lang w:val="en"/>
            </w:rPr>
          </w:rPrChange>
        </w:rPr>
        <w:t xml:space="preserve"> and regionalisms), professional competence, translat</w:t>
      </w:r>
      <w:r w:rsidR="00FB24E0" w:rsidRPr="005C67E2">
        <w:rPr>
          <w:lang w:val="en-US"/>
          <w:rPrChange w:id="3306" w:author="author" w:date="2021-01-06T14:56:00Z">
            <w:rPr>
              <w:lang w:val="en"/>
            </w:rPr>
          </w:rPrChange>
        </w:rPr>
        <w:t>or</w:t>
      </w:r>
      <w:r w:rsidR="00C46835" w:rsidRPr="005C67E2">
        <w:rPr>
          <w:lang w:val="en-US"/>
          <w:rPrChange w:id="3307" w:author="author" w:date="2021-01-06T14:56:00Z">
            <w:rPr>
              <w:lang w:val="en"/>
            </w:rPr>
          </w:rPrChange>
        </w:rPr>
        <w:t>ial</w:t>
      </w:r>
      <w:r w:rsidRPr="005C67E2">
        <w:rPr>
          <w:lang w:val="en-US"/>
          <w:rPrChange w:id="3308" w:author="author" w:date="2021-01-06T14:56:00Z">
            <w:rPr>
              <w:lang w:val="en"/>
            </w:rPr>
          </w:rPrChange>
        </w:rPr>
        <w:t xml:space="preserve"> </w:t>
      </w:r>
      <w:r w:rsidR="00FB24E0" w:rsidRPr="005C67E2">
        <w:rPr>
          <w:lang w:val="en-US"/>
          <w:rPrChange w:id="3309" w:author="author" w:date="2021-01-06T14:56:00Z">
            <w:rPr>
              <w:lang w:val="en"/>
            </w:rPr>
          </w:rPrChange>
        </w:rPr>
        <w:t>competence</w:t>
      </w:r>
      <w:r w:rsidRPr="005C67E2">
        <w:rPr>
          <w:lang w:val="en-US"/>
          <w:rPrChange w:id="3310" w:author="author" w:date="2021-01-06T14:56:00Z">
            <w:rPr>
              <w:lang w:val="en"/>
            </w:rPr>
          </w:rPrChange>
        </w:rPr>
        <w:t xml:space="preserve"> (</w:t>
      </w:r>
      <w:r w:rsidR="00C12108" w:rsidRPr="005C67E2">
        <w:rPr>
          <w:lang w:val="en-US"/>
          <w:rPrChange w:id="3311" w:author="author" w:date="2021-01-06T14:56:00Z">
            <w:rPr>
              <w:lang w:val="en"/>
            </w:rPr>
          </w:rPrChange>
        </w:rPr>
        <w:t>e.g.,</w:t>
      </w:r>
      <w:r w:rsidRPr="005C67E2">
        <w:rPr>
          <w:lang w:val="en-US"/>
          <w:rPrChange w:id="3312" w:author="author" w:date="2021-01-06T14:56:00Z">
            <w:rPr>
              <w:lang w:val="en"/>
            </w:rPr>
          </w:rPrChange>
        </w:rPr>
        <w:t xml:space="preserve"> </w:t>
      </w:r>
      <w:r w:rsidR="003C70D7" w:rsidRPr="005C67E2">
        <w:rPr>
          <w:lang w:val="en-US"/>
          <w:rPrChange w:id="3313" w:author="author" w:date="2021-01-06T14:56:00Z">
            <w:rPr>
              <w:lang w:val="en"/>
            </w:rPr>
          </w:rPrChange>
        </w:rPr>
        <w:t>p</w:t>
      </w:r>
      <w:r w:rsidRPr="005C67E2">
        <w:rPr>
          <w:lang w:val="en-US"/>
          <w:rPrChange w:id="3314" w:author="author" w:date="2021-01-06T14:56:00Z">
            <w:rPr>
              <w:lang w:val="en"/>
            </w:rPr>
          </w:rPrChange>
        </w:rPr>
        <w:t>roficiency in consecutive</w:t>
      </w:r>
      <w:r w:rsidR="003C70D7" w:rsidRPr="005C67E2">
        <w:rPr>
          <w:lang w:val="en-US"/>
          <w:rPrChange w:id="3315" w:author="author" w:date="2021-01-06T14:56:00Z">
            <w:rPr>
              <w:lang w:val="en"/>
            </w:rPr>
          </w:rPrChange>
        </w:rPr>
        <w:t xml:space="preserve"> and</w:t>
      </w:r>
      <w:r w:rsidRPr="005C67E2">
        <w:rPr>
          <w:lang w:val="en-US"/>
          <w:rPrChange w:id="3316" w:author="author" w:date="2021-01-06T14:56:00Z">
            <w:rPr>
              <w:lang w:val="en"/>
            </w:rPr>
          </w:rPrChange>
        </w:rPr>
        <w:t xml:space="preserve"> simultaneous interpreting as well as </w:t>
      </w:r>
      <w:r w:rsidR="003C70D7" w:rsidRPr="005C67E2">
        <w:rPr>
          <w:lang w:val="en-US"/>
          <w:rPrChange w:id="3317" w:author="author" w:date="2021-01-06T14:56:00Z">
            <w:rPr>
              <w:lang w:val="en"/>
            </w:rPr>
          </w:rPrChange>
        </w:rPr>
        <w:t>chuchotage</w:t>
      </w:r>
      <w:r w:rsidRPr="005C67E2">
        <w:rPr>
          <w:lang w:val="en-US"/>
          <w:rPrChange w:id="3318" w:author="author" w:date="2021-01-06T14:56:00Z">
            <w:rPr>
              <w:lang w:val="en"/>
            </w:rPr>
          </w:rPrChange>
        </w:rPr>
        <w:t>), intercultural competence, social competence</w:t>
      </w:r>
      <w:ins w:id="3319" w:author="author" w:date="2021-01-06T14:56:00Z">
        <w:r w:rsidR="009350EC" w:rsidRPr="005C67E2">
          <w:rPr>
            <w:lang w:val="en-US" w:eastAsia="en-US"/>
          </w:rPr>
          <w:t>,</w:t>
        </w:r>
      </w:ins>
      <w:r w:rsidRPr="005C67E2">
        <w:rPr>
          <w:lang w:val="en-US"/>
          <w:rPrChange w:id="3320" w:author="author" w:date="2021-01-06T14:56:00Z">
            <w:rPr>
              <w:lang w:val="en"/>
            </w:rPr>
          </w:rPrChange>
        </w:rPr>
        <w:t xml:space="preserve"> and digital competence. </w:t>
      </w:r>
      <w:del w:id="3321" w:author="author" w:date="2021-01-06T14:56:00Z">
        <w:r w:rsidR="003C70D7" w:rsidRPr="009278D5">
          <w:rPr>
            <w:lang w:val="en" w:eastAsia="en-US"/>
          </w:rPr>
          <w:delText>Lately</w:delText>
        </w:r>
        <w:r w:rsidRPr="009278D5">
          <w:rPr>
            <w:lang w:val="en" w:eastAsia="en-US"/>
          </w:rPr>
          <w:delText>, there is increasing demand for a qualitative review</w:delText>
        </w:r>
      </w:del>
      <w:ins w:id="3322" w:author="author" w:date="2021-01-06T14:56:00Z">
        <w:r w:rsidR="00887F17" w:rsidRPr="005C67E2">
          <w:rPr>
            <w:lang w:val="en-US" w:eastAsia="en-US"/>
          </w:rPr>
          <w:t>Q</w:t>
        </w:r>
        <w:r w:rsidRPr="005C67E2">
          <w:rPr>
            <w:lang w:val="en-US" w:eastAsia="en-US"/>
          </w:rPr>
          <w:t>ualit</w:t>
        </w:r>
        <w:r w:rsidR="00887F17" w:rsidRPr="005C67E2">
          <w:rPr>
            <w:lang w:val="en-US" w:eastAsia="en-US"/>
          </w:rPr>
          <w:t>y</w:t>
        </w:r>
        <w:r w:rsidR="004274FF" w:rsidRPr="005C67E2">
          <w:rPr>
            <w:lang w:val="en-US" w:eastAsia="en-US"/>
          </w:rPr>
          <w:t xml:space="preserve"> assessment</w:t>
        </w:r>
        <w:r w:rsidR="00887F17" w:rsidRPr="005C67E2">
          <w:rPr>
            <w:lang w:val="en-US" w:eastAsia="en-US"/>
          </w:rPr>
          <w:t>s</w:t>
        </w:r>
      </w:ins>
      <w:r w:rsidRPr="005C67E2">
        <w:rPr>
          <w:lang w:val="en-US"/>
          <w:rPrChange w:id="3323" w:author="author" w:date="2021-01-06T14:56:00Z">
            <w:rPr>
              <w:lang w:val="en"/>
            </w:rPr>
          </w:rPrChange>
        </w:rPr>
        <w:t xml:space="preserve"> </w:t>
      </w:r>
      <w:r w:rsidR="009350EC" w:rsidRPr="005C67E2">
        <w:rPr>
          <w:lang w:val="en-US"/>
          <w:rPrChange w:id="3324" w:author="author" w:date="2021-01-06T14:56:00Z">
            <w:rPr>
              <w:lang w:val="en"/>
            </w:rPr>
          </w:rPrChange>
        </w:rPr>
        <w:t>of</w:t>
      </w:r>
      <w:r w:rsidRPr="005C67E2">
        <w:rPr>
          <w:lang w:val="en-US"/>
          <w:rPrChange w:id="3325" w:author="author" w:date="2021-01-06T14:56:00Z">
            <w:rPr>
              <w:lang w:val="en"/>
            </w:rPr>
          </w:rPrChange>
        </w:rPr>
        <w:t xml:space="preserve"> these competences</w:t>
      </w:r>
      <w:ins w:id="3326" w:author="author" w:date="2021-01-06T14:56:00Z">
        <w:r w:rsidR="00887F17" w:rsidRPr="005C67E2">
          <w:rPr>
            <w:lang w:val="en-US" w:eastAsia="en-US"/>
          </w:rPr>
          <w:t xml:space="preserve"> are increasingly in demand</w:t>
        </w:r>
      </w:ins>
      <w:r w:rsidRPr="005C67E2">
        <w:rPr>
          <w:lang w:val="en-US"/>
          <w:rPrChange w:id="3327" w:author="author" w:date="2021-01-06T14:56:00Z">
            <w:rPr>
              <w:lang w:val="en"/>
            </w:rPr>
          </w:rPrChange>
        </w:rPr>
        <w:t>.</w:t>
      </w:r>
    </w:p>
    <w:p w14:paraId="65B8C866"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328" w:author="author" w:date="2021-01-06T14:56:00Z"/>
          <w:lang w:val="en-US" w:eastAsia="en-US"/>
        </w:rPr>
      </w:pPr>
    </w:p>
    <w:p w14:paraId="16DFCD77" w14:textId="6E3BB175"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329" w:author="author" w:date="2021-01-06T14:56:00Z">
            <w:rPr>
              <w:lang w:val="en"/>
            </w:rPr>
          </w:rPrChange>
        </w:rPr>
        <w:t xml:space="preserve">Apart from the </w:t>
      </w:r>
      <w:r w:rsidR="003C70D7" w:rsidRPr="005C67E2">
        <w:rPr>
          <w:lang w:val="en-US"/>
          <w:rPrChange w:id="3330" w:author="author" w:date="2021-01-06T14:56:00Z">
            <w:rPr>
              <w:lang w:val="en"/>
            </w:rPr>
          </w:rPrChange>
        </w:rPr>
        <w:t xml:space="preserve">mere </w:t>
      </w:r>
      <w:r w:rsidRPr="005C67E2">
        <w:rPr>
          <w:lang w:val="en-US"/>
          <w:rPrChange w:id="3331" w:author="author" w:date="2021-01-06T14:56:00Z">
            <w:rPr>
              <w:lang w:val="en"/>
            </w:rPr>
          </w:rPrChange>
        </w:rPr>
        <w:t xml:space="preserve">transfer of content, </w:t>
      </w:r>
      <w:ins w:id="3332" w:author="author" w:date="2021-01-06T14:56:00Z">
        <w:r w:rsidR="009350EC" w:rsidRPr="005C67E2">
          <w:rPr>
            <w:lang w:val="en-US" w:eastAsia="en-US"/>
          </w:rPr>
          <w:t xml:space="preserve">the provision of </w:t>
        </w:r>
      </w:ins>
      <w:r w:rsidRPr="005C67E2">
        <w:rPr>
          <w:lang w:val="en-US"/>
          <w:rPrChange w:id="3333" w:author="author" w:date="2021-01-06T14:56:00Z">
            <w:rPr>
              <w:lang w:val="en"/>
            </w:rPr>
          </w:rPrChange>
        </w:rPr>
        <w:t xml:space="preserve">information </w:t>
      </w:r>
      <w:del w:id="3334" w:author="author" w:date="2021-01-06T14:56:00Z">
        <w:r w:rsidR="003C70D7" w:rsidRPr="009278D5">
          <w:rPr>
            <w:lang w:val="en" w:eastAsia="en-US"/>
          </w:rPr>
          <w:delText>regarding</w:delText>
        </w:r>
      </w:del>
      <w:ins w:id="3335" w:author="author" w:date="2021-01-06T14:56:00Z">
        <w:r w:rsidR="009350EC" w:rsidRPr="005C67E2">
          <w:rPr>
            <w:lang w:val="en-US" w:eastAsia="en-US"/>
          </w:rPr>
          <w:t>on</w:t>
        </w:r>
      </w:ins>
      <w:r w:rsidR="009350EC" w:rsidRPr="005C67E2">
        <w:rPr>
          <w:lang w:val="en-US"/>
          <w:rPrChange w:id="3336" w:author="author" w:date="2021-01-06T14:56:00Z">
            <w:rPr>
              <w:lang w:val="en"/>
            </w:rPr>
          </w:rPrChange>
        </w:rPr>
        <w:t xml:space="preserve"> the</w:t>
      </w:r>
      <w:r w:rsidRPr="005C67E2">
        <w:rPr>
          <w:lang w:val="en-US"/>
          <w:rPrChange w:id="3337" w:author="author" w:date="2021-01-06T14:56:00Z">
            <w:rPr>
              <w:lang w:val="en"/>
            </w:rPr>
          </w:rPrChange>
        </w:rPr>
        <w:t xml:space="preserve"> cultural context is also expected, which is why interpreters are to be </w:t>
      </w:r>
      <w:del w:id="3338" w:author="author" w:date="2021-01-06T14:56:00Z">
        <w:r w:rsidR="003C70D7" w:rsidRPr="009278D5">
          <w:rPr>
            <w:lang w:val="en" w:eastAsia="en-US"/>
          </w:rPr>
          <w:delText>seen</w:delText>
        </w:r>
      </w:del>
      <w:ins w:id="3339" w:author="author" w:date="2021-01-06T14:56:00Z">
        <w:r w:rsidR="009350EC" w:rsidRPr="005C67E2">
          <w:rPr>
            <w:lang w:val="en-US" w:eastAsia="en-US"/>
          </w:rPr>
          <w:t>regarded</w:t>
        </w:r>
      </w:ins>
      <w:r w:rsidR="009350EC" w:rsidRPr="005C67E2">
        <w:rPr>
          <w:lang w:val="en-US"/>
          <w:rPrChange w:id="3340" w:author="author" w:date="2021-01-06T14:56:00Z">
            <w:rPr>
              <w:lang w:val="en"/>
            </w:rPr>
          </w:rPrChange>
        </w:rPr>
        <w:t xml:space="preserve"> </w:t>
      </w:r>
      <w:r w:rsidRPr="005C67E2">
        <w:rPr>
          <w:lang w:val="en-US"/>
          <w:rPrChange w:id="3341" w:author="author" w:date="2021-01-06T14:56:00Z">
            <w:rPr>
              <w:lang w:val="en"/>
            </w:rPr>
          </w:rPrChange>
        </w:rPr>
        <w:t xml:space="preserve">as experts (Edwards 1995, 137f; Kadrić 2006, 49ff; Kadrić 2019, 48). In addition, interpreters can be called upon as experts to assess </w:t>
      </w:r>
      <w:del w:id="3342" w:author="author" w:date="2021-01-06T14:56:00Z">
        <w:r w:rsidRPr="009278D5">
          <w:rPr>
            <w:lang w:val="en" w:eastAsia="en-US"/>
          </w:rPr>
          <w:delText xml:space="preserve">a </w:delText>
        </w:r>
      </w:del>
      <w:r w:rsidRPr="005C67E2">
        <w:rPr>
          <w:lang w:val="en-US"/>
          <w:rPrChange w:id="3343" w:author="author" w:date="2021-01-06T14:56:00Z">
            <w:rPr>
              <w:lang w:val="en"/>
            </w:rPr>
          </w:rPrChange>
        </w:rPr>
        <w:t xml:space="preserve">third-party </w:t>
      </w:r>
      <w:del w:id="3344" w:author="author" w:date="2021-01-06T14:56:00Z">
        <w:r w:rsidRPr="009278D5">
          <w:rPr>
            <w:lang w:val="en" w:eastAsia="en-US"/>
          </w:rPr>
          <w:delText>translation</w:delText>
        </w:r>
      </w:del>
      <w:ins w:id="3345" w:author="author" w:date="2021-01-06T14:56:00Z">
        <w:r w:rsidRPr="005C67E2">
          <w:rPr>
            <w:lang w:val="en-US" w:eastAsia="en-US"/>
          </w:rPr>
          <w:t>translation</w:t>
        </w:r>
        <w:r w:rsidR="009350EC" w:rsidRPr="005C67E2">
          <w:rPr>
            <w:lang w:val="en-US" w:eastAsia="en-US"/>
          </w:rPr>
          <w:t>s</w:t>
        </w:r>
      </w:ins>
      <w:r w:rsidRPr="005C67E2">
        <w:rPr>
          <w:lang w:val="en-US"/>
          <w:rPrChange w:id="3346" w:author="author" w:date="2021-01-06T14:56:00Z">
            <w:rPr>
              <w:lang w:val="en"/>
            </w:rPr>
          </w:rPrChange>
        </w:rPr>
        <w:t xml:space="preserve"> or </w:t>
      </w:r>
      <w:del w:id="3347" w:author="author" w:date="2021-01-06T14:56:00Z">
        <w:r w:rsidRPr="009278D5">
          <w:rPr>
            <w:lang w:val="en" w:eastAsia="en-US"/>
          </w:rPr>
          <w:delText>interpretation</w:delText>
        </w:r>
      </w:del>
      <w:ins w:id="3348" w:author="author" w:date="2021-01-06T14:56:00Z">
        <w:r w:rsidRPr="005C67E2">
          <w:rPr>
            <w:lang w:val="en-US" w:eastAsia="en-US"/>
          </w:rPr>
          <w:t>interpretation</w:t>
        </w:r>
        <w:r w:rsidR="009350EC" w:rsidRPr="005C67E2">
          <w:rPr>
            <w:lang w:val="en-US" w:eastAsia="en-US"/>
          </w:rPr>
          <w:t>s</w:t>
        </w:r>
      </w:ins>
      <w:r w:rsidRPr="005C67E2">
        <w:rPr>
          <w:lang w:val="en-US"/>
          <w:rPrChange w:id="3349" w:author="author" w:date="2021-01-06T14:56:00Z">
            <w:rPr>
              <w:lang w:val="en"/>
            </w:rPr>
          </w:rPrChange>
        </w:rPr>
        <w:t xml:space="preserve"> (Berk-Seligson 2017, 55). Gamal </w:t>
      </w:r>
      <w:r w:rsidR="003C70D7" w:rsidRPr="005C67E2">
        <w:rPr>
          <w:lang w:val="en-US"/>
          <w:rPrChange w:id="3350" w:author="author" w:date="2021-01-06T14:56:00Z">
            <w:rPr>
              <w:lang w:val="en"/>
            </w:rPr>
          </w:rPrChange>
        </w:rPr>
        <w:t>considers</w:t>
      </w:r>
      <w:r w:rsidRPr="005C67E2">
        <w:rPr>
          <w:lang w:val="en-US"/>
          <w:rPrChange w:id="3351" w:author="author" w:date="2021-01-06T14:56:00Z">
            <w:rPr>
              <w:lang w:val="en"/>
            </w:rPr>
          </w:rPrChange>
        </w:rPr>
        <w:t xml:space="preserve"> the </w:t>
      </w:r>
      <w:del w:id="3352" w:author="author" w:date="2021-01-06T14:56:00Z">
        <w:r w:rsidRPr="009278D5">
          <w:rPr>
            <w:lang w:val="en" w:eastAsia="en-US"/>
          </w:rPr>
          <w:delText>creation</w:delText>
        </w:r>
      </w:del>
      <w:ins w:id="3353" w:author="author" w:date="2021-01-06T14:56:00Z">
        <w:r w:rsidR="009350EC" w:rsidRPr="005C67E2">
          <w:rPr>
            <w:lang w:val="en-US" w:eastAsia="en-US"/>
          </w:rPr>
          <w:t>production</w:t>
        </w:r>
      </w:ins>
      <w:r w:rsidR="009350EC" w:rsidRPr="005C67E2">
        <w:rPr>
          <w:lang w:val="en-US"/>
          <w:rPrChange w:id="3354" w:author="author" w:date="2021-01-06T14:56:00Z">
            <w:rPr>
              <w:lang w:val="en"/>
            </w:rPr>
          </w:rPrChange>
        </w:rPr>
        <w:t xml:space="preserve"> </w:t>
      </w:r>
      <w:r w:rsidRPr="005C67E2">
        <w:rPr>
          <w:lang w:val="en-US"/>
          <w:rPrChange w:id="3355" w:author="author" w:date="2021-01-06T14:56:00Z">
            <w:rPr>
              <w:lang w:val="en"/>
            </w:rPr>
          </w:rPrChange>
        </w:rPr>
        <w:t xml:space="preserve">of forensic transcripts </w:t>
      </w:r>
      <w:del w:id="3356" w:author="author" w:date="2021-01-06T14:56:00Z">
        <w:r w:rsidRPr="009278D5">
          <w:rPr>
            <w:lang w:val="en" w:eastAsia="en-US"/>
          </w:rPr>
          <w:delText xml:space="preserve">as </w:delText>
        </w:r>
      </w:del>
      <w:r w:rsidRPr="005C67E2">
        <w:rPr>
          <w:lang w:val="en-US"/>
          <w:rPrChange w:id="3357" w:author="author" w:date="2021-01-06T14:56:00Z">
            <w:rPr>
              <w:lang w:val="en"/>
            </w:rPr>
          </w:rPrChange>
        </w:rPr>
        <w:t>an expert activity</w:t>
      </w:r>
      <w:del w:id="3358" w:author="author" w:date="2021-01-06T14:56:00Z">
        <w:r w:rsidRPr="009278D5">
          <w:rPr>
            <w:lang w:val="en" w:eastAsia="en-US"/>
          </w:rPr>
          <w:delText>. However, he</w:delText>
        </w:r>
      </w:del>
      <w:ins w:id="3359" w:author="author" w:date="2021-01-06T14:56:00Z">
        <w:r w:rsidR="009350EC" w:rsidRPr="005C67E2">
          <w:rPr>
            <w:lang w:val="en-US" w:eastAsia="en-US"/>
          </w:rPr>
          <w:t>, but</w:t>
        </w:r>
      </w:ins>
      <w:r w:rsidRPr="005C67E2">
        <w:rPr>
          <w:lang w:val="en-US"/>
          <w:rPrChange w:id="3360" w:author="author" w:date="2021-01-06T14:56:00Z">
            <w:rPr>
              <w:lang w:val="en"/>
            </w:rPr>
          </w:rPrChange>
        </w:rPr>
        <w:t xml:space="preserve"> also recognizes that few interpreters </w:t>
      </w:r>
      <w:ins w:id="3361" w:author="author" w:date="2021-01-06T14:56:00Z">
        <w:r w:rsidR="00095A45" w:rsidRPr="005C67E2">
          <w:rPr>
            <w:lang w:val="en-US" w:eastAsia="en-US"/>
          </w:rPr>
          <w:t xml:space="preserve">working </w:t>
        </w:r>
      </w:ins>
      <w:r w:rsidRPr="005C67E2">
        <w:rPr>
          <w:lang w:val="en-US"/>
          <w:rPrChange w:id="3362" w:author="author" w:date="2021-01-06T14:56:00Z">
            <w:rPr>
              <w:lang w:val="en"/>
            </w:rPr>
          </w:rPrChange>
        </w:rPr>
        <w:t>in</w:t>
      </w:r>
      <w:del w:id="3363" w:author="author" w:date="2021-01-06T14:56:00Z">
        <w:r w:rsidRPr="009278D5">
          <w:rPr>
            <w:lang w:val="en" w:eastAsia="en-US"/>
          </w:rPr>
          <w:delText xml:space="preserve"> the field of</w:delText>
        </w:r>
      </w:del>
      <w:r w:rsidRPr="005C67E2">
        <w:rPr>
          <w:lang w:val="en-US"/>
          <w:rPrChange w:id="3364" w:author="author" w:date="2021-01-06T14:56:00Z">
            <w:rPr>
              <w:lang w:val="en"/>
            </w:rPr>
          </w:rPrChange>
        </w:rPr>
        <w:t xml:space="preserve"> </w:t>
      </w:r>
      <w:r w:rsidR="003C70D7" w:rsidRPr="005C67E2">
        <w:rPr>
          <w:lang w:val="en-US"/>
          <w:rPrChange w:id="3365" w:author="author" w:date="2021-01-06T14:56:00Z">
            <w:rPr>
              <w:lang w:val="en"/>
            </w:rPr>
          </w:rPrChange>
        </w:rPr>
        <w:t>interception</w:t>
      </w:r>
      <w:r w:rsidRPr="005C67E2">
        <w:rPr>
          <w:lang w:val="en-US"/>
          <w:rPrChange w:id="3366" w:author="author" w:date="2021-01-06T14:56:00Z">
            <w:rPr>
              <w:lang w:val="en"/>
            </w:rPr>
          </w:rPrChange>
        </w:rPr>
        <w:t xml:space="preserve"> </w:t>
      </w:r>
      <w:r w:rsidR="003C70D7" w:rsidRPr="005C67E2">
        <w:rPr>
          <w:lang w:val="en-US"/>
          <w:rPrChange w:id="3367" w:author="author" w:date="2021-01-06T14:56:00Z">
            <w:rPr>
              <w:lang w:val="en"/>
            </w:rPr>
          </w:rPrChange>
        </w:rPr>
        <w:t xml:space="preserve">have received formal training in </w:t>
      </w:r>
      <w:r w:rsidR="009350EC" w:rsidRPr="005C67E2">
        <w:rPr>
          <w:lang w:val="en-US"/>
          <w:rPrChange w:id="3368" w:author="author" w:date="2021-01-06T14:56:00Z">
            <w:rPr>
              <w:lang w:val="en"/>
            </w:rPr>
          </w:rPrChange>
        </w:rPr>
        <w:t xml:space="preserve">this </w:t>
      </w:r>
      <w:del w:id="3369" w:author="author" w:date="2021-01-06T14:56:00Z">
        <w:r w:rsidR="003C70D7" w:rsidRPr="009278D5">
          <w:rPr>
            <w:lang w:val="en" w:eastAsia="en-US"/>
          </w:rPr>
          <w:delText>discipline</w:delText>
        </w:r>
      </w:del>
      <w:ins w:id="3370" w:author="author" w:date="2021-01-06T14:56:00Z">
        <w:r w:rsidR="009350EC" w:rsidRPr="005C67E2">
          <w:rPr>
            <w:lang w:val="en-US" w:eastAsia="en-US"/>
          </w:rPr>
          <w:t>area</w:t>
        </w:r>
      </w:ins>
      <w:r w:rsidR="00095A45" w:rsidRPr="005C67E2">
        <w:rPr>
          <w:lang w:val="en-US"/>
          <w:rPrChange w:id="3371" w:author="author" w:date="2021-01-06T14:56:00Z">
            <w:rPr>
              <w:lang w:val="en"/>
            </w:rPr>
          </w:rPrChange>
        </w:rPr>
        <w:t xml:space="preserve"> </w:t>
      </w:r>
      <w:r w:rsidRPr="005C67E2">
        <w:rPr>
          <w:lang w:val="en-US"/>
          <w:rPrChange w:id="3372" w:author="author" w:date="2021-01-06T14:56:00Z">
            <w:rPr>
              <w:lang w:val="en"/>
            </w:rPr>
          </w:rPrChange>
        </w:rPr>
        <w:t>(2017, 305). Drugan (2020</w:t>
      </w:r>
      <w:r w:rsidR="00E617BB" w:rsidRPr="005C67E2">
        <w:rPr>
          <w:lang w:val="en-US"/>
          <w:rPrChange w:id="3373" w:author="author" w:date="2021-01-06T14:56:00Z">
            <w:rPr>
              <w:lang w:val="en"/>
            </w:rPr>
          </w:rPrChange>
        </w:rPr>
        <w:t>,</w:t>
      </w:r>
      <w:r w:rsidRPr="005C67E2">
        <w:rPr>
          <w:lang w:val="en-US"/>
          <w:rPrChange w:id="3374" w:author="author" w:date="2021-01-06T14:56:00Z">
            <w:rPr>
              <w:lang w:val="en"/>
            </w:rPr>
          </w:rPrChange>
        </w:rPr>
        <w:t xml:space="preserve"> 316f) describes th</w:t>
      </w:r>
      <w:r w:rsidR="003C70D7" w:rsidRPr="005C67E2">
        <w:rPr>
          <w:lang w:val="en-US"/>
          <w:rPrChange w:id="3375" w:author="author" w:date="2021-01-06T14:56:00Z">
            <w:rPr>
              <w:lang w:val="en"/>
            </w:rPr>
          </w:rPrChange>
        </w:rPr>
        <w:t>ese</w:t>
      </w:r>
      <w:r w:rsidRPr="005C67E2">
        <w:rPr>
          <w:lang w:val="en-US"/>
          <w:rPrChange w:id="3376" w:author="author" w:date="2021-01-06T14:56:00Z">
            <w:rPr>
              <w:lang w:val="en"/>
            </w:rPr>
          </w:rPrChange>
        </w:rPr>
        <w:t xml:space="preserve"> expert activit</w:t>
      </w:r>
      <w:r w:rsidR="003C70D7" w:rsidRPr="005C67E2">
        <w:rPr>
          <w:lang w:val="en-US"/>
          <w:rPrChange w:id="3377" w:author="author" w:date="2021-01-06T14:56:00Z">
            <w:rPr>
              <w:lang w:val="en"/>
            </w:rPr>
          </w:rPrChange>
        </w:rPr>
        <w:t>ies</w:t>
      </w:r>
      <w:r w:rsidRPr="005C67E2">
        <w:rPr>
          <w:lang w:val="en-US"/>
          <w:rPrChange w:id="3378" w:author="author" w:date="2021-01-06T14:56:00Z">
            <w:rPr>
              <w:lang w:val="en"/>
            </w:rPr>
          </w:rPrChange>
        </w:rPr>
        <w:t xml:space="preserve">, including quality </w:t>
      </w:r>
      <w:del w:id="3379" w:author="author" w:date="2021-01-06T14:56:00Z">
        <w:r w:rsidRPr="009278D5">
          <w:rPr>
            <w:lang w:val="en" w:eastAsia="en-US"/>
          </w:rPr>
          <w:delText>testing</w:delText>
        </w:r>
      </w:del>
      <w:ins w:id="3380" w:author="author" w:date="2021-01-06T14:56:00Z">
        <w:r w:rsidR="00095A45" w:rsidRPr="005C67E2">
          <w:rPr>
            <w:lang w:val="en-US" w:eastAsia="en-US"/>
          </w:rPr>
          <w:t xml:space="preserve">assessments </w:t>
        </w:r>
        <w:r w:rsidRPr="005C67E2">
          <w:rPr>
            <w:lang w:val="en-US" w:eastAsia="en-US"/>
          </w:rPr>
          <w:t xml:space="preserve">of </w:t>
        </w:r>
        <w:r w:rsidR="00095A45" w:rsidRPr="005C67E2">
          <w:rPr>
            <w:lang w:val="en-US" w:eastAsia="en-US"/>
          </w:rPr>
          <w:t>the work</w:t>
        </w:r>
      </w:ins>
      <w:r w:rsidR="00095A45" w:rsidRPr="005C67E2">
        <w:rPr>
          <w:lang w:val="en-US"/>
          <w:rPrChange w:id="3381" w:author="author" w:date="2021-01-06T14:56:00Z">
            <w:rPr>
              <w:lang w:val="en"/>
            </w:rPr>
          </w:rPrChange>
        </w:rPr>
        <w:t xml:space="preserve"> of </w:t>
      </w:r>
      <w:r w:rsidR="003C70D7" w:rsidRPr="005C67E2">
        <w:rPr>
          <w:lang w:val="en-US"/>
          <w:rPrChange w:id="3382" w:author="author" w:date="2021-01-06T14:56:00Z">
            <w:rPr>
              <w:lang w:val="en"/>
            </w:rPr>
          </w:rPrChange>
        </w:rPr>
        <w:t>fellow</w:t>
      </w:r>
      <w:r w:rsidRPr="005C67E2">
        <w:rPr>
          <w:lang w:val="en-US"/>
          <w:rPrChange w:id="3383" w:author="author" w:date="2021-01-06T14:56:00Z">
            <w:rPr>
              <w:lang w:val="en"/>
            </w:rPr>
          </w:rPrChange>
        </w:rPr>
        <w:t xml:space="preserve"> </w:t>
      </w:r>
      <w:r w:rsidR="003C70D7" w:rsidRPr="005C67E2">
        <w:rPr>
          <w:lang w:val="en-US"/>
          <w:rPrChange w:id="3384" w:author="author" w:date="2021-01-06T14:56:00Z">
            <w:rPr>
              <w:lang w:val="en"/>
            </w:rPr>
          </w:rPrChange>
        </w:rPr>
        <w:t>interpreters</w:t>
      </w:r>
      <w:r w:rsidRPr="005C67E2">
        <w:rPr>
          <w:lang w:val="en-US"/>
          <w:rPrChange w:id="3385" w:author="author" w:date="2021-01-06T14:56:00Z">
            <w:rPr>
              <w:lang w:val="en"/>
            </w:rPr>
          </w:rPrChange>
        </w:rPr>
        <w:t xml:space="preserve">, as part of </w:t>
      </w:r>
      <w:del w:id="3386" w:author="author" w:date="2021-01-06T14:56:00Z">
        <w:r w:rsidRPr="009278D5">
          <w:rPr>
            <w:lang w:val="en" w:eastAsia="en-US"/>
          </w:rPr>
          <w:delText xml:space="preserve">the </w:delText>
        </w:r>
      </w:del>
      <w:r w:rsidRPr="005C67E2">
        <w:rPr>
          <w:lang w:val="en-US"/>
          <w:rPrChange w:id="3387" w:author="author" w:date="2021-01-06T14:56:00Z">
            <w:rPr>
              <w:lang w:val="en"/>
            </w:rPr>
          </w:rPrChange>
        </w:rPr>
        <w:t xml:space="preserve">language services </w:t>
      </w:r>
      <w:del w:id="3388" w:author="author" w:date="2021-01-06T14:56:00Z">
        <w:r w:rsidR="003C70D7" w:rsidRPr="009278D5">
          <w:rPr>
            <w:lang w:val="en" w:eastAsia="en-US"/>
          </w:rPr>
          <w:delText>within</w:delText>
        </w:r>
      </w:del>
      <w:ins w:id="3389" w:author="author" w:date="2021-01-06T14:56:00Z">
        <w:r w:rsidR="003C70D7" w:rsidRPr="005C67E2">
          <w:rPr>
            <w:lang w:val="en-US" w:eastAsia="en-US"/>
          </w:rPr>
          <w:t>in</w:t>
        </w:r>
      </w:ins>
      <w:r w:rsidR="003C70D7" w:rsidRPr="005C67E2">
        <w:rPr>
          <w:lang w:val="en-US"/>
          <w:rPrChange w:id="3390" w:author="author" w:date="2021-01-06T14:56:00Z">
            <w:rPr>
              <w:lang w:val="en"/>
            </w:rPr>
          </w:rPrChange>
        </w:rPr>
        <w:t xml:space="preserve"> the field of interception</w:t>
      </w:r>
      <w:r w:rsidRPr="005C67E2">
        <w:rPr>
          <w:lang w:val="en-US"/>
          <w:rPrChange w:id="3391" w:author="author" w:date="2021-01-06T14:56:00Z">
            <w:rPr>
              <w:lang w:val="en"/>
            </w:rPr>
          </w:rPrChange>
        </w:rPr>
        <w:t>.</w:t>
      </w:r>
    </w:p>
    <w:p w14:paraId="6CFA31F8"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392" w:author="author" w:date="2021-01-06T14:56:00Z"/>
          <w:lang w:val="en-US" w:eastAsia="en-US"/>
        </w:rPr>
      </w:pPr>
    </w:p>
    <w:p w14:paraId="6E5F1D9B" w14:textId="6B09C294" w:rsidR="00F76792"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393" w:author="author" w:date="2021-01-06T14:56:00Z">
            <w:rPr>
              <w:lang w:val="en"/>
            </w:rPr>
          </w:rPrChange>
        </w:rPr>
        <w:t xml:space="preserve">It has not yet been researched whether </w:t>
      </w:r>
      <w:ins w:id="3394" w:author="author" w:date="2021-01-06T14:56:00Z">
        <w:r w:rsidR="006D2DAD" w:rsidRPr="005C67E2">
          <w:rPr>
            <w:lang w:val="en-US" w:eastAsia="en-US"/>
          </w:rPr>
          <w:t>the fulfil</w:t>
        </w:r>
        <w:r w:rsidR="009350EC" w:rsidRPr="005C67E2">
          <w:rPr>
            <w:lang w:val="en-US" w:eastAsia="en-US"/>
          </w:rPr>
          <w:t>l</w:t>
        </w:r>
        <w:r w:rsidR="006D2DAD" w:rsidRPr="005C67E2">
          <w:rPr>
            <w:lang w:val="en-US" w:eastAsia="en-US"/>
          </w:rPr>
          <w:t>ment of</w:t>
        </w:r>
        <w:r w:rsidR="00FF73A3" w:rsidRPr="005C67E2">
          <w:rPr>
            <w:lang w:val="en-US" w:eastAsia="en-US"/>
          </w:rPr>
          <w:t xml:space="preserve"> </w:t>
        </w:r>
      </w:ins>
      <w:r w:rsidRPr="005C67E2">
        <w:rPr>
          <w:lang w:val="en-US"/>
          <w:rPrChange w:id="3395" w:author="author" w:date="2021-01-06T14:56:00Z">
            <w:rPr>
              <w:lang w:val="en"/>
            </w:rPr>
          </w:rPrChange>
        </w:rPr>
        <w:t xml:space="preserve">these requirements </w:t>
      </w:r>
      <w:del w:id="3396" w:author="author" w:date="2021-01-06T14:56:00Z">
        <w:r w:rsidRPr="009278D5">
          <w:rPr>
            <w:lang w:val="en" w:eastAsia="en-US"/>
          </w:rPr>
          <w:delText xml:space="preserve">are </w:delText>
        </w:r>
        <w:r w:rsidR="00B122AF" w:rsidRPr="009278D5">
          <w:rPr>
            <w:lang w:val="en" w:eastAsia="en-US"/>
          </w:rPr>
          <w:delText>always</w:delText>
        </w:r>
      </w:del>
      <w:ins w:id="3397" w:author="author" w:date="2021-01-06T14:56:00Z">
        <w:r w:rsidR="00FF73A3" w:rsidRPr="005C67E2">
          <w:rPr>
            <w:lang w:val="en-US" w:eastAsia="en-US"/>
          </w:rPr>
          <w:t>is systematically</w:t>
        </w:r>
      </w:ins>
      <w:r w:rsidR="00FF73A3" w:rsidRPr="005C67E2">
        <w:rPr>
          <w:lang w:val="en-US"/>
          <w:rPrChange w:id="3398" w:author="author" w:date="2021-01-06T14:56:00Z">
            <w:rPr>
              <w:lang w:val="en"/>
            </w:rPr>
          </w:rPrChange>
        </w:rPr>
        <w:t xml:space="preserve"> demanded of</w:t>
      </w:r>
      <w:r w:rsidR="00B122AF" w:rsidRPr="005C67E2">
        <w:rPr>
          <w:lang w:val="en-US"/>
          <w:rPrChange w:id="3399" w:author="author" w:date="2021-01-06T14:56:00Z">
            <w:rPr>
              <w:lang w:val="en"/>
            </w:rPr>
          </w:rPrChange>
        </w:rPr>
        <w:t xml:space="preserve"> intercept interpreters</w:t>
      </w:r>
      <w:r w:rsidRPr="005C67E2">
        <w:rPr>
          <w:lang w:val="en-US"/>
          <w:rPrChange w:id="3400" w:author="author" w:date="2021-01-06T14:56:00Z">
            <w:rPr>
              <w:lang w:val="en"/>
            </w:rPr>
          </w:rPrChange>
        </w:rPr>
        <w:t xml:space="preserve">. As </w:t>
      </w:r>
      <w:del w:id="3401" w:author="author" w:date="2021-01-06T14:56:00Z">
        <w:r w:rsidR="00B122AF" w:rsidRPr="009278D5">
          <w:rPr>
            <w:lang w:val="en" w:eastAsia="en-US"/>
          </w:rPr>
          <w:delText>mentioned</w:delText>
        </w:r>
      </w:del>
      <w:ins w:id="3402" w:author="author" w:date="2021-01-06T14:56:00Z">
        <w:r w:rsidR="00095A45" w:rsidRPr="005C67E2">
          <w:rPr>
            <w:lang w:val="en-US" w:eastAsia="en-US"/>
          </w:rPr>
          <w:t>discussed</w:t>
        </w:r>
      </w:ins>
      <w:r w:rsidR="00095A45" w:rsidRPr="005C67E2">
        <w:rPr>
          <w:lang w:val="en-US"/>
          <w:rPrChange w:id="3403" w:author="author" w:date="2021-01-06T14:56:00Z">
            <w:rPr>
              <w:lang w:val="en"/>
            </w:rPr>
          </w:rPrChange>
        </w:rPr>
        <w:t xml:space="preserve"> </w:t>
      </w:r>
      <w:r w:rsidR="00B122AF" w:rsidRPr="005C67E2">
        <w:rPr>
          <w:lang w:val="en-US"/>
          <w:rPrChange w:id="3404" w:author="author" w:date="2021-01-06T14:56:00Z">
            <w:rPr>
              <w:lang w:val="en"/>
            </w:rPr>
          </w:rPrChange>
        </w:rPr>
        <w:t>above</w:t>
      </w:r>
      <w:r w:rsidRPr="005C67E2">
        <w:rPr>
          <w:lang w:val="en-US"/>
          <w:rPrChange w:id="3405" w:author="author" w:date="2021-01-06T14:56:00Z">
            <w:rPr>
              <w:lang w:val="en"/>
            </w:rPr>
          </w:rPrChange>
        </w:rPr>
        <w:t xml:space="preserve">, </w:t>
      </w:r>
      <w:del w:id="3406" w:author="author" w:date="2021-01-06T14:56:00Z">
        <w:r w:rsidRPr="009278D5">
          <w:rPr>
            <w:lang w:val="en" w:eastAsia="en-US"/>
          </w:rPr>
          <w:delText>the area of ​​</w:delText>
        </w:r>
        <w:r w:rsidR="00C12108">
          <w:rPr>
            <w:lang w:val="en" w:eastAsia="en-US"/>
          </w:rPr>
          <w:delText>activity</w:delText>
        </w:r>
        <w:r w:rsidRPr="009278D5">
          <w:rPr>
            <w:lang w:val="en" w:eastAsia="en-US"/>
          </w:rPr>
          <w:delText xml:space="preserve"> </w:delText>
        </w:r>
      </w:del>
      <w:ins w:id="3407" w:author="author" w:date="2021-01-06T14:56:00Z">
        <w:r w:rsidR="009350EC" w:rsidRPr="005C67E2">
          <w:rPr>
            <w:lang w:val="en-US" w:eastAsia="en-US"/>
          </w:rPr>
          <w:t xml:space="preserve">while their work </w:t>
        </w:r>
      </w:ins>
      <w:r w:rsidR="00B122AF" w:rsidRPr="005C67E2">
        <w:rPr>
          <w:lang w:val="en-US"/>
          <w:rPrChange w:id="3408" w:author="author" w:date="2021-01-06T14:56:00Z">
            <w:rPr>
              <w:lang w:val="en"/>
            </w:rPr>
          </w:rPrChange>
        </w:rPr>
        <w:t>is definitely set</w:t>
      </w:r>
      <w:r w:rsidRPr="005C67E2">
        <w:rPr>
          <w:lang w:val="en-US"/>
          <w:rPrChange w:id="3409" w:author="author" w:date="2021-01-06T14:56:00Z">
            <w:rPr>
              <w:lang w:val="en"/>
            </w:rPr>
          </w:rPrChange>
        </w:rPr>
        <w:t xml:space="preserve"> </w:t>
      </w:r>
      <w:del w:id="3410" w:author="author" w:date="2021-01-06T14:56:00Z">
        <w:r w:rsidRPr="009278D5">
          <w:rPr>
            <w:lang w:val="en" w:eastAsia="en-US"/>
          </w:rPr>
          <w:delText>within</w:delText>
        </w:r>
      </w:del>
      <w:ins w:id="3411" w:author="author" w:date="2021-01-06T14:56:00Z">
        <w:r w:rsidRPr="005C67E2">
          <w:rPr>
            <w:lang w:val="en-US" w:eastAsia="en-US"/>
          </w:rPr>
          <w:t>in</w:t>
        </w:r>
      </w:ins>
      <w:r w:rsidRPr="005C67E2">
        <w:rPr>
          <w:lang w:val="en-US"/>
          <w:rPrChange w:id="3412" w:author="author" w:date="2021-01-06T14:56:00Z">
            <w:rPr>
              <w:lang w:val="en"/>
            </w:rPr>
          </w:rPrChange>
        </w:rPr>
        <w:t xml:space="preserve"> an institutional framework, </w:t>
      </w:r>
      <w:del w:id="3413" w:author="author" w:date="2021-01-06T14:56:00Z">
        <w:r w:rsidRPr="009278D5">
          <w:rPr>
            <w:lang w:val="en" w:eastAsia="en-US"/>
          </w:rPr>
          <w:delText xml:space="preserve">but not </w:delText>
        </w:r>
        <w:r w:rsidR="00B122AF" w:rsidRPr="009278D5">
          <w:rPr>
            <w:lang w:val="en" w:eastAsia="en-US"/>
          </w:rPr>
          <w:delText>within the public space of</w:delText>
        </w:r>
      </w:del>
      <w:ins w:id="3414" w:author="author" w:date="2021-01-06T14:56:00Z">
        <w:r w:rsidR="009350EC" w:rsidRPr="005C67E2">
          <w:rPr>
            <w:lang w:val="en-US" w:eastAsia="en-US"/>
          </w:rPr>
          <w:t>it does take place</w:t>
        </w:r>
        <w:r w:rsidRPr="005C67E2">
          <w:rPr>
            <w:lang w:val="en-US" w:eastAsia="en-US"/>
          </w:rPr>
          <w:t xml:space="preserve"> </w:t>
        </w:r>
        <w:r w:rsidR="00B122AF" w:rsidRPr="005C67E2">
          <w:rPr>
            <w:lang w:val="en-US" w:eastAsia="en-US"/>
          </w:rPr>
          <w:t>in</w:t>
        </w:r>
      </w:ins>
      <w:r w:rsidR="00B122AF" w:rsidRPr="005C67E2">
        <w:rPr>
          <w:lang w:val="en-US"/>
          <w:rPrChange w:id="3415" w:author="author" w:date="2021-01-06T14:56:00Z">
            <w:rPr>
              <w:lang w:val="en"/>
            </w:rPr>
          </w:rPrChange>
        </w:rPr>
        <w:t xml:space="preserve"> the </w:t>
      </w:r>
      <w:r w:rsidRPr="005C67E2">
        <w:rPr>
          <w:lang w:val="en-US"/>
          <w:rPrChange w:id="3416" w:author="author" w:date="2021-01-06T14:56:00Z">
            <w:rPr>
              <w:lang w:val="en"/>
            </w:rPr>
          </w:rPrChange>
        </w:rPr>
        <w:t>judiciary or</w:t>
      </w:r>
      <w:r w:rsidR="00B122AF" w:rsidRPr="005C67E2">
        <w:rPr>
          <w:lang w:val="en-US"/>
          <w:rPrChange w:id="3417" w:author="author" w:date="2021-01-06T14:56:00Z">
            <w:rPr>
              <w:lang w:val="en"/>
            </w:rPr>
          </w:rPrChange>
        </w:rPr>
        <w:t xml:space="preserve"> </w:t>
      </w:r>
      <w:del w:id="3418" w:author="author" w:date="2021-01-06T14:56:00Z">
        <w:r w:rsidR="00B122AF" w:rsidRPr="009278D5">
          <w:rPr>
            <w:lang w:val="en" w:eastAsia="en-US"/>
          </w:rPr>
          <w:delText>in a</w:delText>
        </w:r>
        <w:r w:rsidR="00C12108">
          <w:rPr>
            <w:lang w:val="en" w:eastAsia="en-US"/>
          </w:rPr>
          <w:delText>n otherwise</w:delText>
        </w:r>
      </w:del>
      <w:ins w:id="3419" w:author="author" w:date="2021-01-06T14:56:00Z">
        <w:r w:rsidR="00B122AF" w:rsidRPr="005C67E2">
          <w:rPr>
            <w:lang w:val="en-US" w:eastAsia="en-US"/>
          </w:rPr>
          <w:t>a</w:t>
        </w:r>
        <w:r w:rsidR="00C12108" w:rsidRPr="005C67E2">
          <w:rPr>
            <w:lang w:val="en-US" w:eastAsia="en-US"/>
          </w:rPr>
          <w:t>nother</w:t>
        </w:r>
      </w:ins>
      <w:r w:rsidR="00B122AF" w:rsidRPr="005C67E2">
        <w:rPr>
          <w:lang w:val="en-US"/>
          <w:rPrChange w:id="3420" w:author="author" w:date="2021-01-06T14:56:00Z">
            <w:rPr>
              <w:lang w:val="en"/>
            </w:rPr>
          </w:rPrChange>
        </w:rPr>
        <w:t xml:space="preserve"> publicly accessible </w:t>
      </w:r>
      <w:del w:id="3421" w:author="author" w:date="2021-01-06T14:56:00Z">
        <w:r w:rsidR="00B122AF" w:rsidRPr="009278D5">
          <w:rPr>
            <w:lang w:val="en" w:eastAsia="en-US"/>
          </w:rPr>
          <w:delText>form</w:delText>
        </w:r>
        <w:r w:rsidRPr="009278D5">
          <w:rPr>
            <w:lang w:val="en" w:eastAsia="en-US"/>
          </w:rPr>
          <w:delText xml:space="preserve">, but as an </w:delText>
        </w:r>
      </w:del>
      <w:ins w:id="3422" w:author="author" w:date="2021-01-06T14:56:00Z">
        <w:r w:rsidR="009350EC" w:rsidRPr="005C67E2">
          <w:rPr>
            <w:lang w:val="en-US" w:eastAsia="en-US"/>
          </w:rPr>
          <w:t>setting; rather, the</w:t>
        </w:r>
        <w:r w:rsidRPr="005C67E2">
          <w:rPr>
            <w:lang w:val="en-US" w:eastAsia="en-US"/>
          </w:rPr>
          <w:t xml:space="preserve"> </w:t>
        </w:r>
      </w:ins>
      <w:r w:rsidRPr="005C67E2">
        <w:rPr>
          <w:lang w:val="en-US"/>
          <w:rPrChange w:id="3423" w:author="author" w:date="2021-01-06T14:56:00Z">
            <w:rPr>
              <w:lang w:val="en"/>
            </w:rPr>
          </w:rPrChange>
        </w:rPr>
        <w:t xml:space="preserve">isolated </w:t>
      </w:r>
      <w:del w:id="3424" w:author="author" w:date="2021-01-06T14:56:00Z">
        <w:r w:rsidRPr="009278D5">
          <w:rPr>
            <w:lang w:val="en" w:eastAsia="en-US"/>
          </w:rPr>
          <w:delText>activity,</w:delText>
        </w:r>
      </w:del>
      <w:ins w:id="3425" w:author="author" w:date="2021-01-06T14:56:00Z">
        <w:r w:rsidR="009350EC" w:rsidRPr="005C67E2">
          <w:rPr>
            <w:lang w:val="en-US" w:eastAsia="en-US"/>
          </w:rPr>
          <w:t xml:space="preserve">task is </w:t>
        </w:r>
        <w:r w:rsidR="00095A45" w:rsidRPr="005C67E2">
          <w:rPr>
            <w:lang w:val="en-US" w:eastAsia="en-US"/>
          </w:rPr>
          <w:t>performed</w:t>
        </w:r>
      </w:ins>
      <w:r w:rsidRPr="005C67E2">
        <w:rPr>
          <w:lang w:val="en-US"/>
          <w:rPrChange w:id="3426" w:author="author" w:date="2021-01-06T14:56:00Z">
            <w:rPr>
              <w:lang w:val="en"/>
            </w:rPr>
          </w:rPrChange>
        </w:rPr>
        <w:t xml:space="preserve"> without interaction </w:t>
      </w:r>
      <w:del w:id="3427" w:author="author" w:date="2021-01-06T14:56:00Z">
        <w:r w:rsidRPr="009278D5">
          <w:rPr>
            <w:lang w:val="en" w:eastAsia="en-US"/>
          </w:rPr>
          <w:delText xml:space="preserve">and </w:delText>
        </w:r>
        <w:r w:rsidR="00B122AF" w:rsidRPr="009278D5">
          <w:rPr>
            <w:lang w:val="en" w:eastAsia="en-US"/>
          </w:rPr>
          <w:delText>with</w:delText>
        </w:r>
      </w:del>
      <w:ins w:id="3428" w:author="author" w:date="2021-01-06T14:56:00Z">
        <w:r w:rsidR="00095A45" w:rsidRPr="005C67E2">
          <w:rPr>
            <w:lang w:val="en-US" w:eastAsia="en-US"/>
          </w:rPr>
          <w:t>by</w:t>
        </w:r>
      </w:ins>
      <w:r w:rsidR="00095A45" w:rsidRPr="005C67E2">
        <w:rPr>
          <w:lang w:val="en-US"/>
          <w:rPrChange w:id="3429" w:author="author" w:date="2021-01-06T14:56:00Z">
            <w:rPr>
              <w:lang w:val="en"/>
            </w:rPr>
          </w:rPrChange>
        </w:rPr>
        <w:t xml:space="preserve"> </w:t>
      </w:r>
      <w:r w:rsidR="00C12108" w:rsidRPr="005C67E2">
        <w:rPr>
          <w:lang w:val="en-US"/>
          <w:rPrChange w:id="3430" w:author="author" w:date="2021-01-06T14:56:00Z">
            <w:rPr>
              <w:lang w:val="en"/>
            </w:rPr>
          </w:rPrChange>
        </w:rPr>
        <w:t xml:space="preserve">one </w:t>
      </w:r>
      <w:r w:rsidR="00B122AF" w:rsidRPr="005C67E2">
        <w:rPr>
          <w:lang w:val="en-US"/>
          <w:rPrChange w:id="3431" w:author="author" w:date="2021-01-06T14:56:00Z">
            <w:rPr>
              <w:lang w:val="en"/>
            </w:rPr>
          </w:rPrChange>
        </w:rPr>
        <w:t>person</w:t>
      </w:r>
      <w:r w:rsidRPr="005C67E2">
        <w:rPr>
          <w:lang w:val="en-US"/>
          <w:rPrChange w:id="3432" w:author="author" w:date="2021-01-06T14:56:00Z">
            <w:rPr>
              <w:lang w:val="en"/>
            </w:rPr>
          </w:rPrChange>
        </w:rPr>
        <w:t xml:space="preserve"> </w:t>
      </w:r>
      <w:r w:rsidR="00C12108" w:rsidRPr="005C67E2">
        <w:rPr>
          <w:lang w:val="en-US"/>
          <w:rPrChange w:id="3433" w:author="author" w:date="2021-01-06T14:56:00Z">
            <w:rPr>
              <w:lang w:val="en"/>
            </w:rPr>
          </w:rPrChange>
        </w:rPr>
        <w:t xml:space="preserve">alone </w:t>
      </w:r>
      <w:r w:rsidRPr="005C67E2">
        <w:rPr>
          <w:lang w:val="en-US"/>
          <w:rPrChange w:id="3434" w:author="author" w:date="2021-01-06T14:56:00Z">
            <w:rPr>
              <w:lang w:val="en"/>
            </w:rPr>
          </w:rPrChange>
        </w:rPr>
        <w:t xml:space="preserve">in a room. </w:t>
      </w:r>
      <w:r w:rsidR="00B122AF" w:rsidRPr="005C67E2">
        <w:rPr>
          <w:lang w:val="en-US"/>
          <w:rPrChange w:id="3435" w:author="author" w:date="2021-01-06T14:56:00Z">
            <w:rPr>
              <w:lang w:val="en"/>
            </w:rPr>
          </w:rPrChange>
        </w:rPr>
        <w:t>While</w:t>
      </w:r>
      <w:del w:id="3436" w:author="author" w:date="2021-01-06T14:56:00Z">
        <w:r w:rsidR="00B122AF" w:rsidRPr="009278D5">
          <w:rPr>
            <w:lang w:val="en" w:eastAsia="en-US"/>
          </w:rPr>
          <w:delText xml:space="preserve"> t</w:delText>
        </w:r>
        <w:r w:rsidRPr="009278D5">
          <w:rPr>
            <w:lang w:val="en" w:eastAsia="en-US"/>
          </w:rPr>
          <w:delText xml:space="preserve">he </w:delText>
        </w:r>
        <w:r w:rsidR="00C12108">
          <w:rPr>
            <w:lang w:val="en" w:eastAsia="en-US"/>
          </w:rPr>
          <w:delText>area of activity</w:delText>
        </w:r>
        <w:r w:rsidR="00E617BB">
          <w:rPr>
            <w:lang w:val="en" w:eastAsia="en-US"/>
          </w:rPr>
          <w:delText xml:space="preserve"> in</w:delText>
        </w:r>
      </w:del>
      <w:r w:rsidR="00B122AF" w:rsidRPr="005C67E2">
        <w:rPr>
          <w:lang w:val="en-US"/>
          <w:rPrChange w:id="3437" w:author="author" w:date="2021-01-06T14:56:00Z">
            <w:rPr>
              <w:lang w:val="en"/>
            </w:rPr>
          </w:rPrChange>
        </w:rPr>
        <w:t xml:space="preserve"> interception</w:t>
      </w:r>
      <w:r w:rsidRPr="005C67E2">
        <w:rPr>
          <w:lang w:val="en-US"/>
          <w:rPrChange w:id="3438" w:author="author" w:date="2021-01-06T14:56:00Z">
            <w:rPr>
              <w:lang w:val="en"/>
            </w:rPr>
          </w:rPrChange>
        </w:rPr>
        <w:t xml:space="preserve"> </w:t>
      </w:r>
      <w:r w:rsidR="00E617BB" w:rsidRPr="005C67E2">
        <w:rPr>
          <w:lang w:val="en-US"/>
          <w:rPrChange w:id="3439" w:author="author" w:date="2021-01-06T14:56:00Z">
            <w:rPr>
              <w:lang w:val="en"/>
            </w:rPr>
          </w:rPrChange>
        </w:rPr>
        <w:t xml:space="preserve">work </w:t>
      </w:r>
      <w:r w:rsidRPr="005C67E2">
        <w:rPr>
          <w:lang w:val="en-US"/>
          <w:rPrChange w:id="3440" w:author="author" w:date="2021-01-06T14:56:00Z">
            <w:rPr>
              <w:lang w:val="en"/>
            </w:rPr>
          </w:rPrChange>
        </w:rPr>
        <w:t xml:space="preserve">requires close cooperation between investigators and </w:t>
      </w:r>
      <w:r w:rsidR="00B122AF" w:rsidRPr="005C67E2">
        <w:rPr>
          <w:lang w:val="en-US"/>
          <w:rPrChange w:id="3441" w:author="author" w:date="2021-01-06T14:56:00Z">
            <w:rPr>
              <w:lang w:val="en"/>
            </w:rPr>
          </w:rPrChange>
        </w:rPr>
        <w:t>intercept interpreters</w:t>
      </w:r>
      <w:r w:rsidRPr="005C67E2">
        <w:rPr>
          <w:lang w:val="en-US"/>
          <w:rPrChange w:id="3442" w:author="author" w:date="2021-01-06T14:56:00Z">
            <w:rPr>
              <w:lang w:val="en"/>
            </w:rPr>
          </w:rPrChange>
        </w:rPr>
        <w:t xml:space="preserve">, there is </w:t>
      </w:r>
      <w:ins w:id="3443" w:author="author" w:date="2021-01-06T14:56:00Z">
        <w:r w:rsidR="00095A45" w:rsidRPr="005C67E2">
          <w:rPr>
            <w:lang w:val="en-US" w:eastAsia="en-US"/>
          </w:rPr>
          <w:t xml:space="preserve">as yet </w:t>
        </w:r>
      </w:ins>
      <w:r w:rsidRPr="005C67E2">
        <w:rPr>
          <w:lang w:val="en-US"/>
          <w:rPrChange w:id="3444" w:author="author" w:date="2021-01-06T14:56:00Z">
            <w:rPr>
              <w:lang w:val="en"/>
            </w:rPr>
          </w:rPrChange>
        </w:rPr>
        <w:t xml:space="preserve">no institutional framework for </w:t>
      </w:r>
      <w:r w:rsidR="009350EC" w:rsidRPr="005C67E2">
        <w:rPr>
          <w:lang w:val="en-US"/>
          <w:rPrChange w:id="3445" w:author="author" w:date="2021-01-06T14:56:00Z">
            <w:rPr>
              <w:lang w:val="en"/>
            </w:rPr>
          </w:rPrChange>
        </w:rPr>
        <w:t xml:space="preserve">this </w:t>
      </w:r>
      <w:ins w:id="3446" w:author="author" w:date="2021-01-06T14:56:00Z">
        <w:r w:rsidR="009350EC" w:rsidRPr="005C67E2">
          <w:rPr>
            <w:lang w:val="en-US" w:eastAsia="en-US"/>
          </w:rPr>
          <w:t>to happen</w:t>
        </w:r>
        <w:r w:rsidR="00095A45" w:rsidRPr="005C67E2">
          <w:rPr>
            <w:lang w:val="en-US" w:eastAsia="en-US"/>
          </w:rPr>
          <w:t xml:space="preserve"> </w:t>
        </w:r>
      </w:ins>
      <w:r w:rsidRPr="005C67E2">
        <w:rPr>
          <w:lang w:val="en-US"/>
          <w:rPrChange w:id="3447" w:author="author" w:date="2021-01-06T14:56:00Z">
            <w:rPr>
              <w:lang w:val="en"/>
            </w:rPr>
          </w:rPrChange>
        </w:rPr>
        <w:t>(Drugan 2020</w:t>
      </w:r>
      <w:r w:rsidR="00535510" w:rsidRPr="005C67E2">
        <w:rPr>
          <w:lang w:val="en-US"/>
          <w:rPrChange w:id="3448" w:author="author" w:date="2021-01-06T14:56:00Z">
            <w:rPr>
              <w:lang w:val="en"/>
            </w:rPr>
          </w:rPrChange>
        </w:rPr>
        <w:t>,</w:t>
      </w:r>
      <w:r w:rsidRPr="005C67E2">
        <w:rPr>
          <w:lang w:val="en-US"/>
          <w:rPrChange w:id="3449" w:author="author" w:date="2021-01-06T14:56:00Z">
            <w:rPr>
              <w:lang w:val="en"/>
            </w:rPr>
          </w:rPrChange>
        </w:rPr>
        <w:t xml:space="preserve"> 318</w:t>
      </w:r>
      <w:del w:id="3450" w:author="author" w:date="2021-01-06T14:56:00Z">
        <w:r w:rsidRPr="009278D5">
          <w:rPr>
            <w:lang w:val="en" w:eastAsia="en-US"/>
          </w:rPr>
          <w:delText>). In this respect, the</w:delText>
        </w:r>
      </w:del>
      <w:ins w:id="3451" w:author="author" w:date="2021-01-06T14:56:00Z">
        <w:r w:rsidRPr="005C67E2">
          <w:rPr>
            <w:lang w:val="en-US" w:eastAsia="en-US"/>
          </w:rPr>
          <w:t>)</w:t>
        </w:r>
        <w:r w:rsidR="00095A45" w:rsidRPr="005C67E2">
          <w:rPr>
            <w:lang w:val="en-US" w:eastAsia="en-US"/>
          </w:rPr>
          <w:t>;</w:t>
        </w:r>
        <w:r w:rsidRPr="005C67E2">
          <w:rPr>
            <w:lang w:val="en-US" w:eastAsia="en-US"/>
          </w:rPr>
          <w:t xml:space="preserve"> </w:t>
        </w:r>
        <w:r w:rsidR="00095A45" w:rsidRPr="005C67E2">
          <w:rPr>
            <w:lang w:val="en-US" w:eastAsia="en-US"/>
          </w:rPr>
          <w:t>thus</w:t>
        </w:r>
      </w:ins>
      <w:r w:rsidRPr="005C67E2">
        <w:rPr>
          <w:lang w:val="en-US"/>
          <w:rPrChange w:id="3452" w:author="author" w:date="2021-01-06T14:56:00Z">
            <w:rPr>
              <w:lang w:val="en"/>
            </w:rPr>
          </w:rPrChange>
        </w:rPr>
        <w:t xml:space="preserve"> institutional competence requirements are lower</w:t>
      </w:r>
      <w:del w:id="3453" w:author="author" w:date="2021-01-06T14:56:00Z">
        <w:r w:rsidRPr="009278D5">
          <w:rPr>
            <w:lang w:val="en" w:eastAsia="en-US"/>
          </w:rPr>
          <w:delText>.</w:delText>
        </w:r>
      </w:del>
      <w:ins w:id="3454" w:author="author" w:date="2021-01-06T14:56:00Z">
        <w:r w:rsidR="00095A45" w:rsidRPr="005C67E2">
          <w:rPr>
            <w:lang w:val="en-US" w:eastAsia="en-US"/>
          </w:rPr>
          <w:t xml:space="preserve"> in this regard</w:t>
        </w:r>
        <w:r w:rsidRPr="005C67E2">
          <w:rPr>
            <w:lang w:val="en-US" w:eastAsia="en-US"/>
          </w:rPr>
          <w:t>.</w:t>
        </w:r>
      </w:ins>
      <w:r w:rsidRPr="005C67E2">
        <w:rPr>
          <w:lang w:val="en-US"/>
          <w:rPrChange w:id="3455" w:author="author" w:date="2021-01-06T14:56:00Z">
            <w:rPr>
              <w:lang w:val="en"/>
            </w:rPr>
          </w:rPrChange>
        </w:rPr>
        <w:t xml:space="preserve"> It </w:t>
      </w:r>
      <w:r w:rsidR="00B122AF" w:rsidRPr="005C67E2">
        <w:rPr>
          <w:lang w:val="en-US"/>
          <w:rPrChange w:id="3456" w:author="author" w:date="2021-01-06T14:56:00Z">
            <w:rPr>
              <w:lang w:val="en"/>
            </w:rPr>
          </w:rPrChange>
        </w:rPr>
        <w:t>remains un</w:t>
      </w:r>
      <w:r w:rsidRPr="005C67E2">
        <w:rPr>
          <w:lang w:val="en-US"/>
          <w:rPrChange w:id="3457" w:author="author" w:date="2021-01-06T14:56:00Z">
            <w:rPr>
              <w:lang w:val="en"/>
            </w:rPr>
          </w:rPrChange>
        </w:rPr>
        <w:t>known whether</w:t>
      </w:r>
      <w:ins w:id="3458" w:author="author" w:date="2021-01-06T14:56:00Z">
        <w:r w:rsidR="006D2DAD" w:rsidRPr="005C67E2">
          <w:rPr>
            <w:lang w:val="en-US" w:eastAsia="en-US"/>
          </w:rPr>
          <w:t>,</w:t>
        </w:r>
      </w:ins>
      <w:r w:rsidRPr="005C67E2">
        <w:rPr>
          <w:lang w:val="en-US"/>
          <w:rPrChange w:id="3459" w:author="author" w:date="2021-01-06T14:56:00Z">
            <w:rPr>
              <w:lang w:val="en"/>
            </w:rPr>
          </w:rPrChange>
        </w:rPr>
        <w:t xml:space="preserve"> and, if so, how </w:t>
      </w:r>
      <w:r w:rsidR="00FB24E0" w:rsidRPr="005C67E2">
        <w:rPr>
          <w:lang w:val="en-US"/>
          <w:rPrChange w:id="3460" w:author="author" w:date="2021-01-06T14:56:00Z">
            <w:rPr>
              <w:lang w:val="en"/>
            </w:rPr>
          </w:rPrChange>
        </w:rPr>
        <w:t>linguistic</w:t>
      </w:r>
      <w:r w:rsidRPr="005C67E2">
        <w:rPr>
          <w:lang w:val="en-US"/>
          <w:rPrChange w:id="3461" w:author="author" w:date="2021-01-06T14:56:00Z">
            <w:rPr>
              <w:lang w:val="en"/>
            </w:rPr>
          </w:rPrChange>
        </w:rPr>
        <w:t xml:space="preserve"> and translat</w:t>
      </w:r>
      <w:r w:rsidR="00FB24E0" w:rsidRPr="005C67E2">
        <w:rPr>
          <w:lang w:val="en-US"/>
          <w:rPrChange w:id="3462" w:author="author" w:date="2021-01-06T14:56:00Z">
            <w:rPr>
              <w:lang w:val="en"/>
            </w:rPr>
          </w:rPrChange>
        </w:rPr>
        <w:t>or</w:t>
      </w:r>
      <w:r w:rsidR="00C46835" w:rsidRPr="005C67E2">
        <w:rPr>
          <w:lang w:val="en-US"/>
          <w:rPrChange w:id="3463" w:author="author" w:date="2021-01-06T14:56:00Z">
            <w:rPr>
              <w:lang w:val="en"/>
            </w:rPr>
          </w:rPrChange>
        </w:rPr>
        <w:t>ial</w:t>
      </w:r>
      <w:r w:rsidRPr="005C67E2">
        <w:rPr>
          <w:lang w:val="en-US"/>
          <w:rPrChange w:id="3464" w:author="author" w:date="2021-01-06T14:56:00Z">
            <w:rPr>
              <w:lang w:val="en"/>
            </w:rPr>
          </w:rPrChange>
        </w:rPr>
        <w:t xml:space="preserve"> </w:t>
      </w:r>
      <w:r w:rsidR="00FB24E0" w:rsidRPr="005C67E2">
        <w:rPr>
          <w:lang w:val="en-US"/>
          <w:rPrChange w:id="3465" w:author="author" w:date="2021-01-06T14:56:00Z">
            <w:rPr>
              <w:lang w:val="en"/>
            </w:rPr>
          </w:rPrChange>
        </w:rPr>
        <w:t>competences</w:t>
      </w:r>
      <w:r w:rsidRPr="005C67E2">
        <w:rPr>
          <w:lang w:val="en-US"/>
          <w:rPrChange w:id="3466" w:author="author" w:date="2021-01-06T14:56:00Z">
            <w:rPr>
              <w:lang w:val="en"/>
            </w:rPr>
          </w:rPrChange>
        </w:rPr>
        <w:t xml:space="preserve"> are tested.</w:t>
      </w:r>
    </w:p>
    <w:p w14:paraId="42E8A667"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467" w:author="author" w:date="2021-01-06T14:56:00Z"/>
          <w:lang w:val="en-US" w:eastAsia="en-US"/>
        </w:rPr>
      </w:pPr>
    </w:p>
    <w:p w14:paraId="7DCD5B8D" w14:textId="072F7E35" w:rsidR="000A1E65" w:rsidRPr="005C67E2"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468" w:author="author" w:date="2021-01-06T14:56:00Z">
            <w:rPr>
              <w:lang w:val="en"/>
            </w:rPr>
          </w:rPrChange>
        </w:rPr>
        <w:t>While</w:t>
      </w:r>
      <w:del w:id="3469" w:author="author" w:date="2021-01-06T14:56:00Z">
        <w:r w:rsidRPr="009278D5">
          <w:rPr>
            <w:lang w:val="en" w:eastAsia="en-US"/>
          </w:rPr>
          <w:delText xml:space="preserve"> the form of</w:delText>
        </w:r>
      </w:del>
      <w:r w:rsidRPr="005C67E2">
        <w:rPr>
          <w:lang w:val="en-US"/>
          <w:rPrChange w:id="3470" w:author="author" w:date="2021-01-06T14:56:00Z">
            <w:rPr>
              <w:lang w:val="en"/>
            </w:rPr>
          </w:rPrChange>
        </w:rPr>
        <w:t xml:space="preserve"> communication in court hearings as well as in interrogations and </w:t>
      </w:r>
      <w:ins w:id="3471" w:author="author" w:date="2021-01-06T14:56:00Z">
        <w:r w:rsidR="007A11C8" w:rsidRPr="005C67E2">
          <w:rPr>
            <w:lang w:val="en-US" w:eastAsia="en-US"/>
          </w:rPr>
          <w:t xml:space="preserve">police </w:t>
        </w:r>
      </w:ins>
      <w:r w:rsidRPr="005C67E2">
        <w:rPr>
          <w:lang w:val="en-US"/>
          <w:rPrChange w:id="3472" w:author="author" w:date="2021-01-06T14:56:00Z">
            <w:rPr>
              <w:lang w:val="en"/>
            </w:rPr>
          </w:rPrChange>
        </w:rPr>
        <w:t xml:space="preserve">interviews </w:t>
      </w:r>
      <w:del w:id="3473" w:author="author" w:date="2021-01-06T14:56:00Z">
        <w:r w:rsidRPr="009278D5">
          <w:rPr>
            <w:lang w:val="en" w:eastAsia="en-US"/>
          </w:rPr>
          <w:delText>with the police follows</w:delText>
        </w:r>
      </w:del>
      <w:ins w:id="3474" w:author="author" w:date="2021-01-06T14:56:00Z">
        <w:r w:rsidR="009350EC" w:rsidRPr="005C67E2">
          <w:rPr>
            <w:lang w:val="en-US" w:eastAsia="en-US"/>
          </w:rPr>
          <w:t>is structured as</w:t>
        </w:r>
      </w:ins>
      <w:r w:rsidRPr="005C67E2">
        <w:rPr>
          <w:lang w:val="en-US"/>
          <w:rPrChange w:id="3475" w:author="author" w:date="2021-01-06T14:56:00Z">
            <w:rPr>
              <w:lang w:val="en"/>
            </w:rPr>
          </w:rPrChange>
        </w:rPr>
        <w:t xml:space="preserve"> a bidirectional and strictly regulated institutional process, </w:t>
      </w:r>
      <w:del w:id="3476" w:author="author" w:date="2021-01-06T14:56:00Z">
        <w:r w:rsidRPr="009278D5">
          <w:rPr>
            <w:lang w:val="en" w:eastAsia="en-US"/>
          </w:rPr>
          <w:delText xml:space="preserve">secret </w:delText>
        </w:r>
      </w:del>
      <w:r w:rsidR="00D52FE8" w:rsidRPr="005C67E2">
        <w:rPr>
          <w:lang w:val="en-US"/>
          <w:rPrChange w:id="3477" w:author="author" w:date="2021-01-06T14:56:00Z">
            <w:rPr>
              <w:lang w:val="en"/>
            </w:rPr>
          </w:rPrChange>
        </w:rPr>
        <w:t>interception</w:t>
      </w:r>
      <w:r w:rsidR="007A11C8" w:rsidRPr="005C67E2">
        <w:rPr>
          <w:lang w:val="en-US"/>
          <w:rPrChange w:id="3478" w:author="author" w:date="2021-01-06T14:56:00Z">
            <w:rPr>
              <w:lang w:val="en"/>
            </w:rPr>
          </w:rPrChange>
        </w:rPr>
        <w:t xml:space="preserve"> </w:t>
      </w:r>
      <w:ins w:id="3479" w:author="author" w:date="2021-01-06T14:56:00Z">
        <w:r w:rsidR="007A11C8" w:rsidRPr="005C67E2">
          <w:rPr>
            <w:lang w:val="en-US" w:eastAsia="en-US"/>
          </w:rPr>
          <w:t>work</w:t>
        </w:r>
        <w:r w:rsidRPr="005C67E2">
          <w:rPr>
            <w:lang w:val="en-US" w:eastAsia="en-US"/>
          </w:rPr>
          <w:t xml:space="preserve"> </w:t>
        </w:r>
      </w:ins>
      <w:r w:rsidRPr="005C67E2">
        <w:rPr>
          <w:lang w:val="en-US"/>
          <w:rPrChange w:id="3480" w:author="author" w:date="2021-01-06T14:56:00Z">
            <w:rPr>
              <w:lang w:val="en"/>
            </w:rPr>
          </w:rPrChange>
        </w:rPr>
        <w:t xml:space="preserve">is </w:t>
      </w:r>
      <w:del w:id="3481" w:author="author" w:date="2021-01-06T14:56:00Z">
        <w:r w:rsidRPr="009278D5">
          <w:rPr>
            <w:lang w:val="en" w:eastAsia="en-US"/>
          </w:rPr>
          <w:delText>subject to</w:delText>
        </w:r>
      </w:del>
      <w:ins w:id="3482" w:author="author" w:date="2021-01-06T14:56:00Z">
        <w:r w:rsidR="007A11C8" w:rsidRPr="005C67E2">
          <w:rPr>
            <w:lang w:val="en-US" w:eastAsia="en-US"/>
          </w:rPr>
          <w:t>dictated by</w:t>
        </w:r>
      </w:ins>
      <w:r w:rsidRPr="005C67E2">
        <w:rPr>
          <w:lang w:val="en-US"/>
          <w:rPrChange w:id="3483" w:author="author" w:date="2021-01-06T14:56:00Z">
            <w:rPr>
              <w:lang w:val="en"/>
            </w:rPr>
          </w:rPrChange>
        </w:rPr>
        <w:t xml:space="preserve"> the spontaneous </w:t>
      </w:r>
      <w:del w:id="3484" w:author="author" w:date="2021-01-06T14:56:00Z">
        <w:r w:rsidRPr="009278D5">
          <w:rPr>
            <w:lang w:val="en" w:eastAsia="en-US"/>
          </w:rPr>
          <w:delText>communication</w:delText>
        </w:r>
      </w:del>
      <w:ins w:id="3485" w:author="author" w:date="2021-01-06T14:56:00Z">
        <w:r w:rsidRPr="005C67E2">
          <w:rPr>
            <w:lang w:val="en-US" w:eastAsia="en-US"/>
          </w:rPr>
          <w:t>communicati</w:t>
        </w:r>
        <w:r w:rsidR="007A11C8" w:rsidRPr="005C67E2">
          <w:rPr>
            <w:lang w:val="en-US" w:eastAsia="en-US"/>
          </w:rPr>
          <w:t>ve</w:t>
        </w:r>
      </w:ins>
      <w:r w:rsidRPr="005C67E2">
        <w:rPr>
          <w:lang w:val="en-US"/>
          <w:rPrChange w:id="3486" w:author="author" w:date="2021-01-06T14:56:00Z">
            <w:rPr>
              <w:lang w:val="en"/>
            </w:rPr>
          </w:rPrChange>
        </w:rPr>
        <w:t xml:space="preserve"> behavior of the </w:t>
      </w:r>
      <w:r w:rsidR="00D52FE8" w:rsidRPr="005C67E2">
        <w:rPr>
          <w:lang w:val="en-US"/>
          <w:rPrChange w:id="3487" w:author="author" w:date="2021-01-06T14:56:00Z">
            <w:rPr>
              <w:lang w:val="en"/>
            </w:rPr>
          </w:rPrChange>
        </w:rPr>
        <w:t>intercepted</w:t>
      </w:r>
      <w:r w:rsidRPr="005C67E2">
        <w:rPr>
          <w:lang w:val="en-US"/>
          <w:rPrChange w:id="3488" w:author="author" w:date="2021-01-06T14:56:00Z">
            <w:rPr>
              <w:lang w:val="en"/>
            </w:rPr>
          </w:rPrChange>
        </w:rPr>
        <w:t xml:space="preserve"> person</w:t>
      </w:r>
      <w:r w:rsidR="007A11C8" w:rsidRPr="005C67E2">
        <w:rPr>
          <w:lang w:val="en-US"/>
          <w:rPrChange w:id="3489" w:author="author" w:date="2021-01-06T14:56:00Z">
            <w:rPr>
              <w:lang w:val="en"/>
            </w:rPr>
          </w:rPrChange>
        </w:rPr>
        <w:t>s</w:t>
      </w:r>
      <w:del w:id="3490" w:author="author" w:date="2021-01-06T14:56:00Z">
        <w:r w:rsidRPr="009278D5">
          <w:rPr>
            <w:lang w:val="en" w:eastAsia="en-US"/>
          </w:rPr>
          <w:delText>, which is detached from the</w:delText>
        </w:r>
      </w:del>
      <w:ins w:id="3491" w:author="author" w:date="2021-01-06T14:56:00Z">
        <w:r w:rsidR="007A11C8" w:rsidRPr="005C67E2">
          <w:rPr>
            <w:lang w:val="en-US" w:eastAsia="en-US"/>
          </w:rPr>
          <w:t xml:space="preserve"> outside</w:t>
        </w:r>
        <w:r w:rsidRPr="005C67E2">
          <w:rPr>
            <w:lang w:val="en-US" w:eastAsia="en-US"/>
          </w:rPr>
          <w:t xml:space="preserve"> </w:t>
        </w:r>
        <w:r w:rsidR="007A11C8" w:rsidRPr="005C67E2">
          <w:rPr>
            <w:lang w:val="en-US" w:eastAsia="en-US"/>
          </w:rPr>
          <w:t>an</w:t>
        </w:r>
      </w:ins>
      <w:r w:rsidRPr="005C67E2">
        <w:rPr>
          <w:lang w:val="en-US"/>
          <w:rPrChange w:id="3492" w:author="author" w:date="2021-01-06T14:56:00Z">
            <w:rPr>
              <w:lang w:val="en"/>
            </w:rPr>
          </w:rPrChange>
        </w:rPr>
        <w:t xml:space="preserve"> institutional context. In addition, </w:t>
      </w:r>
      <w:r w:rsidR="00D52FE8" w:rsidRPr="005C67E2">
        <w:rPr>
          <w:lang w:val="en-US"/>
          <w:rPrChange w:id="3493" w:author="author" w:date="2021-01-06T14:56:00Z">
            <w:rPr>
              <w:lang w:val="en"/>
            </w:rPr>
          </w:rPrChange>
        </w:rPr>
        <w:t>the main purpose of translat</w:t>
      </w:r>
      <w:r w:rsidR="001B7DEA" w:rsidRPr="005C67E2">
        <w:rPr>
          <w:lang w:val="en-US"/>
          <w:rPrChange w:id="3494" w:author="author" w:date="2021-01-06T14:56:00Z">
            <w:rPr>
              <w:lang w:val="en"/>
            </w:rPr>
          </w:rPrChange>
        </w:rPr>
        <w:t>or</w:t>
      </w:r>
      <w:r w:rsidR="00C46835" w:rsidRPr="005C67E2">
        <w:rPr>
          <w:lang w:val="en-US"/>
          <w:rPrChange w:id="3495" w:author="author" w:date="2021-01-06T14:56:00Z">
            <w:rPr>
              <w:lang w:val="en"/>
            </w:rPr>
          </w:rPrChange>
        </w:rPr>
        <w:t>ial</w:t>
      </w:r>
      <w:r w:rsidR="001B7DEA" w:rsidRPr="005C67E2">
        <w:rPr>
          <w:lang w:val="en-US"/>
          <w:rPrChange w:id="3496" w:author="author" w:date="2021-01-06T14:56:00Z">
            <w:rPr>
              <w:lang w:val="en"/>
            </w:rPr>
          </w:rPrChange>
        </w:rPr>
        <w:t xml:space="preserve"> action</w:t>
      </w:r>
      <w:r w:rsidRPr="005C67E2">
        <w:rPr>
          <w:lang w:val="en-US"/>
          <w:rPrChange w:id="3497" w:author="author" w:date="2021-01-06T14:56:00Z">
            <w:rPr>
              <w:lang w:val="en"/>
            </w:rPr>
          </w:rPrChange>
        </w:rPr>
        <w:t xml:space="preserve"> in </w:t>
      </w:r>
      <w:r w:rsidR="00D52FE8" w:rsidRPr="005C67E2">
        <w:rPr>
          <w:lang w:val="en-US"/>
          <w:rPrChange w:id="3498" w:author="author" w:date="2021-01-06T14:56:00Z">
            <w:rPr>
              <w:lang w:val="en"/>
            </w:rPr>
          </w:rPrChange>
        </w:rPr>
        <w:t>interception</w:t>
      </w:r>
      <w:r w:rsidRPr="005C67E2">
        <w:rPr>
          <w:lang w:val="en-US"/>
          <w:rPrChange w:id="3499" w:author="author" w:date="2021-01-06T14:56:00Z">
            <w:rPr>
              <w:lang w:val="en"/>
            </w:rPr>
          </w:rPrChange>
        </w:rPr>
        <w:t xml:space="preserve"> </w:t>
      </w:r>
      <w:r w:rsidR="00D52FE8" w:rsidRPr="005C67E2">
        <w:rPr>
          <w:lang w:val="en-US"/>
          <w:rPrChange w:id="3500" w:author="author" w:date="2021-01-06T14:56:00Z">
            <w:rPr>
              <w:lang w:val="en"/>
            </w:rPr>
          </w:rPrChange>
        </w:rPr>
        <w:t>settings is not to facilitate</w:t>
      </w:r>
      <w:r w:rsidRPr="005C67E2">
        <w:rPr>
          <w:lang w:val="en-US"/>
          <w:rPrChange w:id="3501" w:author="author" w:date="2021-01-06T14:56:00Z">
            <w:rPr>
              <w:lang w:val="en"/>
            </w:rPr>
          </w:rPrChange>
        </w:rPr>
        <w:t xml:space="preserve"> the communication goal of the primary </w:t>
      </w:r>
      <w:r w:rsidR="00D736F4" w:rsidRPr="005C67E2">
        <w:rPr>
          <w:lang w:val="en-US"/>
          <w:rPrChange w:id="3502" w:author="author" w:date="2021-01-06T14:56:00Z">
            <w:rPr>
              <w:lang w:val="en"/>
            </w:rPr>
          </w:rPrChange>
        </w:rPr>
        <w:t>interlocutors</w:t>
      </w:r>
      <w:r w:rsidRPr="005C67E2">
        <w:rPr>
          <w:lang w:val="en-US"/>
          <w:rPrChange w:id="3503" w:author="author" w:date="2021-01-06T14:56:00Z">
            <w:rPr>
              <w:lang w:val="en"/>
            </w:rPr>
          </w:rPrChange>
        </w:rPr>
        <w:t xml:space="preserve">, as is the case with </w:t>
      </w:r>
      <w:r w:rsidR="00D52FE8" w:rsidRPr="005C67E2">
        <w:rPr>
          <w:lang w:val="en-US"/>
          <w:rPrChange w:id="3504" w:author="author" w:date="2021-01-06T14:56:00Z">
            <w:rPr>
              <w:lang w:val="en"/>
            </w:rPr>
          </w:rPrChange>
        </w:rPr>
        <w:t xml:space="preserve">legal </w:t>
      </w:r>
      <w:r w:rsidRPr="005C67E2">
        <w:rPr>
          <w:lang w:val="en-US"/>
          <w:rPrChange w:id="3505" w:author="author" w:date="2021-01-06T14:56:00Z">
            <w:rPr>
              <w:lang w:val="en"/>
            </w:rPr>
          </w:rPrChange>
        </w:rPr>
        <w:t xml:space="preserve">interpreting. </w:t>
      </w:r>
      <w:r w:rsidR="00D52FE8" w:rsidRPr="005C67E2">
        <w:rPr>
          <w:lang w:val="en-US"/>
          <w:rPrChange w:id="3506" w:author="author" w:date="2021-01-06T14:56:00Z">
            <w:rPr>
              <w:lang w:val="en"/>
            </w:rPr>
          </w:rPrChange>
        </w:rPr>
        <w:t>As a result,</w:t>
      </w:r>
      <w:r w:rsidRPr="005C67E2">
        <w:rPr>
          <w:lang w:val="en-US"/>
          <w:rPrChange w:id="3507" w:author="author" w:date="2021-01-06T14:56:00Z">
            <w:rPr>
              <w:lang w:val="en"/>
            </w:rPr>
          </w:rPrChange>
        </w:rPr>
        <w:t xml:space="preserve"> both </w:t>
      </w:r>
      <w:del w:id="3508" w:author="author" w:date="2021-01-06T14:56:00Z">
        <w:r w:rsidRPr="009278D5">
          <w:rPr>
            <w:lang w:val="en" w:eastAsia="en-US"/>
          </w:rPr>
          <w:delText>the</w:delText>
        </w:r>
      </w:del>
      <w:ins w:id="3509" w:author="author" w:date="2021-01-06T14:56:00Z">
        <w:r w:rsidR="007A11C8" w:rsidRPr="005C67E2">
          <w:rPr>
            <w:lang w:val="en-US" w:eastAsia="en-US"/>
          </w:rPr>
          <w:t>its</w:t>
        </w:r>
      </w:ins>
      <w:r w:rsidRPr="005C67E2">
        <w:rPr>
          <w:lang w:val="en-US"/>
          <w:rPrChange w:id="3510" w:author="author" w:date="2021-01-06T14:56:00Z">
            <w:rPr>
              <w:lang w:val="en"/>
            </w:rPr>
          </w:rPrChange>
        </w:rPr>
        <w:t xml:space="preserve"> linguistic and translat</w:t>
      </w:r>
      <w:r w:rsidR="00FB24E0" w:rsidRPr="005C67E2">
        <w:rPr>
          <w:lang w:val="en-US"/>
          <w:rPrChange w:id="3511" w:author="author" w:date="2021-01-06T14:56:00Z">
            <w:rPr>
              <w:lang w:val="en"/>
            </w:rPr>
          </w:rPrChange>
        </w:rPr>
        <w:t>or</w:t>
      </w:r>
      <w:r w:rsidR="00C46835" w:rsidRPr="005C67E2">
        <w:rPr>
          <w:lang w:val="en-US"/>
          <w:rPrChange w:id="3512" w:author="author" w:date="2021-01-06T14:56:00Z">
            <w:rPr>
              <w:lang w:val="en"/>
            </w:rPr>
          </w:rPrChange>
        </w:rPr>
        <w:t>ial</w:t>
      </w:r>
      <w:r w:rsidRPr="005C67E2">
        <w:rPr>
          <w:lang w:val="en-US"/>
          <w:rPrChange w:id="3513" w:author="author" w:date="2021-01-06T14:56:00Z">
            <w:rPr>
              <w:lang w:val="en"/>
            </w:rPr>
          </w:rPrChange>
        </w:rPr>
        <w:t xml:space="preserve"> competence requirements </w:t>
      </w:r>
      <w:del w:id="3514" w:author="author" w:date="2021-01-06T14:56:00Z">
        <w:r w:rsidR="00D52FE8" w:rsidRPr="009278D5">
          <w:rPr>
            <w:lang w:val="en" w:eastAsia="en-US"/>
          </w:rPr>
          <w:delText>are different to</w:delText>
        </w:r>
      </w:del>
      <w:ins w:id="3515" w:author="author" w:date="2021-01-06T14:56:00Z">
        <w:r w:rsidR="00D52FE8" w:rsidRPr="005C67E2">
          <w:rPr>
            <w:lang w:val="en-US" w:eastAsia="en-US"/>
          </w:rPr>
          <w:t xml:space="preserve">differ </w:t>
        </w:r>
        <w:r w:rsidR="007A11C8" w:rsidRPr="005C67E2">
          <w:rPr>
            <w:lang w:val="en-US" w:eastAsia="en-US"/>
          </w:rPr>
          <w:t>from</w:t>
        </w:r>
      </w:ins>
      <w:r w:rsidR="00D52FE8" w:rsidRPr="005C67E2">
        <w:rPr>
          <w:lang w:val="en-US"/>
          <w:rPrChange w:id="3516" w:author="author" w:date="2021-01-06T14:56:00Z">
            <w:rPr>
              <w:lang w:val="en"/>
            </w:rPr>
          </w:rPrChange>
        </w:rPr>
        <w:t xml:space="preserve"> those </w:t>
      </w:r>
      <w:r w:rsidR="00C12108" w:rsidRPr="005C67E2">
        <w:rPr>
          <w:lang w:val="en-US"/>
          <w:rPrChange w:id="3517" w:author="author" w:date="2021-01-06T14:56:00Z">
            <w:rPr>
              <w:lang w:val="en"/>
            </w:rPr>
          </w:rPrChange>
        </w:rPr>
        <w:t>of</w:t>
      </w:r>
      <w:r w:rsidR="00D52FE8" w:rsidRPr="005C67E2">
        <w:rPr>
          <w:lang w:val="en-US"/>
          <w:rPrChange w:id="3518" w:author="author" w:date="2021-01-06T14:56:00Z">
            <w:rPr>
              <w:lang w:val="en"/>
            </w:rPr>
          </w:rPrChange>
        </w:rPr>
        <w:t xml:space="preserve"> legal </w:t>
      </w:r>
      <w:del w:id="3519" w:author="author" w:date="2021-01-06T14:56:00Z">
        <w:r w:rsidRPr="009278D5">
          <w:rPr>
            <w:lang w:val="en" w:eastAsia="en-US"/>
          </w:rPr>
          <w:delText>interpreters</w:delText>
        </w:r>
      </w:del>
      <w:ins w:id="3520" w:author="author" w:date="2021-01-06T14:56:00Z">
        <w:r w:rsidRPr="005C67E2">
          <w:rPr>
            <w:lang w:val="en-US" w:eastAsia="en-US"/>
          </w:rPr>
          <w:t>interpret</w:t>
        </w:r>
        <w:r w:rsidR="007A11C8" w:rsidRPr="005C67E2">
          <w:rPr>
            <w:lang w:val="en-US" w:eastAsia="en-US"/>
          </w:rPr>
          <w:t>ing</w:t>
        </w:r>
      </w:ins>
      <w:r w:rsidRPr="005C67E2">
        <w:rPr>
          <w:lang w:val="en-US"/>
          <w:rPrChange w:id="3521" w:author="author" w:date="2021-01-06T14:56:00Z">
            <w:rPr>
              <w:lang w:val="en"/>
            </w:rPr>
          </w:rPrChange>
        </w:rPr>
        <w:t xml:space="preserve">. </w:t>
      </w:r>
      <w:r w:rsidR="00D52FE8" w:rsidRPr="005C67E2">
        <w:rPr>
          <w:lang w:val="en-US"/>
          <w:rPrChange w:id="3522" w:author="author" w:date="2021-01-06T14:56:00Z">
            <w:rPr>
              <w:lang w:val="en"/>
            </w:rPr>
          </w:rPrChange>
        </w:rPr>
        <w:t>It</w:t>
      </w:r>
      <w:r w:rsidRPr="005C67E2">
        <w:rPr>
          <w:lang w:val="en-US"/>
          <w:rPrChange w:id="3523" w:author="author" w:date="2021-01-06T14:56:00Z">
            <w:rPr>
              <w:lang w:val="en"/>
            </w:rPr>
          </w:rPrChange>
        </w:rPr>
        <w:t xml:space="preserve"> has not yet been researched</w:t>
      </w:r>
      <w:r w:rsidR="00D52FE8" w:rsidRPr="005C67E2">
        <w:rPr>
          <w:lang w:val="en-US"/>
          <w:rPrChange w:id="3524" w:author="author" w:date="2021-01-06T14:56:00Z">
            <w:rPr>
              <w:lang w:val="en"/>
            </w:rPr>
          </w:rPrChange>
        </w:rPr>
        <w:t xml:space="preserve"> to wh</w:t>
      </w:r>
      <w:r w:rsidR="009350EC" w:rsidRPr="005C67E2">
        <w:rPr>
          <w:lang w:val="en-US"/>
          <w:rPrChange w:id="3525" w:author="author" w:date="2021-01-06T14:56:00Z">
            <w:rPr>
              <w:lang w:val="en"/>
            </w:rPr>
          </w:rPrChange>
        </w:rPr>
        <w:t>at</w:t>
      </w:r>
      <w:r w:rsidR="00D52FE8" w:rsidRPr="005C67E2">
        <w:rPr>
          <w:lang w:val="en-US"/>
          <w:rPrChange w:id="3526" w:author="author" w:date="2021-01-06T14:56:00Z">
            <w:rPr>
              <w:lang w:val="en"/>
            </w:rPr>
          </w:rPrChange>
        </w:rPr>
        <w:t xml:space="preserve"> extent this </w:t>
      </w:r>
      <w:del w:id="3527" w:author="author" w:date="2021-01-06T14:56:00Z">
        <w:r w:rsidR="00D52FE8" w:rsidRPr="009278D5">
          <w:rPr>
            <w:lang w:val="en" w:eastAsia="en-US"/>
          </w:rPr>
          <w:delText>statement holds true</w:delText>
        </w:r>
      </w:del>
      <w:ins w:id="3528" w:author="author" w:date="2021-01-06T14:56:00Z">
        <w:r w:rsidR="007A11C8" w:rsidRPr="005C67E2">
          <w:rPr>
            <w:lang w:val="en-US" w:eastAsia="en-US"/>
          </w:rPr>
          <w:t>is the case</w:t>
        </w:r>
      </w:ins>
      <w:r w:rsidRPr="005C67E2">
        <w:rPr>
          <w:lang w:val="en-US"/>
          <w:rPrChange w:id="3529" w:author="author" w:date="2021-01-06T14:56:00Z">
            <w:rPr>
              <w:lang w:val="en"/>
            </w:rPr>
          </w:rPrChange>
        </w:rPr>
        <w:t>.</w:t>
      </w:r>
    </w:p>
    <w:p w14:paraId="7391E7E3"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530" w:author="author" w:date="2021-01-06T14:56:00Z"/>
          <w:lang w:val="en-US" w:eastAsia="en-US"/>
        </w:rPr>
      </w:pPr>
    </w:p>
    <w:p w14:paraId="42FCAB3F" w14:textId="0216122B" w:rsidR="000A1E65" w:rsidRPr="005C67E2" w:rsidRDefault="00D52FE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531" w:author="author" w:date="2021-01-06T14:56:00Z">
            <w:rPr>
              <w:lang w:val="en"/>
            </w:rPr>
          </w:rPrChange>
        </w:rPr>
        <w:t>It is important n</w:t>
      </w:r>
      <w:r w:rsidR="000A1E65" w:rsidRPr="005C67E2">
        <w:rPr>
          <w:lang w:val="en-US"/>
          <w:rPrChange w:id="3532" w:author="author" w:date="2021-01-06T14:56:00Z">
            <w:rPr>
              <w:lang w:val="en"/>
            </w:rPr>
          </w:rPrChange>
        </w:rPr>
        <w:t xml:space="preserve">ot to </w:t>
      </w:r>
      <w:r w:rsidRPr="005C67E2">
        <w:rPr>
          <w:lang w:val="en-US"/>
          <w:rPrChange w:id="3533" w:author="author" w:date="2021-01-06T14:56:00Z">
            <w:rPr>
              <w:lang w:val="en"/>
            </w:rPr>
          </w:rPrChange>
        </w:rPr>
        <w:t>ignore</w:t>
      </w:r>
      <w:del w:id="3534" w:author="author" w:date="2021-01-06T14:56:00Z">
        <w:r w:rsidR="000A1E65" w:rsidRPr="009278D5">
          <w:rPr>
            <w:lang w:val="en" w:eastAsia="en-US"/>
          </w:rPr>
          <w:delText xml:space="preserve"> the</w:delText>
        </w:r>
      </w:del>
      <w:r w:rsidR="000A1E65" w:rsidRPr="005C67E2">
        <w:rPr>
          <w:lang w:val="en-US"/>
          <w:rPrChange w:id="3535" w:author="author" w:date="2021-01-06T14:56:00Z">
            <w:rPr>
              <w:lang w:val="en"/>
            </w:rPr>
          </w:rPrChange>
        </w:rPr>
        <w:t xml:space="preserve"> so-called digital </w:t>
      </w:r>
      <w:r w:rsidRPr="005C67E2">
        <w:rPr>
          <w:lang w:val="en-US"/>
          <w:rPrChange w:id="3536" w:author="author" w:date="2021-01-06T14:56:00Z">
            <w:rPr>
              <w:lang w:val="en"/>
            </w:rPr>
          </w:rPrChange>
        </w:rPr>
        <w:t>competence</w:t>
      </w:r>
      <w:r w:rsidR="000A1E65" w:rsidRPr="005C67E2">
        <w:rPr>
          <w:lang w:val="en-US"/>
          <w:rPrChange w:id="3537" w:author="author" w:date="2021-01-06T14:56:00Z">
            <w:rPr>
              <w:lang w:val="en"/>
            </w:rPr>
          </w:rPrChange>
        </w:rPr>
        <w:t xml:space="preserve">. The primary </w:t>
      </w:r>
      <w:r w:rsidR="00E37BA1" w:rsidRPr="005C67E2">
        <w:rPr>
          <w:lang w:val="en-US"/>
          <w:rPrChange w:id="3538" w:author="author" w:date="2021-01-06T14:56:00Z">
            <w:rPr>
              <w:lang w:val="en"/>
            </w:rPr>
          </w:rPrChange>
        </w:rPr>
        <w:t>interlocutors</w:t>
      </w:r>
      <w:r w:rsidR="000A1E65" w:rsidRPr="005C67E2">
        <w:rPr>
          <w:lang w:val="en-US"/>
          <w:rPrChange w:id="3539" w:author="author" w:date="2021-01-06T14:56:00Z">
            <w:rPr>
              <w:lang w:val="en"/>
            </w:rPr>
          </w:rPrChange>
        </w:rPr>
        <w:t xml:space="preserve"> in a court hearing or a</w:t>
      </w:r>
      <w:r w:rsidR="00C12108" w:rsidRPr="005C67E2">
        <w:rPr>
          <w:lang w:val="en-US"/>
          <w:rPrChange w:id="3540" w:author="author" w:date="2021-01-06T14:56:00Z">
            <w:rPr>
              <w:lang w:val="en"/>
            </w:rPr>
          </w:rPrChange>
        </w:rPr>
        <w:t xml:space="preserve"> police</w:t>
      </w:r>
      <w:r w:rsidR="000A1E65" w:rsidRPr="005C67E2">
        <w:rPr>
          <w:lang w:val="en-US"/>
          <w:rPrChange w:id="3541" w:author="author" w:date="2021-01-06T14:56:00Z">
            <w:rPr>
              <w:lang w:val="en"/>
            </w:rPr>
          </w:rPrChange>
        </w:rPr>
        <w:t xml:space="preserve"> interrogation can communicate both </w:t>
      </w:r>
      <w:del w:id="3542" w:author="author" w:date="2021-01-06T14:56:00Z">
        <w:r w:rsidRPr="009278D5">
          <w:rPr>
            <w:lang w:val="en" w:eastAsia="en-US"/>
          </w:rPr>
          <w:delText xml:space="preserve">while </w:delText>
        </w:r>
        <w:r w:rsidR="000A1E65" w:rsidRPr="009278D5">
          <w:rPr>
            <w:lang w:val="en" w:eastAsia="en-US"/>
          </w:rPr>
          <w:delText>at a common location</w:delText>
        </w:r>
      </w:del>
      <w:ins w:id="3543" w:author="author" w:date="2021-01-06T14:56:00Z">
        <w:r w:rsidR="007A11C8" w:rsidRPr="005C67E2">
          <w:rPr>
            <w:lang w:val="en-US" w:eastAsia="en-US"/>
          </w:rPr>
          <w:t>in-person</w:t>
        </w:r>
      </w:ins>
      <w:r w:rsidR="000A1E65" w:rsidRPr="005C67E2">
        <w:rPr>
          <w:lang w:val="en-US"/>
          <w:rPrChange w:id="3544" w:author="author" w:date="2021-01-06T14:56:00Z">
            <w:rPr>
              <w:lang w:val="en"/>
            </w:rPr>
          </w:rPrChange>
        </w:rPr>
        <w:t xml:space="preserve"> and </w:t>
      </w:r>
      <w:del w:id="3545" w:author="author" w:date="2021-01-06T14:56:00Z">
        <w:r w:rsidR="000A1E65" w:rsidRPr="009278D5">
          <w:rPr>
            <w:lang w:val="en" w:eastAsia="en-US"/>
          </w:rPr>
          <w:delText xml:space="preserve">across </w:delText>
        </w:r>
        <w:r w:rsidRPr="009278D5">
          <w:rPr>
            <w:lang w:val="en" w:eastAsia="en-US"/>
          </w:rPr>
          <w:delText>distant spaces</w:delText>
        </w:r>
      </w:del>
      <w:ins w:id="3546" w:author="author" w:date="2021-01-06T14:56:00Z">
        <w:r w:rsidR="007A11C8" w:rsidRPr="005C67E2">
          <w:rPr>
            <w:lang w:val="en-US" w:eastAsia="en-US"/>
          </w:rPr>
          <w:t>remotely</w:t>
        </w:r>
      </w:ins>
      <w:r w:rsidR="000A1E65" w:rsidRPr="005C67E2">
        <w:rPr>
          <w:lang w:val="en-US"/>
          <w:rPrChange w:id="3547" w:author="author" w:date="2021-01-06T14:56:00Z">
            <w:rPr>
              <w:lang w:val="en"/>
            </w:rPr>
          </w:rPrChange>
        </w:rPr>
        <w:t xml:space="preserve"> </w:t>
      </w:r>
      <w:r w:rsidR="00145621" w:rsidRPr="005C67E2">
        <w:rPr>
          <w:lang w:val="en-US"/>
          <w:rPrChange w:id="3548" w:author="author" w:date="2021-01-06T14:56:00Z">
            <w:rPr>
              <w:lang w:val="en"/>
            </w:rPr>
          </w:rPrChange>
        </w:rPr>
        <w:t>by</w:t>
      </w:r>
      <w:r w:rsidR="000A1E65" w:rsidRPr="005C67E2">
        <w:rPr>
          <w:lang w:val="en-US"/>
          <w:rPrChange w:id="3549" w:author="author" w:date="2021-01-06T14:56:00Z">
            <w:rPr>
              <w:lang w:val="en"/>
            </w:rPr>
          </w:rPrChange>
        </w:rPr>
        <w:t xml:space="preserve"> telephone or video </w:t>
      </w:r>
      <w:del w:id="3550" w:author="author" w:date="2021-01-06T14:56:00Z">
        <w:r w:rsidR="000A1E65" w:rsidRPr="009278D5">
          <w:rPr>
            <w:lang w:val="en" w:eastAsia="en-US"/>
          </w:rPr>
          <w:delText>connection</w:delText>
        </w:r>
      </w:del>
      <w:ins w:id="3551" w:author="author" w:date="2021-01-06T14:56:00Z">
        <w:r w:rsidR="007A11C8" w:rsidRPr="005C67E2">
          <w:rPr>
            <w:lang w:val="en-US" w:eastAsia="en-US"/>
          </w:rPr>
          <w:t>calls</w:t>
        </w:r>
      </w:ins>
      <w:r w:rsidR="007A11C8" w:rsidRPr="005C67E2">
        <w:rPr>
          <w:lang w:val="en-US"/>
          <w:rPrChange w:id="3552" w:author="author" w:date="2021-01-06T14:56:00Z">
            <w:rPr>
              <w:lang w:val="en"/>
            </w:rPr>
          </w:rPrChange>
        </w:rPr>
        <w:t xml:space="preserve"> </w:t>
      </w:r>
      <w:r w:rsidR="000A1E65" w:rsidRPr="005C67E2">
        <w:rPr>
          <w:lang w:val="en-US"/>
          <w:rPrChange w:id="3553" w:author="author" w:date="2021-01-06T14:56:00Z">
            <w:rPr>
              <w:lang w:val="en"/>
            </w:rPr>
          </w:rPrChange>
        </w:rPr>
        <w:t>(Braun 2012). Video</w:t>
      </w:r>
      <w:del w:id="3554" w:author="author" w:date="2021-01-06T14:56:00Z">
        <w:r w:rsidR="000E6E65" w:rsidRPr="009278D5">
          <w:rPr>
            <w:lang w:val="en" w:eastAsia="en-US"/>
          </w:rPr>
          <w:delText xml:space="preserve"> </w:delText>
        </w:r>
      </w:del>
      <w:ins w:id="3555" w:author="author" w:date="2021-01-06T14:56:00Z">
        <w:r w:rsidR="007A11C8" w:rsidRPr="005C67E2">
          <w:rPr>
            <w:lang w:val="en-US" w:eastAsia="en-US"/>
          </w:rPr>
          <w:t>-</w:t>
        </w:r>
      </w:ins>
      <w:r w:rsidR="000E6E65" w:rsidRPr="005C67E2">
        <w:rPr>
          <w:lang w:val="en-US"/>
          <w:rPrChange w:id="3556" w:author="author" w:date="2021-01-06T14:56:00Z">
            <w:rPr>
              <w:lang w:val="en"/>
            </w:rPr>
          </w:rPrChange>
        </w:rPr>
        <w:t>mediated remote</w:t>
      </w:r>
      <w:r w:rsidR="000A1E65" w:rsidRPr="005C67E2">
        <w:rPr>
          <w:lang w:val="en-US"/>
          <w:rPrChange w:id="3557" w:author="author" w:date="2021-01-06T14:56:00Z">
            <w:rPr>
              <w:lang w:val="en"/>
            </w:rPr>
          </w:rPrChange>
        </w:rPr>
        <w:t xml:space="preserve"> interpreting allows the </w:t>
      </w:r>
      <w:r w:rsidRPr="005C67E2">
        <w:rPr>
          <w:lang w:val="en-US"/>
          <w:rPrChange w:id="3558" w:author="author" w:date="2021-01-06T14:56:00Z">
            <w:rPr>
              <w:lang w:val="en"/>
            </w:rPr>
          </w:rPrChange>
        </w:rPr>
        <w:t>perception</w:t>
      </w:r>
      <w:r w:rsidR="000A1E65" w:rsidRPr="005C67E2">
        <w:rPr>
          <w:lang w:val="en-US"/>
          <w:rPrChange w:id="3559" w:author="author" w:date="2021-01-06T14:56:00Z">
            <w:rPr>
              <w:lang w:val="en"/>
            </w:rPr>
          </w:rPrChange>
        </w:rPr>
        <w:t xml:space="preserve"> of visual </w:t>
      </w:r>
      <w:del w:id="3560" w:author="author" w:date="2021-01-06T14:56:00Z">
        <w:r w:rsidR="000A1E65" w:rsidRPr="009278D5">
          <w:rPr>
            <w:lang w:val="en" w:eastAsia="en-US"/>
          </w:rPr>
          <w:delText xml:space="preserve">indications </w:delText>
        </w:r>
        <w:r w:rsidR="00C12108">
          <w:rPr>
            <w:lang w:val="en" w:eastAsia="en-US"/>
          </w:rPr>
          <w:delText>in</w:delText>
        </w:r>
      </w:del>
      <w:ins w:id="3561" w:author="author" w:date="2021-01-06T14:56:00Z">
        <w:r w:rsidR="007A11C8" w:rsidRPr="005C67E2">
          <w:rPr>
            <w:lang w:val="en-US" w:eastAsia="en-US"/>
          </w:rPr>
          <w:t>cues during</w:t>
        </w:r>
      </w:ins>
      <w:r w:rsidR="000A1E65" w:rsidRPr="005C67E2">
        <w:rPr>
          <w:lang w:val="en-US"/>
          <w:rPrChange w:id="3562" w:author="author" w:date="2021-01-06T14:56:00Z">
            <w:rPr>
              <w:lang w:val="en"/>
            </w:rPr>
          </w:rPrChange>
        </w:rPr>
        <w:t xml:space="preserve"> the </w:t>
      </w:r>
      <w:r w:rsidR="000E6E65" w:rsidRPr="005C67E2">
        <w:rPr>
          <w:lang w:val="en-US"/>
          <w:rPrChange w:id="3563" w:author="author" w:date="2021-01-06T14:56:00Z">
            <w:rPr>
              <w:lang w:val="en"/>
            </w:rPr>
          </w:rPrChange>
        </w:rPr>
        <w:t>communicative event</w:t>
      </w:r>
      <w:r w:rsidR="000A1E65" w:rsidRPr="005C67E2">
        <w:rPr>
          <w:lang w:val="en-US"/>
          <w:rPrChange w:id="3564" w:author="author" w:date="2021-01-06T14:56:00Z">
            <w:rPr>
              <w:lang w:val="en"/>
            </w:rPr>
          </w:rPrChange>
        </w:rPr>
        <w:t xml:space="preserve">, while audio interpreting </w:t>
      </w:r>
      <w:ins w:id="3565" w:author="author" w:date="2021-01-06T14:56:00Z">
        <w:r w:rsidR="007A11C8" w:rsidRPr="005C67E2">
          <w:rPr>
            <w:lang w:val="en-US" w:eastAsia="en-US"/>
          </w:rPr>
          <w:t xml:space="preserve">is based </w:t>
        </w:r>
      </w:ins>
      <w:r w:rsidR="007A11C8" w:rsidRPr="005C67E2">
        <w:rPr>
          <w:lang w:val="en-US"/>
          <w:rPrChange w:id="3566" w:author="author" w:date="2021-01-06T14:56:00Z">
            <w:rPr>
              <w:lang w:val="en"/>
            </w:rPr>
          </w:rPrChange>
        </w:rPr>
        <w:t xml:space="preserve">only </w:t>
      </w:r>
      <w:del w:id="3567" w:author="author" w:date="2021-01-06T14:56:00Z">
        <w:r w:rsidR="00C12108">
          <w:rPr>
            <w:lang w:val="en" w:eastAsia="en-US"/>
          </w:rPr>
          <w:delText>allows</w:delText>
        </w:r>
        <w:r w:rsidRPr="009278D5">
          <w:rPr>
            <w:lang w:val="en" w:eastAsia="en-US"/>
          </w:rPr>
          <w:delText xml:space="preserve"> to access</w:delText>
        </w:r>
        <w:r w:rsidR="000A1E65" w:rsidRPr="009278D5">
          <w:rPr>
            <w:lang w:val="en" w:eastAsia="en-US"/>
          </w:rPr>
          <w:delText xml:space="preserve"> </w:delText>
        </w:r>
      </w:del>
      <w:ins w:id="3568" w:author="author" w:date="2021-01-06T14:56:00Z">
        <w:r w:rsidR="007A11C8" w:rsidRPr="005C67E2">
          <w:rPr>
            <w:lang w:val="en-US" w:eastAsia="en-US"/>
          </w:rPr>
          <w:t xml:space="preserve">on </w:t>
        </w:r>
      </w:ins>
      <w:r w:rsidR="000A1E65" w:rsidRPr="005C67E2">
        <w:rPr>
          <w:lang w:val="en-US"/>
          <w:rPrChange w:id="3569" w:author="author" w:date="2021-01-06T14:56:00Z">
            <w:rPr>
              <w:lang w:val="en"/>
            </w:rPr>
          </w:rPrChange>
        </w:rPr>
        <w:t>auditory information. Non-verbal communication plays an essential role here</w:t>
      </w:r>
      <w:del w:id="3570" w:author="author" w:date="2021-01-06T14:56:00Z">
        <w:r w:rsidR="000A1E65" w:rsidRPr="009278D5">
          <w:rPr>
            <w:lang w:val="en" w:eastAsia="en-US"/>
          </w:rPr>
          <w:delText>. How</w:delText>
        </w:r>
      </w:del>
      <w:ins w:id="3571" w:author="author" w:date="2021-01-06T14:56:00Z">
        <w:r w:rsidR="007A11C8" w:rsidRPr="005C67E2">
          <w:rPr>
            <w:lang w:val="en-US" w:eastAsia="en-US"/>
          </w:rPr>
          <w:t>:</w:t>
        </w:r>
        <w:r w:rsidR="000A1E65" w:rsidRPr="005C67E2">
          <w:rPr>
            <w:lang w:val="en-US" w:eastAsia="en-US"/>
          </w:rPr>
          <w:t xml:space="preserve"> </w:t>
        </w:r>
        <w:r w:rsidR="007A11C8" w:rsidRPr="005C67E2">
          <w:rPr>
            <w:lang w:val="en-US" w:eastAsia="en-US"/>
          </w:rPr>
          <w:t>h</w:t>
        </w:r>
        <w:r w:rsidR="000A1E65" w:rsidRPr="005C67E2">
          <w:rPr>
            <w:lang w:val="en-US" w:eastAsia="en-US"/>
          </w:rPr>
          <w:t>ow</w:t>
        </w:r>
      </w:ins>
      <w:r w:rsidR="000A1E65" w:rsidRPr="005C67E2">
        <w:rPr>
          <w:lang w:val="en-US"/>
          <w:rPrChange w:id="3572" w:author="author" w:date="2021-01-06T14:56:00Z">
            <w:rPr>
              <w:lang w:val="en"/>
            </w:rPr>
          </w:rPrChange>
        </w:rPr>
        <w:t xml:space="preserve"> a message is to be </w:t>
      </w:r>
      <w:r w:rsidRPr="005C67E2">
        <w:rPr>
          <w:lang w:val="en-US"/>
          <w:rPrChange w:id="3573" w:author="author" w:date="2021-01-06T14:56:00Z">
            <w:rPr>
              <w:lang w:val="en"/>
            </w:rPr>
          </w:rPrChange>
        </w:rPr>
        <w:t>interpreted</w:t>
      </w:r>
      <w:r w:rsidR="000A1E65" w:rsidRPr="005C67E2">
        <w:rPr>
          <w:lang w:val="en-US"/>
          <w:rPrChange w:id="3574" w:author="author" w:date="2021-01-06T14:56:00Z">
            <w:rPr>
              <w:lang w:val="en"/>
            </w:rPr>
          </w:rPrChange>
        </w:rPr>
        <w:t xml:space="preserve"> </w:t>
      </w:r>
      <w:del w:id="3575" w:author="author" w:date="2021-01-06T14:56:00Z">
        <w:r w:rsidRPr="009278D5">
          <w:rPr>
            <w:lang w:val="en" w:eastAsia="en-US"/>
          </w:rPr>
          <w:delText>partly</w:delText>
        </w:r>
        <w:r w:rsidR="000A1E65" w:rsidRPr="009278D5">
          <w:rPr>
            <w:lang w:val="en" w:eastAsia="en-US"/>
          </w:rPr>
          <w:delText xml:space="preserve"> </w:delText>
        </w:r>
      </w:del>
      <w:r w:rsidR="000A1E65" w:rsidRPr="005C67E2">
        <w:rPr>
          <w:lang w:val="en-US"/>
          <w:rPrChange w:id="3576" w:author="author" w:date="2021-01-06T14:56:00Z">
            <w:rPr>
              <w:lang w:val="en"/>
            </w:rPr>
          </w:rPrChange>
        </w:rPr>
        <w:t xml:space="preserve">depends </w:t>
      </w:r>
      <w:ins w:id="3577" w:author="author" w:date="2021-01-06T14:56:00Z">
        <w:r w:rsidR="007A11C8" w:rsidRPr="005C67E2">
          <w:rPr>
            <w:lang w:val="en-US" w:eastAsia="en-US"/>
          </w:rPr>
          <w:t xml:space="preserve">in part </w:t>
        </w:r>
      </w:ins>
      <w:r w:rsidR="000A1E65" w:rsidRPr="005C67E2">
        <w:rPr>
          <w:lang w:val="en-US"/>
          <w:rPrChange w:id="3578" w:author="author" w:date="2021-01-06T14:56:00Z">
            <w:rPr>
              <w:lang w:val="en"/>
            </w:rPr>
          </w:rPrChange>
        </w:rPr>
        <w:t xml:space="preserve">on non-verbal communication </w:t>
      </w:r>
      <w:r w:rsidR="00FB3F2F" w:rsidRPr="005C67E2">
        <w:rPr>
          <w:lang w:val="en-US"/>
          <w:rPrChange w:id="3579" w:author="author" w:date="2021-01-06T14:56:00Z">
            <w:rPr>
              <w:lang w:val="en"/>
            </w:rPr>
          </w:rPrChange>
        </w:rPr>
        <w:t xml:space="preserve">elements </w:t>
      </w:r>
      <w:r w:rsidR="000A1E65" w:rsidRPr="005C67E2">
        <w:rPr>
          <w:lang w:val="en-US"/>
          <w:rPrChange w:id="3580" w:author="author" w:date="2021-01-06T14:56:00Z">
            <w:rPr>
              <w:lang w:val="en"/>
            </w:rPr>
          </w:rPrChange>
        </w:rPr>
        <w:t>and their cultural context (Knapp et al. 2014).</w:t>
      </w:r>
    </w:p>
    <w:p w14:paraId="2416D524" w14:textId="77777777" w:rsidR="00145621" w:rsidRPr="00CF46A9" w:rsidRDefault="0014562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581" w:author="author" w:date="2021-01-06T14:56:00Z"/>
          <w:lang w:val="en-US" w:eastAsia="en-US"/>
        </w:rPr>
      </w:pPr>
    </w:p>
    <w:p w14:paraId="7D6CFDC7" w14:textId="7A0BF41B" w:rsidR="000A1E65"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582" w:author="author" w:date="2021-01-06T14:56:00Z">
            <w:rPr>
              <w:lang w:val="en"/>
            </w:rPr>
          </w:rPrChange>
        </w:rPr>
        <w:t xml:space="preserve">In contrast, </w:t>
      </w:r>
      <w:r w:rsidR="00D52FE8" w:rsidRPr="005C67E2">
        <w:rPr>
          <w:lang w:val="en-US"/>
          <w:rPrChange w:id="3583" w:author="author" w:date="2021-01-06T14:56:00Z">
            <w:rPr>
              <w:lang w:val="en"/>
            </w:rPr>
          </w:rPrChange>
        </w:rPr>
        <w:t>intercept interpreting</w:t>
      </w:r>
      <w:r w:rsidRPr="005C67E2">
        <w:rPr>
          <w:lang w:val="en-US"/>
          <w:rPrChange w:id="3584" w:author="author" w:date="2021-01-06T14:56:00Z">
            <w:rPr>
              <w:lang w:val="en"/>
            </w:rPr>
          </w:rPrChange>
        </w:rPr>
        <w:t xml:space="preserve"> is </w:t>
      </w:r>
      <w:ins w:id="3585" w:author="author" w:date="2021-01-06T14:56:00Z">
        <w:r w:rsidR="002E1220" w:rsidRPr="005C67E2">
          <w:rPr>
            <w:lang w:val="en-US" w:eastAsia="en-US"/>
          </w:rPr>
          <w:t xml:space="preserve">always </w:t>
        </w:r>
      </w:ins>
      <w:r w:rsidR="002E1220" w:rsidRPr="005C67E2">
        <w:rPr>
          <w:lang w:val="en-US"/>
          <w:rPrChange w:id="3586" w:author="author" w:date="2021-01-06T14:56:00Z">
            <w:rPr>
              <w:lang w:val="en"/>
            </w:rPr>
          </w:rPrChange>
        </w:rPr>
        <w:t xml:space="preserve">carried out </w:t>
      </w:r>
      <w:del w:id="3587" w:author="author" w:date="2021-01-06T14:56:00Z">
        <w:r w:rsidRPr="009278D5">
          <w:rPr>
            <w:lang w:val="en" w:eastAsia="en-US"/>
          </w:rPr>
          <w:delText xml:space="preserve">with technical </w:delText>
        </w:r>
        <w:r w:rsidR="00D52FE8" w:rsidRPr="009278D5">
          <w:rPr>
            <w:lang w:val="en" w:eastAsia="en-US"/>
          </w:rPr>
          <w:delText>support</w:delText>
        </w:r>
      </w:del>
      <w:ins w:id="3588" w:author="author" w:date="2021-01-06T14:56:00Z">
        <w:r w:rsidR="002E1220" w:rsidRPr="005C67E2">
          <w:rPr>
            <w:lang w:val="en-US" w:eastAsia="en-US"/>
          </w:rPr>
          <w:t>remotely</w:t>
        </w:r>
      </w:ins>
      <w:r w:rsidR="002E1220" w:rsidRPr="005C67E2">
        <w:rPr>
          <w:lang w:val="en-US"/>
          <w:rPrChange w:id="3589" w:author="author" w:date="2021-01-06T14:56:00Z">
            <w:rPr>
              <w:lang w:val="en"/>
            </w:rPr>
          </w:rPrChange>
        </w:rPr>
        <w:t xml:space="preserve"> and </w:t>
      </w:r>
      <w:del w:id="3590" w:author="author" w:date="2021-01-06T14:56:00Z">
        <w:r w:rsidRPr="009278D5">
          <w:rPr>
            <w:lang w:val="en" w:eastAsia="en-US"/>
          </w:rPr>
          <w:delText>exclusively at a distance</w:delText>
        </w:r>
      </w:del>
      <w:ins w:id="3591" w:author="author" w:date="2021-01-06T14:56:00Z">
        <w:r w:rsidR="002E1220" w:rsidRPr="005C67E2">
          <w:rPr>
            <w:lang w:val="en-US" w:eastAsia="en-US"/>
          </w:rPr>
          <w:t>mediated by technology</w:t>
        </w:r>
      </w:ins>
      <w:r w:rsidRPr="005C67E2">
        <w:rPr>
          <w:lang w:val="en-US"/>
          <w:rPrChange w:id="3592" w:author="author" w:date="2021-01-06T14:56:00Z">
            <w:rPr>
              <w:lang w:val="en"/>
            </w:rPr>
          </w:rPrChange>
        </w:rPr>
        <w:t xml:space="preserve">, which is why digital </w:t>
      </w:r>
      <w:r w:rsidR="00FB24E0" w:rsidRPr="005C67E2">
        <w:rPr>
          <w:lang w:val="en-US"/>
          <w:rPrChange w:id="3593" w:author="author" w:date="2021-01-06T14:56:00Z">
            <w:rPr>
              <w:lang w:val="en"/>
            </w:rPr>
          </w:rPrChange>
        </w:rPr>
        <w:t>competences</w:t>
      </w:r>
      <w:r w:rsidRPr="005C67E2">
        <w:rPr>
          <w:lang w:val="en-US"/>
          <w:rPrChange w:id="3594" w:author="author" w:date="2021-01-06T14:56:00Z">
            <w:rPr>
              <w:lang w:val="en"/>
            </w:rPr>
          </w:rPrChange>
        </w:rPr>
        <w:t xml:space="preserve"> are required for handling </w:t>
      </w:r>
      <w:r w:rsidR="00D52FE8" w:rsidRPr="005C67E2">
        <w:rPr>
          <w:lang w:val="en-US"/>
          <w:rPrChange w:id="3595" w:author="author" w:date="2021-01-06T14:56:00Z">
            <w:rPr>
              <w:lang w:val="en"/>
            </w:rPr>
          </w:rPrChange>
        </w:rPr>
        <w:t>this</w:t>
      </w:r>
      <w:del w:id="3596" w:author="author" w:date="2021-01-06T14:56:00Z">
        <w:r w:rsidR="00D52FE8" w:rsidRPr="009278D5">
          <w:rPr>
            <w:lang w:val="en" w:eastAsia="en-US"/>
          </w:rPr>
          <w:delText xml:space="preserve"> kind of</w:delText>
        </w:r>
      </w:del>
      <w:r w:rsidR="00D52FE8" w:rsidRPr="005C67E2">
        <w:rPr>
          <w:lang w:val="en-US"/>
          <w:rPrChange w:id="3597" w:author="author" w:date="2021-01-06T14:56:00Z">
            <w:rPr>
              <w:lang w:val="en"/>
            </w:rPr>
          </w:rPrChange>
        </w:rPr>
        <w:t xml:space="preserve"> setting </w:t>
      </w:r>
      <w:r w:rsidRPr="005C67E2">
        <w:rPr>
          <w:lang w:val="en-US"/>
          <w:rPrChange w:id="3598" w:author="author" w:date="2021-01-06T14:56:00Z">
            <w:rPr>
              <w:lang w:val="en"/>
            </w:rPr>
          </w:rPrChange>
        </w:rPr>
        <w:t>and produc</w:t>
      </w:r>
      <w:r w:rsidR="00D52FE8" w:rsidRPr="005C67E2">
        <w:rPr>
          <w:lang w:val="en-US"/>
          <w:rPrChange w:id="3599" w:author="author" w:date="2021-01-06T14:56:00Z">
            <w:rPr>
              <w:lang w:val="en"/>
            </w:rPr>
          </w:rPrChange>
        </w:rPr>
        <w:t xml:space="preserve">ing high-quality </w:t>
      </w:r>
      <w:r w:rsidR="00C12108" w:rsidRPr="005C67E2">
        <w:rPr>
          <w:lang w:val="en-US"/>
          <w:rPrChange w:id="3600" w:author="author" w:date="2021-01-06T14:56:00Z">
            <w:rPr>
              <w:lang w:val="en"/>
            </w:rPr>
          </w:rPrChange>
        </w:rPr>
        <w:t xml:space="preserve">target </w:t>
      </w:r>
      <w:r w:rsidR="00D52FE8" w:rsidRPr="005C67E2">
        <w:rPr>
          <w:lang w:val="en-US"/>
          <w:rPrChange w:id="3601" w:author="author" w:date="2021-01-06T14:56:00Z">
            <w:rPr>
              <w:lang w:val="en"/>
            </w:rPr>
          </w:rPrChange>
        </w:rPr>
        <w:t>tex</w:t>
      </w:r>
      <w:r w:rsidR="00C12108" w:rsidRPr="005C67E2">
        <w:rPr>
          <w:lang w:val="en-US"/>
          <w:rPrChange w:id="3602" w:author="author" w:date="2021-01-06T14:56:00Z">
            <w:rPr>
              <w:lang w:val="en"/>
            </w:rPr>
          </w:rPrChange>
        </w:rPr>
        <w:t>ts</w:t>
      </w:r>
      <w:r w:rsidRPr="005C67E2">
        <w:rPr>
          <w:lang w:val="en-US"/>
          <w:rPrChange w:id="3603" w:author="author" w:date="2021-01-06T14:56:00Z">
            <w:rPr>
              <w:lang w:val="en"/>
            </w:rPr>
          </w:rPrChange>
        </w:rPr>
        <w:t xml:space="preserve">. Gradinčević (2020, 182) explicitly mentions IT </w:t>
      </w:r>
      <w:r w:rsidR="00382337" w:rsidRPr="005C67E2">
        <w:rPr>
          <w:lang w:val="en-US"/>
          <w:rPrChange w:id="3604" w:author="author" w:date="2021-01-06T14:56:00Z">
            <w:rPr>
              <w:lang w:val="en"/>
            </w:rPr>
          </w:rPrChange>
        </w:rPr>
        <w:t>skills</w:t>
      </w:r>
      <w:r w:rsidRPr="005C67E2">
        <w:rPr>
          <w:lang w:val="en-US"/>
          <w:rPrChange w:id="3605" w:author="author" w:date="2021-01-06T14:56:00Z">
            <w:rPr>
              <w:lang w:val="en"/>
            </w:rPr>
          </w:rPrChange>
        </w:rPr>
        <w:t xml:space="preserve"> as a necessary competenc</w:t>
      </w:r>
      <w:r w:rsidR="00FB24E0" w:rsidRPr="005C67E2">
        <w:rPr>
          <w:lang w:val="en-US"/>
          <w:rPrChange w:id="3606" w:author="author" w:date="2021-01-06T14:56:00Z">
            <w:rPr>
              <w:lang w:val="en"/>
            </w:rPr>
          </w:rPrChange>
        </w:rPr>
        <w:t>e</w:t>
      </w:r>
      <w:r w:rsidRPr="005C67E2">
        <w:rPr>
          <w:lang w:val="en-US"/>
          <w:rPrChange w:id="3607" w:author="author" w:date="2021-01-06T14:56:00Z">
            <w:rPr>
              <w:lang w:val="en"/>
            </w:rPr>
          </w:rPrChange>
        </w:rPr>
        <w:t xml:space="preserve"> </w:t>
      </w:r>
      <w:r w:rsidR="00FB24E0" w:rsidRPr="005C67E2">
        <w:rPr>
          <w:lang w:val="en-US"/>
          <w:rPrChange w:id="3608" w:author="author" w:date="2021-01-06T14:56:00Z">
            <w:rPr>
              <w:lang w:val="en"/>
            </w:rPr>
          </w:rPrChange>
        </w:rPr>
        <w:t>for</w:t>
      </w:r>
      <w:r w:rsidRPr="005C67E2">
        <w:rPr>
          <w:lang w:val="en-US"/>
          <w:rPrChange w:id="3609" w:author="author" w:date="2021-01-06T14:56:00Z">
            <w:rPr>
              <w:lang w:val="en"/>
            </w:rPr>
          </w:rPrChange>
        </w:rPr>
        <w:t xml:space="preserve"> </w:t>
      </w:r>
      <w:r w:rsidR="00382337" w:rsidRPr="005C67E2">
        <w:rPr>
          <w:lang w:val="en-US"/>
          <w:rPrChange w:id="3610" w:author="author" w:date="2021-01-06T14:56:00Z">
            <w:rPr>
              <w:lang w:val="en"/>
            </w:rPr>
          </w:rPrChange>
        </w:rPr>
        <w:t>intercept interpreters</w:t>
      </w:r>
      <w:r w:rsidRPr="005C67E2">
        <w:rPr>
          <w:lang w:val="en-US"/>
          <w:rPrChange w:id="3611" w:author="author" w:date="2021-01-06T14:56:00Z">
            <w:rPr>
              <w:lang w:val="en"/>
            </w:rPr>
          </w:rPrChange>
        </w:rPr>
        <w:t xml:space="preserve">, as they must be able to work independently </w:t>
      </w:r>
      <w:r w:rsidR="00382337" w:rsidRPr="005C67E2">
        <w:rPr>
          <w:lang w:val="en-US"/>
          <w:rPrChange w:id="3612" w:author="author" w:date="2021-01-06T14:56:00Z">
            <w:rPr>
              <w:lang w:val="en"/>
            </w:rPr>
          </w:rPrChange>
        </w:rPr>
        <w:t xml:space="preserve">using </w:t>
      </w:r>
      <w:r w:rsidRPr="005C67E2">
        <w:rPr>
          <w:lang w:val="en-US"/>
          <w:rPrChange w:id="3613" w:author="author" w:date="2021-01-06T14:56:00Z">
            <w:rPr>
              <w:lang w:val="en"/>
            </w:rPr>
          </w:rPrChange>
        </w:rPr>
        <w:t xml:space="preserve">IT </w:t>
      </w:r>
      <w:r w:rsidR="00382337" w:rsidRPr="00CF46A9">
        <w:rPr>
          <w:lang w:val="en-US" w:eastAsia="en-US"/>
        </w:rPr>
        <w:t>interception</w:t>
      </w:r>
      <w:r w:rsidRPr="00CF46A9">
        <w:rPr>
          <w:lang w:val="en-US" w:eastAsia="en-US"/>
        </w:rPr>
        <w:t xml:space="preserve"> systems. Drugan (2020</w:t>
      </w:r>
      <w:r w:rsidR="00535510" w:rsidRPr="00CF46A9">
        <w:rPr>
          <w:lang w:val="en-US" w:eastAsia="en-US"/>
        </w:rPr>
        <w:t>,</w:t>
      </w:r>
      <w:r w:rsidRPr="00CF46A9">
        <w:rPr>
          <w:lang w:val="en-US" w:eastAsia="en-US"/>
        </w:rPr>
        <w:t xml:space="preserve"> 313f) also describes the use of different media formats </w:t>
      </w:r>
      <w:del w:id="3614" w:author="author" w:date="2021-01-06T14:56:00Z">
        <w:r w:rsidRPr="00E617BB">
          <w:rPr>
            <w:lang w:val="en-US" w:eastAsia="en-US"/>
          </w:rPr>
          <w:delText xml:space="preserve">in this context, </w:delText>
        </w:r>
        <w:r w:rsidR="00E617BB" w:rsidRPr="00E617BB">
          <w:rPr>
            <w:lang w:val="en-US" w:eastAsia="en-US"/>
          </w:rPr>
          <w:delText>e.g.,</w:delText>
        </w:r>
        <w:r w:rsidRPr="00E617BB">
          <w:rPr>
            <w:lang w:val="en-US" w:eastAsia="en-US"/>
          </w:rPr>
          <w:delText xml:space="preserve"> </w:delText>
        </w:r>
      </w:del>
      <w:ins w:id="3615" w:author="author" w:date="2021-01-06T14:56:00Z">
        <w:r w:rsidR="00FB3F2F" w:rsidRPr="005C67E2">
          <w:rPr>
            <w:lang w:val="en-US" w:eastAsia="en-US"/>
          </w:rPr>
          <w:t>that can serve as the basis for intercept interpreting</w:t>
        </w:r>
        <w:r w:rsidRPr="00CF46A9">
          <w:rPr>
            <w:lang w:val="en-US" w:eastAsia="en-US"/>
          </w:rPr>
          <w:t xml:space="preserve">, </w:t>
        </w:r>
        <w:r w:rsidR="00FB3F2F" w:rsidRPr="005C67E2">
          <w:rPr>
            <w:lang w:val="en-US" w:eastAsia="en-US"/>
          </w:rPr>
          <w:t>such as</w:t>
        </w:r>
        <w:r w:rsidRPr="00CF46A9">
          <w:rPr>
            <w:lang w:val="en-US" w:eastAsia="en-US"/>
          </w:rPr>
          <w:t xml:space="preserve"> </w:t>
        </w:r>
      </w:ins>
      <w:r w:rsidRPr="00CF46A9">
        <w:rPr>
          <w:lang w:val="en-US" w:eastAsia="en-US"/>
        </w:rPr>
        <w:t xml:space="preserve">video or audio </w:t>
      </w:r>
      <w:del w:id="3616" w:author="author" w:date="2021-01-06T14:56:00Z">
        <w:r w:rsidRPr="00E617BB">
          <w:rPr>
            <w:lang w:val="en-US" w:eastAsia="en-US"/>
          </w:rPr>
          <w:delText>material</w:delText>
        </w:r>
      </w:del>
      <w:ins w:id="3617" w:author="author" w:date="2021-01-06T14:56:00Z">
        <w:r w:rsidRPr="00CF46A9">
          <w:rPr>
            <w:lang w:val="en-US" w:eastAsia="en-US"/>
          </w:rPr>
          <w:t>material</w:t>
        </w:r>
        <w:r w:rsidR="00FB3F2F" w:rsidRPr="005C67E2">
          <w:rPr>
            <w:lang w:val="en-US" w:eastAsia="en-US"/>
          </w:rPr>
          <w:t>s</w:t>
        </w:r>
      </w:ins>
      <w:r w:rsidRPr="00CF46A9">
        <w:rPr>
          <w:lang w:val="en-US" w:eastAsia="en-US"/>
        </w:rPr>
        <w:t xml:space="preserve"> as well as short text messages via messenger services or </w:t>
      </w:r>
      <w:del w:id="3618" w:author="author" w:date="2021-01-06T14:56:00Z">
        <w:r w:rsidRPr="00E617BB">
          <w:rPr>
            <w:lang w:val="en-US" w:eastAsia="en-US"/>
          </w:rPr>
          <w:delText xml:space="preserve">by </w:delText>
        </w:r>
      </w:del>
      <w:r w:rsidRPr="00CF46A9">
        <w:rPr>
          <w:lang w:val="en-US" w:eastAsia="en-US"/>
        </w:rPr>
        <w:t>e-mail</w:t>
      </w:r>
      <w:del w:id="3619" w:author="author" w:date="2021-01-06T14:56:00Z">
        <w:r w:rsidRPr="00E617BB">
          <w:rPr>
            <w:lang w:val="en-US" w:eastAsia="en-US"/>
          </w:rPr>
          <w:delText xml:space="preserve">, which can serve as the basis for </w:delText>
        </w:r>
        <w:r w:rsidR="00382337" w:rsidRPr="00E617BB">
          <w:rPr>
            <w:lang w:val="en-US" w:eastAsia="en-US"/>
          </w:rPr>
          <w:delText>intercept interpreting</w:delText>
        </w:r>
        <w:r w:rsidRPr="00E617BB">
          <w:rPr>
            <w:lang w:val="en-US" w:eastAsia="en-US"/>
          </w:rPr>
          <w:delText>.</w:delText>
        </w:r>
      </w:del>
      <w:ins w:id="3620" w:author="author" w:date="2021-01-06T14:56:00Z">
        <w:r w:rsidR="00FB3F2F" w:rsidRPr="005C67E2">
          <w:rPr>
            <w:lang w:val="en-US" w:eastAsia="en-US"/>
          </w:rPr>
          <w:t xml:space="preserve">. </w:t>
        </w:r>
      </w:ins>
      <w:r w:rsidRPr="00CF46A9">
        <w:rPr>
          <w:lang w:val="en-US" w:eastAsia="en-US"/>
        </w:rPr>
        <w:t xml:space="preserve"> C</w:t>
      </w:r>
      <w:r w:rsidR="002E1220" w:rsidRPr="005C67E2">
        <w:rPr>
          <w:lang w:val="en-US" w:eastAsia="en-US"/>
        </w:rPr>
        <w:t>o</w:t>
      </w:r>
      <w:r w:rsidR="00FB3F2F" w:rsidRPr="005C67E2">
        <w:rPr>
          <w:lang w:val="en-US" w:eastAsia="en-US"/>
        </w:rPr>
        <w:t>rrect</w:t>
      </w:r>
      <w:r w:rsidRPr="00CF46A9">
        <w:rPr>
          <w:lang w:val="en-US" w:eastAsia="en-US"/>
        </w:rPr>
        <w:t xml:space="preserve"> use of the</w:t>
      </w:r>
      <w:r w:rsidR="00C12108" w:rsidRPr="00CF46A9">
        <w:rPr>
          <w:lang w:val="en-US" w:eastAsia="en-US"/>
        </w:rPr>
        <w:t>se</w:t>
      </w:r>
      <w:r w:rsidRPr="00CF46A9">
        <w:rPr>
          <w:lang w:val="en-US" w:eastAsia="en-US"/>
        </w:rPr>
        <w:t xml:space="preserve"> media is </w:t>
      </w:r>
      <w:r w:rsidR="00382337" w:rsidRPr="00CF46A9">
        <w:rPr>
          <w:lang w:val="en-US" w:eastAsia="en-US"/>
        </w:rPr>
        <w:t>imperative</w:t>
      </w:r>
      <w:r w:rsidRPr="00CF46A9">
        <w:rPr>
          <w:lang w:val="en-US" w:eastAsia="en-US"/>
        </w:rPr>
        <w:t>.</w:t>
      </w:r>
    </w:p>
    <w:p w14:paraId="37A09ABB" w14:textId="77777777" w:rsidR="00F76792" w:rsidRPr="00382337" w:rsidRDefault="00F76792" w:rsidP="00F76792">
      <w:pPr>
        <w:jc w:val="both"/>
        <w:rPr>
          <w:del w:id="3621" w:author="author" w:date="2021-01-06T14:56:00Z"/>
          <w:lang w:val="en-US"/>
        </w:rPr>
      </w:pPr>
    </w:p>
    <w:p w14:paraId="275CD991" w14:textId="77777777" w:rsidR="00F76792" w:rsidRPr="00E617BB" w:rsidRDefault="000A1E65" w:rsidP="00535510">
      <w:pPr>
        <w:pStyle w:val="Heading3"/>
        <w:spacing w:line="480" w:lineRule="auto"/>
        <w:rPr>
          <w:del w:id="3622" w:author="author" w:date="2021-01-06T14:56:00Z"/>
          <w:lang w:val="en-US"/>
        </w:rPr>
      </w:pPr>
      <w:bookmarkStart w:id="3623" w:name="_Toc59986964"/>
      <w:del w:id="3624" w:author="author" w:date="2021-01-06T14:56:00Z">
        <w:r w:rsidRPr="00E617BB">
          <w:rPr>
            <w:lang w:val="en-US"/>
          </w:rPr>
          <w:delText xml:space="preserve">Specific </w:delText>
        </w:r>
        <w:r w:rsidR="00E617BB" w:rsidRPr="00E617BB">
          <w:rPr>
            <w:lang w:val="en-US"/>
          </w:rPr>
          <w:delText>C</w:delText>
        </w:r>
        <w:r w:rsidRPr="00E617BB">
          <w:rPr>
            <w:lang w:val="en-US"/>
          </w:rPr>
          <w:delText>ompetence</w:delText>
        </w:r>
        <w:r w:rsidR="0064152F" w:rsidRPr="00E617BB">
          <w:rPr>
            <w:lang w:val="en-US"/>
          </w:rPr>
          <w:delText>s</w:delText>
        </w:r>
        <w:bookmarkEnd w:id="3623"/>
      </w:del>
    </w:p>
    <w:p w14:paraId="68376DF2" w14:textId="00CDDB66" w:rsidR="00FF3617" w:rsidRPr="00CF46A9" w:rsidRDefault="00FF361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625" w:author="author" w:date="2021-01-06T14:56:00Z"/>
          <w:lang w:val="en-US" w:eastAsia="en-US"/>
        </w:rPr>
      </w:pPr>
      <w:commentRangeStart w:id="3626"/>
      <w:ins w:id="3627" w:author="author" w:date="2021-01-06T14:56:00Z">
        <w:r>
          <w:rPr>
            <w:lang w:val="en-US" w:eastAsia="en-US"/>
          </w:rPr>
          <w:t>The following three subsections present specific competences</w:t>
        </w:r>
        <w:r w:rsidR="00071426">
          <w:rPr>
            <w:lang w:val="en-US" w:eastAsia="en-US"/>
          </w:rPr>
          <w:t xml:space="preserve"> that are particularly relevant to</w:t>
        </w:r>
        <w:r w:rsidR="008A0002">
          <w:rPr>
            <w:lang w:val="en-US" w:eastAsia="en-US"/>
          </w:rPr>
          <w:t xml:space="preserve"> intercept interpreting</w:t>
        </w:r>
        <w:r>
          <w:rPr>
            <w:lang w:val="en-US" w:eastAsia="en-US"/>
          </w:rPr>
          <w:t xml:space="preserve">. </w:t>
        </w:r>
        <w:commentRangeEnd w:id="3626"/>
        <w:r w:rsidR="008A0002">
          <w:rPr>
            <w:rStyle w:val="CommentReference"/>
          </w:rPr>
          <w:commentReference w:id="3626"/>
        </w:r>
      </w:ins>
    </w:p>
    <w:p w14:paraId="4917D871" w14:textId="77777777" w:rsidR="00F76792" w:rsidRPr="00CF46A9" w:rsidRDefault="00F76792" w:rsidP="005C67E2">
      <w:pPr>
        <w:spacing w:line="480" w:lineRule="auto"/>
        <w:jc w:val="both"/>
        <w:rPr>
          <w:ins w:id="3628" w:author="author" w:date="2021-01-06T14:56:00Z"/>
          <w:lang w:val="en-US"/>
        </w:rPr>
      </w:pPr>
    </w:p>
    <w:p w14:paraId="133A523C" w14:textId="29DEED04" w:rsidR="00FF3617" w:rsidRPr="005C67E2" w:rsidRDefault="00DD40AE" w:rsidP="005C67E2">
      <w:pPr>
        <w:pStyle w:val="Heading3"/>
        <w:rPr>
          <w:i/>
          <w:lang w:val="en-US"/>
          <w:rPrChange w:id="3629" w:author="author" w:date="2021-01-06T14:56:00Z">
            <w:rPr>
              <w:lang w:val="en-US"/>
            </w:rPr>
          </w:rPrChange>
        </w:rPr>
        <w:pPrChange w:id="3630" w:author="author" w:date="2021-01-06T14:56:00Z">
          <w:pPr>
            <w:pStyle w:val="Heading4"/>
            <w:spacing w:line="480" w:lineRule="auto"/>
            <w:jc w:val="both"/>
          </w:pPr>
        </w:pPrChange>
      </w:pPr>
      <w:bookmarkStart w:id="3631" w:name="_ocihb6x7e04o" w:colFirst="0" w:colLast="0"/>
      <w:bookmarkStart w:id="3632" w:name="_Toc57896667"/>
      <w:bookmarkStart w:id="3633" w:name="_Toc57896698"/>
      <w:bookmarkStart w:id="3634" w:name="_Toc57896731"/>
      <w:bookmarkStart w:id="3635" w:name="_Toc57896762"/>
      <w:bookmarkStart w:id="3636" w:name="_Toc57896793"/>
      <w:bookmarkStart w:id="3637" w:name="_Toc57896824"/>
      <w:bookmarkStart w:id="3638" w:name="_Toc57896855"/>
      <w:bookmarkStart w:id="3639" w:name="_Toc57896886"/>
      <w:bookmarkStart w:id="3640" w:name="_Toc57896919"/>
      <w:bookmarkStart w:id="3641" w:name="_Toc57896951"/>
      <w:bookmarkStart w:id="3642" w:name="_Toc57896987"/>
      <w:bookmarkStart w:id="3643" w:name="_Toc57897017"/>
      <w:bookmarkStart w:id="3644" w:name="_Toc57897049"/>
      <w:bookmarkStart w:id="3645" w:name="_Toc57897080"/>
      <w:bookmarkStart w:id="3646" w:name="_Toc57969123"/>
      <w:bookmarkStart w:id="3647" w:name="_Toc57969161"/>
      <w:bookmarkStart w:id="3648" w:name="_Toc57896668"/>
      <w:bookmarkStart w:id="3649" w:name="_Toc57896699"/>
      <w:bookmarkStart w:id="3650" w:name="_Toc57896732"/>
      <w:bookmarkStart w:id="3651" w:name="_Toc57896763"/>
      <w:bookmarkStart w:id="3652" w:name="_Toc57896794"/>
      <w:bookmarkStart w:id="3653" w:name="_Toc57896825"/>
      <w:bookmarkStart w:id="3654" w:name="_Toc57896856"/>
      <w:bookmarkStart w:id="3655" w:name="_Toc57896887"/>
      <w:bookmarkStart w:id="3656" w:name="_Toc57896920"/>
      <w:bookmarkStart w:id="3657" w:name="_Toc57896952"/>
      <w:bookmarkStart w:id="3658" w:name="_Toc57896988"/>
      <w:bookmarkStart w:id="3659" w:name="_Toc57897018"/>
      <w:bookmarkStart w:id="3660" w:name="_Toc57897050"/>
      <w:bookmarkStart w:id="3661" w:name="_Toc57897081"/>
      <w:bookmarkStart w:id="3662" w:name="_Toc57969124"/>
      <w:bookmarkStart w:id="3663" w:name="_Toc57969162"/>
      <w:bookmarkStart w:id="3664" w:name="_Toc57896669"/>
      <w:bookmarkStart w:id="3665" w:name="_Toc57896700"/>
      <w:bookmarkStart w:id="3666" w:name="_Toc57896733"/>
      <w:bookmarkStart w:id="3667" w:name="_Toc57896764"/>
      <w:bookmarkStart w:id="3668" w:name="_Toc57896795"/>
      <w:bookmarkStart w:id="3669" w:name="_Toc57896826"/>
      <w:bookmarkStart w:id="3670" w:name="_Toc57896857"/>
      <w:bookmarkStart w:id="3671" w:name="_Toc57896888"/>
      <w:bookmarkStart w:id="3672" w:name="_Toc57896921"/>
      <w:bookmarkStart w:id="3673" w:name="_Toc57896953"/>
      <w:bookmarkStart w:id="3674" w:name="_Toc57896989"/>
      <w:bookmarkStart w:id="3675" w:name="_Toc57897019"/>
      <w:bookmarkStart w:id="3676" w:name="_Toc57897051"/>
      <w:bookmarkStart w:id="3677" w:name="_Toc57897082"/>
      <w:bookmarkStart w:id="3678" w:name="_Toc57969125"/>
      <w:bookmarkStart w:id="3679" w:name="_Toc57969163"/>
      <w:bookmarkStart w:id="3680" w:name="_32ccsr34bnz5" w:colFirst="0" w:colLast="0"/>
      <w:bookmarkStart w:id="3681" w:name="_Toc471506189"/>
      <w:bookmarkStart w:id="3682" w:name="_Toc59986965"/>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r w:rsidRPr="005C67E2">
        <w:rPr>
          <w:i/>
          <w:lang w:val="en-US"/>
          <w:rPrChange w:id="3683" w:author="author" w:date="2021-01-06T14:56:00Z">
            <w:rPr>
              <w:lang w:val="en-US"/>
            </w:rPr>
          </w:rPrChange>
        </w:rPr>
        <w:t>C</w:t>
      </w:r>
      <w:r w:rsidR="000A1E65" w:rsidRPr="005C67E2">
        <w:rPr>
          <w:i/>
          <w:lang w:val="en-US"/>
          <w:rPrChange w:id="3684" w:author="author" w:date="2021-01-06T14:56:00Z">
            <w:rPr>
              <w:lang w:val="en-US"/>
            </w:rPr>
          </w:rPrChange>
        </w:rPr>
        <w:t>rimin</w:t>
      </w:r>
      <w:r w:rsidR="00382337" w:rsidRPr="005C67E2">
        <w:rPr>
          <w:i/>
          <w:lang w:val="en-US"/>
          <w:rPrChange w:id="3685" w:author="author" w:date="2021-01-06T14:56:00Z">
            <w:rPr>
              <w:lang w:val="en-US"/>
            </w:rPr>
          </w:rPrChange>
        </w:rPr>
        <w:t>ological</w:t>
      </w:r>
      <w:r w:rsidR="000A1E65" w:rsidRPr="005C67E2">
        <w:rPr>
          <w:i/>
          <w:lang w:val="en-US"/>
          <w:rPrChange w:id="3686" w:author="author" w:date="2021-01-06T14:56:00Z">
            <w:rPr>
              <w:lang w:val="en-US"/>
            </w:rPr>
          </w:rPrChange>
        </w:rPr>
        <w:t xml:space="preserve"> </w:t>
      </w:r>
      <w:r w:rsidR="00E617BB" w:rsidRPr="005C67E2">
        <w:rPr>
          <w:i/>
          <w:lang w:val="en-US"/>
          <w:rPrChange w:id="3687" w:author="author" w:date="2021-01-06T14:56:00Z">
            <w:rPr>
              <w:lang w:val="en-US"/>
            </w:rPr>
          </w:rPrChange>
        </w:rPr>
        <w:t>C</w:t>
      </w:r>
      <w:r w:rsidR="000A1E65" w:rsidRPr="005C67E2">
        <w:rPr>
          <w:i/>
          <w:lang w:val="en-US"/>
          <w:rPrChange w:id="3688" w:author="author" w:date="2021-01-06T14:56:00Z">
            <w:rPr>
              <w:lang w:val="en-US"/>
            </w:rPr>
          </w:rPrChange>
        </w:rPr>
        <w:t>ompetence</w:t>
      </w:r>
      <w:bookmarkEnd w:id="3681"/>
      <w:bookmarkEnd w:id="3682"/>
    </w:p>
    <w:p w14:paraId="30A02C3D" w14:textId="77777777" w:rsidR="008F5ABD" w:rsidRPr="005C67E2" w:rsidRDefault="008F5ABD" w:rsidP="005C67E2">
      <w:pPr>
        <w:rPr>
          <w:ins w:id="3689" w:author="author" w:date="2021-01-06T14:56:00Z"/>
        </w:rPr>
      </w:pPr>
    </w:p>
    <w:p w14:paraId="60A2F4A8" w14:textId="77777777" w:rsidR="00CF46A9" w:rsidRPr="005C67E2" w:rsidRDefault="00CF46A9" w:rsidP="005C67E2">
      <w:pPr>
        <w:rPr>
          <w:ins w:id="3690" w:author="author" w:date="2021-01-06T14:56:00Z"/>
        </w:rPr>
      </w:pPr>
    </w:p>
    <w:p w14:paraId="5034CD38" w14:textId="2AC24F1A" w:rsidR="000A1E65" w:rsidRPr="005C67E2"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691" w:author="author" w:date="2021-01-06T14:56:00Z">
            <w:rPr>
              <w:lang w:val="en"/>
            </w:rPr>
          </w:rPrChange>
        </w:rPr>
        <w:t xml:space="preserve">Research on the </w:t>
      </w:r>
      <w:del w:id="3692" w:author="author" w:date="2021-01-06T14:56:00Z">
        <w:r w:rsidRPr="009278D5">
          <w:rPr>
            <w:lang w:val="en" w:eastAsia="en-US"/>
          </w:rPr>
          <w:delText>use</w:delText>
        </w:r>
      </w:del>
      <w:ins w:id="3693" w:author="author" w:date="2021-01-06T14:56:00Z">
        <w:r w:rsidR="00B66D09" w:rsidRPr="005C67E2">
          <w:rPr>
            <w:lang w:val="en-US" w:eastAsia="en-US"/>
          </w:rPr>
          <w:t>work</w:t>
        </w:r>
      </w:ins>
      <w:r w:rsidRPr="005C67E2">
        <w:rPr>
          <w:lang w:val="en-US"/>
          <w:rPrChange w:id="3694" w:author="author" w:date="2021-01-06T14:56:00Z">
            <w:rPr>
              <w:lang w:val="en"/>
            </w:rPr>
          </w:rPrChange>
        </w:rPr>
        <w:t xml:space="preserve"> of interpreters </w:t>
      </w:r>
      <w:r w:rsidR="00382337" w:rsidRPr="005C67E2">
        <w:rPr>
          <w:lang w:val="en-US"/>
          <w:rPrChange w:id="3695" w:author="author" w:date="2021-01-06T14:56:00Z">
            <w:rPr>
              <w:lang w:val="en"/>
            </w:rPr>
          </w:rPrChange>
        </w:rPr>
        <w:t>in</w:t>
      </w:r>
      <w:r w:rsidRPr="005C67E2">
        <w:rPr>
          <w:lang w:val="en-US"/>
          <w:rPrChange w:id="3696" w:author="author" w:date="2021-01-06T14:56:00Z">
            <w:rPr>
              <w:lang w:val="en"/>
            </w:rPr>
          </w:rPrChange>
        </w:rPr>
        <w:t xml:space="preserve"> police </w:t>
      </w:r>
      <w:r w:rsidR="00382337" w:rsidRPr="005C67E2">
        <w:rPr>
          <w:lang w:val="en-US"/>
          <w:rPrChange w:id="3697" w:author="author" w:date="2021-01-06T14:56:00Z">
            <w:rPr>
              <w:lang w:val="en"/>
            </w:rPr>
          </w:rPrChange>
        </w:rPr>
        <w:t xml:space="preserve">operations </w:t>
      </w:r>
      <w:r w:rsidRPr="005C67E2">
        <w:rPr>
          <w:lang w:val="en-US"/>
          <w:rPrChange w:id="3698" w:author="author" w:date="2021-01-06T14:56:00Z">
            <w:rPr>
              <w:lang w:val="en"/>
            </w:rPr>
          </w:rPrChange>
        </w:rPr>
        <w:t>has</w:t>
      </w:r>
      <w:r w:rsidR="004A5C36" w:rsidRPr="005C67E2">
        <w:rPr>
          <w:lang w:val="en-US"/>
          <w:rPrChange w:id="3699" w:author="author" w:date="2021-01-06T14:56:00Z">
            <w:rPr>
              <w:lang w:val="en"/>
            </w:rPr>
          </w:rPrChange>
        </w:rPr>
        <w:t xml:space="preserve"> </w:t>
      </w:r>
      <w:del w:id="3700" w:author="author" w:date="2021-01-06T14:56:00Z">
        <w:r w:rsidRPr="009278D5">
          <w:rPr>
            <w:lang w:val="en" w:eastAsia="en-US"/>
          </w:rPr>
          <w:delText>shown</w:delText>
        </w:r>
      </w:del>
      <w:ins w:id="3701" w:author="author" w:date="2021-01-06T14:56:00Z">
        <w:r w:rsidR="004A5C36" w:rsidRPr="005C67E2">
          <w:rPr>
            <w:lang w:val="en-US" w:eastAsia="en-US"/>
          </w:rPr>
          <w:t>demonstrated</w:t>
        </w:r>
      </w:ins>
      <w:r w:rsidR="00B66D09" w:rsidRPr="005C67E2">
        <w:rPr>
          <w:lang w:val="en-US"/>
          <w:rPrChange w:id="3702" w:author="author" w:date="2021-01-06T14:56:00Z">
            <w:rPr>
              <w:lang w:val="en"/>
            </w:rPr>
          </w:rPrChange>
        </w:rPr>
        <w:t xml:space="preserve"> and critically assessed</w:t>
      </w:r>
      <w:ins w:id="3703" w:author="author" w:date="2021-01-06T14:56:00Z">
        <w:r w:rsidR="00B66D09" w:rsidRPr="005C67E2">
          <w:rPr>
            <w:lang w:val="en-US" w:eastAsia="en-US"/>
          </w:rPr>
          <w:t xml:space="preserve"> the fact</w:t>
        </w:r>
      </w:ins>
      <w:r w:rsidR="00B66D09" w:rsidRPr="005C67E2">
        <w:rPr>
          <w:lang w:val="en-US"/>
          <w:rPrChange w:id="3704" w:author="author" w:date="2021-01-06T14:56:00Z">
            <w:rPr>
              <w:lang w:val="en"/>
            </w:rPr>
          </w:rPrChange>
        </w:rPr>
        <w:t xml:space="preserve"> </w:t>
      </w:r>
      <w:r w:rsidRPr="005C67E2">
        <w:rPr>
          <w:lang w:val="en-US"/>
          <w:rPrChange w:id="3705" w:author="author" w:date="2021-01-06T14:56:00Z">
            <w:rPr>
              <w:lang w:val="en"/>
            </w:rPr>
          </w:rPrChange>
        </w:rPr>
        <w:t xml:space="preserve">that interpreters adopt police interrogation strategies and </w:t>
      </w:r>
      <w:r w:rsidR="00382337" w:rsidRPr="005C67E2">
        <w:rPr>
          <w:lang w:val="en-US"/>
          <w:rPrChange w:id="3706" w:author="author" w:date="2021-01-06T14:56:00Z">
            <w:rPr>
              <w:lang w:val="en"/>
            </w:rPr>
          </w:rPrChange>
        </w:rPr>
        <w:t>apply</w:t>
      </w:r>
      <w:r w:rsidRPr="005C67E2">
        <w:rPr>
          <w:lang w:val="en-US"/>
          <w:rPrChange w:id="3707" w:author="author" w:date="2021-01-06T14:56:00Z">
            <w:rPr>
              <w:lang w:val="en"/>
            </w:rPr>
          </w:rPrChange>
        </w:rPr>
        <w:t xml:space="preserve"> them in their translation</w:t>
      </w:r>
      <w:r w:rsidR="00E37BA1" w:rsidRPr="005C67E2">
        <w:rPr>
          <w:lang w:val="en-US"/>
          <w:rPrChange w:id="3708" w:author="author" w:date="2021-01-06T14:56:00Z">
            <w:rPr>
              <w:lang w:val="en"/>
            </w:rPr>
          </w:rPrChange>
        </w:rPr>
        <w:t>al action</w:t>
      </w:r>
      <w:r w:rsidR="00B66D09" w:rsidRPr="005C67E2">
        <w:rPr>
          <w:lang w:val="en-US"/>
          <w:rPrChange w:id="3709" w:author="author" w:date="2021-01-06T14:56:00Z">
            <w:rPr>
              <w:lang w:val="en"/>
            </w:rPr>
          </w:rPrChange>
        </w:rPr>
        <w:t xml:space="preserve"> </w:t>
      </w:r>
      <w:r w:rsidRPr="005C67E2">
        <w:rPr>
          <w:lang w:val="en-US"/>
          <w:rPrChange w:id="3710" w:author="author" w:date="2021-01-06T14:56:00Z">
            <w:rPr>
              <w:lang w:val="en"/>
            </w:rPr>
          </w:rPrChange>
        </w:rPr>
        <w:t xml:space="preserve">(Donk 1994b; Nakane 2014; Sami Sauerwein 2006). </w:t>
      </w:r>
      <w:r w:rsidR="00382337" w:rsidRPr="005C67E2">
        <w:rPr>
          <w:lang w:val="en-US"/>
          <w:rPrChange w:id="3711" w:author="author" w:date="2021-01-06T14:56:00Z">
            <w:rPr>
              <w:lang w:val="en"/>
            </w:rPr>
          </w:rPrChange>
        </w:rPr>
        <w:t>Intercept interpreters</w:t>
      </w:r>
      <w:r w:rsidRPr="005C67E2">
        <w:rPr>
          <w:lang w:val="en-US"/>
          <w:rPrChange w:id="3712" w:author="author" w:date="2021-01-06T14:56:00Z">
            <w:rPr>
              <w:lang w:val="en"/>
            </w:rPr>
          </w:rPrChange>
        </w:rPr>
        <w:t xml:space="preserve"> are expected to </w:t>
      </w:r>
      <w:del w:id="3713" w:author="author" w:date="2021-01-06T14:56:00Z">
        <w:r w:rsidRPr="009278D5">
          <w:rPr>
            <w:lang w:val="en" w:eastAsia="en-US"/>
          </w:rPr>
          <w:delText>have</w:delText>
        </w:r>
      </w:del>
      <w:ins w:id="3714" w:author="author" w:date="2021-01-06T14:56:00Z">
        <w:r w:rsidR="00B66D09" w:rsidRPr="005C67E2">
          <w:rPr>
            <w:lang w:val="en-US" w:eastAsia="en-US"/>
          </w:rPr>
          <w:t>demonstrate</w:t>
        </w:r>
      </w:ins>
      <w:r w:rsidR="00B66D09" w:rsidRPr="005C67E2">
        <w:rPr>
          <w:lang w:val="en-US"/>
          <w:rPrChange w:id="3715" w:author="author" w:date="2021-01-06T14:56:00Z">
            <w:rPr>
              <w:lang w:val="en"/>
            </w:rPr>
          </w:rPrChange>
        </w:rPr>
        <w:t xml:space="preserve"> </w:t>
      </w:r>
      <w:r w:rsidRPr="005C67E2">
        <w:rPr>
          <w:lang w:val="en-US"/>
          <w:rPrChange w:id="3716" w:author="author" w:date="2021-01-06T14:56:00Z">
            <w:rPr>
              <w:lang w:val="en"/>
            </w:rPr>
          </w:rPrChange>
        </w:rPr>
        <w:t>a much higher level of crimin</w:t>
      </w:r>
      <w:r w:rsidR="00382337" w:rsidRPr="005C67E2">
        <w:rPr>
          <w:lang w:val="en-US"/>
          <w:rPrChange w:id="3717" w:author="author" w:date="2021-01-06T14:56:00Z">
            <w:rPr>
              <w:lang w:val="en"/>
            </w:rPr>
          </w:rPrChange>
        </w:rPr>
        <w:t>ological</w:t>
      </w:r>
      <w:r w:rsidRPr="005C67E2">
        <w:rPr>
          <w:lang w:val="en-US"/>
          <w:rPrChange w:id="3718" w:author="author" w:date="2021-01-06T14:56:00Z">
            <w:rPr>
              <w:lang w:val="en"/>
            </w:rPr>
          </w:rPrChange>
        </w:rPr>
        <w:t xml:space="preserve"> competence, as their </w:t>
      </w:r>
      <w:r w:rsidR="00382337" w:rsidRPr="005C67E2">
        <w:rPr>
          <w:lang w:val="en-US"/>
          <w:rPrChange w:id="3719" w:author="author" w:date="2021-01-06T14:56:00Z">
            <w:rPr>
              <w:lang w:val="en"/>
            </w:rPr>
          </w:rPrChange>
        </w:rPr>
        <w:t xml:space="preserve">main </w:t>
      </w:r>
      <w:del w:id="3720" w:author="author" w:date="2021-01-06T14:56:00Z">
        <w:r w:rsidR="00382337" w:rsidRPr="009278D5">
          <w:rPr>
            <w:lang w:val="en" w:eastAsia="en-US"/>
          </w:rPr>
          <w:delText>duty</w:delText>
        </w:r>
      </w:del>
      <w:ins w:id="3721" w:author="author" w:date="2021-01-06T14:56:00Z">
        <w:r w:rsidR="00B66D09" w:rsidRPr="005C67E2">
          <w:rPr>
            <w:lang w:val="en-US" w:eastAsia="en-US"/>
          </w:rPr>
          <w:t>task</w:t>
        </w:r>
      </w:ins>
      <w:r w:rsidR="00B66D09" w:rsidRPr="005C67E2">
        <w:rPr>
          <w:lang w:val="en-US"/>
          <w:rPrChange w:id="3722" w:author="author" w:date="2021-01-06T14:56:00Z">
            <w:rPr>
              <w:lang w:val="en"/>
            </w:rPr>
          </w:rPrChange>
        </w:rPr>
        <w:t xml:space="preserve"> </w:t>
      </w:r>
      <w:r w:rsidRPr="005C67E2">
        <w:rPr>
          <w:lang w:val="en-US"/>
          <w:rPrChange w:id="3723" w:author="author" w:date="2021-01-06T14:56:00Z">
            <w:rPr>
              <w:lang w:val="en"/>
            </w:rPr>
          </w:rPrChange>
        </w:rPr>
        <w:t xml:space="preserve">is to </w:t>
      </w:r>
      <w:del w:id="3724" w:author="author" w:date="2021-01-06T14:56:00Z">
        <w:r w:rsidRPr="009278D5">
          <w:rPr>
            <w:lang w:val="en" w:eastAsia="en-US"/>
          </w:rPr>
          <w:delText>collect</w:delText>
        </w:r>
      </w:del>
      <w:ins w:id="3725" w:author="author" w:date="2021-01-06T14:56:00Z">
        <w:r w:rsidR="004A5C36" w:rsidRPr="005C67E2">
          <w:rPr>
            <w:lang w:val="en-US" w:eastAsia="en-US"/>
          </w:rPr>
          <w:t>gather</w:t>
        </w:r>
      </w:ins>
      <w:r w:rsidR="00B66D09" w:rsidRPr="005C67E2">
        <w:rPr>
          <w:lang w:val="en-US"/>
          <w:rPrChange w:id="3726" w:author="author" w:date="2021-01-06T14:56:00Z">
            <w:rPr>
              <w:lang w:val="en"/>
            </w:rPr>
          </w:rPrChange>
        </w:rPr>
        <w:t xml:space="preserve"> </w:t>
      </w:r>
      <w:r w:rsidRPr="005C67E2">
        <w:rPr>
          <w:lang w:val="en-US"/>
          <w:rPrChange w:id="3727" w:author="author" w:date="2021-01-06T14:56:00Z">
            <w:rPr>
              <w:lang w:val="en"/>
            </w:rPr>
          </w:rPrChange>
        </w:rPr>
        <w:t xml:space="preserve">information and </w:t>
      </w:r>
      <w:del w:id="3728" w:author="author" w:date="2021-01-06T14:56:00Z">
        <w:r w:rsidRPr="009278D5">
          <w:rPr>
            <w:lang w:val="en" w:eastAsia="en-US"/>
          </w:rPr>
          <w:delText xml:space="preserve">to gather </w:delText>
        </w:r>
      </w:del>
      <w:r w:rsidRPr="005C67E2">
        <w:rPr>
          <w:lang w:val="en-US"/>
          <w:rPrChange w:id="3729" w:author="author" w:date="2021-01-06T14:56:00Z">
            <w:rPr>
              <w:lang w:val="en"/>
            </w:rPr>
          </w:rPrChange>
        </w:rPr>
        <w:t>evidence (Nunn 2010</w:t>
      </w:r>
      <w:r w:rsidR="00E617BB" w:rsidRPr="005C67E2">
        <w:rPr>
          <w:lang w:val="en-US"/>
          <w:rPrChange w:id="3730" w:author="author" w:date="2021-01-06T14:56:00Z">
            <w:rPr>
              <w:lang w:val="en"/>
            </w:rPr>
          </w:rPrChange>
        </w:rPr>
        <w:t>, 2</w:t>
      </w:r>
      <w:r w:rsidRPr="005C67E2">
        <w:rPr>
          <w:lang w:val="en-US"/>
          <w:rPrChange w:id="3731" w:author="author" w:date="2021-01-06T14:56:00Z">
            <w:rPr>
              <w:lang w:val="en"/>
            </w:rPr>
          </w:rPrChange>
        </w:rPr>
        <w:t>8; Drugan 2020</w:t>
      </w:r>
      <w:r w:rsidR="00E617BB" w:rsidRPr="005C67E2">
        <w:rPr>
          <w:lang w:val="en-US"/>
          <w:rPrChange w:id="3732" w:author="author" w:date="2021-01-06T14:56:00Z">
            <w:rPr>
              <w:lang w:val="en"/>
            </w:rPr>
          </w:rPrChange>
        </w:rPr>
        <w:t>,</w:t>
      </w:r>
      <w:r w:rsidRPr="005C67E2">
        <w:rPr>
          <w:lang w:val="en-US"/>
          <w:rPrChange w:id="3733" w:author="author" w:date="2021-01-06T14:56:00Z">
            <w:rPr>
              <w:lang w:val="en"/>
            </w:rPr>
          </w:rPrChange>
        </w:rPr>
        <w:t xml:space="preserve"> 313f)</w:t>
      </w:r>
      <w:r w:rsidR="00E617BB" w:rsidRPr="005C67E2">
        <w:rPr>
          <w:lang w:val="en-US"/>
          <w:rPrChange w:id="3734" w:author="author" w:date="2021-01-06T14:56:00Z">
            <w:rPr>
              <w:lang w:val="en"/>
            </w:rPr>
          </w:rPrChange>
        </w:rPr>
        <w:t>.</w:t>
      </w:r>
      <w:r w:rsidRPr="005C67E2">
        <w:rPr>
          <w:lang w:val="en-US"/>
          <w:rPrChange w:id="3735" w:author="author" w:date="2021-01-06T14:56:00Z">
            <w:rPr>
              <w:lang w:val="en"/>
            </w:rPr>
          </w:rPrChange>
        </w:rPr>
        <w:t xml:space="preserve"> </w:t>
      </w:r>
      <w:r w:rsidR="00FD2509" w:rsidRPr="005C67E2">
        <w:rPr>
          <w:lang w:val="en-US"/>
          <w:rPrChange w:id="3736" w:author="author" w:date="2021-01-06T14:56:00Z">
            <w:rPr>
              <w:lang w:val="en"/>
            </w:rPr>
          </w:rPrChange>
        </w:rPr>
        <w:t>Depending on t</w:t>
      </w:r>
      <w:r w:rsidRPr="005C67E2">
        <w:rPr>
          <w:lang w:val="en-US"/>
          <w:rPrChange w:id="3737" w:author="author" w:date="2021-01-06T14:56:00Z">
            <w:rPr>
              <w:lang w:val="en"/>
            </w:rPr>
          </w:rPrChange>
        </w:rPr>
        <w:t xml:space="preserve">he relevance of the </w:t>
      </w:r>
      <w:r w:rsidR="00FD2509" w:rsidRPr="005C67E2">
        <w:rPr>
          <w:lang w:val="en-US"/>
          <w:rPrChange w:id="3738" w:author="author" w:date="2021-01-06T14:56:00Z">
            <w:rPr>
              <w:lang w:val="en"/>
            </w:rPr>
          </w:rPrChange>
        </w:rPr>
        <w:t>intercepted</w:t>
      </w:r>
      <w:r w:rsidRPr="005C67E2">
        <w:rPr>
          <w:lang w:val="en-US"/>
          <w:rPrChange w:id="3739" w:author="author" w:date="2021-01-06T14:56:00Z">
            <w:rPr>
              <w:lang w:val="en"/>
            </w:rPr>
          </w:rPrChange>
        </w:rPr>
        <w:t xml:space="preserve"> </w:t>
      </w:r>
      <w:del w:id="3740" w:author="author" w:date="2021-01-06T14:56:00Z">
        <w:r w:rsidRPr="009278D5">
          <w:rPr>
            <w:lang w:val="en" w:eastAsia="en-US"/>
          </w:rPr>
          <w:delText xml:space="preserve">conversation </w:delText>
        </w:r>
      </w:del>
      <w:r w:rsidRPr="005C67E2">
        <w:rPr>
          <w:lang w:val="en-US"/>
          <w:rPrChange w:id="3741" w:author="author" w:date="2021-01-06T14:56:00Z">
            <w:rPr>
              <w:lang w:val="en"/>
            </w:rPr>
          </w:rPrChange>
        </w:rPr>
        <w:t xml:space="preserve">content </w:t>
      </w:r>
      <w:del w:id="3742" w:author="author" w:date="2021-01-06T14:56:00Z">
        <w:r w:rsidRPr="009278D5">
          <w:rPr>
            <w:lang w:val="en" w:eastAsia="en-US"/>
          </w:rPr>
          <w:delText>for</w:delText>
        </w:r>
      </w:del>
      <w:ins w:id="3743" w:author="author" w:date="2021-01-06T14:56:00Z">
        <w:r w:rsidR="004A5C36" w:rsidRPr="005C67E2">
          <w:rPr>
            <w:lang w:val="en-US" w:eastAsia="en-US"/>
          </w:rPr>
          <w:t>to</w:t>
        </w:r>
      </w:ins>
      <w:r w:rsidRPr="005C67E2">
        <w:rPr>
          <w:lang w:val="en-US"/>
          <w:rPrChange w:id="3744" w:author="author" w:date="2021-01-06T14:56:00Z">
            <w:rPr>
              <w:lang w:val="en"/>
            </w:rPr>
          </w:rPrChange>
        </w:rPr>
        <w:t xml:space="preserve"> the investigation</w:t>
      </w:r>
      <w:r w:rsidR="00FD2509" w:rsidRPr="005C67E2">
        <w:rPr>
          <w:lang w:val="en-US"/>
          <w:rPrChange w:id="3745" w:author="author" w:date="2021-01-06T14:56:00Z">
            <w:rPr>
              <w:lang w:val="en"/>
            </w:rPr>
          </w:rPrChange>
        </w:rPr>
        <w:t>, these</w:t>
      </w:r>
      <w:r w:rsidR="004A5C36" w:rsidRPr="005C67E2">
        <w:rPr>
          <w:lang w:val="en-US"/>
          <w:rPrChange w:id="3746" w:author="author" w:date="2021-01-06T14:56:00Z">
            <w:rPr>
              <w:lang w:val="en"/>
            </w:rPr>
          </w:rPrChange>
        </w:rPr>
        <w:t xml:space="preserve"> </w:t>
      </w:r>
      <w:ins w:id="3747" w:author="author" w:date="2021-01-06T14:56:00Z">
        <w:r w:rsidR="004A5C36" w:rsidRPr="005C67E2">
          <w:rPr>
            <w:lang w:val="en-US" w:eastAsia="en-US"/>
          </w:rPr>
          <w:t>results</w:t>
        </w:r>
        <w:r w:rsidRPr="005C67E2">
          <w:rPr>
            <w:lang w:val="en-US" w:eastAsia="en-US"/>
          </w:rPr>
          <w:t xml:space="preserve"> </w:t>
        </w:r>
      </w:ins>
      <w:r w:rsidR="00FD2509" w:rsidRPr="005C67E2">
        <w:rPr>
          <w:lang w:val="en-US"/>
          <w:rPrChange w:id="3748" w:author="author" w:date="2021-01-06T14:56:00Z">
            <w:rPr>
              <w:lang w:val="en"/>
            </w:rPr>
          </w:rPrChange>
        </w:rPr>
        <w:t>may</w:t>
      </w:r>
      <w:r w:rsidRPr="005C67E2">
        <w:rPr>
          <w:lang w:val="en-US"/>
          <w:rPrChange w:id="3749" w:author="author" w:date="2021-01-06T14:56:00Z">
            <w:rPr>
              <w:lang w:val="en"/>
            </w:rPr>
          </w:rPrChange>
        </w:rPr>
        <w:t xml:space="preserve"> be used in the </w:t>
      </w:r>
      <w:del w:id="3750" w:author="author" w:date="2021-01-06T14:56:00Z">
        <w:r w:rsidRPr="009278D5">
          <w:rPr>
            <w:lang w:val="en" w:eastAsia="en-US"/>
          </w:rPr>
          <w:delText xml:space="preserve">further </w:delText>
        </w:r>
      </w:del>
      <w:r w:rsidRPr="005C67E2">
        <w:rPr>
          <w:lang w:val="en-US"/>
          <w:rPrChange w:id="3751" w:author="author" w:date="2021-01-06T14:56:00Z">
            <w:rPr>
              <w:lang w:val="en"/>
            </w:rPr>
          </w:rPrChange>
        </w:rPr>
        <w:t xml:space="preserve">course of </w:t>
      </w:r>
      <w:del w:id="3752" w:author="author" w:date="2021-01-06T14:56:00Z">
        <w:r w:rsidRPr="009278D5">
          <w:rPr>
            <w:lang w:val="en" w:eastAsia="en-US"/>
          </w:rPr>
          <w:delText xml:space="preserve">the </w:delText>
        </w:r>
      </w:del>
      <w:r w:rsidR="00FD2509" w:rsidRPr="005C67E2">
        <w:rPr>
          <w:lang w:val="en-US"/>
          <w:rPrChange w:id="3753" w:author="author" w:date="2021-01-06T14:56:00Z">
            <w:rPr>
              <w:lang w:val="en"/>
            </w:rPr>
          </w:rPrChange>
        </w:rPr>
        <w:t>preliminary proceedings</w:t>
      </w:r>
      <w:r w:rsidRPr="005C67E2">
        <w:rPr>
          <w:lang w:val="en-US"/>
          <w:rPrChange w:id="3754" w:author="author" w:date="2021-01-06T14:56:00Z">
            <w:rPr>
              <w:lang w:val="en"/>
            </w:rPr>
          </w:rPrChange>
        </w:rPr>
        <w:t xml:space="preserve">. It is up to </w:t>
      </w:r>
      <w:r w:rsidR="007930AE" w:rsidRPr="005C67E2">
        <w:rPr>
          <w:lang w:val="en-US"/>
          <w:rPrChange w:id="3755" w:author="author" w:date="2021-01-06T14:56:00Z">
            <w:rPr>
              <w:lang w:val="en"/>
            </w:rPr>
          </w:rPrChange>
        </w:rPr>
        <w:t>each</w:t>
      </w:r>
      <w:r w:rsidRPr="005C67E2">
        <w:rPr>
          <w:lang w:val="en-US"/>
          <w:rPrChange w:id="3756" w:author="author" w:date="2021-01-06T14:56:00Z">
            <w:rPr>
              <w:lang w:val="en"/>
            </w:rPr>
          </w:rPrChange>
        </w:rPr>
        <w:t xml:space="preserve"> interpreter to develop </w:t>
      </w:r>
      <w:del w:id="3757" w:author="author" w:date="2021-01-06T14:56:00Z">
        <w:r w:rsidR="00FD2509" w:rsidRPr="009278D5">
          <w:rPr>
            <w:lang w:val="en" w:eastAsia="en-US"/>
          </w:rPr>
          <w:delText>their</w:delText>
        </w:r>
      </w:del>
      <w:ins w:id="3758" w:author="author" w:date="2021-01-06T14:56:00Z">
        <w:r w:rsidR="00B66D09" w:rsidRPr="005C67E2">
          <w:rPr>
            <w:lang w:val="en-US" w:eastAsia="en-US"/>
          </w:rPr>
          <w:t>his or her</w:t>
        </w:r>
      </w:ins>
      <w:r w:rsidR="00B66D09" w:rsidRPr="005C67E2">
        <w:rPr>
          <w:lang w:val="en-US"/>
          <w:rPrChange w:id="3759" w:author="author" w:date="2021-01-06T14:56:00Z">
            <w:rPr>
              <w:lang w:val="en"/>
            </w:rPr>
          </w:rPrChange>
        </w:rPr>
        <w:t xml:space="preserve"> </w:t>
      </w:r>
      <w:r w:rsidR="007930AE" w:rsidRPr="005C67E2">
        <w:rPr>
          <w:lang w:val="en-US"/>
          <w:rPrChange w:id="3760" w:author="author" w:date="2021-01-06T14:56:00Z">
            <w:rPr>
              <w:lang w:val="en"/>
            </w:rPr>
          </w:rPrChange>
        </w:rPr>
        <w:t xml:space="preserve">criminological </w:t>
      </w:r>
      <w:r w:rsidR="00FD2509" w:rsidRPr="005C67E2">
        <w:rPr>
          <w:lang w:val="en-US"/>
          <w:rPrChange w:id="3761" w:author="author" w:date="2021-01-06T14:56:00Z">
            <w:rPr>
              <w:lang w:val="en"/>
            </w:rPr>
          </w:rPrChange>
        </w:rPr>
        <w:t xml:space="preserve">intuition </w:t>
      </w:r>
      <w:r w:rsidRPr="005C67E2">
        <w:rPr>
          <w:lang w:val="en-US"/>
          <w:rPrChange w:id="3762" w:author="author" w:date="2021-01-06T14:56:00Z">
            <w:rPr>
              <w:lang w:val="en"/>
            </w:rPr>
          </w:rPrChange>
        </w:rPr>
        <w:t xml:space="preserve">(Härdi 2015, 25). </w:t>
      </w:r>
      <w:del w:id="3763" w:author="author" w:date="2021-01-06T14:56:00Z">
        <w:r w:rsidRPr="009278D5">
          <w:rPr>
            <w:lang w:val="en" w:eastAsia="en-US"/>
          </w:rPr>
          <w:delText xml:space="preserve">Interpreters </w:delText>
        </w:r>
        <w:r w:rsidR="00FD2509" w:rsidRPr="009278D5">
          <w:rPr>
            <w:lang w:val="en" w:eastAsia="en-US"/>
          </w:rPr>
          <w:delText>sort</w:delText>
        </w:r>
      </w:del>
      <w:ins w:id="3764" w:author="author" w:date="2021-01-06T14:56:00Z">
        <w:r w:rsidR="001C1C74" w:rsidRPr="005C67E2">
          <w:rPr>
            <w:lang w:val="en-US" w:eastAsia="en-US"/>
          </w:rPr>
          <w:t>To further the investigation, i</w:t>
        </w:r>
        <w:r w:rsidRPr="005C67E2">
          <w:rPr>
            <w:lang w:val="en-US" w:eastAsia="en-US"/>
          </w:rPr>
          <w:t xml:space="preserve">nterpreters </w:t>
        </w:r>
        <w:r w:rsidR="001C1C74" w:rsidRPr="005C67E2">
          <w:rPr>
            <w:lang w:val="en-US" w:eastAsia="en-US"/>
          </w:rPr>
          <w:t>classify</w:t>
        </w:r>
      </w:ins>
      <w:r w:rsidR="001C1C74" w:rsidRPr="005C67E2">
        <w:rPr>
          <w:lang w:val="en-US"/>
          <w:rPrChange w:id="3765" w:author="author" w:date="2021-01-06T14:56:00Z">
            <w:rPr>
              <w:lang w:val="en"/>
            </w:rPr>
          </w:rPrChange>
        </w:rPr>
        <w:t xml:space="preserve"> </w:t>
      </w:r>
      <w:r w:rsidRPr="005C67E2">
        <w:rPr>
          <w:lang w:val="en-US"/>
          <w:rPrChange w:id="3766" w:author="author" w:date="2021-01-06T14:56:00Z">
            <w:rPr>
              <w:lang w:val="en"/>
            </w:rPr>
          </w:rPrChange>
        </w:rPr>
        <w:t xml:space="preserve">the </w:t>
      </w:r>
      <w:r w:rsidR="00FD2509" w:rsidRPr="005C67E2">
        <w:rPr>
          <w:lang w:val="en-US"/>
          <w:rPrChange w:id="3767" w:author="author" w:date="2021-01-06T14:56:00Z">
            <w:rPr>
              <w:lang w:val="en"/>
            </w:rPr>
          </w:rPrChange>
        </w:rPr>
        <w:t>intercepted</w:t>
      </w:r>
      <w:r w:rsidRPr="005C67E2">
        <w:rPr>
          <w:lang w:val="en-US"/>
          <w:rPrChange w:id="3768" w:author="author" w:date="2021-01-06T14:56:00Z">
            <w:rPr>
              <w:lang w:val="en"/>
            </w:rPr>
          </w:rPrChange>
        </w:rPr>
        <w:t xml:space="preserve"> </w:t>
      </w:r>
      <w:del w:id="3769" w:author="author" w:date="2021-01-06T14:56:00Z">
        <w:r w:rsidRPr="009278D5">
          <w:rPr>
            <w:lang w:val="en" w:eastAsia="en-US"/>
          </w:rPr>
          <w:delText xml:space="preserve">conversation </w:delText>
        </w:r>
      </w:del>
      <w:r w:rsidRPr="005C67E2">
        <w:rPr>
          <w:lang w:val="en-US"/>
          <w:rPrChange w:id="3770" w:author="author" w:date="2021-01-06T14:56:00Z">
            <w:rPr>
              <w:lang w:val="en"/>
            </w:rPr>
          </w:rPrChange>
        </w:rPr>
        <w:t xml:space="preserve">content </w:t>
      </w:r>
      <w:del w:id="3771" w:author="author" w:date="2021-01-06T14:56:00Z">
        <w:r w:rsidR="00FD2509" w:rsidRPr="009278D5">
          <w:rPr>
            <w:lang w:val="en" w:eastAsia="en-US"/>
          </w:rPr>
          <w:delText>into</w:delText>
        </w:r>
      </w:del>
      <w:ins w:id="3772" w:author="author" w:date="2021-01-06T14:56:00Z">
        <w:r w:rsidR="001C1C74" w:rsidRPr="005C67E2">
          <w:rPr>
            <w:lang w:val="en-US" w:eastAsia="en-US"/>
          </w:rPr>
          <w:t>as either</w:t>
        </w:r>
      </w:ins>
      <w:r w:rsidR="001C1C74" w:rsidRPr="005C67E2">
        <w:rPr>
          <w:lang w:val="en-US"/>
          <w:rPrChange w:id="3773" w:author="author" w:date="2021-01-06T14:56:00Z">
            <w:rPr>
              <w:lang w:val="en"/>
            </w:rPr>
          </w:rPrChange>
        </w:rPr>
        <w:t xml:space="preserve"> </w:t>
      </w:r>
      <w:r w:rsidRPr="005C67E2">
        <w:rPr>
          <w:lang w:val="en-US"/>
          <w:rPrChange w:id="3774" w:author="author" w:date="2021-01-06T14:56:00Z">
            <w:rPr>
              <w:lang w:val="en"/>
            </w:rPr>
          </w:rPrChange>
        </w:rPr>
        <w:t xml:space="preserve">criminally relevant </w:t>
      </w:r>
      <w:del w:id="3775" w:author="author" w:date="2021-01-06T14:56:00Z">
        <w:r w:rsidRPr="009278D5">
          <w:rPr>
            <w:lang w:val="en" w:eastAsia="en-US"/>
          </w:rPr>
          <w:delText>and</w:delText>
        </w:r>
      </w:del>
      <w:ins w:id="3776" w:author="author" w:date="2021-01-06T14:56:00Z">
        <w:r w:rsidR="001C1C74" w:rsidRPr="005C67E2">
          <w:rPr>
            <w:lang w:val="en-US" w:eastAsia="en-US"/>
          </w:rPr>
          <w:t>or</w:t>
        </w:r>
      </w:ins>
      <w:r w:rsidR="001C1C74" w:rsidRPr="005C67E2">
        <w:rPr>
          <w:lang w:val="en-US"/>
          <w:rPrChange w:id="3777" w:author="author" w:date="2021-01-06T14:56:00Z">
            <w:rPr>
              <w:lang w:val="en"/>
            </w:rPr>
          </w:rPrChange>
        </w:rPr>
        <w:t xml:space="preserve"> </w:t>
      </w:r>
      <w:r w:rsidR="00FD2509" w:rsidRPr="005C67E2">
        <w:rPr>
          <w:lang w:val="en-US"/>
          <w:rPrChange w:id="3778" w:author="author" w:date="2021-01-06T14:56:00Z">
            <w:rPr>
              <w:lang w:val="en"/>
            </w:rPr>
          </w:rPrChange>
        </w:rPr>
        <w:t>irrelevant</w:t>
      </w:r>
      <w:del w:id="3779" w:author="author" w:date="2021-01-06T14:56:00Z">
        <w:r w:rsidR="00FD2509" w:rsidRPr="009278D5">
          <w:rPr>
            <w:lang w:val="en" w:eastAsia="en-US"/>
          </w:rPr>
          <w:delText xml:space="preserve"> </w:delText>
        </w:r>
        <w:r w:rsidRPr="009278D5">
          <w:rPr>
            <w:lang w:val="en" w:eastAsia="en-US"/>
          </w:rPr>
          <w:delText xml:space="preserve">content </w:delText>
        </w:r>
        <w:r w:rsidR="00FD2509" w:rsidRPr="009278D5">
          <w:rPr>
            <w:lang w:val="en" w:eastAsia="en-US"/>
          </w:rPr>
          <w:delText xml:space="preserve">in order </w:delText>
        </w:r>
        <w:r w:rsidRPr="009278D5">
          <w:rPr>
            <w:lang w:val="en" w:eastAsia="en-US"/>
          </w:rPr>
          <w:delText>to support the investigation</w:delText>
        </w:r>
        <w:r w:rsidR="00FD2509" w:rsidRPr="009278D5">
          <w:rPr>
            <w:lang w:val="en" w:eastAsia="en-US"/>
          </w:rPr>
          <w:delText>.</w:delText>
        </w:r>
        <w:r w:rsidRPr="009278D5">
          <w:rPr>
            <w:lang w:val="en" w:eastAsia="en-US"/>
          </w:rPr>
          <w:delText xml:space="preserve"> </w:delText>
        </w:r>
        <w:r w:rsidR="00D1314B" w:rsidRPr="009278D5">
          <w:rPr>
            <w:lang w:val="en" w:eastAsia="en-US"/>
          </w:rPr>
          <w:delText>Some elements</w:delText>
        </w:r>
        <w:r w:rsidR="00FD2509" w:rsidRPr="009278D5">
          <w:rPr>
            <w:lang w:val="en" w:eastAsia="en-US"/>
          </w:rPr>
          <w:delText xml:space="preserve"> of t</w:delText>
        </w:r>
        <w:r w:rsidRPr="009278D5">
          <w:rPr>
            <w:lang w:val="en" w:eastAsia="en-US"/>
          </w:rPr>
          <w:delText>he</w:delText>
        </w:r>
      </w:del>
      <w:ins w:id="3780" w:author="author" w:date="2021-01-06T14:56:00Z">
        <w:r w:rsidR="00FD2509" w:rsidRPr="005C67E2">
          <w:rPr>
            <w:lang w:val="en-US" w:eastAsia="en-US"/>
          </w:rPr>
          <w:t>.</w:t>
        </w:r>
        <w:r w:rsidRPr="005C67E2">
          <w:rPr>
            <w:lang w:val="en-US" w:eastAsia="en-US"/>
          </w:rPr>
          <w:t xml:space="preserve"> </w:t>
        </w:r>
        <w:r w:rsidR="006D26B3" w:rsidRPr="005C67E2">
          <w:rPr>
            <w:lang w:val="en-US" w:eastAsia="en-US"/>
          </w:rPr>
          <w:t>The</w:t>
        </w:r>
      </w:ins>
      <w:r w:rsidRPr="005C67E2">
        <w:rPr>
          <w:lang w:val="en-US"/>
          <w:rPrChange w:id="3781" w:author="author" w:date="2021-01-06T14:56:00Z">
            <w:rPr>
              <w:lang w:val="en"/>
            </w:rPr>
          </w:rPrChange>
        </w:rPr>
        <w:t xml:space="preserve"> investigation </w:t>
      </w:r>
      <w:del w:id="3782" w:author="author" w:date="2021-01-06T14:56:00Z">
        <w:r w:rsidRPr="009278D5">
          <w:rPr>
            <w:lang w:val="en" w:eastAsia="en-US"/>
          </w:rPr>
          <w:delText>team's</w:delText>
        </w:r>
      </w:del>
      <w:ins w:id="3783" w:author="author" w:date="2021-01-06T14:56:00Z">
        <w:r w:rsidRPr="005C67E2">
          <w:rPr>
            <w:lang w:val="en-US" w:eastAsia="en-US"/>
          </w:rPr>
          <w:t>team</w:t>
        </w:r>
        <w:r w:rsidR="00B66D09" w:rsidRPr="005C67E2">
          <w:rPr>
            <w:lang w:val="en-US" w:eastAsia="en-US"/>
          </w:rPr>
          <w:t>’</w:t>
        </w:r>
        <w:r w:rsidRPr="005C67E2">
          <w:rPr>
            <w:lang w:val="en-US" w:eastAsia="en-US"/>
          </w:rPr>
          <w:t>s</w:t>
        </w:r>
      </w:ins>
      <w:r w:rsidRPr="005C67E2">
        <w:rPr>
          <w:lang w:val="en-US"/>
          <w:rPrChange w:id="3784" w:author="author" w:date="2021-01-06T14:56:00Z">
            <w:rPr>
              <w:lang w:val="en"/>
            </w:rPr>
          </w:rPrChange>
        </w:rPr>
        <w:t xml:space="preserve"> </w:t>
      </w:r>
      <w:r w:rsidR="00FD2509" w:rsidRPr="005C67E2">
        <w:rPr>
          <w:lang w:val="en-US"/>
          <w:rPrChange w:id="3785" w:author="author" w:date="2021-01-06T14:56:00Z">
            <w:rPr>
              <w:lang w:val="en"/>
            </w:rPr>
          </w:rPrChange>
        </w:rPr>
        <w:t xml:space="preserve">interim findings </w:t>
      </w:r>
      <w:r w:rsidR="00D1314B" w:rsidRPr="005C67E2">
        <w:rPr>
          <w:lang w:val="en-US"/>
          <w:rPrChange w:id="3786" w:author="author" w:date="2021-01-06T14:56:00Z">
            <w:rPr>
              <w:lang w:val="en"/>
            </w:rPr>
          </w:rPrChange>
        </w:rPr>
        <w:t>may influence</w:t>
      </w:r>
      <w:r w:rsidRPr="005C67E2">
        <w:rPr>
          <w:lang w:val="en-US"/>
          <w:rPrChange w:id="3787" w:author="author" w:date="2021-01-06T14:56:00Z">
            <w:rPr>
              <w:lang w:val="en"/>
            </w:rPr>
          </w:rPrChange>
        </w:rPr>
        <w:t xml:space="preserve"> </w:t>
      </w:r>
      <w:del w:id="3788" w:author="author" w:date="2021-01-06T14:56:00Z">
        <w:r w:rsidR="00D1314B" w:rsidRPr="009278D5">
          <w:rPr>
            <w:lang w:val="en" w:eastAsia="en-US"/>
          </w:rPr>
          <w:delText>the elaboration</w:delText>
        </w:r>
      </w:del>
      <w:ins w:id="3789" w:author="author" w:date="2021-01-06T14:56:00Z">
        <w:r w:rsidR="006D26B3" w:rsidRPr="005C67E2">
          <w:rPr>
            <w:lang w:val="en-US" w:eastAsia="en-US"/>
          </w:rPr>
          <w:t xml:space="preserve">this classification and thus </w:t>
        </w:r>
        <w:r w:rsidR="00D1314B" w:rsidRPr="005C67E2">
          <w:rPr>
            <w:lang w:val="en-US" w:eastAsia="en-US"/>
          </w:rPr>
          <w:t xml:space="preserve">the </w:t>
        </w:r>
        <w:r w:rsidR="004A5C36" w:rsidRPr="005C67E2">
          <w:rPr>
            <w:lang w:val="en-US" w:eastAsia="en-US"/>
          </w:rPr>
          <w:t>working out</w:t>
        </w:r>
      </w:ins>
      <w:r w:rsidR="004A5C36" w:rsidRPr="005C67E2">
        <w:rPr>
          <w:lang w:val="en-US"/>
          <w:rPrChange w:id="3790" w:author="author" w:date="2021-01-06T14:56:00Z">
            <w:rPr>
              <w:lang w:val="en"/>
            </w:rPr>
          </w:rPrChange>
        </w:rPr>
        <w:t xml:space="preserve"> </w:t>
      </w:r>
      <w:r w:rsidR="00D1314B" w:rsidRPr="005C67E2">
        <w:rPr>
          <w:lang w:val="en-US"/>
          <w:rPrChange w:id="3791" w:author="author" w:date="2021-01-06T14:56:00Z">
            <w:rPr>
              <w:lang w:val="en"/>
            </w:rPr>
          </w:rPrChange>
        </w:rPr>
        <w:t xml:space="preserve">of </w:t>
      </w:r>
      <w:r w:rsidR="004A5C36" w:rsidRPr="005C67E2">
        <w:rPr>
          <w:lang w:val="en-US"/>
          <w:rPrChange w:id="3792" w:author="author" w:date="2021-01-06T14:56:00Z">
            <w:rPr>
              <w:lang w:val="en"/>
            </w:rPr>
          </w:rPrChange>
        </w:rPr>
        <w:t>a</w:t>
      </w:r>
      <w:r w:rsidRPr="005C67E2">
        <w:rPr>
          <w:lang w:val="en-US"/>
          <w:rPrChange w:id="3793" w:author="author" w:date="2021-01-06T14:56:00Z">
            <w:rPr>
              <w:lang w:val="en"/>
            </w:rPr>
          </w:rPrChange>
        </w:rPr>
        <w:t xml:space="preserve"> target text.</w:t>
      </w:r>
    </w:p>
    <w:p w14:paraId="78BE3647" w14:textId="77777777" w:rsidR="004A5C36" w:rsidRPr="00CF46A9" w:rsidRDefault="004A5C3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794" w:author="author" w:date="2021-01-06T14:56:00Z"/>
          <w:lang w:val="en-US" w:eastAsia="en-US"/>
        </w:rPr>
      </w:pPr>
    </w:p>
    <w:p w14:paraId="17C266A0" w14:textId="49CC947C" w:rsidR="000A1E65" w:rsidRPr="005C67E2" w:rsidRDefault="00D1314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795" w:author="author" w:date="2021-01-06T14:56:00Z">
            <w:rPr>
              <w:lang w:val="en"/>
            </w:rPr>
          </w:rPrChange>
        </w:rPr>
        <w:t>Interception</w:t>
      </w:r>
      <w:r w:rsidR="000A1E65" w:rsidRPr="005C67E2">
        <w:rPr>
          <w:lang w:val="en-US"/>
          <w:rPrChange w:id="3796" w:author="author" w:date="2021-01-06T14:56:00Z">
            <w:rPr>
              <w:lang w:val="en"/>
            </w:rPr>
          </w:rPrChange>
        </w:rPr>
        <w:t xml:space="preserve"> places high </w:t>
      </w:r>
      <w:del w:id="3797" w:author="author" w:date="2021-01-06T14:56:00Z">
        <w:r w:rsidRPr="009278D5">
          <w:rPr>
            <w:lang w:val="en" w:eastAsia="en-US"/>
          </w:rPr>
          <w:delText>requirements</w:delText>
        </w:r>
      </w:del>
      <w:ins w:id="3798" w:author="author" w:date="2021-01-06T14:56:00Z">
        <w:r w:rsidR="00DC2089" w:rsidRPr="005C67E2">
          <w:rPr>
            <w:lang w:val="en-US" w:eastAsia="en-US"/>
          </w:rPr>
          <w:t>demands</w:t>
        </w:r>
      </w:ins>
      <w:r w:rsidR="00DC2089" w:rsidRPr="005C67E2">
        <w:rPr>
          <w:lang w:val="en-US"/>
          <w:rPrChange w:id="3799" w:author="author" w:date="2021-01-06T14:56:00Z">
            <w:rPr>
              <w:lang w:val="en"/>
            </w:rPr>
          </w:rPrChange>
        </w:rPr>
        <w:t xml:space="preserve"> </w:t>
      </w:r>
      <w:r w:rsidR="000A1E65" w:rsidRPr="005C67E2">
        <w:rPr>
          <w:lang w:val="en-US"/>
          <w:rPrChange w:id="3800" w:author="author" w:date="2021-01-06T14:56:00Z">
            <w:rPr>
              <w:lang w:val="en"/>
            </w:rPr>
          </w:rPrChange>
        </w:rPr>
        <w:t xml:space="preserve">on </w:t>
      </w:r>
      <w:del w:id="3801" w:author="author" w:date="2021-01-06T14:56:00Z">
        <w:r w:rsidRPr="009278D5">
          <w:rPr>
            <w:lang w:val="en" w:eastAsia="en-US"/>
          </w:rPr>
          <w:delText xml:space="preserve">intercept </w:delText>
        </w:r>
      </w:del>
      <w:r w:rsidRPr="005C67E2">
        <w:rPr>
          <w:lang w:val="en-US"/>
          <w:rPrChange w:id="3802" w:author="author" w:date="2021-01-06T14:56:00Z">
            <w:rPr>
              <w:lang w:val="en"/>
            </w:rPr>
          </w:rPrChange>
        </w:rPr>
        <w:t>interpreters</w:t>
      </w:r>
      <w:r w:rsidR="000A1E65" w:rsidRPr="005C67E2">
        <w:rPr>
          <w:lang w:val="en-US"/>
          <w:rPrChange w:id="3803" w:author="author" w:date="2021-01-06T14:56:00Z">
            <w:rPr>
              <w:lang w:val="en"/>
            </w:rPr>
          </w:rPrChange>
        </w:rPr>
        <w:t xml:space="preserve">, </w:t>
      </w:r>
      <w:r w:rsidRPr="005C67E2">
        <w:rPr>
          <w:lang w:val="en-US"/>
          <w:rPrChange w:id="3804" w:author="author" w:date="2021-01-06T14:56:00Z">
            <w:rPr>
              <w:lang w:val="en"/>
            </w:rPr>
          </w:rPrChange>
        </w:rPr>
        <w:t>as</w:t>
      </w:r>
      <w:r w:rsidR="00DD05BC" w:rsidRPr="005C67E2">
        <w:rPr>
          <w:lang w:val="en-US"/>
          <w:rPrChange w:id="3805" w:author="author" w:date="2021-01-06T14:56:00Z">
            <w:rPr>
              <w:lang w:val="en"/>
            </w:rPr>
          </w:rPrChange>
        </w:rPr>
        <w:t xml:space="preserve"> </w:t>
      </w:r>
      <w:del w:id="3806" w:author="author" w:date="2021-01-06T14:56:00Z">
        <w:r w:rsidR="000A1E65" w:rsidRPr="009278D5">
          <w:rPr>
            <w:lang w:val="en" w:eastAsia="en-US"/>
          </w:rPr>
          <w:delText xml:space="preserve">content must first be perceived and, in the next step, but practically at the same time, </w:delText>
        </w:r>
      </w:del>
      <w:r w:rsidR="00DD05BC" w:rsidRPr="005C67E2">
        <w:rPr>
          <w:lang w:val="en-US"/>
          <w:rPrChange w:id="3807" w:author="author" w:date="2021-01-06T14:56:00Z">
            <w:rPr>
              <w:lang w:val="en"/>
            </w:rPr>
          </w:rPrChange>
        </w:rPr>
        <w:t xml:space="preserve">relevant content must be filtered </w:t>
      </w:r>
      <w:ins w:id="3808" w:author="author" w:date="2021-01-06T14:56:00Z">
        <w:r w:rsidR="00DD05BC" w:rsidRPr="005C67E2">
          <w:rPr>
            <w:lang w:val="en-US" w:eastAsia="en-US"/>
          </w:rPr>
          <w:t xml:space="preserve">out </w:t>
        </w:r>
      </w:ins>
      <w:r w:rsidR="00DD05BC" w:rsidRPr="005C67E2">
        <w:rPr>
          <w:lang w:val="en-US"/>
          <w:rPrChange w:id="3809" w:author="author" w:date="2021-01-06T14:56:00Z">
            <w:rPr>
              <w:lang w:val="en"/>
            </w:rPr>
          </w:rPrChange>
        </w:rPr>
        <w:t xml:space="preserve">from </w:t>
      </w:r>
      <w:del w:id="3810" w:author="author" w:date="2021-01-06T14:56:00Z">
        <w:r w:rsidR="000A1E65" w:rsidRPr="009278D5">
          <w:rPr>
            <w:lang w:val="en" w:eastAsia="en-US"/>
          </w:rPr>
          <w:delText xml:space="preserve">non-relevant </w:delText>
        </w:r>
      </w:del>
      <w:ins w:id="3811" w:author="author" w:date="2021-01-06T14:56:00Z">
        <w:r w:rsidR="00DD05BC" w:rsidRPr="005C67E2">
          <w:rPr>
            <w:lang w:val="en-US" w:eastAsia="en-US"/>
          </w:rPr>
          <w:t>irrelevant content almost instantaneously</w:t>
        </w:r>
        <w:r w:rsidR="000A1E65" w:rsidRPr="005C67E2">
          <w:rPr>
            <w:lang w:val="en-US" w:eastAsia="en-US"/>
          </w:rPr>
          <w:t xml:space="preserve"> </w:t>
        </w:r>
        <w:r w:rsidR="00DD05BC" w:rsidRPr="005C67E2">
          <w:rPr>
            <w:lang w:val="en-US" w:eastAsia="en-US"/>
          </w:rPr>
          <w:t xml:space="preserve">at the time of overhearing the conversation </w:t>
        </w:r>
      </w:ins>
      <w:r w:rsidR="000A1E65" w:rsidRPr="005C67E2">
        <w:rPr>
          <w:lang w:val="en-US"/>
          <w:rPrChange w:id="3812" w:author="author" w:date="2021-01-06T14:56:00Z">
            <w:rPr>
              <w:lang w:val="en"/>
            </w:rPr>
          </w:rPrChange>
        </w:rPr>
        <w:t xml:space="preserve">(Nunn 2010, 30; Drugan 2020, 313). In </w:t>
      </w:r>
      <w:r w:rsidR="007930AE" w:rsidRPr="005C67E2">
        <w:rPr>
          <w:lang w:val="en-US"/>
          <w:rPrChange w:id="3813" w:author="author" w:date="2021-01-06T14:56:00Z">
            <w:rPr>
              <w:lang w:val="en"/>
            </w:rPr>
          </w:rPrChange>
        </w:rPr>
        <w:t>a two-</w:t>
      </w:r>
      <w:del w:id="3814" w:author="author" w:date="2021-01-06T14:56:00Z">
        <w:r w:rsidR="007930AE">
          <w:rPr>
            <w:lang w:val="en" w:eastAsia="en-US"/>
          </w:rPr>
          <w:delText>phased</w:delText>
        </w:r>
      </w:del>
      <w:ins w:id="3815" w:author="author" w:date="2021-01-06T14:56:00Z">
        <w:r w:rsidR="007930AE" w:rsidRPr="005C67E2">
          <w:rPr>
            <w:lang w:val="en-US" w:eastAsia="en-US"/>
          </w:rPr>
          <w:t>phase</w:t>
        </w:r>
      </w:ins>
      <w:r w:rsidR="007930AE" w:rsidRPr="005C67E2">
        <w:rPr>
          <w:lang w:val="en-US"/>
          <w:rPrChange w:id="3816" w:author="author" w:date="2021-01-06T14:56:00Z">
            <w:rPr>
              <w:lang w:val="en"/>
            </w:rPr>
          </w:rPrChange>
        </w:rPr>
        <w:t xml:space="preserve"> </w:t>
      </w:r>
      <w:r w:rsidR="000A1E65" w:rsidRPr="005C67E2">
        <w:rPr>
          <w:lang w:val="en-US"/>
          <w:rPrChange w:id="3817" w:author="author" w:date="2021-01-06T14:56:00Z">
            <w:rPr>
              <w:lang w:val="en"/>
            </w:rPr>
          </w:rPrChange>
        </w:rPr>
        <w:t xml:space="preserve">process, the intercepted communication is transferred from </w:t>
      </w:r>
      <w:del w:id="3818" w:author="author" w:date="2021-01-06T14:56:00Z">
        <w:r w:rsidR="000A1E65" w:rsidRPr="009278D5">
          <w:rPr>
            <w:lang w:val="en" w:eastAsia="en-US"/>
          </w:rPr>
          <w:delText>the oral</w:delText>
        </w:r>
      </w:del>
      <w:ins w:id="3819" w:author="author" w:date="2021-01-06T14:56:00Z">
        <w:r w:rsidR="00E11CCA" w:rsidRPr="005C67E2">
          <w:rPr>
            <w:lang w:val="en-US" w:eastAsia="en-US"/>
          </w:rPr>
          <w:t>its</w:t>
        </w:r>
        <w:r w:rsidR="000A1E65" w:rsidRPr="005C67E2">
          <w:rPr>
            <w:lang w:val="en-US" w:eastAsia="en-US"/>
          </w:rPr>
          <w:t xml:space="preserve"> </w:t>
        </w:r>
        <w:r w:rsidR="00E11CCA" w:rsidRPr="005C67E2">
          <w:rPr>
            <w:lang w:val="en-US" w:eastAsia="en-US"/>
          </w:rPr>
          <w:t>spoken</w:t>
        </w:r>
      </w:ins>
      <w:r w:rsidR="00E11CCA" w:rsidRPr="005C67E2">
        <w:rPr>
          <w:lang w:val="en-US"/>
          <w:rPrChange w:id="3820" w:author="author" w:date="2021-01-06T14:56:00Z">
            <w:rPr>
              <w:lang w:val="en"/>
            </w:rPr>
          </w:rPrChange>
        </w:rPr>
        <w:t xml:space="preserve"> </w:t>
      </w:r>
      <w:r w:rsidR="000A1E65" w:rsidRPr="005C67E2">
        <w:rPr>
          <w:lang w:val="en-US"/>
          <w:rPrChange w:id="3821" w:author="author" w:date="2021-01-06T14:56:00Z">
            <w:rPr>
              <w:lang w:val="en"/>
            </w:rPr>
          </w:rPrChange>
        </w:rPr>
        <w:t xml:space="preserve">form into written summaries or translations </w:t>
      </w:r>
      <w:del w:id="3822" w:author="author" w:date="2021-01-06T14:56:00Z">
        <w:r w:rsidR="000A1E65" w:rsidRPr="009278D5">
          <w:rPr>
            <w:lang w:val="en" w:eastAsia="en-US"/>
          </w:rPr>
          <w:delText xml:space="preserve">of the spoken conversation </w:delText>
        </w:r>
      </w:del>
      <w:r w:rsidRPr="005C67E2">
        <w:rPr>
          <w:lang w:val="en-US"/>
          <w:rPrChange w:id="3823" w:author="author" w:date="2021-01-06T14:56:00Z">
            <w:rPr>
              <w:lang w:val="en"/>
            </w:rPr>
          </w:rPrChange>
        </w:rPr>
        <w:t>as well as</w:t>
      </w:r>
      <w:r w:rsidR="000A1E65" w:rsidRPr="005C67E2">
        <w:rPr>
          <w:lang w:val="en-US"/>
          <w:rPrChange w:id="3824" w:author="author" w:date="2021-01-06T14:56:00Z">
            <w:rPr>
              <w:lang w:val="en"/>
            </w:rPr>
          </w:rPrChange>
        </w:rPr>
        <w:t xml:space="preserve"> </w:t>
      </w:r>
      <w:r w:rsidRPr="005C67E2">
        <w:rPr>
          <w:lang w:val="en-US"/>
          <w:rPrChange w:id="3825" w:author="author" w:date="2021-01-06T14:56:00Z">
            <w:rPr>
              <w:lang w:val="en"/>
            </w:rPr>
          </w:rPrChange>
        </w:rPr>
        <w:t xml:space="preserve">reorganized </w:t>
      </w:r>
      <w:r w:rsidR="004A5C36" w:rsidRPr="005C67E2">
        <w:rPr>
          <w:lang w:val="en-US"/>
          <w:rPrChange w:id="3826" w:author="author" w:date="2021-01-06T14:56:00Z">
            <w:rPr>
              <w:lang w:val="en"/>
            </w:rPr>
          </w:rPrChange>
        </w:rPr>
        <w:t>into</w:t>
      </w:r>
      <w:r w:rsidR="00E11CCA" w:rsidRPr="005C67E2">
        <w:rPr>
          <w:lang w:val="en-US"/>
          <w:rPrChange w:id="3827" w:author="author" w:date="2021-01-06T14:56:00Z">
            <w:rPr>
              <w:lang w:val="en"/>
            </w:rPr>
          </w:rPrChange>
        </w:rPr>
        <w:t xml:space="preserve"> </w:t>
      </w:r>
      <w:r w:rsidR="000A1E65" w:rsidRPr="005C67E2">
        <w:rPr>
          <w:lang w:val="en-US"/>
          <w:rPrChange w:id="3828" w:author="author" w:date="2021-01-06T14:56:00Z">
            <w:rPr>
              <w:lang w:val="en"/>
            </w:rPr>
          </w:rPrChange>
        </w:rPr>
        <w:t xml:space="preserve">institutionalized </w:t>
      </w:r>
      <w:del w:id="3829" w:author="author" w:date="2021-01-06T14:56:00Z">
        <w:r w:rsidR="000A1E65" w:rsidRPr="009278D5">
          <w:rPr>
            <w:lang w:val="en" w:eastAsia="en-US"/>
          </w:rPr>
          <w:delText>conversation content</w:delText>
        </w:r>
      </w:del>
      <w:ins w:id="3830" w:author="author" w:date="2021-01-06T14:56:00Z">
        <w:r w:rsidR="00DD05BC" w:rsidRPr="005C67E2">
          <w:rPr>
            <w:lang w:val="en-US" w:eastAsia="en-US"/>
          </w:rPr>
          <w:t>categories</w:t>
        </w:r>
      </w:ins>
      <w:r w:rsidR="000A1E65" w:rsidRPr="005C67E2">
        <w:rPr>
          <w:lang w:val="en-US"/>
          <w:rPrChange w:id="3831" w:author="author" w:date="2021-01-06T14:56:00Z">
            <w:rPr>
              <w:lang w:val="en"/>
            </w:rPr>
          </w:rPrChange>
        </w:rPr>
        <w:t xml:space="preserve"> with legal relevance, which results in </w:t>
      </w:r>
      <w:del w:id="3832" w:author="author" w:date="2021-01-06T14:56:00Z">
        <w:r w:rsidR="000A1E65" w:rsidRPr="009278D5">
          <w:rPr>
            <w:lang w:val="en" w:eastAsia="en-US"/>
          </w:rPr>
          <w:delText>the</w:delText>
        </w:r>
      </w:del>
      <w:ins w:id="3833" w:author="author" w:date="2021-01-06T14:56:00Z">
        <w:r w:rsidR="00E11CCA" w:rsidRPr="005C67E2">
          <w:rPr>
            <w:lang w:val="en-US" w:eastAsia="en-US"/>
          </w:rPr>
          <w:t>its</w:t>
        </w:r>
      </w:ins>
      <w:r w:rsidR="000A1E65" w:rsidRPr="005C67E2">
        <w:rPr>
          <w:lang w:val="en-US"/>
          <w:rPrChange w:id="3834" w:author="author" w:date="2021-01-06T14:56:00Z">
            <w:rPr>
              <w:lang w:val="en"/>
            </w:rPr>
          </w:rPrChange>
        </w:rPr>
        <w:t xml:space="preserve"> decoupling from the original communicati</w:t>
      </w:r>
      <w:r w:rsidR="00236F04" w:rsidRPr="005C67E2">
        <w:rPr>
          <w:lang w:val="en-US"/>
          <w:rPrChange w:id="3835" w:author="author" w:date="2021-01-06T14:56:00Z">
            <w:rPr>
              <w:lang w:val="en"/>
            </w:rPr>
          </w:rPrChange>
        </w:rPr>
        <w:t>ve event</w:t>
      </w:r>
      <w:r w:rsidR="000A1E65" w:rsidRPr="005C67E2">
        <w:rPr>
          <w:lang w:val="en-US"/>
          <w:rPrChange w:id="3836" w:author="author" w:date="2021-01-06T14:56:00Z">
            <w:rPr>
              <w:lang w:val="en"/>
            </w:rPr>
          </w:rPrChange>
        </w:rPr>
        <w:t xml:space="preserve"> (Bucholtz 2009, 505; Nunn 2010, 31). </w:t>
      </w:r>
      <w:r w:rsidRPr="005C67E2">
        <w:rPr>
          <w:lang w:val="en-US"/>
          <w:rPrChange w:id="3837" w:author="author" w:date="2021-01-06T14:56:00Z">
            <w:rPr>
              <w:lang w:val="en"/>
            </w:rPr>
          </w:rPrChange>
        </w:rPr>
        <w:t>In this context, t</w:t>
      </w:r>
      <w:r w:rsidR="000A1E65" w:rsidRPr="005C67E2">
        <w:rPr>
          <w:lang w:val="en-US"/>
          <w:rPrChange w:id="3838" w:author="author" w:date="2021-01-06T14:56:00Z">
            <w:rPr>
              <w:lang w:val="en"/>
            </w:rPr>
          </w:rPrChange>
        </w:rPr>
        <w:t xml:space="preserve">he transcribed </w:t>
      </w:r>
      <w:r w:rsidR="00E37BA1" w:rsidRPr="005C67E2">
        <w:rPr>
          <w:lang w:val="en-US"/>
          <w:rPrChange w:id="3839" w:author="author" w:date="2021-01-06T14:56:00Z">
            <w:rPr>
              <w:lang w:val="en"/>
            </w:rPr>
          </w:rPrChange>
        </w:rPr>
        <w:t>utterances</w:t>
      </w:r>
      <w:r w:rsidR="000A1E65" w:rsidRPr="005C67E2">
        <w:rPr>
          <w:lang w:val="en-US"/>
          <w:rPrChange w:id="3840" w:author="author" w:date="2021-01-06T14:56:00Z">
            <w:rPr>
              <w:lang w:val="en"/>
            </w:rPr>
          </w:rPrChange>
        </w:rPr>
        <w:t xml:space="preserve"> are</w:t>
      </w:r>
      <w:r w:rsidRPr="005C67E2">
        <w:rPr>
          <w:lang w:val="en-US"/>
          <w:rPrChange w:id="3841" w:author="author" w:date="2021-01-06T14:56:00Z">
            <w:rPr>
              <w:lang w:val="en"/>
            </w:rPr>
          </w:rPrChange>
        </w:rPr>
        <w:t xml:space="preserve"> </w:t>
      </w:r>
      <w:del w:id="3842" w:author="author" w:date="2021-01-06T14:56:00Z">
        <w:r w:rsidR="000A1E65" w:rsidRPr="009278D5">
          <w:rPr>
            <w:lang w:val="en" w:eastAsia="en-US"/>
          </w:rPr>
          <w:delText>treated</w:delText>
        </w:r>
      </w:del>
      <w:ins w:id="3843" w:author="author" w:date="2021-01-06T14:56:00Z">
        <w:r w:rsidR="009B5C3A" w:rsidRPr="005C67E2">
          <w:rPr>
            <w:lang w:val="en-US" w:eastAsia="en-US"/>
          </w:rPr>
          <w:t>regarded</w:t>
        </w:r>
      </w:ins>
      <w:r w:rsidR="000A1E65" w:rsidRPr="005C67E2">
        <w:rPr>
          <w:lang w:val="en-US"/>
          <w:rPrChange w:id="3844" w:author="author" w:date="2021-01-06T14:56:00Z">
            <w:rPr>
              <w:lang w:val="en"/>
            </w:rPr>
          </w:rPrChange>
        </w:rPr>
        <w:t xml:space="preserve"> more as an instrument and less as</w:t>
      </w:r>
      <w:r w:rsidR="004A5C36" w:rsidRPr="005C67E2">
        <w:rPr>
          <w:lang w:val="en-US"/>
          <w:rPrChange w:id="3845" w:author="author" w:date="2021-01-06T14:56:00Z">
            <w:rPr>
              <w:lang w:val="en"/>
            </w:rPr>
          </w:rPrChange>
        </w:rPr>
        <w:t xml:space="preserve"> a</w:t>
      </w:r>
      <w:ins w:id="3846" w:author="author" w:date="2021-01-06T14:56:00Z">
        <w:r w:rsidR="004A5C36" w:rsidRPr="005C67E2">
          <w:rPr>
            <w:lang w:val="en-US" w:eastAsia="en-US"/>
          </w:rPr>
          <w:t xml:space="preserve"> </w:t>
        </w:r>
      </w:ins>
      <w:r w:rsidR="000A1E65" w:rsidRPr="005C67E2">
        <w:rPr>
          <w:lang w:val="en-US"/>
          <w:rPrChange w:id="3847" w:author="author" w:date="2021-01-06T14:56:00Z">
            <w:rPr>
              <w:lang w:val="en"/>
            </w:rPr>
          </w:rPrChange>
        </w:rPr>
        <w:t xml:space="preserve"> document</w:t>
      </w:r>
      <w:r w:rsidR="007930AE" w:rsidRPr="005C67E2">
        <w:rPr>
          <w:lang w:val="en-US"/>
          <w:rPrChange w:id="3848" w:author="author" w:date="2021-01-06T14:56:00Z">
            <w:rPr>
              <w:lang w:val="en"/>
            </w:rPr>
          </w:rPrChange>
        </w:rPr>
        <w:t>ation</w:t>
      </w:r>
      <w:r w:rsidR="000A1E65" w:rsidRPr="005C67E2">
        <w:rPr>
          <w:lang w:val="en-US"/>
          <w:rPrChange w:id="3849" w:author="author" w:date="2021-01-06T14:56:00Z">
            <w:rPr>
              <w:lang w:val="en"/>
            </w:rPr>
          </w:rPrChange>
        </w:rPr>
        <w:t xml:space="preserve"> of </w:t>
      </w:r>
      <w:r w:rsidRPr="005C67E2">
        <w:rPr>
          <w:lang w:val="en-US"/>
          <w:rPrChange w:id="3850" w:author="author" w:date="2021-01-06T14:56:00Z">
            <w:rPr>
              <w:lang w:val="en"/>
            </w:rPr>
          </w:rPrChange>
        </w:rPr>
        <w:t xml:space="preserve">the </w:t>
      </w:r>
      <w:r w:rsidR="000A1E65" w:rsidRPr="005C67E2">
        <w:rPr>
          <w:lang w:val="en-US"/>
          <w:rPrChange w:id="3851" w:author="author" w:date="2021-01-06T14:56:00Z">
            <w:rPr>
              <w:lang w:val="en"/>
            </w:rPr>
          </w:rPrChange>
        </w:rPr>
        <w:t>spoken communication (Nunn 2010, 28).</w:t>
      </w:r>
    </w:p>
    <w:p w14:paraId="17C28254" w14:textId="77777777" w:rsidR="004A5C36" w:rsidRPr="00CF46A9" w:rsidRDefault="004A5C3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852" w:author="author" w:date="2021-01-06T14:56:00Z"/>
          <w:lang w:val="en-US" w:eastAsia="en-US"/>
        </w:rPr>
      </w:pPr>
    </w:p>
    <w:p w14:paraId="2CF282F5" w14:textId="25FC8967" w:rsidR="000A1E65" w:rsidRPr="005C67E2"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853" w:author="author" w:date="2021-01-06T14:56:00Z">
            <w:rPr>
              <w:lang w:val="en"/>
            </w:rPr>
          </w:rPrChange>
        </w:rPr>
        <w:t>Bucholtz (2009) examines the entextualization of protocols for investigative purposes in legal context</w:t>
      </w:r>
      <w:r w:rsidR="007930AE" w:rsidRPr="005C67E2">
        <w:rPr>
          <w:lang w:val="en-US"/>
          <w:rPrChange w:id="3854" w:author="author" w:date="2021-01-06T14:56:00Z">
            <w:rPr>
              <w:lang w:val="en"/>
            </w:rPr>
          </w:rPrChange>
        </w:rPr>
        <w:t>s</w:t>
      </w:r>
      <w:del w:id="3855" w:author="author" w:date="2021-01-06T14:56:00Z">
        <w:r w:rsidRPr="009278D5">
          <w:rPr>
            <w:lang w:val="en" w:eastAsia="en-US"/>
          </w:rPr>
          <w:delText xml:space="preserve">. </w:delText>
        </w:r>
        <w:r w:rsidR="007930AE">
          <w:rPr>
            <w:lang w:val="en" w:eastAsia="en-US"/>
          </w:rPr>
          <w:delText>S</w:delText>
        </w:r>
        <w:r w:rsidRPr="009278D5">
          <w:rPr>
            <w:lang w:val="en" w:eastAsia="en-US"/>
          </w:rPr>
          <w:delText>he</w:delText>
        </w:r>
      </w:del>
      <w:ins w:id="3856" w:author="author" w:date="2021-01-06T14:56:00Z">
        <w:r w:rsidR="00EB1BF7" w:rsidRPr="005C67E2">
          <w:rPr>
            <w:lang w:val="en-US" w:eastAsia="en-US"/>
          </w:rPr>
          <w:t>,</w:t>
        </w:r>
      </w:ins>
      <w:r w:rsidR="00EB1BF7" w:rsidRPr="005C67E2">
        <w:rPr>
          <w:lang w:val="en-US"/>
          <w:rPrChange w:id="3857" w:author="author" w:date="2021-01-06T14:56:00Z">
            <w:rPr>
              <w:lang w:val="en"/>
            </w:rPr>
          </w:rPrChange>
        </w:rPr>
        <w:t xml:space="preserve"> mainly </w:t>
      </w:r>
      <w:del w:id="3858" w:author="author" w:date="2021-01-06T14:56:00Z">
        <w:r w:rsidRPr="009278D5">
          <w:rPr>
            <w:lang w:val="en" w:eastAsia="en-US"/>
          </w:rPr>
          <w:delText>addresses</w:delText>
        </w:r>
      </w:del>
      <w:ins w:id="3859" w:author="author" w:date="2021-01-06T14:56:00Z">
        <w:r w:rsidR="00EB1BF7" w:rsidRPr="005C67E2">
          <w:rPr>
            <w:lang w:val="en-US" w:eastAsia="en-US"/>
          </w:rPr>
          <w:t>addressing</w:t>
        </w:r>
      </w:ins>
      <w:r w:rsidRPr="005C67E2">
        <w:rPr>
          <w:lang w:val="en-US"/>
          <w:rPrChange w:id="3860" w:author="author" w:date="2021-01-06T14:56:00Z">
            <w:rPr>
              <w:lang w:val="en"/>
            </w:rPr>
          </w:rPrChange>
        </w:rPr>
        <w:t xml:space="preserve"> </w:t>
      </w:r>
      <w:r w:rsidR="003C752C" w:rsidRPr="005C67E2">
        <w:rPr>
          <w:lang w:val="en-US"/>
          <w:rPrChange w:id="3861" w:author="author" w:date="2021-01-06T14:56:00Z">
            <w:rPr>
              <w:lang w:val="en"/>
            </w:rPr>
          </w:rPrChange>
        </w:rPr>
        <w:t xml:space="preserve">the </w:t>
      </w:r>
      <w:del w:id="3862" w:author="author" w:date="2021-01-06T14:56:00Z">
        <w:r w:rsidRPr="009278D5">
          <w:rPr>
            <w:lang w:val="en" w:eastAsia="en-US"/>
          </w:rPr>
          <w:delText xml:space="preserve">different </w:delText>
        </w:r>
      </w:del>
      <w:ins w:id="3863" w:author="author" w:date="2021-01-06T14:56:00Z">
        <w:r w:rsidR="00EB1BF7" w:rsidRPr="005C67E2">
          <w:rPr>
            <w:lang w:val="en-US" w:eastAsia="en-US"/>
          </w:rPr>
          <w:t xml:space="preserve">various </w:t>
        </w:r>
        <w:r w:rsidR="003C752C" w:rsidRPr="005C67E2">
          <w:rPr>
            <w:lang w:val="en-US" w:eastAsia="en-US"/>
          </w:rPr>
          <w:t xml:space="preserve">approaches to </w:t>
        </w:r>
      </w:ins>
      <w:r w:rsidRPr="005C67E2">
        <w:rPr>
          <w:lang w:val="en-US"/>
          <w:rPrChange w:id="3864" w:author="author" w:date="2021-01-06T14:56:00Z">
            <w:rPr>
              <w:lang w:val="en"/>
            </w:rPr>
          </w:rPrChange>
        </w:rPr>
        <w:t xml:space="preserve">transcription </w:t>
      </w:r>
      <w:del w:id="3865" w:author="author" w:date="2021-01-06T14:56:00Z">
        <w:r w:rsidRPr="009278D5">
          <w:rPr>
            <w:lang w:val="en" w:eastAsia="en-US"/>
          </w:rPr>
          <w:delText xml:space="preserve">concepts </w:delText>
        </w:r>
      </w:del>
      <w:r w:rsidRPr="005C67E2">
        <w:rPr>
          <w:lang w:val="en-US"/>
          <w:rPrChange w:id="3866" w:author="author" w:date="2021-01-06T14:56:00Z">
            <w:rPr>
              <w:lang w:val="en"/>
            </w:rPr>
          </w:rPrChange>
        </w:rPr>
        <w:t xml:space="preserve">and </w:t>
      </w:r>
      <w:del w:id="3867" w:author="author" w:date="2021-01-06T14:56:00Z">
        <w:r w:rsidRPr="009278D5">
          <w:rPr>
            <w:lang w:val="en" w:eastAsia="en-US"/>
          </w:rPr>
          <w:delText>their form-determining</w:delText>
        </w:r>
      </w:del>
      <w:ins w:id="3868" w:author="author" w:date="2021-01-06T14:56:00Z">
        <w:r w:rsidR="003C752C" w:rsidRPr="005C67E2">
          <w:rPr>
            <w:lang w:val="en-US" w:eastAsia="en-US"/>
          </w:rPr>
          <w:t>how the respective</w:t>
        </w:r>
      </w:ins>
      <w:r w:rsidR="003C752C" w:rsidRPr="005C67E2">
        <w:rPr>
          <w:lang w:val="en-US"/>
          <w:rPrChange w:id="3869" w:author="author" w:date="2021-01-06T14:56:00Z">
            <w:rPr>
              <w:lang w:val="en"/>
            </w:rPr>
          </w:rPrChange>
        </w:rPr>
        <w:t xml:space="preserve"> purpose</w:t>
      </w:r>
      <w:del w:id="3870" w:author="author" w:date="2021-01-06T14:56:00Z">
        <w:r w:rsidRPr="009278D5">
          <w:rPr>
            <w:lang w:val="en" w:eastAsia="en-US"/>
          </w:rPr>
          <w:delText>.</w:delText>
        </w:r>
      </w:del>
      <w:ins w:id="3871" w:author="author" w:date="2021-01-06T14:56:00Z">
        <w:r w:rsidR="003C752C" w:rsidRPr="005C67E2">
          <w:rPr>
            <w:lang w:val="en-US" w:eastAsia="en-US"/>
          </w:rPr>
          <w:t xml:space="preserve"> determines the form of the transcript</w:t>
        </w:r>
        <w:r w:rsidRPr="005C67E2">
          <w:rPr>
            <w:lang w:val="en-US" w:eastAsia="en-US"/>
          </w:rPr>
          <w:t>.</w:t>
        </w:r>
      </w:ins>
      <w:r w:rsidRPr="005C67E2">
        <w:rPr>
          <w:lang w:val="en-US"/>
          <w:rPrChange w:id="3872" w:author="author" w:date="2021-01-06T14:56:00Z">
            <w:rPr>
              <w:lang w:val="en"/>
            </w:rPr>
          </w:rPrChange>
        </w:rPr>
        <w:t xml:space="preserve"> </w:t>
      </w:r>
      <w:r w:rsidR="000E7DA4" w:rsidRPr="005C67E2">
        <w:rPr>
          <w:lang w:val="en-US"/>
          <w:rPrChange w:id="3873" w:author="author" w:date="2021-01-06T14:56:00Z">
            <w:rPr>
              <w:lang w:val="en"/>
            </w:rPr>
          </w:rPrChange>
        </w:rPr>
        <w:t>According to her,</w:t>
      </w:r>
      <w:r w:rsidRPr="005C67E2">
        <w:rPr>
          <w:lang w:val="en-US"/>
          <w:rPrChange w:id="3874" w:author="author" w:date="2021-01-06T14:56:00Z">
            <w:rPr>
              <w:lang w:val="en"/>
            </w:rPr>
          </w:rPrChange>
        </w:rPr>
        <w:t xml:space="preserve"> a difference </w:t>
      </w:r>
      <w:r w:rsidR="000E7DA4" w:rsidRPr="005C67E2">
        <w:rPr>
          <w:lang w:val="en-US"/>
          <w:rPrChange w:id="3875" w:author="author" w:date="2021-01-06T14:56:00Z">
            <w:rPr>
              <w:lang w:val="en"/>
            </w:rPr>
          </w:rPrChange>
        </w:rPr>
        <w:t xml:space="preserve">can be established </w:t>
      </w:r>
      <w:r w:rsidRPr="005C67E2">
        <w:rPr>
          <w:lang w:val="en-US"/>
          <w:rPrChange w:id="3876" w:author="author" w:date="2021-01-06T14:56:00Z">
            <w:rPr>
              <w:lang w:val="en"/>
            </w:rPr>
          </w:rPrChange>
        </w:rPr>
        <w:t>between transcripts</w:t>
      </w:r>
      <w:r w:rsidR="000E7DA4" w:rsidRPr="005C67E2">
        <w:rPr>
          <w:lang w:val="en-US"/>
          <w:rPrChange w:id="3877" w:author="author" w:date="2021-01-06T14:56:00Z">
            <w:rPr>
              <w:lang w:val="en"/>
            </w:rPr>
          </w:rPrChange>
        </w:rPr>
        <w:t xml:space="preserve"> </w:t>
      </w:r>
      <w:del w:id="3878" w:author="author" w:date="2021-01-06T14:56:00Z">
        <w:r w:rsidRPr="009278D5">
          <w:rPr>
            <w:lang w:val="en" w:eastAsia="en-US"/>
          </w:rPr>
          <w:delText xml:space="preserve">that </w:delText>
        </w:r>
        <w:r w:rsidR="000E7DA4" w:rsidRPr="009278D5">
          <w:rPr>
            <w:lang w:val="en" w:eastAsia="en-US"/>
          </w:rPr>
          <w:delText>are written</w:delText>
        </w:r>
        <w:r w:rsidRPr="009278D5">
          <w:rPr>
            <w:lang w:val="en" w:eastAsia="en-US"/>
          </w:rPr>
          <w:delText xml:space="preserve"> </w:delText>
        </w:r>
      </w:del>
      <w:ins w:id="3879" w:author="author" w:date="2021-01-06T14:56:00Z">
        <w:r w:rsidR="004A0066" w:rsidRPr="005C67E2">
          <w:rPr>
            <w:lang w:val="en-US" w:eastAsia="en-US"/>
          </w:rPr>
          <w:t xml:space="preserve">authored </w:t>
        </w:r>
      </w:ins>
      <w:r w:rsidRPr="005C67E2">
        <w:rPr>
          <w:lang w:val="en-US"/>
          <w:rPrChange w:id="3880" w:author="author" w:date="2021-01-06T14:56:00Z">
            <w:rPr>
              <w:lang w:val="en"/>
            </w:rPr>
          </w:rPrChange>
        </w:rPr>
        <w:t xml:space="preserve">by persons with a legal </w:t>
      </w:r>
      <w:r w:rsidR="000E7DA4" w:rsidRPr="005C67E2">
        <w:rPr>
          <w:lang w:val="en-US"/>
          <w:rPrChange w:id="3881" w:author="author" w:date="2021-01-06T14:56:00Z">
            <w:rPr>
              <w:lang w:val="en"/>
            </w:rPr>
          </w:rPrChange>
        </w:rPr>
        <w:t>versus a</w:t>
      </w:r>
      <w:r w:rsidRPr="005C67E2">
        <w:rPr>
          <w:lang w:val="en-US"/>
          <w:rPrChange w:id="3882" w:author="author" w:date="2021-01-06T14:56:00Z">
            <w:rPr>
              <w:lang w:val="en"/>
            </w:rPr>
          </w:rPrChange>
        </w:rPr>
        <w:t xml:space="preserve"> linguistic background</w:t>
      </w:r>
      <w:del w:id="3883" w:author="author" w:date="2021-01-06T14:56:00Z">
        <w:r w:rsidRPr="009278D5">
          <w:rPr>
            <w:lang w:val="en" w:eastAsia="en-US"/>
          </w:rPr>
          <w:delText xml:space="preserve">. This </w:delText>
        </w:r>
        <w:r w:rsidR="000E7DA4" w:rsidRPr="009278D5">
          <w:rPr>
            <w:lang w:val="en" w:eastAsia="en-US"/>
          </w:rPr>
          <w:delText>fact</w:delText>
        </w:r>
      </w:del>
      <w:ins w:id="3884" w:author="author" w:date="2021-01-06T14:56:00Z">
        <w:r w:rsidR="008E0D8C" w:rsidRPr="005C67E2">
          <w:rPr>
            <w:lang w:val="en-US" w:eastAsia="en-US"/>
          </w:rPr>
          <w:t>, which</w:t>
        </w:r>
      </w:ins>
      <w:r w:rsidRPr="005C67E2">
        <w:rPr>
          <w:lang w:val="en-US"/>
          <w:rPrChange w:id="3885" w:author="author" w:date="2021-01-06T14:56:00Z">
            <w:rPr>
              <w:lang w:val="en"/>
            </w:rPr>
          </w:rPrChange>
        </w:rPr>
        <w:t xml:space="preserve"> is possibly </w:t>
      </w:r>
      <w:del w:id="3886" w:author="author" w:date="2021-01-06T14:56:00Z">
        <w:r w:rsidRPr="009278D5">
          <w:rPr>
            <w:lang w:val="en" w:eastAsia="en-US"/>
          </w:rPr>
          <w:delText xml:space="preserve">due to the economic approaches to process-relevant </w:delText>
        </w:r>
      </w:del>
      <w:ins w:id="3887" w:author="author" w:date="2021-01-06T14:56:00Z">
        <w:r w:rsidR="008E0D8C" w:rsidRPr="005C67E2">
          <w:rPr>
            <w:lang w:val="en-US" w:eastAsia="en-US"/>
          </w:rPr>
          <w:t>because of the former authors’</w:t>
        </w:r>
        <w:r w:rsidR="003C752C" w:rsidRPr="005C67E2">
          <w:rPr>
            <w:lang w:val="en-US" w:eastAsia="en-US"/>
          </w:rPr>
          <w:t xml:space="preserve"> strong focus on acquiring </w:t>
        </w:r>
      </w:ins>
      <w:r w:rsidRPr="005C67E2">
        <w:rPr>
          <w:lang w:val="en-US"/>
          <w:rPrChange w:id="3888" w:author="author" w:date="2021-01-06T14:56:00Z">
            <w:rPr>
              <w:lang w:val="en"/>
            </w:rPr>
          </w:rPrChange>
        </w:rPr>
        <w:t xml:space="preserve">information </w:t>
      </w:r>
      <w:del w:id="3889" w:author="author" w:date="2021-01-06T14:56:00Z">
        <w:r w:rsidRPr="009278D5">
          <w:rPr>
            <w:lang w:val="en" w:eastAsia="en-US"/>
          </w:rPr>
          <w:delText>acquisition. Investigators</w:delText>
        </w:r>
      </w:del>
      <w:ins w:id="3890" w:author="author" w:date="2021-01-06T14:56:00Z">
        <w:r w:rsidR="008E0D8C" w:rsidRPr="005C67E2">
          <w:rPr>
            <w:lang w:val="en-US" w:eastAsia="en-US"/>
          </w:rPr>
          <w:t>relevant to the investigation process</w:t>
        </w:r>
        <w:r w:rsidR="003C752C" w:rsidRPr="005C67E2">
          <w:rPr>
            <w:lang w:val="en-US" w:eastAsia="en-US"/>
          </w:rPr>
          <w:t>:</w:t>
        </w:r>
        <w:r w:rsidRPr="005C67E2">
          <w:rPr>
            <w:lang w:val="en-US" w:eastAsia="en-US"/>
          </w:rPr>
          <w:t xml:space="preserve"> </w:t>
        </w:r>
        <w:r w:rsidR="003C752C" w:rsidRPr="005C67E2">
          <w:rPr>
            <w:lang w:val="en-US" w:eastAsia="en-US"/>
          </w:rPr>
          <w:t>i</w:t>
        </w:r>
        <w:r w:rsidRPr="005C67E2">
          <w:rPr>
            <w:lang w:val="en-US" w:eastAsia="en-US"/>
          </w:rPr>
          <w:t>nvestigators</w:t>
        </w:r>
      </w:ins>
      <w:r w:rsidRPr="005C67E2">
        <w:rPr>
          <w:lang w:val="en-US"/>
          <w:rPrChange w:id="3891" w:author="author" w:date="2021-01-06T14:56:00Z">
            <w:rPr>
              <w:lang w:val="en"/>
            </w:rPr>
          </w:rPrChange>
        </w:rPr>
        <w:t xml:space="preserve"> record </w:t>
      </w:r>
      <w:del w:id="3892" w:author="author" w:date="2021-01-06T14:56:00Z">
        <w:r w:rsidRPr="009278D5">
          <w:rPr>
            <w:lang w:val="en" w:eastAsia="en-US"/>
          </w:rPr>
          <w:delText xml:space="preserve">the </w:delText>
        </w:r>
      </w:del>
      <w:r w:rsidRPr="005C67E2">
        <w:rPr>
          <w:lang w:val="en-US"/>
          <w:rPrChange w:id="3893" w:author="author" w:date="2021-01-06T14:56:00Z">
            <w:rPr>
              <w:lang w:val="en"/>
            </w:rPr>
          </w:rPrChange>
        </w:rPr>
        <w:t xml:space="preserve">content relevant to their work and </w:t>
      </w:r>
      <w:del w:id="3894" w:author="author" w:date="2021-01-06T14:56:00Z">
        <w:r w:rsidR="000E7DA4" w:rsidRPr="009278D5">
          <w:rPr>
            <w:lang w:val="en" w:eastAsia="en-US"/>
          </w:rPr>
          <w:delText>focus less on</w:delText>
        </w:r>
        <w:r w:rsidRPr="009278D5">
          <w:rPr>
            <w:lang w:val="en" w:eastAsia="en-US"/>
          </w:rPr>
          <w:delText xml:space="preserve"> </w:delText>
        </w:r>
      </w:del>
      <w:ins w:id="3895" w:author="author" w:date="2021-01-06T14:56:00Z">
        <w:r w:rsidR="00686009" w:rsidRPr="005C67E2">
          <w:rPr>
            <w:lang w:val="en-US" w:eastAsia="en-US"/>
          </w:rPr>
          <w:t xml:space="preserve">deemphasize </w:t>
        </w:r>
      </w:ins>
      <w:r w:rsidR="007930AE" w:rsidRPr="005C67E2">
        <w:rPr>
          <w:lang w:val="en-US"/>
          <w:rPrChange w:id="3896" w:author="author" w:date="2021-01-06T14:56:00Z">
            <w:rPr>
              <w:lang w:val="en"/>
            </w:rPr>
          </w:rPrChange>
        </w:rPr>
        <w:t xml:space="preserve">content </w:t>
      </w:r>
      <w:del w:id="3897" w:author="author" w:date="2021-01-06T14:56:00Z">
        <w:r w:rsidR="007930AE">
          <w:rPr>
            <w:lang w:val="en" w:eastAsia="en-US"/>
          </w:rPr>
          <w:delText>without</w:delText>
        </w:r>
      </w:del>
      <w:ins w:id="3898" w:author="author" w:date="2021-01-06T14:56:00Z">
        <w:r w:rsidR="00686009" w:rsidRPr="005C67E2">
          <w:rPr>
            <w:lang w:val="en-US" w:eastAsia="en-US"/>
          </w:rPr>
          <w:t>lacking direct</w:t>
        </w:r>
      </w:ins>
      <w:r w:rsidR="007930AE" w:rsidRPr="005C67E2">
        <w:rPr>
          <w:lang w:val="en-US"/>
          <w:rPrChange w:id="3899" w:author="author" w:date="2021-01-06T14:56:00Z">
            <w:rPr>
              <w:lang w:val="en"/>
            </w:rPr>
          </w:rPrChange>
        </w:rPr>
        <w:t xml:space="preserve"> </w:t>
      </w:r>
      <w:r w:rsidRPr="005C67E2">
        <w:rPr>
          <w:lang w:val="en-US"/>
          <w:rPrChange w:id="3900" w:author="author" w:date="2021-01-06T14:56:00Z">
            <w:rPr>
              <w:lang w:val="en"/>
            </w:rPr>
          </w:rPrChange>
        </w:rPr>
        <w:t>legal relevan</w:t>
      </w:r>
      <w:r w:rsidR="007930AE" w:rsidRPr="005C67E2">
        <w:rPr>
          <w:lang w:val="en-US"/>
          <w:rPrChange w:id="3901" w:author="author" w:date="2021-01-06T14:56:00Z">
            <w:rPr>
              <w:lang w:val="en"/>
            </w:rPr>
          </w:rPrChange>
        </w:rPr>
        <w:t>ce</w:t>
      </w:r>
      <w:r w:rsidRPr="005C67E2">
        <w:rPr>
          <w:lang w:val="en-US"/>
          <w:rPrChange w:id="3902" w:author="author" w:date="2021-01-06T14:56:00Z">
            <w:rPr>
              <w:lang w:val="en"/>
            </w:rPr>
          </w:rPrChange>
        </w:rPr>
        <w:t>. However, when</w:t>
      </w:r>
      <w:r w:rsidR="005808B5" w:rsidRPr="005C67E2">
        <w:rPr>
          <w:lang w:val="en-US"/>
          <w:rPrChange w:id="3903" w:author="author" w:date="2021-01-06T14:56:00Z">
            <w:rPr>
              <w:lang w:val="en"/>
            </w:rPr>
          </w:rPrChange>
        </w:rPr>
        <w:t xml:space="preserve"> </w:t>
      </w:r>
      <w:ins w:id="3904" w:author="author" w:date="2021-01-06T14:56:00Z">
        <w:r w:rsidR="005808B5" w:rsidRPr="005C67E2">
          <w:rPr>
            <w:lang w:val="en-US" w:eastAsia="en-US"/>
          </w:rPr>
          <w:t>transferring</w:t>
        </w:r>
        <w:r w:rsidRPr="005C67E2">
          <w:rPr>
            <w:lang w:val="en-US" w:eastAsia="en-US"/>
          </w:rPr>
          <w:t xml:space="preserve"> </w:t>
        </w:r>
      </w:ins>
      <w:r w:rsidRPr="005C67E2">
        <w:rPr>
          <w:lang w:val="en-US"/>
          <w:rPrChange w:id="3905" w:author="author" w:date="2021-01-06T14:56:00Z">
            <w:rPr>
              <w:lang w:val="en"/>
            </w:rPr>
          </w:rPrChange>
        </w:rPr>
        <w:t xml:space="preserve">spoken language </w:t>
      </w:r>
      <w:del w:id="3906" w:author="author" w:date="2021-01-06T14:56:00Z">
        <w:r w:rsidRPr="009278D5">
          <w:rPr>
            <w:lang w:val="en" w:eastAsia="en-US"/>
          </w:rPr>
          <w:delText xml:space="preserve">is transferred </w:delText>
        </w:r>
      </w:del>
      <w:r w:rsidRPr="005C67E2">
        <w:rPr>
          <w:lang w:val="en-US"/>
          <w:rPrChange w:id="3907" w:author="author" w:date="2021-01-06T14:56:00Z">
            <w:rPr>
              <w:lang w:val="en"/>
            </w:rPr>
          </w:rPrChange>
        </w:rPr>
        <w:t>into</w:t>
      </w:r>
      <w:r w:rsidR="00686009" w:rsidRPr="005C67E2">
        <w:rPr>
          <w:lang w:val="en-US"/>
          <w:rPrChange w:id="3908" w:author="author" w:date="2021-01-06T14:56:00Z">
            <w:rPr>
              <w:lang w:val="en"/>
            </w:rPr>
          </w:rPrChange>
        </w:rPr>
        <w:t xml:space="preserve"> </w:t>
      </w:r>
      <w:ins w:id="3909" w:author="author" w:date="2021-01-06T14:56:00Z">
        <w:r w:rsidR="00686009" w:rsidRPr="005C67E2">
          <w:rPr>
            <w:lang w:val="en-US" w:eastAsia="en-US"/>
          </w:rPr>
          <w:t>a</w:t>
        </w:r>
        <w:r w:rsidRPr="005C67E2">
          <w:rPr>
            <w:lang w:val="en-US" w:eastAsia="en-US"/>
          </w:rPr>
          <w:t xml:space="preserve"> </w:t>
        </w:r>
      </w:ins>
      <w:r w:rsidRPr="005C67E2">
        <w:rPr>
          <w:lang w:val="en-US"/>
          <w:rPrChange w:id="3910" w:author="author" w:date="2021-01-06T14:56:00Z">
            <w:rPr>
              <w:lang w:val="en"/>
            </w:rPr>
          </w:rPrChange>
        </w:rPr>
        <w:t xml:space="preserve">written </w:t>
      </w:r>
      <w:del w:id="3911" w:author="author" w:date="2021-01-06T14:56:00Z">
        <w:r w:rsidRPr="009278D5">
          <w:rPr>
            <w:lang w:val="en" w:eastAsia="en-US"/>
          </w:rPr>
          <w:delText>language</w:delText>
        </w:r>
      </w:del>
      <w:ins w:id="3912" w:author="author" w:date="2021-01-06T14:56:00Z">
        <w:r w:rsidR="00686009" w:rsidRPr="005C67E2">
          <w:rPr>
            <w:lang w:val="en-US" w:eastAsia="en-US"/>
          </w:rPr>
          <w:t>form</w:t>
        </w:r>
        <w:r w:rsidR="005808B5" w:rsidRPr="005C67E2">
          <w:rPr>
            <w:lang w:val="en-US" w:eastAsia="en-US"/>
          </w:rPr>
          <w:t xml:space="preserve"> in this way</w:t>
        </w:r>
      </w:ins>
      <w:r w:rsidRPr="005C67E2">
        <w:rPr>
          <w:lang w:val="en-US"/>
          <w:rPrChange w:id="3913" w:author="author" w:date="2021-01-06T14:56:00Z">
            <w:rPr>
              <w:lang w:val="en"/>
            </w:rPr>
          </w:rPrChange>
        </w:rPr>
        <w:t xml:space="preserve">, </w:t>
      </w:r>
      <w:commentRangeStart w:id="3914"/>
      <w:r w:rsidR="00676B61" w:rsidRPr="005C67E2">
        <w:rPr>
          <w:lang w:val="en-US"/>
          <w:rPrChange w:id="3915" w:author="author" w:date="2021-01-06T14:56:00Z">
            <w:rPr>
              <w:lang w:val="en"/>
            </w:rPr>
          </w:rPrChange>
        </w:rPr>
        <w:t>context</w:t>
      </w:r>
      <w:r w:rsidR="003C752C" w:rsidRPr="005C67E2">
        <w:rPr>
          <w:lang w:val="en-US"/>
          <w:rPrChange w:id="3916" w:author="author" w:date="2021-01-06T14:56:00Z">
            <w:rPr>
              <w:lang w:val="en"/>
            </w:rPr>
          </w:rPrChange>
        </w:rPr>
        <w:t xml:space="preserve">ual </w:t>
      </w:r>
      <w:del w:id="3917" w:author="author" w:date="2021-01-06T14:56:00Z">
        <w:r w:rsidRPr="009278D5">
          <w:rPr>
            <w:lang w:val="en" w:eastAsia="en-US"/>
          </w:rPr>
          <w:delText xml:space="preserve">content </w:delText>
        </w:r>
      </w:del>
      <w:ins w:id="3918" w:author="author" w:date="2021-01-06T14:56:00Z">
        <w:r w:rsidR="003C752C" w:rsidRPr="005C67E2">
          <w:rPr>
            <w:lang w:val="en-US" w:eastAsia="en-US"/>
          </w:rPr>
          <w:t>information</w:t>
        </w:r>
        <w:r w:rsidR="00676B61" w:rsidRPr="005C67E2">
          <w:rPr>
            <w:lang w:val="en-US" w:eastAsia="en-US"/>
          </w:rPr>
          <w:t xml:space="preserve"> </w:t>
        </w:r>
        <w:commentRangeEnd w:id="3914"/>
        <w:r w:rsidR="003C752C" w:rsidRPr="005C67E2">
          <w:rPr>
            <w:rStyle w:val="CommentReference"/>
            <w:sz w:val="24"/>
            <w:szCs w:val="24"/>
          </w:rPr>
          <w:commentReference w:id="3914"/>
        </w:r>
      </w:ins>
      <w:r w:rsidRPr="005C67E2">
        <w:rPr>
          <w:lang w:val="en-US"/>
          <w:rPrChange w:id="3919" w:author="author" w:date="2021-01-06T14:56:00Z">
            <w:rPr>
              <w:lang w:val="en"/>
            </w:rPr>
          </w:rPrChange>
        </w:rPr>
        <w:t>is lost.</w:t>
      </w:r>
    </w:p>
    <w:p w14:paraId="0DCD7925" w14:textId="77777777" w:rsidR="003C752C" w:rsidRPr="00CF46A9" w:rsidRDefault="003C752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920" w:author="author" w:date="2021-01-06T14:56:00Z"/>
          <w:lang w:val="en-US" w:eastAsia="en-US"/>
        </w:rPr>
      </w:pPr>
    </w:p>
    <w:p w14:paraId="0C7C6C17" w14:textId="28251205"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3921" w:author="author" w:date="2021-01-06T14:56:00Z">
            <w:rPr>
              <w:lang w:val="en"/>
            </w:rPr>
          </w:rPrChange>
        </w:rPr>
        <w:t xml:space="preserve">An impartial approach is </w:t>
      </w:r>
      <w:r w:rsidR="000E7DA4" w:rsidRPr="005C67E2">
        <w:rPr>
          <w:lang w:val="en-US"/>
          <w:rPrChange w:id="3922" w:author="author" w:date="2021-01-06T14:56:00Z">
            <w:rPr>
              <w:lang w:val="en"/>
            </w:rPr>
          </w:rPrChange>
        </w:rPr>
        <w:t>rendered considerably</w:t>
      </w:r>
      <w:r w:rsidRPr="005C67E2">
        <w:rPr>
          <w:lang w:val="en-US"/>
          <w:rPrChange w:id="3923" w:author="author" w:date="2021-01-06T14:56:00Z">
            <w:rPr>
              <w:lang w:val="en"/>
            </w:rPr>
          </w:rPrChange>
        </w:rPr>
        <w:t xml:space="preserve"> more difficult, since commissioning </w:t>
      </w:r>
      <w:del w:id="3924" w:author="author" w:date="2021-01-06T14:56:00Z">
        <w:r w:rsidRPr="009278D5">
          <w:rPr>
            <w:lang w:val="en" w:eastAsia="en-US"/>
          </w:rPr>
          <w:delText>t</w:delText>
        </w:r>
        <w:r w:rsidR="007930AE">
          <w:rPr>
            <w:lang w:val="en" w:eastAsia="en-US"/>
          </w:rPr>
          <w:delText>he</w:delText>
        </w:r>
        <w:r w:rsidRPr="009278D5">
          <w:rPr>
            <w:lang w:val="en" w:eastAsia="en-US"/>
          </w:rPr>
          <w:delText xml:space="preserve"> creat</w:delText>
        </w:r>
        <w:r w:rsidR="007930AE">
          <w:rPr>
            <w:lang w:val="en" w:eastAsia="en-US"/>
          </w:rPr>
          <w:delText>ion of</w:delText>
        </w:r>
        <w:r w:rsidRPr="009278D5">
          <w:rPr>
            <w:lang w:val="en" w:eastAsia="en-US"/>
          </w:rPr>
          <w:delText xml:space="preserve"> </w:delText>
        </w:r>
      </w:del>
      <w:r w:rsidRPr="005C67E2">
        <w:rPr>
          <w:lang w:val="en-US"/>
          <w:rPrChange w:id="3925" w:author="author" w:date="2021-01-06T14:56:00Z">
            <w:rPr>
              <w:lang w:val="en"/>
            </w:rPr>
          </w:rPrChange>
        </w:rPr>
        <w:t xml:space="preserve">a transcript or </w:t>
      </w:r>
      <w:del w:id="3926" w:author="author" w:date="2021-01-06T14:56:00Z">
        <w:r w:rsidRPr="009278D5">
          <w:rPr>
            <w:lang w:val="en" w:eastAsia="en-US"/>
          </w:rPr>
          <w:delText xml:space="preserve">a </w:delText>
        </w:r>
      </w:del>
      <w:r w:rsidRPr="005C67E2">
        <w:rPr>
          <w:lang w:val="en-US"/>
          <w:rPrChange w:id="3927" w:author="author" w:date="2021-01-06T14:56:00Z">
            <w:rPr>
              <w:lang w:val="en"/>
            </w:rPr>
          </w:rPrChange>
        </w:rPr>
        <w:t xml:space="preserve">translation serves </w:t>
      </w:r>
      <w:del w:id="3928" w:author="author" w:date="2021-01-06T14:56:00Z">
        <w:r w:rsidRPr="009278D5">
          <w:rPr>
            <w:lang w:val="en" w:eastAsia="en-US"/>
          </w:rPr>
          <w:delText>a disclosed</w:delText>
        </w:r>
      </w:del>
      <w:ins w:id="3929" w:author="author" w:date="2021-01-06T14:56:00Z">
        <w:r w:rsidRPr="005C67E2">
          <w:rPr>
            <w:lang w:val="en-US" w:eastAsia="en-US"/>
          </w:rPr>
          <w:t>a</w:t>
        </w:r>
        <w:r w:rsidR="008E7768" w:rsidRPr="005C67E2">
          <w:rPr>
            <w:lang w:val="en-US" w:eastAsia="en-US"/>
          </w:rPr>
          <w:t>n</w:t>
        </w:r>
        <w:r w:rsidRPr="005C67E2">
          <w:rPr>
            <w:lang w:val="en-US" w:eastAsia="en-US"/>
          </w:rPr>
          <w:t xml:space="preserve"> </w:t>
        </w:r>
        <w:r w:rsidR="008E7768" w:rsidRPr="005C67E2">
          <w:rPr>
            <w:lang w:val="en-US" w:eastAsia="en-US"/>
          </w:rPr>
          <w:t>explicit</w:t>
        </w:r>
      </w:ins>
      <w:r w:rsidR="008E7768" w:rsidRPr="005C67E2">
        <w:rPr>
          <w:lang w:val="en-US"/>
          <w:rPrChange w:id="3930" w:author="author" w:date="2021-01-06T14:56:00Z">
            <w:rPr>
              <w:lang w:val="en"/>
            </w:rPr>
          </w:rPrChange>
        </w:rPr>
        <w:t xml:space="preserve"> </w:t>
      </w:r>
      <w:r w:rsidRPr="005C67E2">
        <w:rPr>
          <w:lang w:val="en-US"/>
          <w:rPrChange w:id="3931" w:author="author" w:date="2021-01-06T14:56:00Z">
            <w:rPr>
              <w:lang w:val="en"/>
            </w:rPr>
          </w:rPrChange>
        </w:rPr>
        <w:t xml:space="preserve">purpose, namely </w:t>
      </w:r>
      <w:r w:rsidR="000E7DA4" w:rsidRPr="005C67E2">
        <w:rPr>
          <w:lang w:val="en-US"/>
          <w:rPrChange w:id="3932" w:author="author" w:date="2021-01-06T14:56:00Z">
            <w:rPr>
              <w:lang w:val="en"/>
            </w:rPr>
          </w:rPrChange>
        </w:rPr>
        <w:t>in</w:t>
      </w:r>
      <w:r w:rsidRPr="005C67E2">
        <w:rPr>
          <w:lang w:val="en-US"/>
          <w:rPrChange w:id="3933" w:author="author" w:date="2021-01-06T14:56:00Z">
            <w:rPr>
              <w:lang w:val="en"/>
            </w:rPr>
          </w:rPrChange>
        </w:rPr>
        <w:t>criminat</w:t>
      </w:r>
      <w:r w:rsidR="000E7DA4" w:rsidRPr="005C67E2">
        <w:rPr>
          <w:lang w:val="en-US"/>
          <w:rPrChange w:id="3934" w:author="author" w:date="2021-01-06T14:56:00Z">
            <w:rPr>
              <w:lang w:val="en"/>
            </w:rPr>
          </w:rPrChange>
        </w:rPr>
        <w:t>ing</w:t>
      </w:r>
      <w:r w:rsidRPr="005C67E2">
        <w:rPr>
          <w:lang w:val="en-US"/>
          <w:rPrChange w:id="3935" w:author="author" w:date="2021-01-06T14:56:00Z">
            <w:rPr>
              <w:lang w:val="en"/>
            </w:rPr>
          </w:rPrChange>
        </w:rPr>
        <w:t xml:space="preserve"> one or more </w:t>
      </w:r>
      <w:r w:rsidR="00E37BA1" w:rsidRPr="005C67E2">
        <w:rPr>
          <w:lang w:val="en-US"/>
          <w:rPrChange w:id="3936" w:author="author" w:date="2021-01-06T14:56:00Z">
            <w:rPr>
              <w:lang w:val="en"/>
            </w:rPr>
          </w:rPrChange>
        </w:rPr>
        <w:t>interlocutors</w:t>
      </w:r>
      <w:r w:rsidRPr="005C67E2">
        <w:rPr>
          <w:lang w:val="en-US"/>
          <w:rPrChange w:id="3937" w:author="author" w:date="2021-01-06T14:56:00Z">
            <w:rPr>
              <w:lang w:val="en"/>
            </w:rPr>
          </w:rPrChange>
        </w:rPr>
        <w:t xml:space="preserve"> </w:t>
      </w:r>
      <w:del w:id="3938" w:author="author" w:date="2021-01-06T14:56:00Z">
        <w:r w:rsidR="007930AE">
          <w:rPr>
            <w:lang w:val="en" w:eastAsia="en-US"/>
          </w:rPr>
          <w:delText>appearing</w:delText>
        </w:r>
      </w:del>
      <w:ins w:id="3939" w:author="author" w:date="2021-01-06T14:56:00Z">
        <w:r w:rsidR="008E7768" w:rsidRPr="005C67E2">
          <w:rPr>
            <w:lang w:val="en-US" w:eastAsia="en-US"/>
          </w:rPr>
          <w:t>overheard</w:t>
        </w:r>
      </w:ins>
      <w:r w:rsidR="007930AE" w:rsidRPr="005C67E2">
        <w:rPr>
          <w:lang w:val="en-US"/>
          <w:rPrChange w:id="3940" w:author="author" w:date="2021-01-06T14:56:00Z">
            <w:rPr>
              <w:lang w:val="en"/>
            </w:rPr>
          </w:rPrChange>
        </w:rPr>
        <w:t xml:space="preserve"> in</w:t>
      </w:r>
      <w:r w:rsidRPr="005C67E2">
        <w:rPr>
          <w:lang w:val="en-US"/>
          <w:rPrChange w:id="3941" w:author="author" w:date="2021-01-06T14:56:00Z">
            <w:rPr>
              <w:lang w:val="en"/>
            </w:rPr>
          </w:rPrChange>
        </w:rPr>
        <w:t xml:space="preserve"> the recorded communication</w:t>
      </w:r>
      <w:r w:rsidR="00D04C0E" w:rsidRPr="005C67E2">
        <w:rPr>
          <w:lang w:val="en-US"/>
          <w:rPrChange w:id="3942" w:author="author" w:date="2021-01-06T14:56:00Z">
            <w:rPr>
              <w:lang w:val="en"/>
            </w:rPr>
          </w:rPrChange>
        </w:rPr>
        <w:t>. Therefore</w:t>
      </w:r>
      <w:del w:id="3943" w:author="author" w:date="2021-01-06T14:56:00Z">
        <w:r w:rsidR="00D04C0E" w:rsidRPr="009278D5">
          <w:rPr>
            <w:lang w:val="en" w:eastAsia="en-US"/>
          </w:rPr>
          <w:delText>,</w:delText>
        </w:r>
      </w:del>
      <w:ins w:id="3944" w:author="author" w:date="2021-01-06T14:56:00Z">
        <w:r w:rsidR="008E7768" w:rsidRPr="005C67E2">
          <w:rPr>
            <w:lang w:val="en-US" w:eastAsia="en-US"/>
          </w:rPr>
          <w:t xml:space="preserve"> transcripts and translations are authored based</w:t>
        </w:r>
      </w:ins>
      <w:r w:rsidR="00D04C0E" w:rsidRPr="005C67E2">
        <w:rPr>
          <w:lang w:val="en-US"/>
          <w:rPrChange w:id="3945" w:author="author" w:date="2021-01-06T14:56:00Z">
            <w:rPr>
              <w:lang w:val="en"/>
            </w:rPr>
          </w:rPrChange>
        </w:rPr>
        <w:t xml:space="preserve"> not only </w:t>
      </w:r>
      <w:ins w:id="3946" w:author="author" w:date="2021-01-06T14:56:00Z">
        <w:r w:rsidR="008E7768" w:rsidRPr="005C67E2">
          <w:rPr>
            <w:lang w:val="en-US" w:eastAsia="en-US"/>
          </w:rPr>
          <w:t xml:space="preserve">on </w:t>
        </w:r>
      </w:ins>
      <w:r w:rsidR="00D04C0E" w:rsidRPr="005C67E2">
        <w:rPr>
          <w:lang w:val="en-US"/>
          <w:rPrChange w:id="3947" w:author="author" w:date="2021-01-06T14:56:00Z">
            <w:rPr>
              <w:lang w:val="en"/>
            </w:rPr>
          </w:rPrChange>
        </w:rPr>
        <w:t xml:space="preserve">the intercepted </w:t>
      </w:r>
      <w:r w:rsidR="001B7DEA" w:rsidRPr="005C67E2">
        <w:rPr>
          <w:lang w:val="en-US"/>
          <w:rPrChange w:id="3948" w:author="author" w:date="2021-01-06T14:56:00Z">
            <w:rPr>
              <w:lang w:val="en"/>
            </w:rPr>
          </w:rPrChange>
        </w:rPr>
        <w:t>utterances</w:t>
      </w:r>
      <w:del w:id="3949" w:author="author" w:date="2021-01-06T14:56:00Z">
        <w:r w:rsidR="00D04C0E" w:rsidRPr="009278D5">
          <w:rPr>
            <w:lang w:val="en" w:eastAsia="en-US"/>
          </w:rPr>
          <w:delText xml:space="preserve"> are used</w:delText>
        </w:r>
        <w:r w:rsidRPr="009278D5">
          <w:rPr>
            <w:lang w:val="en" w:eastAsia="en-US"/>
          </w:rPr>
          <w:delText xml:space="preserve"> </w:delText>
        </w:r>
        <w:r w:rsidR="00D04C0E" w:rsidRPr="009278D5">
          <w:rPr>
            <w:lang w:val="en" w:eastAsia="en-US"/>
          </w:rPr>
          <w:delText>f</w:delText>
        </w:r>
        <w:r w:rsidRPr="009278D5">
          <w:rPr>
            <w:lang w:val="en" w:eastAsia="en-US"/>
          </w:rPr>
          <w:delText>or the creation of transcripts or translations</w:delText>
        </w:r>
      </w:del>
      <w:r w:rsidRPr="005C67E2">
        <w:rPr>
          <w:lang w:val="en-US"/>
          <w:rPrChange w:id="3950" w:author="author" w:date="2021-01-06T14:56:00Z">
            <w:rPr>
              <w:lang w:val="en"/>
            </w:rPr>
          </w:rPrChange>
        </w:rPr>
        <w:t xml:space="preserve">, but also </w:t>
      </w:r>
      <w:ins w:id="3951" w:author="author" w:date="2021-01-06T14:56:00Z">
        <w:r w:rsidR="008E7768" w:rsidRPr="005C67E2">
          <w:rPr>
            <w:lang w:val="en-US" w:eastAsia="en-US"/>
          </w:rPr>
          <w:t xml:space="preserve">on </w:t>
        </w:r>
      </w:ins>
      <w:r w:rsidRPr="005C67E2">
        <w:rPr>
          <w:lang w:val="en-US"/>
          <w:rPrChange w:id="3952" w:author="author" w:date="2021-01-06T14:56:00Z">
            <w:rPr>
              <w:lang w:val="en"/>
            </w:rPr>
          </w:rPrChange>
        </w:rPr>
        <w:t xml:space="preserve">the current </w:t>
      </w:r>
      <w:del w:id="3953" w:author="author" w:date="2021-01-06T14:56:00Z">
        <w:r w:rsidRPr="009278D5">
          <w:rPr>
            <w:lang w:val="en" w:eastAsia="en-US"/>
          </w:rPr>
          <w:delText xml:space="preserve">level of </w:delText>
        </w:r>
      </w:del>
      <w:r w:rsidRPr="005C67E2">
        <w:rPr>
          <w:lang w:val="en-US"/>
          <w:rPrChange w:id="3954" w:author="author" w:date="2021-01-06T14:56:00Z">
            <w:rPr>
              <w:lang w:val="en"/>
            </w:rPr>
          </w:rPrChange>
        </w:rPr>
        <w:t xml:space="preserve">knowledge of the investigation team (Bucholtz 2009, 509). </w:t>
      </w:r>
      <w:del w:id="3955" w:author="author" w:date="2021-01-06T14:56:00Z">
        <w:r w:rsidRPr="009278D5">
          <w:rPr>
            <w:lang w:val="en" w:eastAsia="en-US"/>
          </w:rPr>
          <w:delText>Correspondingly,</w:delText>
        </w:r>
      </w:del>
      <w:ins w:id="3956" w:author="author" w:date="2021-01-06T14:56:00Z">
        <w:r w:rsidR="00E216AF" w:rsidRPr="005C67E2">
          <w:rPr>
            <w:lang w:val="en-US" w:eastAsia="en-US"/>
          </w:rPr>
          <w:t>Thus</w:t>
        </w:r>
      </w:ins>
      <w:r w:rsidRPr="005C67E2">
        <w:rPr>
          <w:lang w:val="en-US"/>
          <w:rPrChange w:id="3957" w:author="author" w:date="2021-01-06T14:56:00Z">
            <w:rPr>
              <w:lang w:val="en"/>
            </w:rPr>
          </w:rPrChange>
        </w:rPr>
        <w:t xml:space="preserve"> the findings of previous investigations influence the translation</w:t>
      </w:r>
      <w:r w:rsidR="00E37BA1" w:rsidRPr="005C67E2">
        <w:rPr>
          <w:lang w:val="en-US"/>
          <w:rPrChange w:id="3958" w:author="author" w:date="2021-01-06T14:56:00Z">
            <w:rPr>
              <w:lang w:val="en"/>
            </w:rPr>
          </w:rPrChange>
        </w:rPr>
        <w:t>al action</w:t>
      </w:r>
      <w:r w:rsidRPr="005C67E2">
        <w:rPr>
          <w:lang w:val="en-US"/>
          <w:rPrChange w:id="3959" w:author="author" w:date="2021-01-06T14:56:00Z">
            <w:rPr>
              <w:lang w:val="en"/>
            </w:rPr>
          </w:rPrChange>
        </w:rPr>
        <w:t xml:space="preserve">, especially with </w:t>
      </w:r>
      <w:del w:id="3960" w:author="author" w:date="2021-01-06T14:56:00Z">
        <w:r w:rsidRPr="009278D5">
          <w:rPr>
            <w:lang w:val="en" w:eastAsia="en-US"/>
          </w:rPr>
          <w:delText>regard</w:delText>
        </w:r>
      </w:del>
      <w:ins w:id="3961" w:author="author" w:date="2021-01-06T14:56:00Z">
        <w:r w:rsidR="000874D3" w:rsidRPr="005C67E2">
          <w:rPr>
            <w:lang w:val="en-US" w:eastAsia="en-US"/>
          </w:rPr>
          <w:t>respect</w:t>
        </w:r>
      </w:ins>
      <w:r w:rsidR="000874D3" w:rsidRPr="005C67E2">
        <w:rPr>
          <w:lang w:val="en-US"/>
          <w:rPrChange w:id="3962" w:author="author" w:date="2021-01-06T14:56:00Z">
            <w:rPr>
              <w:lang w:val="en"/>
            </w:rPr>
          </w:rPrChange>
        </w:rPr>
        <w:t xml:space="preserve"> </w:t>
      </w:r>
      <w:r w:rsidRPr="005C67E2">
        <w:rPr>
          <w:lang w:val="en-US"/>
          <w:rPrChange w:id="3963" w:author="author" w:date="2021-01-06T14:56:00Z">
            <w:rPr>
              <w:lang w:val="en"/>
            </w:rPr>
          </w:rPrChange>
        </w:rPr>
        <w:t xml:space="preserve">to the </w:t>
      </w:r>
      <w:ins w:id="3964" w:author="author" w:date="2021-01-06T14:56:00Z">
        <w:r w:rsidRPr="005C67E2">
          <w:rPr>
            <w:lang w:val="en-US" w:eastAsia="en-US"/>
          </w:rPr>
          <w:t>language</w:t>
        </w:r>
        <w:r w:rsidR="000874D3" w:rsidRPr="005C67E2">
          <w:rPr>
            <w:lang w:val="en-US" w:eastAsia="en-US"/>
          </w:rPr>
          <w:t xml:space="preserve"> </w:t>
        </w:r>
      </w:ins>
      <w:r w:rsidR="000874D3" w:rsidRPr="005C67E2">
        <w:rPr>
          <w:lang w:val="en-US"/>
          <w:rPrChange w:id="3965" w:author="author" w:date="2021-01-06T14:56:00Z">
            <w:rPr>
              <w:lang w:val="en"/>
            </w:rPr>
          </w:rPrChange>
        </w:rPr>
        <w:t>decoding</w:t>
      </w:r>
      <w:r w:rsidRPr="005C67E2">
        <w:rPr>
          <w:lang w:val="en-US"/>
          <w:rPrChange w:id="3966" w:author="author" w:date="2021-01-06T14:56:00Z">
            <w:rPr>
              <w:lang w:val="en"/>
            </w:rPr>
          </w:rPrChange>
        </w:rPr>
        <w:t xml:space="preserve"> </w:t>
      </w:r>
      <w:del w:id="3967" w:author="author" w:date="2021-01-06T14:56:00Z">
        <w:r w:rsidRPr="009278D5">
          <w:rPr>
            <w:lang w:val="en" w:eastAsia="en-US"/>
          </w:rPr>
          <w:delText xml:space="preserve">of language, which is </w:delText>
        </w:r>
      </w:del>
      <w:r w:rsidRPr="005C67E2">
        <w:rPr>
          <w:lang w:val="en-US"/>
          <w:rPrChange w:id="3968" w:author="author" w:date="2021-01-06T14:56:00Z">
            <w:rPr>
              <w:lang w:val="en"/>
            </w:rPr>
          </w:rPrChange>
        </w:rPr>
        <w:t xml:space="preserve">expected </w:t>
      </w:r>
      <w:r w:rsidR="007930AE" w:rsidRPr="005C67E2">
        <w:rPr>
          <w:lang w:val="en-US"/>
          <w:rPrChange w:id="3969" w:author="author" w:date="2021-01-06T14:56:00Z">
            <w:rPr>
              <w:lang w:val="en"/>
            </w:rPr>
          </w:rPrChange>
        </w:rPr>
        <w:t>of</w:t>
      </w:r>
      <w:r w:rsidRPr="005C67E2">
        <w:rPr>
          <w:lang w:val="en-US"/>
          <w:rPrChange w:id="3970" w:author="author" w:date="2021-01-06T14:56:00Z">
            <w:rPr>
              <w:lang w:val="en"/>
            </w:rPr>
          </w:rPrChange>
        </w:rPr>
        <w:t xml:space="preserve"> </w:t>
      </w:r>
      <w:r w:rsidR="00D04C0E" w:rsidRPr="005C67E2">
        <w:rPr>
          <w:lang w:val="en-US"/>
          <w:rPrChange w:id="3971" w:author="author" w:date="2021-01-06T14:56:00Z">
            <w:rPr>
              <w:lang w:val="en"/>
            </w:rPr>
          </w:rPrChange>
        </w:rPr>
        <w:t>interpreters</w:t>
      </w:r>
      <w:r w:rsidRPr="005C67E2">
        <w:rPr>
          <w:lang w:val="en-US"/>
          <w:rPrChange w:id="3972" w:author="author" w:date="2021-01-06T14:56:00Z">
            <w:rPr>
              <w:lang w:val="en"/>
            </w:rPr>
          </w:rPrChange>
        </w:rPr>
        <w:t xml:space="preserve"> (Drugan 2020, 314). Transcripts</w:t>
      </w:r>
      <w:r w:rsidR="00535DDF" w:rsidRPr="005C67E2">
        <w:rPr>
          <w:lang w:val="en-US"/>
          <w:rPrChange w:id="3973" w:author="author" w:date="2021-01-06T14:56:00Z">
            <w:rPr>
              <w:lang w:val="en"/>
            </w:rPr>
          </w:rPrChange>
        </w:rPr>
        <w:t xml:space="preserve"> are </w:t>
      </w:r>
      <w:ins w:id="3974" w:author="author" w:date="2021-01-06T14:56:00Z">
        <w:r w:rsidR="00535DDF" w:rsidRPr="005C67E2">
          <w:rPr>
            <w:lang w:val="en-US" w:eastAsia="en-US"/>
          </w:rPr>
          <w:t xml:space="preserve">produced </w:t>
        </w:r>
      </w:ins>
      <w:r w:rsidR="00535DDF" w:rsidRPr="005C67E2">
        <w:rPr>
          <w:lang w:val="en-US"/>
          <w:rPrChange w:id="3975" w:author="author" w:date="2021-01-06T14:56:00Z">
            <w:rPr>
              <w:lang w:val="en"/>
            </w:rPr>
          </w:rPrChange>
        </w:rPr>
        <w:t>largely</w:t>
      </w:r>
      <w:r w:rsidR="00CC33F5" w:rsidRPr="005C67E2">
        <w:rPr>
          <w:lang w:val="en-US"/>
          <w:rPrChange w:id="3976" w:author="author" w:date="2021-01-06T14:56:00Z">
            <w:rPr>
              <w:lang w:val="en"/>
            </w:rPr>
          </w:rPrChange>
        </w:rPr>
        <w:t xml:space="preserve"> </w:t>
      </w:r>
      <w:del w:id="3977" w:author="author" w:date="2021-01-06T14:56:00Z">
        <w:r w:rsidRPr="009278D5">
          <w:rPr>
            <w:lang w:val="en" w:eastAsia="en-US"/>
          </w:rPr>
          <w:delText xml:space="preserve">created </w:delText>
        </w:r>
      </w:del>
      <w:r w:rsidR="00535DDF" w:rsidRPr="005C67E2">
        <w:rPr>
          <w:lang w:val="en-US"/>
          <w:rPrChange w:id="3978" w:author="author" w:date="2021-01-06T14:56:00Z">
            <w:rPr>
              <w:lang w:val="en"/>
            </w:rPr>
          </w:rPrChange>
        </w:rPr>
        <w:t>under the supervision of</w:t>
      </w:r>
      <w:r w:rsidRPr="005C67E2">
        <w:rPr>
          <w:lang w:val="en-US"/>
          <w:rPrChange w:id="3979" w:author="author" w:date="2021-01-06T14:56:00Z">
            <w:rPr>
              <w:lang w:val="en"/>
            </w:rPr>
          </w:rPrChange>
        </w:rPr>
        <w:t xml:space="preserve"> the author (auditor</w:t>
      </w:r>
      <w:del w:id="3980" w:author="author" w:date="2021-01-06T14:56:00Z">
        <w:r w:rsidRPr="009278D5">
          <w:rPr>
            <w:lang w:val="en" w:eastAsia="en-US"/>
          </w:rPr>
          <w:delText xml:space="preserve"> / </w:delText>
        </w:r>
      </w:del>
      <w:ins w:id="3981" w:author="author" w:date="2021-01-06T14:56:00Z">
        <w:r w:rsidRPr="005C67E2">
          <w:rPr>
            <w:lang w:val="en-US" w:eastAsia="en-US"/>
          </w:rPr>
          <w:t>/</w:t>
        </w:r>
      </w:ins>
      <w:r w:rsidRPr="005C67E2">
        <w:rPr>
          <w:lang w:val="en-US"/>
          <w:rPrChange w:id="3982" w:author="author" w:date="2021-01-06T14:56:00Z">
            <w:rPr>
              <w:lang w:val="en"/>
            </w:rPr>
          </w:rPrChange>
        </w:rPr>
        <w:t>interpreter</w:t>
      </w:r>
      <w:del w:id="3983" w:author="author" w:date="2021-01-06T14:56:00Z">
        <w:r w:rsidRPr="009278D5">
          <w:rPr>
            <w:lang w:val="en" w:eastAsia="en-US"/>
          </w:rPr>
          <w:delText xml:space="preserve"> / </w:delText>
        </w:r>
      </w:del>
      <w:ins w:id="3984" w:author="author" w:date="2021-01-06T14:56:00Z">
        <w:r w:rsidR="00E216AF" w:rsidRPr="005C67E2">
          <w:rPr>
            <w:lang w:val="en-US" w:eastAsia="en-US"/>
          </w:rPr>
          <w:t>/</w:t>
        </w:r>
      </w:ins>
      <w:r w:rsidRPr="005C67E2">
        <w:rPr>
          <w:lang w:val="en-US"/>
          <w:rPrChange w:id="3985" w:author="author" w:date="2021-01-06T14:56:00Z">
            <w:rPr>
              <w:lang w:val="en"/>
            </w:rPr>
          </w:rPrChange>
        </w:rPr>
        <w:t xml:space="preserve">transcriber) and the institution </w:t>
      </w:r>
      <w:del w:id="3986" w:author="author" w:date="2021-01-06T14:56:00Z">
        <w:r w:rsidRPr="009278D5">
          <w:rPr>
            <w:lang w:val="en" w:eastAsia="en-US"/>
          </w:rPr>
          <w:delText>in</w:delText>
        </w:r>
      </w:del>
      <w:ins w:id="3987" w:author="author" w:date="2021-01-06T14:56:00Z">
        <w:r w:rsidR="00E216AF" w:rsidRPr="005C67E2">
          <w:rPr>
            <w:lang w:val="en-US" w:eastAsia="en-US"/>
          </w:rPr>
          <w:t>at</w:t>
        </w:r>
      </w:ins>
      <w:r w:rsidRPr="005C67E2">
        <w:rPr>
          <w:lang w:val="en-US"/>
          <w:rPrChange w:id="3988" w:author="author" w:date="2021-01-06T14:56:00Z">
            <w:rPr>
              <w:lang w:val="en"/>
            </w:rPr>
          </w:rPrChange>
        </w:rPr>
        <w:t xml:space="preserve"> which they are </w:t>
      </w:r>
      <w:del w:id="3989" w:author="author" w:date="2021-01-06T14:56:00Z">
        <w:r w:rsidRPr="009278D5">
          <w:rPr>
            <w:lang w:val="en" w:eastAsia="en-US"/>
          </w:rPr>
          <w:delText>created</w:delText>
        </w:r>
      </w:del>
      <w:ins w:id="3990" w:author="author" w:date="2021-01-06T14:56:00Z">
        <w:r w:rsidR="00E216AF" w:rsidRPr="005C67E2">
          <w:rPr>
            <w:lang w:val="en-US" w:eastAsia="en-US"/>
          </w:rPr>
          <w:t>authored</w:t>
        </w:r>
      </w:ins>
      <w:r w:rsidRPr="005C67E2">
        <w:rPr>
          <w:lang w:val="en-US"/>
          <w:rPrChange w:id="3991" w:author="author" w:date="2021-01-06T14:56:00Z">
            <w:rPr>
              <w:lang w:val="en"/>
            </w:rPr>
          </w:rPrChange>
        </w:rPr>
        <w:t xml:space="preserve"> (Bucholtz 2009, 505). Spoken content is </w:t>
      </w:r>
      <w:r w:rsidR="00D04C0E" w:rsidRPr="005C67E2">
        <w:rPr>
          <w:lang w:val="en-US"/>
          <w:rPrChange w:id="3992" w:author="author" w:date="2021-01-06T14:56:00Z">
            <w:rPr>
              <w:lang w:val="en"/>
            </w:rPr>
          </w:rPrChange>
        </w:rPr>
        <w:t>reviewed</w:t>
      </w:r>
      <w:r w:rsidRPr="005C67E2">
        <w:rPr>
          <w:lang w:val="en-US"/>
          <w:rPrChange w:id="3993" w:author="author" w:date="2021-01-06T14:56:00Z">
            <w:rPr>
              <w:lang w:val="en"/>
            </w:rPr>
          </w:rPrChange>
        </w:rPr>
        <w:t xml:space="preserve"> for </w:t>
      </w:r>
      <w:del w:id="3994" w:author="author" w:date="2021-01-06T14:56:00Z">
        <w:r w:rsidRPr="009278D5">
          <w:rPr>
            <w:lang w:val="en" w:eastAsia="en-US"/>
          </w:rPr>
          <w:delText xml:space="preserve">its </w:delText>
        </w:r>
      </w:del>
      <w:r w:rsidR="00D04C0E" w:rsidRPr="005C67E2">
        <w:rPr>
          <w:lang w:val="en-US"/>
          <w:rPrChange w:id="3995" w:author="author" w:date="2021-01-06T14:56:00Z">
            <w:rPr>
              <w:lang w:val="en"/>
            </w:rPr>
          </w:rPrChange>
        </w:rPr>
        <w:t xml:space="preserve">criminological </w:t>
      </w:r>
      <w:r w:rsidRPr="005C67E2">
        <w:rPr>
          <w:lang w:val="en-US"/>
          <w:rPrChange w:id="3996" w:author="author" w:date="2021-01-06T14:56:00Z">
            <w:rPr>
              <w:lang w:val="en"/>
            </w:rPr>
          </w:rPrChange>
        </w:rPr>
        <w:t xml:space="preserve">relevance and code words and nicknames are interpreted </w:t>
      </w:r>
      <w:del w:id="3997" w:author="author" w:date="2021-01-06T14:56:00Z">
        <w:r w:rsidR="00D04C0E" w:rsidRPr="009278D5">
          <w:rPr>
            <w:lang w:val="en" w:eastAsia="en-US"/>
          </w:rPr>
          <w:delText>with regard to</w:delText>
        </w:r>
        <w:r w:rsidRPr="009278D5">
          <w:rPr>
            <w:lang w:val="en" w:eastAsia="en-US"/>
          </w:rPr>
          <w:delText xml:space="preserve"> their semantics</w:delText>
        </w:r>
      </w:del>
      <w:ins w:id="3998" w:author="author" w:date="2021-01-06T14:56:00Z">
        <w:r w:rsidRPr="005C67E2">
          <w:rPr>
            <w:lang w:val="en-US" w:eastAsia="en-US"/>
          </w:rPr>
          <w:t>semantic</w:t>
        </w:r>
        <w:r w:rsidR="00CC33F5" w:rsidRPr="005C67E2">
          <w:rPr>
            <w:lang w:val="en-US" w:eastAsia="en-US"/>
          </w:rPr>
          <w:t>ally</w:t>
        </w:r>
      </w:ins>
      <w:r w:rsidRPr="005C67E2">
        <w:rPr>
          <w:lang w:val="en-US"/>
          <w:rPrChange w:id="3999" w:author="author" w:date="2021-01-06T14:56:00Z">
            <w:rPr>
              <w:lang w:val="en"/>
            </w:rPr>
          </w:rPrChange>
        </w:rPr>
        <w:t xml:space="preserve"> (Nunn 2010, 34f).</w:t>
      </w:r>
    </w:p>
    <w:p w14:paraId="7813263B" w14:textId="77777777" w:rsidR="00F76792" w:rsidRPr="00CF46A9" w:rsidRDefault="00F76792" w:rsidP="005C67E2">
      <w:pPr>
        <w:spacing w:line="480" w:lineRule="auto"/>
        <w:jc w:val="both"/>
        <w:rPr>
          <w:lang w:val="en-US"/>
        </w:rPr>
        <w:pPrChange w:id="4000" w:author="author" w:date="2021-01-06T14:56:00Z">
          <w:pPr>
            <w:jc w:val="both"/>
          </w:pPr>
        </w:pPrChange>
      </w:pPr>
    </w:p>
    <w:p w14:paraId="11AEA244" w14:textId="59C028D9" w:rsidR="00F76792" w:rsidRDefault="000A1E65" w:rsidP="005C67E2">
      <w:pPr>
        <w:pStyle w:val="Heading4"/>
        <w:numPr>
          <w:ilvl w:val="2"/>
          <w:numId w:val="31"/>
        </w:numPr>
        <w:spacing w:line="480" w:lineRule="auto"/>
        <w:jc w:val="both"/>
        <w:rPr>
          <w:color w:val="auto"/>
          <w:lang w:val="en-US"/>
          <w:rPrChange w:id="4001" w:author="author" w:date="2021-01-06T14:56:00Z">
            <w:rPr>
              <w:lang w:val="en-US"/>
            </w:rPr>
          </w:rPrChange>
        </w:rPr>
        <w:pPrChange w:id="4002" w:author="author" w:date="2021-01-06T14:56:00Z">
          <w:pPr>
            <w:pStyle w:val="Heading4"/>
            <w:spacing w:line="480" w:lineRule="auto"/>
            <w:jc w:val="both"/>
          </w:pPr>
        </w:pPrChange>
      </w:pPr>
      <w:bookmarkStart w:id="4003" w:name="_jz6gkvrw9h1t" w:colFirst="0" w:colLast="0"/>
      <w:bookmarkStart w:id="4004" w:name="_Toc471506190"/>
      <w:bookmarkStart w:id="4005" w:name="_Toc59986966"/>
      <w:bookmarkEnd w:id="4003"/>
      <w:r w:rsidRPr="005C67E2">
        <w:rPr>
          <w:color w:val="auto"/>
          <w:lang w:val="en-US"/>
          <w:rPrChange w:id="4006" w:author="author" w:date="2021-01-06T14:56:00Z">
            <w:rPr>
              <w:lang w:val="en-US"/>
            </w:rPr>
          </w:rPrChange>
        </w:rPr>
        <w:t xml:space="preserve">Auditory </w:t>
      </w:r>
      <w:r w:rsidR="00E617BB" w:rsidRPr="005C67E2">
        <w:rPr>
          <w:color w:val="auto"/>
          <w:lang w:val="en-US"/>
          <w:rPrChange w:id="4007" w:author="author" w:date="2021-01-06T14:56:00Z">
            <w:rPr>
              <w:lang w:val="en-US"/>
            </w:rPr>
          </w:rPrChange>
        </w:rPr>
        <w:t>C</w:t>
      </w:r>
      <w:r w:rsidRPr="005C67E2">
        <w:rPr>
          <w:color w:val="auto"/>
          <w:lang w:val="en-US"/>
          <w:rPrChange w:id="4008" w:author="author" w:date="2021-01-06T14:56:00Z">
            <w:rPr>
              <w:lang w:val="en-US"/>
            </w:rPr>
          </w:rPrChange>
        </w:rPr>
        <w:t>ompetence</w:t>
      </w:r>
      <w:bookmarkEnd w:id="4004"/>
      <w:bookmarkEnd w:id="4005"/>
    </w:p>
    <w:p w14:paraId="433DF515" w14:textId="77777777" w:rsidR="0064537F" w:rsidRPr="005C67E2" w:rsidRDefault="0064537F" w:rsidP="005C67E2">
      <w:pPr>
        <w:rPr>
          <w:ins w:id="4009" w:author="author" w:date="2021-01-06T14:56:00Z"/>
        </w:rPr>
      </w:pPr>
    </w:p>
    <w:p w14:paraId="27CBA3DE" w14:textId="0014E301" w:rsidR="000A1E65" w:rsidRPr="005C67E2" w:rsidRDefault="00D04C0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010" w:author="author" w:date="2021-01-06T14:56:00Z">
            <w:rPr>
              <w:lang w:val="en"/>
            </w:rPr>
          </w:rPrChange>
        </w:rPr>
        <w:t xml:space="preserve">Interception </w:t>
      </w:r>
      <w:r w:rsidR="000A1E65" w:rsidRPr="005C67E2">
        <w:rPr>
          <w:lang w:val="en-US"/>
          <w:rPrChange w:id="4011" w:author="author" w:date="2021-01-06T14:56:00Z">
            <w:rPr>
              <w:lang w:val="en"/>
            </w:rPr>
          </w:rPrChange>
        </w:rPr>
        <w:t xml:space="preserve">places special demands on </w:t>
      </w:r>
      <w:del w:id="4012" w:author="author" w:date="2021-01-06T14:56:00Z">
        <w:r w:rsidRPr="009278D5">
          <w:rPr>
            <w:lang w:val="en" w:eastAsia="en-US"/>
          </w:rPr>
          <w:delText xml:space="preserve">intercept </w:delText>
        </w:r>
      </w:del>
      <w:r w:rsidRPr="005C67E2">
        <w:rPr>
          <w:lang w:val="en-US"/>
          <w:rPrChange w:id="4013" w:author="author" w:date="2021-01-06T14:56:00Z">
            <w:rPr>
              <w:lang w:val="en"/>
            </w:rPr>
          </w:rPrChange>
        </w:rPr>
        <w:t>interpreters</w:t>
      </w:r>
      <w:r w:rsidR="00771DCF" w:rsidRPr="005C67E2">
        <w:rPr>
          <w:lang w:val="en-US"/>
          <w:rPrChange w:id="4014" w:author="author" w:date="2021-01-06T14:56:00Z">
            <w:rPr>
              <w:lang w:val="en"/>
            </w:rPr>
          </w:rPrChange>
        </w:rPr>
        <w:t xml:space="preserve"> </w:t>
      </w:r>
      <w:del w:id="4015" w:author="author" w:date="2021-01-06T14:56:00Z">
        <w:r w:rsidR="000A1E65" w:rsidRPr="009278D5">
          <w:rPr>
            <w:lang w:val="en" w:eastAsia="en-US"/>
          </w:rPr>
          <w:delText>insofar as</w:delText>
        </w:r>
      </w:del>
      <w:ins w:id="4016" w:author="author" w:date="2021-01-06T14:56:00Z">
        <w:r w:rsidR="00771DCF" w:rsidRPr="005C67E2">
          <w:rPr>
            <w:lang w:val="en-US" w:eastAsia="en-US"/>
          </w:rPr>
          <w:t>also</w:t>
        </w:r>
        <w:r w:rsidR="000A1E65" w:rsidRPr="005C67E2">
          <w:rPr>
            <w:lang w:val="en-US" w:eastAsia="en-US"/>
          </w:rPr>
          <w:t xml:space="preserve"> </w:t>
        </w:r>
        <w:r w:rsidR="00771DCF" w:rsidRPr="005C67E2">
          <w:rPr>
            <w:lang w:val="en-US" w:eastAsia="en-US"/>
          </w:rPr>
          <w:t>because</w:t>
        </w:r>
      </w:ins>
      <w:r w:rsidR="000A1E65" w:rsidRPr="005C67E2">
        <w:rPr>
          <w:lang w:val="en-US"/>
          <w:rPrChange w:id="4017" w:author="author" w:date="2021-01-06T14:56:00Z">
            <w:rPr>
              <w:lang w:val="en"/>
            </w:rPr>
          </w:rPrChange>
        </w:rPr>
        <w:t xml:space="preserve"> the </w:t>
      </w:r>
      <w:r w:rsidR="009E58A4" w:rsidRPr="005C67E2">
        <w:rPr>
          <w:lang w:val="en-US"/>
          <w:rPrChange w:id="4018" w:author="author" w:date="2021-01-06T14:56:00Z">
            <w:rPr>
              <w:lang w:val="en"/>
            </w:rPr>
          </w:rPrChange>
        </w:rPr>
        <w:t xml:space="preserve">intercepted </w:t>
      </w:r>
      <w:r w:rsidR="000A1E65" w:rsidRPr="005C67E2">
        <w:rPr>
          <w:lang w:val="en-US"/>
          <w:rPrChange w:id="4019" w:author="author" w:date="2021-01-06T14:56:00Z">
            <w:rPr>
              <w:lang w:val="en"/>
            </w:rPr>
          </w:rPrChange>
        </w:rPr>
        <w:t xml:space="preserve">content is </w:t>
      </w:r>
      <w:del w:id="4020" w:author="author" w:date="2021-01-06T14:56:00Z">
        <w:r w:rsidR="000A1E65" w:rsidRPr="009278D5">
          <w:rPr>
            <w:lang w:val="en" w:eastAsia="en-US"/>
          </w:rPr>
          <w:delText>perceived</w:delText>
        </w:r>
      </w:del>
      <w:ins w:id="4021" w:author="author" w:date="2021-01-06T14:56:00Z">
        <w:r w:rsidR="00771DCF" w:rsidRPr="005C67E2">
          <w:rPr>
            <w:lang w:val="en-US" w:eastAsia="en-US"/>
          </w:rPr>
          <w:t>available</w:t>
        </w:r>
      </w:ins>
      <w:r w:rsidR="00771DCF" w:rsidRPr="005C67E2">
        <w:rPr>
          <w:lang w:val="en-US"/>
          <w:rPrChange w:id="4022" w:author="author" w:date="2021-01-06T14:56:00Z">
            <w:rPr>
              <w:lang w:val="en"/>
            </w:rPr>
          </w:rPrChange>
        </w:rPr>
        <w:t xml:space="preserve"> </w:t>
      </w:r>
      <w:r w:rsidR="000A1E65" w:rsidRPr="005C67E2">
        <w:rPr>
          <w:lang w:val="en-US"/>
          <w:rPrChange w:id="4023" w:author="author" w:date="2021-01-06T14:56:00Z">
            <w:rPr>
              <w:lang w:val="en"/>
            </w:rPr>
          </w:rPrChange>
        </w:rPr>
        <w:t xml:space="preserve">exclusively </w:t>
      </w:r>
      <w:del w:id="4024" w:author="author" w:date="2021-01-06T14:56:00Z">
        <w:r w:rsidR="000A1E65" w:rsidRPr="009278D5">
          <w:rPr>
            <w:lang w:val="en" w:eastAsia="en-US"/>
          </w:rPr>
          <w:delText xml:space="preserve">via </w:delText>
        </w:r>
      </w:del>
      <w:ins w:id="4025" w:author="author" w:date="2021-01-06T14:56:00Z">
        <w:r w:rsidR="00771DCF" w:rsidRPr="005C67E2">
          <w:rPr>
            <w:lang w:val="en-US" w:eastAsia="en-US"/>
          </w:rPr>
          <w:t>in the form of</w:t>
        </w:r>
        <w:r w:rsidR="000A1E65" w:rsidRPr="005C67E2">
          <w:rPr>
            <w:lang w:val="en-US" w:eastAsia="en-US"/>
          </w:rPr>
          <w:t xml:space="preserve"> </w:t>
        </w:r>
      </w:ins>
      <w:r w:rsidR="000A1E65" w:rsidRPr="005C67E2">
        <w:rPr>
          <w:lang w:val="en-US"/>
          <w:rPrChange w:id="4026" w:author="author" w:date="2021-01-06T14:56:00Z">
            <w:rPr>
              <w:lang w:val="en"/>
            </w:rPr>
          </w:rPrChange>
        </w:rPr>
        <w:t xml:space="preserve">auditory information </w:t>
      </w:r>
      <w:del w:id="4027" w:author="author" w:date="2021-01-06T14:56:00Z">
        <w:r w:rsidR="000A1E65" w:rsidRPr="009278D5">
          <w:rPr>
            <w:lang w:val="en" w:eastAsia="en-US"/>
          </w:rPr>
          <w:delText>source</w:delText>
        </w:r>
        <w:r w:rsidRPr="009278D5">
          <w:rPr>
            <w:lang w:val="en" w:eastAsia="en-US"/>
          </w:rPr>
          <w:delText>s</w:delText>
        </w:r>
        <w:r w:rsidR="000A1E65" w:rsidRPr="009278D5">
          <w:rPr>
            <w:lang w:val="en" w:eastAsia="en-US"/>
          </w:rPr>
          <w:delText xml:space="preserve"> from </w:delText>
        </w:r>
      </w:del>
      <w:ins w:id="4028" w:author="author" w:date="2021-01-06T14:56:00Z">
        <w:r w:rsidR="00771DCF" w:rsidRPr="005C67E2">
          <w:rPr>
            <w:lang w:val="en-US" w:eastAsia="en-US"/>
          </w:rPr>
          <w:t xml:space="preserve">originating in </w:t>
        </w:r>
      </w:ins>
      <w:r w:rsidR="000A1E65" w:rsidRPr="005C67E2">
        <w:rPr>
          <w:lang w:val="en-US"/>
          <w:rPrChange w:id="4029" w:author="author" w:date="2021-01-06T14:56:00Z">
            <w:rPr>
              <w:lang w:val="en"/>
            </w:rPr>
          </w:rPrChange>
        </w:rPr>
        <w:t xml:space="preserve">one or more spatial situations. </w:t>
      </w:r>
      <w:r w:rsidR="00D9675C" w:rsidRPr="005C67E2">
        <w:rPr>
          <w:lang w:val="en-US"/>
          <w:rPrChange w:id="4030" w:author="author" w:date="2021-01-06T14:56:00Z">
            <w:rPr>
              <w:lang w:val="en"/>
            </w:rPr>
          </w:rPrChange>
        </w:rPr>
        <w:t>González Rodríguez</w:t>
      </w:r>
      <w:r w:rsidR="00541181" w:rsidRPr="005C67E2">
        <w:rPr>
          <w:lang w:val="en-US"/>
          <w:rPrChange w:id="4031" w:author="author" w:date="2021-01-06T14:56:00Z">
            <w:rPr>
              <w:lang w:val="en"/>
            </w:rPr>
          </w:rPrChange>
        </w:rPr>
        <w:t xml:space="preserve"> (2015, 114) </w:t>
      </w:r>
      <w:del w:id="4032" w:author="author" w:date="2021-01-06T14:56:00Z">
        <w:r w:rsidRPr="009278D5">
          <w:rPr>
            <w:lang w:val="en" w:eastAsia="en-US"/>
          </w:rPr>
          <w:delText>discerns</w:delText>
        </w:r>
      </w:del>
      <w:ins w:id="4033" w:author="author" w:date="2021-01-06T14:56:00Z">
        <w:r w:rsidR="00771DCF" w:rsidRPr="005C67E2">
          <w:rPr>
            <w:lang w:val="en-US" w:eastAsia="en-US"/>
          </w:rPr>
          <w:t>sees</w:t>
        </w:r>
      </w:ins>
      <w:r w:rsidR="00771DCF" w:rsidRPr="005C67E2">
        <w:rPr>
          <w:lang w:val="en-US"/>
          <w:rPrChange w:id="4034" w:author="author" w:date="2021-01-06T14:56:00Z">
            <w:rPr>
              <w:lang w:val="en"/>
            </w:rPr>
          </w:rPrChange>
        </w:rPr>
        <w:t xml:space="preserve"> </w:t>
      </w:r>
      <w:r w:rsidR="000A1E65" w:rsidRPr="005C67E2">
        <w:rPr>
          <w:lang w:val="en-US"/>
          <w:rPrChange w:id="4035" w:author="author" w:date="2021-01-06T14:56:00Z">
            <w:rPr>
              <w:lang w:val="en"/>
            </w:rPr>
          </w:rPrChange>
        </w:rPr>
        <w:t>a strong connection between</w:t>
      </w:r>
      <w:r w:rsidR="00771DCF" w:rsidRPr="005C67E2">
        <w:rPr>
          <w:lang w:val="en-US"/>
          <w:rPrChange w:id="4036" w:author="author" w:date="2021-01-06T14:56:00Z">
            <w:rPr>
              <w:lang w:val="en"/>
            </w:rPr>
          </w:rPrChange>
        </w:rPr>
        <w:t xml:space="preserve"> </w:t>
      </w:r>
      <w:del w:id="4037" w:author="author" w:date="2021-01-06T14:56:00Z">
        <w:r w:rsidR="000A1E65" w:rsidRPr="009278D5">
          <w:rPr>
            <w:lang w:val="en" w:eastAsia="en-US"/>
          </w:rPr>
          <w:delText>activit</w:delText>
        </w:r>
        <w:r w:rsidRPr="009278D5">
          <w:rPr>
            <w:lang w:val="en" w:eastAsia="en-US"/>
          </w:rPr>
          <w:delText>ies</w:delText>
        </w:r>
        <w:r w:rsidR="000A1E65" w:rsidRPr="009278D5">
          <w:rPr>
            <w:lang w:val="en" w:eastAsia="en-US"/>
          </w:rPr>
          <w:delText xml:space="preserve"> </w:delText>
        </w:r>
      </w:del>
      <w:ins w:id="4038" w:author="author" w:date="2021-01-06T14:56:00Z">
        <w:r w:rsidR="00771DCF" w:rsidRPr="005C67E2">
          <w:rPr>
            <w:lang w:val="en-US" w:eastAsia="en-US"/>
          </w:rPr>
          <w:t>the require</w:t>
        </w:r>
        <w:r w:rsidR="000C218A" w:rsidRPr="005C67E2">
          <w:rPr>
            <w:lang w:val="en-US" w:eastAsia="en-US"/>
          </w:rPr>
          <w:t>m</w:t>
        </w:r>
        <w:r w:rsidR="00771DCF" w:rsidRPr="005C67E2">
          <w:rPr>
            <w:lang w:val="en-US" w:eastAsia="en-US"/>
          </w:rPr>
          <w:t>ents for</w:t>
        </w:r>
        <w:r w:rsidR="000A1E65" w:rsidRPr="005C67E2">
          <w:rPr>
            <w:lang w:val="en-US" w:eastAsia="en-US"/>
          </w:rPr>
          <w:t xml:space="preserve"> </w:t>
        </w:r>
        <w:r w:rsidR="00771DCF" w:rsidRPr="005C67E2">
          <w:rPr>
            <w:lang w:val="en-US" w:eastAsia="en-US"/>
          </w:rPr>
          <w:t>interpreting</w:t>
        </w:r>
        <w:r w:rsidR="000A1E65" w:rsidRPr="005C67E2">
          <w:rPr>
            <w:lang w:val="en-US" w:eastAsia="en-US"/>
          </w:rPr>
          <w:t xml:space="preserve"> </w:t>
        </w:r>
      </w:ins>
      <w:r w:rsidR="000A1E65" w:rsidRPr="005C67E2">
        <w:rPr>
          <w:lang w:val="en-US"/>
          <w:rPrChange w:id="4039" w:author="author" w:date="2021-01-06T14:56:00Z">
            <w:rPr>
              <w:lang w:val="en"/>
            </w:rPr>
          </w:rPrChange>
        </w:rPr>
        <w:t xml:space="preserve">in the context of </w:t>
      </w:r>
      <w:r w:rsidRPr="005C67E2">
        <w:rPr>
          <w:lang w:val="en-US"/>
          <w:rPrChange w:id="4040" w:author="author" w:date="2021-01-06T14:56:00Z">
            <w:rPr>
              <w:lang w:val="en"/>
            </w:rPr>
          </w:rPrChange>
        </w:rPr>
        <w:t>interception</w:t>
      </w:r>
      <w:r w:rsidR="000A1E65" w:rsidRPr="005C67E2">
        <w:rPr>
          <w:lang w:val="en-US"/>
          <w:rPrChange w:id="4041" w:author="author" w:date="2021-01-06T14:56:00Z">
            <w:rPr>
              <w:lang w:val="en"/>
            </w:rPr>
          </w:rPrChange>
        </w:rPr>
        <w:t xml:space="preserve"> </w:t>
      </w:r>
      <w:del w:id="4042" w:author="author" w:date="2021-01-06T14:56:00Z">
        <w:r w:rsidR="000A1E65" w:rsidRPr="009278D5">
          <w:rPr>
            <w:lang w:val="en" w:eastAsia="en-US"/>
          </w:rPr>
          <w:delText>(</w:delText>
        </w:r>
      </w:del>
      <w:ins w:id="4043" w:author="author" w:date="2021-01-06T14:56:00Z">
        <w:r w:rsidR="000A1E65" w:rsidRPr="005C67E2">
          <w:rPr>
            <w:lang w:val="en-US" w:eastAsia="en-US"/>
          </w:rPr>
          <w:t>(</w:t>
        </w:r>
        <w:r w:rsidR="007A3147">
          <w:rPr>
            <w:lang w:val="en-US" w:eastAsia="en-US"/>
          </w:rPr>
          <w:t>‘</w:t>
        </w:r>
      </w:ins>
      <w:r w:rsidR="000A1E65" w:rsidRPr="005C67E2">
        <w:rPr>
          <w:i/>
          <w:lang w:val="en-US"/>
          <w:rPrChange w:id="4044" w:author="author" w:date="2021-01-06T14:56:00Z">
            <w:rPr>
              <w:i/>
              <w:lang w:val="en"/>
            </w:rPr>
          </w:rPrChange>
        </w:rPr>
        <w:t>interpretación en</w:t>
      </w:r>
      <w:del w:id="4045" w:author="author" w:date="2021-01-06T14:56:00Z">
        <w:r w:rsidR="000A1E65" w:rsidRPr="009278D5">
          <w:rPr>
            <w:i/>
            <w:iCs/>
            <w:lang w:val="en" w:eastAsia="en-US"/>
          </w:rPr>
          <w:delText xml:space="preserve"> / </w:delText>
        </w:r>
      </w:del>
      <w:ins w:id="4046" w:author="author" w:date="2021-01-06T14:56:00Z">
        <w:r w:rsidR="000A1E65" w:rsidRPr="005C67E2">
          <w:rPr>
            <w:i/>
            <w:iCs/>
            <w:lang w:val="en-US" w:eastAsia="en-US"/>
          </w:rPr>
          <w:t>/</w:t>
        </w:r>
      </w:ins>
      <w:r w:rsidR="000A1E65" w:rsidRPr="005C67E2">
        <w:rPr>
          <w:i/>
          <w:lang w:val="en-US"/>
          <w:rPrChange w:id="4047" w:author="author" w:date="2021-01-06T14:56:00Z">
            <w:rPr>
              <w:i/>
              <w:lang w:val="en"/>
            </w:rPr>
          </w:rPrChange>
        </w:rPr>
        <w:t xml:space="preserve">para escuchas </w:t>
      </w:r>
      <w:del w:id="4048" w:author="author" w:date="2021-01-06T14:56:00Z">
        <w:r w:rsidR="000A1E65" w:rsidRPr="009278D5">
          <w:rPr>
            <w:i/>
            <w:iCs/>
            <w:lang w:val="en" w:eastAsia="en-US"/>
          </w:rPr>
          <w:delText>telefónicas</w:delText>
        </w:r>
      </w:del>
      <w:ins w:id="4049" w:author="author" w:date="2021-01-06T14:56:00Z">
        <w:r w:rsidR="000A1E65" w:rsidRPr="005C67E2">
          <w:rPr>
            <w:i/>
            <w:iCs/>
            <w:lang w:val="en-US" w:eastAsia="en-US"/>
          </w:rPr>
          <w:t>telefónicas</w:t>
        </w:r>
        <w:r w:rsidR="007A3147">
          <w:rPr>
            <w:i/>
            <w:iCs/>
            <w:lang w:val="en-US" w:eastAsia="en-US"/>
          </w:rPr>
          <w:t>’</w:t>
        </w:r>
      </w:ins>
      <w:r w:rsidR="000A1E65" w:rsidRPr="005C67E2">
        <w:rPr>
          <w:lang w:val="en-US"/>
          <w:rPrChange w:id="4050" w:author="author" w:date="2021-01-06T14:56:00Z">
            <w:rPr>
              <w:lang w:val="en"/>
            </w:rPr>
          </w:rPrChange>
        </w:rPr>
        <w:t xml:space="preserve">) and </w:t>
      </w:r>
      <w:del w:id="4051" w:author="author" w:date="2021-01-06T14:56:00Z">
        <w:r w:rsidR="000A1E65" w:rsidRPr="009278D5">
          <w:rPr>
            <w:lang w:val="en" w:eastAsia="en-US"/>
          </w:rPr>
          <w:delText xml:space="preserve">the requirements of </w:delText>
        </w:r>
      </w:del>
      <w:r w:rsidR="000A1E65" w:rsidRPr="005C67E2">
        <w:rPr>
          <w:lang w:val="en-US"/>
          <w:rPrChange w:id="4052" w:author="author" w:date="2021-01-06T14:56:00Z">
            <w:rPr>
              <w:lang w:val="en"/>
            </w:rPr>
          </w:rPrChange>
        </w:rPr>
        <w:t xml:space="preserve">telephone interpreting </w:t>
      </w:r>
      <w:del w:id="4053" w:author="author" w:date="2021-01-06T14:56:00Z">
        <w:r w:rsidR="000A1E65" w:rsidRPr="009278D5">
          <w:rPr>
            <w:lang w:val="en" w:eastAsia="en-US"/>
          </w:rPr>
          <w:delText>regarding</w:delText>
        </w:r>
      </w:del>
      <w:ins w:id="4054" w:author="author" w:date="2021-01-06T14:56:00Z">
        <w:r w:rsidR="00535DDF" w:rsidRPr="005C67E2">
          <w:rPr>
            <w:lang w:val="en-US" w:eastAsia="en-US"/>
          </w:rPr>
          <w:t>in that both rely</w:t>
        </w:r>
        <w:r w:rsidR="000C218A" w:rsidRPr="005C67E2">
          <w:rPr>
            <w:lang w:val="en-US" w:eastAsia="en-US"/>
          </w:rPr>
          <w:t xml:space="preserve"> on</w:t>
        </w:r>
      </w:ins>
      <w:r w:rsidR="00771DCF" w:rsidRPr="005C67E2">
        <w:rPr>
          <w:lang w:val="en-US"/>
          <w:rPrChange w:id="4055" w:author="author" w:date="2021-01-06T14:56:00Z">
            <w:rPr>
              <w:lang w:val="en"/>
            </w:rPr>
          </w:rPrChange>
        </w:rPr>
        <w:t xml:space="preserve"> </w:t>
      </w:r>
      <w:r w:rsidR="000A1E65" w:rsidRPr="005C67E2">
        <w:rPr>
          <w:lang w:val="en-US"/>
          <w:rPrChange w:id="4056" w:author="author" w:date="2021-01-06T14:56:00Z">
            <w:rPr>
              <w:lang w:val="en"/>
            </w:rPr>
          </w:rPrChange>
        </w:rPr>
        <w:t>monosensory perception via the auditory channel</w:t>
      </w:r>
      <w:r w:rsidR="00EE3728" w:rsidRPr="005C67E2">
        <w:rPr>
          <w:lang w:val="en-US"/>
          <w:rPrChange w:id="4057" w:author="author" w:date="2021-01-06T14:56:00Z">
            <w:rPr>
              <w:lang w:val="en"/>
            </w:rPr>
          </w:rPrChange>
        </w:rPr>
        <w:t>.</w:t>
      </w:r>
      <w:r w:rsidR="00541181" w:rsidRPr="005C67E2">
        <w:rPr>
          <w:lang w:val="en-US"/>
          <w:rPrChange w:id="4058" w:author="author" w:date="2021-01-06T14:56:00Z">
            <w:rPr>
              <w:lang w:val="en"/>
            </w:rPr>
          </w:rPrChange>
        </w:rPr>
        <w:t xml:space="preserve"> </w:t>
      </w:r>
      <w:del w:id="4059" w:author="author" w:date="2021-01-06T14:56:00Z">
        <w:r w:rsidR="000A1E65" w:rsidRPr="009278D5">
          <w:rPr>
            <w:lang w:val="en" w:eastAsia="en-US"/>
          </w:rPr>
          <w:delText>Two</w:delText>
        </w:r>
      </w:del>
      <w:ins w:id="4060" w:author="author" w:date="2021-01-06T14:56:00Z">
        <w:r w:rsidR="00D337B4" w:rsidRPr="005C67E2">
          <w:rPr>
            <w:lang w:val="en-US" w:eastAsia="en-US"/>
          </w:rPr>
          <w:t>In this context we can distinguish between t</w:t>
        </w:r>
        <w:r w:rsidR="000A1E65" w:rsidRPr="005C67E2">
          <w:rPr>
            <w:lang w:val="en-US" w:eastAsia="en-US"/>
          </w:rPr>
          <w:t>wo</w:t>
        </w:r>
      </w:ins>
      <w:r w:rsidR="000A1E65" w:rsidRPr="005C67E2">
        <w:rPr>
          <w:lang w:val="en-US"/>
          <w:rPrChange w:id="4061" w:author="author" w:date="2021-01-06T14:56:00Z">
            <w:rPr>
              <w:lang w:val="en"/>
            </w:rPr>
          </w:rPrChange>
        </w:rPr>
        <w:t xml:space="preserve"> forms of auditory information</w:t>
      </w:r>
      <w:del w:id="4062" w:author="author" w:date="2021-01-06T14:56:00Z">
        <w:r w:rsidR="000A1E65" w:rsidRPr="009278D5">
          <w:rPr>
            <w:lang w:val="en" w:eastAsia="en-US"/>
          </w:rPr>
          <w:delText xml:space="preserve"> can be mentioned here. On the one hand, </w:delText>
        </w:r>
      </w:del>
      <w:ins w:id="4063" w:author="author" w:date="2021-01-06T14:56:00Z">
        <w:r w:rsidR="002568DA" w:rsidRPr="005C67E2">
          <w:rPr>
            <w:lang w:val="en-US" w:eastAsia="en-US"/>
          </w:rPr>
          <w:t>:</w:t>
        </w:r>
        <w:r w:rsidR="000A1E65" w:rsidRPr="005C67E2">
          <w:rPr>
            <w:lang w:val="en-US" w:eastAsia="en-US"/>
          </w:rPr>
          <w:t xml:space="preserve"> </w:t>
        </w:r>
      </w:ins>
      <w:r w:rsidR="002568DA" w:rsidRPr="005C67E2">
        <w:rPr>
          <w:lang w:val="en-US"/>
          <w:rPrChange w:id="4064" w:author="author" w:date="2021-01-06T14:56:00Z">
            <w:rPr>
              <w:lang w:val="en"/>
            </w:rPr>
          </w:rPrChange>
        </w:rPr>
        <w:t>i</w:t>
      </w:r>
      <w:r w:rsidRPr="005C67E2">
        <w:rPr>
          <w:lang w:val="en-US"/>
          <w:rPrChange w:id="4065" w:author="author" w:date="2021-01-06T14:56:00Z">
            <w:rPr>
              <w:lang w:val="en"/>
            </w:rPr>
          </w:rPrChange>
        </w:rPr>
        <w:t>nterception</w:t>
      </w:r>
      <w:r w:rsidR="000A1E65" w:rsidRPr="005C67E2">
        <w:rPr>
          <w:lang w:val="en-US"/>
          <w:rPrChange w:id="4066" w:author="author" w:date="2021-01-06T14:56:00Z">
            <w:rPr>
              <w:lang w:val="en"/>
            </w:rPr>
          </w:rPrChange>
        </w:rPr>
        <w:t xml:space="preserve"> </w:t>
      </w:r>
      <w:del w:id="4067" w:author="author" w:date="2021-01-06T14:56:00Z">
        <w:r w:rsidR="000A1E65" w:rsidRPr="009278D5">
          <w:rPr>
            <w:lang w:val="en" w:eastAsia="en-US"/>
          </w:rPr>
          <w:delText>enables</w:delText>
        </w:r>
      </w:del>
      <w:ins w:id="4068" w:author="author" w:date="2021-01-06T14:56:00Z">
        <w:r w:rsidR="0040382E" w:rsidRPr="005C67E2">
          <w:rPr>
            <w:lang w:val="en-US" w:eastAsia="en-US"/>
          </w:rPr>
          <w:t>makes use of</w:t>
        </w:r>
        <w:r w:rsidR="002568DA" w:rsidRPr="005C67E2">
          <w:rPr>
            <w:lang w:val="en-US" w:eastAsia="en-US"/>
          </w:rPr>
          <w:t>, on</w:t>
        </w:r>
      </w:ins>
      <w:r w:rsidR="002568DA" w:rsidRPr="005C67E2">
        <w:rPr>
          <w:lang w:val="en-US"/>
          <w:rPrChange w:id="4069" w:author="author" w:date="2021-01-06T14:56:00Z">
            <w:rPr>
              <w:lang w:val="en"/>
            </w:rPr>
          </w:rPrChange>
        </w:rPr>
        <w:t xml:space="preserve"> the </w:t>
      </w:r>
      <w:del w:id="4070" w:author="author" w:date="2021-01-06T14:56:00Z">
        <w:r w:rsidR="000A1E65" w:rsidRPr="009278D5">
          <w:rPr>
            <w:lang w:val="en" w:eastAsia="en-US"/>
          </w:rPr>
          <w:delText>perception of</w:delText>
        </w:r>
      </w:del>
      <w:ins w:id="4071" w:author="author" w:date="2021-01-06T14:56:00Z">
        <w:r w:rsidR="002568DA" w:rsidRPr="005C67E2">
          <w:rPr>
            <w:lang w:val="en-US" w:eastAsia="en-US"/>
          </w:rPr>
          <w:t>one hand,</w:t>
        </w:r>
      </w:ins>
      <w:r w:rsidR="002568DA" w:rsidRPr="005C67E2">
        <w:rPr>
          <w:lang w:val="en-US"/>
          <w:rPrChange w:id="4072" w:author="author" w:date="2021-01-06T14:56:00Z">
            <w:rPr>
              <w:lang w:val="en"/>
            </w:rPr>
          </w:rPrChange>
        </w:rPr>
        <w:t xml:space="preserve"> </w:t>
      </w:r>
      <w:r w:rsidR="000A1E65" w:rsidRPr="005C67E2">
        <w:rPr>
          <w:lang w:val="en-US"/>
          <w:rPrChange w:id="4073" w:author="author" w:date="2021-01-06T14:56:00Z">
            <w:rPr>
              <w:lang w:val="en"/>
            </w:rPr>
          </w:rPrChange>
        </w:rPr>
        <w:t xml:space="preserve">verbal linguistic </w:t>
      </w:r>
      <w:del w:id="4074" w:author="author" w:date="2021-01-06T14:56:00Z">
        <w:r w:rsidR="000A1E65" w:rsidRPr="009278D5">
          <w:rPr>
            <w:lang w:val="en" w:eastAsia="en-US"/>
          </w:rPr>
          <w:delText xml:space="preserve">conversation </w:delText>
        </w:r>
      </w:del>
      <w:r w:rsidR="000A1E65" w:rsidRPr="005C67E2">
        <w:rPr>
          <w:lang w:val="en-US"/>
          <w:rPrChange w:id="4075" w:author="author" w:date="2021-01-06T14:56:00Z">
            <w:rPr>
              <w:lang w:val="en"/>
            </w:rPr>
          </w:rPrChange>
        </w:rPr>
        <w:t>content and, on the other hand,</w:t>
      </w:r>
      <w:r w:rsidR="002568DA" w:rsidRPr="005C67E2">
        <w:rPr>
          <w:lang w:val="en-US"/>
          <w:rPrChange w:id="4076" w:author="author" w:date="2021-01-06T14:56:00Z">
            <w:rPr>
              <w:lang w:val="en"/>
            </w:rPr>
          </w:rPrChange>
        </w:rPr>
        <w:t xml:space="preserve"> </w:t>
      </w:r>
      <w:r w:rsidR="000A1E65" w:rsidRPr="005C67E2">
        <w:rPr>
          <w:lang w:val="en-US"/>
          <w:rPrChange w:id="4077" w:author="author" w:date="2021-01-06T14:56:00Z">
            <w:rPr>
              <w:lang w:val="en"/>
            </w:rPr>
          </w:rPrChange>
        </w:rPr>
        <w:t>extra-linguistic references to the intercepted communicati</w:t>
      </w:r>
      <w:r w:rsidR="00236F04" w:rsidRPr="005C67E2">
        <w:rPr>
          <w:lang w:val="en-US"/>
          <w:rPrChange w:id="4078" w:author="author" w:date="2021-01-06T14:56:00Z">
            <w:rPr>
              <w:lang w:val="en"/>
            </w:rPr>
          </w:rPrChange>
        </w:rPr>
        <w:t>ve</w:t>
      </w:r>
      <w:r w:rsidR="000A1E65" w:rsidRPr="005C67E2">
        <w:rPr>
          <w:lang w:val="en-US"/>
          <w:rPrChange w:id="4079" w:author="author" w:date="2021-01-06T14:56:00Z">
            <w:rPr>
              <w:lang w:val="en"/>
            </w:rPr>
          </w:rPrChange>
        </w:rPr>
        <w:t xml:space="preserve"> </w:t>
      </w:r>
      <w:r w:rsidR="00236F04" w:rsidRPr="005C67E2">
        <w:rPr>
          <w:lang w:val="en-US"/>
          <w:rPrChange w:id="4080" w:author="author" w:date="2021-01-06T14:56:00Z">
            <w:rPr>
              <w:lang w:val="en"/>
            </w:rPr>
          </w:rPrChange>
        </w:rPr>
        <w:t>event</w:t>
      </w:r>
      <w:r w:rsidR="0040382E" w:rsidRPr="005C67E2">
        <w:rPr>
          <w:lang w:val="en-US"/>
          <w:rPrChange w:id="4081" w:author="author" w:date="2021-01-06T14:56:00Z">
            <w:rPr>
              <w:lang w:val="en"/>
            </w:rPr>
          </w:rPrChange>
        </w:rPr>
        <w:t xml:space="preserve"> </w:t>
      </w:r>
      <w:del w:id="4082" w:author="author" w:date="2021-01-06T14:56:00Z">
        <w:r w:rsidR="000A1E65" w:rsidRPr="009278D5">
          <w:rPr>
            <w:lang w:val="en" w:eastAsia="en-US"/>
          </w:rPr>
          <w:delText>are received by means of</w:delText>
        </w:r>
      </w:del>
      <w:ins w:id="4083" w:author="author" w:date="2021-01-06T14:56:00Z">
        <w:r w:rsidR="0040382E" w:rsidRPr="005C67E2">
          <w:rPr>
            <w:lang w:val="en-US" w:eastAsia="en-US"/>
          </w:rPr>
          <w:t>perceived via the</w:t>
        </w:r>
      </w:ins>
      <w:r w:rsidR="0040382E" w:rsidRPr="005C67E2">
        <w:rPr>
          <w:lang w:val="en-US"/>
          <w:rPrChange w:id="4084" w:author="author" w:date="2021-01-06T14:56:00Z">
            <w:rPr>
              <w:lang w:val="en"/>
            </w:rPr>
          </w:rPrChange>
        </w:rPr>
        <w:t xml:space="preserve"> auditory </w:t>
      </w:r>
      <w:del w:id="4085" w:author="author" w:date="2021-01-06T14:56:00Z">
        <w:r w:rsidR="000A1E65" w:rsidRPr="009278D5">
          <w:rPr>
            <w:lang w:val="en" w:eastAsia="en-US"/>
          </w:rPr>
          <w:delText>information. This happens</w:delText>
        </w:r>
        <w:r w:rsidR="00D06FC7" w:rsidRPr="009278D5">
          <w:rPr>
            <w:lang w:val="en" w:eastAsia="en-US"/>
          </w:rPr>
          <w:delText xml:space="preserve"> for</w:delText>
        </w:r>
      </w:del>
      <w:ins w:id="4086" w:author="author" w:date="2021-01-06T14:56:00Z">
        <w:r w:rsidR="0040382E" w:rsidRPr="005C67E2">
          <w:rPr>
            <w:lang w:val="en-US" w:eastAsia="en-US"/>
          </w:rPr>
          <w:t>channel</w:t>
        </w:r>
        <w:r w:rsidR="000A1E65" w:rsidRPr="005C67E2">
          <w:rPr>
            <w:lang w:val="en-US" w:eastAsia="en-US"/>
          </w:rPr>
          <w:t xml:space="preserve">. </w:t>
        </w:r>
        <w:r w:rsidR="0040382E" w:rsidRPr="005C67E2">
          <w:rPr>
            <w:lang w:val="en-US" w:eastAsia="en-US"/>
          </w:rPr>
          <w:t>An</w:t>
        </w:r>
      </w:ins>
      <w:r w:rsidR="00D06FC7" w:rsidRPr="005C67E2">
        <w:rPr>
          <w:lang w:val="en-US"/>
          <w:rPrChange w:id="4087" w:author="author" w:date="2021-01-06T14:56:00Z">
            <w:rPr>
              <w:lang w:val="en"/>
            </w:rPr>
          </w:rPrChange>
        </w:rPr>
        <w:t xml:space="preserve"> example</w:t>
      </w:r>
      <w:r w:rsidR="0040382E" w:rsidRPr="005C67E2">
        <w:rPr>
          <w:lang w:val="en-US"/>
          <w:rPrChange w:id="4088" w:author="author" w:date="2021-01-06T14:56:00Z">
            <w:rPr>
              <w:lang w:val="en"/>
            </w:rPr>
          </w:rPrChange>
        </w:rPr>
        <w:t xml:space="preserve"> </w:t>
      </w:r>
      <w:del w:id="4089" w:author="author" w:date="2021-01-06T14:56:00Z">
        <w:r w:rsidR="000A1E65" w:rsidRPr="009278D5">
          <w:rPr>
            <w:lang w:val="en" w:eastAsia="en-US"/>
          </w:rPr>
          <w:delText>with</w:delText>
        </w:r>
      </w:del>
      <w:ins w:id="4090" w:author="author" w:date="2021-01-06T14:56:00Z">
        <w:r w:rsidR="0040382E" w:rsidRPr="005C67E2">
          <w:rPr>
            <w:lang w:val="en-US" w:eastAsia="en-US"/>
          </w:rPr>
          <w:t>of</w:t>
        </w:r>
      </w:ins>
      <w:r w:rsidR="0040382E" w:rsidRPr="005C67E2">
        <w:rPr>
          <w:lang w:val="en-US"/>
          <w:rPrChange w:id="4091" w:author="author" w:date="2021-01-06T14:56:00Z">
            <w:rPr>
              <w:lang w:val="en"/>
            </w:rPr>
          </w:rPrChange>
        </w:rPr>
        <w:t xml:space="preserve"> the </w:t>
      </w:r>
      <w:del w:id="4092" w:author="author" w:date="2021-01-06T14:56:00Z">
        <w:r w:rsidR="000A1E65" w:rsidRPr="009278D5">
          <w:rPr>
            <w:lang w:val="en" w:eastAsia="en-US"/>
          </w:rPr>
          <w:delText>general</w:delText>
        </w:r>
      </w:del>
      <w:ins w:id="4093" w:author="author" w:date="2021-01-06T14:56:00Z">
        <w:r w:rsidR="0040382E" w:rsidRPr="005C67E2">
          <w:rPr>
            <w:lang w:val="en-US" w:eastAsia="en-US"/>
          </w:rPr>
          <w:t>latter is</w:t>
        </w:r>
        <w:r w:rsidR="000A1E65" w:rsidRPr="005C67E2">
          <w:rPr>
            <w:lang w:val="en-US" w:eastAsia="en-US"/>
          </w:rPr>
          <w:t xml:space="preserve"> the</w:t>
        </w:r>
      </w:ins>
      <w:r w:rsidR="000A1E65" w:rsidRPr="005C67E2">
        <w:rPr>
          <w:lang w:val="en-US"/>
          <w:rPrChange w:id="4094" w:author="author" w:date="2021-01-06T14:56:00Z">
            <w:rPr>
              <w:lang w:val="en"/>
            </w:rPr>
          </w:rPrChange>
        </w:rPr>
        <w:t xml:space="preserve"> recognition and assignment of voices (Bucholtz 2009, Nunn 2010, </w:t>
      </w:r>
      <w:r w:rsidR="00D9675C" w:rsidRPr="005C67E2">
        <w:rPr>
          <w:lang w:val="en-US"/>
          <w:rPrChange w:id="4095" w:author="author" w:date="2021-01-06T14:56:00Z">
            <w:rPr>
              <w:lang w:val="en"/>
            </w:rPr>
          </w:rPrChange>
        </w:rPr>
        <w:t>González Rodríguez</w:t>
      </w:r>
      <w:r w:rsidR="00541181" w:rsidRPr="005C67E2">
        <w:rPr>
          <w:lang w:val="en-US"/>
          <w:rPrChange w:id="4096" w:author="author" w:date="2021-01-06T14:56:00Z">
            <w:rPr>
              <w:lang w:val="en"/>
            </w:rPr>
          </w:rPrChange>
        </w:rPr>
        <w:t xml:space="preserve"> </w:t>
      </w:r>
      <w:r w:rsidR="000A1E65" w:rsidRPr="005C67E2">
        <w:rPr>
          <w:lang w:val="en-US"/>
          <w:rPrChange w:id="4097" w:author="author" w:date="2021-01-06T14:56:00Z">
            <w:rPr>
              <w:lang w:val="en"/>
            </w:rPr>
          </w:rPrChange>
        </w:rPr>
        <w:t>2015</w:t>
      </w:r>
      <w:r w:rsidR="00D06FC7" w:rsidRPr="005C67E2">
        <w:rPr>
          <w:lang w:val="en-US"/>
          <w:rPrChange w:id="4098" w:author="author" w:date="2021-01-06T14:56:00Z">
            <w:rPr>
              <w:lang w:val="en"/>
            </w:rPr>
          </w:rPrChange>
        </w:rPr>
        <w:t>,</w:t>
      </w:r>
      <w:r w:rsidR="000A1E65" w:rsidRPr="005C67E2">
        <w:rPr>
          <w:lang w:val="en-US"/>
          <w:rPrChange w:id="4099" w:author="author" w:date="2021-01-06T14:56:00Z">
            <w:rPr>
              <w:lang w:val="en"/>
            </w:rPr>
          </w:rPrChange>
        </w:rPr>
        <w:t xml:space="preserve"> Drugan 2020). </w:t>
      </w:r>
      <w:del w:id="4100" w:author="author" w:date="2021-01-06T14:56:00Z">
        <w:r w:rsidR="000A1E65" w:rsidRPr="009278D5">
          <w:rPr>
            <w:lang w:val="en" w:eastAsia="en-US"/>
          </w:rPr>
          <w:delText>It</w:delText>
        </w:r>
      </w:del>
      <w:ins w:id="4101" w:author="author" w:date="2021-01-06T14:56:00Z">
        <w:r w:rsidR="0040382E" w:rsidRPr="005C67E2">
          <w:rPr>
            <w:lang w:val="en-US" w:eastAsia="en-US"/>
          </w:rPr>
          <w:t>During an operation i</w:t>
        </w:r>
        <w:r w:rsidR="000A1E65" w:rsidRPr="005C67E2">
          <w:rPr>
            <w:lang w:val="en-US" w:eastAsia="en-US"/>
          </w:rPr>
          <w:t>t</w:t>
        </w:r>
      </w:ins>
      <w:r w:rsidR="000A1E65" w:rsidRPr="005C67E2">
        <w:rPr>
          <w:lang w:val="en-US"/>
          <w:rPrChange w:id="4102" w:author="author" w:date="2021-01-06T14:56:00Z">
            <w:rPr>
              <w:lang w:val="en"/>
            </w:rPr>
          </w:rPrChange>
        </w:rPr>
        <w:t xml:space="preserve"> may be </w:t>
      </w:r>
      <w:del w:id="4103" w:author="author" w:date="2021-01-06T14:56:00Z">
        <w:r w:rsidR="000A1E65" w:rsidRPr="009278D5">
          <w:rPr>
            <w:lang w:val="en" w:eastAsia="en-US"/>
          </w:rPr>
          <w:delText xml:space="preserve">a </w:delText>
        </w:r>
        <w:r w:rsidR="00D06FC7" w:rsidRPr="009278D5">
          <w:rPr>
            <w:lang w:val="en" w:eastAsia="en-US"/>
          </w:rPr>
          <w:delText>requirement</w:delText>
        </w:r>
      </w:del>
      <w:ins w:id="4104" w:author="author" w:date="2021-01-06T14:56:00Z">
        <w:r w:rsidR="0040382E" w:rsidRPr="005C67E2">
          <w:rPr>
            <w:lang w:val="en-US" w:eastAsia="en-US"/>
          </w:rPr>
          <w:t>required</w:t>
        </w:r>
      </w:ins>
      <w:r w:rsidR="000A1E65" w:rsidRPr="005C67E2">
        <w:rPr>
          <w:lang w:val="en-US"/>
          <w:rPrChange w:id="4105" w:author="author" w:date="2021-01-06T14:56:00Z">
            <w:rPr>
              <w:lang w:val="en"/>
            </w:rPr>
          </w:rPrChange>
        </w:rPr>
        <w:t xml:space="preserve"> to recognize </w:t>
      </w:r>
      <w:del w:id="4106" w:author="author" w:date="2021-01-06T14:56:00Z">
        <w:r w:rsidR="000A1E65" w:rsidRPr="009278D5">
          <w:rPr>
            <w:lang w:val="en" w:eastAsia="en-US"/>
          </w:rPr>
          <w:delText>different</w:delText>
        </w:r>
      </w:del>
      <w:ins w:id="4107" w:author="author" w:date="2021-01-06T14:56:00Z">
        <w:r w:rsidR="0040382E" w:rsidRPr="005C67E2">
          <w:rPr>
            <w:lang w:val="en-US" w:eastAsia="en-US"/>
          </w:rPr>
          <w:t>several</w:t>
        </w:r>
      </w:ins>
      <w:r w:rsidR="0040382E" w:rsidRPr="005C67E2">
        <w:rPr>
          <w:lang w:val="en-US"/>
          <w:rPrChange w:id="4108" w:author="author" w:date="2021-01-06T14:56:00Z">
            <w:rPr>
              <w:lang w:val="en"/>
            </w:rPr>
          </w:rPrChange>
        </w:rPr>
        <w:t xml:space="preserve"> </w:t>
      </w:r>
      <w:r w:rsidR="000A1E65" w:rsidRPr="005C67E2">
        <w:rPr>
          <w:lang w:val="en-US"/>
          <w:rPrChange w:id="4109" w:author="author" w:date="2021-01-06T14:56:00Z">
            <w:rPr>
              <w:lang w:val="en"/>
            </w:rPr>
          </w:rPrChange>
        </w:rPr>
        <w:t>voices</w:t>
      </w:r>
      <w:r w:rsidR="009E58A4" w:rsidRPr="005C67E2">
        <w:rPr>
          <w:lang w:val="en-US"/>
          <w:rPrChange w:id="4110" w:author="author" w:date="2021-01-06T14:56:00Z">
            <w:rPr>
              <w:lang w:val="en"/>
            </w:rPr>
          </w:rPrChange>
        </w:rPr>
        <w:t>,</w:t>
      </w:r>
      <w:r w:rsidR="000A1E65" w:rsidRPr="005C67E2">
        <w:rPr>
          <w:lang w:val="en-US"/>
          <w:rPrChange w:id="4111" w:author="author" w:date="2021-01-06T14:56:00Z">
            <w:rPr>
              <w:lang w:val="en"/>
            </w:rPr>
          </w:rPrChange>
        </w:rPr>
        <w:t xml:space="preserve"> </w:t>
      </w:r>
      <w:r w:rsidR="009E58A4" w:rsidRPr="005C67E2">
        <w:rPr>
          <w:lang w:val="en-US"/>
          <w:rPrChange w:id="4112" w:author="author" w:date="2021-01-06T14:56:00Z">
            <w:rPr>
              <w:lang w:val="en"/>
            </w:rPr>
          </w:rPrChange>
        </w:rPr>
        <w:t>some of which may overlap</w:t>
      </w:r>
      <w:del w:id="4113" w:author="author" w:date="2021-01-06T14:56:00Z">
        <w:r w:rsidR="009E58A4">
          <w:rPr>
            <w:lang w:val="en" w:eastAsia="en-US"/>
          </w:rPr>
          <w:delText>,</w:delText>
        </w:r>
        <w:r w:rsidR="009E58A4" w:rsidRPr="009278D5">
          <w:rPr>
            <w:lang w:val="en" w:eastAsia="en-US"/>
          </w:rPr>
          <w:delText xml:space="preserve"> </w:delText>
        </w:r>
        <w:r w:rsidR="000A1E65" w:rsidRPr="009278D5">
          <w:rPr>
            <w:lang w:val="en" w:eastAsia="en-US"/>
          </w:rPr>
          <w:delText>during an operation.</w:delText>
        </w:r>
      </w:del>
      <w:ins w:id="4114" w:author="author" w:date="2021-01-06T14:56:00Z">
        <w:r w:rsidR="0040382E" w:rsidRPr="005C67E2">
          <w:rPr>
            <w:lang w:val="en-US" w:eastAsia="en-US"/>
          </w:rPr>
          <w:t xml:space="preserve"> in conversation</w:t>
        </w:r>
        <w:r w:rsidR="000A1E65" w:rsidRPr="005C67E2">
          <w:rPr>
            <w:lang w:val="en-US" w:eastAsia="en-US"/>
          </w:rPr>
          <w:t>.</w:t>
        </w:r>
      </w:ins>
      <w:r w:rsidR="000A1E65" w:rsidRPr="005C67E2">
        <w:rPr>
          <w:lang w:val="en-US"/>
          <w:rPrChange w:id="4115" w:author="author" w:date="2021-01-06T14:56:00Z">
            <w:rPr>
              <w:lang w:val="en"/>
            </w:rPr>
          </w:rPrChange>
        </w:rPr>
        <w:t xml:space="preserve"> However,</w:t>
      </w:r>
      <w:r w:rsidR="0040382E" w:rsidRPr="005C67E2">
        <w:rPr>
          <w:lang w:val="en-US"/>
          <w:rPrChange w:id="4116" w:author="author" w:date="2021-01-06T14:56:00Z">
            <w:rPr>
              <w:lang w:val="en"/>
            </w:rPr>
          </w:rPrChange>
        </w:rPr>
        <w:t xml:space="preserve"> </w:t>
      </w:r>
      <w:ins w:id="4117" w:author="author" w:date="2021-01-06T14:56:00Z">
        <w:r w:rsidR="0040382E" w:rsidRPr="005C67E2">
          <w:rPr>
            <w:lang w:val="en-US" w:eastAsia="en-US"/>
          </w:rPr>
          <w:t>the voice as</w:t>
        </w:r>
        <w:r w:rsidR="000A1E65" w:rsidRPr="005C67E2">
          <w:rPr>
            <w:lang w:val="en-US" w:eastAsia="en-US"/>
          </w:rPr>
          <w:t xml:space="preserve"> </w:t>
        </w:r>
        <w:r w:rsidR="0040382E" w:rsidRPr="005C67E2">
          <w:rPr>
            <w:lang w:val="en-US" w:eastAsia="en-US"/>
          </w:rPr>
          <w:t xml:space="preserve">a three-dimensional source of </w:t>
        </w:r>
      </w:ins>
      <w:r w:rsidR="000A1E65" w:rsidRPr="005C67E2">
        <w:rPr>
          <w:lang w:val="en-US"/>
          <w:rPrChange w:id="4118" w:author="author" w:date="2021-01-06T14:56:00Z">
            <w:rPr>
              <w:lang w:val="en"/>
            </w:rPr>
          </w:rPrChange>
        </w:rPr>
        <w:t>auditory information</w:t>
      </w:r>
      <w:del w:id="4119" w:author="author" w:date="2021-01-06T14:56:00Z">
        <w:r w:rsidR="000A1E65" w:rsidRPr="009278D5">
          <w:rPr>
            <w:lang w:val="en" w:eastAsia="en-US"/>
          </w:rPr>
          <w:delText xml:space="preserve"> in the form of voices</w:delText>
        </w:r>
      </w:del>
      <w:r w:rsidR="000A1E65" w:rsidRPr="005C67E2">
        <w:rPr>
          <w:lang w:val="en-US"/>
          <w:rPrChange w:id="4120" w:author="author" w:date="2021-01-06T14:56:00Z">
            <w:rPr>
              <w:lang w:val="en"/>
            </w:rPr>
          </w:rPrChange>
        </w:rPr>
        <w:t xml:space="preserve"> reveals much more than just the identity of the speaker</w:t>
      </w:r>
      <w:del w:id="4121" w:author="author" w:date="2021-01-06T14:56:00Z">
        <w:r w:rsidR="000A1E65" w:rsidRPr="009278D5">
          <w:rPr>
            <w:lang w:val="en" w:eastAsia="en-US"/>
          </w:rPr>
          <w:delText>. The three-dimensional auditory information source reveals significantly more information in the form of</w:delText>
        </w:r>
      </w:del>
      <w:ins w:id="4122" w:author="author" w:date="2021-01-06T14:56:00Z">
        <w:r w:rsidR="0040382E" w:rsidRPr="005C67E2">
          <w:rPr>
            <w:lang w:val="en-US" w:eastAsia="en-US"/>
          </w:rPr>
          <w:t>; it does so</w:t>
        </w:r>
        <w:r w:rsidR="000A1E65" w:rsidRPr="005C67E2">
          <w:rPr>
            <w:lang w:val="en-US" w:eastAsia="en-US"/>
          </w:rPr>
          <w:t xml:space="preserve"> </w:t>
        </w:r>
        <w:r w:rsidR="003F701F" w:rsidRPr="005C67E2">
          <w:rPr>
            <w:lang w:val="en-US" w:eastAsia="en-US"/>
          </w:rPr>
          <w:t>through</w:t>
        </w:r>
      </w:ins>
      <w:r w:rsidR="000A1E65" w:rsidRPr="005C67E2">
        <w:rPr>
          <w:lang w:val="en-US"/>
          <w:rPrChange w:id="4123" w:author="author" w:date="2021-01-06T14:56:00Z">
            <w:rPr>
              <w:lang w:val="en"/>
            </w:rPr>
          </w:rPrChange>
        </w:rPr>
        <w:t xml:space="preserve"> verbal, paraverbal and non-verbal communication as well as kinesics. </w:t>
      </w:r>
      <w:del w:id="4124" w:author="author" w:date="2021-01-06T14:56:00Z">
        <w:r w:rsidR="000A1E65" w:rsidRPr="009278D5">
          <w:rPr>
            <w:lang w:val="en" w:eastAsia="en-US"/>
          </w:rPr>
          <w:delText xml:space="preserve">Accordingly, </w:delText>
        </w:r>
        <w:r w:rsidR="00D06FC7" w:rsidRPr="009278D5">
          <w:rPr>
            <w:lang w:val="en" w:eastAsia="en-US"/>
          </w:rPr>
          <w:delText>the</w:delText>
        </w:r>
      </w:del>
      <w:ins w:id="4125" w:author="author" w:date="2021-01-06T14:56:00Z">
        <w:r w:rsidR="0040382E" w:rsidRPr="005C67E2">
          <w:rPr>
            <w:lang w:val="en-US" w:eastAsia="en-US"/>
          </w:rPr>
          <w:t>A speaker’s belonging to a specific</w:t>
        </w:r>
      </w:ins>
      <w:r w:rsidR="0040382E" w:rsidRPr="005C67E2">
        <w:rPr>
          <w:lang w:val="en-US"/>
          <w:rPrChange w:id="4126" w:author="author" w:date="2021-01-06T14:56:00Z">
            <w:rPr>
              <w:lang w:val="en"/>
            </w:rPr>
          </w:rPrChange>
        </w:rPr>
        <w:t xml:space="preserve"> cultural </w:t>
      </w:r>
      <w:del w:id="4127" w:author="author" w:date="2021-01-06T14:56:00Z">
        <w:r w:rsidR="000A1E65" w:rsidRPr="009278D5">
          <w:rPr>
            <w:lang w:val="en" w:eastAsia="en-US"/>
          </w:rPr>
          <w:delText>area,</w:delText>
        </w:r>
      </w:del>
      <w:ins w:id="4128" w:author="author" w:date="2021-01-06T14:56:00Z">
        <w:r w:rsidR="0040382E" w:rsidRPr="005C67E2">
          <w:rPr>
            <w:lang w:val="en-US" w:eastAsia="en-US"/>
          </w:rPr>
          <w:t>group</w:t>
        </w:r>
        <w:r w:rsidR="000A1E65" w:rsidRPr="005C67E2">
          <w:rPr>
            <w:lang w:val="en-US" w:eastAsia="en-US"/>
          </w:rPr>
          <w:t xml:space="preserve">, </w:t>
        </w:r>
        <w:r w:rsidR="0040382E" w:rsidRPr="005C67E2">
          <w:rPr>
            <w:lang w:val="en-US" w:eastAsia="en-US"/>
          </w:rPr>
          <w:t>his or her</w:t>
        </w:r>
      </w:ins>
      <w:r w:rsidR="0040382E" w:rsidRPr="005C67E2">
        <w:rPr>
          <w:lang w:val="en-US"/>
          <w:rPrChange w:id="4129" w:author="author" w:date="2021-01-06T14:56:00Z">
            <w:rPr>
              <w:lang w:val="en"/>
            </w:rPr>
          </w:rPrChange>
        </w:rPr>
        <w:t xml:space="preserve"> </w:t>
      </w:r>
      <w:r w:rsidR="000A1E65" w:rsidRPr="005C67E2">
        <w:rPr>
          <w:lang w:val="en-US"/>
          <w:rPrChange w:id="4130" w:author="author" w:date="2021-01-06T14:56:00Z">
            <w:rPr>
              <w:lang w:val="en"/>
            </w:rPr>
          </w:rPrChange>
        </w:rPr>
        <w:t xml:space="preserve">level of education and </w:t>
      </w:r>
      <w:ins w:id="4131" w:author="author" w:date="2021-01-06T14:56:00Z">
        <w:r w:rsidR="0040382E" w:rsidRPr="005C67E2">
          <w:rPr>
            <w:lang w:val="en-US" w:eastAsia="en-US"/>
          </w:rPr>
          <w:t xml:space="preserve">other </w:t>
        </w:r>
      </w:ins>
      <w:r w:rsidR="000A1E65" w:rsidRPr="005C67E2">
        <w:rPr>
          <w:lang w:val="en-US"/>
          <w:rPrChange w:id="4132" w:author="author" w:date="2021-01-06T14:56:00Z">
            <w:rPr>
              <w:lang w:val="en"/>
            </w:rPr>
          </w:rPrChange>
        </w:rPr>
        <w:t xml:space="preserve">social characteristics </w:t>
      </w:r>
      <w:del w:id="4133" w:author="author" w:date="2021-01-06T14:56:00Z">
        <w:r w:rsidR="00D06FC7" w:rsidRPr="009278D5">
          <w:rPr>
            <w:lang w:val="en" w:eastAsia="en-US"/>
          </w:rPr>
          <w:delText xml:space="preserve">of a speaker </w:delText>
        </w:r>
      </w:del>
      <w:r w:rsidR="000A1E65" w:rsidRPr="005C67E2">
        <w:rPr>
          <w:lang w:val="en-US"/>
          <w:rPrChange w:id="4134" w:author="author" w:date="2021-01-06T14:56:00Z">
            <w:rPr>
              <w:lang w:val="en"/>
            </w:rPr>
          </w:rPrChange>
        </w:rPr>
        <w:t xml:space="preserve">can be determined at the verbal level. At the paraverbal or non-verbal </w:t>
      </w:r>
      <w:del w:id="4135" w:author="author" w:date="2021-01-06T14:56:00Z">
        <w:r w:rsidR="000A1E65" w:rsidRPr="009278D5">
          <w:rPr>
            <w:lang w:val="en" w:eastAsia="en-US"/>
          </w:rPr>
          <w:delText xml:space="preserve">communication </w:delText>
        </w:r>
      </w:del>
      <w:r w:rsidR="000A1E65" w:rsidRPr="005C67E2">
        <w:rPr>
          <w:lang w:val="en-US"/>
          <w:rPrChange w:id="4136" w:author="author" w:date="2021-01-06T14:56:00Z">
            <w:rPr>
              <w:lang w:val="en"/>
            </w:rPr>
          </w:rPrChange>
        </w:rPr>
        <w:t xml:space="preserve">level, </w:t>
      </w:r>
      <w:del w:id="4137" w:author="author" w:date="2021-01-06T14:56:00Z">
        <w:r w:rsidR="00D06FC7" w:rsidRPr="009278D5">
          <w:rPr>
            <w:lang w:val="en" w:eastAsia="en-US"/>
          </w:rPr>
          <w:delText>extracting</w:delText>
        </w:r>
      </w:del>
      <w:ins w:id="4138" w:author="author" w:date="2021-01-06T14:56:00Z">
        <w:r w:rsidR="00EF0220" w:rsidRPr="005C67E2">
          <w:rPr>
            <w:lang w:val="en-US" w:eastAsia="en-US"/>
          </w:rPr>
          <w:t xml:space="preserve">it is possible to </w:t>
        </w:r>
        <w:r w:rsidR="00D06FC7" w:rsidRPr="005C67E2">
          <w:rPr>
            <w:lang w:val="en-US" w:eastAsia="en-US"/>
          </w:rPr>
          <w:t>extract</w:t>
        </w:r>
      </w:ins>
      <w:r w:rsidR="00D06FC7" w:rsidRPr="005C67E2">
        <w:rPr>
          <w:lang w:val="en-US"/>
          <w:rPrChange w:id="4139" w:author="author" w:date="2021-01-06T14:56:00Z">
            <w:rPr>
              <w:lang w:val="en"/>
            </w:rPr>
          </w:rPrChange>
        </w:rPr>
        <w:t xml:space="preserve"> </w:t>
      </w:r>
      <w:r w:rsidR="000A1E65" w:rsidRPr="005C67E2">
        <w:rPr>
          <w:lang w:val="en-US"/>
          <w:rPrChange w:id="4140" w:author="author" w:date="2021-01-06T14:56:00Z">
            <w:rPr>
              <w:lang w:val="en"/>
            </w:rPr>
          </w:rPrChange>
        </w:rPr>
        <w:t xml:space="preserve">information </w:t>
      </w:r>
      <w:r w:rsidR="00D06FC7" w:rsidRPr="005C67E2">
        <w:rPr>
          <w:lang w:val="en-US"/>
          <w:rPrChange w:id="4141" w:author="author" w:date="2021-01-06T14:56:00Z">
            <w:rPr>
              <w:lang w:val="en"/>
            </w:rPr>
          </w:rPrChange>
        </w:rPr>
        <w:t>regarding</w:t>
      </w:r>
      <w:r w:rsidR="000A1E65" w:rsidRPr="005C67E2">
        <w:rPr>
          <w:lang w:val="en-US"/>
          <w:rPrChange w:id="4142" w:author="author" w:date="2021-01-06T14:56:00Z">
            <w:rPr>
              <w:lang w:val="en"/>
            </w:rPr>
          </w:rPrChange>
        </w:rPr>
        <w:t xml:space="preserve"> age, gender, health, but also </w:t>
      </w:r>
      <w:ins w:id="4143" w:author="author" w:date="2021-01-06T14:56:00Z">
        <w:r w:rsidR="00EF0220" w:rsidRPr="005C67E2">
          <w:rPr>
            <w:lang w:val="en-US" w:eastAsia="en-US"/>
          </w:rPr>
          <w:t xml:space="preserve">the </w:t>
        </w:r>
      </w:ins>
      <w:r w:rsidR="000A1E65" w:rsidRPr="005C67E2">
        <w:rPr>
          <w:lang w:val="en-US"/>
          <w:rPrChange w:id="4144" w:author="author" w:date="2021-01-06T14:56:00Z">
            <w:rPr>
              <w:lang w:val="en"/>
            </w:rPr>
          </w:rPrChange>
        </w:rPr>
        <w:t>emotional state</w:t>
      </w:r>
      <w:del w:id="4145" w:author="author" w:date="2021-01-06T14:56:00Z">
        <w:r w:rsidR="000A1E65" w:rsidRPr="009278D5">
          <w:rPr>
            <w:lang w:val="en" w:eastAsia="en-US"/>
          </w:rPr>
          <w:delText xml:space="preserve"> is possible</w:delText>
        </w:r>
      </w:del>
      <w:r w:rsidR="000A1E65" w:rsidRPr="005C67E2">
        <w:rPr>
          <w:lang w:val="en-US"/>
          <w:rPrChange w:id="4146" w:author="author" w:date="2021-01-06T14:56:00Z">
            <w:rPr>
              <w:lang w:val="en"/>
            </w:rPr>
          </w:rPrChange>
        </w:rPr>
        <w:t xml:space="preserve">. Finally, </w:t>
      </w:r>
      <w:del w:id="4147" w:author="author" w:date="2021-01-06T14:56:00Z">
        <w:r w:rsidR="000A1E65" w:rsidRPr="009278D5">
          <w:rPr>
            <w:lang w:val="en" w:eastAsia="en-US"/>
          </w:rPr>
          <w:delText>in the form of</w:delText>
        </w:r>
      </w:del>
      <w:ins w:id="4148" w:author="author" w:date="2021-01-06T14:56:00Z">
        <w:r w:rsidR="003F701F" w:rsidRPr="005C67E2">
          <w:rPr>
            <w:lang w:val="en-US" w:eastAsia="en-US"/>
          </w:rPr>
          <w:t>through</w:t>
        </w:r>
      </w:ins>
      <w:r w:rsidR="000A1E65" w:rsidRPr="005C67E2">
        <w:rPr>
          <w:lang w:val="en-US"/>
          <w:rPrChange w:id="4149" w:author="author" w:date="2021-01-06T14:56:00Z">
            <w:rPr>
              <w:lang w:val="en"/>
            </w:rPr>
          </w:rPrChange>
        </w:rPr>
        <w:t xml:space="preserve"> ambient noises, kinesics also allows</w:t>
      </w:r>
      <w:r w:rsidR="008E4D03" w:rsidRPr="005C67E2">
        <w:rPr>
          <w:lang w:val="en-US"/>
          <w:rPrChange w:id="4150" w:author="author" w:date="2021-01-06T14:56:00Z">
            <w:rPr>
              <w:lang w:val="en"/>
            </w:rPr>
          </w:rPrChange>
        </w:rPr>
        <w:t xml:space="preserve"> </w:t>
      </w:r>
      <w:ins w:id="4151" w:author="author" w:date="2021-01-06T14:56:00Z">
        <w:r w:rsidR="008E4D03" w:rsidRPr="005C67E2">
          <w:rPr>
            <w:lang w:val="en-US" w:eastAsia="en-US"/>
          </w:rPr>
          <w:t>the listener to draw</w:t>
        </w:r>
        <w:r w:rsidR="000A1E65" w:rsidRPr="005C67E2">
          <w:rPr>
            <w:lang w:val="en-US" w:eastAsia="en-US"/>
          </w:rPr>
          <w:t xml:space="preserve"> </w:t>
        </w:r>
      </w:ins>
      <w:r w:rsidR="000A1E65" w:rsidRPr="005C67E2">
        <w:rPr>
          <w:lang w:val="en-US"/>
          <w:rPrChange w:id="4152" w:author="author" w:date="2021-01-06T14:56:00Z">
            <w:rPr>
              <w:lang w:val="en"/>
            </w:rPr>
          </w:rPrChange>
        </w:rPr>
        <w:t xml:space="preserve">conclusions about the </w:t>
      </w:r>
      <w:del w:id="4153" w:author="author" w:date="2021-01-06T14:56:00Z">
        <w:r w:rsidR="000A1E65" w:rsidRPr="009278D5">
          <w:rPr>
            <w:lang w:val="en" w:eastAsia="en-US"/>
          </w:rPr>
          <w:delText>whereabouts</w:delText>
        </w:r>
      </w:del>
      <w:ins w:id="4154" w:author="author" w:date="2021-01-06T14:56:00Z">
        <w:r w:rsidR="008E4D03" w:rsidRPr="005C67E2">
          <w:rPr>
            <w:lang w:val="en-US" w:eastAsia="en-US"/>
          </w:rPr>
          <w:t>location</w:t>
        </w:r>
      </w:ins>
      <w:r w:rsidR="000A1E65" w:rsidRPr="005C67E2">
        <w:rPr>
          <w:lang w:val="en-US"/>
          <w:rPrChange w:id="4155" w:author="author" w:date="2021-01-06T14:56:00Z">
            <w:rPr>
              <w:lang w:val="en"/>
            </w:rPr>
          </w:rPrChange>
        </w:rPr>
        <w:t xml:space="preserve"> </w:t>
      </w:r>
      <w:r w:rsidR="00D06FC7" w:rsidRPr="005C67E2">
        <w:rPr>
          <w:lang w:val="en-US"/>
          <w:rPrChange w:id="4156" w:author="author" w:date="2021-01-06T14:56:00Z">
            <w:rPr>
              <w:lang w:val="en"/>
            </w:rPr>
          </w:rPrChange>
        </w:rPr>
        <w:t xml:space="preserve">of the speaker </w:t>
      </w:r>
      <w:r w:rsidR="000A1E65" w:rsidRPr="005C67E2">
        <w:rPr>
          <w:lang w:val="en-US"/>
          <w:rPrChange w:id="4157" w:author="author" w:date="2021-01-06T14:56:00Z">
            <w:rPr>
              <w:lang w:val="en"/>
            </w:rPr>
          </w:rPrChange>
        </w:rPr>
        <w:t xml:space="preserve">and </w:t>
      </w:r>
      <w:r w:rsidR="008E4D03" w:rsidRPr="005C67E2">
        <w:rPr>
          <w:lang w:val="en-US"/>
          <w:rPrChange w:id="4158" w:author="author" w:date="2021-01-06T14:56:00Z">
            <w:rPr>
              <w:lang w:val="en"/>
            </w:rPr>
          </w:rPrChange>
        </w:rPr>
        <w:t>the</w:t>
      </w:r>
      <w:r w:rsidR="000A1E65" w:rsidRPr="005C67E2">
        <w:rPr>
          <w:lang w:val="en-US"/>
          <w:rPrChange w:id="4159" w:author="author" w:date="2021-01-06T14:56:00Z">
            <w:rPr>
              <w:lang w:val="en"/>
            </w:rPr>
          </w:rPrChange>
        </w:rPr>
        <w:t xml:space="preserve"> </w:t>
      </w:r>
      <w:ins w:id="4160" w:author="author" w:date="2021-01-06T14:56:00Z">
        <w:r w:rsidR="000A1E65" w:rsidRPr="005C67E2">
          <w:rPr>
            <w:lang w:val="en-US" w:eastAsia="en-US"/>
          </w:rPr>
          <w:t xml:space="preserve">environment </w:t>
        </w:r>
        <w:r w:rsidR="008E4D03" w:rsidRPr="005C67E2">
          <w:rPr>
            <w:lang w:val="en-US" w:eastAsia="en-US"/>
          </w:rPr>
          <w:t xml:space="preserve">in which the </w:t>
        </w:r>
      </w:ins>
      <w:r w:rsidR="008E4D03" w:rsidRPr="005C67E2">
        <w:rPr>
          <w:lang w:val="en-US"/>
          <w:rPrChange w:id="4161" w:author="author" w:date="2021-01-06T14:56:00Z">
            <w:rPr>
              <w:lang w:val="en"/>
            </w:rPr>
          </w:rPrChange>
        </w:rPr>
        <w:t xml:space="preserve">conversation </w:t>
      </w:r>
      <w:del w:id="4162" w:author="author" w:date="2021-01-06T14:56:00Z">
        <w:r w:rsidR="000A1E65" w:rsidRPr="009278D5">
          <w:rPr>
            <w:lang w:val="en" w:eastAsia="en-US"/>
          </w:rPr>
          <w:delText>environment</w:delText>
        </w:r>
      </w:del>
      <w:ins w:id="4163" w:author="author" w:date="2021-01-06T14:56:00Z">
        <w:r w:rsidR="008E4D03" w:rsidRPr="005C67E2">
          <w:rPr>
            <w:lang w:val="en-US" w:eastAsia="en-US"/>
          </w:rPr>
          <w:t>takes place</w:t>
        </w:r>
      </w:ins>
      <w:r w:rsidR="008E4D03" w:rsidRPr="005C67E2">
        <w:rPr>
          <w:lang w:val="en-US"/>
          <w:rPrChange w:id="4164" w:author="author" w:date="2021-01-06T14:56:00Z">
            <w:rPr>
              <w:lang w:val="en"/>
            </w:rPr>
          </w:rPrChange>
        </w:rPr>
        <w:t xml:space="preserve"> </w:t>
      </w:r>
      <w:r w:rsidR="000A1E65" w:rsidRPr="005C67E2">
        <w:rPr>
          <w:lang w:val="en-US"/>
          <w:rPrChange w:id="4165" w:author="author" w:date="2021-01-06T14:56:00Z">
            <w:rPr>
              <w:lang w:val="en"/>
            </w:rPr>
          </w:rPrChange>
        </w:rPr>
        <w:t>(</w:t>
      </w:r>
      <w:r w:rsidR="00D9675C" w:rsidRPr="005C67E2">
        <w:rPr>
          <w:lang w:val="en-US"/>
          <w:rPrChange w:id="4166" w:author="author" w:date="2021-01-06T14:56:00Z">
            <w:rPr>
              <w:lang w:val="en"/>
            </w:rPr>
          </w:rPrChange>
        </w:rPr>
        <w:t>González Rodríguez</w:t>
      </w:r>
      <w:r w:rsidR="00541181" w:rsidRPr="005C67E2">
        <w:rPr>
          <w:lang w:val="en-US"/>
          <w:rPrChange w:id="4167" w:author="author" w:date="2021-01-06T14:56:00Z">
            <w:rPr>
              <w:lang w:val="en"/>
            </w:rPr>
          </w:rPrChange>
        </w:rPr>
        <w:t xml:space="preserve"> </w:t>
      </w:r>
      <w:r w:rsidR="000A1E65" w:rsidRPr="005C67E2">
        <w:rPr>
          <w:lang w:val="en-US"/>
          <w:rPrChange w:id="4168" w:author="author" w:date="2021-01-06T14:56:00Z">
            <w:rPr>
              <w:lang w:val="en"/>
            </w:rPr>
          </w:rPrChange>
        </w:rPr>
        <w:t>2015, 117).</w:t>
      </w:r>
    </w:p>
    <w:p w14:paraId="45EAA02F" w14:textId="77777777" w:rsidR="003F701F" w:rsidRPr="00CF46A9" w:rsidRDefault="003F701F"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169" w:author="author" w:date="2021-01-06T14:56:00Z"/>
          <w:lang w:val="en-US" w:eastAsia="en-US"/>
        </w:rPr>
      </w:pPr>
    </w:p>
    <w:p w14:paraId="0303AF60" w14:textId="167DA027"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170" w:author="author" w:date="2021-01-06T14:56:00Z">
            <w:rPr>
              <w:lang w:val="en"/>
            </w:rPr>
          </w:rPrChange>
        </w:rPr>
        <w:t xml:space="preserve">Acoustic </w:t>
      </w:r>
      <w:del w:id="4171" w:author="author" w:date="2021-01-06T14:56:00Z">
        <w:r w:rsidRPr="009278D5">
          <w:rPr>
            <w:lang w:val="en" w:eastAsia="en-US"/>
          </w:rPr>
          <w:delText xml:space="preserve">comprehension problems </w:delText>
        </w:r>
        <w:r w:rsidR="00D06FC7" w:rsidRPr="009278D5">
          <w:rPr>
            <w:lang w:val="en" w:eastAsia="en-US"/>
          </w:rPr>
          <w:delText>hinder</w:delText>
        </w:r>
        <w:r w:rsidRPr="009278D5">
          <w:rPr>
            <w:lang w:val="en" w:eastAsia="en-US"/>
          </w:rPr>
          <w:delText xml:space="preserve"> </w:delText>
        </w:r>
        <w:r w:rsidR="00327BA4" w:rsidRPr="009278D5">
          <w:rPr>
            <w:lang w:val="en" w:eastAsia="en-US"/>
          </w:rPr>
          <w:delText>a proper</w:delText>
        </w:r>
      </w:del>
      <w:ins w:id="4172" w:author="author" w:date="2021-01-06T14:56:00Z">
        <w:r w:rsidR="00FB245B" w:rsidRPr="005C67E2">
          <w:rPr>
            <w:lang w:val="en-US" w:eastAsia="en-US"/>
          </w:rPr>
          <w:t>obstacles</w:t>
        </w:r>
        <w:r w:rsidRPr="005C67E2">
          <w:rPr>
            <w:lang w:val="en-US" w:eastAsia="en-US"/>
          </w:rPr>
          <w:t xml:space="preserve"> </w:t>
        </w:r>
        <w:r w:rsidR="00FB245B" w:rsidRPr="005C67E2">
          <w:rPr>
            <w:lang w:val="en-US" w:eastAsia="en-US"/>
          </w:rPr>
          <w:t>may impede</w:t>
        </w:r>
      </w:ins>
      <w:r w:rsidR="00327BA4" w:rsidRPr="005C67E2">
        <w:rPr>
          <w:lang w:val="en-US"/>
          <w:rPrChange w:id="4173" w:author="author" w:date="2021-01-06T14:56:00Z">
            <w:rPr>
              <w:lang w:val="en"/>
            </w:rPr>
          </w:rPrChange>
        </w:rPr>
        <w:t xml:space="preserve"> </w:t>
      </w:r>
      <w:r w:rsidRPr="005C67E2">
        <w:rPr>
          <w:lang w:val="en-US"/>
          <w:rPrChange w:id="4174" w:author="author" w:date="2021-01-06T14:56:00Z">
            <w:rPr>
              <w:lang w:val="en"/>
            </w:rPr>
          </w:rPrChange>
        </w:rPr>
        <w:t>understand</w:t>
      </w:r>
      <w:r w:rsidR="00D06FC7" w:rsidRPr="005C67E2">
        <w:rPr>
          <w:lang w:val="en-US"/>
          <w:rPrChange w:id="4175" w:author="author" w:date="2021-01-06T14:56:00Z">
            <w:rPr>
              <w:lang w:val="en"/>
            </w:rPr>
          </w:rPrChange>
        </w:rPr>
        <w:t>ing</w:t>
      </w:r>
      <w:r w:rsidRPr="005C67E2">
        <w:rPr>
          <w:lang w:val="en-US"/>
          <w:rPrChange w:id="4176" w:author="author" w:date="2021-01-06T14:56:00Z">
            <w:rPr>
              <w:lang w:val="en"/>
            </w:rPr>
          </w:rPrChange>
        </w:rPr>
        <w:t xml:space="preserve"> </w:t>
      </w:r>
      <w:r w:rsidR="00327BA4" w:rsidRPr="005C67E2">
        <w:rPr>
          <w:lang w:val="en-US"/>
          <w:rPrChange w:id="4177" w:author="author" w:date="2021-01-06T14:56:00Z">
            <w:rPr>
              <w:lang w:val="en"/>
            </w:rPr>
          </w:rPrChange>
        </w:rPr>
        <w:t xml:space="preserve">of the </w:t>
      </w:r>
      <w:r w:rsidRPr="005C67E2">
        <w:rPr>
          <w:lang w:val="en-US"/>
          <w:rPrChange w:id="4178" w:author="author" w:date="2021-01-06T14:56:00Z">
            <w:rPr>
              <w:lang w:val="en"/>
            </w:rPr>
          </w:rPrChange>
        </w:rPr>
        <w:t xml:space="preserve">communication. These can </w:t>
      </w:r>
      <w:r w:rsidR="00327BA4" w:rsidRPr="005C67E2">
        <w:rPr>
          <w:lang w:val="en-US"/>
          <w:rPrChange w:id="4179" w:author="author" w:date="2021-01-06T14:56:00Z">
            <w:rPr>
              <w:lang w:val="en"/>
            </w:rPr>
          </w:rPrChange>
        </w:rPr>
        <w:t xml:space="preserve">be a </w:t>
      </w:r>
      <w:r w:rsidRPr="005C67E2">
        <w:rPr>
          <w:lang w:val="en-US"/>
          <w:rPrChange w:id="4180" w:author="author" w:date="2021-01-06T14:56:00Z">
            <w:rPr>
              <w:lang w:val="en"/>
            </w:rPr>
          </w:rPrChange>
        </w:rPr>
        <w:t xml:space="preserve">result </w:t>
      </w:r>
      <w:r w:rsidR="00327BA4" w:rsidRPr="005C67E2">
        <w:rPr>
          <w:lang w:val="en-US"/>
          <w:rPrChange w:id="4181" w:author="author" w:date="2021-01-06T14:56:00Z">
            <w:rPr>
              <w:lang w:val="en"/>
            </w:rPr>
          </w:rPrChange>
        </w:rPr>
        <w:t>of</w:t>
      </w:r>
      <w:r w:rsidRPr="005C67E2">
        <w:rPr>
          <w:lang w:val="en-US"/>
          <w:rPrChange w:id="4182" w:author="author" w:date="2021-01-06T14:56:00Z">
            <w:rPr>
              <w:lang w:val="en"/>
            </w:rPr>
          </w:rPrChange>
        </w:rPr>
        <w:t xml:space="preserve"> </w:t>
      </w:r>
      <w:del w:id="4183" w:author="author" w:date="2021-01-06T14:56:00Z">
        <w:r w:rsidRPr="009278D5">
          <w:rPr>
            <w:lang w:val="en" w:eastAsia="en-US"/>
          </w:rPr>
          <w:delText>sources of</w:delText>
        </w:r>
      </w:del>
      <w:ins w:id="4184" w:author="author" w:date="2021-01-06T14:56:00Z">
        <w:r w:rsidR="00FB245B" w:rsidRPr="005C67E2">
          <w:rPr>
            <w:lang w:val="en-US" w:eastAsia="en-US"/>
          </w:rPr>
          <w:t>backg</w:t>
        </w:r>
        <w:r w:rsidR="003F701F" w:rsidRPr="005C67E2">
          <w:rPr>
            <w:lang w:val="en-US" w:eastAsia="en-US"/>
          </w:rPr>
          <w:t>r</w:t>
        </w:r>
        <w:r w:rsidR="00FB245B" w:rsidRPr="005C67E2">
          <w:rPr>
            <w:lang w:val="en-US" w:eastAsia="en-US"/>
          </w:rPr>
          <w:t>ound</w:t>
        </w:r>
      </w:ins>
      <w:r w:rsidRPr="005C67E2">
        <w:rPr>
          <w:lang w:val="en-US"/>
          <w:rPrChange w:id="4185" w:author="author" w:date="2021-01-06T14:56:00Z">
            <w:rPr>
              <w:lang w:val="en"/>
            </w:rPr>
          </w:rPrChange>
        </w:rPr>
        <w:t xml:space="preserve"> noise, the </w:t>
      </w:r>
      <w:del w:id="4186" w:author="author" w:date="2021-01-06T14:56:00Z">
        <w:r w:rsidRPr="009278D5">
          <w:rPr>
            <w:lang w:val="en" w:eastAsia="en-US"/>
          </w:rPr>
          <w:delText>speaker's speed</w:delText>
        </w:r>
      </w:del>
      <w:ins w:id="4187" w:author="author" w:date="2021-01-06T14:56:00Z">
        <w:r w:rsidRPr="005C67E2">
          <w:rPr>
            <w:lang w:val="en-US" w:eastAsia="en-US"/>
          </w:rPr>
          <w:t>speaker</w:t>
        </w:r>
        <w:r w:rsidR="00FB245B" w:rsidRPr="005C67E2">
          <w:rPr>
            <w:lang w:val="en-US" w:eastAsia="en-US"/>
          </w:rPr>
          <w:t>’</w:t>
        </w:r>
        <w:r w:rsidRPr="005C67E2">
          <w:rPr>
            <w:lang w:val="en-US" w:eastAsia="en-US"/>
          </w:rPr>
          <w:t xml:space="preserve">s </w:t>
        </w:r>
        <w:r w:rsidR="00FB245B" w:rsidRPr="005C67E2">
          <w:rPr>
            <w:lang w:val="en-US" w:eastAsia="en-US"/>
          </w:rPr>
          <w:t>pace</w:t>
        </w:r>
      </w:ins>
      <w:r w:rsidRPr="005C67E2">
        <w:rPr>
          <w:lang w:val="en-US"/>
          <w:rPrChange w:id="4188" w:author="author" w:date="2021-01-06T14:56:00Z">
            <w:rPr>
              <w:lang w:val="en"/>
            </w:rPr>
          </w:rPrChange>
        </w:rPr>
        <w:t xml:space="preserve"> of speech, </w:t>
      </w:r>
      <w:del w:id="4189" w:author="author" w:date="2021-01-06T14:56:00Z">
        <w:r w:rsidRPr="009278D5">
          <w:rPr>
            <w:lang w:val="en" w:eastAsia="en-US"/>
          </w:rPr>
          <w:delText>the use of</w:delText>
        </w:r>
      </w:del>
      <w:ins w:id="4190" w:author="author" w:date="2021-01-06T14:56:00Z">
        <w:r w:rsidR="003F701F" w:rsidRPr="005C67E2">
          <w:rPr>
            <w:lang w:val="en-US" w:eastAsia="en-US"/>
          </w:rPr>
          <w:t>pronunciation featuring</w:t>
        </w:r>
      </w:ins>
      <w:r w:rsidR="003F701F" w:rsidRPr="005C67E2">
        <w:rPr>
          <w:lang w:val="en-US"/>
          <w:rPrChange w:id="4191" w:author="author" w:date="2021-01-06T14:56:00Z">
            <w:rPr>
              <w:lang w:val="en"/>
            </w:rPr>
          </w:rPrChange>
        </w:rPr>
        <w:t xml:space="preserve"> </w:t>
      </w:r>
      <w:r w:rsidR="00FB245B" w:rsidRPr="005C67E2">
        <w:rPr>
          <w:lang w:val="en-US"/>
          <w:rPrChange w:id="4192" w:author="author" w:date="2021-01-06T14:56:00Z">
            <w:rPr>
              <w:lang w:val="en"/>
            </w:rPr>
          </w:rPrChange>
        </w:rPr>
        <w:t>a</w:t>
      </w:r>
      <w:r w:rsidRPr="005C67E2">
        <w:rPr>
          <w:lang w:val="en-US"/>
          <w:rPrChange w:id="4193" w:author="author" w:date="2021-01-06T14:56:00Z">
            <w:rPr>
              <w:lang w:val="en"/>
            </w:rPr>
          </w:rPrChange>
        </w:rPr>
        <w:t xml:space="preserve"> strong dialect or </w:t>
      </w:r>
      <w:del w:id="4194" w:author="author" w:date="2021-01-06T14:56:00Z">
        <w:r w:rsidRPr="009278D5">
          <w:rPr>
            <w:lang w:val="en" w:eastAsia="en-US"/>
          </w:rPr>
          <w:delText xml:space="preserve">an </w:delText>
        </w:r>
      </w:del>
      <w:r w:rsidRPr="005C67E2">
        <w:rPr>
          <w:lang w:val="en-US"/>
          <w:rPrChange w:id="4195" w:author="author" w:date="2021-01-06T14:56:00Z">
            <w:rPr>
              <w:lang w:val="en"/>
            </w:rPr>
          </w:rPrChange>
        </w:rPr>
        <w:t>accent</w:t>
      </w:r>
      <w:del w:id="4196" w:author="author" w:date="2021-01-06T14:56:00Z">
        <w:r w:rsidRPr="009278D5">
          <w:rPr>
            <w:lang w:val="en" w:eastAsia="en-US"/>
          </w:rPr>
          <w:delText xml:space="preserve"> in the </w:delText>
        </w:r>
        <w:r w:rsidR="009E58A4" w:rsidRPr="009278D5">
          <w:rPr>
            <w:lang w:val="en" w:eastAsia="en-US"/>
          </w:rPr>
          <w:delText>respective person</w:delText>
        </w:r>
        <w:r w:rsidR="009E58A4">
          <w:rPr>
            <w:lang w:val="en" w:eastAsia="en-US"/>
          </w:rPr>
          <w:delText>’s</w:delText>
        </w:r>
        <w:r w:rsidR="009E58A4" w:rsidRPr="009278D5">
          <w:rPr>
            <w:lang w:val="en" w:eastAsia="en-US"/>
          </w:rPr>
          <w:delText xml:space="preserve"> </w:delText>
        </w:r>
        <w:r w:rsidRPr="009278D5">
          <w:rPr>
            <w:lang w:val="en" w:eastAsia="en-US"/>
          </w:rPr>
          <w:delText>pronunciation, overlapping communication between several speakers or a defective</w:delText>
        </w:r>
      </w:del>
      <w:ins w:id="4197" w:author="author" w:date="2021-01-06T14:56:00Z">
        <w:r w:rsidRPr="005C67E2">
          <w:rPr>
            <w:lang w:val="en-US" w:eastAsia="en-US"/>
          </w:rPr>
          <w:t xml:space="preserve">, </w:t>
        </w:r>
        <w:r w:rsidR="005946C9" w:rsidRPr="005C67E2">
          <w:rPr>
            <w:lang w:val="en-US" w:eastAsia="en-US"/>
          </w:rPr>
          <w:t>several persons speaking simultaneously</w:t>
        </w:r>
        <w:r w:rsidR="00FB245B" w:rsidRPr="005C67E2">
          <w:rPr>
            <w:lang w:val="en-US" w:eastAsia="en-US"/>
          </w:rPr>
          <w:t>,</w:t>
        </w:r>
        <w:r w:rsidRPr="005C67E2">
          <w:rPr>
            <w:lang w:val="en-US" w:eastAsia="en-US"/>
          </w:rPr>
          <w:t xml:space="preserve"> or </w:t>
        </w:r>
        <w:r w:rsidR="00FB245B" w:rsidRPr="005C67E2">
          <w:rPr>
            <w:lang w:val="en-US" w:eastAsia="en-US"/>
          </w:rPr>
          <w:t>incomplete</w:t>
        </w:r>
      </w:ins>
      <w:r w:rsidRPr="005C67E2">
        <w:rPr>
          <w:lang w:val="en-US"/>
          <w:rPrChange w:id="4198" w:author="author" w:date="2021-01-06T14:56:00Z">
            <w:rPr>
              <w:lang w:val="en"/>
            </w:rPr>
          </w:rPrChange>
        </w:rPr>
        <w:t xml:space="preserve"> sentence structure (Gamal 2017)</w:t>
      </w:r>
      <w:r w:rsidR="00327BA4" w:rsidRPr="005C67E2">
        <w:rPr>
          <w:lang w:val="en-US"/>
          <w:rPrChange w:id="4199" w:author="author" w:date="2021-01-06T14:56:00Z">
            <w:rPr>
              <w:lang w:val="en"/>
            </w:rPr>
          </w:rPrChange>
        </w:rPr>
        <w:t>.</w:t>
      </w:r>
      <w:r w:rsidRPr="005C67E2">
        <w:rPr>
          <w:lang w:val="en-US"/>
          <w:rPrChange w:id="4200" w:author="author" w:date="2021-01-06T14:56:00Z">
            <w:rPr>
              <w:lang w:val="en"/>
            </w:rPr>
          </w:rPrChange>
        </w:rPr>
        <w:t xml:space="preserve"> </w:t>
      </w:r>
      <w:del w:id="4201" w:author="author" w:date="2021-01-06T14:56:00Z">
        <w:r w:rsidRPr="009278D5">
          <w:rPr>
            <w:lang w:val="en" w:eastAsia="en-US"/>
          </w:rPr>
          <w:delText>Queries to clarify</w:delText>
        </w:r>
      </w:del>
      <w:ins w:id="4202" w:author="author" w:date="2021-01-06T14:56:00Z">
        <w:r w:rsidR="006730D1" w:rsidRPr="005C67E2">
          <w:rPr>
            <w:lang w:val="en-US" w:eastAsia="en-US"/>
          </w:rPr>
          <w:t>Questions</w:t>
        </w:r>
        <w:r w:rsidRPr="005C67E2">
          <w:rPr>
            <w:lang w:val="en-US" w:eastAsia="en-US"/>
          </w:rPr>
          <w:t xml:space="preserve"> clarify</w:t>
        </w:r>
        <w:r w:rsidR="006730D1" w:rsidRPr="005C67E2">
          <w:rPr>
            <w:lang w:val="en-US" w:eastAsia="en-US"/>
          </w:rPr>
          <w:t>ing</w:t>
        </w:r>
      </w:ins>
      <w:r w:rsidRPr="005C67E2">
        <w:rPr>
          <w:lang w:val="en-US"/>
          <w:rPrChange w:id="4203" w:author="author" w:date="2021-01-06T14:56:00Z">
            <w:rPr>
              <w:lang w:val="en"/>
            </w:rPr>
          </w:rPrChange>
        </w:rPr>
        <w:t xml:space="preserve"> the intended meaning </w:t>
      </w:r>
      <w:commentRangeStart w:id="4204"/>
      <w:r w:rsidRPr="005C67E2">
        <w:rPr>
          <w:lang w:val="en-US"/>
          <w:rPrChange w:id="4205" w:author="author" w:date="2021-01-06T14:56:00Z">
            <w:rPr>
              <w:lang w:val="en"/>
            </w:rPr>
          </w:rPrChange>
        </w:rPr>
        <w:t>cannot</w:t>
      </w:r>
      <w:commentRangeEnd w:id="4204"/>
      <w:del w:id="4206" w:author="author" w:date="2021-01-06T14:56:00Z">
        <w:r w:rsidRPr="009278D5">
          <w:rPr>
            <w:lang w:val="en" w:eastAsia="en-US"/>
          </w:rPr>
          <w:delText xml:space="preserve"> always</w:delText>
        </w:r>
      </w:del>
      <w:r w:rsidR="006730D1" w:rsidRPr="005C67E2">
        <w:rPr>
          <w:rStyle w:val="CommentReference"/>
          <w:sz w:val="24"/>
          <w:szCs w:val="24"/>
          <w:lang w:val="en-US"/>
        </w:rPr>
        <w:commentReference w:id="4204"/>
      </w:r>
      <w:r w:rsidRPr="005C67E2">
        <w:rPr>
          <w:lang w:val="en-US"/>
          <w:rPrChange w:id="4207" w:author="author" w:date="2021-01-06T14:56:00Z">
            <w:rPr>
              <w:lang w:val="en"/>
            </w:rPr>
          </w:rPrChange>
        </w:rPr>
        <w:t xml:space="preserve"> be </w:t>
      </w:r>
      <w:del w:id="4208" w:author="author" w:date="2021-01-06T14:56:00Z">
        <w:r w:rsidR="00327BA4" w:rsidRPr="009278D5">
          <w:rPr>
            <w:lang w:val="en" w:eastAsia="en-US"/>
          </w:rPr>
          <w:delText>raised</w:delText>
        </w:r>
      </w:del>
      <w:ins w:id="4209" w:author="author" w:date="2021-01-06T14:56:00Z">
        <w:r w:rsidR="006730D1" w:rsidRPr="005C67E2">
          <w:rPr>
            <w:lang w:val="en-US" w:eastAsia="en-US"/>
          </w:rPr>
          <w:t>posed</w:t>
        </w:r>
      </w:ins>
      <w:r w:rsidRPr="005C67E2">
        <w:rPr>
          <w:lang w:val="en-US"/>
          <w:rPrChange w:id="4210" w:author="author" w:date="2021-01-06T14:56:00Z">
            <w:rPr>
              <w:lang w:val="en"/>
            </w:rPr>
          </w:rPrChange>
        </w:rPr>
        <w:t xml:space="preserve"> (Colin and Morris 1996, 17f).</w:t>
      </w:r>
    </w:p>
    <w:p w14:paraId="11798A98" w14:textId="77777777" w:rsidR="00F76792" w:rsidRPr="00CF46A9" w:rsidRDefault="00F76792" w:rsidP="005C67E2">
      <w:pPr>
        <w:spacing w:line="480" w:lineRule="auto"/>
        <w:jc w:val="both"/>
        <w:rPr>
          <w:lang w:val="en-US"/>
        </w:rPr>
        <w:pPrChange w:id="4211" w:author="author" w:date="2021-01-06T14:56:00Z">
          <w:pPr>
            <w:jc w:val="both"/>
          </w:pPr>
        </w:pPrChange>
      </w:pPr>
    </w:p>
    <w:p w14:paraId="7EC6A250" w14:textId="3F6F1383" w:rsidR="00F76792" w:rsidRDefault="00F76792" w:rsidP="005C67E2">
      <w:pPr>
        <w:pStyle w:val="Heading4"/>
        <w:numPr>
          <w:ilvl w:val="2"/>
          <w:numId w:val="31"/>
        </w:numPr>
        <w:spacing w:line="480" w:lineRule="auto"/>
        <w:jc w:val="both"/>
        <w:rPr>
          <w:color w:val="auto"/>
          <w:lang w:val="en-US"/>
          <w:rPrChange w:id="4212" w:author="author" w:date="2021-01-06T14:56:00Z">
            <w:rPr>
              <w:lang w:val="en-US"/>
            </w:rPr>
          </w:rPrChange>
        </w:rPr>
        <w:pPrChange w:id="4213" w:author="author" w:date="2021-01-06T14:56:00Z">
          <w:pPr>
            <w:pStyle w:val="Heading4"/>
            <w:spacing w:line="480" w:lineRule="auto"/>
            <w:jc w:val="both"/>
          </w:pPr>
        </w:pPrChange>
      </w:pPr>
      <w:r w:rsidRPr="005C67E2">
        <w:rPr>
          <w:color w:val="auto"/>
          <w:lang w:val="en-US"/>
          <w:rPrChange w:id="4214" w:author="author" w:date="2021-01-06T14:56:00Z">
            <w:rPr>
              <w:lang w:val="en-US"/>
            </w:rPr>
          </w:rPrChange>
        </w:rPr>
        <w:t xml:space="preserve"> </w:t>
      </w:r>
      <w:bookmarkStart w:id="4215" w:name="_Toc471506191"/>
      <w:bookmarkStart w:id="4216" w:name="_Toc59986967"/>
      <w:r w:rsidR="000A1E65" w:rsidRPr="005C67E2">
        <w:rPr>
          <w:color w:val="auto"/>
          <w:lang w:val="en-US"/>
          <w:rPrChange w:id="4217" w:author="author" w:date="2021-01-06T14:56:00Z">
            <w:rPr>
              <w:lang w:val="en-US"/>
            </w:rPr>
          </w:rPrChange>
        </w:rPr>
        <w:t xml:space="preserve">Psychological </w:t>
      </w:r>
      <w:r w:rsidR="00E617BB" w:rsidRPr="005C67E2">
        <w:rPr>
          <w:color w:val="auto"/>
          <w:lang w:val="en-US"/>
          <w:rPrChange w:id="4218" w:author="author" w:date="2021-01-06T14:56:00Z">
            <w:rPr>
              <w:lang w:val="en-US"/>
            </w:rPr>
          </w:rPrChange>
        </w:rPr>
        <w:t>R</w:t>
      </w:r>
      <w:r w:rsidR="000A1E65" w:rsidRPr="005C67E2">
        <w:rPr>
          <w:color w:val="auto"/>
          <w:lang w:val="en-US"/>
          <w:rPrChange w:id="4219" w:author="author" w:date="2021-01-06T14:56:00Z">
            <w:rPr>
              <w:lang w:val="en-US"/>
            </w:rPr>
          </w:rPrChange>
        </w:rPr>
        <w:t>esilience</w:t>
      </w:r>
      <w:bookmarkEnd w:id="4215"/>
      <w:bookmarkEnd w:id="4216"/>
    </w:p>
    <w:p w14:paraId="234C5AA3" w14:textId="77777777" w:rsidR="0064537F" w:rsidRPr="005C67E2" w:rsidRDefault="0064537F" w:rsidP="005C67E2">
      <w:pPr>
        <w:rPr>
          <w:ins w:id="4220" w:author="author" w:date="2021-01-06T14:56:00Z"/>
        </w:rPr>
      </w:pPr>
    </w:p>
    <w:p w14:paraId="30CFFD53" w14:textId="6C75B5E8" w:rsidR="00327BA4" w:rsidRPr="005C67E2" w:rsidRDefault="00327B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221" w:author="author" w:date="2021-01-06T14:56:00Z">
            <w:rPr>
              <w:lang w:val="en"/>
            </w:rPr>
          </w:rPrChange>
        </w:rPr>
        <w:t>The asymmetric communicati</w:t>
      </w:r>
      <w:r w:rsidR="000E6E65" w:rsidRPr="005C67E2">
        <w:rPr>
          <w:lang w:val="en-US"/>
          <w:rPrChange w:id="4222" w:author="author" w:date="2021-01-06T14:56:00Z">
            <w:rPr>
              <w:lang w:val="en"/>
            </w:rPr>
          </w:rPrChange>
        </w:rPr>
        <w:t>ve</w:t>
      </w:r>
      <w:r w:rsidRPr="005C67E2">
        <w:rPr>
          <w:lang w:val="en-US"/>
          <w:rPrChange w:id="4223" w:author="author" w:date="2021-01-06T14:56:00Z">
            <w:rPr>
              <w:lang w:val="en"/>
            </w:rPr>
          </w:rPrChange>
        </w:rPr>
        <w:t xml:space="preserve"> </w:t>
      </w:r>
      <w:r w:rsidR="000E6E65" w:rsidRPr="005C67E2">
        <w:rPr>
          <w:lang w:val="en-US"/>
          <w:rPrChange w:id="4224" w:author="author" w:date="2021-01-06T14:56:00Z">
            <w:rPr>
              <w:lang w:val="en"/>
            </w:rPr>
          </w:rPrChange>
        </w:rPr>
        <w:t>events</w:t>
      </w:r>
      <w:r w:rsidRPr="005C67E2">
        <w:rPr>
          <w:lang w:val="en-US"/>
          <w:rPrChange w:id="4225" w:author="author" w:date="2021-01-06T14:56:00Z">
            <w:rPr>
              <w:lang w:val="en"/>
            </w:rPr>
          </w:rPrChange>
        </w:rPr>
        <w:t xml:space="preserve"> in intercept interpreting require a pronounced </w:t>
      </w:r>
      <w:del w:id="4226" w:author="author" w:date="2021-01-06T14:56:00Z">
        <w:r w:rsidRPr="009278D5">
          <w:rPr>
            <w:lang w:val="en" w:eastAsia="en-US"/>
          </w:rPr>
          <w:delText>readiness</w:delText>
        </w:r>
      </w:del>
      <w:ins w:id="4227" w:author="author" w:date="2021-01-06T14:56:00Z">
        <w:r w:rsidR="008732B2" w:rsidRPr="005C67E2">
          <w:rPr>
            <w:lang w:val="en-US" w:eastAsia="en-US"/>
          </w:rPr>
          <w:t>capacity</w:t>
        </w:r>
      </w:ins>
      <w:r w:rsidR="008732B2" w:rsidRPr="005C67E2">
        <w:rPr>
          <w:lang w:val="en-US"/>
          <w:rPrChange w:id="4228" w:author="author" w:date="2021-01-06T14:56:00Z">
            <w:rPr>
              <w:lang w:val="en"/>
            </w:rPr>
          </w:rPrChange>
        </w:rPr>
        <w:t xml:space="preserve"> </w:t>
      </w:r>
      <w:r w:rsidRPr="005C67E2">
        <w:rPr>
          <w:lang w:val="en-US"/>
          <w:rPrChange w:id="4229" w:author="author" w:date="2021-01-06T14:56:00Z">
            <w:rPr>
              <w:lang w:val="en"/>
            </w:rPr>
          </w:rPrChange>
        </w:rPr>
        <w:t>for anticipation as well as resilience.</w:t>
      </w:r>
    </w:p>
    <w:p w14:paraId="24E05237" w14:textId="77777777" w:rsidR="00431C58" w:rsidRPr="00CF46A9" w:rsidRDefault="00431C5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230" w:author="author" w:date="2021-01-06T14:56:00Z"/>
          <w:lang w:val="en-US"/>
        </w:rPr>
      </w:pPr>
    </w:p>
    <w:p w14:paraId="028023A2" w14:textId="59FDEABD" w:rsidR="000A1E65" w:rsidRPr="005C67E2" w:rsidRDefault="0054118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231" w:author="author" w:date="2021-01-06T14:56:00Z">
            <w:rPr>
              <w:lang w:val="en"/>
            </w:rPr>
          </w:rPrChange>
        </w:rPr>
        <w:t xml:space="preserve">Herráez Ortega &amp; Foulquié Rubios </w:t>
      </w:r>
      <w:r w:rsidR="000A1E65" w:rsidRPr="005C67E2">
        <w:rPr>
          <w:lang w:val="en-US"/>
          <w:rPrChange w:id="4232" w:author="author" w:date="2021-01-06T14:56:00Z">
            <w:rPr>
              <w:lang w:val="en"/>
            </w:rPr>
          </w:rPrChange>
        </w:rPr>
        <w:t xml:space="preserve">(2008) </w:t>
      </w:r>
      <w:del w:id="4233" w:author="author" w:date="2021-01-06T14:56:00Z">
        <w:r w:rsidR="000A1E65" w:rsidRPr="009278D5">
          <w:rPr>
            <w:lang w:val="en" w:eastAsia="en-US"/>
          </w:rPr>
          <w:delText>examine</w:delText>
        </w:r>
      </w:del>
      <w:ins w:id="4234" w:author="author" w:date="2021-01-06T14:56:00Z">
        <w:r w:rsidR="000A1E65" w:rsidRPr="005C67E2">
          <w:rPr>
            <w:lang w:val="en-US" w:eastAsia="en-US"/>
          </w:rPr>
          <w:t>examine</w:t>
        </w:r>
        <w:r w:rsidR="008732B2" w:rsidRPr="005C67E2">
          <w:rPr>
            <w:lang w:val="en-US" w:eastAsia="en-US"/>
          </w:rPr>
          <w:t>d</w:t>
        </w:r>
      </w:ins>
      <w:r w:rsidR="000A1E65" w:rsidRPr="005C67E2">
        <w:rPr>
          <w:lang w:val="en-US"/>
          <w:rPrChange w:id="4235" w:author="author" w:date="2021-01-06T14:56:00Z">
            <w:rPr>
              <w:lang w:val="en"/>
            </w:rPr>
          </w:rPrChange>
        </w:rPr>
        <w:t xml:space="preserve"> the </w:t>
      </w:r>
      <w:del w:id="4236" w:author="author" w:date="2021-01-06T14:56:00Z">
        <w:r w:rsidR="000A1E65" w:rsidRPr="009278D5">
          <w:rPr>
            <w:lang w:val="en" w:eastAsia="en-US"/>
          </w:rPr>
          <w:delText>use</w:delText>
        </w:r>
      </w:del>
      <w:ins w:id="4237" w:author="author" w:date="2021-01-06T14:56:00Z">
        <w:r w:rsidR="008732B2" w:rsidRPr="005C67E2">
          <w:rPr>
            <w:lang w:val="en-US" w:eastAsia="en-US"/>
          </w:rPr>
          <w:t>work</w:t>
        </w:r>
      </w:ins>
      <w:r w:rsidR="000A1E65" w:rsidRPr="005C67E2">
        <w:rPr>
          <w:lang w:val="en-US"/>
          <w:rPrChange w:id="4238" w:author="author" w:date="2021-01-06T14:56:00Z">
            <w:rPr>
              <w:lang w:val="en"/>
            </w:rPr>
          </w:rPrChange>
        </w:rPr>
        <w:t xml:space="preserve"> of translators in </w:t>
      </w:r>
      <w:del w:id="4239" w:author="author" w:date="2021-01-06T14:56:00Z">
        <w:r w:rsidR="000E6E65" w:rsidRPr="009278D5">
          <w:rPr>
            <w:lang w:val="en" w:eastAsia="en-US"/>
          </w:rPr>
          <w:delText xml:space="preserve">communicative </w:delText>
        </w:r>
      </w:del>
      <w:ins w:id="4240" w:author="author" w:date="2021-01-06T14:56:00Z">
        <w:r w:rsidR="008732B2" w:rsidRPr="005C67E2">
          <w:rPr>
            <w:lang w:val="en-US" w:eastAsia="en-US"/>
          </w:rPr>
          <w:t xml:space="preserve">police </w:t>
        </w:r>
      </w:ins>
      <w:r w:rsidR="000E6E65" w:rsidRPr="005C67E2">
        <w:rPr>
          <w:lang w:val="en-US"/>
          <w:rPrChange w:id="4241" w:author="author" w:date="2021-01-06T14:56:00Z">
            <w:rPr>
              <w:lang w:val="en"/>
            </w:rPr>
          </w:rPrChange>
        </w:rPr>
        <w:t>settings</w:t>
      </w:r>
      <w:r w:rsidR="000A1E65" w:rsidRPr="005C67E2">
        <w:rPr>
          <w:lang w:val="en-US"/>
          <w:rPrChange w:id="4242" w:author="author" w:date="2021-01-06T14:56:00Z">
            <w:rPr>
              <w:lang w:val="en"/>
            </w:rPr>
          </w:rPrChange>
        </w:rPr>
        <w:t xml:space="preserve"> </w:t>
      </w:r>
      <w:del w:id="4243" w:author="author" w:date="2021-01-06T14:56:00Z">
        <w:r w:rsidR="000E6E65" w:rsidRPr="009278D5">
          <w:rPr>
            <w:lang w:val="en" w:eastAsia="en-US"/>
          </w:rPr>
          <w:delText xml:space="preserve">at the </w:delText>
        </w:r>
        <w:r w:rsidR="000A1E65" w:rsidRPr="009278D5">
          <w:rPr>
            <w:lang w:val="en" w:eastAsia="en-US"/>
          </w:rPr>
          <w:delText xml:space="preserve">police </w:delText>
        </w:r>
      </w:del>
      <w:r w:rsidR="000A1E65" w:rsidRPr="005C67E2">
        <w:rPr>
          <w:lang w:val="en-US"/>
          <w:rPrChange w:id="4244" w:author="author" w:date="2021-01-06T14:56:00Z">
            <w:rPr>
              <w:lang w:val="en"/>
            </w:rPr>
          </w:rPrChange>
        </w:rPr>
        <w:t xml:space="preserve">by means of surveys </w:t>
      </w:r>
      <w:del w:id="4245" w:author="author" w:date="2021-01-06T14:56:00Z">
        <w:r w:rsidR="000A1E65" w:rsidRPr="009278D5">
          <w:rPr>
            <w:lang w:val="en" w:eastAsia="en-US"/>
          </w:rPr>
          <w:delText>based on</w:delText>
        </w:r>
      </w:del>
      <w:ins w:id="4246" w:author="author" w:date="2021-01-06T14:56:00Z">
        <w:r w:rsidR="008732B2" w:rsidRPr="005C67E2">
          <w:rPr>
            <w:lang w:val="en-US" w:eastAsia="en-US"/>
          </w:rPr>
          <w:t>using</w:t>
        </w:r>
      </w:ins>
      <w:r w:rsidR="000A1E65" w:rsidRPr="005C67E2">
        <w:rPr>
          <w:lang w:val="en-US"/>
          <w:rPrChange w:id="4247" w:author="author" w:date="2021-01-06T14:56:00Z">
            <w:rPr>
              <w:lang w:val="en"/>
            </w:rPr>
          </w:rPrChange>
        </w:rPr>
        <w:t xml:space="preserve"> the snowball principle. </w:t>
      </w:r>
      <w:del w:id="4248" w:author="author" w:date="2021-01-06T14:56:00Z">
        <w:r w:rsidR="000A1E65" w:rsidRPr="009278D5">
          <w:rPr>
            <w:lang w:val="en" w:eastAsia="en-US"/>
          </w:rPr>
          <w:delText xml:space="preserve">The subject of </w:delText>
        </w:r>
        <w:r w:rsidR="00423C0D">
          <w:rPr>
            <w:lang w:val="en" w:eastAsia="en-US"/>
          </w:rPr>
          <w:delText xml:space="preserve">their </w:delText>
        </w:r>
        <w:r w:rsidR="000A1E65" w:rsidRPr="009278D5">
          <w:rPr>
            <w:lang w:val="en" w:eastAsia="en-US"/>
          </w:rPr>
          <w:delText>investigation</w:delText>
        </w:r>
      </w:del>
      <w:ins w:id="4249" w:author="author" w:date="2021-01-06T14:56:00Z">
        <w:r w:rsidR="000A1E65" w:rsidRPr="005C67E2">
          <w:rPr>
            <w:lang w:val="en-US" w:eastAsia="en-US"/>
          </w:rPr>
          <w:t>The</w:t>
        </w:r>
        <w:r w:rsidR="008732B2" w:rsidRPr="005C67E2">
          <w:rPr>
            <w:lang w:val="en-US" w:eastAsia="en-US"/>
          </w:rPr>
          <w:t>ir study</w:t>
        </w:r>
      </w:ins>
      <w:r w:rsidR="008732B2" w:rsidRPr="005C67E2">
        <w:rPr>
          <w:lang w:val="en-US"/>
          <w:rPrChange w:id="4250" w:author="author" w:date="2021-01-06T14:56:00Z">
            <w:rPr>
              <w:lang w:val="en"/>
            </w:rPr>
          </w:rPrChange>
        </w:rPr>
        <w:t xml:space="preserve"> </w:t>
      </w:r>
      <w:r w:rsidR="000A1E65" w:rsidRPr="005C67E2">
        <w:rPr>
          <w:lang w:val="en-US"/>
          <w:rPrChange w:id="4251" w:author="author" w:date="2021-01-06T14:56:00Z">
            <w:rPr>
              <w:lang w:val="en"/>
            </w:rPr>
          </w:rPrChange>
        </w:rPr>
        <w:t>covers the translat</w:t>
      </w:r>
      <w:r w:rsidR="001B7DEA" w:rsidRPr="005C67E2">
        <w:rPr>
          <w:lang w:val="en-US"/>
          <w:rPrChange w:id="4252" w:author="author" w:date="2021-01-06T14:56:00Z">
            <w:rPr>
              <w:lang w:val="en"/>
            </w:rPr>
          </w:rPrChange>
        </w:rPr>
        <w:t>or</w:t>
      </w:r>
      <w:r w:rsidR="00C46835" w:rsidRPr="005C67E2">
        <w:rPr>
          <w:lang w:val="en-US"/>
          <w:rPrChange w:id="4253" w:author="author" w:date="2021-01-06T14:56:00Z">
            <w:rPr>
              <w:lang w:val="en"/>
            </w:rPr>
          </w:rPrChange>
        </w:rPr>
        <w:t>ial</w:t>
      </w:r>
      <w:r w:rsidR="000A1E65" w:rsidRPr="005C67E2">
        <w:rPr>
          <w:lang w:val="en-US"/>
          <w:rPrChange w:id="4254" w:author="author" w:date="2021-01-06T14:56:00Z">
            <w:rPr>
              <w:lang w:val="en"/>
            </w:rPr>
          </w:rPrChange>
        </w:rPr>
        <w:t xml:space="preserve"> activity </w:t>
      </w:r>
      <w:del w:id="4255" w:author="author" w:date="2021-01-06T14:56:00Z">
        <w:r w:rsidR="000A1E65" w:rsidRPr="009278D5">
          <w:rPr>
            <w:lang w:val="en" w:eastAsia="en-US"/>
          </w:rPr>
          <w:delText>within</w:delText>
        </w:r>
      </w:del>
      <w:ins w:id="4256" w:author="author" w:date="2021-01-06T14:56:00Z">
        <w:r w:rsidR="008732B2" w:rsidRPr="005C67E2">
          <w:rPr>
            <w:lang w:val="en-US" w:eastAsia="en-US"/>
          </w:rPr>
          <w:t>at</w:t>
        </w:r>
      </w:ins>
      <w:r w:rsidR="008732B2" w:rsidRPr="005C67E2">
        <w:rPr>
          <w:lang w:val="en-US"/>
          <w:rPrChange w:id="4257" w:author="author" w:date="2021-01-06T14:56:00Z">
            <w:rPr>
              <w:lang w:val="en"/>
            </w:rPr>
          </w:rPrChange>
        </w:rPr>
        <w:t xml:space="preserve"> </w:t>
      </w:r>
      <w:r w:rsidR="000A1E65" w:rsidRPr="005C67E2">
        <w:rPr>
          <w:lang w:val="en-US"/>
          <w:rPrChange w:id="4258" w:author="author" w:date="2021-01-06T14:56:00Z">
            <w:rPr>
              <w:lang w:val="en"/>
            </w:rPr>
          </w:rPrChange>
        </w:rPr>
        <w:t>two police units (</w:t>
      </w:r>
      <w:r w:rsidR="000A1E65" w:rsidRPr="005C67E2">
        <w:rPr>
          <w:i/>
          <w:lang w:val="en-US"/>
          <w:rPrChange w:id="4259" w:author="author" w:date="2021-01-06T14:56:00Z">
            <w:rPr>
              <w:i/>
              <w:lang w:val="en"/>
            </w:rPr>
          </w:rPrChange>
        </w:rPr>
        <w:t>Cuerpo Nacional de Policía</w:t>
      </w:r>
      <w:r w:rsidR="000A1E65" w:rsidRPr="005C67E2">
        <w:rPr>
          <w:lang w:val="en-US"/>
          <w:rPrChange w:id="4260" w:author="author" w:date="2021-01-06T14:56:00Z">
            <w:rPr>
              <w:lang w:val="en"/>
            </w:rPr>
          </w:rPrChange>
        </w:rPr>
        <w:t xml:space="preserve"> and </w:t>
      </w:r>
      <w:r w:rsidR="000A1E65" w:rsidRPr="005C67E2">
        <w:rPr>
          <w:i/>
          <w:lang w:val="en-US"/>
          <w:rPrChange w:id="4261" w:author="author" w:date="2021-01-06T14:56:00Z">
            <w:rPr>
              <w:i/>
              <w:lang w:val="en"/>
            </w:rPr>
          </w:rPrChange>
        </w:rPr>
        <w:t>Guardia Civi</w:t>
      </w:r>
      <w:r w:rsidR="00E617BB" w:rsidRPr="005C67E2">
        <w:rPr>
          <w:i/>
          <w:lang w:val="en-US"/>
          <w:rPrChange w:id="4262" w:author="author" w:date="2021-01-06T14:56:00Z">
            <w:rPr>
              <w:i/>
              <w:lang w:val="en"/>
            </w:rPr>
          </w:rPrChange>
        </w:rPr>
        <w:t>l</w:t>
      </w:r>
      <w:r w:rsidR="00E617BB" w:rsidRPr="005C67E2">
        <w:rPr>
          <w:lang w:val="en-US"/>
          <w:rPrChange w:id="4263" w:author="author" w:date="2021-01-06T14:56:00Z">
            <w:rPr>
              <w:lang w:val="en"/>
            </w:rPr>
          </w:rPrChange>
        </w:rPr>
        <w:t>)</w:t>
      </w:r>
      <w:r w:rsidR="000A1E65" w:rsidRPr="005C67E2">
        <w:rPr>
          <w:lang w:val="en-US"/>
          <w:rPrChange w:id="4264" w:author="author" w:date="2021-01-06T14:56:00Z">
            <w:rPr>
              <w:lang w:val="en"/>
            </w:rPr>
          </w:rPrChange>
        </w:rPr>
        <w:t xml:space="preserve"> in Spain. After</w:t>
      </w:r>
      <w:ins w:id="4265" w:author="author" w:date="2021-01-06T14:56:00Z">
        <w:r w:rsidR="000A1E65" w:rsidRPr="005C67E2">
          <w:rPr>
            <w:lang w:val="en-US" w:eastAsia="en-US"/>
          </w:rPr>
          <w:t xml:space="preserve"> </w:t>
        </w:r>
        <w:r w:rsidR="00431C58" w:rsidRPr="005C67E2">
          <w:rPr>
            <w:lang w:val="en-US" w:eastAsia="en-US"/>
          </w:rPr>
          <w:t>surmounting</w:t>
        </w:r>
      </w:ins>
      <w:r w:rsidR="008732B2" w:rsidRPr="005C67E2">
        <w:rPr>
          <w:lang w:val="en-US"/>
          <w:rPrChange w:id="4266" w:author="author" w:date="2021-01-06T14:56:00Z">
            <w:rPr>
              <w:lang w:val="en"/>
            </w:rPr>
          </w:rPrChange>
        </w:rPr>
        <w:t xml:space="preserve"> </w:t>
      </w:r>
      <w:r w:rsidR="000A1E65" w:rsidRPr="005C67E2">
        <w:rPr>
          <w:lang w:val="en-US"/>
          <w:rPrChange w:id="4267" w:author="author" w:date="2021-01-06T14:56:00Z">
            <w:rPr>
              <w:lang w:val="en"/>
            </w:rPr>
          </w:rPrChange>
        </w:rPr>
        <w:t xml:space="preserve">various difficulties </w:t>
      </w:r>
      <w:r w:rsidR="008732B2" w:rsidRPr="005C67E2">
        <w:rPr>
          <w:lang w:val="en-US"/>
          <w:rPrChange w:id="4268" w:author="author" w:date="2021-01-06T14:56:00Z">
            <w:rPr>
              <w:lang w:val="en"/>
            </w:rPr>
          </w:rPrChange>
        </w:rPr>
        <w:t>in</w:t>
      </w:r>
      <w:r w:rsidR="000A1E65" w:rsidRPr="005C67E2">
        <w:rPr>
          <w:lang w:val="en-US"/>
          <w:rPrChange w:id="4269" w:author="author" w:date="2021-01-06T14:56:00Z">
            <w:rPr>
              <w:lang w:val="en"/>
            </w:rPr>
          </w:rPrChange>
        </w:rPr>
        <w:t xml:space="preserve"> accessing the </w:t>
      </w:r>
      <w:r w:rsidR="00327BA4" w:rsidRPr="005C67E2">
        <w:rPr>
          <w:lang w:val="en-US"/>
          <w:rPrChange w:id="4270" w:author="author" w:date="2021-01-06T14:56:00Z">
            <w:rPr>
              <w:lang w:val="en"/>
            </w:rPr>
          </w:rPrChange>
        </w:rPr>
        <w:t xml:space="preserve">research </w:t>
      </w:r>
      <w:del w:id="4271" w:author="author" w:date="2021-01-06T14:56:00Z">
        <w:r w:rsidR="00327BA4" w:rsidRPr="009278D5">
          <w:rPr>
            <w:lang w:val="en" w:eastAsia="en-US"/>
          </w:rPr>
          <w:delText>object</w:delText>
        </w:r>
      </w:del>
      <w:ins w:id="4272" w:author="author" w:date="2021-01-06T14:56:00Z">
        <w:r w:rsidR="008732B2" w:rsidRPr="005C67E2">
          <w:rPr>
            <w:lang w:val="en-US" w:eastAsia="en-US"/>
          </w:rPr>
          <w:t>setting</w:t>
        </w:r>
      </w:ins>
      <w:r w:rsidR="00327BA4" w:rsidRPr="005C67E2">
        <w:rPr>
          <w:lang w:val="en-US"/>
          <w:rPrChange w:id="4273" w:author="author" w:date="2021-01-06T14:56:00Z">
            <w:rPr>
              <w:lang w:val="en"/>
            </w:rPr>
          </w:rPrChange>
        </w:rPr>
        <w:t xml:space="preserve"> </w:t>
      </w:r>
      <w:r w:rsidR="000A1E65" w:rsidRPr="005C67E2">
        <w:rPr>
          <w:lang w:val="en-US"/>
          <w:rPrChange w:id="4274" w:author="author" w:date="2021-01-06T14:56:00Z">
            <w:rPr>
              <w:lang w:val="en"/>
            </w:rPr>
          </w:rPrChange>
        </w:rPr>
        <w:t xml:space="preserve">and </w:t>
      </w:r>
      <w:del w:id="4275" w:author="author" w:date="2021-01-06T14:56:00Z">
        <w:r w:rsidR="00327BA4" w:rsidRPr="009278D5">
          <w:rPr>
            <w:lang w:val="en" w:eastAsia="en-US"/>
          </w:rPr>
          <w:delText>since</w:delText>
        </w:r>
      </w:del>
      <w:ins w:id="4276" w:author="author" w:date="2021-01-06T14:56:00Z">
        <w:r w:rsidR="00431C58" w:rsidRPr="005C67E2">
          <w:rPr>
            <w:lang w:val="en-US" w:eastAsia="en-US"/>
          </w:rPr>
          <w:t>lacking the possibility to</w:t>
        </w:r>
        <w:r w:rsidR="008732B2" w:rsidRPr="005C67E2">
          <w:rPr>
            <w:lang w:val="en-US" w:eastAsia="en-US"/>
          </w:rPr>
          <w:t xml:space="preserve"> qu</w:t>
        </w:r>
        <w:r w:rsidR="00431C58" w:rsidRPr="005C67E2">
          <w:rPr>
            <w:lang w:val="en-US" w:eastAsia="en-US"/>
          </w:rPr>
          <w:t>estion</w:t>
        </w:r>
      </w:ins>
      <w:r w:rsidR="008732B2" w:rsidRPr="005C67E2">
        <w:rPr>
          <w:lang w:val="en-US"/>
          <w:rPrChange w:id="4277" w:author="author" w:date="2021-01-06T14:56:00Z">
            <w:rPr>
              <w:lang w:val="en"/>
            </w:rPr>
          </w:rPrChange>
        </w:rPr>
        <w:t xml:space="preserve"> </w:t>
      </w:r>
      <w:r w:rsidR="000A1E65" w:rsidRPr="005C67E2">
        <w:rPr>
          <w:lang w:val="en-US"/>
          <w:rPrChange w:id="4278" w:author="author" w:date="2021-01-06T14:56:00Z">
            <w:rPr>
              <w:lang w:val="en"/>
            </w:rPr>
          </w:rPrChange>
        </w:rPr>
        <w:t>police officers</w:t>
      </w:r>
      <w:del w:id="4279" w:author="author" w:date="2021-01-06T14:56:00Z">
        <w:r w:rsidR="00423C0D">
          <w:rPr>
            <w:lang w:val="en" w:eastAsia="en-US"/>
          </w:rPr>
          <w:delText xml:space="preserve"> </w:delText>
        </w:r>
        <w:r w:rsidR="00327BA4" w:rsidRPr="009278D5">
          <w:rPr>
            <w:lang w:val="en" w:eastAsia="en-US"/>
          </w:rPr>
          <w:delText>could</w:delText>
        </w:r>
        <w:r w:rsidR="000A1E65" w:rsidRPr="009278D5">
          <w:rPr>
            <w:lang w:val="en" w:eastAsia="en-US"/>
          </w:rPr>
          <w:delText xml:space="preserve"> not </w:delText>
        </w:r>
        <w:r w:rsidR="00423C0D">
          <w:rPr>
            <w:lang w:val="en" w:eastAsia="en-US"/>
          </w:rPr>
          <w:delText xml:space="preserve">be </w:delText>
        </w:r>
        <w:r w:rsidR="000A1E65" w:rsidRPr="009278D5">
          <w:rPr>
            <w:lang w:val="en" w:eastAsia="en-US"/>
          </w:rPr>
          <w:delText>questioned, at least</w:delText>
        </w:r>
      </w:del>
      <w:ins w:id="4280" w:author="author" w:date="2021-01-06T14:56:00Z">
        <w:r w:rsidR="000A1E65" w:rsidRPr="005C67E2">
          <w:rPr>
            <w:lang w:val="en-US" w:eastAsia="en-US"/>
          </w:rPr>
          <w:t xml:space="preserve">, </w:t>
        </w:r>
        <w:r w:rsidR="008732B2" w:rsidRPr="005C67E2">
          <w:rPr>
            <w:lang w:val="en-US" w:eastAsia="en-US"/>
          </w:rPr>
          <w:t>the researchers</w:t>
        </w:r>
        <w:r w:rsidR="00431C58" w:rsidRPr="005C67E2">
          <w:rPr>
            <w:lang w:val="en-US" w:eastAsia="en-US"/>
          </w:rPr>
          <w:t xml:space="preserve"> finally</w:t>
        </w:r>
        <w:r w:rsidR="008732B2" w:rsidRPr="005C67E2">
          <w:rPr>
            <w:lang w:val="en-US" w:eastAsia="en-US"/>
          </w:rPr>
          <w:t xml:space="preserve"> located</w:t>
        </w:r>
      </w:ins>
      <w:r w:rsidR="008732B2" w:rsidRPr="005C67E2">
        <w:rPr>
          <w:lang w:val="en-US"/>
          <w:rPrChange w:id="4281" w:author="author" w:date="2021-01-06T14:56:00Z">
            <w:rPr>
              <w:lang w:val="en"/>
            </w:rPr>
          </w:rPrChange>
        </w:rPr>
        <w:t xml:space="preserve"> </w:t>
      </w:r>
      <w:r w:rsidR="000A1E65" w:rsidRPr="005C67E2">
        <w:rPr>
          <w:lang w:val="en-US"/>
          <w:rPrChange w:id="4282" w:author="author" w:date="2021-01-06T14:56:00Z">
            <w:rPr>
              <w:lang w:val="en"/>
            </w:rPr>
          </w:rPrChange>
        </w:rPr>
        <w:t xml:space="preserve">seven interpreters </w:t>
      </w:r>
      <w:r w:rsidR="00327BA4" w:rsidRPr="005C67E2">
        <w:rPr>
          <w:lang w:val="en-US"/>
          <w:rPrChange w:id="4283" w:author="author" w:date="2021-01-06T14:56:00Z">
            <w:rPr>
              <w:lang w:val="en"/>
            </w:rPr>
          </w:rPrChange>
        </w:rPr>
        <w:t>and</w:t>
      </w:r>
      <w:r w:rsidR="000A1E65" w:rsidRPr="005C67E2">
        <w:rPr>
          <w:lang w:val="en-US"/>
          <w:rPrChange w:id="4284" w:author="author" w:date="2021-01-06T14:56:00Z">
            <w:rPr>
              <w:lang w:val="en"/>
            </w:rPr>
          </w:rPrChange>
        </w:rPr>
        <w:t xml:space="preserve"> translators </w:t>
      </w:r>
      <w:del w:id="4285" w:author="author" w:date="2021-01-06T14:56:00Z">
        <w:r w:rsidR="000A1E65" w:rsidRPr="009278D5">
          <w:rPr>
            <w:lang w:val="en" w:eastAsia="en-US"/>
          </w:rPr>
          <w:delText xml:space="preserve">were </w:delText>
        </w:r>
      </w:del>
      <w:r w:rsidR="000A1E65" w:rsidRPr="005C67E2">
        <w:rPr>
          <w:lang w:val="en-US"/>
          <w:rPrChange w:id="4286" w:author="author" w:date="2021-01-06T14:56:00Z">
            <w:rPr>
              <w:lang w:val="en"/>
            </w:rPr>
          </w:rPrChange>
        </w:rPr>
        <w:t xml:space="preserve">able to provide information </w:t>
      </w:r>
      <w:del w:id="4287" w:author="author" w:date="2021-01-06T14:56:00Z">
        <w:r w:rsidR="000A1E65" w:rsidRPr="009278D5">
          <w:rPr>
            <w:lang w:val="en" w:eastAsia="en-US"/>
          </w:rPr>
          <w:delText>on</w:delText>
        </w:r>
      </w:del>
      <w:ins w:id="4288" w:author="author" w:date="2021-01-06T14:56:00Z">
        <w:r w:rsidR="00431C58" w:rsidRPr="005C67E2">
          <w:rPr>
            <w:lang w:val="en-US" w:eastAsia="en-US"/>
          </w:rPr>
          <w:t>about</w:t>
        </w:r>
      </w:ins>
      <w:r w:rsidR="000A1E65" w:rsidRPr="005C67E2">
        <w:rPr>
          <w:lang w:val="en-US"/>
          <w:rPrChange w:id="4289" w:author="author" w:date="2021-01-06T14:56:00Z">
            <w:rPr>
              <w:lang w:val="en"/>
            </w:rPr>
          </w:rPrChange>
        </w:rPr>
        <w:t xml:space="preserve"> their interpreting activities for the police. As part of their work in the police force, interpreters </w:t>
      </w:r>
      <w:del w:id="4290" w:author="author" w:date="2021-01-06T14:56:00Z">
        <w:r w:rsidR="000A1E65" w:rsidRPr="009278D5">
          <w:rPr>
            <w:lang w:val="en" w:eastAsia="en-US"/>
          </w:rPr>
          <w:delText>work</w:delText>
        </w:r>
      </w:del>
      <w:ins w:id="4291" w:author="author" w:date="2021-01-06T14:56:00Z">
        <w:r w:rsidR="008732B2" w:rsidRPr="005C67E2">
          <w:rPr>
            <w:lang w:val="en-US" w:eastAsia="en-US"/>
          </w:rPr>
          <w:t>participate</w:t>
        </w:r>
      </w:ins>
      <w:r w:rsidR="008732B2" w:rsidRPr="005C67E2">
        <w:rPr>
          <w:lang w:val="en-US"/>
          <w:rPrChange w:id="4292" w:author="author" w:date="2021-01-06T14:56:00Z">
            <w:rPr>
              <w:lang w:val="en"/>
            </w:rPr>
          </w:rPrChange>
        </w:rPr>
        <w:t xml:space="preserve"> </w:t>
      </w:r>
      <w:r w:rsidR="000A1E65" w:rsidRPr="005C67E2">
        <w:rPr>
          <w:lang w:val="en-US"/>
          <w:rPrChange w:id="4293" w:author="author" w:date="2021-01-06T14:56:00Z">
            <w:rPr>
              <w:lang w:val="en"/>
            </w:rPr>
          </w:rPrChange>
        </w:rPr>
        <w:t xml:space="preserve">in </w:t>
      </w:r>
      <w:del w:id="4294" w:author="author" w:date="2021-01-06T14:56:00Z">
        <w:r w:rsidR="000A1E65" w:rsidRPr="009278D5">
          <w:rPr>
            <w:lang w:val="en" w:eastAsia="en-US"/>
          </w:rPr>
          <w:delText>different</w:delText>
        </w:r>
      </w:del>
      <w:ins w:id="4295" w:author="author" w:date="2021-01-06T14:56:00Z">
        <w:r w:rsidR="008732B2" w:rsidRPr="005C67E2">
          <w:rPr>
            <w:lang w:val="en-US" w:eastAsia="en-US"/>
          </w:rPr>
          <w:t>various</w:t>
        </w:r>
      </w:ins>
      <w:r w:rsidR="008732B2" w:rsidRPr="005C67E2">
        <w:rPr>
          <w:lang w:val="en-US"/>
          <w:rPrChange w:id="4296" w:author="author" w:date="2021-01-06T14:56:00Z">
            <w:rPr>
              <w:lang w:val="en"/>
            </w:rPr>
          </w:rPrChange>
        </w:rPr>
        <w:t xml:space="preserve"> </w:t>
      </w:r>
      <w:r w:rsidR="000A1E65" w:rsidRPr="005C67E2">
        <w:rPr>
          <w:lang w:val="en-US"/>
          <w:rPrChange w:id="4297" w:author="author" w:date="2021-01-06T14:56:00Z">
            <w:rPr>
              <w:lang w:val="en"/>
            </w:rPr>
          </w:rPrChange>
        </w:rPr>
        <w:t>phases of</w:t>
      </w:r>
      <w:r w:rsidR="008732B2" w:rsidRPr="005C67E2">
        <w:rPr>
          <w:lang w:val="en-US"/>
          <w:rPrChange w:id="4298" w:author="author" w:date="2021-01-06T14:56:00Z">
            <w:rPr>
              <w:lang w:val="en"/>
            </w:rPr>
          </w:rPrChange>
        </w:rPr>
        <w:t xml:space="preserve"> </w:t>
      </w:r>
      <w:del w:id="4299" w:author="author" w:date="2021-01-06T14:56:00Z">
        <w:r w:rsidR="00423C0D">
          <w:rPr>
            <w:lang w:val="en" w:eastAsia="en-US"/>
          </w:rPr>
          <w:delText>an</w:delText>
        </w:r>
        <w:r w:rsidR="000A1E65" w:rsidRPr="009278D5">
          <w:rPr>
            <w:lang w:val="en" w:eastAsia="en-US"/>
          </w:rPr>
          <w:delText xml:space="preserve"> investigation</w:delText>
        </w:r>
      </w:del>
      <w:ins w:id="4300" w:author="author" w:date="2021-01-06T14:56:00Z">
        <w:r w:rsidR="000A1E65" w:rsidRPr="005C67E2">
          <w:rPr>
            <w:lang w:val="en-US" w:eastAsia="en-US"/>
          </w:rPr>
          <w:t>investigation</w:t>
        </w:r>
        <w:r w:rsidR="008732B2" w:rsidRPr="005C67E2">
          <w:rPr>
            <w:lang w:val="en-US" w:eastAsia="en-US"/>
          </w:rPr>
          <w:t>s</w:t>
        </w:r>
      </w:ins>
      <w:r w:rsidR="000A1E65" w:rsidRPr="005C67E2">
        <w:rPr>
          <w:lang w:val="en-US"/>
          <w:rPrChange w:id="4301" w:author="author" w:date="2021-01-06T14:56:00Z">
            <w:rPr>
              <w:lang w:val="en"/>
            </w:rPr>
          </w:rPrChange>
        </w:rPr>
        <w:t xml:space="preserve">. In addition to </w:t>
      </w:r>
      <w:r w:rsidR="00327BA4" w:rsidRPr="005C67E2">
        <w:rPr>
          <w:lang w:val="en-US"/>
          <w:rPrChange w:id="4302" w:author="author" w:date="2021-01-06T14:56:00Z">
            <w:rPr>
              <w:lang w:val="en"/>
            </w:rPr>
          </w:rPrChange>
        </w:rPr>
        <w:t>interception</w:t>
      </w:r>
      <w:r w:rsidR="000A1E65" w:rsidRPr="005C67E2">
        <w:rPr>
          <w:lang w:val="en-US"/>
          <w:rPrChange w:id="4303" w:author="author" w:date="2021-01-06T14:56:00Z">
            <w:rPr>
              <w:lang w:val="en"/>
            </w:rPr>
          </w:rPrChange>
        </w:rPr>
        <w:t xml:space="preserve">, they also interpret </w:t>
      </w:r>
      <w:r w:rsidR="00327BA4" w:rsidRPr="005C67E2">
        <w:rPr>
          <w:lang w:val="en-US"/>
          <w:rPrChange w:id="4304" w:author="author" w:date="2021-01-06T14:56:00Z">
            <w:rPr>
              <w:lang w:val="en"/>
            </w:rPr>
          </w:rPrChange>
        </w:rPr>
        <w:t>in</w:t>
      </w:r>
      <w:r w:rsidR="000A1E65" w:rsidRPr="005C67E2">
        <w:rPr>
          <w:lang w:val="en-US"/>
          <w:rPrChange w:id="4305" w:author="author" w:date="2021-01-06T14:56:00Z">
            <w:rPr>
              <w:lang w:val="en"/>
            </w:rPr>
          </w:rPrChange>
        </w:rPr>
        <w:t xml:space="preserve"> interview</w:t>
      </w:r>
      <w:r w:rsidR="00327BA4" w:rsidRPr="005C67E2">
        <w:rPr>
          <w:lang w:val="en-US"/>
          <w:rPrChange w:id="4306" w:author="author" w:date="2021-01-06T14:56:00Z">
            <w:rPr>
              <w:lang w:val="en"/>
            </w:rPr>
          </w:rPrChange>
        </w:rPr>
        <w:t>s with</w:t>
      </w:r>
      <w:r w:rsidR="000A1E65" w:rsidRPr="005C67E2">
        <w:rPr>
          <w:lang w:val="en-US"/>
          <w:rPrChange w:id="4307" w:author="author" w:date="2021-01-06T14:56:00Z">
            <w:rPr>
              <w:lang w:val="en"/>
            </w:rPr>
          </w:rPrChange>
        </w:rPr>
        <w:t xml:space="preserve"> witnesses, victims and prisoners, in </w:t>
      </w:r>
      <w:r w:rsidR="00635675" w:rsidRPr="005C67E2">
        <w:rPr>
          <w:lang w:val="en-US"/>
          <w:rPrChange w:id="4308" w:author="author" w:date="2021-01-06T14:56:00Z">
            <w:rPr>
              <w:lang w:val="en"/>
            </w:rPr>
          </w:rPrChange>
        </w:rPr>
        <w:t xml:space="preserve">communication between parties </w:t>
      </w:r>
      <w:r w:rsidR="000A1E65" w:rsidRPr="005C67E2">
        <w:rPr>
          <w:lang w:val="en-US"/>
          <w:rPrChange w:id="4309" w:author="author" w:date="2021-01-06T14:56:00Z">
            <w:rPr>
              <w:lang w:val="en"/>
            </w:rPr>
          </w:rPrChange>
        </w:rPr>
        <w:t xml:space="preserve">and at international police meetings, </w:t>
      </w:r>
      <w:r w:rsidR="00252010" w:rsidRPr="005C67E2">
        <w:rPr>
          <w:lang w:val="en-US"/>
          <w:rPrChange w:id="4310" w:author="author" w:date="2021-01-06T14:56:00Z">
            <w:rPr>
              <w:lang w:val="en"/>
            </w:rPr>
          </w:rPrChange>
        </w:rPr>
        <w:t>as well as</w:t>
      </w:r>
      <w:r w:rsidR="000A1E65" w:rsidRPr="005C67E2">
        <w:rPr>
          <w:lang w:val="en-US"/>
          <w:rPrChange w:id="4311" w:author="author" w:date="2021-01-06T14:56:00Z">
            <w:rPr>
              <w:lang w:val="en"/>
            </w:rPr>
          </w:rPrChange>
        </w:rPr>
        <w:t xml:space="preserve"> tak</w:t>
      </w:r>
      <w:r w:rsidR="00252010" w:rsidRPr="005C67E2">
        <w:rPr>
          <w:lang w:val="en-US"/>
          <w:rPrChange w:id="4312" w:author="author" w:date="2021-01-06T14:56:00Z">
            <w:rPr>
              <w:lang w:val="en"/>
            </w:rPr>
          </w:rPrChange>
        </w:rPr>
        <w:t>ing</w:t>
      </w:r>
      <w:r w:rsidR="000A1E65" w:rsidRPr="005C67E2">
        <w:rPr>
          <w:lang w:val="en-US"/>
          <w:rPrChange w:id="4313" w:author="author" w:date="2021-01-06T14:56:00Z">
            <w:rPr>
              <w:lang w:val="en"/>
            </w:rPr>
          </w:rPrChange>
        </w:rPr>
        <w:t xml:space="preserve"> on translation work </w:t>
      </w:r>
      <w:r w:rsidR="0075006A" w:rsidRPr="005C67E2">
        <w:rPr>
          <w:lang w:val="en-US"/>
          <w:rPrChange w:id="4314" w:author="author" w:date="2021-01-06T14:56:00Z">
            <w:rPr>
              <w:lang w:val="en"/>
            </w:rPr>
          </w:rPrChange>
        </w:rPr>
        <w:t xml:space="preserve">and </w:t>
      </w:r>
      <w:del w:id="4315" w:author="author" w:date="2021-01-06T14:56:00Z">
        <w:r w:rsidR="000A1E65" w:rsidRPr="009278D5">
          <w:rPr>
            <w:lang w:val="en" w:eastAsia="en-US"/>
          </w:rPr>
          <w:delText>mainly transcribing</w:delText>
        </w:r>
      </w:del>
      <w:ins w:id="4316" w:author="author" w:date="2021-01-06T14:56:00Z">
        <w:r w:rsidR="0075006A" w:rsidRPr="005C67E2">
          <w:rPr>
            <w:lang w:val="en-US" w:eastAsia="en-US"/>
          </w:rPr>
          <w:t>doing most of</w:t>
        </w:r>
        <w:r w:rsidR="00E53504" w:rsidRPr="005C67E2">
          <w:rPr>
            <w:lang w:val="en-US" w:eastAsia="en-US"/>
          </w:rPr>
          <w:t xml:space="preserve"> the</w:t>
        </w:r>
        <w:r w:rsidR="000A1E65" w:rsidRPr="005C67E2">
          <w:rPr>
            <w:lang w:val="en-US" w:eastAsia="en-US"/>
          </w:rPr>
          <w:t xml:space="preserve"> transcr</w:t>
        </w:r>
        <w:r w:rsidR="00E53504" w:rsidRPr="005C67E2">
          <w:rPr>
            <w:lang w:val="en-US" w:eastAsia="en-US"/>
          </w:rPr>
          <w:t>iption</w:t>
        </w:r>
      </w:ins>
      <w:r w:rsidR="000A1E65" w:rsidRPr="005C67E2">
        <w:rPr>
          <w:lang w:val="en-US"/>
          <w:rPrChange w:id="4317" w:author="author" w:date="2021-01-06T14:56:00Z">
            <w:rPr>
              <w:lang w:val="en"/>
            </w:rPr>
          </w:rPrChange>
        </w:rPr>
        <w:t xml:space="preserve"> and </w:t>
      </w:r>
      <w:del w:id="4318" w:author="author" w:date="2021-01-06T14:56:00Z">
        <w:r w:rsidR="000A1E65" w:rsidRPr="009278D5">
          <w:rPr>
            <w:lang w:val="en" w:eastAsia="en-US"/>
          </w:rPr>
          <w:delText>translating</w:delText>
        </w:r>
      </w:del>
      <w:ins w:id="4319" w:author="author" w:date="2021-01-06T14:56:00Z">
        <w:r w:rsidR="000A1E65" w:rsidRPr="005C67E2">
          <w:rPr>
            <w:lang w:val="en-US" w:eastAsia="en-US"/>
          </w:rPr>
          <w:t>translati</w:t>
        </w:r>
        <w:r w:rsidR="00E53504" w:rsidRPr="005C67E2">
          <w:rPr>
            <w:lang w:val="en-US" w:eastAsia="en-US"/>
          </w:rPr>
          <w:t>on of</w:t>
        </w:r>
      </w:ins>
      <w:r w:rsidR="000A1E65" w:rsidRPr="005C67E2">
        <w:rPr>
          <w:lang w:val="en-US"/>
          <w:rPrChange w:id="4320" w:author="author" w:date="2021-01-06T14:56:00Z">
            <w:rPr>
              <w:lang w:val="en"/>
            </w:rPr>
          </w:rPrChange>
        </w:rPr>
        <w:t xml:space="preserve"> tapped </w:t>
      </w:r>
      <w:del w:id="4321" w:author="author" w:date="2021-01-06T14:56:00Z">
        <w:r w:rsidR="000A1E65" w:rsidRPr="009278D5">
          <w:rPr>
            <w:lang w:val="en" w:eastAsia="en-US"/>
          </w:rPr>
          <w:delText>telephone</w:delText>
        </w:r>
      </w:del>
      <w:ins w:id="4322" w:author="author" w:date="2021-01-06T14:56:00Z">
        <w:r w:rsidR="000A1E65" w:rsidRPr="005C67E2">
          <w:rPr>
            <w:lang w:val="en-US" w:eastAsia="en-US"/>
          </w:rPr>
          <w:t>phone</w:t>
        </w:r>
      </w:ins>
      <w:r w:rsidR="000A1E65" w:rsidRPr="005C67E2">
        <w:rPr>
          <w:lang w:val="en-US"/>
          <w:rPrChange w:id="4323" w:author="author" w:date="2021-01-06T14:56:00Z">
            <w:rPr>
              <w:lang w:val="en"/>
            </w:rPr>
          </w:rPrChange>
        </w:rPr>
        <w:t xml:space="preserve"> calls</w:t>
      </w:r>
      <w:r w:rsidR="00252010" w:rsidRPr="005C67E2">
        <w:rPr>
          <w:lang w:val="en-US"/>
          <w:rPrChange w:id="4324" w:author="author" w:date="2021-01-06T14:56:00Z">
            <w:rPr>
              <w:lang w:val="en"/>
            </w:rPr>
          </w:rPrChange>
        </w:rPr>
        <w:t xml:space="preserve"> </w:t>
      </w:r>
      <w:r w:rsidR="000A1E65" w:rsidRPr="005C67E2">
        <w:rPr>
          <w:lang w:val="en-US"/>
          <w:rPrChange w:id="4325" w:author="author" w:date="2021-01-06T14:56:00Z">
            <w:rPr>
              <w:lang w:val="en"/>
            </w:rPr>
          </w:rPrChange>
        </w:rPr>
        <w:t>(</w:t>
      </w:r>
      <w:r w:rsidRPr="005C67E2">
        <w:rPr>
          <w:lang w:val="en-US"/>
          <w:rPrChange w:id="4326" w:author="author" w:date="2021-01-06T14:56:00Z">
            <w:rPr>
              <w:lang w:val="en"/>
            </w:rPr>
          </w:rPrChange>
        </w:rPr>
        <w:t xml:space="preserve">Herráez Ortega &amp; Foulquié Rubios </w:t>
      </w:r>
      <w:r w:rsidR="000A1E65" w:rsidRPr="005C67E2">
        <w:rPr>
          <w:lang w:val="en-US"/>
          <w:rPrChange w:id="4327" w:author="author" w:date="2021-01-06T14:56:00Z">
            <w:rPr>
              <w:lang w:val="en"/>
            </w:rPr>
          </w:rPrChange>
        </w:rPr>
        <w:t xml:space="preserve">2008, 134). According to </w:t>
      </w:r>
      <w:r w:rsidR="00D9675C" w:rsidRPr="005C67E2">
        <w:rPr>
          <w:lang w:val="en-US"/>
          <w:rPrChange w:id="4328" w:author="author" w:date="2021-01-06T14:56:00Z">
            <w:rPr>
              <w:lang w:val="en"/>
            </w:rPr>
          </w:rPrChange>
        </w:rPr>
        <w:t>González Rodríguez</w:t>
      </w:r>
      <w:r w:rsidRPr="005C67E2">
        <w:rPr>
          <w:lang w:val="en-US"/>
          <w:rPrChange w:id="4329" w:author="author" w:date="2021-01-06T14:56:00Z">
            <w:rPr>
              <w:lang w:val="en"/>
            </w:rPr>
          </w:rPrChange>
        </w:rPr>
        <w:t xml:space="preserve"> </w:t>
      </w:r>
      <w:r w:rsidR="000A1E65" w:rsidRPr="005C67E2">
        <w:rPr>
          <w:lang w:val="en-US"/>
          <w:rPrChange w:id="4330" w:author="author" w:date="2021-01-06T14:56:00Z">
            <w:rPr>
              <w:lang w:val="en"/>
            </w:rPr>
          </w:rPrChange>
        </w:rPr>
        <w:t xml:space="preserve">(2015, 117), </w:t>
      </w:r>
      <w:ins w:id="4331" w:author="author" w:date="2021-01-06T14:56:00Z">
        <w:r w:rsidR="005A1E2E" w:rsidRPr="005C67E2">
          <w:rPr>
            <w:lang w:val="en-US" w:eastAsia="en-US"/>
          </w:rPr>
          <w:t xml:space="preserve">throughout the interception process </w:t>
        </w:r>
      </w:ins>
      <w:r w:rsidR="00252010" w:rsidRPr="005C67E2">
        <w:rPr>
          <w:lang w:val="en-US"/>
          <w:rPrChange w:id="4332" w:author="author" w:date="2021-01-06T14:56:00Z">
            <w:rPr>
              <w:lang w:val="en"/>
            </w:rPr>
          </w:rPrChange>
        </w:rPr>
        <w:t>interpreters</w:t>
      </w:r>
      <w:r w:rsidR="000A1E65" w:rsidRPr="005C67E2">
        <w:rPr>
          <w:lang w:val="en-US"/>
          <w:rPrChange w:id="4333" w:author="author" w:date="2021-01-06T14:56:00Z">
            <w:rPr>
              <w:lang w:val="en"/>
            </w:rPr>
          </w:rPrChange>
        </w:rPr>
        <w:t xml:space="preserve"> </w:t>
      </w:r>
      <w:del w:id="4334" w:author="author" w:date="2021-01-06T14:56:00Z">
        <w:r w:rsidR="000A1E65" w:rsidRPr="009278D5">
          <w:rPr>
            <w:lang w:val="en" w:eastAsia="en-US"/>
          </w:rPr>
          <w:delText>work closely</w:delText>
        </w:r>
      </w:del>
      <w:ins w:id="4335" w:author="author" w:date="2021-01-06T14:56:00Z">
        <w:r w:rsidR="0075006A" w:rsidRPr="005C67E2">
          <w:rPr>
            <w:lang w:val="en-US" w:eastAsia="en-US"/>
          </w:rPr>
          <w:t>remain</w:t>
        </w:r>
        <w:r w:rsidR="005A1E2E" w:rsidRPr="005C67E2">
          <w:rPr>
            <w:lang w:val="en-US" w:eastAsia="en-US"/>
          </w:rPr>
          <w:t xml:space="preserve"> in close cooperation</w:t>
        </w:r>
      </w:ins>
      <w:r w:rsidR="005A1E2E" w:rsidRPr="005C67E2">
        <w:rPr>
          <w:lang w:val="en-US"/>
          <w:rPrChange w:id="4336" w:author="author" w:date="2021-01-06T14:56:00Z">
            <w:rPr>
              <w:lang w:val="en"/>
            </w:rPr>
          </w:rPrChange>
        </w:rPr>
        <w:t xml:space="preserve"> and </w:t>
      </w:r>
      <w:del w:id="4337" w:author="author" w:date="2021-01-06T14:56:00Z">
        <w:r w:rsidR="00252010" w:rsidRPr="009278D5">
          <w:rPr>
            <w:lang w:val="en" w:eastAsia="en-US"/>
          </w:rPr>
          <w:delText>are in a constant</w:delText>
        </w:r>
      </w:del>
      <w:ins w:id="4338" w:author="author" w:date="2021-01-06T14:56:00Z">
        <w:r w:rsidR="005A1E2E" w:rsidRPr="005C67E2">
          <w:rPr>
            <w:lang w:val="en-US" w:eastAsia="en-US"/>
          </w:rPr>
          <w:t>continuous</w:t>
        </w:r>
      </w:ins>
      <w:r w:rsidR="005A1E2E" w:rsidRPr="005C67E2">
        <w:rPr>
          <w:lang w:val="en-US"/>
          <w:rPrChange w:id="4339" w:author="author" w:date="2021-01-06T14:56:00Z">
            <w:rPr>
              <w:lang w:val="en"/>
            </w:rPr>
          </w:rPrChange>
        </w:rPr>
        <w:t xml:space="preserve"> exchange </w:t>
      </w:r>
      <w:r w:rsidR="000A1E65" w:rsidRPr="005C67E2">
        <w:rPr>
          <w:lang w:val="en-US"/>
          <w:rPrChange w:id="4340" w:author="author" w:date="2021-01-06T14:56:00Z">
            <w:rPr>
              <w:lang w:val="en"/>
            </w:rPr>
          </w:rPrChange>
        </w:rPr>
        <w:t xml:space="preserve">with the investigation team </w:t>
      </w:r>
      <w:del w:id="4341" w:author="author" w:date="2021-01-06T14:56:00Z">
        <w:r w:rsidR="00252010" w:rsidRPr="009278D5">
          <w:rPr>
            <w:lang w:val="en" w:eastAsia="en-US"/>
          </w:rPr>
          <w:delText>throughout an</w:delText>
        </w:r>
        <w:r w:rsidR="000A1E65" w:rsidRPr="009278D5">
          <w:rPr>
            <w:lang w:val="en" w:eastAsia="en-US"/>
          </w:rPr>
          <w:delText xml:space="preserve"> </w:delText>
        </w:r>
        <w:r w:rsidR="00252010" w:rsidRPr="009278D5">
          <w:rPr>
            <w:lang w:val="en" w:eastAsia="en-US"/>
          </w:rPr>
          <w:delText xml:space="preserve">interception process </w:delText>
        </w:r>
      </w:del>
      <w:r w:rsidR="000A1E65" w:rsidRPr="005C67E2">
        <w:rPr>
          <w:lang w:val="en-US"/>
          <w:rPrChange w:id="4342" w:author="author" w:date="2021-01-06T14:56:00Z">
            <w:rPr>
              <w:lang w:val="en"/>
            </w:rPr>
          </w:rPrChange>
        </w:rPr>
        <w:t>(Drugan 2020</w:t>
      </w:r>
      <w:r w:rsidR="00252010" w:rsidRPr="005C67E2">
        <w:rPr>
          <w:lang w:val="en-US"/>
          <w:rPrChange w:id="4343" w:author="author" w:date="2021-01-06T14:56:00Z">
            <w:rPr>
              <w:lang w:val="en"/>
            </w:rPr>
          </w:rPrChange>
        </w:rPr>
        <w:t>,</w:t>
      </w:r>
      <w:r w:rsidR="000A1E65" w:rsidRPr="005C67E2">
        <w:rPr>
          <w:lang w:val="en-US"/>
          <w:rPrChange w:id="4344" w:author="author" w:date="2021-01-06T14:56:00Z">
            <w:rPr>
              <w:lang w:val="en"/>
            </w:rPr>
          </w:rPrChange>
        </w:rPr>
        <w:t xml:space="preserve"> 313f). </w:t>
      </w:r>
      <w:ins w:id="4345" w:author="author" w:date="2021-01-06T14:56:00Z">
        <w:r w:rsidR="005D1FBB" w:rsidRPr="005C67E2">
          <w:rPr>
            <w:lang w:val="en-US" w:eastAsia="en-US"/>
          </w:rPr>
          <w:t xml:space="preserve">Thus </w:t>
        </w:r>
      </w:ins>
      <w:r w:rsidR="00D9675C" w:rsidRPr="005C67E2">
        <w:rPr>
          <w:lang w:val="en-US"/>
          <w:rPrChange w:id="4346" w:author="author" w:date="2021-01-06T14:56:00Z">
            <w:rPr>
              <w:lang w:val="en"/>
            </w:rPr>
          </w:rPrChange>
        </w:rPr>
        <w:t>González Rodríguez</w:t>
      </w:r>
      <w:r w:rsidRPr="005C67E2">
        <w:rPr>
          <w:lang w:val="en-US"/>
          <w:rPrChange w:id="4347" w:author="author" w:date="2021-01-06T14:56:00Z">
            <w:rPr>
              <w:lang w:val="en"/>
            </w:rPr>
          </w:rPrChange>
        </w:rPr>
        <w:t xml:space="preserve"> </w:t>
      </w:r>
      <w:r w:rsidR="000A1E65" w:rsidRPr="005C67E2">
        <w:rPr>
          <w:lang w:val="en-US"/>
          <w:rPrChange w:id="4348" w:author="author" w:date="2021-01-06T14:56:00Z">
            <w:rPr>
              <w:lang w:val="en"/>
            </w:rPr>
          </w:rPrChange>
        </w:rPr>
        <w:t xml:space="preserve">(2015) describes </w:t>
      </w:r>
      <w:ins w:id="4349" w:author="author" w:date="2021-01-06T14:56:00Z">
        <w:r w:rsidR="005D1FBB" w:rsidRPr="005C67E2">
          <w:rPr>
            <w:lang w:val="en-US" w:eastAsia="en-US"/>
          </w:rPr>
          <w:t xml:space="preserve">intercept interpreting as </w:t>
        </w:r>
      </w:ins>
      <w:r w:rsidR="000A1E65" w:rsidRPr="005C67E2">
        <w:rPr>
          <w:lang w:val="en-US"/>
          <w:rPrChange w:id="4350" w:author="author" w:date="2021-01-06T14:56:00Z">
            <w:rPr>
              <w:lang w:val="en"/>
            </w:rPr>
          </w:rPrChange>
        </w:rPr>
        <w:t xml:space="preserve">a diverse and </w:t>
      </w:r>
      <w:del w:id="4351" w:author="author" w:date="2021-01-06T14:56:00Z">
        <w:r w:rsidR="000A1E65" w:rsidRPr="009278D5">
          <w:rPr>
            <w:lang w:val="en" w:eastAsia="en-US"/>
          </w:rPr>
          <w:delText>extremely</w:delText>
        </w:r>
      </w:del>
      <w:ins w:id="4352" w:author="author" w:date="2021-01-06T14:56:00Z">
        <w:r w:rsidR="005D1FBB" w:rsidRPr="005C67E2">
          <w:rPr>
            <w:lang w:val="en-US" w:eastAsia="en-US"/>
          </w:rPr>
          <w:t>highly</w:t>
        </w:r>
      </w:ins>
      <w:r w:rsidR="005D1FBB" w:rsidRPr="005C67E2">
        <w:rPr>
          <w:lang w:val="en-US"/>
          <w:rPrChange w:id="4353" w:author="author" w:date="2021-01-06T14:56:00Z">
            <w:rPr>
              <w:lang w:val="en"/>
            </w:rPr>
          </w:rPrChange>
        </w:rPr>
        <w:t xml:space="preserve"> </w:t>
      </w:r>
      <w:r w:rsidR="000A1E65" w:rsidRPr="005C67E2">
        <w:rPr>
          <w:lang w:val="en-US"/>
          <w:rPrChange w:id="4354" w:author="author" w:date="2021-01-06T14:56:00Z">
            <w:rPr>
              <w:lang w:val="en"/>
            </w:rPr>
          </w:rPrChange>
        </w:rPr>
        <w:t xml:space="preserve">stressful </w:t>
      </w:r>
      <w:r w:rsidR="00423C0D" w:rsidRPr="005C67E2">
        <w:rPr>
          <w:lang w:val="en-US"/>
          <w:rPrChange w:id="4355" w:author="author" w:date="2021-01-06T14:56:00Z">
            <w:rPr>
              <w:lang w:val="en"/>
            </w:rPr>
          </w:rPrChange>
        </w:rPr>
        <w:t xml:space="preserve">set of </w:t>
      </w:r>
      <w:del w:id="4356" w:author="author" w:date="2021-01-06T14:56:00Z">
        <w:r w:rsidR="000A1E65" w:rsidRPr="009278D5">
          <w:rPr>
            <w:lang w:val="en" w:eastAsia="en-US"/>
          </w:rPr>
          <w:delText>activit</w:delText>
        </w:r>
        <w:r w:rsidR="00423C0D">
          <w:rPr>
            <w:lang w:val="en" w:eastAsia="en-US"/>
          </w:rPr>
          <w:delText>ies</w:delText>
        </w:r>
        <w:r w:rsidR="000A1E65" w:rsidRPr="009278D5">
          <w:rPr>
            <w:lang w:val="en" w:eastAsia="en-US"/>
          </w:rPr>
          <w:delText xml:space="preserve"> in the context of </w:delText>
        </w:r>
        <w:r w:rsidR="00252010" w:rsidRPr="009278D5">
          <w:rPr>
            <w:lang w:val="en" w:eastAsia="en-US"/>
          </w:rPr>
          <w:delText>intercept interpreting</w:delText>
        </w:r>
        <w:r w:rsidR="000A1E65" w:rsidRPr="009278D5">
          <w:rPr>
            <w:lang w:val="en" w:eastAsia="en-US"/>
          </w:rPr>
          <w:delText>.</w:delText>
        </w:r>
      </w:del>
      <w:ins w:id="4357" w:author="author" w:date="2021-01-06T14:56:00Z">
        <w:r w:rsidR="005D1FBB" w:rsidRPr="005C67E2">
          <w:rPr>
            <w:lang w:val="en-US" w:eastAsia="en-US"/>
          </w:rPr>
          <w:t>tasks</w:t>
        </w:r>
        <w:r w:rsidR="000A1E65" w:rsidRPr="005C67E2">
          <w:rPr>
            <w:lang w:val="en-US" w:eastAsia="en-US"/>
          </w:rPr>
          <w:t>.</w:t>
        </w:r>
        <w:r w:rsidR="0075006A" w:rsidRPr="005C67E2">
          <w:rPr>
            <w:lang w:val="en-US" w:eastAsia="en-US"/>
          </w:rPr>
          <w:t xml:space="preserve"> </w:t>
        </w:r>
      </w:ins>
    </w:p>
    <w:p w14:paraId="40223AAF" w14:textId="77777777" w:rsidR="0075006A" w:rsidRPr="00CF46A9" w:rsidRDefault="0075006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358" w:author="author" w:date="2021-01-06T14:56:00Z"/>
          <w:lang w:val="en-US" w:eastAsia="en-US"/>
        </w:rPr>
      </w:pPr>
    </w:p>
    <w:p w14:paraId="082B5C96" w14:textId="3F5063FB" w:rsidR="00F76792" w:rsidRPr="00CF46A9" w:rsidRDefault="002520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359" w:author="author" w:date="2021-01-06T14:56:00Z">
            <w:rPr>
              <w:lang w:val="en"/>
            </w:rPr>
          </w:rPrChange>
        </w:rPr>
        <w:t>Original</w:t>
      </w:r>
      <w:r w:rsidR="000A1E65" w:rsidRPr="005C67E2">
        <w:rPr>
          <w:lang w:val="en-US"/>
          <w:rPrChange w:id="4360" w:author="author" w:date="2021-01-06T14:56:00Z">
            <w:rPr>
              <w:lang w:val="en"/>
            </w:rPr>
          </w:rPrChange>
        </w:rPr>
        <w:t xml:space="preserve"> surveys with </w:t>
      </w:r>
      <w:r w:rsidRPr="005C67E2">
        <w:rPr>
          <w:lang w:val="en-US"/>
          <w:rPrChange w:id="4361" w:author="author" w:date="2021-01-06T14:56:00Z">
            <w:rPr>
              <w:lang w:val="en"/>
            </w:rPr>
          </w:rPrChange>
        </w:rPr>
        <w:t>intercept interpreters</w:t>
      </w:r>
      <w:r w:rsidR="000A1E65" w:rsidRPr="005C67E2">
        <w:rPr>
          <w:lang w:val="en-US"/>
          <w:rPrChange w:id="4362" w:author="author" w:date="2021-01-06T14:56:00Z">
            <w:rPr>
              <w:lang w:val="en"/>
            </w:rPr>
          </w:rPrChange>
        </w:rPr>
        <w:t xml:space="preserve"> (Capus</w:t>
      </w:r>
      <w:del w:id="4363" w:author="author" w:date="2021-01-06T14:56:00Z">
        <w:r w:rsidR="000A1E65" w:rsidRPr="009278D5">
          <w:rPr>
            <w:lang w:val="en" w:eastAsia="en-US"/>
          </w:rPr>
          <w:delText xml:space="preserve"> / </w:delText>
        </w:r>
      </w:del>
      <w:ins w:id="4364" w:author="author" w:date="2021-01-06T14:56:00Z">
        <w:r w:rsidR="000A1E65" w:rsidRPr="005C67E2">
          <w:rPr>
            <w:lang w:val="en-US" w:eastAsia="en-US"/>
          </w:rPr>
          <w:t>/</w:t>
        </w:r>
      </w:ins>
      <w:r w:rsidR="000A1E65" w:rsidRPr="005C67E2">
        <w:rPr>
          <w:lang w:val="en-US"/>
          <w:rPrChange w:id="4365" w:author="author" w:date="2021-01-06T14:56:00Z">
            <w:rPr>
              <w:lang w:val="en"/>
            </w:rPr>
          </w:rPrChange>
        </w:rPr>
        <w:t>Griebel</w:t>
      </w:r>
      <w:del w:id="4366" w:author="author" w:date="2021-01-06T14:56:00Z">
        <w:r w:rsidR="000A1E65" w:rsidRPr="009278D5">
          <w:rPr>
            <w:lang w:val="en" w:eastAsia="en-US"/>
          </w:rPr>
          <w:delText xml:space="preserve"> / </w:delText>
        </w:r>
      </w:del>
      <w:ins w:id="4367" w:author="author" w:date="2021-01-06T14:56:00Z">
        <w:r w:rsidR="000A1E65" w:rsidRPr="005C67E2">
          <w:rPr>
            <w:lang w:val="en-US" w:eastAsia="en-US"/>
          </w:rPr>
          <w:t>/</w:t>
        </w:r>
      </w:ins>
      <w:r w:rsidR="000A1E65" w:rsidRPr="005C67E2">
        <w:rPr>
          <w:lang w:val="en-US"/>
          <w:rPrChange w:id="4368" w:author="author" w:date="2021-01-06T14:56:00Z">
            <w:rPr>
              <w:lang w:val="en"/>
            </w:rPr>
          </w:rPrChange>
        </w:rPr>
        <w:t xml:space="preserve">Rosset, in progress) </w:t>
      </w:r>
      <w:del w:id="4369" w:author="author" w:date="2021-01-06T14:56:00Z">
        <w:r w:rsidR="000A1E65" w:rsidRPr="009278D5">
          <w:rPr>
            <w:lang w:val="en" w:eastAsia="en-US"/>
          </w:rPr>
          <w:delText>have shown</w:delText>
        </w:r>
      </w:del>
      <w:ins w:id="4370" w:author="author" w:date="2021-01-06T14:56:00Z">
        <w:r w:rsidR="000A1E65" w:rsidRPr="005C67E2">
          <w:rPr>
            <w:lang w:val="en-US" w:eastAsia="en-US"/>
          </w:rPr>
          <w:t>show</w:t>
        </w:r>
      </w:ins>
      <w:r w:rsidR="000A1E65" w:rsidRPr="005C67E2">
        <w:rPr>
          <w:lang w:val="en-US"/>
          <w:rPrChange w:id="4371" w:author="author" w:date="2021-01-06T14:56:00Z">
            <w:rPr>
              <w:lang w:val="en"/>
            </w:rPr>
          </w:rPrChange>
        </w:rPr>
        <w:t xml:space="preserve"> that the</w:t>
      </w:r>
      <w:r w:rsidR="00423C0D" w:rsidRPr="005C67E2">
        <w:rPr>
          <w:lang w:val="en-US"/>
          <w:rPrChange w:id="4372" w:author="author" w:date="2021-01-06T14:56:00Z">
            <w:rPr>
              <w:lang w:val="en"/>
            </w:rPr>
          </w:rPrChange>
        </w:rPr>
        <w:t>ir</w:t>
      </w:r>
      <w:r w:rsidR="000A1E65" w:rsidRPr="005C67E2">
        <w:rPr>
          <w:lang w:val="en-US"/>
          <w:rPrChange w:id="4373" w:author="author" w:date="2021-01-06T14:56:00Z">
            <w:rPr>
              <w:lang w:val="en"/>
            </w:rPr>
          </w:rPrChange>
        </w:rPr>
        <w:t xml:space="preserve"> </w:t>
      </w:r>
      <w:r w:rsidR="00B2551F" w:rsidRPr="005C67E2">
        <w:rPr>
          <w:lang w:val="en-US"/>
          <w:rPrChange w:id="4374" w:author="author" w:date="2021-01-06T14:56:00Z">
            <w:rPr>
              <w:lang w:val="en"/>
            </w:rPr>
          </w:rPrChange>
        </w:rPr>
        <w:t>inevitable</w:t>
      </w:r>
      <w:r w:rsidR="00F27C7B" w:rsidRPr="005C67E2">
        <w:rPr>
          <w:lang w:val="en-US"/>
          <w:rPrChange w:id="4375" w:author="author" w:date="2021-01-06T14:56:00Z">
            <w:rPr>
              <w:lang w:val="en"/>
            </w:rPr>
          </w:rPrChange>
        </w:rPr>
        <w:t xml:space="preserve"> </w:t>
      </w:r>
      <w:r w:rsidR="000A1E65" w:rsidRPr="005C67E2">
        <w:rPr>
          <w:lang w:val="en-US"/>
          <w:rPrChange w:id="4376" w:author="author" w:date="2021-01-06T14:56:00Z">
            <w:rPr>
              <w:lang w:val="en"/>
            </w:rPr>
          </w:rPrChange>
        </w:rPr>
        <w:t xml:space="preserve">witness status can </w:t>
      </w:r>
      <w:r w:rsidR="00B2551F" w:rsidRPr="005C67E2">
        <w:rPr>
          <w:lang w:val="en-US"/>
          <w:rPrChange w:id="4377" w:author="author" w:date="2021-01-06T14:56:00Z">
            <w:rPr>
              <w:lang w:val="en"/>
            </w:rPr>
          </w:rPrChange>
        </w:rPr>
        <w:t xml:space="preserve">be </w:t>
      </w:r>
      <w:del w:id="4378" w:author="author" w:date="2021-01-06T14:56:00Z">
        <w:r w:rsidRPr="009278D5">
          <w:rPr>
            <w:lang w:val="en" w:eastAsia="en-US"/>
          </w:rPr>
          <w:delText>quite</w:delText>
        </w:r>
        <w:r w:rsidR="000A1E65" w:rsidRPr="009278D5">
          <w:rPr>
            <w:lang w:val="en" w:eastAsia="en-US"/>
          </w:rPr>
          <w:delText xml:space="preserve"> stressful: </w:delText>
        </w:r>
        <w:r w:rsidRPr="009278D5">
          <w:rPr>
            <w:lang w:val="en" w:eastAsia="en-US"/>
          </w:rPr>
          <w:delText>intercept interpreters</w:delText>
        </w:r>
      </w:del>
      <w:ins w:id="4379" w:author="author" w:date="2021-01-06T14:56:00Z">
        <w:r w:rsidR="00B2551F" w:rsidRPr="005C67E2">
          <w:rPr>
            <w:lang w:val="en-US" w:eastAsia="en-US"/>
          </w:rPr>
          <w:t>a source of stress</w:t>
        </w:r>
        <w:r w:rsidR="000A1E65" w:rsidRPr="005C67E2">
          <w:rPr>
            <w:lang w:val="en-US" w:eastAsia="en-US"/>
          </w:rPr>
          <w:t xml:space="preserve">: </w:t>
        </w:r>
        <w:r w:rsidR="00B2551F" w:rsidRPr="005C67E2">
          <w:rPr>
            <w:lang w:val="en-US" w:eastAsia="en-US"/>
          </w:rPr>
          <w:t>they</w:t>
        </w:r>
      </w:ins>
      <w:r w:rsidR="00B2551F" w:rsidRPr="005C67E2">
        <w:rPr>
          <w:lang w:val="en-US"/>
          <w:rPrChange w:id="4380" w:author="author" w:date="2021-01-06T14:56:00Z">
            <w:rPr>
              <w:lang w:val="en"/>
            </w:rPr>
          </w:rPrChange>
        </w:rPr>
        <w:t xml:space="preserve"> </w:t>
      </w:r>
      <w:r w:rsidRPr="005C67E2">
        <w:rPr>
          <w:lang w:val="en-US"/>
          <w:rPrChange w:id="4381" w:author="author" w:date="2021-01-06T14:56:00Z">
            <w:rPr>
              <w:lang w:val="en"/>
            </w:rPr>
          </w:rPrChange>
        </w:rPr>
        <w:t>are required</w:t>
      </w:r>
      <w:r w:rsidR="000A1E65" w:rsidRPr="005C67E2">
        <w:rPr>
          <w:lang w:val="en-US"/>
          <w:rPrChange w:id="4382" w:author="author" w:date="2021-01-06T14:56:00Z">
            <w:rPr>
              <w:lang w:val="en"/>
            </w:rPr>
          </w:rPrChange>
        </w:rPr>
        <w:t xml:space="preserve"> to listen to</w:t>
      </w:r>
      <w:r w:rsidRPr="005C67E2">
        <w:rPr>
          <w:lang w:val="en-US"/>
          <w:rPrChange w:id="4383" w:author="author" w:date="2021-01-06T14:56:00Z">
            <w:rPr>
              <w:lang w:val="en"/>
            </w:rPr>
          </w:rPrChange>
        </w:rPr>
        <w:t xml:space="preserve"> </w:t>
      </w:r>
      <w:del w:id="4384" w:author="author" w:date="2021-01-06T14:56:00Z">
        <w:r w:rsidRPr="009278D5">
          <w:rPr>
            <w:lang w:val="en" w:eastAsia="en-US"/>
          </w:rPr>
          <w:delText xml:space="preserve">immediately occurring </w:delText>
        </w:r>
      </w:del>
      <w:r w:rsidR="000A1E65" w:rsidRPr="005C67E2">
        <w:rPr>
          <w:lang w:val="en-US"/>
          <w:rPrChange w:id="4385" w:author="author" w:date="2021-01-06T14:56:00Z">
            <w:rPr>
              <w:lang w:val="en"/>
            </w:rPr>
          </w:rPrChange>
        </w:rPr>
        <w:t>violent attacks</w:t>
      </w:r>
      <w:r w:rsidR="00B2551F" w:rsidRPr="005C67E2">
        <w:rPr>
          <w:lang w:val="en-US"/>
          <w:rPrChange w:id="4386" w:author="author" w:date="2021-01-06T14:56:00Z">
            <w:rPr>
              <w:lang w:val="en"/>
            </w:rPr>
          </w:rPrChange>
        </w:rPr>
        <w:t xml:space="preserve"> </w:t>
      </w:r>
      <w:ins w:id="4387" w:author="author" w:date="2021-01-06T14:56:00Z">
        <w:r w:rsidR="00B2551F" w:rsidRPr="005C67E2">
          <w:rPr>
            <w:lang w:val="en-US" w:eastAsia="en-US"/>
          </w:rPr>
          <w:t>occurring in real-time</w:t>
        </w:r>
        <w:r w:rsidR="000A1E65" w:rsidRPr="005C67E2">
          <w:rPr>
            <w:lang w:val="en-US" w:eastAsia="en-US"/>
          </w:rPr>
          <w:t xml:space="preserve"> </w:t>
        </w:r>
      </w:ins>
      <w:r w:rsidR="000A1E65" w:rsidRPr="005C67E2">
        <w:rPr>
          <w:lang w:val="en-US"/>
          <w:rPrChange w:id="4388" w:author="author" w:date="2021-01-06T14:56:00Z">
            <w:rPr>
              <w:lang w:val="en"/>
            </w:rPr>
          </w:rPrChange>
        </w:rPr>
        <w:t xml:space="preserve">and can </w:t>
      </w:r>
      <w:del w:id="4389" w:author="author" w:date="2021-01-06T14:56:00Z">
        <w:r w:rsidR="000A1E65" w:rsidRPr="009278D5">
          <w:rPr>
            <w:lang w:val="en" w:eastAsia="en-US"/>
          </w:rPr>
          <w:delText xml:space="preserve">then </w:delText>
        </w:r>
      </w:del>
      <w:r w:rsidRPr="005C67E2">
        <w:rPr>
          <w:lang w:val="en-US"/>
          <w:rPrChange w:id="4390" w:author="author" w:date="2021-01-06T14:56:00Z">
            <w:rPr>
              <w:lang w:val="en"/>
            </w:rPr>
          </w:rPrChange>
        </w:rPr>
        <w:t xml:space="preserve">at best </w:t>
      </w:r>
      <w:r w:rsidR="000A1E65" w:rsidRPr="005C67E2">
        <w:rPr>
          <w:lang w:val="en-US"/>
          <w:rPrChange w:id="4391" w:author="author" w:date="2021-01-06T14:56:00Z">
            <w:rPr>
              <w:lang w:val="en"/>
            </w:rPr>
          </w:rPrChange>
        </w:rPr>
        <w:t>alert the police</w:t>
      </w:r>
      <w:del w:id="4392" w:author="author" w:date="2021-01-06T14:56:00Z">
        <w:r w:rsidR="000A1E65" w:rsidRPr="009278D5">
          <w:rPr>
            <w:lang w:val="en" w:eastAsia="en-US"/>
          </w:rPr>
          <w:delText>,</w:delText>
        </w:r>
      </w:del>
      <w:ins w:id="4393" w:author="author" w:date="2021-01-06T14:56:00Z">
        <w:r w:rsidR="00B2551F" w:rsidRPr="005C67E2">
          <w:rPr>
            <w:lang w:val="en-US" w:eastAsia="en-US"/>
          </w:rPr>
          <w:t>;</w:t>
        </w:r>
      </w:ins>
      <w:r w:rsidR="000A1E65" w:rsidRPr="005C67E2">
        <w:rPr>
          <w:lang w:val="en-US"/>
          <w:rPrChange w:id="4394" w:author="author" w:date="2021-01-06T14:56:00Z">
            <w:rPr>
              <w:lang w:val="en"/>
            </w:rPr>
          </w:rPrChange>
        </w:rPr>
        <w:t xml:space="preserve"> however, </w:t>
      </w:r>
      <w:del w:id="4395" w:author="author" w:date="2021-01-06T14:56:00Z">
        <w:r w:rsidR="00423C0D">
          <w:rPr>
            <w:lang w:val="en" w:eastAsia="en-US"/>
          </w:rPr>
          <w:delText>any</w:delText>
        </w:r>
      </w:del>
      <w:ins w:id="4396" w:author="author" w:date="2021-01-06T14:56:00Z">
        <w:r w:rsidR="00B2551F" w:rsidRPr="005C67E2">
          <w:rPr>
            <w:lang w:val="en-US" w:eastAsia="en-US"/>
          </w:rPr>
          <w:t>no</w:t>
        </w:r>
      </w:ins>
      <w:r w:rsidR="00423C0D" w:rsidRPr="005C67E2">
        <w:rPr>
          <w:lang w:val="en-US"/>
          <w:rPrChange w:id="4397" w:author="author" w:date="2021-01-06T14:56:00Z">
            <w:rPr>
              <w:lang w:val="en"/>
            </w:rPr>
          </w:rPrChange>
        </w:rPr>
        <w:t xml:space="preserve"> </w:t>
      </w:r>
      <w:r w:rsidR="000A1E65" w:rsidRPr="005C67E2">
        <w:rPr>
          <w:lang w:val="en-US"/>
          <w:rPrChange w:id="4398" w:author="author" w:date="2021-01-06T14:56:00Z">
            <w:rPr>
              <w:lang w:val="en"/>
            </w:rPr>
          </w:rPrChange>
        </w:rPr>
        <w:t xml:space="preserve">intervention is </w:t>
      </w:r>
      <w:del w:id="4399" w:author="author" w:date="2021-01-06T14:56:00Z">
        <w:r w:rsidRPr="009278D5">
          <w:rPr>
            <w:lang w:val="en" w:eastAsia="en-US"/>
          </w:rPr>
          <w:delText>im</w:delText>
        </w:r>
        <w:r w:rsidR="000A1E65" w:rsidRPr="009278D5">
          <w:rPr>
            <w:lang w:val="en" w:eastAsia="en-US"/>
          </w:rPr>
          <w:delText>possible in the case of</w:delText>
        </w:r>
      </w:del>
      <w:ins w:id="4400" w:author="author" w:date="2021-01-06T14:56:00Z">
        <w:r w:rsidR="000A1E65" w:rsidRPr="005C67E2">
          <w:rPr>
            <w:lang w:val="en-US" w:eastAsia="en-US"/>
          </w:rPr>
          <w:t xml:space="preserve">possible </w:t>
        </w:r>
        <w:r w:rsidR="0075006A" w:rsidRPr="005C67E2">
          <w:rPr>
            <w:lang w:val="en-US" w:eastAsia="en-US"/>
          </w:rPr>
          <w:t>during</w:t>
        </w:r>
      </w:ins>
      <w:r w:rsidR="000A1E65" w:rsidRPr="005C67E2">
        <w:rPr>
          <w:lang w:val="en-US"/>
          <w:rPrChange w:id="4401" w:author="author" w:date="2021-01-06T14:56:00Z">
            <w:rPr>
              <w:lang w:val="en"/>
            </w:rPr>
          </w:rPrChange>
        </w:rPr>
        <w:t xml:space="preserve"> </w:t>
      </w:r>
      <w:r w:rsidR="00423C0D" w:rsidRPr="005C67E2">
        <w:rPr>
          <w:lang w:val="en-US"/>
          <w:rPrChange w:id="4402" w:author="author" w:date="2021-01-06T14:56:00Z">
            <w:rPr>
              <w:lang w:val="en"/>
            </w:rPr>
          </w:rPrChange>
        </w:rPr>
        <w:t xml:space="preserve">a </w:t>
      </w:r>
      <w:r w:rsidR="000A1E65" w:rsidRPr="005C67E2">
        <w:rPr>
          <w:lang w:val="en-US"/>
          <w:rPrChange w:id="4403" w:author="author" w:date="2021-01-06T14:56:00Z">
            <w:rPr>
              <w:lang w:val="en"/>
            </w:rPr>
          </w:rPrChange>
        </w:rPr>
        <w:t xml:space="preserve">retrospective </w:t>
      </w:r>
      <w:r w:rsidRPr="005C67E2">
        <w:rPr>
          <w:lang w:val="en-US"/>
          <w:rPrChange w:id="4404" w:author="author" w:date="2021-01-06T14:56:00Z">
            <w:rPr>
              <w:lang w:val="en"/>
            </w:rPr>
          </w:rPrChange>
        </w:rPr>
        <w:t>revision</w:t>
      </w:r>
      <w:r w:rsidR="000A1E65" w:rsidRPr="005C67E2">
        <w:rPr>
          <w:lang w:val="en-US"/>
          <w:rPrChange w:id="4405" w:author="author" w:date="2021-01-06T14:56:00Z">
            <w:rPr>
              <w:lang w:val="en"/>
            </w:rPr>
          </w:rPrChange>
        </w:rPr>
        <w:t xml:space="preserve"> of recorded material.</w:t>
      </w:r>
    </w:p>
    <w:p w14:paraId="310D6B8E" w14:textId="5B114E0E" w:rsidR="00A92F4E" w:rsidRPr="00CF46A9" w:rsidRDefault="00A92F4E" w:rsidP="005C67E2">
      <w:pPr>
        <w:spacing w:line="480" w:lineRule="auto"/>
        <w:rPr>
          <w:lang w:val="en-US"/>
        </w:rPr>
        <w:pPrChange w:id="4406" w:author="author" w:date="2021-01-06T14:56:00Z">
          <w:pPr/>
        </w:pPrChange>
      </w:pPr>
      <w:bookmarkStart w:id="4407" w:name="_Toc57969135"/>
      <w:bookmarkStart w:id="4408" w:name="_Toc57969173"/>
      <w:bookmarkStart w:id="4409" w:name="_g8thxl81vfyh" w:colFirst="0" w:colLast="0"/>
      <w:bookmarkEnd w:id="4407"/>
      <w:bookmarkEnd w:id="4408"/>
      <w:bookmarkEnd w:id="4409"/>
    </w:p>
    <w:p w14:paraId="30017C0A" w14:textId="0A187D63" w:rsidR="00ED4967" w:rsidRPr="005C67E2" w:rsidRDefault="00ED4967" w:rsidP="005C67E2">
      <w:pPr>
        <w:pStyle w:val="Heading1"/>
        <w:numPr>
          <w:ilvl w:val="0"/>
          <w:numId w:val="31"/>
        </w:numPr>
        <w:spacing w:line="480" w:lineRule="auto"/>
        <w:jc w:val="both"/>
        <w:rPr>
          <w:b/>
          <w:color w:val="auto"/>
          <w:sz w:val="24"/>
          <w:lang w:val="en-US"/>
          <w:rPrChange w:id="4410" w:author="author" w:date="2021-01-06T14:56:00Z">
            <w:rPr>
              <w:lang w:val="en-US"/>
            </w:rPr>
          </w:rPrChange>
        </w:rPr>
        <w:pPrChange w:id="4411" w:author="author" w:date="2021-01-06T14:56:00Z">
          <w:pPr>
            <w:pStyle w:val="Heading1"/>
            <w:jc w:val="both"/>
          </w:pPr>
        </w:pPrChange>
      </w:pPr>
      <w:bookmarkStart w:id="4412" w:name="_Toc471506192"/>
      <w:bookmarkStart w:id="4413" w:name="_Toc59986968"/>
      <w:r w:rsidRPr="005C67E2">
        <w:rPr>
          <w:b/>
          <w:color w:val="auto"/>
          <w:sz w:val="24"/>
          <w:lang w:val="en-US"/>
          <w:rPrChange w:id="4414" w:author="author" w:date="2021-01-06T14:56:00Z">
            <w:rPr>
              <w:lang w:val="en-US"/>
            </w:rPr>
          </w:rPrChange>
        </w:rPr>
        <w:t xml:space="preserve">Intercept </w:t>
      </w:r>
      <w:r w:rsidR="00E617BB" w:rsidRPr="005C67E2">
        <w:rPr>
          <w:b/>
          <w:color w:val="auto"/>
          <w:sz w:val="24"/>
          <w:lang w:val="en-US"/>
          <w:rPrChange w:id="4415" w:author="author" w:date="2021-01-06T14:56:00Z">
            <w:rPr>
              <w:lang w:val="en-US"/>
            </w:rPr>
          </w:rPrChange>
        </w:rPr>
        <w:t>I</w:t>
      </w:r>
      <w:r w:rsidRPr="005C67E2">
        <w:rPr>
          <w:b/>
          <w:color w:val="auto"/>
          <w:sz w:val="24"/>
          <w:lang w:val="en-US"/>
          <w:rPrChange w:id="4416" w:author="author" w:date="2021-01-06T14:56:00Z">
            <w:rPr>
              <w:lang w:val="en-US"/>
            </w:rPr>
          </w:rPrChange>
        </w:rPr>
        <w:t xml:space="preserve">nterpreting </w:t>
      </w:r>
      <w:del w:id="4417" w:author="author" w:date="2021-01-06T14:56:00Z">
        <w:r w:rsidRPr="00DD40AE">
          <w:rPr>
            <w:lang w:val="en-US"/>
          </w:rPr>
          <w:delText>is</w:delText>
        </w:r>
      </w:del>
      <w:ins w:id="4418" w:author="author" w:date="2021-01-06T14:56:00Z">
        <w:r w:rsidR="00221017" w:rsidRPr="005C67E2">
          <w:rPr>
            <w:b/>
            <w:color w:val="auto"/>
            <w:sz w:val="24"/>
            <w:szCs w:val="24"/>
            <w:lang w:val="en-US"/>
          </w:rPr>
          <w:t>a</w:t>
        </w:r>
        <w:r w:rsidRPr="005C67E2">
          <w:rPr>
            <w:b/>
            <w:color w:val="auto"/>
            <w:sz w:val="24"/>
            <w:szCs w:val="24"/>
            <w:lang w:val="en-US"/>
          </w:rPr>
          <w:t>s</w:t>
        </w:r>
      </w:ins>
      <w:r w:rsidRPr="005C67E2">
        <w:rPr>
          <w:b/>
          <w:color w:val="auto"/>
          <w:sz w:val="24"/>
          <w:lang w:val="en-US"/>
          <w:rPrChange w:id="4419" w:author="author" w:date="2021-01-06T14:56:00Z">
            <w:rPr>
              <w:lang w:val="en-US"/>
            </w:rPr>
          </w:rPrChange>
        </w:rPr>
        <w:t xml:space="preserve"> a</w:t>
      </w:r>
      <w:r w:rsidR="00EA142B" w:rsidRPr="005C67E2">
        <w:rPr>
          <w:b/>
          <w:color w:val="auto"/>
          <w:sz w:val="24"/>
          <w:lang w:val="en-US"/>
          <w:rPrChange w:id="4420" w:author="author" w:date="2021-01-06T14:56:00Z">
            <w:rPr>
              <w:lang w:val="en-US"/>
            </w:rPr>
          </w:rPrChange>
        </w:rPr>
        <w:t>n</w:t>
      </w:r>
      <w:r w:rsidRPr="005C67E2">
        <w:rPr>
          <w:b/>
          <w:color w:val="auto"/>
          <w:sz w:val="24"/>
          <w:lang w:val="en-US"/>
          <w:rPrChange w:id="4421" w:author="author" w:date="2021-01-06T14:56:00Z">
            <w:rPr>
              <w:lang w:val="en-US"/>
            </w:rPr>
          </w:rPrChange>
        </w:rPr>
        <w:t xml:space="preserve"> </w:t>
      </w:r>
      <w:r w:rsidR="00E617BB" w:rsidRPr="005C67E2">
        <w:rPr>
          <w:b/>
          <w:color w:val="auto"/>
          <w:sz w:val="24"/>
          <w:lang w:val="en-US"/>
          <w:rPrChange w:id="4422" w:author="author" w:date="2021-01-06T14:56:00Z">
            <w:rPr>
              <w:lang w:val="en-US"/>
            </w:rPr>
          </w:rPrChange>
        </w:rPr>
        <w:t>A</w:t>
      </w:r>
      <w:r w:rsidRPr="005C67E2">
        <w:rPr>
          <w:b/>
          <w:color w:val="auto"/>
          <w:sz w:val="24"/>
          <w:lang w:val="en-US"/>
          <w:rPrChange w:id="4423" w:author="author" w:date="2021-01-06T14:56:00Z">
            <w:rPr>
              <w:lang w:val="en-US"/>
            </w:rPr>
          </w:rPrChange>
        </w:rPr>
        <w:t>ctivity</w:t>
      </w:r>
      <w:r w:rsidR="00EA142B" w:rsidRPr="005C67E2">
        <w:rPr>
          <w:b/>
          <w:i/>
          <w:color w:val="auto"/>
          <w:sz w:val="24"/>
          <w:lang w:val="en-US"/>
          <w:rPrChange w:id="4424" w:author="author" w:date="2021-01-06T14:56:00Z">
            <w:rPr>
              <w:i/>
              <w:lang w:val="en-US"/>
            </w:rPr>
          </w:rPrChange>
        </w:rPr>
        <w:t xml:space="preserve"> </w:t>
      </w:r>
      <w:r w:rsidR="00E617BB" w:rsidRPr="005C67E2">
        <w:rPr>
          <w:b/>
          <w:i/>
          <w:color w:val="auto"/>
          <w:sz w:val="24"/>
          <w:lang w:val="en-US"/>
          <w:rPrChange w:id="4425" w:author="author" w:date="2021-01-06T14:56:00Z">
            <w:rPr>
              <w:i/>
              <w:lang w:val="en-US"/>
            </w:rPr>
          </w:rPrChange>
        </w:rPr>
        <w:t>S</w:t>
      </w:r>
      <w:r w:rsidR="00EA142B" w:rsidRPr="005C67E2">
        <w:rPr>
          <w:b/>
          <w:i/>
          <w:color w:val="auto"/>
          <w:sz w:val="24"/>
          <w:lang w:val="en-US"/>
          <w:rPrChange w:id="4426" w:author="author" w:date="2021-01-06T14:56:00Z">
            <w:rPr>
              <w:i/>
              <w:lang w:val="en-US"/>
            </w:rPr>
          </w:rPrChange>
        </w:rPr>
        <w:t xml:space="preserve">ui </w:t>
      </w:r>
      <w:r w:rsidR="00E617BB" w:rsidRPr="005C67E2">
        <w:rPr>
          <w:b/>
          <w:i/>
          <w:color w:val="auto"/>
          <w:sz w:val="24"/>
          <w:lang w:val="en-US"/>
          <w:rPrChange w:id="4427" w:author="author" w:date="2021-01-06T14:56:00Z">
            <w:rPr>
              <w:i/>
              <w:lang w:val="en-US"/>
            </w:rPr>
          </w:rPrChange>
        </w:rPr>
        <w:t>G</w:t>
      </w:r>
      <w:r w:rsidR="00EA142B" w:rsidRPr="005C67E2">
        <w:rPr>
          <w:b/>
          <w:i/>
          <w:color w:val="auto"/>
          <w:sz w:val="24"/>
          <w:lang w:val="en-US"/>
          <w:rPrChange w:id="4428" w:author="author" w:date="2021-01-06T14:56:00Z">
            <w:rPr>
              <w:i/>
              <w:lang w:val="en-US"/>
            </w:rPr>
          </w:rPrChange>
        </w:rPr>
        <w:t>eneris</w:t>
      </w:r>
      <w:bookmarkEnd w:id="4412"/>
      <w:bookmarkEnd w:id="4413"/>
    </w:p>
    <w:p w14:paraId="44005630" w14:textId="77777777" w:rsidR="00ED4967" w:rsidRPr="00CF46A9" w:rsidRDefault="00ED4967" w:rsidP="005C67E2">
      <w:pPr>
        <w:spacing w:line="480" w:lineRule="auto"/>
        <w:jc w:val="both"/>
        <w:rPr>
          <w:lang w:val="en-US"/>
        </w:rPr>
        <w:pPrChange w:id="4429" w:author="author" w:date="2021-01-06T14:56:00Z">
          <w:pPr>
            <w:jc w:val="both"/>
          </w:pPr>
        </w:pPrChange>
      </w:pPr>
    </w:p>
    <w:p w14:paraId="37392C2F" w14:textId="6EBDCC61" w:rsidR="00ED4967" w:rsidRPr="00CF46A9" w:rsidRDefault="000E7B4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430" w:author="author" w:date="2021-01-06T14:56:00Z">
            <w:rPr>
              <w:lang w:val="en"/>
            </w:rPr>
          </w:rPrChange>
        </w:rPr>
        <w:t>Based on</w:t>
      </w:r>
      <w:r w:rsidR="00ED4967" w:rsidRPr="005C67E2">
        <w:rPr>
          <w:lang w:val="en-US"/>
          <w:rPrChange w:id="4431" w:author="author" w:date="2021-01-06T14:56:00Z">
            <w:rPr>
              <w:lang w:val="en"/>
            </w:rPr>
          </w:rPrChange>
        </w:rPr>
        <w:t xml:space="preserve"> the </w:t>
      </w:r>
      <w:del w:id="4432" w:author="author" w:date="2021-01-06T14:56:00Z">
        <w:r w:rsidR="00ED4967" w:rsidRPr="009278D5">
          <w:rPr>
            <w:lang w:val="en" w:eastAsia="en-US"/>
          </w:rPr>
          <w:delText>previous</w:delText>
        </w:r>
      </w:del>
      <w:ins w:id="4433" w:author="author" w:date="2021-01-06T14:56:00Z">
        <w:r w:rsidR="0005537C" w:rsidRPr="005C67E2">
          <w:rPr>
            <w:lang w:val="en-US" w:eastAsia="en-US"/>
          </w:rPr>
          <w:t>above</w:t>
        </w:r>
      </w:ins>
      <w:r w:rsidR="0005537C" w:rsidRPr="005C67E2">
        <w:rPr>
          <w:lang w:val="en-US"/>
          <w:rPrChange w:id="4434" w:author="author" w:date="2021-01-06T14:56:00Z">
            <w:rPr>
              <w:lang w:val="en"/>
            </w:rPr>
          </w:rPrChange>
        </w:rPr>
        <w:t xml:space="preserve"> </w:t>
      </w:r>
      <w:r w:rsidR="00ED4967" w:rsidRPr="005C67E2">
        <w:rPr>
          <w:lang w:val="en-US"/>
          <w:rPrChange w:id="4435" w:author="author" w:date="2021-01-06T14:56:00Z">
            <w:rPr>
              <w:lang w:val="en"/>
            </w:rPr>
          </w:rPrChange>
        </w:rPr>
        <w:t xml:space="preserve">evaluation of the few existing studies, we conclude that </w:t>
      </w:r>
      <w:r w:rsidRPr="005C67E2">
        <w:rPr>
          <w:lang w:val="en-US"/>
          <w:rPrChange w:id="4436" w:author="author" w:date="2021-01-06T14:56:00Z">
            <w:rPr>
              <w:lang w:val="en"/>
            </w:rPr>
          </w:rPrChange>
        </w:rPr>
        <w:t>intercept interpreting</w:t>
      </w:r>
      <w:r w:rsidR="00ED4967" w:rsidRPr="005C67E2">
        <w:rPr>
          <w:lang w:val="en-US"/>
          <w:rPrChange w:id="4437" w:author="author" w:date="2021-01-06T14:56:00Z">
            <w:rPr>
              <w:lang w:val="en"/>
            </w:rPr>
          </w:rPrChange>
        </w:rPr>
        <w:t xml:space="preserve"> is a hybrid activity. </w:t>
      </w:r>
      <w:del w:id="4438" w:author="author" w:date="2021-01-06T14:56:00Z">
        <w:r w:rsidR="00ED4967" w:rsidRPr="009278D5">
          <w:rPr>
            <w:lang w:val="en" w:eastAsia="en-US"/>
          </w:rPr>
          <w:delText>This</w:delText>
        </w:r>
      </w:del>
      <w:ins w:id="4439" w:author="author" w:date="2021-01-06T14:56:00Z">
        <w:r w:rsidR="0005537C" w:rsidRPr="005C67E2">
          <w:rPr>
            <w:lang w:val="en-US" w:eastAsia="en-US"/>
          </w:rPr>
          <w:t>It goes</w:t>
        </w:r>
      </w:ins>
      <w:r w:rsidR="0005537C" w:rsidRPr="005C67E2">
        <w:rPr>
          <w:lang w:val="en-US"/>
          <w:rPrChange w:id="4440" w:author="author" w:date="2021-01-06T14:56:00Z">
            <w:rPr>
              <w:lang w:val="en"/>
            </w:rPr>
          </w:rPrChange>
        </w:rPr>
        <w:t xml:space="preserve"> far </w:t>
      </w:r>
      <w:del w:id="4441" w:author="author" w:date="2021-01-06T14:56:00Z">
        <w:r w:rsidRPr="009278D5">
          <w:rPr>
            <w:lang w:val="en" w:eastAsia="en-US"/>
          </w:rPr>
          <w:delText>exceeds</w:delText>
        </w:r>
      </w:del>
      <w:ins w:id="4442" w:author="author" w:date="2021-01-06T14:56:00Z">
        <w:r w:rsidR="0005537C" w:rsidRPr="005C67E2">
          <w:rPr>
            <w:lang w:val="en-US" w:eastAsia="en-US"/>
          </w:rPr>
          <w:t>beyond</w:t>
        </w:r>
      </w:ins>
      <w:r w:rsidR="0005537C" w:rsidRPr="005C67E2">
        <w:rPr>
          <w:lang w:val="en-US"/>
          <w:rPrChange w:id="4443" w:author="author" w:date="2021-01-06T14:56:00Z">
            <w:rPr>
              <w:lang w:val="en"/>
            </w:rPr>
          </w:rPrChange>
        </w:rPr>
        <w:t xml:space="preserve"> </w:t>
      </w:r>
      <w:r w:rsidR="00ED4967" w:rsidRPr="005C67E2">
        <w:rPr>
          <w:lang w:val="en-US"/>
          <w:rPrChange w:id="4444" w:author="author" w:date="2021-01-06T14:56:00Z">
            <w:rPr>
              <w:lang w:val="en"/>
            </w:rPr>
          </w:rPrChange>
        </w:rPr>
        <w:t xml:space="preserve">the </w:t>
      </w:r>
      <w:del w:id="4445" w:author="author" w:date="2021-01-06T14:56:00Z">
        <w:r w:rsidR="00ED4967" w:rsidRPr="009278D5">
          <w:rPr>
            <w:lang w:val="en" w:eastAsia="en-US"/>
          </w:rPr>
          <w:delText>translation</w:delText>
        </w:r>
        <w:r w:rsidRPr="009278D5">
          <w:rPr>
            <w:lang w:val="en" w:eastAsia="en-US"/>
          </w:rPr>
          <w:delText>al action</w:delText>
        </w:r>
      </w:del>
      <w:ins w:id="4446" w:author="author" w:date="2021-01-06T14:56:00Z">
        <w:r w:rsidR="00ED4967" w:rsidRPr="005C67E2">
          <w:rPr>
            <w:lang w:val="en-US" w:eastAsia="en-US"/>
          </w:rPr>
          <w:t>translation</w:t>
        </w:r>
      </w:ins>
      <w:r w:rsidR="00ED4967" w:rsidRPr="005C67E2">
        <w:rPr>
          <w:lang w:val="en-US"/>
          <w:rPrChange w:id="4447" w:author="author" w:date="2021-01-06T14:56:00Z">
            <w:rPr>
              <w:lang w:val="en"/>
            </w:rPr>
          </w:rPrChange>
        </w:rPr>
        <w:t xml:space="preserve"> of spoken and written language (Pöchhacker 2</w:t>
      </w:r>
      <w:r w:rsidR="00EE3728" w:rsidRPr="005C67E2">
        <w:rPr>
          <w:lang w:val="en-US"/>
          <w:rPrChange w:id="4448" w:author="author" w:date="2021-01-06T14:56:00Z">
            <w:rPr>
              <w:lang w:val="en"/>
            </w:rPr>
          </w:rPrChange>
        </w:rPr>
        <w:t>004</w:t>
      </w:r>
      <w:r w:rsidR="00ED4967" w:rsidRPr="005C67E2">
        <w:rPr>
          <w:lang w:val="en-US"/>
          <w:rPrChange w:id="4449" w:author="author" w:date="2021-01-06T14:56:00Z">
            <w:rPr>
              <w:lang w:val="en"/>
            </w:rPr>
          </w:rPrChange>
        </w:rPr>
        <w:t>, 1</w:t>
      </w:r>
      <w:r w:rsidR="00EE3728" w:rsidRPr="005C67E2">
        <w:rPr>
          <w:lang w:val="en-US"/>
          <w:rPrChange w:id="4450" w:author="author" w:date="2021-01-06T14:56:00Z">
            <w:rPr>
              <w:lang w:val="en"/>
            </w:rPr>
          </w:rPrChange>
        </w:rPr>
        <w:t>0f</w:t>
      </w:r>
      <w:r w:rsidR="00ED4967" w:rsidRPr="005C67E2">
        <w:rPr>
          <w:lang w:val="en-US"/>
          <w:rPrChange w:id="4451" w:author="author" w:date="2021-01-06T14:56:00Z">
            <w:rPr>
              <w:lang w:val="en"/>
            </w:rPr>
          </w:rPrChange>
        </w:rPr>
        <w:t xml:space="preserve">) and differs in so many ways from </w:t>
      </w:r>
      <w:r w:rsidR="007D1093" w:rsidRPr="005C67E2">
        <w:rPr>
          <w:lang w:val="en-US"/>
          <w:rPrChange w:id="4452" w:author="author" w:date="2021-01-06T14:56:00Z">
            <w:rPr>
              <w:lang w:val="en"/>
            </w:rPr>
          </w:rPrChange>
        </w:rPr>
        <w:t xml:space="preserve">court and police </w:t>
      </w:r>
      <w:r w:rsidR="00ED4967" w:rsidRPr="005C67E2">
        <w:rPr>
          <w:lang w:val="en-US"/>
          <w:rPrChange w:id="4453" w:author="author" w:date="2021-01-06T14:56:00Z">
            <w:rPr>
              <w:lang w:val="en"/>
            </w:rPr>
          </w:rPrChange>
        </w:rPr>
        <w:t xml:space="preserve">interpreting that </w:t>
      </w:r>
      <w:del w:id="4454" w:author="author" w:date="2021-01-06T14:56:00Z">
        <w:r w:rsidRPr="009278D5">
          <w:rPr>
            <w:lang w:val="en" w:eastAsia="en-US"/>
          </w:rPr>
          <w:delText xml:space="preserve">ultimately, </w:delText>
        </w:r>
      </w:del>
      <w:r w:rsidR="00ED4967" w:rsidRPr="005C67E2">
        <w:rPr>
          <w:lang w:val="en-US"/>
          <w:rPrChange w:id="4455" w:author="author" w:date="2021-01-06T14:56:00Z">
            <w:rPr>
              <w:lang w:val="en"/>
            </w:rPr>
          </w:rPrChange>
        </w:rPr>
        <w:t>we propose</w:t>
      </w:r>
      <w:ins w:id="4456" w:author="author" w:date="2021-01-06T14:56:00Z">
        <w:r w:rsidR="0005537C" w:rsidRPr="005C67E2">
          <w:rPr>
            <w:lang w:val="en-US" w:eastAsia="en-US"/>
          </w:rPr>
          <w:t xml:space="preserve"> to use</w:t>
        </w:r>
      </w:ins>
      <w:r w:rsidR="00ED4967" w:rsidRPr="005C67E2">
        <w:rPr>
          <w:lang w:val="en-US"/>
          <w:rPrChange w:id="4457" w:author="author" w:date="2021-01-06T14:56:00Z">
            <w:rPr>
              <w:lang w:val="en"/>
            </w:rPr>
          </w:rPrChange>
        </w:rPr>
        <w:t xml:space="preserve"> an independent term for it.</w:t>
      </w:r>
    </w:p>
    <w:p w14:paraId="2760D59A" w14:textId="77777777" w:rsidR="00ED4967" w:rsidRPr="00CF46A9" w:rsidRDefault="00ED4967" w:rsidP="005C67E2">
      <w:pPr>
        <w:spacing w:line="480" w:lineRule="auto"/>
        <w:jc w:val="both"/>
        <w:rPr>
          <w:lang w:val="en-US"/>
        </w:rPr>
        <w:pPrChange w:id="4458" w:author="author" w:date="2021-01-06T14:56:00Z">
          <w:pPr>
            <w:jc w:val="both"/>
          </w:pPr>
        </w:pPrChange>
      </w:pPr>
    </w:p>
    <w:p w14:paraId="48EF3635" w14:textId="11AD6BC5" w:rsidR="00ED4967" w:rsidRPr="00CF46A9" w:rsidRDefault="00ED4967" w:rsidP="005C67E2">
      <w:pPr>
        <w:pStyle w:val="Heading2"/>
        <w:numPr>
          <w:ilvl w:val="1"/>
          <w:numId w:val="31"/>
        </w:numPr>
        <w:spacing w:line="480" w:lineRule="auto"/>
        <w:rPr>
          <w:lang w:val="en-US"/>
        </w:rPr>
        <w:pPrChange w:id="4459" w:author="author" w:date="2021-01-06T14:56:00Z">
          <w:pPr>
            <w:pStyle w:val="Heading2"/>
          </w:pPr>
        </w:pPrChange>
      </w:pPr>
      <w:bookmarkStart w:id="4460" w:name="_Toc471506193"/>
      <w:bookmarkStart w:id="4461" w:name="_Toc59986969"/>
      <w:r w:rsidRPr="00CF46A9">
        <w:rPr>
          <w:lang w:val="en-US"/>
        </w:rPr>
        <w:t xml:space="preserve">Definition of </w:t>
      </w:r>
      <w:r w:rsidR="00DC696D" w:rsidRPr="00CF46A9">
        <w:rPr>
          <w:lang w:val="en-US"/>
        </w:rPr>
        <w:t>T</w:t>
      </w:r>
      <w:r w:rsidRPr="00CF46A9">
        <w:rPr>
          <w:lang w:val="en-US"/>
        </w:rPr>
        <w:t xml:space="preserve">erms in </w:t>
      </w:r>
      <w:r w:rsidR="00DC696D" w:rsidRPr="00CF46A9">
        <w:rPr>
          <w:lang w:val="en-US"/>
        </w:rPr>
        <w:t>T</w:t>
      </w:r>
      <w:r w:rsidRPr="00CF46A9">
        <w:rPr>
          <w:lang w:val="en-US"/>
        </w:rPr>
        <w:t xml:space="preserve">ranslation </w:t>
      </w:r>
      <w:r w:rsidR="00DC696D" w:rsidRPr="00CF46A9">
        <w:rPr>
          <w:lang w:val="en-US"/>
        </w:rPr>
        <w:t>R</w:t>
      </w:r>
      <w:r w:rsidRPr="00CF46A9">
        <w:rPr>
          <w:lang w:val="en-US"/>
        </w:rPr>
        <w:t>esearch</w:t>
      </w:r>
      <w:bookmarkEnd w:id="4460"/>
      <w:bookmarkEnd w:id="4461"/>
      <w:r w:rsidRPr="00CF46A9">
        <w:rPr>
          <w:lang w:val="en-US"/>
        </w:rPr>
        <w:t xml:space="preserve"> </w:t>
      </w:r>
    </w:p>
    <w:p w14:paraId="1BFF711D" w14:textId="77777777" w:rsidR="00ED4967" w:rsidRPr="005C67E2" w:rsidRDefault="00ED4967" w:rsidP="005C67E2">
      <w:pPr>
        <w:pBdr>
          <w:top w:val="nil"/>
          <w:left w:val="nil"/>
          <w:bottom w:val="nil"/>
          <w:right w:val="nil"/>
          <w:between w:val="nil"/>
        </w:pBdr>
        <w:spacing w:line="480" w:lineRule="auto"/>
        <w:jc w:val="both"/>
        <w:rPr>
          <w:lang w:val="en-US"/>
          <w:rPrChange w:id="4462" w:author="author" w:date="2021-01-06T14:56:00Z">
            <w:rPr>
              <w:color w:val="000000"/>
              <w:lang w:val="en-US"/>
            </w:rPr>
          </w:rPrChange>
        </w:rPr>
        <w:pPrChange w:id="4463" w:author="author" w:date="2021-01-06T14:56:00Z">
          <w:pPr>
            <w:pBdr>
              <w:top w:val="nil"/>
              <w:left w:val="nil"/>
              <w:bottom w:val="nil"/>
              <w:right w:val="nil"/>
              <w:between w:val="nil"/>
            </w:pBdr>
            <w:jc w:val="both"/>
          </w:pPr>
        </w:pPrChange>
      </w:pPr>
    </w:p>
    <w:p w14:paraId="5A4B0B04" w14:textId="3CD17C42"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4464" w:author="author" w:date="2021-01-06T14:56:00Z">
            <w:rPr>
              <w:lang w:val="en"/>
            </w:rPr>
          </w:rPrChange>
        </w:rPr>
      </w:pPr>
      <w:del w:id="4465" w:author="author" w:date="2021-01-06T14:56:00Z">
        <w:r w:rsidRPr="009278D5">
          <w:rPr>
            <w:lang w:val="en" w:eastAsia="en-US"/>
          </w:rPr>
          <w:delText>Due to the</w:delText>
        </w:r>
      </w:del>
      <w:ins w:id="4466" w:author="author" w:date="2021-01-06T14:56:00Z">
        <w:r w:rsidR="002B021C" w:rsidRPr="005C67E2">
          <w:rPr>
            <w:lang w:val="en-US" w:eastAsia="en-US"/>
          </w:rPr>
          <w:t>Having</w:t>
        </w:r>
      </w:ins>
      <w:r w:rsidR="002B021C" w:rsidRPr="005C67E2">
        <w:rPr>
          <w:lang w:val="en-US"/>
          <w:rPrChange w:id="4467" w:author="author" w:date="2021-01-06T14:56:00Z">
            <w:rPr>
              <w:lang w:val="en"/>
            </w:rPr>
          </w:rPrChange>
        </w:rPr>
        <w:t xml:space="preserve"> established </w:t>
      </w:r>
      <w:ins w:id="4468" w:author="author" w:date="2021-01-06T14:56:00Z">
        <w:r w:rsidR="002B021C" w:rsidRPr="005C67E2">
          <w:rPr>
            <w:lang w:val="en-US" w:eastAsia="en-US"/>
          </w:rPr>
          <w:t>the</w:t>
        </w:r>
        <w:r w:rsidRPr="005C67E2">
          <w:rPr>
            <w:lang w:val="en-US" w:eastAsia="en-US"/>
          </w:rPr>
          <w:t xml:space="preserve"> </w:t>
        </w:r>
      </w:ins>
      <w:r w:rsidRPr="005C67E2">
        <w:rPr>
          <w:lang w:val="en-US"/>
          <w:rPrChange w:id="4469" w:author="author" w:date="2021-01-06T14:56:00Z">
            <w:rPr>
              <w:lang w:val="en"/>
            </w:rPr>
          </w:rPrChange>
        </w:rPr>
        <w:t xml:space="preserve">independence and specificity of </w:t>
      </w:r>
      <w:r w:rsidR="000E7B41" w:rsidRPr="005C67E2">
        <w:rPr>
          <w:lang w:val="en-US"/>
          <w:rPrChange w:id="4470" w:author="author" w:date="2021-01-06T14:56:00Z">
            <w:rPr>
              <w:lang w:val="en"/>
            </w:rPr>
          </w:rPrChange>
        </w:rPr>
        <w:t>intercept interpreting</w:t>
      </w:r>
      <w:del w:id="4471" w:author="author" w:date="2021-01-06T14:56:00Z">
        <w:r w:rsidRPr="009278D5">
          <w:rPr>
            <w:lang w:val="en" w:eastAsia="en-US"/>
          </w:rPr>
          <w:delText xml:space="preserve">, </w:delText>
        </w:r>
      </w:del>
      <w:ins w:id="4472" w:author="author" w:date="2021-01-06T14:56:00Z">
        <w:r w:rsidR="0080370C" w:rsidRPr="005C67E2">
          <w:rPr>
            <w:lang w:val="en-US" w:eastAsia="en-US"/>
          </w:rPr>
          <w:t xml:space="preserve"> as a hybrid activity</w:t>
        </w:r>
        <w:r w:rsidRPr="005C67E2">
          <w:rPr>
            <w:lang w:val="en-US" w:eastAsia="en-US"/>
          </w:rPr>
          <w:t xml:space="preserve">, </w:t>
        </w:r>
      </w:ins>
      <w:r w:rsidRPr="005C67E2">
        <w:rPr>
          <w:lang w:val="en-US"/>
          <w:rPrChange w:id="4473" w:author="author" w:date="2021-01-06T14:56:00Z">
            <w:rPr>
              <w:lang w:val="en"/>
            </w:rPr>
          </w:rPrChange>
        </w:rPr>
        <w:t xml:space="preserve">we </w:t>
      </w:r>
      <w:ins w:id="4474" w:author="author" w:date="2021-01-06T14:56:00Z">
        <w:r w:rsidR="0080370C" w:rsidRPr="005C67E2">
          <w:rPr>
            <w:lang w:val="en-US" w:eastAsia="en-US"/>
          </w:rPr>
          <w:t xml:space="preserve">thus </w:t>
        </w:r>
      </w:ins>
      <w:r w:rsidRPr="005C67E2">
        <w:rPr>
          <w:lang w:val="en-US"/>
          <w:rPrChange w:id="4475" w:author="author" w:date="2021-01-06T14:56:00Z">
            <w:rPr>
              <w:lang w:val="en"/>
            </w:rPr>
          </w:rPrChange>
        </w:rPr>
        <w:t xml:space="preserve">advocate </w:t>
      </w:r>
      <w:del w:id="4476" w:author="author" w:date="2021-01-06T14:56:00Z">
        <w:r w:rsidRPr="009278D5">
          <w:rPr>
            <w:lang w:val="en" w:eastAsia="en-US"/>
          </w:rPr>
          <w:delText>a correspondingly</w:delText>
        </w:r>
      </w:del>
      <w:ins w:id="4477" w:author="author" w:date="2021-01-06T14:56:00Z">
        <w:r w:rsidR="002B021C" w:rsidRPr="005C67E2">
          <w:rPr>
            <w:lang w:val="en-US" w:eastAsia="en-US"/>
          </w:rPr>
          <w:t xml:space="preserve">for using </w:t>
        </w:r>
        <w:r w:rsidRPr="005C67E2">
          <w:rPr>
            <w:lang w:val="en-US" w:eastAsia="en-US"/>
          </w:rPr>
          <w:t>a</w:t>
        </w:r>
        <w:r w:rsidR="0080370C" w:rsidRPr="005C67E2">
          <w:rPr>
            <w:lang w:val="en-US" w:eastAsia="en-US"/>
          </w:rPr>
          <w:t>n</w:t>
        </w:r>
      </w:ins>
      <w:r w:rsidRPr="005C67E2">
        <w:rPr>
          <w:lang w:val="en-US"/>
          <w:rPrChange w:id="4478" w:author="author" w:date="2021-01-06T14:56:00Z">
            <w:rPr>
              <w:lang w:val="en"/>
            </w:rPr>
          </w:rPrChange>
        </w:rPr>
        <w:t xml:space="preserve"> independent designation</w:t>
      </w:r>
      <w:del w:id="4479" w:author="author" w:date="2021-01-06T14:56:00Z">
        <w:r w:rsidRPr="009278D5">
          <w:rPr>
            <w:lang w:val="en" w:eastAsia="en-US"/>
          </w:rPr>
          <w:delText xml:space="preserve"> of this activity</w:delText>
        </w:r>
      </w:del>
      <w:r w:rsidRPr="005C67E2">
        <w:rPr>
          <w:lang w:val="en-US"/>
          <w:rPrChange w:id="4480" w:author="author" w:date="2021-01-06T14:56:00Z">
            <w:rPr>
              <w:lang w:val="en"/>
            </w:rPr>
          </w:rPrChange>
        </w:rPr>
        <w:t>, as</w:t>
      </w:r>
      <w:r w:rsidR="002B021C" w:rsidRPr="005C67E2">
        <w:rPr>
          <w:lang w:val="en-US"/>
          <w:rPrChange w:id="4481" w:author="author" w:date="2021-01-06T14:56:00Z">
            <w:rPr>
              <w:lang w:val="en"/>
            </w:rPr>
          </w:rPrChange>
        </w:rPr>
        <w:t xml:space="preserve"> </w:t>
      </w:r>
      <w:r w:rsidR="0080370C" w:rsidRPr="005C67E2">
        <w:rPr>
          <w:lang w:val="en-US"/>
          <w:rPrChange w:id="4482" w:author="author" w:date="2021-01-06T14:56:00Z">
            <w:rPr>
              <w:lang w:val="en"/>
            </w:rPr>
          </w:rPrChange>
        </w:rPr>
        <w:t xml:space="preserve">we have </w:t>
      </w:r>
      <w:r w:rsidR="000E0D7D" w:rsidRPr="00CF46A9">
        <w:rPr>
          <w:lang w:val="en-US"/>
          <w:rPrChange w:id="4483" w:author="author" w:date="2021-01-06T14:56:00Z">
            <w:rPr>
              <w:lang w:val="en"/>
            </w:rPr>
          </w:rPrChange>
        </w:rPr>
        <w:t xml:space="preserve">already </w:t>
      </w:r>
      <w:del w:id="4484" w:author="author" w:date="2021-01-06T14:56:00Z">
        <w:r w:rsidRPr="009278D5">
          <w:rPr>
            <w:lang w:val="en" w:eastAsia="en-US"/>
          </w:rPr>
          <w:delText>used it</w:delText>
        </w:r>
      </w:del>
      <w:ins w:id="4485" w:author="author" w:date="2021-01-06T14:56:00Z">
        <w:r w:rsidR="0080370C" w:rsidRPr="005C67E2">
          <w:rPr>
            <w:lang w:val="en-US" w:eastAsia="en-US"/>
          </w:rPr>
          <w:t>done</w:t>
        </w:r>
      </w:ins>
      <w:r w:rsidRPr="005C67E2">
        <w:rPr>
          <w:lang w:val="en-US"/>
          <w:rPrChange w:id="4486" w:author="author" w:date="2021-01-06T14:56:00Z">
            <w:rPr>
              <w:lang w:val="en"/>
            </w:rPr>
          </w:rPrChange>
        </w:rPr>
        <w:t xml:space="preserve"> in this article.</w:t>
      </w:r>
    </w:p>
    <w:p w14:paraId="1E2C25EE" w14:textId="4B98D56E" w:rsidR="0080370C"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487" w:author="author" w:date="2021-01-06T14:56:00Z"/>
          <w:lang w:val="en-US" w:eastAsia="en-US"/>
        </w:rPr>
      </w:pPr>
      <w:del w:id="4488" w:author="author" w:date="2021-01-06T14:56:00Z">
        <w:r w:rsidRPr="009278D5">
          <w:rPr>
            <w:lang w:val="en" w:eastAsia="en-US"/>
          </w:rPr>
          <w:delText>There is a great variety in</w:delText>
        </w:r>
      </w:del>
    </w:p>
    <w:p w14:paraId="735BC7C5" w14:textId="6A5B6C06"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4489" w:author="author" w:date="2021-01-06T14:56:00Z">
        <w:r w:rsidRPr="005C67E2">
          <w:rPr>
            <w:lang w:val="en-US" w:eastAsia="en-US"/>
          </w:rPr>
          <w:t>The</w:t>
        </w:r>
      </w:ins>
      <w:r w:rsidRPr="005C67E2">
        <w:rPr>
          <w:lang w:val="en-US"/>
          <w:rPrChange w:id="4490" w:author="author" w:date="2021-01-06T14:56:00Z">
            <w:rPr>
              <w:lang w:val="en"/>
            </w:rPr>
          </w:rPrChange>
        </w:rPr>
        <w:t xml:space="preserve"> </w:t>
      </w:r>
      <w:r w:rsidR="00FB0951" w:rsidRPr="005C67E2">
        <w:rPr>
          <w:lang w:val="en-US"/>
          <w:rPrChange w:id="4491" w:author="author" w:date="2021-01-06T14:56:00Z">
            <w:rPr>
              <w:lang w:val="en"/>
            </w:rPr>
          </w:rPrChange>
        </w:rPr>
        <w:t xml:space="preserve">interpreting </w:t>
      </w:r>
      <w:r w:rsidRPr="005C67E2">
        <w:rPr>
          <w:lang w:val="en-US"/>
          <w:rPrChange w:id="4492" w:author="author" w:date="2021-01-06T14:56:00Z">
            <w:rPr>
              <w:lang w:val="en"/>
            </w:rPr>
          </w:rPrChange>
        </w:rPr>
        <w:t xml:space="preserve">studies literature </w:t>
      </w:r>
      <w:del w:id="4493" w:author="author" w:date="2021-01-06T14:56:00Z">
        <w:r w:rsidRPr="009278D5">
          <w:rPr>
            <w:lang w:val="en" w:eastAsia="en-US"/>
          </w:rPr>
          <w:delText>with regard to</w:delText>
        </w:r>
      </w:del>
      <w:ins w:id="4494" w:author="author" w:date="2021-01-06T14:56:00Z">
        <w:r w:rsidR="002B021C" w:rsidRPr="005C67E2">
          <w:rPr>
            <w:lang w:val="en-US" w:eastAsia="en-US"/>
          </w:rPr>
          <w:t>shows great variability regarding</w:t>
        </w:r>
      </w:ins>
      <w:r w:rsidRPr="005C67E2">
        <w:rPr>
          <w:lang w:val="en-US"/>
          <w:rPrChange w:id="4495" w:author="author" w:date="2021-01-06T14:56:00Z">
            <w:rPr>
              <w:lang w:val="en"/>
            </w:rPr>
          </w:rPrChange>
        </w:rPr>
        <w:t xml:space="preserve"> the </w:t>
      </w:r>
      <w:r w:rsidR="000E7B41" w:rsidRPr="005C67E2">
        <w:rPr>
          <w:lang w:val="en-US"/>
          <w:rPrChange w:id="4496" w:author="author" w:date="2021-01-06T14:56:00Z">
            <w:rPr>
              <w:lang w:val="en"/>
            </w:rPr>
          </w:rPrChange>
        </w:rPr>
        <w:t>designation</w:t>
      </w:r>
      <w:r w:rsidRPr="005C67E2">
        <w:rPr>
          <w:lang w:val="en-US"/>
          <w:rPrChange w:id="4497" w:author="author" w:date="2021-01-06T14:56:00Z">
            <w:rPr>
              <w:lang w:val="en"/>
            </w:rPr>
          </w:rPrChange>
        </w:rPr>
        <w:t xml:space="preserve"> of </w:t>
      </w:r>
      <w:del w:id="4498" w:author="author" w:date="2021-01-06T14:56:00Z">
        <w:r w:rsidRPr="009278D5">
          <w:rPr>
            <w:lang w:val="en" w:eastAsia="en-US"/>
          </w:rPr>
          <w:delText xml:space="preserve">the </w:delText>
        </w:r>
      </w:del>
      <w:r w:rsidR="00FB0951" w:rsidRPr="005C67E2">
        <w:rPr>
          <w:lang w:val="en-US"/>
          <w:rPrChange w:id="4499" w:author="author" w:date="2021-01-06T14:56:00Z">
            <w:rPr>
              <w:lang w:val="en"/>
            </w:rPr>
          </w:rPrChange>
        </w:rPr>
        <w:t xml:space="preserve">agents </w:t>
      </w:r>
      <w:r w:rsidRPr="005C67E2">
        <w:rPr>
          <w:lang w:val="en-US"/>
          <w:rPrChange w:id="4500" w:author="author" w:date="2021-01-06T14:56:00Z">
            <w:rPr>
              <w:lang w:val="en"/>
            </w:rPr>
          </w:rPrChange>
        </w:rPr>
        <w:t xml:space="preserve">in the context of </w:t>
      </w:r>
      <w:r w:rsidR="000E7B41" w:rsidRPr="005C67E2">
        <w:rPr>
          <w:lang w:val="en-US"/>
          <w:rPrChange w:id="4501" w:author="author" w:date="2021-01-06T14:56:00Z">
            <w:rPr>
              <w:lang w:val="en"/>
            </w:rPr>
          </w:rPrChange>
        </w:rPr>
        <w:t>intercept interpreting</w:t>
      </w:r>
      <w:r w:rsidRPr="005C67E2">
        <w:rPr>
          <w:lang w:val="en-US"/>
          <w:rPrChange w:id="4502" w:author="author" w:date="2021-01-06T14:56:00Z">
            <w:rPr>
              <w:lang w:val="en"/>
            </w:rPr>
          </w:rPrChange>
        </w:rPr>
        <w:t xml:space="preserve">. </w:t>
      </w:r>
      <w:r w:rsidR="000E7B41" w:rsidRPr="005C67E2">
        <w:rPr>
          <w:lang w:val="en-US"/>
          <w:rPrChange w:id="4503" w:author="author" w:date="2021-01-06T14:56:00Z">
            <w:rPr>
              <w:lang w:val="en"/>
            </w:rPr>
          </w:rPrChange>
        </w:rPr>
        <w:t>Primarily, the terms</w:t>
      </w:r>
      <w:r w:rsidR="00E617BB" w:rsidRPr="005C67E2">
        <w:rPr>
          <w:lang w:val="en-US"/>
          <w:rPrChange w:id="4504" w:author="author" w:date="2021-01-06T14:56:00Z">
            <w:rPr>
              <w:lang w:val="en"/>
            </w:rPr>
          </w:rPrChange>
        </w:rPr>
        <w:t xml:space="preserve"> ‘</w:t>
      </w:r>
      <w:r w:rsidR="000E7B41" w:rsidRPr="005C67E2">
        <w:rPr>
          <w:lang w:val="en-US"/>
          <w:rPrChange w:id="4505" w:author="author" w:date="2021-01-06T14:56:00Z">
            <w:rPr>
              <w:lang w:val="en"/>
            </w:rPr>
          </w:rPrChange>
        </w:rPr>
        <w:t>interpreting</w:t>
      </w:r>
      <w:r w:rsidR="00E617BB" w:rsidRPr="005C67E2">
        <w:rPr>
          <w:lang w:val="en-US"/>
          <w:rPrChange w:id="4506" w:author="author" w:date="2021-01-06T14:56:00Z">
            <w:rPr>
              <w:lang w:val="en"/>
            </w:rPr>
          </w:rPrChange>
        </w:rPr>
        <w:t>’</w:t>
      </w:r>
      <w:r w:rsidR="000E7B41" w:rsidRPr="005C67E2">
        <w:rPr>
          <w:lang w:val="en-US"/>
          <w:rPrChange w:id="4507" w:author="author" w:date="2021-01-06T14:56:00Z">
            <w:rPr>
              <w:lang w:val="en"/>
            </w:rPr>
          </w:rPrChange>
        </w:rPr>
        <w:t xml:space="preserve"> and </w:t>
      </w:r>
      <w:r w:rsidR="00E617BB" w:rsidRPr="005C67E2">
        <w:rPr>
          <w:lang w:val="en-US"/>
          <w:rPrChange w:id="4508" w:author="author" w:date="2021-01-06T14:56:00Z">
            <w:rPr>
              <w:lang w:val="en"/>
            </w:rPr>
          </w:rPrChange>
        </w:rPr>
        <w:t>‘</w:t>
      </w:r>
      <w:r w:rsidR="000E7B41" w:rsidRPr="005C67E2">
        <w:rPr>
          <w:lang w:val="en-US"/>
          <w:rPrChange w:id="4509" w:author="author" w:date="2021-01-06T14:56:00Z">
            <w:rPr>
              <w:lang w:val="en"/>
            </w:rPr>
          </w:rPrChange>
        </w:rPr>
        <w:t>i</w:t>
      </w:r>
      <w:r w:rsidRPr="005C67E2">
        <w:rPr>
          <w:lang w:val="en-US"/>
          <w:rPrChange w:id="4510" w:author="author" w:date="2021-01-06T14:56:00Z">
            <w:rPr>
              <w:lang w:val="en"/>
            </w:rPr>
          </w:rPrChange>
        </w:rPr>
        <w:t>nterpreter</w:t>
      </w:r>
      <w:r w:rsidR="00E617BB" w:rsidRPr="005C67E2">
        <w:rPr>
          <w:lang w:val="en-US"/>
          <w:rPrChange w:id="4511" w:author="author" w:date="2021-01-06T14:56:00Z">
            <w:rPr>
              <w:lang w:val="en"/>
            </w:rPr>
          </w:rPrChange>
        </w:rPr>
        <w:t xml:space="preserve">s’ </w:t>
      </w:r>
      <w:r w:rsidR="000E7B41" w:rsidRPr="005C67E2">
        <w:rPr>
          <w:lang w:val="en-US"/>
          <w:rPrChange w:id="4512" w:author="author" w:date="2021-01-06T14:56:00Z">
            <w:rPr>
              <w:lang w:val="en"/>
            </w:rPr>
          </w:rPrChange>
        </w:rPr>
        <w:t>are</w:t>
      </w:r>
      <w:r w:rsidRPr="005C67E2">
        <w:rPr>
          <w:lang w:val="en-US"/>
          <w:rPrChange w:id="4513" w:author="author" w:date="2021-01-06T14:56:00Z">
            <w:rPr>
              <w:lang w:val="en"/>
            </w:rPr>
          </w:rPrChange>
        </w:rPr>
        <w:t xml:space="preserve"> used (</w:t>
      </w:r>
      <w:r w:rsidR="00541181" w:rsidRPr="005C67E2">
        <w:rPr>
          <w:lang w:val="en-US"/>
          <w:rPrChange w:id="4514" w:author="author" w:date="2021-01-06T14:56:00Z">
            <w:rPr>
              <w:lang w:val="en"/>
            </w:rPr>
          </w:rPrChange>
        </w:rPr>
        <w:t xml:space="preserve">Herráez Ortega &amp; Foulquié Rubios </w:t>
      </w:r>
      <w:r w:rsidRPr="005C67E2">
        <w:rPr>
          <w:lang w:val="en-US"/>
          <w:rPrChange w:id="4515" w:author="author" w:date="2021-01-06T14:56:00Z">
            <w:rPr>
              <w:lang w:val="en"/>
            </w:rPr>
          </w:rPrChange>
        </w:rPr>
        <w:t>2008; Salaets et al. 2015; González Rodríguez 2015, Gamal 2017; Gradinčević 2020; Drugan 2020).</w:t>
      </w:r>
    </w:p>
    <w:p w14:paraId="4D1986DC" w14:textId="77777777" w:rsidR="0080370C" w:rsidRPr="005C67E2" w:rsidRDefault="008037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516" w:author="author" w:date="2021-01-06T14:56:00Z"/>
          <w:lang w:val="en-US" w:eastAsia="en-US"/>
        </w:rPr>
      </w:pPr>
    </w:p>
    <w:p w14:paraId="184C1C32" w14:textId="5E4F4146"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517" w:author="author" w:date="2021-01-06T14:56:00Z">
            <w:rPr>
              <w:lang w:val="en"/>
            </w:rPr>
          </w:rPrChange>
        </w:rPr>
        <w:t xml:space="preserve">In our </w:t>
      </w:r>
      <w:del w:id="4518" w:author="author" w:date="2021-01-06T14:56:00Z">
        <w:r w:rsidRPr="009278D5">
          <w:rPr>
            <w:lang w:val="en" w:eastAsia="en-US"/>
          </w:rPr>
          <w:delText>opinion</w:delText>
        </w:r>
      </w:del>
      <w:ins w:id="4519" w:author="author" w:date="2021-01-06T14:56:00Z">
        <w:r w:rsidR="002B021C" w:rsidRPr="005C67E2">
          <w:rPr>
            <w:lang w:val="en-US" w:eastAsia="en-US"/>
          </w:rPr>
          <w:t>view</w:t>
        </w:r>
      </w:ins>
      <w:r w:rsidRPr="005C67E2">
        <w:rPr>
          <w:lang w:val="en-US"/>
          <w:rPrChange w:id="4520" w:author="author" w:date="2021-01-06T14:56:00Z">
            <w:rPr>
              <w:lang w:val="en"/>
            </w:rPr>
          </w:rPrChange>
        </w:rPr>
        <w:t xml:space="preserve">, the term </w:t>
      </w:r>
      <w:r w:rsidR="00E617BB" w:rsidRPr="005C67E2">
        <w:rPr>
          <w:lang w:val="en-US"/>
          <w:rPrChange w:id="4521" w:author="author" w:date="2021-01-06T14:56:00Z">
            <w:rPr>
              <w:lang w:val="en"/>
            </w:rPr>
          </w:rPrChange>
        </w:rPr>
        <w:t>‘</w:t>
      </w:r>
      <w:r w:rsidRPr="005C67E2">
        <w:rPr>
          <w:lang w:val="en-US"/>
          <w:rPrChange w:id="4522" w:author="author" w:date="2021-01-06T14:56:00Z">
            <w:rPr>
              <w:lang w:val="en"/>
            </w:rPr>
          </w:rPrChange>
        </w:rPr>
        <w:t>intercept interpreter</w:t>
      </w:r>
      <w:r w:rsidR="00E617BB" w:rsidRPr="005C67E2">
        <w:rPr>
          <w:lang w:val="en-US"/>
          <w:rPrChange w:id="4523" w:author="author" w:date="2021-01-06T14:56:00Z">
            <w:rPr>
              <w:lang w:val="en"/>
            </w:rPr>
          </w:rPrChange>
        </w:rPr>
        <w:t>’</w:t>
      </w:r>
      <w:r w:rsidR="00E617BB" w:rsidRPr="00CF46A9">
        <w:rPr>
          <w:rStyle w:val="CommentReference"/>
          <w:sz w:val="24"/>
          <w:szCs w:val="24"/>
          <w:lang w:val="en-US"/>
        </w:rPr>
        <w:t xml:space="preserve"> </w:t>
      </w:r>
      <w:r w:rsidRPr="005C67E2">
        <w:rPr>
          <w:lang w:val="en-US"/>
          <w:rPrChange w:id="4524" w:author="author" w:date="2021-01-06T14:56:00Z">
            <w:rPr>
              <w:lang w:val="en"/>
            </w:rPr>
          </w:rPrChange>
        </w:rPr>
        <w:t xml:space="preserve">is </w:t>
      </w:r>
      <w:del w:id="4525" w:author="author" w:date="2021-01-06T14:56:00Z">
        <w:r w:rsidRPr="009278D5">
          <w:rPr>
            <w:lang w:val="en" w:eastAsia="en-US"/>
          </w:rPr>
          <w:delText xml:space="preserve">a </w:delText>
        </w:r>
      </w:del>
      <w:r w:rsidRPr="005C67E2">
        <w:rPr>
          <w:lang w:val="en-US"/>
          <w:rPrChange w:id="4526" w:author="author" w:date="2021-01-06T14:56:00Z">
            <w:rPr>
              <w:lang w:val="en"/>
            </w:rPr>
          </w:rPrChange>
        </w:rPr>
        <w:t xml:space="preserve">sufficiently specific </w:t>
      </w:r>
      <w:del w:id="4527" w:author="author" w:date="2021-01-06T14:56:00Z">
        <w:r w:rsidRPr="009278D5">
          <w:rPr>
            <w:lang w:val="en" w:eastAsia="en-US"/>
          </w:rPr>
          <w:delText xml:space="preserve">term </w:delText>
        </w:r>
      </w:del>
      <w:r w:rsidRPr="005C67E2">
        <w:rPr>
          <w:lang w:val="en-US"/>
          <w:rPrChange w:id="4528" w:author="author" w:date="2021-01-06T14:56:00Z">
            <w:rPr>
              <w:lang w:val="en"/>
            </w:rPr>
          </w:rPrChange>
        </w:rPr>
        <w:t xml:space="preserve">in the English-speaking context. However, the term </w:t>
      </w:r>
      <w:del w:id="4529" w:author="author" w:date="2021-01-06T14:56:00Z">
        <w:r w:rsidRPr="009278D5">
          <w:rPr>
            <w:lang w:val="en" w:eastAsia="en-US"/>
          </w:rPr>
          <w:delText>“</w:delText>
        </w:r>
      </w:del>
      <w:ins w:id="4530" w:author="author" w:date="2021-01-06T14:56:00Z">
        <w:r w:rsidR="002B021C" w:rsidRPr="005C67E2">
          <w:rPr>
            <w:lang w:val="en-US" w:eastAsia="en-US"/>
          </w:rPr>
          <w:t>‘</w:t>
        </w:r>
      </w:ins>
      <w:r w:rsidRPr="005C67E2">
        <w:rPr>
          <w:lang w:val="en-US"/>
          <w:rPrChange w:id="4531" w:author="author" w:date="2021-01-06T14:56:00Z">
            <w:rPr>
              <w:lang w:val="en"/>
            </w:rPr>
          </w:rPrChange>
        </w:rPr>
        <w:t>monitor-</w:t>
      </w:r>
      <w:del w:id="4532" w:author="author" w:date="2021-01-06T14:56:00Z">
        <w:r w:rsidRPr="009278D5">
          <w:rPr>
            <w:lang w:val="en" w:eastAsia="en-US"/>
          </w:rPr>
          <w:delText>translator</w:delText>
        </w:r>
        <w:r w:rsidR="00E617BB">
          <w:rPr>
            <w:lang w:val="en" w:eastAsia="en-US"/>
          </w:rPr>
          <w:delText>”</w:delText>
        </w:r>
      </w:del>
      <w:ins w:id="4533" w:author="author" w:date="2021-01-06T14:56:00Z">
        <w:r w:rsidRPr="005C67E2">
          <w:rPr>
            <w:lang w:val="en-US" w:eastAsia="en-US"/>
          </w:rPr>
          <w:t>translator</w:t>
        </w:r>
        <w:r w:rsidR="002B021C" w:rsidRPr="005C67E2">
          <w:rPr>
            <w:lang w:val="en-US" w:eastAsia="en-US"/>
          </w:rPr>
          <w:t>’</w:t>
        </w:r>
      </w:ins>
      <w:r w:rsidR="00E617BB" w:rsidRPr="005C67E2">
        <w:rPr>
          <w:lang w:val="en-US"/>
          <w:rPrChange w:id="4534" w:author="author" w:date="2021-01-06T14:56:00Z">
            <w:rPr>
              <w:lang w:val="en"/>
            </w:rPr>
          </w:rPrChange>
        </w:rPr>
        <w:t xml:space="preserve"> (</w:t>
      </w:r>
      <w:r w:rsidRPr="005C67E2">
        <w:rPr>
          <w:lang w:val="en-US"/>
          <w:rPrChange w:id="4535" w:author="author" w:date="2021-01-06T14:56:00Z">
            <w:rPr>
              <w:lang w:val="en"/>
            </w:rPr>
          </w:rPrChange>
        </w:rPr>
        <w:t xml:space="preserve">Nunn 2010) is also used, which raises </w:t>
      </w:r>
      <w:del w:id="4536" w:author="author" w:date="2021-01-06T14:56:00Z">
        <w:r w:rsidRPr="009278D5">
          <w:rPr>
            <w:lang w:val="en" w:eastAsia="en-US"/>
          </w:rPr>
          <w:delText>the question of</w:delText>
        </w:r>
      </w:del>
      <w:ins w:id="4537" w:author="author" w:date="2021-01-06T14:56:00Z">
        <w:r w:rsidRPr="005C67E2">
          <w:rPr>
            <w:lang w:val="en-US" w:eastAsia="en-US"/>
          </w:rPr>
          <w:t>question</w:t>
        </w:r>
        <w:r w:rsidR="002B021C" w:rsidRPr="005C67E2">
          <w:rPr>
            <w:lang w:val="en-US" w:eastAsia="en-US"/>
          </w:rPr>
          <w:t>s</w:t>
        </w:r>
        <w:r w:rsidRPr="005C67E2">
          <w:rPr>
            <w:lang w:val="en-US" w:eastAsia="en-US"/>
          </w:rPr>
          <w:t xml:space="preserve"> </w:t>
        </w:r>
        <w:r w:rsidR="002B021C" w:rsidRPr="005C67E2">
          <w:rPr>
            <w:lang w:val="en-US" w:eastAsia="en-US"/>
          </w:rPr>
          <w:t>regarding</w:t>
        </w:r>
      </w:ins>
      <w:r w:rsidRPr="005C67E2">
        <w:rPr>
          <w:lang w:val="en-US"/>
          <w:rPrChange w:id="4538" w:author="author" w:date="2021-01-06T14:56:00Z">
            <w:rPr>
              <w:lang w:val="en"/>
            </w:rPr>
          </w:rPrChange>
        </w:rPr>
        <w:t xml:space="preserve"> the distinction between </w:t>
      </w:r>
      <w:r w:rsidR="00E617BB" w:rsidRPr="005C67E2">
        <w:rPr>
          <w:lang w:val="en-US"/>
          <w:rPrChange w:id="4539" w:author="author" w:date="2021-01-06T14:56:00Z">
            <w:rPr>
              <w:lang w:val="en"/>
            </w:rPr>
          </w:rPrChange>
        </w:rPr>
        <w:t>‘</w:t>
      </w:r>
      <w:r w:rsidRPr="005C67E2">
        <w:rPr>
          <w:lang w:val="en-US"/>
          <w:rPrChange w:id="4540" w:author="author" w:date="2021-01-06T14:56:00Z">
            <w:rPr>
              <w:lang w:val="en"/>
            </w:rPr>
          </w:rPrChange>
        </w:rPr>
        <w:t>translator</w:t>
      </w:r>
      <w:r w:rsidR="00E617BB" w:rsidRPr="005C67E2">
        <w:rPr>
          <w:lang w:val="en-US"/>
          <w:rPrChange w:id="4541" w:author="author" w:date="2021-01-06T14:56:00Z">
            <w:rPr>
              <w:lang w:val="en"/>
            </w:rPr>
          </w:rPrChange>
        </w:rPr>
        <w:t>’</w:t>
      </w:r>
      <w:r w:rsidRPr="005C67E2">
        <w:rPr>
          <w:lang w:val="en-US"/>
          <w:rPrChange w:id="4542" w:author="author" w:date="2021-01-06T14:56:00Z">
            <w:rPr>
              <w:lang w:val="en"/>
            </w:rPr>
          </w:rPrChange>
        </w:rPr>
        <w:t xml:space="preserve"> and </w:t>
      </w:r>
      <w:r w:rsidR="00E617BB" w:rsidRPr="005C67E2">
        <w:rPr>
          <w:lang w:val="en-US"/>
          <w:rPrChange w:id="4543" w:author="author" w:date="2021-01-06T14:56:00Z">
            <w:rPr>
              <w:lang w:val="en"/>
            </w:rPr>
          </w:rPrChange>
        </w:rPr>
        <w:t>‘</w:t>
      </w:r>
      <w:del w:id="4544" w:author="author" w:date="2021-01-06T14:56:00Z">
        <w:r w:rsidRPr="009278D5">
          <w:rPr>
            <w:lang w:val="en" w:eastAsia="en-US"/>
          </w:rPr>
          <w:delText>interpreter</w:delText>
        </w:r>
        <w:r w:rsidR="00E617BB">
          <w:rPr>
            <w:lang w:val="en" w:eastAsia="en-US"/>
          </w:rPr>
          <w:delText>’</w:delText>
        </w:r>
        <w:r w:rsidRPr="009278D5">
          <w:rPr>
            <w:lang w:val="en" w:eastAsia="en-US"/>
          </w:rPr>
          <w:delText>,</w:delText>
        </w:r>
      </w:del>
      <w:ins w:id="4545" w:author="author" w:date="2021-01-06T14:56:00Z">
        <w:r w:rsidRPr="005C67E2">
          <w:rPr>
            <w:lang w:val="en-US" w:eastAsia="en-US"/>
          </w:rPr>
          <w:t>interpreter</w:t>
        </w:r>
        <w:r w:rsidR="00B80527" w:rsidRPr="005C67E2">
          <w:rPr>
            <w:lang w:val="en-US" w:eastAsia="en-US"/>
          </w:rPr>
          <w:t>,’</w:t>
        </w:r>
      </w:ins>
      <w:r w:rsidR="00B80527" w:rsidRPr="005C67E2">
        <w:rPr>
          <w:lang w:val="en-US"/>
          <w:rPrChange w:id="4546" w:author="author" w:date="2021-01-06T14:56:00Z">
            <w:rPr>
              <w:lang w:val="en"/>
            </w:rPr>
          </w:rPrChange>
        </w:rPr>
        <w:t xml:space="preserve"> </w:t>
      </w:r>
      <w:r w:rsidRPr="005C67E2">
        <w:rPr>
          <w:lang w:val="en-US"/>
          <w:rPrChange w:id="4547" w:author="author" w:date="2021-01-06T14:56:00Z">
            <w:rPr>
              <w:lang w:val="en"/>
            </w:rPr>
          </w:rPrChange>
        </w:rPr>
        <w:t xml:space="preserve">which we </w:t>
      </w:r>
      <w:del w:id="4548" w:author="author" w:date="2021-01-06T14:56:00Z">
        <w:r w:rsidRPr="009278D5">
          <w:rPr>
            <w:lang w:val="en" w:eastAsia="en-US"/>
          </w:rPr>
          <w:delText>will</w:delText>
        </w:r>
      </w:del>
      <w:ins w:id="4549" w:author="author" w:date="2021-01-06T14:56:00Z">
        <w:r w:rsidR="002B021C" w:rsidRPr="005C67E2">
          <w:rPr>
            <w:lang w:val="en-US" w:eastAsia="en-US"/>
          </w:rPr>
          <w:t>shall</w:t>
        </w:r>
      </w:ins>
      <w:r w:rsidR="002B021C" w:rsidRPr="005C67E2">
        <w:rPr>
          <w:lang w:val="en-US"/>
          <w:rPrChange w:id="4550" w:author="author" w:date="2021-01-06T14:56:00Z">
            <w:rPr>
              <w:lang w:val="en"/>
            </w:rPr>
          </w:rPrChange>
        </w:rPr>
        <w:t xml:space="preserve"> </w:t>
      </w:r>
      <w:r w:rsidRPr="005C67E2">
        <w:rPr>
          <w:lang w:val="en-US"/>
          <w:rPrChange w:id="4551" w:author="author" w:date="2021-01-06T14:56:00Z">
            <w:rPr>
              <w:lang w:val="en"/>
            </w:rPr>
          </w:rPrChange>
        </w:rPr>
        <w:t xml:space="preserve">discuss shortly. The term </w:t>
      </w:r>
      <w:r w:rsidR="00E617BB" w:rsidRPr="005C67E2">
        <w:rPr>
          <w:lang w:val="en-US"/>
          <w:rPrChange w:id="4552" w:author="author" w:date="2021-01-06T14:56:00Z">
            <w:rPr>
              <w:lang w:val="en"/>
            </w:rPr>
          </w:rPrChange>
        </w:rPr>
        <w:t>‘</w:t>
      </w:r>
      <w:r w:rsidRPr="005C67E2">
        <w:rPr>
          <w:lang w:val="en-US"/>
          <w:rPrChange w:id="4553" w:author="author" w:date="2021-01-06T14:56:00Z">
            <w:rPr>
              <w:lang w:val="en"/>
            </w:rPr>
          </w:rPrChange>
        </w:rPr>
        <w:t>forensic linguistic expert</w:t>
      </w:r>
      <w:r w:rsidR="00E617BB" w:rsidRPr="005C67E2">
        <w:rPr>
          <w:lang w:val="en-US"/>
          <w:rPrChange w:id="4554" w:author="author" w:date="2021-01-06T14:56:00Z">
            <w:rPr>
              <w:lang w:val="en"/>
            </w:rPr>
          </w:rPrChange>
        </w:rPr>
        <w:t>’</w:t>
      </w:r>
      <w:r w:rsidR="00E617BB" w:rsidRPr="00CF46A9">
        <w:rPr>
          <w:rStyle w:val="CommentReference"/>
          <w:sz w:val="24"/>
          <w:szCs w:val="24"/>
          <w:lang w:val="en-US"/>
        </w:rPr>
        <w:t xml:space="preserve"> </w:t>
      </w:r>
      <w:r w:rsidRPr="005C67E2">
        <w:rPr>
          <w:lang w:val="en-US"/>
          <w:rPrChange w:id="4555" w:author="author" w:date="2021-01-06T14:56:00Z">
            <w:rPr>
              <w:lang w:val="en"/>
            </w:rPr>
          </w:rPrChange>
        </w:rPr>
        <w:t xml:space="preserve">is also used (Salaets et al. 2015). Drugan (2020) </w:t>
      </w:r>
      <w:r w:rsidR="00FF5159" w:rsidRPr="005C67E2">
        <w:rPr>
          <w:lang w:val="en-US"/>
          <w:rPrChange w:id="4556" w:author="author" w:date="2021-01-06T14:56:00Z">
            <w:rPr>
              <w:lang w:val="en"/>
            </w:rPr>
          </w:rPrChange>
        </w:rPr>
        <w:t>uses the term</w:t>
      </w:r>
      <w:r w:rsidRPr="005C67E2">
        <w:rPr>
          <w:lang w:val="en-US"/>
          <w:rPrChange w:id="4557" w:author="author" w:date="2021-01-06T14:56:00Z">
            <w:rPr>
              <w:lang w:val="en"/>
            </w:rPr>
          </w:rPrChange>
        </w:rPr>
        <w:t xml:space="preserve"> </w:t>
      </w:r>
      <w:r w:rsidR="00E617BB" w:rsidRPr="005C67E2">
        <w:rPr>
          <w:lang w:val="en-US"/>
          <w:rPrChange w:id="4558" w:author="author" w:date="2021-01-06T14:56:00Z">
            <w:rPr>
              <w:lang w:val="en"/>
            </w:rPr>
          </w:rPrChange>
        </w:rPr>
        <w:t>‘</w:t>
      </w:r>
      <w:r w:rsidRPr="005C67E2">
        <w:rPr>
          <w:lang w:val="en-US"/>
          <w:rPrChange w:id="4559" w:author="author" w:date="2021-01-06T14:56:00Z">
            <w:rPr>
              <w:lang w:val="en"/>
            </w:rPr>
          </w:rPrChange>
        </w:rPr>
        <w:t>linguist</w:t>
      </w:r>
      <w:r w:rsidR="00E617BB" w:rsidRPr="005C67E2">
        <w:rPr>
          <w:lang w:val="en-US"/>
          <w:rPrChange w:id="4560" w:author="author" w:date="2021-01-06T14:56:00Z">
            <w:rPr>
              <w:lang w:val="en"/>
            </w:rPr>
          </w:rPrChange>
        </w:rPr>
        <w:t>’</w:t>
      </w:r>
      <w:r w:rsidR="00E617BB" w:rsidRPr="00CF46A9">
        <w:rPr>
          <w:rStyle w:val="CommentReference"/>
          <w:sz w:val="24"/>
          <w:szCs w:val="24"/>
          <w:lang w:val="en-US"/>
        </w:rPr>
        <w:t xml:space="preserve"> </w:t>
      </w:r>
      <w:del w:id="4561" w:author="author" w:date="2021-01-06T14:56:00Z">
        <w:r w:rsidR="00FF5159" w:rsidRPr="009278D5">
          <w:rPr>
            <w:lang w:val="en" w:eastAsia="en-US"/>
          </w:rPr>
          <w:delText>regarding the</w:delText>
        </w:r>
        <w:r w:rsidRPr="009278D5">
          <w:rPr>
            <w:lang w:val="en" w:eastAsia="en-US"/>
          </w:rPr>
          <w:delText xml:space="preserve"> provi</w:delText>
        </w:r>
        <w:r w:rsidR="00FF5159" w:rsidRPr="009278D5">
          <w:rPr>
            <w:lang w:val="en" w:eastAsia="en-US"/>
          </w:rPr>
          <w:delText>sion</w:delText>
        </w:r>
      </w:del>
      <w:ins w:id="4562" w:author="author" w:date="2021-01-06T14:56:00Z">
        <w:r w:rsidR="002B021C" w:rsidRPr="005C67E2">
          <w:rPr>
            <w:lang w:val="en-US" w:eastAsia="en-US"/>
          </w:rPr>
          <w:t>to denote a provider</w:t>
        </w:r>
      </w:ins>
      <w:r w:rsidR="00FF5159" w:rsidRPr="005C67E2">
        <w:rPr>
          <w:lang w:val="en-US"/>
          <w:rPrChange w:id="4563" w:author="author" w:date="2021-01-06T14:56:00Z">
            <w:rPr>
              <w:lang w:val="en"/>
            </w:rPr>
          </w:rPrChange>
        </w:rPr>
        <w:t xml:space="preserve"> of</w:t>
      </w:r>
      <w:r w:rsidRPr="005C67E2">
        <w:rPr>
          <w:lang w:val="en-US"/>
          <w:rPrChange w:id="4564" w:author="author" w:date="2021-01-06T14:56:00Z">
            <w:rPr>
              <w:lang w:val="en"/>
            </w:rPr>
          </w:rPrChange>
        </w:rPr>
        <w:t xml:space="preserve"> language services </w:t>
      </w:r>
      <w:r w:rsidR="0080370C" w:rsidRPr="005C67E2">
        <w:rPr>
          <w:lang w:val="en-US"/>
          <w:rPrChange w:id="4565" w:author="author" w:date="2021-01-06T14:56:00Z">
            <w:rPr>
              <w:lang w:val="en"/>
            </w:rPr>
          </w:rPrChange>
        </w:rPr>
        <w:t>that</w:t>
      </w:r>
      <w:r w:rsidRPr="005C67E2">
        <w:rPr>
          <w:lang w:val="en-US"/>
          <w:rPrChange w:id="4566" w:author="author" w:date="2021-01-06T14:56:00Z">
            <w:rPr>
              <w:lang w:val="en"/>
            </w:rPr>
          </w:rPrChange>
        </w:rPr>
        <w:t xml:space="preserve"> may differ from </w:t>
      </w:r>
      <w:del w:id="4567" w:author="author" w:date="2021-01-06T14:56:00Z">
        <w:r w:rsidRPr="009278D5">
          <w:rPr>
            <w:lang w:val="en" w:eastAsia="en-US"/>
          </w:rPr>
          <w:delText>translations</w:delText>
        </w:r>
      </w:del>
      <w:ins w:id="4568" w:author="author" w:date="2021-01-06T14:56:00Z">
        <w:r w:rsidRPr="005C67E2">
          <w:rPr>
            <w:lang w:val="en-US" w:eastAsia="en-US"/>
          </w:rPr>
          <w:t>translati</w:t>
        </w:r>
        <w:r w:rsidR="002B021C" w:rsidRPr="005C67E2">
          <w:rPr>
            <w:lang w:val="en-US" w:eastAsia="en-US"/>
          </w:rPr>
          <w:t>ng</w:t>
        </w:r>
      </w:ins>
      <w:r w:rsidRPr="005C67E2">
        <w:rPr>
          <w:lang w:val="en-US"/>
          <w:rPrChange w:id="4569" w:author="author" w:date="2021-01-06T14:56:00Z">
            <w:rPr>
              <w:lang w:val="en"/>
            </w:rPr>
          </w:rPrChange>
        </w:rPr>
        <w:t xml:space="preserve"> and interpreting. In the German-speaking </w:t>
      </w:r>
      <w:del w:id="4570" w:author="author" w:date="2021-01-06T14:56:00Z">
        <w:r w:rsidRPr="009278D5">
          <w:rPr>
            <w:lang w:val="en" w:eastAsia="en-US"/>
          </w:rPr>
          <w:delText xml:space="preserve">area, due to the mixed </w:delText>
        </w:r>
        <w:r w:rsidR="00FF5159" w:rsidRPr="009278D5">
          <w:rPr>
            <w:lang w:val="en" w:eastAsia="en-US"/>
          </w:rPr>
          <w:delText>hybrid nature of intercept interpreting</w:delText>
        </w:r>
        <w:r w:rsidRPr="009278D5">
          <w:rPr>
            <w:lang w:val="en" w:eastAsia="en-US"/>
          </w:rPr>
          <w:delText>, both the term</w:delText>
        </w:r>
      </w:del>
      <w:ins w:id="4571" w:author="author" w:date="2021-01-06T14:56:00Z">
        <w:r w:rsidR="002B021C" w:rsidRPr="005C67E2">
          <w:rPr>
            <w:lang w:val="en-US" w:eastAsia="en-US"/>
          </w:rPr>
          <w:t>context</w:t>
        </w:r>
        <w:r w:rsidRPr="005C67E2">
          <w:rPr>
            <w:lang w:val="en-US" w:eastAsia="en-US"/>
          </w:rPr>
          <w:t xml:space="preserve"> </w:t>
        </w:r>
        <w:r w:rsidR="005C37AA" w:rsidRPr="005C67E2">
          <w:rPr>
            <w:lang w:val="en-US" w:eastAsia="en-US"/>
          </w:rPr>
          <w:t>the terms</w:t>
        </w:r>
      </w:ins>
      <w:r w:rsidRPr="005C67E2">
        <w:rPr>
          <w:lang w:val="en-US"/>
          <w:rPrChange w:id="4572" w:author="author" w:date="2021-01-06T14:56:00Z">
            <w:rPr>
              <w:lang w:val="en"/>
            </w:rPr>
          </w:rPrChange>
        </w:rPr>
        <w:t xml:space="preserve"> </w:t>
      </w:r>
      <w:r w:rsidR="00FF5159" w:rsidRPr="005C67E2">
        <w:rPr>
          <w:lang w:val="en-US"/>
          <w:rPrChange w:id="4573" w:author="author" w:date="2021-01-06T14:56:00Z">
            <w:rPr>
              <w:lang w:val="en"/>
            </w:rPr>
          </w:rPrChange>
        </w:rPr>
        <w:t>‘</w:t>
      </w:r>
      <w:r w:rsidR="00FF5159" w:rsidRPr="005C67E2">
        <w:rPr>
          <w:i/>
          <w:lang w:val="en-US"/>
          <w:rPrChange w:id="4574" w:author="author" w:date="2021-01-06T14:56:00Z">
            <w:rPr>
              <w:i/>
              <w:lang w:val="en"/>
            </w:rPr>
          </w:rPrChange>
        </w:rPr>
        <w:t>Dolmetscherin</w:t>
      </w:r>
      <w:del w:id="4575" w:author="author" w:date="2021-01-06T14:56:00Z">
        <w:r w:rsidR="00FF5159" w:rsidRPr="00E617BB">
          <w:rPr>
            <w:i/>
            <w:iCs/>
            <w:lang w:val="en" w:eastAsia="en-US"/>
          </w:rPr>
          <w:delText xml:space="preserve"> / </w:delText>
        </w:r>
      </w:del>
      <w:ins w:id="4576" w:author="author" w:date="2021-01-06T14:56:00Z">
        <w:r w:rsidR="00FF5159" w:rsidRPr="005C67E2">
          <w:rPr>
            <w:i/>
            <w:iCs/>
            <w:lang w:val="en-US" w:eastAsia="en-US"/>
          </w:rPr>
          <w:t>/</w:t>
        </w:r>
      </w:ins>
      <w:r w:rsidR="00FF5159" w:rsidRPr="005C67E2">
        <w:rPr>
          <w:i/>
          <w:lang w:val="en-US"/>
          <w:rPrChange w:id="4577" w:author="author" w:date="2021-01-06T14:56:00Z">
            <w:rPr>
              <w:i/>
              <w:lang w:val="en"/>
            </w:rPr>
          </w:rPrChange>
        </w:rPr>
        <w:t>Dolmetscher</w:t>
      </w:r>
      <w:r w:rsidR="00FF5159" w:rsidRPr="005C67E2">
        <w:rPr>
          <w:lang w:val="en-US"/>
          <w:rPrChange w:id="4578" w:author="author" w:date="2021-01-06T14:56:00Z">
            <w:rPr>
              <w:lang w:val="en"/>
            </w:rPr>
          </w:rPrChange>
        </w:rPr>
        <w:t>’ (</w:t>
      </w:r>
      <w:r w:rsidR="00E617BB" w:rsidRPr="005C67E2">
        <w:rPr>
          <w:lang w:val="en-US"/>
          <w:rPrChange w:id="4579" w:author="author" w:date="2021-01-06T14:56:00Z">
            <w:rPr>
              <w:lang w:val="en"/>
            </w:rPr>
          </w:rPrChange>
        </w:rPr>
        <w:t>i</w:t>
      </w:r>
      <w:r w:rsidRPr="005C67E2">
        <w:rPr>
          <w:lang w:val="en-US"/>
          <w:rPrChange w:id="4580" w:author="author" w:date="2021-01-06T14:56:00Z">
            <w:rPr>
              <w:lang w:val="en"/>
            </w:rPr>
          </w:rPrChange>
        </w:rPr>
        <w:t>nterpreter</w:t>
      </w:r>
      <w:r w:rsidR="00FF5159" w:rsidRPr="005C67E2">
        <w:rPr>
          <w:lang w:val="en-US"/>
          <w:rPrChange w:id="4581" w:author="author" w:date="2021-01-06T14:56:00Z">
            <w:rPr>
              <w:lang w:val="en"/>
            </w:rPr>
          </w:rPrChange>
        </w:rPr>
        <w:t>)</w:t>
      </w:r>
      <w:r w:rsidRPr="005C67E2">
        <w:rPr>
          <w:lang w:val="en-US"/>
          <w:rPrChange w:id="4582" w:author="author" w:date="2021-01-06T14:56:00Z">
            <w:rPr>
              <w:lang w:val="en"/>
            </w:rPr>
          </w:rPrChange>
        </w:rPr>
        <w:t xml:space="preserve"> and </w:t>
      </w:r>
      <w:del w:id="4583" w:author="author" w:date="2021-01-06T14:56:00Z">
        <w:r w:rsidRPr="009278D5">
          <w:rPr>
            <w:lang w:val="en" w:eastAsia="en-US"/>
          </w:rPr>
          <w:delText xml:space="preserve">the term </w:delText>
        </w:r>
      </w:del>
      <w:r w:rsidR="00FF5159" w:rsidRPr="005C67E2">
        <w:rPr>
          <w:lang w:val="en-US"/>
          <w:rPrChange w:id="4584" w:author="author" w:date="2021-01-06T14:56:00Z">
            <w:rPr>
              <w:lang w:val="en"/>
            </w:rPr>
          </w:rPrChange>
        </w:rPr>
        <w:t>‘</w:t>
      </w:r>
      <w:r w:rsidR="00FF5159" w:rsidRPr="005C67E2">
        <w:rPr>
          <w:i/>
          <w:lang w:val="en-US"/>
          <w:rPrChange w:id="4585" w:author="author" w:date="2021-01-06T14:56:00Z">
            <w:rPr>
              <w:i/>
              <w:lang w:val="en"/>
            </w:rPr>
          </w:rPrChange>
        </w:rPr>
        <w:t>Übersetzerin</w:t>
      </w:r>
      <w:del w:id="4586" w:author="author" w:date="2021-01-06T14:56:00Z">
        <w:r w:rsidR="00FF5159" w:rsidRPr="00E617BB">
          <w:rPr>
            <w:i/>
            <w:iCs/>
            <w:lang w:val="en" w:eastAsia="en-US"/>
          </w:rPr>
          <w:delText xml:space="preserve"> / </w:delText>
        </w:r>
      </w:del>
      <w:ins w:id="4587" w:author="author" w:date="2021-01-06T14:56:00Z">
        <w:r w:rsidR="00FF5159" w:rsidRPr="005C67E2">
          <w:rPr>
            <w:i/>
            <w:iCs/>
            <w:lang w:val="en-US" w:eastAsia="en-US"/>
          </w:rPr>
          <w:t>/</w:t>
        </w:r>
      </w:ins>
      <w:r w:rsidR="00FF5159" w:rsidRPr="005C67E2">
        <w:rPr>
          <w:i/>
          <w:lang w:val="en-US"/>
          <w:rPrChange w:id="4588" w:author="author" w:date="2021-01-06T14:56:00Z">
            <w:rPr>
              <w:i/>
              <w:lang w:val="en"/>
            </w:rPr>
          </w:rPrChange>
        </w:rPr>
        <w:t>Übersetzer</w:t>
      </w:r>
      <w:r w:rsidR="00E617BB" w:rsidRPr="005C67E2">
        <w:rPr>
          <w:lang w:val="en-US"/>
          <w:rPrChange w:id="4589" w:author="author" w:date="2021-01-06T14:56:00Z">
            <w:rPr>
              <w:lang w:val="en"/>
            </w:rPr>
          </w:rPrChange>
        </w:rPr>
        <w:t>’</w:t>
      </w:r>
      <w:r w:rsidR="00FF5159" w:rsidRPr="005C67E2">
        <w:rPr>
          <w:lang w:val="en-US"/>
          <w:rPrChange w:id="4590" w:author="author" w:date="2021-01-06T14:56:00Z">
            <w:rPr>
              <w:lang w:val="en"/>
            </w:rPr>
          </w:rPrChange>
        </w:rPr>
        <w:t xml:space="preserve"> (</w:t>
      </w:r>
      <w:r w:rsidR="00E617BB" w:rsidRPr="005C67E2">
        <w:rPr>
          <w:lang w:val="en-US"/>
          <w:rPrChange w:id="4591" w:author="author" w:date="2021-01-06T14:56:00Z">
            <w:rPr>
              <w:lang w:val="en"/>
            </w:rPr>
          </w:rPrChange>
        </w:rPr>
        <w:t>translator</w:t>
      </w:r>
      <w:r w:rsidR="00FF5159" w:rsidRPr="005C67E2">
        <w:rPr>
          <w:lang w:val="en-US"/>
          <w:rPrChange w:id="4592" w:author="author" w:date="2021-01-06T14:56:00Z">
            <w:rPr>
              <w:lang w:val="en"/>
            </w:rPr>
          </w:rPrChange>
        </w:rPr>
        <w:t>)</w:t>
      </w:r>
      <w:r w:rsidRPr="005C67E2">
        <w:rPr>
          <w:lang w:val="en-US"/>
          <w:rPrChange w:id="4593" w:author="author" w:date="2021-01-06T14:56:00Z">
            <w:rPr>
              <w:lang w:val="en"/>
            </w:rPr>
          </w:rPrChange>
        </w:rPr>
        <w:t xml:space="preserve"> are </w:t>
      </w:r>
      <w:ins w:id="4594" w:author="author" w:date="2021-01-06T14:56:00Z">
        <w:r w:rsidR="005C37AA" w:rsidRPr="005C67E2">
          <w:rPr>
            <w:lang w:val="en-US" w:eastAsia="en-US"/>
          </w:rPr>
          <w:t xml:space="preserve">both </w:t>
        </w:r>
      </w:ins>
      <w:r w:rsidRPr="005C67E2">
        <w:rPr>
          <w:lang w:val="en-US"/>
          <w:rPrChange w:id="4595" w:author="author" w:date="2021-01-06T14:56:00Z">
            <w:rPr>
              <w:lang w:val="en"/>
            </w:rPr>
          </w:rPrChange>
        </w:rPr>
        <w:t xml:space="preserve">used (Gradinčević 2020), </w:t>
      </w:r>
      <w:del w:id="4596" w:author="author" w:date="2021-01-06T14:56:00Z">
        <w:r w:rsidRPr="009278D5">
          <w:rPr>
            <w:lang w:val="en" w:eastAsia="en-US"/>
          </w:rPr>
          <w:delText>whereby</w:delText>
        </w:r>
      </w:del>
      <w:ins w:id="4597" w:author="author" w:date="2021-01-06T14:56:00Z">
        <w:r w:rsidR="005C37AA" w:rsidRPr="005C67E2">
          <w:rPr>
            <w:lang w:val="en-US" w:eastAsia="en-US"/>
          </w:rPr>
          <w:t xml:space="preserve">reflecting the </w:t>
        </w:r>
        <w:commentRangeStart w:id="4598"/>
        <w:r w:rsidR="005C37AA" w:rsidRPr="005C67E2">
          <w:rPr>
            <w:lang w:val="en-US" w:eastAsia="en-US"/>
          </w:rPr>
          <w:t>hybrid</w:t>
        </w:r>
        <w:commentRangeEnd w:id="4598"/>
        <w:r w:rsidR="005C37AA" w:rsidRPr="005C67E2">
          <w:rPr>
            <w:rStyle w:val="CommentReference"/>
            <w:sz w:val="24"/>
            <w:szCs w:val="24"/>
            <w:lang w:val="en-US"/>
          </w:rPr>
          <w:commentReference w:id="4598"/>
        </w:r>
        <w:r w:rsidR="005C37AA" w:rsidRPr="005C67E2">
          <w:rPr>
            <w:lang w:val="en-US" w:eastAsia="en-US"/>
          </w:rPr>
          <w:t xml:space="preserve"> nature of intercept interpreting;</w:t>
        </w:r>
      </w:ins>
      <w:r w:rsidRPr="005C67E2">
        <w:rPr>
          <w:lang w:val="en-US"/>
          <w:rPrChange w:id="4599" w:author="author" w:date="2021-01-06T14:56:00Z">
            <w:rPr>
              <w:lang w:val="en"/>
            </w:rPr>
          </w:rPrChange>
        </w:rPr>
        <w:t xml:space="preserve"> oral </w:t>
      </w:r>
      <w:r w:rsidR="00FF5159" w:rsidRPr="005C67E2">
        <w:rPr>
          <w:lang w:val="en-US"/>
          <w:rPrChange w:id="4600" w:author="author" w:date="2021-01-06T14:56:00Z">
            <w:rPr>
              <w:lang w:val="en"/>
            </w:rPr>
          </w:rPrChange>
        </w:rPr>
        <w:t>rendering</w:t>
      </w:r>
      <w:r w:rsidRPr="005C67E2">
        <w:rPr>
          <w:lang w:val="en-US"/>
          <w:rPrChange w:id="4601" w:author="author" w:date="2021-01-06T14:56:00Z">
            <w:rPr>
              <w:lang w:val="en"/>
            </w:rPr>
          </w:rPrChange>
        </w:rPr>
        <w:t xml:space="preserve"> is commonly referred to as interpreting, while written </w:t>
      </w:r>
      <w:r w:rsidR="00FF5159" w:rsidRPr="005C67E2">
        <w:rPr>
          <w:lang w:val="en-US"/>
          <w:rPrChange w:id="4602" w:author="author" w:date="2021-01-06T14:56:00Z">
            <w:rPr>
              <w:lang w:val="en"/>
            </w:rPr>
          </w:rPrChange>
        </w:rPr>
        <w:t>rendering</w:t>
      </w:r>
      <w:r w:rsidRPr="005C67E2">
        <w:rPr>
          <w:lang w:val="en-US"/>
          <w:rPrChange w:id="4603" w:author="author" w:date="2021-01-06T14:56:00Z">
            <w:rPr>
              <w:lang w:val="en"/>
            </w:rPr>
          </w:rPrChange>
        </w:rPr>
        <w:t xml:space="preserve"> is </w:t>
      </w:r>
      <w:del w:id="4604" w:author="author" w:date="2021-01-06T14:56:00Z">
        <w:r w:rsidRPr="009278D5">
          <w:rPr>
            <w:lang w:val="en" w:eastAsia="en-US"/>
          </w:rPr>
          <w:delText>defined as</w:delText>
        </w:r>
      </w:del>
      <w:ins w:id="4605" w:author="author" w:date="2021-01-06T14:56:00Z">
        <w:r w:rsidR="005C37AA" w:rsidRPr="005C67E2">
          <w:rPr>
            <w:lang w:val="en-US" w:eastAsia="en-US"/>
          </w:rPr>
          <w:t>called</w:t>
        </w:r>
      </w:ins>
      <w:r w:rsidRPr="005C67E2">
        <w:rPr>
          <w:lang w:val="en-US"/>
          <w:rPrChange w:id="4606" w:author="author" w:date="2021-01-06T14:56:00Z">
            <w:rPr>
              <w:lang w:val="en"/>
            </w:rPr>
          </w:rPrChange>
        </w:rPr>
        <w:t xml:space="preserve"> translation (Colin and Morris 1996; Mikkelson 2017; Laver &amp; Mason 2018, 68).</w:t>
      </w:r>
    </w:p>
    <w:p w14:paraId="27B64A23" w14:textId="77777777" w:rsidR="002558D2" w:rsidRPr="00CF46A9" w:rsidRDefault="002558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607" w:author="author" w:date="2021-01-06T14:56:00Z"/>
          <w:lang w:val="en-US" w:eastAsia="en-US"/>
        </w:rPr>
      </w:pPr>
    </w:p>
    <w:p w14:paraId="18CA92C7" w14:textId="16540079"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608" w:author="author" w:date="2021-01-06T14:56:00Z">
            <w:rPr>
              <w:lang w:val="en"/>
            </w:rPr>
          </w:rPrChange>
        </w:rPr>
        <w:t>In view of the emerging technology-supported hybrid forms of translation</w:t>
      </w:r>
      <w:r w:rsidR="00EB44B5" w:rsidRPr="005C67E2">
        <w:rPr>
          <w:lang w:val="en-US"/>
          <w:rPrChange w:id="4609" w:author="author" w:date="2021-01-06T14:56:00Z">
            <w:rPr>
              <w:lang w:val="en"/>
            </w:rPr>
          </w:rPrChange>
        </w:rPr>
        <w:t>al action</w:t>
      </w:r>
      <w:r w:rsidRPr="005C67E2">
        <w:rPr>
          <w:lang w:val="en-US"/>
          <w:rPrChange w:id="4610" w:author="author" w:date="2021-01-06T14:56:00Z">
            <w:rPr>
              <w:lang w:val="en"/>
            </w:rPr>
          </w:rPrChange>
        </w:rPr>
        <w:t xml:space="preserve">, </w:t>
      </w:r>
      <w:del w:id="4611" w:author="author" w:date="2021-01-06T14:56:00Z">
        <w:r w:rsidRPr="009278D5">
          <w:rPr>
            <w:lang w:val="en" w:eastAsia="en-US"/>
          </w:rPr>
          <w:delText>which include translat</w:delText>
        </w:r>
        <w:r w:rsidR="00EB44B5" w:rsidRPr="009278D5">
          <w:rPr>
            <w:lang w:val="en" w:eastAsia="en-US"/>
          </w:rPr>
          <w:delText>or</w:delText>
        </w:r>
        <w:r w:rsidR="001B7DEA" w:rsidRPr="009278D5">
          <w:rPr>
            <w:lang w:val="en" w:eastAsia="en-US"/>
          </w:rPr>
          <w:delText>ial</w:delText>
        </w:r>
        <w:r w:rsidRPr="009278D5">
          <w:rPr>
            <w:lang w:val="en" w:eastAsia="en-US"/>
          </w:rPr>
          <w:delText xml:space="preserve"> activit</w:delText>
        </w:r>
        <w:r w:rsidR="00EB44B5" w:rsidRPr="009278D5">
          <w:rPr>
            <w:lang w:val="en" w:eastAsia="en-US"/>
          </w:rPr>
          <w:delText>ies</w:delText>
        </w:r>
        <w:r w:rsidRPr="009278D5">
          <w:rPr>
            <w:lang w:val="en" w:eastAsia="en-US"/>
          </w:rPr>
          <w:delText xml:space="preserve"> in</w:delText>
        </w:r>
      </w:del>
      <w:ins w:id="4612" w:author="author" w:date="2021-01-06T14:56:00Z">
        <w:r w:rsidR="005C37AA" w:rsidRPr="005C67E2">
          <w:rPr>
            <w:lang w:val="en-US" w:eastAsia="en-US"/>
          </w:rPr>
          <w:t>including</w:t>
        </w:r>
      </w:ins>
      <w:r w:rsidRPr="005C67E2">
        <w:rPr>
          <w:lang w:val="en-US"/>
          <w:rPrChange w:id="4613" w:author="author" w:date="2021-01-06T14:56:00Z">
            <w:rPr>
              <w:lang w:val="en"/>
            </w:rPr>
          </w:rPrChange>
        </w:rPr>
        <w:t xml:space="preserve"> </w:t>
      </w:r>
      <w:r w:rsidR="00EB44B5" w:rsidRPr="005C67E2">
        <w:rPr>
          <w:lang w:val="en-US"/>
          <w:rPrChange w:id="4614" w:author="author" w:date="2021-01-06T14:56:00Z">
            <w:rPr>
              <w:lang w:val="en"/>
            </w:rPr>
          </w:rPrChange>
        </w:rPr>
        <w:t>intercept interpreting</w:t>
      </w:r>
      <w:r w:rsidRPr="005C67E2">
        <w:rPr>
          <w:lang w:val="en-US"/>
          <w:rPrChange w:id="4615" w:author="author" w:date="2021-01-06T14:56:00Z">
            <w:rPr>
              <w:lang w:val="en"/>
            </w:rPr>
          </w:rPrChange>
        </w:rPr>
        <w:t xml:space="preserve"> (Salaets et al. 2015</w:t>
      </w:r>
      <w:r w:rsidR="00E617BB" w:rsidRPr="005C67E2">
        <w:rPr>
          <w:lang w:val="en-US"/>
          <w:rPrChange w:id="4616" w:author="author" w:date="2021-01-06T14:56:00Z">
            <w:rPr>
              <w:lang w:val="en"/>
            </w:rPr>
          </w:rPrChange>
        </w:rPr>
        <w:t>,</w:t>
      </w:r>
      <w:r w:rsidRPr="005C67E2">
        <w:rPr>
          <w:lang w:val="en-US"/>
          <w:rPrChange w:id="4617" w:author="author" w:date="2021-01-06T14:56:00Z">
            <w:rPr>
              <w:lang w:val="en"/>
            </w:rPr>
          </w:rPrChange>
        </w:rPr>
        <w:t xml:space="preserve"> 5), it </w:t>
      </w:r>
      <w:del w:id="4618" w:author="author" w:date="2021-01-06T14:56:00Z">
        <w:r w:rsidRPr="009278D5">
          <w:rPr>
            <w:lang w:val="en" w:eastAsia="en-US"/>
          </w:rPr>
          <w:delText>would be</w:delText>
        </w:r>
      </w:del>
      <w:ins w:id="4619" w:author="author" w:date="2021-01-06T14:56:00Z">
        <w:r w:rsidR="005C37AA" w:rsidRPr="005C67E2">
          <w:rPr>
            <w:lang w:val="en-US" w:eastAsia="en-US"/>
          </w:rPr>
          <w:t>seems</w:t>
        </w:r>
      </w:ins>
      <w:r w:rsidRPr="005C67E2">
        <w:rPr>
          <w:lang w:val="en-US"/>
          <w:rPrChange w:id="4620" w:author="author" w:date="2021-01-06T14:56:00Z">
            <w:rPr>
              <w:lang w:val="en"/>
            </w:rPr>
          </w:rPrChange>
        </w:rPr>
        <w:t xml:space="preserve"> more </w:t>
      </w:r>
      <w:r w:rsidR="00EB44B5" w:rsidRPr="005C67E2">
        <w:rPr>
          <w:lang w:val="en-US"/>
          <w:rPrChange w:id="4621" w:author="author" w:date="2021-01-06T14:56:00Z">
            <w:rPr>
              <w:lang w:val="en"/>
            </w:rPr>
          </w:rPrChange>
        </w:rPr>
        <w:t>appropriate</w:t>
      </w:r>
      <w:r w:rsidRPr="005C67E2">
        <w:rPr>
          <w:lang w:val="en-US"/>
          <w:rPrChange w:id="4622" w:author="author" w:date="2021-01-06T14:56:00Z">
            <w:rPr>
              <w:lang w:val="en"/>
            </w:rPr>
          </w:rPrChange>
        </w:rPr>
        <w:t xml:space="preserve"> to </w:t>
      </w:r>
      <w:del w:id="4623" w:author="author" w:date="2021-01-06T14:56:00Z">
        <w:r w:rsidRPr="009278D5">
          <w:rPr>
            <w:lang w:val="en" w:eastAsia="en-US"/>
          </w:rPr>
          <w:delText>consider</w:delText>
        </w:r>
      </w:del>
      <w:ins w:id="4624" w:author="author" w:date="2021-01-06T14:56:00Z">
        <w:r w:rsidR="005C37AA" w:rsidRPr="005C67E2">
          <w:rPr>
            <w:lang w:val="en-US" w:eastAsia="en-US"/>
          </w:rPr>
          <w:t>regard</w:t>
        </w:r>
      </w:ins>
      <w:r w:rsidR="005C37AA" w:rsidRPr="005C67E2">
        <w:rPr>
          <w:lang w:val="en-US"/>
          <w:rPrChange w:id="4625" w:author="author" w:date="2021-01-06T14:56:00Z">
            <w:rPr>
              <w:lang w:val="en"/>
            </w:rPr>
          </w:rPrChange>
        </w:rPr>
        <w:t xml:space="preserve"> </w:t>
      </w:r>
      <w:r w:rsidRPr="005C67E2">
        <w:rPr>
          <w:lang w:val="en-US"/>
          <w:rPrChange w:id="4626" w:author="author" w:date="2021-01-06T14:56:00Z">
            <w:rPr>
              <w:lang w:val="en"/>
            </w:rPr>
          </w:rPrChange>
        </w:rPr>
        <w:t xml:space="preserve">the </w:t>
      </w:r>
      <w:del w:id="4627" w:author="author" w:date="2021-01-06T14:56:00Z">
        <w:r w:rsidRPr="009278D5">
          <w:rPr>
            <w:lang w:val="en" w:eastAsia="en-US"/>
          </w:rPr>
          <w:delText>different</w:delText>
        </w:r>
      </w:del>
      <w:ins w:id="4628" w:author="author" w:date="2021-01-06T14:56:00Z">
        <w:r w:rsidR="005C37AA" w:rsidRPr="005C67E2">
          <w:rPr>
            <w:lang w:val="en-US" w:eastAsia="en-US"/>
          </w:rPr>
          <w:t>various</w:t>
        </w:r>
      </w:ins>
      <w:r w:rsidR="005C37AA" w:rsidRPr="005C67E2">
        <w:rPr>
          <w:lang w:val="en-US"/>
          <w:rPrChange w:id="4629" w:author="author" w:date="2021-01-06T14:56:00Z">
            <w:rPr>
              <w:lang w:val="en"/>
            </w:rPr>
          </w:rPrChange>
        </w:rPr>
        <w:t xml:space="preserve"> </w:t>
      </w:r>
      <w:r w:rsidRPr="005C67E2">
        <w:rPr>
          <w:lang w:val="en-US"/>
          <w:rPrChange w:id="4630" w:author="author" w:date="2021-01-06T14:56:00Z">
            <w:rPr>
              <w:lang w:val="en"/>
            </w:rPr>
          </w:rPrChange>
        </w:rPr>
        <w:t>cognitive requirements</w:t>
      </w:r>
      <w:r w:rsidR="005C37AA" w:rsidRPr="005C67E2">
        <w:rPr>
          <w:lang w:val="en-US"/>
          <w:rPrChange w:id="4631" w:author="author" w:date="2021-01-06T14:56:00Z">
            <w:rPr>
              <w:lang w:val="en"/>
            </w:rPr>
          </w:rPrChange>
        </w:rPr>
        <w:t xml:space="preserve"> </w:t>
      </w:r>
      <w:del w:id="4632" w:author="author" w:date="2021-01-06T14:56:00Z">
        <w:r w:rsidRPr="009278D5">
          <w:rPr>
            <w:lang w:val="en" w:eastAsia="en-US"/>
          </w:rPr>
          <w:delText>that translat</w:delText>
        </w:r>
        <w:r w:rsidR="00EB44B5" w:rsidRPr="009278D5">
          <w:rPr>
            <w:lang w:val="en" w:eastAsia="en-US"/>
          </w:rPr>
          <w:delText>or</w:delText>
        </w:r>
        <w:r w:rsidR="001B7DEA" w:rsidRPr="009278D5">
          <w:rPr>
            <w:lang w:val="en" w:eastAsia="en-US"/>
          </w:rPr>
          <w:delText>ial</w:delText>
        </w:r>
        <w:r w:rsidRPr="009278D5">
          <w:rPr>
            <w:lang w:val="en" w:eastAsia="en-US"/>
          </w:rPr>
          <w:delText xml:space="preserve"> activit</w:delText>
        </w:r>
        <w:r w:rsidR="00EB44B5" w:rsidRPr="009278D5">
          <w:rPr>
            <w:lang w:val="en" w:eastAsia="en-US"/>
          </w:rPr>
          <w:delText>ies</w:delText>
        </w:r>
        <w:r w:rsidRPr="009278D5">
          <w:rPr>
            <w:lang w:val="en" w:eastAsia="en-US"/>
          </w:rPr>
          <w:delText xml:space="preserve"> place</w:delText>
        </w:r>
      </w:del>
      <w:ins w:id="4633" w:author="author" w:date="2021-01-06T14:56:00Z">
        <w:r w:rsidR="005C37AA" w:rsidRPr="005C67E2">
          <w:rPr>
            <w:lang w:val="en-US" w:eastAsia="en-US"/>
          </w:rPr>
          <w:t>placed</w:t>
        </w:r>
      </w:ins>
      <w:r w:rsidR="005C37AA" w:rsidRPr="005C67E2">
        <w:rPr>
          <w:lang w:val="en-US"/>
          <w:rPrChange w:id="4634" w:author="author" w:date="2021-01-06T14:56:00Z">
            <w:rPr>
              <w:lang w:val="en"/>
            </w:rPr>
          </w:rPrChange>
        </w:rPr>
        <w:t xml:space="preserve"> on the translator</w:t>
      </w:r>
      <w:r w:rsidRPr="005C67E2">
        <w:rPr>
          <w:lang w:val="en-US"/>
          <w:rPrChange w:id="4635" w:author="author" w:date="2021-01-06T14:56:00Z">
            <w:rPr>
              <w:lang w:val="en"/>
            </w:rPr>
          </w:rPrChange>
        </w:rPr>
        <w:t xml:space="preserve"> </w:t>
      </w:r>
      <w:del w:id="4636" w:author="author" w:date="2021-01-06T14:56:00Z">
        <w:r w:rsidRPr="009278D5">
          <w:rPr>
            <w:lang w:val="en" w:eastAsia="en-US"/>
          </w:rPr>
          <w:delText xml:space="preserve">as a </w:delText>
        </w:r>
      </w:del>
      <w:ins w:id="4637" w:author="author" w:date="2021-01-06T14:56:00Z">
        <w:r w:rsidR="005C37AA" w:rsidRPr="005C67E2">
          <w:rPr>
            <w:lang w:val="en-US" w:eastAsia="en-US"/>
          </w:rPr>
          <w:t>by</w:t>
        </w:r>
        <w:r w:rsidR="002558D2" w:rsidRPr="005C67E2">
          <w:rPr>
            <w:lang w:val="en-US" w:eastAsia="en-US"/>
          </w:rPr>
          <w:t xml:space="preserve"> the</w:t>
        </w:r>
        <w:r w:rsidR="005C37AA" w:rsidRPr="005C67E2">
          <w:rPr>
            <w:lang w:val="en-US" w:eastAsia="en-US"/>
          </w:rPr>
          <w:t xml:space="preserve"> </w:t>
        </w:r>
        <w:r w:rsidRPr="005C67E2">
          <w:rPr>
            <w:lang w:val="en-US" w:eastAsia="en-US"/>
          </w:rPr>
          <w:t>translat</w:t>
        </w:r>
        <w:r w:rsidR="00EB44B5" w:rsidRPr="005C67E2">
          <w:rPr>
            <w:lang w:val="en-US" w:eastAsia="en-US"/>
          </w:rPr>
          <w:t>or</w:t>
        </w:r>
        <w:r w:rsidR="001B7DEA" w:rsidRPr="005C67E2">
          <w:rPr>
            <w:lang w:val="en-US" w:eastAsia="en-US"/>
          </w:rPr>
          <w:t>ial</w:t>
        </w:r>
        <w:r w:rsidRPr="005C67E2">
          <w:rPr>
            <w:lang w:val="en-US" w:eastAsia="en-US"/>
          </w:rPr>
          <w:t xml:space="preserve"> activit</w:t>
        </w:r>
        <w:r w:rsidR="00EB44B5" w:rsidRPr="005C67E2">
          <w:rPr>
            <w:lang w:val="en-US" w:eastAsia="en-US"/>
          </w:rPr>
          <w:t>ies</w:t>
        </w:r>
        <w:r w:rsidRPr="005C67E2">
          <w:rPr>
            <w:lang w:val="en-US" w:eastAsia="en-US"/>
          </w:rPr>
          <w:t xml:space="preserve"> as </w:t>
        </w:r>
        <w:r w:rsidR="005C37AA" w:rsidRPr="005C67E2">
          <w:rPr>
            <w:lang w:val="en-US" w:eastAsia="en-US"/>
          </w:rPr>
          <w:t>the</w:t>
        </w:r>
        <w:r w:rsidRPr="005C67E2">
          <w:rPr>
            <w:lang w:val="en-US" w:eastAsia="en-US"/>
          </w:rPr>
          <w:t xml:space="preserve"> </w:t>
        </w:r>
        <w:r w:rsidR="005C37AA" w:rsidRPr="005C67E2">
          <w:rPr>
            <w:lang w:val="en-US" w:eastAsia="en-US"/>
          </w:rPr>
          <w:t xml:space="preserve">feature </w:t>
        </w:r>
      </w:ins>
      <w:r w:rsidRPr="005C67E2">
        <w:rPr>
          <w:lang w:val="en-US"/>
          <w:rPrChange w:id="4638" w:author="author" w:date="2021-01-06T14:56:00Z">
            <w:rPr>
              <w:lang w:val="en"/>
            </w:rPr>
          </w:rPrChange>
        </w:rPr>
        <w:t xml:space="preserve">distinguishing </w:t>
      </w:r>
      <w:del w:id="4639" w:author="author" w:date="2021-01-06T14:56:00Z">
        <w:r w:rsidRPr="009278D5">
          <w:rPr>
            <w:lang w:val="en" w:eastAsia="en-US"/>
          </w:rPr>
          <w:delText xml:space="preserve">feature </w:delText>
        </w:r>
      </w:del>
      <w:r w:rsidRPr="005C67E2">
        <w:rPr>
          <w:lang w:val="en-US"/>
          <w:rPrChange w:id="4640" w:author="author" w:date="2021-01-06T14:56:00Z">
            <w:rPr>
              <w:lang w:val="en"/>
            </w:rPr>
          </w:rPrChange>
        </w:rPr>
        <w:t>between translating and interpreting. The technology-supported intra- or interlingual translation</w:t>
      </w:r>
      <w:r w:rsidR="00EB44B5" w:rsidRPr="005C67E2">
        <w:rPr>
          <w:lang w:val="en-US"/>
          <w:rPrChange w:id="4641" w:author="author" w:date="2021-01-06T14:56:00Z">
            <w:rPr>
              <w:lang w:val="en"/>
            </w:rPr>
          </w:rPrChange>
        </w:rPr>
        <w:t>al action</w:t>
      </w:r>
      <w:r w:rsidRPr="005C67E2">
        <w:rPr>
          <w:lang w:val="en-US"/>
          <w:rPrChange w:id="4642" w:author="author" w:date="2021-01-06T14:56:00Z">
            <w:rPr>
              <w:lang w:val="en"/>
            </w:rPr>
          </w:rPrChange>
        </w:rPr>
        <w:t xml:space="preserve"> </w:t>
      </w:r>
      <w:del w:id="4643" w:author="author" w:date="2021-01-06T14:56:00Z">
        <w:r w:rsidRPr="009278D5">
          <w:rPr>
            <w:lang w:val="en" w:eastAsia="en-US"/>
          </w:rPr>
          <w:delText xml:space="preserve">in the context </w:delText>
        </w:r>
      </w:del>
      <w:r w:rsidRPr="005C67E2">
        <w:rPr>
          <w:lang w:val="en-US"/>
          <w:rPrChange w:id="4644" w:author="author" w:date="2021-01-06T14:56:00Z">
            <w:rPr>
              <w:lang w:val="en"/>
            </w:rPr>
          </w:rPrChange>
        </w:rPr>
        <w:t>of live</w:t>
      </w:r>
      <w:r w:rsidR="00EB44B5" w:rsidRPr="005C67E2">
        <w:rPr>
          <w:lang w:val="en-US"/>
          <w:rPrChange w:id="4645" w:author="author" w:date="2021-01-06T14:56:00Z">
            <w:rPr>
              <w:lang w:val="en"/>
            </w:rPr>
          </w:rPrChange>
        </w:rPr>
        <w:t>-</w:t>
      </w:r>
      <w:r w:rsidRPr="005C67E2">
        <w:rPr>
          <w:lang w:val="en-US"/>
          <w:rPrChange w:id="4646" w:author="author" w:date="2021-01-06T14:56:00Z">
            <w:rPr>
              <w:lang w:val="en"/>
            </w:rPr>
          </w:rPrChange>
        </w:rPr>
        <w:t xml:space="preserve">subtitling, in which </w:t>
      </w:r>
      <w:r w:rsidR="00EB44B5" w:rsidRPr="005C67E2">
        <w:rPr>
          <w:lang w:val="en-US"/>
          <w:rPrChange w:id="4647" w:author="author" w:date="2021-01-06T14:56:00Z">
            <w:rPr>
              <w:lang w:val="en"/>
            </w:rPr>
          </w:rPrChange>
        </w:rPr>
        <w:t xml:space="preserve">a written target text is </w:t>
      </w:r>
      <w:del w:id="4648" w:author="author" w:date="2021-01-06T14:56:00Z">
        <w:r w:rsidR="00EB44B5" w:rsidRPr="009278D5">
          <w:rPr>
            <w:lang w:val="en" w:eastAsia="en-US"/>
          </w:rPr>
          <w:delText>created</w:delText>
        </w:r>
      </w:del>
      <w:ins w:id="4649" w:author="author" w:date="2021-01-06T14:56:00Z">
        <w:r w:rsidR="005C37AA" w:rsidRPr="005C67E2">
          <w:rPr>
            <w:lang w:val="en-US" w:eastAsia="en-US"/>
          </w:rPr>
          <w:t>generated</w:t>
        </w:r>
      </w:ins>
      <w:r w:rsidR="005C37AA" w:rsidRPr="005C67E2">
        <w:rPr>
          <w:lang w:val="en-US"/>
          <w:rPrChange w:id="4650" w:author="author" w:date="2021-01-06T14:56:00Z">
            <w:rPr>
              <w:lang w:val="en"/>
            </w:rPr>
          </w:rPrChange>
        </w:rPr>
        <w:t xml:space="preserve"> </w:t>
      </w:r>
      <w:r w:rsidR="00EB44B5" w:rsidRPr="005C67E2">
        <w:rPr>
          <w:lang w:val="en-US"/>
          <w:rPrChange w:id="4651" w:author="author" w:date="2021-01-06T14:56:00Z">
            <w:rPr>
              <w:lang w:val="en"/>
            </w:rPr>
          </w:rPrChange>
        </w:rPr>
        <w:t xml:space="preserve">from </w:t>
      </w:r>
      <w:r w:rsidRPr="005C67E2">
        <w:rPr>
          <w:lang w:val="en-US"/>
          <w:rPrChange w:id="4652" w:author="author" w:date="2021-01-06T14:56:00Z">
            <w:rPr>
              <w:lang w:val="en"/>
            </w:rPr>
          </w:rPrChange>
        </w:rPr>
        <w:t xml:space="preserve">an oral source text </w:t>
      </w:r>
      <w:r w:rsidR="00EB44B5" w:rsidRPr="005C67E2">
        <w:rPr>
          <w:lang w:val="en-US"/>
          <w:rPrChange w:id="4653" w:author="author" w:date="2021-01-06T14:56:00Z">
            <w:rPr>
              <w:lang w:val="en"/>
            </w:rPr>
          </w:rPrChange>
        </w:rPr>
        <w:t xml:space="preserve">with minimal possibility of correction in a live report for a television audience </w:t>
      </w:r>
      <w:r w:rsidRPr="005C67E2">
        <w:rPr>
          <w:lang w:val="en-US"/>
          <w:rPrChange w:id="4654" w:author="author" w:date="2021-01-06T14:56:00Z">
            <w:rPr>
              <w:lang w:val="en"/>
            </w:rPr>
          </w:rPrChange>
        </w:rPr>
        <w:t xml:space="preserve">(Romero-Fresco 2019), or </w:t>
      </w:r>
      <w:r w:rsidR="00CF372A" w:rsidRPr="005C67E2">
        <w:rPr>
          <w:lang w:val="en-US"/>
          <w:rPrChange w:id="4655" w:author="author" w:date="2021-01-06T14:56:00Z">
            <w:rPr>
              <w:lang w:val="en"/>
            </w:rPr>
          </w:rPrChange>
        </w:rPr>
        <w:t>speech-to-</w:t>
      </w:r>
      <w:r w:rsidRPr="005C67E2">
        <w:rPr>
          <w:lang w:val="en-US"/>
          <w:rPrChange w:id="4656" w:author="author" w:date="2021-01-06T14:56:00Z">
            <w:rPr>
              <w:lang w:val="en"/>
            </w:rPr>
          </w:rPrChange>
        </w:rPr>
        <w:t xml:space="preserve">text interpreting (Platter 2019), which </w:t>
      </w:r>
      <w:del w:id="4657" w:author="author" w:date="2021-01-06T14:56:00Z">
        <w:r w:rsidRPr="009278D5">
          <w:rPr>
            <w:lang w:val="en" w:eastAsia="en-US"/>
          </w:rPr>
          <w:delText>enables the</w:delText>
        </w:r>
      </w:del>
      <w:ins w:id="4658" w:author="author" w:date="2021-01-06T14:56:00Z">
        <w:r w:rsidR="005C37AA" w:rsidRPr="005C67E2">
          <w:rPr>
            <w:lang w:val="en-US" w:eastAsia="en-US"/>
          </w:rPr>
          <w:t>provides an</w:t>
        </w:r>
      </w:ins>
      <w:r w:rsidRPr="005C67E2">
        <w:rPr>
          <w:lang w:val="en-US"/>
          <w:rPrChange w:id="4659" w:author="author" w:date="2021-01-06T14:56:00Z">
            <w:rPr>
              <w:lang w:val="en"/>
            </w:rPr>
          </w:rPrChange>
        </w:rPr>
        <w:t xml:space="preserve"> intralingual written presentation of an oral source text for a hearing-impaired </w:t>
      </w:r>
      <w:del w:id="4660" w:author="author" w:date="2021-01-06T14:56:00Z">
        <w:r w:rsidRPr="009278D5">
          <w:rPr>
            <w:lang w:val="en" w:eastAsia="en-US"/>
          </w:rPr>
          <w:delText>person</w:delText>
        </w:r>
      </w:del>
      <w:ins w:id="4661" w:author="author" w:date="2021-01-06T14:56:00Z">
        <w:r w:rsidR="005C37AA" w:rsidRPr="005C67E2">
          <w:rPr>
            <w:lang w:val="en-US" w:eastAsia="en-US"/>
          </w:rPr>
          <w:t>audience</w:t>
        </w:r>
      </w:ins>
      <w:r w:rsidRPr="005C67E2">
        <w:rPr>
          <w:lang w:val="en-US"/>
          <w:rPrChange w:id="4662" w:author="author" w:date="2021-01-06T14:56:00Z">
            <w:rPr>
              <w:lang w:val="en"/>
            </w:rPr>
          </w:rPrChange>
        </w:rPr>
        <w:t xml:space="preserve"> in real time, also count</w:t>
      </w:r>
      <w:r w:rsidR="00CF372A" w:rsidRPr="005C67E2">
        <w:rPr>
          <w:lang w:val="en-US"/>
          <w:rPrChange w:id="4663" w:author="author" w:date="2021-01-06T14:56:00Z">
            <w:rPr>
              <w:lang w:val="en"/>
            </w:rPr>
          </w:rPrChange>
        </w:rPr>
        <w:t xml:space="preserve"> </w:t>
      </w:r>
      <w:del w:id="4664" w:author="author" w:date="2021-01-06T14:56:00Z">
        <w:r w:rsidR="00CF372A" w:rsidRPr="009278D5">
          <w:rPr>
            <w:lang w:val="en" w:eastAsia="en-US"/>
          </w:rPr>
          <w:delText>among</w:delText>
        </w:r>
        <w:r w:rsidRPr="009278D5">
          <w:rPr>
            <w:lang w:val="en" w:eastAsia="en-US"/>
          </w:rPr>
          <w:delText xml:space="preserve"> </w:delText>
        </w:r>
        <w:r w:rsidR="00CF372A" w:rsidRPr="009278D5">
          <w:rPr>
            <w:lang w:val="en" w:eastAsia="en-US"/>
          </w:rPr>
          <w:delText>the</w:delText>
        </w:r>
      </w:del>
      <w:ins w:id="4665" w:author="author" w:date="2021-01-06T14:56:00Z">
        <w:r w:rsidR="005C37AA" w:rsidRPr="005C67E2">
          <w:rPr>
            <w:lang w:val="en-US" w:eastAsia="en-US"/>
          </w:rPr>
          <w:t>as</w:t>
        </w:r>
      </w:ins>
      <w:r w:rsidRPr="005C67E2">
        <w:rPr>
          <w:lang w:val="en-US"/>
          <w:rPrChange w:id="4666" w:author="author" w:date="2021-01-06T14:56:00Z">
            <w:rPr>
              <w:lang w:val="en"/>
            </w:rPr>
          </w:rPrChange>
        </w:rPr>
        <w:t xml:space="preserve"> forms of interpreting. </w:t>
      </w:r>
      <w:del w:id="4667" w:author="author" w:date="2021-01-06T14:56:00Z">
        <w:r w:rsidRPr="009278D5">
          <w:rPr>
            <w:lang w:val="en" w:eastAsia="en-US"/>
          </w:rPr>
          <w:delText>The distinction</w:delText>
        </w:r>
      </w:del>
      <w:ins w:id="4668" w:author="author" w:date="2021-01-06T14:56:00Z">
        <w:r w:rsidR="00CD2218" w:rsidRPr="005C67E2">
          <w:rPr>
            <w:lang w:val="en-US" w:eastAsia="en-US"/>
          </w:rPr>
          <w:t>Distinguishing</w:t>
        </w:r>
        <w:r w:rsidR="002558D2" w:rsidRPr="005C67E2">
          <w:rPr>
            <w:lang w:val="en-US" w:eastAsia="en-US"/>
          </w:rPr>
          <w:t xml:space="preserve"> between translating and interpreting</w:t>
        </w:r>
        <w:r w:rsidR="00CD2218" w:rsidRPr="005C67E2">
          <w:rPr>
            <w:lang w:val="en-US" w:eastAsia="en-US"/>
          </w:rPr>
          <w:t xml:space="preserve"> </w:t>
        </w:r>
        <w:r w:rsidR="002558D2" w:rsidRPr="005C67E2">
          <w:rPr>
            <w:lang w:val="en-US" w:eastAsia="en-US"/>
          </w:rPr>
          <w:t>based</w:t>
        </w:r>
      </w:ins>
      <w:r w:rsidR="002558D2" w:rsidRPr="005C67E2">
        <w:rPr>
          <w:lang w:val="en-US"/>
          <w:rPrChange w:id="4669" w:author="author" w:date="2021-01-06T14:56:00Z">
            <w:rPr>
              <w:lang w:val="en"/>
            </w:rPr>
          </w:rPrChange>
        </w:rPr>
        <w:t xml:space="preserve"> on</w:t>
      </w:r>
      <w:r w:rsidRPr="005C67E2">
        <w:rPr>
          <w:lang w:val="en-US"/>
          <w:rPrChange w:id="4670" w:author="author" w:date="2021-01-06T14:56:00Z">
            <w:rPr>
              <w:lang w:val="en"/>
            </w:rPr>
          </w:rPrChange>
        </w:rPr>
        <w:t xml:space="preserve"> </w:t>
      </w:r>
      <w:del w:id="4671" w:author="author" w:date="2021-01-06T14:56:00Z">
        <w:r w:rsidRPr="009278D5">
          <w:rPr>
            <w:lang w:val="en" w:eastAsia="en-US"/>
          </w:rPr>
          <w:delText xml:space="preserve">the basis of oral or </w:delText>
        </w:r>
      </w:del>
      <w:r w:rsidRPr="005C67E2">
        <w:rPr>
          <w:lang w:val="en-US"/>
          <w:rPrChange w:id="4672" w:author="author" w:date="2021-01-06T14:56:00Z">
            <w:rPr>
              <w:lang w:val="en"/>
            </w:rPr>
          </w:rPrChange>
        </w:rPr>
        <w:t>written</w:t>
      </w:r>
      <w:r w:rsidR="00715BCC" w:rsidRPr="005C67E2">
        <w:rPr>
          <w:lang w:val="en-US"/>
          <w:rPrChange w:id="4673" w:author="author" w:date="2021-01-06T14:56:00Z">
            <w:rPr>
              <w:lang w:val="en"/>
            </w:rPr>
          </w:rPrChange>
        </w:rPr>
        <w:t xml:space="preserve"> </w:t>
      </w:r>
      <w:del w:id="4674" w:author="author" w:date="2021-01-06T14:56:00Z">
        <w:r w:rsidRPr="009278D5">
          <w:rPr>
            <w:lang w:val="en" w:eastAsia="en-US"/>
          </w:rPr>
          <w:delText xml:space="preserve">form </w:delText>
        </w:r>
        <w:r w:rsidR="00CF372A" w:rsidRPr="009278D5">
          <w:rPr>
            <w:lang w:val="en" w:eastAsia="en-US"/>
          </w:rPr>
          <w:delText>of</w:delText>
        </w:r>
      </w:del>
      <w:ins w:id="4675" w:author="author" w:date="2021-01-06T14:56:00Z">
        <w:r w:rsidR="00715BCC" w:rsidRPr="005C67E2">
          <w:rPr>
            <w:lang w:val="en-US" w:eastAsia="en-US"/>
          </w:rPr>
          <w:t>versus oral</w:t>
        </w:r>
      </w:ins>
      <w:r w:rsidRPr="005C67E2">
        <w:rPr>
          <w:lang w:val="en-US"/>
          <w:rPrChange w:id="4676" w:author="author" w:date="2021-01-06T14:56:00Z">
            <w:rPr>
              <w:lang w:val="en"/>
            </w:rPr>
          </w:rPrChange>
        </w:rPr>
        <w:t xml:space="preserve"> </w:t>
      </w:r>
      <w:r w:rsidR="00CF372A" w:rsidRPr="005C67E2">
        <w:rPr>
          <w:lang w:val="en-US"/>
          <w:rPrChange w:id="4677" w:author="author" w:date="2021-01-06T14:56:00Z">
            <w:rPr>
              <w:lang w:val="en"/>
            </w:rPr>
          </w:rPrChange>
        </w:rPr>
        <w:t>rendering</w:t>
      </w:r>
      <w:r w:rsidRPr="005C67E2">
        <w:rPr>
          <w:lang w:val="en-US"/>
          <w:rPrChange w:id="4678" w:author="author" w:date="2021-01-06T14:56:00Z">
            <w:rPr>
              <w:lang w:val="en"/>
            </w:rPr>
          </w:rPrChange>
        </w:rPr>
        <w:t xml:space="preserve"> therefore does not seem to be a suitable criterion.</w:t>
      </w:r>
    </w:p>
    <w:p w14:paraId="137AEB26" w14:textId="77777777" w:rsidR="002558D2" w:rsidRPr="00CF46A9" w:rsidRDefault="002558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679" w:author="author" w:date="2021-01-06T14:56:00Z"/>
          <w:lang w:val="en-US" w:eastAsia="en-US"/>
        </w:rPr>
      </w:pPr>
    </w:p>
    <w:p w14:paraId="6D03AE80" w14:textId="395A7E91" w:rsidR="00715BCC"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680" w:author="author" w:date="2021-01-06T14:56:00Z"/>
          <w:lang w:val="en-US" w:eastAsia="en-US"/>
        </w:rPr>
      </w:pPr>
      <w:r w:rsidRPr="005C67E2">
        <w:rPr>
          <w:lang w:val="en-US"/>
          <w:rPrChange w:id="4681" w:author="author" w:date="2021-01-06T14:56:00Z">
            <w:rPr>
              <w:lang w:val="en"/>
            </w:rPr>
          </w:rPrChange>
        </w:rPr>
        <w:t xml:space="preserve">The medium of the source text is therefore irrelevant </w:t>
      </w:r>
      <w:del w:id="4682" w:author="author" w:date="2021-01-06T14:56:00Z">
        <w:r w:rsidRPr="009278D5">
          <w:rPr>
            <w:lang w:val="en" w:eastAsia="en-US"/>
          </w:rPr>
          <w:delText>for</w:delText>
        </w:r>
      </w:del>
      <w:ins w:id="4683" w:author="author" w:date="2021-01-06T14:56:00Z">
        <w:r w:rsidR="007E658E" w:rsidRPr="005C67E2">
          <w:rPr>
            <w:lang w:val="en-US" w:eastAsia="en-US"/>
          </w:rPr>
          <w:t>to</w:t>
        </w:r>
      </w:ins>
      <w:r w:rsidRPr="005C67E2">
        <w:rPr>
          <w:lang w:val="en-US"/>
          <w:rPrChange w:id="4684" w:author="author" w:date="2021-01-06T14:56:00Z">
            <w:rPr>
              <w:lang w:val="en"/>
            </w:rPr>
          </w:rPrChange>
        </w:rPr>
        <w:t xml:space="preserve"> the definition of interpreting. It is not </w:t>
      </w:r>
      <w:r w:rsidR="007E658E" w:rsidRPr="005C67E2">
        <w:rPr>
          <w:lang w:val="en-US"/>
          <w:rPrChange w:id="4685" w:author="author" w:date="2021-01-06T14:56:00Z">
            <w:rPr>
              <w:lang w:val="en"/>
            </w:rPr>
          </w:rPrChange>
        </w:rPr>
        <w:t>an</w:t>
      </w:r>
      <w:r w:rsidR="00CF372A" w:rsidRPr="005C67E2">
        <w:rPr>
          <w:lang w:val="en-US"/>
          <w:rPrChange w:id="4686" w:author="author" w:date="2021-01-06T14:56:00Z">
            <w:rPr>
              <w:lang w:val="en"/>
            </w:rPr>
          </w:rPrChange>
        </w:rPr>
        <w:t xml:space="preserve"> </w:t>
      </w:r>
      <w:r w:rsidRPr="005C67E2">
        <w:rPr>
          <w:lang w:val="en-US"/>
          <w:rPrChange w:id="4687" w:author="author" w:date="2021-01-06T14:56:00Z">
            <w:rPr>
              <w:lang w:val="en"/>
            </w:rPr>
          </w:rPrChange>
        </w:rPr>
        <w:t xml:space="preserve">oral or even </w:t>
      </w:r>
      <w:del w:id="4688" w:author="author" w:date="2021-01-06T14:56:00Z">
        <w:r w:rsidR="00E617BB">
          <w:rPr>
            <w:color w:val="000000"/>
            <w:lang w:val="en-US"/>
          </w:rPr>
          <w:delText>“</w:delText>
        </w:r>
      </w:del>
      <w:ins w:id="4689" w:author="author" w:date="2021-01-06T14:56:00Z">
        <w:r w:rsidR="007E658E" w:rsidRPr="005C67E2">
          <w:rPr>
            <w:lang w:val="en-US" w:eastAsia="en-US"/>
          </w:rPr>
          <w:t>motor-phonetic (</w:t>
        </w:r>
        <w:r w:rsidR="00E617BB" w:rsidRPr="005C67E2">
          <w:rPr>
            <w:lang w:val="en-US"/>
          </w:rPr>
          <w:t>“</w:t>
        </w:r>
      </w:ins>
      <w:r w:rsidR="00CF372A" w:rsidRPr="005C67E2">
        <w:rPr>
          <w:lang w:val="en-US"/>
          <w:rPrChange w:id="4690" w:author="author" w:date="2021-01-06T14:56:00Z">
            <w:rPr>
              <w:color w:val="000000"/>
              <w:lang w:val="en-US"/>
            </w:rPr>
          </w:rPrChange>
        </w:rPr>
        <w:t>motorisch-phonetische</w:t>
      </w:r>
      <w:del w:id="4691" w:author="author" w:date="2021-01-06T14:56:00Z">
        <w:r w:rsidR="00E617BB">
          <w:rPr>
            <w:color w:val="000000"/>
            <w:lang w:val="en-US"/>
          </w:rPr>
          <w:delText>” (</w:delText>
        </w:r>
        <w:r w:rsidRPr="009278D5">
          <w:rPr>
            <w:lang w:val="en" w:eastAsia="en-US"/>
          </w:rPr>
          <w:delText>motor-phonetic</w:delText>
        </w:r>
        <w:r w:rsidR="00E617BB">
          <w:rPr>
            <w:lang w:val="en" w:eastAsia="en-US"/>
          </w:rPr>
          <w:delText>)</w:delText>
        </w:r>
      </w:del>
      <w:ins w:id="4692" w:author="author" w:date="2021-01-06T14:56:00Z">
        <w:r w:rsidR="00E617BB" w:rsidRPr="005C67E2">
          <w:rPr>
            <w:lang w:val="en-US"/>
          </w:rPr>
          <w:t>”</w:t>
        </w:r>
        <w:r w:rsidR="007E658E" w:rsidRPr="005C67E2">
          <w:rPr>
            <w:lang w:val="en-US"/>
          </w:rPr>
          <w:t>)</w:t>
        </w:r>
      </w:ins>
      <w:r w:rsidR="007E658E" w:rsidRPr="005C67E2">
        <w:rPr>
          <w:lang w:val="en-US"/>
          <w:rPrChange w:id="4693" w:author="author" w:date="2021-01-06T14:56:00Z">
            <w:rPr>
              <w:lang w:val="en"/>
            </w:rPr>
          </w:rPrChange>
        </w:rPr>
        <w:t xml:space="preserve"> </w:t>
      </w:r>
      <w:r w:rsidRPr="005C67E2">
        <w:rPr>
          <w:lang w:val="en-US"/>
          <w:rPrChange w:id="4694" w:author="author" w:date="2021-01-06T14:56:00Z">
            <w:rPr>
              <w:lang w:val="en"/>
            </w:rPr>
          </w:rPrChange>
        </w:rPr>
        <w:t>or acoustic (Kade 1968</w:t>
      </w:r>
      <w:r w:rsidR="00E617BB" w:rsidRPr="005C67E2">
        <w:rPr>
          <w:lang w:val="en-US"/>
          <w:rPrChange w:id="4695" w:author="author" w:date="2021-01-06T14:56:00Z">
            <w:rPr>
              <w:lang w:val="en"/>
            </w:rPr>
          </w:rPrChange>
        </w:rPr>
        <w:t>,</w:t>
      </w:r>
      <w:r w:rsidRPr="005C67E2">
        <w:rPr>
          <w:lang w:val="en-US"/>
          <w:rPrChange w:id="4696" w:author="author" w:date="2021-01-06T14:56:00Z">
            <w:rPr>
              <w:lang w:val="en"/>
            </w:rPr>
          </w:rPrChange>
        </w:rPr>
        <w:t xml:space="preserve"> 34) </w:t>
      </w:r>
      <w:del w:id="4697" w:author="author" w:date="2021-01-06T14:56:00Z">
        <w:r w:rsidR="00CF372A" w:rsidRPr="009278D5">
          <w:rPr>
            <w:lang w:val="en" w:eastAsia="en-US"/>
          </w:rPr>
          <w:delText>form</w:delText>
        </w:r>
      </w:del>
      <w:ins w:id="4698" w:author="author" w:date="2021-01-06T14:56:00Z">
        <w:r w:rsidR="007E658E" w:rsidRPr="005C67E2">
          <w:rPr>
            <w:lang w:val="en-US" w:eastAsia="en-US"/>
          </w:rPr>
          <w:t>mode</w:t>
        </w:r>
      </w:ins>
      <w:r w:rsidR="007E658E" w:rsidRPr="005C67E2">
        <w:rPr>
          <w:lang w:val="en-US"/>
          <w:rPrChange w:id="4699" w:author="author" w:date="2021-01-06T14:56:00Z">
            <w:rPr>
              <w:lang w:val="en"/>
            </w:rPr>
          </w:rPrChange>
        </w:rPr>
        <w:t xml:space="preserve"> of </w:t>
      </w:r>
      <w:r w:rsidRPr="005C67E2">
        <w:rPr>
          <w:lang w:val="en-US"/>
          <w:rPrChange w:id="4700" w:author="author" w:date="2021-01-06T14:56:00Z">
            <w:rPr>
              <w:lang w:val="en"/>
            </w:rPr>
          </w:rPrChange>
        </w:rPr>
        <w:t xml:space="preserve">presentation that is decisive, but rather </w:t>
      </w:r>
      <w:del w:id="4701" w:author="author" w:date="2021-01-06T14:56:00Z">
        <w:r w:rsidRPr="009278D5">
          <w:rPr>
            <w:lang w:val="en" w:eastAsia="en-US"/>
          </w:rPr>
          <w:delText>the</w:delText>
        </w:r>
      </w:del>
      <w:ins w:id="4702" w:author="author" w:date="2021-01-06T14:56:00Z">
        <w:r w:rsidR="007E658E" w:rsidRPr="005C67E2">
          <w:rPr>
            <w:lang w:val="en-US" w:eastAsia="en-US"/>
          </w:rPr>
          <w:t>its</w:t>
        </w:r>
      </w:ins>
      <w:r w:rsidR="007E658E" w:rsidRPr="005C67E2">
        <w:rPr>
          <w:lang w:val="en-US"/>
          <w:rPrChange w:id="4703" w:author="author" w:date="2021-01-06T14:56:00Z">
            <w:rPr>
              <w:lang w:val="en"/>
            </w:rPr>
          </w:rPrChange>
        </w:rPr>
        <w:t xml:space="preserve"> </w:t>
      </w:r>
      <w:r w:rsidRPr="005C67E2">
        <w:rPr>
          <w:lang w:val="en-US"/>
          <w:rPrChange w:id="4704" w:author="author" w:date="2021-01-06T14:56:00Z">
            <w:rPr>
              <w:lang w:val="en"/>
            </w:rPr>
          </w:rPrChange>
        </w:rPr>
        <w:t>availability and repeatability and thus</w:t>
      </w:r>
      <w:r w:rsidR="00CF372A" w:rsidRPr="005C67E2">
        <w:rPr>
          <w:lang w:val="en-US"/>
          <w:rPrChange w:id="4705" w:author="author" w:date="2021-01-06T14:56:00Z">
            <w:rPr>
              <w:lang w:val="en"/>
            </w:rPr>
          </w:rPrChange>
        </w:rPr>
        <w:t xml:space="preserve"> also</w:t>
      </w:r>
      <w:r w:rsidRPr="005C67E2">
        <w:rPr>
          <w:lang w:val="en-US"/>
          <w:rPrChange w:id="4706" w:author="author" w:date="2021-01-06T14:56:00Z">
            <w:rPr>
              <w:lang w:val="en"/>
            </w:rPr>
          </w:rPrChange>
        </w:rPr>
        <w:t xml:space="preserve"> the limited controllability of the translat</w:t>
      </w:r>
      <w:r w:rsidR="00CF372A" w:rsidRPr="005C67E2">
        <w:rPr>
          <w:lang w:val="en-US"/>
          <w:rPrChange w:id="4707" w:author="author" w:date="2021-01-06T14:56:00Z">
            <w:rPr>
              <w:lang w:val="en"/>
            </w:rPr>
          </w:rPrChange>
        </w:rPr>
        <w:t>ion</w:t>
      </w:r>
      <w:r w:rsidRPr="005C67E2">
        <w:rPr>
          <w:lang w:val="en-US"/>
          <w:rPrChange w:id="4708" w:author="author" w:date="2021-01-06T14:56:00Z">
            <w:rPr>
              <w:lang w:val="en"/>
            </w:rPr>
          </w:rPrChange>
        </w:rPr>
        <w:t xml:space="preserve">. Otto </w:t>
      </w:r>
      <w:del w:id="4709" w:author="author" w:date="2021-01-06T14:56:00Z">
        <w:r w:rsidRPr="009278D5">
          <w:rPr>
            <w:lang w:val="en" w:eastAsia="en-US"/>
          </w:rPr>
          <w:delText>Kade's</w:delText>
        </w:r>
      </w:del>
      <w:ins w:id="4710" w:author="author" w:date="2021-01-06T14:56:00Z">
        <w:r w:rsidRPr="005C67E2">
          <w:rPr>
            <w:lang w:val="en-US" w:eastAsia="en-US"/>
          </w:rPr>
          <w:t>Kade</w:t>
        </w:r>
        <w:r w:rsidR="007E658E" w:rsidRPr="005C67E2">
          <w:rPr>
            <w:lang w:val="en-US" w:eastAsia="en-US"/>
          </w:rPr>
          <w:t>’</w:t>
        </w:r>
        <w:r w:rsidRPr="005C67E2">
          <w:rPr>
            <w:lang w:val="en-US" w:eastAsia="en-US"/>
          </w:rPr>
          <w:t>s</w:t>
        </w:r>
      </w:ins>
      <w:r w:rsidRPr="005C67E2">
        <w:rPr>
          <w:lang w:val="en-US"/>
          <w:rPrChange w:id="4711" w:author="author" w:date="2021-01-06T14:56:00Z">
            <w:rPr>
              <w:lang w:val="en"/>
            </w:rPr>
          </w:rPrChange>
        </w:rPr>
        <w:t xml:space="preserve"> definition of interpreting </w:t>
      </w:r>
      <w:del w:id="4712" w:author="author" w:date="2021-01-06T14:56:00Z">
        <w:r w:rsidRPr="009278D5">
          <w:rPr>
            <w:lang w:val="en" w:eastAsia="en-US"/>
          </w:rPr>
          <w:delText>requires</w:delText>
        </w:r>
      </w:del>
      <w:ins w:id="4713" w:author="author" w:date="2021-01-06T14:56:00Z">
        <w:r w:rsidR="00715BCC" w:rsidRPr="005C67E2">
          <w:rPr>
            <w:lang w:val="en-US" w:eastAsia="en-US"/>
          </w:rPr>
          <w:t>proposes</w:t>
        </w:r>
      </w:ins>
      <w:r w:rsidRPr="005C67E2">
        <w:rPr>
          <w:lang w:val="en-US"/>
          <w:rPrChange w:id="4714" w:author="author" w:date="2021-01-06T14:56:00Z">
            <w:rPr>
              <w:lang w:val="en"/>
            </w:rPr>
          </w:rPrChange>
        </w:rPr>
        <w:t xml:space="preserve"> that the </w:t>
      </w:r>
      <w:del w:id="4715" w:author="author" w:date="2021-01-06T14:56:00Z">
        <w:r w:rsidR="00F94295" w:rsidRPr="009278D5">
          <w:rPr>
            <w:lang w:val="en" w:eastAsia="en-US"/>
          </w:rPr>
          <w:delText>interpreted communicative event</w:delText>
        </w:r>
      </w:del>
      <w:ins w:id="4716" w:author="author" w:date="2021-01-06T14:56:00Z">
        <w:r w:rsidR="00F94295" w:rsidRPr="005C67E2">
          <w:rPr>
            <w:lang w:val="en-US" w:eastAsia="en-US"/>
          </w:rPr>
          <w:t>interpret</w:t>
        </w:r>
        <w:r w:rsidR="007E658E" w:rsidRPr="005C67E2">
          <w:rPr>
            <w:lang w:val="en-US" w:eastAsia="en-US"/>
          </w:rPr>
          <w:t>ing activity</w:t>
        </w:r>
      </w:ins>
      <w:r w:rsidR="00F94295" w:rsidRPr="005C67E2">
        <w:rPr>
          <w:lang w:val="en-US"/>
          <w:rPrChange w:id="4717" w:author="author" w:date="2021-01-06T14:56:00Z">
            <w:rPr>
              <w:lang w:val="en"/>
            </w:rPr>
          </w:rPrChange>
        </w:rPr>
        <w:t xml:space="preserve"> </w:t>
      </w:r>
      <w:r w:rsidRPr="005C67E2">
        <w:rPr>
          <w:lang w:val="en-US"/>
          <w:rPrChange w:id="4718" w:author="author" w:date="2021-01-06T14:56:00Z">
            <w:rPr>
              <w:lang w:val="en"/>
            </w:rPr>
          </w:rPrChange>
        </w:rPr>
        <w:t xml:space="preserve">can be carried out under time pressure and with </w:t>
      </w:r>
      <w:r w:rsidR="00F94295" w:rsidRPr="005C67E2">
        <w:rPr>
          <w:lang w:val="en-US"/>
          <w:rPrChange w:id="4719" w:author="author" w:date="2021-01-06T14:56:00Z">
            <w:rPr>
              <w:lang w:val="en"/>
            </w:rPr>
          </w:rPrChange>
        </w:rPr>
        <w:t xml:space="preserve">only </w:t>
      </w:r>
      <w:r w:rsidRPr="005C67E2">
        <w:rPr>
          <w:lang w:val="en-US"/>
          <w:rPrChange w:id="4720" w:author="author" w:date="2021-01-06T14:56:00Z">
            <w:rPr>
              <w:lang w:val="en"/>
            </w:rPr>
          </w:rPrChange>
        </w:rPr>
        <w:t>minor corrections</w:t>
      </w:r>
      <w:r w:rsidR="00715BCC" w:rsidRPr="005C67E2">
        <w:rPr>
          <w:lang w:val="en-US"/>
          <w:rPrChange w:id="4721" w:author="author" w:date="2021-01-06T14:56:00Z">
            <w:rPr>
              <w:lang w:val="en"/>
            </w:rPr>
          </w:rPrChange>
        </w:rPr>
        <w:t xml:space="preserve">. </w:t>
      </w:r>
      <w:del w:id="4722" w:author="author" w:date="2021-01-06T14:56:00Z">
        <w:r w:rsidRPr="00B226B1">
          <w:rPr>
            <w:lang w:val="en-US" w:eastAsia="en-US"/>
          </w:rPr>
          <w:delText>Therefore this</w:delText>
        </w:r>
      </w:del>
      <w:ins w:id="4723" w:author="author" w:date="2021-01-06T14:56:00Z">
        <w:r w:rsidR="00715BCC" w:rsidRPr="005C67E2">
          <w:rPr>
            <w:lang w:val="en-US" w:eastAsia="en-US"/>
          </w:rPr>
          <w:t>His</w:t>
        </w:r>
      </w:ins>
      <w:r w:rsidR="00715BCC" w:rsidRPr="005C67E2">
        <w:rPr>
          <w:lang w:val="en-US" w:eastAsia="en-US"/>
        </w:rPr>
        <w:t xml:space="preserve"> definition</w:t>
      </w:r>
      <w:r w:rsidR="00790EB8" w:rsidRPr="005C67E2">
        <w:rPr>
          <w:lang w:val="en-US" w:eastAsia="en-US"/>
        </w:rPr>
        <w:t xml:space="preserve"> </w:t>
      </w:r>
      <w:ins w:id="4724" w:author="author" w:date="2021-01-06T14:56:00Z">
        <w:r w:rsidR="00790EB8" w:rsidRPr="005C67E2">
          <w:rPr>
            <w:lang w:val="en-US" w:eastAsia="en-US"/>
          </w:rPr>
          <w:t xml:space="preserve">thus </w:t>
        </w:r>
      </w:ins>
      <w:r w:rsidRPr="00CF46A9">
        <w:rPr>
          <w:lang w:val="en-US" w:eastAsia="en-US"/>
        </w:rPr>
        <w:t>seems more appropriate</w:t>
      </w:r>
      <w:del w:id="4725" w:author="author" w:date="2021-01-06T14:56:00Z">
        <w:r w:rsidRPr="00B226B1">
          <w:rPr>
            <w:lang w:val="en-US" w:eastAsia="en-US"/>
          </w:rPr>
          <w:delText>.</w:delText>
        </w:r>
      </w:del>
      <w:ins w:id="4726" w:author="author" w:date="2021-01-06T14:56:00Z">
        <w:r w:rsidR="007E658E" w:rsidRPr="005C67E2">
          <w:rPr>
            <w:lang w:val="en-US" w:eastAsia="en-US"/>
          </w:rPr>
          <w:t>:</w:t>
        </w:r>
      </w:ins>
    </w:p>
    <w:p w14:paraId="407E38B5" w14:textId="39956944"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EF9453F" w14:textId="15F9FFC3" w:rsidR="00F94295" w:rsidRPr="005C67E2" w:rsidRDefault="00F94295" w:rsidP="005C6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08"/>
        <w:jc w:val="both"/>
        <w:rPr>
          <w:lang w:val="en-US"/>
          <w:rPrChange w:id="4727" w:author="author" w:date="2021-01-06T14:56:00Z">
            <w:rPr>
              <w:sz w:val="20"/>
              <w:lang w:val="en-US"/>
            </w:rPr>
          </w:rPrChange>
        </w:rPr>
        <w:pPrChange w:id="4728" w:author="author" w:date="2021-01-06T14:5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pPrChange>
      </w:pPr>
      <w:r w:rsidRPr="005C67E2">
        <w:rPr>
          <w:lang w:val="en-US"/>
          <w:rPrChange w:id="4729" w:author="author" w:date="2021-01-06T14:56:00Z">
            <w:rPr>
              <w:sz w:val="20"/>
              <w:lang w:val="en-US"/>
            </w:rPr>
          </w:rPrChange>
        </w:rPr>
        <w:t xml:space="preserve">By </w:t>
      </w:r>
      <w:r w:rsidRPr="005C67E2">
        <w:rPr>
          <w:i/>
          <w:lang w:val="en-US"/>
          <w:rPrChange w:id="4730" w:author="author" w:date="2021-01-06T14:56:00Z">
            <w:rPr>
              <w:i/>
              <w:sz w:val="20"/>
              <w:lang w:val="en-US"/>
            </w:rPr>
          </w:rPrChange>
        </w:rPr>
        <w:t>interpreting</w:t>
      </w:r>
      <w:r w:rsidRPr="005C67E2">
        <w:rPr>
          <w:lang w:val="en-US"/>
          <w:rPrChange w:id="4731" w:author="author" w:date="2021-01-06T14:56:00Z">
            <w:rPr>
              <w:sz w:val="20"/>
              <w:lang w:val="en-US"/>
            </w:rPr>
          </w:rPrChange>
        </w:rPr>
        <w:t xml:space="preserve"> we understand the rendering of a source-language text presented once (usually orally) in a target-language text which can be checked only to a limited extent and which due to lack of time can hardly be corrected. (Kade 1968, 35)</w:t>
      </w:r>
      <w:r w:rsidRPr="005C67E2">
        <w:rPr>
          <w:rStyle w:val="FootnoteReference"/>
          <w:lang w:val="en-US"/>
          <w:rPrChange w:id="4732" w:author="author" w:date="2021-01-06T14:56:00Z">
            <w:rPr>
              <w:rStyle w:val="FootnoteReference"/>
              <w:sz w:val="20"/>
              <w:lang w:val="en-US"/>
            </w:rPr>
          </w:rPrChange>
        </w:rPr>
        <w:footnoteReference w:id="14"/>
      </w:r>
    </w:p>
    <w:p w14:paraId="5C42D38D" w14:textId="77777777" w:rsidR="00ED4967" w:rsidRPr="005C67E2" w:rsidRDefault="00ED4967" w:rsidP="005C67E2">
      <w:pPr>
        <w:pBdr>
          <w:top w:val="nil"/>
          <w:left w:val="nil"/>
          <w:bottom w:val="nil"/>
          <w:right w:val="nil"/>
          <w:between w:val="nil"/>
        </w:pBdr>
        <w:spacing w:line="480" w:lineRule="auto"/>
        <w:jc w:val="both"/>
        <w:rPr>
          <w:lang w:val="en-US"/>
          <w:rPrChange w:id="4737" w:author="author" w:date="2021-01-06T14:56:00Z">
            <w:rPr>
              <w:color w:val="000000"/>
              <w:lang w:val="en-US"/>
            </w:rPr>
          </w:rPrChange>
        </w:rPr>
        <w:pPrChange w:id="4738" w:author="author" w:date="2021-01-06T14:56:00Z">
          <w:pPr>
            <w:pBdr>
              <w:top w:val="nil"/>
              <w:left w:val="nil"/>
              <w:bottom w:val="nil"/>
              <w:right w:val="nil"/>
              <w:between w:val="nil"/>
            </w:pBdr>
            <w:jc w:val="both"/>
          </w:pPr>
        </w:pPrChange>
      </w:pPr>
    </w:p>
    <w:p w14:paraId="43CE7D29" w14:textId="50561762"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739" w:author="author" w:date="2021-01-06T14:56:00Z"/>
          <w:lang w:val="en-US" w:eastAsia="en-US"/>
        </w:rPr>
      </w:pPr>
      <w:r w:rsidRPr="005C67E2">
        <w:rPr>
          <w:lang w:val="en-US"/>
          <w:rPrChange w:id="4740" w:author="author" w:date="2021-01-06T14:56:00Z">
            <w:rPr>
              <w:lang w:val="en"/>
            </w:rPr>
          </w:rPrChange>
        </w:rPr>
        <w:t>While translati</w:t>
      </w:r>
      <w:r w:rsidR="007763BA" w:rsidRPr="005C67E2">
        <w:rPr>
          <w:lang w:val="en-US"/>
          <w:rPrChange w:id="4741" w:author="author" w:date="2021-01-06T14:56:00Z">
            <w:rPr>
              <w:lang w:val="en"/>
            </w:rPr>
          </w:rPrChange>
        </w:rPr>
        <w:t>ng</w:t>
      </w:r>
      <w:r w:rsidRPr="005C67E2">
        <w:rPr>
          <w:lang w:val="en-US"/>
          <w:rPrChange w:id="4742" w:author="author" w:date="2021-01-06T14:56:00Z">
            <w:rPr>
              <w:lang w:val="en"/>
            </w:rPr>
          </w:rPrChange>
        </w:rPr>
        <w:t xml:space="preserve"> is </w:t>
      </w:r>
      <w:del w:id="4743" w:author="author" w:date="2021-01-06T14:56:00Z">
        <w:r w:rsidRPr="009278D5">
          <w:rPr>
            <w:lang w:val="en" w:eastAsia="en-US"/>
          </w:rPr>
          <w:delText>to be understood</w:delText>
        </w:r>
      </w:del>
      <w:ins w:id="4744" w:author="author" w:date="2021-01-06T14:56:00Z">
        <w:r w:rsidR="009E4CC2" w:rsidRPr="005C67E2">
          <w:rPr>
            <w:lang w:val="en-US" w:eastAsia="en-US"/>
          </w:rPr>
          <w:t>defined</w:t>
        </w:r>
      </w:ins>
      <w:r w:rsidR="009E4CC2" w:rsidRPr="005C67E2">
        <w:rPr>
          <w:lang w:val="en-US"/>
          <w:rPrChange w:id="4745" w:author="author" w:date="2021-01-06T14:56:00Z">
            <w:rPr>
              <w:lang w:val="en"/>
            </w:rPr>
          </w:rPrChange>
        </w:rPr>
        <w:t xml:space="preserve"> </w:t>
      </w:r>
      <w:r w:rsidRPr="005C67E2">
        <w:rPr>
          <w:lang w:val="en-US"/>
          <w:rPrChange w:id="4746" w:author="author" w:date="2021-01-06T14:56:00Z">
            <w:rPr>
              <w:lang w:val="en"/>
            </w:rPr>
          </w:rPrChange>
        </w:rPr>
        <w:t xml:space="preserve">as </w:t>
      </w:r>
      <w:del w:id="4747" w:author="author" w:date="2021-01-06T14:56:00Z">
        <w:r w:rsidRPr="009278D5">
          <w:rPr>
            <w:lang w:val="en" w:eastAsia="en-US"/>
          </w:rPr>
          <w:delText xml:space="preserve">the </w:delText>
        </w:r>
      </w:del>
      <w:r w:rsidRPr="005C67E2">
        <w:rPr>
          <w:lang w:val="en-US"/>
          <w:rPrChange w:id="4748" w:author="author" w:date="2021-01-06T14:56:00Z">
            <w:rPr>
              <w:lang w:val="en"/>
            </w:rPr>
          </w:rPrChange>
        </w:rPr>
        <w:t>translation</w:t>
      </w:r>
      <w:r w:rsidR="007763BA" w:rsidRPr="005C67E2">
        <w:rPr>
          <w:lang w:val="en-US"/>
          <w:rPrChange w:id="4749" w:author="author" w:date="2021-01-06T14:56:00Z">
            <w:rPr>
              <w:lang w:val="en"/>
            </w:rPr>
          </w:rPrChange>
        </w:rPr>
        <w:t>al action</w:t>
      </w:r>
      <w:r w:rsidRPr="005C67E2">
        <w:rPr>
          <w:lang w:val="en-US"/>
          <w:rPrChange w:id="4750" w:author="author" w:date="2021-01-06T14:56:00Z">
            <w:rPr>
              <w:lang w:val="en"/>
            </w:rPr>
          </w:rPrChange>
        </w:rPr>
        <w:t xml:space="preserve"> </w:t>
      </w:r>
      <w:del w:id="4751" w:author="author" w:date="2021-01-06T14:56:00Z">
        <w:r w:rsidR="007763BA" w:rsidRPr="009278D5">
          <w:rPr>
            <w:lang w:val="en" w:eastAsia="en-US"/>
          </w:rPr>
          <w:delText>regarding</w:delText>
        </w:r>
      </w:del>
      <w:ins w:id="4752" w:author="author" w:date="2021-01-06T14:56:00Z">
        <w:r w:rsidR="009E4CC2" w:rsidRPr="005C67E2">
          <w:rPr>
            <w:lang w:val="en-US" w:eastAsia="en-US"/>
          </w:rPr>
          <w:t>with</w:t>
        </w:r>
      </w:ins>
      <w:r w:rsidR="00A9535C" w:rsidRPr="005C67E2">
        <w:rPr>
          <w:lang w:val="en-US"/>
          <w:rPrChange w:id="4753" w:author="author" w:date="2021-01-06T14:56:00Z">
            <w:rPr>
              <w:lang w:val="en"/>
            </w:rPr>
          </w:rPrChange>
        </w:rPr>
        <w:t xml:space="preserve"> </w:t>
      </w:r>
      <w:r w:rsidRPr="005C67E2">
        <w:rPr>
          <w:lang w:val="en-US"/>
          <w:rPrChange w:id="4754" w:author="author" w:date="2021-01-06T14:56:00Z">
            <w:rPr>
              <w:lang w:val="en"/>
            </w:rPr>
          </w:rPrChange>
        </w:rPr>
        <w:t xml:space="preserve">a static source text, interpreting is characterized by </w:t>
      </w:r>
      <w:del w:id="4755" w:author="author" w:date="2021-01-06T14:56:00Z">
        <w:r w:rsidRPr="009278D5">
          <w:rPr>
            <w:lang w:val="en" w:eastAsia="en-US"/>
          </w:rPr>
          <w:delText xml:space="preserve">the </w:delText>
        </w:r>
        <w:r w:rsidR="007763BA" w:rsidRPr="009278D5">
          <w:rPr>
            <w:lang w:val="en" w:eastAsia="en-US"/>
          </w:rPr>
          <w:delText>ephemeral</w:delText>
        </w:r>
      </w:del>
      <w:ins w:id="4756" w:author="author" w:date="2021-01-06T14:56:00Z">
        <w:r w:rsidR="009E4CC2" w:rsidRPr="005C67E2">
          <w:rPr>
            <w:lang w:val="en-US" w:eastAsia="en-US"/>
          </w:rPr>
          <w:t>a</w:t>
        </w:r>
        <w:r w:rsidRPr="005C67E2">
          <w:rPr>
            <w:lang w:val="en-US" w:eastAsia="en-US"/>
          </w:rPr>
          <w:t xml:space="preserve"> </w:t>
        </w:r>
        <w:r w:rsidR="009E4CC2" w:rsidRPr="005C67E2">
          <w:rPr>
            <w:lang w:val="en-US" w:eastAsia="en-US"/>
          </w:rPr>
          <w:t>brief</w:t>
        </w:r>
      </w:ins>
      <w:r w:rsidR="009E4CC2" w:rsidRPr="005C67E2">
        <w:rPr>
          <w:lang w:val="en-US"/>
          <w:rPrChange w:id="4757" w:author="author" w:date="2021-01-06T14:56:00Z">
            <w:rPr>
              <w:lang w:val="en"/>
            </w:rPr>
          </w:rPrChange>
        </w:rPr>
        <w:t xml:space="preserve"> </w:t>
      </w:r>
      <w:r w:rsidRPr="005C67E2">
        <w:rPr>
          <w:lang w:val="en-US"/>
          <w:rPrChange w:id="4758" w:author="author" w:date="2021-01-06T14:56:00Z">
            <w:rPr>
              <w:lang w:val="en"/>
            </w:rPr>
          </w:rPrChange>
        </w:rPr>
        <w:t xml:space="preserve">presentation of the </w:t>
      </w:r>
      <w:del w:id="4759" w:author="author" w:date="2021-01-06T14:56:00Z">
        <w:r w:rsidRPr="009278D5">
          <w:rPr>
            <w:lang w:val="en" w:eastAsia="en-US"/>
          </w:rPr>
          <w:delText xml:space="preserve">target </w:delText>
        </w:r>
      </w:del>
      <w:commentRangeStart w:id="4760"/>
      <w:ins w:id="4761" w:author="author" w:date="2021-01-06T14:56:00Z">
        <w:r w:rsidR="00A9535C" w:rsidRPr="005C67E2">
          <w:rPr>
            <w:lang w:val="en-US" w:eastAsia="en-US"/>
          </w:rPr>
          <w:t xml:space="preserve">source </w:t>
        </w:r>
        <w:commentRangeEnd w:id="4760"/>
        <w:r w:rsidR="00A9535C" w:rsidRPr="005C67E2">
          <w:rPr>
            <w:rStyle w:val="CommentReference"/>
            <w:sz w:val="24"/>
            <w:szCs w:val="24"/>
            <w:lang w:val="en-US"/>
          </w:rPr>
          <w:commentReference w:id="4760"/>
        </w:r>
      </w:ins>
      <w:r w:rsidRPr="005C67E2">
        <w:rPr>
          <w:lang w:val="en-US"/>
          <w:rPrChange w:id="4762" w:author="author" w:date="2021-01-06T14:56:00Z">
            <w:rPr>
              <w:lang w:val="en"/>
            </w:rPr>
          </w:rPrChange>
        </w:rPr>
        <w:t>text under time pressure.</w:t>
      </w:r>
    </w:p>
    <w:p w14:paraId="2C833D70" w14:textId="77777777" w:rsidR="00780282" w:rsidRPr="00CF46A9" w:rsidRDefault="0078028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BD7E2AF" w14:textId="71F8EE6F" w:rsidR="00F94295" w:rsidRPr="005C67E2" w:rsidRDefault="00F94295" w:rsidP="005C6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08"/>
        <w:jc w:val="both"/>
        <w:rPr>
          <w:lang w:val="en-US"/>
          <w:rPrChange w:id="4763" w:author="author" w:date="2021-01-06T14:56:00Z">
            <w:rPr>
              <w:sz w:val="20"/>
              <w:lang w:val="en-US"/>
            </w:rPr>
          </w:rPrChange>
        </w:rPr>
        <w:pPrChange w:id="4764" w:author="author" w:date="2021-01-06T14:5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pPrChange>
      </w:pPr>
      <w:r w:rsidRPr="005C67E2">
        <w:rPr>
          <w:lang w:val="en-US"/>
          <w:rPrChange w:id="4765" w:author="author" w:date="2021-01-06T14:56:00Z">
            <w:rPr>
              <w:sz w:val="20"/>
              <w:lang w:val="en-US"/>
            </w:rPr>
          </w:rPrChange>
        </w:rPr>
        <w:t xml:space="preserve">By </w:t>
      </w:r>
      <w:r w:rsidRPr="005C67E2">
        <w:rPr>
          <w:i/>
          <w:lang w:val="en-US"/>
          <w:rPrChange w:id="4766" w:author="author" w:date="2021-01-06T14:56:00Z">
            <w:rPr>
              <w:i/>
              <w:sz w:val="20"/>
              <w:lang w:val="en-US"/>
            </w:rPr>
          </w:rPrChange>
        </w:rPr>
        <w:t>translating</w:t>
      </w:r>
      <w:r w:rsidRPr="005C67E2">
        <w:rPr>
          <w:lang w:val="en-US"/>
          <w:rPrChange w:id="4767" w:author="author" w:date="2021-01-06T14:56:00Z">
            <w:rPr>
              <w:sz w:val="20"/>
              <w:lang w:val="en-US"/>
            </w:rPr>
          </w:rPrChange>
        </w:rPr>
        <w:t xml:space="preserve"> we understand the rendering of a source-language text that has been preserved (in writing) and is hence permanently available or can be repeated at will, in a target-language text which can be checked any time and can be repeatedly corrected. (Kade 1968, 35)</w:t>
      </w:r>
      <w:r w:rsidRPr="005C67E2">
        <w:rPr>
          <w:rStyle w:val="FootnoteReference"/>
          <w:lang w:val="en-US"/>
          <w:rPrChange w:id="4768" w:author="author" w:date="2021-01-06T14:56:00Z">
            <w:rPr>
              <w:rStyle w:val="FootnoteReference"/>
              <w:sz w:val="20"/>
              <w:lang w:val="en-US"/>
            </w:rPr>
          </w:rPrChange>
        </w:rPr>
        <w:footnoteReference w:id="15"/>
      </w:r>
    </w:p>
    <w:p w14:paraId="75EF5174" w14:textId="64202D56" w:rsidR="00F94295" w:rsidRPr="005C67E2" w:rsidRDefault="00F94295" w:rsidP="005C6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lang w:val="en-US"/>
          <w:rPrChange w:id="4773" w:author="author" w:date="2021-01-06T14:56:00Z">
            <w:rPr>
              <w:rFonts w:ascii="Courier New" w:hAnsi="Courier New"/>
              <w:sz w:val="20"/>
              <w:lang w:val="en-US"/>
            </w:rPr>
          </w:rPrChange>
        </w:rPr>
        <w:pPrChange w:id="4774" w:author="author" w:date="2021-01-06T14:5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B03E77D" w14:textId="55C85791"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4775" w:author="author" w:date="2021-01-06T14:56:00Z">
            <w:rPr>
              <w:lang w:val="en"/>
            </w:rPr>
          </w:rPrChange>
        </w:rPr>
      </w:pPr>
      <w:r w:rsidRPr="005C67E2">
        <w:rPr>
          <w:lang w:val="en-US"/>
          <w:rPrChange w:id="4776" w:author="author" w:date="2021-01-06T14:56:00Z">
            <w:rPr>
              <w:lang w:val="en"/>
            </w:rPr>
          </w:rPrChange>
        </w:rPr>
        <w:t>Kade defines translation</w:t>
      </w:r>
      <w:r w:rsidR="007763BA" w:rsidRPr="005C67E2">
        <w:rPr>
          <w:lang w:val="en-US"/>
          <w:rPrChange w:id="4777" w:author="author" w:date="2021-01-06T14:56:00Z">
            <w:rPr>
              <w:lang w:val="en"/>
            </w:rPr>
          </w:rPrChange>
        </w:rPr>
        <w:t>al action</w:t>
      </w:r>
      <w:r w:rsidRPr="005C67E2">
        <w:rPr>
          <w:lang w:val="en-US"/>
          <w:rPrChange w:id="4778" w:author="author" w:date="2021-01-06T14:56:00Z">
            <w:rPr>
              <w:lang w:val="en"/>
            </w:rPr>
          </w:rPrChange>
        </w:rPr>
        <w:t xml:space="preserve"> as </w:t>
      </w:r>
      <w:r w:rsidR="005438E2" w:rsidRPr="005C67E2">
        <w:rPr>
          <w:lang w:val="en-US"/>
          <w:rPrChange w:id="4779" w:author="author" w:date="2021-01-06T14:56:00Z">
            <w:rPr>
              <w:lang w:val="en"/>
            </w:rPr>
          </w:rPrChange>
        </w:rPr>
        <w:t xml:space="preserve">a </w:t>
      </w:r>
      <w:r w:rsidRPr="005C67E2">
        <w:rPr>
          <w:lang w:val="en-US"/>
          <w:rPrChange w:id="4780" w:author="author" w:date="2021-01-06T14:56:00Z">
            <w:rPr>
              <w:lang w:val="en"/>
            </w:rPr>
          </w:rPrChange>
        </w:rPr>
        <w:t xml:space="preserve">communicatively equivalent </w:t>
      </w:r>
      <w:r w:rsidR="005438E2" w:rsidRPr="005C67E2">
        <w:rPr>
          <w:lang w:val="en-US"/>
          <w:rPrChange w:id="4781" w:author="author" w:date="2021-01-06T14:56:00Z">
            <w:rPr>
              <w:lang w:val="en"/>
            </w:rPr>
          </w:rPrChange>
        </w:rPr>
        <w:t xml:space="preserve">form of </w:t>
      </w:r>
      <w:r w:rsidR="002B72FA" w:rsidRPr="005C67E2">
        <w:rPr>
          <w:lang w:val="en-US"/>
          <w:rPrChange w:id="4782" w:author="author" w:date="2021-01-06T14:56:00Z">
            <w:rPr>
              <w:lang w:val="en"/>
            </w:rPr>
          </w:rPrChange>
        </w:rPr>
        <w:t xml:space="preserve">language mediation </w:t>
      </w:r>
      <w:r w:rsidRPr="005C67E2">
        <w:rPr>
          <w:lang w:val="en-US"/>
          <w:rPrChange w:id="4783" w:author="author" w:date="2021-01-06T14:56:00Z">
            <w:rPr>
              <w:lang w:val="en"/>
            </w:rPr>
          </w:rPrChange>
        </w:rPr>
        <w:t xml:space="preserve">(1980, 72) and divides </w:t>
      </w:r>
      <w:r w:rsidR="002B72FA" w:rsidRPr="005C67E2">
        <w:rPr>
          <w:lang w:val="en-US"/>
          <w:rPrChange w:id="4784" w:author="author" w:date="2021-01-06T14:56:00Z">
            <w:rPr>
              <w:lang w:val="en"/>
            </w:rPr>
          </w:rPrChange>
        </w:rPr>
        <w:t xml:space="preserve">language mediation </w:t>
      </w:r>
      <w:r w:rsidRPr="005C67E2">
        <w:rPr>
          <w:lang w:val="en-US"/>
          <w:rPrChange w:id="4785" w:author="author" w:date="2021-01-06T14:56:00Z">
            <w:rPr>
              <w:lang w:val="en"/>
            </w:rPr>
          </w:rPrChange>
        </w:rPr>
        <w:t>into translation</w:t>
      </w:r>
      <w:r w:rsidR="007763BA" w:rsidRPr="005C67E2">
        <w:rPr>
          <w:lang w:val="en-US"/>
          <w:rPrChange w:id="4786" w:author="author" w:date="2021-01-06T14:56:00Z">
            <w:rPr>
              <w:lang w:val="en"/>
            </w:rPr>
          </w:rPrChange>
        </w:rPr>
        <w:t>al action</w:t>
      </w:r>
      <w:r w:rsidRPr="005C67E2">
        <w:rPr>
          <w:lang w:val="en-US"/>
          <w:rPrChange w:id="4787" w:author="author" w:date="2021-01-06T14:56:00Z">
            <w:rPr>
              <w:lang w:val="en"/>
            </w:rPr>
          </w:rPrChange>
        </w:rPr>
        <w:t xml:space="preserve"> and adaptive </w:t>
      </w:r>
      <w:del w:id="4788" w:author="author" w:date="2021-01-06T14:56:00Z">
        <w:r w:rsidR="00DC696D">
          <w:rPr>
            <w:lang w:val="en" w:eastAsia="en-US"/>
          </w:rPr>
          <w:delText>“</w:delText>
        </w:r>
      </w:del>
      <w:ins w:id="4789" w:author="author" w:date="2021-01-06T14:56:00Z">
        <w:r w:rsidRPr="005C67E2">
          <w:rPr>
            <w:lang w:val="en-US" w:eastAsia="en-US"/>
          </w:rPr>
          <w:t>content</w:t>
        </w:r>
        <w:r w:rsidR="009E4CC2" w:rsidRPr="005C67E2">
          <w:rPr>
            <w:lang w:val="en-US" w:eastAsia="en-US"/>
          </w:rPr>
          <w:t>-</w:t>
        </w:r>
        <w:r w:rsidRPr="005C67E2">
          <w:rPr>
            <w:lang w:val="en-US" w:eastAsia="en-US"/>
          </w:rPr>
          <w:t>processing</w:t>
        </w:r>
        <w:r w:rsidR="009E4CC2" w:rsidRPr="005C67E2">
          <w:rPr>
            <w:lang w:val="en-US" w:eastAsia="en-US"/>
          </w:rPr>
          <w:t xml:space="preserve"> (“</w:t>
        </w:r>
      </w:ins>
      <w:r w:rsidR="009E4CC2" w:rsidRPr="005C67E2">
        <w:rPr>
          <w:i/>
          <w:lang w:val="en-US"/>
          <w:rPrChange w:id="4790" w:author="author" w:date="2021-01-06T14:56:00Z">
            <w:rPr>
              <w:color w:val="000000"/>
              <w:lang w:val="en-US"/>
            </w:rPr>
          </w:rPrChange>
        </w:rPr>
        <w:t>inhaltsbearbeitendes</w:t>
      </w:r>
      <w:del w:id="4791" w:author="author" w:date="2021-01-06T14:56:00Z">
        <w:r w:rsidR="00DC696D">
          <w:rPr>
            <w:color w:val="000000"/>
            <w:lang w:val="en-US"/>
          </w:rPr>
          <w:delText>”</w:delText>
        </w:r>
        <w:r w:rsidR="007763BA" w:rsidRPr="00BD58C5">
          <w:rPr>
            <w:color w:val="000000"/>
            <w:lang w:val="en-US"/>
          </w:rPr>
          <w:delText xml:space="preserve"> </w:delText>
        </w:r>
        <w:r w:rsidRPr="00BD58C5">
          <w:rPr>
            <w:lang w:val="en" w:eastAsia="en-US"/>
          </w:rPr>
          <w:delText>(content processing</w:delText>
        </w:r>
        <w:r w:rsidR="00DC696D">
          <w:rPr>
            <w:lang w:val="en" w:eastAsia="en-US"/>
          </w:rPr>
          <w:delText>)</w:delText>
        </w:r>
      </w:del>
      <w:ins w:id="4792" w:author="author" w:date="2021-01-06T14:56:00Z">
        <w:r w:rsidR="009E4CC2" w:rsidRPr="005C67E2">
          <w:rPr>
            <w:lang w:val="en-US"/>
          </w:rPr>
          <w:t>”</w:t>
        </w:r>
        <w:r w:rsidR="009E4CC2" w:rsidRPr="005C67E2">
          <w:rPr>
            <w:lang w:val="en-US" w:eastAsia="en-US"/>
          </w:rPr>
          <w:t>)</w:t>
        </w:r>
      </w:ins>
      <w:r w:rsidR="00DC696D" w:rsidRPr="005C67E2">
        <w:rPr>
          <w:lang w:val="en-US"/>
          <w:rPrChange w:id="4793" w:author="author" w:date="2021-01-06T14:56:00Z">
            <w:rPr>
              <w:lang w:val="en"/>
            </w:rPr>
          </w:rPrChange>
        </w:rPr>
        <w:t xml:space="preserve"> </w:t>
      </w:r>
      <w:r w:rsidRPr="005C67E2">
        <w:rPr>
          <w:lang w:val="en-US"/>
          <w:rPrChange w:id="4794" w:author="author" w:date="2021-01-06T14:56:00Z">
            <w:rPr>
              <w:lang w:val="en"/>
            </w:rPr>
          </w:rPrChange>
        </w:rPr>
        <w:t>transmission, the scope of which is not further defined (Kade 1980, 81).</w:t>
      </w:r>
    </w:p>
    <w:p w14:paraId="5513C6AB" w14:textId="77777777" w:rsidR="00715BCC" w:rsidRPr="005C67E2" w:rsidRDefault="00715BC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795" w:author="author" w:date="2021-01-06T14:56:00Z"/>
          <w:lang w:val="en-US" w:eastAsia="en-US"/>
        </w:rPr>
      </w:pPr>
    </w:p>
    <w:p w14:paraId="78E3CAFD" w14:textId="3CB71C41"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796" w:author="author" w:date="2021-01-06T14:56:00Z">
            <w:rPr>
              <w:lang w:val="en"/>
            </w:rPr>
          </w:rPrChange>
        </w:rPr>
        <w:t xml:space="preserve">In our </w:t>
      </w:r>
      <w:del w:id="4797" w:author="author" w:date="2021-01-06T14:56:00Z">
        <w:r w:rsidRPr="00BD58C5">
          <w:rPr>
            <w:lang w:val="en" w:eastAsia="en-US"/>
          </w:rPr>
          <w:delText>opinion</w:delText>
        </w:r>
      </w:del>
      <w:ins w:id="4798" w:author="author" w:date="2021-01-06T14:56:00Z">
        <w:r w:rsidR="006613ED" w:rsidRPr="005C67E2">
          <w:rPr>
            <w:lang w:val="en-US" w:eastAsia="en-US"/>
          </w:rPr>
          <w:t>view</w:t>
        </w:r>
      </w:ins>
      <w:r w:rsidRPr="005C67E2">
        <w:rPr>
          <w:lang w:val="en-US"/>
          <w:rPrChange w:id="4799" w:author="author" w:date="2021-01-06T14:56:00Z">
            <w:rPr>
              <w:lang w:val="en"/>
            </w:rPr>
          </w:rPrChange>
        </w:rPr>
        <w:t xml:space="preserve">, this </w:t>
      </w:r>
      <w:ins w:id="4800" w:author="author" w:date="2021-01-06T14:56:00Z">
        <w:r w:rsidR="006613ED" w:rsidRPr="005C67E2">
          <w:rPr>
            <w:lang w:val="en-US" w:eastAsia="en-US"/>
          </w:rPr>
          <w:t xml:space="preserve">terminological </w:t>
        </w:r>
      </w:ins>
      <w:r w:rsidRPr="005C67E2">
        <w:rPr>
          <w:lang w:val="en-US"/>
          <w:rPrChange w:id="4801" w:author="author" w:date="2021-01-06T14:56:00Z">
            <w:rPr>
              <w:lang w:val="en"/>
            </w:rPr>
          </w:rPrChange>
        </w:rPr>
        <w:t>choice</w:t>
      </w:r>
      <w:del w:id="4802" w:author="author" w:date="2021-01-06T14:56:00Z">
        <w:r w:rsidRPr="00BD58C5">
          <w:rPr>
            <w:lang w:val="en" w:eastAsia="en-US"/>
          </w:rPr>
          <w:delText xml:space="preserve"> of term</w:delText>
        </w:r>
        <w:r w:rsidR="007763BA" w:rsidRPr="00BD58C5">
          <w:rPr>
            <w:lang w:val="en" w:eastAsia="en-US"/>
          </w:rPr>
          <w:delText>inology</w:delText>
        </w:r>
      </w:del>
      <w:r w:rsidRPr="005C67E2">
        <w:rPr>
          <w:lang w:val="en-US"/>
          <w:rPrChange w:id="4803" w:author="author" w:date="2021-01-06T14:56:00Z">
            <w:rPr>
              <w:lang w:val="en"/>
            </w:rPr>
          </w:rPrChange>
        </w:rPr>
        <w:t xml:space="preserve"> is appropriate, as it allows us to grasp the particular context dependency of </w:t>
      </w:r>
      <w:r w:rsidR="007763BA" w:rsidRPr="005C67E2">
        <w:rPr>
          <w:lang w:val="en-US"/>
          <w:rPrChange w:id="4804" w:author="author" w:date="2021-01-06T14:56:00Z">
            <w:rPr>
              <w:lang w:val="en"/>
            </w:rPr>
          </w:rPrChange>
        </w:rPr>
        <w:t>intercept interpreting</w:t>
      </w:r>
      <w:r w:rsidRPr="005C67E2">
        <w:rPr>
          <w:lang w:val="en-US"/>
          <w:rPrChange w:id="4805" w:author="author" w:date="2021-01-06T14:56:00Z">
            <w:rPr>
              <w:lang w:val="en"/>
            </w:rPr>
          </w:rPrChange>
        </w:rPr>
        <w:t xml:space="preserve">, which consists </w:t>
      </w:r>
      <w:ins w:id="4806" w:author="author" w:date="2021-01-06T14:56:00Z">
        <w:r w:rsidR="006613ED" w:rsidRPr="005C67E2">
          <w:rPr>
            <w:lang w:val="en-US" w:eastAsia="en-US"/>
          </w:rPr>
          <w:t>in</w:t>
        </w:r>
        <w:r w:rsidRPr="005C67E2">
          <w:rPr>
            <w:lang w:val="en-US" w:eastAsia="en-US"/>
          </w:rPr>
          <w:t xml:space="preserve"> the </w:t>
        </w:r>
        <w:r w:rsidR="00341205" w:rsidRPr="005C67E2">
          <w:rPr>
            <w:lang w:val="en-US" w:eastAsia="en-US"/>
          </w:rPr>
          <w:t xml:space="preserve">transfer </w:t>
        </w:r>
      </w:ins>
      <w:r w:rsidR="00341205" w:rsidRPr="005C67E2">
        <w:rPr>
          <w:lang w:val="en-US"/>
          <w:rPrChange w:id="4807" w:author="author" w:date="2021-01-06T14:56:00Z">
            <w:rPr>
              <w:lang w:val="en"/>
            </w:rPr>
          </w:rPrChange>
        </w:rPr>
        <w:t>of</w:t>
      </w:r>
      <w:r w:rsidRPr="005C67E2">
        <w:rPr>
          <w:lang w:val="en-US"/>
          <w:rPrChange w:id="4808" w:author="author" w:date="2021-01-06T14:56:00Z">
            <w:rPr>
              <w:lang w:val="en"/>
            </w:rPr>
          </w:rPrChange>
        </w:rPr>
        <w:t xml:space="preserve"> </w:t>
      </w:r>
      <w:del w:id="4809" w:author="author" w:date="2021-01-06T14:56:00Z">
        <w:r w:rsidRPr="00BD58C5">
          <w:rPr>
            <w:lang w:val="en" w:eastAsia="en-US"/>
          </w:rPr>
          <w:delText xml:space="preserve">the fact that </w:delText>
        </w:r>
      </w:del>
      <w:r w:rsidRPr="005C67E2">
        <w:rPr>
          <w:lang w:val="en-US"/>
          <w:rPrChange w:id="4810" w:author="author" w:date="2021-01-06T14:56:00Z">
            <w:rPr>
              <w:lang w:val="en"/>
            </w:rPr>
          </w:rPrChange>
        </w:rPr>
        <w:t xml:space="preserve">colloquial or even coded </w:t>
      </w:r>
      <w:del w:id="4811" w:author="author" w:date="2021-01-06T14:56:00Z">
        <w:r w:rsidRPr="00BD58C5">
          <w:rPr>
            <w:lang w:val="en" w:eastAsia="en-US"/>
          </w:rPr>
          <w:delText>language</w:delText>
        </w:r>
      </w:del>
      <w:ins w:id="4812" w:author="author" w:date="2021-01-06T14:56:00Z">
        <w:r w:rsidR="00341205" w:rsidRPr="005C67E2">
          <w:rPr>
            <w:lang w:val="en-US" w:eastAsia="en-US"/>
          </w:rPr>
          <w:t>utterances</w:t>
        </w:r>
      </w:ins>
      <w:r w:rsidR="00341205" w:rsidRPr="005C67E2">
        <w:rPr>
          <w:lang w:val="en-US"/>
          <w:rPrChange w:id="4813" w:author="author" w:date="2021-01-06T14:56:00Z">
            <w:rPr>
              <w:lang w:val="en"/>
            </w:rPr>
          </w:rPrChange>
        </w:rPr>
        <w:t xml:space="preserve"> </w:t>
      </w:r>
      <w:r w:rsidRPr="005C67E2">
        <w:rPr>
          <w:lang w:val="en-US"/>
          <w:rPrChange w:id="4814" w:author="author" w:date="2021-01-06T14:56:00Z">
            <w:rPr>
              <w:lang w:val="en"/>
            </w:rPr>
          </w:rPrChange>
        </w:rPr>
        <w:t>in the source language</w:t>
      </w:r>
      <w:del w:id="4815" w:author="author" w:date="2021-01-06T14:56:00Z">
        <w:r w:rsidRPr="00BD58C5">
          <w:rPr>
            <w:lang w:val="en" w:eastAsia="en-US"/>
          </w:rPr>
          <w:delText xml:space="preserve"> is transformed</w:delText>
        </w:r>
      </w:del>
      <w:r w:rsidR="00341205" w:rsidRPr="005C67E2">
        <w:rPr>
          <w:lang w:val="en-US"/>
          <w:rPrChange w:id="4816" w:author="author" w:date="2021-01-06T14:56:00Z">
            <w:rPr>
              <w:lang w:val="en"/>
            </w:rPr>
          </w:rPrChange>
        </w:rPr>
        <w:t xml:space="preserve"> </w:t>
      </w:r>
      <w:r w:rsidRPr="005C67E2">
        <w:rPr>
          <w:lang w:val="en-US"/>
          <w:rPrChange w:id="4817" w:author="author" w:date="2021-01-06T14:56:00Z">
            <w:rPr>
              <w:lang w:val="en"/>
            </w:rPr>
          </w:rPrChange>
        </w:rPr>
        <w:t>into the target language in a criminological context.</w:t>
      </w:r>
    </w:p>
    <w:p w14:paraId="55EF55A1" w14:textId="77777777" w:rsidR="00ED4967" w:rsidRPr="005C67E2" w:rsidRDefault="00ED4967" w:rsidP="005C67E2">
      <w:pPr>
        <w:spacing w:line="480" w:lineRule="auto"/>
        <w:jc w:val="both"/>
        <w:rPr>
          <w:lang w:val="en-US"/>
          <w:rPrChange w:id="4818" w:author="author" w:date="2021-01-06T14:56:00Z">
            <w:rPr>
              <w:color w:val="000000"/>
              <w:lang w:val="en-US"/>
            </w:rPr>
          </w:rPrChange>
        </w:rPr>
        <w:pPrChange w:id="4819" w:author="author" w:date="2021-01-06T14:56:00Z">
          <w:pPr>
            <w:jc w:val="both"/>
          </w:pPr>
        </w:pPrChange>
      </w:pPr>
    </w:p>
    <w:p w14:paraId="59B4D5EE" w14:textId="29E75597" w:rsidR="00ED4967" w:rsidRPr="00CF46A9" w:rsidRDefault="00ED4967" w:rsidP="005C67E2">
      <w:pPr>
        <w:pStyle w:val="Heading2"/>
        <w:numPr>
          <w:ilvl w:val="1"/>
          <w:numId w:val="31"/>
        </w:numPr>
        <w:spacing w:line="480" w:lineRule="auto"/>
        <w:rPr>
          <w:lang w:val="en-US"/>
        </w:rPr>
        <w:pPrChange w:id="4820" w:author="author" w:date="2021-01-06T14:56:00Z">
          <w:pPr>
            <w:pStyle w:val="Heading2"/>
          </w:pPr>
        </w:pPrChange>
      </w:pPr>
      <w:bookmarkStart w:id="4821" w:name="_Toc471506194"/>
      <w:bookmarkStart w:id="4822" w:name="_Toc59986970"/>
      <w:r w:rsidRPr="00CF46A9">
        <w:rPr>
          <w:lang w:val="en-US"/>
        </w:rPr>
        <w:t xml:space="preserve">Intercept </w:t>
      </w:r>
      <w:r w:rsidR="00DC696D" w:rsidRPr="00CF46A9">
        <w:rPr>
          <w:lang w:val="en-US"/>
        </w:rPr>
        <w:t>I</w:t>
      </w:r>
      <w:r w:rsidRPr="00CF46A9">
        <w:rPr>
          <w:lang w:val="en-US"/>
        </w:rPr>
        <w:t xml:space="preserve">nterpreting as a </w:t>
      </w:r>
      <w:r w:rsidR="00DC696D" w:rsidRPr="00CF46A9">
        <w:rPr>
          <w:lang w:val="en-US"/>
        </w:rPr>
        <w:t>H</w:t>
      </w:r>
      <w:r w:rsidRPr="00CF46A9">
        <w:rPr>
          <w:lang w:val="en-US"/>
        </w:rPr>
        <w:t xml:space="preserve">ybrid </w:t>
      </w:r>
      <w:r w:rsidR="00DC696D" w:rsidRPr="00CF46A9">
        <w:rPr>
          <w:lang w:val="en-US"/>
        </w:rPr>
        <w:t>A</w:t>
      </w:r>
      <w:r w:rsidRPr="00CF46A9">
        <w:rPr>
          <w:lang w:val="en-US"/>
        </w:rPr>
        <w:t>ctivity</w:t>
      </w:r>
      <w:bookmarkEnd w:id="4821"/>
      <w:bookmarkEnd w:id="4822"/>
      <w:r w:rsidRPr="00CF46A9">
        <w:rPr>
          <w:lang w:val="en-US"/>
        </w:rPr>
        <w:t xml:space="preserve"> </w:t>
      </w:r>
    </w:p>
    <w:p w14:paraId="09800081" w14:textId="77777777" w:rsidR="00ED4967" w:rsidRPr="00CF46A9" w:rsidRDefault="00ED4967" w:rsidP="005C67E2">
      <w:pPr>
        <w:spacing w:line="480" w:lineRule="auto"/>
        <w:jc w:val="both"/>
        <w:rPr>
          <w:lang w:val="en-US"/>
        </w:rPr>
        <w:pPrChange w:id="4823" w:author="author" w:date="2021-01-06T14:56:00Z">
          <w:pPr>
            <w:jc w:val="both"/>
          </w:pPr>
        </w:pPrChange>
      </w:pPr>
    </w:p>
    <w:p w14:paraId="2AD495A5" w14:textId="1E35FBE1"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4824" w:author="author" w:date="2021-01-06T14:56:00Z">
            <w:rPr>
              <w:lang w:val="en"/>
            </w:rPr>
          </w:rPrChange>
        </w:rPr>
      </w:pPr>
      <w:r w:rsidRPr="005C67E2">
        <w:rPr>
          <w:lang w:val="en-US"/>
          <w:rPrChange w:id="4825" w:author="author" w:date="2021-01-06T14:56:00Z">
            <w:rPr>
              <w:lang w:val="en"/>
            </w:rPr>
          </w:rPrChange>
        </w:rPr>
        <w:t xml:space="preserve">We </w:t>
      </w:r>
      <w:del w:id="4826" w:author="author" w:date="2021-01-06T14:56:00Z">
        <w:r w:rsidRPr="00BD58C5">
          <w:rPr>
            <w:lang w:val="en" w:eastAsia="en-US"/>
          </w:rPr>
          <w:delText>qualify</w:delText>
        </w:r>
      </w:del>
      <w:ins w:id="4827" w:author="author" w:date="2021-01-06T14:56:00Z">
        <w:r w:rsidR="00341205" w:rsidRPr="005C67E2">
          <w:rPr>
            <w:lang w:val="en-US" w:eastAsia="en-US"/>
          </w:rPr>
          <w:t>classify</w:t>
        </w:r>
      </w:ins>
      <w:r w:rsidR="00341205" w:rsidRPr="005C67E2">
        <w:rPr>
          <w:lang w:val="en-US"/>
          <w:rPrChange w:id="4828" w:author="author" w:date="2021-01-06T14:56:00Z">
            <w:rPr>
              <w:lang w:val="en"/>
            </w:rPr>
          </w:rPrChange>
        </w:rPr>
        <w:t xml:space="preserve"> </w:t>
      </w:r>
      <w:r w:rsidR="00A07E46" w:rsidRPr="005C67E2">
        <w:rPr>
          <w:lang w:val="en-US"/>
          <w:rPrChange w:id="4829" w:author="author" w:date="2021-01-06T14:56:00Z">
            <w:rPr>
              <w:lang w:val="en"/>
            </w:rPr>
          </w:rPrChange>
        </w:rPr>
        <w:t>intercept interpreting</w:t>
      </w:r>
      <w:r w:rsidRPr="005C67E2">
        <w:rPr>
          <w:lang w:val="en-US"/>
          <w:rPrChange w:id="4830" w:author="author" w:date="2021-01-06T14:56:00Z">
            <w:rPr>
              <w:lang w:val="en"/>
            </w:rPr>
          </w:rPrChange>
        </w:rPr>
        <w:t xml:space="preserve"> as a hybrid activity</w:t>
      </w:r>
      <w:del w:id="4831" w:author="author" w:date="2021-01-06T14:56:00Z">
        <w:r w:rsidRPr="00BD58C5">
          <w:rPr>
            <w:lang w:val="en" w:eastAsia="en-US"/>
          </w:rPr>
          <w:delText>, since not only</w:delText>
        </w:r>
      </w:del>
      <w:ins w:id="4832" w:author="author" w:date="2021-01-06T14:56:00Z">
        <w:r w:rsidR="00341205" w:rsidRPr="005C67E2">
          <w:rPr>
            <w:lang w:val="en-US" w:eastAsia="en-US"/>
          </w:rPr>
          <w:t xml:space="preserve"> because</w:t>
        </w:r>
      </w:ins>
      <w:r w:rsidR="00341205" w:rsidRPr="005C67E2">
        <w:rPr>
          <w:lang w:val="en-US"/>
          <w:rPrChange w:id="4833" w:author="author" w:date="2021-01-06T14:56:00Z">
            <w:rPr>
              <w:lang w:val="en"/>
            </w:rPr>
          </w:rPrChange>
        </w:rPr>
        <w:t xml:space="preserve"> </w:t>
      </w:r>
      <w:r w:rsidRPr="005C67E2">
        <w:rPr>
          <w:lang w:val="en-US"/>
          <w:rPrChange w:id="4834" w:author="author" w:date="2021-01-06T14:56:00Z">
            <w:rPr>
              <w:lang w:val="en"/>
            </w:rPr>
          </w:rPrChange>
        </w:rPr>
        <w:t>translat</w:t>
      </w:r>
      <w:r w:rsidR="00A07E46" w:rsidRPr="005C67E2">
        <w:rPr>
          <w:lang w:val="en-US"/>
          <w:rPrChange w:id="4835" w:author="author" w:date="2021-01-06T14:56:00Z">
            <w:rPr>
              <w:lang w:val="en"/>
            </w:rPr>
          </w:rPrChange>
        </w:rPr>
        <w:t>orial</w:t>
      </w:r>
      <w:r w:rsidRPr="005C67E2">
        <w:rPr>
          <w:lang w:val="en-US"/>
          <w:rPrChange w:id="4836" w:author="author" w:date="2021-01-06T14:56:00Z">
            <w:rPr>
              <w:lang w:val="en"/>
            </w:rPr>
          </w:rPrChange>
        </w:rPr>
        <w:t xml:space="preserve"> activit</w:t>
      </w:r>
      <w:r w:rsidR="00A07E46" w:rsidRPr="005C67E2">
        <w:rPr>
          <w:lang w:val="en-US"/>
          <w:rPrChange w:id="4837" w:author="author" w:date="2021-01-06T14:56:00Z">
            <w:rPr>
              <w:lang w:val="en"/>
            </w:rPr>
          </w:rPrChange>
        </w:rPr>
        <w:t>ies</w:t>
      </w:r>
      <w:r w:rsidRPr="005C67E2">
        <w:rPr>
          <w:lang w:val="en-US"/>
          <w:rPrChange w:id="4838" w:author="author" w:date="2021-01-06T14:56:00Z">
            <w:rPr>
              <w:lang w:val="en"/>
            </w:rPr>
          </w:rPrChange>
        </w:rPr>
        <w:t xml:space="preserve"> </w:t>
      </w:r>
      <w:r w:rsidR="00A07E46" w:rsidRPr="005C67E2">
        <w:rPr>
          <w:lang w:val="en-US"/>
          <w:rPrChange w:id="4839" w:author="author" w:date="2021-01-06T14:56:00Z">
            <w:rPr>
              <w:lang w:val="en"/>
            </w:rPr>
          </w:rPrChange>
        </w:rPr>
        <w:t>are</w:t>
      </w:r>
      <w:r w:rsidR="00341205" w:rsidRPr="005C67E2">
        <w:rPr>
          <w:lang w:val="en-US"/>
          <w:rPrChange w:id="4840" w:author="author" w:date="2021-01-06T14:56:00Z">
            <w:rPr>
              <w:lang w:val="en"/>
            </w:rPr>
          </w:rPrChange>
        </w:rPr>
        <w:t xml:space="preserve"> carried out</w:t>
      </w:r>
      <w:del w:id="4841" w:author="author" w:date="2021-01-06T14:56:00Z">
        <w:r w:rsidRPr="00BD58C5">
          <w:rPr>
            <w:lang w:val="en" w:eastAsia="en-US"/>
          </w:rPr>
          <w:delText>, but also, as explained above,</w:delText>
        </w:r>
      </w:del>
      <w:ins w:id="4842" w:author="author" w:date="2021-01-06T14:56:00Z">
        <w:r w:rsidR="00341205" w:rsidRPr="005C67E2">
          <w:rPr>
            <w:lang w:val="en-US" w:eastAsia="en-US"/>
          </w:rPr>
          <w:t xml:space="preserve"> alongside</w:t>
        </w:r>
      </w:ins>
      <w:r w:rsidR="00341205" w:rsidRPr="005C67E2">
        <w:rPr>
          <w:lang w:val="en-US"/>
          <w:rPrChange w:id="4843" w:author="author" w:date="2021-01-06T14:56:00Z">
            <w:rPr>
              <w:lang w:val="en"/>
            </w:rPr>
          </w:rPrChange>
        </w:rPr>
        <w:t xml:space="preserve"> other independent </w:t>
      </w:r>
      <w:r w:rsidRPr="005C67E2">
        <w:rPr>
          <w:lang w:val="en-US"/>
          <w:rPrChange w:id="4844" w:author="author" w:date="2021-01-06T14:56:00Z">
            <w:rPr>
              <w:lang w:val="en"/>
            </w:rPr>
          </w:rPrChange>
        </w:rPr>
        <w:t>activities</w:t>
      </w:r>
      <w:ins w:id="4845" w:author="author" w:date="2021-01-06T14:56:00Z">
        <w:r w:rsidR="00341205" w:rsidRPr="005C67E2">
          <w:rPr>
            <w:lang w:val="en-US" w:eastAsia="en-US"/>
          </w:rPr>
          <w:t>, as described above</w:t>
        </w:r>
      </w:ins>
      <w:r w:rsidRPr="005C67E2">
        <w:rPr>
          <w:lang w:val="en-US"/>
          <w:rPrChange w:id="4846" w:author="author" w:date="2021-01-06T14:56:00Z">
            <w:rPr>
              <w:lang w:val="en"/>
            </w:rPr>
          </w:rPrChange>
        </w:rPr>
        <w:t xml:space="preserve"> (Drugan 2020; González Rodríguez 2015; Gradinčević-Savić 2020; Herráez Ortega &amp; Foulquié-Rubio 2008; Salaets et al. 2015).</w:t>
      </w:r>
    </w:p>
    <w:p w14:paraId="2F03950C" w14:textId="77777777" w:rsidR="00903977" w:rsidRPr="005C67E2"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847" w:author="author" w:date="2021-01-06T14:56:00Z"/>
          <w:lang w:val="en-US" w:eastAsia="en-US"/>
        </w:rPr>
      </w:pPr>
    </w:p>
    <w:p w14:paraId="4531E082" w14:textId="75981D37"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848" w:author="author" w:date="2021-01-06T14:56:00Z">
            <w:rPr>
              <w:lang w:val="en"/>
            </w:rPr>
          </w:rPrChange>
        </w:rPr>
        <w:t xml:space="preserve">The diversity of </w:t>
      </w:r>
      <w:r w:rsidR="00EE3728" w:rsidRPr="005C67E2">
        <w:rPr>
          <w:lang w:val="en-US"/>
          <w:rPrChange w:id="4849" w:author="author" w:date="2021-01-06T14:56:00Z">
            <w:rPr>
              <w:lang w:val="en"/>
            </w:rPr>
          </w:rPrChange>
        </w:rPr>
        <w:t xml:space="preserve">translatorial </w:t>
      </w:r>
      <w:del w:id="4850" w:author="author" w:date="2021-01-06T14:56:00Z">
        <w:r w:rsidR="00A07E46" w:rsidRPr="00BD58C5">
          <w:rPr>
            <w:lang w:val="en" w:eastAsia="en-US"/>
          </w:rPr>
          <w:delText>activit</w:delText>
        </w:r>
        <w:r w:rsidR="00DF6786">
          <w:rPr>
            <w:lang w:val="en" w:eastAsia="en-US"/>
          </w:rPr>
          <w:delText>y</w:delText>
        </w:r>
      </w:del>
      <w:ins w:id="4851" w:author="author" w:date="2021-01-06T14:56:00Z">
        <w:r w:rsidR="00A07E46" w:rsidRPr="005C67E2">
          <w:rPr>
            <w:lang w:val="en-US" w:eastAsia="en-US"/>
          </w:rPr>
          <w:t>activit</w:t>
        </w:r>
        <w:r w:rsidR="00341205" w:rsidRPr="005C67E2">
          <w:rPr>
            <w:lang w:val="en-US" w:eastAsia="en-US"/>
          </w:rPr>
          <w:t>ies</w:t>
        </w:r>
      </w:ins>
      <w:r w:rsidRPr="005C67E2">
        <w:rPr>
          <w:lang w:val="en-US"/>
          <w:rPrChange w:id="4852" w:author="author" w:date="2021-01-06T14:56:00Z">
            <w:rPr>
              <w:lang w:val="en"/>
            </w:rPr>
          </w:rPrChange>
        </w:rPr>
        <w:t xml:space="preserve"> in the context of </w:t>
      </w:r>
      <w:del w:id="4853" w:author="author" w:date="2021-01-06T14:56:00Z">
        <w:r w:rsidRPr="00BD58C5">
          <w:rPr>
            <w:lang w:val="en" w:eastAsia="en-US"/>
          </w:rPr>
          <w:delText xml:space="preserve">secret </w:delText>
        </w:r>
      </w:del>
      <w:r w:rsidR="00A07E46" w:rsidRPr="005C67E2">
        <w:rPr>
          <w:lang w:val="en-US"/>
          <w:rPrChange w:id="4854" w:author="author" w:date="2021-01-06T14:56:00Z">
            <w:rPr>
              <w:lang w:val="en"/>
            </w:rPr>
          </w:rPrChange>
        </w:rPr>
        <w:t>intercept interpreting</w:t>
      </w:r>
      <w:r w:rsidRPr="005C67E2">
        <w:rPr>
          <w:lang w:val="en-US"/>
          <w:rPrChange w:id="4855" w:author="author" w:date="2021-01-06T14:56:00Z">
            <w:rPr>
              <w:lang w:val="en"/>
            </w:rPr>
          </w:rPrChange>
        </w:rPr>
        <w:t xml:space="preserve"> is </w:t>
      </w:r>
      <w:del w:id="4856" w:author="author" w:date="2021-01-06T14:56:00Z">
        <w:r w:rsidR="00A07E46" w:rsidRPr="00BD58C5">
          <w:rPr>
            <w:lang w:val="en" w:eastAsia="en-US"/>
          </w:rPr>
          <w:delText>predetermined</w:delText>
        </w:r>
      </w:del>
      <w:ins w:id="4857" w:author="author" w:date="2021-01-06T14:56:00Z">
        <w:r w:rsidR="00A07E46" w:rsidRPr="005C67E2">
          <w:rPr>
            <w:lang w:val="en-US" w:eastAsia="en-US"/>
          </w:rPr>
          <w:t>determined</w:t>
        </w:r>
      </w:ins>
      <w:r w:rsidRPr="005C67E2">
        <w:rPr>
          <w:lang w:val="en-US"/>
          <w:rPrChange w:id="4858" w:author="author" w:date="2021-01-06T14:56:00Z">
            <w:rPr>
              <w:lang w:val="en"/>
            </w:rPr>
          </w:rPrChange>
        </w:rPr>
        <w:t xml:space="preserve"> by </w:t>
      </w:r>
      <w:del w:id="4859" w:author="author" w:date="2021-01-06T14:56:00Z">
        <w:r w:rsidRPr="00BD58C5">
          <w:rPr>
            <w:lang w:val="en" w:eastAsia="en-US"/>
          </w:rPr>
          <w:delText xml:space="preserve">the different </w:delText>
        </w:r>
        <w:r w:rsidR="00A07E46" w:rsidRPr="00BD58C5">
          <w:rPr>
            <w:lang w:val="en" w:eastAsia="en-US"/>
          </w:rPr>
          <w:delText>forms</w:delText>
        </w:r>
      </w:del>
      <w:ins w:id="4860" w:author="author" w:date="2021-01-06T14:56:00Z">
        <w:r w:rsidR="00341205" w:rsidRPr="005C67E2">
          <w:rPr>
            <w:lang w:val="en-US" w:eastAsia="en-US"/>
          </w:rPr>
          <w:t>its</w:t>
        </w:r>
        <w:r w:rsidRPr="005C67E2">
          <w:rPr>
            <w:lang w:val="en-US" w:eastAsia="en-US"/>
          </w:rPr>
          <w:t xml:space="preserve"> </w:t>
        </w:r>
        <w:r w:rsidR="00341205" w:rsidRPr="005C67E2">
          <w:rPr>
            <w:lang w:val="en-US" w:eastAsia="en-US"/>
          </w:rPr>
          <w:t>various types</w:t>
        </w:r>
      </w:ins>
      <w:r w:rsidRPr="005C67E2">
        <w:rPr>
          <w:lang w:val="en-US"/>
          <w:rPrChange w:id="4861" w:author="author" w:date="2021-01-06T14:56:00Z">
            <w:rPr>
              <w:lang w:val="en"/>
            </w:rPr>
          </w:rPrChange>
        </w:rPr>
        <w:t xml:space="preserve"> of </w:t>
      </w:r>
      <w:del w:id="4862" w:author="author" w:date="2021-01-06T14:56:00Z">
        <w:r w:rsidR="00A07E46" w:rsidRPr="00BD58C5">
          <w:rPr>
            <w:lang w:val="en" w:eastAsia="en-US"/>
          </w:rPr>
          <w:delText xml:space="preserve">possible </w:delText>
        </w:r>
      </w:del>
      <w:r w:rsidRPr="005C67E2">
        <w:rPr>
          <w:lang w:val="en-US"/>
          <w:rPrChange w:id="4863" w:author="author" w:date="2021-01-06T14:56:00Z">
            <w:rPr>
              <w:lang w:val="en"/>
            </w:rPr>
          </w:rPrChange>
        </w:rPr>
        <w:t xml:space="preserve">source </w:t>
      </w:r>
      <w:del w:id="4864" w:author="author" w:date="2021-01-06T14:56:00Z">
        <w:r w:rsidRPr="00BD58C5">
          <w:rPr>
            <w:lang w:val="en" w:eastAsia="en-US"/>
          </w:rPr>
          <w:delText>text. These can be secret audio recordings</w:delText>
        </w:r>
      </w:del>
      <w:ins w:id="4865" w:author="author" w:date="2021-01-06T14:56:00Z">
        <w:r w:rsidRPr="005C67E2">
          <w:rPr>
            <w:lang w:val="en-US" w:eastAsia="en-US"/>
          </w:rPr>
          <w:t>text</w:t>
        </w:r>
        <w:r w:rsidR="00341205" w:rsidRPr="005C67E2">
          <w:rPr>
            <w:lang w:val="en-US" w:eastAsia="en-US"/>
          </w:rPr>
          <w:t>s:</w:t>
        </w:r>
        <w:r w:rsidRPr="005C67E2">
          <w:rPr>
            <w:lang w:val="en-US" w:eastAsia="en-US"/>
          </w:rPr>
          <w:t xml:space="preserve"> audi</w:t>
        </w:r>
        <w:r w:rsidR="00BF00BE" w:rsidRPr="005C67E2">
          <w:rPr>
            <w:lang w:val="en-US" w:eastAsia="en-US"/>
          </w:rPr>
          <w:t>t</w:t>
        </w:r>
        <w:r w:rsidRPr="005C67E2">
          <w:rPr>
            <w:lang w:val="en-US" w:eastAsia="en-US"/>
          </w:rPr>
          <w:t>o</w:t>
        </w:r>
        <w:r w:rsidR="00BF00BE" w:rsidRPr="005C67E2">
          <w:rPr>
            <w:lang w:val="en-US" w:eastAsia="en-US"/>
          </w:rPr>
          <w:t>ry</w:t>
        </w:r>
        <w:r w:rsidRPr="005C67E2">
          <w:rPr>
            <w:lang w:val="en-US" w:eastAsia="en-US"/>
          </w:rPr>
          <w:t xml:space="preserve"> </w:t>
        </w:r>
        <w:r w:rsidR="00341205" w:rsidRPr="005C67E2">
          <w:rPr>
            <w:lang w:val="en-US" w:eastAsia="en-US"/>
          </w:rPr>
          <w:t>information</w:t>
        </w:r>
      </w:ins>
      <w:r w:rsidR="00341205" w:rsidRPr="005C67E2">
        <w:rPr>
          <w:lang w:val="en-US"/>
          <w:rPrChange w:id="4866" w:author="author" w:date="2021-01-06T14:56:00Z">
            <w:rPr>
              <w:lang w:val="en"/>
            </w:rPr>
          </w:rPrChange>
        </w:rPr>
        <w:t xml:space="preserve"> </w:t>
      </w:r>
      <w:r w:rsidRPr="005C67E2">
        <w:rPr>
          <w:lang w:val="en-US"/>
          <w:rPrChange w:id="4867" w:author="author" w:date="2021-01-06T14:56:00Z">
            <w:rPr>
              <w:lang w:val="en"/>
            </w:rPr>
          </w:rPrChange>
        </w:rPr>
        <w:t xml:space="preserve">in real time, recorded conversation </w:t>
      </w:r>
      <w:del w:id="4868" w:author="author" w:date="2021-01-06T14:56:00Z">
        <w:r w:rsidRPr="00BD58C5">
          <w:rPr>
            <w:lang w:val="en" w:eastAsia="en-US"/>
          </w:rPr>
          <w:delText>sequences</w:delText>
        </w:r>
      </w:del>
      <w:ins w:id="4869" w:author="author" w:date="2021-01-06T14:56:00Z">
        <w:r w:rsidR="00341205" w:rsidRPr="005C67E2">
          <w:rPr>
            <w:lang w:val="en-US" w:eastAsia="en-US"/>
          </w:rPr>
          <w:t>segments</w:t>
        </w:r>
        <w:r w:rsidR="00BF00BE" w:rsidRPr="005C67E2">
          <w:rPr>
            <w:lang w:val="en-US" w:eastAsia="en-US"/>
          </w:rPr>
          <w:t>,</w:t>
        </w:r>
      </w:ins>
      <w:r w:rsidR="00341205" w:rsidRPr="005C67E2">
        <w:rPr>
          <w:lang w:val="en-US"/>
          <w:rPrChange w:id="4870" w:author="author" w:date="2021-01-06T14:56:00Z">
            <w:rPr>
              <w:lang w:val="en"/>
            </w:rPr>
          </w:rPrChange>
        </w:rPr>
        <w:t xml:space="preserve"> </w:t>
      </w:r>
      <w:r w:rsidRPr="005C67E2">
        <w:rPr>
          <w:lang w:val="en-US"/>
          <w:rPrChange w:id="4871" w:author="author" w:date="2021-01-06T14:56:00Z">
            <w:rPr>
              <w:lang w:val="en"/>
            </w:rPr>
          </w:rPrChange>
        </w:rPr>
        <w:t xml:space="preserve">or even </w:t>
      </w:r>
      <w:ins w:id="4872" w:author="author" w:date="2021-01-06T14:56:00Z">
        <w:r w:rsidR="00341205" w:rsidRPr="005C67E2">
          <w:rPr>
            <w:lang w:val="en-US" w:eastAsia="en-US"/>
          </w:rPr>
          <w:t xml:space="preserve">short </w:t>
        </w:r>
      </w:ins>
      <w:r w:rsidRPr="005C67E2">
        <w:rPr>
          <w:lang w:val="en-US"/>
          <w:rPrChange w:id="4873" w:author="author" w:date="2021-01-06T14:56:00Z">
            <w:rPr>
              <w:lang w:val="en"/>
            </w:rPr>
          </w:rPrChange>
        </w:rPr>
        <w:t xml:space="preserve">written </w:t>
      </w:r>
      <w:del w:id="4874" w:author="author" w:date="2021-01-06T14:56:00Z">
        <w:r w:rsidRPr="00BD58C5">
          <w:rPr>
            <w:lang w:val="en" w:eastAsia="en-US"/>
          </w:rPr>
          <w:delText xml:space="preserve">short </w:delText>
        </w:r>
      </w:del>
      <w:r w:rsidRPr="005C67E2">
        <w:rPr>
          <w:lang w:val="en-US"/>
          <w:rPrChange w:id="4875" w:author="author" w:date="2021-01-06T14:56:00Z">
            <w:rPr>
              <w:lang w:val="en"/>
            </w:rPr>
          </w:rPrChange>
        </w:rPr>
        <w:t>messages. Th</w:t>
      </w:r>
      <w:r w:rsidR="00BF00BE" w:rsidRPr="005C67E2">
        <w:rPr>
          <w:lang w:val="en-US"/>
          <w:rPrChange w:id="4876" w:author="author" w:date="2021-01-06T14:56:00Z">
            <w:rPr>
              <w:lang w:val="en"/>
            </w:rPr>
          </w:rPrChange>
        </w:rPr>
        <w:t>e</w:t>
      </w:r>
      <w:r w:rsidRPr="005C67E2">
        <w:rPr>
          <w:lang w:val="en-US"/>
          <w:rPrChange w:id="4877" w:author="author" w:date="2021-01-06T14:56:00Z">
            <w:rPr>
              <w:lang w:val="en"/>
            </w:rPr>
          </w:rPrChange>
        </w:rPr>
        <w:t xml:space="preserve"> </w:t>
      </w:r>
      <w:del w:id="4878" w:author="author" w:date="2021-01-06T14:56:00Z">
        <w:r w:rsidR="00DF6786">
          <w:rPr>
            <w:lang w:val="en" w:eastAsia="en-US"/>
          </w:rPr>
          <w:delText>area</w:delText>
        </w:r>
        <w:r w:rsidRPr="00DC696D">
          <w:rPr>
            <w:lang w:val="en" w:eastAsia="en-US"/>
          </w:rPr>
          <w:delText xml:space="preserve"> of activit</w:delText>
        </w:r>
        <w:r w:rsidR="00DF6786">
          <w:rPr>
            <w:lang w:val="en" w:eastAsia="en-US"/>
          </w:rPr>
          <w:delText>y</w:delText>
        </w:r>
      </w:del>
      <w:ins w:id="4879" w:author="author" w:date="2021-01-06T14:56:00Z">
        <w:r w:rsidR="00BF00BE" w:rsidRPr="005C67E2">
          <w:rPr>
            <w:lang w:val="en-US" w:eastAsia="en-US"/>
          </w:rPr>
          <w:t>field</w:t>
        </w:r>
      </w:ins>
      <w:r w:rsidRPr="005C67E2">
        <w:rPr>
          <w:lang w:val="en-US"/>
          <w:rPrChange w:id="4880" w:author="author" w:date="2021-01-06T14:56:00Z">
            <w:rPr>
              <w:lang w:val="en"/>
            </w:rPr>
          </w:rPrChange>
        </w:rPr>
        <w:t xml:space="preserve"> thus </w:t>
      </w:r>
      <w:del w:id="4881" w:author="author" w:date="2021-01-06T14:56:00Z">
        <w:r w:rsidRPr="00BD58C5">
          <w:rPr>
            <w:lang w:val="en" w:eastAsia="en-US"/>
          </w:rPr>
          <w:delText>includes</w:delText>
        </w:r>
      </w:del>
      <w:ins w:id="4882" w:author="author" w:date="2021-01-06T14:56:00Z">
        <w:r w:rsidR="00BF00BE" w:rsidRPr="005C67E2">
          <w:rPr>
            <w:lang w:val="en-US" w:eastAsia="en-US"/>
          </w:rPr>
          <w:t>encopasses</w:t>
        </w:r>
      </w:ins>
      <w:r w:rsidR="00BF00BE" w:rsidRPr="005C67E2">
        <w:rPr>
          <w:lang w:val="en-US"/>
          <w:rPrChange w:id="4883" w:author="author" w:date="2021-01-06T14:56:00Z">
            <w:rPr>
              <w:lang w:val="en"/>
            </w:rPr>
          </w:rPrChange>
        </w:rPr>
        <w:t xml:space="preserve"> </w:t>
      </w:r>
      <w:r w:rsidRPr="005C67E2">
        <w:rPr>
          <w:lang w:val="en-US"/>
          <w:rPrChange w:id="4884" w:author="author" w:date="2021-01-06T14:56:00Z">
            <w:rPr>
              <w:lang w:val="en"/>
            </w:rPr>
          </w:rPrChange>
        </w:rPr>
        <w:t>both interpreting and translation</w:t>
      </w:r>
      <w:del w:id="4885" w:author="author" w:date="2021-01-06T14:56:00Z">
        <w:r w:rsidRPr="00BD58C5">
          <w:rPr>
            <w:lang w:val="en" w:eastAsia="en-US"/>
          </w:rPr>
          <w:delText>, whereby</w:delText>
        </w:r>
      </w:del>
      <w:ins w:id="4886" w:author="author" w:date="2021-01-06T14:56:00Z">
        <w:r w:rsidR="00BF00BE" w:rsidRPr="005C67E2">
          <w:rPr>
            <w:lang w:val="en-US" w:eastAsia="en-US"/>
          </w:rPr>
          <w:t>; further,</w:t>
        </w:r>
      </w:ins>
      <w:r w:rsidRPr="005C67E2">
        <w:rPr>
          <w:lang w:val="en-US"/>
          <w:rPrChange w:id="4887" w:author="author" w:date="2021-01-06T14:56:00Z">
            <w:rPr>
              <w:lang w:val="en"/>
            </w:rPr>
          </w:rPrChange>
        </w:rPr>
        <w:t xml:space="preserve"> a verbatim or </w:t>
      </w:r>
      <w:r w:rsidR="002B72FA" w:rsidRPr="005C67E2">
        <w:rPr>
          <w:lang w:val="en-US"/>
          <w:rPrChange w:id="4888" w:author="author" w:date="2021-01-06T14:56:00Z">
            <w:rPr>
              <w:lang w:val="en"/>
            </w:rPr>
          </w:rPrChange>
        </w:rPr>
        <w:t xml:space="preserve">summarized </w:t>
      </w:r>
      <w:r w:rsidRPr="005C67E2">
        <w:rPr>
          <w:lang w:val="en-US"/>
          <w:rPrChange w:id="4889" w:author="author" w:date="2021-01-06T14:56:00Z">
            <w:rPr>
              <w:lang w:val="en"/>
            </w:rPr>
          </w:rPrChange>
        </w:rPr>
        <w:t xml:space="preserve">translation may be required. </w:t>
      </w:r>
      <w:del w:id="4890" w:author="author" w:date="2021-01-06T14:56:00Z">
        <w:r w:rsidRPr="00B226B1">
          <w:rPr>
            <w:lang w:val="en-US" w:eastAsia="en-US"/>
          </w:rPr>
          <w:delText>The linguistic</w:delText>
        </w:r>
      </w:del>
      <w:ins w:id="4891" w:author="author" w:date="2021-01-06T14:56:00Z">
        <w:r w:rsidR="00BF00BE" w:rsidRPr="005C67E2">
          <w:rPr>
            <w:lang w:val="en-US" w:eastAsia="en-US"/>
          </w:rPr>
          <w:t>L</w:t>
        </w:r>
        <w:r w:rsidRPr="00CF46A9">
          <w:rPr>
            <w:lang w:val="en-US" w:eastAsia="en-US"/>
          </w:rPr>
          <w:t>inguistic</w:t>
        </w:r>
      </w:ins>
      <w:r w:rsidRPr="00CF46A9">
        <w:rPr>
          <w:lang w:val="en-US" w:eastAsia="en-US"/>
        </w:rPr>
        <w:t xml:space="preserve"> transmission </w:t>
      </w:r>
      <w:del w:id="4892" w:author="author" w:date="2021-01-06T14:56:00Z">
        <w:r w:rsidRPr="00B226B1">
          <w:rPr>
            <w:lang w:val="en-US" w:eastAsia="en-US"/>
          </w:rPr>
          <w:delText>is unidirectional</w:delText>
        </w:r>
      </w:del>
      <w:ins w:id="4893" w:author="author" w:date="2021-01-06T14:56:00Z">
        <w:r w:rsidR="00BF00BE" w:rsidRPr="005C67E2">
          <w:rPr>
            <w:lang w:val="en-US" w:eastAsia="en-US"/>
          </w:rPr>
          <w:t>takes place</w:t>
        </w:r>
        <w:r w:rsidRPr="00CF46A9">
          <w:rPr>
            <w:lang w:val="en-US" w:eastAsia="en-US"/>
          </w:rPr>
          <w:t xml:space="preserve"> unidirectional</w:t>
        </w:r>
        <w:r w:rsidR="00BF00BE" w:rsidRPr="005C67E2">
          <w:rPr>
            <w:lang w:val="en-US" w:eastAsia="en-US"/>
          </w:rPr>
          <w:t>ly</w:t>
        </w:r>
      </w:ins>
      <w:r w:rsidRPr="00CF46A9">
        <w:rPr>
          <w:lang w:val="en-US" w:eastAsia="en-US"/>
        </w:rPr>
        <w:t xml:space="preserve"> under time pressure.</w:t>
      </w:r>
    </w:p>
    <w:p w14:paraId="3779B19F" w14:textId="77777777" w:rsidR="00903977" w:rsidRPr="00CF46A9"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894" w:author="author" w:date="2021-01-06T14:56:00Z"/>
          <w:lang w:val="en-US" w:eastAsia="en-US"/>
        </w:rPr>
      </w:pPr>
    </w:p>
    <w:p w14:paraId="070C74D6" w14:textId="6F52DBEB"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4895" w:author="author" w:date="2021-01-06T14:56:00Z">
            <w:rPr>
              <w:lang w:val="en"/>
            </w:rPr>
          </w:rPrChange>
        </w:rPr>
        <w:t xml:space="preserve">One of the main </w:t>
      </w:r>
      <w:del w:id="4896" w:author="author" w:date="2021-01-06T14:56:00Z">
        <w:r w:rsidRPr="00BD58C5">
          <w:rPr>
            <w:lang w:val="en" w:eastAsia="en-US"/>
          </w:rPr>
          <w:delText xml:space="preserve">fields of activity </w:delText>
        </w:r>
      </w:del>
      <w:ins w:id="4897" w:author="author" w:date="2021-01-06T14:56:00Z">
        <w:r w:rsidR="00903977" w:rsidRPr="005C67E2">
          <w:rPr>
            <w:lang w:val="en-US" w:eastAsia="en-US"/>
          </w:rPr>
          <w:t>work settings</w:t>
        </w:r>
        <w:r w:rsidRPr="005C67E2">
          <w:rPr>
            <w:lang w:val="en-US" w:eastAsia="en-US"/>
          </w:rPr>
          <w:t xml:space="preserve"> </w:t>
        </w:r>
      </w:ins>
      <w:r w:rsidRPr="005C67E2">
        <w:rPr>
          <w:lang w:val="en-US"/>
          <w:rPrChange w:id="4898" w:author="author" w:date="2021-01-06T14:56:00Z">
            <w:rPr>
              <w:lang w:val="en"/>
            </w:rPr>
          </w:rPrChange>
        </w:rPr>
        <w:t xml:space="preserve">of </w:t>
      </w:r>
      <w:r w:rsidR="0050651B" w:rsidRPr="005C67E2">
        <w:rPr>
          <w:lang w:val="en-US"/>
          <w:rPrChange w:id="4899" w:author="author" w:date="2021-01-06T14:56:00Z">
            <w:rPr>
              <w:lang w:val="en"/>
            </w:rPr>
          </w:rPrChange>
        </w:rPr>
        <w:t>intercept interpreters</w:t>
      </w:r>
      <w:r w:rsidRPr="005C67E2">
        <w:rPr>
          <w:lang w:val="en-US"/>
          <w:rPrChange w:id="4900" w:author="author" w:date="2021-01-06T14:56:00Z">
            <w:rPr>
              <w:lang w:val="en"/>
            </w:rPr>
          </w:rPrChange>
        </w:rPr>
        <w:t xml:space="preserve"> is </w:t>
      </w:r>
      <w:del w:id="4901" w:author="author" w:date="2021-01-06T14:56:00Z">
        <w:r w:rsidRPr="00BD58C5">
          <w:rPr>
            <w:lang w:val="en" w:eastAsia="en-US"/>
          </w:rPr>
          <w:delText>to participate</w:delText>
        </w:r>
      </w:del>
      <w:ins w:id="4902" w:author="author" w:date="2021-01-06T14:56:00Z">
        <w:r w:rsidRPr="005C67E2">
          <w:rPr>
            <w:lang w:val="en-US" w:eastAsia="en-US"/>
          </w:rPr>
          <w:t>participat</w:t>
        </w:r>
        <w:r w:rsidR="007209FC" w:rsidRPr="005C67E2">
          <w:rPr>
            <w:lang w:val="en-US" w:eastAsia="en-US"/>
          </w:rPr>
          <w:t>ion</w:t>
        </w:r>
      </w:ins>
      <w:r w:rsidRPr="005C67E2">
        <w:rPr>
          <w:lang w:val="en-US"/>
          <w:rPrChange w:id="4903" w:author="author" w:date="2021-01-06T14:56:00Z">
            <w:rPr>
              <w:lang w:val="en"/>
            </w:rPr>
          </w:rPrChange>
        </w:rPr>
        <w:t xml:space="preserve"> in criminological </w:t>
      </w:r>
      <w:r w:rsidR="00BC3783" w:rsidRPr="005C67E2">
        <w:rPr>
          <w:lang w:val="en-US"/>
          <w:rPrChange w:id="4904" w:author="author" w:date="2021-01-06T14:56:00Z">
            <w:rPr>
              <w:lang w:val="en"/>
            </w:rPr>
          </w:rPrChange>
        </w:rPr>
        <w:t>proceedings</w:t>
      </w:r>
      <w:r w:rsidRPr="005C67E2">
        <w:rPr>
          <w:lang w:val="en-US"/>
          <w:rPrChange w:id="4905" w:author="author" w:date="2021-01-06T14:56:00Z">
            <w:rPr>
              <w:lang w:val="en"/>
            </w:rPr>
          </w:rPrChange>
        </w:rPr>
        <w:t xml:space="preserve">: language codes must be recognized and decoded; relevant </w:t>
      </w:r>
      <w:del w:id="4906" w:author="author" w:date="2021-01-06T14:56:00Z">
        <w:r w:rsidRPr="00BD58C5">
          <w:rPr>
            <w:lang w:val="en" w:eastAsia="en-US"/>
          </w:rPr>
          <w:delText xml:space="preserve">conversation </w:delText>
        </w:r>
      </w:del>
      <w:r w:rsidRPr="005C67E2">
        <w:rPr>
          <w:lang w:val="en-US"/>
          <w:rPrChange w:id="4907" w:author="author" w:date="2021-01-06T14:56:00Z">
            <w:rPr>
              <w:lang w:val="en"/>
            </w:rPr>
          </w:rPrChange>
        </w:rPr>
        <w:t xml:space="preserve">content has to be </w:t>
      </w:r>
      <w:del w:id="4908" w:author="author" w:date="2021-01-06T14:56:00Z">
        <w:r w:rsidRPr="00BD58C5">
          <w:rPr>
            <w:lang w:val="en" w:eastAsia="en-US"/>
          </w:rPr>
          <w:delText xml:space="preserve">selected from a </w:delText>
        </w:r>
      </w:del>
      <w:ins w:id="4909" w:author="author" w:date="2021-01-06T14:56:00Z">
        <w:r w:rsidR="00903977" w:rsidRPr="005C67E2">
          <w:rPr>
            <w:lang w:val="en-US" w:eastAsia="en-US"/>
          </w:rPr>
          <w:t xml:space="preserve">sifted out of </w:t>
        </w:r>
      </w:ins>
      <w:r w:rsidR="00903977" w:rsidRPr="005C67E2">
        <w:rPr>
          <w:lang w:val="en-US"/>
          <w:rPrChange w:id="4910" w:author="author" w:date="2021-01-06T14:56:00Z">
            <w:rPr>
              <w:lang w:val="en"/>
            </w:rPr>
          </w:rPrChange>
        </w:rPr>
        <w:t xml:space="preserve">large </w:t>
      </w:r>
      <w:del w:id="4911" w:author="author" w:date="2021-01-06T14:56:00Z">
        <w:r w:rsidR="0050651B" w:rsidRPr="00BD58C5">
          <w:rPr>
            <w:lang w:val="en" w:eastAsia="en-US"/>
          </w:rPr>
          <w:delText>amount</w:delText>
        </w:r>
      </w:del>
      <w:ins w:id="4912" w:author="author" w:date="2021-01-06T14:56:00Z">
        <w:r w:rsidR="00903977" w:rsidRPr="005C67E2">
          <w:rPr>
            <w:lang w:val="en-US" w:eastAsia="en-US"/>
          </w:rPr>
          <w:t>amounts</w:t>
        </w:r>
      </w:ins>
      <w:r w:rsidR="00903977" w:rsidRPr="005C67E2">
        <w:rPr>
          <w:lang w:val="en-US"/>
          <w:rPrChange w:id="4913" w:author="author" w:date="2021-01-06T14:56:00Z">
            <w:rPr>
              <w:lang w:val="en"/>
            </w:rPr>
          </w:rPrChange>
        </w:rPr>
        <w:t xml:space="preserve"> </w:t>
      </w:r>
      <w:r w:rsidRPr="005C67E2">
        <w:rPr>
          <w:lang w:val="en-US"/>
          <w:rPrChange w:id="4914" w:author="author" w:date="2021-01-06T14:56:00Z">
            <w:rPr>
              <w:lang w:val="en"/>
            </w:rPr>
          </w:rPrChange>
        </w:rPr>
        <w:t xml:space="preserve">of irrelevant </w:t>
      </w:r>
      <w:del w:id="4915" w:author="author" w:date="2021-01-06T14:56:00Z">
        <w:r w:rsidRPr="00BD58C5">
          <w:rPr>
            <w:lang w:val="en" w:eastAsia="en-US"/>
          </w:rPr>
          <w:delText>conversation content</w:delText>
        </w:r>
      </w:del>
      <w:ins w:id="4916" w:author="author" w:date="2021-01-06T14:56:00Z">
        <w:r w:rsidR="00746041" w:rsidRPr="005C67E2">
          <w:rPr>
            <w:lang w:val="en-US" w:eastAsia="en-US"/>
          </w:rPr>
          <w:t>conversational material</w:t>
        </w:r>
      </w:ins>
      <w:r w:rsidRPr="005C67E2">
        <w:rPr>
          <w:lang w:val="en-US"/>
          <w:rPrChange w:id="4917" w:author="author" w:date="2021-01-06T14:56:00Z">
            <w:rPr>
              <w:lang w:val="en"/>
            </w:rPr>
          </w:rPrChange>
        </w:rPr>
        <w:t xml:space="preserve"> (Drugan 2020, 313). While in court and police </w:t>
      </w:r>
      <w:r w:rsidR="0050651B" w:rsidRPr="005C67E2">
        <w:rPr>
          <w:lang w:val="en-US"/>
          <w:rPrChange w:id="4918" w:author="author" w:date="2021-01-06T14:56:00Z">
            <w:rPr>
              <w:lang w:val="en"/>
            </w:rPr>
          </w:rPrChange>
        </w:rPr>
        <w:t xml:space="preserve">settings </w:t>
      </w:r>
      <w:r w:rsidRPr="005C67E2">
        <w:rPr>
          <w:lang w:val="en-US"/>
          <w:rPrChange w:id="4919" w:author="author" w:date="2021-01-06T14:56:00Z">
            <w:rPr>
              <w:lang w:val="en"/>
            </w:rPr>
          </w:rPrChange>
        </w:rPr>
        <w:t xml:space="preserve">the communicative action is </w:t>
      </w:r>
      <w:del w:id="4920" w:author="author" w:date="2021-01-06T14:56:00Z">
        <w:r w:rsidR="00BC3783" w:rsidRPr="00BD58C5">
          <w:rPr>
            <w:lang w:val="en" w:eastAsia="en-US"/>
          </w:rPr>
          <w:delText>set</w:delText>
        </w:r>
        <w:r w:rsidRPr="00BD58C5">
          <w:rPr>
            <w:lang w:val="en" w:eastAsia="en-US"/>
          </w:rPr>
          <w:delText xml:space="preserve"> by the person </w:delText>
        </w:r>
        <w:r w:rsidR="00BC3783" w:rsidRPr="00BD58C5">
          <w:rPr>
            <w:lang w:val="en" w:eastAsia="en-US"/>
          </w:rPr>
          <w:delText>leading</w:delText>
        </w:r>
        <w:r w:rsidRPr="00BD58C5">
          <w:rPr>
            <w:lang w:val="en" w:eastAsia="en-US"/>
          </w:rPr>
          <w:delText xml:space="preserve"> the conversation, </w:delText>
        </w:r>
      </w:del>
      <w:ins w:id="4921" w:author="author" w:date="2021-01-06T14:56:00Z">
        <w:r w:rsidR="00053298" w:rsidRPr="005C67E2">
          <w:rPr>
            <w:lang w:val="en-US" w:eastAsia="en-US"/>
          </w:rPr>
          <w:t>coordinated</w:t>
        </w:r>
        <w:r w:rsidR="00F812B1" w:rsidRPr="005C67E2">
          <w:rPr>
            <w:lang w:val="en-US" w:eastAsia="en-US"/>
          </w:rPr>
          <w:t xml:space="preserve"> </w:t>
        </w:r>
        <w:r w:rsidR="00053298" w:rsidRPr="005C67E2">
          <w:rPr>
            <w:lang w:val="en-US" w:eastAsia="en-US"/>
          </w:rPr>
          <w:t>top-down,</w:t>
        </w:r>
        <w:r w:rsidRPr="005C67E2">
          <w:rPr>
            <w:lang w:val="en-US" w:eastAsia="en-US"/>
          </w:rPr>
          <w:t xml:space="preserve"> </w:t>
        </w:r>
        <w:r w:rsidR="00053298" w:rsidRPr="005C67E2">
          <w:rPr>
            <w:lang w:val="en-US" w:eastAsia="en-US"/>
          </w:rPr>
          <w:t xml:space="preserve">intercept </w:t>
        </w:r>
      </w:ins>
      <w:r w:rsidR="00BC3783" w:rsidRPr="005C67E2">
        <w:rPr>
          <w:lang w:val="en-US"/>
          <w:rPrChange w:id="4922" w:author="author" w:date="2021-01-06T14:56:00Z">
            <w:rPr>
              <w:lang w:val="en"/>
            </w:rPr>
          </w:rPrChange>
        </w:rPr>
        <w:t xml:space="preserve">interpreters </w:t>
      </w:r>
      <w:del w:id="4923" w:author="author" w:date="2021-01-06T14:56:00Z">
        <w:r w:rsidR="00BC3783" w:rsidRPr="00BD58C5">
          <w:rPr>
            <w:lang w:val="en" w:eastAsia="en-US"/>
          </w:rPr>
          <w:delText>working in intercept interpreting</w:delText>
        </w:r>
        <w:r w:rsidRPr="00BD58C5">
          <w:rPr>
            <w:lang w:val="en" w:eastAsia="en-US"/>
          </w:rPr>
          <w:delText xml:space="preserve"> </w:delText>
        </w:r>
      </w:del>
      <w:r w:rsidRPr="005C67E2">
        <w:rPr>
          <w:lang w:val="en-US"/>
          <w:rPrChange w:id="4924" w:author="author" w:date="2021-01-06T14:56:00Z">
            <w:rPr>
              <w:lang w:val="en"/>
            </w:rPr>
          </w:rPrChange>
        </w:rPr>
        <w:t xml:space="preserve">are required to </w:t>
      </w:r>
      <w:ins w:id="4925" w:author="author" w:date="2021-01-06T14:56:00Z">
        <w:r w:rsidR="00053298" w:rsidRPr="005C67E2">
          <w:rPr>
            <w:lang w:val="en-US" w:eastAsia="en-US"/>
          </w:rPr>
          <w:t xml:space="preserve">independently </w:t>
        </w:r>
      </w:ins>
      <w:r w:rsidR="00BC3783" w:rsidRPr="005C67E2">
        <w:rPr>
          <w:lang w:val="en-US"/>
          <w:rPrChange w:id="4926" w:author="author" w:date="2021-01-06T14:56:00Z">
            <w:rPr>
              <w:lang w:val="en"/>
            </w:rPr>
          </w:rPrChange>
        </w:rPr>
        <w:t>review</w:t>
      </w:r>
      <w:r w:rsidRPr="005C67E2">
        <w:rPr>
          <w:lang w:val="en-US"/>
          <w:rPrChange w:id="4927" w:author="author" w:date="2021-01-06T14:56:00Z">
            <w:rPr>
              <w:lang w:val="en"/>
            </w:rPr>
          </w:rPrChange>
        </w:rPr>
        <w:t xml:space="preserve"> content </w:t>
      </w:r>
      <w:del w:id="4928" w:author="author" w:date="2021-01-06T14:56:00Z">
        <w:r w:rsidR="00BC3783" w:rsidRPr="00BD58C5">
          <w:rPr>
            <w:lang w:val="en" w:eastAsia="en-US"/>
          </w:rPr>
          <w:delText>regarding</w:delText>
        </w:r>
        <w:r w:rsidRPr="00BD58C5">
          <w:rPr>
            <w:lang w:val="en" w:eastAsia="en-US"/>
          </w:rPr>
          <w:delText xml:space="preserve"> its </w:delText>
        </w:r>
      </w:del>
      <w:ins w:id="4929" w:author="author" w:date="2021-01-06T14:56:00Z">
        <w:r w:rsidR="00053298" w:rsidRPr="005C67E2">
          <w:rPr>
            <w:lang w:val="en-US" w:eastAsia="en-US"/>
          </w:rPr>
          <w:t xml:space="preserve">for </w:t>
        </w:r>
      </w:ins>
      <w:r w:rsidRPr="005C67E2">
        <w:rPr>
          <w:lang w:val="en-US"/>
          <w:rPrChange w:id="4930" w:author="author" w:date="2021-01-06T14:56:00Z">
            <w:rPr>
              <w:lang w:val="en"/>
            </w:rPr>
          </w:rPrChange>
        </w:rPr>
        <w:t>relevance</w:t>
      </w:r>
      <w:del w:id="4931" w:author="author" w:date="2021-01-06T14:56:00Z">
        <w:r w:rsidRPr="00BD58C5">
          <w:rPr>
            <w:lang w:val="en" w:eastAsia="en-US"/>
          </w:rPr>
          <w:delText xml:space="preserve"> to the </w:delText>
        </w:r>
        <w:r w:rsidR="00BC3783" w:rsidRPr="00BD58C5">
          <w:rPr>
            <w:lang w:val="en" w:eastAsia="en-US"/>
          </w:rPr>
          <w:delText>task</w:delText>
        </w:r>
        <w:r w:rsidRPr="00BD58C5">
          <w:rPr>
            <w:lang w:val="en" w:eastAsia="en-US"/>
          </w:rPr>
          <w:delText>. This action</w:delText>
        </w:r>
      </w:del>
      <w:ins w:id="4932" w:author="author" w:date="2021-01-06T14:56:00Z">
        <w:r w:rsidR="00053298" w:rsidRPr="005C67E2">
          <w:rPr>
            <w:lang w:val="en-US" w:eastAsia="en-US"/>
          </w:rPr>
          <w:t>, which</w:t>
        </w:r>
      </w:ins>
      <w:r w:rsidRPr="005C67E2">
        <w:rPr>
          <w:lang w:val="en-US"/>
          <w:rPrChange w:id="4933" w:author="author" w:date="2021-01-06T14:56:00Z">
            <w:rPr>
              <w:lang w:val="en"/>
            </w:rPr>
          </w:rPrChange>
        </w:rPr>
        <w:t xml:space="preserve"> requires crimin</w:t>
      </w:r>
      <w:r w:rsidR="00BC3783" w:rsidRPr="005C67E2">
        <w:rPr>
          <w:lang w:val="en-US"/>
          <w:rPrChange w:id="4934" w:author="author" w:date="2021-01-06T14:56:00Z">
            <w:rPr>
              <w:lang w:val="en"/>
            </w:rPr>
          </w:rPrChange>
        </w:rPr>
        <w:t>ological</w:t>
      </w:r>
      <w:r w:rsidRPr="005C67E2">
        <w:rPr>
          <w:lang w:val="en-US"/>
          <w:rPrChange w:id="4935" w:author="author" w:date="2021-01-06T14:56:00Z">
            <w:rPr>
              <w:lang w:val="en"/>
            </w:rPr>
          </w:rPrChange>
        </w:rPr>
        <w:t xml:space="preserve"> competence </w:t>
      </w:r>
      <w:del w:id="4936" w:author="author" w:date="2021-01-06T14:56:00Z">
        <w:r w:rsidRPr="00BD58C5">
          <w:rPr>
            <w:lang w:val="en" w:eastAsia="en-US"/>
          </w:rPr>
          <w:delText>and</w:delText>
        </w:r>
      </w:del>
      <w:ins w:id="4937" w:author="author" w:date="2021-01-06T14:56:00Z">
        <w:r w:rsidR="00053298" w:rsidRPr="005C67E2">
          <w:rPr>
            <w:lang w:val="en-US" w:eastAsia="en-US"/>
          </w:rPr>
          <w:t>as well as</w:t>
        </w:r>
      </w:ins>
      <w:r w:rsidRPr="005C67E2">
        <w:rPr>
          <w:lang w:val="en-US"/>
          <w:rPrChange w:id="4938" w:author="author" w:date="2021-01-06T14:56:00Z">
            <w:rPr>
              <w:lang w:val="en"/>
            </w:rPr>
          </w:rPrChange>
        </w:rPr>
        <w:t xml:space="preserve"> </w:t>
      </w:r>
      <w:r w:rsidR="00BC3783" w:rsidRPr="005C67E2">
        <w:rPr>
          <w:lang w:val="en-US"/>
          <w:rPrChange w:id="4939" w:author="author" w:date="2021-01-06T14:56:00Z">
            <w:rPr>
              <w:lang w:val="en"/>
            </w:rPr>
          </w:rPrChange>
        </w:rPr>
        <w:t>a high level of</w:t>
      </w:r>
      <w:r w:rsidRPr="005C67E2">
        <w:rPr>
          <w:lang w:val="en-US"/>
          <w:rPrChange w:id="4940" w:author="author" w:date="2021-01-06T14:56:00Z">
            <w:rPr>
              <w:lang w:val="en"/>
            </w:rPr>
          </w:rPrChange>
        </w:rPr>
        <w:t xml:space="preserve"> auditory and anticipatory competence.</w:t>
      </w:r>
    </w:p>
    <w:p w14:paraId="46B17B81" w14:textId="58CBC094" w:rsidR="00903977" w:rsidRPr="00CF46A9" w:rsidRDefault="00BC378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941" w:author="author" w:date="2021-01-06T14:56:00Z"/>
          <w:lang w:val="en-US" w:eastAsia="en-US"/>
        </w:rPr>
      </w:pPr>
      <w:del w:id="4942" w:author="author" w:date="2021-01-06T14:56:00Z">
        <w:r w:rsidRPr="00BD58C5">
          <w:rPr>
            <w:lang w:val="en" w:eastAsia="en-US"/>
          </w:rPr>
          <w:delText>In addition</w:delText>
        </w:r>
      </w:del>
    </w:p>
    <w:p w14:paraId="1370F3DA" w14:textId="09CFE6FB" w:rsidR="00ED4967" w:rsidRPr="005C67E2" w:rsidRDefault="00B0746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ins w:id="4943" w:author="author" w:date="2021-01-06T14:56:00Z">
        <w:r w:rsidRPr="005C67E2">
          <w:rPr>
            <w:lang w:val="en-US" w:eastAsia="en-US"/>
          </w:rPr>
          <w:t>Additionally</w:t>
        </w:r>
      </w:ins>
      <w:r w:rsidRPr="005C67E2">
        <w:rPr>
          <w:lang w:val="en-US"/>
          <w:rPrChange w:id="4944" w:author="author" w:date="2021-01-06T14:56:00Z">
            <w:rPr>
              <w:lang w:val="en"/>
            </w:rPr>
          </w:rPrChange>
        </w:rPr>
        <w:t>, m</w:t>
      </w:r>
      <w:r w:rsidR="00ED4967" w:rsidRPr="005C67E2">
        <w:rPr>
          <w:lang w:val="en-US"/>
          <w:rPrChange w:id="4945" w:author="author" w:date="2021-01-06T14:56:00Z">
            <w:rPr>
              <w:lang w:val="en"/>
            </w:rPr>
          </w:rPrChange>
        </w:rPr>
        <w:t xml:space="preserve">onitoring </w:t>
      </w:r>
      <w:del w:id="4946" w:author="author" w:date="2021-01-06T14:56:00Z">
        <w:r w:rsidR="00BC3783" w:rsidRPr="00BD58C5">
          <w:rPr>
            <w:lang w:val="en" w:eastAsia="en-US"/>
          </w:rPr>
          <w:delText>forms</w:delText>
        </w:r>
      </w:del>
      <w:ins w:id="4947" w:author="author" w:date="2021-01-06T14:56:00Z">
        <w:r w:rsidRPr="005C67E2">
          <w:rPr>
            <w:lang w:val="en-US" w:eastAsia="en-US"/>
          </w:rPr>
          <w:t>is</w:t>
        </w:r>
      </w:ins>
      <w:r w:rsidRPr="005C67E2">
        <w:rPr>
          <w:lang w:val="en-US"/>
          <w:rPrChange w:id="4948" w:author="author" w:date="2021-01-06T14:56:00Z">
            <w:rPr>
              <w:lang w:val="en"/>
            </w:rPr>
          </w:rPrChange>
        </w:rPr>
        <w:t xml:space="preserve"> </w:t>
      </w:r>
      <w:r w:rsidR="00BC3783" w:rsidRPr="005C67E2">
        <w:rPr>
          <w:lang w:val="en-US"/>
          <w:rPrChange w:id="4949" w:author="author" w:date="2021-01-06T14:56:00Z">
            <w:rPr>
              <w:lang w:val="en"/>
            </w:rPr>
          </w:rPrChange>
        </w:rPr>
        <w:t xml:space="preserve">part of </w:t>
      </w:r>
      <w:r w:rsidRPr="005C67E2">
        <w:rPr>
          <w:lang w:val="en-US"/>
          <w:rPrChange w:id="4950" w:author="author" w:date="2021-01-06T14:56:00Z">
            <w:rPr>
              <w:lang w:val="en"/>
            </w:rPr>
          </w:rPrChange>
        </w:rPr>
        <w:t xml:space="preserve">the </w:t>
      </w:r>
      <w:r w:rsidR="00ED4967" w:rsidRPr="005C67E2">
        <w:rPr>
          <w:lang w:val="en-US"/>
          <w:rPrChange w:id="4951" w:author="author" w:date="2021-01-06T14:56:00Z">
            <w:rPr>
              <w:lang w:val="en"/>
            </w:rPr>
          </w:rPrChange>
        </w:rPr>
        <w:t>translat</w:t>
      </w:r>
      <w:r w:rsidR="00BC3783" w:rsidRPr="005C67E2">
        <w:rPr>
          <w:lang w:val="en-US"/>
          <w:rPrChange w:id="4952" w:author="author" w:date="2021-01-06T14:56:00Z">
            <w:rPr>
              <w:lang w:val="en"/>
            </w:rPr>
          </w:rPrChange>
        </w:rPr>
        <w:t>orial</w:t>
      </w:r>
      <w:r w:rsidR="00ED4967" w:rsidRPr="005C67E2">
        <w:rPr>
          <w:lang w:val="en-US"/>
          <w:rPrChange w:id="4953" w:author="author" w:date="2021-01-06T14:56:00Z">
            <w:rPr>
              <w:lang w:val="en"/>
            </w:rPr>
          </w:rPrChange>
        </w:rPr>
        <w:t xml:space="preserve"> activit</w:t>
      </w:r>
      <w:r w:rsidR="00BC3783" w:rsidRPr="005C67E2">
        <w:rPr>
          <w:lang w:val="en-US"/>
          <w:rPrChange w:id="4954" w:author="author" w:date="2021-01-06T14:56:00Z">
            <w:rPr>
              <w:lang w:val="en"/>
            </w:rPr>
          </w:rPrChange>
        </w:rPr>
        <w:t>ies</w:t>
      </w:r>
      <w:r w:rsidR="00ED4967" w:rsidRPr="005C67E2">
        <w:rPr>
          <w:lang w:val="en-US"/>
          <w:rPrChange w:id="4955" w:author="author" w:date="2021-01-06T14:56:00Z">
            <w:rPr>
              <w:lang w:val="en"/>
            </w:rPr>
          </w:rPrChange>
        </w:rPr>
        <w:t xml:space="preserve">. </w:t>
      </w:r>
      <w:del w:id="4956" w:author="author" w:date="2021-01-06T14:56:00Z">
        <w:r w:rsidR="00ED4967" w:rsidRPr="00BD58C5">
          <w:rPr>
            <w:lang w:val="en" w:eastAsia="en-US"/>
          </w:rPr>
          <w:delText xml:space="preserve">However, it is also important to </w:delText>
        </w:r>
        <w:r w:rsidR="00BC3783" w:rsidRPr="00BD58C5">
          <w:rPr>
            <w:lang w:val="en" w:eastAsia="en-US"/>
          </w:rPr>
          <w:delText>recognize</w:delText>
        </w:r>
      </w:del>
      <w:ins w:id="4957" w:author="author" w:date="2021-01-06T14:56:00Z">
        <w:r w:rsidRPr="005C67E2">
          <w:rPr>
            <w:lang w:val="en-US" w:eastAsia="en-US"/>
          </w:rPr>
          <w:t>This includes listening for</w:t>
        </w:r>
      </w:ins>
      <w:r w:rsidRPr="005C67E2">
        <w:rPr>
          <w:lang w:val="en-US"/>
          <w:rPrChange w:id="4958" w:author="author" w:date="2021-01-06T14:56:00Z">
            <w:rPr>
              <w:lang w:val="en"/>
            </w:rPr>
          </w:rPrChange>
        </w:rPr>
        <w:t xml:space="preserve"> </w:t>
      </w:r>
      <w:r w:rsidR="00BC3783" w:rsidRPr="005C67E2">
        <w:rPr>
          <w:lang w:val="en-US"/>
          <w:rPrChange w:id="4959" w:author="author" w:date="2021-01-06T14:56:00Z">
            <w:rPr>
              <w:lang w:val="en"/>
            </w:rPr>
          </w:rPrChange>
        </w:rPr>
        <w:t xml:space="preserve">criminologically relevant </w:t>
      </w:r>
      <w:r w:rsidR="00ED4967" w:rsidRPr="005C67E2">
        <w:rPr>
          <w:lang w:val="en-US"/>
          <w:rPrChange w:id="4960" w:author="author" w:date="2021-01-06T14:56:00Z">
            <w:rPr>
              <w:lang w:val="en"/>
            </w:rPr>
          </w:rPrChange>
        </w:rPr>
        <w:t>developments</w:t>
      </w:r>
      <w:del w:id="4961" w:author="author" w:date="2021-01-06T14:56:00Z">
        <w:r w:rsidR="00ED4967" w:rsidRPr="00BD58C5">
          <w:rPr>
            <w:lang w:val="en" w:eastAsia="en-US"/>
          </w:rPr>
          <w:delText xml:space="preserve">, </w:delText>
        </w:r>
        <w:r w:rsidR="00BC3783" w:rsidRPr="00BD58C5">
          <w:rPr>
            <w:lang w:val="en" w:eastAsia="en-US"/>
          </w:rPr>
          <w:delText>e.g.,</w:delText>
        </w:r>
        <w:r w:rsidR="00ED4967" w:rsidRPr="00BD58C5">
          <w:rPr>
            <w:lang w:val="en" w:eastAsia="en-US"/>
          </w:rPr>
          <w:delText xml:space="preserve"> if</w:delText>
        </w:r>
      </w:del>
      <w:ins w:id="4962" w:author="author" w:date="2021-01-06T14:56:00Z">
        <w:r w:rsidR="000761F2" w:rsidRPr="005C67E2">
          <w:rPr>
            <w:lang w:val="en-US" w:eastAsia="en-US"/>
          </w:rPr>
          <w:t>;</w:t>
        </w:r>
        <w:r w:rsidR="00ED4967" w:rsidRPr="005C67E2">
          <w:rPr>
            <w:lang w:val="en-US" w:eastAsia="en-US"/>
          </w:rPr>
          <w:t xml:space="preserve"> </w:t>
        </w:r>
        <w:r w:rsidR="000761F2" w:rsidRPr="005C67E2">
          <w:rPr>
            <w:lang w:val="en-US" w:eastAsia="en-US"/>
          </w:rPr>
          <w:t>for example,</w:t>
        </w:r>
      </w:ins>
      <w:r w:rsidR="00ED4967" w:rsidRPr="005C67E2">
        <w:rPr>
          <w:lang w:val="en-US"/>
          <w:rPrChange w:id="4963" w:author="author" w:date="2021-01-06T14:56:00Z">
            <w:rPr>
              <w:lang w:val="en"/>
            </w:rPr>
          </w:rPrChange>
        </w:rPr>
        <w:t xml:space="preserve"> the </w:t>
      </w:r>
      <w:del w:id="4964" w:author="author" w:date="2021-01-06T14:56:00Z">
        <w:r w:rsidR="00BC3783" w:rsidRPr="00BD58C5">
          <w:rPr>
            <w:lang w:val="en" w:eastAsia="en-US"/>
          </w:rPr>
          <w:delText xml:space="preserve">intercept </w:delText>
        </w:r>
      </w:del>
      <w:r w:rsidR="00BC3783" w:rsidRPr="005C67E2">
        <w:rPr>
          <w:lang w:val="en-US"/>
          <w:rPrChange w:id="4965" w:author="author" w:date="2021-01-06T14:56:00Z">
            <w:rPr>
              <w:lang w:val="en"/>
            </w:rPr>
          </w:rPrChange>
        </w:rPr>
        <w:t>interpreter</w:t>
      </w:r>
      <w:r w:rsidR="00ED4967" w:rsidRPr="005C67E2">
        <w:rPr>
          <w:lang w:val="en-US"/>
          <w:rPrChange w:id="4966" w:author="author" w:date="2021-01-06T14:56:00Z">
            <w:rPr>
              <w:lang w:val="en"/>
            </w:rPr>
          </w:rPrChange>
        </w:rPr>
        <w:t xml:space="preserve"> </w:t>
      </w:r>
      <w:del w:id="4967" w:author="author" w:date="2021-01-06T14:56:00Z">
        <w:r w:rsidR="00ED4967" w:rsidRPr="00BD58C5">
          <w:rPr>
            <w:lang w:val="en" w:eastAsia="en-US"/>
          </w:rPr>
          <w:delText>notices</w:delText>
        </w:r>
      </w:del>
      <w:ins w:id="4968" w:author="author" w:date="2021-01-06T14:56:00Z">
        <w:r w:rsidRPr="005C67E2">
          <w:rPr>
            <w:lang w:val="en-US" w:eastAsia="en-US"/>
          </w:rPr>
          <w:t xml:space="preserve">may </w:t>
        </w:r>
        <w:r w:rsidR="00ED4967" w:rsidRPr="005C67E2">
          <w:rPr>
            <w:lang w:val="en-US" w:eastAsia="en-US"/>
          </w:rPr>
          <w:t>notice</w:t>
        </w:r>
      </w:ins>
      <w:r w:rsidR="00ED4967" w:rsidRPr="005C67E2">
        <w:rPr>
          <w:lang w:val="en-US"/>
          <w:rPrChange w:id="4969" w:author="author" w:date="2021-01-06T14:56:00Z">
            <w:rPr>
              <w:lang w:val="en"/>
            </w:rPr>
          </w:rPrChange>
        </w:rPr>
        <w:t xml:space="preserve"> that the </w:t>
      </w:r>
      <w:r w:rsidR="00BC3783" w:rsidRPr="005C67E2">
        <w:rPr>
          <w:lang w:val="en-US"/>
          <w:rPrChange w:id="4970" w:author="author" w:date="2021-01-06T14:56:00Z">
            <w:rPr>
              <w:lang w:val="en"/>
            </w:rPr>
          </w:rPrChange>
        </w:rPr>
        <w:t xml:space="preserve">intercepted </w:t>
      </w:r>
      <w:r w:rsidR="00ED4967" w:rsidRPr="005C67E2">
        <w:rPr>
          <w:lang w:val="en-US"/>
          <w:rPrChange w:id="4971" w:author="author" w:date="2021-01-06T14:56:00Z">
            <w:rPr>
              <w:lang w:val="en"/>
            </w:rPr>
          </w:rPrChange>
        </w:rPr>
        <w:t xml:space="preserve">drug dealer </w:t>
      </w:r>
      <w:del w:id="4972" w:author="author" w:date="2021-01-06T14:56:00Z">
        <w:r w:rsidR="00ED4967" w:rsidRPr="00BD58C5">
          <w:rPr>
            <w:lang w:val="en" w:eastAsia="en-US"/>
          </w:rPr>
          <w:delText>is nervous and</w:delText>
        </w:r>
      </w:del>
      <w:ins w:id="4973" w:author="author" w:date="2021-01-06T14:56:00Z">
        <w:r w:rsidR="00494B38" w:rsidRPr="005C67E2">
          <w:rPr>
            <w:lang w:val="en-US" w:eastAsia="en-US"/>
          </w:rPr>
          <w:t>sound</w:t>
        </w:r>
        <w:r w:rsidR="00ED4967" w:rsidRPr="005C67E2">
          <w:rPr>
            <w:lang w:val="en-US" w:eastAsia="en-US"/>
          </w:rPr>
          <w:t>s</w:t>
        </w:r>
      </w:ins>
      <w:r w:rsidR="00ED4967" w:rsidRPr="005C67E2">
        <w:rPr>
          <w:lang w:val="en-US"/>
          <w:rPrChange w:id="4974" w:author="author" w:date="2021-01-06T14:56:00Z">
            <w:rPr>
              <w:lang w:val="en"/>
            </w:rPr>
          </w:rPrChange>
        </w:rPr>
        <w:t xml:space="preserve"> </w:t>
      </w:r>
      <w:r w:rsidRPr="005C67E2">
        <w:rPr>
          <w:lang w:val="en-US"/>
          <w:rPrChange w:id="4975" w:author="author" w:date="2021-01-06T14:56:00Z">
            <w:rPr>
              <w:lang w:val="en"/>
            </w:rPr>
          </w:rPrChange>
        </w:rPr>
        <w:t xml:space="preserve">tense </w:t>
      </w:r>
      <w:r w:rsidR="00ED4967" w:rsidRPr="005C67E2">
        <w:rPr>
          <w:lang w:val="en-US"/>
          <w:rPrChange w:id="4976" w:author="author" w:date="2021-01-06T14:56:00Z">
            <w:rPr>
              <w:lang w:val="en"/>
            </w:rPr>
          </w:rPrChange>
        </w:rPr>
        <w:t xml:space="preserve">and </w:t>
      </w:r>
      <w:del w:id="4977" w:author="author" w:date="2021-01-06T14:56:00Z">
        <w:r w:rsidR="00ED4967" w:rsidRPr="00BD58C5">
          <w:rPr>
            <w:lang w:val="en" w:eastAsia="en-US"/>
          </w:rPr>
          <w:delText>deduces</w:delText>
        </w:r>
      </w:del>
      <w:ins w:id="4978" w:author="author" w:date="2021-01-06T14:56:00Z">
        <w:r w:rsidR="00ED4967" w:rsidRPr="005C67E2">
          <w:rPr>
            <w:lang w:val="en-US" w:eastAsia="en-US"/>
          </w:rPr>
          <w:t>deduce</w:t>
        </w:r>
      </w:ins>
      <w:r w:rsidR="00ED4967" w:rsidRPr="005C67E2">
        <w:rPr>
          <w:lang w:val="en-US"/>
          <w:rPrChange w:id="4979" w:author="author" w:date="2021-01-06T14:56:00Z">
            <w:rPr>
              <w:lang w:val="en"/>
            </w:rPr>
          </w:rPrChange>
        </w:rPr>
        <w:t xml:space="preserve"> that </w:t>
      </w:r>
      <w:del w:id="4980" w:author="author" w:date="2021-01-06T14:56:00Z">
        <w:r w:rsidR="00BC3783" w:rsidRPr="00BD58C5">
          <w:rPr>
            <w:lang w:val="en" w:eastAsia="en-US"/>
          </w:rPr>
          <w:delText>an</w:delText>
        </w:r>
        <w:r w:rsidR="00ED4967" w:rsidRPr="00BD58C5">
          <w:rPr>
            <w:lang w:val="en" w:eastAsia="en-US"/>
          </w:rPr>
          <w:delText xml:space="preserve"> </w:delText>
        </w:r>
        <w:r w:rsidR="00BC3783" w:rsidRPr="00BD58C5">
          <w:rPr>
            <w:lang w:val="en" w:eastAsia="en-US"/>
          </w:rPr>
          <w:delText>arranged</w:delText>
        </w:r>
      </w:del>
      <w:ins w:id="4981" w:author="author" w:date="2021-01-06T14:56:00Z">
        <w:r w:rsidR="00BC3783" w:rsidRPr="005C67E2">
          <w:rPr>
            <w:lang w:val="en-US" w:eastAsia="en-US"/>
          </w:rPr>
          <w:t>a</w:t>
        </w:r>
        <w:r w:rsidR="00BE45C4" w:rsidRPr="005C67E2">
          <w:rPr>
            <w:lang w:val="en-US" w:eastAsia="en-US"/>
          </w:rPr>
          <w:t xml:space="preserve"> set</w:t>
        </w:r>
      </w:ins>
      <w:r w:rsidR="00ED4967" w:rsidRPr="005C67E2">
        <w:rPr>
          <w:lang w:val="en-US"/>
          <w:rPrChange w:id="4982" w:author="author" w:date="2021-01-06T14:56:00Z">
            <w:rPr>
              <w:lang w:val="en"/>
            </w:rPr>
          </w:rPrChange>
        </w:rPr>
        <w:t xml:space="preserve"> meeting is not just about having a beer </w:t>
      </w:r>
      <w:r w:rsidR="00BC3783" w:rsidRPr="005C67E2">
        <w:rPr>
          <w:lang w:val="en-US"/>
          <w:rPrChange w:id="4983" w:author="author" w:date="2021-01-06T14:56:00Z">
            <w:rPr>
              <w:lang w:val="en"/>
            </w:rPr>
          </w:rPrChange>
        </w:rPr>
        <w:t>with a friend</w:t>
      </w:r>
      <w:r w:rsidR="00ED4967" w:rsidRPr="005C67E2">
        <w:rPr>
          <w:lang w:val="en-US"/>
          <w:rPrChange w:id="4984" w:author="author" w:date="2021-01-06T14:56:00Z">
            <w:rPr>
              <w:lang w:val="en"/>
            </w:rPr>
          </w:rPrChange>
        </w:rPr>
        <w:t xml:space="preserve"> and hand</w:t>
      </w:r>
      <w:r w:rsidR="00BC3783" w:rsidRPr="005C67E2">
        <w:rPr>
          <w:lang w:val="en-US"/>
          <w:rPrChange w:id="4985" w:author="author" w:date="2021-01-06T14:56:00Z">
            <w:rPr>
              <w:lang w:val="en"/>
            </w:rPr>
          </w:rPrChange>
        </w:rPr>
        <w:t>ing</w:t>
      </w:r>
      <w:r w:rsidR="00ED4967" w:rsidRPr="005C67E2">
        <w:rPr>
          <w:lang w:val="en-US"/>
          <w:rPrChange w:id="4986" w:author="author" w:date="2021-01-06T14:56:00Z">
            <w:rPr>
              <w:lang w:val="en"/>
            </w:rPr>
          </w:rPrChange>
        </w:rPr>
        <w:t xml:space="preserve"> over a pair of shoes. So far</w:t>
      </w:r>
      <w:del w:id="4987" w:author="author" w:date="2021-01-06T14:56:00Z">
        <w:r w:rsidR="00BC3783" w:rsidRPr="00BD58C5">
          <w:rPr>
            <w:lang w:val="en" w:eastAsia="en-US"/>
          </w:rPr>
          <w:delText>,</w:delText>
        </w:r>
      </w:del>
      <w:ins w:id="4988" w:author="author" w:date="2021-01-06T14:56:00Z">
        <w:r w:rsidR="00494B38" w:rsidRPr="005C67E2">
          <w:rPr>
            <w:lang w:val="en-US" w:eastAsia="en-US"/>
          </w:rPr>
          <w:t xml:space="preserve"> there is</w:t>
        </w:r>
      </w:ins>
      <w:r w:rsidR="00BC3783" w:rsidRPr="005C67E2">
        <w:rPr>
          <w:lang w:val="en-US"/>
          <w:rPrChange w:id="4989" w:author="author" w:date="2021-01-06T14:56:00Z">
            <w:rPr>
              <w:lang w:val="en"/>
            </w:rPr>
          </w:rPrChange>
        </w:rPr>
        <w:t xml:space="preserve"> </w:t>
      </w:r>
      <w:r w:rsidR="00ED4967" w:rsidRPr="005C67E2">
        <w:rPr>
          <w:lang w:val="en-US"/>
          <w:rPrChange w:id="4990" w:author="author" w:date="2021-01-06T14:56:00Z">
            <w:rPr>
              <w:lang w:val="en"/>
            </w:rPr>
          </w:rPrChange>
        </w:rPr>
        <w:t>only</w:t>
      </w:r>
      <w:r w:rsidR="00BC3783" w:rsidRPr="005C67E2">
        <w:rPr>
          <w:lang w:val="en-US"/>
          <w:rPrChange w:id="4991" w:author="author" w:date="2021-01-06T14:56:00Z">
            <w:rPr>
              <w:lang w:val="en"/>
            </w:rPr>
          </w:rPrChange>
        </w:rPr>
        <w:t xml:space="preserve"> </w:t>
      </w:r>
      <w:r w:rsidR="00ED4967" w:rsidRPr="005C67E2">
        <w:rPr>
          <w:lang w:val="en-US"/>
          <w:rPrChange w:id="4992" w:author="author" w:date="2021-01-06T14:56:00Z">
            <w:rPr>
              <w:lang w:val="en"/>
            </w:rPr>
          </w:rPrChange>
        </w:rPr>
        <w:t xml:space="preserve">rudimentary </w:t>
      </w:r>
      <w:ins w:id="4993" w:author="author" w:date="2021-01-06T14:56:00Z">
        <w:r w:rsidR="00494B38" w:rsidRPr="005C67E2">
          <w:rPr>
            <w:lang w:val="en-US" w:eastAsia="en-US"/>
          </w:rPr>
          <w:t xml:space="preserve">academic </w:t>
        </w:r>
      </w:ins>
      <w:r w:rsidR="00ED4967" w:rsidRPr="005C67E2">
        <w:rPr>
          <w:lang w:val="en-US"/>
          <w:rPrChange w:id="4994" w:author="author" w:date="2021-01-06T14:56:00Z">
            <w:rPr>
              <w:lang w:val="en"/>
            </w:rPr>
          </w:rPrChange>
        </w:rPr>
        <w:t xml:space="preserve">knowledge </w:t>
      </w:r>
      <w:del w:id="4995" w:author="author" w:date="2021-01-06T14:56:00Z">
        <w:r w:rsidR="00ED4967" w:rsidRPr="00BD58C5">
          <w:rPr>
            <w:lang w:val="en" w:eastAsia="en-US"/>
          </w:rPr>
          <w:delText>of</w:delText>
        </w:r>
      </w:del>
      <w:ins w:id="4996" w:author="author" w:date="2021-01-06T14:56:00Z">
        <w:r w:rsidR="00494B38" w:rsidRPr="005C67E2">
          <w:rPr>
            <w:lang w:val="en-US" w:eastAsia="en-US"/>
          </w:rPr>
          <w:t>about</w:t>
        </w:r>
      </w:ins>
      <w:r w:rsidR="00ED4967" w:rsidRPr="005C67E2">
        <w:rPr>
          <w:lang w:val="en-US"/>
          <w:rPrChange w:id="4997" w:author="author" w:date="2021-01-06T14:56:00Z">
            <w:rPr>
              <w:lang w:val="en"/>
            </w:rPr>
          </w:rPrChange>
        </w:rPr>
        <w:t xml:space="preserve"> this important subtask of </w:t>
      </w:r>
      <w:r w:rsidR="00BC3783" w:rsidRPr="005C67E2">
        <w:rPr>
          <w:lang w:val="en-US"/>
          <w:rPrChange w:id="4998" w:author="author" w:date="2021-01-06T14:56:00Z">
            <w:rPr>
              <w:lang w:val="en"/>
            </w:rPr>
          </w:rPrChange>
        </w:rPr>
        <w:t>intercept interpreting</w:t>
      </w:r>
      <w:del w:id="4999" w:author="author" w:date="2021-01-06T14:56:00Z">
        <w:r w:rsidR="00664E05" w:rsidRPr="00BD58C5">
          <w:rPr>
            <w:lang w:val="en" w:eastAsia="en-US"/>
          </w:rPr>
          <w:delText xml:space="preserve"> has been established</w:delText>
        </w:r>
        <w:r w:rsidR="00ED4967" w:rsidRPr="00BD58C5">
          <w:rPr>
            <w:lang w:val="en" w:eastAsia="en-US"/>
          </w:rPr>
          <w:delText>. In addition,</w:delText>
        </w:r>
      </w:del>
      <w:ins w:id="5000" w:author="author" w:date="2021-01-06T14:56:00Z">
        <w:r w:rsidR="00ED4967" w:rsidRPr="005C67E2">
          <w:rPr>
            <w:lang w:val="en-US" w:eastAsia="en-US"/>
          </w:rPr>
          <w:t xml:space="preserve">. </w:t>
        </w:r>
        <w:r w:rsidR="00080DDB" w:rsidRPr="005C67E2">
          <w:rPr>
            <w:lang w:val="en-US" w:eastAsia="en-US"/>
          </w:rPr>
          <w:t>W</w:t>
        </w:r>
        <w:r w:rsidR="00494B38" w:rsidRPr="005C67E2">
          <w:rPr>
            <w:lang w:val="en-US" w:eastAsia="en-US"/>
          </w:rPr>
          <w:t>e can</w:t>
        </w:r>
        <w:r w:rsidR="00080DDB" w:rsidRPr="005C67E2">
          <w:rPr>
            <w:lang w:val="en-US" w:eastAsia="en-US"/>
          </w:rPr>
          <w:t xml:space="preserve"> also</w:t>
        </w:r>
        <w:r w:rsidR="00494B38" w:rsidRPr="005C67E2">
          <w:rPr>
            <w:lang w:val="en-US" w:eastAsia="en-US"/>
          </w:rPr>
          <w:t xml:space="preserve"> assume </w:t>
        </w:r>
        <w:r w:rsidR="00080DDB" w:rsidRPr="005C67E2">
          <w:rPr>
            <w:lang w:val="en-US" w:eastAsia="en-US"/>
          </w:rPr>
          <w:t>it</w:t>
        </w:r>
        <w:r w:rsidR="00494B38" w:rsidRPr="005C67E2">
          <w:rPr>
            <w:lang w:val="en-US" w:eastAsia="en-US"/>
          </w:rPr>
          <w:t xml:space="preserve"> to produce</w:t>
        </w:r>
      </w:ins>
      <w:r w:rsidR="00494B38" w:rsidRPr="005C67E2">
        <w:rPr>
          <w:lang w:val="en-US"/>
          <w:rPrChange w:id="5001" w:author="author" w:date="2021-01-06T14:56:00Z">
            <w:rPr>
              <w:lang w:val="en"/>
            </w:rPr>
          </w:rPrChange>
        </w:rPr>
        <w:t xml:space="preserve"> </w:t>
      </w:r>
      <w:r w:rsidR="00080DDB" w:rsidRPr="005C67E2">
        <w:rPr>
          <w:lang w:val="en-US"/>
          <w:rPrChange w:id="5002" w:author="author" w:date="2021-01-06T14:56:00Z">
            <w:rPr>
              <w:lang w:val="en"/>
            </w:rPr>
          </w:rPrChange>
        </w:rPr>
        <w:t xml:space="preserve">a </w:t>
      </w:r>
      <w:r w:rsidR="00664E05" w:rsidRPr="005C67E2">
        <w:rPr>
          <w:lang w:val="en-US"/>
          <w:rPrChange w:id="5003" w:author="author" w:date="2021-01-06T14:56:00Z">
            <w:rPr>
              <w:lang w:val="en"/>
            </w:rPr>
          </w:rPrChange>
        </w:rPr>
        <w:t>significant</w:t>
      </w:r>
      <w:r w:rsidR="00ED4967" w:rsidRPr="005C67E2">
        <w:rPr>
          <w:lang w:val="en-US"/>
          <w:rPrChange w:id="5004" w:author="author" w:date="2021-01-06T14:56:00Z">
            <w:rPr>
              <w:lang w:val="en"/>
            </w:rPr>
          </w:rPrChange>
        </w:rPr>
        <w:t xml:space="preserve"> psychological </w:t>
      </w:r>
      <w:r w:rsidR="00080DDB" w:rsidRPr="005C67E2">
        <w:rPr>
          <w:lang w:val="en-US"/>
          <w:rPrChange w:id="5005" w:author="author" w:date="2021-01-06T14:56:00Z">
            <w:rPr>
              <w:lang w:val="en"/>
            </w:rPr>
          </w:rPrChange>
        </w:rPr>
        <w:t xml:space="preserve">burden </w:t>
      </w:r>
      <w:del w:id="5006" w:author="author" w:date="2021-01-06T14:56:00Z">
        <w:r w:rsidR="00ED4967" w:rsidRPr="00BD58C5">
          <w:rPr>
            <w:lang w:val="en" w:eastAsia="en-US"/>
          </w:rPr>
          <w:delText xml:space="preserve">can be assumed here, as both a high degree of spontaneity in the </w:delText>
        </w:r>
        <w:r w:rsidR="00664E05" w:rsidRPr="00BD58C5">
          <w:rPr>
            <w:lang w:val="en" w:eastAsia="en-US"/>
          </w:rPr>
          <w:delText xml:space="preserve">conversation </w:delText>
        </w:r>
        <w:r w:rsidR="00ED4967" w:rsidRPr="00BD58C5">
          <w:rPr>
            <w:lang w:val="en" w:eastAsia="en-US"/>
          </w:rPr>
          <w:delText xml:space="preserve">content and a </w:delText>
        </w:r>
      </w:del>
      <w:ins w:id="5007" w:author="author" w:date="2021-01-06T14:56:00Z">
        <w:r w:rsidR="00080DDB" w:rsidRPr="005C67E2">
          <w:rPr>
            <w:lang w:val="en-US" w:eastAsia="en-US"/>
          </w:rPr>
          <w:t>on</w:t>
        </w:r>
        <w:r w:rsidR="00494B38" w:rsidRPr="005C67E2">
          <w:rPr>
            <w:lang w:val="en-US" w:eastAsia="en-US"/>
          </w:rPr>
          <w:t xml:space="preserve"> the interpreter</w:t>
        </w:r>
        <w:r w:rsidR="00ED4967" w:rsidRPr="005C67E2">
          <w:rPr>
            <w:lang w:val="en-US" w:eastAsia="en-US"/>
          </w:rPr>
          <w:t xml:space="preserve">, </w:t>
        </w:r>
        <w:r w:rsidR="00494B38" w:rsidRPr="005C67E2">
          <w:rPr>
            <w:lang w:val="en-US" w:eastAsia="en-US"/>
          </w:rPr>
          <w:t xml:space="preserve">caused by the unpredictability of the overheard </w:t>
        </w:r>
        <w:r w:rsidR="00664E05" w:rsidRPr="005C67E2">
          <w:rPr>
            <w:lang w:val="en-US" w:eastAsia="en-US"/>
          </w:rPr>
          <w:t>conversation</w:t>
        </w:r>
        <w:r w:rsidR="00494B38" w:rsidRPr="005C67E2">
          <w:rPr>
            <w:lang w:val="en-US" w:eastAsia="en-US"/>
          </w:rPr>
          <w:t xml:space="preserve">s combined with the </w:t>
        </w:r>
      </w:ins>
      <w:r w:rsidR="00ED4967" w:rsidRPr="005C67E2">
        <w:rPr>
          <w:lang w:val="en-US"/>
          <w:rPrChange w:id="5008" w:author="author" w:date="2021-01-06T14:56:00Z">
            <w:rPr>
              <w:lang w:val="en"/>
            </w:rPr>
          </w:rPrChange>
        </w:rPr>
        <w:t xml:space="preserve">rapid </w:t>
      </w:r>
      <w:r w:rsidR="00664E05" w:rsidRPr="005C67E2">
        <w:rPr>
          <w:lang w:val="en-US"/>
          <w:rPrChange w:id="5009" w:author="author" w:date="2021-01-06T14:56:00Z">
            <w:rPr>
              <w:lang w:val="en"/>
            </w:rPr>
          </w:rPrChange>
        </w:rPr>
        <w:t xml:space="preserve">pace </w:t>
      </w:r>
      <w:r w:rsidR="00494B38" w:rsidRPr="005C67E2">
        <w:rPr>
          <w:lang w:val="en-US"/>
          <w:rPrChange w:id="5010" w:author="author" w:date="2021-01-06T14:56:00Z">
            <w:rPr>
              <w:lang w:val="en"/>
            </w:rPr>
          </w:rPrChange>
        </w:rPr>
        <w:t xml:space="preserve">of work </w:t>
      </w:r>
      <w:ins w:id="5011" w:author="author" w:date="2021-01-06T14:56:00Z">
        <w:r w:rsidR="00494B38" w:rsidRPr="005C67E2">
          <w:rPr>
            <w:lang w:val="en-US" w:eastAsia="en-US"/>
          </w:rPr>
          <w:t xml:space="preserve">expected </w:t>
        </w:r>
      </w:ins>
      <w:r w:rsidR="00494B38" w:rsidRPr="005C67E2">
        <w:rPr>
          <w:lang w:val="en-US"/>
          <w:rPrChange w:id="5012" w:author="author" w:date="2021-01-06T14:56:00Z">
            <w:rPr>
              <w:lang w:val="en"/>
            </w:rPr>
          </w:rPrChange>
        </w:rPr>
        <w:t xml:space="preserve">in </w:t>
      </w:r>
      <w:del w:id="5013" w:author="author" w:date="2021-01-06T14:56:00Z">
        <w:r w:rsidR="00ED4967" w:rsidRPr="00BD58C5">
          <w:rPr>
            <w:lang w:val="en" w:eastAsia="en-US"/>
          </w:rPr>
          <w:delText xml:space="preserve">the course of the </w:delText>
        </w:r>
      </w:del>
      <w:r w:rsidR="00ED4967" w:rsidRPr="005C67E2">
        <w:rPr>
          <w:lang w:val="en-US"/>
          <w:rPrChange w:id="5014" w:author="author" w:date="2021-01-06T14:56:00Z">
            <w:rPr>
              <w:lang w:val="en"/>
            </w:rPr>
          </w:rPrChange>
        </w:rPr>
        <w:t>investigati</w:t>
      </w:r>
      <w:r w:rsidR="00494B38" w:rsidRPr="005C67E2">
        <w:rPr>
          <w:lang w:val="en-US"/>
          <w:rPrChange w:id="5015" w:author="author" w:date="2021-01-06T14:56:00Z">
            <w:rPr>
              <w:lang w:val="en"/>
            </w:rPr>
          </w:rPrChange>
        </w:rPr>
        <w:t xml:space="preserve">ve </w:t>
      </w:r>
      <w:del w:id="5016" w:author="author" w:date="2021-01-06T14:56:00Z">
        <w:r w:rsidR="00ED4967" w:rsidRPr="00BD58C5">
          <w:rPr>
            <w:lang w:val="en" w:eastAsia="en-US"/>
          </w:rPr>
          <w:delText>activities can be expected</w:delText>
        </w:r>
      </w:del>
      <w:ins w:id="5017" w:author="author" w:date="2021-01-06T14:56:00Z">
        <w:r w:rsidR="00494B38" w:rsidRPr="005C67E2">
          <w:rPr>
            <w:lang w:val="en-US" w:eastAsia="en-US"/>
          </w:rPr>
          <w:t>proceedings</w:t>
        </w:r>
      </w:ins>
      <w:r w:rsidR="00ED4967" w:rsidRPr="005C67E2">
        <w:rPr>
          <w:lang w:val="en-US"/>
          <w:rPrChange w:id="5018" w:author="author" w:date="2021-01-06T14:56:00Z">
            <w:rPr>
              <w:lang w:val="en"/>
            </w:rPr>
          </w:rPrChange>
        </w:rPr>
        <w:t>.</w:t>
      </w:r>
    </w:p>
    <w:p w14:paraId="21EBCC50" w14:textId="77777777" w:rsidR="00080DDB" w:rsidRPr="00CF46A9" w:rsidRDefault="00080DD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019" w:author="author" w:date="2021-01-06T14:56:00Z"/>
          <w:lang w:val="en-US" w:eastAsia="en-US"/>
        </w:rPr>
      </w:pPr>
    </w:p>
    <w:p w14:paraId="3A0D37AC" w14:textId="77777777" w:rsidR="00ED4967" w:rsidRPr="00BD58C5" w:rsidRDefault="00ED4967" w:rsidP="00535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del w:id="5020" w:author="author" w:date="2021-01-06T14:56:00Z"/>
          <w:lang w:val="en-US" w:eastAsia="en-US"/>
        </w:rPr>
      </w:pPr>
      <w:r w:rsidRPr="005C67E2">
        <w:rPr>
          <w:lang w:val="en-US"/>
          <w:rPrChange w:id="5021" w:author="author" w:date="2021-01-06T14:56:00Z">
            <w:rPr>
              <w:lang w:val="en"/>
            </w:rPr>
          </w:rPrChange>
        </w:rPr>
        <w:t xml:space="preserve">Another </w:t>
      </w:r>
      <w:r w:rsidR="00F86796" w:rsidRPr="005C67E2">
        <w:rPr>
          <w:lang w:val="en-US"/>
          <w:rPrChange w:id="5022" w:author="author" w:date="2021-01-06T14:56:00Z">
            <w:rPr>
              <w:lang w:val="en"/>
            </w:rPr>
          </w:rPrChange>
        </w:rPr>
        <w:t xml:space="preserve">central </w:t>
      </w:r>
      <w:r w:rsidRPr="005C67E2">
        <w:rPr>
          <w:lang w:val="en-US"/>
          <w:rPrChange w:id="5023" w:author="author" w:date="2021-01-06T14:56:00Z">
            <w:rPr>
              <w:lang w:val="en"/>
            </w:rPr>
          </w:rPrChange>
        </w:rPr>
        <w:t>activity is entextualization</w:t>
      </w:r>
      <w:del w:id="5024" w:author="author" w:date="2021-01-06T14:56:00Z">
        <w:r w:rsidRPr="00BD58C5">
          <w:rPr>
            <w:lang w:val="en" w:eastAsia="en-US"/>
          </w:rPr>
          <w:delText xml:space="preserve">. </w:delText>
        </w:r>
        <w:r w:rsidR="00DF6786">
          <w:rPr>
            <w:lang w:val="en" w:eastAsia="en-US"/>
          </w:rPr>
          <w:delText>A further</w:delText>
        </w:r>
        <w:r w:rsidRPr="00BD58C5">
          <w:rPr>
            <w:lang w:val="en" w:eastAsia="en-US"/>
          </w:rPr>
          <w:delText xml:space="preserve"> essential feature</w:delText>
        </w:r>
      </w:del>
      <w:ins w:id="5025" w:author="author" w:date="2021-01-06T14:56:00Z">
        <w:r w:rsidR="00F86796" w:rsidRPr="005C67E2">
          <w:rPr>
            <w:lang w:val="en-US" w:eastAsia="en-US"/>
          </w:rPr>
          <w:t>:</w:t>
        </w:r>
        <w:r w:rsidRPr="005C67E2">
          <w:rPr>
            <w:lang w:val="en-US" w:eastAsia="en-US"/>
          </w:rPr>
          <w:t xml:space="preserve"> </w:t>
        </w:r>
        <w:r w:rsidR="00F86796" w:rsidRPr="005C67E2">
          <w:rPr>
            <w:lang w:val="en-US" w:eastAsia="en-US"/>
          </w:rPr>
          <w:t>t</w:t>
        </w:r>
        <w:r w:rsidRPr="005C67E2">
          <w:rPr>
            <w:lang w:val="en-US" w:eastAsia="en-US"/>
          </w:rPr>
          <w:t xml:space="preserve">he </w:t>
        </w:r>
        <w:r w:rsidR="00F86796" w:rsidRPr="005C67E2">
          <w:rPr>
            <w:lang w:val="en-US" w:eastAsia="en-US"/>
          </w:rPr>
          <w:t>result</w:t>
        </w:r>
      </w:ins>
      <w:r w:rsidR="00F86796" w:rsidRPr="005C67E2">
        <w:rPr>
          <w:lang w:val="en-US"/>
          <w:rPrChange w:id="5026" w:author="author" w:date="2021-01-06T14:56:00Z">
            <w:rPr>
              <w:lang w:val="en"/>
            </w:rPr>
          </w:rPrChange>
        </w:rPr>
        <w:t xml:space="preserve"> of intercept interpreting</w:t>
      </w:r>
      <w:r w:rsidRPr="005C67E2">
        <w:rPr>
          <w:lang w:val="en-US"/>
          <w:rPrChange w:id="5027" w:author="author" w:date="2021-01-06T14:56:00Z">
            <w:rPr>
              <w:lang w:val="en"/>
            </w:rPr>
          </w:rPrChange>
        </w:rPr>
        <w:t xml:space="preserve"> </w:t>
      </w:r>
      <w:del w:id="5028" w:author="author" w:date="2021-01-06T14:56:00Z">
        <w:r w:rsidRPr="00BD58C5">
          <w:rPr>
            <w:lang w:val="en" w:eastAsia="en-US"/>
          </w:rPr>
          <w:delText xml:space="preserve">is that the </w:delText>
        </w:r>
        <w:r w:rsidR="00664E05" w:rsidRPr="00BD58C5">
          <w:rPr>
            <w:lang w:val="en" w:eastAsia="en-US"/>
          </w:rPr>
          <w:delText>produced outcome</w:delText>
        </w:r>
        <w:r w:rsidRPr="00BD58C5">
          <w:rPr>
            <w:lang w:val="en" w:eastAsia="en-US"/>
          </w:rPr>
          <w:delText xml:space="preserve"> </w:delText>
        </w:r>
      </w:del>
      <w:r w:rsidRPr="005C67E2">
        <w:rPr>
          <w:lang w:val="en-US"/>
          <w:rPrChange w:id="5029" w:author="author" w:date="2021-01-06T14:56:00Z">
            <w:rPr>
              <w:lang w:val="en"/>
            </w:rPr>
          </w:rPrChange>
        </w:rPr>
        <w:t xml:space="preserve">is not </w:t>
      </w:r>
      <w:del w:id="5030" w:author="author" w:date="2021-01-06T14:56:00Z">
        <w:r w:rsidRPr="00BD58C5">
          <w:rPr>
            <w:lang w:val="en" w:eastAsia="en-US"/>
          </w:rPr>
          <w:delText xml:space="preserve">an </w:delText>
        </w:r>
      </w:del>
      <w:r w:rsidRPr="005C67E2">
        <w:rPr>
          <w:lang w:val="en-US"/>
          <w:rPrChange w:id="5031" w:author="author" w:date="2021-01-06T14:56:00Z">
            <w:rPr>
              <w:lang w:val="en"/>
            </w:rPr>
          </w:rPrChange>
        </w:rPr>
        <w:t>oral</w:t>
      </w:r>
      <w:del w:id="5032" w:author="author" w:date="2021-01-06T14:56:00Z">
        <w:r w:rsidRPr="00BD58C5">
          <w:rPr>
            <w:lang w:val="en" w:eastAsia="en-US"/>
          </w:rPr>
          <w:delText>,</w:delText>
        </w:r>
      </w:del>
      <w:r w:rsidR="005437BF" w:rsidRPr="005C67E2">
        <w:rPr>
          <w:lang w:val="en-US"/>
          <w:rPrChange w:id="5033" w:author="author" w:date="2021-01-06T14:56:00Z">
            <w:rPr>
              <w:lang w:val="en"/>
            </w:rPr>
          </w:rPrChange>
        </w:rPr>
        <w:t xml:space="preserve"> and </w:t>
      </w:r>
      <w:r w:rsidR="00F86796" w:rsidRPr="005C67E2">
        <w:rPr>
          <w:lang w:val="en-US"/>
          <w:rPrChange w:id="5034" w:author="author" w:date="2021-01-06T14:56:00Z">
            <w:rPr>
              <w:lang w:val="en"/>
            </w:rPr>
          </w:rPrChange>
        </w:rPr>
        <w:t xml:space="preserve">therefore </w:t>
      </w:r>
      <w:r w:rsidR="000D09CC" w:rsidRPr="005C67E2">
        <w:rPr>
          <w:lang w:val="en-US"/>
          <w:rPrChange w:id="5035" w:author="author" w:date="2021-01-06T14:56:00Z">
            <w:rPr>
              <w:lang w:val="en"/>
            </w:rPr>
          </w:rPrChange>
        </w:rPr>
        <w:t>transient</w:t>
      </w:r>
      <w:del w:id="5036" w:author="author" w:date="2021-01-06T14:56:00Z">
        <w:r w:rsidR="00664E05" w:rsidRPr="00BD58C5">
          <w:rPr>
            <w:lang w:val="en" w:eastAsia="en-US"/>
          </w:rPr>
          <w:delText>, one</w:delText>
        </w:r>
        <w:r w:rsidRPr="00BD58C5">
          <w:rPr>
            <w:lang w:val="en" w:eastAsia="en-US"/>
          </w:rPr>
          <w:delText xml:space="preserve">. In </w:delText>
        </w:r>
      </w:del>
      <w:ins w:id="5037" w:author="author" w:date="2021-01-06T14:56:00Z">
        <w:r w:rsidR="000D09CC" w:rsidRPr="005C67E2">
          <w:rPr>
            <w:lang w:val="en-US" w:eastAsia="en-US"/>
          </w:rPr>
          <w:t>; rather,</w:t>
        </w:r>
        <w:r w:rsidR="005437BF" w:rsidRPr="005C67E2">
          <w:rPr>
            <w:lang w:val="en-US" w:eastAsia="en-US"/>
          </w:rPr>
          <w:t xml:space="preserve"> </w:t>
        </w:r>
        <w:r w:rsidR="000D09CC" w:rsidRPr="005C67E2">
          <w:rPr>
            <w:lang w:val="en-US" w:eastAsia="en-US"/>
          </w:rPr>
          <w:t>the goal is</w:t>
        </w:r>
        <w:r w:rsidR="00F86796" w:rsidRPr="005C67E2">
          <w:rPr>
            <w:lang w:val="en-US" w:eastAsia="en-US"/>
          </w:rPr>
          <w:t xml:space="preserve"> to produce </w:t>
        </w:r>
        <w:r w:rsidR="005437BF" w:rsidRPr="005C67E2">
          <w:rPr>
            <w:lang w:val="en-US" w:eastAsia="en-US"/>
          </w:rPr>
          <w:t>a written record to be used in further proceedings</w:t>
        </w:r>
        <w:r w:rsidRPr="005C67E2">
          <w:rPr>
            <w:lang w:val="en-US" w:eastAsia="en-US"/>
          </w:rPr>
          <w:t xml:space="preserve">. </w:t>
        </w:r>
        <w:r w:rsidR="00F86796" w:rsidRPr="005C67E2">
          <w:rPr>
            <w:lang w:val="en-US" w:eastAsia="en-US"/>
          </w:rPr>
          <w:t>As a matter of</w:t>
        </w:r>
        <w:r w:rsidRPr="005C67E2">
          <w:rPr>
            <w:lang w:val="en-US" w:eastAsia="en-US"/>
          </w:rPr>
          <w:t xml:space="preserve"> </w:t>
        </w:r>
      </w:ins>
      <w:r w:rsidRPr="005C67E2">
        <w:rPr>
          <w:lang w:val="en-US"/>
          <w:rPrChange w:id="5038" w:author="author" w:date="2021-01-06T14:56:00Z">
            <w:rPr>
              <w:lang w:val="en"/>
            </w:rPr>
          </w:rPrChange>
        </w:rPr>
        <w:t xml:space="preserve">principle, </w:t>
      </w:r>
      <w:ins w:id="5039" w:author="author" w:date="2021-01-06T14:56:00Z">
        <w:r w:rsidR="00F86796" w:rsidRPr="005C67E2">
          <w:rPr>
            <w:lang w:val="en-US" w:eastAsia="en-US"/>
          </w:rPr>
          <w:t xml:space="preserve">both </w:t>
        </w:r>
      </w:ins>
      <w:r w:rsidRPr="005C67E2">
        <w:rPr>
          <w:lang w:val="en-US"/>
          <w:rPrChange w:id="5040" w:author="author" w:date="2021-01-06T14:56:00Z">
            <w:rPr>
              <w:lang w:val="en"/>
            </w:rPr>
          </w:rPrChange>
        </w:rPr>
        <w:t xml:space="preserve">secret and open records of private </w:t>
      </w:r>
      <w:r w:rsidR="00664E05" w:rsidRPr="005C67E2">
        <w:rPr>
          <w:lang w:val="en-US"/>
          <w:rPrChange w:id="5041" w:author="author" w:date="2021-01-06T14:56:00Z">
            <w:rPr>
              <w:lang w:val="en"/>
            </w:rPr>
          </w:rPrChange>
        </w:rPr>
        <w:t>communicative events</w:t>
      </w:r>
      <w:r w:rsidRPr="005C67E2">
        <w:rPr>
          <w:lang w:val="en-US"/>
          <w:rPrChange w:id="5042" w:author="author" w:date="2021-01-06T14:56:00Z">
            <w:rPr>
              <w:lang w:val="en"/>
            </w:rPr>
          </w:rPrChange>
        </w:rPr>
        <w:t xml:space="preserve"> as well as </w:t>
      </w:r>
      <w:del w:id="5043" w:author="author" w:date="2021-01-06T14:56:00Z">
        <w:r w:rsidR="00664E05" w:rsidRPr="00BD58C5">
          <w:rPr>
            <w:lang w:val="en" w:eastAsia="en-US"/>
          </w:rPr>
          <w:delText xml:space="preserve">communicative </w:delText>
        </w:r>
      </w:del>
      <w:r w:rsidR="00F86796" w:rsidRPr="005C67E2">
        <w:rPr>
          <w:lang w:val="en-US"/>
          <w:rPrChange w:id="5044" w:author="author" w:date="2021-01-06T14:56:00Z">
            <w:rPr>
              <w:lang w:val="en"/>
            </w:rPr>
          </w:rPrChange>
        </w:rPr>
        <w:t>events</w:t>
      </w:r>
      <w:r w:rsidRPr="005C67E2">
        <w:rPr>
          <w:lang w:val="en-US"/>
          <w:rPrChange w:id="5045" w:author="author" w:date="2021-01-06T14:56:00Z">
            <w:rPr>
              <w:lang w:val="en"/>
            </w:rPr>
          </w:rPrChange>
        </w:rPr>
        <w:t xml:space="preserve"> with decision-makers in court and </w:t>
      </w:r>
      <w:r w:rsidR="00D736F4" w:rsidRPr="005C67E2">
        <w:rPr>
          <w:lang w:val="en-US"/>
          <w:rPrChange w:id="5046" w:author="author" w:date="2021-01-06T14:56:00Z">
            <w:rPr>
              <w:lang w:val="en"/>
            </w:rPr>
          </w:rPrChange>
        </w:rPr>
        <w:t>at</w:t>
      </w:r>
      <w:r w:rsidR="00664E05" w:rsidRPr="005C67E2">
        <w:rPr>
          <w:lang w:val="en-US"/>
          <w:rPrChange w:id="5047" w:author="author" w:date="2021-01-06T14:56:00Z">
            <w:rPr>
              <w:lang w:val="en"/>
            </w:rPr>
          </w:rPrChange>
        </w:rPr>
        <w:t xml:space="preserve"> public </w:t>
      </w:r>
      <w:r w:rsidRPr="005C67E2">
        <w:rPr>
          <w:lang w:val="en-US"/>
          <w:rPrChange w:id="5048" w:author="author" w:date="2021-01-06T14:56:00Z">
            <w:rPr>
              <w:lang w:val="en"/>
            </w:rPr>
          </w:rPrChange>
        </w:rPr>
        <w:t xml:space="preserve">authorities are </w:t>
      </w:r>
      <w:r w:rsidR="00664E05" w:rsidRPr="005C67E2">
        <w:rPr>
          <w:lang w:val="en-US"/>
          <w:rPrChange w:id="5049" w:author="author" w:date="2021-01-06T14:56:00Z">
            <w:rPr>
              <w:lang w:val="en"/>
            </w:rPr>
          </w:rPrChange>
        </w:rPr>
        <w:t>entextualized</w:t>
      </w:r>
      <w:r w:rsidRPr="005C67E2">
        <w:rPr>
          <w:lang w:val="en-US"/>
          <w:rPrChange w:id="5050" w:author="author" w:date="2021-01-06T14:56:00Z">
            <w:rPr>
              <w:lang w:val="en"/>
            </w:rPr>
          </w:rPrChange>
        </w:rPr>
        <w:t xml:space="preserve"> for </w:t>
      </w:r>
      <w:r w:rsidR="00F86796" w:rsidRPr="005C67E2">
        <w:rPr>
          <w:lang w:val="en-US"/>
          <w:rPrChange w:id="5051" w:author="author" w:date="2021-01-06T14:56:00Z">
            <w:rPr>
              <w:lang w:val="en"/>
            </w:rPr>
          </w:rPrChange>
        </w:rPr>
        <w:t>evidence</w:t>
      </w:r>
      <w:ins w:id="5052" w:author="author" w:date="2021-01-06T14:56:00Z">
        <w:r w:rsidR="00F86796" w:rsidRPr="005C67E2">
          <w:rPr>
            <w:lang w:val="en-US" w:eastAsia="en-US"/>
          </w:rPr>
          <w:t>-related</w:t>
        </w:r>
      </w:ins>
      <w:r w:rsidR="00F86796" w:rsidRPr="005C67E2">
        <w:rPr>
          <w:lang w:val="en-US"/>
          <w:rPrChange w:id="5053" w:author="author" w:date="2021-01-06T14:56:00Z">
            <w:rPr>
              <w:lang w:val="en"/>
            </w:rPr>
          </w:rPrChange>
        </w:rPr>
        <w:t xml:space="preserve"> </w:t>
      </w:r>
      <w:r w:rsidRPr="005C67E2">
        <w:rPr>
          <w:lang w:val="en-US"/>
          <w:rPrChange w:id="5054" w:author="author" w:date="2021-01-06T14:56:00Z">
            <w:rPr>
              <w:lang w:val="en"/>
            </w:rPr>
          </w:rPrChange>
        </w:rPr>
        <w:t xml:space="preserve">purposes and used in the further course of proceedings. </w:t>
      </w:r>
      <w:del w:id="5055" w:author="author" w:date="2021-01-06T14:56:00Z">
        <w:r w:rsidRPr="00BD58C5">
          <w:rPr>
            <w:lang w:val="en" w:eastAsia="en-US"/>
          </w:rPr>
          <w:delText xml:space="preserve">The </w:delText>
        </w:r>
        <w:r w:rsidR="00331602" w:rsidRPr="00BD58C5">
          <w:rPr>
            <w:lang w:val="en" w:eastAsia="en-US"/>
          </w:rPr>
          <w:delText>interpretative</w:delText>
        </w:r>
      </w:del>
      <w:ins w:id="5056" w:author="author" w:date="2021-01-06T14:56:00Z">
        <w:r w:rsidRPr="005C67E2">
          <w:rPr>
            <w:lang w:val="en-US" w:eastAsia="en-US"/>
          </w:rPr>
          <w:t>Th</w:t>
        </w:r>
        <w:r w:rsidR="00F86796" w:rsidRPr="005C67E2">
          <w:rPr>
            <w:lang w:val="en-US" w:eastAsia="en-US"/>
          </w:rPr>
          <w:t xml:space="preserve">us </w:t>
        </w:r>
        <w:r w:rsidR="000D09CC" w:rsidRPr="005C67E2">
          <w:rPr>
            <w:lang w:val="en-US" w:eastAsia="en-US"/>
          </w:rPr>
          <w:t xml:space="preserve">also </w:t>
        </w:r>
        <w:r w:rsidR="00F86796" w:rsidRPr="005C67E2">
          <w:rPr>
            <w:lang w:val="en-US" w:eastAsia="en-US"/>
          </w:rPr>
          <w:t>th</w:t>
        </w:r>
        <w:r w:rsidRPr="005C67E2">
          <w:rPr>
            <w:lang w:val="en-US" w:eastAsia="en-US"/>
          </w:rPr>
          <w:t xml:space="preserve">e </w:t>
        </w:r>
        <w:r w:rsidR="00331602" w:rsidRPr="005C67E2">
          <w:rPr>
            <w:lang w:val="en-US" w:eastAsia="en-US"/>
          </w:rPr>
          <w:t>interpret</w:t>
        </w:r>
        <w:r w:rsidR="00F86796" w:rsidRPr="005C67E2">
          <w:rPr>
            <w:lang w:val="en-US" w:eastAsia="en-US"/>
          </w:rPr>
          <w:t>er’s</w:t>
        </w:r>
      </w:ins>
      <w:r w:rsidRPr="005C67E2">
        <w:rPr>
          <w:lang w:val="en-US"/>
          <w:rPrChange w:id="5057" w:author="author" w:date="2021-01-06T14:56:00Z">
            <w:rPr>
              <w:lang w:val="en"/>
            </w:rPr>
          </w:rPrChange>
        </w:rPr>
        <w:t xml:space="preserve"> contribution </w:t>
      </w:r>
      <w:del w:id="5058" w:author="author" w:date="2021-01-06T14:56:00Z">
        <w:r w:rsidRPr="00BD58C5">
          <w:rPr>
            <w:lang w:val="en" w:eastAsia="en-US"/>
          </w:rPr>
          <w:delText>should continue to be used</w:delText>
        </w:r>
      </w:del>
      <w:ins w:id="5059" w:author="author" w:date="2021-01-06T14:56:00Z">
        <w:r w:rsidR="00F86796" w:rsidRPr="005C67E2">
          <w:rPr>
            <w:lang w:val="en-US" w:eastAsia="en-US"/>
          </w:rPr>
          <w:t xml:space="preserve">is intended for further </w:t>
        </w:r>
        <w:r w:rsidRPr="005C67E2">
          <w:rPr>
            <w:lang w:val="en-US" w:eastAsia="en-US"/>
          </w:rPr>
          <w:t>use</w:t>
        </w:r>
      </w:ins>
      <w:r w:rsidRPr="005C67E2">
        <w:rPr>
          <w:lang w:val="en-US"/>
          <w:rPrChange w:id="5060" w:author="author" w:date="2021-01-06T14:56:00Z">
            <w:rPr>
              <w:lang w:val="en"/>
            </w:rPr>
          </w:rPrChange>
        </w:rPr>
        <w:t xml:space="preserve"> in the proceedings, </w:t>
      </w:r>
      <w:del w:id="5061" w:author="author" w:date="2021-01-06T14:56:00Z">
        <w:r w:rsidRPr="00BD58C5">
          <w:rPr>
            <w:lang w:val="en" w:eastAsia="en-US"/>
          </w:rPr>
          <w:delText xml:space="preserve">if </w:delText>
        </w:r>
        <w:r w:rsidR="00331602" w:rsidRPr="00BD58C5">
          <w:rPr>
            <w:lang w:val="en" w:eastAsia="en-US"/>
          </w:rPr>
          <w:delText>necessary,</w:delText>
        </w:r>
      </w:del>
      <w:ins w:id="5062" w:author="author" w:date="2021-01-06T14:56:00Z">
        <w:r w:rsidR="00F86796" w:rsidRPr="005C67E2">
          <w:rPr>
            <w:lang w:val="en-US" w:eastAsia="en-US"/>
          </w:rPr>
          <w:t>and may</w:t>
        </w:r>
      </w:ins>
      <w:r w:rsidR="00F86796" w:rsidRPr="005C67E2">
        <w:rPr>
          <w:lang w:val="en-US"/>
          <w:rPrChange w:id="5063" w:author="author" w:date="2021-01-06T14:56:00Z">
            <w:rPr>
              <w:lang w:val="en"/>
            </w:rPr>
          </w:rPrChange>
        </w:rPr>
        <w:t xml:space="preserve"> </w:t>
      </w:r>
      <w:r w:rsidRPr="005C67E2">
        <w:rPr>
          <w:lang w:val="en-US"/>
          <w:rPrChange w:id="5064" w:author="author" w:date="2021-01-06T14:56:00Z">
            <w:rPr>
              <w:lang w:val="en"/>
            </w:rPr>
          </w:rPrChange>
        </w:rPr>
        <w:t>even</w:t>
      </w:r>
      <w:r w:rsidR="00F86796" w:rsidRPr="005C67E2">
        <w:rPr>
          <w:lang w:val="en-US"/>
          <w:rPrChange w:id="5065" w:author="author" w:date="2021-01-06T14:56:00Z">
            <w:rPr>
              <w:lang w:val="en"/>
            </w:rPr>
          </w:rPrChange>
        </w:rPr>
        <w:t xml:space="preserve"> </w:t>
      </w:r>
      <w:del w:id="5066" w:author="author" w:date="2021-01-06T14:56:00Z">
        <w:r w:rsidRPr="00BD58C5">
          <w:rPr>
            <w:lang w:val="en" w:eastAsia="en-US"/>
          </w:rPr>
          <w:delText>as evidence.</w:delText>
        </w:r>
      </w:del>
    </w:p>
    <w:p w14:paraId="2A5DECA6" w14:textId="281DA345"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067" w:author="author" w:date="2021-01-06T14:56:00Z"/>
          <w:lang w:val="en-US" w:eastAsia="en-US"/>
        </w:rPr>
      </w:pPr>
      <w:del w:id="5068" w:author="author" w:date="2021-01-06T14:56:00Z">
        <w:r w:rsidRPr="00BD58C5">
          <w:rPr>
            <w:lang w:val="en" w:eastAsia="en-US"/>
          </w:rPr>
          <w:delText xml:space="preserve">Should it </w:delText>
        </w:r>
      </w:del>
      <w:r w:rsidR="00F86796" w:rsidRPr="005C67E2">
        <w:rPr>
          <w:lang w:val="en-US"/>
          <w:rPrChange w:id="5069" w:author="author" w:date="2021-01-06T14:56:00Z">
            <w:rPr>
              <w:lang w:val="en"/>
            </w:rPr>
          </w:rPrChange>
        </w:rPr>
        <w:t>serve</w:t>
      </w:r>
      <w:r w:rsidRPr="005C67E2">
        <w:rPr>
          <w:lang w:val="en-US"/>
          <w:rPrChange w:id="5070" w:author="author" w:date="2021-01-06T14:56:00Z">
            <w:rPr>
              <w:lang w:val="en"/>
            </w:rPr>
          </w:rPrChange>
        </w:rPr>
        <w:t xml:space="preserve"> as evidence</w:t>
      </w:r>
      <w:ins w:id="5071" w:author="author" w:date="2021-01-06T14:56:00Z">
        <w:r w:rsidRPr="005C67E2">
          <w:rPr>
            <w:lang w:val="en-US" w:eastAsia="en-US"/>
          </w:rPr>
          <w:t>.</w:t>
        </w:r>
      </w:ins>
    </w:p>
    <w:p w14:paraId="3FBC425B" w14:textId="57A5DE56" w:rsidR="00ED4967" w:rsidRPr="005C67E2" w:rsidRDefault="007F386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072" w:author="author" w:date="2021-01-06T14:56:00Z"/>
          <w:lang w:val="en-US" w:eastAsia="en-US"/>
        </w:rPr>
      </w:pPr>
      <w:ins w:id="5073" w:author="author" w:date="2021-01-06T14:56:00Z">
        <w:r w:rsidRPr="005C67E2">
          <w:rPr>
            <w:lang w:val="en-US" w:eastAsia="en-US"/>
          </w:rPr>
          <w:t>Whether the interpreted intercept</w:t>
        </w:r>
        <w:r w:rsidR="00ED4967" w:rsidRPr="005C67E2">
          <w:rPr>
            <w:lang w:val="en-US" w:eastAsia="en-US"/>
          </w:rPr>
          <w:t xml:space="preserve"> serve</w:t>
        </w:r>
        <w:r w:rsidRPr="005C67E2">
          <w:rPr>
            <w:lang w:val="en-US" w:eastAsia="en-US"/>
          </w:rPr>
          <w:t>s</w:t>
        </w:r>
        <w:r w:rsidR="00ED4967" w:rsidRPr="005C67E2">
          <w:rPr>
            <w:lang w:val="en-US" w:eastAsia="en-US"/>
          </w:rPr>
          <w:t xml:space="preserve"> as evidence</w:t>
        </w:r>
      </w:ins>
      <w:r w:rsidR="00ED4967" w:rsidRPr="005C67E2">
        <w:rPr>
          <w:lang w:val="en-US"/>
          <w:rPrChange w:id="5074" w:author="author" w:date="2021-01-06T14:56:00Z">
            <w:rPr>
              <w:lang w:val="en"/>
            </w:rPr>
          </w:rPrChange>
        </w:rPr>
        <w:t xml:space="preserve"> or</w:t>
      </w:r>
      <w:r w:rsidRPr="005C67E2">
        <w:rPr>
          <w:lang w:val="en-US"/>
          <w:rPrChange w:id="5075" w:author="author" w:date="2021-01-06T14:56:00Z">
            <w:rPr>
              <w:lang w:val="en"/>
            </w:rPr>
          </w:rPrChange>
        </w:rPr>
        <w:t xml:space="preserve"> </w:t>
      </w:r>
      <w:del w:id="5076" w:author="author" w:date="2021-01-06T14:56:00Z">
        <w:r w:rsidR="00ED4967" w:rsidRPr="00BD58C5">
          <w:rPr>
            <w:lang w:val="en" w:eastAsia="en-US"/>
          </w:rPr>
          <w:delText>lead</w:delText>
        </w:r>
      </w:del>
      <w:ins w:id="5077" w:author="author" w:date="2021-01-06T14:56:00Z">
        <w:r w:rsidR="00ED4967" w:rsidRPr="005C67E2">
          <w:rPr>
            <w:lang w:val="en-US" w:eastAsia="en-US"/>
          </w:rPr>
          <w:t>lead</w:t>
        </w:r>
        <w:r w:rsidRPr="005C67E2">
          <w:rPr>
            <w:lang w:val="en-US" w:eastAsia="en-US"/>
          </w:rPr>
          <w:t>s</w:t>
        </w:r>
      </w:ins>
      <w:r w:rsidR="00ED4967" w:rsidRPr="005C67E2">
        <w:rPr>
          <w:lang w:val="en-US"/>
          <w:rPrChange w:id="5078" w:author="author" w:date="2021-01-06T14:56:00Z">
            <w:rPr>
              <w:lang w:val="en"/>
            </w:rPr>
          </w:rPrChange>
        </w:rPr>
        <w:t xml:space="preserve"> to evidence, </w:t>
      </w:r>
      <w:del w:id="5079" w:author="author" w:date="2021-01-06T14:56:00Z">
        <w:r w:rsidR="00ED4967" w:rsidRPr="00BD58C5">
          <w:rPr>
            <w:lang w:val="en" w:eastAsia="en-US"/>
          </w:rPr>
          <w:delText xml:space="preserve">the provisions of </w:delText>
        </w:r>
      </w:del>
      <w:r w:rsidR="00ED4967" w:rsidRPr="005C67E2">
        <w:rPr>
          <w:lang w:val="en-US"/>
          <w:rPrChange w:id="5080" w:author="author" w:date="2021-01-06T14:56:00Z">
            <w:rPr>
              <w:lang w:val="en"/>
            </w:rPr>
          </w:rPrChange>
        </w:rPr>
        <w:t>criminal procedure</w:t>
      </w:r>
      <w:r w:rsidR="0038402F" w:rsidRPr="005C67E2">
        <w:rPr>
          <w:lang w:val="en-US"/>
          <w:rPrChange w:id="5081" w:author="author" w:date="2021-01-06T14:56:00Z">
            <w:rPr>
              <w:lang w:val="en"/>
            </w:rPr>
          </w:rPrChange>
        </w:rPr>
        <w:t xml:space="preserve"> </w:t>
      </w:r>
      <w:del w:id="5082" w:author="author" w:date="2021-01-06T14:56:00Z">
        <w:r w:rsidR="00ED4967" w:rsidRPr="00BD58C5">
          <w:rPr>
            <w:lang w:val="en" w:eastAsia="en-US"/>
          </w:rPr>
          <w:delText>require that the manufacturing method is</w:delText>
        </w:r>
      </w:del>
      <w:ins w:id="5083" w:author="author" w:date="2021-01-06T14:56:00Z">
        <w:r w:rsidR="0038402F" w:rsidRPr="005C67E2">
          <w:rPr>
            <w:lang w:val="en-US" w:eastAsia="en-US"/>
          </w:rPr>
          <w:t>provision</w:t>
        </w:r>
        <w:r w:rsidRPr="005C67E2">
          <w:rPr>
            <w:lang w:val="en-US" w:eastAsia="en-US"/>
          </w:rPr>
          <w:t>s</w:t>
        </w:r>
        <w:r w:rsidR="00ED4967" w:rsidRPr="005C67E2">
          <w:rPr>
            <w:lang w:val="en-US" w:eastAsia="en-US"/>
          </w:rPr>
          <w:t xml:space="preserve"> </w:t>
        </w:r>
        <w:r w:rsidRPr="005C67E2">
          <w:rPr>
            <w:lang w:val="en-US" w:eastAsia="en-US"/>
          </w:rPr>
          <w:t xml:space="preserve">demand </w:t>
        </w:r>
        <w:r w:rsidR="00ED4967" w:rsidRPr="005C67E2">
          <w:rPr>
            <w:lang w:val="en-US" w:eastAsia="en-US"/>
          </w:rPr>
          <w:t xml:space="preserve">that </w:t>
        </w:r>
        <w:r w:rsidRPr="005C67E2">
          <w:rPr>
            <w:lang w:val="en-US" w:eastAsia="en-US"/>
          </w:rPr>
          <w:t>its</w:t>
        </w:r>
        <w:r w:rsidR="00ED4967" w:rsidRPr="005C67E2">
          <w:rPr>
            <w:lang w:val="en-US" w:eastAsia="en-US"/>
          </w:rPr>
          <w:t xml:space="preserve"> </w:t>
        </w:r>
        <w:r w:rsidRPr="005C67E2">
          <w:rPr>
            <w:lang w:val="en-US" w:eastAsia="en-US"/>
          </w:rPr>
          <w:t>mode of production</w:t>
        </w:r>
        <w:r w:rsidR="00ED4967" w:rsidRPr="005C67E2">
          <w:rPr>
            <w:lang w:val="en-US" w:eastAsia="en-US"/>
          </w:rPr>
          <w:t xml:space="preserve"> </w:t>
        </w:r>
        <w:r w:rsidRPr="005C67E2">
          <w:rPr>
            <w:lang w:val="en-US" w:eastAsia="en-US"/>
          </w:rPr>
          <w:t>be</w:t>
        </w:r>
      </w:ins>
      <w:r w:rsidR="00ED4967" w:rsidRPr="005C67E2">
        <w:rPr>
          <w:lang w:val="en-US"/>
          <w:rPrChange w:id="5084" w:author="author" w:date="2021-01-06T14:56:00Z">
            <w:rPr>
              <w:lang w:val="en"/>
            </w:rPr>
          </w:rPrChange>
        </w:rPr>
        <w:t xml:space="preserve"> transparent (Capus / Bally 2020, 345ff.). In other words, </w:t>
      </w:r>
      <w:r w:rsidR="00331602" w:rsidRPr="005C67E2">
        <w:rPr>
          <w:lang w:val="en-US"/>
          <w:rPrChange w:id="5085" w:author="author" w:date="2021-01-06T14:56:00Z">
            <w:rPr>
              <w:lang w:val="en"/>
            </w:rPr>
          </w:rPrChange>
        </w:rPr>
        <w:t xml:space="preserve">the </w:t>
      </w:r>
      <w:del w:id="5086" w:author="author" w:date="2021-01-06T14:56:00Z">
        <w:r w:rsidR="00331602" w:rsidRPr="00BD58C5">
          <w:rPr>
            <w:lang w:val="en" w:eastAsia="en-US"/>
          </w:rPr>
          <w:delText xml:space="preserve">specific </w:delText>
        </w:r>
      </w:del>
      <w:r w:rsidR="00331602" w:rsidRPr="005C67E2">
        <w:rPr>
          <w:lang w:val="en-US"/>
          <w:rPrChange w:id="5087" w:author="author" w:date="2021-01-06T14:56:00Z">
            <w:rPr>
              <w:lang w:val="en"/>
            </w:rPr>
          </w:rPrChange>
        </w:rPr>
        <w:t xml:space="preserve">actions </w:t>
      </w:r>
      <w:ins w:id="5088" w:author="author" w:date="2021-01-06T14:56:00Z">
        <w:r w:rsidR="0038402F" w:rsidRPr="005C67E2">
          <w:rPr>
            <w:lang w:val="en-US" w:eastAsia="en-US"/>
          </w:rPr>
          <w:t xml:space="preserve">taken </w:t>
        </w:r>
      </w:ins>
      <w:r w:rsidR="00331602" w:rsidRPr="005C67E2">
        <w:rPr>
          <w:lang w:val="en-US"/>
          <w:rPrChange w:id="5089" w:author="author" w:date="2021-01-06T14:56:00Z">
            <w:rPr>
              <w:lang w:val="en"/>
            </w:rPr>
          </w:rPrChange>
        </w:rPr>
        <w:t xml:space="preserve">within </w:t>
      </w:r>
      <w:r w:rsidR="00ED4967" w:rsidRPr="005C67E2">
        <w:rPr>
          <w:lang w:val="en-US"/>
          <w:rPrChange w:id="5090" w:author="author" w:date="2021-01-06T14:56:00Z">
            <w:rPr>
              <w:lang w:val="en"/>
            </w:rPr>
          </w:rPrChange>
        </w:rPr>
        <w:t>the translat</w:t>
      </w:r>
      <w:r w:rsidR="00331602" w:rsidRPr="005C67E2">
        <w:rPr>
          <w:lang w:val="en-US"/>
          <w:rPrChange w:id="5091" w:author="author" w:date="2021-01-06T14:56:00Z">
            <w:rPr>
              <w:lang w:val="en"/>
            </w:rPr>
          </w:rPrChange>
        </w:rPr>
        <w:t>or</w:t>
      </w:r>
      <w:r w:rsidR="00C46835" w:rsidRPr="005C67E2">
        <w:rPr>
          <w:lang w:val="en-US"/>
          <w:rPrChange w:id="5092" w:author="author" w:date="2021-01-06T14:56:00Z">
            <w:rPr>
              <w:lang w:val="en"/>
            </w:rPr>
          </w:rPrChange>
        </w:rPr>
        <w:t>ial</w:t>
      </w:r>
      <w:r w:rsidR="00ED4967" w:rsidRPr="005C67E2">
        <w:rPr>
          <w:lang w:val="en-US"/>
          <w:rPrChange w:id="5093" w:author="author" w:date="2021-01-06T14:56:00Z">
            <w:rPr>
              <w:lang w:val="en"/>
            </w:rPr>
          </w:rPrChange>
        </w:rPr>
        <w:t xml:space="preserve"> work process must be standardized. </w:t>
      </w:r>
      <w:del w:id="5094" w:author="author" w:date="2021-01-06T14:56:00Z">
        <w:r w:rsidR="00ED4967" w:rsidRPr="00BD58C5">
          <w:rPr>
            <w:lang w:val="en" w:eastAsia="en-US"/>
          </w:rPr>
          <w:delText>An improper approach to</w:delText>
        </w:r>
      </w:del>
      <w:ins w:id="5095" w:author="author" w:date="2021-01-06T14:56:00Z">
        <w:r w:rsidR="002F5CA4" w:rsidRPr="005C67E2">
          <w:rPr>
            <w:lang w:val="en-US" w:eastAsia="en-US"/>
          </w:rPr>
          <w:t>Improper methods in</w:t>
        </w:r>
      </w:ins>
      <w:r w:rsidR="00ED4967" w:rsidRPr="005C67E2">
        <w:rPr>
          <w:lang w:val="en-US"/>
          <w:rPrChange w:id="5096" w:author="author" w:date="2021-01-06T14:56:00Z">
            <w:rPr>
              <w:lang w:val="en"/>
            </w:rPr>
          </w:rPrChange>
        </w:rPr>
        <w:t xml:space="preserve"> </w:t>
      </w:r>
      <w:r w:rsidR="002F5CA4" w:rsidRPr="005C67E2">
        <w:rPr>
          <w:lang w:val="en-US"/>
          <w:rPrChange w:id="5097" w:author="author" w:date="2021-01-06T14:56:00Z">
            <w:rPr>
              <w:lang w:val="en"/>
            </w:rPr>
          </w:rPrChange>
        </w:rPr>
        <w:t xml:space="preserve">the </w:t>
      </w:r>
      <w:del w:id="5098" w:author="author" w:date="2021-01-06T14:56:00Z">
        <w:r w:rsidR="00ED4967" w:rsidRPr="00BD58C5">
          <w:rPr>
            <w:lang w:val="en" w:eastAsia="en-US"/>
          </w:rPr>
          <w:delText>creation</w:delText>
        </w:r>
      </w:del>
      <w:ins w:id="5099" w:author="author" w:date="2021-01-06T14:56:00Z">
        <w:r w:rsidR="0038402F" w:rsidRPr="005C67E2">
          <w:rPr>
            <w:lang w:val="en-US" w:eastAsia="en-US"/>
          </w:rPr>
          <w:t>production</w:t>
        </w:r>
      </w:ins>
      <w:r w:rsidR="0038402F" w:rsidRPr="005C67E2">
        <w:rPr>
          <w:lang w:val="en-US"/>
          <w:rPrChange w:id="5100" w:author="author" w:date="2021-01-06T14:56:00Z">
            <w:rPr>
              <w:lang w:val="en"/>
            </w:rPr>
          </w:rPrChange>
        </w:rPr>
        <w:t xml:space="preserve"> </w:t>
      </w:r>
      <w:r w:rsidR="00ED4967" w:rsidRPr="005C67E2">
        <w:rPr>
          <w:lang w:val="en-US"/>
          <w:rPrChange w:id="5101" w:author="author" w:date="2021-01-06T14:56:00Z">
            <w:rPr>
              <w:lang w:val="en"/>
            </w:rPr>
          </w:rPrChange>
        </w:rPr>
        <w:t xml:space="preserve">of forensic transcripts or their translation </w:t>
      </w:r>
      <w:del w:id="5102" w:author="author" w:date="2021-01-06T14:56:00Z">
        <w:r w:rsidR="00ED4967" w:rsidRPr="00BD58C5">
          <w:rPr>
            <w:lang w:val="en" w:eastAsia="en-US"/>
          </w:rPr>
          <w:delText>can have a significant</w:delText>
        </w:r>
      </w:del>
      <w:ins w:id="5103" w:author="author" w:date="2021-01-06T14:56:00Z">
        <w:r w:rsidR="0038402F" w:rsidRPr="005C67E2">
          <w:rPr>
            <w:lang w:val="en-US" w:eastAsia="en-US"/>
          </w:rPr>
          <w:t>may</w:t>
        </w:r>
        <w:r w:rsidR="00ED4967" w:rsidRPr="005C67E2">
          <w:rPr>
            <w:lang w:val="en-US" w:eastAsia="en-US"/>
          </w:rPr>
          <w:t xml:space="preserve"> </w:t>
        </w:r>
        <w:r w:rsidR="0038402F" w:rsidRPr="005C67E2">
          <w:rPr>
            <w:lang w:val="en-US" w:eastAsia="en-US"/>
          </w:rPr>
          <w:t>significantly</w:t>
        </w:r>
      </w:ins>
      <w:r w:rsidR="00ED4967" w:rsidRPr="005C67E2">
        <w:rPr>
          <w:lang w:val="en-US"/>
          <w:rPrChange w:id="5104" w:author="author" w:date="2021-01-06T14:56:00Z">
            <w:rPr>
              <w:lang w:val="en"/>
            </w:rPr>
          </w:rPrChange>
        </w:rPr>
        <w:t xml:space="preserve"> influence </w:t>
      </w:r>
      <w:del w:id="5105" w:author="author" w:date="2021-01-06T14:56:00Z">
        <w:r w:rsidR="00ED4967" w:rsidRPr="00BD58C5">
          <w:rPr>
            <w:lang w:val="en" w:eastAsia="en-US"/>
          </w:rPr>
          <w:delText xml:space="preserve">on </w:delText>
        </w:r>
      </w:del>
      <w:r w:rsidR="00ED4967" w:rsidRPr="005C67E2">
        <w:rPr>
          <w:lang w:val="en-US"/>
          <w:rPrChange w:id="5106" w:author="author" w:date="2021-01-06T14:56:00Z">
            <w:rPr>
              <w:lang w:val="en"/>
            </w:rPr>
          </w:rPrChange>
        </w:rPr>
        <w:t>the course of</w:t>
      </w:r>
      <w:r w:rsidR="00DF6786" w:rsidRPr="005C67E2">
        <w:rPr>
          <w:lang w:val="en-US"/>
          <w:rPrChange w:id="5107" w:author="author" w:date="2021-01-06T14:56:00Z">
            <w:rPr>
              <w:lang w:val="en"/>
            </w:rPr>
          </w:rPrChange>
        </w:rPr>
        <w:t xml:space="preserve"> </w:t>
      </w:r>
      <w:del w:id="5108" w:author="author" w:date="2021-01-06T14:56:00Z">
        <w:r w:rsidR="00DF6786">
          <w:rPr>
            <w:lang w:val="en" w:eastAsia="en-US"/>
          </w:rPr>
          <w:delText xml:space="preserve">the </w:delText>
        </w:r>
      </w:del>
      <w:r w:rsidR="00ED4967" w:rsidRPr="005C67E2">
        <w:rPr>
          <w:lang w:val="en-US"/>
          <w:rPrChange w:id="5109" w:author="author" w:date="2021-01-06T14:56:00Z">
            <w:rPr>
              <w:lang w:val="en"/>
            </w:rPr>
          </w:rPrChange>
        </w:rPr>
        <w:t>proce</w:t>
      </w:r>
      <w:r w:rsidR="00331602" w:rsidRPr="005C67E2">
        <w:rPr>
          <w:lang w:val="en-US"/>
          <w:rPrChange w:id="5110" w:author="author" w:date="2021-01-06T14:56:00Z">
            <w:rPr>
              <w:lang w:val="en"/>
            </w:rPr>
          </w:rPrChange>
        </w:rPr>
        <w:t>edings</w:t>
      </w:r>
      <w:r w:rsidR="00ED4967" w:rsidRPr="005C67E2">
        <w:rPr>
          <w:lang w:val="en-US"/>
          <w:rPrChange w:id="5111" w:author="author" w:date="2021-01-06T14:56:00Z">
            <w:rPr>
              <w:lang w:val="en"/>
            </w:rPr>
          </w:rPrChange>
        </w:rPr>
        <w:t>.</w:t>
      </w:r>
    </w:p>
    <w:p w14:paraId="5462D9C1" w14:textId="77777777" w:rsidR="002F5CA4" w:rsidRPr="005C67E2" w:rsidRDefault="002F5C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5112" w:author="author" w:date="2021-01-06T14:56:00Z">
            <w:rPr>
              <w:lang w:val="en"/>
            </w:rPr>
          </w:rPrChange>
        </w:rPr>
      </w:pPr>
    </w:p>
    <w:p w14:paraId="27CBA6B6" w14:textId="7BD92A0B"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5113" w:author="author" w:date="2021-01-06T14:56:00Z">
            <w:rPr>
              <w:lang w:val="en"/>
            </w:rPr>
          </w:rPrChange>
        </w:rPr>
        <w:t xml:space="preserve">The research </w:t>
      </w:r>
      <w:r w:rsidR="002F5CA4" w:rsidRPr="005C67E2">
        <w:rPr>
          <w:lang w:val="en-US"/>
          <w:rPrChange w:id="5114" w:author="author" w:date="2021-01-06T14:56:00Z">
            <w:rPr>
              <w:lang w:val="en"/>
            </w:rPr>
          </w:rPrChange>
        </w:rPr>
        <w:t>gap</w:t>
      </w:r>
      <w:r w:rsidR="0088466C" w:rsidRPr="005C67E2">
        <w:rPr>
          <w:lang w:val="en-US"/>
          <w:rPrChange w:id="5115" w:author="author" w:date="2021-01-06T14:56:00Z">
            <w:rPr>
              <w:lang w:val="en"/>
            </w:rPr>
          </w:rPrChange>
        </w:rPr>
        <w:t xml:space="preserve"> </w:t>
      </w:r>
      <w:r w:rsidR="00331602" w:rsidRPr="005C67E2">
        <w:rPr>
          <w:lang w:val="en-US"/>
          <w:rPrChange w:id="5116" w:author="author" w:date="2021-01-06T14:56:00Z">
            <w:rPr>
              <w:lang w:val="en"/>
            </w:rPr>
          </w:rPrChange>
        </w:rPr>
        <w:t>regarding</w:t>
      </w:r>
      <w:r w:rsidRPr="005C67E2">
        <w:rPr>
          <w:lang w:val="en-US"/>
          <w:rPrChange w:id="5117" w:author="author" w:date="2021-01-06T14:56:00Z">
            <w:rPr>
              <w:lang w:val="en"/>
            </w:rPr>
          </w:rPrChange>
        </w:rPr>
        <w:t xml:space="preserve"> this work process is enormous. </w:t>
      </w:r>
      <w:r w:rsidR="00FD361A" w:rsidRPr="005C67E2">
        <w:rPr>
          <w:lang w:val="en-US"/>
          <w:rPrChange w:id="5118" w:author="author" w:date="2021-01-06T14:56:00Z">
            <w:rPr>
              <w:lang w:val="en"/>
            </w:rPr>
          </w:rPrChange>
        </w:rPr>
        <w:t>Does</w:t>
      </w:r>
      <w:r w:rsidRPr="005C67E2">
        <w:rPr>
          <w:lang w:val="en-US"/>
          <w:rPrChange w:id="5119" w:author="author" w:date="2021-01-06T14:56:00Z">
            <w:rPr>
              <w:lang w:val="en"/>
            </w:rPr>
          </w:rPrChange>
        </w:rPr>
        <w:t xml:space="preserve"> interpreting </w:t>
      </w:r>
      <w:del w:id="5120" w:author="author" w:date="2021-01-06T14:56:00Z">
        <w:r w:rsidR="00FD361A" w:rsidRPr="00BD58C5">
          <w:rPr>
            <w:lang w:val="en" w:eastAsia="en-US"/>
          </w:rPr>
          <w:delText xml:space="preserve">occur immediately </w:delText>
        </w:r>
      </w:del>
      <w:r w:rsidRPr="005C67E2">
        <w:rPr>
          <w:lang w:val="en-US"/>
          <w:rPrChange w:id="5121" w:author="author" w:date="2021-01-06T14:56:00Z">
            <w:rPr>
              <w:lang w:val="en"/>
            </w:rPr>
          </w:rPrChange>
        </w:rPr>
        <w:t xml:space="preserve">into the target language </w:t>
      </w:r>
      <w:ins w:id="5122" w:author="author" w:date="2021-01-06T14:56:00Z">
        <w:r w:rsidR="0088466C" w:rsidRPr="005C67E2">
          <w:rPr>
            <w:lang w:val="en-US" w:eastAsia="en-US"/>
          </w:rPr>
          <w:t xml:space="preserve">take place in real time, </w:t>
        </w:r>
      </w:ins>
      <w:r w:rsidRPr="005C67E2">
        <w:rPr>
          <w:lang w:val="en-US"/>
          <w:rPrChange w:id="5123" w:author="author" w:date="2021-01-06T14:56:00Z">
            <w:rPr>
              <w:lang w:val="en"/>
            </w:rPr>
          </w:rPrChange>
        </w:rPr>
        <w:t xml:space="preserve">while </w:t>
      </w:r>
      <w:r w:rsidR="00FD361A" w:rsidRPr="005C67E2">
        <w:rPr>
          <w:lang w:val="en-US"/>
          <w:rPrChange w:id="5124" w:author="author" w:date="2021-01-06T14:56:00Z">
            <w:rPr>
              <w:lang w:val="en"/>
            </w:rPr>
          </w:rPrChange>
        </w:rPr>
        <w:t xml:space="preserve">the interpreter is </w:t>
      </w:r>
      <w:r w:rsidRPr="005C67E2">
        <w:rPr>
          <w:lang w:val="en-US"/>
          <w:rPrChange w:id="5125" w:author="author" w:date="2021-01-06T14:56:00Z">
            <w:rPr>
              <w:lang w:val="en"/>
            </w:rPr>
          </w:rPrChange>
        </w:rPr>
        <w:t xml:space="preserve">listening </w:t>
      </w:r>
      <w:r w:rsidR="00FD361A" w:rsidRPr="005C67E2">
        <w:rPr>
          <w:lang w:val="en-US"/>
          <w:rPrChange w:id="5126" w:author="author" w:date="2021-01-06T14:56:00Z">
            <w:rPr>
              <w:lang w:val="en"/>
            </w:rPr>
          </w:rPrChange>
        </w:rPr>
        <w:t>to the source text</w:t>
      </w:r>
      <w:ins w:id="5127" w:author="author" w:date="2021-01-06T14:56:00Z">
        <w:r w:rsidR="0088466C" w:rsidRPr="005C67E2">
          <w:rPr>
            <w:lang w:val="en-US" w:eastAsia="en-US"/>
          </w:rPr>
          <w:t>,</w:t>
        </w:r>
      </w:ins>
      <w:r w:rsidR="00FD361A" w:rsidRPr="005C67E2">
        <w:rPr>
          <w:lang w:val="en-US"/>
          <w:rPrChange w:id="5128" w:author="author" w:date="2021-01-06T14:56:00Z">
            <w:rPr>
              <w:lang w:val="en"/>
            </w:rPr>
          </w:rPrChange>
        </w:rPr>
        <w:t xml:space="preserve"> </w:t>
      </w:r>
      <w:r w:rsidRPr="005C67E2">
        <w:rPr>
          <w:lang w:val="en-US"/>
          <w:rPrChange w:id="5129" w:author="author" w:date="2021-01-06T14:56:00Z">
            <w:rPr>
              <w:lang w:val="en"/>
            </w:rPr>
          </w:rPrChange>
        </w:rPr>
        <w:t xml:space="preserve">and is </w:t>
      </w:r>
      <w:r w:rsidR="00FD361A" w:rsidRPr="005C67E2">
        <w:rPr>
          <w:lang w:val="en-US"/>
          <w:rPrChange w:id="5130" w:author="author" w:date="2021-01-06T14:56:00Z">
            <w:rPr>
              <w:lang w:val="en"/>
            </w:rPr>
          </w:rPrChange>
        </w:rPr>
        <w:t xml:space="preserve">the interpretation </w:t>
      </w:r>
      <w:r w:rsidRPr="005C67E2">
        <w:rPr>
          <w:lang w:val="en-US"/>
          <w:rPrChange w:id="5131" w:author="author" w:date="2021-01-06T14:56:00Z">
            <w:rPr>
              <w:lang w:val="en"/>
            </w:rPr>
          </w:rPrChange>
        </w:rPr>
        <w:t xml:space="preserve">only recorded in the target language? Interviews with </w:t>
      </w:r>
      <w:r w:rsidR="00FD361A" w:rsidRPr="005C67E2">
        <w:rPr>
          <w:lang w:val="en-US"/>
          <w:rPrChange w:id="5132" w:author="author" w:date="2021-01-06T14:56:00Z">
            <w:rPr>
              <w:lang w:val="en"/>
            </w:rPr>
          </w:rPrChange>
        </w:rPr>
        <w:t>intercept interpreters</w:t>
      </w:r>
      <w:r w:rsidRPr="005C67E2">
        <w:rPr>
          <w:lang w:val="en-US"/>
          <w:rPrChange w:id="5133" w:author="author" w:date="2021-01-06T14:56:00Z">
            <w:rPr>
              <w:lang w:val="en"/>
            </w:rPr>
          </w:rPrChange>
        </w:rPr>
        <w:t xml:space="preserve"> and </w:t>
      </w:r>
      <w:r w:rsidRPr="005C67E2">
        <w:rPr>
          <w:i/>
          <w:lang w:val="en-US"/>
          <w:rPrChange w:id="5134" w:author="author" w:date="2021-01-06T14:56:00Z">
            <w:rPr>
              <w:i/>
              <w:lang w:val="en"/>
            </w:rPr>
          </w:rPrChange>
        </w:rPr>
        <w:t>in situ</w:t>
      </w:r>
      <w:r w:rsidR="00DC696D" w:rsidRPr="00CF46A9">
        <w:rPr>
          <w:rStyle w:val="CommentReference"/>
          <w:sz w:val="24"/>
          <w:szCs w:val="24"/>
          <w:lang w:val="en-US"/>
        </w:rPr>
        <w:t xml:space="preserve"> </w:t>
      </w:r>
      <w:r w:rsidRPr="005C67E2">
        <w:rPr>
          <w:lang w:val="en-US"/>
          <w:rPrChange w:id="5135" w:author="author" w:date="2021-01-06T14:56:00Z">
            <w:rPr>
              <w:lang w:val="en"/>
            </w:rPr>
          </w:rPrChange>
        </w:rPr>
        <w:t>observations in Switzerland (Capus</w:t>
      </w:r>
      <w:del w:id="5136" w:author="author" w:date="2021-01-06T14:56:00Z">
        <w:r w:rsidRPr="00BD58C5">
          <w:rPr>
            <w:lang w:val="en" w:eastAsia="en-US"/>
          </w:rPr>
          <w:delText xml:space="preserve"> / </w:delText>
        </w:r>
      </w:del>
      <w:ins w:id="5137" w:author="author" w:date="2021-01-06T14:56:00Z">
        <w:r w:rsidRPr="005C67E2">
          <w:rPr>
            <w:lang w:val="en-US" w:eastAsia="en-US"/>
          </w:rPr>
          <w:t>/</w:t>
        </w:r>
      </w:ins>
      <w:r w:rsidRPr="005C67E2">
        <w:rPr>
          <w:lang w:val="en-US"/>
          <w:rPrChange w:id="5138" w:author="author" w:date="2021-01-06T14:56:00Z">
            <w:rPr>
              <w:lang w:val="en"/>
            </w:rPr>
          </w:rPrChange>
        </w:rPr>
        <w:t>Griebel</w:t>
      </w:r>
      <w:del w:id="5139" w:author="author" w:date="2021-01-06T14:56:00Z">
        <w:r w:rsidRPr="00BD58C5">
          <w:rPr>
            <w:lang w:val="en" w:eastAsia="en-US"/>
          </w:rPr>
          <w:delText xml:space="preserve"> / </w:delText>
        </w:r>
      </w:del>
      <w:ins w:id="5140" w:author="author" w:date="2021-01-06T14:56:00Z">
        <w:r w:rsidRPr="005C67E2">
          <w:rPr>
            <w:lang w:val="en-US" w:eastAsia="en-US"/>
          </w:rPr>
          <w:t>/</w:t>
        </w:r>
      </w:ins>
      <w:r w:rsidRPr="005C67E2">
        <w:rPr>
          <w:lang w:val="en-US"/>
          <w:rPrChange w:id="5141" w:author="author" w:date="2021-01-06T14:56:00Z">
            <w:rPr>
              <w:lang w:val="en"/>
            </w:rPr>
          </w:rPrChange>
        </w:rPr>
        <w:t xml:space="preserve">Rosset, in progress) </w:t>
      </w:r>
      <w:del w:id="5142" w:author="author" w:date="2021-01-06T14:56:00Z">
        <w:r w:rsidRPr="00BD58C5">
          <w:rPr>
            <w:lang w:val="en" w:eastAsia="en-US"/>
          </w:rPr>
          <w:delText>led to</w:delText>
        </w:r>
      </w:del>
      <w:ins w:id="5143" w:author="author" w:date="2021-01-06T14:56:00Z">
        <w:r w:rsidR="00963CDB" w:rsidRPr="005C67E2">
          <w:rPr>
            <w:lang w:val="en-US" w:eastAsia="en-US"/>
          </w:rPr>
          <w:t>resulted in</w:t>
        </w:r>
      </w:ins>
      <w:r w:rsidR="00963CDB" w:rsidRPr="005C67E2">
        <w:rPr>
          <w:lang w:val="en-US"/>
          <w:rPrChange w:id="5144" w:author="author" w:date="2021-01-06T14:56:00Z">
            <w:rPr>
              <w:lang w:val="en"/>
            </w:rPr>
          </w:rPrChange>
        </w:rPr>
        <w:t xml:space="preserve"> </w:t>
      </w:r>
      <w:r w:rsidRPr="005C67E2">
        <w:rPr>
          <w:lang w:val="en-US"/>
          <w:rPrChange w:id="5145" w:author="author" w:date="2021-01-06T14:56:00Z">
            <w:rPr>
              <w:lang w:val="en"/>
            </w:rPr>
          </w:rPrChange>
        </w:rPr>
        <w:t xml:space="preserve">this finding. </w:t>
      </w:r>
      <w:r w:rsidR="00FD361A" w:rsidRPr="005C67E2">
        <w:rPr>
          <w:lang w:val="en-US"/>
          <w:rPrChange w:id="5146" w:author="author" w:date="2021-01-06T14:56:00Z">
            <w:rPr>
              <w:lang w:val="en"/>
            </w:rPr>
          </w:rPrChange>
        </w:rPr>
        <w:t>In theory, it is</w:t>
      </w:r>
      <w:r w:rsidRPr="005C67E2">
        <w:rPr>
          <w:lang w:val="en-US"/>
          <w:rPrChange w:id="5147" w:author="author" w:date="2021-01-06T14:56:00Z">
            <w:rPr>
              <w:lang w:val="en"/>
            </w:rPr>
          </w:rPrChange>
        </w:rPr>
        <w:t xml:space="preserve"> recommended that </w:t>
      </w:r>
      <w:del w:id="5148" w:author="author" w:date="2021-01-06T14:56:00Z">
        <w:r w:rsidRPr="00BD58C5">
          <w:rPr>
            <w:lang w:val="en" w:eastAsia="en-US"/>
          </w:rPr>
          <w:delText xml:space="preserve">the </w:delText>
        </w:r>
      </w:del>
      <w:r w:rsidRPr="005C67E2">
        <w:rPr>
          <w:lang w:val="en-US"/>
          <w:rPrChange w:id="5149" w:author="author" w:date="2021-01-06T14:56:00Z">
            <w:rPr>
              <w:lang w:val="en"/>
            </w:rPr>
          </w:rPrChange>
        </w:rPr>
        <w:t>auditory text elements</w:t>
      </w:r>
      <w:r w:rsidR="00FD361A" w:rsidRPr="005C67E2">
        <w:rPr>
          <w:lang w:val="en-US"/>
          <w:rPrChange w:id="5150" w:author="author" w:date="2021-01-06T14:56:00Z">
            <w:rPr>
              <w:lang w:val="en"/>
            </w:rPr>
          </w:rPrChange>
        </w:rPr>
        <w:t xml:space="preserve"> </w:t>
      </w:r>
      <w:del w:id="5151" w:author="author" w:date="2021-01-06T14:56:00Z">
        <w:r w:rsidR="00FD361A" w:rsidRPr="00BD58C5">
          <w:rPr>
            <w:lang w:val="en" w:eastAsia="en-US"/>
          </w:rPr>
          <w:delText xml:space="preserve">should </w:delText>
        </w:r>
      </w:del>
      <w:r w:rsidRPr="005C67E2">
        <w:rPr>
          <w:lang w:val="en-US"/>
          <w:rPrChange w:id="5152" w:author="author" w:date="2021-01-06T14:56:00Z">
            <w:rPr>
              <w:lang w:val="en"/>
            </w:rPr>
          </w:rPrChange>
        </w:rPr>
        <w:t xml:space="preserve">be </w:t>
      </w:r>
      <w:del w:id="5153" w:author="author" w:date="2021-01-06T14:56:00Z">
        <w:r w:rsidRPr="00BD58C5">
          <w:rPr>
            <w:lang w:val="en" w:eastAsia="en-US"/>
          </w:rPr>
          <w:delText>created in</w:delText>
        </w:r>
      </w:del>
      <w:ins w:id="5154" w:author="author" w:date="2021-01-06T14:56:00Z">
        <w:r w:rsidR="00F43FE3" w:rsidRPr="005C67E2">
          <w:rPr>
            <w:lang w:val="en-US" w:eastAsia="en-US"/>
          </w:rPr>
          <w:t xml:space="preserve">transcribed </w:t>
        </w:r>
        <w:r w:rsidRPr="005C67E2">
          <w:rPr>
            <w:lang w:val="en-US" w:eastAsia="en-US"/>
          </w:rPr>
          <w:t>in</w:t>
        </w:r>
        <w:r w:rsidR="00F43FE3" w:rsidRPr="005C67E2">
          <w:rPr>
            <w:lang w:val="en-US" w:eastAsia="en-US"/>
          </w:rPr>
          <w:t>to</w:t>
        </w:r>
      </w:ins>
      <w:r w:rsidRPr="005C67E2">
        <w:rPr>
          <w:lang w:val="en-US"/>
          <w:rPrChange w:id="5155" w:author="author" w:date="2021-01-06T14:56:00Z">
            <w:rPr>
              <w:lang w:val="en"/>
            </w:rPr>
          </w:rPrChange>
        </w:rPr>
        <w:t xml:space="preserve"> the original language first</w:t>
      </w:r>
      <w:r w:rsidR="00F43FE3" w:rsidRPr="005C67E2">
        <w:rPr>
          <w:lang w:val="en-US"/>
          <w:rPrChange w:id="5156" w:author="author" w:date="2021-01-06T14:56:00Z">
            <w:rPr>
              <w:lang w:val="en"/>
            </w:rPr>
          </w:rPrChange>
        </w:rPr>
        <w:t xml:space="preserve"> and </w:t>
      </w:r>
      <w:del w:id="5157" w:author="author" w:date="2021-01-06T14:56:00Z">
        <w:r w:rsidRPr="00BD58C5">
          <w:rPr>
            <w:lang w:val="en" w:eastAsia="en-US"/>
          </w:rPr>
          <w:delText>th</w:delText>
        </w:r>
        <w:r w:rsidR="00FD361A" w:rsidRPr="00BD58C5">
          <w:rPr>
            <w:lang w:val="en" w:eastAsia="en-US"/>
          </w:rPr>
          <w:delText>at in the next step, this transcript should</w:delText>
        </w:r>
        <w:r w:rsidRPr="00BD58C5">
          <w:rPr>
            <w:lang w:val="en" w:eastAsia="en-US"/>
          </w:rPr>
          <w:delText xml:space="preserve"> </w:delText>
        </w:r>
        <w:r w:rsidR="00DC696D">
          <w:rPr>
            <w:lang w:val="en" w:eastAsia="en-US"/>
          </w:rPr>
          <w:delText>be</w:delText>
        </w:r>
      </w:del>
      <w:ins w:id="5158" w:author="author" w:date="2021-01-06T14:56:00Z">
        <w:r w:rsidR="00F43FE3" w:rsidRPr="005C67E2">
          <w:rPr>
            <w:lang w:val="en-US" w:eastAsia="en-US"/>
          </w:rPr>
          <w:t>then</w:t>
        </w:r>
      </w:ins>
      <w:r w:rsidR="00F43FE3" w:rsidRPr="005C67E2">
        <w:rPr>
          <w:lang w:val="en-US"/>
          <w:rPrChange w:id="5159" w:author="author" w:date="2021-01-06T14:56:00Z">
            <w:rPr>
              <w:lang w:val="en"/>
            </w:rPr>
          </w:rPrChange>
        </w:rPr>
        <w:t xml:space="preserve"> </w:t>
      </w:r>
      <w:r w:rsidRPr="005C67E2">
        <w:rPr>
          <w:lang w:val="en-US"/>
          <w:rPrChange w:id="5160" w:author="author" w:date="2021-01-06T14:56:00Z">
            <w:rPr>
              <w:lang w:val="en"/>
            </w:rPr>
          </w:rPrChange>
        </w:rPr>
        <w:t xml:space="preserve">translated into the </w:t>
      </w:r>
      <w:r w:rsidR="00FD361A" w:rsidRPr="005C67E2">
        <w:rPr>
          <w:lang w:val="en-US"/>
          <w:rPrChange w:id="5161" w:author="author" w:date="2021-01-06T14:56:00Z">
            <w:rPr>
              <w:lang w:val="en"/>
            </w:rPr>
          </w:rPrChange>
        </w:rPr>
        <w:t>target language</w:t>
      </w:r>
      <w:r w:rsidR="00F43FE3" w:rsidRPr="005C67E2">
        <w:rPr>
          <w:lang w:val="en-US"/>
          <w:rPrChange w:id="5162" w:author="author" w:date="2021-01-06T14:56:00Z">
            <w:rPr>
              <w:lang w:val="en"/>
            </w:rPr>
          </w:rPrChange>
        </w:rPr>
        <w:t xml:space="preserve"> </w:t>
      </w:r>
      <w:ins w:id="5163" w:author="author" w:date="2021-01-06T14:56:00Z">
        <w:r w:rsidR="00F43FE3" w:rsidRPr="005C67E2">
          <w:rPr>
            <w:lang w:val="en-US" w:eastAsia="en-US"/>
          </w:rPr>
          <w:t>in a second step</w:t>
        </w:r>
        <w:r w:rsidR="00FD361A" w:rsidRPr="005C67E2">
          <w:rPr>
            <w:lang w:val="en-US" w:eastAsia="en-US"/>
          </w:rPr>
          <w:t xml:space="preserve"> </w:t>
        </w:r>
      </w:ins>
      <w:r w:rsidRPr="005C67E2">
        <w:rPr>
          <w:lang w:val="en-US"/>
          <w:rPrChange w:id="5164" w:author="author" w:date="2021-01-06T14:56:00Z">
            <w:rPr>
              <w:lang w:val="en"/>
            </w:rPr>
          </w:rPrChange>
        </w:rPr>
        <w:t xml:space="preserve">(Edwards 1995, 123; </w:t>
      </w:r>
      <w:r w:rsidR="00C7017B" w:rsidRPr="005C67E2">
        <w:rPr>
          <w:lang w:val="en-US"/>
          <w:rPrChange w:id="5165" w:author="author" w:date="2021-01-06T14:56:00Z">
            <w:rPr>
              <w:lang w:val="en"/>
            </w:rPr>
          </w:rPrChange>
        </w:rPr>
        <w:t>González et al.</w:t>
      </w:r>
      <w:r w:rsidRPr="005C67E2">
        <w:rPr>
          <w:lang w:val="en-US"/>
          <w:rPrChange w:id="5166" w:author="author" w:date="2021-01-06T14:56:00Z">
            <w:rPr>
              <w:lang w:val="en"/>
            </w:rPr>
          </w:rPrChange>
        </w:rPr>
        <w:t xml:space="preserve"> 2012, 966). </w:t>
      </w:r>
      <w:r w:rsidR="00FD361A" w:rsidRPr="005C67E2">
        <w:rPr>
          <w:lang w:val="en-US"/>
          <w:rPrChange w:id="5167" w:author="author" w:date="2021-01-06T14:56:00Z">
            <w:rPr>
              <w:lang w:val="en"/>
            </w:rPr>
          </w:rPrChange>
        </w:rPr>
        <w:t>This is the only</w:t>
      </w:r>
      <w:r w:rsidRPr="005C67E2">
        <w:rPr>
          <w:lang w:val="en-US"/>
          <w:rPrChange w:id="5168" w:author="author" w:date="2021-01-06T14:56:00Z">
            <w:rPr>
              <w:lang w:val="en"/>
            </w:rPr>
          </w:rPrChange>
        </w:rPr>
        <w:t xml:space="preserve"> way </w:t>
      </w:r>
      <w:r w:rsidR="00FD361A" w:rsidRPr="005C67E2">
        <w:rPr>
          <w:lang w:val="en-US"/>
          <w:rPrChange w:id="5169" w:author="author" w:date="2021-01-06T14:56:00Z">
            <w:rPr>
              <w:lang w:val="en"/>
            </w:rPr>
          </w:rPrChange>
        </w:rPr>
        <w:t xml:space="preserve">to ensure </w:t>
      </w:r>
      <w:ins w:id="5170" w:author="author" w:date="2021-01-06T14:56:00Z">
        <w:r w:rsidR="00963CDB" w:rsidRPr="005C67E2">
          <w:rPr>
            <w:lang w:val="en-US" w:eastAsia="en-US"/>
          </w:rPr>
          <w:t>transparency in</w:t>
        </w:r>
        <w:r w:rsidR="00F43FE3" w:rsidRPr="005C67E2">
          <w:rPr>
            <w:lang w:val="en-US" w:eastAsia="en-US"/>
          </w:rPr>
          <w:t xml:space="preserve"> </w:t>
        </w:r>
      </w:ins>
      <w:r w:rsidR="00F43FE3" w:rsidRPr="005C67E2">
        <w:rPr>
          <w:lang w:val="en-US"/>
          <w:rPrChange w:id="5171" w:author="author" w:date="2021-01-06T14:56:00Z">
            <w:rPr>
              <w:lang w:val="en"/>
            </w:rPr>
          </w:rPrChange>
        </w:rPr>
        <w:t>being able to</w:t>
      </w:r>
      <w:r w:rsidRPr="005C67E2">
        <w:rPr>
          <w:lang w:val="en-US"/>
          <w:rPrChange w:id="5172" w:author="author" w:date="2021-01-06T14:56:00Z">
            <w:rPr>
              <w:lang w:val="en"/>
            </w:rPr>
          </w:rPrChange>
        </w:rPr>
        <w:t xml:space="preserve"> </w:t>
      </w:r>
      <w:del w:id="5173" w:author="author" w:date="2021-01-06T14:56:00Z">
        <w:r w:rsidRPr="00BD58C5">
          <w:rPr>
            <w:lang w:val="en" w:eastAsia="en-US"/>
          </w:rPr>
          <w:delText xml:space="preserve">transparently </w:delText>
        </w:r>
      </w:del>
      <w:r w:rsidRPr="005C67E2">
        <w:rPr>
          <w:lang w:val="en-US"/>
          <w:rPrChange w:id="5174" w:author="author" w:date="2021-01-06T14:56:00Z">
            <w:rPr>
              <w:lang w:val="en"/>
            </w:rPr>
          </w:rPrChange>
        </w:rPr>
        <w:t>trac</w:t>
      </w:r>
      <w:r w:rsidR="00F43FE3" w:rsidRPr="005C67E2">
        <w:rPr>
          <w:lang w:val="en-US"/>
          <w:rPrChange w:id="5175" w:author="author" w:date="2021-01-06T14:56:00Z">
            <w:rPr>
              <w:lang w:val="en"/>
            </w:rPr>
          </w:rPrChange>
        </w:rPr>
        <w:t>e</w:t>
      </w:r>
      <w:r w:rsidRPr="005C67E2">
        <w:rPr>
          <w:lang w:val="en-US"/>
          <w:rPrChange w:id="5176" w:author="author" w:date="2021-01-06T14:56:00Z">
            <w:rPr>
              <w:lang w:val="en"/>
            </w:rPr>
          </w:rPrChange>
        </w:rPr>
        <w:t xml:space="preserve"> back </w:t>
      </w:r>
      <w:r w:rsidR="00FD361A" w:rsidRPr="005C67E2">
        <w:rPr>
          <w:lang w:val="en-US"/>
          <w:rPrChange w:id="5177" w:author="author" w:date="2021-01-06T14:56:00Z">
            <w:rPr>
              <w:lang w:val="en"/>
            </w:rPr>
          </w:rPrChange>
        </w:rPr>
        <w:t xml:space="preserve">any ambiguities in the target language </w:t>
      </w:r>
      <w:r w:rsidRPr="005C67E2">
        <w:rPr>
          <w:lang w:val="en-US"/>
          <w:rPrChange w:id="5178" w:author="author" w:date="2021-01-06T14:56:00Z">
            <w:rPr>
              <w:lang w:val="en"/>
            </w:rPr>
          </w:rPrChange>
        </w:rPr>
        <w:t xml:space="preserve">to the </w:t>
      </w:r>
      <w:commentRangeStart w:id="5179"/>
      <w:r w:rsidRPr="005C67E2">
        <w:rPr>
          <w:i/>
          <w:lang w:val="en-US"/>
          <w:rPrChange w:id="5180" w:author="author" w:date="2021-01-06T14:56:00Z">
            <w:rPr>
              <w:i/>
              <w:lang w:val="en"/>
            </w:rPr>
          </w:rPrChange>
        </w:rPr>
        <w:t>actua</w:t>
      </w:r>
      <w:r w:rsidR="00DC696D" w:rsidRPr="005C67E2">
        <w:rPr>
          <w:i/>
          <w:lang w:val="en-US"/>
          <w:rPrChange w:id="5181" w:author="author" w:date="2021-01-06T14:56:00Z">
            <w:rPr>
              <w:i/>
              <w:lang w:val="en"/>
            </w:rPr>
          </w:rPrChange>
        </w:rPr>
        <w:t>l</w:t>
      </w:r>
      <w:r w:rsidR="00DC696D" w:rsidRPr="005C67E2">
        <w:rPr>
          <w:lang w:val="en-US"/>
          <w:rPrChange w:id="5182" w:author="author" w:date="2021-01-06T14:56:00Z">
            <w:rPr>
              <w:lang w:val="en"/>
            </w:rPr>
          </w:rPrChange>
        </w:rPr>
        <w:t xml:space="preserve"> </w:t>
      </w:r>
      <w:commentRangeEnd w:id="5179"/>
      <w:r w:rsidR="00963CDB" w:rsidRPr="005C67E2">
        <w:rPr>
          <w:rStyle w:val="CommentReference"/>
          <w:sz w:val="24"/>
          <w:szCs w:val="24"/>
        </w:rPr>
        <w:commentReference w:id="5179"/>
      </w:r>
      <w:r w:rsidR="00DC696D" w:rsidRPr="005C67E2">
        <w:rPr>
          <w:lang w:val="en-US"/>
          <w:rPrChange w:id="5183" w:author="author" w:date="2021-01-06T14:56:00Z">
            <w:rPr>
              <w:lang w:val="en"/>
            </w:rPr>
          </w:rPrChange>
        </w:rPr>
        <w:t>u</w:t>
      </w:r>
      <w:r w:rsidR="00FD361A" w:rsidRPr="005C67E2">
        <w:rPr>
          <w:lang w:val="en-US"/>
          <w:rPrChange w:id="5184" w:author="author" w:date="2021-01-06T14:56:00Z">
            <w:rPr>
              <w:lang w:val="en"/>
            </w:rPr>
          </w:rPrChange>
        </w:rPr>
        <w:t>tterance</w:t>
      </w:r>
      <w:r w:rsidRPr="005C67E2">
        <w:rPr>
          <w:lang w:val="en-US"/>
          <w:rPrChange w:id="5185" w:author="author" w:date="2021-01-06T14:56:00Z">
            <w:rPr>
              <w:lang w:val="en"/>
            </w:rPr>
          </w:rPrChange>
        </w:rPr>
        <w:t>.</w:t>
      </w:r>
    </w:p>
    <w:p w14:paraId="7BE5DF50" w14:textId="77777777" w:rsidR="00963CDB" w:rsidRPr="00CF46A9" w:rsidRDefault="00963CD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186" w:author="author" w:date="2021-01-06T14:56:00Z"/>
          <w:lang w:val="en-US" w:eastAsia="en-US"/>
        </w:rPr>
      </w:pPr>
    </w:p>
    <w:p w14:paraId="5D487EE7" w14:textId="234A5DFC"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5187" w:author="author" w:date="2021-01-06T14:56:00Z">
            <w:rPr>
              <w:lang w:val="en"/>
            </w:rPr>
          </w:rPrChange>
        </w:rPr>
        <w:t xml:space="preserve">Other researchers report </w:t>
      </w:r>
      <w:del w:id="5188" w:author="author" w:date="2021-01-06T14:56:00Z">
        <w:r w:rsidRPr="00BD58C5">
          <w:rPr>
            <w:lang w:val="en" w:eastAsia="en-US"/>
          </w:rPr>
          <w:delText xml:space="preserve">that </w:delText>
        </w:r>
      </w:del>
      <w:r w:rsidRPr="005C67E2">
        <w:rPr>
          <w:lang w:val="en-US"/>
          <w:rPrChange w:id="5189" w:author="author" w:date="2021-01-06T14:56:00Z">
            <w:rPr>
              <w:lang w:val="en"/>
            </w:rPr>
          </w:rPrChange>
        </w:rPr>
        <w:t xml:space="preserve">transcripts </w:t>
      </w:r>
      <w:del w:id="5190" w:author="author" w:date="2021-01-06T14:56:00Z">
        <w:r w:rsidRPr="00BD58C5">
          <w:rPr>
            <w:lang w:val="en" w:eastAsia="en-US"/>
          </w:rPr>
          <w:delText>are</w:delText>
        </w:r>
      </w:del>
      <w:ins w:id="5191" w:author="author" w:date="2021-01-06T14:56:00Z">
        <w:r w:rsidR="00A2751E" w:rsidRPr="005C67E2">
          <w:rPr>
            <w:lang w:val="en-US" w:eastAsia="en-US"/>
          </w:rPr>
          <w:t>being</w:t>
        </w:r>
      </w:ins>
      <w:r w:rsidR="00E35F01" w:rsidRPr="005C67E2">
        <w:rPr>
          <w:lang w:val="en-US"/>
          <w:rPrChange w:id="5192" w:author="author" w:date="2021-01-06T14:56:00Z">
            <w:rPr>
              <w:lang w:val="en"/>
            </w:rPr>
          </w:rPrChange>
        </w:rPr>
        <w:t xml:space="preserve"> </w:t>
      </w:r>
      <w:r w:rsidRPr="005C67E2">
        <w:rPr>
          <w:lang w:val="en-US"/>
          <w:rPrChange w:id="5193" w:author="author" w:date="2021-01-06T14:56:00Z">
            <w:rPr>
              <w:lang w:val="en"/>
            </w:rPr>
          </w:rPrChange>
        </w:rPr>
        <w:t xml:space="preserve">an important </w:t>
      </w:r>
      <w:r w:rsidR="00E35F01" w:rsidRPr="005C67E2">
        <w:rPr>
          <w:lang w:val="en-US"/>
          <w:rPrChange w:id="5194" w:author="author" w:date="2021-01-06T14:56:00Z">
            <w:rPr>
              <w:lang w:val="en"/>
            </w:rPr>
          </w:rPrChange>
        </w:rPr>
        <w:t xml:space="preserve">work </w:t>
      </w:r>
      <w:del w:id="5195" w:author="author" w:date="2021-01-06T14:56:00Z">
        <w:r w:rsidRPr="00BD58C5">
          <w:rPr>
            <w:lang w:val="en" w:eastAsia="en-US"/>
          </w:rPr>
          <w:delText xml:space="preserve">tool </w:delText>
        </w:r>
        <w:r w:rsidR="00FD361A" w:rsidRPr="00BD58C5">
          <w:rPr>
            <w:lang w:val="en" w:eastAsia="en-US"/>
          </w:rPr>
          <w:delText>as</w:delText>
        </w:r>
        <w:r w:rsidRPr="00BD58C5">
          <w:rPr>
            <w:lang w:val="en" w:eastAsia="en-US"/>
          </w:rPr>
          <w:delText>, in contrast to audio recordings,</w:delText>
        </w:r>
      </w:del>
      <w:ins w:id="5196" w:author="author" w:date="2021-01-06T14:56:00Z">
        <w:r w:rsidR="00A2751E" w:rsidRPr="005C67E2">
          <w:rPr>
            <w:lang w:val="en-US" w:eastAsia="en-US"/>
          </w:rPr>
          <w:t>instrument</w:t>
        </w:r>
        <w:r w:rsidR="00E35F01" w:rsidRPr="005C67E2">
          <w:rPr>
            <w:lang w:val="en-US" w:eastAsia="en-US"/>
          </w:rPr>
          <w:t xml:space="preserve"> because</w:t>
        </w:r>
      </w:ins>
      <w:r w:rsidRPr="005C67E2">
        <w:rPr>
          <w:lang w:val="en-US"/>
          <w:rPrChange w:id="5197" w:author="author" w:date="2021-01-06T14:56:00Z">
            <w:rPr>
              <w:lang w:val="en"/>
            </w:rPr>
          </w:rPrChange>
        </w:rPr>
        <w:t xml:space="preserve"> they </w:t>
      </w:r>
      <w:del w:id="5198" w:author="author" w:date="2021-01-06T14:56:00Z">
        <w:r w:rsidRPr="00BD58C5">
          <w:rPr>
            <w:lang w:val="en" w:eastAsia="en-US"/>
          </w:rPr>
          <w:delText>allow</w:delText>
        </w:r>
      </w:del>
      <w:ins w:id="5199" w:author="author" w:date="2021-01-06T14:56:00Z">
        <w:r w:rsidR="00117660" w:rsidRPr="005C67E2">
          <w:rPr>
            <w:lang w:val="en-US" w:eastAsia="en-US"/>
          </w:rPr>
          <w:t>provide</w:t>
        </w:r>
      </w:ins>
      <w:r w:rsidR="00117660" w:rsidRPr="005C67E2">
        <w:rPr>
          <w:lang w:val="en-US"/>
          <w:rPrChange w:id="5200" w:author="author" w:date="2021-01-06T14:56:00Z">
            <w:rPr>
              <w:lang w:val="en"/>
            </w:rPr>
          </w:rPrChange>
        </w:rPr>
        <w:t xml:space="preserve"> </w:t>
      </w:r>
      <w:r w:rsidRPr="005C67E2">
        <w:rPr>
          <w:lang w:val="en-US"/>
          <w:rPrChange w:id="5201" w:author="author" w:date="2021-01-06T14:56:00Z">
            <w:rPr>
              <w:lang w:val="en"/>
            </w:rPr>
          </w:rPrChange>
        </w:rPr>
        <w:t>a time-saving overview of the</w:t>
      </w:r>
      <w:ins w:id="5202" w:author="author" w:date="2021-01-06T14:56:00Z">
        <w:r w:rsidRPr="005C67E2">
          <w:rPr>
            <w:lang w:val="en-US" w:eastAsia="en-US"/>
          </w:rPr>
          <w:t xml:space="preserve"> </w:t>
        </w:r>
        <w:r w:rsidR="00117660" w:rsidRPr="005C67E2">
          <w:rPr>
            <w:lang w:val="en-US" w:eastAsia="en-US"/>
          </w:rPr>
          <w:t>audio</w:t>
        </w:r>
      </w:ins>
      <w:r w:rsidR="00117660" w:rsidRPr="005C67E2">
        <w:rPr>
          <w:lang w:val="en-US"/>
          <w:rPrChange w:id="5203" w:author="author" w:date="2021-01-06T14:56:00Z">
            <w:rPr>
              <w:lang w:val="en"/>
            </w:rPr>
          </w:rPrChange>
        </w:rPr>
        <w:t xml:space="preserve"> </w:t>
      </w:r>
      <w:r w:rsidRPr="005C67E2">
        <w:rPr>
          <w:lang w:val="en-US"/>
          <w:rPrChange w:id="5204" w:author="author" w:date="2021-01-06T14:56:00Z">
            <w:rPr>
              <w:lang w:val="en"/>
            </w:rPr>
          </w:rPrChange>
        </w:rPr>
        <w:t xml:space="preserve">recordings collected in the course of </w:t>
      </w:r>
      <w:r w:rsidR="00FD361A" w:rsidRPr="005C67E2">
        <w:rPr>
          <w:lang w:val="en-US"/>
          <w:rPrChange w:id="5205" w:author="author" w:date="2021-01-06T14:56:00Z">
            <w:rPr>
              <w:lang w:val="en"/>
            </w:rPr>
          </w:rPrChange>
        </w:rPr>
        <w:t>the</w:t>
      </w:r>
      <w:r w:rsidRPr="005C67E2">
        <w:rPr>
          <w:lang w:val="en-US"/>
          <w:rPrChange w:id="5206" w:author="author" w:date="2021-01-06T14:56:00Z">
            <w:rPr>
              <w:lang w:val="en"/>
            </w:rPr>
          </w:rPrChange>
        </w:rPr>
        <w:t xml:space="preserve"> proce</w:t>
      </w:r>
      <w:r w:rsidR="00FD361A" w:rsidRPr="005C67E2">
        <w:rPr>
          <w:lang w:val="en-US"/>
          <w:rPrChange w:id="5207" w:author="author" w:date="2021-01-06T14:56:00Z">
            <w:rPr>
              <w:lang w:val="en"/>
            </w:rPr>
          </w:rPrChange>
        </w:rPr>
        <w:t>edings</w:t>
      </w:r>
      <w:r w:rsidRPr="005C67E2">
        <w:rPr>
          <w:lang w:val="en-US"/>
          <w:rPrChange w:id="5208" w:author="author" w:date="2021-01-06T14:56:00Z">
            <w:rPr>
              <w:lang w:val="en"/>
            </w:rPr>
          </w:rPrChange>
        </w:rPr>
        <w:t xml:space="preserve"> (</w:t>
      </w:r>
      <w:r w:rsidR="00C7017B" w:rsidRPr="005C67E2">
        <w:rPr>
          <w:lang w:val="en-US"/>
          <w:rPrChange w:id="5209" w:author="author" w:date="2021-01-06T14:56:00Z">
            <w:rPr>
              <w:lang w:val="en"/>
            </w:rPr>
          </w:rPrChange>
        </w:rPr>
        <w:t>González et al.</w:t>
      </w:r>
      <w:r w:rsidRPr="005C67E2">
        <w:rPr>
          <w:lang w:val="en-US"/>
          <w:rPrChange w:id="5210" w:author="author" w:date="2021-01-06T14:56:00Z">
            <w:rPr>
              <w:lang w:val="en"/>
            </w:rPr>
          </w:rPrChange>
        </w:rPr>
        <w:t xml:space="preserve"> 2012, 965ff). It </w:t>
      </w:r>
      <w:r w:rsidR="00FD361A" w:rsidRPr="005C67E2">
        <w:rPr>
          <w:lang w:val="en-US"/>
          <w:rPrChange w:id="5211" w:author="author" w:date="2021-01-06T14:56:00Z">
            <w:rPr>
              <w:lang w:val="en"/>
            </w:rPr>
          </w:rPrChange>
        </w:rPr>
        <w:t>remains</w:t>
      </w:r>
      <w:r w:rsidRPr="005C67E2">
        <w:rPr>
          <w:lang w:val="en-US"/>
          <w:rPrChange w:id="5212" w:author="author" w:date="2021-01-06T14:56:00Z">
            <w:rPr>
              <w:lang w:val="en"/>
            </w:rPr>
          </w:rPrChange>
        </w:rPr>
        <w:t xml:space="preserve"> </w:t>
      </w:r>
      <w:r w:rsidR="00FD361A" w:rsidRPr="005C67E2">
        <w:rPr>
          <w:lang w:val="en-US"/>
          <w:rPrChange w:id="5213" w:author="author" w:date="2021-01-06T14:56:00Z">
            <w:rPr>
              <w:lang w:val="en"/>
            </w:rPr>
          </w:rPrChange>
        </w:rPr>
        <w:t>unclear</w:t>
      </w:r>
      <w:r w:rsidRPr="005C67E2">
        <w:rPr>
          <w:lang w:val="en-US"/>
          <w:rPrChange w:id="5214" w:author="author" w:date="2021-01-06T14:56:00Z">
            <w:rPr>
              <w:lang w:val="en"/>
            </w:rPr>
          </w:rPrChange>
        </w:rPr>
        <w:t xml:space="preserve"> </w:t>
      </w:r>
      <w:del w:id="5215" w:author="author" w:date="2021-01-06T14:56:00Z">
        <w:r w:rsidRPr="00BD58C5">
          <w:rPr>
            <w:lang w:val="en" w:eastAsia="en-US"/>
          </w:rPr>
          <w:delText xml:space="preserve">according </w:delText>
        </w:r>
      </w:del>
      <w:r w:rsidR="00A2751E" w:rsidRPr="005C67E2">
        <w:rPr>
          <w:lang w:val="en-US"/>
          <w:rPrChange w:id="5216" w:author="author" w:date="2021-01-06T14:56:00Z">
            <w:rPr>
              <w:lang w:val="en"/>
            </w:rPr>
          </w:rPrChange>
        </w:rPr>
        <w:t>to</w:t>
      </w:r>
      <w:r w:rsidRPr="005C67E2">
        <w:rPr>
          <w:lang w:val="en-US"/>
          <w:rPrChange w:id="5217" w:author="author" w:date="2021-01-06T14:56:00Z">
            <w:rPr>
              <w:lang w:val="en"/>
            </w:rPr>
          </w:rPrChange>
        </w:rPr>
        <w:t xml:space="preserve"> which specifications these </w:t>
      </w:r>
      <w:r w:rsidR="00FD361A" w:rsidRPr="005C67E2">
        <w:rPr>
          <w:lang w:val="en-US"/>
          <w:rPrChange w:id="5218" w:author="author" w:date="2021-01-06T14:56:00Z">
            <w:rPr>
              <w:lang w:val="en"/>
            </w:rPr>
          </w:rPrChange>
        </w:rPr>
        <w:t>transcripts are created</w:t>
      </w:r>
      <w:r w:rsidRPr="005C67E2">
        <w:rPr>
          <w:lang w:val="en-US"/>
          <w:rPrChange w:id="5219" w:author="author" w:date="2021-01-06T14:56:00Z">
            <w:rPr>
              <w:lang w:val="en"/>
            </w:rPr>
          </w:rPrChange>
        </w:rPr>
        <w:t xml:space="preserve">. </w:t>
      </w:r>
      <w:del w:id="5220" w:author="author" w:date="2021-01-06T14:56:00Z">
        <w:r w:rsidRPr="00BD58C5">
          <w:rPr>
            <w:lang w:val="en" w:eastAsia="en-US"/>
          </w:rPr>
          <w:delText xml:space="preserve">It is </w:delText>
        </w:r>
        <w:r w:rsidR="00CE68FD" w:rsidRPr="00BD58C5">
          <w:rPr>
            <w:lang w:val="en" w:eastAsia="en-US"/>
          </w:rPr>
          <w:delText>obvious</w:delText>
        </w:r>
        <w:r w:rsidRPr="00BD58C5">
          <w:rPr>
            <w:lang w:val="en" w:eastAsia="en-US"/>
          </w:rPr>
          <w:delText xml:space="preserve"> that when</w:delText>
        </w:r>
      </w:del>
      <w:ins w:id="5221" w:author="author" w:date="2021-01-06T14:56:00Z">
        <w:r w:rsidR="00117660" w:rsidRPr="005C67E2">
          <w:rPr>
            <w:lang w:val="en-US" w:eastAsia="en-US"/>
          </w:rPr>
          <w:t>W</w:t>
        </w:r>
        <w:r w:rsidRPr="005C67E2">
          <w:rPr>
            <w:lang w:val="en-US" w:eastAsia="en-US"/>
          </w:rPr>
          <w:t>hen</w:t>
        </w:r>
      </w:ins>
      <w:r w:rsidRPr="005C67E2">
        <w:rPr>
          <w:lang w:val="en-US"/>
          <w:rPrChange w:id="5222" w:author="author" w:date="2021-01-06T14:56:00Z">
            <w:rPr>
              <w:lang w:val="en"/>
            </w:rPr>
          </w:rPrChange>
        </w:rPr>
        <w:t xml:space="preserve"> transcripts are produced in the source language, the </w:t>
      </w:r>
      <w:ins w:id="5223" w:author="author" w:date="2021-01-06T14:56:00Z">
        <w:r w:rsidR="00117660" w:rsidRPr="005C67E2">
          <w:rPr>
            <w:lang w:val="en-US" w:eastAsia="en-US"/>
          </w:rPr>
          <w:t xml:space="preserve">translatorial </w:t>
        </w:r>
      </w:ins>
      <w:r w:rsidRPr="005C67E2">
        <w:rPr>
          <w:lang w:val="en-US"/>
          <w:rPrChange w:id="5224" w:author="author" w:date="2021-01-06T14:56:00Z">
            <w:rPr>
              <w:lang w:val="en"/>
            </w:rPr>
          </w:rPrChange>
        </w:rPr>
        <w:t xml:space="preserve">activity </w:t>
      </w:r>
      <w:ins w:id="5225" w:author="author" w:date="2021-01-06T14:56:00Z">
        <w:r w:rsidR="00117660" w:rsidRPr="005C67E2">
          <w:rPr>
            <w:lang w:val="en-US" w:eastAsia="en-US"/>
          </w:rPr>
          <w:t xml:space="preserve">evidently </w:t>
        </w:r>
      </w:ins>
      <w:r w:rsidRPr="005C67E2">
        <w:rPr>
          <w:lang w:val="en-US"/>
          <w:rPrChange w:id="5226" w:author="author" w:date="2021-01-06T14:56:00Z">
            <w:rPr>
              <w:lang w:val="en"/>
            </w:rPr>
          </w:rPrChange>
        </w:rPr>
        <w:t xml:space="preserve">changes and the </w:t>
      </w:r>
      <w:r w:rsidR="002B72FA" w:rsidRPr="005C67E2">
        <w:rPr>
          <w:lang w:val="en-US"/>
          <w:rPrChange w:id="5227" w:author="author" w:date="2021-01-06T14:56:00Z">
            <w:rPr>
              <w:lang w:val="en"/>
            </w:rPr>
          </w:rPrChange>
        </w:rPr>
        <w:t xml:space="preserve">intercept </w:t>
      </w:r>
      <w:r w:rsidR="00CE68FD" w:rsidRPr="005C67E2">
        <w:rPr>
          <w:lang w:val="en-US"/>
          <w:rPrChange w:id="5228" w:author="author" w:date="2021-01-06T14:56:00Z">
            <w:rPr>
              <w:lang w:val="en"/>
            </w:rPr>
          </w:rPrChange>
        </w:rPr>
        <w:t xml:space="preserve">interpreter </w:t>
      </w:r>
      <w:del w:id="5229" w:author="author" w:date="2021-01-06T14:56:00Z">
        <w:r w:rsidR="00CE68FD" w:rsidRPr="00BD58C5">
          <w:rPr>
            <w:lang w:val="en" w:eastAsia="en-US"/>
          </w:rPr>
          <w:delText xml:space="preserve">will </w:delText>
        </w:r>
      </w:del>
      <w:r w:rsidR="00CE68FD" w:rsidRPr="005C67E2">
        <w:rPr>
          <w:lang w:val="en-US"/>
          <w:rPrChange w:id="5230" w:author="author" w:date="2021-01-06T14:56:00Z">
            <w:rPr>
              <w:lang w:val="en"/>
            </w:rPr>
          </w:rPrChange>
        </w:rPr>
        <w:t>instead</w:t>
      </w:r>
      <w:r w:rsidRPr="005C67E2">
        <w:rPr>
          <w:lang w:val="en-US"/>
          <w:rPrChange w:id="5231" w:author="author" w:date="2021-01-06T14:56:00Z">
            <w:rPr>
              <w:lang w:val="en"/>
            </w:rPr>
          </w:rPrChange>
        </w:rPr>
        <w:t xml:space="preserve"> </w:t>
      </w:r>
      <w:del w:id="5232" w:author="author" w:date="2021-01-06T14:56:00Z">
        <w:r w:rsidRPr="00BD58C5">
          <w:rPr>
            <w:lang w:val="en" w:eastAsia="en-US"/>
          </w:rPr>
          <w:delText>translate</w:delText>
        </w:r>
      </w:del>
      <w:ins w:id="5233" w:author="author" w:date="2021-01-06T14:56:00Z">
        <w:r w:rsidRPr="005C67E2">
          <w:rPr>
            <w:lang w:val="en-US" w:eastAsia="en-US"/>
          </w:rPr>
          <w:t>translate</w:t>
        </w:r>
        <w:r w:rsidR="00117660" w:rsidRPr="005C67E2">
          <w:rPr>
            <w:lang w:val="en-US" w:eastAsia="en-US"/>
          </w:rPr>
          <w:t>s</w:t>
        </w:r>
      </w:ins>
      <w:r w:rsidRPr="005C67E2">
        <w:rPr>
          <w:lang w:val="en-US"/>
          <w:rPrChange w:id="5234" w:author="author" w:date="2021-01-06T14:56:00Z">
            <w:rPr>
              <w:lang w:val="en"/>
            </w:rPr>
          </w:rPrChange>
        </w:rPr>
        <w:t xml:space="preserve">. It is </w:t>
      </w:r>
      <w:r w:rsidR="00CE68FD" w:rsidRPr="005C67E2">
        <w:rPr>
          <w:lang w:val="en-US"/>
          <w:rPrChange w:id="5235" w:author="author" w:date="2021-01-06T14:56:00Z">
            <w:rPr>
              <w:lang w:val="en"/>
            </w:rPr>
          </w:rPrChange>
        </w:rPr>
        <w:t xml:space="preserve">unknown </w:t>
      </w:r>
      <w:r w:rsidRPr="005C67E2">
        <w:rPr>
          <w:lang w:val="en-US"/>
          <w:rPrChange w:id="5236" w:author="author" w:date="2021-01-06T14:56:00Z">
            <w:rPr>
              <w:lang w:val="en"/>
            </w:rPr>
          </w:rPrChange>
        </w:rPr>
        <w:t>whether the</w:t>
      </w:r>
      <w:del w:id="5237" w:author="author" w:date="2021-01-06T14:56:00Z">
        <w:r w:rsidRPr="00BD58C5">
          <w:rPr>
            <w:lang w:val="en" w:eastAsia="en-US"/>
          </w:rPr>
          <w:delText xml:space="preserve"> same</w:delText>
        </w:r>
      </w:del>
      <w:r w:rsidRPr="005C67E2">
        <w:rPr>
          <w:lang w:val="en-US"/>
          <w:rPrChange w:id="5238" w:author="author" w:date="2021-01-06T14:56:00Z">
            <w:rPr>
              <w:lang w:val="en"/>
            </w:rPr>
          </w:rPrChange>
        </w:rPr>
        <w:t xml:space="preserve"> </w:t>
      </w:r>
      <w:r w:rsidR="00CE68FD" w:rsidRPr="005C67E2">
        <w:rPr>
          <w:lang w:val="en-US"/>
          <w:rPrChange w:id="5239" w:author="author" w:date="2021-01-06T14:56:00Z">
            <w:rPr>
              <w:lang w:val="en"/>
            </w:rPr>
          </w:rPrChange>
        </w:rPr>
        <w:t>interpreters</w:t>
      </w:r>
      <w:r w:rsidRPr="005C67E2">
        <w:rPr>
          <w:lang w:val="en-US"/>
          <w:rPrChange w:id="5240" w:author="author" w:date="2021-01-06T14:56:00Z">
            <w:rPr>
              <w:lang w:val="en"/>
            </w:rPr>
          </w:rPrChange>
        </w:rPr>
        <w:t xml:space="preserve"> who produce the transcripts </w:t>
      </w:r>
      <w:r w:rsidR="00DF6786" w:rsidRPr="005C67E2">
        <w:rPr>
          <w:lang w:val="en-US"/>
          <w:rPrChange w:id="5241" w:author="author" w:date="2021-01-06T14:56:00Z">
            <w:rPr>
              <w:lang w:val="en"/>
            </w:rPr>
          </w:rPrChange>
        </w:rPr>
        <w:t xml:space="preserve">are </w:t>
      </w:r>
      <w:r w:rsidRPr="005C67E2">
        <w:rPr>
          <w:lang w:val="en-US"/>
          <w:rPrChange w:id="5242" w:author="author" w:date="2021-01-06T14:56:00Z">
            <w:rPr>
              <w:lang w:val="en"/>
            </w:rPr>
          </w:rPrChange>
        </w:rPr>
        <w:t xml:space="preserve">also </w:t>
      </w:r>
      <w:r w:rsidR="00DF6786" w:rsidRPr="005C67E2">
        <w:rPr>
          <w:lang w:val="en-US"/>
          <w:rPrChange w:id="5243" w:author="author" w:date="2021-01-06T14:56:00Z">
            <w:rPr>
              <w:lang w:val="en"/>
            </w:rPr>
          </w:rPrChange>
        </w:rPr>
        <w:t>in charge of</w:t>
      </w:r>
      <w:r w:rsidRPr="005C67E2">
        <w:rPr>
          <w:lang w:val="en-US"/>
          <w:rPrChange w:id="5244" w:author="author" w:date="2021-01-06T14:56:00Z">
            <w:rPr>
              <w:lang w:val="en"/>
            </w:rPr>
          </w:rPrChange>
        </w:rPr>
        <w:t xml:space="preserve"> the translation. In any case, there is a double transfer</w:t>
      </w:r>
      <w:del w:id="5245" w:author="author" w:date="2021-01-06T14:56:00Z">
        <w:r w:rsidRPr="00BD58C5">
          <w:rPr>
            <w:lang w:val="en" w:eastAsia="en-US"/>
          </w:rPr>
          <w:delText>. On the one hand</w:delText>
        </w:r>
      </w:del>
      <w:ins w:id="5246" w:author="author" w:date="2021-01-06T14:56:00Z">
        <w:r w:rsidR="002A788C" w:rsidRPr="005C67E2">
          <w:rPr>
            <w:lang w:val="en-US" w:eastAsia="en-US"/>
          </w:rPr>
          <w:t>:</w:t>
        </w:r>
        <w:r w:rsidRPr="005C67E2">
          <w:rPr>
            <w:lang w:val="en-US" w:eastAsia="en-US"/>
          </w:rPr>
          <w:t xml:space="preserve"> </w:t>
        </w:r>
        <w:r w:rsidR="002A788C" w:rsidRPr="005C67E2">
          <w:rPr>
            <w:lang w:val="en-US" w:eastAsia="en-US"/>
          </w:rPr>
          <w:t>first</w:t>
        </w:r>
      </w:ins>
      <w:r w:rsidR="002A788C" w:rsidRPr="005C67E2">
        <w:rPr>
          <w:lang w:val="en-US"/>
          <w:rPrChange w:id="5247" w:author="author" w:date="2021-01-06T14:56:00Z">
            <w:rPr>
              <w:lang w:val="en"/>
            </w:rPr>
          </w:rPrChange>
        </w:rPr>
        <w:t>,</w:t>
      </w:r>
      <w:r w:rsidRPr="005C67E2">
        <w:rPr>
          <w:lang w:val="en-US"/>
          <w:rPrChange w:id="5248" w:author="author" w:date="2021-01-06T14:56:00Z">
            <w:rPr>
              <w:lang w:val="en"/>
            </w:rPr>
          </w:rPrChange>
        </w:rPr>
        <w:t xml:space="preserve"> spoken language is transferred into written </w:t>
      </w:r>
      <w:del w:id="5249" w:author="author" w:date="2021-01-06T14:56:00Z">
        <w:r w:rsidRPr="00BD58C5">
          <w:rPr>
            <w:lang w:val="en" w:eastAsia="en-US"/>
          </w:rPr>
          <w:delText>language</w:delText>
        </w:r>
      </w:del>
      <w:ins w:id="5250" w:author="author" w:date="2021-01-06T14:56:00Z">
        <w:r w:rsidR="002A788C" w:rsidRPr="005C67E2">
          <w:rPr>
            <w:lang w:val="en-US" w:eastAsia="en-US"/>
          </w:rPr>
          <w:t>form</w:t>
        </w:r>
      </w:ins>
      <w:r w:rsidRPr="005C67E2">
        <w:rPr>
          <w:lang w:val="en-US"/>
          <w:rPrChange w:id="5251" w:author="author" w:date="2021-01-06T14:56:00Z">
            <w:rPr>
              <w:lang w:val="en"/>
            </w:rPr>
          </w:rPrChange>
        </w:rPr>
        <w:t xml:space="preserve"> and</w:t>
      </w:r>
      <w:del w:id="5252" w:author="author" w:date="2021-01-06T14:56:00Z">
        <w:r w:rsidRPr="00BD58C5">
          <w:rPr>
            <w:lang w:val="en" w:eastAsia="en-US"/>
          </w:rPr>
          <w:delText xml:space="preserve">, on the other hand, the foreign-language </w:delText>
        </w:r>
      </w:del>
      <w:ins w:id="5253" w:author="author" w:date="2021-01-06T14:56:00Z">
        <w:r w:rsidRPr="005C67E2">
          <w:rPr>
            <w:lang w:val="en-US" w:eastAsia="en-US"/>
          </w:rPr>
          <w:t xml:space="preserve"> </w:t>
        </w:r>
        <w:r w:rsidR="002A788C" w:rsidRPr="005C67E2">
          <w:rPr>
            <w:lang w:val="en-US" w:eastAsia="en-US"/>
          </w:rPr>
          <w:t xml:space="preserve">second, </w:t>
        </w:r>
        <w:r w:rsidRPr="005C67E2">
          <w:rPr>
            <w:lang w:val="en-US" w:eastAsia="en-US"/>
          </w:rPr>
          <w:t xml:space="preserve">the </w:t>
        </w:r>
      </w:ins>
      <w:r w:rsidRPr="005C67E2">
        <w:rPr>
          <w:lang w:val="en-US"/>
          <w:rPrChange w:id="5254" w:author="author" w:date="2021-01-06T14:56:00Z">
            <w:rPr>
              <w:lang w:val="en"/>
            </w:rPr>
          </w:rPrChange>
        </w:rPr>
        <w:t xml:space="preserve">text is transferred from </w:t>
      </w:r>
      <w:del w:id="5255" w:author="author" w:date="2021-01-06T14:56:00Z">
        <w:r w:rsidRPr="00BD58C5">
          <w:rPr>
            <w:lang w:val="en" w:eastAsia="en-US"/>
          </w:rPr>
          <w:delText>a</w:delText>
        </w:r>
      </w:del>
      <w:ins w:id="5256" w:author="author" w:date="2021-01-06T14:56:00Z">
        <w:r w:rsidR="002A788C" w:rsidRPr="005C67E2">
          <w:rPr>
            <w:lang w:val="en-US" w:eastAsia="en-US"/>
          </w:rPr>
          <w:t>the</w:t>
        </w:r>
      </w:ins>
      <w:r w:rsidRPr="005C67E2">
        <w:rPr>
          <w:lang w:val="en-US"/>
          <w:rPrChange w:id="5257" w:author="author" w:date="2021-01-06T14:56:00Z">
            <w:rPr>
              <w:lang w:val="en"/>
            </w:rPr>
          </w:rPrChange>
        </w:rPr>
        <w:t xml:space="preserve"> source language </w:t>
      </w:r>
      <w:del w:id="5258" w:author="author" w:date="2021-01-06T14:56:00Z">
        <w:r w:rsidRPr="00BD58C5">
          <w:rPr>
            <w:lang w:val="en" w:eastAsia="en-US"/>
          </w:rPr>
          <w:delText>to</w:delText>
        </w:r>
      </w:del>
      <w:ins w:id="5259" w:author="author" w:date="2021-01-06T14:56:00Z">
        <w:r w:rsidR="0022465D" w:rsidRPr="005C67E2">
          <w:rPr>
            <w:lang w:val="en-US" w:eastAsia="en-US"/>
          </w:rPr>
          <w:t>in</w:t>
        </w:r>
        <w:r w:rsidRPr="005C67E2">
          <w:rPr>
            <w:lang w:val="en-US" w:eastAsia="en-US"/>
          </w:rPr>
          <w:t>to</w:t>
        </w:r>
      </w:ins>
      <w:r w:rsidRPr="005C67E2">
        <w:rPr>
          <w:lang w:val="en-US"/>
          <w:rPrChange w:id="5260" w:author="author" w:date="2021-01-06T14:56:00Z">
            <w:rPr>
              <w:lang w:val="en"/>
            </w:rPr>
          </w:rPrChange>
        </w:rPr>
        <w:t xml:space="preserve"> the target language. A transcript can </w:t>
      </w:r>
      <w:del w:id="5261" w:author="author" w:date="2021-01-06T14:56:00Z">
        <w:r w:rsidRPr="00BD58C5">
          <w:rPr>
            <w:lang w:val="en" w:eastAsia="en-US"/>
          </w:rPr>
          <w:delText>go through</w:delText>
        </w:r>
      </w:del>
      <w:ins w:id="5262" w:author="author" w:date="2021-01-06T14:56:00Z">
        <w:r w:rsidR="002A788C" w:rsidRPr="005C67E2">
          <w:rPr>
            <w:lang w:val="en-US" w:eastAsia="en-US"/>
          </w:rPr>
          <w:t>undergo</w:t>
        </w:r>
      </w:ins>
      <w:r w:rsidRPr="005C67E2">
        <w:rPr>
          <w:lang w:val="en-US"/>
          <w:rPrChange w:id="5263" w:author="author" w:date="2021-01-06T14:56:00Z">
            <w:rPr>
              <w:lang w:val="en"/>
            </w:rPr>
          </w:rPrChange>
        </w:rPr>
        <w:t xml:space="preserve"> several such transfers in the further course of proce</w:t>
      </w:r>
      <w:r w:rsidR="00D45046" w:rsidRPr="005C67E2">
        <w:rPr>
          <w:lang w:val="en-US"/>
          <w:rPrChange w:id="5264" w:author="author" w:date="2021-01-06T14:56:00Z">
            <w:rPr>
              <w:lang w:val="en"/>
            </w:rPr>
          </w:rPrChange>
        </w:rPr>
        <w:t>edings</w:t>
      </w:r>
      <w:r w:rsidRPr="005C67E2">
        <w:rPr>
          <w:lang w:val="en-US"/>
          <w:rPrChange w:id="5265" w:author="author" w:date="2021-01-06T14:56:00Z">
            <w:rPr>
              <w:lang w:val="en"/>
            </w:rPr>
          </w:rPrChange>
        </w:rPr>
        <w:t xml:space="preserve"> (Havelka, work in progress). How these transfers come about and how these new</w:t>
      </w:r>
      <w:r w:rsidR="00D45046" w:rsidRPr="005C67E2">
        <w:rPr>
          <w:lang w:val="en-US"/>
          <w:rPrChange w:id="5266" w:author="author" w:date="2021-01-06T14:56:00Z">
            <w:rPr>
              <w:lang w:val="en"/>
            </w:rPr>
          </w:rPrChange>
        </w:rPr>
        <w:t>ly produced</w:t>
      </w:r>
      <w:r w:rsidRPr="005C67E2">
        <w:rPr>
          <w:lang w:val="en-US"/>
          <w:rPrChange w:id="5267" w:author="author" w:date="2021-01-06T14:56:00Z">
            <w:rPr>
              <w:lang w:val="en"/>
            </w:rPr>
          </w:rPrChange>
        </w:rPr>
        <w:t xml:space="preserve"> text</w:t>
      </w:r>
      <w:r w:rsidR="00D45046" w:rsidRPr="005C67E2">
        <w:rPr>
          <w:lang w:val="en-US"/>
          <w:rPrChange w:id="5268" w:author="author" w:date="2021-01-06T14:56:00Z">
            <w:rPr>
              <w:lang w:val="en"/>
            </w:rPr>
          </w:rPrChange>
        </w:rPr>
        <w:t xml:space="preserve">s </w:t>
      </w:r>
      <w:del w:id="5269" w:author="author" w:date="2021-01-06T14:56:00Z">
        <w:r w:rsidRPr="00BD58C5">
          <w:rPr>
            <w:lang w:val="en" w:eastAsia="en-US"/>
          </w:rPr>
          <w:delText>are still related</w:delText>
        </w:r>
      </w:del>
      <w:ins w:id="5270" w:author="author" w:date="2021-01-06T14:56:00Z">
        <w:r w:rsidR="002A788C" w:rsidRPr="005C67E2">
          <w:rPr>
            <w:lang w:val="en-US" w:eastAsia="en-US"/>
          </w:rPr>
          <w:t>relate back</w:t>
        </w:r>
      </w:ins>
      <w:r w:rsidRPr="005C67E2">
        <w:rPr>
          <w:lang w:val="en-US"/>
          <w:rPrChange w:id="5271" w:author="author" w:date="2021-01-06T14:56:00Z">
            <w:rPr>
              <w:lang w:val="en"/>
            </w:rPr>
          </w:rPrChange>
        </w:rPr>
        <w:t xml:space="preserve"> to the original text has not yet been investigated either. What </w:t>
      </w:r>
      <w:del w:id="5272" w:author="author" w:date="2021-01-06T14:56:00Z">
        <w:r w:rsidRPr="00BD58C5">
          <w:rPr>
            <w:lang w:val="en" w:eastAsia="en-US"/>
          </w:rPr>
          <w:delText>is</w:delText>
        </w:r>
      </w:del>
      <w:ins w:id="5273" w:author="author" w:date="2021-01-06T14:56:00Z">
        <w:r w:rsidR="002A788C" w:rsidRPr="005C67E2">
          <w:rPr>
            <w:lang w:val="en-US" w:eastAsia="en-US"/>
          </w:rPr>
          <w:t>seems</w:t>
        </w:r>
      </w:ins>
      <w:r w:rsidRPr="005C67E2">
        <w:rPr>
          <w:lang w:val="en-US"/>
          <w:rPrChange w:id="5274" w:author="author" w:date="2021-01-06T14:56:00Z">
            <w:rPr>
              <w:lang w:val="en"/>
            </w:rPr>
          </w:rPrChange>
        </w:rPr>
        <w:t xml:space="preserve"> certain is that the </w:t>
      </w:r>
      <w:del w:id="5275" w:author="author" w:date="2021-01-06T14:56:00Z">
        <w:r w:rsidRPr="00BD58C5">
          <w:rPr>
            <w:lang w:val="en" w:eastAsia="en-US"/>
          </w:rPr>
          <w:delText>fact that there is no</w:delText>
        </w:r>
      </w:del>
      <w:ins w:id="5276" w:author="author" w:date="2021-01-06T14:56:00Z">
        <w:r w:rsidR="002A788C" w:rsidRPr="005C67E2">
          <w:rPr>
            <w:lang w:val="en-US" w:eastAsia="en-US"/>
          </w:rPr>
          <w:t>lack of a</w:t>
        </w:r>
      </w:ins>
      <w:r w:rsidRPr="005C67E2">
        <w:rPr>
          <w:lang w:val="en-US"/>
          <w:rPrChange w:id="5277" w:author="author" w:date="2021-01-06T14:56:00Z">
            <w:rPr>
              <w:lang w:val="en"/>
            </w:rPr>
          </w:rPrChange>
        </w:rPr>
        <w:t xml:space="preserve"> standardized forensic transcription process is a major obstacle to quality assurance.</w:t>
      </w:r>
    </w:p>
    <w:p w14:paraId="1413D475" w14:textId="77777777" w:rsidR="0022465D" w:rsidRPr="00CF46A9" w:rsidRDefault="0022465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278" w:author="author" w:date="2021-01-06T14:56:00Z"/>
          <w:lang w:val="en-US" w:eastAsia="en-US"/>
        </w:rPr>
      </w:pPr>
    </w:p>
    <w:p w14:paraId="4D89FB8F" w14:textId="50CA6B96"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5279" w:author="author" w:date="2021-01-06T14:56:00Z">
            <w:rPr>
              <w:lang w:val="en"/>
            </w:rPr>
          </w:rPrChange>
        </w:rPr>
        <w:t xml:space="preserve">The same applies to the </w:t>
      </w:r>
      <w:r w:rsidR="00D45046" w:rsidRPr="005C67E2">
        <w:rPr>
          <w:lang w:val="en-US"/>
          <w:rPrChange w:id="5280" w:author="author" w:date="2021-01-06T14:56:00Z">
            <w:rPr>
              <w:lang w:val="en"/>
            </w:rPr>
          </w:rPrChange>
        </w:rPr>
        <w:t>professional training</w:t>
      </w:r>
      <w:r w:rsidRPr="005C67E2">
        <w:rPr>
          <w:lang w:val="en-US"/>
          <w:rPrChange w:id="5281" w:author="author" w:date="2021-01-06T14:56:00Z">
            <w:rPr>
              <w:lang w:val="en"/>
            </w:rPr>
          </w:rPrChange>
        </w:rPr>
        <w:t xml:space="preserve"> of </w:t>
      </w:r>
      <w:r w:rsidR="00D45046" w:rsidRPr="005C67E2">
        <w:rPr>
          <w:lang w:val="en-US"/>
          <w:rPrChange w:id="5282" w:author="author" w:date="2021-01-06T14:56:00Z">
            <w:rPr>
              <w:lang w:val="en"/>
            </w:rPr>
          </w:rPrChange>
        </w:rPr>
        <w:t>intercept interpreters</w:t>
      </w:r>
      <w:r w:rsidRPr="005C67E2">
        <w:rPr>
          <w:lang w:val="en-US"/>
          <w:rPrChange w:id="5283" w:author="author" w:date="2021-01-06T14:56:00Z">
            <w:rPr>
              <w:lang w:val="en"/>
            </w:rPr>
          </w:rPrChange>
        </w:rPr>
        <w:t xml:space="preserve">. </w:t>
      </w:r>
      <w:r w:rsidR="001D4503" w:rsidRPr="005C67E2">
        <w:rPr>
          <w:lang w:val="en-US"/>
          <w:rPrChange w:id="5284" w:author="author" w:date="2021-01-06T14:56:00Z">
            <w:rPr>
              <w:lang w:val="en"/>
            </w:rPr>
          </w:rPrChange>
        </w:rPr>
        <w:t>While t</w:t>
      </w:r>
      <w:r w:rsidRPr="005C67E2">
        <w:rPr>
          <w:lang w:val="en-US"/>
          <w:rPrChange w:id="5285" w:author="author" w:date="2021-01-06T14:56:00Z">
            <w:rPr>
              <w:lang w:val="en"/>
            </w:rPr>
          </w:rPrChange>
        </w:rPr>
        <w:t xml:space="preserve">here </w:t>
      </w:r>
      <w:del w:id="5286" w:author="author" w:date="2021-01-06T14:56:00Z">
        <w:r w:rsidRPr="00BD58C5">
          <w:rPr>
            <w:lang w:val="en" w:eastAsia="en-US"/>
          </w:rPr>
          <w:delText>is</w:delText>
        </w:r>
      </w:del>
      <w:ins w:id="5287" w:author="author" w:date="2021-01-06T14:56:00Z">
        <w:r w:rsidR="00F607FA" w:rsidRPr="005C67E2">
          <w:rPr>
            <w:lang w:val="en-US" w:eastAsia="en-US"/>
          </w:rPr>
          <w:t>has been</w:t>
        </w:r>
      </w:ins>
      <w:r w:rsidRPr="005C67E2">
        <w:rPr>
          <w:lang w:val="en-US"/>
          <w:rPrChange w:id="5288" w:author="author" w:date="2021-01-06T14:56:00Z">
            <w:rPr>
              <w:lang w:val="en"/>
            </w:rPr>
          </w:rPrChange>
        </w:rPr>
        <w:t xml:space="preserve"> a change in awareness in the field of court and police interpreting, </w:t>
      </w:r>
      <w:r w:rsidR="001D4503" w:rsidRPr="005C67E2">
        <w:rPr>
          <w:lang w:val="en-US"/>
          <w:rPrChange w:id="5289" w:author="author" w:date="2021-01-06T14:56:00Z">
            <w:rPr>
              <w:lang w:val="en"/>
            </w:rPr>
          </w:rPrChange>
        </w:rPr>
        <w:t xml:space="preserve">where </w:t>
      </w:r>
      <w:r w:rsidRPr="005C67E2">
        <w:rPr>
          <w:lang w:val="en-US"/>
          <w:rPrChange w:id="5290" w:author="author" w:date="2021-01-06T14:56:00Z">
            <w:rPr>
              <w:lang w:val="en"/>
            </w:rPr>
          </w:rPrChange>
        </w:rPr>
        <w:t xml:space="preserve">initial empirical findings have been </w:t>
      </w:r>
      <w:del w:id="5291" w:author="author" w:date="2021-01-06T14:56:00Z">
        <w:r w:rsidRPr="00BD58C5">
          <w:rPr>
            <w:lang w:val="en" w:eastAsia="en-US"/>
          </w:rPr>
          <w:delText>collected</w:delText>
        </w:r>
      </w:del>
      <w:ins w:id="5292" w:author="author" w:date="2021-01-06T14:56:00Z">
        <w:r w:rsidR="00F607FA" w:rsidRPr="005C67E2">
          <w:rPr>
            <w:lang w:val="en-US" w:eastAsia="en-US"/>
          </w:rPr>
          <w:t>gathered</w:t>
        </w:r>
      </w:ins>
      <w:r w:rsidR="00F607FA" w:rsidRPr="005C67E2">
        <w:rPr>
          <w:lang w:val="en-US"/>
          <w:rPrChange w:id="5293" w:author="author" w:date="2021-01-06T14:56:00Z">
            <w:rPr>
              <w:lang w:val="en"/>
            </w:rPr>
          </w:rPrChange>
        </w:rPr>
        <w:t xml:space="preserve"> </w:t>
      </w:r>
      <w:r w:rsidRPr="005C67E2">
        <w:rPr>
          <w:lang w:val="en-US"/>
          <w:rPrChange w:id="5294" w:author="author" w:date="2021-01-06T14:56:00Z">
            <w:rPr>
              <w:lang w:val="en"/>
            </w:rPr>
          </w:rPrChange>
        </w:rPr>
        <w:t xml:space="preserve">(Hale et al. 2019, 107 ff.) </w:t>
      </w:r>
      <w:r w:rsidR="00D45046" w:rsidRPr="005C67E2">
        <w:rPr>
          <w:lang w:val="en-US"/>
          <w:rPrChange w:id="5295" w:author="author" w:date="2021-01-06T14:56:00Z">
            <w:rPr>
              <w:lang w:val="en"/>
            </w:rPr>
          </w:rPrChange>
        </w:rPr>
        <w:t>a</w:t>
      </w:r>
      <w:r w:rsidRPr="005C67E2">
        <w:rPr>
          <w:lang w:val="en-US"/>
          <w:rPrChange w:id="5296" w:author="author" w:date="2021-01-06T14:56:00Z">
            <w:rPr>
              <w:lang w:val="en"/>
            </w:rPr>
          </w:rPrChange>
        </w:rPr>
        <w:t>nd</w:t>
      </w:r>
      <w:del w:id="5297" w:author="author" w:date="2021-01-06T14:56:00Z">
        <w:r w:rsidRPr="00BD58C5">
          <w:rPr>
            <w:lang w:val="en" w:eastAsia="en-US"/>
          </w:rPr>
          <w:delText xml:space="preserve">, for about ten years, </w:delText>
        </w:r>
        <w:r w:rsidR="00D45046" w:rsidRPr="00BD58C5">
          <w:rPr>
            <w:lang w:val="en" w:eastAsia="en-US"/>
          </w:rPr>
          <w:delText xml:space="preserve">by means of harmonized requirements, </w:delText>
        </w:r>
      </w:del>
      <w:ins w:id="5298" w:author="author" w:date="2021-01-06T14:56:00Z">
        <w:r w:rsidR="00F607FA" w:rsidRPr="005C67E2">
          <w:rPr>
            <w:lang w:val="en-US" w:eastAsia="en-US"/>
          </w:rPr>
          <w:t xml:space="preserve"> where over the last decade </w:t>
        </w:r>
      </w:ins>
      <w:r w:rsidR="00D45046" w:rsidRPr="005C67E2">
        <w:rPr>
          <w:lang w:val="en-US"/>
          <w:rPrChange w:id="5299" w:author="author" w:date="2021-01-06T14:56:00Z">
            <w:rPr>
              <w:lang w:val="en"/>
            </w:rPr>
          </w:rPrChange>
        </w:rPr>
        <w:t>investments have been made into</w:t>
      </w:r>
      <w:r w:rsidR="00E56A42" w:rsidRPr="005C67E2">
        <w:rPr>
          <w:lang w:val="en-US"/>
          <w:rPrChange w:id="5300" w:author="author" w:date="2021-01-06T14:56:00Z">
            <w:rPr>
              <w:lang w:val="en"/>
            </w:rPr>
          </w:rPrChange>
        </w:rPr>
        <w:t xml:space="preserve"> </w:t>
      </w:r>
      <w:ins w:id="5301" w:author="author" w:date="2021-01-06T14:56:00Z">
        <w:r w:rsidR="00E56A42" w:rsidRPr="005C67E2">
          <w:rPr>
            <w:lang w:val="en-US" w:eastAsia="en-US"/>
          </w:rPr>
          <w:t xml:space="preserve">training </w:t>
        </w:r>
      </w:ins>
      <w:r w:rsidR="00D45046" w:rsidRPr="005C67E2">
        <w:rPr>
          <w:lang w:val="en-US"/>
          <w:rPrChange w:id="5302" w:author="author" w:date="2021-01-06T14:56:00Z">
            <w:rPr>
              <w:lang w:val="en"/>
            </w:rPr>
          </w:rPrChange>
        </w:rPr>
        <w:t xml:space="preserve">quality assurance </w:t>
      </w:r>
      <w:del w:id="5303" w:author="author" w:date="2021-01-06T14:56:00Z">
        <w:r w:rsidR="00D45046" w:rsidRPr="00BD58C5">
          <w:rPr>
            <w:lang w:val="en" w:eastAsia="en-US"/>
          </w:rPr>
          <w:delText xml:space="preserve">regarding the training </w:delText>
        </w:r>
      </w:del>
      <w:r w:rsidR="00D45046" w:rsidRPr="005C67E2">
        <w:rPr>
          <w:lang w:val="en-US"/>
          <w:rPrChange w:id="5304" w:author="author" w:date="2021-01-06T14:56:00Z">
            <w:rPr>
              <w:lang w:val="en"/>
            </w:rPr>
          </w:rPrChange>
        </w:rPr>
        <w:t xml:space="preserve">and </w:t>
      </w:r>
      <w:ins w:id="5305" w:author="author" w:date="2021-01-06T14:56:00Z">
        <w:r w:rsidR="00F607FA" w:rsidRPr="005C67E2">
          <w:rPr>
            <w:lang w:val="en-US" w:eastAsia="en-US"/>
          </w:rPr>
          <w:t xml:space="preserve">the </w:t>
        </w:r>
      </w:ins>
      <w:r w:rsidR="00D45046" w:rsidRPr="005C67E2">
        <w:rPr>
          <w:lang w:val="en-US"/>
          <w:rPrChange w:id="5306" w:author="author" w:date="2021-01-06T14:56:00Z">
            <w:rPr>
              <w:lang w:val="en"/>
            </w:rPr>
          </w:rPrChange>
        </w:rPr>
        <w:t xml:space="preserve">promotion of </w:t>
      </w:r>
      <w:del w:id="5307" w:author="author" w:date="2021-01-06T14:56:00Z">
        <w:r w:rsidR="00D45046" w:rsidRPr="00BD58C5">
          <w:rPr>
            <w:lang w:val="en" w:eastAsia="en-US"/>
          </w:rPr>
          <w:delText>specific further vocational</w:delText>
        </w:r>
      </w:del>
      <w:ins w:id="5308" w:author="author" w:date="2021-01-06T14:56:00Z">
        <w:r w:rsidR="00E56A42" w:rsidRPr="005C67E2">
          <w:rPr>
            <w:lang w:val="en-US" w:eastAsia="en-US"/>
          </w:rPr>
          <w:t>continued professi</w:t>
        </w:r>
        <w:r w:rsidR="00F607FA" w:rsidRPr="005C67E2">
          <w:rPr>
            <w:lang w:val="en-US" w:eastAsia="en-US"/>
          </w:rPr>
          <w:t>o</w:t>
        </w:r>
        <w:r w:rsidR="00E56A42" w:rsidRPr="005C67E2">
          <w:rPr>
            <w:lang w:val="en-US" w:eastAsia="en-US"/>
          </w:rPr>
          <w:t>n</w:t>
        </w:r>
        <w:r w:rsidR="00F607FA" w:rsidRPr="005C67E2">
          <w:rPr>
            <w:lang w:val="en-US" w:eastAsia="en-US"/>
          </w:rPr>
          <w:t>al</w:t>
        </w:r>
      </w:ins>
      <w:r w:rsidR="00D45046" w:rsidRPr="005C67E2">
        <w:rPr>
          <w:lang w:val="en-US"/>
          <w:rPrChange w:id="5309" w:author="author" w:date="2021-01-06T14:56:00Z">
            <w:rPr>
              <w:lang w:val="en"/>
            </w:rPr>
          </w:rPrChange>
        </w:rPr>
        <w:t xml:space="preserve"> training </w:t>
      </w:r>
      <w:r w:rsidRPr="005C67E2">
        <w:rPr>
          <w:lang w:val="en-US"/>
          <w:rPrChange w:id="5310" w:author="author" w:date="2021-01-06T14:56:00Z">
            <w:rPr>
              <w:lang w:val="en"/>
            </w:rPr>
          </w:rPrChange>
        </w:rPr>
        <w:t>(</w:t>
      </w:r>
      <w:r w:rsidR="00DF6786" w:rsidRPr="005C67E2">
        <w:rPr>
          <w:lang w:val="en-US"/>
          <w:rPrChange w:id="5311" w:author="author" w:date="2021-01-06T14:56:00Z">
            <w:rPr>
              <w:lang w:val="en"/>
            </w:rPr>
          </w:rPrChange>
        </w:rPr>
        <w:t>e.g.,</w:t>
      </w:r>
      <w:r w:rsidRPr="005C67E2">
        <w:rPr>
          <w:lang w:val="en-US"/>
          <w:rPrChange w:id="5312" w:author="author" w:date="2021-01-06T14:56:00Z">
            <w:rPr>
              <w:lang w:val="en"/>
            </w:rPr>
          </w:rPrChange>
        </w:rPr>
        <w:t xml:space="preserve"> </w:t>
      </w:r>
      <w:r w:rsidR="00DF6786" w:rsidRPr="005C67E2">
        <w:rPr>
          <w:lang w:val="en-US"/>
          <w:rPrChange w:id="5313" w:author="author" w:date="2021-01-06T14:56:00Z">
            <w:rPr>
              <w:lang w:val="en"/>
            </w:rPr>
          </w:rPrChange>
        </w:rPr>
        <w:t xml:space="preserve">the </w:t>
      </w:r>
      <w:r w:rsidRPr="005C67E2">
        <w:rPr>
          <w:i/>
          <w:lang w:val="en-US"/>
          <w:rPrChange w:id="5314" w:author="author" w:date="2021-01-06T14:56:00Z">
            <w:rPr>
              <w:i/>
              <w:lang w:val="en"/>
            </w:rPr>
          </w:rPrChange>
        </w:rPr>
        <w:t xml:space="preserve">ImPLI </w:t>
      </w:r>
      <w:del w:id="5315" w:author="author" w:date="2021-01-06T14:56:00Z">
        <w:r w:rsidRPr="00DC696D">
          <w:rPr>
            <w:i/>
            <w:iCs/>
            <w:lang w:val="en" w:eastAsia="en-US"/>
          </w:rPr>
          <w:delText>-</w:delText>
        </w:r>
      </w:del>
      <w:ins w:id="5316" w:author="author" w:date="2021-01-06T14:56:00Z">
        <w:r w:rsidR="00F607FA" w:rsidRPr="005C67E2">
          <w:rPr>
            <w:i/>
            <w:iCs/>
            <w:lang w:val="en-US" w:eastAsia="en-US"/>
          </w:rPr>
          <w:t>–</w:t>
        </w:r>
      </w:ins>
      <w:r w:rsidRPr="005C67E2">
        <w:rPr>
          <w:i/>
          <w:lang w:val="en-US"/>
          <w:rPrChange w:id="5317" w:author="author" w:date="2021-01-06T14:56:00Z">
            <w:rPr>
              <w:i/>
              <w:lang w:val="en"/>
            </w:rPr>
          </w:rPrChange>
        </w:rPr>
        <w:t xml:space="preserve"> Improving Police and Legal</w:t>
      </w:r>
      <w:r w:rsidRPr="005C67E2">
        <w:rPr>
          <w:lang w:val="en-US"/>
          <w:rPrChange w:id="5318" w:author="author" w:date="2021-01-06T14:56:00Z">
            <w:rPr>
              <w:lang w:val="en"/>
            </w:rPr>
          </w:rPrChange>
        </w:rPr>
        <w:t xml:space="preserve"> </w:t>
      </w:r>
      <w:r w:rsidRPr="005C67E2">
        <w:rPr>
          <w:i/>
          <w:lang w:val="en-US"/>
          <w:rPrChange w:id="5319" w:author="author" w:date="2021-01-06T14:56:00Z">
            <w:rPr>
              <w:i/>
              <w:lang w:val="en"/>
            </w:rPr>
          </w:rPrChange>
        </w:rPr>
        <w:t>Interpretin</w:t>
      </w:r>
      <w:r w:rsidR="00DC696D" w:rsidRPr="005C67E2">
        <w:rPr>
          <w:i/>
          <w:lang w:val="en-US"/>
          <w:rPrChange w:id="5320" w:author="author" w:date="2021-01-06T14:56:00Z">
            <w:rPr>
              <w:i/>
              <w:lang w:val="en"/>
            </w:rPr>
          </w:rPrChange>
        </w:rPr>
        <w:t>g C</w:t>
      </w:r>
      <w:r w:rsidRPr="005C67E2">
        <w:rPr>
          <w:i/>
          <w:lang w:val="en-US"/>
          <w:rPrChange w:id="5321" w:author="author" w:date="2021-01-06T14:56:00Z">
            <w:rPr>
              <w:i/>
              <w:lang w:val="en"/>
            </w:rPr>
          </w:rPrChange>
        </w:rPr>
        <w:t>ampaign</w:t>
      </w:r>
      <w:r w:rsidRPr="005C67E2">
        <w:rPr>
          <w:lang w:val="en-US"/>
          <w:rPrChange w:id="5322" w:author="author" w:date="2021-01-06T14:56:00Z">
            <w:rPr>
              <w:lang w:val="en"/>
            </w:rPr>
          </w:rPrChange>
        </w:rPr>
        <w:t xml:space="preserve"> at </w:t>
      </w:r>
      <w:ins w:id="5323" w:author="author" w:date="2021-01-06T14:56:00Z">
        <w:r w:rsidR="00E56A42" w:rsidRPr="005C67E2">
          <w:rPr>
            <w:lang w:val="en-US" w:eastAsia="en-US"/>
          </w:rPr>
          <w:t xml:space="preserve">the </w:t>
        </w:r>
      </w:ins>
      <w:r w:rsidRPr="005C67E2">
        <w:rPr>
          <w:lang w:val="en-US"/>
          <w:rPrChange w:id="5324" w:author="author" w:date="2021-01-06T14:56:00Z">
            <w:rPr>
              <w:lang w:val="en"/>
            </w:rPr>
          </w:rPrChange>
        </w:rPr>
        <w:t>European level</w:t>
      </w:r>
      <w:del w:id="5325" w:author="author" w:date="2021-01-06T14:56:00Z">
        <w:r w:rsidR="00EF28CA">
          <w:rPr>
            <w:rStyle w:val="FootnoteReference"/>
          </w:rPr>
          <w:footnoteReference w:id="16"/>
        </w:r>
        <w:r w:rsidRPr="00BD58C5">
          <w:rPr>
            <w:lang w:val="en" w:eastAsia="en-US"/>
          </w:rPr>
          <w:delText xml:space="preserve">), </w:delText>
        </w:r>
      </w:del>
      <w:ins w:id="5328" w:author="author" w:date="2021-01-06T14:56:00Z">
        <w:r w:rsidR="00E56A42" w:rsidRPr="005C67E2">
          <w:rPr>
            <w:lang w:val="en-US" w:eastAsia="en-US"/>
          </w:rPr>
          <w:t>)</w:t>
        </w:r>
        <w:r w:rsidR="00EF28CA" w:rsidRPr="005C67E2">
          <w:rPr>
            <w:rStyle w:val="FootnoteReference"/>
            <w:lang w:val="en-US"/>
          </w:rPr>
          <w:footnoteReference w:id="17"/>
        </w:r>
        <w:r w:rsidR="00F607FA" w:rsidRPr="005C67E2">
          <w:rPr>
            <w:lang w:val="en-US" w:eastAsia="en-US"/>
          </w:rPr>
          <w:t xml:space="preserve"> by means of harmonized requirements</w:t>
        </w:r>
        <w:r w:rsidRPr="005C67E2">
          <w:rPr>
            <w:lang w:val="en-US" w:eastAsia="en-US"/>
          </w:rPr>
          <w:t xml:space="preserve">, </w:t>
        </w:r>
      </w:ins>
      <w:r w:rsidRPr="005C67E2">
        <w:rPr>
          <w:lang w:val="en-US"/>
          <w:rPrChange w:id="5331" w:author="author" w:date="2021-01-06T14:56:00Z">
            <w:rPr>
              <w:lang w:val="en"/>
            </w:rPr>
          </w:rPrChange>
        </w:rPr>
        <w:t xml:space="preserve">such </w:t>
      </w:r>
      <w:del w:id="5332" w:author="author" w:date="2021-01-06T14:56:00Z">
        <w:r w:rsidRPr="00BD58C5">
          <w:rPr>
            <w:lang w:val="en" w:eastAsia="en-US"/>
          </w:rPr>
          <w:delText xml:space="preserve">a </w:delText>
        </w:r>
      </w:del>
      <w:r w:rsidRPr="005C67E2">
        <w:rPr>
          <w:lang w:val="en-US"/>
          <w:rPrChange w:id="5333" w:author="author" w:date="2021-01-06T14:56:00Z">
            <w:rPr>
              <w:lang w:val="en"/>
            </w:rPr>
          </w:rPrChange>
        </w:rPr>
        <w:t xml:space="preserve">change </w:t>
      </w:r>
      <w:r w:rsidR="001D4503" w:rsidRPr="005C67E2">
        <w:rPr>
          <w:lang w:val="en-US"/>
          <w:rPrChange w:id="5334" w:author="author" w:date="2021-01-06T14:56:00Z">
            <w:rPr>
              <w:lang w:val="en"/>
            </w:rPr>
          </w:rPrChange>
        </w:rPr>
        <w:t xml:space="preserve">is still </w:t>
      </w:r>
      <w:del w:id="5335" w:author="author" w:date="2021-01-06T14:56:00Z">
        <w:r w:rsidR="001D4503" w:rsidRPr="00BD58C5">
          <w:rPr>
            <w:lang w:val="en" w:eastAsia="en-US"/>
          </w:rPr>
          <w:delText>pending</w:delText>
        </w:r>
      </w:del>
      <w:ins w:id="5336" w:author="author" w:date="2021-01-06T14:56:00Z">
        <w:r w:rsidR="00F607FA" w:rsidRPr="005C67E2">
          <w:rPr>
            <w:lang w:val="en-US" w:eastAsia="en-US"/>
          </w:rPr>
          <w:t>outstanding</w:t>
        </w:r>
      </w:ins>
      <w:r w:rsidR="00F607FA" w:rsidRPr="005C67E2">
        <w:rPr>
          <w:lang w:val="en-US"/>
          <w:rPrChange w:id="5337" w:author="author" w:date="2021-01-06T14:56:00Z">
            <w:rPr>
              <w:lang w:val="en"/>
            </w:rPr>
          </w:rPrChange>
        </w:rPr>
        <w:t xml:space="preserve"> </w:t>
      </w:r>
      <w:r w:rsidRPr="005C67E2">
        <w:rPr>
          <w:lang w:val="en-US"/>
          <w:rPrChange w:id="5338" w:author="author" w:date="2021-01-06T14:56:00Z">
            <w:rPr>
              <w:lang w:val="en"/>
            </w:rPr>
          </w:rPrChange>
        </w:rPr>
        <w:t xml:space="preserve">in the field </w:t>
      </w:r>
      <w:r w:rsidR="001D4503" w:rsidRPr="005C67E2">
        <w:rPr>
          <w:lang w:val="en-US"/>
          <w:rPrChange w:id="5339" w:author="author" w:date="2021-01-06T14:56:00Z">
            <w:rPr>
              <w:lang w:val="en"/>
            </w:rPr>
          </w:rPrChange>
        </w:rPr>
        <w:t>of intercept interpreting</w:t>
      </w:r>
      <w:r w:rsidRPr="005C67E2">
        <w:rPr>
          <w:lang w:val="en-US"/>
          <w:rPrChange w:id="5340" w:author="author" w:date="2021-01-06T14:56:00Z">
            <w:rPr>
              <w:lang w:val="en"/>
            </w:rPr>
          </w:rPrChange>
        </w:rPr>
        <w:t>. Initial findings (Capus</w:t>
      </w:r>
      <w:del w:id="5341" w:author="author" w:date="2021-01-06T14:56:00Z">
        <w:r w:rsidRPr="00BD58C5">
          <w:rPr>
            <w:lang w:val="en" w:eastAsia="en-US"/>
          </w:rPr>
          <w:delText xml:space="preserve"> / </w:delText>
        </w:r>
      </w:del>
      <w:ins w:id="5342" w:author="author" w:date="2021-01-06T14:56:00Z">
        <w:r w:rsidRPr="005C67E2">
          <w:rPr>
            <w:lang w:val="en-US" w:eastAsia="en-US"/>
          </w:rPr>
          <w:t>/</w:t>
        </w:r>
      </w:ins>
      <w:r w:rsidRPr="005C67E2">
        <w:rPr>
          <w:lang w:val="en-US"/>
          <w:rPrChange w:id="5343" w:author="author" w:date="2021-01-06T14:56:00Z">
            <w:rPr>
              <w:lang w:val="en"/>
            </w:rPr>
          </w:rPrChange>
        </w:rPr>
        <w:t>Griebel</w:t>
      </w:r>
      <w:del w:id="5344" w:author="author" w:date="2021-01-06T14:56:00Z">
        <w:r w:rsidRPr="00BD58C5">
          <w:rPr>
            <w:lang w:val="en" w:eastAsia="en-US"/>
          </w:rPr>
          <w:delText xml:space="preserve"> / </w:delText>
        </w:r>
      </w:del>
      <w:ins w:id="5345" w:author="author" w:date="2021-01-06T14:56:00Z">
        <w:r w:rsidRPr="005C67E2">
          <w:rPr>
            <w:lang w:val="en-US" w:eastAsia="en-US"/>
          </w:rPr>
          <w:t>/</w:t>
        </w:r>
      </w:ins>
      <w:r w:rsidRPr="005C67E2">
        <w:rPr>
          <w:lang w:val="en-US"/>
          <w:rPrChange w:id="5346" w:author="author" w:date="2021-01-06T14:56:00Z">
            <w:rPr>
              <w:lang w:val="en"/>
            </w:rPr>
          </w:rPrChange>
        </w:rPr>
        <w:t xml:space="preserve">Rosset, in progress) indicate that </w:t>
      </w:r>
      <w:r w:rsidR="001D4503" w:rsidRPr="005C67E2">
        <w:rPr>
          <w:lang w:val="en-US"/>
          <w:rPrChange w:id="5347" w:author="author" w:date="2021-01-06T14:56:00Z">
            <w:rPr>
              <w:lang w:val="en"/>
            </w:rPr>
          </w:rPrChange>
        </w:rPr>
        <w:t>interception</w:t>
      </w:r>
      <w:r w:rsidRPr="005C67E2">
        <w:rPr>
          <w:lang w:val="en-US"/>
          <w:rPrChange w:id="5348" w:author="author" w:date="2021-01-06T14:56:00Z">
            <w:rPr>
              <w:lang w:val="en"/>
            </w:rPr>
          </w:rPrChange>
        </w:rPr>
        <w:t xml:space="preserve"> work is often </w:t>
      </w:r>
      <w:del w:id="5349" w:author="author" w:date="2021-01-06T14:56:00Z">
        <w:r w:rsidRPr="00BD58C5">
          <w:rPr>
            <w:lang w:val="en" w:eastAsia="en-US"/>
          </w:rPr>
          <w:delText>done</w:delText>
        </w:r>
      </w:del>
      <w:ins w:id="5350" w:author="author" w:date="2021-01-06T14:56:00Z">
        <w:r w:rsidR="00E56A42" w:rsidRPr="005C67E2">
          <w:rPr>
            <w:lang w:val="en-US" w:eastAsia="en-US"/>
          </w:rPr>
          <w:t>carried out</w:t>
        </w:r>
      </w:ins>
      <w:r w:rsidR="00E56A42" w:rsidRPr="005C67E2">
        <w:rPr>
          <w:lang w:val="en-US"/>
          <w:rPrChange w:id="5351" w:author="author" w:date="2021-01-06T14:56:00Z">
            <w:rPr>
              <w:lang w:val="en"/>
            </w:rPr>
          </w:rPrChange>
        </w:rPr>
        <w:t xml:space="preserve"> </w:t>
      </w:r>
      <w:r w:rsidRPr="005C67E2">
        <w:rPr>
          <w:lang w:val="en-US"/>
          <w:rPrChange w:id="5352" w:author="author" w:date="2021-01-06T14:56:00Z">
            <w:rPr>
              <w:lang w:val="en"/>
            </w:rPr>
          </w:rPrChange>
        </w:rPr>
        <w:t xml:space="preserve">by untrained </w:t>
      </w:r>
      <w:del w:id="5353" w:author="author" w:date="2021-01-06T14:56:00Z">
        <w:r w:rsidRPr="00BD58C5">
          <w:rPr>
            <w:lang w:val="en" w:eastAsia="en-US"/>
          </w:rPr>
          <w:delText>people,</w:delText>
        </w:r>
      </w:del>
      <w:ins w:id="5354" w:author="author" w:date="2021-01-06T14:56:00Z">
        <w:r w:rsidR="00C92D2A" w:rsidRPr="005C67E2">
          <w:rPr>
            <w:lang w:val="en-US" w:eastAsia="en-US"/>
          </w:rPr>
          <w:t>persons</w:t>
        </w:r>
      </w:ins>
      <w:r w:rsidRPr="005C67E2">
        <w:rPr>
          <w:lang w:val="en-US"/>
          <w:rPrChange w:id="5355" w:author="author" w:date="2021-01-06T14:56:00Z">
            <w:rPr>
              <w:lang w:val="en"/>
            </w:rPr>
          </w:rPrChange>
        </w:rPr>
        <w:t xml:space="preserve"> whose </w:t>
      </w:r>
      <w:ins w:id="5356" w:author="author" w:date="2021-01-06T14:56:00Z">
        <w:r w:rsidR="00E56A42" w:rsidRPr="005C67E2">
          <w:rPr>
            <w:lang w:val="en-US" w:eastAsia="en-US"/>
          </w:rPr>
          <w:t xml:space="preserve">only </w:t>
        </w:r>
      </w:ins>
      <w:r w:rsidR="00C92D2A" w:rsidRPr="005C67E2">
        <w:rPr>
          <w:lang w:val="en-US"/>
          <w:rPrChange w:id="5357" w:author="author" w:date="2021-01-06T14:56:00Z">
            <w:rPr>
              <w:lang w:val="en"/>
            </w:rPr>
          </w:rPrChange>
        </w:rPr>
        <w:t>common</w:t>
      </w:r>
      <w:r w:rsidR="00E56A42" w:rsidRPr="005C67E2">
        <w:rPr>
          <w:lang w:val="en-US"/>
          <w:rPrChange w:id="5358" w:author="author" w:date="2021-01-06T14:56:00Z">
            <w:rPr>
              <w:lang w:val="en"/>
            </w:rPr>
          </w:rPrChange>
        </w:rPr>
        <w:t xml:space="preserve"> </w:t>
      </w:r>
      <w:del w:id="5359" w:author="author" w:date="2021-01-06T14:56:00Z">
        <w:r w:rsidRPr="00BD58C5">
          <w:rPr>
            <w:lang w:val="en" w:eastAsia="en-US"/>
          </w:rPr>
          <w:delText xml:space="preserve">feature is </w:delText>
        </w:r>
        <w:r w:rsidR="001D4503" w:rsidRPr="00BD58C5">
          <w:rPr>
            <w:lang w:val="en" w:eastAsia="en-US"/>
          </w:rPr>
          <w:delText xml:space="preserve">only </w:delText>
        </w:r>
        <w:r w:rsidRPr="00BD58C5">
          <w:rPr>
            <w:lang w:val="en" w:eastAsia="en-US"/>
          </w:rPr>
          <w:delText>that they are bilingual</w:delText>
        </w:r>
      </w:del>
      <w:ins w:id="5360" w:author="author" w:date="2021-01-06T14:56:00Z">
        <w:r w:rsidR="00BB3761" w:rsidRPr="005C67E2">
          <w:rPr>
            <w:lang w:val="en-US" w:eastAsia="en-US"/>
          </w:rPr>
          <w:t>denominator</w:t>
        </w:r>
        <w:r w:rsidRPr="005C67E2">
          <w:rPr>
            <w:lang w:val="en-US" w:eastAsia="en-US"/>
          </w:rPr>
          <w:t xml:space="preserve"> </w:t>
        </w:r>
        <w:r w:rsidR="00E56A42" w:rsidRPr="005C67E2">
          <w:rPr>
            <w:lang w:val="en-US" w:eastAsia="en-US"/>
          </w:rPr>
          <w:t>is bilingualism</w:t>
        </w:r>
      </w:ins>
      <w:r w:rsidRPr="005C67E2">
        <w:rPr>
          <w:lang w:val="en-US"/>
          <w:rPrChange w:id="5361" w:author="author" w:date="2021-01-06T14:56:00Z">
            <w:rPr>
              <w:lang w:val="en"/>
            </w:rPr>
          </w:rPrChange>
        </w:rPr>
        <w:t>.</w:t>
      </w:r>
    </w:p>
    <w:p w14:paraId="11E22739" w14:textId="77777777" w:rsidR="00E56A42" w:rsidRPr="00CF46A9" w:rsidRDefault="00E56A4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362" w:author="author" w:date="2021-01-06T14:56:00Z"/>
          <w:lang w:val="en-US" w:eastAsia="en-US"/>
        </w:rPr>
      </w:pPr>
    </w:p>
    <w:bookmarkStart w:id="5363" w:name="_3j2qqm3" w:colFirst="0" w:colLast="0"/>
    <w:bookmarkStart w:id="5364" w:name="_1y810tw" w:colFirst="0" w:colLast="0"/>
    <w:bookmarkStart w:id="5365" w:name="_Toc471506195"/>
    <w:bookmarkStart w:id="5366" w:name="_Toc59986971"/>
    <w:bookmarkEnd w:id="5363"/>
    <w:bookmarkEnd w:id="5364"/>
    <w:p w14:paraId="41848553" w14:textId="77777777" w:rsidR="00ED4967" w:rsidRPr="005C67E2" w:rsidRDefault="005C67E2" w:rsidP="005C67E2">
      <w:pPr>
        <w:pStyle w:val="Heading1"/>
        <w:numPr>
          <w:ilvl w:val="0"/>
          <w:numId w:val="31"/>
        </w:numPr>
        <w:spacing w:line="480" w:lineRule="auto"/>
        <w:rPr>
          <w:b/>
          <w:color w:val="auto"/>
          <w:sz w:val="24"/>
          <w:lang w:val="en-US"/>
          <w:rPrChange w:id="5367" w:author="author" w:date="2021-01-06T14:56:00Z">
            <w:rPr>
              <w:color w:val="000000"/>
            </w:rPr>
          </w:rPrChange>
        </w:rPr>
        <w:pPrChange w:id="5368" w:author="author" w:date="2021-01-06T14:56:00Z">
          <w:pPr>
            <w:pStyle w:val="Heading1"/>
          </w:pPr>
        </w:pPrChange>
      </w:pPr>
      <w:sdt>
        <w:sdtPr>
          <w:rPr>
            <w:b/>
            <w:color w:val="auto"/>
            <w:sz w:val="24"/>
            <w:lang w:val="en-US"/>
            <w:rPrChange w:id="5369" w:author="author" w:date="2021-01-06T14:56:00Z">
              <w:rPr/>
            </w:rPrChange>
          </w:rPr>
          <w:alias w:val="To edit, see citavi.com/edit"/>
          <w:tag w:val="CitaviPlaceholder#c9734da8-1348-4bb8-973c-9c9eec657119"/>
          <w:id w:val="-795063295"/>
        </w:sdtPr>
        <w:sdtEndPr>
          <w:rPr>
            <w:rPrChange w:id="5370" w:author="author" w:date="2021-01-06T14:56:00Z">
              <w:rPr/>
            </w:rPrChange>
          </w:rPr>
        </w:sdtEndPr>
        <w:sdtContent>
          <w:r w:rsidR="00ED4967" w:rsidRPr="005C67E2">
            <w:rPr>
              <w:b/>
              <w:color w:val="auto"/>
              <w:sz w:val="24"/>
              <w:lang w:val="en-US"/>
              <w:rPrChange w:id="5371" w:author="author" w:date="2021-01-06T14:56:00Z">
                <w:rPr>
                  <w:lang w:val="en-US"/>
                </w:rPr>
              </w:rPrChange>
            </w:rPr>
            <w:t>Conclusion</w:t>
          </w:r>
        </w:sdtContent>
      </w:sdt>
      <w:bookmarkEnd w:id="5365"/>
      <w:bookmarkEnd w:id="5366"/>
    </w:p>
    <w:p w14:paraId="008E40AC" w14:textId="77777777" w:rsidR="00ED4967" w:rsidRDefault="00ED4967" w:rsidP="00ED4967">
      <w:pPr>
        <w:jc w:val="both"/>
        <w:rPr>
          <w:del w:id="5372" w:author="author" w:date="2021-01-06T14:56:00Z"/>
        </w:rPr>
      </w:pPr>
    </w:p>
    <w:p w14:paraId="7AE424E1" w14:textId="45C6A3F9"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5373" w:author="author" w:date="2021-01-06T14:56:00Z">
            <w:rPr>
              <w:lang w:val="en"/>
            </w:rPr>
          </w:rPrChange>
        </w:rPr>
        <w:t>Our finding</w:t>
      </w:r>
      <w:r w:rsidR="001D4503" w:rsidRPr="005C67E2">
        <w:rPr>
          <w:lang w:val="en-US"/>
          <w:rPrChange w:id="5374" w:author="author" w:date="2021-01-06T14:56:00Z">
            <w:rPr>
              <w:lang w:val="en"/>
            </w:rPr>
          </w:rPrChange>
        </w:rPr>
        <w:t>s</w:t>
      </w:r>
      <w:r w:rsidRPr="005C67E2">
        <w:rPr>
          <w:lang w:val="en-US"/>
          <w:rPrChange w:id="5375" w:author="author" w:date="2021-01-06T14:56:00Z">
            <w:rPr>
              <w:lang w:val="en"/>
            </w:rPr>
          </w:rPrChange>
        </w:rPr>
        <w:t xml:space="preserve"> </w:t>
      </w:r>
      <w:r w:rsidR="001D4503" w:rsidRPr="005C67E2">
        <w:rPr>
          <w:lang w:val="en-US"/>
          <w:rPrChange w:id="5376" w:author="author" w:date="2021-01-06T14:56:00Z">
            <w:rPr>
              <w:lang w:val="en"/>
            </w:rPr>
          </w:rPrChange>
        </w:rPr>
        <w:t>are</w:t>
      </w:r>
      <w:r w:rsidRPr="005C67E2">
        <w:rPr>
          <w:lang w:val="en-US"/>
          <w:rPrChange w:id="5377" w:author="author" w:date="2021-01-06T14:56:00Z">
            <w:rPr>
              <w:lang w:val="en"/>
            </w:rPr>
          </w:rPrChange>
        </w:rPr>
        <w:t xml:space="preserve"> sobering: the </w:t>
      </w:r>
      <w:del w:id="5378" w:author="author" w:date="2021-01-06T14:56:00Z">
        <w:r w:rsidRPr="00BD58C5">
          <w:rPr>
            <w:lang w:val="en" w:eastAsia="en-US"/>
          </w:rPr>
          <w:delText>current</w:delText>
        </w:r>
      </w:del>
      <w:ins w:id="5379" w:author="author" w:date="2021-01-06T14:56:00Z">
        <w:r w:rsidR="00CF73EE" w:rsidRPr="005C67E2">
          <w:rPr>
            <w:lang w:val="en-US" w:eastAsia="en-US"/>
          </w:rPr>
          <w:t>present</w:t>
        </w:r>
      </w:ins>
      <w:r w:rsidR="00CF73EE" w:rsidRPr="005C67E2">
        <w:rPr>
          <w:lang w:val="en-US"/>
          <w:rPrChange w:id="5380" w:author="author" w:date="2021-01-06T14:56:00Z">
            <w:rPr>
              <w:lang w:val="en"/>
            </w:rPr>
          </w:rPrChange>
        </w:rPr>
        <w:t xml:space="preserve"> </w:t>
      </w:r>
      <w:r w:rsidRPr="005C67E2">
        <w:rPr>
          <w:lang w:val="en-US"/>
          <w:rPrChange w:id="5381" w:author="author" w:date="2021-01-06T14:56:00Z">
            <w:rPr>
              <w:lang w:val="en"/>
            </w:rPr>
          </w:rPrChange>
        </w:rPr>
        <w:t>state of knowledge</w:t>
      </w:r>
      <w:r w:rsidR="00CF73EE" w:rsidRPr="005C67E2">
        <w:rPr>
          <w:lang w:val="en-US"/>
          <w:rPrChange w:id="5382" w:author="author" w:date="2021-01-06T14:56:00Z">
            <w:rPr>
              <w:lang w:val="en"/>
            </w:rPr>
          </w:rPrChange>
        </w:rPr>
        <w:t xml:space="preserve"> </w:t>
      </w:r>
      <w:del w:id="5383" w:author="author" w:date="2021-01-06T14:56:00Z">
        <w:r w:rsidRPr="00BD58C5">
          <w:rPr>
            <w:lang w:val="en" w:eastAsia="en-US"/>
          </w:rPr>
          <w:delText xml:space="preserve">is </w:delText>
        </w:r>
      </w:del>
      <w:ins w:id="5384" w:author="author" w:date="2021-01-06T14:56:00Z">
        <w:r w:rsidR="00CF73EE" w:rsidRPr="005C67E2">
          <w:rPr>
            <w:lang w:val="en-US" w:eastAsia="en-US"/>
          </w:rPr>
          <w:t>on intercept interpreting</w:t>
        </w:r>
        <w:r w:rsidRPr="005C67E2">
          <w:rPr>
            <w:lang w:val="en-US" w:eastAsia="en-US"/>
          </w:rPr>
          <w:t xml:space="preserve"> is </w:t>
        </w:r>
      </w:ins>
      <w:r w:rsidRPr="005C67E2">
        <w:rPr>
          <w:lang w:val="en-US"/>
          <w:rPrChange w:id="5385" w:author="author" w:date="2021-01-06T14:56:00Z">
            <w:rPr>
              <w:lang w:val="en"/>
            </w:rPr>
          </w:rPrChange>
        </w:rPr>
        <w:t xml:space="preserve">rudimentary and </w:t>
      </w:r>
      <w:del w:id="5386" w:author="author" w:date="2021-01-06T14:56:00Z">
        <w:r w:rsidR="001D4503" w:rsidRPr="00BD58C5">
          <w:rPr>
            <w:lang w:val="en" w:eastAsia="en-US"/>
          </w:rPr>
          <w:delText xml:space="preserve">above all, </w:delText>
        </w:r>
      </w:del>
      <w:r w:rsidRPr="005C67E2">
        <w:rPr>
          <w:lang w:val="en-US"/>
          <w:rPrChange w:id="5387" w:author="author" w:date="2021-01-06T14:56:00Z">
            <w:rPr>
              <w:lang w:val="en"/>
            </w:rPr>
          </w:rPrChange>
        </w:rPr>
        <w:t xml:space="preserve">there is </w:t>
      </w:r>
      <w:ins w:id="5388" w:author="author" w:date="2021-01-06T14:56:00Z">
        <w:r w:rsidR="002B46C0" w:rsidRPr="005C67E2">
          <w:rPr>
            <w:lang w:val="en-US" w:eastAsia="en-US"/>
          </w:rPr>
          <w:t xml:space="preserve">above all </w:t>
        </w:r>
      </w:ins>
      <w:r w:rsidRPr="005C67E2">
        <w:rPr>
          <w:lang w:val="en-US"/>
          <w:rPrChange w:id="5389" w:author="author" w:date="2021-01-06T14:56:00Z">
            <w:rPr>
              <w:lang w:val="en"/>
            </w:rPr>
          </w:rPrChange>
        </w:rPr>
        <w:t xml:space="preserve">a </w:t>
      </w:r>
      <w:del w:id="5390" w:author="author" w:date="2021-01-06T14:56:00Z">
        <w:r w:rsidRPr="00BD58C5">
          <w:rPr>
            <w:lang w:val="en" w:eastAsia="en-US"/>
          </w:rPr>
          <w:delText>blatant</w:delText>
        </w:r>
      </w:del>
      <w:ins w:id="5391" w:author="author" w:date="2021-01-06T14:56:00Z">
        <w:r w:rsidR="00221017" w:rsidRPr="005C67E2">
          <w:rPr>
            <w:lang w:val="en-US" w:eastAsia="en-US"/>
          </w:rPr>
          <w:t>pressing</w:t>
        </w:r>
      </w:ins>
      <w:r w:rsidR="002B46C0" w:rsidRPr="005C67E2">
        <w:rPr>
          <w:lang w:val="en-US"/>
          <w:rPrChange w:id="5392" w:author="author" w:date="2021-01-06T14:56:00Z">
            <w:rPr>
              <w:lang w:val="en"/>
            </w:rPr>
          </w:rPrChange>
        </w:rPr>
        <w:t xml:space="preserve"> </w:t>
      </w:r>
      <w:r w:rsidRPr="005C67E2">
        <w:rPr>
          <w:lang w:val="en-US"/>
          <w:rPrChange w:id="5393" w:author="author" w:date="2021-01-06T14:56:00Z">
            <w:rPr>
              <w:lang w:val="en"/>
            </w:rPr>
          </w:rPrChange>
        </w:rPr>
        <w:t xml:space="preserve">need for transdisciplinary research with contributions from </w:t>
      </w:r>
      <w:r w:rsidR="001D4503" w:rsidRPr="005C67E2">
        <w:rPr>
          <w:lang w:val="en-US"/>
          <w:rPrChange w:id="5394" w:author="author" w:date="2021-01-06T14:56:00Z">
            <w:rPr>
              <w:lang w:val="en"/>
            </w:rPr>
          </w:rPrChange>
        </w:rPr>
        <w:t>jurisprudential</w:t>
      </w:r>
      <w:r w:rsidRPr="005C67E2">
        <w:rPr>
          <w:lang w:val="en-US"/>
          <w:rPrChange w:id="5395" w:author="author" w:date="2021-01-06T14:56:00Z">
            <w:rPr>
              <w:lang w:val="en"/>
            </w:rPr>
          </w:rPrChange>
        </w:rPr>
        <w:t>, translat</w:t>
      </w:r>
      <w:r w:rsidR="001D4503" w:rsidRPr="005C67E2">
        <w:rPr>
          <w:lang w:val="en-US"/>
          <w:rPrChange w:id="5396" w:author="author" w:date="2021-01-06T14:56:00Z">
            <w:rPr>
              <w:lang w:val="en"/>
            </w:rPr>
          </w:rPrChange>
        </w:rPr>
        <w:t>ional</w:t>
      </w:r>
      <w:ins w:id="5397" w:author="author" w:date="2021-01-06T14:56:00Z">
        <w:r w:rsidR="00CF73EE" w:rsidRPr="005C67E2">
          <w:rPr>
            <w:lang w:val="en-US" w:eastAsia="en-US"/>
          </w:rPr>
          <w:t>,</w:t>
        </w:r>
      </w:ins>
      <w:r w:rsidRPr="005C67E2">
        <w:rPr>
          <w:lang w:val="en-US"/>
          <w:rPrChange w:id="5398" w:author="author" w:date="2021-01-06T14:56:00Z">
            <w:rPr>
              <w:lang w:val="en"/>
            </w:rPr>
          </w:rPrChange>
        </w:rPr>
        <w:t xml:space="preserve"> and linguistic</w:t>
      </w:r>
      <w:r w:rsidR="001D4503" w:rsidRPr="005C67E2">
        <w:rPr>
          <w:lang w:val="en-US"/>
          <w:rPrChange w:id="5399" w:author="author" w:date="2021-01-06T14:56:00Z">
            <w:rPr>
              <w:lang w:val="en"/>
            </w:rPr>
          </w:rPrChange>
        </w:rPr>
        <w:t xml:space="preserve"> </w:t>
      </w:r>
      <w:r w:rsidR="00CF73EE" w:rsidRPr="005C67E2">
        <w:rPr>
          <w:lang w:val="en-US"/>
          <w:rPrChange w:id="5400" w:author="author" w:date="2021-01-06T14:56:00Z">
            <w:rPr>
              <w:lang w:val="en"/>
            </w:rPr>
          </w:rPrChange>
        </w:rPr>
        <w:t>perspectives</w:t>
      </w:r>
      <w:ins w:id="5401" w:author="author" w:date="2021-01-06T14:56:00Z">
        <w:r w:rsidR="00CF73EE" w:rsidRPr="005C67E2">
          <w:rPr>
            <w:lang w:val="en-US" w:eastAsia="en-US"/>
          </w:rPr>
          <w:t>,</w:t>
        </w:r>
      </w:ins>
      <w:r w:rsidR="00CF73EE" w:rsidRPr="005C67E2">
        <w:rPr>
          <w:lang w:val="en-US"/>
          <w:rPrChange w:id="5402" w:author="author" w:date="2021-01-06T14:56:00Z">
            <w:rPr>
              <w:lang w:val="en"/>
            </w:rPr>
          </w:rPrChange>
        </w:rPr>
        <w:t xml:space="preserve"> </w:t>
      </w:r>
      <w:r w:rsidRPr="005C67E2">
        <w:rPr>
          <w:lang w:val="en-US"/>
          <w:rPrChange w:id="5403" w:author="author" w:date="2021-01-06T14:56:00Z">
            <w:rPr>
              <w:lang w:val="en"/>
            </w:rPr>
          </w:rPrChange>
        </w:rPr>
        <w:t xml:space="preserve">as well as </w:t>
      </w:r>
      <w:ins w:id="5404" w:author="author" w:date="2021-01-06T14:56:00Z">
        <w:r w:rsidR="00CF73EE" w:rsidRPr="005C67E2">
          <w:rPr>
            <w:lang w:val="en-US" w:eastAsia="en-US"/>
          </w:rPr>
          <w:t xml:space="preserve">from </w:t>
        </w:r>
      </w:ins>
      <w:r w:rsidR="001D4503" w:rsidRPr="005C67E2">
        <w:rPr>
          <w:lang w:val="en-US"/>
          <w:rPrChange w:id="5405" w:author="author" w:date="2021-01-06T14:56:00Z">
            <w:rPr>
              <w:lang w:val="en"/>
            </w:rPr>
          </w:rPrChange>
        </w:rPr>
        <w:t xml:space="preserve">the </w:t>
      </w:r>
      <w:del w:id="5406" w:author="author" w:date="2021-01-06T14:56:00Z">
        <w:r w:rsidR="001D4503" w:rsidRPr="00BD58C5">
          <w:rPr>
            <w:lang w:val="en" w:eastAsia="en-US"/>
          </w:rPr>
          <w:delText xml:space="preserve">area of </w:delText>
        </w:r>
      </w:del>
      <w:r w:rsidRPr="005C67E2">
        <w:rPr>
          <w:lang w:val="en-US"/>
          <w:rPrChange w:id="5407" w:author="author" w:date="2021-01-06T14:56:00Z">
            <w:rPr>
              <w:lang w:val="en"/>
            </w:rPr>
          </w:rPrChange>
        </w:rPr>
        <w:t>sociolog</w:t>
      </w:r>
      <w:r w:rsidR="001D4503" w:rsidRPr="005C67E2">
        <w:rPr>
          <w:lang w:val="en-US"/>
          <w:rPrChange w:id="5408" w:author="author" w:date="2021-01-06T14:56:00Z">
            <w:rPr>
              <w:lang w:val="en"/>
            </w:rPr>
          </w:rPrChange>
        </w:rPr>
        <w:t>y of law</w:t>
      </w:r>
      <w:r w:rsidRPr="005C67E2">
        <w:rPr>
          <w:lang w:val="en-US"/>
          <w:rPrChange w:id="5409" w:author="author" w:date="2021-01-06T14:56:00Z">
            <w:rPr>
              <w:lang w:val="en"/>
            </w:rPr>
          </w:rPrChange>
        </w:rPr>
        <w:t xml:space="preserve">. As the systematic literature review (2.1) </w:t>
      </w:r>
      <w:del w:id="5410" w:author="author" w:date="2021-01-06T14:56:00Z">
        <w:r w:rsidRPr="00BD58C5">
          <w:rPr>
            <w:lang w:val="en" w:eastAsia="en-US"/>
          </w:rPr>
          <w:delText xml:space="preserve">has </w:delText>
        </w:r>
      </w:del>
      <w:r w:rsidRPr="005C67E2">
        <w:rPr>
          <w:lang w:val="en-US"/>
          <w:rPrChange w:id="5411" w:author="author" w:date="2021-01-06T14:56:00Z">
            <w:rPr>
              <w:lang w:val="en"/>
            </w:rPr>
          </w:rPrChange>
        </w:rPr>
        <w:t xml:space="preserve">clearly </w:t>
      </w:r>
      <w:del w:id="5412" w:author="author" w:date="2021-01-06T14:56:00Z">
        <w:r w:rsidR="001D4503" w:rsidRPr="00BD58C5">
          <w:rPr>
            <w:lang w:val="en" w:eastAsia="en-US"/>
          </w:rPr>
          <w:delText>indicated</w:delText>
        </w:r>
      </w:del>
      <w:ins w:id="5413" w:author="author" w:date="2021-01-06T14:56:00Z">
        <w:r w:rsidR="001D4503" w:rsidRPr="005C67E2">
          <w:rPr>
            <w:lang w:val="en-US" w:eastAsia="en-US"/>
          </w:rPr>
          <w:t>indicate</w:t>
        </w:r>
        <w:r w:rsidR="002B46C0" w:rsidRPr="005C67E2">
          <w:rPr>
            <w:lang w:val="en-US" w:eastAsia="en-US"/>
          </w:rPr>
          <w:t>s</w:t>
        </w:r>
      </w:ins>
      <w:r w:rsidRPr="005C67E2">
        <w:rPr>
          <w:lang w:val="en-US"/>
          <w:rPrChange w:id="5414" w:author="author" w:date="2021-01-06T14:56:00Z">
            <w:rPr>
              <w:lang w:val="en"/>
            </w:rPr>
          </w:rPrChange>
        </w:rPr>
        <w:t xml:space="preserve"> and as the </w:t>
      </w:r>
      <w:r w:rsidR="00DF6786" w:rsidRPr="005C67E2">
        <w:rPr>
          <w:lang w:val="en-US"/>
          <w:rPrChange w:id="5415" w:author="author" w:date="2021-01-06T14:56:00Z">
            <w:rPr>
              <w:lang w:val="en"/>
            </w:rPr>
          </w:rPrChange>
        </w:rPr>
        <w:t>subsequent</w:t>
      </w:r>
      <w:r w:rsidRPr="005C67E2">
        <w:rPr>
          <w:lang w:val="en-US"/>
          <w:rPrChange w:id="5416" w:author="author" w:date="2021-01-06T14:56:00Z">
            <w:rPr>
              <w:lang w:val="en"/>
            </w:rPr>
          </w:rPrChange>
        </w:rPr>
        <w:t xml:space="preserve"> </w:t>
      </w:r>
      <w:del w:id="5417" w:author="author" w:date="2021-01-06T14:56:00Z">
        <w:r w:rsidRPr="00BD58C5">
          <w:rPr>
            <w:lang w:val="en" w:eastAsia="en-US"/>
          </w:rPr>
          <w:delText xml:space="preserve">literature </w:delText>
        </w:r>
      </w:del>
      <w:r w:rsidRPr="005C67E2">
        <w:rPr>
          <w:lang w:val="en-US"/>
          <w:rPrChange w:id="5418" w:author="author" w:date="2021-01-06T14:56:00Z">
            <w:rPr>
              <w:lang w:val="en"/>
            </w:rPr>
          </w:rPrChange>
        </w:rPr>
        <w:t>review</w:t>
      </w:r>
      <w:r w:rsidR="001D4503" w:rsidRPr="005C67E2">
        <w:rPr>
          <w:lang w:val="en-US"/>
          <w:rPrChange w:id="5419" w:author="author" w:date="2021-01-06T14:56:00Z">
            <w:rPr>
              <w:lang w:val="en"/>
            </w:rPr>
          </w:rPrChange>
        </w:rPr>
        <w:t>s</w:t>
      </w:r>
      <w:r w:rsidRPr="005C67E2">
        <w:rPr>
          <w:lang w:val="en-US"/>
          <w:rPrChange w:id="5420" w:author="author" w:date="2021-01-06T14:56:00Z">
            <w:rPr>
              <w:lang w:val="en"/>
            </w:rPr>
          </w:rPrChange>
        </w:rPr>
        <w:t xml:space="preserve"> </w:t>
      </w:r>
      <w:del w:id="5421" w:author="author" w:date="2021-01-06T14:56:00Z">
        <w:r w:rsidRPr="00BD58C5">
          <w:rPr>
            <w:lang w:val="en" w:eastAsia="en-US"/>
          </w:rPr>
          <w:delText>ha</w:delText>
        </w:r>
        <w:r w:rsidR="001D4503" w:rsidRPr="00BD58C5">
          <w:rPr>
            <w:lang w:val="en" w:eastAsia="en-US"/>
          </w:rPr>
          <w:delText>ve</w:delText>
        </w:r>
        <w:r w:rsidRPr="00BD58C5">
          <w:rPr>
            <w:lang w:val="en" w:eastAsia="en-US"/>
          </w:rPr>
          <w:delText xml:space="preserve"> </w:delText>
        </w:r>
        <w:r w:rsidR="001D4503" w:rsidRPr="00BD58C5">
          <w:rPr>
            <w:lang w:val="en" w:eastAsia="en-US"/>
          </w:rPr>
          <w:delText>further</w:delText>
        </w:r>
        <w:r w:rsidRPr="00BD58C5">
          <w:rPr>
            <w:lang w:val="en" w:eastAsia="en-US"/>
          </w:rPr>
          <w:delText xml:space="preserve"> confirmed, </w:delText>
        </w:r>
        <w:r w:rsidR="001D4503" w:rsidRPr="00BD58C5">
          <w:rPr>
            <w:lang w:val="en" w:eastAsia="en-US"/>
          </w:rPr>
          <w:delText>intercept interpreting</w:delText>
        </w:r>
        <w:r w:rsidRPr="00BD58C5">
          <w:rPr>
            <w:lang w:val="en" w:eastAsia="en-US"/>
          </w:rPr>
          <w:delText xml:space="preserve"> is a translat</w:delText>
        </w:r>
        <w:r w:rsidR="001D4503" w:rsidRPr="00BD58C5">
          <w:rPr>
            <w:lang w:val="en" w:eastAsia="en-US"/>
          </w:rPr>
          <w:delText>or</w:delText>
        </w:r>
        <w:r w:rsidR="00C46835" w:rsidRPr="00BD58C5">
          <w:rPr>
            <w:lang w:val="en" w:eastAsia="en-US"/>
          </w:rPr>
          <w:delText>ial</w:delText>
        </w:r>
        <w:r w:rsidRPr="00BD58C5">
          <w:rPr>
            <w:lang w:val="en" w:eastAsia="en-US"/>
          </w:rPr>
          <w:delText xml:space="preserve"> activity that has not yet been </w:delText>
        </w:r>
        <w:r w:rsidR="001D4503" w:rsidRPr="00BD58C5">
          <w:rPr>
            <w:lang w:val="en" w:eastAsia="en-US"/>
          </w:rPr>
          <w:delText>researched well</w:delText>
        </w:r>
        <w:r w:rsidRPr="00BD58C5">
          <w:rPr>
            <w:lang w:val="en" w:eastAsia="en-US"/>
          </w:rPr>
          <w:delText>, whereas</w:delText>
        </w:r>
      </w:del>
      <w:ins w:id="5422" w:author="author" w:date="2021-01-06T14:56:00Z">
        <w:r w:rsidRPr="005C67E2">
          <w:rPr>
            <w:lang w:val="en-US" w:eastAsia="en-US"/>
          </w:rPr>
          <w:t xml:space="preserve">confirm, </w:t>
        </w:r>
        <w:r w:rsidR="003C62B0" w:rsidRPr="005C67E2">
          <w:rPr>
            <w:lang w:val="en-US" w:eastAsia="en-US"/>
          </w:rPr>
          <w:t>even though</w:t>
        </w:r>
      </w:ins>
      <w:r w:rsidRPr="005C67E2">
        <w:rPr>
          <w:lang w:val="en-US"/>
          <w:rPrChange w:id="5423" w:author="author" w:date="2021-01-06T14:56:00Z">
            <w:rPr>
              <w:lang w:val="en"/>
            </w:rPr>
          </w:rPrChange>
        </w:rPr>
        <w:t xml:space="preserve"> there is </w:t>
      </w:r>
      <w:r w:rsidR="001D4503" w:rsidRPr="005C67E2">
        <w:rPr>
          <w:lang w:val="en-US"/>
          <w:rPrChange w:id="5424" w:author="author" w:date="2021-01-06T14:56:00Z">
            <w:rPr>
              <w:lang w:val="en"/>
            </w:rPr>
          </w:rPrChange>
        </w:rPr>
        <w:t xml:space="preserve">an increased </w:t>
      </w:r>
      <w:r w:rsidRPr="005C67E2">
        <w:rPr>
          <w:lang w:val="en-US"/>
          <w:rPrChange w:id="5425" w:author="author" w:date="2021-01-06T14:56:00Z">
            <w:rPr>
              <w:lang w:val="en"/>
            </w:rPr>
          </w:rPrChange>
        </w:rPr>
        <w:t xml:space="preserve">awareness of problems in the area of ​​court and police interpreting and the work of interpreters in </w:t>
      </w:r>
      <w:del w:id="5426" w:author="author" w:date="2021-01-06T14:56:00Z">
        <w:r w:rsidRPr="00BD58C5">
          <w:rPr>
            <w:lang w:val="en" w:eastAsia="en-US"/>
          </w:rPr>
          <w:delText xml:space="preserve">court </w:delText>
        </w:r>
        <w:r w:rsidR="001D4503" w:rsidRPr="00BD58C5">
          <w:rPr>
            <w:lang w:val="en" w:eastAsia="en-US"/>
          </w:rPr>
          <w:delText>and within police interrogations</w:delText>
        </w:r>
      </w:del>
      <w:ins w:id="5427" w:author="author" w:date="2021-01-06T14:56:00Z">
        <w:r w:rsidR="002B46C0" w:rsidRPr="005C67E2">
          <w:rPr>
            <w:lang w:val="en-US" w:eastAsia="en-US"/>
          </w:rPr>
          <w:t>these contexts</w:t>
        </w:r>
      </w:ins>
      <w:r w:rsidR="002B46C0" w:rsidRPr="005C67E2">
        <w:rPr>
          <w:lang w:val="en-US"/>
          <w:rPrChange w:id="5428" w:author="author" w:date="2021-01-06T14:56:00Z">
            <w:rPr>
              <w:lang w:val="en"/>
            </w:rPr>
          </w:rPrChange>
        </w:rPr>
        <w:t xml:space="preserve"> </w:t>
      </w:r>
      <w:r w:rsidRPr="005C67E2">
        <w:rPr>
          <w:lang w:val="en-US"/>
          <w:rPrChange w:id="5429" w:author="author" w:date="2021-01-06T14:56:00Z">
            <w:rPr>
              <w:lang w:val="en"/>
            </w:rPr>
          </w:rPrChange>
        </w:rPr>
        <w:t xml:space="preserve">is </w:t>
      </w:r>
      <w:r w:rsidR="00AC6BDD" w:rsidRPr="005C67E2">
        <w:rPr>
          <w:lang w:val="en-US"/>
          <w:rPrChange w:id="5430" w:author="author" w:date="2021-01-06T14:56:00Z">
            <w:rPr>
              <w:lang w:val="en"/>
            </w:rPr>
          </w:rPrChange>
        </w:rPr>
        <w:t>largely</w:t>
      </w:r>
      <w:r w:rsidRPr="005C67E2">
        <w:rPr>
          <w:lang w:val="en-US"/>
          <w:rPrChange w:id="5431" w:author="author" w:date="2021-01-06T14:56:00Z">
            <w:rPr>
              <w:lang w:val="en"/>
            </w:rPr>
          </w:rPrChange>
        </w:rPr>
        <w:t xml:space="preserve"> well documented</w:t>
      </w:r>
      <w:del w:id="5432" w:author="author" w:date="2021-01-06T14:56:00Z">
        <w:r w:rsidRPr="00BD58C5">
          <w:rPr>
            <w:lang w:val="en" w:eastAsia="en-US"/>
          </w:rPr>
          <w:delText xml:space="preserve">. There are </w:delText>
        </w:r>
      </w:del>
      <w:ins w:id="5433" w:author="author" w:date="2021-01-06T14:56:00Z">
        <w:r w:rsidR="00CF73EE" w:rsidRPr="005C67E2">
          <w:rPr>
            <w:lang w:val="en-US" w:eastAsia="en-US"/>
          </w:rPr>
          <w:t>, intercept interpreting a</w:t>
        </w:r>
        <w:r w:rsidR="003C62B0" w:rsidRPr="005C67E2">
          <w:rPr>
            <w:lang w:val="en-US" w:eastAsia="en-US"/>
          </w:rPr>
          <w:t>s a translatorial activity has not yet been well researched</w:t>
        </w:r>
        <w:r w:rsidRPr="005C67E2">
          <w:rPr>
            <w:lang w:val="en-US" w:eastAsia="en-US"/>
          </w:rPr>
          <w:t xml:space="preserve">. </w:t>
        </w:r>
        <w:r w:rsidR="003C62B0" w:rsidRPr="005C67E2">
          <w:rPr>
            <w:lang w:val="en-US" w:eastAsia="en-US"/>
          </w:rPr>
          <w:t>We were able to ascertain</w:t>
        </w:r>
        <w:r w:rsidRPr="005C67E2">
          <w:rPr>
            <w:lang w:val="en-US" w:eastAsia="en-US"/>
          </w:rPr>
          <w:t xml:space="preserve"> </w:t>
        </w:r>
      </w:ins>
      <w:r w:rsidRPr="005C67E2">
        <w:rPr>
          <w:lang w:val="en-US"/>
          <w:rPrChange w:id="5434" w:author="author" w:date="2021-01-06T14:56:00Z">
            <w:rPr>
              <w:lang w:val="en"/>
            </w:rPr>
          </w:rPrChange>
        </w:rPr>
        <w:t>understandable reasons for this disparity</w:t>
      </w:r>
      <w:del w:id="5435" w:author="author" w:date="2021-01-06T14:56:00Z">
        <w:r w:rsidRPr="00BD58C5">
          <w:rPr>
            <w:lang w:val="en" w:eastAsia="en-US"/>
          </w:rPr>
          <w:delText xml:space="preserve">, as we were able to </w:delText>
        </w:r>
        <w:r w:rsidR="00AC6BDD" w:rsidRPr="00BD58C5">
          <w:rPr>
            <w:lang w:val="en" w:eastAsia="en-US"/>
          </w:rPr>
          <w:delText>ascertain</w:delText>
        </w:r>
        <w:r w:rsidRPr="00BD58C5">
          <w:rPr>
            <w:lang w:val="en" w:eastAsia="en-US"/>
          </w:rPr>
          <w:delText xml:space="preserve"> (</w:delText>
        </w:r>
      </w:del>
      <w:ins w:id="5436" w:author="author" w:date="2021-01-06T14:56:00Z">
        <w:r w:rsidRPr="005C67E2">
          <w:rPr>
            <w:lang w:val="en-US" w:eastAsia="en-US"/>
          </w:rPr>
          <w:t xml:space="preserve"> (</w:t>
        </w:r>
        <w:r w:rsidR="00B01F7F" w:rsidRPr="005C67E2">
          <w:rPr>
            <w:lang w:val="en-US" w:eastAsia="en-US"/>
          </w:rPr>
          <w:t xml:space="preserve">see section </w:t>
        </w:r>
      </w:ins>
      <w:r w:rsidRPr="005C67E2">
        <w:rPr>
          <w:lang w:val="en-US"/>
          <w:rPrChange w:id="5437" w:author="author" w:date="2021-01-06T14:56:00Z">
            <w:rPr>
              <w:lang w:val="en"/>
            </w:rPr>
          </w:rPrChange>
        </w:rPr>
        <w:t>3</w:t>
      </w:r>
      <w:r w:rsidR="00FE2CC2" w:rsidRPr="005C67E2">
        <w:rPr>
          <w:lang w:val="en-US"/>
          <w:rPrChange w:id="5438" w:author="author" w:date="2021-01-06T14:56:00Z">
            <w:rPr>
              <w:lang w:val="en"/>
            </w:rPr>
          </w:rPrChange>
        </w:rPr>
        <w:t>.</w:t>
      </w:r>
      <w:r w:rsidRPr="005C67E2">
        <w:rPr>
          <w:lang w:val="en-US"/>
          <w:rPrChange w:id="5439" w:author="author" w:date="2021-01-06T14:56:00Z">
            <w:rPr>
              <w:lang w:val="en"/>
            </w:rPr>
          </w:rPrChange>
        </w:rPr>
        <w:t>).</w:t>
      </w:r>
    </w:p>
    <w:p w14:paraId="2C3CE136" w14:textId="77777777" w:rsidR="00CF73EE" w:rsidRPr="00CF46A9" w:rsidRDefault="00CF73E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440" w:author="author" w:date="2021-01-06T14:56:00Z"/>
          <w:lang w:val="en-US" w:eastAsia="en-US"/>
        </w:rPr>
      </w:pPr>
    </w:p>
    <w:p w14:paraId="19CDBED6" w14:textId="06D78277" w:rsidR="002F7F5A"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441" w:author="author" w:date="2021-01-06T14:56:00Z"/>
          <w:lang w:val="en-US" w:eastAsia="en-US"/>
        </w:rPr>
      </w:pPr>
      <w:r w:rsidRPr="005C67E2">
        <w:rPr>
          <w:lang w:val="en-US"/>
          <w:rPrChange w:id="5442" w:author="author" w:date="2021-01-06T14:56:00Z">
            <w:rPr>
              <w:lang w:val="en"/>
            </w:rPr>
          </w:rPrChange>
        </w:rPr>
        <w:t xml:space="preserve">However, our </w:t>
      </w:r>
      <w:ins w:id="5443" w:author="author" w:date="2021-01-06T14:56:00Z">
        <w:r w:rsidR="003C62B0" w:rsidRPr="005C67E2">
          <w:rPr>
            <w:lang w:val="en-US" w:eastAsia="en-US"/>
          </w:rPr>
          <w:t xml:space="preserve">null </w:t>
        </w:r>
      </w:ins>
      <w:r w:rsidRPr="005C67E2">
        <w:rPr>
          <w:lang w:val="en-US"/>
          <w:rPrChange w:id="5444" w:author="author" w:date="2021-01-06T14:56:00Z">
            <w:rPr>
              <w:lang w:val="en"/>
            </w:rPr>
          </w:rPrChange>
        </w:rPr>
        <w:t xml:space="preserve">hypothesis </w:t>
      </w:r>
      <w:ins w:id="5445" w:author="author" w:date="2021-01-06T14:56:00Z">
        <w:r w:rsidR="005D4219" w:rsidRPr="005C67E2">
          <w:rPr>
            <w:lang w:val="en-US" w:eastAsia="en-US"/>
          </w:rPr>
          <w:t xml:space="preserve">– </w:t>
        </w:r>
      </w:ins>
      <w:r w:rsidRPr="005C67E2">
        <w:rPr>
          <w:lang w:val="en-US"/>
          <w:rPrChange w:id="5446" w:author="author" w:date="2021-01-06T14:56:00Z">
            <w:rPr>
              <w:lang w:val="en"/>
            </w:rPr>
          </w:rPrChange>
        </w:rPr>
        <w:t xml:space="preserve">that </w:t>
      </w:r>
      <w:r w:rsidR="00AC6BDD" w:rsidRPr="005C67E2">
        <w:rPr>
          <w:lang w:val="en-US"/>
          <w:rPrChange w:id="5447" w:author="author" w:date="2021-01-06T14:56:00Z">
            <w:rPr>
              <w:lang w:val="en"/>
            </w:rPr>
          </w:rPrChange>
        </w:rPr>
        <w:t>intercept interpreting</w:t>
      </w:r>
      <w:r w:rsidRPr="005C67E2">
        <w:rPr>
          <w:lang w:val="en-US"/>
          <w:rPrChange w:id="5448" w:author="author" w:date="2021-01-06T14:56:00Z">
            <w:rPr>
              <w:lang w:val="en"/>
            </w:rPr>
          </w:rPrChange>
        </w:rPr>
        <w:t xml:space="preserve"> </w:t>
      </w:r>
      <w:del w:id="5449" w:author="author" w:date="2021-01-06T14:56:00Z">
        <w:r w:rsidRPr="00BD58C5">
          <w:rPr>
            <w:lang w:val="en" w:eastAsia="en-US"/>
          </w:rPr>
          <w:delText>may</w:delText>
        </w:r>
      </w:del>
      <w:ins w:id="5450" w:author="author" w:date="2021-01-06T14:56:00Z">
        <w:r w:rsidR="005D4219" w:rsidRPr="005C67E2">
          <w:rPr>
            <w:lang w:val="en-US" w:eastAsia="en-US"/>
          </w:rPr>
          <w:t>is</w:t>
        </w:r>
      </w:ins>
      <w:r w:rsidRPr="005C67E2">
        <w:rPr>
          <w:lang w:val="en-US"/>
          <w:rPrChange w:id="5451" w:author="author" w:date="2021-01-06T14:56:00Z">
            <w:rPr>
              <w:lang w:val="en"/>
            </w:rPr>
          </w:rPrChange>
        </w:rPr>
        <w:t xml:space="preserve"> not </w:t>
      </w:r>
      <w:del w:id="5452" w:author="author" w:date="2021-01-06T14:56:00Z">
        <w:r w:rsidRPr="00BD58C5">
          <w:rPr>
            <w:lang w:val="en" w:eastAsia="en-US"/>
          </w:rPr>
          <w:delText xml:space="preserve">be </w:delText>
        </w:r>
      </w:del>
      <w:r w:rsidRPr="005C67E2">
        <w:rPr>
          <w:lang w:val="en-US"/>
          <w:rPrChange w:id="5453" w:author="author" w:date="2021-01-06T14:56:00Z">
            <w:rPr>
              <w:lang w:val="en"/>
            </w:rPr>
          </w:rPrChange>
        </w:rPr>
        <w:t xml:space="preserve">an independent research </w:t>
      </w:r>
      <w:del w:id="5454" w:author="author" w:date="2021-01-06T14:56:00Z">
        <w:r w:rsidRPr="00BD58C5">
          <w:rPr>
            <w:lang w:val="en" w:eastAsia="en-US"/>
          </w:rPr>
          <w:delText>object at all</w:delText>
        </w:r>
      </w:del>
      <w:ins w:id="5455" w:author="author" w:date="2021-01-06T14:56:00Z">
        <w:r w:rsidR="005D4219" w:rsidRPr="005C67E2">
          <w:rPr>
            <w:lang w:val="en-US" w:eastAsia="en-US"/>
          </w:rPr>
          <w:t>area</w:t>
        </w:r>
      </w:ins>
      <w:r w:rsidRPr="005C67E2">
        <w:rPr>
          <w:lang w:val="en-US"/>
          <w:rPrChange w:id="5456" w:author="author" w:date="2021-01-06T14:56:00Z">
            <w:rPr>
              <w:lang w:val="en"/>
            </w:rPr>
          </w:rPrChange>
        </w:rPr>
        <w:t xml:space="preserve">, since </w:t>
      </w:r>
      <w:del w:id="5457" w:author="author" w:date="2021-01-06T14:56:00Z">
        <w:r w:rsidRPr="00BD58C5">
          <w:rPr>
            <w:lang w:val="en" w:eastAsia="en-US"/>
          </w:rPr>
          <w:delText>the</w:delText>
        </w:r>
      </w:del>
      <w:ins w:id="5458" w:author="author" w:date="2021-01-06T14:56:00Z">
        <w:r w:rsidR="00B01F7F" w:rsidRPr="005C67E2">
          <w:rPr>
            <w:lang w:val="en-US" w:eastAsia="en-US"/>
          </w:rPr>
          <w:t>its</w:t>
        </w:r>
      </w:ins>
      <w:r w:rsidR="00B01F7F" w:rsidRPr="005C67E2">
        <w:rPr>
          <w:lang w:val="en-US"/>
          <w:rPrChange w:id="5459" w:author="author" w:date="2021-01-06T14:56:00Z">
            <w:rPr>
              <w:lang w:val="en"/>
            </w:rPr>
          </w:rPrChange>
        </w:rPr>
        <w:t xml:space="preserve"> </w:t>
      </w:r>
      <w:r w:rsidR="005438E2" w:rsidRPr="005C67E2">
        <w:rPr>
          <w:lang w:val="en-US"/>
          <w:rPrChange w:id="5460" w:author="author" w:date="2021-01-06T14:56:00Z">
            <w:rPr>
              <w:lang w:val="en"/>
            </w:rPr>
          </w:rPrChange>
        </w:rPr>
        <w:t>functional translatorial action framework</w:t>
      </w:r>
      <w:r w:rsidR="005438E2" w:rsidRPr="005C67E2" w:rsidDel="005438E2">
        <w:rPr>
          <w:lang w:val="en-US"/>
          <w:rPrChange w:id="5461" w:author="author" w:date="2021-01-06T14:56:00Z">
            <w:rPr>
              <w:lang w:val="en"/>
            </w:rPr>
          </w:rPrChange>
        </w:rPr>
        <w:t xml:space="preserve"> </w:t>
      </w:r>
      <w:r w:rsidR="005438E2" w:rsidRPr="005C67E2">
        <w:rPr>
          <w:lang w:val="en-US"/>
          <w:rPrChange w:id="5462" w:author="author" w:date="2021-01-06T14:56:00Z">
            <w:rPr>
              <w:lang w:val="en"/>
            </w:rPr>
          </w:rPrChange>
        </w:rPr>
        <w:t xml:space="preserve">is </w:t>
      </w:r>
      <w:r w:rsidRPr="005C67E2">
        <w:rPr>
          <w:lang w:val="en-US"/>
          <w:rPrChange w:id="5463" w:author="author" w:date="2021-01-06T14:56:00Z">
            <w:rPr>
              <w:lang w:val="en"/>
            </w:rPr>
          </w:rPrChange>
        </w:rPr>
        <w:t xml:space="preserve">practically congruent with </w:t>
      </w:r>
      <w:ins w:id="5464" w:author="author" w:date="2021-01-06T14:56:00Z">
        <w:r w:rsidR="00D91F56" w:rsidRPr="005C67E2">
          <w:rPr>
            <w:lang w:val="en-US" w:eastAsia="en-US"/>
          </w:rPr>
          <w:t>that</w:t>
        </w:r>
        <w:r w:rsidR="00B01F7F" w:rsidRPr="005C67E2">
          <w:rPr>
            <w:lang w:val="en-US" w:eastAsia="en-US"/>
          </w:rPr>
          <w:t xml:space="preserve"> of </w:t>
        </w:r>
      </w:ins>
      <w:r w:rsidRPr="005C67E2">
        <w:rPr>
          <w:lang w:val="en-US"/>
          <w:rPrChange w:id="5465" w:author="author" w:date="2021-01-06T14:56:00Z">
            <w:rPr>
              <w:lang w:val="en"/>
            </w:rPr>
          </w:rPrChange>
        </w:rPr>
        <w:t>court and police interpreting in the context of criminal justice</w:t>
      </w:r>
      <w:del w:id="5466" w:author="author" w:date="2021-01-06T14:56:00Z">
        <w:r w:rsidRPr="00BD58C5">
          <w:rPr>
            <w:lang w:val="en" w:eastAsia="en-US"/>
          </w:rPr>
          <w:delText>,</w:delText>
        </w:r>
      </w:del>
      <w:ins w:id="5467" w:author="author" w:date="2021-01-06T14:56:00Z">
        <w:r w:rsidR="005D4219" w:rsidRPr="005C67E2">
          <w:rPr>
            <w:lang w:val="en-US" w:eastAsia="en-US"/>
          </w:rPr>
          <w:t xml:space="preserve"> –</w:t>
        </w:r>
      </w:ins>
      <w:r w:rsidRPr="005C67E2">
        <w:rPr>
          <w:lang w:val="en-US"/>
          <w:rPrChange w:id="5468" w:author="author" w:date="2021-01-06T14:56:00Z">
            <w:rPr>
              <w:lang w:val="en"/>
            </w:rPr>
          </w:rPrChange>
        </w:rPr>
        <w:t xml:space="preserve"> could not be confirmed (</w:t>
      </w:r>
      <w:ins w:id="5469" w:author="author" w:date="2021-01-06T14:56:00Z">
        <w:r w:rsidR="00B01F7F" w:rsidRPr="005C67E2">
          <w:rPr>
            <w:lang w:val="en-US" w:eastAsia="en-US"/>
          </w:rPr>
          <w:t xml:space="preserve">see section </w:t>
        </w:r>
      </w:ins>
      <w:r w:rsidRPr="005C67E2">
        <w:rPr>
          <w:lang w:val="en-US"/>
          <w:rPrChange w:id="5470" w:author="author" w:date="2021-01-06T14:56:00Z">
            <w:rPr>
              <w:lang w:val="en"/>
            </w:rPr>
          </w:rPrChange>
        </w:rPr>
        <w:t>4</w:t>
      </w:r>
      <w:r w:rsidR="00B01F7F" w:rsidRPr="005C67E2">
        <w:rPr>
          <w:lang w:val="en-US"/>
          <w:rPrChange w:id="5471" w:author="author" w:date="2021-01-06T14:56:00Z">
            <w:rPr>
              <w:lang w:val="en"/>
            </w:rPr>
          </w:rPrChange>
        </w:rPr>
        <w:t>.</w:t>
      </w:r>
      <w:r w:rsidRPr="005C67E2">
        <w:rPr>
          <w:lang w:val="en-US"/>
          <w:rPrChange w:id="5472" w:author="author" w:date="2021-01-06T14:56:00Z">
            <w:rPr>
              <w:lang w:val="en"/>
            </w:rPr>
          </w:rPrChange>
        </w:rPr>
        <w:t xml:space="preserve">): the differences </w:t>
      </w:r>
      <w:r w:rsidR="00D91F56" w:rsidRPr="005C67E2">
        <w:rPr>
          <w:lang w:val="en-US"/>
          <w:rPrChange w:id="5473" w:author="author" w:date="2021-01-06T14:56:00Z">
            <w:rPr>
              <w:lang w:val="en"/>
            </w:rPr>
          </w:rPrChange>
        </w:rPr>
        <w:t xml:space="preserve">regarding </w:t>
      </w:r>
      <w:r w:rsidRPr="005C67E2">
        <w:rPr>
          <w:lang w:val="en-US"/>
          <w:rPrChange w:id="5474" w:author="author" w:date="2021-01-06T14:56:00Z">
            <w:rPr>
              <w:lang w:val="en"/>
            </w:rPr>
          </w:rPrChange>
        </w:rPr>
        <w:t xml:space="preserve">the three </w:t>
      </w:r>
      <w:r w:rsidR="000117FC" w:rsidRPr="005C67E2">
        <w:rPr>
          <w:lang w:val="en-US"/>
          <w:rPrChange w:id="5475" w:author="author" w:date="2021-01-06T14:56:00Z">
            <w:rPr>
              <w:lang w:val="en"/>
            </w:rPr>
          </w:rPrChange>
        </w:rPr>
        <w:t>aspects</w:t>
      </w:r>
      <w:r w:rsidR="00ED36F5" w:rsidRPr="005C67E2">
        <w:rPr>
          <w:lang w:val="en-US"/>
          <w:rPrChange w:id="5476" w:author="author" w:date="2021-01-06T14:56:00Z">
            <w:rPr>
              <w:lang w:val="en"/>
            </w:rPr>
          </w:rPrChange>
        </w:rPr>
        <w:t xml:space="preserve"> </w:t>
      </w:r>
      <w:r w:rsidRPr="005C67E2">
        <w:rPr>
          <w:lang w:val="en-US"/>
          <w:rPrChange w:id="5477" w:author="author" w:date="2021-01-06T14:56:00Z">
            <w:rPr>
              <w:lang w:val="en"/>
            </w:rPr>
          </w:rPrChange>
        </w:rPr>
        <w:t xml:space="preserve">we chose </w:t>
      </w:r>
      <w:r w:rsidR="00ED36F5" w:rsidRPr="005C67E2">
        <w:rPr>
          <w:lang w:val="en-US"/>
          <w:rPrChange w:id="5478" w:author="author" w:date="2021-01-06T14:56:00Z">
            <w:rPr>
              <w:lang w:val="en"/>
            </w:rPr>
          </w:rPrChange>
        </w:rPr>
        <w:t>for</w:t>
      </w:r>
      <w:r w:rsidR="005D4219" w:rsidRPr="005C67E2">
        <w:rPr>
          <w:lang w:val="en-US"/>
          <w:rPrChange w:id="5479" w:author="author" w:date="2021-01-06T14:56:00Z">
            <w:rPr>
              <w:lang w:val="en"/>
            </w:rPr>
          </w:rPrChange>
        </w:rPr>
        <w:t xml:space="preserve"> </w:t>
      </w:r>
      <w:ins w:id="5480" w:author="author" w:date="2021-01-06T14:56:00Z">
        <w:r w:rsidR="00ED36F5" w:rsidRPr="005C67E2">
          <w:rPr>
            <w:lang w:val="en-US" w:eastAsia="en-US"/>
          </w:rPr>
          <w:t>characterizing</w:t>
        </w:r>
        <w:r w:rsidRPr="005C67E2">
          <w:rPr>
            <w:lang w:val="en-US" w:eastAsia="en-US"/>
          </w:rPr>
          <w:t xml:space="preserve"> </w:t>
        </w:r>
      </w:ins>
      <w:r w:rsidRPr="005C67E2">
        <w:rPr>
          <w:lang w:val="en-US"/>
          <w:rPrChange w:id="5481" w:author="author" w:date="2021-01-06T14:56:00Z">
            <w:rPr>
              <w:lang w:val="en"/>
            </w:rPr>
          </w:rPrChange>
        </w:rPr>
        <w:t>translat</w:t>
      </w:r>
      <w:r w:rsidR="00AC6BDD" w:rsidRPr="005C67E2">
        <w:rPr>
          <w:lang w:val="en-US"/>
          <w:rPrChange w:id="5482" w:author="author" w:date="2021-01-06T14:56:00Z">
            <w:rPr>
              <w:lang w:val="en"/>
            </w:rPr>
          </w:rPrChange>
        </w:rPr>
        <w:t>or</w:t>
      </w:r>
      <w:r w:rsidR="00C46835" w:rsidRPr="005C67E2">
        <w:rPr>
          <w:lang w:val="en-US"/>
          <w:rPrChange w:id="5483" w:author="author" w:date="2021-01-06T14:56:00Z">
            <w:rPr>
              <w:lang w:val="en"/>
            </w:rPr>
          </w:rPrChange>
        </w:rPr>
        <w:t>ial</w:t>
      </w:r>
      <w:r w:rsidRPr="005C67E2">
        <w:rPr>
          <w:lang w:val="en-US"/>
          <w:rPrChange w:id="5484" w:author="author" w:date="2021-01-06T14:56:00Z">
            <w:rPr>
              <w:lang w:val="en"/>
            </w:rPr>
          </w:rPrChange>
        </w:rPr>
        <w:t xml:space="preserve"> action</w:t>
      </w:r>
      <w:r w:rsidR="00AC6BDD" w:rsidRPr="005C67E2">
        <w:rPr>
          <w:lang w:val="en-US"/>
          <w:rPrChange w:id="5485" w:author="author" w:date="2021-01-06T14:56:00Z">
            <w:rPr>
              <w:lang w:val="en"/>
            </w:rPr>
          </w:rPrChange>
        </w:rPr>
        <w:t xml:space="preserve"> </w:t>
      </w:r>
      <w:del w:id="5486" w:author="author" w:date="2021-01-06T14:56:00Z">
        <w:r w:rsidR="00AC6BDD" w:rsidRPr="00BD58C5">
          <w:rPr>
            <w:lang w:val="en" w:eastAsia="en-US"/>
          </w:rPr>
          <w:delText>-</w:delText>
        </w:r>
        <w:r w:rsidR="00F3743B">
          <w:rPr>
            <w:lang w:val="en" w:eastAsia="en-US"/>
          </w:rPr>
          <w:delText xml:space="preserve"> translatorial</w:delText>
        </w:r>
      </w:del>
      <w:ins w:id="5487" w:author="author" w:date="2021-01-06T14:56:00Z">
        <w:r w:rsidR="005D4219" w:rsidRPr="005C67E2">
          <w:rPr>
            <w:lang w:val="en-US" w:eastAsia="en-US"/>
          </w:rPr>
          <w:t xml:space="preserve">– </w:t>
        </w:r>
        <w:r w:rsidR="00F3743B" w:rsidRPr="005C67E2">
          <w:rPr>
            <w:lang w:val="en-US" w:eastAsia="en-US"/>
          </w:rPr>
          <w:t>translat</w:t>
        </w:r>
        <w:r w:rsidR="00852C56" w:rsidRPr="005C67E2">
          <w:rPr>
            <w:lang w:val="en-US" w:eastAsia="en-US"/>
          </w:rPr>
          <w:t>ing</w:t>
        </w:r>
      </w:ins>
      <w:r w:rsidRPr="005C67E2">
        <w:rPr>
          <w:lang w:val="en-US"/>
          <w:rPrChange w:id="5488" w:author="author" w:date="2021-01-06T14:56:00Z">
            <w:rPr>
              <w:lang w:val="en"/>
            </w:rPr>
          </w:rPrChange>
        </w:rPr>
        <w:t xml:space="preserve"> </w:t>
      </w:r>
      <w:r w:rsidR="00F3743B" w:rsidRPr="005C67E2">
        <w:rPr>
          <w:lang w:val="en-US"/>
          <w:rPrChange w:id="5489" w:author="author" w:date="2021-01-06T14:56:00Z">
            <w:rPr>
              <w:lang w:val="en"/>
            </w:rPr>
          </w:rPrChange>
        </w:rPr>
        <w:t>agents</w:t>
      </w:r>
      <w:r w:rsidRPr="005C67E2">
        <w:rPr>
          <w:lang w:val="en-US"/>
          <w:rPrChange w:id="5490" w:author="author" w:date="2021-01-06T14:56:00Z">
            <w:rPr>
              <w:lang w:val="en"/>
            </w:rPr>
          </w:rPrChange>
        </w:rPr>
        <w:t xml:space="preserve">, </w:t>
      </w:r>
      <w:r w:rsidR="000117FC" w:rsidRPr="005C67E2">
        <w:rPr>
          <w:lang w:val="en-US"/>
          <w:rPrChange w:id="5491" w:author="author" w:date="2021-01-06T14:56:00Z">
            <w:rPr>
              <w:lang w:val="en"/>
            </w:rPr>
          </w:rPrChange>
        </w:rPr>
        <w:t xml:space="preserve">translational activity </w:t>
      </w:r>
      <w:r w:rsidRPr="005C67E2">
        <w:rPr>
          <w:lang w:val="en-US"/>
          <w:rPrChange w:id="5492" w:author="author" w:date="2021-01-06T14:56:00Z">
            <w:rPr>
              <w:lang w:val="en"/>
            </w:rPr>
          </w:rPrChange>
        </w:rPr>
        <w:t>and competence requirements</w:t>
      </w:r>
      <w:r w:rsidR="005D4219" w:rsidRPr="005C67E2">
        <w:rPr>
          <w:lang w:val="en-US"/>
          <w:rPrChange w:id="5493" w:author="author" w:date="2021-01-06T14:56:00Z">
            <w:rPr>
              <w:lang w:val="en"/>
            </w:rPr>
          </w:rPrChange>
        </w:rPr>
        <w:t xml:space="preserve"> –</w:t>
      </w:r>
      <w:r w:rsidR="00AC6BDD" w:rsidRPr="005C67E2">
        <w:rPr>
          <w:lang w:val="en-US"/>
          <w:rPrChange w:id="5494" w:author="author" w:date="2021-01-06T14:56:00Z">
            <w:rPr>
              <w:lang w:val="en"/>
            </w:rPr>
          </w:rPrChange>
        </w:rPr>
        <w:t xml:space="preserve"> are too significant</w:t>
      </w:r>
      <w:r w:rsidRPr="005C67E2">
        <w:rPr>
          <w:lang w:val="en-US"/>
          <w:rPrChange w:id="5495" w:author="author" w:date="2021-01-06T14:56:00Z">
            <w:rPr>
              <w:lang w:val="en"/>
            </w:rPr>
          </w:rPrChange>
        </w:rPr>
        <w:t xml:space="preserve">. </w:t>
      </w:r>
      <w:r w:rsidR="00AC6BDD" w:rsidRPr="005C67E2">
        <w:rPr>
          <w:lang w:val="en-US"/>
          <w:rPrChange w:id="5496" w:author="author" w:date="2021-01-06T14:56:00Z">
            <w:rPr>
              <w:lang w:val="en"/>
            </w:rPr>
          </w:rPrChange>
        </w:rPr>
        <w:t>Intercept interpreting</w:t>
      </w:r>
      <w:r w:rsidRPr="005C67E2">
        <w:rPr>
          <w:lang w:val="en-US"/>
          <w:rPrChange w:id="5497" w:author="author" w:date="2021-01-06T14:56:00Z">
            <w:rPr>
              <w:lang w:val="en"/>
            </w:rPr>
          </w:rPrChange>
        </w:rPr>
        <w:t xml:space="preserve"> is a</w:t>
      </w:r>
      <w:r w:rsidR="00EA142B" w:rsidRPr="005C67E2">
        <w:rPr>
          <w:lang w:val="en-US"/>
          <w:rPrChange w:id="5498" w:author="author" w:date="2021-01-06T14:56:00Z">
            <w:rPr>
              <w:lang w:val="en"/>
            </w:rPr>
          </w:rPrChange>
        </w:rPr>
        <w:t>n</w:t>
      </w:r>
      <w:r w:rsidRPr="005C67E2">
        <w:rPr>
          <w:lang w:val="en-US"/>
          <w:rPrChange w:id="5499" w:author="author" w:date="2021-01-06T14:56:00Z">
            <w:rPr>
              <w:lang w:val="en"/>
            </w:rPr>
          </w:rPrChange>
        </w:rPr>
        <w:t xml:space="preserve"> activity</w:t>
      </w:r>
      <w:r w:rsidR="00EA142B" w:rsidRPr="005C67E2">
        <w:rPr>
          <w:i/>
          <w:lang w:val="en-US"/>
          <w:rPrChange w:id="5500" w:author="author" w:date="2021-01-06T14:56:00Z">
            <w:rPr>
              <w:i/>
              <w:lang w:val="en"/>
            </w:rPr>
          </w:rPrChange>
        </w:rPr>
        <w:t xml:space="preserve"> sui generis,</w:t>
      </w:r>
      <w:r w:rsidRPr="005C67E2">
        <w:rPr>
          <w:lang w:val="en-US"/>
          <w:rPrChange w:id="5501" w:author="author" w:date="2021-01-06T14:56:00Z">
            <w:rPr>
              <w:lang w:val="en"/>
            </w:rPr>
          </w:rPrChange>
        </w:rPr>
        <w:t xml:space="preserve"> which not only deserves an independent </w:t>
      </w:r>
      <w:r w:rsidR="00AC6BDD" w:rsidRPr="005C67E2">
        <w:rPr>
          <w:lang w:val="en-US"/>
          <w:rPrChange w:id="5502" w:author="author" w:date="2021-01-06T14:56:00Z">
            <w:rPr>
              <w:lang w:val="en"/>
            </w:rPr>
          </w:rPrChange>
        </w:rPr>
        <w:t>term</w:t>
      </w:r>
      <w:r w:rsidRPr="005C67E2">
        <w:rPr>
          <w:lang w:val="en-US"/>
          <w:rPrChange w:id="5503" w:author="author" w:date="2021-01-06T14:56:00Z">
            <w:rPr>
              <w:lang w:val="en"/>
            </w:rPr>
          </w:rPrChange>
        </w:rPr>
        <w:t>, but above all more and especially transdisciplinary research.</w:t>
      </w:r>
    </w:p>
    <w:p w14:paraId="0F26B7EA" w14:textId="77777777" w:rsidR="00AD4C78" w:rsidRPr="005C67E2" w:rsidRDefault="00AD4C7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5504" w:author="author" w:date="2021-01-06T14:56:00Z">
            <w:rPr>
              <w:lang w:val="en"/>
            </w:rPr>
          </w:rPrChange>
        </w:rPr>
        <w:sectPr w:rsidR="00AD4C78" w:rsidRPr="005C67E2" w:rsidSect="005C67E2">
          <w:headerReference w:type="even" r:id="rId17"/>
          <w:headerReference w:type="default" r:id="rId18"/>
          <w:footerReference w:type="even" r:id="rId19"/>
          <w:footerReference w:type="default" r:id="rId20"/>
          <w:headerReference w:type="first" r:id="rId21"/>
          <w:footerReference w:type="first" r:id="rId22"/>
          <w:pgSz w:w="11901" w:h="16840"/>
          <w:pgMar w:top="2098" w:right="2268" w:bottom="2268" w:left="2268" w:header="708" w:footer="708" w:gutter="0"/>
          <w:cols w:space="708"/>
          <w:docGrid w:linePitch="360"/>
          <w:sectPrChange w:id="5505" w:author="author" w:date="2021-01-06T14:56:00Z">
            <w:sectPr w:rsidR="00AD4C78" w:rsidRPr="005C67E2" w:rsidSect="005C67E2">
              <w:pgSz w:w="11906" w:h="16838"/>
              <w:pgMar w:top="1417" w:right="1417" w:bottom="1134" w:left="1417" w:header="708" w:footer="708" w:gutter="0"/>
            </w:sectPr>
          </w:sectPrChange>
        </w:sectPr>
      </w:pPr>
    </w:p>
    <w:p w14:paraId="3104F9F0" w14:textId="20B92EC2" w:rsidR="00ED4967" w:rsidRPr="005C67E2" w:rsidRDefault="002F7F5A" w:rsidP="005C67E2">
      <w:pPr>
        <w:pStyle w:val="Heading1"/>
        <w:numPr>
          <w:ilvl w:val="0"/>
          <w:numId w:val="31"/>
        </w:numPr>
        <w:spacing w:line="480" w:lineRule="auto"/>
        <w:rPr>
          <w:b/>
          <w:color w:val="auto"/>
          <w:sz w:val="24"/>
          <w:lang w:val="en-US"/>
          <w:rPrChange w:id="5506" w:author="author" w:date="2021-01-06T14:56:00Z">
            <w:rPr>
              <w:lang w:val="en-US"/>
            </w:rPr>
          </w:rPrChange>
        </w:rPr>
        <w:pPrChange w:id="5507" w:author="author" w:date="2021-01-06T14:56:00Z">
          <w:pPr>
            <w:pStyle w:val="Heading1"/>
          </w:pPr>
        </w:pPrChange>
      </w:pPr>
      <w:bookmarkStart w:id="5508" w:name="_Toc471506196"/>
      <w:r w:rsidRPr="005C67E2">
        <w:rPr>
          <w:b/>
          <w:color w:val="auto"/>
          <w:sz w:val="24"/>
          <w:lang w:val="en-US"/>
          <w:rPrChange w:id="5509" w:author="author" w:date="2021-01-06T14:56:00Z">
            <w:rPr>
              <w:lang w:val="en-US"/>
            </w:rPr>
          </w:rPrChange>
        </w:rPr>
        <w:t>Bibliography</w:t>
      </w:r>
      <w:bookmarkEnd w:id="5508"/>
      <w:r w:rsidRPr="005C67E2">
        <w:rPr>
          <w:b/>
          <w:color w:val="auto"/>
          <w:sz w:val="24"/>
          <w:lang w:val="en-US"/>
          <w:rPrChange w:id="5510" w:author="author" w:date="2021-01-06T14:56:00Z">
            <w:rPr>
              <w:lang w:val="en-US"/>
            </w:rPr>
          </w:rPrChange>
        </w:rPr>
        <w:t xml:space="preserve"> </w:t>
      </w:r>
    </w:p>
    <w:bookmarkStart w:id="5511" w:name="_Hlk60148957" w:displacedByCustomXml="next"/>
    <w:sdt>
      <w:sdtPr>
        <w:rPr>
          <w:lang w:val="en-US"/>
          <w:rPrChange w:id="5512" w:author="author" w:date="2021-01-06T14:56:00Z">
            <w:rPr>
              <w:sz w:val="22"/>
              <w:lang w:val="en-GB"/>
            </w:rPr>
          </w:rPrChange>
        </w:rPr>
        <w:tag w:val="CitaviBibliography"/>
        <w:id w:val="-353964718"/>
      </w:sdtPr>
      <w:sdtEndPr>
        <w:rPr>
          <w:rPrChange w:id="5513" w:author="author" w:date="2021-01-06T14:56:00Z">
            <w:rPr/>
          </w:rPrChange>
        </w:rPr>
      </w:sdtEndPr>
      <w:sdtContent>
        <w:p w14:paraId="55D5EEB3" w14:textId="4AFD60BB" w:rsidR="002F7F5A" w:rsidRPr="005C67E2" w:rsidRDefault="002F7F5A" w:rsidP="005C67E2">
          <w:pPr>
            <w:pStyle w:val="TOC2"/>
            <w:spacing w:line="480" w:lineRule="auto"/>
            <w:rPr>
              <w:lang w:val="en-US"/>
              <w:rPrChange w:id="5514" w:author="author" w:date="2021-01-06T14:56:00Z">
                <w:rPr>
                  <w:lang w:val="en-GB"/>
                </w:rPr>
              </w:rPrChange>
            </w:rPr>
            <w:pPrChange w:id="5515" w:author="author" w:date="2021-01-06T14:56:00Z">
              <w:pPr>
                <w:pStyle w:val="TOC2"/>
              </w:pPr>
            </w:pPrChange>
          </w:pPr>
          <w:r w:rsidRPr="005C67E2">
            <w:rPr>
              <w:lang w:val="en-US"/>
              <w:rPrChange w:id="5516" w:author="author" w:date="2021-01-06T14:56:00Z">
                <w:rPr>
                  <w:lang w:val="en-GB"/>
                </w:rPr>
              </w:rPrChange>
            </w:rPr>
            <w:fldChar w:fldCharType="begin"/>
          </w:r>
          <w:r w:rsidRPr="005C67E2">
            <w:rPr>
              <w:lang w:val="en-US"/>
            </w:rPr>
            <w:instrText>ADDIN CitaviBibliography</w:instrText>
          </w:r>
          <w:r w:rsidRPr="005C67E2">
            <w:rPr>
              <w:lang w:val="en-US"/>
              <w:rPrChange w:id="5517" w:author="author" w:date="2021-01-06T14:56:00Z">
                <w:rPr>
                  <w:lang w:val="en-GB"/>
                </w:rPr>
              </w:rPrChange>
            </w:rPr>
            <w:fldChar w:fldCharType="separate"/>
          </w:r>
        </w:p>
        <w:p w14:paraId="0B3324F8" w14:textId="14B4D537" w:rsidR="002F7F5A" w:rsidRPr="005C67E2" w:rsidRDefault="002F7F5A" w:rsidP="005C67E2">
          <w:pPr>
            <w:pStyle w:val="CitaviBibliographyEntry"/>
            <w:spacing w:line="480" w:lineRule="auto"/>
            <w:rPr>
              <w:lang w:val="en-US"/>
              <w:rPrChange w:id="5518" w:author="author" w:date="2021-01-06T14:56:00Z">
                <w:rPr>
                  <w:lang w:val="en-GB"/>
                </w:rPr>
              </w:rPrChange>
            </w:rPr>
            <w:pPrChange w:id="5519" w:author="author" w:date="2021-01-06T14:56:00Z">
              <w:pPr>
                <w:pStyle w:val="CitaviBibliographyEntry"/>
              </w:pPr>
            </w:pPrChange>
          </w:pPr>
          <w:bookmarkStart w:id="5520" w:name="_CTVL00125cc103e993f4c45be91e269d06a6925"/>
          <w:r w:rsidRPr="005C67E2">
            <w:rPr>
              <w:lang w:val="en-US"/>
              <w:rPrChange w:id="5521" w:author="author" w:date="2021-01-06T14:56:00Z">
                <w:rPr>
                  <w:lang w:val="en-GB"/>
                </w:rPr>
              </w:rPrChange>
            </w:rPr>
            <w:t>Alexieva, Bistra. 1997. “A Typology of Interpreter-Mediated Events.”</w:t>
          </w:r>
          <w:bookmarkEnd w:id="5520"/>
          <w:r w:rsidRPr="005C67E2">
            <w:rPr>
              <w:lang w:val="en-US"/>
              <w:rPrChange w:id="5522" w:author="author" w:date="2021-01-06T14:56:00Z">
                <w:rPr>
                  <w:lang w:val="en-GB"/>
                </w:rPr>
              </w:rPrChange>
            </w:rPr>
            <w:t xml:space="preserve"> </w:t>
          </w:r>
          <w:r w:rsidRPr="005C67E2">
            <w:rPr>
              <w:i/>
              <w:lang w:val="en-US"/>
              <w:rPrChange w:id="5523" w:author="author" w:date="2021-01-06T14:56:00Z">
                <w:rPr>
                  <w:i/>
                  <w:lang w:val="en-GB"/>
                </w:rPr>
              </w:rPrChange>
            </w:rPr>
            <w:t>The Translator</w:t>
          </w:r>
          <w:r w:rsidRPr="005C67E2">
            <w:rPr>
              <w:lang w:val="en-US"/>
              <w:rPrChange w:id="5524" w:author="author" w:date="2021-01-06T14:56:00Z">
                <w:rPr>
                  <w:lang w:val="en-GB"/>
                </w:rPr>
              </w:rPrChange>
            </w:rPr>
            <w:t xml:space="preserve"> 3 (2): 153–</w:t>
          </w:r>
          <w:del w:id="5525" w:author="author" w:date="2021-01-06T14:56:00Z">
            <w:r w:rsidRPr="00F352F5">
              <w:rPr>
                <w:lang w:val="en-GB"/>
              </w:rPr>
              <w:delText>74</w:delText>
            </w:r>
          </w:del>
          <w:ins w:id="5526" w:author="author" w:date="2021-01-06T14:56:00Z">
            <w:r w:rsidR="00494D32">
              <w:rPr>
                <w:lang w:val="en-US"/>
              </w:rPr>
              <w:t>1</w:t>
            </w:r>
            <w:r w:rsidRPr="005C67E2">
              <w:rPr>
                <w:lang w:val="en-US"/>
              </w:rPr>
              <w:t>74</w:t>
            </w:r>
          </w:ins>
          <w:r w:rsidRPr="005C67E2">
            <w:rPr>
              <w:lang w:val="en-US"/>
              <w:rPrChange w:id="5527" w:author="author" w:date="2021-01-06T14:56:00Z">
                <w:rPr>
                  <w:lang w:val="en-GB"/>
                </w:rPr>
              </w:rPrChange>
            </w:rPr>
            <w:t>.</w:t>
          </w:r>
          <w:r w:rsidR="001B2CFB">
            <w:rPr>
              <w:lang w:val="en-US"/>
              <w:rPrChange w:id="5528" w:author="author" w:date="2021-01-06T14:56:00Z">
                <w:rPr>
                  <w:lang w:val="en-GB"/>
                </w:rPr>
              </w:rPrChange>
            </w:rPr>
            <w:t xml:space="preserve"> </w:t>
          </w:r>
          <w:r w:rsidRPr="005C67E2">
            <w:rPr>
              <w:lang w:val="en-US"/>
              <w:rPrChange w:id="5529" w:author="author" w:date="2021-01-06T14:56:00Z">
                <w:rPr>
                  <w:lang w:val="en-GB"/>
                </w:rPr>
              </w:rPrChange>
            </w:rPr>
            <w:t>https://doi.org/10.1080/13556509.1997.10798996.</w:t>
          </w:r>
        </w:p>
        <w:p w14:paraId="441DECB3" w14:textId="78646B7B" w:rsidR="002F7F5A" w:rsidRPr="005C67E2" w:rsidRDefault="002F7F5A" w:rsidP="005C67E2">
          <w:pPr>
            <w:pStyle w:val="CitaviBibliographyEntry"/>
            <w:spacing w:line="480" w:lineRule="auto"/>
            <w:rPr>
              <w:lang w:val="en-US"/>
              <w:rPrChange w:id="5530" w:author="author" w:date="2021-01-06T14:56:00Z">
                <w:rPr>
                  <w:lang w:val="de-AT"/>
                </w:rPr>
              </w:rPrChange>
            </w:rPr>
            <w:pPrChange w:id="5531" w:author="author" w:date="2021-01-06T14:56:00Z">
              <w:pPr>
                <w:pStyle w:val="CitaviBibliographyEntry"/>
              </w:pPr>
            </w:pPrChange>
          </w:pPr>
          <w:bookmarkStart w:id="5532" w:name="_CTVL0012ecdb741a6fb4b5ba72b651b4c7680c9"/>
          <w:r w:rsidRPr="005C67E2">
            <w:rPr>
              <w:lang w:val="en-US"/>
              <w:rPrChange w:id="5533" w:author="author" w:date="2021-01-06T14:56:00Z">
                <w:rPr>
                  <w:lang w:val="en-GB"/>
                </w:rPr>
              </w:rPrChange>
            </w:rPr>
            <w:t>Angermeyer, Philipp Sebastian. 2013. “Multilingual Speakers and Language Choice in the Legal Sphere.”</w:t>
          </w:r>
          <w:bookmarkEnd w:id="5532"/>
          <w:r w:rsidRPr="005C67E2">
            <w:rPr>
              <w:lang w:val="en-US"/>
              <w:rPrChange w:id="5534" w:author="author" w:date="2021-01-06T14:56:00Z">
                <w:rPr>
                  <w:lang w:val="en-GB"/>
                </w:rPr>
              </w:rPrChange>
            </w:rPr>
            <w:t xml:space="preserve"> </w:t>
          </w:r>
          <w:r w:rsidRPr="005C67E2">
            <w:rPr>
              <w:i/>
              <w:lang w:val="en-US"/>
              <w:rPrChange w:id="5535" w:author="author" w:date="2021-01-06T14:56:00Z">
                <w:rPr>
                  <w:i/>
                  <w:lang w:val="de-AT"/>
                </w:rPr>
              </w:rPrChange>
            </w:rPr>
            <w:t>Applied Linguistics Review</w:t>
          </w:r>
          <w:r w:rsidRPr="005C67E2">
            <w:rPr>
              <w:lang w:val="en-US"/>
              <w:rPrChange w:id="5536" w:author="author" w:date="2021-01-06T14:56:00Z">
                <w:rPr>
                  <w:lang w:val="de-AT"/>
                </w:rPr>
              </w:rPrChange>
            </w:rPr>
            <w:t xml:space="preserve"> 4 (1): 105–</w:t>
          </w:r>
          <w:del w:id="5537" w:author="author" w:date="2021-01-06T14:56:00Z">
            <w:r w:rsidRPr="00F352F5">
              <w:rPr>
                <w:lang w:val="de-AT"/>
              </w:rPr>
              <w:delText>26</w:delText>
            </w:r>
          </w:del>
          <w:ins w:id="5538" w:author="author" w:date="2021-01-06T14:56:00Z">
            <w:r w:rsidR="00494D32">
              <w:rPr>
                <w:lang w:val="en-US"/>
              </w:rPr>
              <w:t>1</w:t>
            </w:r>
            <w:r w:rsidRPr="005C67E2">
              <w:rPr>
                <w:lang w:val="en-US"/>
              </w:rPr>
              <w:t>26</w:t>
            </w:r>
          </w:ins>
          <w:r w:rsidRPr="005C67E2">
            <w:rPr>
              <w:lang w:val="en-US"/>
              <w:rPrChange w:id="5539" w:author="author" w:date="2021-01-06T14:56:00Z">
                <w:rPr>
                  <w:lang w:val="de-AT"/>
                </w:rPr>
              </w:rPrChange>
            </w:rPr>
            <w:t>. https://doi.org/10.1515/applirev-2013-0005.</w:t>
          </w:r>
        </w:p>
        <w:p w14:paraId="4B0E681E" w14:textId="3F7C38FB" w:rsidR="002F7F5A" w:rsidRPr="005C67E2" w:rsidRDefault="002F7F5A" w:rsidP="005C67E2">
          <w:pPr>
            <w:pStyle w:val="CitaviBibliographyEntry"/>
            <w:spacing w:line="480" w:lineRule="auto"/>
            <w:rPr>
              <w:lang w:val="en-US"/>
              <w:rPrChange w:id="5540" w:author="author" w:date="2021-01-06T14:56:00Z">
                <w:rPr>
                  <w:lang w:val="en-GB"/>
                </w:rPr>
              </w:rPrChange>
            </w:rPr>
            <w:pPrChange w:id="5541" w:author="author" w:date="2021-01-06T14:56:00Z">
              <w:pPr>
                <w:pStyle w:val="CitaviBibliographyEntry"/>
              </w:pPr>
            </w:pPrChange>
          </w:pPr>
          <w:bookmarkStart w:id="5542" w:name="_CTVL00188a3d3c8f554458eb487e3ba03cde12a"/>
          <w:r w:rsidRPr="005C67E2">
            <w:rPr>
              <w:lang w:val="en-US"/>
              <w:rPrChange w:id="5543" w:author="author" w:date="2021-01-06T14:56:00Z">
                <w:rPr>
                  <w:lang w:val="de-AT"/>
                </w:rPr>
              </w:rPrChange>
            </w:rPr>
            <w:t xml:space="preserve">Bajrić, Senada. 2005. “Polizeidolmetschen am Beispiel der Telefonüberwachung.” </w:t>
          </w:r>
          <w:del w:id="5544" w:author="author" w:date="2021-01-06T14:56:00Z">
            <w:r>
              <w:rPr>
                <w:lang w:val="en-GB"/>
              </w:rPr>
              <w:delText>Diplomarbeit, Zentrum für Translationswissenschaft, Universität Wien</w:delText>
            </w:r>
          </w:del>
          <w:ins w:id="5545" w:author="author" w:date="2021-01-06T14:56:00Z">
            <w:r w:rsidR="00E56247">
              <w:rPr>
                <w:lang w:val="en-US"/>
              </w:rPr>
              <w:t>Dissertation</w:t>
            </w:r>
            <w:r w:rsidR="00391A7A">
              <w:rPr>
                <w:lang w:val="en-US"/>
              </w:rPr>
              <w:t>.</w:t>
            </w:r>
            <w:r w:rsidRPr="005C67E2">
              <w:rPr>
                <w:lang w:val="en-US"/>
              </w:rPr>
              <w:t xml:space="preserve"> Universit</w:t>
            </w:r>
            <w:r w:rsidR="00391A7A">
              <w:rPr>
                <w:lang w:val="en-US"/>
              </w:rPr>
              <w:t>y of Vienna</w:t>
            </w:r>
          </w:ins>
          <w:r w:rsidRPr="005C67E2">
            <w:rPr>
              <w:lang w:val="en-US"/>
              <w:rPrChange w:id="5546" w:author="author" w:date="2021-01-06T14:56:00Z">
                <w:rPr>
                  <w:lang w:val="en-GB"/>
                </w:rPr>
              </w:rPrChange>
            </w:rPr>
            <w:t>.</w:t>
          </w:r>
        </w:p>
        <w:p w14:paraId="02BD1F9E" w14:textId="6E61B076" w:rsidR="002F7F5A" w:rsidRPr="005C67E2" w:rsidRDefault="002F7F5A" w:rsidP="005C67E2">
          <w:pPr>
            <w:pStyle w:val="CitaviBibliographyEntry"/>
            <w:spacing w:line="480" w:lineRule="auto"/>
            <w:rPr>
              <w:lang w:val="en-US"/>
              <w:rPrChange w:id="5547" w:author="author" w:date="2021-01-06T14:56:00Z">
                <w:rPr>
                  <w:lang w:val="en-GB"/>
                </w:rPr>
              </w:rPrChange>
            </w:rPr>
            <w:pPrChange w:id="5548" w:author="author" w:date="2021-01-06T14:56:00Z">
              <w:pPr>
                <w:pStyle w:val="CitaviBibliographyEntry"/>
              </w:pPr>
            </w:pPrChange>
          </w:pPr>
          <w:bookmarkStart w:id="5549" w:name="_CTVL0010939bb393dfa42a1ae230d311b5b928d"/>
          <w:bookmarkEnd w:id="5542"/>
          <w:r w:rsidRPr="005C67E2">
            <w:rPr>
              <w:lang w:val="en-US"/>
              <w:rPrChange w:id="5550" w:author="author" w:date="2021-01-06T14:56:00Z">
                <w:rPr>
                  <w:lang w:val="en-GB"/>
                </w:rPr>
              </w:rPrChange>
            </w:rPr>
            <w:t>Berk-Seligson, Susan. 2009.</w:t>
          </w:r>
          <w:bookmarkEnd w:id="5549"/>
          <w:r w:rsidRPr="005C67E2">
            <w:rPr>
              <w:lang w:val="en-US"/>
              <w:rPrChange w:id="5551" w:author="author" w:date="2021-01-06T14:56:00Z">
                <w:rPr>
                  <w:lang w:val="en-GB"/>
                </w:rPr>
              </w:rPrChange>
            </w:rPr>
            <w:t xml:space="preserve"> </w:t>
          </w:r>
          <w:r w:rsidRPr="005C67E2">
            <w:rPr>
              <w:i/>
              <w:lang w:val="en-US"/>
              <w:rPrChange w:id="5552" w:author="author" w:date="2021-01-06T14:56:00Z">
                <w:rPr>
                  <w:i/>
                  <w:lang w:val="en-GB"/>
                </w:rPr>
              </w:rPrChange>
            </w:rPr>
            <w:t xml:space="preserve">Coerced Confessions: The Discourse of Bilingual Police Interrogations. </w:t>
          </w:r>
          <w:r w:rsidRPr="005C67E2">
            <w:rPr>
              <w:lang w:val="en-US"/>
              <w:rPrChange w:id="5553" w:author="author" w:date="2021-01-06T14:56:00Z">
                <w:rPr>
                  <w:lang w:val="en-GB"/>
                </w:rPr>
              </w:rPrChange>
            </w:rPr>
            <w:t xml:space="preserve">Language, </w:t>
          </w:r>
          <w:del w:id="5554" w:author="author" w:date="2021-01-06T14:56:00Z">
            <w:r w:rsidRPr="00F352F5">
              <w:rPr>
                <w:lang w:val="en-GB"/>
              </w:rPr>
              <w:delText>power</w:delText>
            </w:r>
          </w:del>
          <w:ins w:id="5555" w:author="author" w:date="2021-01-06T14:56:00Z">
            <w:r w:rsidR="00350F32">
              <w:rPr>
                <w:lang w:val="en-US"/>
              </w:rPr>
              <w:t>P</w:t>
            </w:r>
            <w:r w:rsidRPr="005C67E2">
              <w:rPr>
                <w:lang w:val="en-US"/>
              </w:rPr>
              <w:t>ower</w:t>
            </w:r>
          </w:ins>
          <w:r w:rsidRPr="005C67E2">
            <w:rPr>
              <w:lang w:val="en-US"/>
              <w:rPrChange w:id="5556" w:author="author" w:date="2021-01-06T14:56:00Z">
                <w:rPr>
                  <w:lang w:val="en-GB"/>
                </w:rPr>
              </w:rPrChange>
            </w:rPr>
            <w:t xml:space="preserve">, and </w:t>
          </w:r>
          <w:del w:id="5557" w:author="author" w:date="2021-01-06T14:56:00Z">
            <w:r w:rsidRPr="00F352F5">
              <w:rPr>
                <w:lang w:val="en-GB"/>
              </w:rPr>
              <w:delText>social process</w:delText>
            </w:r>
          </w:del>
          <w:ins w:id="5558" w:author="author" w:date="2021-01-06T14:56:00Z">
            <w:r w:rsidR="00350F32">
              <w:rPr>
                <w:lang w:val="en-US"/>
              </w:rPr>
              <w:t>S</w:t>
            </w:r>
            <w:r w:rsidRPr="005C67E2">
              <w:rPr>
                <w:lang w:val="en-US"/>
              </w:rPr>
              <w:t xml:space="preserve">ocial </w:t>
            </w:r>
            <w:r w:rsidR="00350F32">
              <w:rPr>
                <w:lang w:val="en-US"/>
              </w:rPr>
              <w:t>P</w:t>
            </w:r>
            <w:r w:rsidRPr="005C67E2">
              <w:rPr>
                <w:lang w:val="en-US"/>
              </w:rPr>
              <w:t>roces</w:t>
            </w:r>
            <w:r w:rsidR="002D2ACF">
              <w:rPr>
                <w:lang w:val="en-US"/>
              </w:rPr>
              <w:t>s</w:t>
            </w:r>
          </w:ins>
          <w:r w:rsidRPr="005C67E2">
            <w:rPr>
              <w:lang w:val="en-US"/>
              <w:rPrChange w:id="5559" w:author="author" w:date="2021-01-06T14:56:00Z">
                <w:rPr>
                  <w:lang w:val="en-GB"/>
                </w:rPr>
              </w:rPrChange>
            </w:rPr>
            <w:t xml:space="preserve"> 25. Berlin</w:t>
          </w:r>
          <w:del w:id="5560" w:author="author" w:date="2021-01-06T14:56:00Z">
            <w:r w:rsidRPr="00F352F5">
              <w:rPr>
                <w:lang w:val="en-GB"/>
              </w:rPr>
              <w:delText>, New York</w:delText>
            </w:r>
          </w:del>
          <w:r w:rsidRPr="005C67E2">
            <w:rPr>
              <w:lang w:val="en-US"/>
              <w:rPrChange w:id="5561" w:author="author" w:date="2021-01-06T14:56:00Z">
                <w:rPr>
                  <w:lang w:val="en-GB"/>
                </w:rPr>
              </w:rPrChange>
            </w:rPr>
            <w:t>: Mouton de Gruyter.</w:t>
          </w:r>
        </w:p>
        <w:p w14:paraId="2C72A646" w14:textId="1879D943" w:rsidR="002F7F5A" w:rsidRPr="005C67E2" w:rsidRDefault="002F7F5A" w:rsidP="005C67E2">
          <w:pPr>
            <w:pStyle w:val="CitaviBibliographyEntry"/>
            <w:spacing w:line="480" w:lineRule="auto"/>
            <w:rPr>
              <w:lang w:val="en-US"/>
              <w:rPrChange w:id="5562" w:author="author" w:date="2021-01-06T14:56:00Z">
                <w:rPr>
                  <w:lang w:val="en-GB"/>
                </w:rPr>
              </w:rPrChange>
            </w:rPr>
            <w:pPrChange w:id="5563" w:author="author" w:date="2021-01-06T14:56:00Z">
              <w:pPr>
                <w:pStyle w:val="CitaviBibliographyEntry"/>
              </w:pPr>
            </w:pPrChange>
          </w:pPr>
          <w:bookmarkStart w:id="5564" w:name="_CTVL0018a2f75ec52b04646aa56b21949e2f9df"/>
          <w:r w:rsidRPr="005C67E2">
            <w:rPr>
              <w:lang w:val="en-US"/>
              <w:rPrChange w:id="5565" w:author="author" w:date="2021-01-06T14:56:00Z">
                <w:rPr>
                  <w:lang w:val="en-GB"/>
                </w:rPr>
              </w:rPrChange>
            </w:rPr>
            <w:t>Berk-Seligson, Susan. 2017.</w:t>
          </w:r>
          <w:bookmarkEnd w:id="5564"/>
          <w:r w:rsidRPr="005C67E2">
            <w:rPr>
              <w:lang w:val="en-US"/>
              <w:rPrChange w:id="5566" w:author="author" w:date="2021-01-06T14:56:00Z">
                <w:rPr>
                  <w:lang w:val="en-GB"/>
                </w:rPr>
              </w:rPrChange>
            </w:rPr>
            <w:t xml:space="preserve"> </w:t>
          </w:r>
          <w:r w:rsidRPr="005C67E2">
            <w:rPr>
              <w:i/>
              <w:lang w:val="en-US"/>
              <w:rPrChange w:id="5567" w:author="author" w:date="2021-01-06T14:56:00Z">
                <w:rPr>
                  <w:i/>
                  <w:lang w:val="en-GB"/>
                </w:rPr>
              </w:rPrChange>
            </w:rPr>
            <w:t xml:space="preserve">The Bilingual Courtroom: Court Interpreters in the Judicial Process. </w:t>
          </w:r>
          <w:del w:id="5568" w:author="author" w:date="2021-01-06T14:56:00Z">
            <w:r w:rsidRPr="00F352F5">
              <w:rPr>
                <w:lang w:val="en-GB"/>
              </w:rPr>
              <w:delText>Second edition.</w:delText>
            </w:r>
          </w:del>
          <w:ins w:id="5569" w:author="author" w:date="2021-01-06T14:56:00Z">
            <w:r w:rsidR="00391A7A">
              <w:rPr>
                <w:lang w:val="en-US"/>
              </w:rPr>
              <w:t>2</w:t>
            </w:r>
            <w:r w:rsidR="00391A7A" w:rsidRPr="005C67E2">
              <w:rPr>
                <w:vertAlign w:val="superscript"/>
                <w:lang w:val="en-US"/>
              </w:rPr>
              <w:t>nd</w:t>
            </w:r>
            <w:r w:rsidR="00391A7A" w:rsidRPr="005C67E2">
              <w:rPr>
                <w:lang w:val="en-US"/>
              </w:rPr>
              <w:t xml:space="preserve"> </w:t>
            </w:r>
            <w:r w:rsidR="00391A7A">
              <w:rPr>
                <w:lang w:val="en-US"/>
              </w:rPr>
              <w:t>e</w:t>
            </w:r>
            <w:r w:rsidRPr="005C67E2">
              <w:rPr>
                <w:lang w:val="en-US"/>
              </w:rPr>
              <w:t>d.</w:t>
            </w:r>
          </w:ins>
          <w:r w:rsidRPr="005C67E2">
            <w:rPr>
              <w:lang w:val="en-US"/>
              <w:rPrChange w:id="5570" w:author="author" w:date="2021-01-06T14:56:00Z">
                <w:rPr>
                  <w:lang w:val="en-GB"/>
                </w:rPr>
              </w:rPrChange>
            </w:rPr>
            <w:t xml:space="preserve"> Chicago</w:t>
          </w:r>
          <w:del w:id="5571" w:author="author" w:date="2021-01-06T14:56:00Z">
            <w:r w:rsidRPr="00F352F5">
              <w:rPr>
                <w:lang w:val="en-GB"/>
              </w:rPr>
              <w:delText>, London</w:delText>
            </w:r>
          </w:del>
          <w:r w:rsidRPr="005C67E2">
            <w:rPr>
              <w:lang w:val="en-US"/>
              <w:rPrChange w:id="5572" w:author="author" w:date="2021-01-06T14:56:00Z">
                <w:rPr>
                  <w:lang w:val="en-GB"/>
                </w:rPr>
              </w:rPrChange>
            </w:rPr>
            <w:t>: The University of Chicago Press.</w:t>
          </w:r>
        </w:p>
        <w:p w14:paraId="48A45491" w14:textId="1590A853" w:rsidR="00391A7A" w:rsidRPr="00391A7A" w:rsidRDefault="002F7F5A" w:rsidP="00391A7A">
          <w:pPr>
            <w:pStyle w:val="CitaviBibliographyEntry"/>
            <w:spacing w:line="480" w:lineRule="auto"/>
            <w:rPr>
              <w:ins w:id="5573" w:author="author" w:date="2021-01-06T14:56:00Z"/>
              <w:lang w:val="en-US"/>
            </w:rPr>
          </w:pPr>
          <w:bookmarkStart w:id="5574" w:name="_CTVL00172ca3f150b4c4a459e2332cdc93dfc59"/>
          <w:r w:rsidRPr="005C67E2">
            <w:rPr>
              <w:lang w:val="en-US"/>
              <w:rPrChange w:id="5575" w:author="author" w:date="2021-01-06T14:56:00Z">
                <w:rPr>
                  <w:lang w:val="en-GB"/>
                </w:rPr>
              </w:rPrChange>
            </w:rPr>
            <w:t>Braun, Sabine. 2014. “Comparing traditional and remote interpreting in police settings: quality and impact factors.” In</w:t>
          </w:r>
          <w:bookmarkEnd w:id="5574"/>
          <w:r w:rsidRPr="005C67E2">
            <w:rPr>
              <w:lang w:val="en-US"/>
              <w:rPrChange w:id="5576" w:author="author" w:date="2021-01-06T14:56:00Z">
                <w:rPr>
                  <w:lang w:val="en-GB"/>
                </w:rPr>
              </w:rPrChange>
            </w:rPr>
            <w:t xml:space="preserve"> </w:t>
          </w:r>
          <w:r w:rsidRPr="005C67E2">
            <w:rPr>
              <w:i/>
              <w:lang w:val="en-US"/>
              <w:rPrChange w:id="5577" w:author="author" w:date="2021-01-06T14:56:00Z">
                <w:rPr>
                  <w:i/>
                  <w:lang w:val="en-GB"/>
                </w:rPr>
              </w:rPrChange>
            </w:rPr>
            <w:t>Traduzione e interpretazione per la società e le istituzioni</w:t>
          </w:r>
          <w:r w:rsidRPr="005C67E2">
            <w:rPr>
              <w:lang w:val="en-US"/>
              <w:rPrChange w:id="5578" w:author="author" w:date="2021-01-06T14:56:00Z">
                <w:rPr>
                  <w:lang w:val="en-GB"/>
                </w:rPr>
              </w:rPrChange>
            </w:rPr>
            <w:t xml:space="preserve">, edited by Caterina Falbo and Maurizio Viezzi. Trieste: </w:t>
          </w:r>
          <w:del w:id="5579" w:author="author" w:date="2021-01-06T14:56:00Z">
            <w:r w:rsidRPr="00F352F5">
              <w:rPr>
                <w:lang w:val="en-GB"/>
              </w:rPr>
              <w:delText>EUT.</w:delText>
            </w:r>
          </w:del>
          <w:ins w:id="5580" w:author="author" w:date="2021-01-06T14:56:00Z">
            <w:r w:rsidR="00391A7A" w:rsidRPr="00391A7A">
              <w:rPr>
                <w:lang w:val="en-US"/>
              </w:rPr>
              <w:t>Edizioni Università di </w:t>
            </w:r>
            <w:r w:rsidR="00391A7A" w:rsidRPr="005C67E2">
              <w:rPr>
                <w:bCs/>
                <w:lang w:val="en-US"/>
              </w:rPr>
              <w:t>Trieste</w:t>
            </w:r>
            <w:r w:rsidR="00391A7A">
              <w:rPr>
                <w:bCs/>
                <w:lang w:val="en-US"/>
              </w:rPr>
              <w:t>.</w:t>
            </w:r>
          </w:ins>
        </w:p>
        <w:p w14:paraId="456195E9" w14:textId="6775EEBF" w:rsidR="002F7F5A" w:rsidRPr="005C67E2" w:rsidRDefault="002F7F5A" w:rsidP="005C67E2">
          <w:pPr>
            <w:pStyle w:val="CitaviBibliographyEntry"/>
            <w:spacing w:line="480" w:lineRule="auto"/>
            <w:ind w:left="0" w:firstLine="0"/>
            <w:rPr>
              <w:lang w:val="en-US"/>
              <w:rPrChange w:id="5581" w:author="author" w:date="2021-01-06T14:56:00Z">
                <w:rPr>
                  <w:lang w:val="en-GB"/>
                </w:rPr>
              </w:rPrChange>
            </w:rPr>
            <w:pPrChange w:id="5582" w:author="author" w:date="2021-01-06T14:56:00Z">
              <w:pPr>
                <w:pStyle w:val="CitaviBibliographyEntry"/>
              </w:pPr>
            </w:pPrChange>
          </w:pPr>
        </w:p>
        <w:p w14:paraId="4BC0EB41" w14:textId="35844BE1" w:rsidR="002F7F5A" w:rsidRPr="005C67E2" w:rsidRDefault="002F7F5A" w:rsidP="005C67E2">
          <w:pPr>
            <w:pStyle w:val="CitaviBibliographyEntry"/>
            <w:spacing w:line="480" w:lineRule="auto"/>
            <w:rPr>
              <w:i/>
              <w:lang w:val="en-US"/>
              <w:rPrChange w:id="5583" w:author="author" w:date="2021-01-06T14:56:00Z">
                <w:rPr>
                  <w:lang w:val="en-GB"/>
                </w:rPr>
              </w:rPrChange>
            </w:rPr>
            <w:pPrChange w:id="5584" w:author="author" w:date="2021-01-06T14:56:00Z">
              <w:pPr>
                <w:pStyle w:val="CitaviBibliographyEntry"/>
              </w:pPr>
            </w:pPrChange>
          </w:pPr>
          <w:bookmarkStart w:id="5585" w:name="_CTVL001a6f5520f21ac47a1bead97459f972a01"/>
          <w:r w:rsidRPr="005C67E2">
            <w:rPr>
              <w:lang w:val="en-US"/>
              <w:rPrChange w:id="5586" w:author="author" w:date="2021-01-06T14:56:00Z">
                <w:rPr>
                  <w:lang w:val="en-GB"/>
                </w:rPr>
              </w:rPrChange>
            </w:rPr>
            <w:t>Bucholtz, M. 2009. “Captured on Tape: Professional Hearing and Competing Entextualizations in the Criminal Justice System.”</w:t>
          </w:r>
          <w:bookmarkEnd w:id="5585"/>
          <w:r w:rsidRPr="005C67E2">
            <w:rPr>
              <w:lang w:val="en-US"/>
              <w:rPrChange w:id="5587" w:author="author" w:date="2021-01-06T14:56:00Z">
                <w:rPr>
                  <w:lang w:val="en-GB"/>
                </w:rPr>
              </w:rPrChange>
            </w:rPr>
            <w:t xml:space="preserve"> </w:t>
          </w:r>
          <w:r w:rsidRPr="005C67E2">
            <w:rPr>
              <w:i/>
              <w:lang w:val="en-US"/>
              <w:rPrChange w:id="5588" w:author="author" w:date="2021-01-06T14:56:00Z">
                <w:rPr>
                  <w:i/>
                  <w:lang w:val="en-GB"/>
                </w:rPr>
              </w:rPrChange>
            </w:rPr>
            <w:t>Text &amp; Talk</w:t>
          </w:r>
          <w:del w:id="5589" w:author="author" w:date="2021-01-06T14:56:00Z">
            <w:r w:rsidRPr="00F352F5">
              <w:rPr>
                <w:i/>
                <w:lang w:val="en-GB"/>
              </w:rPr>
              <w:delText>-</w:delText>
            </w:r>
          </w:del>
          <w:ins w:id="5590" w:author="author" w:date="2021-01-06T14:56:00Z">
            <w:r w:rsidR="00391A7A">
              <w:rPr>
                <w:i/>
                <w:lang w:val="en-US"/>
              </w:rPr>
              <w:t xml:space="preserve">. </w:t>
            </w:r>
          </w:ins>
          <w:r w:rsidRPr="005C67E2">
            <w:rPr>
              <w:i/>
              <w:lang w:val="en-US"/>
              <w:rPrChange w:id="5591" w:author="author" w:date="2021-01-06T14:56:00Z">
                <w:rPr>
                  <w:i/>
                  <w:lang w:val="en-GB"/>
                </w:rPr>
              </w:rPrChange>
            </w:rPr>
            <w:t>An Interdisciplinary Journal of Language</w:t>
          </w:r>
          <w:del w:id="5592" w:author="author" w:date="2021-01-06T14:56:00Z">
            <w:r w:rsidRPr="00F352F5">
              <w:rPr>
                <w:i/>
                <w:lang w:val="en-GB"/>
              </w:rPr>
              <w:delText xml:space="preserve"> …</w:delText>
            </w:r>
          </w:del>
          <w:ins w:id="5593" w:author="author" w:date="2021-01-06T14:56:00Z">
            <w:r w:rsidR="00391A7A">
              <w:rPr>
                <w:i/>
                <w:lang w:val="en-US"/>
              </w:rPr>
              <w:t>,</w:t>
            </w:r>
            <w:r w:rsidR="00391A7A" w:rsidRPr="00391A7A">
              <w:rPr>
                <w:rFonts w:ascii="Arial" w:hAnsi="Arial" w:cs="Arial"/>
                <w:color w:val="4D5156"/>
                <w:sz w:val="21"/>
                <w:szCs w:val="21"/>
                <w:shd w:val="clear" w:color="auto" w:fill="FFFFFF"/>
                <w:lang w:val="en-US" w:eastAsia="en-US"/>
              </w:rPr>
              <w:t xml:space="preserve"> </w:t>
            </w:r>
            <w:r w:rsidR="00391A7A" w:rsidRPr="00391A7A">
              <w:rPr>
                <w:i/>
                <w:lang w:val="en-US"/>
              </w:rPr>
              <w:t>Discourse &amp; Communication Studies</w:t>
            </w:r>
          </w:ins>
          <w:r w:rsidRPr="005C67E2">
            <w:rPr>
              <w:lang w:val="en-US"/>
              <w:rPrChange w:id="5594" w:author="author" w:date="2021-01-06T14:56:00Z">
                <w:rPr>
                  <w:lang w:val="en-GB"/>
                </w:rPr>
              </w:rPrChange>
            </w:rPr>
            <w:t xml:space="preserve"> 29 (5): 503–</w:t>
          </w:r>
          <w:del w:id="5595" w:author="author" w:date="2021-01-06T14:56:00Z">
            <w:r w:rsidRPr="00F352F5">
              <w:rPr>
                <w:lang w:val="en-GB"/>
              </w:rPr>
              <w:delText>23</w:delText>
            </w:r>
          </w:del>
          <w:ins w:id="5596" w:author="author" w:date="2021-01-06T14:56:00Z">
            <w:r w:rsidR="00494D32">
              <w:rPr>
                <w:lang w:val="en-US"/>
              </w:rPr>
              <w:t>5</w:t>
            </w:r>
            <w:r w:rsidRPr="005C67E2">
              <w:rPr>
                <w:lang w:val="en-US"/>
              </w:rPr>
              <w:t>23</w:t>
            </w:r>
          </w:ins>
          <w:r w:rsidRPr="005C67E2">
            <w:rPr>
              <w:lang w:val="en-US"/>
              <w:rPrChange w:id="5597" w:author="author" w:date="2021-01-06T14:56:00Z">
                <w:rPr>
                  <w:lang w:val="en-GB"/>
                </w:rPr>
              </w:rPrChange>
            </w:rPr>
            <w:t xml:space="preserve">. </w:t>
          </w:r>
        </w:p>
        <w:p w14:paraId="430DEDC3" w14:textId="77777777" w:rsidR="002F7F5A" w:rsidRPr="005C67E2" w:rsidRDefault="002F7F5A" w:rsidP="005C67E2">
          <w:pPr>
            <w:pStyle w:val="CitaviBibliographyEntry"/>
            <w:spacing w:line="480" w:lineRule="auto"/>
            <w:rPr>
              <w:lang w:val="en-US"/>
              <w:rPrChange w:id="5598" w:author="author" w:date="2021-01-06T14:56:00Z">
                <w:rPr>
                  <w:lang w:val="de-AT"/>
                </w:rPr>
              </w:rPrChange>
            </w:rPr>
            <w:pPrChange w:id="5599" w:author="author" w:date="2021-01-06T14:56:00Z">
              <w:pPr>
                <w:pStyle w:val="CitaviBibliographyEntry"/>
              </w:pPr>
            </w:pPrChange>
          </w:pPr>
          <w:bookmarkStart w:id="5600" w:name="_CTVL001d2fce8a885ff4afe843e40685d645bd5"/>
          <w:r w:rsidRPr="005C67E2">
            <w:rPr>
              <w:lang w:val="en-US"/>
              <w:rPrChange w:id="5601" w:author="author" w:date="2021-01-06T14:56:00Z">
                <w:rPr>
                  <w:lang w:val="en-GB"/>
                </w:rPr>
              </w:rPrChange>
            </w:rPr>
            <w:t>Colin, Joan, and Ruth Morris. 1996.</w:t>
          </w:r>
          <w:bookmarkEnd w:id="5600"/>
          <w:r w:rsidRPr="005C67E2">
            <w:rPr>
              <w:lang w:val="en-US"/>
              <w:rPrChange w:id="5602" w:author="author" w:date="2021-01-06T14:56:00Z">
                <w:rPr>
                  <w:lang w:val="en-GB"/>
                </w:rPr>
              </w:rPrChange>
            </w:rPr>
            <w:t xml:space="preserve"> </w:t>
          </w:r>
          <w:r w:rsidRPr="005C67E2">
            <w:rPr>
              <w:i/>
              <w:lang w:val="en-US"/>
              <w:rPrChange w:id="5603" w:author="author" w:date="2021-01-06T14:56:00Z">
                <w:rPr>
                  <w:i/>
                  <w:lang w:val="en-GB"/>
                </w:rPr>
              </w:rPrChange>
            </w:rPr>
            <w:t xml:space="preserve">Interpreters and the Legal Process. </w:t>
          </w:r>
          <w:r w:rsidRPr="005C67E2">
            <w:rPr>
              <w:lang w:val="en-US"/>
              <w:rPrChange w:id="5604" w:author="author" w:date="2021-01-06T14:56:00Z">
                <w:rPr>
                  <w:lang w:val="de-AT"/>
                </w:rPr>
              </w:rPrChange>
            </w:rPr>
            <w:t>Winchester: Waterside Press.</w:t>
          </w:r>
        </w:p>
        <w:p w14:paraId="086720D1" w14:textId="05B85EA5" w:rsidR="002F7F5A" w:rsidRPr="005C67E2" w:rsidRDefault="002F7F5A" w:rsidP="005C67E2">
          <w:pPr>
            <w:pStyle w:val="CitaviBibliographyEntry"/>
            <w:spacing w:line="480" w:lineRule="auto"/>
            <w:rPr>
              <w:lang w:val="en-US"/>
              <w:rPrChange w:id="5605" w:author="author" w:date="2021-01-06T14:56:00Z">
                <w:rPr>
                  <w:lang w:val="de-AT"/>
                </w:rPr>
              </w:rPrChange>
            </w:rPr>
            <w:pPrChange w:id="5606" w:author="author" w:date="2021-01-06T14:56:00Z">
              <w:pPr>
                <w:pStyle w:val="CitaviBibliographyEntry"/>
              </w:pPr>
            </w:pPrChange>
          </w:pPr>
          <w:bookmarkStart w:id="5607" w:name="_CTVL001e9e651e238ea456d824a6ad8c09adf17"/>
          <w:r w:rsidRPr="005C67E2">
            <w:rPr>
              <w:lang w:val="en-US"/>
              <w:rPrChange w:id="5608" w:author="author" w:date="2021-01-06T14:56:00Z">
                <w:rPr>
                  <w:lang w:val="de-AT"/>
                </w:rPr>
              </w:rPrChange>
            </w:rPr>
            <w:t>Donk, Ute. 1994a. “Der Dolmetscher Als Hilfspolizist</w:t>
          </w:r>
          <w:del w:id="5609" w:author="author" w:date="2021-01-06T14:56:00Z">
            <w:r w:rsidRPr="00F352F5">
              <w:rPr>
                <w:lang w:val="de-AT"/>
              </w:rPr>
              <w:delText xml:space="preserve"> -</w:delText>
            </w:r>
          </w:del>
          <w:ins w:id="5610" w:author="author" w:date="2021-01-06T14:56:00Z">
            <w:r w:rsidR="00391A7A">
              <w:rPr>
                <w:lang w:val="en-US"/>
              </w:rPr>
              <w:t>.</w:t>
            </w:r>
          </w:ins>
          <w:r w:rsidRPr="005C67E2">
            <w:rPr>
              <w:lang w:val="en-US"/>
              <w:rPrChange w:id="5611" w:author="author" w:date="2021-01-06T14:56:00Z">
                <w:rPr>
                  <w:lang w:val="de-AT"/>
                </w:rPr>
              </w:rPrChange>
            </w:rPr>
            <w:t xml:space="preserve"> Zwischenergebnis Einer Feldstudie</w:t>
          </w:r>
          <w:del w:id="5612" w:author="author" w:date="2021-01-06T14:56:00Z">
            <w:r w:rsidRPr="00F352F5">
              <w:rPr>
                <w:lang w:val="de-AT"/>
              </w:rPr>
              <w:delText xml:space="preserve"> -.”</w:delText>
            </w:r>
          </w:del>
          <w:ins w:id="5613" w:author="author" w:date="2021-01-06T14:56:00Z">
            <w:r w:rsidR="001B2CFB">
              <w:rPr>
                <w:lang w:val="en-US"/>
              </w:rPr>
              <w:t>.</w:t>
            </w:r>
            <w:r w:rsidRPr="005C67E2">
              <w:rPr>
                <w:lang w:val="en-US"/>
              </w:rPr>
              <w:t>”</w:t>
            </w:r>
          </w:ins>
          <w:bookmarkEnd w:id="5607"/>
          <w:r w:rsidRPr="005C67E2">
            <w:rPr>
              <w:lang w:val="en-US"/>
              <w:rPrChange w:id="5614" w:author="author" w:date="2021-01-06T14:56:00Z">
                <w:rPr>
                  <w:lang w:val="de-AT"/>
                </w:rPr>
              </w:rPrChange>
            </w:rPr>
            <w:t xml:space="preserve"> </w:t>
          </w:r>
          <w:r w:rsidRPr="005C67E2">
            <w:rPr>
              <w:i/>
              <w:lang w:val="en-US"/>
              <w:rPrChange w:id="5615" w:author="author" w:date="2021-01-06T14:56:00Z">
                <w:rPr>
                  <w:i/>
                  <w:lang w:val="de-AT"/>
                </w:rPr>
              </w:rPrChange>
            </w:rPr>
            <w:t xml:space="preserve">Zeitschrift für Rechtssoziologie </w:t>
          </w:r>
          <w:r w:rsidRPr="005C67E2">
            <w:rPr>
              <w:lang w:val="en-US"/>
              <w:rPrChange w:id="5616" w:author="author" w:date="2021-01-06T14:56:00Z">
                <w:rPr>
                  <w:lang w:val="de-AT"/>
                </w:rPr>
              </w:rPrChange>
            </w:rPr>
            <w:t>(1): 37–57.</w:t>
          </w:r>
        </w:p>
        <w:p w14:paraId="7762B6A2" w14:textId="442D947B" w:rsidR="002F7F5A" w:rsidRPr="005C67E2" w:rsidRDefault="002F7F5A" w:rsidP="005C67E2">
          <w:pPr>
            <w:pStyle w:val="CitaviBibliographyEntry"/>
            <w:spacing w:line="480" w:lineRule="auto"/>
            <w:rPr>
              <w:lang w:val="en-US"/>
              <w:rPrChange w:id="5617" w:author="author" w:date="2021-01-06T14:56:00Z">
                <w:rPr>
                  <w:lang w:val="en-GB"/>
                </w:rPr>
              </w:rPrChange>
            </w:rPr>
            <w:pPrChange w:id="5618" w:author="author" w:date="2021-01-06T14:56:00Z">
              <w:pPr>
                <w:pStyle w:val="CitaviBibliographyEntry"/>
              </w:pPr>
            </w:pPrChange>
          </w:pPr>
          <w:bookmarkStart w:id="5619" w:name="_CTVL001a92de4fde1014fa4a59a5efb57a946c3"/>
          <w:r w:rsidRPr="005C67E2">
            <w:rPr>
              <w:lang w:val="en-US"/>
              <w:rPrChange w:id="5620" w:author="author" w:date="2021-01-06T14:56:00Z">
                <w:rPr>
                  <w:lang w:val="de-AT"/>
                </w:rPr>
              </w:rPrChange>
            </w:rPr>
            <w:t>Donk, Ute. 1994b. “Der Dolmetscher in kriminalpolizeilichen Vernehmungen.” In</w:t>
          </w:r>
          <w:bookmarkEnd w:id="5619"/>
          <w:r w:rsidRPr="005C67E2">
            <w:rPr>
              <w:lang w:val="en-US"/>
              <w:rPrChange w:id="5621" w:author="author" w:date="2021-01-06T14:56:00Z">
                <w:rPr>
                  <w:lang w:val="de-AT"/>
                </w:rPr>
              </w:rPrChange>
            </w:rPr>
            <w:t xml:space="preserve"> </w:t>
          </w:r>
          <w:r w:rsidRPr="005C67E2">
            <w:rPr>
              <w:i/>
              <w:lang w:val="en-US"/>
              <w:rPrChange w:id="5622" w:author="author" w:date="2021-01-06T14:56:00Z">
                <w:rPr>
                  <w:i/>
                  <w:lang w:val="de-AT"/>
                </w:rPr>
              </w:rPrChange>
            </w:rPr>
            <w:t>Interpretative Sozialforschung: Auf dem Wege zu einer hermeneutischen Wissenssoziologie</w:t>
          </w:r>
          <w:r w:rsidRPr="005C67E2">
            <w:rPr>
              <w:lang w:val="en-US"/>
              <w:rPrChange w:id="5623" w:author="author" w:date="2021-01-06T14:56:00Z">
                <w:rPr>
                  <w:lang w:val="de-AT"/>
                </w:rPr>
              </w:rPrChange>
            </w:rPr>
            <w:t>, edited by Norbert Schröer, 130–</w:t>
          </w:r>
          <w:del w:id="5624" w:author="author" w:date="2021-01-06T14:56:00Z">
            <w:r w:rsidRPr="00F352F5">
              <w:rPr>
                <w:lang w:val="de-AT"/>
              </w:rPr>
              <w:delText>51</w:delText>
            </w:r>
          </w:del>
          <w:ins w:id="5625" w:author="author" w:date="2021-01-06T14:56:00Z">
            <w:r w:rsidR="00494D32">
              <w:rPr>
                <w:lang w:val="en-US"/>
              </w:rPr>
              <w:t>1</w:t>
            </w:r>
            <w:r w:rsidRPr="005C67E2">
              <w:rPr>
                <w:lang w:val="en-US"/>
              </w:rPr>
              <w:t>51</w:t>
            </w:r>
          </w:ins>
          <w:r w:rsidRPr="005C67E2">
            <w:rPr>
              <w:lang w:val="en-US"/>
              <w:rPrChange w:id="5626" w:author="author" w:date="2021-01-06T14:56:00Z">
                <w:rPr>
                  <w:lang w:val="de-AT"/>
                </w:rPr>
              </w:rPrChange>
            </w:rPr>
            <w:t xml:space="preserve">. </w:t>
          </w:r>
          <w:r w:rsidRPr="005C67E2">
            <w:rPr>
              <w:lang w:val="en-US"/>
              <w:rPrChange w:id="5627" w:author="author" w:date="2021-01-06T14:56:00Z">
                <w:rPr>
                  <w:lang w:val="en-GB"/>
                </w:rPr>
              </w:rPrChange>
            </w:rPr>
            <w:t xml:space="preserve">Opladen: </w:t>
          </w:r>
          <w:del w:id="5628" w:author="author" w:date="2021-01-06T14:56:00Z">
            <w:r w:rsidRPr="00F352F5">
              <w:rPr>
                <w:lang w:val="en-GB"/>
              </w:rPr>
              <w:delText>Westdt. Verl</w:delText>
            </w:r>
          </w:del>
          <w:ins w:id="5629" w:author="author" w:date="2021-01-06T14:56:00Z">
            <w:r w:rsidRPr="005C67E2">
              <w:rPr>
                <w:lang w:val="en-US"/>
              </w:rPr>
              <w:t>Westd</w:t>
            </w:r>
            <w:r w:rsidR="002C6E25">
              <w:rPr>
                <w:lang w:val="en-US"/>
              </w:rPr>
              <w:t>eutscher</w:t>
            </w:r>
            <w:r w:rsidRPr="005C67E2">
              <w:rPr>
                <w:lang w:val="en-US"/>
              </w:rPr>
              <w:t xml:space="preserve"> Verl</w:t>
            </w:r>
            <w:r w:rsidR="002C6E25">
              <w:rPr>
                <w:lang w:val="en-US"/>
              </w:rPr>
              <w:t>ag</w:t>
            </w:r>
          </w:ins>
          <w:r w:rsidRPr="005C67E2">
            <w:rPr>
              <w:lang w:val="en-US"/>
              <w:rPrChange w:id="5630" w:author="author" w:date="2021-01-06T14:56:00Z">
                <w:rPr>
                  <w:lang w:val="en-GB"/>
                </w:rPr>
              </w:rPrChange>
            </w:rPr>
            <w:t>.</w:t>
          </w:r>
        </w:p>
        <w:p w14:paraId="21055459" w14:textId="6BDCD630" w:rsidR="002F7F5A" w:rsidRPr="005C67E2" w:rsidRDefault="002F7F5A" w:rsidP="005C67E2">
          <w:pPr>
            <w:pStyle w:val="CitaviBibliographyEntry"/>
            <w:spacing w:line="480" w:lineRule="auto"/>
            <w:rPr>
              <w:lang w:val="en-US"/>
              <w:rPrChange w:id="5631" w:author="author" w:date="2021-01-06T14:56:00Z">
                <w:rPr>
                  <w:lang w:val="en-GB"/>
                </w:rPr>
              </w:rPrChange>
            </w:rPr>
            <w:pPrChange w:id="5632" w:author="author" w:date="2021-01-06T14:56:00Z">
              <w:pPr>
                <w:pStyle w:val="CitaviBibliographyEntry"/>
              </w:pPr>
            </w:pPrChange>
          </w:pPr>
          <w:bookmarkStart w:id="5633" w:name="_CTVL001c1bd70beca9e40d4823afbac3f65bc7a"/>
          <w:r w:rsidRPr="005C67E2">
            <w:rPr>
              <w:lang w:val="en-US"/>
              <w:rPrChange w:id="5634" w:author="author" w:date="2021-01-06T14:56:00Z">
                <w:rPr>
                  <w:lang w:val="en-GB"/>
                </w:rPr>
              </w:rPrChange>
            </w:rPr>
            <w:t xml:space="preserve">Drugan, Joanna. 2020. “Complex Collaborations Interpreting and Translating for the UK Police.” In </w:t>
          </w:r>
          <w:del w:id="5635" w:author="author" w:date="2021-01-06T14:56:00Z">
            <w:r>
              <w:rPr>
                <w:lang w:val="en-GB"/>
              </w:rPr>
              <w:delText>“</w:delText>
            </w:r>
          </w:del>
          <w:r w:rsidRPr="005C67E2">
            <w:rPr>
              <w:i/>
              <w:lang w:val="en-US"/>
              <w:rPrChange w:id="5636" w:author="author" w:date="2021-01-06T14:56:00Z">
                <w:rPr>
                  <w:lang w:val="en-GB"/>
                </w:rPr>
              </w:rPrChange>
            </w:rPr>
            <w:t>Translaboration</w:t>
          </w:r>
          <w:del w:id="5637" w:author="author" w:date="2021-01-06T14:56:00Z">
            <w:r>
              <w:rPr>
                <w:lang w:val="en-GB"/>
              </w:rPr>
              <w:delText>.”</w:delText>
            </w:r>
          </w:del>
          <w:ins w:id="5638" w:author="author" w:date="2021-01-06T14:56:00Z">
            <w:r w:rsidR="00391A7A">
              <w:rPr>
                <w:lang w:val="en-US"/>
              </w:rPr>
              <w:t>,</w:t>
            </w:r>
          </w:ins>
          <w:r w:rsidRPr="005C67E2">
            <w:rPr>
              <w:lang w:val="en-US"/>
              <w:rPrChange w:id="5639" w:author="author" w:date="2021-01-06T14:56:00Z">
                <w:rPr>
                  <w:lang w:val="en-GB"/>
                </w:rPr>
              </w:rPrChange>
            </w:rPr>
            <w:t xml:space="preserve"> edited by Alexa Alfer and Cornelia Zwischenberger</w:t>
          </w:r>
          <w:del w:id="5640" w:author="author" w:date="2021-01-06T14:56:00Z">
            <w:r>
              <w:rPr>
                <w:lang w:val="en-GB"/>
              </w:rPr>
              <w:delText>. Special</w:delText>
            </w:r>
          </w:del>
          <w:ins w:id="5641" w:author="author" w:date="2021-01-06T14:56:00Z">
            <w:r w:rsidR="00391A7A">
              <w:rPr>
                <w:lang w:val="en-US"/>
              </w:rPr>
              <w:t>,</w:t>
            </w:r>
            <w:r w:rsidRPr="005C67E2">
              <w:rPr>
                <w:lang w:val="en-US"/>
              </w:rPr>
              <w:t xml:space="preserve"> </w:t>
            </w:r>
            <w:r w:rsidR="00391A7A">
              <w:rPr>
                <w:lang w:val="en-US"/>
              </w:rPr>
              <w:t>s</w:t>
            </w:r>
            <w:r w:rsidRPr="005C67E2">
              <w:rPr>
                <w:lang w:val="en-US"/>
              </w:rPr>
              <w:t>pecial</w:t>
            </w:r>
          </w:ins>
          <w:r w:rsidRPr="005C67E2">
            <w:rPr>
              <w:lang w:val="en-US"/>
              <w:rPrChange w:id="5642" w:author="author" w:date="2021-01-06T14:56:00Z">
                <w:rPr>
                  <w:lang w:val="en-GB"/>
                </w:rPr>
              </w:rPrChange>
            </w:rPr>
            <w:t xml:space="preserve"> issue</w:t>
          </w:r>
          <w:del w:id="5643" w:author="author" w:date="2021-01-06T14:56:00Z">
            <w:r>
              <w:rPr>
                <w:lang w:val="en-GB"/>
              </w:rPr>
              <w:delText>,</w:delText>
            </w:r>
          </w:del>
          <w:ins w:id="5644" w:author="author" w:date="2021-01-06T14:56:00Z">
            <w:r w:rsidR="00391A7A">
              <w:rPr>
                <w:lang w:val="en-US"/>
              </w:rPr>
              <w:t xml:space="preserve"> of</w:t>
            </w:r>
          </w:ins>
          <w:bookmarkEnd w:id="5633"/>
          <w:r w:rsidRPr="005C67E2">
            <w:rPr>
              <w:lang w:val="en-US"/>
              <w:rPrChange w:id="5645" w:author="author" w:date="2021-01-06T14:56:00Z">
                <w:rPr>
                  <w:lang w:val="en-GB"/>
                </w:rPr>
              </w:rPrChange>
            </w:rPr>
            <w:t xml:space="preserve"> </w:t>
          </w:r>
          <w:r w:rsidRPr="005C67E2">
            <w:rPr>
              <w:i/>
              <w:lang w:val="en-US"/>
              <w:rPrChange w:id="5646" w:author="author" w:date="2021-01-06T14:56:00Z">
                <w:rPr>
                  <w:i/>
                  <w:lang w:val="en-GB"/>
                </w:rPr>
              </w:rPrChange>
            </w:rPr>
            <w:t>Target</w:t>
          </w:r>
          <w:del w:id="5647" w:author="author" w:date="2021-01-06T14:56:00Z">
            <w:r w:rsidRPr="00F352F5">
              <w:rPr>
                <w:i/>
                <w:lang w:val="en-GB"/>
              </w:rPr>
              <w:delText>. International Journal of Translation Studies</w:delText>
            </w:r>
          </w:del>
          <w:r w:rsidR="00391A7A">
            <w:rPr>
              <w:i/>
              <w:lang w:val="en-US"/>
              <w:rPrChange w:id="5648" w:author="author" w:date="2021-01-06T14:56:00Z">
                <w:rPr>
                  <w:lang w:val="en-GB"/>
                </w:rPr>
              </w:rPrChange>
            </w:rPr>
            <w:t xml:space="preserve"> </w:t>
          </w:r>
          <w:r w:rsidRPr="005C67E2">
            <w:rPr>
              <w:lang w:val="en-US"/>
              <w:rPrChange w:id="5649" w:author="author" w:date="2021-01-06T14:56:00Z">
                <w:rPr>
                  <w:lang w:val="en-GB"/>
                </w:rPr>
              </w:rPrChange>
            </w:rPr>
            <w:t>32</w:t>
          </w:r>
          <w:del w:id="5650" w:author="author" w:date="2021-01-06T14:56:00Z">
            <w:r w:rsidRPr="00F352F5">
              <w:rPr>
                <w:lang w:val="en-GB"/>
              </w:rPr>
              <w:delText>.</w:delText>
            </w:r>
          </w:del>
          <w:r w:rsidRPr="005C67E2">
            <w:rPr>
              <w:lang w:val="en-US"/>
              <w:rPrChange w:id="5651" w:author="author" w:date="2021-01-06T14:56:00Z">
                <w:rPr>
                  <w:lang w:val="en-GB"/>
                </w:rPr>
              </w:rPrChange>
            </w:rPr>
            <w:t xml:space="preserve"> (2): 307–</w:t>
          </w:r>
          <w:del w:id="5652" w:author="author" w:date="2021-01-06T14:56:00Z">
            <w:r w:rsidRPr="00F352F5">
              <w:rPr>
                <w:lang w:val="en-GB"/>
              </w:rPr>
              <w:delText>26</w:delText>
            </w:r>
          </w:del>
          <w:ins w:id="5653" w:author="author" w:date="2021-01-06T14:56:00Z">
            <w:r w:rsidR="00494D32">
              <w:rPr>
                <w:lang w:val="en-US"/>
              </w:rPr>
              <w:t>3</w:t>
            </w:r>
            <w:r w:rsidRPr="005C67E2">
              <w:rPr>
                <w:lang w:val="en-US"/>
              </w:rPr>
              <w:t>26</w:t>
            </w:r>
          </w:ins>
          <w:r w:rsidRPr="005C67E2">
            <w:rPr>
              <w:lang w:val="en-US"/>
              <w:rPrChange w:id="5654" w:author="author" w:date="2021-01-06T14:56:00Z">
                <w:rPr>
                  <w:lang w:val="en-GB"/>
                </w:rPr>
              </w:rPrChange>
            </w:rPr>
            <w:t>.</w:t>
          </w:r>
        </w:p>
        <w:p w14:paraId="64819898" w14:textId="510727A8" w:rsidR="002F7F5A" w:rsidRPr="005C67E2" w:rsidRDefault="002F7F5A" w:rsidP="005C67E2">
          <w:pPr>
            <w:pStyle w:val="CitaviBibliographyEntry"/>
            <w:spacing w:line="480" w:lineRule="auto"/>
            <w:rPr>
              <w:lang w:val="en-US"/>
              <w:rPrChange w:id="5655" w:author="author" w:date="2021-01-06T14:56:00Z">
                <w:rPr>
                  <w:lang w:val="en-GB"/>
                </w:rPr>
              </w:rPrChange>
            </w:rPr>
            <w:pPrChange w:id="5656" w:author="author" w:date="2021-01-06T14:56:00Z">
              <w:pPr>
                <w:pStyle w:val="CitaviBibliographyEntry"/>
              </w:pPr>
            </w:pPrChange>
          </w:pPr>
          <w:bookmarkStart w:id="5657" w:name="_CTVL001bab626c9fb4140278785398703f50506"/>
          <w:r w:rsidRPr="005C67E2">
            <w:rPr>
              <w:lang w:val="en-US"/>
              <w:rPrChange w:id="5658" w:author="author" w:date="2021-01-06T14:56:00Z">
                <w:rPr>
                  <w:lang w:val="en-GB"/>
                </w:rPr>
              </w:rPrChange>
            </w:rPr>
            <w:t>Edwards, Alicia Betsy. 1995.</w:t>
          </w:r>
          <w:bookmarkEnd w:id="5657"/>
          <w:r w:rsidRPr="005C67E2">
            <w:rPr>
              <w:lang w:val="en-US"/>
              <w:rPrChange w:id="5659" w:author="author" w:date="2021-01-06T14:56:00Z">
                <w:rPr>
                  <w:lang w:val="en-GB"/>
                </w:rPr>
              </w:rPrChange>
            </w:rPr>
            <w:t xml:space="preserve"> </w:t>
          </w:r>
          <w:r w:rsidRPr="005C67E2">
            <w:rPr>
              <w:i/>
              <w:lang w:val="en-US"/>
              <w:rPrChange w:id="5660" w:author="author" w:date="2021-01-06T14:56:00Z">
                <w:rPr>
                  <w:i/>
                  <w:lang w:val="en-GB"/>
                </w:rPr>
              </w:rPrChange>
            </w:rPr>
            <w:t xml:space="preserve">The Practice of Court Interpreting. </w:t>
          </w:r>
          <w:r w:rsidRPr="005C67E2">
            <w:rPr>
              <w:lang w:val="en-US"/>
              <w:rPrChange w:id="5661" w:author="author" w:date="2021-01-06T14:56:00Z">
                <w:rPr>
                  <w:lang w:val="en-GB"/>
                </w:rPr>
              </w:rPrChange>
            </w:rPr>
            <w:t xml:space="preserve">Benjamins translation library v. 6. Amsterdam, Philadelphia: </w:t>
          </w:r>
          <w:del w:id="5662" w:author="author" w:date="2021-01-06T14:56:00Z">
            <w:r w:rsidRPr="00F352F5">
              <w:rPr>
                <w:lang w:val="en-GB"/>
              </w:rPr>
              <w:delText>J.</w:delText>
            </w:r>
          </w:del>
          <w:ins w:id="5663" w:author="author" w:date="2021-01-06T14:56:00Z">
            <w:r w:rsidRPr="005C67E2">
              <w:rPr>
                <w:lang w:val="en-US"/>
              </w:rPr>
              <w:t>J</w:t>
            </w:r>
            <w:r w:rsidR="00525303">
              <w:rPr>
                <w:lang w:val="en-US"/>
              </w:rPr>
              <w:t>ohn</w:t>
            </w:r>
          </w:ins>
          <w:r w:rsidR="00525303" w:rsidRPr="005C67E2">
            <w:rPr>
              <w:lang w:val="en-US"/>
              <w:rPrChange w:id="5664" w:author="author" w:date="2021-01-06T14:56:00Z">
                <w:rPr>
                  <w:lang w:val="en-GB"/>
                </w:rPr>
              </w:rPrChange>
            </w:rPr>
            <w:t xml:space="preserve"> </w:t>
          </w:r>
          <w:r w:rsidRPr="005C67E2">
            <w:rPr>
              <w:lang w:val="en-US"/>
              <w:rPrChange w:id="5665" w:author="author" w:date="2021-01-06T14:56:00Z">
                <w:rPr>
                  <w:lang w:val="en-GB"/>
                </w:rPr>
              </w:rPrChange>
            </w:rPr>
            <w:t>Benjamins</w:t>
          </w:r>
          <w:del w:id="5666" w:author="author" w:date="2021-01-06T14:56:00Z">
            <w:r w:rsidRPr="00F352F5">
              <w:rPr>
                <w:lang w:val="en-GB"/>
              </w:rPr>
              <w:delText xml:space="preserve"> Pub. Co</w:delText>
            </w:r>
          </w:del>
          <w:r w:rsidRPr="005C67E2">
            <w:rPr>
              <w:lang w:val="en-US"/>
              <w:rPrChange w:id="5667" w:author="author" w:date="2021-01-06T14:56:00Z">
                <w:rPr>
                  <w:lang w:val="en-GB"/>
                </w:rPr>
              </w:rPrChange>
            </w:rPr>
            <w:t xml:space="preserve">. </w:t>
          </w:r>
        </w:p>
        <w:p w14:paraId="5AC7FD3F" w14:textId="4C0F7AAD" w:rsidR="002F7F5A" w:rsidRPr="005C67E2" w:rsidRDefault="002F7F5A" w:rsidP="005C67E2">
          <w:pPr>
            <w:pStyle w:val="CitaviBibliographyEntry"/>
            <w:spacing w:line="480" w:lineRule="auto"/>
            <w:rPr>
              <w:lang w:val="en-US"/>
              <w:rPrChange w:id="5668" w:author="author" w:date="2021-01-06T14:56:00Z">
                <w:rPr>
                  <w:lang w:val="en-GB"/>
                </w:rPr>
              </w:rPrChange>
            </w:rPr>
            <w:pPrChange w:id="5669" w:author="author" w:date="2021-01-06T14:56:00Z">
              <w:pPr>
                <w:pStyle w:val="CitaviBibliographyEntry"/>
              </w:pPr>
            </w:pPrChange>
          </w:pPr>
          <w:bookmarkStart w:id="5670" w:name="_CTVL00109cdd6a9a9234a77971df5b880b7e4d6"/>
          <w:r w:rsidRPr="005C67E2">
            <w:rPr>
              <w:lang w:val="en-US"/>
              <w:rPrChange w:id="5671" w:author="author" w:date="2021-01-06T14:56:00Z">
                <w:rPr>
                  <w:lang w:val="en-GB"/>
                </w:rPr>
              </w:rPrChange>
            </w:rPr>
            <w:t>Gamal, M. Y. 2017. “Police Interpreting: The Facts Sheet.”</w:t>
          </w:r>
          <w:bookmarkEnd w:id="5670"/>
          <w:r w:rsidRPr="005C67E2">
            <w:rPr>
              <w:lang w:val="en-US"/>
              <w:rPrChange w:id="5672" w:author="author" w:date="2021-01-06T14:56:00Z">
                <w:rPr>
                  <w:lang w:val="en-GB"/>
                </w:rPr>
              </w:rPrChange>
            </w:rPr>
            <w:t xml:space="preserve"> </w:t>
          </w:r>
          <w:r w:rsidRPr="005C67E2">
            <w:rPr>
              <w:i/>
              <w:lang w:val="en-US"/>
              <w:rPrChange w:id="5673" w:author="author" w:date="2021-01-06T14:56:00Z">
                <w:rPr>
                  <w:i/>
                  <w:lang w:val="en-GB"/>
                </w:rPr>
              </w:rPrChange>
            </w:rPr>
            <w:t>Semiotica</w:t>
          </w:r>
          <w:r w:rsidRPr="005C67E2">
            <w:rPr>
              <w:lang w:val="en-US"/>
              <w:rPrChange w:id="5674" w:author="author" w:date="2021-01-06T14:56:00Z">
                <w:rPr>
                  <w:lang w:val="en-GB"/>
                </w:rPr>
              </w:rPrChange>
            </w:rPr>
            <w:t xml:space="preserve"> 2017 (216): 297–316. https://doi.org/10.1515/sem-2015-0110.</w:t>
          </w:r>
        </w:p>
        <w:p w14:paraId="454B47A8" w14:textId="1F16C97C" w:rsidR="002F7F5A" w:rsidRPr="005C67E2" w:rsidRDefault="002F7F5A" w:rsidP="005C67E2">
          <w:pPr>
            <w:pStyle w:val="CitaviBibliographyEntry"/>
            <w:spacing w:line="480" w:lineRule="auto"/>
            <w:rPr>
              <w:lang w:val="en-US"/>
              <w:rPrChange w:id="5675" w:author="author" w:date="2021-01-06T14:56:00Z">
                <w:rPr>
                  <w:lang w:val="en-GB"/>
                </w:rPr>
              </w:rPrChange>
            </w:rPr>
            <w:pPrChange w:id="5676" w:author="author" w:date="2021-01-06T14:56:00Z">
              <w:pPr>
                <w:pStyle w:val="CitaviBibliographyEntry"/>
              </w:pPr>
            </w:pPrChange>
          </w:pPr>
          <w:bookmarkStart w:id="5677" w:name="_CTVL001065dd44f3d46469ba925d6aec4723067"/>
          <w:r w:rsidRPr="005C67E2">
            <w:rPr>
              <w:lang w:val="en-US"/>
              <w:rPrChange w:id="5678" w:author="author" w:date="2021-01-06T14:56:00Z">
                <w:rPr>
                  <w:lang w:val="en-GB"/>
                </w:rPr>
              </w:rPrChange>
            </w:rPr>
            <w:t>González, Roseann Dueñas, Victoria Félice Vásquez, and Holly Mikkelson. 2012.</w:t>
          </w:r>
          <w:bookmarkEnd w:id="5677"/>
          <w:r w:rsidRPr="005C67E2">
            <w:rPr>
              <w:lang w:val="en-US"/>
              <w:rPrChange w:id="5679" w:author="author" w:date="2021-01-06T14:56:00Z">
                <w:rPr>
                  <w:lang w:val="en-GB"/>
                </w:rPr>
              </w:rPrChange>
            </w:rPr>
            <w:t xml:space="preserve"> </w:t>
          </w:r>
          <w:r w:rsidRPr="005C67E2">
            <w:rPr>
              <w:i/>
              <w:lang w:val="en-US"/>
              <w:rPrChange w:id="5680" w:author="author" w:date="2021-01-06T14:56:00Z">
                <w:rPr>
                  <w:i/>
                  <w:lang w:val="en-GB"/>
                </w:rPr>
              </w:rPrChange>
            </w:rPr>
            <w:t xml:space="preserve">Fundamentals of Court Interpretation: Theory, Policy, and Practice. </w:t>
          </w:r>
          <w:del w:id="5681" w:author="author" w:date="2021-01-06T14:56:00Z">
            <w:r w:rsidRPr="00F352F5">
              <w:rPr>
                <w:lang w:val="en-GB"/>
              </w:rPr>
              <w:delText>2.</w:delText>
            </w:r>
          </w:del>
          <w:ins w:id="5682" w:author="author" w:date="2021-01-06T14:56:00Z">
            <w:r w:rsidRPr="005C67E2">
              <w:rPr>
                <w:lang w:val="en-US"/>
              </w:rPr>
              <w:t>2</w:t>
            </w:r>
            <w:r w:rsidR="001B2CFB" w:rsidRPr="005C67E2">
              <w:rPr>
                <w:vertAlign w:val="superscript"/>
                <w:lang w:val="en-US"/>
              </w:rPr>
              <w:t>nd</w:t>
            </w:r>
          </w:ins>
          <w:r w:rsidR="001B2CFB">
            <w:rPr>
              <w:lang w:val="en-US"/>
              <w:rPrChange w:id="5683" w:author="author" w:date="2021-01-06T14:56:00Z">
                <w:rPr>
                  <w:lang w:val="en-GB"/>
                </w:rPr>
              </w:rPrChange>
            </w:rPr>
            <w:t xml:space="preserve"> </w:t>
          </w:r>
          <w:r w:rsidRPr="005C67E2">
            <w:rPr>
              <w:lang w:val="en-US"/>
              <w:rPrChange w:id="5684" w:author="author" w:date="2021-01-06T14:56:00Z">
                <w:rPr>
                  <w:lang w:val="en-GB"/>
                </w:rPr>
              </w:rPrChange>
            </w:rPr>
            <w:t xml:space="preserve">ed. University of Arizona Agnese Haury Institute for Interpretation series. Durham, NC: Carolina </w:t>
          </w:r>
          <w:del w:id="5685" w:author="author" w:date="2021-01-06T14:56:00Z">
            <w:r w:rsidRPr="00F352F5">
              <w:rPr>
                <w:lang w:val="en-GB"/>
              </w:rPr>
              <w:delText>Acad.</w:delText>
            </w:r>
          </w:del>
          <w:ins w:id="5686" w:author="author" w:date="2021-01-06T14:56:00Z">
            <w:r w:rsidRPr="005C67E2">
              <w:rPr>
                <w:lang w:val="en-US"/>
              </w:rPr>
              <w:t>Acad</w:t>
            </w:r>
            <w:r w:rsidR="001B2CFB">
              <w:rPr>
                <w:lang w:val="en-US"/>
              </w:rPr>
              <w:t>emic</w:t>
            </w:r>
          </w:ins>
          <w:r w:rsidRPr="005C67E2">
            <w:rPr>
              <w:lang w:val="en-US"/>
              <w:rPrChange w:id="5687" w:author="author" w:date="2021-01-06T14:56:00Z">
                <w:rPr>
                  <w:lang w:val="en-GB"/>
                </w:rPr>
              </w:rPrChange>
            </w:rPr>
            <w:t xml:space="preserve"> Press.</w:t>
          </w:r>
        </w:p>
        <w:p w14:paraId="7408D5D7" w14:textId="033839A4" w:rsidR="002F7F5A" w:rsidRPr="005C67E2" w:rsidRDefault="002F7F5A" w:rsidP="005C67E2">
          <w:pPr>
            <w:pStyle w:val="CitaviBibliographyEntry"/>
            <w:spacing w:line="480" w:lineRule="auto"/>
            <w:rPr>
              <w:i/>
              <w:lang w:val="en-US"/>
              <w:rPrChange w:id="5688" w:author="author" w:date="2021-01-06T14:56:00Z">
                <w:rPr>
                  <w:lang w:val="en-GB"/>
                </w:rPr>
              </w:rPrChange>
            </w:rPr>
            <w:pPrChange w:id="5689" w:author="author" w:date="2021-01-06T14:56:00Z">
              <w:pPr>
                <w:pStyle w:val="CitaviBibliographyEntry"/>
              </w:pPr>
            </w:pPrChange>
          </w:pPr>
          <w:bookmarkStart w:id="5690" w:name="_CTVL00139f79f713b494421b5faac1cbad08382"/>
          <w:r w:rsidRPr="005C67E2">
            <w:rPr>
              <w:lang w:val="en-US"/>
              <w:rPrChange w:id="5691" w:author="author" w:date="2021-01-06T14:56:00Z">
                <w:rPr>
                  <w:lang w:val="en-GB"/>
                </w:rPr>
              </w:rPrChange>
            </w:rPr>
            <w:t>González Rodríguez, Maria Jesús. 2015. “Interpreting Wiretapped Conversations in the Judicial Setting: Descriptive Analysis and Operating Methodology.”</w:t>
          </w:r>
          <w:bookmarkEnd w:id="5690"/>
          <w:r w:rsidRPr="005C67E2">
            <w:rPr>
              <w:lang w:val="en-US"/>
              <w:rPrChange w:id="5692" w:author="author" w:date="2021-01-06T14:56:00Z">
                <w:rPr>
                  <w:lang w:val="en-GB"/>
                </w:rPr>
              </w:rPrChange>
            </w:rPr>
            <w:t xml:space="preserve"> </w:t>
          </w:r>
          <w:del w:id="5693" w:author="author" w:date="2021-01-06T14:56:00Z">
            <w:r w:rsidRPr="00F352F5">
              <w:rPr>
                <w:i/>
                <w:lang w:val="en-GB"/>
              </w:rPr>
              <w:delText xml:space="preserve">TRANS-REVISTA DE TRADUCTOLOGIA </w:delText>
            </w:r>
            <w:r w:rsidRPr="00F352F5">
              <w:rPr>
                <w:lang w:val="en-GB"/>
              </w:rPr>
              <w:delText>(</w:delText>
            </w:r>
          </w:del>
          <w:ins w:id="5694" w:author="author" w:date="2021-01-06T14:56:00Z">
            <w:r w:rsidR="001B2CFB" w:rsidRPr="005C67E2">
              <w:rPr>
                <w:i/>
                <w:lang w:val="en-US"/>
              </w:rPr>
              <w:t>T</w:t>
            </w:r>
            <w:r w:rsidR="0078528E">
              <w:rPr>
                <w:i/>
                <w:lang w:val="en-US"/>
              </w:rPr>
              <w:t>rans</w:t>
            </w:r>
            <w:r w:rsidR="001B2CFB">
              <w:rPr>
                <w:i/>
                <w:lang w:val="en-US"/>
              </w:rPr>
              <w:t xml:space="preserve">. </w:t>
            </w:r>
            <w:r w:rsidR="001B2CFB" w:rsidRPr="005C67E2">
              <w:rPr>
                <w:i/>
                <w:lang w:val="en-US"/>
              </w:rPr>
              <w:t>R</w:t>
            </w:r>
            <w:r w:rsidR="001B2CFB">
              <w:rPr>
                <w:i/>
                <w:lang w:val="en-US"/>
              </w:rPr>
              <w:t>evista de</w:t>
            </w:r>
            <w:r w:rsidRPr="005C67E2">
              <w:rPr>
                <w:i/>
                <w:lang w:val="en-US"/>
              </w:rPr>
              <w:t xml:space="preserve"> </w:t>
            </w:r>
            <w:r w:rsidR="001B2CFB" w:rsidRPr="005C67E2">
              <w:rPr>
                <w:i/>
                <w:lang w:val="en-US"/>
              </w:rPr>
              <w:t>T</w:t>
            </w:r>
            <w:r w:rsidR="001B2CFB">
              <w:rPr>
                <w:i/>
                <w:lang w:val="en-US"/>
              </w:rPr>
              <w:t>raductolog</w:t>
            </w:r>
            <w:r w:rsidR="001B2CFB" w:rsidRPr="005C67E2">
              <w:rPr>
                <w:bCs/>
                <w:i/>
                <w:lang w:val="en-US"/>
              </w:rPr>
              <w:t>í</w:t>
            </w:r>
            <w:r w:rsidR="001B2CFB">
              <w:rPr>
                <w:i/>
                <w:lang w:val="en-US"/>
              </w:rPr>
              <w:t>a</w:t>
            </w:r>
            <w:r w:rsidR="001B2CFB" w:rsidRPr="005C67E2">
              <w:rPr>
                <w:i/>
                <w:lang w:val="en-US"/>
              </w:rPr>
              <w:t xml:space="preserve"> </w:t>
            </w:r>
          </w:ins>
          <w:r w:rsidRPr="005C67E2">
            <w:rPr>
              <w:lang w:val="en-US"/>
              <w:rPrChange w:id="5695" w:author="author" w:date="2021-01-06T14:56:00Z">
                <w:rPr>
                  <w:lang w:val="en-GB"/>
                </w:rPr>
              </w:rPrChange>
            </w:rPr>
            <w:t>19</w:t>
          </w:r>
          <w:del w:id="5696" w:author="author" w:date="2021-01-06T14:56:00Z">
            <w:r w:rsidRPr="00F352F5">
              <w:rPr>
                <w:lang w:val="en-GB"/>
              </w:rPr>
              <w:delText>):</w:delText>
            </w:r>
          </w:del>
          <w:ins w:id="5697" w:author="author" w:date="2021-01-06T14:56:00Z">
            <w:r w:rsidRPr="005C67E2">
              <w:rPr>
                <w:lang w:val="en-US"/>
              </w:rPr>
              <w:t>:</w:t>
            </w:r>
          </w:ins>
          <w:r w:rsidRPr="005C67E2">
            <w:rPr>
              <w:lang w:val="en-US"/>
              <w:rPrChange w:id="5698" w:author="author" w:date="2021-01-06T14:56:00Z">
                <w:rPr>
                  <w:lang w:val="en-GB"/>
                </w:rPr>
              </w:rPrChange>
            </w:rPr>
            <w:t xml:space="preserve"> 109–</w:t>
          </w:r>
          <w:del w:id="5699" w:author="author" w:date="2021-01-06T14:56:00Z">
            <w:r w:rsidRPr="00F352F5">
              <w:rPr>
                <w:lang w:val="en-GB"/>
              </w:rPr>
              <w:delText>29</w:delText>
            </w:r>
          </w:del>
          <w:ins w:id="5700" w:author="author" w:date="2021-01-06T14:56:00Z">
            <w:r w:rsidR="00494D32">
              <w:rPr>
                <w:lang w:val="en-US"/>
              </w:rPr>
              <w:t>1</w:t>
            </w:r>
            <w:r w:rsidRPr="005C67E2">
              <w:rPr>
                <w:lang w:val="en-US"/>
              </w:rPr>
              <w:t>29</w:t>
            </w:r>
          </w:ins>
          <w:r w:rsidRPr="005C67E2">
            <w:rPr>
              <w:lang w:val="en-US"/>
              <w:rPrChange w:id="5701" w:author="author" w:date="2021-01-06T14:56:00Z">
                <w:rPr>
                  <w:lang w:val="en-GB"/>
                </w:rPr>
              </w:rPrChange>
            </w:rPr>
            <w:t>.</w:t>
          </w:r>
        </w:p>
        <w:p w14:paraId="120082D5" w14:textId="1F07F829" w:rsidR="002F7F5A" w:rsidRPr="005C67E2" w:rsidRDefault="002F7F5A" w:rsidP="005C67E2">
          <w:pPr>
            <w:pStyle w:val="CitaviBibliographyEntry"/>
            <w:spacing w:line="480" w:lineRule="auto"/>
            <w:rPr>
              <w:lang w:val="en-US"/>
              <w:rPrChange w:id="5702" w:author="author" w:date="2021-01-06T14:56:00Z">
                <w:rPr>
                  <w:lang w:val="en-GB"/>
                </w:rPr>
              </w:rPrChange>
            </w:rPr>
            <w:pPrChange w:id="5703" w:author="author" w:date="2021-01-06T14:56:00Z">
              <w:pPr>
                <w:pStyle w:val="CitaviBibliographyEntry"/>
              </w:pPr>
            </w:pPrChange>
          </w:pPr>
          <w:bookmarkStart w:id="5704" w:name="_CTVL001650558ec862141089d982f4589ef71b3"/>
          <w:r w:rsidRPr="005C67E2">
            <w:rPr>
              <w:lang w:val="en-US"/>
              <w:rPrChange w:id="5705" w:author="author" w:date="2021-01-06T14:56:00Z">
                <w:rPr>
                  <w:lang w:val="en-GB"/>
                </w:rPr>
              </w:rPrChange>
            </w:rPr>
            <w:t>Gradinčević-Savić, Dragoslava. 2020. “Anforderungsprofil Für Polizei, Staatsanwaltschaft, Rechtspflege Und Gericht Zum Erkennen Und Umsetzen Des Dolmetsch- Und Übersetzungsbedarfs.”</w:t>
          </w:r>
          <w:bookmarkEnd w:id="5704"/>
          <w:r w:rsidRPr="005C67E2">
            <w:rPr>
              <w:lang w:val="en-US"/>
              <w:rPrChange w:id="5706" w:author="author" w:date="2021-01-06T14:56:00Z">
                <w:rPr>
                  <w:lang w:val="de-AT"/>
                </w:rPr>
              </w:rPrChange>
            </w:rPr>
            <w:t xml:space="preserve"> </w:t>
          </w:r>
          <w:r w:rsidRPr="005C67E2">
            <w:rPr>
              <w:i/>
              <w:lang w:val="en-US"/>
              <w:rPrChange w:id="5707" w:author="author" w:date="2021-01-06T14:56:00Z">
                <w:rPr>
                  <w:i/>
                  <w:lang w:val="en-GB"/>
                </w:rPr>
              </w:rPrChange>
            </w:rPr>
            <w:t>Babel</w:t>
          </w:r>
          <w:r w:rsidRPr="005C67E2">
            <w:rPr>
              <w:lang w:val="en-US"/>
              <w:rPrChange w:id="5708" w:author="author" w:date="2021-01-06T14:56:00Z">
                <w:rPr>
                  <w:lang w:val="en-GB"/>
                </w:rPr>
              </w:rPrChange>
            </w:rPr>
            <w:t xml:space="preserve"> 66 (2): 172–</w:t>
          </w:r>
          <w:del w:id="5709" w:author="author" w:date="2021-01-06T14:56:00Z">
            <w:r w:rsidRPr="00F352F5">
              <w:rPr>
                <w:lang w:val="en-GB"/>
              </w:rPr>
              <w:delText>87</w:delText>
            </w:r>
          </w:del>
          <w:ins w:id="5710" w:author="author" w:date="2021-01-06T14:56:00Z">
            <w:r w:rsidR="00494D32">
              <w:rPr>
                <w:lang w:val="en-US"/>
              </w:rPr>
              <w:t>1</w:t>
            </w:r>
            <w:r w:rsidRPr="005C67E2">
              <w:rPr>
                <w:lang w:val="en-US"/>
              </w:rPr>
              <w:t>87</w:t>
            </w:r>
          </w:ins>
          <w:r w:rsidRPr="005C67E2">
            <w:rPr>
              <w:lang w:val="en-US"/>
              <w:rPrChange w:id="5711" w:author="author" w:date="2021-01-06T14:56:00Z">
                <w:rPr>
                  <w:lang w:val="en-GB"/>
                </w:rPr>
              </w:rPrChange>
            </w:rPr>
            <w:t>.</w:t>
          </w:r>
        </w:p>
        <w:p w14:paraId="38A7E43F" w14:textId="06545E8F" w:rsidR="002F7F5A" w:rsidRPr="005C67E2" w:rsidRDefault="002F7F5A" w:rsidP="005C67E2">
          <w:pPr>
            <w:pStyle w:val="CitaviBibliographyEntry"/>
            <w:spacing w:line="480" w:lineRule="auto"/>
            <w:rPr>
              <w:lang w:val="en-US"/>
              <w:rPrChange w:id="5712" w:author="author" w:date="2021-01-06T14:56:00Z">
                <w:rPr>
                  <w:lang w:val="en-GB"/>
                </w:rPr>
              </w:rPrChange>
            </w:rPr>
            <w:pPrChange w:id="5713" w:author="author" w:date="2021-01-06T14:56:00Z">
              <w:pPr>
                <w:pStyle w:val="CitaviBibliographyEntry"/>
              </w:pPr>
            </w:pPrChange>
          </w:pPr>
          <w:bookmarkStart w:id="5714" w:name="_CTVL001260d1b15cdc549c09a3864f3e6504f77"/>
          <w:r w:rsidRPr="005C67E2">
            <w:rPr>
              <w:lang w:val="en-US"/>
              <w:rPrChange w:id="5715" w:author="author" w:date="2021-01-06T14:56:00Z">
                <w:rPr>
                  <w:lang w:val="en-GB"/>
                </w:rPr>
              </w:rPrChange>
            </w:rPr>
            <w:t>Grant, Maria J., and Andrew Booth. 2009. “A Typology of Reviews: An Analysis of 14 Review Types and Associated Methodologies.”</w:t>
          </w:r>
          <w:bookmarkEnd w:id="5714"/>
          <w:r w:rsidRPr="005C67E2">
            <w:rPr>
              <w:lang w:val="en-US"/>
              <w:rPrChange w:id="5716" w:author="author" w:date="2021-01-06T14:56:00Z">
                <w:rPr>
                  <w:lang w:val="en-GB"/>
                </w:rPr>
              </w:rPrChange>
            </w:rPr>
            <w:t xml:space="preserve"> </w:t>
          </w:r>
          <w:r w:rsidRPr="005C67E2">
            <w:rPr>
              <w:i/>
              <w:lang w:val="en-US"/>
              <w:rPrChange w:id="5717" w:author="author" w:date="2021-01-06T14:56:00Z">
                <w:rPr>
                  <w:i/>
                  <w:lang w:val="en-GB"/>
                </w:rPr>
              </w:rPrChange>
            </w:rPr>
            <w:t xml:space="preserve">Health </w:t>
          </w:r>
          <w:del w:id="5718" w:author="author" w:date="2021-01-06T14:56:00Z">
            <w:r w:rsidRPr="00F352F5">
              <w:rPr>
                <w:i/>
                <w:lang w:val="en-GB"/>
              </w:rPr>
              <w:delText>information</w:delText>
            </w:r>
          </w:del>
          <w:ins w:id="5719" w:author="author" w:date="2021-01-06T14:56:00Z">
            <w:r w:rsidR="001B2CFB">
              <w:rPr>
                <w:i/>
                <w:lang w:val="en-US"/>
              </w:rPr>
              <w:t>I</w:t>
            </w:r>
            <w:r w:rsidRPr="005C67E2">
              <w:rPr>
                <w:i/>
                <w:lang w:val="en-US"/>
              </w:rPr>
              <w:t>nformation</w:t>
            </w:r>
          </w:ins>
          <w:r w:rsidRPr="005C67E2">
            <w:rPr>
              <w:i/>
              <w:lang w:val="en-US"/>
              <w:rPrChange w:id="5720" w:author="author" w:date="2021-01-06T14:56:00Z">
                <w:rPr>
                  <w:i/>
                  <w:lang w:val="en-GB"/>
                </w:rPr>
              </w:rPrChange>
            </w:rPr>
            <w:t xml:space="preserve"> and </w:t>
          </w:r>
          <w:del w:id="5721" w:author="author" w:date="2021-01-06T14:56:00Z">
            <w:r w:rsidRPr="00F352F5">
              <w:rPr>
                <w:i/>
                <w:lang w:val="en-GB"/>
              </w:rPr>
              <w:delText>libraries journal</w:delText>
            </w:r>
          </w:del>
          <w:ins w:id="5722" w:author="author" w:date="2021-01-06T14:56:00Z">
            <w:r w:rsidR="001B2CFB">
              <w:rPr>
                <w:i/>
                <w:lang w:val="en-US"/>
              </w:rPr>
              <w:t>L</w:t>
            </w:r>
            <w:r w:rsidRPr="005C67E2">
              <w:rPr>
                <w:i/>
                <w:lang w:val="en-US"/>
              </w:rPr>
              <w:t xml:space="preserve">ibraries </w:t>
            </w:r>
            <w:r w:rsidR="001B2CFB">
              <w:rPr>
                <w:i/>
                <w:lang w:val="en-US"/>
              </w:rPr>
              <w:t>J</w:t>
            </w:r>
            <w:r w:rsidRPr="005C67E2">
              <w:rPr>
                <w:i/>
                <w:lang w:val="en-US"/>
              </w:rPr>
              <w:t>ournal</w:t>
            </w:r>
          </w:ins>
          <w:r w:rsidRPr="005C67E2">
            <w:rPr>
              <w:lang w:val="en-US"/>
              <w:rPrChange w:id="5723" w:author="author" w:date="2021-01-06T14:56:00Z">
                <w:rPr>
                  <w:lang w:val="en-GB"/>
                </w:rPr>
              </w:rPrChange>
            </w:rPr>
            <w:t xml:space="preserve"> 26 (2): 91–108. </w:t>
          </w:r>
        </w:p>
        <w:p w14:paraId="1BEC0793" w14:textId="6AC7F55F" w:rsidR="002F7F5A" w:rsidRPr="005C67E2" w:rsidRDefault="002F7F5A" w:rsidP="005C67E2">
          <w:pPr>
            <w:pStyle w:val="CitaviBibliographyEntry"/>
            <w:spacing w:line="480" w:lineRule="auto"/>
            <w:rPr>
              <w:lang w:val="en-US"/>
              <w:rPrChange w:id="5724" w:author="author" w:date="2021-01-06T14:56:00Z">
                <w:rPr>
                  <w:lang w:val="de-AT"/>
                </w:rPr>
              </w:rPrChange>
            </w:rPr>
            <w:pPrChange w:id="5725" w:author="author" w:date="2021-01-06T14:56:00Z">
              <w:pPr>
                <w:pStyle w:val="CitaviBibliographyEntry"/>
              </w:pPr>
            </w:pPrChange>
          </w:pPr>
          <w:bookmarkStart w:id="5726" w:name="_CTVL0014bad3d0e49344d7abece54068ba96a14"/>
          <w:r w:rsidRPr="005C67E2">
            <w:rPr>
              <w:lang w:val="en-US"/>
              <w:rPrChange w:id="5727" w:author="author" w:date="2021-01-06T14:56:00Z">
                <w:rPr>
                  <w:lang w:val="en-GB"/>
                </w:rPr>
              </w:rPrChange>
            </w:rPr>
            <w:t>Hale, Sandra Beatriz. 2007.</w:t>
          </w:r>
          <w:bookmarkEnd w:id="5726"/>
          <w:r w:rsidRPr="005C67E2">
            <w:rPr>
              <w:lang w:val="en-US"/>
              <w:rPrChange w:id="5728" w:author="author" w:date="2021-01-06T14:56:00Z">
                <w:rPr>
                  <w:lang w:val="en-GB"/>
                </w:rPr>
              </w:rPrChange>
            </w:rPr>
            <w:t xml:space="preserve"> </w:t>
          </w:r>
          <w:r w:rsidRPr="005C67E2">
            <w:rPr>
              <w:i/>
              <w:lang w:val="en-US"/>
              <w:rPrChange w:id="5729" w:author="author" w:date="2021-01-06T14:56:00Z">
                <w:rPr>
                  <w:i/>
                  <w:lang w:val="en-GB"/>
                </w:rPr>
              </w:rPrChange>
            </w:rPr>
            <w:t xml:space="preserve">Community Interpreting. </w:t>
          </w:r>
          <w:r w:rsidRPr="005C67E2">
            <w:rPr>
              <w:lang w:val="en-US"/>
              <w:rPrChange w:id="5730" w:author="author" w:date="2021-01-06T14:56:00Z">
                <w:rPr>
                  <w:lang w:val="en-GB"/>
                </w:rPr>
              </w:rPrChange>
            </w:rPr>
            <w:t xml:space="preserve">Research and </w:t>
          </w:r>
          <w:del w:id="5731" w:author="author" w:date="2021-01-06T14:56:00Z">
            <w:r w:rsidRPr="00F352F5">
              <w:rPr>
                <w:lang w:val="en-GB"/>
              </w:rPr>
              <w:delText>practice</w:delText>
            </w:r>
          </w:del>
          <w:ins w:id="5732" w:author="author" w:date="2021-01-06T14:56:00Z">
            <w:r w:rsidR="00D6401B">
              <w:rPr>
                <w:lang w:val="en-US"/>
              </w:rPr>
              <w:t>P</w:t>
            </w:r>
            <w:r w:rsidRPr="005C67E2">
              <w:rPr>
                <w:lang w:val="en-US"/>
              </w:rPr>
              <w:t>ractice</w:t>
            </w:r>
          </w:ins>
          <w:r w:rsidRPr="005C67E2">
            <w:rPr>
              <w:lang w:val="en-US"/>
              <w:rPrChange w:id="5733" w:author="author" w:date="2021-01-06T14:56:00Z">
                <w:rPr>
                  <w:lang w:val="en-GB"/>
                </w:rPr>
              </w:rPrChange>
            </w:rPr>
            <w:t xml:space="preserve"> in </w:t>
          </w:r>
          <w:del w:id="5734" w:author="author" w:date="2021-01-06T14:56:00Z">
            <w:r w:rsidRPr="00F352F5">
              <w:rPr>
                <w:lang w:val="en-GB"/>
              </w:rPr>
              <w:delText>applied linguistics</w:delText>
            </w:r>
          </w:del>
          <w:ins w:id="5735" w:author="author" w:date="2021-01-06T14:56:00Z">
            <w:r w:rsidR="00D6401B">
              <w:rPr>
                <w:lang w:val="en-US"/>
              </w:rPr>
              <w:t>A</w:t>
            </w:r>
            <w:r w:rsidRPr="005C67E2">
              <w:rPr>
                <w:lang w:val="en-US"/>
              </w:rPr>
              <w:t xml:space="preserve">pplied </w:t>
            </w:r>
            <w:r w:rsidR="00D6401B">
              <w:rPr>
                <w:lang w:val="en-US"/>
              </w:rPr>
              <w:t>L</w:t>
            </w:r>
            <w:r w:rsidRPr="005C67E2">
              <w:rPr>
                <w:lang w:val="en-US"/>
              </w:rPr>
              <w:t>inguistics</w:t>
            </w:r>
          </w:ins>
          <w:r w:rsidRPr="005C67E2">
            <w:rPr>
              <w:lang w:val="en-US"/>
              <w:rPrChange w:id="5736" w:author="author" w:date="2021-01-06T14:56:00Z">
                <w:rPr>
                  <w:lang w:val="en-GB"/>
                </w:rPr>
              </w:rPrChange>
            </w:rPr>
            <w:t xml:space="preserve">. </w:t>
          </w:r>
          <w:r w:rsidRPr="005C67E2">
            <w:rPr>
              <w:lang w:val="en-US"/>
              <w:rPrChange w:id="5737" w:author="author" w:date="2021-01-06T14:56:00Z">
                <w:rPr>
                  <w:lang w:val="de-AT"/>
                </w:rPr>
              </w:rPrChange>
            </w:rPr>
            <w:t>Basingstoke: Palgrave Macmillan.</w:t>
          </w:r>
        </w:p>
        <w:p w14:paraId="48EB5F34" w14:textId="77777777" w:rsidR="002F7F5A" w:rsidRPr="005C67E2" w:rsidRDefault="002F7F5A" w:rsidP="005C67E2">
          <w:pPr>
            <w:pStyle w:val="CitaviBibliographyEntry"/>
            <w:spacing w:line="480" w:lineRule="auto"/>
            <w:rPr>
              <w:lang w:val="en-US"/>
              <w:rPrChange w:id="5738" w:author="author" w:date="2021-01-06T14:56:00Z">
                <w:rPr>
                  <w:lang w:val="en-GB"/>
                </w:rPr>
              </w:rPrChange>
            </w:rPr>
            <w:pPrChange w:id="5739" w:author="author" w:date="2021-01-06T14:56:00Z">
              <w:pPr>
                <w:pStyle w:val="CitaviBibliographyEntry"/>
              </w:pPr>
            </w:pPrChange>
          </w:pPr>
          <w:bookmarkStart w:id="5740" w:name="_CTVL0017f379a63c2e4436eae0c35b3e6ff8d82"/>
          <w:r w:rsidRPr="005C67E2">
            <w:rPr>
              <w:lang w:val="en-US"/>
              <w:rPrChange w:id="5741" w:author="author" w:date="2021-01-06T14:56:00Z">
                <w:rPr>
                  <w:lang w:val="de-AT"/>
                </w:rPr>
              </w:rPrChange>
            </w:rPr>
            <w:t>Härdi, Rolf. 2015. “Dolmetscherleistungen Für Geheime Überwachungsmassnahmen – Eine Gratwanderung?” In</w:t>
          </w:r>
          <w:bookmarkEnd w:id="5740"/>
          <w:r w:rsidRPr="005C67E2">
            <w:rPr>
              <w:lang w:val="en-US"/>
              <w:rPrChange w:id="5742" w:author="author" w:date="2021-01-06T14:56:00Z">
                <w:rPr>
                  <w:lang w:val="de-AT"/>
                </w:rPr>
              </w:rPrChange>
            </w:rPr>
            <w:t xml:space="preserve"> </w:t>
          </w:r>
          <w:r w:rsidRPr="005C67E2">
            <w:rPr>
              <w:i/>
              <w:lang w:val="en-US"/>
              <w:rPrChange w:id="5743" w:author="author" w:date="2021-01-06T14:56:00Z">
                <w:rPr>
                  <w:i/>
                  <w:lang w:val="de-AT"/>
                </w:rPr>
              </w:rPrChange>
            </w:rPr>
            <w:t>Der Richter Und Sein Dolmetscher – Gut Gedolmetscht, Fair Verhandelt: Gesammelte Referate</w:t>
          </w:r>
          <w:r w:rsidRPr="005C67E2">
            <w:rPr>
              <w:lang w:val="en-US"/>
              <w:rPrChange w:id="5744" w:author="author" w:date="2021-01-06T14:56:00Z">
                <w:rPr>
                  <w:lang w:val="de-AT"/>
                </w:rPr>
              </w:rPrChange>
            </w:rPr>
            <w:t xml:space="preserve">, edited by Fachgruppe/Zentralstelle Dolmetscherwesen, 25–26. </w:t>
          </w:r>
          <w:r w:rsidRPr="005C67E2">
            <w:rPr>
              <w:lang w:val="en-US"/>
              <w:rPrChange w:id="5745" w:author="author" w:date="2021-01-06T14:56:00Z">
                <w:rPr>
                  <w:lang w:val="en-GB"/>
                </w:rPr>
              </w:rPrChange>
            </w:rPr>
            <w:t>Zürich.</w:t>
          </w:r>
        </w:p>
        <w:p w14:paraId="08B02EB4" w14:textId="77777777" w:rsidR="002F7F5A" w:rsidRPr="005C67E2" w:rsidRDefault="002F7F5A" w:rsidP="005C67E2">
          <w:pPr>
            <w:pStyle w:val="CitaviBibliographyEntry"/>
            <w:spacing w:line="480" w:lineRule="auto"/>
            <w:rPr>
              <w:lang w:val="en-US"/>
              <w:rPrChange w:id="5746" w:author="author" w:date="2021-01-06T14:56:00Z">
                <w:rPr>
                  <w:lang w:val="en-GB"/>
                </w:rPr>
              </w:rPrChange>
            </w:rPr>
            <w:pPrChange w:id="5747" w:author="author" w:date="2021-01-06T14:56:00Z">
              <w:pPr>
                <w:pStyle w:val="CitaviBibliographyEntry"/>
              </w:pPr>
            </w:pPrChange>
          </w:pPr>
          <w:bookmarkStart w:id="5748" w:name="_CTVL001991e097f5d994af7a463dcbe74ff5e85"/>
          <w:r w:rsidRPr="005C67E2">
            <w:rPr>
              <w:lang w:val="en-US"/>
              <w:rPrChange w:id="5749" w:author="author" w:date="2021-01-06T14:56:00Z">
                <w:rPr>
                  <w:lang w:val="en-GB"/>
                </w:rPr>
              </w:rPrChange>
            </w:rPr>
            <w:t>Harzing, Anne-Wil. 2007.</w:t>
          </w:r>
          <w:bookmarkEnd w:id="5748"/>
          <w:r w:rsidRPr="005C67E2">
            <w:rPr>
              <w:lang w:val="en-US"/>
              <w:rPrChange w:id="5750" w:author="author" w:date="2021-01-06T14:56:00Z">
                <w:rPr>
                  <w:lang w:val="en-GB"/>
                </w:rPr>
              </w:rPrChange>
            </w:rPr>
            <w:t xml:space="preserve"> </w:t>
          </w:r>
          <w:r w:rsidRPr="005C67E2">
            <w:rPr>
              <w:i/>
              <w:lang w:val="en-US"/>
              <w:rPrChange w:id="5751" w:author="author" w:date="2021-01-06T14:56:00Z">
                <w:rPr>
                  <w:i/>
                  <w:lang w:val="en-GB"/>
                </w:rPr>
              </w:rPrChange>
            </w:rPr>
            <w:t>Publish or Perish</w:t>
          </w:r>
          <w:r w:rsidRPr="005C67E2">
            <w:rPr>
              <w:lang w:val="en-US"/>
              <w:rPrChange w:id="5752" w:author="author" w:date="2021-01-06T14:56:00Z">
                <w:rPr>
                  <w:lang w:val="en-GB"/>
                </w:rPr>
              </w:rPrChange>
            </w:rPr>
            <w:t>. https://harzing.com/resources/publish-or-perish.</w:t>
          </w:r>
        </w:p>
        <w:p w14:paraId="69FC5693" w14:textId="411E2F3B" w:rsidR="002F7F5A" w:rsidRPr="005C67E2" w:rsidRDefault="002F7F5A" w:rsidP="005C67E2">
          <w:pPr>
            <w:pStyle w:val="CitaviBibliographyEntry"/>
            <w:spacing w:line="480" w:lineRule="auto"/>
            <w:rPr>
              <w:lang w:val="en-US"/>
              <w:rPrChange w:id="5753" w:author="author" w:date="2021-01-06T14:56:00Z">
                <w:rPr>
                  <w:lang w:val="en-GB"/>
                </w:rPr>
              </w:rPrChange>
            </w:rPr>
            <w:pPrChange w:id="5754" w:author="author" w:date="2021-01-06T14:56:00Z">
              <w:pPr>
                <w:pStyle w:val="CitaviBibliographyEntry"/>
              </w:pPr>
            </w:pPrChange>
          </w:pPr>
          <w:bookmarkStart w:id="5755" w:name="_CTVL0011f70e82f63884ad6824e0d3eea4c539b"/>
          <w:r w:rsidRPr="005C67E2">
            <w:rPr>
              <w:lang w:val="en-US"/>
              <w:rPrChange w:id="5756" w:author="author" w:date="2021-01-06T14:56:00Z">
                <w:rPr>
                  <w:lang w:val="de-AT"/>
                </w:rPr>
              </w:rPrChange>
            </w:rPr>
            <w:t>Havelka, Ivana. 2018.</w:t>
          </w:r>
          <w:bookmarkEnd w:id="5755"/>
          <w:r w:rsidRPr="005C67E2">
            <w:rPr>
              <w:lang w:val="en-US"/>
              <w:rPrChange w:id="5757" w:author="author" w:date="2021-01-06T14:56:00Z">
                <w:rPr>
                  <w:lang w:val="de-AT"/>
                </w:rPr>
              </w:rPrChange>
            </w:rPr>
            <w:t xml:space="preserve"> </w:t>
          </w:r>
          <w:r w:rsidRPr="005C67E2">
            <w:rPr>
              <w:i/>
              <w:lang w:val="en-US"/>
              <w:rPrChange w:id="5758" w:author="author" w:date="2021-01-06T14:56:00Z">
                <w:rPr>
                  <w:i/>
                  <w:lang w:val="de-AT"/>
                </w:rPr>
              </w:rPrChange>
            </w:rPr>
            <w:t xml:space="preserve">Videodolmetschen Im Gesundheitswesen: Dolmetschwissenschaftliche Untersuchung Eines Österreichischen Pilotprojektes. </w:t>
          </w:r>
          <w:r w:rsidRPr="005C67E2">
            <w:rPr>
              <w:lang w:val="en-US"/>
              <w:rPrChange w:id="5759" w:author="author" w:date="2021-01-06T14:56:00Z">
                <w:rPr>
                  <w:lang w:val="de-AT"/>
                </w:rPr>
              </w:rPrChange>
            </w:rPr>
            <w:t xml:space="preserve">TRANSÜD. Arbeiten zur Theorie und Praxis des Übersetzens und Dolmetschens 96. </w:t>
          </w:r>
          <w:r w:rsidRPr="005C67E2">
            <w:rPr>
              <w:lang w:val="en-US"/>
              <w:rPrChange w:id="5760" w:author="author" w:date="2021-01-06T14:56:00Z">
                <w:rPr>
                  <w:lang w:val="en-GB"/>
                </w:rPr>
              </w:rPrChange>
            </w:rPr>
            <w:t>Berlin: Frank &amp; Timme.</w:t>
          </w:r>
        </w:p>
        <w:p w14:paraId="10924588" w14:textId="1D7CE575" w:rsidR="002F7F5A" w:rsidRPr="005C67E2" w:rsidRDefault="002F7F5A" w:rsidP="005C67E2">
          <w:pPr>
            <w:pStyle w:val="CitaviBibliographyEntry"/>
            <w:spacing w:line="480" w:lineRule="auto"/>
            <w:rPr>
              <w:lang w:val="en-US"/>
              <w:rPrChange w:id="5761" w:author="author" w:date="2021-01-06T14:56:00Z">
                <w:rPr>
                  <w:lang w:val="en-GB"/>
                </w:rPr>
              </w:rPrChange>
            </w:rPr>
            <w:pPrChange w:id="5762" w:author="author" w:date="2021-01-06T14:56:00Z">
              <w:pPr>
                <w:pStyle w:val="CitaviBibliographyEntry"/>
              </w:pPr>
            </w:pPrChange>
          </w:pPr>
          <w:bookmarkStart w:id="5763" w:name="_CTVL0011b086f420c3e4b378abbf854681edce9"/>
          <w:r w:rsidRPr="005C67E2">
            <w:rPr>
              <w:lang w:val="en-US"/>
              <w:rPrChange w:id="5764" w:author="author" w:date="2021-01-06T14:56:00Z">
                <w:rPr>
                  <w:lang w:val="en-GB"/>
                </w:rPr>
              </w:rPrChange>
            </w:rPr>
            <w:t>Herráez Ortega, Juan Miguel, and Ana Isabel Foulquié-Rubio. 2008. “Interpreting in Police Settings in Spain: Service Providers' and Interpreters' Perspectives.” In</w:t>
          </w:r>
          <w:bookmarkEnd w:id="5763"/>
          <w:r w:rsidRPr="005C67E2">
            <w:rPr>
              <w:lang w:val="en-US"/>
              <w:rPrChange w:id="5765" w:author="author" w:date="2021-01-06T14:56:00Z">
                <w:rPr>
                  <w:lang w:val="en-GB"/>
                </w:rPr>
              </w:rPrChange>
            </w:rPr>
            <w:t xml:space="preserve"> </w:t>
          </w:r>
          <w:r w:rsidRPr="005C67E2">
            <w:rPr>
              <w:i/>
              <w:lang w:val="en-US"/>
              <w:rPrChange w:id="5766" w:author="author" w:date="2021-01-06T14:56:00Z">
                <w:rPr>
                  <w:i/>
                  <w:lang w:val="en-GB"/>
                </w:rPr>
              </w:rPrChange>
            </w:rPr>
            <w:t>Crossing Borders in Community Interpreting</w:t>
          </w:r>
          <w:del w:id="5767" w:author="author" w:date="2021-01-06T14:56:00Z">
            <w:r w:rsidRPr="00F352F5">
              <w:rPr>
                <w:lang w:val="en-GB"/>
              </w:rPr>
              <w:delText>. Vol. 76</w:delText>
            </w:r>
          </w:del>
          <w:ins w:id="5768" w:author="author" w:date="2021-01-06T14:56:00Z">
            <w:r w:rsidR="00796C74">
              <w:rPr>
                <w:i/>
                <w:lang w:val="en-US"/>
              </w:rPr>
              <w:t>: Definitions and Dilemmas</w:t>
            </w:r>
          </w:ins>
          <w:r w:rsidRPr="005C67E2">
            <w:rPr>
              <w:lang w:val="en-US"/>
              <w:rPrChange w:id="5769" w:author="author" w:date="2021-01-06T14:56:00Z">
                <w:rPr>
                  <w:lang w:val="en-GB"/>
                </w:rPr>
              </w:rPrChange>
            </w:rPr>
            <w:t>, edited by Carmen Valero-Garcés and Anne Martin, 123–</w:t>
          </w:r>
          <w:del w:id="5770" w:author="author" w:date="2021-01-06T14:56:00Z">
            <w:r w:rsidRPr="00F352F5">
              <w:rPr>
                <w:lang w:val="en-GB"/>
              </w:rPr>
              <w:delText>46</w:delText>
            </w:r>
          </w:del>
          <w:ins w:id="5771" w:author="author" w:date="2021-01-06T14:56:00Z">
            <w:r w:rsidR="00494D32">
              <w:rPr>
                <w:lang w:val="en-US"/>
              </w:rPr>
              <w:t>1</w:t>
            </w:r>
            <w:r w:rsidRPr="005C67E2">
              <w:rPr>
                <w:lang w:val="en-US"/>
              </w:rPr>
              <w:t>46</w:t>
            </w:r>
          </w:ins>
          <w:r w:rsidRPr="005C67E2">
            <w:rPr>
              <w:lang w:val="en-US"/>
              <w:rPrChange w:id="5772" w:author="author" w:date="2021-01-06T14:56:00Z">
                <w:rPr>
                  <w:lang w:val="en-GB"/>
                </w:rPr>
              </w:rPrChange>
            </w:rPr>
            <w:t xml:space="preserve">. Benjamins </w:t>
          </w:r>
          <w:del w:id="5773" w:author="author" w:date="2021-01-06T14:56:00Z">
            <w:r w:rsidRPr="00F352F5">
              <w:rPr>
                <w:lang w:val="en-GB"/>
              </w:rPr>
              <w:delText>translation library.</w:delText>
            </w:r>
          </w:del>
          <w:ins w:id="5774" w:author="author" w:date="2021-01-06T14:56:00Z">
            <w:r w:rsidR="00D6401B">
              <w:rPr>
                <w:lang w:val="en-US"/>
              </w:rPr>
              <w:t>T</w:t>
            </w:r>
            <w:r w:rsidRPr="005C67E2">
              <w:rPr>
                <w:lang w:val="en-US"/>
              </w:rPr>
              <w:t xml:space="preserve">ranslation </w:t>
            </w:r>
            <w:r w:rsidR="00D6401B">
              <w:rPr>
                <w:lang w:val="en-US"/>
              </w:rPr>
              <w:t>L</w:t>
            </w:r>
            <w:r w:rsidRPr="005C67E2">
              <w:rPr>
                <w:lang w:val="en-US"/>
              </w:rPr>
              <w:t>ibrary</w:t>
            </w:r>
            <w:r w:rsidR="00A00303">
              <w:rPr>
                <w:lang w:val="en-US"/>
              </w:rPr>
              <w:t xml:space="preserve"> 76</w:t>
            </w:r>
            <w:r w:rsidRPr="005C67E2">
              <w:rPr>
                <w:lang w:val="en-US"/>
              </w:rPr>
              <w:t>.</w:t>
            </w:r>
          </w:ins>
          <w:r w:rsidRPr="005C67E2">
            <w:rPr>
              <w:lang w:val="en-US"/>
              <w:rPrChange w:id="5775" w:author="author" w:date="2021-01-06T14:56:00Z">
                <w:rPr>
                  <w:lang w:val="en-GB"/>
                </w:rPr>
              </w:rPrChange>
            </w:rPr>
            <w:t xml:space="preserve"> Amsterdam: John Benjamins</w:t>
          </w:r>
          <w:del w:id="5776" w:author="author" w:date="2021-01-06T14:56:00Z">
            <w:r w:rsidRPr="00F352F5">
              <w:rPr>
                <w:lang w:val="en-GB"/>
              </w:rPr>
              <w:delText xml:space="preserve"> Publishing Company</w:delText>
            </w:r>
          </w:del>
          <w:r w:rsidRPr="005C67E2">
            <w:rPr>
              <w:lang w:val="en-US"/>
              <w:rPrChange w:id="5777" w:author="author" w:date="2021-01-06T14:56:00Z">
                <w:rPr>
                  <w:lang w:val="en-GB"/>
                </w:rPr>
              </w:rPrChange>
            </w:rPr>
            <w:t>.</w:t>
          </w:r>
        </w:p>
        <w:p w14:paraId="56823D1C" w14:textId="5B7B8D1F" w:rsidR="002F7F5A" w:rsidRPr="005C67E2" w:rsidRDefault="002F7F5A" w:rsidP="005C67E2">
          <w:pPr>
            <w:pStyle w:val="CitaviBibliographyEntry"/>
            <w:spacing w:line="480" w:lineRule="auto"/>
            <w:rPr>
              <w:i/>
              <w:lang w:val="en-US"/>
              <w:rPrChange w:id="5778" w:author="author" w:date="2021-01-06T14:56:00Z">
                <w:rPr>
                  <w:lang w:val="en-GB"/>
                </w:rPr>
              </w:rPrChange>
            </w:rPr>
            <w:pPrChange w:id="5779" w:author="author" w:date="2021-01-06T14:56:00Z">
              <w:pPr>
                <w:pStyle w:val="CitaviBibliographyEntry"/>
              </w:pPr>
            </w:pPrChange>
          </w:pPr>
          <w:bookmarkStart w:id="5780" w:name="_CTVL001ba592d8c5e064f52accd19089c2ccdce"/>
          <w:r w:rsidRPr="005C67E2">
            <w:rPr>
              <w:lang w:val="en-US"/>
              <w:rPrChange w:id="5781" w:author="author" w:date="2021-01-06T14:56:00Z">
                <w:rPr>
                  <w:lang w:val="en-GB"/>
                </w:rPr>
              </w:rPrChange>
            </w:rPr>
            <w:t>Hertog, Erik. 2015. “Looking Back While Going Forward: 15 Years of Legal Interpreting in the EU.”</w:t>
          </w:r>
          <w:bookmarkEnd w:id="5780"/>
          <w:r w:rsidRPr="005C67E2">
            <w:rPr>
              <w:lang w:val="en-US"/>
              <w:rPrChange w:id="5782" w:author="author" w:date="2021-01-06T14:56:00Z">
                <w:rPr>
                  <w:lang w:val="en-GB"/>
                </w:rPr>
              </w:rPrChange>
            </w:rPr>
            <w:t xml:space="preserve"> </w:t>
          </w:r>
          <w:del w:id="5783" w:author="author" w:date="2021-01-06T14:56:00Z">
            <w:r w:rsidRPr="002F7F5A">
              <w:rPr>
                <w:i/>
                <w:lang w:val="en-GB"/>
              </w:rPr>
              <w:delText>TRANS</w:delText>
            </w:r>
          </w:del>
          <w:ins w:id="5784" w:author="author" w:date="2021-01-06T14:56:00Z">
            <w:r w:rsidR="0078528E" w:rsidRPr="005C67E2">
              <w:rPr>
                <w:i/>
                <w:lang w:val="en-US"/>
              </w:rPr>
              <w:t>T</w:t>
            </w:r>
            <w:r w:rsidR="0078528E">
              <w:rPr>
                <w:i/>
                <w:lang w:val="en-US"/>
              </w:rPr>
              <w:t>rans</w:t>
            </w:r>
            <w:r w:rsidR="00525303">
              <w:rPr>
                <w:i/>
                <w:lang w:val="en-US"/>
              </w:rPr>
              <w:t>.</w:t>
            </w:r>
            <w:r w:rsidR="00525303" w:rsidRPr="00525303">
              <w:rPr>
                <w:rFonts w:ascii="Arial" w:hAnsi="Arial" w:cs="Arial"/>
                <w:i/>
                <w:iCs/>
                <w:color w:val="222222"/>
                <w:sz w:val="20"/>
                <w:szCs w:val="20"/>
                <w:shd w:val="clear" w:color="auto" w:fill="FFFFFF"/>
                <w:lang w:val="en-US" w:eastAsia="en-US"/>
              </w:rPr>
              <w:t xml:space="preserve"> </w:t>
            </w:r>
            <w:r w:rsidR="00525303">
              <w:rPr>
                <w:i/>
                <w:iCs/>
                <w:lang w:val="en-US"/>
              </w:rPr>
              <w:t>Revista de T</w:t>
            </w:r>
            <w:r w:rsidR="00525303" w:rsidRPr="00525303">
              <w:rPr>
                <w:i/>
                <w:iCs/>
                <w:lang w:val="en-US"/>
              </w:rPr>
              <w:t>raductología</w:t>
            </w:r>
          </w:ins>
          <w:r w:rsidR="00525303">
            <w:rPr>
              <w:i/>
              <w:lang w:val="en-US"/>
              <w:rPrChange w:id="5785" w:author="author" w:date="2021-01-06T14:56:00Z">
                <w:rPr>
                  <w:lang w:val="en-GB"/>
                </w:rPr>
              </w:rPrChange>
            </w:rPr>
            <w:t xml:space="preserve"> </w:t>
          </w:r>
          <w:r w:rsidRPr="005C67E2">
            <w:rPr>
              <w:lang w:val="en-US"/>
              <w:rPrChange w:id="5786" w:author="author" w:date="2021-01-06T14:56:00Z">
                <w:rPr>
                  <w:lang w:val="en-GB"/>
                </w:rPr>
              </w:rPrChange>
            </w:rPr>
            <w:t xml:space="preserve">1 (19): 15–31. </w:t>
          </w:r>
        </w:p>
        <w:p w14:paraId="5D6F38AE" w14:textId="6D128630" w:rsidR="002F7F5A" w:rsidRPr="005C67E2" w:rsidRDefault="002F7F5A" w:rsidP="005C67E2">
          <w:pPr>
            <w:pStyle w:val="CitaviBibliographyEntry"/>
            <w:spacing w:line="480" w:lineRule="auto"/>
            <w:rPr>
              <w:lang w:val="en-US"/>
              <w:rPrChange w:id="5787" w:author="author" w:date="2021-01-06T14:56:00Z">
                <w:rPr>
                  <w:lang w:val="en-GB"/>
                </w:rPr>
              </w:rPrChange>
            </w:rPr>
            <w:pPrChange w:id="5788" w:author="author" w:date="2021-01-06T14:56:00Z">
              <w:pPr>
                <w:pStyle w:val="CitaviBibliographyEntry"/>
              </w:pPr>
            </w:pPrChange>
          </w:pPr>
          <w:bookmarkStart w:id="5789" w:name="_CTVL00173745598753d4296bf2b586205ec22f1"/>
          <w:r w:rsidRPr="005C67E2">
            <w:rPr>
              <w:lang w:val="en-US"/>
              <w:rPrChange w:id="5790" w:author="author" w:date="2021-01-06T14:56:00Z">
                <w:rPr>
                  <w:lang w:val="en-GB"/>
                </w:rPr>
              </w:rPrChange>
            </w:rPr>
            <w:t>Holz-Mänttäri, Justa. 1984.</w:t>
          </w:r>
          <w:bookmarkEnd w:id="5789"/>
          <w:r w:rsidRPr="005C67E2">
            <w:rPr>
              <w:lang w:val="en-US"/>
              <w:rPrChange w:id="5791" w:author="author" w:date="2021-01-06T14:56:00Z">
                <w:rPr>
                  <w:lang w:val="de-AT"/>
                </w:rPr>
              </w:rPrChange>
            </w:rPr>
            <w:t xml:space="preserve"> </w:t>
          </w:r>
          <w:r w:rsidRPr="005C67E2">
            <w:rPr>
              <w:i/>
              <w:lang w:val="en-US"/>
              <w:rPrChange w:id="5792" w:author="author" w:date="2021-01-06T14:56:00Z">
                <w:rPr>
                  <w:i/>
                  <w:lang w:val="de-AT"/>
                </w:rPr>
              </w:rPrChange>
            </w:rPr>
            <w:t xml:space="preserve">Translatorisches Handeln: Theorie und Methode. </w:t>
          </w:r>
          <w:r w:rsidRPr="005C67E2">
            <w:rPr>
              <w:lang w:val="en-US"/>
              <w:rPrChange w:id="5793" w:author="author" w:date="2021-01-06T14:56:00Z">
                <w:rPr>
                  <w:lang w:val="en-GB"/>
                </w:rPr>
              </w:rPrChange>
            </w:rPr>
            <w:t>Suomalaisen Tiedeakatemian toimituksia Sarja B. Helsinki: Suomalainen Tiedeakat.</w:t>
          </w:r>
        </w:p>
        <w:p w14:paraId="0EDE5F6E" w14:textId="2DE1D360" w:rsidR="002F7F5A" w:rsidRPr="005C67E2" w:rsidRDefault="002F7F5A" w:rsidP="005C67E2">
          <w:pPr>
            <w:pStyle w:val="CitaviBibliographyEntry"/>
            <w:spacing w:line="480" w:lineRule="auto"/>
            <w:rPr>
              <w:lang w:val="en-US"/>
              <w:rPrChange w:id="5794" w:author="author" w:date="2021-01-06T14:56:00Z">
                <w:rPr>
                  <w:lang w:val="de-AT"/>
                </w:rPr>
              </w:rPrChange>
            </w:rPr>
            <w:pPrChange w:id="5795" w:author="author" w:date="2021-01-06T14:56:00Z">
              <w:pPr>
                <w:pStyle w:val="CitaviBibliographyEntry"/>
              </w:pPr>
            </w:pPrChange>
          </w:pPr>
          <w:bookmarkStart w:id="5796" w:name="_CTVL0011699c741218b46b19643c1c460be57fb"/>
          <w:r w:rsidRPr="005C67E2">
            <w:rPr>
              <w:lang w:val="en-US"/>
              <w:rPrChange w:id="5797" w:author="author" w:date="2021-01-06T14:56:00Z">
                <w:rPr>
                  <w:lang w:val="en-GB"/>
                </w:rPr>
              </w:rPrChange>
            </w:rPr>
            <w:t>ISO 20228. 2019.</w:t>
          </w:r>
          <w:bookmarkEnd w:id="5796"/>
          <w:r w:rsidRPr="005C67E2">
            <w:rPr>
              <w:lang w:val="en-US"/>
              <w:rPrChange w:id="5798" w:author="author" w:date="2021-01-06T14:56:00Z">
                <w:rPr>
                  <w:lang w:val="en-GB"/>
                </w:rPr>
              </w:rPrChange>
            </w:rPr>
            <w:t xml:space="preserve"> </w:t>
          </w:r>
          <w:r w:rsidRPr="005C67E2">
            <w:rPr>
              <w:i/>
              <w:lang w:val="en-US"/>
              <w:rPrChange w:id="5799" w:author="author" w:date="2021-01-06T14:56:00Z">
                <w:rPr>
                  <w:i/>
                  <w:lang w:val="en-GB"/>
                </w:rPr>
              </w:rPrChange>
            </w:rPr>
            <w:t xml:space="preserve">ISO 20228:2019(E) Interpreting Services — Legal Interpreting — Requirements: Services D'interprétation — Interprétation Juridique Et Judiciaire </w:t>
          </w:r>
          <w:del w:id="5800" w:author="author" w:date="2021-01-06T14:56:00Z">
            <w:r w:rsidRPr="00F352F5">
              <w:rPr>
                <w:i/>
                <w:lang w:val="en-GB"/>
              </w:rPr>
              <w:delText>—</w:delText>
            </w:r>
            <w:r w:rsidRPr="00F352F5">
              <w:rPr>
                <w:lang w:val="en-GB"/>
              </w:rPr>
              <w:delText>,</w:delText>
            </w:r>
          </w:del>
          <w:ins w:id="5801" w:author="author" w:date="2021-01-06T14:56:00Z">
            <w:r w:rsidRPr="005C67E2">
              <w:rPr>
                <w:i/>
                <w:lang w:val="en-US"/>
              </w:rPr>
              <w:t>—</w:t>
            </w:r>
          </w:ins>
          <w:r w:rsidRPr="005C67E2">
            <w:rPr>
              <w:lang w:val="en-US"/>
              <w:rPrChange w:id="5802" w:author="author" w:date="2021-01-06T14:56:00Z">
                <w:rPr>
                  <w:lang w:val="en-GB"/>
                </w:rPr>
              </w:rPrChange>
            </w:rPr>
            <w:t xml:space="preserve"> no. 20228. </w:t>
          </w:r>
          <w:r w:rsidRPr="005C67E2">
            <w:rPr>
              <w:lang w:val="en-US"/>
              <w:rPrChange w:id="5803" w:author="author" w:date="2021-01-06T14:56:00Z">
                <w:rPr>
                  <w:lang w:val="de-AT"/>
                </w:rPr>
              </w:rPrChange>
            </w:rPr>
            <w:t>Geneva: ISO.</w:t>
          </w:r>
        </w:p>
        <w:p w14:paraId="03FFA7E0" w14:textId="4B76E00B" w:rsidR="002F7F5A" w:rsidRPr="005C67E2" w:rsidRDefault="002F7F5A" w:rsidP="005C67E2">
          <w:pPr>
            <w:pStyle w:val="CitaviBibliographyEntry"/>
            <w:spacing w:line="480" w:lineRule="auto"/>
            <w:rPr>
              <w:lang w:val="en-US"/>
              <w:rPrChange w:id="5804" w:author="author" w:date="2021-01-06T14:56:00Z">
                <w:rPr>
                  <w:lang w:val="de-AT"/>
                </w:rPr>
              </w:rPrChange>
            </w:rPr>
            <w:pPrChange w:id="5805" w:author="author" w:date="2021-01-06T14:56:00Z">
              <w:pPr>
                <w:pStyle w:val="CitaviBibliographyEntry"/>
              </w:pPr>
            </w:pPrChange>
          </w:pPr>
          <w:bookmarkStart w:id="5806" w:name="_CTVL001596a1e77e6ad46098987e09b295373e0"/>
          <w:r w:rsidRPr="005C67E2">
            <w:rPr>
              <w:lang w:val="en-US"/>
              <w:rPrChange w:id="5807" w:author="author" w:date="2021-01-06T14:56:00Z">
                <w:rPr>
                  <w:lang w:val="de-AT"/>
                </w:rPr>
              </w:rPrChange>
            </w:rPr>
            <w:t>Kadrić, Mira. 2006.</w:t>
          </w:r>
          <w:bookmarkEnd w:id="5806"/>
          <w:r w:rsidRPr="005C67E2">
            <w:rPr>
              <w:lang w:val="en-US"/>
              <w:rPrChange w:id="5808" w:author="author" w:date="2021-01-06T14:56:00Z">
                <w:rPr>
                  <w:lang w:val="de-AT"/>
                </w:rPr>
              </w:rPrChange>
            </w:rPr>
            <w:t xml:space="preserve"> </w:t>
          </w:r>
          <w:r w:rsidRPr="005C67E2">
            <w:rPr>
              <w:i/>
              <w:lang w:val="en-US"/>
              <w:rPrChange w:id="5809" w:author="author" w:date="2021-01-06T14:56:00Z">
                <w:rPr>
                  <w:i/>
                  <w:lang w:val="de-AT"/>
                </w:rPr>
              </w:rPrChange>
            </w:rPr>
            <w:t xml:space="preserve">Dolmetschen bei Gericht: Erwartungen - Anforderungen - Kompetenzen. </w:t>
          </w:r>
          <w:del w:id="5810" w:author="author" w:date="2021-01-06T14:56:00Z">
            <w:r w:rsidRPr="00F352F5">
              <w:rPr>
                <w:lang w:val="de-AT"/>
              </w:rPr>
              <w:delText>2., vollst. überarb. Aufl. Wien: WUV.</w:delText>
            </w:r>
          </w:del>
          <w:ins w:id="5811" w:author="author" w:date="2021-01-06T14:56:00Z">
            <w:r w:rsidRPr="005C67E2">
              <w:rPr>
                <w:lang w:val="en-US"/>
              </w:rPr>
              <w:t>2</w:t>
            </w:r>
            <w:r w:rsidR="00863B6C" w:rsidRPr="005C67E2">
              <w:rPr>
                <w:vertAlign w:val="superscript"/>
                <w:lang w:val="en-US"/>
              </w:rPr>
              <w:t>nd</w:t>
            </w:r>
            <w:r w:rsidR="00863B6C">
              <w:rPr>
                <w:lang w:val="en-US"/>
              </w:rPr>
              <w:t xml:space="preserve"> ed.</w:t>
            </w:r>
            <w:r w:rsidRPr="005C67E2">
              <w:rPr>
                <w:lang w:val="en-US"/>
              </w:rPr>
              <w:t xml:space="preserve"> </w:t>
            </w:r>
            <w:r w:rsidR="002C6E25">
              <w:rPr>
                <w:lang w:val="en-US"/>
              </w:rPr>
              <w:t>Vienna</w:t>
            </w:r>
            <w:r w:rsidRPr="005C67E2">
              <w:rPr>
                <w:lang w:val="en-US"/>
              </w:rPr>
              <w:t xml:space="preserve">: </w:t>
            </w:r>
            <w:r w:rsidR="005A797C" w:rsidRPr="005C67E2">
              <w:rPr>
                <w:bCs/>
                <w:lang w:val="en-US"/>
              </w:rPr>
              <w:t>Vienna University Press</w:t>
            </w:r>
            <w:r w:rsidRPr="005C67E2">
              <w:rPr>
                <w:lang w:val="en-US"/>
              </w:rPr>
              <w:t>.</w:t>
            </w:r>
          </w:ins>
          <w:r w:rsidRPr="005C67E2">
            <w:rPr>
              <w:lang w:val="en-US"/>
              <w:rPrChange w:id="5812" w:author="author" w:date="2021-01-06T14:56:00Z">
                <w:rPr>
                  <w:lang w:val="de-AT"/>
                </w:rPr>
              </w:rPrChange>
            </w:rPr>
            <w:t xml:space="preserve"> http://deposit.dnb.de/cgi-bin/dokserv?id=2754297&amp;prov=M&amp;dok_var=1&amp;dok_ext=htm.</w:t>
          </w:r>
        </w:p>
        <w:p w14:paraId="01D7F699" w14:textId="2A7DDB7E" w:rsidR="002F7F5A" w:rsidRPr="005C67E2" w:rsidRDefault="002F7F5A" w:rsidP="005C67E2">
          <w:pPr>
            <w:pStyle w:val="CitaviBibliographyEntry"/>
            <w:spacing w:line="480" w:lineRule="auto"/>
            <w:rPr>
              <w:lang w:val="en-US"/>
              <w:rPrChange w:id="5813" w:author="author" w:date="2021-01-06T14:56:00Z">
                <w:rPr>
                  <w:lang w:val="de-AT"/>
                </w:rPr>
              </w:rPrChange>
            </w:rPr>
            <w:pPrChange w:id="5814" w:author="author" w:date="2021-01-06T14:56:00Z">
              <w:pPr>
                <w:pStyle w:val="CitaviBibliographyEntry"/>
              </w:pPr>
            </w:pPrChange>
          </w:pPr>
          <w:bookmarkStart w:id="5815" w:name="_CTVL0018f614b326ea74bcc9a02dde7d875cd51"/>
          <w:r w:rsidRPr="005C67E2">
            <w:rPr>
              <w:lang w:val="en-US"/>
              <w:rPrChange w:id="5816" w:author="author" w:date="2021-01-06T14:56:00Z">
                <w:rPr>
                  <w:lang w:val="de-AT"/>
                </w:rPr>
              </w:rPrChange>
            </w:rPr>
            <w:t>Kadrić, Mira, ed. 2019.</w:t>
          </w:r>
          <w:bookmarkEnd w:id="5815"/>
          <w:r w:rsidRPr="005C67E2">
            <w:rPr>
              <w:lang w:val="en-US"/>
              <w:rPrChange w:id="5817" w:author="author" w:date="2021-01-06T14:56:00Z">
                <w:rPr>
                  <w:lang w:val="de-AT"/>
                </w:rPr>
              </w:rPrChange>
            </w:rPr>
            <w:t xml:space="preserve"> </w:t>
          </w:r>
          <w:r w:rsidRPr="005C67E2">
            <w:rPr>
              <w:i/>
              <w:lang w:val="en-US"/>
              <w:rPrChange w:id="5818" w:author="author" w:date="2021-01-06T14:56:00Z">
                <w:rPr>
                  <w:i/>
                  <w:lang w:val="de-AT"/>
                </w:rPr>
              </w:rPrChange>
            </w:rPr>
            <w:t>Besondere Berufsfelder Für Dolmetscher*innen</w:t>
          </w:r>
          <w:del w:id="5819" w:author="author" w:date="2021-01-06T14:56:00Z">
            <w:r w:rsidRPr="00F352F5">
              <w:rPr>
                <w:i/>
                <w:lang w:val="de-AT"/>
              </w:rPr>
              <w:delText>: Mira Kadric (Hg.).</w:delText>
            </w:r>
          </w:del>
          <w:ins w:id="5820" w:author="author" w:date="2021-01-06T14:56:00Z">
            <w:r w:rsidRPr="005C67E2">
              <w:rPr>
                <w:i/>
                <w:lang w:val="en-US"/>
              </w:rPr>
              <w:t>.</w:t>
            </w:r>
          </w:ins>
          <w:r w:rsidR="00D6401B" w:rsidRPr="00D6401B">
            <w:rPr>
              <w:lang w:val="en-US"/>
              <w:rPrChange w:id="5821" w:author="author" w:date="2021-01-06T14:56:00Z">
                <w:rPr>
                  <w:i/>
                  <w:lang w:val="de-AT"/>
                </w:rPr>
              </w:rPrChange>
            </w:rPr>
            <w:t xml:space="preserve"> </w:t>
          </w:r>
          <w:r w:rsidR="00D6401B" w:rsidRPr="003C5B5C">
            <w:rPr>
              <w:lang w:val="en-US"/>
              <w:rPrChange w:id="5822" w:author="author" w:date="2021-01-06T14:56:00Z">
                <w:rPr>
                  <w:lang w:val="de-AT"/>
                </w:rPr>
              </w:rPrChange>
            </w:rPr>
            <w:t>Basiswissen Translation</w:t>
          </w:r>
          <w:ins w:id="5823" w:author="author" w:date="2021-01-06T14:56:00Z">
            <w:r w:rsidR="00D6401B" w:rsidRPr="003C5B5C">
              <w:rPr>
                <w:lang w:val="en-US"/>
              </w:rPr>
              <w:t>.</w:t>
            </w:r>
            <w:r w:rsidRPr="005C67E2">
              <w:rPr>
                <w:i/>
                <w:lang w:val="en-US"/>
              </w:rPr>
              <w:t xml:space="preserve"> </w:t>
            </w:r>
            <w:r w:rsidR="00371113">
              <w:rPr>
                <w:lang w:val="en-US"/>
              </w:rPr>
              <w:t>Vienna</w:t>
            </w:r>
            <w:r w:rsidR="00371113" w:rsidRPr="003C5B5C">
              <w:rPr>
                <w:lang w:val="en-US"/>
              </w:rPr>
              <w:t>:</w:t>
            </w:r>
            <w:r w:rsidR="00371113">
              <w:rPr>
                <w:lang w:val="en-US"/>
              </w:rPr>
              <w:t xml:space="preserve"> </w:t>
            </w:r>
            <w:r w:rsidR="00371113" w:rsidRPr="003C5B5C">
              <w:rPr>
                <w:lang w:val="en-US"/>
              </w:rPr>
              <w:t>Facultas Verlags- und Buchhandels AG</w:t>
            </w:r>
          </w:ins>
          <w:r w:rsidR="00D52665">
            <w:rPr>
              <w:lang w:val="en-US"/>
              <w:rPrChange w:id="5824" w:author="author" w:date="2021-01-06T14:56:00Z">
                <w:rPr>
                  <w:lang w:val="de-AT"/>
                </w:rPr>
              </w:rPrChange>
            </w:rPr>
            <w:t>.</w:t>
          </w:r>
        </w:p>
        <w:p w14:paraId="551C043A" w14:textId="395A2DEA" w:rsidR="002F7F5A" w:rsidRPr="005C67E2" w:rsidRDefault="002F7F5A" w:rsidP="005C67E2">
          <w:pPr>
            <w:pStyle w:val="CitaviBibliographyEntry"/>
            <w:spacing w:line="480" w:lineRule="auto"/>
            <w:rPr>
              <w:lang w:val="en-US"/>
              <w:rPrChange w:id="5825" w:author="author" w:date="2021-01-06T14:56:00Z">
                <w:rPr>
                  <w:lang w:val="en-GB"/>
                </w:rPr>
              </w:rPrChange>
            </w:rPr>
            <w:pPrChange w:id="5826" w:author="author" w:date="2021-01-06T14:56:00Z">
              <w:pPr>
                <w:pStyle w:val="CitaviBibliographyEntry"/>
              </w:pPr>
            </w:pPrChange>
          </w:pPr>
          <w:bookmarkStart w:id="5827" w:name="_CTVL00194634422caa24453ab130ae1ee4f951e"/>
          <w:r w:rsidRPr="005C67E2">
            <w:rPr>
              <w:lang w:val="en-US"/>
              <w:rPrChange w:id="5828" w:author="author" w:date="2021-01-06T14:56:00Z">
                <w:rPr>
                  <w:lang w:val="de-AT"/>
                </w:rPr>
              </w:rPrChange>
            </w:rPr>
            <w:t>Kadrić, Mira. 2019.</w:t>
          </w:r>
          <w:bookmarkEnd w:id="5827"/>
          <w:r w:rsidRPr="005C67E2">
            <w:rPr>
              <w:lang w:val="en-US"/>
              <w:rPrChange w:id="5829" w:author="author" w:date="2021-01-06T14:56:00Z">
                <w:rPr>
                  <w:lang w:val="de-AT"/>
                </w:rPr>
              </w:rPrChange>
            </w:rPr>
            <w:t xml:space="preserve"> </w:t>
          </w:r>
          <w:r w:rsidRPr="005C67E2">
            <w:rPr>
              <w:i/>
              <w:lang w:val="en-US"/>
              <w:rPrChange w:id="5830" w:author="author" w:date="2021-01-06T14:56:00Z">
                <w:rPr>
                  <w:i/>
                  <w:lang w:val="de-AT"/>
                </w:rPr>
              </w:rPrChange>
            </w:rPr>
            <w:t xml:space="preserve">Gerichts- Und Behördendolmetschen: Prozessrechtliche Und Translatorische Perspektiven. </w:t>
          </w:r>
          <w:del w:id="5831" w:author="author" w:date="2021-01-06T14:56:00Z">
            <w:r w:rsidRPr="00F352F5">
              <w:rPr>
                <w:lang w:val="en-GB"/>
              </w:rPr>
              <w:delText>Wien</w:delText>
            </w:r>
          </w:del>
          <w:ins w:id="5832" w:author="author" w:date="2021-01-06T14:56:00Z">
            <w:r w:rsidR="002C6E25">
              <w:rPr>
                <w:lang w:val="en-US"/>
              </w:rPr>
              <w:t>Vienna</w:t>
            </w:r>
          </w:ins>
          <w:r w:rsidRPr="005C67E2">
            <w:rPr>
              <w:lang w:val="en-US"/>
              <w:rPrChange w:id="5833" w:author="author" w:date="2021-01-06T14:56:00Z">
                <w:rPr>
                  <w:lang w:val="en-GB"/>
                </w:rPr>
              </w:rPrChange>
            </w:rPr>
            <w:t>: Facultas Verlags- und Buchhandels AG.</w:t>
          </w:r>
        </w:p>
        <w:p w14:paraId="2EDB0B34" w14:textId="53A04C3D" w:rsidR="002F7F5A" w:rsidRPr="005C67E2" w:rsidRDefault="002F7F5A" w:rsidP="005C67E2">
          <w:pPr>
            <w:pStyle w:val="CitaviBibliographyEntry"/>
            <w:spacing w:line="480" w:lineRule="auto"/>
            <w:rPr>
              <w:lang w:val="en-US"/>
              <w:rPrChange w:id="5834" w:author="author" w:date="2021-01-06T14:56:00Z">
                <w:rPr>
                  <w:lang w:val="en-GB"/>
                </w:rPr>
              </w:rPrChange>
            </w:rPr>
            <w:pPrChange w:id="5835" w:author="author" w:date="2021-01-06T14:56:00Z">
              <w:pPr>
                <w:pStyle w:val="CitaviBibliographyEntry"/>
              </w:pPr>
            </w:pPrChange>
          </w:pPr>
          <w:bookmarkStart w:id="5836" w:name="_CTVL00174c9fc4ab58a4c34b8fb2a73e1a158eb"/>
          <w:r w:rsidRPr="005C67E2">
            <w:rPr>
              <w:lang w:val="en-US"/>
              <w:rPrChange w:id="5837" w:author="author" w:date="2021-01-06T14:56:00Z">
                <w:rPr>
                  <w:lang w:val="en-GB"/>
                </w:rPr>
              </w:rPrChange>
            </w:rPr>
            <w:t>Kadrić, Mira. 2020. “Legal Interpreting and Social Discourse.” In</w:t>
          </w:r>
          <w:bookmarkEnd w:id="5836"/>
          <w:r w:rsidRPr="005C67E2">
            <w:rPr>
              <w:lang w:val="en-US"/>
              <w:rPrChange w:id="5838" w:author="author" w:date="2021-01-06T14:56:00Z">
                <w:rPr>
                  <w:lang w:val="en-GB"/>
                </w:rPr>
              </w:rPrChange>
            </w:rPr>
            <w:t xml:space="preserve"> </w:t>
          </w:r>
          <w:r w:rsidRPr="005C67E2">
            <w:rPr>
              <w:i/>
              <w:lang w:val="en-US"/>
              <w:rPrChange w:id="5839" w:author="author" w:date="2021-01-06T14:56:00Z">
                <w:rPr>
                  <w:i/>
                  <w:lang w:val="en-GB"/>
                </w:rPr>
              </w:rPrChange>
            </w:rPr>
            <w:t>The Oxford Handbook of Translation and Social Practices</w:t>
          </w:r>
          <w:r w:rsidRPr="005C67E2">
            <w:rPr>
              <w:lang w:val="en-US"/>
              <w:rPrChange w:id="5840" w:author="author" w:date="2021-01-06T14:56:00Z">
                <w:rPr>
                  <w:lang w:val="en-GB"/>
                </w:rPr>
              </w:rPrChange>
            </w:rPr>
            <w:t xml:space="preserve">, edited by Meng Ji and Sara Laviosa, 500–520. Oxford </w:t>
          </w:r>
          <w:del w:id="5841" w:author="author" w:date="2021-01-06T14:56:00Z">
            <w:r w:rsidRPr="00F352F5">
              <w:rPr>
                <w:lang w:val="en-GB"/>
              </w:rPr>
              <w:delText>handbooks online</w:delText>
            </w:r>
          </w:del>
          <w:ins w:id="5842" w:author="author" w:date="2021-01-06T14:56:00Z">
            <w:r w:rsidR="008B0C1F">
              <w:rPr>
                <w:lang w:val="en-US"/>
              </w:rPr>
              <w:t>H</w:t>
            </w:r>
            <w:r w:rsidRPr="005C67E2">
              <w:rPr>
                <w:lang w:val="en-US"/>
              </w:rPr>
              <w:t xml:space="preserve">andbooks </w:t>
            </w:r>
            <w:r w:rsidR="008B0C1F">
              <w:rPr>
                <w:lang w:val="en-US"/>
              </w:rPr>
              <w:t>O</w:t>
            </w:r>
            <w:r w:rsidRPr="005C67E2">
              <w:rPr>
                <w:lang w:val="en-US"/>
              </w:rPr>
              <w:t>nline</w:t>
            </w:r>
          </w:ins>
          <w:r w:rsidRPr="005C67E2">
            <w:rPr>
              <w:lang w:val="en-US"/>
              <w:rPrChange w:id="5843" w:author="author" w:date="2021-01-06T14:56:00Z">
                <w:rPr>
                  <w:lang w:val="en-GB"/>
                </w:rPr>
              </w:rPrChange>
            </w:rPr>
            <w:t>. New York: Oxford University Press.</w:t>
          </w:r>
        </w:p>
        <w:p w14:paraId="2449841D" w14:textId="6B765B01" w:rsidR="002F7F5A" w:rsidRPr="005C67E2" w:rsidRDefault="002F7F5A" w:rsidP="005C67E2">
          <w:pPr>
            <w:pStyle w:val="CitaviBibliographyEntry"/>
            <w:spacing w:line="480" w:lineRule="auto"/>
            <w:rPr>
              <w:lang w:val="en-US"/>
              <w:rPrChange w:id="5844" w:author="author" w:date="2021-01-06T14:56:00Z">
                <w:rPr>
                  <w:lang w:val="en-GB"/>
                </w:rPr>
              </w:rPrChange>
            </w:rPr>
            <w:pPrChange w:id="5845" w:author="author" w:date="2021-01-06T14:56:00Z">
              <w:pPr>
                <w:pStyle w:val="CitaviBibliographyEntry"/>
              </w:pPr>
            </w:pPrChange>
          </w:pPr>
          <w:bookmarkStart w:id="5846" w:name="_CTVL00155ad124e64c34304a592c3a6d64da251"/>
          <w:r w:rsidRPr="005C67E2">
            <w:rPr>
              <w:lang w:val="en-US"/>
              <w:rPrChange w:id="5847" w:author="author" w:date="2021-01-06T14:56:00Z">
                <w:rPr>
                  <w:lang w:val="en-GB"/>
                </w:rPr>
              </w:rPrChange>
            </w:rPr>
            <w:t>Knapp, Mark L., Judith A. Hall, and Terrence G. Horgan. 2014.</w:t>
          </w:r>
          <w:bookmarkEnd w:id="5846"/>
          <w:r w:rsidRPr="005C67E2">
            <w:rPr>
              <w:lang w:val="en-US"/>
              <w:rPrChange w:id="5848" w:author="author" w:date="2021-01-06T14:56:00Z">
                <w:rPr>
                  <w:lang w:val="en-GB"/>
                </w:rPr>
              </w:rPrChange>
            </w:rPr>
            <w:t xml:space="preserve"> </w:t>
          </w:r>
          <w:r w:rsidRPr="005C67E2">
            <w:rPr>
              <w:i/>
              <w:lang w:val="en-US"/>
              <w:rPrChange w:id="5849" w:author="author" w:date="2021-01-06T14:56:00Z">
                <w:rPr>
                  <w:i/>
                  <w:lang w:val="en-GB"/>
                </w:rPr>
              </w:rPrChange>
            </w:rPr>
            <w:t xml:space="preserve">Nonverbal Communication in Human Interaction. </w:t>
          </w:r>
          <w:del w:id="5850" w:author="author" w:date="2021-01-06T14:56:00Z">
            <w:r w:rsidRPr="00F352F5">
              <w:rPr>
                <w:lang w:val="en-GB"/>
              </w:rPr>
              <w:delText>eighth</w:delText>
            </w:r>
          </w:del>
          <w:ins w:id="5851" w:author="author" w:date="2021-01-06T14:56:00Z">
            <w:r w:rsidR="00E92DD1">
              <w:rPr>
                <w:lang w:val="en-US"/>
              </w:rPr>
              <w:t>8</w:t>
            </w:r>
            <w:r w:rsidR="00E92DD1" w:rsidRPr="005C67E2">
              <w:rPr>
                <w:vertAlign w:val="superscript"/>
                <w:lang w:val="en-US"/>
              </w:rPr>
              <w:t>th</w:t>
            </w:r>
          </w:ins>
          <w:r w:rsidR="00E92DD1" w:rsidRPr="005C67E2">
            <w:rPr>
              <w:lang w:val="en-US"/>
              <w:rPrChange w:id="5852" w:author="author" w:date="2021-01-06T14:56:00Z">
                <w:rPr>
                  <w:lang w:val="en-GB"/>
                </w:rPr>
              </w:rPrChange>
            </w:rPr>
            <w:t xml:space="preserve"> </w:t>
          </w:r>
          <w:r w:rsidRPr="005C67E2">
            <w:rPr>
              <w:lang w:val="en-US"/>
              <w:rPrChange w:id="5853" w:author="author" w:date="2021-01-06T14:56:00Z">
                <w:rPr>
                  <w:lang w:val="en-GB"/>
                </w:rPr>
              </w:rPrChange>
            </w:rPr>
            <w:t>edition. Boston, MA</w:t>
          </w:r>
          <w:del w:id="5854" w:author="author" w:date="2021-01-06T14:56:00Z">
            <w:r w:rsidRPr="00F352F5">
              <w:rPr>
                <w:lang w:val="en-GB"/>
              </w:rPr>
              <w:delText>, Australia, Brazil, Japan</w:delText>
            </w:r>
          </w:del>
          <w:r w:rsidRPr="005C67E2">
            <w:rPr>
              <w:lang w:val="en-US"/>
              <w:rPrChange w:id="5855" w:author="author" w:date="2021-01-06T14:56:00Z">
                <w:rPr>
                  <w:lang w:val="en-GB"/>
                </w:rPr>
              </w:rPrChange>
            </w:rPr>
            <w:t>: Wadsworth Cengage Learning.</w:t>
          </w:r>
        </w:p>
        <w:p w14:paraId="335E052F" w14:textId="77777777" w:rsidR="002F7F5A" w:rsidRPr="005C67E2" w:rsidRDefault="002F7F5A" w:rsidP="005C67E2">
          <w:pPr>
            <w:pStyle w:val="CitaviBibliographyEntry"/>
            <w:spacing w:line="480" w:lineRule="auto"/>
            <w:rPr>
              <w:lang w:val="en-US"/>
              <w:rPrChange w:id="5856" w:author="author" w:date="2021-01-06T14:56:00Z">
                <w:rPr>
                  <w:lang w:val="en-GB"/>
                </w:rPr>
              </w:rPrChange>
            </w:rPr>
            <w:pPrChange w:id="5857" w:author="author" w:date="2021-01-06T14:56:00Z">
              <w:pPr>
                <w:pStyle w:val="CitaviBibliographyEntry"/>
              </w:pPr>
            </w:pPrChange>
          </w:pPr>
          <w:bookmarkStart w:id="5858" w:name="_CTVL001986126595f8742b4b4408f44dbbcf3a0"/>
          <w:r w:rsidRPr="005C67E2">
            <w:rPr>
              <w:lang w:val="en-US"/>
              <w:rPrChange w:id="5859" w:author="author" w:date="2021-01-06T14:56:00Z">
                <w:rPr>
                  <w:lang w:val="en-GB"/>
                </w:rPr>
              </w:rPrChange>
            </w:rPr>
            <w:t>Krouglov, Alexander. 1999. “Police Interpreting.”</w:t>
          </w:r>
          <w:bookmarkEnd w:id="5858"/>
          <w:r w:rsidRPr="005C67E2">
            <w:rPr>
              <w:lang w:val="en-US"/>
              <w:rPrChange w:id="5860" w:author="author" w:date="2021-01-06T14:56:00Z">
                <w:rPr>
                  <w:lang w:val="en-GB"/>
                </w:rPr>
              </w:rPrChange>
            </w:rPr>
            <w:t xml:space="preserve"> </w:t>
          </w:r>
          <w:r w:rsidRPr="005C67E2">
            <w:rPr>
              <w:i/>
              <w:lang w:val="en-US"/>
              <w:rPrChange w:id="5861" w:author="author" w:date="2021-01-06T14:56:00Z">
                <w:rPr>
                  <w:i/>
                  <w:lang w:val="en-GB"/>
                </w:rPr>
              </w:rPrChange>
            </w:rPr>
            <w:t>The Translator</w:t>
          </w:r>
          <w:r w:rsidRPr="005C67E2">
            <w:rPr>
              <w:lang w:val="en-US"/>
              <w:rPrChange w:id="5862" w:author="author" w:date="2021-01-06T14:56:00Z">
                <w:rPr>
                  <w:lang w:val="en-GB"/>
                </w:rPr>
              </w:rPrChange>
            </w:rPr>
            <w:t xml:space="preserve"> 5 (2): 285–302. https://doi.org/10.1080/13556509.1999.10799045.</w:t>
          </w:r>
        </w:p>
        <w:p w14:paraId="38F99BD7" w14:textId="368E2D8D" w:rsidR="002F7F5A" w:rsidRPr="005C67E2" w:rsidRDefault="002F7F5A" w:rsidP="005C67E2">
          <w:pPr>
            <w:pStyle w:val="CitaviBibliographyEntry"/>
            <w:spacing w:line="480" w:lineRule="auto"/>
            <w:rPr>
              <w:lang w:val="en-US"/>
              <w:rPrChange w:id="5863" w:author="author" w:date="2021-01-06T14:56:00Z">
                <w:rPr>
                  <w:lang w:val="en-GB"/>
                </w:rPr>
              </w:rPrChange>
            </w:rPr>
            <w:pPrChange w:id="5864" w:author="author" w:date="2021-01-06T14:56:00Z">
              <w:pPr>
                <w:pStyle w:val="CitaviBibliographyEntry"/>
              </w:pPr>
            </w:pPrChange>
          </w:pPr>
          <w:bookmarkStart w:id="5865" w:name="_CTVL0016a1bb1f076754e9ca6d793ae91cf0f6a"/>
          <w:r w:rsidRPr="005C67E2">
            <w:rPr>
              <w:lang w:val="en-US"/>
              <w:rPrChange w:id="5866" w:author="author" w:date="2021-01-06T14:56:00Z">
                <w:rPr>
                  <w:lang w:val="en-GB"/>
                </w:rPr>
              </w:rPrChange>
            </w:rPr>
            <w:t>Lai, Miranda, and Sedat Mulayim. 2014. “Interpreter Linguistic Intervention in the Strategies Employed by Police in Investigative Interviews.”</w:t>
          </w:r>
          <w:bookmarkEnd w:id="5865"/>
          <w:r w:rsidRPr="005C67E2">
            <w:rPr>
              <w:lang w:val="en-US"/>
              <w:rPrChange w:id="5867" w:author="author" w:date="2021-01-06T14:56:00Z">
                <w:rPr>
                  <w:lang w:val="en-GB"/>
                </w:rPr>
              </w:rPrChange>
            </w:rPr>
            <w:t xml:space="preserve"> </w:t>
          </w:r>
          <w:r w:rsidRPr="005C67E2">
            <w:rPr>
              <w:i/>
              <w:lang w:val="en-US"/>
              <w:rPrChange w:id="5868" w:author="author" w:date="2021-01-06T14:56:00Z">
                <w:rPr>
                  <w:i/>
                  <w:lang w:val="en-GB"/>
                </w:rPr>
              </w:rPrChange>
            </w:rPr>
            <w:t>Police Practice and Research</w:t>
          </w:r>
          <w:r w:rsidRPr="005C67E2">
            <w:rPr>
              <w:lang w:val="en-US"/>
              <w:rPrChange w:id="5869" w:author="author" w:date="2021-01-06T14:56:00Z">
                <w:rPr>
                  <w:lang w:val="en-GB"/>
                </w:rPr>
              </w:rPrChange>
            </w:rPr>
            <w:t xml:space="preserve"> 15 (4): 307–</w:t>
          </w:r>
          <w:del w:id="5870" w:author="author" w:date="2021-01-06T14:56:00Z">
            <w:r w:rsidRPr="00F352F5">
              <w:rPr>
                <w:lang w:val="en-GB"/>
              </w:rPr>
              <w:delText>21</w:delText>
            </w:r>
          </w:del>
          <w:ins w:id="5871" w:author="author" w:date="2021-01-06T14:56:00Z">
            <w:r w:rsidR="00494D32">
              <w:rPr>
                <w:lang w:val="en-US"/>
              </w:rPr>
              <w:t>3</w:t>
            </w:r>
            <w:r w:rsidRPr="005C67E2">
              <w:rPr>
                <w:lang w:val="en-US"/>
              </w:rPr>
              <w:t>21</w:t>
            </w:r>
          </w:ins>
          <w:r w:rsidRPr="005C67E2">
            <w:rPr>
              <w:lang w:val="en-US"/>
              <w:rPrChange w:id="5872" w:author="author" w:date="2021-01-06T14:56:00Z">
                <w:rPr>
                  <w:lang w:val="en-GB"/>
                </w:rPr>
              </w:rPrChange>
            </w:rPr>
            <w:t xml:space="preserve">. </w:t>
          </w:r>
        </w:p>
        <w:p w14:paraId="5ADC50AF" w14:textId="126B09BD" w:rsidR="002F7F5A" w:rsidRPr="005C67E2" w:rsidRDefault="002F7F5A" w:rsidP="005C67E2">
          <w:pPr>
            <w:pStyle w:val="CitaviBibliographyEntry"/>
            <w:spacing w:line="480" w:lineRule="auto"/>
            <w:rPr>
              <w:lang w:val="en-US"/>
              <w:rPrChange w:id="5873" w:author="author" w:date="2021-01-06T14:56:00Z">
                <w:rPr>
                  <w:lang w:val="en-GB"/>
                </w:rPr>
              </w:rPrChange>
            </w:rPr>
            <w:pPrChange w:id="5874" w:author="author" w:date="2021-01-06T14:56:00Z">
              <w:pPr>
                <w:pStyle w:val="CitaviBibliographyEntry"/>
              </w:pPr>
            </w:pPrChange>
          </w:pPr>
          <w:bookmarkStart w:id="5875" w:name="_CTVL0014c51eedb0d14436eae6fa38129430dc6"/>
          <w:r w:rsidRPr="005C67E2">
            <w:rPr>
              <w:lang w:val="en-US"/>
              <w:rPrChange w:id="5876" w:author="author" w:date="2021-01-06T14:56:00Z">
                <w:rPr>
                  <w:lang w:val="en-GB"/>
                </w:rPr>
              </w:rPrChange>
            </w:rPr>
            <w:t>Mikkelson, Holly. 2017.</w:t>
          </w:r>
          <w:bookmarkEnd w:id="5875"/>
          <w:r w:rsidRPr="005C67E2">
            <w:rPr>
              <w:lang w:val="en-US"/>
              <w:rPrChange w:id="5877" w:author="author" w:date="2021-01-06T14:56:00Z">
                <w:rPr>
                  <w:lang w:val="en-GB"/>
                </w:rPr>
              </w:rPrChange>
            </w:rPr>
            <w:t xml:space="preserve"> </w:t>
          </w:r>
          <w:r w:rsidRPr="005C67E2">
            <w:rPr>
              <w:i/>
              <w:lang w:val="en-US"/>
              <w:rPrChange w:id="5878" w:author="author" w:date="2021-01-06T14:56:00Z">
                <w:rPr>
                  <w:i/>
                  <w:lang w:val="en-GB"/>
                </w:rPr>
              </w:rPrChange>
            </w:rPr>
            <w:t xml:space="preserve">An Introduction to Court Interpreting. </w:t>
          </w:r>
          <w:del w:id="5879" w:author="author" w:date="2021-01-06T14:56:00Z">
            <w:r w:rsidRPr="00F352F5">
              <w:rPr>
                <w:lang w:val="en-GB"/>
              </w:rPr>
              <w:delText>Second</w:delText>
            </w:r>
          </w:del>
          <w:ins w:id="5880" w:author="author" w:date="2021-01-06T14:56:00Z">
            <w:r w:rsidR="00E92DD1">
              <w:rPr>
                <w:lang w:val="en-US"/>
              </w:rPr>
              <w:t>2</w:t>
            </w:r>
            <w:r w:rsidR="00E92DD1" w:rsidRPr="005C67E2">
              <w:rPr>
                <w:vertAlign w:val="superscript"/>
                <w:lang w:val="en-US"/>
              </w:rPr>
              <w:t>nd</w:t>
            </w:r>
          </w:ins>
          <w:r w:rsidR="00E92DD1" w:rsidRPr="005C67E2">
            <w:rPr>
              <w:lang w:val="en-US"/>
              <w:rPrChange w:id="5881" w:author="author" w:date="2021-01-06T14:56:00Z">
                <w:rPr>
                  <w:lang w:val="en-GB"/>
                </w:rPr>
              </w:rPrChange>
            </w:rPr>
            <w:t xml:space="preserve"> </w:t>
          </w:r>
          <w:r w:rsidRPr="005C67E2">
            <w:rPr>
              <w:lang w:val="en-US"/>
              <w:rPrChange w:id="5882" w:author="author" w:date="2021-01-06T14:56:00Z">
                <w:rPr>
                  <w:lang w:val="en-GB"/>
                </w:rPr>
              </w:rPrChange>
            </w:rPr>
            <w:t xml:space="preserve">edition. Translation </w:t>
          </w:r>
          <w:del w:id="5883" w:author="author" w:date="2021-01-06T14:56:00Z">
            <w:r w:rsidRPr="00F352F5">
              <w:rPr>
                <w:lang w:val="en-GB"/>
              </w:rPr>
              <w:delText>practices explained.</w:delText>
            </w:r>
          </w:del>
          <w:ins w:id="5884" w:author="author" w:date="2021-01-06T14:56:00Z">
            <w:r w:rsidR="00E92DD1">
              <w:rPr>
                <w:lang w:val="en-US"/>
              </w:rPr>
              <w:t>P</w:t>
            </w:r>
            <w:r w:rsidRPr="005C67E2">
              <w:rPr>
                <w:lang w:val="en-US"/>
              </w:rPr>
              <w:t xml:space="preserve">ractices </w:t>
            </w:r>
            <w:r w:rsidR="00E92DD1">
              <w:rPr>
                <w:lang w:val="en-US"/>
              </w:rPr>
              <w:t>E</w:t>
            </w:r>
            <w:r w:rsidRPr="005C67E2">
              <w:rPr>
                <w:lang w:val="en-US"/>
              </w:rPr>
              <w:t>xplained.</w:t>
            </w:r>
          </w:ins>
          <w:r w:rsidRPr="005C67E2">
            <w:rPr>
              <w:lang w:val="en-US"/>
              <w:rPrChange w:id="5885" w:author="author" w:date="2021-01-06T14:56:00Z">
                <w:rPr>
                  <w:lang w:val="en-GB"/>
                </w:rPr>
              </w:rPrChange>
            </w:rPr>
            <w:t xml:space="preserve"> Abingdon</w:t>
          </w:r>
          <w:del w:id="5886" w:author="author" w:date="2021-01-06T14:56:00Z">
            <w:r w:rsidRPr="00F352F5">
              <w:rPr>
                <w:lang w:val="en-GB"/>
              </w:rPr>
              <w:delText>, Oxon [UK], New York</w:delText>
            </w:r>
          </w:del>
          <w:r w:rsidRPr="005C67E2">
            <w:rPr>
              <w:lang w:val="en-US"/>
              <w:rPrChange w:id="5887" w:author="author" w:date="2021-01-06T14:56:00Z">
                <w:rPr>
                  <w:lang w:val="en-GB"/>
                </w:rPr>
              </w:rPrChange>
            </w:rPr>
            <w:t>: Routledge.</w:t>
          </w:r>
        </w:p>
        <w:p w14:paraId="511031A6" w14:textId="2F615C98" w:rsidR="002F7F5A" w:rsidRPr="005C67E2" w:rsidRDefault="002F7F5A" w:rsidP="005C67E2">
          <w:pPr>
            <w:pStyle w:val="CitaviBibliographyEntry"/>
            <w:spacing w:line="480" w:lineRule="auto"/>
            <w:rPr>
              <w:lang w:val="en-US"/>
              <w:rPrChange w:id="5888" w:author="author" w:date="2021-01-06T14:56:00Z">
                <w:rPr>
                  <w:lang w:val="en-GB"/>
                </w:rPr>
              </w:rPrChange>
            </w:rPr>
            <w:pPrChange w:id="5889" w:author="author" w:date="2021-01-06T14:56:00Z">
              <w:pPr>
                <w:pStyle w:val="CitaviBibliographyEntry"/>
              </w:pPr>
            </w:pPrChange>
          </w:pPr>
          <w:bookmarkStart w:id="5890" w:name="_CTVL001e07ee34aa4f64d2e91ca9498e31e268a"/>
          <w:r w:rsidRPr="005C67E2">
            <w:rPr>
              <w:lang w:val="en-US"/>
              <w:rPrChange w:id="5891" w:author="author" w:date="2021-01-06T14:56:00Z">
                <w:rPr>
                  <w:lang w:val="en-GB"/>
                </w:rPr>
              </w:rPrChange>
            </w:rPr>
            <w:t>Monteoliva-Garcia, Eloisa. 2018. “The Last Ten Years of Legal Interpreting Research (2008</w:t>
          </w:r>
          <w:del w:id="5892" w:author="author" w:date="2021-01-06T14:56:00Z">
            <w:r>
              <w:rPr>
                <w:lang w:val="en-GB"/>
              </w:rPr>
              <w:delText>-</w:delText>
            </w:r>
          </w:del>
          <w:ins w:id="5893" w:author="author" w:date="2021-01-06T14:56:00Z">
            <w:r w:rsidR="00423E19">
              <w:rPr>
                <w:lang w:val="en-US"/>
              </w:rPr>
              <w:t>–</w:t>
            </w:r>
          </w:ins>
          <w:r w:rsidRPr="005C67E2">
            <w:rPr>
              <w:lang w:val="en-US"/>
              <w:rPrChange w:id="5894" w:author="author" w:date="2021-01-06T14:56:00Z">
                <w:rPr>
                  <w:lang w:val="en-GB"/>
                </w:rPr>
              </w:rPrChange>
            </w:rPr>
            <w:t>2017): A Review of Research in the Field of Legal Interpreting.”</w:t>
          </w:r>
          <w:bookmarkEnd w:id="5890"/>
          <w:r w:rsidRPr="005C67E2">
            <w:rPr>
              <w:lang w:val="en-US"/>
              <w:rPrChange w:id="5895" w:author="author" w:date="2021-01-06T14:56:00Z">
                <w:rPr>
                  <w:lang w:val="en-GB"/>
                </w:rPr>
              </w:rPrChange>
            </w:rPr>
            <w:t xml:space="preserve"> </w:t>
          </w:r>
          <w:r w:rsidRPr="005C67E2">
            <w:rPr>
              <w:i/>
              <w:lang w:val="en-US"/>
              <w:rPrChange w:id="5896" w:author="author" w:date="2021-01-06T14:56:00Z">
                <w:rPr>
                  <w:i/>
                  <w:lang w:val="en-GB"/>
                </w:rPr>
              </w:rPrChange>
            </w:rPr>
            <w:t>Language and Law / Linguagem e Direito</w:t>
          </w:r>
          <w:r w:rsidRPr="005C67E2">
            <w:rPr>
              <w:lang w:val="en-US"/>
              <w:rPrChange w:id="5897" w:author="author" w:date="2021-01-06T14:56:00Z">
                <w:rPr>
                  <w:lang w:val="en-GB"/>
                </w:rPr>
              </w:rPrChange>
            </w:rPr>
            <w:t xml:space="preserve"> 5 (1): 38–61. </w:t>
          </w:r>
        </w:p>
        <w:p w14:paraId="754D929B" w14:textId="77777777" w:rsidR="002F7F5A" w:rsidRPr="005C67E2" w:rsidRDefault="002F7F5A" w:rsidP="005C67E2">
          <w:pPr>
            <w:pStyle w:val="CitaviBibliographyEntry"/>
            <w:spacing w:line="480" w:lineRule="auto"/>
            <w:rPr>
              <w:lang w:val="en-US"/>
              <w:rPrChange w:id="5898" w:author="author" w:date="2021-01-06T14:56:00Z">
                <w:rPr>
                  <w:lang w:val="en-GB"/>
                </w:rPr>
              </w:rPrChange>
            </w:rPr>
            <w:pPrChange w:id="5899" w:author="author" w:date="2021-01-06T14:56:00Z">
              <w:pPr>
                <w:pStyle w:val="CitaviBibliographyEntry"/>
              </w:pPr>
            </w:pPrChange>
          </w:pPr>
          <w:bookmarkStart w:id="5900" w:name="_CTVL00125165ef559fa40edac31a40abb1e0648"/>
          <w:r w:rsidRPr="005C67E2">
            <w:rPr>
              <w:lang w:val="en-US"/>
              <w:rPrChange w:id="5901" w:author="author" w:date="2021-01-06T14:56:00Z">
                <w:rPr>
                  <w:lang w:val="en-GB"/>
                </w:rPr>
              </w:rPrChange>
            </w:rPr>
            <w:t>Mulayim, Sedat, and Miranda Lai. 2016.</w:t>
          </w:r>
          <w:bookmarkEnd w:id="5900"/>
          <w:r w:rsidRPr="005C67E2">
            <w:rPr>
              <w:lang w:val="en-US"/>
              <w:rPrChange w:id="5902" w:author="author" w:date="2021-01-06T14:56:00Z">
                <w:rPr>
                  <w:lang w:val="en-GB"/>
                </w:rPr>
              </w:rPrChange>
            </w:rPr>
            <w:t xml:space="preserve"> </w:t>
          </w:r>
          <w:r w:rsidRPr="005C67E2">
            <w:rPr>
              <w:i/>
              <w:lang w:val="en-US"/>
              <w:rPrChange w:id="5903" w:author="author" w:date="2021-01-06T14:56:00Z">
                <w:rPr>
                  <w:i/>
                  <w:lang w:val="en-GB"/>
                </w:rPr>
              </w:rPrChange>
            </w:rPr>
            <w:t xml:space="preserve">Ethics for Police Translators and Interpreters. </w:t>
          </w:r>
          <w:r w:rsidRPr="005C67E2">
            <w:rPr>
              <w:lang w:val="en-US"/>
              <w:rPrChange w:id="5904" w:author="author" w:date="2021-01-06T14:56:00Z">
                <w:rPr>
                  <w:lang w:val="en-GB"/>
                </w:rPr>
              </w:rPrChange>
            </w:rPr>
            <w:t xml:space="preserve">Advances in Police Theory and Practice. Boca Raton: CRC Press. </w:t>
          </w:r>
        </w:p>
        <w:p w14:paraId="3BFE3454" w14:textId="77777777" w:rsidR="002F7F5A" w:rsidRPr="005C67E2" w:rsidRDefault="002F7F5A" w:rsidP="005C67E2">
          <w:pPr>
            <w:pStyle w:val="CitaviBibliographyEntry"/>
            <w:spacing w:line="480" w:lineRule="auto"/>
            <w:rPr>
              <w:lang w:val="en-US"/>
              <w:rPrChange w:id="5905" w:author="author" w:date="2021-01-06T14:56:00Z">
                <w:rPr>
                  <w:lang w:val="en-GB"/>
                </w:rPr>
              </w:rPrChange>
            </w:rPr>
            <w:pPrChange w:id="5906" w:author="author" w:date="2021-01-06T14:56:00Z">
              <w:pPr>
                <w:pStyle w:val="CitaviBibliographyEntry"/>
              </w:pPr>
            </w:pPrChange>
          </w:pPr>
          <w:bookmarkStart w:id="5907" w:name="_CTVL001dea8cb6ae75c471cb76cdfe8d0e23e1e"/>
          <w:r w:rsidRPr="005C67E2">
            <w:rPr>
              <w:lang w:val="en-US"/>
              <w:rPrChange w:id="5908" w:author="author" w:date="2021-01-06T14:56:00Z">
                <w:rPr>
                  <w:lang w:val="en-GB"/>
                </w:rPr>
              </w:rPrChange>
            </w:rPr>
            <w:t>Mulayim, Sedat, Miranda Lai, and Caroline Norma. 2015.</w:t>
          </w:r>
          <w:bookmarkEnd w:id="5907"/>
          <w:r w:rsidRPr="005C67E2">
            <w:rPr>
              <w:lang w:val="en-US"/>
              <w:rPrChange w:id="5909" w:author="author" w:date="2021-01-06T14:56:00Z">
                <w:rPr>
                  <w:lang w:val="en-GB"/>
                </w:rPr>
              </w:rPrChange>
            </w:rPr>
            <w:t xml:space="preserve"> </w:t>
          </w:r>
          <w:r w:rsidRPr="005C67E2">
            <w:rPr>
              <w:i/>
              <w:lang w:val="en-US"/>
              <w:rPrChange w:id="5910" w:author="author" w:date="2021-01-06T14:56:00Z">
                <w:rPr>
                  <w:i/>
                  <w:lang w:val="en-GB"/>
                </w:rPr>
              </w:rPrChange>
            </w:rPr>
            <w:t xml:space="preserve">Police Investigative Interviews and Interpreting: Context, Challenges, and Strategies. </w:t>
          </w:r>
          <w:r w:rsidRPr="005C67E2">
            <w:rPr>
              <w:lang w:val="en-US"/>
              <w:rPrChange w:id="5911" w:author="author" w:date="2021-01-06T14:56:00Z">
                <w:rPr>
                  <w:lang w:val="en-GB"/>
                </w:rPr>
              </w:rPrChange>
            </w:rPr>
            <w:t xml:space="preserve">Advances in Police Theory and Practice. Hoboken: Taylor and Francis. </w:t>
          </w:r>
        </w:p>
        <w:p w14:paraId="222A4346" w14:textId="3A41C053" w:rsidR="002F7F5A" w:rsidRPr="005C67E2" w:rsidRDefault="002F7F5A" w:rsidP="005C67E2">
          <w:pPr>
            <w:pStyle w:val="CitaviBibliographyEntry"/>
            <w:spacing w:line="480" w:lineRule="auto"/>
            <w:rPr>
              <w:lang w:val="en-US"/>
              <w:rPrChange w:id="5912" w:author="author" w:date="2021-01-06T14:56:00Z">
                <w:rPr>
                  <w:lang w:val="en-GB"/>
                </w:rPr>
              </w:rPrChange>
            </w:rPr>
            <w:pPrChange w:id="5913" w:author="author" w:date="2021-01-06T14:56:00Z">
              <w:pPr>
                <w:pStyle w:val="CitaviBibliographyEntry"/>
              </w:pPr>
            </w:pPrChange>
          </w:pPr>
          <w:bookmarkStart w:id="5914" w:name="_CTVL0010f3cf6d96e4b49d3b1d99d2a27ff13f4"/>
          <w:r w:rsidRPr="005C67E2">
            <w:rPr>
              <w:lang w:val="en-US"/>
              <w:rPrChange w:id="5915" w:author="author" w:date="2021-01-06T14:56:00Z">
                <w:rPr>
                  <w:lang w:val="en-GB"/>
                </w:rPr>
              </w:rPrChange>
            </w:rPr>
            <w:t xml:space="preserve">Nakane, Ikuko. 2009. “The Myth of an ‘Invisible Mediator’: An Australian Case: Study of English-Japanese Police Interpreting.” </w:t>
          </w:r>
          <w:del w:id="5916" w:author="author" w:date="2021-01-06T14:56:00Z">
            <w:r>
              <w:rPr>
                <w:lang w:val="en-GB"/>
              </w:rPr>
              <w:delText>‘</w:delText>
            </w:r>
          </w:del>
          <w:ins w:id="5917" w:author="author" w:date="2021-01-06T14:56:00Z">
            <w:r w:rsidR="00423E19">
              <w:rPr>
                <w:lang w:val="en-US"/>
              </w:rPr>
              <w:t xml:space="preserve">In </w:t>
            </w:r>
          </w:ins>
          <w:r w:rsidRPr="005C67E2">
            <w:rPr>
              <w:i/>
              <w:lang w:val="en-US"/>
              <w:rPrChange w:id="5918" w:author="author" w:date="2021-01-06T14:56:00Z">
                <w:rPr>
                  <w:lang w:val="en-GB"/>
                </w:rPr>
              </w:rPrChange>
            </w:rPr>
            <w:t xml:space="preserve">The Space Between: Languages, Translations and </w:t>
          </w:r>
          <w:del w:id="5919" w:author="author" w:date="2021-01-06T14:56:00Z">
            <w:r>
              <w:rPr>
                <w:lang w:val="en-GB"/>
              </w:rPr>
              <w:delText>Cultures’: Special Issue</w:delText>
            </w:r>
          </w:del>
          <w:ins w:id="5920" w:author="author" w:date="2021-01-06T14:56:00Z">
            <w:r w:rsidRPr="005C67E2">
              <w:rPr>
                <w:i/>
                <w:lang w:val="en-US"/>
              </w:rPr>
              <w:t>Cultures</w:t>
            </w:r>
            <w:r w:rsidR="00423E19">
              <w:rPr>
                <w:lang w:val="en-US"/>
              </w:rPr>
              <w:t>,</w:t>
            </w:r>
          </w:ins>
          <w:r w:rsidR="00423E19">
            <w:rPr>
              <w:lang w:val="en-US"/>
              <w:rPrChange w:id="5921" w:author="author" w:date="2021-01-06T14:56:00Z">
                <w:rPr>
                  <w:lang w:val="en-GB"/>
                </w:rPr>
              </w:rPrChange>
            </w:rPr>
            <w:t xml:space="preserve"> </w:t>
          </w:r>
          <w:r w:rsidRPr="005C67E2">
            <w:rPr>
              <w:lang w:val="en-US"/>
              <w:rPrChange w:id="5922" w:author="author" w:date="2021-01-06T14:56:00Z">
                <w:rPr>
                  <w:lang w:val="en-GB"/>
                </w:rPr>
              </w:rPrChange>
            </w:rPr>
            <w:t>edited by Vera Mackie</w:t>
          </w:r>
          <w:del w:id="5923" w:author="author" w:date="2021-01-06T14:56:00Z">
            <w:r>
              <w:rPr>
                <w:lang w:val="en-GB"/>
              </w:rPr>
              <w:delText>,.</w:delText>
            </w:r>
          </w:del>
          <w:ins w:id="5924" w:author="author" w:date="2021-01-06T14:56:00Z">
            <w:r w:rsidRPr="005C67E2">
              <w:rPr>
                <w:lang w:val="en-US"/>
              </w:rPr>
              <w:t>,</w:t>
            </w:r>
            <w:r w:rsidR="00423E19">
              <w:rPr>
                <w:lang w:val="en-US"/>
              </w:rPr>
              <w:t xml:space="preserve"> special issue of</w:t>
            </w:r>
          </w:ins>
          <w:bookmarkEnd w:id="5914"/>
          <w:r w:rsidRPr="005C67E2">
            <w:rPr>
              <w:lang w:val="en-US"/>
              <w:rPrChange w:id="5925" w:author="author" w:date="2021-01-06T14:56:00Z">
                <w:rPr>
                  <w:lang w:val="en-GB"/>
                </w:rPr>
              </w:rPrChange>
            </w:rPr>
            <w:t xml:space="preserve"> </w:t>
          </w:r>
          <w:r w:rsidRPr="005C67E2">
            <w:rPr>
              <w:i/>
              <w:lang w:val="en-US"/>
              <w:rPrChange w:id="5926" w:author="author" w:date="2021-01-06T14:56:00Z">
                <w:rPr>
                  <w:i/>
                  <w:lang w:val="en-GB"/>
                </w:rPr>
              </w:rPrChange>
            </w:rPr>
            <w:t>PORTAL Journal of Multidisciplinary International Studies</w:t>
          </w:r>
          <w:r w:rsidRPr="005C67E2">
            <w:rPr>
              <w:lang w:val="en-US"/>
              <w:rPrChange w:id="5927" w:author="author" w:date="2021-01-06T14:56:00Z">
                <w:rPr>
                  <w:lang w:val="en-GB"/>
                </w:rPr>
              </w:rPrChange>
            </w:rPr>
            <w:t xml:space="preserve"> 6 (1</w:t>
          </w:r>
          <w:del w:id="5928" w:author="author" w:date="2021-01-06T14:56:00Z">
            <w:r w:rsidRPr="00F352F5">
              <w:rPr>
                <w:lang w:val="en-GB"/>
              </w:rPr>
              <w:delText>)..</w:delText>
            </w:r>
          </w:del>
          <w:ins w:id="5929" w:author="author" w:date="2021-01-06T14:56:00Z">
            <w:r w:rsidRPr="005C67E2">
              <w:rPr>
                <w:lang w:val="en-US"/>
              </w:rPr>
              <w:t>).</w:t>
            </w:r>
          </w:ins>
        </w:p>
        <w:p w14:paraId="4A639637" w14:textId="77777777" w:rsidR="002F7F5A" w:rsidRPr="005C67E2" w:rsidRDefault="002F7F5A" w:rsidP="005C67E2">
          <w:pPr>
            <w:pStyle w:val="CitaviBibliographyEntry"/>
            <w:spacing w:line="480" w:lineRule="auto"/>
            <w:rPr>
              <w:lang w:val="en-US"/>
              <w:rPrChange w:id="5930" w:author="author" w:date="2021-01-06T14:56:00Z">
                <w:rPr>
                  <w:lang w:val="en-GB"/>
                </w:rPr>
              </w:rPrChange>
            </w:rPr>
            <w:pPrChange w:id="5931" w:author="author" w:date="2021-01-06T14:56:00Z">
              <w:pPr>
                <w:pStyle w:val="CitaviBibliographyEntry"/>
              </w:pPr>
            </w:pPrChange>
          </w:pPr>
          <w:bookmarkStart w:id="5932" w:name="_CTVL001d7f017caf8374f88897bb3b108b71eba"/>
          <w:r w:rsidRPr="005C67E2">
            <w:rPr>
              <w:lang w:val="en-US"/>
              <w:rPrChange w:id="5933" w:author="author" w:date="2021-01-06T14:56:00Z">
                <w:rPr>
                  <w:lang w:val="en-GB"/>
                </w:rPr>
              </w:rPrChange>
            </w:rPr>
            <w:t>Nakane, Ikuko. 2014.</w:t>
          </w:r>
          <w:bookmarkEnd w:id="5932"/>
          <w:r w:rsidRPr="005C67E2">
            <w:rPr>
              <w:lang w:val="en-US"/>
              <w:rPrChange w:id="5934" w:author="author" w:date="2021-01-06T14:56:00Z">
                <w:rPr>
                  <w:lang w:val="en-GB"/>
                </w:rPr>
              </w:rPrChange>
            </w:rPr>
            <w:t xml:space="preserve"> </w:t>
          </w:r>
          <w:r w:rsidRPr="005C67E2">
            <w:rPr>
              <w:i/>
              <w:lang w:val="en-US"/>
              <w:rPrChange w:id="5935" w:author="author" w:date="2021-01-06T14:56:00Z">
                <w:rPr>
                  <w:i/>
                  <w:lang w:val="en-GB"/>
                </w:rPr>
              </w:rPrChange>
            </w:rPr>
            <w:t xml:space="preserve">Interpreter-Mediated Police Interviews. </w:t>
          </w:r>
          <w:r w:rsidRPr="005C67E2">
            <w:rPr>
              <w:lang w:val="en-US"/>
              <w:rPrChange w:id="5936" w:author="author" w:date="2021-01-06T14:56:00Z">
                <w:rPr>
                  <w:lang w:val="en-GB"/>
                </w:rPr>
              </w:rPrChange>
            </w:rPr>
            <w:t>London: Palgrave Macmillan UK.</w:t>
          </w:r>
        </w:p>
        <w:p w14:paraId="6986A840" w14:textId="077BFD7B" w:rsidR="002F7F5A" w:rsidRPr="005C67E2" w:rsidRDefault="002F7F5A" w:rsidP="005C67E2">
          <w:pPr>
            <w:pStyle w:val="CitaviBibliographyEntry"/>
            <w:spacing w:line="480" w:lineRule="auto"/>
            <w:rPr>
              <w:lang w:val="en-US"/>
              <w:rPrChange w:id="5937" w:author="author" w:date="2021-01-06T14:56:00Z">
                <w:rPr>
                  <w:lang w:val="en-GB"/>
                </w:rPr>
              </w:rPrChange>
            </w:rPr>
            <w:pPrChange w:id="5938" w:author="author" w:date="2021-01-06T14:56:00Z">
              <w:pPr>
                <w:pStyle w:val="CitaviBibliographyEntry"/>
              </w:pPr>
            </w:pPrChange>
          </w:pPr>
          <w:bookmarkStart w:id="5939" w:name="_CTVL0013b95ad24beae4680b39cb95a22021427"/>
          <w:r w:rsidRPr="005C67E2">
            <w:rPr>
              <w:lang w:val="en-US"/>
              <w:rPrChange w:id="5940" w:author="author" w:date="2021-01-06T14:56:00Z">
                <w:rPr>
                  <w:lang w:val="en-GB"/>
                </w:rPr>
              </w:rPrChange>
            </w:rPr>
            <w:t>Nunn, Samuel. 2010. “‘Wanna Still Nine-Hard?’: Exploring Mechanisms of Bias in the Translation and Interpretation of Wiretap Conversations.”</w:t>
          </w:r>
          <w:bookmarkEnd w:id="5939"/>
          <w:r w:rsidRPr="005C67E2">
            <w:rPr>
              <w:lang w:val="en-US"/>
              <w:rPrChange w:id="5941" w:author="author" w:date="2021-01-06T14:56:00Z">
                <w:rPr>
                  <w:lang w:val="en-GB"/>
                </w:rPr>
              </w:rPrChange>
            </w:rPr>
            <w:t xml:space="preserve"> </w:t>
          </w:r>
          <w:del w:id="5942" w:author="author" w:date="2021-01-06T14:56:00Z">
            <w:r w:rsidRPr="00F352F5">
              <w:rPr>
                <w:i/>
                <w:lang w:val="en-GB"/>
              </w:rPr>
              <w:delText>SURVEILLANCE &amp; SOCIETY</w:delText>
            </w:r>
          </w:del>
          <w:ins w:id="5943" w:author="author" w:date="2021-01-06T14:56:00Z">
            <w:r w:rsidR="009E4E98" w:rsidRPr="005C67E2">
              <w:rPr>
                <w:i/>
                <w:lang w:val="en-US"/>
              </w:rPr>
              <w:t>S</w:t>
            </w:r>
            <w:r w:rsidR="009E4E98">
              <w:rPr>
                <w:i/>
                <w:lang w:val="en-US"/>
              </w:rPr>
              <w:t>urveillance</w:t>
            </w:r>
            <w:r w:rsidR="009E4E98" w:rsidRPr="005C67E2">
              <w:rPr>
                <w:i/>
                <w:lang w:val="en-US"/>
              </w:rPr>
              <w:t xml:space="preserve"> </w:t>
            </w:r>
            <w:r w:rsidRPr="005C67E2">
              <w:rPr>
                <w:i/>
                <w:lang w:val="en-US"/>
              </w:rPr>
              <w:t xml:space="preserve">&amp; </w:t>
            </w:r>
            <w:r w:rsidR="009E4E98" w:rsidRPr="005C67E2">
              <w:rPr>
                <w:i/>
                <w:lang w:val="en-US"/>
              </w:rPr>
              <w:t>S</w:t>
            </w:r>
            <w:r w:rsidR="009E4E98">
              <w:rPr>
                <w:i/>
                <w:lang w:val="en-US"/>
              </w:rPr>
              <w:t>ociety</w:t>
            </w:r>
          </w:ins>
          <w:r w:rsidR="009E4E98" w:rsidRPr="005C67E2">
            <w:rPr>
              <w:lang w:val="en-US"/>
              <w:rPrChange w:id="5944" w:author="author" w:date="2021-01-06T14:56:00Z">
                <w:rPr>
                  <w:lang w:val="en-GB"/>
                </w:rPr>
              </w:rPrChange>
            </w:rPr>
            <w:t xml:space="preserve"> </w:t>
          </w:r>
          <w:r w:rsidRPr="005C67E2">
            <w:rPr>
              <w:lang w:val="en-US"/>
              <w:rPrChange w:id="5945" w:author="author" w:date="2021-01-06T14:56:00Z">
                <w:rPr>
                  <w:lang w:val="en-GB"/>
                </w:rPr>
              </w:rPrChange>
            </w:rPr>
            <w:t>8 (1): 28–42.</w:t>
          </w:r>
        </w:p>
        <w:p w14:paraId="6DF18B25" w14:textId="77777777" w:rsidR="002F7F5A" w:rsidRPr="005C67E2" w:rsidRDefault="002F7F5A" w:rsidP="005C67E2">
          <w:pPr>
            <w:pStyle w:val="CitaviBibliographyEntry"/>
            <w:spacing w:line="480" w:lineRule="auto"/>
            <w:rPr>
              <w:lang w:val="en-US"/>
              <w:rPrChange w:id="5946" w:author="author" w:date="2021-01-06T14:56:00Z">
                <w:rPr>
                  <w:lang w:val="en-GB"/>
                </w:rPr>
              </w:rPrChange>
            </w:rPr>
            <w:pPrChange w:id="5947" w:author="author" w:date="2021-01-06T14:56:00Z">
              <w:pPr>
                <w:pStyle w:val="CitaviBibliographyEntry"/>
              </w:pPr>
            </w:pPrChange>
          </w:pPr>
          <w:bookmarkStart w:id="5948" w:name="_CTVL001ed08893f54f04522b9f710f1aaf46737"/>
          <w:r w:rsidRPr="005C67E2">
            <w:rPr>
              <w:lang w:val="en-US"/>
              <w:rPrChange w:id="5949" w:author="author" w:date="2021-01-06T14:56:00Z">
                <w:rPr>
                  <w:lang w:val="en-GB"/>
                </w:rPr>
              </w:rPrChange>
            </w:rPr>
            <w:t>Ouzzani, Mourad, Hossam Hammady, Zbys Fedorowicz, and Ahmed Elmagarmid. 2016. “Rayyan-a Web and Mobile App for Systematic Reviews.”</w:t>
          </w:r>
          <w:bookmarkEnd w:id="5948"/>
          <w:r w:rsidRPr="005C67E2">
            <w:rPr>
              <w:lang w:val="en-US"/>
              <w:rPrChange w:id="5950" w:author="author" w:date="2021-01-06T14:56:00Z">
                <w:rPr>
                  <w:lang w:val="en-GB"/>
                </w:rPr>
              </w:rPrChange>
            </w:rPr>
            <w:t xml:space="preserve"> </w:t>
          </w:r>
          <w:r w:rsidRPr="005C67E2">
            <w:rPr>
              <w:i/>
              <w:lang w:val="en-US"/>
              <w:rPrChange w:id="5951" w:author="author" w:date="2021-01-06T14:56:00Z">
                <w:rPr>
                  <w:i/>
                  <w:lang w:val="en-GB"/>
                </w:rPr>
              </w:rPrChange>
            </w:rPr>
            <w:t>Systematic reviews</w:t>
          </w:r>
          <w:r w:rsidRPr="005C67E2">
            <w:rPr>
              <w:lang w:val="en-US"/>
              <w:rPrChange w:id="5952" w:author="author" w:date="2021-01-06T14:56:00Z">
                <w:rPr>
                  <w:lang w:val="en-GB"/>
                </w:rPr>
              </w:rPrChange>
            </w:rPr>
            <w:t xml:space="preserve"> 5 (1): 210. </w:t>
          </w:r>
        </w:p>
        <w:p w14:paraId="6673F9DC" w14:textId="60F98BB3" w:rsidR="002F7F5A" w:rsidRPr="005C67E2" w:rsidRDefault="002F7F5A" w:rsidP="005C67E2">
          <w:pPr>
            <w:pStyle w:val="CitaviBibliographyEntry"/>
            <w:spacing w:line="480" w:lineRule="auto"/>
            <w:rPr>
              <w:lang w:val="en-US"/>
              <w:rPrChange w:id="5953" w:author="author" w:date="2021-01-06T14:56:00Z">
                <w:rPr>
                  <w:lang w:val="en-GB"/>
                </w:rPr>
              </w:rPrChange>
            </w:rPr>
            <w:pPrChange w:id="5954" w:author="author" w:date="2021-01-06T14:56:00Z">
              <w:pPr>
                <w:pStyle w:val="CitaviBibliographyEntry"/>
              </w:pPr>
            </w:pPrChange>
          </w:pPr>
          <w:bookmarkStart w:id="5955" w:name="_CTVL00122682f17d7f44025aedd70bb0dd02c43"/>
          <w:r w:rsidRPr="005C67E2">
            <w:rPr>
              <w:lang w:val="en-US"/>
              <w:rPrChange w:id="5956" w:author="author" w:date="2021-01-06T14:56:00Z">
                <w:rPr>
                  <w:lang w:val="en-GB"/>
                </w:rPr>
              </w:rPrChange>
            </w:rPr>
            <w:t>Petticrew, Mark, and Helen Roberts. 2012.</w:t>
          </w:r>
          <w:bookmarkEnd w:id="5955"/>
          <w:r w:rsidRPr="005C67E2">
            <w:rPr>
              <w:lang w:val="en-US"/>
              <w:rPrChange w:id="5957" w:author="author" w:date="2021-01-06T14:56:00Z">
                <w:rPr>
                  <w:lang w:val="en-GB"/>
                </w:rPr>
              </w:rPrChange>
            </w:rPr>
            <w:t xml:space="preserve"> </w:t>
          </w:r>
          <w:r w:rsidRPr="005C67E2">
            <w:rPr>
              <w:i/>
              <w:lang w:val="en-US"/>
              <w:rPrChange w:id="5958" w:author="author" w:date="2021-01-06T14:56:00Z">
                <w:rPr>
                  <w:i/>
                  <w:lang w:val="en-GB"/>
                </w:rPr>
              </w:rPrChange>
            </w:rPr>
            <w:t xml:space="preserve">Systematic Reviews in the Social Sciences: A Practical Guide. </w:t>
          </w:r>
          <w:del w:id="5959" w:author="author" w:date="2021-01-06T14:56:00Z">
            <w:r w:rsidRPr="00F352F5">
              <w:rPr>
                <w:lang w:val="en-GB"/>
              </w:rPr>
              <w:delText xml:space="preserve">12. [Dr.]. </w:delText>
            </w:r>
          </w:del>
          <w:r w:rsidRPr="005C67E2">
            <w:rPr>
              <w:lang w:val="en-US"/>
              <w:rPrChange w:id="5960" w:author="author" w:date="2021-01-06T14:56:00Z">
                <w:rPr>
                  <w:lang w:val="en-GB"/>
                </w:rPr>
              </w:rPrChange>
            </w:rPr>
            <w:t xml:space="preserve">Malden, </w:t>
          </w:r>
          <w:del w:id="5961" w:author="author" w:date="2021-01-06T14:56:00Z">
            <w:r w:rsidRPr="00F352F5">
              <w:rPr>
                <w:lang w:val="en-GB"/>
              </w:rPr>
              <w:delText>Mass.</w:delText>
            </w:r>
          </w:del>
          <w:ins w:id="5962" w:author="author" w:date="2021-01-06T14:56:00Z">
            <w:r w:rsidR="0078528E" w:rsidRPr="005C67E2">
              <w:rPr>
                <w:lang w:val="en-US"/>
              </w:rPr>
              <w:t>M</w:t>
            </w:r>
            <w:r w:rsidR="0078528E">
              <w:rPr>
                <w:lang w:val="en-US"/>
              </w:rPr>
              <w:t>A:</w:t>
            </w:r>
          </w:ins>
          <w:r w:rsidRPr="005C67E2">
            <w:rPr>
              <w:lang w:val="en-US"/>
              <w:rPrChange w:id="5963" w:author="author" w:date="2021-01-06T14:56:00Z">
                <w:rPr>
                  <w:lang w:val="en-GB"/>
                </w:rPr>
              </w:rPrChange>
            </w:rPr>
            <w:t xml:space="preserve"> Blackwell </w:t>
          </w:r>
          <w:del w:id="5964" w:author="author" w:date="2021-01-06T14:56:00Z">
            <w:r w:rsidRPr="00F352F5">
              <w:rPr>
                <w:lang w:val="en-GB"/>
              </w:rPr>
              <w:delText>Publ</w:delText>
            </w:r>
          </w:del>
          <w:ins w:id="5965" w:author="author" w:date="2021-01-06T14:56:00Z">
            <w:r w:rsidRPr="005C67E2">
              <w:rPr>
                <w:lang w:val="en-US"/>
              </w:rPr>
              <w:t>Publ</w:t>
            </w:r>
            <w:r w:rsidR="0078528E">
              <w:rPr>
                <w:lang w:val="en-US"/>
              </w:rPr>
              <w:t>ishing</w:t>
            </w:r>
          </w:ins>
          <w:r w:rsidRPr="005C67E2">
            <w:rPr>
              <w:lang w:val="en-US"/>
              <w:rPrChange w:id="5966" w:author="author" w:date="2021-01-06T14:56:00Z">
                <w:rPr>
                  <w:lang w:val="en-GB"/>
                </w:rPr>
              </w:rPrChange>
            </w:rPr>
            <w:t>.</w:t>
          </w:r>
        </w:p>
        <w:p w14:paraId="0A454AA9" w14:textId="60712A71" w:rsidR="002F7F5A" w:rsidRPr="005C67E2" w:rsidRDefault="002F7F5A" w:rsidP="005C67E2">
          <w:pPr>
            <w:pStyle w:val="CitaviBibliographyEntry"/>
            <w:spacing w:line="480" w:lineRule="auto"/>
            <w:rPr>
              <w:lang w:val="en-US"/>
              <w:rPrChange w:id="5967" w:author="author" w:date="2021-01-06T14:56:00Z">
                <w:rPr>
                  <w:lang w:val="en-GB"/>
                </w:rPr>
              </w:rPrChange>
            </w:rPr>
            <w:pPrChange w:id="5968" w:author="author" w:date="2021-01-06T14:56:00Z">
              <w:pPr>
                <w:pStyle w:val="CitaviBibliographyEntry"/>
              </w:pPr>
            </w:pPrChange>
          </w:pPr>
          <w:bookmarkStart w:id="5969" w:name="_CTVL001fa695c222ffe47a2955205ba737e59b0"/>
          <w:r w:rsidRPr="005C67E2">
            <w:rPr>
              <w:lang w:val="en-US"/>
              <w:rPrChange w:id="5970" w:author="author" w:date="2021-01-06T14:56:00Z">
                <w:rPr>
                  <w:lang w:val="en-GB"/>
                </w:rPr>
              </w:rPrChange>
            </w:rPr>
            <w:t>Platter, Judith. 2019. “Schriftdolmetschen.” In Kadrić 2019, 117–</w:t>
          </w:r>
          <w:del w:id="5971" w:author="author" w:date="2021-01-06T14:56:00Z">
            <w:r>
              <w:rPr>
                <w:lang w:val="en-GB"/>
              </w:rPr>
              <w:delText>49</w:delText>
            </w:r>
          </w:del>
          <w:ins w:id="5972" w:author="author" w:date="2021-01-06T14:56:00Z">
            <w:r w:rsidR="00494D32">
              <w:rPr>
                <w:lang w:val="en-US"/>
              </w:rPr>
              <w:t>1</w:t>
            </w:r>
            <w:r w:rsidRPr="005C67E2">
              <w:rPr>
                <w:lang w:val="en-US"/>
              </w:rPr>
              <w:t>49</w:t>
            </w:r>
          </w:ins>
          <w:r w:rsidRPr="005C67E2">
            <w:rPr>
              <w:lang w:val="en-US"/>
              <w:rPrChange w:id="5973" w:author="author" w:date="2021-01-06T14:56:00Z">
                <w:rPr>
                  <w:lang w:val="en-GB"/>
                </w:rPr>
              </w:rPrChange>
            </w:rPr>
            <w:t>.</w:t>
          </w:r>
        </w:p>
        <w:p w14:paraId="7364CB84" w14:textId="707617C6" w:rsidR="00EE3728" w:rsidRPr="005C67E2" w:rsidRDefault="00EE3728" w:rsidP="005C67E2">
          <w:pPr>
            <w:pStyle w:val="CitaviBibliographyEntry"/>
            <w:spacing w:line="480" w:lineRule="auto"/>
            <w:rPr>
              <w:lang w:val="en-US"/>
              <w:rPrChange w:id="5974" w:author="author" w:date="2021-01-06T14:56:00Z">
                <w:rPr>
                  <w:lang w:val="en-GB"/>
                </w:rPr>
              </w:rPrChange>
            </w:rPr>
            <w:pPrChange w:id="5975" w:author="author" w:date="2021-01-06T14:56:00Z">
              <w:pPr>
                <w:pStyle w:val="CitaviBibliographyEntry"/>
              </w:pPr>
            </w:pPrChange>
          </w:pPr>
          <w:bookmarkStart w:id="5976" w:name="_CTVL001afb7444ed48a444b8ee2251e00e071a9"/>
          <w:r w:rsidRPr="005C67E2">
            <w:rPr>
              <w:lang w:val="en-US"/>
              <w:rPrChange w:id="5977" w:author="author" w:date="2021-01-06T14:56:00Z">
                <w:rPr>
                  <w:lang w:val="de-AT"/>
                </w:rPr>
              </w:rPrChange>
            </w:rPr>
            <w:t>Pöchhacker, Franz. 2004.</w:t>
          </w:r>
          <w:bookmarkEnd w:id="5976"/>
          <w:r w:rsidRPr="005C67E2">
            <w:rPr>
              <w:lang w:val="en-US"/>
              <w:rPrChange w:id="5978" w:author="author" w:date="2021-01-06T14:56:00Z">
                <w:rPr>
                  <w:lang w:val="de-AT"/>
                </w:rPr>
              </w:rPrChange>
            </w:rPr>
            <w:t xml:space="preserve"> </w:t>
          </w:r>
          <w:r w:rsidRPr="005C67E2">
            <w:rPr>
              <w:i/>
              <w:lang w:val="en-US"/>
              <w:rPrChange w:id="5979" w:author="author" w:date="2021-01-06T14:56:00Z">
                <w:rPr>
                  <w:i/>
                  <w:lang w:val="de-AT"/>
                </w:rPr>
              </w:rPrChange>
            </w:rPr>
            <w:t xml:space="preserve">Introducing Interpreting Studies. </w:t>
          </w:r>
          <w:r w:rsidRPr="005C67E2">
            <w:rPr>
              <w:lang w:val="en-US"/>
              <w:rPrChange w:id="5980" w:author="author" w:date="2021-01-06T14:56:00Z">
                <w:rPr>
                  <w:lang w:val="en-GB"/>
                </w:rPr>
              </w:rPrChange>
            </w:rPr>
            <w:t>London</w:t>
          </w:r>
          <w:del w:id="5981" w:author="author" w:date="2021-01-06T14:56:00Z">
            <w:r w:rsidRPr="00D94913">
              <w:rPr>
                <w:lang w:val="en-GB"/>
              </w:rPr>
              <w:delText>, New York</w:delText>
            </w:r>
          </w:del>
          <w:r w:rsidRPr="005C67E2">
            <w:rPr>
              <w:lang w:val="en-US"/>
              <w:rPrChange w:id="5982" w:author="author" w:date="2021-01-06T14:56:00Z">
                <w:rPr>
                  <w:lang w:val="en-GB"/>
                </w:rPr>
              </w:rPrChange>
            </w:rPr>
            <w:t>: Routledge.</w:t>
          </w:r>
        </w:p>
        <w:p w14:paraId="1F4DF1CA" w14:textId="7D7B0841" w:rsidR="002F7F5A" w:rsidRPr="005C67E2" w:rsidRDefault="002F7F5A" w:rsidP="005C67E2">
          <w:pPr>
            <w:pStyle w:val="CitaviBibliographyEntry"/>
            <w:spacing w:line="480" w:lineRule="auto"/>
            <w:rPr>
              <w:lang w:val="en-US"/>
              <w:rPrChange w:id="5983" w:author="author" w:date="2021-01-06T14:56:00Z">
                <w:rPr>
                  <w:lang w:val="en-GB"/>
                </w:rPr>
              </w:rPrChange>
            </w:rPr>
            <w:pPrChange w:id="5984" w:author="author" w:date="2021-01-06T14:56:00Z">
              <w:pPr>
                <w:pStyle w:val="CitaviBibliographyEntry"/>
              </w:pPr>
            </w:pPrChange>
          </w:pPr>
          <w:bookmarkStart w:id="5985" w:name="_CTVL0018c90beb9279a41d9809240918017dd00"/>
          <w:bookmarkEnd w:id="5969"/>
          <w:r w:rsidRPr="005C67E2">
            <w:rPr>
              <w:lang w:val="en-US"/>
              <w:rPrChange w:id="5986" w:author="author" w:date="2021-01-06T14:56:00Z">
                <w:rPr>
                  <w:lang w:val="en-GB"/>
                </w:rPr>
              </w:rPrChange>
            </w:rPr>
            <w:t>Romero-Fresco, Pablo. 2019. “Respeaking: Subtitiling Through Speech Recognition.” In</w:t>
          </w:r>
          <w:bookmarkEnd w:id="5985"/>
          <w:r w:rsidRPr="005C67E2">
            <w:rPr>
              <w:lang w:val="en-US"/>
              <w:rPrChange w:id="5987" w:author="author" w:date="2021-01-06T14:56:00Z">
                <w:rPr>
                  <w:lang w:val="en-GB"/>
                </w:rPr>
              </w:rPrChange>
            </w:rPr>
            <w:t xml:space="preserve"> </w:t>
          </w:r>
          <w:r w:rsidRPr="005C67E2">
            <w:rPr>
              <w:i/>
              <w:lang w:val="en-US"/>
              <w:rPrChange w:id="5988" w:author="author" w:date="2021-01-06T14:56:00Z">
                <w:rPr>
                  <w:i/>
                  <w:lang w:val="en-GB"/>
                </w:rPr>
              </w:rPrChange>
            </w:rPr>
            <w:t>The Routledge Handbook of Audiovisual Translation</w:t>
          </w:r>
          <w:r w:rsidRPr="005C67E2">
            <w:rPr>
              <w:lang w:val="en-US"/>
              <w:rPrChange w:id="5989" w:author="author" w:date="2021-01-06T14:56:00Z">
                <w:rPr>
                  <w:lang w:val="en-GB"/>
                </w:rPr>
              </w:rPrChange>
            </w:rPr>
            <w:t xml:space="preserve">, edited by Luis Pérez González, 96–113. Routledge </w:t>
          </w:r>
          <w:del w:id="5990" w:author="author" w:date="2021-01-06T14:56:00Z">
            <w:r w:rsidRPr="00F352F5">
              <w:rPr>
                <w:lang w:val="en-GB"/>
              </w:rPr>
              <w:delText>handbooks</w:delText>
            </w:r>
          </w:del>
          <w:ins w:id="5991" w:author="author" w:date="2021-01-06T14:56:00Z">
            <w:r w:rsidR="0078528E">
              <w:rPr>
                <w:lang w:val="en-US"/>
              </w:rPr>
              <w:t>H</w:t>
            </w:r>
            <w:r w:rsidRPr="005C67E2">
              <w:rPr>
                <w:lang w:val="en-US"/>
              </w:rPr>
              <w:t>andbooks</w:t>
            </w:r>
          </w:ins>
          <w:r w:rsidRPr="005C67E2">
            <w:rPr>
              <w:lang w:val="en-US"/>
              <w:rPrChange w:id="5992" w:author="author" w:date="2021-01-06T14:56:00Z">
                <w:rPr>
                  <w:lang w:val="en-GB"/>
                </w:rPr>
              </w:rPrChange>
            </w:rPr>
            <w:t>.</w:t>
          </w:r>
        </w:p>
        <w:p w14:paraId="20F4F2EC" w14:textId="73F8933B" w:rsidR="00FE2C4E" w:rsidRPr="005C67E2" w:rsidRDefault="00FE2C4E" w:rsidP="005C67E2">
          <w:pPr>
            <w:pStyle w:val="CitaviBibliographyEntry"/>
            <w:spacing w:line="480" w:lineRule="auto"/>
            <w:rPr>
              <w:i/>
              <w:lang w:val="en-US"/>
              <w:rPrChange w:id="5993" w:author="author" w:date="2021-01-06T14:56:00Z">
                <w:rPr>
                  <w:lang w:val="en-GB"/>
                </w:rPr>
              </w:rPrChange>
            </w:rPr>
            <w:pPrChange w:id="5994" w:author="author" w:date="2021-01-06T14:56:00Z">
              <w:pPr>
                <w:pStyle w:val="CitaviBibliographyEntry"/>
              </w:pPr>
            </w:pPrChange>
          </w:pPr>
          <w:bookmarkStart w:id="5995" w:name="_CTVL00197b4ff1ddb8043028e2be7909ee046ae"/>
          <w:bookmarkStart w:id="5996" w:name="_CTVL00112d42cba9f144a5781b03353ee597445"/>
          <w:r w:rsidRPr="005C67E2">
            <w:rPr>
              <w:lang w:val="en-US"/>
              <w:rPrChange w:id="5997" w:author="author" w:date="2021-01-06T14:56:00Z">
                <w:rPr>
                  <w:lang w:val="en-GB"/>
                </w:rPr>
              </w:rPrChange>
            </w:rPr>
            <w:t>Ruiz Rosendo, Lucía. 2020. “Interpreting for the Afghanistan Spanish Force.”</w:t>
          </w:r>
          <w:bookmarkEnd w:id="5995"/>
          <w:r w:rsidRPr="005C67E2">
            <w:rPr>
              <w:lang w:val="en-US"/>
              <w:rPrChange w:id="5998" w:author="author" w:date="2021-01-06T14:56:00Z">
                <w:rPr>
                  <w:lang w:val="en-GB"/>
                </w:rPr>
              </w:rPrChange>
            </w:rPr>
            <w:t xml:space="preserve"> </w:t>
          </w:r>
          <w:del w:id="5999" w:author="author" w:date="2021-01-06T14:56:00Z">
            <w:r w:rsidRPr="00145E19">
              <w:rPr>
                <w:i/>
                <w:lang w:val="en-GB"/>
              </w:rPr>
              <w:delText>WAR &amp; SOCIETY</w:delText>
            </w:r>
          </w:del>
          <w:ins w:id="6000" w:author="author" w:date="2021-01-06T14:56:00Z">
            <w:r w:rsidR="0078528E" w:rsidRPr="005C67E2">
              <w:rPr>
                <w:i/>
                <w:lang w:val="en-US"/>
              </w:rPr>
              <w:t>W</w:t>
            </w:r>
            <w:r w:rsidR="0078528E">
              <w:rPr>
                <w:i/>
                <w:lang w:val="en-US"/>
              </w:rPr>
              <w:t>ar</w:t>
            </w:r>
            <w:r w:rsidR="0078528E" w:rsidRPr="005C67E2">
              <w:rPr>
                <w:i/>
                <w:lang w:val="en-US"/>
              </w:rPr>
              <w:t xml:space="preserve"> </w:t>
            </w:r>
            <w:r w:rsidRPr="005C67E2">
              <w:rPr>
                <w:i/>
                <w:lang w:val="en-US"/>
              </w:rPr>
              <w:t xml:space="preserve">&amp; </w:t>
            </w:r>
            <w:r w:rsidR="0078528E" w:rsidRPr="005C67E2">
              <w:rPr>
                <w:i/>
                <w:lang w:val="en-US"/>
              </w:rPr>
              <w:t>S</w:t>
            </w:r>
            <w:r w:rsidR="0078528E">
              <w:rPr>
                <w:i/>
                <w:lang w:val="en-US"/>
              </w:rPr>
              <w:t xml:space="preserve">ociety </w:t>
            </w:r>
            <w:r w:rsidR="0078528E" w:rsidRPr="005C67E2">
              <w:rPr>
                <w:iCs/>
                <w:lang w:val="en-US"/>
              </w:rPr>
              <w:t>39</w:t>
            </w:r>
            <w:r w:rsidR="0078528E" w:rsidRPr="0078528E">
              <w:rPr>
                <w:lang w:val="en-US"/>
              </w:rPr>
              <w:t>(1): 42–57</w:t>
            </w:r>
          </w:ins>
          <w:r w:rsidRPr="005C67E2">
            <w:rPr>
              <w:lang w:val="en-US"/>
              <w:rPrChange w:id="6001" w:author="author" w:date="2021-01-06T14:56:00Z">
                <w:rPr>
                  <w:lang w:val="en-GB"/>
                </w:rPr>
              </w:rPrChange>
            </w:rPr>
            <w:t>.</w:t>
          </w:r>
        </w:p>
        <w:p w14:paraId="4B093FF4" w14:textId="77777777" w:rsidR="002F7F5A" w:rsidRPr="005C67E2" w:rsidRDefault="002F7F5A" w:rsidP="005C67E2">
          <w:pPr>
            <w:pStyle w:val="CitaviBibliographyEntry"/>
            <w:spacing w:line="480" w:lineRule="auto"/>
            <w:rPr>
              <w:lang w:val="en-US"/>
              <w:rPrChange w:id="6002" w:author="author" w:date="2021-01-06T14:56:00Z">
                <w:rPr>
                  <w:lang w:val="de-AT"/>
                </w:rPr>
              </w:rPrChange>
            </w:rPr>
            <w:pPrChange w:id="6003" w:author="author" w:date="2021-01-06T14:56:00Z">
              <w:pPr>
                <w:pStyle w:val="CitaviBibliographyEntry"/>
              </w:pPr>
            </w:pPrChange>
          </w:pPr>
          <w:r w:rsidRPr="005C67E2">
            <w:rPr>
              <w:lang w:val="en-US"/>
              <w:rPrChange w:id="6004" w:author="author" w:date="2021-01-06T14:56:00Z">
                <w:rPr>
                  <w:lang w:val="en-GB"/>
                </w:rPr>
              </w:rPrChange>
            </w:rPr>
            <w:t>Salaets, Heidi, Abied Alsulaiman, and Silke Biesbrouck. 2015. “Tap Interpreting: From Practice to Norm: A Belgian Case Study.”</w:t>
          </w:r>
          <w:bookmarkEnd w:id="5996"/>
          <w:r w:rsidRPr="005C67E2">
            <w:rPr>
              <w:lang w:val="en-US"/>
              <w:rPrChange w:id="6005" w:author="author" w:date="2021-01-06T14:56:00Z">
                <w:rPr>
                  <w:lang w:val="en-GB"/>
                </w:rPr>
              </w:rPrChange>
            </w:rPr>
            <w:t xml:space="preserve"> </w:t>
          </w:r>
          <w:r w:rsidRPr="005C67E2">
            <w:rPr>
              <w:i/>
              <w:lang w:val="en-US"/>
              <w:rPrChange w:id="6006" w:author="author" w:date="2021-01-06T14:56:00Z">
                <w:rPr>
                  <w:i/>
                  <w:lang w:val="de-AT"/>
                </w:rPr>
              </w:rPrChange>
            </w:rPr>
            <w:t>Turjuman</w:t>
          </w:r>
          <w:r w:rsidRPr="005C67E2">
            <w:rPr>
              <w:lang w:val="en-US"/>
              <w:rPrChange w:id="6007" w:author="author" w:date="2021-01-06T14:56:00Z">
                <w:rPr>
                  <w:lang w:val="de-AT"/>
                </w:rPr>
              </w:rPrChange>
            </w:rPr>
            <w:t xml:space="preserve"> 24 (2): 11–49.</w:t>
          </w:r>
        </w:p>
        <w:p w14:paraId="3CE74816" w14:textId="0F325829" w:rsidR="002F7F5A" w:rsidRPr="005C67E2" w:rsidRDefault="002F7F5A" w:rsidP="005C67E2">
          <w:pPr>
            <w:pStyle w:val="CitaviBibliographyEntry"/>
            <w:spacing w:line="480" w:lineRule="auto"/>
            <w:rPr>
              <w:lang w:val="en-US"/>
              <w:rPrChange w:id="6008" w:author="author" w:date="2021-01-06T14:56:00Z">
                <w:rPr>
                  <w:lang w:val="de-AT"/>
                </w:rPr>
              </w:rPrChange>
            </w:rPr>
            <w:pPrChange w:id="6009" w:author="author" w:date="2021-01-06T14:56:00Z">
              <w:pPr>
                <w:pStyle w:val="CitaviBibliographyEntry"/>
              </w:pPr>
            </w:pPrChange>
          </w:pPr>
          <w:bookmarkStart w:id="6010" w:name="_CTVL0011ef014f03e184660b8091a17b8059eb3"/>
          <w:r w:rsidRPr="005C67E2">
            <w:rPr>
              <w:lang w:val="en-US"/>
              <w:rPrChange w:id="6011" w:author="author" w:date="2021-01-06T14:56:00Z">
                <w:rPr>
                  <w:lang w:val="de-AT"/>
                </w:rPr>
              </w:rPrChange>
            </w:rPr>
            <w:t>Sami Sauerwein, Fadia. 2006.</w:t>
          </w:r>
          <w:bookmarkEnd w:id="6010"/>
          <w:r w:rsidRPr="005C67E2">
            <w:rPr>
              <w:lang w:val="en-US"/>
              <w:rPrChange w:id="6012" w:author="author" w:date="2021-01-06T14:56:00Z">
                <w:rPr>
                  <w:lang w:val="de-AT"/>
                </w:rPr>
              </w:rPrChange>
            </w:rPr>
            <w:t xml:space="preserve"> </w:t>
          </w:r>
          <w:r w:rsidRPr="005C67E2">
            <w:rPr>
              <w:i/>
              <w:lang w:val="en-US"/>
              <w:rPrChange w:id="6013" w:author="author" w:date="2021-01-06T14:56:00Z">
                <w:rPr>
                  <w:i/>
                  <w:lang w:val="de-AT"/>
                </w:rPr>
              </w:rPrChange>
            </w:rPr>
            <w:t xml:space="preserve">Dolmetschen bei polizeilichen Vernehmungen und grenzpolizeilichen Einreisebefragungen: Eine explorative translationswissenschaftliche Untersuchung zum Community interpreting. </w:t>
          </w:r>
          <w:r w:rsidRPr="005C67E2">
            <w:rPr>
              <w:lang w:val="en-US"/>
              <w:rPrChange w:id="6014" w:author="author" w:date="2021-01-06T14:56:00Z">
                <w:rPr>
                  <w:lang w:val="de-AT"/>
                </w:rPr>
              </w:rPrChange>
            </w:rPr>
            <w:t>Saarbrücker Beiträge zur Sprach- und Translationswissenschaft</w:t>
          </w:r>
          <w:r w:rsidR="00A00303">
            <w:rPr>
              <w:lang w:val="en-US"/>
              <w:rPrChange w:id="6015" w:author="author" w:date="2021-01-06T14:56:00Z">
                <w:rPr>
                  <w:lang w:val="de-AT"/>
                </w:rPr>
              </w:rPrChange>
            </w:rPr>
            <w:t xml:space="preserve"> </w:t>
          </w:r>
          <w:del w:id="6016" w:author="author" w:date="2021-01-06T14:56:00Z">
            <w:r w:rsidRPr="00F352F5">
              <w:rPr>
                <w:lang w:val="de-AT"/>
              </w:rPr>
              <w:delText xml:space="preserve">Bd. </w:delText>
            </w:r>
          </w:del>
          <w:r w:rsidR="00A00303">
            <w:rPr>
              <w:lang w:val="en-US"/>
              <w:rPrChange w:id="6017" w:author="author" w:date="2021-01-06T14:56:00Z">
                <w:rPr>
                  <w:lang w:val="de-AT"/>
                </w:rPr>
              </w:rPrChange>
            </w:rPr>
            <w:t>9</w:t>
          </w:r>
          <w:r w:rsidRPr="005C67E2">
            <w:rPr>
              <w:lang w:val="en-US"/>
              <w:rPrChange w:id="6018" w:author="author" w:date="2021-01-06T14:56:00Z">
                <w:rPr>
                  <w:lang w:val="de-AT"/>
                </w:rPr>
              </w:rPrChange>
            </w:rPr>
            <w:t>. Frankfurt am Main</w:t>
          </w:r>
          <w:del w:id="6019" w:author="author" w:date="2021-01-06T14:56:00Z">
            <w:r w:rsidRPr="00F352F5">
              <w:rPr>
                <w:lang w:val="de-AT"/>
              </w:rPr>
              <w:delText>, Berlin, Bern, Bruxelles, New York, Oxford, Wien:</w:delText>
            </w:r>
          </w:del>
          <w:ins w:id="6020" w:author="author" w:date="2021-01-06T14:56:00Z">
            <w:r w:rsidRPr="005C67E2">
              <w:rPr>
                <w:lang w:val="en-US"/>
              </w:rPr>
              <w:t xml:space="preserve">: </w:t>
            </w:r>
            <w:r w:rsidR="0010391D">
              <w:rPr>
                <w:lang w:val="en-US"/>
              </w:rPr>
              <w:t>Peter</w:t>
            </w:r>
          </w:ins>
          <w:r w:rsidR="0010391D">
            <w:rPr>
              <w:lang w:val="en-US"/>
              <w:rPrChange w:id="6021" w:author="author" w:date="2021-01-06T14:56:00Z">
                <w:rPr>
                  <w:lang w:val="de-AT"/>
                </w:rPr>
              </w:rPrChange>
            </w:rPr>
            <w:t xml:space="preserve"> </w:t>
          </w:r>
          <w:r w:rsidRPr="005C67E2">
            <w:rPr>
              <w:lang w:val="en-US"/>
              <w:rPrChange w:id="6022" w:author="author" w:date="2021-01-06T14:56:00Z">
                <w:rPr>
                  <w:lang w:val="de-AT"/>
                </w:rPr>
              </w:rPrChange>
            </w:rPr>
            <w:t xml:space="preserve">Lang. </w:t>
          </w:r>
          <w:del w:id="6023" w:author="author" w:date="2021-01-06T14:56:00Z">
            <w:r w:rsidRPr="00F352F5">
              <w:rPr>
                <w:lang w:val="de-AT"/>
              </w:rPr>
              <w:delText>Zugl. Saarbrücken, Univ., Diss, 2005.</w:delText>
            </w:r>
          </w:del>
          <w:ins w:id="6024" w:author="author" w:date="2021-01-06T14:56:00Z">
            <w:r w:rsidR="0014592C">
              <w:rPr>
                <w:lang w:val="en-US"/>
              </w:rPr>
              <w:t xml:space="preserve"> </w:t>
            </w:r>
          </w:ins>
        </w:p>
        <w:p w14:paraId="0FC542AC" w14:textId="77777777" w:rsidR="002F7F5A" w:rsidRPr="005C67E2" w:rsidRDefault="002F7F5A" w:rsidP="005C67E2">
          <w:pPr>
            <w:pStyle w:val="CitaviBibliographyEntry"/>
            <w:spacing w:line="480" w:lineRule="auto"/>
            <w:rPr>
              <w:lang w:val="en-US"/>
              <w:rPrChange w:id="6025" w:author="author" w:date="2021-01-06T14:56:00Z">
                <w:rPr>
                  <w:lang w:val="de-AT"/>
                </w:rPr>
              </w:rPrChange>
            </w:rPr>
            <w:pPrChange w:id="6026" w:author="author" w:date="2021-01-06T14:56:00Z">
              <w:pPr>
                <w:pStyle w:val="CitaviBibliographyEntry"/>
              </w:pPr>
            </w:pPrChange>
          </w:pPr>
          <w:bookmarkStart w:id="6027" w:name="_CTVL001864f32e569f246f8921b5e0b82cca724"/>
          <w:r w:rsidRPr="005C67E2">
            <w:rPr>
              <w:lang w:val="en-US"/>
              <w:rPrChange w:id="6028" w:author="author" w:date="2021-01-06T14:56:00Z">
                <w:rPr>
                  <w:lang w:val="de-AT"/>
                </w:rPr>
              </w:rPrChange>
            </w:rPr>
            <w:t>Stocklauser, Stefan. 2019. “Dolmetschen Im Militär.” In Kadrić 2019, 179–200.</w:t>
          </w:r>
        </w:p>
        <w:p w14:paraId="1D9B6953" w14:textId="77777777" w:rsidR="002F7F5A" w:rsidRPr="005C67E2" w:rsidRDefault="002F7F5A" w:rsidP="005C67E2">
          <w:pPr>
            <w:pStyle w:val="CitaviBibliographyEntry"/>
            <w:spacing w:line="480" w:lineRule="auto"/>
            <w:rPr>
              <w:lang w:val="en-US"/>
              <w:rPrChange w:id="6029" w:author="author" w:date="2021-01-06T14:56:00Z">
                <w:rPr>
                  <w:lang w:val="en-GB"/>
                </w:rPr>
              </w:rPrChange>
            </w:rPr>
            <w:pPrChange w:id="6030" w:author="author" w:date="2021-01-06T14:56:00Z">
              <w:pPr>
                <w:pStyle w:val="CitaviBibliographyEntry"/>
              </w:pPr>
            </w:pPrChange>
          </w:pPr>
          <w:bookmarkStart w:id="6031" w:name="_CTVL001ae2db20d31ea4ed4ba38ae9888d52c2f"/>
          <w:bookmarkEnd w:id="6027"/>
          <w:r w:rsidRPr="005C67E2">
            <w:rPr>
              <w:lang w:val="en-US"/>
              <w:rPrChange w:id="6032" w:author="author" w:date="2021-01-06T14:56:00Z">
                <w:rPr>
                  <w:lang w:val="en-GB"/>
                </w:rPr>
              </w:rPrChange>
            </w:rPr>
            <w:t>Ventola, Jenna. “Wire-Tapping Criminal Suspects: Should the Scope of Attorney-Client Privilege Extend That Far?” 2019: 1–36. https://scholarship.shu.edu/cgi/viewcontent.cgi?article=1976&amp;context=student_scholarship. Accessed December 29, 2020.</w:t>
          </w:r>
        </w:p>
        <w:p w14:paraId="6E244867" w14:textId="196CDC10" w:rsidR="002F7F5A" w:rsidRPr="005C67E2" w:rsidRDefault="002F7F5A" w:rsidP="005C67E2">
          <w:pPr>
            <w:pStyle w:val="CitaviBibliographyEntry"/>
            <w:spacing w:line="480" w:lineRule="auto"/>
            <w:rPr>
              <w:lang w:val="en-US"/>
              <w:rPrChange w:id="6033" w:author="author" w:date="2021-01-06T14:56:00Z">
                <w:rPr>
                  <w:lang w:val="en-GB"/>
                </w:rPr>
              </w:rPrChange>
            </w:rPr>
            <w:pPrChange w:id="6034" w:author="author" w:date="2021-01-06T14:56:00Z">
              <w:pPr>
                <w:pStyle w:val="CitaviBibliographyEntry"/>
              </w:pPr>
            </w:pPrChange>
          </w:pPr>
          <w:bookmarkStart w:id="6035" w:name="_CTVL001337854240feb49469267518ecfe4f5d9"/>
          <w:bookmarkEnd w:id="6031"/>
          <w:r w:rsidRPr="005C67E2">
            <w:rPr>
              <w:lang w:val="en-US"/>
              <w:rPrChange w:id="6036" w:author="author" w:date="2021-01-06T14:56:00Z">
                <w:rPr>
                  <w:lang w:val="en-GB"/>
                </w:rPr>
              </w:rPrChange>
            </w:rPr>
            <w:t>Wadensjö, Cecilia. 1998.</w:t>
          </w:r>
          <w:bookmarkEnd w:id="6035"/>
          <w:r w:rsidRPr="005C67E2">
            <w:rPr>
              <w:lang w:val="en-US"/>
              <w:rPrChange w:id="6037" w:author="author" w:date="2021-01-06T14:56:00Z">
                <w:rPr>
                  <w:lang w:val="en-GB"/>
                </w:rPr>
              </w:rPrChange>
            </w:rPr>
            <w:t xml:space="preserve"> </w:t>
          </w:r>
          <w:r w:rsidRPr="005C67E2">
            <w:rPr>
              <w:i/>
              <w:lang w:val="en-US"/>
              <w:rPrChange w:id="6038" w:author="author" w:date="2021-01-06T14:56:00Z">
                <w:rPr>
                  <w:i/>
                  <w:lang w:val="en-GB"/>
                </w:rPr>
              </w:rPrChange>
            </w:rPr>
            <w:t xml:space="preserve">Interpreting as Interaction. </w:t>
          </w:r>
          <w:r w:rsidRPr="005C67E2">
            <w:rPr>
              <w:lang w:val="en-US"/>
              <w:rPrChange w:id="6039" w:author="author" w:date="2021-01-06T14:56:00Z">
                <w:rPr>
                  <w:lang w:val="en-GB"/>
                </w:rPr>
              </w:rPrChange>
            </w:rPr>
            <w:t>Language in social life series. London</w:t>
          </w:r>
          <w:del w:id="6040" w:author="author" w:date="2021-01-06T14:56:00Z">
            <w:r w:rsidRPr="00F352F5">
              <w:rPr>
                <w:lang w:val="en-GB"/>
              </w:rPr>
              <w:delText>/New York</w:delText>
            </w:r>
          </w:del>
          <w:r w:rsidRPr="005C67E2">
            <w:rPr>
              <w:lang w:val="en-US"/>
              <w:rPrChange w:id="6041" w:author="author" w:date="2021-01-06T14:56:00Z">
                <w:rPr>
                  <w:lang w:val="en-GB"/>
                </w:rPr>
              </w:rPrChange>
            </w:rPr>
            <w:t>: Longman.</w:t>
          </w:r>
          <w:r w:rsidRPr="005C67E2">
            <w:rPr>
              <w:lang w:val="en-US"/>
              <w:rPrChange w:id="6042" w:author="author" w:date="2021-01-06T14:56:00Z">
                <w:rPr>
                  <w:lang w:val="en-GB"/>
                </w:rPr>
              </w:rPrChange>
            </w:rPr>
            <w:fldChar w:fldCharType="end"/>
          </w:r>
        </w:p>
      </w:sdtContent>
    </w:sdt>
    <w:bookmarkEnd w:id="5511"/>
    <w:p w14:paraId="6DBDAD95" w14:textId="77777777" w:rsidR="002F7F5A" w:rsidRPr="00CF46A9" w:rsidRDefault="002F7F5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6F53FCF" w14:textId="77777777" w:rsidR="00ED4967" w:rsidRPr="00CF46A9" w:rsidRDefault="00ED4967" w:rsidP="005C67E2">
      <w:pPr>
        <w:spacing w:line="480" w:lineRule="auto"/>
        <w:rPr>
          <w:lang w:val="en-US"/>
        </w:rPr>
        <w:pPrChange w:id="6043" w:author="author" w:date="2021-01-06T14:56:00Z">
          <w:pPr/>
        </w:pPrChange>
      </w:pPr>
    </w:p>
    <w:p w14:paraId="41EC554A" w14:textId="77777777" w:rsidR="00E938D1" w:rsidRPr="00CF46A9" w:rsidRDefault="00E938D1">
      <w:pPr>
        <w:spacing w:line="480" w:lineRule="auto"/>
        <w:rPr>
          <w:lang w:val="en-US"/>
        </w:rPr>
        <w:pPrChange w:id="6044" w:author="Author" w:date="2021-01-06T14:56:00Z">
          <w:pPr/>
        </w:pPrChange>
      </w:pPr>
    </w:p>
    <w:sectPr w:rsidR="00E938D1" w:rsidRPr="00CF46A9" w:rsidSect="005C67E2">
      <w:pgSz w:w="11901" w:h="16840"/>
      <w:pgMar w:top="2098" w:right="2268" w:bottom="2268" w:left="2268" w:header="708" w:footer="708" w:gutter="0"/>
      <w:cols w:space="708"/>
      <w:docGrid w:linePitch="360"/>
      <w:sectPrChange w:id="6045" w:author="author" w:date="2021-01-06T14:56:00Z">
        <w:sectPr w:rsidR="00E938D1" w:rsidRPr="00CF46A9" w:rsidSect="005C67E2">
          <w:pgSz w:w="11906" w:h="16838"/>
          <w:pgMar w:top="1417" w:right="1417" w:bottom="1134" w:left="1417" w:header="708" w:footer="7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uthor" w:date="2021-01-06T11:00:00Z" w:initials="A">
    <w:p w14:paraId="5BC0397C" w14:textId="489659A3" w:rsidR="0014592C" w:rsidRDefault="0014592C">
      <w:pPr>
        <w:pStyle w:val="CommentText"/>
      </w:pPr>
      <w:r>
        <w:rPr>
          <w:rStyle w:val="CommentReference"/>
        </w:rPr>
        <w:annotationRef/>
      </w:r>
      <w:r w:rsidR="00F22A5B">
        <w:t xml:space="preserve">Since </w:t>
      </w:r>
      <w:r>
        <w:t xml:space="preserve">you have chosen this term carefully </w:t>
      </w:r>
      <w:r w:rsidR="00F22A5B">
        <w:t>I</w:t>
      </w:r>
      <w:r>
        <w:t xml:space="preserve"> do not edit it. „Interpreting in lawf</w:t>
      </w:r>
      <w:r w:rsidR="00F22A5B">
        <w:t xml:space="preserve">ul interception“ might be a </w:t>
      </w:r>
      <w:r>
        <w:t xml:space="preserve">self-explanatory option for contexts in which readers do not </w:t>
      </w:r>
      <w:r w:rsidR="00F22A5B">
        <w:t>know</w:t>
      </w:r>
      <w:r>
        <w:t xml:space="preserve"> the subject matter. </w:t>
      </w:r>
    </w:p>
  </w:comment>
  <w:comment w:id="9" w:author="Author" w:date="2021-01-06T11:01:00Z" w:initials="A">
    <w:p w14:paraId="29CA53AD" w14:textId="624939F0" w:rsidR="0014592C" w:rsidRDefault="0014592C">
      <w:pPr>
        <w:pStyle w:val="CommentText"/>
      </w:pPr>
      <w:r>
        <w:rPr>
          <w:rStyle w:val="CommentReference"/>
        </w:rPr>
        <w:annotationRef/>
      </w:r>
      <w:r>
        <w:t>I have changed this</w:t>
      </w:r>
      <w:r w:rsidR="005843CE">
        <w:t xml:space="preserve"> mostly for sound / style reasons</w:t>
      </w:r>
      <w:r>
        <w:t xml:space="preserve">. </w:t>
      </w:r>
    </w:p>
  </w:comment>
  <w:comment w:id="10" w:author="Author" w:date="2021-01-04T19:30:00Z" w:initials="A">
    <w:p w14:paraId="3644C170" w14:textId="5E59008F" w:rsidR="0014592C" w:rsidRDefault="0014592C">
      <w:pPr>
        <w:pStyle w:val="CommentText"/>
      </w:pPr>
      <w:r>
        <w:rPr>
          <w:rStyle w:val="CommentReference"/>
        </w:rPr>
        <w:annotationRef/>
      </w:r>
      <w:r>
        <w:t>Consider using „of its own kind“ for easier readability. An academic audience will of course also understand „sui generis“ – this is a stylistic question.</w:t>
      </w:r>
    </w:p>
  </w:comment>
  <w:comment w:id="24" w:author="Author" w:date="2021-01-04T20:20:00Z" w:initials="A">
    <w:p w14:paraId="7D5E57B1" w14:textId="41723006" w:rsidR="0014592C" w:rsidRDefault="0014592C">
      <w:pPr>
        <w:pStyle w:val="CommentText"/>
      </w:pPr>
      <w:r>
        <w:rPr>
          <w:rStyle w:val="CommentReference"/>
        </w:rPr>
        <w:annotationRef/>
      </w:r>
      <w:r>
        <w:t xml:space="preserve">Optional. I’m adding this in at the beginning so the reader immediately knows that the article is about police operations (not illegal interception). </w:t>
      </w:r>
    </w:p>
  </w:comment>
  <w:comment w:id="289" w:author="Ivana Havelka" w:date="2020-12-29T21:24:00Z" w:initials="IH">
    <w:p w14:paraId="7E1F84AF" w14:textId="77777777" w:rsidR="002F7F5A" w:rsidRPr="002F7F5A" w:rsidRDefault="002F7F5A">
      <w:pPr>
        <w:pStyle w:val="CommentText"/>
        <w:rPr>
          <w:lang w:val="en-GB"/>
        </w:rPr>
      </w:pPr>
      <w:r>
        <w:rPr>
          <w:rStyle w:val="CommentReference"/>
        </w:rPr>
        <w:annotationRef/>
      </w:r>
      <w:r w:rsidRPr="002F7F5A">
        <w:rPr>
          <w:lang w:val="en-GB"/>
        </w:rPr>
        <w:t xml:space="preserve">Do we need </w:t>
      </w:r>
      <w:r>
        <w:rPr>
          <w:lang w:val="en-GB"/>
        </w:rPr>
        <w:t>to say that interception is secret?</w:t>
      </w:r>
    </w:p>
  </w:comment>
  <w:comment w:id="416" w:author="Author" w:date="2021-01-04T20:53:00Z" w:initials="A">
    <w:p w14:paraId="4E8AD8EA" w14:textId="3EA746BC" w:rsidR="0014592C" w:rsidRDefault="0014592C">
      <w:pPr>
        <w:pStyle w:val="CommentText"/>
      </w:pPr>
      <w:r>
        <w:rPr>
          <w:rStyle w:val="CommentReference"/>
        </w:rPr>
        <w:annotationRef/>
      </w:r>
      <w:r>
        <w:t>The meaning of this term may be unclear unless the reader knows the theory, and I can’t find an existing translation of the German term. Consider adding a short explanation / paraphrase in brackets or in the footnote. The functional structure of translatorial actions undertaken by the interpreter?</w:t>
      </w:r>
    </w:p>
  </w:comment>
  <w:comment w:id="465" w:author="Author" w:date="2021-01-04T20:50:00Z" w:initials="A">
    <w:p w14:paraId="0D23C024" w14:textId="75679D43" w:rsidR="0014592C" w:rsidRDefault="0014592C">
      <w:pPr>
        <w:pStyle w:val="CommentText"/>
      </w:pPr>
      <w:r>
        <w:rPr>
          <w:rStyle w:val="CommentReference"/>
        </w:rPr>
        <w:annotationRef/>
      </w:r>
      <w:r>
        <w:t xml:space="preserve">I understand that by „Tätigkeitsbereich“ you mean simply the scope of their job. In that case you might also say „the scope of their work,“ etc. „agency“ carries philosophical connotations that are probably unwanted (?). </w:t>
      </w:r>
    </w:p>
  </w:comment>
  <w:comment w:id="600" w:author="Author" w:date="2021-01-04T21:13:00Z" w:initials="A">
    <w:p w14:paraId="62387E6F" w14:textId="1D371E1E" w:rsidR="0014592C" w:rsidRPr="009B1507" w:rsidRDefault="0014592C">
      <w:pPr>
        <w:pStyle w:val="CommentText"/>
        <w:rPr>
          <w:lang w:val="en-US"/>
        </w:rPr>
      </w:pPr>
      <w:r w:rsidRPr="009B1507">
        <w:rPr>
          <w:rStyle w:val="CommentReference"/>
          <w:lang w:val="en-US"/>
        </w:rPr>
        <w:annotationRef/>
      </w:r>
      <w:r w:rsidRPr="009B1507">
        <w:rPr>
          <w:lang w:val="en-US"/>
        </w:rPr>
        <w:t xml:space="preserve">I have shortened this paragraph since the information seemed </w:t>
      </w:r>
      <w:r>
        <w:rPr>
          <w:lang w:val="en-US"/>
        </w:rPr>
        <w:t>to be given twice</w:t>
      </w:r>
      <w:r w:rsidRPr="009B1507">
        <w:rPr>
          <w:lang w:val="en-US"/>
        </w:rPr>
        <w:t>. Please verify.</w:t>
      </w:r>
    </w:p>
  </w:comment>
  <w:comment w:id="901" w:author="Author" w:date="2021-01-04T22:02:00Z" w:initials="A">
    <w:p w14:paraId="445F91B1" w14:textId="66CB0D16" w:rsidR="0014592C" w:rsidRDefault="0014592C">
      <w:pPr>
        <w:pStyle w:val="CommentText"/>
      </w:pPr>
      <w:r>
        <w:rPr>
          <w:rStyle w:val="CommentReference"/>
        </w:rPr>
        <w:annotationRef/>
      </w:r>
      <w:r>
        <w:t>I have replaced „phase“ with „step“ to avoid confusion between the sub-steps of the first review and the two additional reviews.</w:t>
      </w:r>
    </w:p>
  </w:comment>
  <w:comment w:id="1309" w:author="Author" w:date="2021-01-05T21:47:00Z" w:initials="A">
    <w:p w14:paraId="774ABD12" w14:textId="658183C1" w:rsidR="0014592C" w:rsidRDefault="0014592C">
      <w:pPr>
        <w:pStyle w:val="CommentText"/>
      </w:pPr>
      <w:r>
        <w:rPr>
          <w:rStyle w:val="CommentReference"/>
        </w:rPr>
        <w:annotationRef/>
      </w:r>
      <w:r>
        <w:t>This means „interpreting in/for phone interception“ and does not seem to define a translation agent – please specify the translation agent if possible. „</w:t>
      </w:r>
      <w:r w:rsidRPr="005D4798">
        <w:rPr>
          <w:i/>
          <w:sz w:val="18"/>
          <w:szCs w:val="18"/>
          <w:lang w:val="en-US"/>
        </w:rPr>
        <w:t>intérprete</w:t>
      </w:r>
      <w:r w:rsidRPr="003C5B5C">
        <w:rPr>
          <w:i/>
          <w:sz w:val="18"/>
          <w:szCs w:val="18"/>
          <w:lang w:val="en-US"/>
        </w:rPr>
        <w:t xml:space="preserve"> </w:t>
      </w:r>
      <w:r w:rsidRPr="005D4798">
        <w:rPr>
          <w:sz w:val="18"/>
          <w:szCs w:val="18"/>
          <w:lang w:val="en-US"/>
        </w:rPr>
        <w:t>[interpreter]</w:t>
      </w:r>
      <w:r>
        <w:rPr>
          <w:i/>
          <w:sz w:val="18"/>
          <w:szCs w:val="18"/>
          <w:lang w:val="en-US"/>
        </w:rPr>
        <w:t xml:space="preserve"> </w:t>
      </w:r>
      <w:r w:rsidRPr="003C5B5C">
        <w:rPr>
          <w:i/>
          <w:sz w:val="18"/>
          <w:szCs w:val="18"/>
          <w:lang w:val="en-US"/>
        </w:rPr>
        <w:t>en/para escuchas telefónicas</w:t>
      </w:r>
      <w:r>
        <w:rPr>
          <w:rStyle w:val="CommentReference"/>
        </w:rPr>
        <w:annotationRef/>
      </w:r>
      <w:r>
        <w:t>“ would at least grammatically define an agent.</w:t>
      </w:r>
    </w:p>
  </w:comment>
  <w:comment w:id="1319" w:author="Author" w:date="2021-01-04T22:06:00Z" w:initials="A">
    <w:p w14:paraId="24CEA56F" w14:textId="5B310293" w:rsidR="0014592C" w:rsidRDefault="0014592C">
      <w:pPr>
        <w:pStyle w:val="CommentText"/>
      </w:pPr>
      <w:r>
        <w:rPr>
          <w:rStyle w:val="CommentReference"/>
        </w:rPr>
        <w:annotationRef/>
      </w:r>
      <w:r>
        <w:t>Changed this to avoid confusion with the substeps of the systematic review.</w:t>
      </w:r>
    </w:p>
  </w:comment>
  <w:comment w:id="1544" w:author="Author" w:date="2021-01-04T22:21:00Z" w:initials="A">
    <w:p w14:paraId="2D591CDC" w14:textId="0F052433" w:rsidR="0014592C" w:rsidRDefault="0014592C">
      <w:pPr>
        <w:pStyle w:val="CommentText"/>
      </w:pPr>
      <w:r>
        <w:rPr>
          <w:rStyle w:val="CommentReference"/>
        </w:rPr>
        <w:annotationRef/>
      </w:r>
      <w:r>
        <w:t>Do you mean a decline over time? Please clarify and give a time frame.</w:t>
      </w:r>
    </w:p>
  </w:comment>
  <w:comment w:id="1921" w:author="Author" w:date="2021-01-04T22:58:00Z" w:initials="A">
    <w:p w14:paraId="57482A5A" w14:textId="45FB230B" w:rsidR="0014592C" w:rsidRDefault="0014592C">
      <w:pPr>
        <w:pStyle w:val="CommentText"/>
      </w:pPr>
      <w:r>
        <w:rPr>
          <w:rStyle w:val="CommentReference"/>
        </w:rPr>
        <w:annotationRef/>
      </w:r>
      <w:r>
        <w:rPr>
          <w:rStyle w:val="CommentReference"/>
        </w:rPr>
        <w:t>The footnote was not clear; please verify if it has been rendered according to the intended meaning.</w:t>
      </w:r>
    </w:p>
  </w:comment>
  <w:comment w:id="1968" w:author="Author" w:date="2021-01-04T23:05:00Z" w:initials="A">
    <w:p w14:paraId="421E70EA" w14:textId="787CE176" w:rsidR="0014592C" w:rsidRDefault="0014592C">
      <w:pPr>
        <w:pStyle w:val="CommentText"/>
      </w:pPr>
      <w:r>
        <w:rPr>
          <w:rStyle w:val="CommentReference"/>
        </w:rPr>
        <w:annotationRef/>
      </w:r>
      <w:r>
        <w:t>Was this the intended meaning? I assume the author wants to emphasize that the two jobs are regarded as similar or equivalent.</w:t>
      </w:r>
    </w:p>
  </w:comment>
  <w:comment w:id="2106" w:author="Author" w:date="2021-01-04T23:12:00Z" w:initials="A">
    <w:p w14:paraId="5550FBB1" w14:textId="4EB48D40" w:rsidR="0014592C" w:rsidRDefault="0014592C">
      <w:pPr>
        <w:pStyle w:val="CommentText"/>
      </w:pPr>
      <w:r>
        <w:rPr>
          <w:rStyle w:val="CommentReference"/>
        </w:rPr>
        <w:annotationRef/>
      </w:r>
      <w:r>
        <w:t>Or „penal institutions“ for consistency – this term was used above.</w:t>
      </w:r>
    </w:p>
  </w:comment>
  <w:comment w:id="2118" w:author="Author" w:date="2021-01-04T23:17:00Z" w:initials="A">
    <w:p w14:paraId="1A17B906" w14:textId="7CFE9DCF" w:rsidR="0014592C" w:rsidRDefault="0014592C">
      <w:pPr>
        <w:pStyle w:val="CommentText"/>
      </w:pPr>
      <w:r>
        <w:rPr>
          <w:rStyle w:val="CommentReference"/>
        </w:rPr>
        <w:annotationRef/>
      </w:r>
      <w:r>
        <w:t>Please verify that this shorter summary is correct.</w:t>
      </w:r>
    </w:p>
  </w:comment>
  <w:comment w:id="2192" w:author="Ivana Havelka [2]" w:date="2020-12-28T21:04:00Z" w:initials="IH">
    <w:p w14:paraId="19AE8D56" w14:textId="77777777" w:rsidR="002F7F5A" w:rsidRPr="0099734D" w:rsidRDefault="002F7F5A">
      <w:pPr>
        <w:pStyle w:val="CommentText"/>
        <w:rPr>
          <w:lang w:val="en-GB"/>
        </w:rPr>
      </w:pPr>
      <w:r>
        <w:rPr>
          <w:rStyle w:val="CommentReference"/>
        </w:rPr>
        <w:annotationRef/>
      </w:r>
      <w:r w:rsidRPr="0099734D">
        <w:rPr>
          <w:lang w:val="en-GB"/>
        </w:rPr>
        <w:t>Questioning of victims?</w:t>
      </w:r>
    </w:p>
  </w:comment>
  <w:comment w:id="2284" w:author="Ivana Havelka [2]" w:date="2020-12-28T21:09:00Z" w:initials="IH">
    <w:p w14:paraId="25F66BDD" w14:textId="77777777" w:rsidR="002F7F5A" w:rsidRPr="0099734D" w:rsidRDefault="002F7F5A">
      <w:pPr>
        <w:pStyle w:val="CommentText"/>
        <w:rPr>
          <w:lang w:val="en-GB"/>
        </w:rPr>
      </w:pPr>
      <w:r>
        <w:rPr>
          <w:rStyle w:val="CommentReference"/>
        </w:rPr>
        <w:annotationRef/>
      </w:r>
      <w:r w:rsidR="00EE3728">
        <w:rPr>
          <w:lang w:val="en-GB"/>
        </w:rPr>
        <w:t>“</w:t>
      </w:r>
      <w:r w:rsidRPr="0099734D">
        <w:rPr>
          <w:lang w:val="en-GB"/>
        </w:rPr>
        <w:t>Secret</w:t>
      </w:r>
      <w:r w:rsidR="00EE3728">
        <w:rPr>
          <w:lang w:val="en-GB"/>
        </w:rPr>
        <w:t>”</w:t>
      </w:r>
      <w:r w:rsidRPr="0099734D">
        <w:rPr>
          <w:lang w:val="en-GB"/>
        </w:rPr>
        <w:t xml:space="preserve"> </w:t>
      </w:r>
      <w:r w:rsidR="00EE3728">
        <w:rPr>
          <w:lang w:val="en-GB"/>
        </w:rPr>
        <w:t>necessary</w:t>
      </w:r>
      <w:r w:rsidRPr="0099734D">
        <w:rPr>
          <w:lang w:val="en-GB"/>
        </w:rPr>
        <w:t>?</w:t>
      </w:r>
    </w:p>
  </w:comment>
  <w:comment w:id="2953" w:author="Author" w:date="2021-01-05T23:13:00Z" w:initials="A">
    <w:p w14:paraId="12F6511C" w14:textId="4F0F1F62" w:rsidR="0014592C" w:rsidRDefault="0014592C">
      <w:pPr>
        <w:pStyle w:val="CommentText"/>
      </w:pPr>
      <w:r>
        <w:rPr>
          <w:rStyle w:val="CommentReference"/>
        </w:rPr>
        <w:annotationRef/>
      </w:r>
      <w:r>
        <w:t>Just „in-group language“ also seems OK, or you could specify the types of in-group language most commonly found, e.g., „the language specific to particular [ethnic sub-] communities / social classes / subcultures,“ etc. „Milieu language“ is not a common expression in this context.</w:t>
      </w:r>
    </w:p>
  </w:comment>
  <w:comment w:id="3626" w:author="Author" w:date="2021-01-05T22:31:00Z" w:initials="A">
    <w:p w14:paraId="2774C956" w14:textId="70768991" w:rsidR="0014592C" w:rsidRDefault="0014592C">
      <w:pPr>
        <w:pStyle w:val="CommentText"/>
      </w:pPr>
      <w:r>
        <w:rPr>
          <w:rStyle w:val="CommentReference"/>
        </w:rPr>
        <w:annotationRef/>
      </w:r>
      <w:r>
        <w:rPr>
          <w:rStyle w:val="CommentReference"/>
        </w:rPr>
        <w:t xml:space="preserve">Since the journal formatting allows only three levels of headings, I had to delete the level four headings, and have added this sentence to clarify that all competences discussed in the next subsections are specific to intercept interpreting. </w:t>
      </w:r>
    </w:p>
  </w:comment>
  <w:comment w:id="3914" w:author="Author" w:date="2021-01-05T20:40:00Z" w:initials="A">
    <w:p w14:paraId="55E0807F" w14:textId="544E74A9" w:rsidR="0014592C" w:rsidRDefault="0014592C">
      <w:pPr>
        <w:pStyle w:val="CommentText"/>
      </w:pPr>
      <w:r>
        <w:rPr>
          <w:rStyle w:val="CommentReference"/>
        </w:rPr>
        <w:annotationRef/>
      </w:r>
      <w:r>
        <w:t>or „context-sensitive content“</w:t>
      </w:r>
    </w:p>
  </w:comment>
  <w:comment w:id="4204" w:author="Author" w:date="2021-01-04T13:03:00Z" w:initials="A">
    <w:p w14:paraId="1139D27C" w14:textId="389E050E" w:rsidR="0014592C" w:rsidRDefault="0014592C">
      <w:pPr>
        <w:pStyle w:val="CommentText"/>
      </w:pPr>
      <w:r>
        <w:rPr>
          <w:rStyle w:val="CommentReference"/>
        </w:rPr>
        <w:annotationRef/>
      </w:r>
      <w:r>
        <w:t>I have removed „not always“ as it seems that asking questions is never possible in this context.</w:t>
      </w:r>
    </w:p>
  </w:comment>
  <w:comment w:id="4598" w:author="Author" w:date="2021-01-05T21:02:00Z" w:initials="A">
    <w:p w14:paraId="5CAC1993" w14:textId="1A43C9EA" w:rsidR="0014592C" w:rsidRDefault="0014592C" w:rsidP="005C37AA">
      <w:pPr>
        <w:pStyle w:val="CommentText"/>
      </w:pPr>
      <w:r>
        <w:rPr>
          <w:rStyle w:val="CommentReference"/>
        </w:rPr>
        <w:annotationRef/>
      </w:r>
      <w:r>
        <w:t>Use either „mixed“ or „hybrid,“ not both (as they seem synonymous here).</w:t>
      </w:r>
    </w:p>
  </w:comment>
  <w:comment w:id="4760" w:author="Author" w:date="2021-01-04T15:30:00Z" w:initials="A">
    <w:p w14:paraId="62323E39" w14:textId="0C809716" w:rsidR="0014592C" w:rsidRDefault="0014592C">
      <w:pPr>
        <w:pStyle w:val="CommentText"/>
      </w:pPr>
      <w:r>
        <w:rPr>
          <w:rStyle w:val="CommentReference"/>
        </w:rPr>
        <w:annotationRef/>
      </w:r>
      <w:r>
        <w:t>Author presumably means „source,“ not „target“</w:t>
      </w:r>
    </w:p>
  </w:comment>
  <w:comment w:id="5179" w:author="Author" w:date="2021-01-05T21:24:00Z" w:initials="A">
    <w:p w14:paraId="572C507F" w14:textId="285EC44E" w:rsidR="0014592C" w:rsidRDefault="0014592C">
      <w:pPr>
        <w:pStyle w:val="CommentText"/>
      </w:pPr>
      <w:r>
        <w:rPr>
          <w:rStyle w:val="CommentReference"/>
        </w:rPr>
        <w:annotationRef/>
      </w:r>
      <w:r>
        <w:t xml:space="preserve"> „original“ seems clearer, unless you have a special reason for the emphasis.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C0397C" w15:done="0"/>
  <w15:commentEx w15:paraId="29CA53AD" w15:done="0"/>
  <w15:commentEx w15:paraId="3644C170" w15:done="0"/>
  <w15:commentEx w15:paraId="7D5E57B1" w15:done="0"/>
  <w15:commentEx w15:paraId="7E1F84AF" w15:done="0"/>
  <w15:commentEx w15:paraId="4E8AD8EA" w15:done="0"/>
  <w15:commentEx w15:paraId="0D23C024" w15:done="0"/>
  <w15:commentEx w15:paraId="62387E6F" w15:done="0"/>
  <w15:commentEx w15:paraId="445F91B1" w15:done="0"/>
  <w15:commentEx w15:paraId="774ABD12" w15:done="0"/>
  <w15:commentEx w15:paraId="24CEA56F" w15:done="0"/>
  <w15:commentEx w15:paraId="2D591CDC" w15:done="0"/>
  <w15:commentEx w15:paraId="57482A5A" w15:done="0"/>
  <w15:commentEx w15:paraId="421E70EA" w15:done="0"/>
  <w15:commentEx w15:paraId="5550FBB1" w15:done="0"/>
  <w15:commentEx w15:paraId="1A17B906" w15:done="0"/>
  <w15:commentEx w15:paraId="19AE8D56" w15:done="0"/>
  <w15:commentEx w15:paraId="25F66BDD" w15:done="0"/>
  <w15:commentEx w15:paraId="12F6511C" w15:done="0"/>
  <w15:commentEx w15:paraId="2774C956" w15:done="0"/>
  <w15:commentEx w15:paraId="55E0807F" w15:done="0"/>
  <w15:commentEx w15:paraId="1139D27C" w15:done="0"/>
  <w15:commentEx w15:paraId="5CAC1993" w15:done="0"/>
  <w15:commentEx w15:paraId="62323E39" w15:done="0"/>
  <w15:commentEx w15:paraId="572C50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61D0E" w16cex:dateUtc="2020-12-29T2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B6A41C" w16cid:durableId="23961D0E"/>
  <w16cid:commentId w16cid:paraId="54EC4B8E" w16cid:durableId="2394DAB4"/>
  <w16cid:commentId w16cid:paraId="6C18102B" w16cid:durableId="2394DA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78AC3" w14:textId="77777777" w:rsidR="005C67E2" w:rsidRDefault="005C67E2" w:rsidP="00B038F0">
      <w:r>
        <w:separator/>
      </w:r>
    </w:p>
  </w:endnote>
  <w:endnote w:type="continuationSeparator" w:id="0">
    <w:p w14:paraId="1A76E7EC" w14:textId="77777777" w:rsidR="005C67E2" w:rsidRDefault="005C67E2" w:rsidP="00B038F0">
      <w:r>
        <w:continuationSeparator/>
      </w:r>
    </w:p>
  </w:endnote>
  <w:endnote w:type="continuationNotice" w:id="1">
    <w:p w14:paraId="0C128935" w14:textId="77777777" w:rsidR="005C67E2" w:rsidRDefault="005C67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 w:name="PMingLiU">
    <w:altName w:val="新細明體"/>
    <w:panose1 w:val="02010601000101010101"/>
    <w:charset w:val="51"/>
    <w:family w:val="auto"/>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A9E0" w14:textId="77777777" w:rsidR="0014592C" w:rsidRDefault="0014592C">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0A7E0" w14:textId="5897E246" w:rsidR="0014592C" w:rsidRDefault="0014592C">
    <w:pPr>
      <w:pBdr>
        <w:top w:val="nil"/>
        <w:left w:val="nil"/>
        <w:bottom w:val="nil"/>
        <w:right w:val="nil"/>
        <w:between w:val="nil"/>
      </w:pBdr>
      <w:tabs>
        <w:tab w:val="center" w:pos="4703"/>
        <w:tab w:val="right" w:pos="9406"/>
      </w:tabs>
      <w:jc w:val="right"/>
      <w:rPr>
        <w:color w:val="000000"/>
      </w:rPr>
    </w:pPr>
    <w:r>
      <w:fldChar w:fldCharType="begin"/>
    </w:r>
    <w:r>
      <w:instrText>PAGE</w:instrText>
    </w:r>
    <w:r>
      <w:fldChar w:fldCharType="separate"/>
    </w:r>
    <w:r w:rsidR="005C67E2">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DF86" w14:textId="77777777" w:rsidR="0014592C" w:rsidRDefault="0014592C">
    <w:pPr>
      <w:pBdr>
        <w:top w:val="nil"/>
        <w:left w:val="nil"/>
        <w:bottom w:val="nil"/>
        <w:right w:val="nil"/>
        <w:between w:val="nil"/>
      </w:pBdr>
      <w:tabs>
        <w:tab w:val="center" w:pos="4703"/>
        <w:tab w:val="right" w:pos="94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D2A7" w14:textId="77777777" w:rsidR="0014592C" w:rsidRDefault="0014592C">
    <w:pPr>
      <w:pBdr>
        <w:top w:val="nil"/>
        <w:left w:val="nil"/>
        <w:bottom w:val="nil"/>
        <w:right w:val="nil"/>
        <w:between w:val="nil"/>
      </w:pBdr>
      <w:tabs>
        <w:tab w:val="center" w:pos="4703"/>
        <w:tab w:val="right" w:pos="940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0B128" w14:textId="79DC30C6" w:rsidR="0014592C" w:rsidRDefault="0014592C">
    <w:pPr>
      <w:pBdr>
        <w:top w:val="nil"/>
        <w:left w:val="nil"/>
        <w:bottom w:val="nil"/>
        <w:right w:val="nil"/>
        <w:between w:val="nil"/>
      </w:pBdr>
      <w:tabs>
        <w:tab w:val="center" w:pos="4703"/>
        <w:tab w:val="right" w:pos="9406"/>
      </w:tabs>
      <w:jc w:val="right"/>
      <w:rPr>
        <w:color w:val="000000"/>
      </w:rPr>
    </w:pPr>
    <w:r>
      <w:fldChar w:fldCharType="begin"/>
    </w:r>
    <w:r>
      <w:instrText>PAGE</w:instrText>
    </w:r>
    <w:r>
      <w:fldChar w:fldCharType="separate"/>
    </w:r>
    <w:r w:rsidR="005C67E2">
      <w:rPr>
        <w:noProof/>
      </w:rPr>
      <w:t>20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E3D7" w14:textId="77777777" w:rsidR="0014592C" w:rsidRDefault="0014592C">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3B3D8" w14:textId="77777777" w:rsidR="005C67E2" w:rsidRDefault="005C67E2" w:rsidP="00B038F0">
      <w:r>
        <w:separator/>
      </w:r>
    </w:p>
  </w:footnote>
  <w:footnote w:type="continuationSeparator" w:id="0">
    <w:p w14:paraId="3D674C09" w14:textId="77777777" w:rsidR="005C67E2" w:rsidRDefault="005C67E2" w:rsidP="00B038F0">
      <w:r>
        <w:continuationSeparator/>
      </w:r>
    </w:p>
  </w:footnote>
  <w:footnote w:type="continuationNotice" w:id="1">
    <w:p w14:paraId="339A35BC" w14:textId="77777777" w:rsidR="005C67E2" w:rsidRDefault="005C67E2"/>
  </w:footnote>
  <w:footnote w:id="2">
    <w:p w14:paraId="7884F42E" w14:textId="34A8CC42" w:rsidR="0014592C" w:rsidRPr="005C67E2" w:rsidRDefault="0014592C" w:rsidP="005C67E2">
      <w:pPr>
        <w:pStyle w:val="FootnoteText"/>
        <w:spacing w:line="480" w:lineRule="auto"/>
        <w:rPr>
          <w:sz w:val="24"/>
          <w:lang w:val="en-GB"/>
          <w:rPrChange w:id="423" w:author="author" w:date="2021-01-06T14:56:00Z">
            <w:rPr>
              <w:lang w:val="en-GB"/>
            </w:rPr>
          </w:rPrChange>
        </w:rPr>
        <w:pPrChange w:id="424" w:author="author" w:date="2021-01-06T14:56:00Z">
          <w:pPr>
            <w:pStyle w:val="FootnoteText"/>
          </w:pPr>
        </w:pPrChange>
      </w:pPr>
      <w:r w:rsidRPr="005C67E2">
        <w:rPr>
          <w:rStyle w:val="FootnoteReference"/>
          <w:sz w:val="24"/>
          <w:rPrChange w:id="425" w:author="author" w:date="2021-01-06T14:56:00Z">
            <w:rPr>
              <w:rStyle w:val="FootnoteReference"/>
            </w:rPr>
          </w:rPrChange>
        </w:rPr>
        <w:footnoteRef/>
      </w:r>
      <w:r w:rsidRPr="005C67E2">
        <w:rPr>
          <w:sz w:val="24"/>
          <w:lang w:val="en-GB"/>
          <w:rPrChange w:id="426" w:author="author" w:date="2021-01-06T14:56:00Z">
            <w:rPr>
              <w:lang w:val="en-GB"/>
            </w:rPr>
          </w:rPrChange>
        </w:rPr>
        <w:t xml:space="preserve"> In the sense of </w:t>
      </w:r>
      <w:r w:rsidRPr="005C67E2">
        <w:rPr>
          <w:sz w:val="24"/>
          <w:lang w:val="en-US"/>
          <w:rPrChange w:id="427" w:author="author" w:date="2021-01-06T14:56:00Z">
            <w:rPr>
              <w:lang w:val="en-US"/>
            </w:rPr>
          </w:rPrChange>
        </w:rPr>
        <w:t>Holz-Mänttäri (1984).</w:t>
      </w:r>
    </w:p>
  </w:footnote>
  <w:footnote w:id="3">
    <w:p w14:paraId="624A9D43" w14:textId="0ABECF66" w:rsidR="0014592C" w:rsidRPr="005C67E2" w:rsidRDefault="0014592C" w:rsidP="005C67E2">
      <w:pPr>
        <w:pStyle w:val="FootnoteText"/>
        <w:spacing w:line="480" w:lineRule="auto"/>
        <w:rPr>
          <w:sz w:val="24"/>
          <w:lang w:val="en-GB"/>
          <w:rPrChange w:id="487" w:author="author" w:date="2021-01-06T14:56:00Z">
            <w:rPr>
              <w:lang w:val="en-GB"/>
            </w:rPr>
          </w:rPrChange>
        </w:rPr>
        <w:pPrChange w:id="488" w:author="author" w:date="2021-01-06T14:56:00Z">
          <w:pPr>
            <w:pStyle w:val="FootnoteText"/>
          </w:pPr>
        </w:pPrChange>
      </w:pPr>
      <w:r w:rsidRPr="005C67E2">
        <w:rPr>
          <w:rStyle w:val="FootnoteReference"/>
          <w:sz w:val="24"/>
          <w:rPrChange w:id="489" w:author="author" w:date="2021-01-06T14:56:00Z">
            <w:rPr>
              <w:rStyle w:val="FootnoteReference"/>
            </w:rPr>
          </w:rPrChange>
        </w:rPr>
        <w:footnoteRef/>
      </w:r>
      <w:r w:rsidRPr="005C67E2">
        <w:rPr>
          <w:sz w:val="24"/>
          <w:lang w:val="en-GB"/>
          <w:rPrChange w:id="490" w:author="author" w:date="2021-01-06T14:56:00Z">
            <w:rPr>
              <w:lang w:val="en-GB"/>
            </w:rPr>
          </w:rPrChange>
        </w:rPr>
        <w:t xml:space="preserve"> In the sense of </w:t>
      </w:r>
      <w:del w:id="491" w:author="author" w:date="2021-01-06T14:56:00Z">
        <w:r w:rsidR="00D45940">
          <w:rPr>
            <w:lang w:val="en-GB"/>
          </w:rPr>
          <w:delText>“</w:delText>
        </w:r>
      </w:del>
      <w:ins w:id="492" w:author="author" w:date="2021-01-06T14:56:00Z">
        <w:r>
          <w:rPr>
            <w:sz w:val="24"/>
            <w:szCs w:val="24"/>
            <w:lang w:val="en-GB"/>
          </w:rPr>
          <w:t>‘</w:t>
        </w:r>
      </w:ins>
      <w:r w:rsidRPr="005C67E2">
        <w:rPr>
          <w:i/>
          <w:sz w:val="24"/>
          <w:lang w:val="en-GB"/>
          <w:rPrChange w:id="493" w:author="author" w:date="2021-01-06T14:56:00Z">
            <w:rPr>
              <w:lang w:val="en-GB"/>
            </w:rPr>
          </w:rPrChange>
        </w:rPr>
        <w:t xml:space="preserve">Translatorisches </w:t>
      </w:r>
      <w:del w:id="494" w:author="author" w:date="2021-01-06T14:56:00Z">
        <w:r w:rsidR="00D45940">
          <w:rPr>
            <w:lang w:val="en-GB"/>
          </w:rPr>
          <w:delText>Handeln” by</w:delText>
        </w:r>
      </w:del>
      <w:ins w:id="495" w:author="author" w:date="2021-01-06T14:56:00Z">
        <w:r w:rsidRPr="005C67E2">
          <w:rPr>
            <w:i/>
            <w:sz w:val="24"/>
            <w:szCs w:val="24"/>
            <w:lang w:val="en-GB"/>
          </w:rPr>
          <w:t>Handeln</w:t>
        </w:r>
        <w:r>
          <w:rPr>
            <w:sz w:val="24"/>
            <w:szCs w:val="24"/>
            <w:lang w:val="en-GB"/>
          </w:rPr>
          <w:t>’</w:t>
        </w:r>
        <w:r w:rsidRPr="005C67E2">
          <w:rPr>
            <w:sz w:val="24"/>
            <w:szCs w:val="24"/>
            <w:lang w:val="en-GB"/>
          </w:rPr>
          <w:t xml:space="preserve"> after</w:t>
        </w:r>
      </w:ins>
      <w:r w:rsidRPr="005C67E2">
        <w:rPr>
          <w:sz w:val="24"/>
          <w:lang w:val="en-GB"/>
          <w:rPrChange w:id="496" w:author="author" w:date="2021-01-06T14:56:00Z">
            <w:rPr>
              <w:lang w:val="en-GB"/>
            </w:rPr>
          </w:rPrChange>
        </w:rPr>
        <w:t xml:space="preserve"> </w:t>
      </w:r>
      <w:r w:rsidRPr="005C67E2">
        <w:rPr>
          <w:sz w:val="24"/>
          <w:lang w:val="en-US"/>
          <w:rPrChange w:id="497" w:author="author" w:date="2021-01-06T14:56:00Z">
            <w:rPr>
              <w:lang w:val="en-US"/>
            </w:rPr>
          </w:rPrChange>
        </w:rPr>
        <w:t>Holz-Mänttäri (1984).</w:t>
      </w:r>
    </w:p>
  </w:footnote>
  <w:footnote w:id="4">
    <w:p w14:paraId="5098F9A3" w14:textId="0D623761" w:rsidR="0014592C" w:rsidRPr="005C67E2" w:rsidRDefault="0014592C" w:rsidP="005C67E2">
      <w:pPr>
        <w:pStyle w:val="FootnoteText"/>
        <w:spacing w:line="480" w:lineRule="auto"/>
        <w:rPr>
          <w:sz w:val="24"/>
          <w:lang w:val="en-GB"/>
          <w:rPrChange w:id="541" w:author="author" w:date="2021-01-06T14:56:00Z">
            <w:rPr>
              <w:lang w:val="en-GB"/>
            </w:rPr>
          </w:rPrChange>
        </w:rPr>
        <w:pPrChange w:id="542" w:author="author" w:date="2021-01-06T14:56:00Z">
          <w:pPr>
            <w:pStyle w:val="FootnoteText"/>
          </w:pPr>
        </w:pPrChange>
      </w:pPr>
      <w:r w:rsidRPr="005C67E2">
        <w:rPr>
          <w:rStyle w:val="FootnoteReference"/>
          <w:sz w:val="24"/>
          <w:rPrChange w:id="543" w:author="author" w:date="2021-01-06T14:56:00Z">
            <w:rPr>
              <w:rStyle w:val="FootnoteReference"/>
            </w:rPr>
          </w:rPrChange>
        </w:rPr>
        <w:footnoteRef/>
      </w:r>
      <w:r w:rsidRPr="005C67E2">
        <w:rPr>
          <w:sz w:val="24"/>
          <w:lang w:val="en-GB"/>
          <w:rPrChange w:id="544" w:author="author" w:date="2021-01-06T14:56:00Z">
            <w:rPr>
              <w:lang w:val="en-GB"/>
            </w:rPr>
          </w:rPrChange>
        </w:rPr>
        <w:t xml:space="preserve"> In German we suggest the term </w:t>
      </w:r>
      <w:del w:id="545" w:author="author" w:date="2021-01-06T14:56:00Z">
        <w:r w:rsidR="002F7F5A">
          <w:rPr>
            <w:lang w:val="en-GB"/>
          </w:rPr>
          <w:delText>“</w:delText>
        </w:r>
      </w:del>
      <w:ins w:id="546" w:author="author" w:date="2021-01-06T14:56:00Z">
        <w:r>
          <w:rPr>
            <w:sz w:val="24"/>
            <w:szCs w:val="24"/>
            <w:lang w:val="en-GB"/>
          </w:rPr>
          <w:t>‘</w:t>
        </w:r>
      </w:ins>
      <w:r w:rsidRPr="005C67E2">
        <w:rPr>
          <w:i/>
          <w:sz w:val="24"/>
          <w:lang w:val="en-GB"/>
          <w:rPrChange w:id="547" w:author="author" w:date="2021-01-06T14:56:00Z">
            <w:rPr>
              <w:lang w:val="en-GB"/>
            </w:rPr>
          </w:rPrChange>
        </w:rPr>
        <w:t>KÜ-Sprachmittlung</w:t>
      </w:r>
      <w:del w:id="548" w:author="author" w:date="2021-01-06T14:56:00Z">
        <w:r w:rsidR="002F7F5A">
          <w:rPr>
            <w:lang w:val="en-GB"/>
          </w:rPr>
          <w:delText>”.</w:delText>
        </w:r>
      </w:del>
      <w:ins w:id="549" w:author="author" w:date="2021-01-06T14:56:00Z">
        <w:r w:rsidRPr="005C67E2">
          <w:rPr>
            <w:sz w:val="24"/>
            <w:szCs w:val="24"/>
            <w:lang w:val="en-GB"/>
          </w:rPr>
          <w:t>.</w:t>
        </w:r>
        <w:r>
          <w:rPr>
            <w:sz w:val="24"/>
            <w:szCs w:val="24"/>
            <w:lang w:val="en-GB"/>
          </w:rPr>
          <w:t>’</w:t>
        </w:r>
      </w:ins>
      <w:r w:rsidRPr="005C67E2">
        <w:rPr>
          <w:sz w:val="24"/>
          <w:lang w:val="en-GB"/>
          <w:rPrChange w:id="550" w:author="author" w:date="2021-01-06T14:56:00Z">
            <w:rPr>
              <w:lang w:val="en-GB"/>
            </w:rPr>
          </w:rPrChange>
        </w:rPr>
        <w:t xml:space="preserve"> </w:t>
      </w:r>
    </w:p>
  </w:footnote>
  <w:footnote w:id="5">
    <w:p w14:paraId="11727D4D" w14:textId="77777777" w:rsidR="002F7F5A" w:rsidRPr="009278D5" w:rsidRDefault="002F7F5A" w:rsidP="00C13B6F">
      <w:pPr>
        <w:pBdr>
          <w:top w:val="nil"/>
          <w:left w:val="nil"/>
          <w:bottom w:val="nil"/>
          <w:right w:val="nil"/>
          <w:between w:val="nil"/>
        </w:pBdr>
        <w:jc w:val="both"/>
        <w:rPr>
          <w:del w:id="873" w:author="author" w:date="2021-01-06T14:56:00Z"/>
          <w:color w:val="000000"/>
          <w:sz w:val="18"/>
          <w:szCs w:val="18"/>
          <w:lang w:val="en-US"/>
        </w:rPr>
      </w:pPr>
      <w:del w:id="874" w:author="author" w:date="2021-01-06T14:56:00Z">
        <w:r>
          <w:rPr>
            <w:vertAlign w:val="superscript"/>
          </w:rPr>
          <w:footnoteRef/>
        </w:r>
        <w:r w:rsidRPr="009278D5">
          <w:rPr>
            <w:color w:val="000000"/>
            <w:sz w:val="18"/>
            <w:szCs w:val="18"/>
            <w:lang w:val="en-US"/>
          </w:rPr>
          <w:delText xml:space="preserve"> Publication</w:delText>
        </w:r>
        <w:r>
          <w:rPr>
            <w:color w:val="000000"/>
            <w:sz w:val="18"/>
            <w:szCs w:val="18"/>
            <w:lang w:val="en-US"/>
          </w:rPr>
          <w:delText>s</w:delText>
        </w:r>
        <w:r w:rsidRPr="009278D5">
          <w:rPr>
            <w:color w:val="000000"/>
            <w:sz w:val="18"/>
            <w:szCs w:val="18"/>
            <w:lang w:val="en-US"/>
          </w:rPr>
          <w:delText xml:space="preserve"> in languages other than English are </w:delText>
        </w:r>
        <w:r>
          <w:rPr>
            <w:color w:val="000000"/>
            <w:sz w:val="18"/>
            <w:szCs w:val="18"/>
            <w:lang w:val="en-US"/>
          </w:rPr>
          <w:delText>findable</w:delText>
        </w:r>
        <w:r w:rsidRPr="009278D5">
          <w:rPr>
            <w:color w:val="000000"/>
            <w:sz w:val="18"/>
            <w:szCs w:val="18"/>
            <w:lang w:val="en-US"/>
          </w:rPr>
          <w:delText xml:space="preserve"> </w:delText>
        </w:r>
        <w:r>
          <w:rPr>
            <w:color w:val="000000"/>
            <w:sz w:val="18"/>
            <w:szCs w:val="18"/>
            <w:lang w:val="en-US"/>
          </w:rPr>
          <w:delText xml:space="preserve">when searching the databases </w:delText>
        </w:r>
        <w:r w:rsidRPr="009278D5">
          <w:rPr>
            <w:color w:val="000000"/>
            <w:sz w:val="18"/>
            <w:szCs w:val="18"/>
            <w:lang w:val="en-US"/>
          </w:rPr>
          <w:delText>as these article</w:delText>
        </w:r>
        <w:r>
          <w:rPr>
            <w:color w:val="000000"/>
            <w:sz w:val="18"/>
            <w:szCs w:val="18"/>
            <w:lang w:val="en-US"/>
          </w:rPr>
          <w:delText>s</w:delText>
        </w:r>
        <w:r w:rsidRPr="009278D5">
          <w:rPr>
            <w:color w:val="000000"/>
            <w:sz w:val="18"/>
            <w:szCs w:val="18"/>
            <w:lang w:val="en-US"/>
          </w:rPr>
          <w:delText xml:space="preserve"> appear with an English title and abstract.</w:delText>
        </w:r>
      </w:del>
    </w:p>
  </w:footnote>
  <w:footnote w:id="6">
    <w:p w14:paraId="0F3B47CC" w14:textId="17D01E25" w:rsidR="0014592C" w:rsidRPr="005C67E2" w:rsidRDefault="0014592C" w:rsidP="005C67E2">
      <w:pPr>
        <w:pBdr>
          <w:top w:val="nil"/>
          <w:left w:val="nil"/>
          <w:bottom w:val="nil"/>
          <w:right w:val="nil"/>
          <w:between w:val="nil"/>
        </w:pBdr>
        <w:spacing w:line="480" w:lineRule="auto"/>
        <w:jc w:val="both"/>
        <w:rPr>
          <w:ins w:id="876" w:author="author" w:date="2021-01-06T14:56:00Z"/>
          <w:color w:val="000000"/>
          <w:lang w:val="en-US"/>
        </w:rPr>
      </w:pPr>
      <w:ins w:id="877" w:author="author" w:date="2021-01-06T14:56:00Z">
        <w:r w:rsidRPr="00471720">
          <w:rPr>
            <w:vertAlign w:val="superscript"/>
          </w:rPr>
          <w:footnoteRef/>
        </w:r>
        <w:r w:rsidRPr="005C67E2">
          <w:rPr>
            <w:color w:val="000000"/>
            <w:lang w:val="en-US"/>
          </w:rPr>
          <w:t xml:space="preserve"> Publications in languages other than English are also findable since they appear with an English title and abstract.</w:t>
        </w:r>
      </w:ins>
    </w:p>
  </w:footnote>
  <w:footnote w:id="7">
    <w:p w14:paraId="5721D5F3" w14:textId="7523A42F" w:rsidR="0014592C" w:rsidRPr="005C67E2" w:rsidRDefault="0014592C" w:rsidP="005C67E2">
      <w:pPr>
        <w:pStyle w:val="FootnoteText"/>
        <w:spacing w:line="480" w:lineRule="auto"/>
        <w:rPr>
          <w:sz w:val="24"/>
          <w:lang w:val="en-GB"/>
          <w:rPrChange w:id="1180" w:author="author" w:date="2021-01-06T14:56:00Z">
            <w:rPr>
              <w:lang w:val="en-GB"/>
            </w:rPr>
          </w:rPrChange>
        </w:rPr>
        <w:pPrChange w:id="1181" w:author="author" w:date="2021-01-06T14:56:00Z">
          <w:pPr>
            <w:pStyle w:val="FootnoteText"/>
          </w:pPr>
        </w:pPrChange>
      </w:pPr>
      <w:r w:rsidRPr="005C67E2">
        <w:rPr>
          <w:rStyle w:val="FootnoteReference"/>
          <w:sz w:val="24"/>
          <w:rPrChange w:id="1182" w:author="author" w:date="2021-01-06T14:56:00Z">
            <w:rPr>
              <w:rStyle w:val="FootnoteReference"/>
            </w:rPr>
          </w:rPrChange>
        </w:rPr>
        <w:footnoteRef/>
      </w:r>
      <w:r w:rsidRPr="005C67E2">
        <w:rPr>
          <w:sz w:val="24"/>
          <w:lang w:val="en-GB"/>
          <w:rPrChange w:id="1183" w:author="author" w:date="2021-01-06T14:56:00Z">
            <w:rPr>
              <w:lang w:val="en-GB"/>
            </w:rPr>
          </w:rPrChange>
        </w:rPr>
        <w:t xml:space="preserve"> </w:t>
      </w:r>
      <w:del w:id="1184" w:author="author" w:date="2021-01-06T14:56:00Z">
        <w:r w:rsidR="002F7F5A">
          <w:rPr>
            <w:lang w:val="en-GB"/>
          </w:rPr>
          <w:delText>Language mediation</w:delText>
        </w:r>
        <w:r w:rsidR="00D45940">
          <w:rPr>
            <w:lang w:val="en-GB"/>
          </w:rPr>
          <w:delText xml:space="preserve"> (Sprachmittlung)</w:delText>
        </w:r>
        <w:r w:rsidR="002F7F5A">
          <w:rPr>
            <w:lang w:val="en-GB"/>
          </w:rPr>
          <w:delText xml:space="preserve"> in</w:delText>
        </w:r>
      </w:del>
      <w:ins w:id="1185" w:author="author" w:date="2021-01-06T14:56:00Z">
        <w:r w:rsidRPr="005C67E2">
          <w:rPr>
            <w:sz w:val="24"/>
            <w:szCs w:val="24"/>
            <w:lang w:val="en-GB"/>
          </w:rPr>
          <w:t>In</w:t>
        </w:r>
      </w:ins>
      <w:r w:rsidRPr="005C67E2">
        <w:rPr>
          <w:sz w:val="24"/>
          <w:lang w:val="en-GB"/>
          <w:rPrChange w:id="1186" w:author="author" w:date="2021-01-06T14:56:00Z">
            <w:rPr>
              <w:lang w:val="en-GB"/>
            </w:rPr>
          </w:rPrChange>
        </w:rPr>
        <w:t xml:space="preserve"> the sense of Otto </w:t>
      </w:r>
      <w:del w:id="1187" w:author="author" w:date="2021-01-06T14:56:00Z">
        <w:r w:rsidR="002F7F5A">
          <w:rPr>
            <w:lang w:val="en-GB"/>
          </w:rPr>
          <w:delText>Kade.</w:delText>
        </w:r>
      </w:del>
      <w:ins w:id="1188" w:author="author" w:date="2021-01-06T14:56:00Z">
        <w:r w:rsidRPr="005C67E2">
          <w:rPr>
            <w:sz w:val="24"/>
            <w:szCs w:val="24"/>
            <w:lang w:val="en-GB"/>
          </w:rPr>
          <w:t xml:space="preserve">Kade’s </w:t>
        </w:r>
        <w:r>
          <w:rPr>
            <w:sz w:val="24"/>
            <w:szCs w:val="24"/>
            <w:lang w:val="en-GB"/>
          </w:rPr>
          <w:t>‘</w:t>
        </w:r>
        <w:r w:rsidRPr="005C67E2">
          <w:rPr>
            <w:i/>
            <w:sz w:val="24"/>
            <w:szCs w:val="24"/>
            <w:lang w:val="en-GB"/>
          </w:rPr>
          <w:t>Sprachmittlung</w:t>
        </w:r>
        <w:r w:rsidRPr="005C67E2">
          <w:rPr>
            <w:sz w:val="24"/>
            <w:szCs w:val="24"/>
            <w:lang w:val="en-GB"/>
          </w:rPr>
          <w:t>.</w:t>
        </w:r>
        <w:r>
          <w:rPr>
            <w:sz w:val="24"/>
            <w:szCs w:val="24"/>
            <w:lang w:val="en-GB"/>
          </w:rPr>
          <w:t>’</w:t>
        </w:r>
      </w:ins>
      <w:r w:rsidRPr="005C67E2">
        <w:rPr>
          <w:sz w:val="24"/>
          <w:lang w:val="en-GB"/>
          <w:rPrChange w:id="1189" w:author="author" w:date="2021-01-06T14:56:00Z">
            <w:rPr>
              <w:lang w:val="en-GB"/>
            </w:rPr>
          </w:rPrChange>
        </w:rPr>
        <w:t xml:space="preserve"> </w:t>
      </w:r>
    </w:p>
  </w:footnote>
  <w:footnote w:id="8">
    <w:p w14:paraId="45FA52CF" w14:textId="43555A04" w:rsidR="0014592C" w:rsidRPr="005C67E2" w:rsidRDefault="0014592C" w:rsidP="005C67E2">
      <w:pPr>
        <w:pStyle w:val="FootnoteText"/>
        <w:spacing w:line="480" w:lineRule="auto"/>
        <w:jc w:val="both"/>
        <w:rPr>
          <w:sz w:val="24"/>
          <w:lang w:val="en-US"/>
          <w:rPrChange w:id="1923" w:author="author" w:date="2021-01-06T14:56:00Z">
            <w:rPr>
              <w:lang w:val="en-US"/>
            </w:rPr>
          </w:rPrChange>
        </w:rPr>
        <w:pPrChange w:id="1924" w:author="author" w:date="2021-01-06T14:56:00Z">
          <w:pPr>
            <w:pStyle w:val="FootnoteText"/>
            <w:jc w:val="both"/>
          </w:pPr>
        </w:pPrChange>
      </w:pPr>
      <w:r w:rsidRPr="005C67E2">
        <w:rPr>
          <w:rStyle w:val="FootnoteReference"/>
          <w:sz w:val="24"/>
          <w:rPrChange w:id="1925" w:author="author" w:date="2021-01-06T14:56:00Z">
            <w:rPr>
              <w:rStyle w:val="FootnoteReference"/>
            </w:rPr>
          </w:rPrChange>
        </w:rPr>
        <w:footnoteRef/>
      </w:r>
      <w:r w:rsidRPr="005C67E2">
        <w:rPr>
          <w:sz w:val="24"/>
          <w:lang w:val="en-US"/>
          <w:rPrChange w:id="1926" w:author="author" w:date="2021-01-06T14:56:00Z">
            <w:rPr>
              <w:lang w:val="en-US"/>
            </w:rPr>
          </w:rPrChange>
        </w:rPr>
        <w:t xml:space="preserve"> </w:t>
      </w:r>
      <w:del w:id="1927" w:author="author" w:date="2021-01-06T14:56:00Z">
        <w:r w:rsidR="002F7F5A" w:rsidRPr="009970A0">
          <w:rPr>
            <w:lang w:val="en-US"/>
          </w:rPr>
          <w:delText>Follo</w:delText>
        </w:r>
        <w:r w:rsidR="002F7F5A">
          <w:rPr>
            <w:lang w:val="en-US"/>
          </w:rPr>
          <w:delText>w</w:delText>
        </w:r>
        <w:r w:rsidR="002F7F5A" w:rsidRPr="009970A0">
          <w:rPr>
            <w:lang w:val="en-US"/>
          </w:rPr>
          <w:delText>ing</w:delText>
        </w:r>
      </w:del>
      <w:ins w:id="1928" w:author="author" w:date="2021-01-06T14:56:00Z">
        <w:r w:rsidRPr="005C67E2">
          <w:rPr>
            <w:sz w:val="24"/>
            <w:szCs w:val="24"/>
            <w:lang w:val="en-US"/>
          </w:rPr>
          <w:t>After</w:t>
        </w:r>
      </w:ins>
      <w:r w:rsidRPr="005C67E2">
        <w:rPr>
          <w:sz w:val="24"/>
          <w:lang w:val="en-US"/>
          <w:rPrChange w:id="1929" w:author="author" w:date="2021-01-06T14:56:00Z">
            <w:rPr>
              <w:lang w:val="en-US"/>
            </w:rPr>
          </w:rPrChange>
        </w:rPr>
        <w:t xml:space="preserve"> Holz-Mänttäri (1984</w:t>
      </w:r>
      <w:del w:id="1930" w:author="author" w:date="2021-01-06T14:56:00Z">
        <w:r w:rsidR="002F7F5A" w:rsidRPr="009970A0">
          <w:rPr>
            <w:lang w:val="en-US"/>
          </w:rPr>
          <w:delText>),</w:delText>
        </w:r>
      </w:del>
      <w:ins w:id="1931" w:author="author" w:date="2021-01-06T14:56:00Z">
        <w:r w:rsidRPr="005C67E2">
          <w:rPr>
            <w:sz w:val="24"/>
            <w:szCs w:val="24"/>
            <w:lang w:val="en-US"/>
          </w:rPr>
          <w:t>)</w:t>
        </w:r>
      </w:ins>
      <w:r w:rsidRPr="005C67E2">
        <w:rPr>
          <w:sz w:val="24"/>
          <w:lang w:val="en-US"/>
          <w:rPrChange w:id="1932" w:author="author" w:date="2021-01-06T14:56:00Z">
            <w:rPr>
              <w:lang w:val="en-US"/>
            </w:rPr>
          </w:rPrChange>
        </w:rPr>
        <w:t xml:space="preserve"> the translatorial action framework is </w:t>
      </w:r>
      <w:del w:id="1933" w:author="author" w:date="2021-01-06T14:56:00Z">
        <w:r w:rsidR="002F7F5A" w:rsidRPr="009970A0">
          <w:rPr>
            <w:lang w:val="en-US"/>
          </w:rPr>
          <w:delText xml:space="preserve">understood in regard to </w:delText>
        </w:r>
      </w:del>
      <w:ins w:id="1934" w:author="author" w:date="2021-01-06T14:56:00Z">
        <w:r w:rsidRPr="005C67E2">
          <w:rPr>
            <w:sz w:val="24"/>
            <w:szCs w:val="24"/>
            <w:lang w:val="en-US"/>
          </w:rPr>
          <w:t xml:space="preserve">defined as </w:t>
        </w:r>
      </w:ins>
      <w:r w:rsidRPr="005C67E2">
        <w:rPr>
          <w:sz w:val="24"/>
          <w:lang w:val="en-US"/>
          <w:rPrChange w:id="1935" w:author="author" w:date="2021-01-06T14:56:00Z">
            <w:rPr>
              <w:lang w:val="en-US"/>
            </w:rPr>
          </w:rPrChange>
        </w:rPr>
        <w:t xml:space="preserve">the </w:t>
      </w:r>
      <w:del w:id="1936" w:author="author" w:date="2021-01-06T14:56:00Z">
        <w:r w:rsidR="002F7F5A" w:rsidRPr="009970A0">
          <w:rPr>
            <w:lang w:val="en-US"/>
          </w:rPr>
          <w:delText xml:space="preserve">action </w:delText>
        </w:r>
      </w:del>
      <w:r w:rsidRPr="005C67E2">
        <w:rPr>
          <w:sz w:val="24"/>
          <w:lang w:val="en-US"/>
          <w:rPrChange w:id="1937" w:author="author" w:date="2021-01-06T14:56:00Z">
            <w:rPr>
              <w:lang w:val="en-US"/>
            </w:rPr>
          </w:rPrChange>
        </w:rPr>
        <w:t xml:space="preserve">structure </w:t>
      </w:r>
      <w:del w:id="1938" w:author="author" w:date="2021-01-06T14:56:00Z">
        <w:r w:rsidR="002F7F5A" w:rsidRPr="009970A0">
          <w:rPr>
            <w:lang w:val="en-US"/>
          </w:rPr>
          <w:delText>rega</w:delText>
        </w:r>
        <w:r w:rsidR="002F7F5A">
          <w:rPr>
            <w:lang w:val="en-US"/>
          </w:rPr>
          <w:delText xml:space="preserve">rding the </w:delText>
        </w:r>
      </w:del>
      <w:ins w:id="1939" w:author="author" w:date="2021-01-06T14:56:00Z">
        <w:r w:rsidRPr="005C67E2">
          <w:rPr>
            <w:sz w:val="24"/>
            <w:szCs w:val="24"/>
            <w:lang w:val="en-US"/>
          </w:rPr>
          <w:t xml:space="preserve">of translatorial work with respect to </w:t>
        </w:r>
      </w:ins>
      <w:r w:rsidRPr="005C67E2">
        <w:rPr>
          <w:sz w:val="24"/>
          <w:lang w:val="en-US"/>
          <w:rPrChange w:id="1940" w:author="author" w:date="2021-01-06T14:56:00Z">
            <w:rPr>
              <w:lang w:val="en-US"/>
            </w:rPr>
          </w:rPrChange>
        </w:rPr>
        <w:t xml:space="preserve">transfer strategies </w:t>
      </w:r>
      <w:del w:id="1941" w:author="author" w:date="2021-01-06T14:56:00Z">
        <w:r w:rsidR="002F7F5A">
          <w:rPr>
            <w:lang w:val="en-US"/>
          </w:rPr>
          <w:delText>as well as the</w:delText>
        </w:r>
      </w:del>
      <w:ins w:id="1942" w:author="author" w:date="2021-01-06T14:56:00Z">
        <w:r w:rsidRPr="005C67E2">
          <w:rPr>
            <w:sz w:val="24"/>
            <w:szCs w:val="24"/>
            <w:lang w:val="en-US"/>
          </w:rPr>
          <w:t>and</w:t>
        </w:r>
      </w:ins>
      <w:r w:rsidRPr="005C67E2">
        <w:rPr>
          <w:sz w:val="24"/>
          <w:lang w:val="en-US"/>
          <w:rPrChange w:id="1943" w:author="author" w:date="2021-01-06T14:56:00Z">
            <w:rPr>
              <w:lang w:val="en-US"/>
            </w:rPr>
          </w:rPrChange>
        </w:rPr>
        <w:t xml:space="preserve"> competence requirements.</w:t>
      </w:r>
    </w:p>
  </w:footnote>
  <w:footnote w:id="9">
    <w:p w14:paraId="116BFF6B" w14:textId="05CC7A9D" w:rsidR="0014592C" w:rsidRPr="005C67E2" w:rsidRDefault="0014592C" w:rsidP="005C67E2">
      <w:pPr>
        <w:pStyle w:val="FootnoteText"/>
        <w:spacing w:line="480" w:lineRule="auto"/>
        <w:rPr>
          <w:sz w:val="24"/>
          <w:lang w:val="en-GB"/>
          <w:rPrChange w:id="2577" w:author="author" w:date="2021-01-06T14:56:00Z">
            <w:rPr>
              <w:lang w:val="en-GB"/>
            </w:rPr>
          </w:rPrChange>
        </w:rPr>
        <w:pPrChange w:id="2578" w:author="author" w:date="2021-01-06T14:56:00Z">
          <w:pPr>
            <w:pStyle w:val="FootnoteText"/>
          </w:pPr>
        </w:pPrChange>
      </w:pPr>
      <w:r w:rsidRPr="005C67E2">
        <w:rPr>
          <w:rStyle w:val="FootnoteReference"/>
          <w:sz w:val="24"/>
          <w:rPrChange w:id="2579" w:author="author" w:date="2021-01-06T14:56:00Z">
            <w:rPr>
              <w:rStyle w:val="FootnoteReference"/>
            </w:rPr>
          </w:rPrChange>
        </w:rPr>
        <w:footnoteRef/>
      </w:r>
      <w:r w:rsidRPr="005C67E2">
        <w:rPr>
          <w:sz w:val="24"/>
          <w:lang w:val="en-GB"/>
          <w:rPrChange w:id="2580" w:author="author" w:date="2021-01-06T14:56:00Z">
            <w:rPr>
              <w:lang w:val="en-GB"/>
            </w:rPr>
          </w:rPrChange>
        </w:rPr>
        <w:t xml:space="preserve"> Own translation</w:t>
      </w:r>
      <w:ins w:id="2581" w:author="author" w:date="2021-01-06T14:56:00Z">
        <w:r w:rsidRPr="005C67E2">
          <w:rPr>
            <w:sz w:val="24"/>
            <w:szCs w:val="24"/>
            <w:lang w:val="en-GB"/>
          </w:rPr>
          <w:t>.</w:t>
        </w:r>
      </w:ins>
    </w:p>
  </w:footnote>
  <w:footnote w:id="10">
    <w:p w14:paraId="106EFDD0" w14:textId="72B0304D" w:rsidR="0014592C" w:rsidRPr="005C67E2" w:rsidRDefault="0014592C" w:rsidP="005C67E2">
      <w:pPr>
        <w:pStyle w:val="FootnoteText"/>
        <w:spacing w:line="480" w:lineRule="auto"/>
        <w:rPr>
          <w:sz w:val="24"/>
          <w:lang w:val="en-GB"/>
          <w:rPrChange w:id="2598" w:author="author" w:date="2021-01-06T14:56:00Z">
            <w:rPr>
              <w:lang w:val="en-GB"/>
            </w:rPr>
          </w:rPrChange>
        </w:rPr>
        <w:pPrChange w:id="2599" w:author="author" w:date="2021-01-06T14:56:00Z">
          <w:pPr>
            <w:pStyle w:val="FootnoteText"/>
          </w:pPr>
        </w:pPrChange>
      </w:pPr>
      <w:r w:rsidRPr="005C67E2">
        <w:rPr>
          <w:rStyle w:val="FootnoteReference"/>
          <w:sz w:val="24"/>
          <w:rPrChange w:id="2600" w:author="author" w:date="2021-01-06T14:56:00Z">
            <w:rPr>
              <w:rStyle w:val="FootnoteReference"/>
            </w:rPr>
          </w:rPrChange>
        </w:rPr>
        <w:footnoteRef/>
      </w:r>
      <w:r w:rsidRPr="005C67E2">
        <w:rPr>
          <w:sz w:val="24"/>
          <w:lang w:val="en-GB"/>
          <w:rPrChange w:id="2601" w:author="author" w:date="2021-01-06T14:56:00Z">
            <w:rPr>
              <w:lang w:val="en-GB"/>
            </w:rPr>
          </w:rPrChange>
        </w:rPr>
        <w:t xml:space="preserve"> Own translation</w:t>
      </w:r>
      <w:ins w:id="2602" w:author="author" w:date="2021-01-06T14:56:00Z">
        <w:r w:rsidRPr="005C67E2">
          <w:rPr>
            <w:sz w:val="24"/>
            <w:szCs w:val="24"/>
            <w:lang w:val="en-GB"/>
          </w:rPr>
          <w:t>.</w:t>
        </w:r>
      </w:ins>
    </w:p>
  </w:footnote>
  <w:footnote w:id="11">
    <w:p w14:paraId="1244DD4D" w14:textId="0692E9DC" w:rsidR="0014592C" w:rsidRPr="005C67E2" w:rsidRDefault="0014592C" w:rsidP="005C67E2">
      <w:pPr>
        <w:pStyle w:val="FootnoteText"/>
        <w:spacing w:line="480" w:lineRule="auto"/>
        <w:rPr>
          <w:sz w:val="24"/>
          <w:lang w:val="en-GB"/>
          <w:rPrChange w:id="2664" w:author="author" w:date="2021-01-06T14:56:00Z">
            <w:rPr>
              <w:lang w:val="en-GB"/>
            </w:rPr>
          </w:rPrChange>
        </w:rPr>
        <w:pPrChange w:id="2665" w:author="author" w:date="2021-01-06T14:56:00Z">
          <w:pPr>
            <w:pStyle w:val="FootnoteText"/>
          </w:pPr>
        </w:pPrChange>
      </w:pPr>
      <w:r w:rsidRPr="005C67E2">
        <w:rPr>
          <w:rStyle w:val="FootnoteReference"/>
          <w:sz w:val="24"/>
          <w:rPrChange w:id="2666" w:author="author" w:date="2021-01-06T14:56:00Z">
            <w:rPr>
              <w:rStyle w:val="FootnoteReference"/>
            </w:rPr>
          </w:rPrChange>
        </w:rPr>
        <w:footnoteRef/>
      </w:r>
      <w:r w:rsidRPr="005C67E2">
        <w:rPr>
          <w:sz w:val="24"/>
          <w:lang w:val="en-GB"/>
          <w:rPrChange w:id="2667" w:author="author" w:date="2021-01-06T14:56:00Z">
            <w:rPr>
              <w:lang w:val="en-GB"/>
            </w:rPr>
          </w:rPrChange>
        </w:rPr>
        <w:t xml:space="preserve"> Own translation</w:t>
      </w:r>
      <w:ins w:id="2668" w:author="author" w:date="2021-01-06T14:56:00Z">
        <w:r w:rsidRPr="005C67E2">
          <w:rPr>
            <w:sz w:val="24"/>
            <w:szCs w:val="24"/>
            <w:lang w:val="en-GB"/>
          </w:rPr>
          <w:t>.</w:t>
        </w:r>
      </w:ins>
    </w:p>
  </w:footnote>
  <w:footnote w:id="12">
    <w:p w14:paraId="032DBFAC" w14:textId="1B34B019" w:rsidR="0014592C" w:rsidRPr="005C67E2" w:rsidRDefault="0014592C" w:rsidP="005C67E2">
      <w:pPr>
        <w:pStyle w:val="FootnoteText"/>
        <w:spacing w:line="480" w:lineRule="auto"/>
        <w:rPr>
          <w:sz w:val="24"/>
          <w:lang w:val="en-GB"/>
          <w:rPrChange w:id="2925" w:author="author" w:date="2021-01-06T14:56:00Z">
            <w:rPr>
              <w:lang w:val="en-GB"/>
            </w:rPr>
          </w:rPrChange>
        </w:rPr>
        <w:pPrChange w:id="2926" w:author="author" w:date="2021-01-06T14:56:00Z">
          <w:pPr>
            <w:pStyle w:val="FootnoteText"/>
          </w:pPr>
        </w:pPrChange>
      </w:pPr>
      <w:r w:rsidRPr="005C67E2">
        <w:rPr>
          <w:rStyle w:val="FootnoteReference"/>
          <w:sz w:val="24"/>
          <w:rPrChange w:id="2927" w:author="author" w:date="2021-01-06T14:56:00Z">
            <w:rPr>
              <w:rStyle w:val="FootnoteReference"/>
            </w:rPr>
          </w:rPrChange>
        </w:rPr>
        <w:footnoteRef/>
      </w:r>
      <w:r w:rsidRPr="005C67E2">
        <w:rPr>
          <w:sz w:val="24"/>
          <w:lang w:val="en-GB"/>
          <w:rPrChange w:id="2928" w:author="author" w:date="2021-01-06T14:56:00Z">
            <w:rPr>
              <w:lang w:val="en-GB"/>
            </w:rPr>
          </w:rPrChange>
        </w:rPr>
        <w:t xml:space="preserve"> Own translation.</w:t>
      </w:r>
    </w:p>
  </w:footnote>
  <w:footnote w:id="13">
    <w:p w14:paraId="0EA7DB9D" w14:textId="793BCAB8" w:rsidR="0014592C" w:rsidRPr="005C67E2" w:rsidRDefault="0014592C" w:rsidP="005C67E2">
      <w:pPr>
        <w:pStyle w:val="FootnoteText"/>
        <w:spacing w:line="480" w:lineRule="auto"/>
        <w:rPr>
          <w:sz w:val="24"/>
          <w:lang w:val="en-US"/>
          <w:rPrChange w:id="2945" w:author="author" w:date="2021-01-06T14:56:00Z">
            <w:rPr>
              <w:lang w:val="en-US"/>
            </w:rPr>
          </w:rPrChange>
        </w:rPr>
        <w:pPrChange w:id="2946" w:author="author" w:date="2021-01-06T14:56:00Z">
          <w:pPr>
            <w:pStyle w:val="FootnoteText"/>
          </w:pPr>
        </w:pPrChange>
      </w:pPr>
      <w:r w:rsidRPr="005C67E2">
        <w:rPr>
          <w:rStyle w:val="FootnoteReference"/>
          <w:sz w:val="24"/>
          <w:rPrChange w:id="2947" w:author="author" w:date="2021-01-06T14:56:00Z">
            <w:rPr>
              <w:rStyle w:val="FootnoteReference"/>
            </w:rPr>
          </w:rPrChange>
        </w:rPr>
        <w:footnoteRef/>
      </w:r>
      <w:r w:rsidRPr="005C67E2">
        <w:rPr>
          <w:sz w:val="24"/>
          <w:lang w:val="en-US"/>
          <w:rPrChange w:id="2948" w:author="author" w:date="2021-01-06T14:56:00Z">
            <w:rPr>
              <w:lang w:val="en-US"/>
            </w:rPr>
          </w:rPrChange>
        </w:rPr>
        <w:t xml:space="preserve"> Own translation.</w:t>
      </w:r>
    </w:p>
  </w:footnote>
  <w:footnote w:id="14">
    <w:p w14:paraId="3F244853" w14:textId="7268DC4C" w:rsidR="0014592C" w:rsidRPr="005C67E2" w:rsidRDefault="0014592C" w:rsidP="005C67E2">
      <w:pPr>
        <w:pStyle w:val="FootnoteText"/>
        <w:spacing w:line="480" w:lineRule="auto"/>
        <w:rPr>
          <w:sz w:val="24"/>
          <w:lang w:val="en-US"/>
          <w:rPrChange w:id="4733" w:author="author" w:date="2021-01-06T14:56:00Z">
            <w:rPr>
              <w:lang w:val="en-US"/>
            </w:rPr>
          </w:rPrChange>
        </w:rPr>
        <w:pPrChange w:id="4734" w:author="author" w:date="2021-01-06T14:56:00Z">
          <w:pPr>
            <w:pStyle w:val="FootnoteText"/>
          </w:pPr>
        </w:pPrChange>
      </w:pPr>
      <w:r w:rsidRPr="005C67E2">
        <w:rPr>
          <w:rStyle w:val="FootnoteReference"/>
          <w:sz w:val="24"/>
          <w:rPrChange w:id="4735" w:author="author" w:date="2021-01-06T14:56:00Z">
            <w:rPr>
              <w:rStyle w:val="FootnoteReference"/>
            </w:rPr>
          </w:rPrChange>
        </w:rPr>
        <w:footnoteRef/>
      </w:r>
      <w:r w:rsidRPr="005C67E2">
        <w:rPr>
          <w:sz w:val="24"/>
          <w:lang w:val="en-US"/>
          <w:rPrChange w:id="4736" w:author="author" w:date="2021-01-06T14:56:00Z">
            <w:rPr>
              <w:lang w:val="en-US"/>
            </w:rPr>
          </w:rPrChange>
        </w:rPr>
        <w:t xml:space="preserve"> Translated into English from the German original by Christiane Nord (cf. Reiß/Vermeer 2013, 9).</w:t>
      </w:r>
    </w:p>
  </w:footnote>
  <w:footnote w:id="15">
    <w:p w14:paraId="1F494728" w14:textId="5B5FB6C0" w:rsidR="0014592C" w:rsidRPr="005C67E2" w:rsidRDefault="0014592C" w:rsidP="005C67E2">
      <w:pPr>
        <w:pStyle w:val="FootnoteText"/>
        <w:spacing w:line="480" w:lineRule="auto"/>
        <w:rPr>
          <w:sz w:val="24"/>
          <w:lang w:val="es-ES"/>
          <w:rPrChange w:id="4769" w:author="author" w:date="2021-01-06T14:56:00Z">
            <w:rPr>
              <w:lang w:val="es-ES"/>
            </w:rPr>
          </w:rPrChange>
        </w:rPr>
        <w:pPrChange w:id="4770" w:author="author" w:date="2021-01-06T14:56:00Z">
          <w:pPr>
            <w:pStyle w:val="FootnoteText"/>
          </w:pPr>
        </w:pPrChange>
      </w:pPr>
      <w:r w:rsidRPr="005C67E2">
        <w:rPr>
          <w:rStyle w:val="FootnoteReference"/>
          <w:sz w:val="24"/>
          <w:rPrChange w:id="4771" w:author="author" w:date="2021-01-06T14:56:00Z">
            <w:rPr>
              <w:rStyle w:val="FootnoteReference"/>
            </w:rPr>
          </w:rPrChange>
        </w:rPr>
        <w:footnoteRef/>
      </w:r>
      <w:r w:rsidRPr="005C67E2">
        <w:rPr>
          <w:sz w:val="24"/>
          <w:lang w:val="es-ES"/>
          <w:rPrChange w:id="4772" w:author="author" w:date="2021-01-06T14:56:00Z">
            <w:rPr>
              <w:lang w:val="es-ES"/>
            </w:rPr>
          </w:rPrChange>
        </w:rPr>
        <w:t xml:space="preserve"> Ibid.</w:t>
      </w:r>
    </w:p>
  </w:footnote>
  <w:footnote w:id="16">
    <w:p w14:paraId="76B2A939" w14:textId="77777777" w:rsidR="002F7F5A" w:rsidRPr="00B226B1" w:rsidRDefault="002F7F5A" w:rsidP="00EF28CA">
      <w:pPr>
        <w:pStyle w:val="FootnoteText"/>
        <w:rPr>
          <w:del w:id="5326" w:author="author" w:date="2021-01-06T14:56:00Z"/>
          <w:lang w:val="es-ES"/>
        </w:rPr>
      </w:pPr>
      <w:del w:id="5327" w:author="author" w:date="2021-01-06T14:56:00Z">
        <w:r>
          <w:rPr>
            <w:rStyle w:val="FootnoteReference"/>
          </w:rPr>
          <w:footnoteRef/>
        </w:r>
        <w:r w:rsidRPr="00B226B1">
          <w:rPr>
            <w:lang w:val="es-ES"/>
          </w:rPr>
          <w:delText xml:space="preserve"> https://eulita.eu/impli-improving-police-and-legal-interpreting/ </w:delText>
        </w:r>
      </w:del>
    </w:p>
  </w:footnote>
  <w:footnote w:id="17">
    <w:p w14:paraId="21F2B374" w14:textId="5CE90AA6" w:rsidR="0014592C" w:rsidRPr="005C67E2" w:rsidRDefault="0014592C" w:rsidP="005C67E2">
      <w:pPr>
        <w:pStyle w:val="FootnoteText"/>
        <w:spacing w:line="480" w:lineRule="auto"/>
        <w:rPr>
          <w:ins w:id="5329" w:author="author" w:date="2021-01-06T14:56:00Z"/>
          <w:sz w:val="24"/>
          <w:szCs w:val="24"/>
          <w:lang w:val="es-ES"/>
        </w:rPr>
      </w:pPr>
      <w:ins w:id="5330" w:author="author" w:date="2021-01-06T14:56:00Z">
        <w:r w:rsidRPr="005C67E2">
          <w:rPr>
            <w:rStyle w:val="FootnoteReference"/>
            <w:sz w:val="24"/>
            <w:szCs w:val="24"/>
          </w:rPr>
          <w:footnoteRef/>
        </w:r>
        <w:r w:rsidRPr="005C67E2">
          <w:rPr>
            <w:sz w:val="24"/>
            <w:szCs w:val="24"/>
            <w:lang w:val="es-ES"/>
          </w:rPr>
          <w:t xml:space="preserve"> https://eulita.eu/impli-improving-police-and-legal-interpreting/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DFA3" w14:textId="77777777" w:rsidR="0014592C" w:rsidRDefault="0014592C">
    <w:pPr>
      <w:pBdr>
        <w:top w:val="nil"/>
        <w:left w:val="nil"/>
        <w:bottom w:val="nil"/>
        <w:right w:val="nil"/>
        <w:between w:val="nil"/>
      </w:pBdr>
      <w:tabs>
        <w:tab w:val="center" w:pos="4703"/>
        <w:tab w:val="right" w:pos="94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80F3" w14:textId="77777777" w:rsidR="0014592C" w:rsidRDefault="0014592C">
    <w:pPr>
      <w:pBdr>
        <w:top w:val="nil"/>
        <w:left w:val="nil"/>
        <w:bottom w:val="nil"/>
        <w:right w:val="nil"/>
        <w:between w:val="nil"/>
      </w:pBdr>
      <w:tabs>
        <w:tab w:val="center" w:pos="4703"/>
        <w:tab w:val="right" w:pos="94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9D59E" w14:textId="77777777" w:rsidR="0014592C" w:rsidRDefault="0014592C">
    <w:pPr>
      <w:pBdr>
        <w:top w:val="nil"/>
        <w:left w:val="nil"/>
        <w:bottom w:val="nil"/>
        <w:right w:val="nil"/>
        <w:between w:val="nil"/>
      </w:pBdr>
      <w:tabs>
        <w:tab w:val="center" w:pos="4703"/>
        <w:tab w:val="right" w:pos="940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DA604" w14:textId="77777777" w:rsidR="0014592C" w:rsidRDefault="0014592C">
    <w:pPr>
      <w:pBdr>
        <w:top w:val="nil"/>
        <w:left w:val="nil"/>
        <w:bottom w:val="nil"/>
        <w:right w:val="nil"/>
        <w:between w:val="nil"/>
      </w:pBdr>
      <w:tabs>
        <w:tab w:val="center" w:pos="4703"/>
        <w:tab w:val="right" w:pos="940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2DE0" w14:textId="77777777" w:rsidR="0014592C" w:rsidRDefault="0014592C">
    <w:pPr>
      <w:pBdr>
        <w:top w:val="nil"/>
        <w:left w:val="nil"/>
        <w:bottom w:val="nil"/>
        <w:right w:val="nil"/>
        <w:between w:val="nil"/>
      </w:pBdr>
      <w:tabs>
        <w:tab w:val="center" w:pos="4703"/>
        <w:tab w:val="right" w:pos="9406"/>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9AEC7" w14:textId="77777777" w:rsidR="0014592C" w:rsidRDefault="0014592C">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2E55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A86C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857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9483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C2B4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DAA6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8C2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BA62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E48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B28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67842"/>
    <w:multiLevelType w:val="multilevel"/>
    <w:tmpl w:val="BBE255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04AE44D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6E26D7"/>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252FDF"/>
    <w:multiLevelType w:val="hybridMultilevel"/>
    <w:tmpl w:val="A0B26B0A"/>
    <w:lvl w:ilvl="0" w:tplc="5B16CC50">
      <w:start w:val="1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954AE8"/>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0E138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71057A"/>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966B9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652699"/>
    <w:multiLevelType w:val="multilevel"/>
    <w:tmpl w:val="C83AF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09C08D8"/>
    <w:multiLevelType w:val="hybridMultilevel"/>
    <w:tmpl w:val="8854A472"/>
    <w:lvl w:ilvl="0" w:tplc="1C5EB40A">
      <w:numFmt w:val="bullet"/>
      <w:lvlText w:val=""/>
      <w:lvlJc w:val="left"/>
      <w:pPr>
        <w:ind w:left="720" w:hanging="360"/>
      </w:pPr>
      <w:rPr>
        <w:rFonts w:ascii="Wingdings" w:eastAsia="Calibri" w:hAnsi="Wingdings"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5FA6A18"/>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EB61B8"/>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BEB64CB"/>
    <w:multiLevelType w:val="multilevel"/>
    <w:tmpl w:val="0AF6D67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360CFA"/>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D8B061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36F8E"/>
    <w:multiLevelType w:val="multilevel"/>
    <w:tmpl w:val="0C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3021C91"/>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9FC2D3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CF95813"/>
    <w:multiLevelType w:val="multilevel"/>
    <w:tmpl w:val="BBE255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0"/>
  </w:num>
  <w:num w:numId="2">
    <w:abstractNumId w:val="18"/>
  </w:num>
  <w:num w:numId="3">
    <w:abstractNumId w:val="11"/>
  </w:num>
  <w:num w:numId="4">
    <w:abstractNumId w:val="24"/>
  </w:num>
  <w:num w:numId="5">
    <w:abstractNumId w:val="20"/>
  </w:num>
  <w:num w:numId="6">
    <w:abstractNumId w:val="27"/>
  </w:num>
  <w:num w:numId="7">
    <w:abstractNumId w:val="16"/>
  </w:num>
  <w:num w:numId="8">
    <w:abstractNumId w:val="25"/>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9"/>
  </w:num>
  <w:num w:numId="20">
    <w:abstractNumId w:val="15"/>
  </w:num>
  <w:num w:numId="21">
    <w:abstractNumId w:val="17"/>
  </w:num>
  <w:num w:numId="22">
    <w:abstractNumId w:val="2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2"/>
  </w:num>
  <w:num w:numId="28">
    <w:abstractNumId w:val="26"/>
  </w:num>
  <w:num w:numId="29">
    <w:abstractNumId w:val="14"/>
  </w:num>
  <w:num w:numId="30">
    <w:abstractNumId w:val="23"/>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vana Havelka">
    <w15:presenceInfo w15:providerId="None" w15:userId="Ivana Havelka"/>
  </w15:person>
  <w15:person w15:author="Ivana Havelka [2]">
    <w15:presenceInfo w15:providerId="Windows Live" w15:userId="af935d9ee124d3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trackRevisions/>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8F0"/>
    <w:rsid w:val="00006A6A"/>
    <w:rsid w:val="00006CC9"/>
    <w:rsid w:val="000117FC"/>
    <w:rsid w:val="000260E4"/>
    <w:rsid w:val="000271B9"/>
    <w:rsid w:val="00033077"/>
    <w:rsid w:val="00034F89"/>
    <w:rsid w:val="00041A10"/>
    <w:rsid w:val="00045556"/>
    <w:rsid w:val="00053298"/>
    <w:rsid w:val="0005537C"/>
    <w:rsid w:val="000564C3"/>
    <w:rsid w:val="00066143"/>
    <w:rsid w:val="0007062C"/>
    <w:rsid w:val="00071426"/>
    <w:rsid w:val="00073A93"/>
    <w:rsid w:val="000761F2"/>
    <w:rsid w:val="00080DDB"/>
    <w:rsid w:val="000874D3"/>
    <w:rsid w:val="00094B5B"/>
    <w:rsid w:val="00095A45"/>
    <w:rsid w:val="000A1E65"/>
    <w:rsid w:val="000A5F93"/>
    <w:rsid w:val="000B1159"/>
    <w:rsid w:val="000B4684"/>
    <w:rsid w:val="000C218A"/>
    <w:rsid w:val="000C3BEB"/>
    <w:rsid w:val="000C6B4C"/>
    <w:rsid w:val="000D09CC"/>
    <w:rsid w:val="000D09DC"/>
    <w:rsid w:val="000D4AE5"/>
    <w:rsid w:val="000D69A4"/>
    <w:rsid w:val="000E0D7D"/>
    <w:rsid w:val="000E6476"/>
    <w:rsid w:val="000E6E65"/>
    <w:rsid w:val="000E7ACB"/>
    <w:rsid w:val="000E7B41"/>
    <w:rsid w:val="000E7DA4"/>
    <w:rsid w:val="000F564C"/>
    <w:rsid w:val="00100D94"/>
    <w:rsid w:val="00102F61"/>
    <w:rsid w:val="0010391D"/>
    <w:rsid w:val="001059D4"/>
    <w:rsid w:val="00110205"/>
    <w:rsid w:val="00111243"/>
    <w:rsid w:val="00117660"/>
    <w:rsid w:val="0012325B"/>
    <w:rsid w:val="00124131"/>
    <w:rsid w:val="00124300"/>
    <w:rsid w:val="001272FE"/>
    <w:rsid w:val="00134E79"/>
    <w:rsid w:val="0013636A"/>
    <w:rsid w:val="00145621"/>
    <w:rsid w:val="0014592C"/>
    <w:rsid w:val="00151E62"/>
    <w:rsid w:val="00173051"/>
    <w:rsid w:val="001757FB"/>
    <w:rsid w:val="0018666B"/>
    <w:rsid w:val="001A1620"/>
    <w:rsid w:val="001A5249"/>
    <w:rsid w:val="001B2CFB"/>
    <w:rsid w:val="001B4DA2"/>
    <w:rsid w:val="001B6664"/>
    <w:rsid w:val="001B7DEA"/>
    <w:rsid w:val="001B7E4C"/>
    <w:rsid w:val="001C1C74"/>
    <w:rsid w:val="001C7FD4"/>
    <w:rsid w:val="001D0D00"/>
    <w:rsid w:val="001D4503"/>
    <w:rsid w:val="001F7373"/>
    <w:rsid w:val="001F7D7D"/>
    <w:rsid w:val="00202203"/>
    <w:rsid w:val="0020384C"/>
    <w:rsid w:val="002053B3"/>
    <w:rsid w:val="00212209"/>
    <w:rsid w:val="00221017"/>
    <w:rsid w:val="00223FA1"/>
    <w:rsid w:val="0022465D"/>
    <w:rsid w:val="0022616D"/>
    <w:rsid w:val="00232FFA"/>
    <w:rsid w:val="0023568A"/>
    <w:rsid w:val="00236F04"/>
    <w:rsid w:val="00237160"/>
    <w:rsid w:val="00246AA8"/>
    <w:rsid w:val="00252010"/>
    <w:rsid w:val="00253F6E"/>
    <w:rsid w:val="002558D2"/>
    <w:rsid w:val="002568DA"/>
    <w:rsid w:val="00264257"/>
    <w:rsid w:val="00280CB0"/>
    <w:rsid w:val="0028441F"/>
    <w:rsid w:val="00286FFA"/>
    <w:rsid w:val="0029121E"/>
    <w:rsid w:val="00291531"/>
    <w:rsid w:val="002936A4"/>
    <w:rsid w:val="00294F5E"/>
    <w:rsid w:val="002A788C"/>
    <w:rsid w:val="002B021C"/>
    <w:rsid w:val="002B46C0"/>
    <w:rsid w:val="002B69D3"/>
    <w:rsid w:val="002B6A38"/>
    <w:rsid w:val="002B72FA"/>
    <w:rsid w:val="002C2C2A"/>
    <w:rsid w:val="002C6E25"/>
    <w:rsid w:val="002C7F4D"/>
    <w:rsid w:val="002D0424"/>
    <w:rsid w:val="002D2ACF"/>
    <w:rsid w:val="002D41B8"/>
    <w:rsid w:val="002D7D47"/>
    <w:rsid w:val="002E014A"/>
    <w:rsid w:val="002E1220"/>
    <w:rsid w:val="002F5CA4"/>
    <w:rsid w:val="002F6391"/>
    <w:rsid w:val="002F7F5A"/>
    <w:rsid w:val="00301DE6"/>
    <w:rsid w:val="00305610"/>
    <w:rsid w:val="00310D3B"/>
    <w:rsid w:val="003127E9"/>
    <w:rsid w:val="00314D50"/>
    <w:rsid w:val="00326D5B"/>
    <w:rsid w:val="00327BA4"/>
    <w:rsid w:val="003311C0"/>
    <w:rsid w:val="00331602"/>
    <w:rsid w:val="003335BD"/>
    <w:rsid w:val="00336561"/>
    <w:rsid w:val="00341205"/>
    <w:rsid w:val="00350F32"/>
    <w:rsid w:val="0035260D"/>
    <w:rsid w:val="00352993"/>
    <w:rsid w:val="003573F6"/>
    <w:rsid w:val="003661AD"/>
    <w:rsid w:val="00366AA8"/>
    <w:rsid w:val="00371113"/>
    <w:rsid w:val="00372DC8"/>
    <w:rsid w:val="003774E6"/>
    <w:rsid w:val="00381AAE"/>
    <w:rsid w:val="00382337"/>
    <w:rsid w:val="0038402F"/>
    <w:rsid w:val="00390F9B"/>
    <w:rsid w:val="00391A7A"/>
    <w:rsid w:val="00393B8B"/>
    <w:rsid w:val="0039566E"/>
    <w:rsid w:val="003A09B0"/>
    <w:rsid w:val="003B1F26"/>
    <w:rsid w:val="003B2455"/>
    <w:rsid w:val="003C2E4F"/>
    <w:rsid w:val="003C62B0"/>
    <w:rsid w:val="003C70D7"/>
    <w:rsid w:val="003C752C"/>
    <w:rsid w:val="003D3B88"/>
    <w:rsid w:val="003F04A4"/>
    <w:rsid w:val="003F701F"/>
    <w:rsid w:val="0040382E"/>
    <w:rsid w:val="00410C02"/>
    <w:rsid w:val="00413AF6"/>
    <w:rsid w:val="00421D23"/>
    <w:rsid w:val="00423C0D"/>
    <w:rsid w:val="00423E19"/>
    <w:rsid w:val="004245DF"/>
    <w:rsid w:val="004274FF"/>
    <w:rsid w:val="00431C58"/>
    <w:rsid w:val="0043544C"/>
    <w:rsid w:val="00437DFF"/>
    <w:rsid w:val="00444CEC"/>
    <w:rsid w:val="0045243D"/>
    <w:rsid w:val="004528DF"/>
    <w:rsid w:val="0045769C"/>
    <w:rsid w:val="00471720"/>
    <w:rsid w:val="00486702"/>
    <w:rsid w:val="00487956"/>
    <w:rsid w:val="00494B38"/>
    <w:rsid w:val="00494D32"/>
    <w:rsid w:val="004A0066"/>
    <w:rsid w:val="004A5C36"/>
    <w:rsid w:val="004D04B1"/>
    <w:rsid w:val="004D05C3"/>
    <w:rsid w:val="004D27D0"/>
    <w:rsid w:val="004D61C0"/>
    <w:rsid w:val="004E62DD"/>
    <w:rsid w:val="004F1FFD"/>
    <w:rsid w:val="004F6AA8"/>
    <w:rsid w:val="00501108"/>
    <w:rsid w:val="0050651B"/>
    <w:rsid w:val="00514509"/>
    <w:rsid w:val="005157A3"/>
    <w:rsid w:val="00525303"/>
    <w:rsid w:val="00525698"/>
    <w:rsid w:val="00526635"/>
    <w:rsid w:val="00526A7D"/>
    <w:rsid w:val="00533F11"/>
    <w:rsid w:val="00535510"/>
    <w:rsid w:val="00535DDF"/>
    <w:rsid w:val="005366FF"/>
    <w:rsid w:val="00541181"/>
    <w:rsid w:val="005437BF"/>
    <w:rsid w:val="005438E2"/>
    <w:rsid w:val="00555187"/>
    <w:rsid w:val="00564256"/>
    <w:rsid w:val="00570BB3"/>
    <w:rsid w:val="00572358"/>
    <w:rsid w:val="00572CC8"/>
    <w:rsid w:val="005808B5"/>
    <w:rsid w:val="005843CE"/>
    <w:rsid w:val="005946C9"/>
    <w:rsid w:val="00595B39"/>
    <w:rsid w:val="005A1B4C"/>
    <w:rsid w:val="005A1E2E"/>
    <w:rsid w:val="005A3791"/>
    <w:rsid w:val="005A797C"/>
    <w:rsid w:val="005A7DE5"/>
    <w:rsid w:val="005B61CC"/>
    <w:rsid w:val="005B6912"/>
    <w:rsid w:val="005C37AA"/>
    <w:rsid w:val="005C5DEC"/>
    <w:rsid w:val="005C67E2"/>
    <w:rsid w:val="005D1FBB"/>
    <w:rsid w:val="005D28C3"/>
    <w:rsid w:val="005D4219"/>
    <w:rsid w:val="005D4798"/>
    <w:rsid w:val="005D6345"/>
    <w:rsid w:val="005D67C2"/>
    <w:rsid w:val="005D7A4D"/>
    <w:rsid w:val="005E1E44"/>
    <w:rsid w:val="005E3E4F"/>
    <w:rsid w:val="006001EB"/>
    <w:rsid w:val="006064D5"/>
    <w:rsid w:val="0062385D"/>
    <w:rsid w:val="00625C19"/>
    <w:rsid w:val="00635675"/>
    <w:rsid w:val="0063635D"/>
    <w:rsid w:val="0064152F"/>
    <w:rsid w:val="00642AC1"/>
    <w:rsid w:val="0064537F"/>
    <w:rsid w:val="00654661"/>
    <w:rsid w:val="00654D80"/>
    <w:rsid w:val="006569F0"/>
    <w:rsid w:val="006613ED"/>
    <w:rsid w:val="00661A5C"/>
    <w:rsid w:val="00664E05"/>
    <w:rsid w:val="006730D1"/>
    <w:rsid w:val="00676B61"/>
    <w:rsid w:val="00681CEE"/>
    <w:rsid w:val="00686009"/>
    <w:rsid w:val="0068675A"/>
    <w:rsid w:val="0069001C"/>
    <w:rsid w:val="006C2BA7"/>
    <w:rsid w:val="006C45ED"/>
    <w:rsid w:val="006D26B3"/>
    <w:rsid w:val="006D2DAD"/>
    <w:rsid w:val="006D57B2"/>
    <w:rsid w:val="006F2024"/>
    <w:rsid w:val="006F477B"/>
    <w:rsid w:val="006F55C6"/>
    <w:rsid w:val="007036C9"/>
    <w:rsid w:val="00704963"/>
    <w:rsid w:val="00707741"/>
    <w:rsid w:val="00715BCC"/>
    <w:rsid w:val="007209FC"/>
    <w:rsid w:val="00732484"/>
    <w:rsid w:val="00734A6E"/>
    <w:rsid w:val="007434BE"/>
    <w:rsid w:val="00744DD2"/>
    <w:rsid w:val="00744F66"/>
    <w:rsid w:val="00746041"/>
    <w:rsid w:val="0075006A"/>
    <w:rsid w:val="00752AEB"/>
    <w:rsid w:val="007622AC"/>
    <w:rsid w:val="00763E6B"/>
    <w:rsid w:val="0077153D"/>
    <w:rsid w:val="00771DCF"/>
    <w:rsid w:val="00775773"/>
    <w:rsid w:val="007763BA"/>
    <w:rsid w:val="00780282"/>
    <w:rsid w:val="0078528E"/>
    <w:rsid w:val="007909B3"/>
    <w:rsid w:val="00790EB8"/>
    <w:rsid w:val="007930AE"/>
    <w:rsid w:val="007949F0"/>
    <w:rsid w:val="00796C74"/>
    <w:rsid w:val="007A11C8"/>
    <w:rsid w:val="007A3147"/>
    <w:rsid w:val="007A382B"/>
    <w:rsid w:val="007C083D"/>
    <w:rsid w:val="007C2365"/>
    <w:rsid w:val="007C41FC"/>
    <w:rsid w:val="007C7A58"/>
    <w:rsid w:val="007D1093"/>
    <w:rsid w:val="007D1DA3"/>
    <w:rsid w:val="007E0C94"/>
    <w:rsid w:val="007E3B89"/>
    <w:rsid w:val="007E553F"/>
    <w:rsid w:val="007E658E"/>
    <w:rsid w:val="007F0F64"/>
    <w:rsid w:val="007F386A"/>
    <w:rsid w:val="007F3CA2"/>
    <w:rsid w:val="007F65DE"/>
    <w:rsid w:val="007F69B5"/>
    <w:rsid w:val="0080370C"/>
    <w:rsid w:val="00807EEC"/>
    <w:rsid w:val="00810309"/>
    <w:rsid w:val="0081280C"/>
    <w:rsid w:val="00812BE5"/>
    <w:rsid w:val="0081422F"/>
    <w:rsid w:val="00816497"/>
    <w:rsid w:val="008164A1"/>
    <w:rsid w:val="00822190"/>
    <w:rsid w:val="0083160A"/>
    <w:rsid w:val="0084223B"/>
    <w:rsid w:val="00846B8F"/>
    <w:rsid w:val="00847309"/>
    <w:rsid w:val="008474EB"/>
    <w:rsid w:val="00852C56"/>
    <w:rsid w:val="00854801"/>
    <w:rsid w:val="00857796"/>
    <w:rsid w:val="00863968"/>
    <w:rsid w:val="00863B6C"/>
    <w:rsid w:val="00865C15"/>
    <w:rsid w:val="00872552"/>
    <w:rsid w:val="008732B2"/>
    <w:rsid w:val="008749C1"/>
    <w:rsid w:val="008777B3"/>
    <w:rsid w:val="008810CA"/>
    <w:rsid w:val="008819C4"/>
    <w:rsid w:val="008834A8"/>
    <w:rsid w:val="00884184"/>
    <w:rsid w:val="0088466C"/>
    <w:rsid w:val="00887F17"/>
    <w:rsid w:val="00896356"/>
    <w:rsid w:val="008A0002"/>
    <w:rsid w:val="008A1BDD"/>
    <w:rsid w:val="008A6EAB"/>
    <w:rsid w:val="008B0C1F"/>
    <w:rsid w:val="008B1EE2"/>
    <w:rsid w:val="008B3CEA"/>
    <w:rsid w:val="008B5A9B"/>
    <w:rsid w:val="008B6FD3"/>
    <w:rsid w:val="008C356F"/>
    <w:rsid w:val="008E0D8C"/>
    <w:rsid w:val="008E120C"/>
    <w:rsid w:val="008E2958"/>
    <w:rsid w:val="008E4D03"/>
    <w:rsid w:val="008E7768"/>
    <w:rsid w:val="008F3A5A"/>
    <w:rsid w:val="008F5ABD"/>
    <w:rsid w:val="009017A9"/>
    <w:rsid w:val="00903977"/>
    <w:rsid w:val="009056E3"/>
    <w:rsid w:val="0091647C"/>
    <w:rsid w:val="009209F7"/>
    <w:rsid w:val="009278D5"/>
    <w:rsid w:val="009350EC"/>
    <w:rsid w:val="009369B2"/>
    <w:rsid w:val="00936DE5"/>
    <w:rsid w:val="00941CC4"/>
    <w:rsid w:val="0094456B"/>
    <w:rsid w:val="00950675"/>
    <w:rsid w:val="0095710D"/>
    <w:rsid w:val="009601C5"/>
    <w:rsid w:val="00963CDB"/>
    <w:rsid w:val="00964D8C"/>
    <w:rsid w:val="0097463D"/>
    <w:rsid w:val="0099483B"/>
    <w:rsid w:val="009970A0"/>
    <w:rsid w:val="0099734D"/>
    <w:rsid w:val="009A62C8"/>
    <w:rsid w:val="009B0D19"/>
    <w:rsid w:val="009B1507"/>
    <w:rsid w:val="009B204D"/>
    <w:rsid w:val="009B2EAA"/>
    <w:rsid w:val="009B5C3A"/>
    <w:rsid w:val="009B758A"/>
    <w:rsid w:val="009C499D"/>
    <w:rsid w:val="009E3441"/>
    <w:rsid w:val="009E4997"/>
    <w:rsid w:val="009E4CC2"/>
    <w:rsid w:val="009E4E98"/>
    <w:rsid w:val="009E58A4"/>
    <w:rsid w:val="009F0277"/>
    <w:rsid w:val="009F2316"/>
    <w:rsid w:val="009F5AB8"/>
    <w:rsid w:val="009F6FEE"/>
    <w:rsid w:val="009F7884"/>
    <w:rsid w:val="00A00303"/>
    <w:rsid w:val="00A01810"/>
    <w:rsid w:val="00A03E35"/>
    <w:rsid w:val="00A07E46"/>
    <w:rsid w:val="00A12CD2"/>
    <w:rsid w:val="00A20EE8"/>
    <w:rsid w:val="00A2419E"/>
    <w:rsid w:val="00A2751E"/>
    <w:rsid w:val="00A32474"/>
    <w:rsid w:val="00A379D6"/>
    <w:rsid w:val="00A4481A"/>
    <w:rsid w:val="00A66388"/>
    <w:rsid w:val="00A716FE"/>
    <w:rsid w:val="00A75999"/>
    <w:rsid w:val="00A9187F"/>
    <w:rsid w:val="00A92F4E"/>
    <w:rsid w:val="00A9535C"/>
    <w:rsid w:val="00AA1B93"/>
    <w:rsid w:val="00AB7E73"/>
    <w:rsid w:val="00AC6BDD"/>
    <w:rsid w:val="00AD2452"/>
    <w:rsid w:val="00AD4C78"/>
    <w:rsid w:val="00AE0516"/>
    <w:rsid w:val="00AF3776"/>
    <w:rsid w:val="00AF37E8"/>
    <w:rsid w:val="00AF5818"/>
    <w:rsid w:val="00AF5AFD"/>
    <w:rsid w:val="00B01F7F"/>
    <w:rsid w:val="00B038F0"/>
    <w:rsid w:val="00B07468"/>
    <w:rsid w:val="00B122AF"/>
    <w:rsid w:val="00B14B26"/>
    <w:rsid w:val="00B2231D"/>
    <w:rsid w:val="00B226B1"/>
    <w:rsid w:val="00B2551F"/>
    <w:rsid w:val="00B25C6E"/>
    <w:rsid w:val="00B2606E"/>
    <w:rsid w:val="00B4230D"/>
    <w:rsid w:val="00B503A8"/>
    <w:rsid w:val="00B517E7"/>
    <w:rsid w:val="00B530DF"/>
    <w:rsid w:val="00B6586A"/>
    <w:rsid w:val="00B66D09"/>
    <w:rsid w:val="00B7015D"/>
    <w:rsid w:val="00B80527"/>
    <w:rsid w:val="00B9633C"/>
    <w:rsid w:val="00BA129F"/>
    <w:rsid w:val="00BA6123"/>
    <w:rsid w:val="00BB3761"/>
    <w:rsid w:val="00BB693E"/>
    <w:rsid w:val="00BC3783"/>
    <w:rsid w:val="00BC66A1"/>
    <w:rsid w:val="00BD58C5"/>
    <w:rsid w:val="00BE45C4"/>
    <w:rsid w:val="00BF00BE"/>
    <w:rsid w:val="00BF0375"/>
    <w:rsid w:val="00BF37E3"/>
    <w:rsid w:val="00BF7753"/>
    <w:rsid w:val="00C01E24"/>
    <w:rsid w:val="00C02E9D"/>
    <w:rsid w:val="00C12108"/>
    <w:rsid w:val="00C12D4A"/>
    <w:rsid w:val="00C1345D"/>
    <w:rsid w:val="00C13B6F"/>
    <w:rsid w:val="00C201E2"/>
    <w:rsid w:val="00C24250"/>
    <w:rsid w:val="00C32C25"/>
    <w:rsid w:val="00C33AD7"/>
    <w:rsid w:val="00C36389"/>
    <w:rsid w:val="00C4263F"/>
    <w:rsid w:val="00C46835"/>
    <w:rsid w:val="00C505D3"/>
    <w:rsid w:val="00C61E0D"/>
    <w:rsid w:val="00C660F8"/>
    <w:rsid w:val="00C66222"/>
    <w:rsid w:val="00C7017B"/>
    <w:rsid w:val="00C84EC2"/>
    <w:rsid w:val="00C9209B"/>
    <w:rsid w:val="00C92D2A"/>
    <w:rsid w:val="00C9481F"/>
    <w:rsid w:val="00CA15B1"/>
    <w:rsid w:val="00CA4556"/>
    <w:rsid w:val="00CA5BBE"/>
    <w:rsid w:val="00CA60F7"/>
    <w:rsid w:val="00CB0EE5"/>
    <w:rsid w:val="00CB2FAF"/>
    <w:rsid w:val="00CB4217"/>
    <w:rsid w:val="00CC33F5"/>
    <w:rsid w:val="00CD2218"/>
    <w:rsid w:val="00CD27BB"/>
    <w:rsid w:val="00CD5A46"/>
    <w:rsid w:val="00CD66A8"/>
    <w:rsid w:val="00CE68FD"/>
    <w:rsid w:val="00CF372A"/>
    <w:rsid w:val="00CF46A9"/>
    <w:rsid w:val="00CF4B75"/>
    <w:rsid w:val="00CF7070"/>
    <w:rsid w:val="00CF73EE"/>
    <w:rsid w:val="00D04C0E"/>
    <w:rsid w:val="00D06FC7"/>
    <w:rsid w:val="00D11E96"/>
    <w:rsid w:val="00D1314B"/>
    <w:rsid w:val="00D22410"/>
    <w:rsid w:val="00D245E4"/>
    <w:rsid w:val="00D305EC"/>
    <w:rsid w:val="00D337B4"/>
    <w:rsid w:val="00D40E4A"/>
    <w:rsid w:val="00D44FE5"/>
    <w:rsid w:val="00D45046"/>
    <w:rsid w:val="00D45940"/>
    <w:rsid w:val="00D472AE"/>
    <w:rsid w:val="00D50C4C"/>
    <w:rsid w:val="00D52665"/>
    <w:rsid w:val="00D52FE8"/>
    <w:rsid w:val="00D53B05"/>
    <w:rsid w:val="00D6401B"/>
    <w:rsid w:val="00D6500A"/>
    <w:rsid w:val="00D70863"/>
    <w:rsid w:val="00D736F4"/>
    <w:rsid w:val="00D8615D"/>
    <w:rsid w:val="00D91F56"/>
    <w:rsid w:val="00D9675C"/>
    <w:rsid w:val="00D9760D"/>
    <w:rsid w:val="00DA574F"/>
    <w:rsid w:val="00DA5CDE"/>
    <w:rsid w:val="00DB19B8"/>
    <w:rsid w:val="00DB6448"/>
    <w:rsid w:val="00DC2089"/>
    <w:rsid w:val="00DC696D"/>
    <w:rsid w:val="00DD05BC"/>
    <w:rsid w:val="00DD40AE"/>
    <w:rsid w:val="00DF24FA"/>
    <w:rsid w:val="00DF6786"/>
    <w:rsid w:val="00E0628D"/>
    <w:rsid w:val="00E10CFD"/>
    <w:rsid w:val="00E11CCA"/>
    <w:rsid w:val="00E15F51"/>
    <w:rsid w:val="00E17348"/>
    <w:rsid w:val="00E216AF"/>
    <w:rsid w:val="00E35F01"/>
    <w:rsid w:val="00E37BA1"/>
    <w:rsid w:val="00E53504"/>
    <w:rsid w:val="00E56247"/>
    <w:rsid w:val="00E56A42"/>
    <w:rsid w:val="00E617BB"/>
    <w:rsid w:val="00E624BC"/>
    <w:rsid w:val="00E6734B"/>
    <w:rsid w:val="00E72A32"/>
    <w:rsid w:val="00E92DD1"/>
    <w:rsid w:val="00E938D1"/>
    <w:rsid w:val="00E93F2B"/>
    <w:rsid w:val="00EA142B"/>
    <w:rsid w:val="00EA2807"/>
    <w:rsid w:val="00EB1BF7"/>
    <w:rsid w:val="00EB44B5"/>
    <w:rsid w:val="00EB4C7B"/>
    <w:rsid w:val="00EB719D"/>
    <w:rsid w:val="00ED36F5"/>
    <w:rsid w:val="00ED4967"/>
    <w:rsid w:val="00ED7422"/>
    <w:rsid w:val="00ED7986"/>
    <w:rsid w:val="00EE3728"/>
    <w:rsid w:val="00EE3745"/>
    <w:rsid w:val="00EE587E"/>
    <w:rsid w:val="00EE7574"/>
    <w:rsid w:val="00EF0220"/>
    <w:rsid w:val="00EF28CA"/>
    <w:rsid w:val="00EF6406"/>
    <w:rsid w:val="00F049FA"/>
    <w:rsid w:val="00F16199"/>
    <w:rsid w:val="00F21331"/>
    <w:rsid w:val="00F21627"/>
    <w:rsid w:val="00F22A5B"/>
    <w:rsid w:val="00F27C7B"/>
    <w:rsid w:val="00F3414E"/>
    <w:rsid w:val="00F34401"/>
    <w:rsid w:val="00F3743B"/>
    <w:rsid w:val="00F43FE3"/>
    <w:rsid w:val="00F464D1"/>
    <w:rsid w:val="00F607FA"/>
    <w:rsid w:val="00F76792"/>
    <w:rsid w:val="00F812B1"/>
    <w:rsid w:val="00F86796"/>
    <w:rsid w:val="00F94295"/>
    <w:rsid w:val="00F96118"/>
    <w:rsid w:val="00FA0E67"/>
    <w:rsid w:val="00FA5BA1"/>
    <w:rsid w:val="00FA7ECD"/>
    <w:rsid w:val="00FB0951"/>
    <w:rsid w:val="00FB245B"/>
    <w:rsid w:val="00FB24E0"/>
    <w:rsid w:val="00FB3F2F"/>
    <w:rsid w:val="00FB6283"/>
    <w:rsid w:val="00FC4E9D"/>
    <w:rsid w:val="00FD2509"/>
    <w:rsid w:val="00FD361A"/>
    <w:rsid w:val="00FE03B6"/>
    <w:rsid w:val="00FE2C4E"/>
    <w:rsid w:val="00FE2CC2"/>
    <w:rsid w:val="00FE5AA0"/>
    <w:rsid w:val="00FE5ACB"/>
    <w:rsid w:val="00FF3617"/>
    <w:rsid w:val="00FF496A"/>
    <w:rsid w:val="00FF4EEE"/>
    <w:rsid w:val="00FF5159"/>
    <w:rsid w:val="00FF682D"/>
    <w:rsid w:val="00FF73A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4AC397"/>
  <w15:docId w15:val="{26864FAF-FB8D-4249-BD52-37F91235D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8F0"/>
    <w:pPr>
      <w:spacing w:after="0" w:line="240" w:lineRule="auto"/>
    </w:pPr>
    <w:rPr>
      <w:rFonts w:ascii="Times New Roman" w:eastAsia="Times New Roman" w:hAnsi="Times New Roman" w:cs="Times New Roman"/>
      <w:sz w:val="24"/>
      <w:szCs w:val="24"/>
      <w:lang w:val="de-CH" w:eastAsia="de-DE"/>
    </w:rPr>
  </w:style>
  <w:style w:type="paragraph" w:styleId="Heading1">
    <w:name w:val="heading 1"/>
    <w:basedOn w:val="Normal"/>
    <w:next w:val="Normal"/>
    <w:link w:val="Heading1Char"/>
    <w:uiPriority w:val="9"/>
    <w:qFormat/>
    <w:rsid w:val="00B038F0"/>
    <w:pPr>
      <w:keepNext/>
      <w:keepLines/>
      <w:numPr>
        <w:numId w:val="8"/>
      </w:numPr>
      <w:spacing w:before="240"/>
      <w:outlineLvl w:val="0"/>
    </w:pPr>
    <w:rPr>
      <w:color w:val="2F5496"/>
      <w:sz w:val="32"/>
      <w:szCs w:val="32"/>
    </w:rPr>
  </w:style>
  <w:style w:type="paragraph" w:styleId="Heading2">
    <w:name w:val="heading 2"/>
    <w:basedOn w:val="Normal"/>
    <w:next w:val="Normal"/>
    <w:link w:val="Heading2Char"/>
    <w:uiPriority w:val="9"/>
    <w:unhideWhenUsed/>
    <w:qFormat/>
    <w:rsid w:val="00B038F0"/>
    <w:pPr>
      <w:keepNext/>
      <w:keepLines/>
      <w:numPr>
        <w:ilvl w:val="1"/>
        <w:numId w:val="8"/>
      </w:numPr>
      <w:jc w:val="both"/>
      <w:outlineLvl w:val="1"/>
    </w:pPr>
  </w:style>
  <w:style w:type="paragraph" w:styleId="Heading3">
    <w:name w:val="heading 3"/>
    <w:basedOn w:val="Normal"/>
    <w:next w:val="Normal"/>
    <w:link w:val="Heading3Char"/>
    <w:uiPriority w:val="9"/>
    <w:unhideWhenUsed/>
    <w:qFormat/>
    <w:rsid w:val="00B038F0"/>
    <w:pPr>
      <w:keepNext/>
      <w:keepLines/>
      <w:numPr>
        <w:ilvl w:val="2"/>
        <w:numId w:val="8"/>
      </w:numPr>
      <w:jc w:val="both"/>
      <w:outlineLvl w:val="2"/>
    </w:pPr>
  </w:style>
  <w:style w:type="paragraph" w:styleId="Heading4">
    <w:name w:val="heading 4"/>
    <w:basedOn w:val="Normal"/>
    <w:next w:val="Normal"/>
    <w:link w:val="Heading4Char"/>
    <w:uiPriority w:val="9"/>
    <w:unhideWhenUsed/>
    <w:qFormat/>
    <w:rsid w:val="00B038F0"/>
    <w:pPr>
      <w:keepNext/>
      <w:keepLines/>
      <w:numPr>
        <w:ilvl w:val="3"/>
        <w:numId w:val="8"/>
      </w:numPr>
      <w:spacing w:before="40"/>
      <w:outlineLvl w:val="3"/>
    </w:pPr>
    <w:rPr>
      <w:i/>
      <w:color w:val="2F5496"/>
    </w:rPr>
  </w:style>
  <w:style w:type="paragraph" w:styleId="Heading5">
    <w:name w:val="heading 5"/>
    <w:basedOn w:val="Normal"/>
    <w:next w:val="Normal"/>
    <w:link w:val="Heading5Char"/>
    <w:uiPriority w:val="9"/>
    <w:semiHidden/>
    <w:unhideWhenUsed/>
    <w:qFormat/>
    <w:rsid w:val="00B038F0"/>
    <w:pPr>
      <w:keepNext/>
      <w:keepLines/>
      <w:numPr>
        <w:ilvl w:val="4"/>
        <w:numId w:val="8"/>
      </w:numPr>
      <w:spacing w:before="40"/>
      <w:outlineLvl w:val="4"/>
    </w:pPr>
    <w:rPr>
      <w:color w:val="2F5496"/>
    </w:rPr>
  </w:style>
  <w:style w:type="paragraph" w:styleId="Heading6">
    <w:name w:val="heading 6"/>
    <w:basedOn w:val="Normal"/>
    <w:next w:val="Normal"/>
    <w:link w:val="Heading6Char"/>
    <w:uiPriority w:val="9"/>
    <w:semiHidden/>
    <w:unhideWhenUsed/>
    <w:qFormat/>
    <w:rsid w:val="00B038F0"/>
    <w:pPr>
      <w:keepNext/>
      <w:keepLines/>
      <w:numPr>
        <w:ilvl w:val="5"/>
        <w:numId w:val="8"/>
      </w:numPr>
      <w:spacing w:before="40"/>
      <w:outlineLvl w:val="5"/>
    </w:pPr>
    <w:rPr>
      <w:color w:val="1F3863"/>
    </w:rPr>
  </w:style>
  <w:style w:type="paragraph" w:styleId="Heading7">
    <w:name w:val="heading 7"/>
    <w:basedOn w:val="Normal"/>
    <w:next w:val="Normal"/>
    <w:link w:val="Heading7Char"/>
    <w:uiPriority w:val="9"/>
    <w:semiHidden/>
    <w:unhideWhenUsed/>
    <w:qFormat/>
    <w:rsid w:val="00B038F0"/>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038F0"/>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38F0"/>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8F0"/>
    <w:rPr>
      <w:rFonts w:ascii="Times New Roman" w:eastAsia="Times New Roman" w:hAnsi="Times New Roman" w:cs="Times New Roman"/>
      <w:color w:val="2F5496"/>
      <w:sz w:val="32"/>
      <w:szCs w:val="32"/>
      <w:lang w:val="de-CH" w:eastAsia="de-DE"/>
    </w:rPr>
  </w:style>
  <w:style w:type="character" w:customStyle="1" w:styleId="Heading2Char">
    <w:name w:val="Heading 2 Char"/>
    <w:basedOn w:val="DefaultParagraphFont"/>
    <w:link w:val="Heading2"/>
    <w:uiPriority w:val="9"/>
    <w:rsid w:val="00B038F0"/>
    <w:rPr>
      <w:rFonts w:ascii="Times New Roman" w:eastAsia="Times New Roman" w:hAnsi="Times New Roman" w:cs="Times New Roman"/>
      <w:sz w:val="24"/>
      <w:szCs w:val="24"/>
      <w:lang w:val="de-CH" w:eastAsia="de-DE"/>
    </w:rPr>
  </w:style>
  <w:style w:type="character" w:customStyle="1" w:styleId="Heading3Char">
    <w:name w:val="Heading 3 Char"/>
    <w:basedOn w:val="DefaultParagraphFont"/>
    <w:link w:val="Heading3"/>
    <w:uiPriority w:val="9"/>
    <w:rsid w:val="00B038F0"/>
    <w:rPr>
      <w:rFonts w:ascii="Times New Roman" w:eastAsia="Times New Roman" w:hAnsi="Times New Roman" w:cs="Times New Roman"/>
      <w:sz w:val="24"/>
      <w:szCs w:val="24"/>
      <w:lang w:val="de-CH" w:eastAsia="de-DE"/>
    </w:rPr>
  </w:style>
  <w:style w:type="character" w:customStyle="1" w:styleId="Heading4Char">
    <w:name w:val="Heading 4 Char"/>
    <w:basedOn w:val="DefaultParagraphFont"/>
    <w:link w:val="Heading4"/>
    <w:uiPriority w:val="9"/>
    <w:rsid w:val="00B038F0"/>
    <w:rPr>
      <w:rFonts w:ascii="Times New Roman" w:eastAsia="Times New Roman" w:hAnsi="Times New Roman" w:cs="Times New Roman"/>
      <w:i/>
      <w:color w:val="2F5496"/>
      <w:sz w:val="24"/>
      <w:szCs w:val="24"/>
      <w:lang w:val="de-CH" w:eastAsia="de-DE"/>
    </w:rPr>
  </w:style>
  <w:style w:type="character" w:customStyle="1" w:styleId="Heading5Char">
    <w:name w:val="Heading 5 Char"/>
    <w:basedOn w:val="DefaultParagraphFont"/>
    <w:link w:val="Heading5"/>
    <w:uiPriority w:val="9"/>
    <w:semiHidden/>
    <w:rsid w:val="00B038F0"/>
    <w:rPr>
      <w:rFonts w:ascii="Times New Roman" w:eastAsia="Times New Roman" w:hAnsi="Times New Roman" w:cs="Times New Roman"/>
      <w:color w:val="2F5496"/>
      <w:sz w:val="24"/>
      <w:szCs w:val="24"/>
      <w:lang w:val="de-CH" w:eastAsia="de-DE"/>
    </w:rPr>
  </w:style>
  <w:style w:type="character" w:customStyle="1" w:styleId="Heading6Char">
    <w:name w:val="Heading 6 Char"/>
    <w:basedOn w:val="DefaultParagraphFont"/>
    <w:link w:val="Heading6"/>
    <w:uiPriority w:val="9"/>
    <w:semiHidden/>
    <w:rsid w:val="00B038F0"/>
    <w:rPr>
      <w:rFonts w:ascii="Times New Roman" w:eastAsia="Times New Roman" w:hAnsi="Times New Roman" w:cs="Times New Roman"/>
      <w:color w:val="1F3863"/>
      <w:sz w:val="24"/>
      <w:szCs w:val="24"/>
      <w:lang w:val="de-CH" w:eastAsia="de-DE"/>
    </w:rPr>
  </w:style>
  <w:style w:type="character" w:customStyle="1" w:styleId="Heading7Char">
    <w:name w:val="Heading 7 Char"/>
    <w:basedOn w:val="DefaultParagraphFont"/>
    <w:link w:val="Heading7"/>
    <w:uiPriority w:val="9"/>
    <w:semiHidden/>
    <w:rsid w:val="00B038F0"/>
    <w:rPr>
      <w:rFonts w:asciiTheme="majorHAnsi" w:eastAsiaTheme="majorEastAsia" w:hAnsiTheme="majorHAnsi" w:cstheme="majorBidi"/>
      <w:i/>
      <w:iCs/>
      <w:color w:val="1F3763" w:themeColor="accent1" w:themeShade="7F"/>
      <w:sz w:val="24"/>
      <w:szCs w:val="24"/>
      <w:lang w:val="de-CH" w:eastAsia="de-DE"/>
    </w:rPr>
  </w:style>
  <w:style w:type="character" w:customStyle="1" w:styleId="Heading8Char">
    <w:name w:val="Heading 8 Char"/>
    <w:basedOn w:val="DefaultParagraphFont"/>
    <w:link w:val="Heading8"/>
    <w:uiPriority w:val="9"/>
    <w:semiHidden/>
    <w:rsid w:val="00B038F0"/>
    <w:rPr>
      <w:rFonts w:asciiTheme="majorHAnsi" w:eastAsiaTheme="majorEastAsia" w:hAnsiTheme="majorHAnsi" w:cstheme="majorBidi"/>
      <w:color w:val="272727" w:themeColor="text1" w:themeTint="D8"/>
      <w:sz w:val="21"/>
      <w:szCs w:val="21"/>
      <w:lang w:val="de-CH" w:eastAsia="de-DE"/>
    </w:rPr>
  </w:style>
  <w:style w:type="character" w:customStyle="1" w:styleId="Heading9Char">
    <w:name w:val="Heading 9 Char"/>
    <w:basedOn w:val="DefaultParagraphFont"/>
    <w:link w:val="Heading9"/>
    <w:uiPriority w:val="9"/>
    <w:semiHidden/>
    <w:rsid w:val="00B038F0"/>
    <w:rPr>
      <w:rFonts w:asciiTheme="majorHAnsi" w:eastAsiaTheme="majorEastAsia" w:hAnsiTheme="majorHAnsi" w:cstheme="majorBidi"/>
      <w:i/>
      <w:iCs/>
      <w:color w:val="272727" w:themeColor="text1" w:themeTint="D8"/>
      <w:sz w:val="21"/>
      <w:szCs w:val="21"/>
      <w:lang w:val="de-CH" w:eastAsia="de-DE"/>
    </w:rPr>
  </w:style>
  <w:style w:type="table" w:customStyle="1" w:styleId="TableNormal1">
    <w:name w:val="Table Normal1"/>
    <w:rsid w:val="00B038F0"/>
    <w:rPr>
      <w:rFonts w:ascii="Calibri" w:eastAsia="Calibri" w:hAnsi="Calibri" w:cs="Calibri"/>
      <w:lang w:eastAsia="de-AT"/>
    </w:rPr>
    <w:tblPr>
      <w:tblCellMar>
        <w:top w:w="0" w:type="dxa"/>
        <w:left w:w="0" w:type="dxa"/>
        <w:bottom w:w="0" w:type="dxa"/>
        <w:right w:w="0" w:type="dxa"/>
      </w:tblCellMar>
    </w:tblPr>
  </w:style>
  <w:style w:type="paragraph" w:styleId="Title">
    <w:name w:val="Title"/>
    <w:basedOn w:val="Normal"/>
    <w:next w:val="Normal"/>
    <w:link w:val="TitleChar"/>
    <w:uiPriority w:val="10"/>
    <w:qFormat/>
    <w:rsid w:val="00B038F0"/>
    <w:rPr>
      <w:color w:val="4472C4"/>
      <w:sz w:val="56"/>
      <w:szCs w:val="56"/>
    </w:rPr>
  </w:style>
  <w:style w:type="character" w:customStyle="1" w:styleId="TitleChar">
    <w:name w:val="Title Char"/>
    <w:basedOn w:val="DefaultParagraphFont"/>
    <w:link w:val="Title"/>
    <w:uiPriority w:val="10"/>
    <w:rsid w:val="00B038F0"/>
    <w:rPr>
      <w:rFonts w:ascii="Times New Roman" w:eastAsia="Times New Roman" w:hAnsi="Times New Roman" w:cs="Times New Roman"/>
      <w:color w:val="4472C4"/>
      <w:sz w:val="56"/>
      <w:szCs w:val="56"/>
      <w:lang w:val="de-CH" w:eastAsia="de-DE"/>
    </w:rPr>
  </w:style>
  <w:style w:type="paragraph" w:styleId="Subtitle">
    <w:name w:val="Subtitle"/>
    <w:basedOn w:val="Normal"/>
    <w:next w:val="Normal"/>
    <w:link w:val="SubtitleChar"/>
    <w:uiPriority w:val="11"/>
    <w:qFormat/>
    <w:rsid w:val="00B038F0"/>
  </w:style>
  <w:style w:type="character" w:customStyle="1" w:styleId="SubtitleChar">
    <w:name w:val="Subtitle Char"/>
    <w:basedOn w:val="DefaultParagraphFont"/>
    <w:link w:val="Subtitle"/>
    <w:uiPriority w:val="11"/>
    <w:rsid w:val="00B038F0"/>
    <w:rPr>
      <w:rFonts w:ascii="Times New Roman" w:eastAsia="Times New Roman" w:hAnsi="Times New Roman" w:cs="Times New Roman"/>
      <w:sz w:val="24"/>
      <w:szCs w:val="24"/>
      <w:lang w:val="de-CH" w:eastAsia="de-DE"/>
    </w:rPr>
  </w:style>
  <w:style w:type="table" w:customStyle="1" w:styleId="2">
    <w:name w:val="2"/>
    <w:basedOn w:val="TableNormal1"/>
    <w:rsid w:val="00B038F0"/>
    <w:pPr>
      <w:spacing w:after="0" w:line="240" w:lineRule="auto"/>
    </w:pPr>
    <w:rPr>
      <w:color w:val="000000"/>
    </w:rPr>
    <w:tblPr>
      <w:tblStyleRowBandSize w:val="1"/>
      <w:tblStyleColBandSize w:val="1"/>
      <w:tblCellMar>
        <w:left w:w="115" w:type="dxa"/>
        <w:right w:w="115" w:type="dxa"/>
      </w:tblCellMar>
    </w:tblPr>
    <w:tcPr>
      <w:shd w:val="clear" w:color="auto" w:fill="C0C0C0"/>
    </w:tcPr>
  </w:style>
  <w:style w:type="table" w:customStyle="1" w:styleId="1">
    <w:name w:val="1"/>
    <w:basedOn w:val="TableNormal1"/>
    <w:rsid w:val="00B038F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038F0"/>
    <w:rPr>
      <w:sz w:val="20"/>
      <w:szCs w:val="20"/>
    </w:rPr>
  </w:style>
  <w:style w:type="character" w:customStyle="1" w:styleId="CommentTextChar">
    <w:name w:val="Comment Text Char"/>
    <w:basedOn w:val="DefaultParagraphFont"/>
    <w:link w:val="CommentText"/>
    <w:uiPriority w:val="99"/>
    <w:rsid w:val="00B038F0"/>
    <w:rPr>
      <w:rFonts w:ascii="Times New Roman" w:eastAsia="Times New Roman" w:hAnsi="Times New Roman" w:cs="Times New Roman"/>
      <w:sz w:val="20"/>
      <w:szCs w:val="20"/>
      <w:lang w:val="de-CH" w:eastAsia="de-DE"/>
    </w:rPr>
  </w:style>
  <w:style w:type="character" w:styleId="CommentReference">
    <w:name w:val="annotation reference"/>
    <w:basedOn w:val="DefaultParagraphFont"/>
    <w:uiPriority w:val="99"/>
    <w:semiHidden/>
    <w:unhideWhenUsed/>
    <w:rsid w:val="00B038F0"/>
    <w:rPr>
      <w:sz w:val="16"/>
      <w:szCs w:val="16"/>
    </w:rPr>
  </w:style>
  <w:style w:type="paragraph" w:styleId="BalloonText">
    <w:name w:val="Balloon Text"/>
    <w:basedOn w:val="Normal"/>
    <w:link w:val="BalloonTextChar"/>
    <w:uiPriority w:val="99"/>
    <w:semiHidden/>
    <w:unhideWhenUsed/>
    <w:rsid w:val="00B038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8F0"/>
    <w:rPr>
      <w:rFonts w:ascii="Segoe UI" w:eastAsia="Times New Roman" w:hAnsi="Segoe UI" w:cs="Segoe UI"/>
      <w:sz w:val="18"/>
      <w:szCs w:val="18"/>
      <w:lang w:val="de-CH" w:eastAsia="de-DE"/>
    </w:rPr>
  </w:style>
  <w:style w:type="paragraph" w:styleId="TOCHeading">
    <w:name w:val="TOC Heading"/>
    <w:basedOn w:val="Heading1"/>
    <w:next w:val="Normal"/>
    <w:uiPriority w:val="39"/>
    <w:unhideWhenUsed/>
    <w:qFormat/>
    <w:rsid w:val="00B038F0"/>
    <w:pPr>
      <w:ind w:left="0" w:firstLine="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B038F0"/>
    <w:pPr>
      <w:tabs>
        <w:tab w:val="left" w:pos="440"/>
        <w:tab w:val="right" w:leader="dot" w:pos="9396"/>
      </w:tabs>
      <w:spacing w:after="100"/>
    </w:pPr>
  </w:style>
  <w:style w:type="paragraph" w:styleId="TOC2">
    <w:name w:val="toc 2"/>
    <w:basedOn w:val="Normal"/>
    <w:next w:val="Normal"/>
    <w:autoRedefine/>
    <w:uiPriority w:val="39"/>
    <w:unhideWhenUsed/>
    <w:rsid w:val="00B038F0"/>
    <w:pPr>
      <w:spacing w:after="100"/>
      <w:ind w:left="220"/>
    </w:pPr>
  </w:style>
  <w:style w:type="paragraph" w:styleId="TOC3">
    <w:name w:val="toc 3"/>
    <w:basedOn w:val="Normal"/>
    <w:next w:val="Normal"/>
    <w:autoRedefine/>
    <w:uiPriority w:val="39"/>
    <w:unhideWhenUsed/>
    <w:rsid w:val="00B038F0"/>
    <w:pPr>
      <w:spacing w:after="100"/>
      <w:ind w:left="440"/>
    </w:pPr>
  </w:style>
  <w:style w:type="character" w:styleId="Hyperlink">
    <w:name w:val="Hyperlink"/>
    <w:basedOn w:val="DefaultParagraphFont"/>
    <w:uiPriority w:val="99"/>
    <w:unhideWhenUsed/>
    <w:rsid w:val="00B038F0"/>
    <w:rPr>
      <w:color w:val="0563C1" w:themeColor="hyperlink"/>
      <w:u w:val="single"/>
    </w:rPr>
  </w:style>
  <w:style w:type="character" w:customStyle="1" w:styleId="CommentSubjectChar">
    <w:name w:val="Comment Subject Char"/>
    <w:basedOn w:val="CommentTextChar"/>
    <w:link w:val="CommentSubject"/>
    <w:uiPriority w:val="99"/>
    <w:semiHidden/>
    <w:rsid w:val="00B038F0"/>
    <w:rPr>
      <w:rFonts w:ascii="Times New Roman" w:eastAsia="Times New Roman" w:hAnsi="Times New Roman" w:cs="Times New Roman"/>
      <w:b/>
      <w:bCs/>
      <w:sz w:val="20"/>
      <w:szCs w:val="20"/>
      <w:lang w:val="de-CH" w:eastAsia="de-DE"/>
    </w:rPr>
  </w:style>
  <w:style w:type="paragraph" w:styleId="CommentSubject">
    <w:name w:val="annotation subject"/>
    <w:basedOn w:val="CommentText"/>
    <w:next w:val="CommentText"/>
    <w:link w:val="CommentSubjectChar"/>
    <w:uiPriority w:val="99"/>
    <w:semiHidden/>
    <w:unhideWhenUsed/>
    <w:rsid w:val="00B038F0"/>
    <w:rPr>
      <w:b/>
      <w:bCs/>
    </w:rPr>
  </w:style>
  <w:style w:type="paragraph" w:customStyle="1" w:styleId="CitaviBibliographyEntry">
    <w:name w:val="Citavi Bibliography Entry"/>
    <w:basedOn w:val="Normal"/>
    <w:link w:val="CitaviBibliographyEntryZchn"/>
    <w:uiPriority w:val="99"/>
    <w:rsid w:val="00B038F0"/>
    <w:pPr>
      <w:tabs>
        <w:tab w:val="left" w:pos="227"/>
      </w:tabs>
      <w:spacing w:after="120"/>
      <w:ind w:left="227" w:hanging="227"/>
    </w:pPr>
  </w:style>
  <w:style w:type="character" w:customStyle="1" w:styleId="CitaviBibliographyEntryZchn">
    <w:name w:val="Citavi Bibliography Entry Zchn"/>
    <w:basedOn w:val="DefaultParagraphFont"/>
    <w:link w:val="CitaviBibliographyEntry"/>
    <w:uiPriority w:val="99"/>
    <w:rsid w:val="00B038F0"/>
    <w:rPr>
      <w:rFonts w:ascii="Times New Roman" w:eastAsia="Times New Roman" w:hAnsi="Times New Roman" w:cs="Times New Roman"/>
      <w:sz w:val="24"/>
      <w:szCs w:val="24"/>
      <w:lang w:val="de-CH" w:eastAsia="de-DE"/>
    </w:rPr>
  </w:style>
  <w:style w:type="paragraph" w:customStyle="1" w:styleId="CitaviBibliographyHeading">
    <w:name w:val="Citavi Bibliography Heading"/>
    <w:basedOn w:val="Heading1"/>
    <w:link w:val="CitaviBibliographyHeadingZchn"/>
    <w:uiPriority w:val="99"/>
    <w:rsid w:val="00B038F0"/>
  </w:style>
  <w:style w:type="character" w:customStyle="1" w:styleId="CitaviBibliographyHeadingZchn">
    <w:name w:val="Citavi Bibliography Heading Zchn"/>
    <w:basedOn w:val="DefaultParagraphFont"/>
    <w:link w:val="CitaviBibliographyHeading"/>
    <w:uiPriority w:val="99"/>
    <w:rsid w:val="00B038F0"/>
    <w:rPr>
      <w:rFonts w:ascii="Times New Roman" w:eastAsia="Times New Roman" w:hAnsi="Times New Roman" w:cs="Times New Roman"/>
      <w:color w:val="2F5496"/>
      <w:sz w:val="32"/>
      <w:szCs w:val="32"/>
      <w:lang w:val="de-CH" w:eastAsia="de-DE"/>
    </w:rPr>
  </w:style>
  <w:style w:type="paragraph" w:customStyle="1" w:styleId="CitaviChapterBibliographyHeading">
    <w:name w:val="Citavi Chapter Bibliography Heading"/>
    <w:basedOn w:val="Heading2"/>
    <w:link w:val="CitaviChapterBibliographyHeadingZchn"/>
    <w:uiPriority w:val="99"/>
    <w:rsid w:val="00B038F0"/>
    <w:pPr>
      <w:jc w:val="left"/>
    </w:pPr>
  </w:style>
  <w:style w:type="character" w:customStyle="1" w:styleId="CitaviChapterBibliographyHeadingZchn">
    <w:name w:val="Citavi Chapter Bibliography Heading Zchn"/>
    <w:basedOn w:val="DefaultParagraphFont"/>
    <w:link w:val="CitaviChapterBibliographyHeading"/>
    <w:uiPriority w:val="99"/>
    <w:rsid w:val="00B038F0"/>
    <w:rPr>
      <w:rFonts w:ascii="Times New Roman" w:eastAsia="Times New Roman" w:hAnsi="Times New Roman" w:cs="Times New Roman"/>
      <w:sz w:val="24"/>
      <w:szCs w:val="24"/>
      <w:lang w:val="de-CH" w:eastAsia="de-DE"/>
    </w:rPr>
  </w:style>
  <w:style w:type="paragraph" w:customStyle="1" w:styleId="CitaviBibliographySubheading1">
    <w:name w:val="Citavi Bibliography Subheading 1"/>
    <w:basedOn w:val="Heading2"/>
    <w:link w:val="CitaviBibliographySubheading1Zchn"/>
    <w:uiPriority w:val="99"/>
    <w:rsid w:val="00B038F0"/>
    <w:pPr>
      <w:jc w:val="left"/>
      <w:outlineLvl w:val="9"/>
    </w:pPr>
  </w:style>
  <w:style w:type="character" w:customStyle="1" w:styleId="CitaviBibliographySubheading1Zchn">
    <w:name w:val="Citavi Bibliography Subheading 1 Zchn"/>
    <w:basedOn w:val="DefaultParagraphFont"/>
    <w:link w:val="CitaviBibliographySubheading1"/>
    <w:uiPriority w:val="99"/>
    <w:rsid w:val="00B038F0"/>
    <w:rPr>
      <w:rFonts w:ascii="Times New Roman" w:eastAsia="Times New Roman" w:hAnsi="Times New Roman" w:cs="Times New Roman"/>
      <w:sz w:val="24"/>
      <w:szCs w:val="24"/>
      <w:lang w:val="de-CH" w:eastAsia="de-DE"/>
    </w:rPr>
  </w:style>
  <w:style w:type="paragraph" w:customStyle="1" w:styleId="CitaviBibliographySubheading2">
    <w:name w:val="Citavi Bibliography Subheading 2"/>
    <w:basedOn w:val="Heading3"/>
    <w:link w:val="CitaviBibliographySubheading2Zchn"/>
    <w:uiPriority w:val="99"/>
    <w:rsid w:val="00B038F0"/>
    <w:pPr>
      <w:jc w:val="left"/>
      <w:outlineLvl w:val="9"/>
    </w:pPr>
  </w:style>
  <w:style w:type="character" w:customStyle="1" w:styleId="CitaviBibliographySubheading2Zchn">
    <w:name w:val="Citavi Bibliography Subheading 2 Zchn"/>
    <w:basedOn w:val="DefaultParagraphFont"/>
    <w:link w:val="CitaviBibliographySubheading2"/>
    <w:uiPriority w:val="99"/>
    <w:rsid w:val="00B038F0"/>
    <w:rPr>
      <w:rFonts w:ascii="Times New Roman" w:eastAsia="Times New Roman" w:hAnsi="Times New Roman" w:cs="Times New Roman"/>
      <w:sz w:val="24"/>
      <w:szCs w:val="24"/>
      <w:lang w:val="de-CH" w:eastAsia="de-DE"/>
    </w:rPr>
  </w:style>
  <w:style w:type="paragraph" w:customStyle="1" w:styleId="CitaviBibliographySubheading3">
    <w:name w:val="Citavi Bibliography Subheading 3"/>
    <w:basedOn w:val="Heading4"/>
    <w:link w:val="CitaviBibliographySubheading3Zchn"/>
    <w:uiPriority w:val="99"/>
    <w:rsid w:val="00B038F0"/>
    <w:pPr>
      <w:outlineLvl w:val="9"/>
    </w:pPr>
  </w:style>
  <w:style w:type="character" w:customStyle="1" w:styleId="CitaviBibliographySubheading3Zchn">
    <w:name w:val="Citavi Bibliography Subheading 3 Zchn"/>
    <w:basedOn w:val="DefaultParagraphFont"/>
    <w:link w:val="CitaviBibliographySubheading3"/>
    <w:uiPriority w:val="99"/>
    <w:rsid w:val="00B038F0"/>
    <w:rPr>
      <w:rFonts w:ascii="Times New Roman" w:eastAsia="Times New Roman" w:hAnsi="Times New Roman" w:cs="Times New Roman"/>
      <w:i/>
      <w:color w:val="2F5496"/>
      <w:sz w:val="24"/>
      <w:szCs w:val="24"/>
      <w:lang w:val="de-CH" w:eastAsia="de-DE"/>
    </w:rPr>
  </w:style>
  <w:style w:type="paragraph" w:customStyle="1" w:styleId="CitaviBibliographySubheading4">
    <w:name w:val="Citavi Bibliography Subheading 4"/>
    <w:basedOn w:val="Heading5"/>
    <w:link w:val="CitaviBibliographySubheading4Zchn"/>
    <w:uiPriority w:val="99"/>
    <w:rsid w:val="00B038F0"/>
    <w:pPr>
      <w:outlineLvl w:val="9"/>
    </w:pPr>
  </w:style>
  <w:style w:type="character" w:customStyle="1" w:styleId="CitaviBibliographySubheading4Zchn">
    <w:name w:val="Citavi Bibliography Subheading 4 Zchn"/>
    <w:basedOn w:val="DefaultParagraphFont"/>
    <w:link w:val="CitaviBibliographySubheading4"/>
    <w:uiPriority w:val="99"/>
    <w:rsid w:val="00B038F0"/>
    <w:rPr>
      <w:rFonts w:ascii="Times New Roman" w:eastAsia="Times New Roman" w:hAnsi="Times New Roman" w:cs="Times New Roman"/>
      <w:color w:val="2F5496"/>
      <w:sz w:val="24"/>
      <w:szCs w:val="24"/>
      <w:lang w:val="de-CH" w:eastAsia="de-DE"/>
    </w:rPr>
  </w:style>
  <w:style w:type="paragraph" w:customStyle="1" w:styleId="CitaviBibliographySubheading5">
    <w:name w:val="Citavi Bibliography Subheading 5"/>
    <w:basedOn w:val="Heading6"/>
    <w:link w:val="CitaviBibliographySubheading5Zchn"/>
    <w:uiPriority w:val="99"/>
    <w:rsid w:val="00B038F0"/>
    <w:pPr>
      <w:jc w:val="both"/>
      <w:outlineLvl w:val="9"/>
    </w:pPr>
  </w:style>
  <w:style w:type="character" w:customStyle="1" w:styleId="CitaviBibliographySubheading5Zchn">
    <w:name w:val="Citavi Bibliography Subheading 5 Zchn"/>
    <w:basedOn w:val="DefaultParagraphFont"/>
    <w:link w:val="CitaviBibliographySubheading5"/>
    <w:uiPriority w:val="99"/>
    <w:rsid w:val="00B038F0"/>
    <w:rPr>
      <w:rFonts w:ascii="Times New Roman" w:eastAsia="Times New Roman" w:hAnsi="Times New Roman" w:cs="Times New Roman"/>
      <w:color w:val="1F3863"/>
      <w:sz w:val="24"/>
      <w:szCs w:val="24"/>
      <w:lang w:val="de-CH" w:eastAsia="de-DE"/>
    </w:rPr>
  </w:style>
  <w:style w:type="paragraph" w:customStyle="1" w:styleId="CitaviBibliographySubheading6">
    <w:name w:val="Citavi Bibliography Subheading 6"/>
    <w:basedOn w:val="Heading7"/>
    <w:link w:val="CitaviBibliographySubheading6Zchn"/>
    <w:uiPriority w:val="99"/>
    <w:rsid w:val="00B038F0"/>
    <w:pPr>
      <w:jc w:val="both"/>
      <w:outlineLvl w:val="9"/>
    </w:pPr>
  </w:style>
  <w:style w:type="character" w:customStyle="1" w:styleId="CitaviBibliographySubheading6Zchn">
    <w:name w:val="Citavi Bibliography Subheading 6 Zchn"/>
    <w:basedOn w:val="DefaultParagraphFont"/>
    <w:link w:val="CitaviBibliographySubheading6"/>
    <w:uiPriority w:val="99"/>
    <w:rsid w:val="00B038F0"/>
    <w:rPr>
      <w:rFonts w:asciiTheme="majorHAnsi" w:eastAsiaTheme="majorEastAsia" w:hAnsiTheme="majorHAnsi" w:cstheme="majorBidi"/>
      <w:i/>
      <w:iCs/>
      <w:color w:val="1F3763" w:themeColor="accent1" w:themeShade="7F"/>
      <w:sz w:val="24"/>
      <w:szCs w:val="24"/>
      <w:lang w:val="de-CH" w:eastAsia="de-DE"/>
    </w:rPr>
  </w:style>
  <w:style w:type="paragraph" w:customStyle="1" w:styleId="CitaviBibliographySubheading7">
    <w:name w:val="Citavi Bibliography Subheading 7"/>
    <w:basedOn w:val="Heading8"/>
    <w:link w:val="CitaviBibliographySubheading7Zchn"/>
    <w:uiPriority w:val="99"/>
    <w:rsid w:val="00B038F0"/>
    <w:pPr>
      <w:jc w:val="both"/>
      <w:outlineLvl w:val="9"/>
    </w:pPr>
  </w:style>
  <w:style w:type="character" w:customStyle="1" w:styleId="CitaviBibliographySubheading7Zchn">
    <w:name w:val="Citavi Bibliography Subheading 7 Zchn"/>
    <w:basedOn w:val="DefaultParagraphFont"/>
    <w:link w:val="CitaviBibliographySubheading7"/>
    <w:uiPriority w:val="99"/>
    <w:rsid w:val="00B038F0"/>
    <w:rPr>
      <w:rFonts w:asciiTheme="majorHAnsi" w:eastAsiaTheme="majorEastAsia" w:hAnsiTheme="majorHAnsi" w:cstheme="majorBidi"/>
      <w:color w:val="272727" w:themeColor="text1" w:themeTint="D8"/>
      <w:sz w:val="21"/>
      <w:szCs w:val="21"/>
      <w:lang w:val="de-CH" w:eastAsia="de-DE"/>
    </w:rPr>
  </w:style>
  <w:style w:type="paragraph" w:customStyle="1" w:styleId="CitaviBibliographySubheading8">
    <w:name w:val="Citavi Bibliography Subheading 8"/>
    <w:basedOn w:val="Heading9"/>
    <w:link w:val="CitaviBibliographySubheading8Zchn"/>
    <w:uiPriority w:val="99"/>
    <w:rsid w:val="00B038F0"/>
    <w:pPr>
      <w:jc w:val="both"/>
      <w:outlineLvl w:val="9"/>
    </w:pPr>
  </w:style>
  <w:style w:type="character" w:customStyle="1" w:styleId="CitaviBibliographySubheading8Zchn">
    <w:name w:val="Citavi Bibliography Subheading 8 Zchn"/>
    <w:basedOn w:val="DefaultParagraphFont"/>
    <w:link w:val="CitaviBibliographySubheading8"/>
    <w:uiPriority w:val="99"/>
    <w:rsid w:val="00B038F0"/>
    <w:rPr>
      <w:rFonts w:asciiTheme="majorHAnsi" w:eastAsiaTheme="majorEastAsia" w:hAnsiTheme="majorHAnsi" w:cstheme="majorBidi"/>
      <w:i/>
      <w:iCs/>
      <w:color w:val="272727" w:themeColor="text1" w:themeTint="D8"/>
      <w:sz w:val="21"/>
      <w:szCs w:val="21"/>
      <w:lang w:val="de-CH" w:eastAsia="de-DE"/>
    </w:rPr>
  </w:style>
  <w:style w:type="character" w:styleId="BookTitle">
    <w:name w:val="Book Title"/>
    <w:basedOn w:val="DefaultParagraphFont"/>
    <w:uiPriority w:val="33"/>
    <w:qFormat/>
    <w:rsid w:val="00B038F0"/>
    <w:rPr>
      <w:b/>
      <w:bCs/>
      <w:i/>
      <w:iCs/>
      <w:spacing w:val="5"/>
    </w:rPr>
  </w:style>
  <w:style w:type="character" w:styleId="IntenseReference">
    <w:name w:val="Intense Reference"/>
    <w:basedOn w:val="DefaultParagraphFont"/>
    <w:uiPriority w:val="32"/>
    <w:qFormat/>
    <w:rsid w:val="00B038F0"/>
    <w:rPr>
      <w:b/>
      <w:bCs/>
      <w:smallCaps/>
      <w:color w:val="4472C4" w:themeColor="accent1"/>
      <w:spacing w:val="5"/>
    </w:rPr>
  </w:style>
  <w:style w:type="character" w:styleId="SubtleReference">
    <w:name w:val="Subtle Reference"/>
    <w:basedOn w:val="DefaultParagraphFont"/>
    <w:uiPriority w:val="31"/>
    <w:qFormat/>
    <w:rsid w:val="00B038F0"/>
    <w:rPr>
      <w:smallCaps/>
      <w:color w:val="5A5A5A" w:themeColor="text1" w:themeTint="A5"/>
    </w:rPr>
  </w:style>
  <w:style w:type="character" w:styleId="IntenseEmphasis">
    <w:name w:val="Intense Emphasis"/>
    <w:basedOn w:val="DefaultParagraphFont"/>
    <w:uiPriority w:val="21"/>
    <w:qFormat/>
    <w:rsid w:val="00B038F0"/>
    <w:rPr>
      <w:i/>
      <w:iCs/>
      <w:color w:val="4472C4" w:themeColor="accent1"/>
    </w:rPr>
  </w:style>
  <w:style w:type="character" w:styleId="SubtleEmphasis">
    <w:name w:val="Subtle Emphasis"/>
    <w:basedOn w:val="DefaultParagraphFont"/>
    <w:uiPriority w:val="19"/>
    <w:qFormat/>
    <w:rsid w:val="00B038F0"/>
    <w:rPr>
      <w:i/>
      <w:iCs/>
      <w:color w:val="404040" w:themeColor="text1" w:themeTint="BF"/>
    </w:rPr>
  </w:style>
  <w:style w:type="paragraph" w:styleId="IntenseQuote">
    <w:name w:val="Intense Quote"/>
    <w:basedOn w:val="Normal"/>
    <w:next w:val="Normal"/>
    <w:link w:val="IntenseQuoteChar"/>
    <w:uiPriority w:val="30"/>
    <w:qFormat/>
    <w:rsid w:val="00B038F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038F0"/>
    <w:rPr>
      <w:rFonts w:ascii="Times New Roman" w:eastAsia="Times New Roman" w:hAnsi="Times New Roman" w:cs="Times New Roman"/>
      <w:i/>
      <w:iCs/>
      <w:color w:val="4472C4" w:themeColor="accent1"/>
      <w:sz w:val="24"/>
      <w:szCs w:val="24"/>
      <w:lang w:val="de-CH" w:eastAsia="de-DE"/>
    </w:rPr>
  </w:style>
  <w:style w:type="paragraph" w:styleId="Quote">
    <w:name w:val="Quote"/>
    <w:basedOn w:val="Normal"/>
    <w:next w:val="Normal"/>
    <w:link w:val="QuoteChar"/>
    <w:uiPriority w:val="29"/>
    <w:qFormat/>
    <w:rsid w:val="00B038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038F0"/>
    <w:rPr>
      <w:rFonts w:ascii="Times New Roman" w:eastAsia="Times New Roman" w:hAnsi="Times New Roman" w:cs="Times New Roman"/>
      <w:i/>
      <w:iCs/>
      <w:color w:val="404040" w:themeColor="text1" w:themeTint="BF"/>
      <w:sz w:val="24"/>
      <w:szCs w:val="24"/>
      <w:lang w:val="de-CH" w:eastAsia="de-DE"/>
    </w:rPr>
  </w:style>
  <w:style w:type="paragraph" w:styleId="ListParagraph">
    <w:name w:val="List Paragraph"/>
    <w:basedOn w:val="Normal"/>
    <w:uiPriority w:val="34"/>
    <w:qFormat/>
    <w:rsid w:val="00B038F0"/>
    <w:pPr>
      <w:ind w:left="720"/>
      <w:contextualSpacing/>
    </w:pPr>
  </w:style>
  <w:style w:type="paragraph" w:styleId="NoSpacing">
    <w:name w:val="No Spacing"/>
    <w:uiPriority w:val="1"/>
    <w:qFormat/>
    <w:rsid w:val="00B038F0"/>
    <w:pPr>
      <w:spacing w:after="0" w:line="240" w:lineRule="auto"/>
    </w:pPr>
    <w:rPr>
      <w:rFonts w:ascii="Calibri" w:eastAsia="Calibri" w:hAnsi="Calibri" w:cs="Calibri"/>
      <w:lang w:eastAsia="de-AT"/>
    </w:rPr>
  </w:style>
  <w:style w:type="character" w:customStyle="1" w:styleId="HTMLPreformattedChar">
    <w:name w:val="HTML Preformatted Char"/>
    <w:basedOn w:val="DefaultParagraphFont"/>
    <w:link w:val="HTMLPreformatted"/>
    <w:uiPriority w:val="99"/>
    <w:semiHidden/>
    <w:rsid w:val="00B038F0"/>
    <w:rPr>
      <w:rFonts w:ascii="Consolas" w:eastAsia="Times New Roman" w:hAnsi="Consolas" w:cs="Times New Roman"/>
      <w:sz w:val="20"/>
      <w:szCs w:val="20"/>
      <w:lang w:val="de-CH" w:eastAsia="de-DE"/>
    </w:rPr>
  </w:style>
  <w:style w:type="paragraph" w:styleId="HTMLPreformatted">
    <w:name w:val="HTML Preformatted"/>
    <w:basedOn w:val="Normal"/>
    <w:link w:val="HTMLPreformattedChar"/>
    <w:uiPriority w:val="99"/>
    <w:semiHidden/>
    <w:unhideWhenUsed/>
    <w:rsid w:val="00B038F0"/>
    <w:rPr>
      <w:rFonts w:ascii="Consolas" w:hAnsi="Consolas"/>
      <w:sz w:val="20"/>
      <w:szCs w:val="20"/>
    </w:rPr>
  </w:style>
  <w:style w:type="character" w:customStyle="1" w:styleId="HTMLAddressChar">
    <w:name w:val="HTML Address Char"/>
    <w:basedOn w:val="DefaultParagraphFont"/>
    <w:link w:val="HTMLAddress"/>
    <w:uiPriority w:val="99"/>
    <w:semiHidden/>
    <w:rsid w:val="00B038F0"/>
    <w:rPr>
      <w:rFonts w:ascii="Times New Roman" w:eastAsia="Times New Roman" w:hAnsi="Times New Roman" w:cs="Times New Roman"/>
      <w:i/>
      <w:iCs/>
      <w:sz w:val="24"/>
      <w:szCs w:val="24"/>
      <w:lang w:val="de-CH" w:eastAsia="de-DE"/>
    </w:rPr>
  </w:style>
  <w:style w:type="paragraph" w:styleId="HTMLAddress">
    <w:name w:val="HTML Address"/>
    <w:basedOn w:val="Normal"/>
    <w:link w:val="HTMLAddressChar"/>
    <w:uiPriority w:val="99"/>
    <w:semiHidden/>
    <w:unhideWhenUsed/>
    <w:rsid w:val="00B038F0"/>
    <w:rPr>
      <w:i/>
      <w:iCs/>
    </w:rPr>
  </w:style>
  <w:style w:type="character" w:customStyle="1" w:styleId="PlainTextChar">
    <w:name w:val="Plain Text Char"/>
    <w:basedOn w:val="DefaultParagraphFont"/>
    <w:link w:val="PlainText"/>
    <w:uiPriority w:val="99"/>
    <w:semiHidden/>
    <w:rsid w:val="00B038F0"/>
    <w:rPr>
      <w:rFonts w:ascii="Consolas" w:eastAsia="Times New Roman" w:hAnsi="Consolas" w:cs="Times New Roman"/>
      <w:sz w:val="21"/>
      <w:szCs w:val="21"/>
      <w:lang w:val="de-CH" w:eastAsia="de-DE"/>
    </w:rPr>
  </w:style>
  <w:style w:type="paragraph" w:styleId="PlainText">
    <w:name w:val="Plain Text"/>
    <w:basedOn w:val="Normal"/>
    <w:link w:val="PlainTextChar"/>
    <w:uiPriority w:val="99"/>
    <w:semiHidden/>
    <w:unhideWhenUsed/>
    <w:rsid w:val="00B038F0"/>
    <w:rPr>
      <w:rFonts w:ascii="Consolas" w:hAnsi="Consolas"/>
      <w:sz w:val="21"/>
      <w:szCs w:val="21"/>
    </w:rPr>
  </w:style>
  <w:style w:type="character" w:customStyle="1" w:styleId="DocumentMapChar">
    <w:name w:val="Document Map Char"/>
    <w:basedOn w:val="DefaultParagraphFont"/>
    <w:link w:val="DocumentMap"/>
    <w:uiPriority w:val="99"/>
    <w:semiHidden/>
    <w:rsid w:val="00B038F0"/>
    <w:rPr>
      <w:rFonts w:ascii="Segoe UI" w:eastAsia="Times New Roman" w:hAnsi="Segoe UI" w:cs="Segoe UI"/>
      <w:sz w:val="16"/>
      <w:szCs w:val="16"/>
      <w:lang w:val="de-CH" w:eastAsia="de-DE"/>
    </w:rPr>
  </w:style>
  <w:style w:type="paragraph" w:styleId="DocumentMap">
    <w:name w:val="Document Map"/>
    <w:basedOn w:val="Normal"/>
    <w:link w:val="DocumentMapChar"/>
    <w:uiPriority w:val="99"/>
    <w:semiHidden/>
    <w:unhideWhenUsed/>
    <w:rsid w:val="00B038F0"/>
    <w:rPr>
      <w:rFonts w:ascii="Segoe UI" w:hAnsi="Segoe UI" w:cs="Segoe UI"/>
      <w:sz w:val="16"/>
      <w:szCs w:val="16"/>
    </w:rPr>
  </w:style>
  <w:style w:type="character" w:styleId="Emphasis">
    <w:name w:val="Emphasis"/>
    <w:basedOn w:val="DefaultParagraphFont"/>
    <w:uiPriority w:val="20"/>
    <w:qFormat/>
    <w:rsid w:val="00B038F0"/>
    <w:rPr>
      <w:i/>
      <w:iCs/>
    </w:rPr>
  </w:style>
  <w:style w:type="character" w:styleId="Strong">
    <w:name w:val="Strong"/>
    <w:basedOn w:val="DefaultParagraphFont"/>
    <w:uiPriority w:val="22"/>
    <w:qFormat/>
    <w:rsid w:val="00B038F0"/>
    <w:rPr>
      <w:b/>
      <w:bCs/>
    </w:rPr>
  </w:style>
  <w:style w:type="character" w:customStyle="1" w:styleId="BodyTextIndent3Char">
    <w:name w:val="Body Text Indent 3 Char"/>
    <w:basedOn w:val="DefaultParagraphFont"/>
    <w:link w:val="BodyTextIndent3"/>
    <w:uiPriority w:val="99"/>
    <w:semiHidden/>
    <w:rsid w:val="00B038F0"/>
    <w:rPr>
      <w:rFonts w:ascii="Times New Roman" w:eastAsia="Times New Roman" w:hAnsi="Times New Roman" w:cs="Times New Roman"/>
      <w:sz w:val="16"/>
      <w:szCs w:val="16"/>
      <w:lang w:val="de-CH" w:eastAsia="de-DE"/>
    </w:rPr>
  </w:style>
  <w:style w:type="paragraph" w:styleId="BodyTextIndent3">
    <w:name w:val="Body Text Indent 3"/>
    <w:basedOn w:val="Normal"/>
    <w:link w:val="BodyTextIndent3Char"/>
    <w:uiPriority w:val="99"/>
    <w:semiHidden/>
    <w:unhideWhenUsed/>
    <w:rsid w:val="00B038F0"/>
    <w:pPr>
      <w:spacing w:after="120"/>
      <w:ind w:left="283"/>
    </w:pPr>
    <w:rPr>
      <w:sz w:val="16"/>
      <w:szCs w:val="16"/>
    </w:rPr>
  </w:style>
  <w:style w:type="character" w:customStyle="1" w:styleId="BodyTextIndent2Char">
    <w:name w:val="Body Text Indent 2 Char"/>
    <w:basedOn w:val="DefaultParagraphFont"/>
    <w:link w:val="BodyTextIndent2"/>
    <w:uiPriority w:val="99"/>
    <w:semiHidden/>
    <w:rsid w:val="00B038F0"/>
    <w:rPr>
      <w:rFonts w:ascii="Times New Roman" w:eastAsia="Times New Roman" w:hAnsi="Times New Roman" w:cs="Times New Roman"/>
      <w:sz w:val="24"/>
      <w:szCs w:val="24"/>
      <w:lang w:val="de-CH" w:eastAsia="de-DE"/>
    </w:rPr>
  </w:style>
  <w:style w:type="paragraph" w:styleId="BodyTextIndent2">
    <w:name w:val="Body Text Indent 2"/>
    <w:basedOn w:val="Normal"/>
    <w:link w:val="BodyTextIndent2Char"/>
    <w:uiPriority w:val="99"/>
    <w:semiHidden/>
    <w:unhideWhenUsed/>
    <w:rsid w:val="00B038F0"/>
    <w:pPr>
      <w:spacing w:after="120" w:line="480" w:lineRule="auto"/>
      <w:ind w:left="283"/>
    </w:pPr>
  </w:style>
  <w:style w:type="character" w:customStyle="1" w:styleId="BodyText3Char">
    <w:name w:val="Body Text 3 Char"/>
    <w:basedOn w:val="DefaultParagraphFont"/>
    <w:link w:val="BodyText3"/>
    <w:uiPriority w:val="99"/>
    <w:semiHidden/>
    <w:rsid w:val="00B038F0"/>
    <w:rPr>
      <w:rFonts w:ascii="Times New Roman" w:eastAsia="Times New Roman" w:hAnsi="Times New Roman" w:cs="Times New Roman"/>
      <w:sz w:val="16"/>
      <w:szCs w:val="16"/>
      <w:lang w:val="de-CH" w:eastAsia="de-DE"/>
    </w:rPr>
  </w:style>
  <w:style w:type="paragraph" w:styleId="BodyText3">
    <w:name w:val="Body Text 3"/>
    <w:basedOn w:val="Normal"/>
    <w:link w:val="BodyText3Char"/>
    <w:uiPriority w:val="99"/>
    <w:semiHidden/>
    <w:unhideWhenUsed/>
    <w:rsid w:val="00B038F0"/>
    <w:pPr>
      <w:spacing w:after="120"/>
    </w:pPr>
    <w:rPr>
      <w:sz w:val="16"/>
      <w:szCs w:val="16"/>
    </w:rPr>
  </w:style>
  <w:style w:type="character" w:customStyle="1" w:styleId="BodyText2Char">
    <w:name w:val="Body Text 2 Char"/>
    <w:basedOn w:val="DefaultParagraphFont"/>
    <w:link w:val="BodyText2"/>
    <w:uiPriority w:val="99"/>
    <w:semiHidden/>
    <w:rsid w:val="00B038F0"/>
    <w:rPr>
      <w:rFonts w:ascii="Times New Roman" w:eastAsia="Times New Roman" w:hAnsi="Times New Roman" w:cs="Times New Roman"/>
      <w:sz w:val="24"/>
      <w:szCs w:val="24"/>
      <w:lang w:val="de-CH" w:eastAsia="de-DE"/>
    </w:rPr>
  </w:style>
  <w:style w:type="paragraph" w:styleId="BodyText2">
    <w:name w:val="Body Text 2"/>
    <w:basedOn w:val="Normal"/>
    <w:link w:val="BodyText2Char"/>
    <w:uiPriority w:val="99"/>
    <w:semiHidden/>
    <w:unhideWhenUsed/>
    <w:rsid w:val="00B038F0"/>
    <w:pPr>
      <w:spacing w:after="120" w:line="480" w:lineRule="auto"/>
    </w:pPr>
  </w:style>
  <w:style w:type="character" w:customStyle="1" w:styleId="NoteHeadingChar">
    <w:name w:val="Note Heading Char"/>
    <w:basedOn w:val="DefaultParagraphFont"/>
    <w:link w:val="NoteHeading"/>
    <w:uiPriority w:val="99"/>
    <w:semiHidden/>
    <w:rsid w:val="00B038F0"/>
    <w:rPr>
      <w:rFonts w:ascii="Times New Roman" w:eastAsia="Times New Roman" w:hAnsi="Times New Roman" w:cs="Times New Roman"/>
      <w:sz w:val="24"/>
      <w:szCs w:val="24"/>
      <w:lang w:val="de-CH" w:eastAsia="de-DE"/>
    </w:rPr>
  </w:style>
  <w:style w:type="paragraph" w:styleId="NoteHeading">
    <w:name w:val="Note Heading"/>
    <w:basedOn w:val="Normal"/>
    <w:next w:val="Normal"/>
    <w:link w:val="NoteHeadingChar"/>
    <w:uiPriority w:val="99"/>
    <w:semiHidden/>
    <w:unhideWhenUsed/>
    <w:rsid w:val="00B038F0"/>
  </w:style>
  <w:style w:type="character" w:customStyle="1" w:styleId="BodyTextIndentChar">
    <w:name w:val="Body Text Indent Char"/>
    <w:basedOn w:val="DefaultParagraphFont"/>
    <w:link w:val="BodyTextIndent"/>
    <w:uiPriority w:val="99"/>
    <w:semiHidden/>
    <w:rsid w:val="00B038F0"/>
    <w:rPr>
      <w:rFonts w:ascii="Times New Roman" w:eastAsia="Times New Roman" w:hAnsi="Times New Roman" w:cs="Times New Roman"/>
      <w:sz w:val="24"/>
      <w:szCs w:val="24"/>
      <w:lang w:val="de-CH" w:eastAsia="de-DE"/>
    </w:rPr>
  </w:style>
  <w:style w:type="paragraph" w:styleId="BodyTextIndent">
    <w:name w:val="Body Text Indent"/>
    <w:basedOn w:val="Normal"/>
    <w:link w:val="BodyTextIndentChar"/>
    <w:uiPriority w:val="99"/>
    <w:semiHidden/>
    <w:unhideWhenUsed/>
    <w:rsid w:val="00B038F0"/>
    <w:pPr>
      <w:spacing w:after="120"/>
      <w:ind w:left="283"/>
    </w:pPr>
  </w:style>
  <w:style w:type="character" w:customStyle="1" w:styleId="BodyTextFirstIndent2Char">
    <w:name w:val="Body Text First Indent 2 Char"/>
    <w:basedOn w:val="BodyTextIndentChar"/>
    <w:link w:val="BodyTextFirstIndent2"/>
    <w:uiPriority w:val="99"/>
    <w:semiHidden/>
    <w:rsid w:val="00B038F0"/>
    <w:rPr>
      <w:rFonts w:ascii="Times New Roman" w:eastAsia="Times New Roman" w:hAnsi="Times New Roman" w:cs="Times New Roman"/>
      <w:sz w:val="24"/>
      <w:szCs w:val="24"/>
      <w:lang w:val="de-CH" w:eastAsia="de-DE"/>
    </w:rPr>
  </w:style>
  <w:style w:type="paragraph" w:styleId="BodyTextFirstIndent2">
    <w:name w:val="Body Text First Indent 2"/>
    <w:basedOn w:val="BodyTextIndent"/>
    <w:link w:val="BodyTextFirstIndent2Char"/>
    <w:uiPriority w:val="99"/>
    <w:semiHidden/>
    <w:unhideWhenUsed/>
    <w:rsid w:val="00B038F0"/>
    <w:pPr>
      <w:spacing w:after="160"/>
      <w:ind w:left="360" w:firstLine="360"/>
    </w:pPr>
  </w:style>
  <w:style w:type="character" w:customStyle="1" w:styleId="BodyTextChar">
    <w:name w:val="Body Text Char"/>
    <w:basedOn w:val="DefaultParagraphFont"/>
    <w:link w:val="BodyText"/>
    <w:uiPriority w:val="99"/>
    <w:semiHidden/>
    <w:rsid w:val="00B038F0"/>
    <w:rPr>
      <w:rFonts w:ascii="Times New Roman" w:eastAsia="Times New Roman" w:hAnsi="Times New Roman" w:cs="Times New Roman"/>
      <w:sz w:val="24"/>
      <w:szCs w:val="24"/>
      <w:lang w:val="de-CH" w:eastAsia="de-DE"/>
    </w:rPr>
  </w:style>
  <w:style w:type="paragraph" w:styleId="BodyText">
    <w:name w:val="Body Text"/>
    <w:basedOn w:val="Normal"/>
    <w:link w:val="BodyTextChar"/>
    <w:uiPriority w:val="99"/>
    <w:semiHidden/>
    <w:unhideWhenUsed/>
    <w:rsid w:val="00B038F0"/>
    <w:pPr>
      <w:spacing w:after="120"/>
    </w:pPr>
  </w:style>
  <w:style w:type="character" w:customStyle="1" w:styleId="BodyTextFirstIndentChar">
    <w:name w:val="Body Text First Indent Char"/>
    <w:basedOn w:val="BodyTextChar"/>
    <w:link w:val="BodyTextFirstIndent"/>
    <w:uiPriority w:val="99"/>
    <w:semiHidden/>
    <w:rsid w:val="00B038F0"/>
    <w:rPr>
      <w:rFonts w:ascii="Times New Roman" w:eastAsia="Times New Roman" w:hAnsi="Times New Roman" w:cs="Times New Roman"/>
      <w:sz w:val="24"/>
      <w:szCs w:val="24"/>
      <w:lang w:val="de-CH" w:eastAsia="de-DE"/>
    </w:rPr>
  </w:style>
  <w:style w:type="paragraph" w:styleId="BodyTextFirstIndent">
    <w:name w:val="Body Text First Indent"/>
    <w:basedOn w:val="BodyText"/>
    <w:link w:val="BodyTextFirstIndentChar"/>
    <w:uiPriority w:val="99"/>
    <w:semiHidden/>
    <w:unhideWhenUsed/>
    <w:rsid w:val="00B038F0"/>
    <w:pPr>
      <w:spacing w:after="160"/>
      <w:ind w:firstLine="360"/>
    </w:pPr>
  </w:style>
  <w:style w:type="character" w:customStyle="1" w:styleId="DateChar">
    <w:name w:val="Date Char"/>
    <w:basedOn w:val="DefaultParagraphFont"/>
    <w:link w:val="Date"/>
    <w:uiPriority w:val="99"/>
    <w:semiHidden/>
    <w:rsid w:val="00B038F0"/>
    <w:rPr>
      <w:rFonts w:ascii="Times New Roman" w:eastAsia="Times New Roman" w:hAnsi="Times New Roman" w:cs="Times New Roman"/>
      <w:sz w:val="24"/>
      <w:szCs w:val="24"/>
      <w:lang w:val="de-CH" w:eastAsia="de-DE"/>
    </w:rPr>
  </w:style>
  <w:style w:type="paragraph" w:styleId="Date">
    <w:name w:val="Date"/>
    <w:basedOn w:val="Normal"/>
    <w:next w:val="Normal"/>
    <w:link w:val="DateChar"/>
    <w:uiPriority w:val="99"/>
    <w:semiHidden/>
    <w:unhideWhenUsed/>
    <w:rsid w:val="00B038F0"/>
  </w:style>
  <w:style w:type="character" w:customStyle="1" w:styleId="SalutationChar">
    <w:name w:val="Salutation Char"/>
    <w:basedOn w:val="DefaultParagraphFont"/>
    <w:link w:val="Salutation"/>
    <w:uiPriority w:val="99"/>
    <w:semiHidden/>
    <w:rsid w:val="00B038F0"/>
    <w:rPr>
      <w:rFonts w:ascii="Times New Roman" w:eastAsia="Times New Roman" w:hAnsi="Times New Roman" w:cs="Times New Roman"/>
      <w:sz w:val="24"/>
      <w:szCs w:val="24"/>
      <w:lang w:val="de-CH" w:eastAsia="de-DE"/>
    </w:rPr>
  </w:style>
  <w:style w:type="paragraph" w:styleId="Salutation">
    <w:name w:val="Salutation"/>
    <w:basedOn w:val="Normal"/>
    <w:next w:val="Normal"/>
    <w:link w:val="SalutationChar"/>
    <w:uiPriority w:val="99"/>
    <w:semiHidden/>
    <w:unhideWhenUsed/>
    <w:rsid w:val="00B038F0"/>
  </w:style>
  <w:style w:type="character" w:customStyle="1" w:styleId="MessageHeaderChar">
    <w:name w:val="Message Header Char"/>
    <w:basedOn w:val="DefaultParagraphFont"/>
    <w:link w:val="MessageHeader"/>
    <w:uiPriority w:val="99"/>
    <w:semiHidden/>
    <w:rsid w:val="00B038F0"/>
    <w:rPr>
      <w:rFonts w:asciiTheme="majorHAnsi" w:eastAsiaTheme="majorEastAsia" w:hAnsiTheme="majorHAnsi" w:cstheme="majorBidi"/>
      <w:sz w:val="24"/>
      <w:szCs w:val="24"/>
      <w:shd w:val="pct20" w:color="auto" w:fill="auto"/>
      <w:lang w:val="de-CH" w:eastAsia="de-DE"/>
    </w:rPr>
  </w:style>
  <w:style w:type="paragraph" w:styleId="MessageHeader">
    <w:name w:val="Message Header"/>
    <w:basedOn w:val="Normal"/>
    <w:link w:val="MessageHeaderChar"/>
    <w:uiPriority w:val="99"/>
    <w:semiHidden/>
    <w:unhideWhenUsed/>
    <w:rsid w:val="00B038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SignatureChar">
    <w:name w:val="Signature Char"/>
    <w:basedOn w:val="DefaultParagraphFont"/>
    <w:link w:val="Signature"/>
    <w:uiPriority w:val="99"/>
    <w:semiHidden/>
    <w:rsid w:val="00B038F0"/>
    <w:rPr>
      <w:rFonts w:ascii="Times New Roman" w:eastAsia="Times New Roman" w:hAnsi="Times New Roman" w:cs="Times New Roman"/>
      <w:sz w:val="24"/>
      <w:szCs w:val="24"/>
      <w:lang w:val="de-CH" w:eastAsia="de-DE"/>
    </w:rPr>
  </w:style>
  <w:style w:type="paragraph" w:styleId="Signature">
    <w:name w:val="Signature"/>
    <w:basedOn w:val="Normal"/>
    <w:link w:val="SignatureChar"/>
    <w:uiPriority w:val="99"/>
    <w:semiHidden/>
    <w:unhideWhenUsed/>
    <w:rsid w:val="00B038F0"/>
    <w:pPr>
      <w:ind w:left="4252"/>
    </w:pPr>
  </w:style>
  <w:style w:type="character" w:customStyle="1" w:styleId="ClosingChar">
    <w:name w:val="Closing Char"/>
    <w:basedOn w:val="DefaultParagraphFont"/>
    <w:link w:val="Closing"/>
    <w:uiPriority w:val="99"/>
    <w:semiHidden/>
    <w:rsid w:val="00B038F0"/>
    <w:rPr>
      <w:rFonts w:ascii="Times New Roman" w:eastAsia="Times New Roman" w:hAnsi="Times New Roman" w:cs="Times New Roman"/>
      <w:sz w:val="24"/>
      <w:szCs w:val="24"/>
      <w:lang w:val="de-CH" w:eastAsia="de-DE"/>
    </w:rPr>
  </w:style>
  <w:style w:type="paragraph" w:styleId="Closing">
    <w:name w:val="Closing"/>
    <w:basedOn w:val="Normal"/>
    <w:link w:val="ClosingChar"/>
    <w:uiPriority w:val="99"/>
    <w:semiHidden/>
    <w:unhideWhenUsed/>
    <w:rsid w:val="00B038F0"/>
    <w:pPr>
      <w:ind w:left="4252"/>
    </w:pPr>
  </w:style>
  <w:style w:type="paragraph" w:styleId="MacroText">
    <w:name w:val="macro"/>
    <w:link w:val="MacroTextChar"/>
    <w:uiPriority w:val="99"/>
    <w:semiHidden/>
    <w:unhideWhenUsed/>
    <w:rsid w:val="00B038F0"/>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Calibri"/>
      <w:sz w:val="20"/>
      <w:szCs w:val="20"/>
      <w:lang w:eastAsia="de-AT"/>
    </w:rPr>
  </w:style>
  <w:style w:type="character" w:customStyle="1" w:styleId="MacroTextChar">
    <w:name w:val="Macro Text Char"/>
    <w:basedOn w:val="DefaultParagraphFont"/>
    <w:link w:val="MacroText"/>
    <w:uiPriority w:val="99"/>
    <w:semiHidden/>
    <w:rsid w:val="00B038F0"/>
    <w:rPr>
      <w:rFonts w:ascii="Consolas" w:eastAsia="Calibri" w:hAnsi="Consolas" w:cs="Calibri"/>
      <w:sz w:val="20"/>
      <w:szCs w:val="20"/>
      <w:lang w:eastAsia="de-AT"/>
    </w:rPr>
  </w:style>
  <w:style w:type="character" w:customStyle="1" w:styleId="EndnoteTextChar">
    <w:name w:val="Endnote Text Char"/>
    <w:basedOn w:val="DefaultParagraphFont"/>
    <w:link w:val="EndnoteText"/>
    <w:uiPriority w:val="99"/>
    <w:semiHidden/>
    <w:rsid w:val="00B038F0"/>
    <w:rPr>
      <w:rFonts w:ascii="Times New Roman" w:eastAsia="Times New Roman" w:hAnsi="Times New Roman" w:cs="Times New Roman"/>
      <w:sz w:val="20"/>
      <w:szCs w:val="20"/>
      <w:lang w:val="de-CH" w:eastAsia="de-DE"/>
    </w:rPr>
  </w:style>
  <w:style w:type="paragraph" w:styleId="EndnoteText">
    <w:name w:val="endnote text"/>
    <w:basedOn w:val="Normal"/>
    <w:link w:val="EndnoteTextChar"/>
    <w:uiPriority w:val="99"/>
    <w:semiHidden/>
    <w:unhideWhenUsed/>
    <w:rsid w:val="00B038F0"/>
    <w:rPr>
      <w:sz w:val="20"/>
      <w:szCs w:val="20"/>
    </w:rPr>
  </w:style>
  <w:style w:type="character" w:styleId="FootnoteReference">
    <w:name w:val="footnote reference"/>
    <w:basedOn w:val="DefaultParagraphFont"/>
    <w:uiPriority w:val="99"/>
    <w:semiHidden/>
    <w:unhideWhenUsed/>
    <w:rsid w:val="00B038F0"/>
    <w:rPr>
      <w:vertAlign w:val="superscript"/>
    </w:rPr>
  </w:style>
  <w:style w:type="paragraph" w:styleId="TableofFigures">
    <w:name w:val="table of figures"/>
    <w:basedOn w:val="Normal"/>
    <w:next w:val="Normal"/>
    <w:uiPriority w:val="99"/>
    <w:semiHidden/>
    <w:unhideWhenUsed/>
    <w:rsid w:val="00B038F0"/>
  </w:style>
  <w:style w:type="character" w:customStyle="1" w:styleId="FooterChar">
    <w:name w:val="Footer Char"/>
    <w:basedOn w:val="DefaultParagraphFont"/>
    <w:link w:val="Footer"/>
    <w:uiPriority w:val="99"/>
    <w:semiHidden/>
    <w:rsid w:val="00B038F0"/>
    <w:rPr>
      <w:rFonts w:ascii="Times New Roman" w:eastAsia="Times New Roman" w:hAnsi="Times New Roman" w:cs="Times New Roman"/>
      <w:sz w:val="24"/>
      <w:szCs w:val="24"/>
      <w:lang w:val="de-CH" w:eastAsia="de-DE"/>
    </w:rPr>
  </w:style>
  <w:style w:type="paragraph" w:styleId="Footer">
    <w:name w:val="footer"/>
    <w:basedOn w:val="Normal"/>
    <w:link w:val="FooterChar"/>
    <w:uiPriority w:val="99"/>
    <w:semiHidden/>
    <w:unhideWhenUsed/>
    <w:rsid w:val="00B038F0"/>
    <w:pPr>
      <w:tabs>
        <w:tab w:val="center" w:pos="4536"/>
        <w:tab w:val="right" w:pos="9072"/>
      </w:tabs>
    </w:pPr>
  </w:style>
  <w:style w:type="character" w:customStyle="1" w:styleId="HeaderChar">
    <w:name w:val="Header Char"/>
    <w:basedOn w:val="DefaultParagraphFont"/>
    <w:link w:val="Header"/>
    <w:uiPriority w:val="99"/>
    <w:semiHidden/>
    <w:rsid w:val="00B038F0"/>
    <w:rPr>
      <w:rFonts w:ascii="Times New Roman" w:eastAsia="Times New Roman" w:hAnsi="Times New Roman" w:cs="Times New Roman"/>
      <w:sz w:val="24"/>
      <w:szCs w:val="24"/>
      <w:lang w:val="de-CH" w:eastAsia="de-DE"/>
    </w:rPr>
  </w:style>
  <w:style w:type="paragraph" w:styleId="Header">
    <w:name w:val="header"/>
    <w:basedOn w:val="Normal"/>
    <w:link w:val="HeaderChar"/>
    <w:uiPriority w:val="99"/>
    <w:semiHidden/>
    <w:unhideWhenUsed/>
    <w:rsid w:val="00B038F0"/>
    <w:pPr>
      <w:tabs>
        <w:tab w:val="center" w:pos="4536"/>
        <w:tab w:val="right" w:pos="9072"/>
      </w:tabs>
    </w:pPr>
  </w:style>
  <w:style w:type="paragraph" w:styleId="FootnoteText">
    <w:name w:val="footnote text"/>
    <w:basedOn w:val="Normal"/>
    <w:link w:val="FootnoteTextChar"/>
    <w:uiPriority w:val="99"/>
    <w:semiHidden/>
    <w:unhideWhenUsed/>
    <w:rsid w:val="00B038F0"/>
    <w:rPr>
      <w:sz w:val="20"/>
      <w:szCs w:val="20"/>
    </w:rPr>
  </w:style>
  <w:style w:type="character" w:customStyle="1" w:styleId="FootnoteTextChar">
    <w:name w:val="Footnote Text Char"/>
    <w:basedOn w:val="DefaultParagraphFont"/>
    <w:link w:val="FootnoteText"/>
    <w:uiPriority w:val="99"/>
    <w:semiHidden/>
    <w:rsid w:val="00B038F0"/>
    <w:rPr>
      <w:rFonts w:ascii="Times New Roman" w:eastAsia="Times New Roman" w:hAnsi="Times New Roman" w:cs="Times New Roman"/>
      <w:sz w:val="20"/>
      <w:szCs w:val="20"/>
      <w:lang w:val="de-CH" w:eastAsia="de-DE"/>
    </w:rPr>
  </w:style>
  <w:style w:type="paragraph" w:styleId="TOC4">
    <w:name w:val="toc 4"/>
    <w:basedOn w:val="Normal"/>
    <w:next w:val="Normal"/>
    <w:autoRedefine/>
    <w:uiPriority w:val="39"/>
    <w:unhideWhenUsed/>
    <w:rsid w:val="005C67E2"/>
    <w:pPr>
      <w:tabs>
        <w:tab w:val="left" w:pos="1440"/>
        <w:tab w:val="right" w:leader="dot" w:pos="7355"/>
      </w:tabs>
      <w:spacing w:after="100"/>
      <w:ind w:left="660"/>
      <w:pPrChange w:id="0" w:author="author" w:date="2021-01-06T14:56:00Z">
        <w:pPr>
          <w:spacing w:after="100"/>
          <w:ind w:left="660"/>
        </w:pPr>
      </w:pPrChange>
    </w:pPr>
    <w:rPr>
      <w:noProof/>
      <w:lang w:val="en-US"/>
      <w:rPrChange w:id="0" w:author="author" w:date="2021-01-06T14:56:00Z">
        <w:rPr>
          <w:sz w:val="24"/>
          <w:szCs w:val="24"/>
          <w:lang w:val="de-CH" w:eastAsia="de-DE" w:bidi="ar-SA"/>
        </w:rPr>
      </w:rPrChange>
    </w:rPr>
  </w:style>
  <w:style w:type="character" w:customStyle="1" w:styleId="nlmarticle-title">
    <w:name w:val="nlm_article-title"/>
    <w:basedOn w:val="DefaultParagraphFont"/>
    <w:rsid w:val="00B038F0"/>
  </w:style>
  <w:style w:type="character" w:customStyle="1" w:styleId="contribdegrees">
    <w:name w:val="contribdegrees"/>
    <w:basedOn w:val="DefaultParagraphFont"/>
    <w:rsid w:val="00B038F0"/>
  </w:style>
  <w:style w:type="character" w:customStyle="1" w:styleId="apple-converted-space">
    <w:name w:val="apple-converted-space"/>
    <w:basedOn w:val="DefaultParagraphFont"/>
    <w:rsid w:val="00B038F0"/>
  </w:style>
  <w:style w:type="character" w:customStyle="1" w:styleId="authors">
    <w:name w:val="authors"/>
    <w:basedOn w:val="DefaultParagraphFont"/>
    <w:rsid w:val="00B038F0"/>
  </w:style>
  <w:style w:type="character" w:customStyle="1" w:styleId="Datum1">
    <w:name w:val="Datum1"/>
    <w:basedOn w:val="DefaultParagraphFont"/>
    <w:rsid w:val="00B038F0"/>
  </w:style>
  <w:style w:type="character" w:customStyle="1" w:styleId="arttitle">
    <w:name w:val="art_title"/>
    <w:basedOn w:val="DefaultParagraphFont"/>
    <w:rsid w:val="00B038F0"/>
  </w:style>
  <w:style w:type="character" w:customStyle="1" w:styleId="serialtitle">
    <w:name w:val="serial_title"/>
    <w:basedOn w:val="DefaultParagraphFont"/>
    <w:rsid w:val="00B038F0"/>
  </w:style>
  <w:style w:type="character" w:customStyle="1" w:styleId="volumeissue">
    <w:name w:val="volume_issue"/>
    <w:basedOn w:val="DefaultParagraphFont"/>
    <w:rsid w:val="00B038F0"/>
  </w:style>
  <w:style w:type="character" w:customStyle="1" w:styleId="pagerange">
    <w:name w:val="page_range"/>
    <w:basedOn w:val="DefaultParagraphFont"/>
    <w:rsid w:val="00B038F0"/>
  </w:style>
  <w:style w:type="character" w:customStyle="1" w:styleId="doilink">
    <w:name w:val="doi_link"/>
    <w:basedOn w:val="DefaultParagraphFont"/>
    <w:rsid w:val="00B038F0"/>
  </w:style>
  <w:style w:type="paragraph" w:customStyle="1" w:styleId="Untertitel1">
    <w:name w:val="Untertitel1"/>
    <w:basedOn w:val="Normal"/>
    <w:rsid w:val="00B038F0"/>
    <w:pPr>
      <w:spacing w:before="100" w:beforeAutospacing="1" w:after="100" w:afterAutospacing="1"/>
    </w:pPr>
  </w:style>
  <w:style w:type="character" w:styleId="PlaceholderText">
    <w:name w:val="Placeholder Text"/>
    <w:basedOn w:val="DefaultParagraphFont"/>
    <w:uiPriority w:val="99"/>
    <w:semiHidden/>
    <w:rsid w:val="00F76792"/>
    <w:rPr>
      <w:color w:val="808080"/>
    </w:rPr>
  </w:style>
  <w:style w:type="paragraph" w:styleId="Bibliography">
    <w:name w:val="Bibliography"/>
    <w:basedOn w:val="Normal"/>
    <w:next w:val="Normal"/>
    <w:uiPriority w:val="37"/>
    <w:semiHidden/>
    <w:unhideWhenUsed/>
    <w:rsid w:val="00F76792"/>
  </w:style>
  <w:style w:type="table" w:styleId="MediumList1-Accent1">
    <w:name w:val="Medium List 1 Accen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F76792"/>
    <w:pPr>
      <w:spacing w:after="0" w:line="240" w:lineRule="auto"/>
    </w:pPr>
    <w:rPr>
      <w:rFonts w:ascii="Calibri" w:eastAsia="Calibri" w:hAnsi="Calibri" w:cs="Calibri"/>
      <w:color w:val="2F5496" w:themeColor="accent1" w:themeShade="BF"/>
      <w:lang w:eastAsia="de-AT"/>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76792"/>
    <w:pPr>
      <w:spacing w:after="0" w:line="240" w:lineRule="auto"/>
    </w:pPr>
    <w:rPr>
      <w:rFonts w:ascii="Calibri" w:eastAsia="Calibri" w:hAnsi="Calibri" w:cs="Calibri"/>
      <w:color w:val="FFFFFF" w:themeColor="background1"/>
      <w:lang w:eastAsia="de-AT"/>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F76792"/>
    <w:pPr>
      <w:spacing w:after="0" w:line="240" w:lineRule="auto"/>
    </w:pPr>
    <w:rPr>
      <w:rFonts w:ascii="Calibri" w:eastAsia="Calibri" w:hAnsi="Calibri" w:cs="Calibri"/>
      <w:color w:val="000000" w:themeColor="text1" w:themeShade="BF"/>
      <w:lang w:eastAsia="de-AT"/>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F76792"/>
    <w:rPr>
      <w:i/>
      <w:iCs/>
    </w:rPr>
  </w:style>
  <w:style w:type="character" w:styleId="HTMLTypewriter">
    <w:name w:val="HTML Typewriter"/>
    <w:basedOn w:val="DefaultParagraphFont"/>
    <w:uiPriority w:val="99"/>
    <w:semiHidden/>
    <w:unhideWhenUsed/>
    <w:rsid w:val="00F76792"/>
    <w:rPr>
      <w:rFonts w:ascii="Consolas" w:hAnsi="Consolas"/>
      <w:sz w:val="20"/>
      <w:szCs w:val="20"/>
    </w:rPr>
  </w:style>
  <w:style w:type="character" w:styleId="HTMLSample">
    <w:name w:val="HTML Sample"/>
    <w:basedOn w:val="DefaultParagraphFont"/>
    <w:uiPriority w:val="99"/>
    <w:semiHidden/>
    <w:unhideWhenUsed/>
    <w:rsid w:val="00F76792"/>
    <w:rPr>
      <w:rFonts w:ascii="Consolas" w:hAnsi="Consolas"/>
      <w:sz w:val="24"/>
      <w:szCs w:val="24"/>
    </w:rPr>
  </w:style>
  <w:style w:type="character" w:styleId="HTMLKeyboard">
    <w:name w:val="HTML Keyboard"/>
    <w:basedOn w:val="DefaultParagraphFont"/>
    <w:uiPriority w:val="99"/>
    <w:semiHidden/>
    <w:unhideWhenUsed/>
    <w:rsid w:val="00F76792"/>
    <w:rPr>
      <w:rFonts w:ascii="Consolas" w:hAnsi="Consolas"/>
      <w:sz w:val="20"/>
      <w:szCs w:val="20"/>
    </w:rPr>
  </w:style>
  <w:style w:type="character" w:styleId="HTMLDefinition">
    <w:name w:val="HTML Definition"/>
    <w:basedOn w:val="DefaultParagraphFont"/>
    <w:uiPriority w:val="99"/>
    <w:semiHidden/>
    <w:unhideWhenUsed/>
    <w:rsid w:val="00F76792"/>
    <w:rPr>
      <w:i/>
      <w:iCs/>
    </w:rPr>
  </w:style>
  <w:style w:type="character" w:styleId="HTMLCode">
    <w:name w:val="HTML Code"/>
    <w:basedOn w:val="DefaultParagraphFont"/>
    <w:uiPriority w:val="99"/>
    <w:semiHidden/>
    <w:unhideWhenUsed/>
    <w:rsid w:val="00F76792"/>
    <w:rPr>
      <w:rFonts w:ascii="Consolas" w:hAnsi="Consolas"/>
      <w:sz w:val="20"/>
      <w:szCs w:val="20"/>
    </w:rPr>
  </w:style>
  <w:style w:type="character" w:styleId="HTMLCite">
    <w:name w:val="HTML Cite"/>
    <w:basedOn w:val="DefaultParagraphFont"/>
    <w:uiPriority w:val="99"/>
    <w:semiHidden/>
    <w:unhideWhenUsed/>
    <w:rsid w:val="00F76792"/>
    <w:rPr>
      <w:i/>
      <w:iCs/>
    </w:rPr>
  </w:style>
  <w:style w:type="character" w:styleId="HTMLAcronym">
    <w:name w:val="HTML Acronym"/>
    <w:basedOn w:val="DefaultParagraphFont"/>
    <w:uiPriority w:val="99"/>
    <w:semiHidden/>
    <w:unhideWhenUsed/>
    <w:rsid w:val="00F76792"/>
  </w:style>
  <w:style w:type="paragraph" w:styleId="NormalWeb">
    <w:name w:val="Normal (Web)"/>
    <w:basedOn w:val="Normal"/>
    <w:uiPriority w:val="99"/>
    <w:semiHidden/>
    <w:unhideWhenUsed/>
    <w:rsid w:val="00F76792"/>
  </w:style>
  <w:style w:type="character" w:styleId="FollowedHyperlink">
    <w:name w:val="FollowedHyperlink"/>
    <w:basedOn w:val="DefaultParagraphFont"/>
    <w:uiPriority w:val="99"/>
    <w:semiHidden/>
    <w:unhideWhenUsed/>
    <w:rsid w:val="00F76792"/>
    <w:rPr>
      <w:color w:val="954F72" w:themeColor="followedHyperlink"/>
      <w:u w:val="single"/>
    </w:rPr>
  </w:style>
  <w:style w:type="paragraph" w:styleId="BlockText">
    <w:name w:val="Block Text"/>
    <w:basedOn w:val="Normal"/>
    <w:uiPriority w:val="99"/>
    <w:semiHidden/>
    <w:unhideWhenUsed/>
    <w:rsid w:val="00F7679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Continue5">
    <w:name w:val="List Continue 5"/>
    <w:basedOn w:val="Normal"/>
    <w:uiPriority w:val="99"/>
    <w:semiHidden/>
    <w:unhideWhenUsed/>
    <w:rsid w:val="00F76792"/>
    <w:pPr>
      <w:spacing w:after="120"/>
      <w:ind w:left="1415"/>
      <w:contextualSpacing/>
    </w:pPr>
  </w:style>
  <w:style w:type="paragraph" w:styleId="ListContinue4">
    <w:name w:val="List Continue 4"/>
    <w:basedOn w:val="Normal"/>
    <w:uiPriority w:val="99"/>
    <w:semiHidden/>
    <w:unhideWhenUsed/>
    <w:rsid w:val="00F76792"/>
    <w:pPr>
      <w:spacing w:after="120"/>
      <w:ind w:left="1132"/>
      <w:contextualSpacing/>
    </w:pPr>
  </w:style>
  <w:style w:type="paragraph" w:styleId="ListContinue3">
    <w:name w:val="List Continue 3"/>
    <w:basedOn w:val="Normal"/>
    <w:uiPriority w:val="99"/>
    <w:semiHidden/>
    <w:unhideWhenUsed/>
    <w:rsid w:val="00F76792"/>
    <w:pPr>
      <w:spacing w:after="120"/>
      <w:ind w:left="849"/>
      <w:contextualSpacing/>
    </w:pPr>
  </w:style>
  <w:style w:type="paragraph" w:styleId="ListContinue2">
    <w:name w:val="List Continue 2"/>
    <w:basedOn w:val="Normal"/>
    <w:uiPriority w:val="99"/>
    <w:semiHidden/>
    <w:unhideWhenUsed/>
    <w:rsid w:val="00F76792"/>
    <w:pPr>
      <w:spacing w:after="120"/>
      <w:ind w:left="566"/>
      <w:contextualSpacing/>
    </w:pPr>
  </w:style>
  <w:style w:type="paragraph" w:styleId="ListContinue">
    <w:name w:val="List Continue"/>
    <w:basedOn w:val="Normal"/>
    <w:uiPriority w:val="99"/>
    <w:semiHidden/>
    <w:unhideWhenUsed/>
    <w:rsid w:val="00F76792"/>
    <w:pPr>
      <w:spacing w:after="120"/>
      <w:ind w:left="283"/>
      <w:contextualSpacing/>
    </w:pPr>
  </w:style>
  <w:style w:type="paragraph" w:styleId="ListNumber5">
    <w:name w:val="List Number 5"/>
    <w:basedOn w:val="Normal"/>
    <w:uiPriority w:val="99"/>
    <w:semiHidden/>
    <w:unhideWhenUsed/>
    <w:rsid w:val="00F76792"/>
    <w:pPr>
      <w:tabs>
        <w:tab w:val="num" w:pos="1492"/>
      </w:tabs>
      <w:ind w:left="1492" w:hanging="360"/>
      <w:contextualSpacing/>
    </w:pPr>
  </w:style>
  <w:style w:type="paragraph" w:styleId="ListNumber4">
    <w:name w:val="List Number 4"/>
    <w:basedOn w:val="Normal"/>
    <w:uiPriority w:val="99"/>
    <w:semiHidden/>
    <w:unhideWhenUsed/>
    <w:rsid w:val="00F76792"/>
    <w:pPr>
      <w:tabs>
        <w:tab w:val="num" w:pos="1209"/>
      </w:tabs>
      <w:ind w:left="1209" w:hanging="360"/>
      <w:contextualSpacing/>
    </w:pPr>
  </w:style>
  <w:style w:type="paragraph" w:styleId="ListNumber3">
    <w:name w:val="List Number 3"/>
    <w:basedOn w:val="Normal"/>
    <w:uiPriority w:val="99"/>
    <w:semiHidden/>
    <w:unhideWhenUsed/>
    <w:rsid w:val="00F76792"/>
    <w:pPr>
      <w:tabs>
        <w:tab w:val="num" w:pos="926"/>
      </w:tabs>
      <w:ind w:left="926" w:hanging="360"/>
      <w:contextualSpacing/>
    </w:pPr>
  </w:style>
  <w:style w:type="paragraph" w:styleId="ListNumber2">
    <w:name w:val="List Number 2"/>
    <w:basedOn w:val="Normal"/>
    <w:uiPriority w:val="99"/>
    <w:semiHidden/>
    <w:unhideWhenUsed/>
    <w:rsid w:val="00F76792"/>
    <w:pPr>
      <w:tabs>
        <w:tab w:val="num" w:pos="643"/>
      </w:tabs>
      <w:ind w:left="643" w:hanging="360"/>
      <w:contextualSpacing/>
    </w:pPr>
  </w:style>
  <w:style w:type="paragraph" w:styleId="ListBullet5">
    <w:name w:val="List Bullet 5"/>
    <w:basedOn w:val="Normal"/>
    <w:uiPriority w:val="99"/>
    <w:semiHidden/>
    <w:unhideWhenUsed/>
    <w:rsid w:val="00F76792"/>
    <w:pPr>
      <w:tabs>
        <w:tab w:val="num" w:pos="1492"/>
      </w:tabs>
      <w:ind w:left="1492" w:hanging="360"/>
      <w:contextualSpacing/>
    </w:pPr>
  </w:style>
  <w:style w:type="paragraph" w:styleId="ListBullet4">
    <w:name w:val="List Bullet 4"/>
    <w:basedOn w:val="Normal"/>
    <w:uiPriority w:val="99"/>
    <w:semiHidden/>
    <w:unhideWhenUsed/>
    <w:rsid w:val="00F76792"/>
    <w:pPr>
      <w:tabs>
        <w:tab w:val="num" w:pos="1209"/>
      </w:tabs>
      <w:ind w:left="1209" w:hanging="360"/>
      <w:contextualSpacing/>
    </w:pPr>
  </w:style>
  <w:style w:type="paragraph" w:styleId="ListBullet3">
    <w:name w:val="List Bullet 3"/>
    <w:basedOn w:val="Normal"/>
    <w:uiPriority w:val="99"/>
    <w:semiHidden/>
    <w:unhideWhenUsed/>
    <w:rsid w:val="00F76792"/>
    <w:pPr>
      <w:tabs>
        <w:tab w:val="num" w:pos="926"/>
      </w:tabs>
      <w:ind w:left="926" w:hanging="360"/>
      <w:contextualSpacing/>
    </w:pPr>
  </w:style>
  <w:style w:type="paragraph" w:styleId="ListBullet2">
    <w:name w:val="List Bullet 2"/>
    <w:basedOn w:val="Normal"/>
    <w:uiPriority w:val="99"/>
    <w:semiHidden/>
    <w:unhideWhenUsed/>
    <w:rsid w:val="00F76792"/>
    <w:pPr>
      <w:tabs>
        <w:tab w:val="num" w:pos="643"/>
      </w:tabs>
      <w:ind w:left="643" w:hanging="360"/>
      <w:contextualSpacing/>
    </w:pPr>
  </w:style>
  <w:style w:type="paragraph" w:styleId="List5">
    <w:name w:val="List 5"/>
    <w:basedOn w:val="Normal"/>
    <w:uiPriority w:val="99"/>
    <w:semiHidden/>
    <w:unhideWhenUsed/>
    <w:rsid w:val="00F76792"/>
    <w:pPr>
      <w:ind w:left="1415" w:hanging="283"/>
      <w:contextualSpacing/>
    </w:pPr>
  </w:style>
  <w:style w:type="paragraph" w:styleId="List4">
    <w:name w:val="List 4"/>
    <w:basedOn w:val="Normal"/>
    <w:uiPriority w:val="99"/>
    <w:semiHidden/>
    <w:unhideWhenUsed/>
    <w:rsid w:val="00F76792"/>
    <w:pPr>
      <w:ind w:left="1132" w:hanging="283"/>
      <w:contextualSpacing/>
    </w:pPr>
  </w:style>
  <w:style w:type="paragraph" w:styleId="List3">
    <w:name w:val="List 3"/>
    <w:basedOn w:val="Normal"/>
    <w:uiPriority w:val="99"/>
    <w:semiHidden/>
    <w:unhideWhenUsed/>
    <w:rsid w:val="00F76792"/>
    <w:pPr>
      <w:ind w:left="849" w:hanging="283"/>
      <w:contextualSpacing/>
    </w:pPr>
  </w:style>
  <w:style w:type="paragraph" w:styleId="List2">
    <w:name w:val="List 2"/>
    <w:basedOn w:val="Normal"/>
    <w:uiPriority w:val="99"/>
    <w:semiHidden/>
    <w:unhideWhenUsed/>
    <w:rsid w:val="00F76792"/>
    <w:pPr>
      <w:ind w:left="566" w:hanging="283"/>
      <w:contextualSpacing/>
    </w:pPr>
  </w:style>
  <w:style w:type="paragraph" w:styleId="ListNumber">
    <w:name w:val="List Number"/>
    <w:basedOn w:val="Normal"/>
    <w:uiPriority w:val="99"/>
    <w:semiHidden/>
    <w:unhideWhenUsed/>
    <w:rsid w:val="00F76792"/>
    <w:pPr>
      <w:tabs>
        <w:tab w:val="num" w:pos="360"/>
      </w:tabs>
      <w:ind w:left="360" w:hanging="360"/>
      <w:contextualSpacing/>
    </w:pPr>
  </w:style>
  <w:style w:type="paragraph" w:styleId="ListBullet">
    <w:name w:val="List Bullet"/>
    <w:basedOn w:val="Normal"/>
    <w:uiPriority w:val="99"/>
    <w:semiHidden/>
    <w:unhideWhenUsed/>
    <w:rsid w:val="00F76792"/>
    <w:pPr>
      <w:tabs>
        <w:tab w:val="num" w:pos="360"/>
      </w:tabs>
      <w:ind w:left="360" w:hanging="360"/>
      <w:contextualSpacing/>
    </w:pPr>
  </w:style>
  <w:style w:type="paragraph" w:styleId="List">
    <w:name w:val="List"/>
    <w:basedOn w:val="Normal"/>
    <w:uiPriority w:val="99"/>
    <w:semiHidden/>
    <w:unhideWhenUsed/>
    <w:rsid w:val="00F76792"/>
    <w:pPr>
      <w:ind w:left="283" w:hanging="283"/>
      <w:contextualSpacing/>
    </w:pPr>
  </w:style>
  <w:style w:type="paragraph" w:styleId="TOAHeading">
    <w:name w:val="toa heading"/>
    <w:basedOn w:val="Normal"/>
    <w:next w:val="Normal"/>
    <w:uiPriority w:val="99"/>
    <w:semiHidden/>
    <w:unhideWhenUsed/>
    <w:rsid w:val="00F76792"/>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F76792"/>
    <w:pPr>
      <w:ind w:left="220" w:hanging="220"/>
    </w:pPr>
  </w:style>
  <w:style w:type="character" w:styleId="EndnoteReference">
    <w:name w:val="endnote reference"/>
    <w:basedOn w:val="DefaultParagraphFont"/>
    <w:uiPriority w:val="99"/>
    <w:semiHidden/>
    <w:unhideWhenUsed/>
    <w:rsid w:val="00F76792"/>
    <w:rPr>
      <w:vertAlign w:val="superscript"/>
    </w:rPr>
  </w:style>
  <w:style w:type="character" w:styleId="PageNumber">
    <w:name w:val="page number"/>
    <w:basedOn w:val="DefaultParagraphFont"/>
    <w:uiPriority w:val="99"/>
    <w:semiHidden/>
    <w:unhideWhenUsed/>
    <w:rsid w:val="00F76792"/>
  </w:style>
  <w:style w:type="character" w:styleId="LineNumber">
    <w:name w:val="line number"/>
    <w:basedOn w:val="DefaultParagraphFont"/>
    <w:uiPriority w:val="99"/>
    <w:semiHidden/>
    <w:unhideWhenUsed/>
    <w:rsid w:val="00F76792"/>
  </w:style>
  <w:style w:type="paragraph" w:styleId="EnvelopeReturn">
    <w:name w:val="envelope return"/>
    <w:basedOn w:val="Normal"/>
    <w:uiPriority w:val="99"/>
    <w:semiHidden/>
    <w:unhideWhenUsed/>
    <w:rsid w:val="00F76792"/>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76792"/>
    <w:pPr>
      <w:framePr w:w="4320" w:h="2160" w:hRule="exact" w:hSpace="141" w:wrap="auto" w:hAnchor="page" w:xAlign="center" w:yAlign="bottom"/>
      <w:ind w:left="1"/>
    </w:pPr>
    <w:rPr>
      <w:rFonts w:asciiTheme="majorHAnsi" w:eastAsiaTheme="majorEastAsia" w:hAnsiTheme="majorHAnsi" w:cstheme="majorBidi"/>
    </w:rPr>
  </w:style>
  <w:style w:type="paragraph" w:styleId="Caption">
    <w:name w:val="caption"/>
    <w:basedOn w:val="Normal"/>
    <w:next w:val="Normal"/>
    <w:uiPriority w:val="35"/>
    <w:semiHidden/>
    <w:unhideWhenUsed/>
    <w:qFormat/>
    <w:rsid w:val="00F76792"/>
    <w:pPr>
      <w:spacing w:after="200"/>
    </w:pPr>
    <w:rPr>
      <w:i/>
      <w:iCs/>
      <w:color w:val="44546A" w:themeColor="text2"/>
      <w:sz w:val="18"/>
      <w:szCs w:val="18"/>
    </w:rPr>
  </w:style>
  <w:style w:type="paragraph" w:styleId="Index1">
    <w:name w:val="index 1"/>
    <w:basedOn w:val="Normal"/>
    <w:next w:val="Normal"/>
    <w:autoRedefine/>
    <w:uiPriority w:val="99"/>
    <w:semiHidden/>
    <w:unhideWhenUsed/>
    <w:rsid w:val="00F76792"/>
    <w:pPr>
      <w:ind w:left="220" w:hanging="220"/>
    </w:pPr>
  </w:style>
  <w:style w:type="paragraph" w:styleId="IndexHeading">
    <w:name w:val="index heading"/>
    <w:basedOn w:val="Normal"/>
    <w:next w:val="Index1"/>
    <w:uiPriority w:val="99"/>
    <w:semiHidden/>
    <w:unhideWhenUsed/>
    <w:rsid w:val="00F76792"/>
    <w:rPr>
      <w:rFonts w:asciiTheme="majorHAnsi" w:eastAsiaTheme="majorEastAsia" w:hAnsiTheme="majorHAnsi" w:cstheme="majorBidi"/>
      <w:b/>
      <w:bCs/>
    </w:rPr>
  </w:style>
  <w:style w:type="paragraph" w:styleId="NormalIndent">
    <w:name w:val="Normal Indent"/>
    <w:basedOn w:val="Normal"/>
    <w:uiPriority w:val="99"/>
    <w:semiHidden/>
    <w:unhideWhenUsed/>
    <w:rsid w:val="00F76792"/>
    <w:pPr>
      <w:ind w:left="708"/>
    </w:pPr>
  </w:style>
  <w:style w:type="paragraph" w:styleId="TOC9">
    <w:name w:val="toc 9"/>
    <w:basedOn w:val="Normal"/>
    <w:next w:val="Normal"/>
    <w:autoRedefine/>
    <w:uiPriority w:val="39"/>
    <w:semiHidden/>
    <w:unhideWhenUsed/>
    <w:rsid w:val="00F76792"/>
    <w:pPr>
      <w:spacing w:after="100"/>
      <w:ind w:left="1760"/>
    </w:pPr>
  </w:style>
  <w:style w:type="paragraph" w:styleId="TOC8">
    <w:name w:val="toc 8"/>
    <w:basedOn w:val="Normal"/>
    <w:next w:val="Normal"/>
    <w:autoRedefine/>
    <w:uiPriority w:val="39"/>
    <w:semiHidden/>
    <w:unhideWhenUsed/>
    <w:rsid w:val="00F76792"/>
    <w:pPr>
      <w:spacing w:after="100"/>
      <w:ind w:left="1540"/>
    </w:pPr>
  </w:style>
  <w:style w:type="paragraph" w:styleId="TOC7">
    <w:name w:val="toc 7"/>
    <w:basedOn w:val="Normal"/>
    <w:next w:val="Normal"/>
    <w:autoRedefine/>
    <w:uiPriority w:val="39"/>
    <w:semiHidden/>
    <w:unhideWhenUsed/>
    <w:rsid w:val="00F76792"/>
    <w:pPr>
      <w:spacing w:after="100"/>
      <w:ind w:left="1320"/>
    </w:pPr>
  </w:style>
  <w:style w:type="paragraph" w:styleId="TOC6">
    <w:name w:val="toc 6"/>
    <w:basedOn w:val="Normal"/>
    <w:next w:val="Normal"/>
    <w:autoRedefine/>
    <w:uiPriority w:val="39"/>
    <w:semiHidden/>
    <w:unhideWhenUsed/>
    <w:rsid w:val="00F76792"/>
    <w:pPr>
      <w:spacing w:after="100"/>
      <w:ind w:left="1100"/>
    </w:pPr>
  </w:style>
  <w:style w:type="paragraph" w:styleId="TOC5">
    <w:name w:val="toc 5"/>
    <w:basedOn w:val="Normal"/>
    <w:next w:val="Normal"/>
    <w:autoRedefine/>
    <w:uiPriority w:val="39"/>
    <w:semiHidden/>
    <w:unhideWhenUsed/>
    <w:rsid w:val="00F76792"/>
    <w:pPr>
      <w:spacing w:after="100"/>
      <w:ind w:left="880"/>
    </w:pPr>
  </w:style>
  <w:style w:type="paragraph" w:styleId="Index9">
    <w:name w:val="index 9"/>
    <w:basedOn w:val="Normal"/>
    <w:next w:val="Normal"/>
    <w:autoRedefine/>
    <w:uiPriority w:val="99"/>
    <w:semiHidden/>
    <w:unhideWhenUsed/>
    <w:rsid w:val="00F76792"/>
    <w:pPr>
      <w:ind w:left="1980" w:hanging="220"/>
    </w:pPr>
  </w:style>
  <w:style w:type="paragraph" w:styleId="Index8">
    <w:name w:val="index 8"/>
    <w:basedOn w:val="Normal"/>
    <w:next w:val="Normal"/>
    <w:autoRedefine/>
    <w:uiPriority w:val="99"/>
    <w:semiHidden/>
    <w:unhideWhenUsed/>
    <w:rsid w:val="00F76792"/>
    <w:pPr>
      <w:ind w:left="1760" w:hanging="220"/>
    </w:pPr>
  </w:style>
  <w:style w:type="paragraph" w:styleId="Index7">
    <w:name w:val="index 7"/>
    <w:basedOn w:val="Normal"/>
    <w:next w:val="Normal"/>
    <w:autoRedefine/>
    <w:uiPriority w:val="99"/>
    <w:semiHidden/>
    <w:unhideWhenUsed/>
    <w:rsid w:val="00F76792"/>
    <w:pPr>
      <w:ind w:left="1540" w:hanging="220"/>
    </w:pPr>
  </w:style>
  <w:style w:type="paragraph" w:styleId="Index6">
    <w:name w:val="index 6"/>
    <w:basedOn w:val="Normal"/>
    <w:next w:val="Normal"/>
    <w:autoRedefine/>
    <w:uiPriority w:val="99"/>
    <w:semiHidden/>
    <w:unhideWhenUsed/>
    <w:rsid w:val="00F76792"/>
    <w:pPr>
      <w:ind w:left="1320" w:hanging="220"/>
    </w:pPr>
  </w:style>
  <w:style w:type="paragraph" w:styleId="Index5">
    <w:name w:val="index 5"/>
    <w:basedOn w:val="Normal"/>
    <w:next w:val="Normal"/>
    <w:autoRedefine/>
    <w:uiPriority w:val="99"/>
    <w:semiHidden/>
    <w:unhideWhenUsed/>
    <w:rsid w:val="00F76792"/>
    <w:pPr>
      <w:ind w:left="1100" w:hanging="220"/>
    </w:pPr>
  </w:style>
  <w:style w:type="paragraph" w:styleId="Index4">
    <w:name w:val="index 4"/>
    <w:basedOn w:val="Normal"/>
    <w:next w:val="Normal"/>
    <w:autoRedefine/>
    <w:uiPriority w:val="99"/>
    <w:semiHidden/>
    <w:unhideWhenUsed/>
    <w:rsid w:val="00F76792"/>
    <w:pPr>
      <w:ind w:left="880" w:hanging="220"/>
    </w:pPr>
  </w:style>
  <w:style w:type="paragraph" w:styleId="Index3">
    <w:name w:val="index 3"/>
    <w:basedOn w:val="Normal"/>
    <w:next w:val="Normal"/>
    <w:autoRedefine/>
    <w:uiPriority w:val="99"/>
    <w:semiHidden/>
    <w:unhideWhenUsed/>
    <w:rsid w:val="00F76792"/>
    <w:pPr>
      <w:ind w:left="660" w:hanging="220"/>
    </w:pPr>
  </w:style>
  <w:style w:type="paragraph" w:styleId="Index2">
    <w:name w:val="index 2"/>
    <w:basedOn w:val="Normal"/>
    <w:next w:val="Normal"/>
    <w:autoRedefine/>
    <w:uiPriority w:val="99"/>
    <w:semiHidden/>
    <w:unhideWhenUsed/>
    <w:rsid w:val="00F76792"/>
    <w:pPr>
      <w:ind w:left="440" w:hanging="220"/>
    </w:pPr>
  </w:style>
  <w:style w:type="paragraph" w:styleId="Revision">
    <w:name w:val="Revision"/>
    <w:hidden/>
    <w:uiPriority w:val="99"/>
    <w:semiHidden/>
    <w:rsid w:val="00F76792"/>
    <w:pPr>
      <w:spacing w:after="0" w:line="240" w:lineRule="auto"/>
    </w:pPr>
    <w:rPr>
      <w:rFonts w:ascii="Calibri" w:eastAsia="Calibri" w:hAnsi="Calibri" w:cs="Calibri"/>
      <w:lang w:eastAsia="de-AT"/>
    </w:rPr>
  </w:style>
  <w:style w:type="character" w:customStyle="1" w:styleId="NichtaufgelsteErwhnung1">
    <w:name w:val="Nicht aufgelöste Erwähnung1"/>
    <w:basedOn w:val="DefaultParagraphFont"/>
    <w:uiPriority w:val="99"/>
    <w:semiHidden/>
    <w:unhideWhenUsed/>
    <w:rsid w:val="00F76792"/>
    <w:rPr>
      <w:color w:val="605E5C"/>
      <w:shd w:val="clear" w:color="auto" w:fill="E1DFDD"/>
    </w:rPr>
  </w:style>
  <w:style w:type="character" w:customStyle="1" w:styleId="NichtaufgelsteErwhnung2">
    <w:name w:val="Nicht aufgelöste Erwähnung2"/>
    <w:basedOn w:val="DefaultParagraphFont"/>
    <w:uiPriority w:val="99"/>
    <w:semiHidden/>
    <w:unhideWhenUsed/>
    <w:rsid w:val="00F76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762">
      <w:bodyDiv w:val="1"/>
      <w:marLeft w:val="0"/>
      <w:marRight w:val="0"/>
      <w:marTop w:val="0"/>
      <w:marBottom w:val="0"/>
      <w:divBdr>
        <w:top w:val="none" w:sz="0" w:space="0" w:color="auto"/>
        <w:left w:val="none" w:sz="0" w:space="0" w:color="auto"/>
        <w:bottom w:val="none" w:sz="0" w:space="0" w:color="auto"/>
        <w:right w:val="none" w:sz="0" w:space="0" w:color="auto"/>
      </w:divBdr>
      <w:divsChild>
        <w:div w:id="1247181035">
          <w:marLeft w:val="0"/>
          <w:marRight w:val="0"/>
          <w:marTop w:val="0"/>
          <w:marBottom w:val="0"/>
          <w:divBdr>
            <w:top w:val="none" w:sz="0" w:space="0" w:color="auto"/>
            <w:left w:val="none" w:sz="0" w:space="0" w:color="auto"/>
            <w:bottom w:val="none" w:sz="0" w:space="0" w:color="auto"/>
            <w:right w:val="none" w:sz="0" w:space="0" w:color="auto"/>
          </w:divBdr>
        </w:div>
      </w:divsChild>
    </w:div>
    <w:div w:id="7757099">
      <w:bodyDiv w:val="1"/>
      <w:marLeft w:val="0"/>
      <w:marRight w:val="0"/>
      <w:marTop w:val="0"/>
      <w:marBottom w:val="0"/>
      <w:divBdr>
        <w:top w:val="none" w:sz="0" w:space="0" w:color="auto"/>
        <w:left w:val="none" w:sz="0" w:space="0" w:color="auto"/>
        <w:bottom w:val="none" w:sz="0" w:space="0" w:color="auto"/>
        <w:right w:val="none" w:sz="0" w:space="0" w:color="auto"/>
      </w:divBdr>
      <w:divsChild>
        <w:div w:id="1420248953">
          <w:marLeft w:val="0"/>
          <w:marRight w:val="0"/>
          <w:marTop w:val="0"/>
          <w:marBottom w:val="0"/>
          <w:divBdr>
            <w:top w:val="none" w:sz="0" w:space="0" w:color="auto"/>
            <w:left w:val="none" w:sz="0" w:space="0" w:color="auto"/>
            <w:bottom w:val="none" w:sz="0" w:space="0" w:color="auto"/>
            <w:right w:val="none" w:sz="0" w:space="0" w:color="auto"/>
          </w:divBdr>
        </w:div>
      </w:divsChild>
    </w:div>
    <w:div w:id="20667160">
      <w:bodyDiv w:val="1"/>
      <w:marLeft w:val="0"/>
      <w:marRight w:val="0"/>
      <w:marTop w:val="0"/>
      <w:marBottom w:val="0"/>
      <w:divBdr>
        <w:top w:val="none" w:sz="0" w:space="0" w:color="auto"/>
        <w:left w:val="none" w:sz="0" w:space="0" w:color="auto"/>
        <w:bottom w:val="none" w:sz="0" w:space="0" w:color="auto"/>
        <w:right w:val="none" w:sz="0" w:space="0" w:color="auto"/>
      </w:divBdr>
      <w:divsChild>
        <w:div w:id="936600062">
          <w:marLeft w:val="0"/>
          <w:marRight w:val="0"/>
          <w:marTop w:val="0"/>
          <w:marBottom w:val="0"/>
          <w:divBdr>
            <w:top w:val="none" w:sz="0" w:space="0" w:color="auto"/>
            <w:left w:val="none" w:sz="0" w:space="0" w:color="auto"/>
            <w:bottom w:val="none" w:sz="0" w:space="0" w:color="auto"/>
            <w:right w:val="none" w:sz="0" w:space="0" w:color="auto"/>
          </w:divBdr>
          <w:divsChild>
            <w:div w:id="121075672">
              <w:marLeft w:val="0"/>
              <w:marRight w:val="0"/>
              <w:marTop w:val="0"/>
              <w:marBottom w:val="0"/>
              <w:divBdr>
                <w:top w:val="none" w:sz="0" w:space="0" w:color="auto"/>
                <w:left w:val="none" w:sz="0" w:space="0" w:color="auto"/>
                <w:bottom w:val="none" w:sz="0" w:space="0" w:color="auto"/>
                <w:right w:val="none" w:sz="0" w:space="0" w:color="auto"/>
              </w:divBdr>
              <w:divsChild>
                <w:div w:id="623772312">
                  <w:marLeft w:val="0"/>
                  <w:marRight w:val="0"/>
                  <w:marTop w:val="0"/>
                  <w:marBottom w:val="0"/>
                  <w:divBdr>
                    <w:top w:val="none" w:sz="0" w:space="0" w:color="auto"/>
                    <w:left w:val="none" w:sz="0" w:space="0" w:color="auto"/>
                    <w:bottom w:val="none" w:sz="0" w:space="0" w:color="auto"/>
                    <w:right w:val="none" w:sz="0" w:space="0" w:color="auto"/>
                  </w:divBdr>
                  <w:divsChild>
                    <w:div w:id="18333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6466">
      <w:bodyDiv w:val="1"/>
      <w:marLeft w:val="0"/>
      <w:marRight w:val="0"/>
      <w:marTop w:val="0"/>
      <w:marBottom w:val="0"/>
      <w:divBdr>
        <w:top w:val="none" w:sz="0" w:space="0" w:color="auto"/>
        <w:left w:val="none" w:sz="0" w:space="0" w:color="auto"/>
        <w:bottom w:val="none" w:sz="0" w:space="0" w:color="auto"/>
        <w:right w:val="none" w:sz="0" w:space="0" w:color="auto"/>
      </w:divBdr>
    </w:div>
    <w:div w:id="115759377">
      <w:bodyDiv w:val="1"/>
      <w:marLeft w:val="0"/>
      <w:marRight w:val="0"/>
      <w:marTop w:val="0"/>
      <w:marBottom w:val="0"/>
      <w:divBdr>
        <w:top w:val="none" w:sz="0" w:space="0" w:color="auto"/>
        <w:left w:val="none" w:sz="0" w:space="0" w:color="auto"/>
        <w:bottom w:val="none" w:sz="0" w:space="0" w:color="auto"/>
        <w:right w:val="none" w:sz="0" w:space="0" w:color="auto"/>
      </w:divBdr>
    </w:div>
    <w:div w:id="131755636">
      <w:bodyDiv w:val="1"/>
      <w:marLeft w:val="0"/>
      <w:marRight w:val="0"/>
      <w:marTop w:val="0"/>
      <w:marBottom w:val="0"/>
      <w:divBdr>
        <w:top w:val="none" w:sz="0" w:space="0" w:color="auto"/>
        <w:left w:val="none" w:sz="0" w:space="0" w:color="auto"/>
        <w:bottom w:val="none" w:sz="0" w:space="0" w:color="auto"/>
        <w:right w:val="none" w:sz="0" w:space="0" w:color="auto"/>
      </w:divBdr>
      <w:divsChild>
        <w:div w:id="679895083">
          <w:marLeft w:val="0"/>
          <w:marRight w:val="0"/>
          <w:marTop w:val="0"/>
          <w:marBottom w:val="0"/>
          <w:divBdr>
            <w:top w:val="none" w:sz="0" w:space="0" w:color="auto"/>
            <w:left w:val="none" w:sz="0" w:space="0" w:color="auto"/>
            <w:bottom w:val="none" w:sz="0" w:space="0" w:color="auto"/>
            <w:right w:val="none" w:sz="0" w:space="0" w:color="auto"/>
          </w:divBdr>
        </w:div>
      </w:divsChild>
    </w:div>
    <w:div w:id="143162152">
      <w:bodyDiv w:val="1"/>
      <w:marLeft w:val="0"/>
      <w:marRight w:val="0"/>
      <w:marTop w:val="0"/>
      <w:marBottom w:val="0"/>
      <w:divBdr>
        <w:top w:val="none" w:sz="0" w:space="0" w:color="auto"/>
        <w:left w:val="none" w:sz="0" w:space="0" w:color="auto"/>
        <w:bottom w:val="none" w:sz="0" w:space="0" w:color="auto"/>
        <w:right w:val="none" w:sz="0" w:space="0" w:color="auto"/>
      </w:divBdr>
      <w:divsChild>
        <w:div w:id="760176640">
          <w:marLeft w:val="0"/>
          <w:marRight w:val="0"/>
          <w:marTop w:val="0"/>
          <w:marBottom w:val="0"/>
          <w:divBdr>
            <w:top w:val="none" w:sz="0" w:space="0" w:color="auto"/>
            <w:left w:val="none" w:sz="0" w:space="0" w:color="auto"/>
            <w:bottom w:val="none" w:sz="0" w:space="0" w:color="auto"/>
            <w:right w:val="none" w:sz="0" w:space="0" w:color="auto"/>
          </w:divBdr>
          <w:divsChild>
            <w:div w:id="969047347">
              <w:marLeft w:val="0"/>
              <w:marRight w:val="0"/>
              <w:marTop w:val="0"/>
              <w:marBottom w:val="0"/>
              <w:divBdr>
                <w:top w:val="none" w:sz="0" w:space="0" w:color="auto"/>
                <w:left w:val="none" w:sz="0" w:space="0" w:color="auto"/>
                <w:bottom w:val="none" w:sz="0" w:space="0" w:color="auto"/>
                <w:right w:val="none" w:sz="0" w:space="0" w:color="auto"/>
              </w:divBdr>
              <w:divsChild>
                <w:div w:id="922572370">
                  <w:marLeft w:val="0"/>
                  <w:marRight w:val="0"/>
                  <w:marTop w:val="0"/>
                  <w:marBottom w:val="0"/>
                  <w:divBdr>
                    <w:top w:val="none" w:sz="0" w:space="0" w:color="auto"/>
                    <w:left w:val="none" w:sz="0" w:space="0" w:color="auto"/>
                    <w:bottom w:val="none" w:sz="0" w:space="0" w:color="auto"/>
                    <w:right w:val="none" w:sz="0" w:space="0" w:color="auto"/>
                  </w:divBdr>
                  <w:divsChild>
                    <w:div w:id="16590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1128">
      <w:bodyDiv w:val="1"/>
      <w:marLeft w:val="0"/>
      <w:marRight w:val="0"/>
      <w:marTop w:val="0"/>
      <w:marBottom w:val="0"/>
      <w:divBdr>
        <w:top w:val="none" w:sz="0" w:space="0" w:color="auto"/>
        <w:left w:val="none" w:sz="0" w:space="0" w:color="auto"/>
        <w:bottom w:val="none" w:sz="0" w:space="0" w:color="auto"/>
        <w:right w:val="none" w:sz="0" w:space="0" w:color="auto"/>
      </w:divBdr>
      <w:divsChild>
        <w:div w:id="646519129">
          <w:marLeft w:val="0"/>
          <w:marRight w:val="0"/>
          <w:marTop w:val="0"/>
          <w:marBottom w:val="0"/>
          <w:divBdr>
            <w:top w:val="none" w:sz="0" w:space="0" w:color="auto"/>
            <w:left w:val="none" w:sz="0" w:space="0" w:color="auto"/>
            <w:bottom w:val="none" w:sz="0" w:space="0" w:color="auto"/>
            <w:right w:val="none" w:sz="0" w:space="0" w:color="auto"/>
          </w:divBdr>
        </w:div>
      </w:divsChild>
    </w:div>
    <w:div w:id="153910490">
      <w:bodyDiv w:val="1"/>
      <w:marLeft w:val="0"/>
      <w:marRight w:val="0"/>
      <w:marTop w:val="0"/>
      <w:marBottom w:val="0"/>
      <w:divBdr>
        <w:top w:val="none" w:sz="0" w:space="0" w:color="auto"/>
        <w:left w:val="none" w:sz="0" w:space="0" w:color="auto"/>
        <w:bottom w:val="none" w:sz="0" w:space="0" w:color="auto"/>
        <w:right w:val="none" w:sz="0" w:space="0" w:color="auto"/>
      </w:divBdr>
      <w:divsChild>
        <w:div w:id="183322366">
          <w:marLeft w:val="0"/>
          <w:marRight w:val="0"/>
          <w:marTop w:val="0"/>
          <w:marBottom w:val="0"/>
          <w:divBdr>
            <w:top w:val="none" w:sz="0" w:space="0" w:color="auto"/>
            <w:left w:val="none" w:sz="0" w:space="0" w:color="auto"/>
            <w:bottom w:val="none" w:sz="0" w:space="0" w:color="auto"/>
            <w:right w:val="none" w:sz="0" w:space="0" w:color="auto"/>
          </w:divBdr>
        </w:div>
      </w:divsChild>
    </w:div>
    <w:div w:id="162168271">
      <w:bodyDiv w:val="1"/>
      <w:marLeft w:val="0"/>
      <w:marRight w:val="0"/>
      <w:marTop w:val="0"/>
      <w:marBottom w:val="0"/>
      <w:divBdr>
        <w:top w:val="none" w:sz="0" w:space="0" w:color="auto"/>
        <w:left w:val="none" w:sz="0" w:space="0" w:color="auto"/>
        <w:bottom w:val="none" w:sz="0" w:space="0" w:color="auto"/>
        <w:right w:val="none" w:sz="0" w:space="0" w:color="auto"/>
      </w:divBdr>
      <w:divsChild>
        <w:div w:id="1023017597">
          <w:marLeft w:val="0"/>
          <w:marRight w:val="0"/>
          <w:marTop w:val="0"/>
          <w:marBottom w:val="0"/>
          <w:divBdr>
            <w:top w:val="none" w:sz="0" w:space="0" w:color="auto"/>
            <w:left w:val="none" w:sz="0" w:space="0" w:color="auto"/>
            <w:bottom w:val="none" w:sz="0" w:space="0" w:color="auto"/>
            <w:right w:val="none" w:sz="0" w:space="0" w:color="auto"/>
          </w:divBdr>
        </w:div>
      </w:divsChild>
    </w:div>
    <w:div w:id="184834937">
      <w:bodyDiv w:val="1"/>
      <w:marLeft w:val="0"/>
      <w:marRight w:val="0"/>
      <w:marTop w:val="0"/>
      <w:marBottom w:val="0"/>
      <w:divBdr>
        <w:top w:val="none" w:sz="0" w:space="0" w:color="auto"/>
        <w:left w:val="none" w:sz="0" w:space="0" w:color="auto"/>
        <w:bottom w:val="none" w:sz="0" w:space="0" w:color="auto"/>
        <w:right w:val="none" w:sz="0" w:space="0" w:color="auto"/>
      </w:divBdr>
    </w:div>
    <w:div w:id="208034261">
      <w:bodyDiv w:val="1"/>
      <w:marLeft w:val="0"/>
      <w:marRight w:val="0"/>
      <w:marTop w:val="0"/>
      <w:marBottom w:val="0"/>
      <w:divBdr>
        <w:top w:val="none" w:sz="0" w:space="0" w:color="auto"/>
        <w:left w:val="none" w:sz="0" w:space="0" w:color="auto"/>
        <w:bottom w:val="none" w:sz="0" w:space="0" w:color="auto"/>
        <w:right w:val="none" w:sz="0" w:space="0" w:color="auto"/>
      </w:divBdr>
    </w:div>
    <w:div w:id="209070756">
      <w:bodyDiv w:val="1"/>
      <w:marLeft w:val="0"/>
      <w:marRight w:val="0"/>
      <w:marTop w:val="0"/>
      <w:marBottom w:val="0"/>
      <w:divBdr>
        <w:top w:val="none" w:sz="0" w:space="0" w:color="auto"/>
        <w:left w:val="none" w:sz="0" w:space="0" w:color="auto"/>
        <w:bottom w:val="none" w:sz="0" w:space="0" w:color="auto"/>
        <w:right w:val="none" w:sz="0" w:space="0" w:color="auto"/>
      </w:divBdr>
    </w:div>
    <w:div w:id="221916540">
      <w:bodyDiv w:val="1"/>
      <w:marLeft w:val="0"/>
      <w:marRight w:val="0"/>
      <w:marTop w:val="0"/>
      <w:marBottom w:val="0"/>
      <w:divBdr>
        <w:top w:val="none" w:sz="0" w:space="0" w:color="auto"/>
        <w:left w:val="none" w:sz="0" w:space="0" w:color="auto"/>
        <w:bottom w:val="none" w:sz="0" w:space="0" w:color="auto"/>
        <w:right w:val="none" w:sz="0" w:space="0" w:color="auto"/>
      </w:divBdr>
    </w:div>
    <w:div w:id="231694306">
      <w:bodyDiv w:val="1"/>
      <w:marLeft w:val="0"/>
      <w:marRight w:val="0"/>
      <w:marTop w:val="0"/>
      <w:marBottom w:val="0"/>
      <w:divBdr>
        <w:top w:val="none" w:sz="0" w:space="0" w:color="auto"/>
        <w:left w:val="none" w:sz="0" w:space="0" w:color="auto"/>
        <w:bottom w:val="none" w:sz="0" w:space="0" w:color="auto"/>
        <w:right w:val="none" w:sz="0" w:space="0" w:color="auto"/>
      </w:divBdr>
      <w:divsChild>
        <w:div w:id="1355690468">
          <w:marLeft w:val="0"/>
          <w:marRight w:val="0"/>
          <w:marTop w:val="0"/>
          <w:marBottom w:val="0"/>
          <w:divBdr>
            <w:top w:val="none" w:sz="0" w:space="0" w:color="auto"/>
            <w:left w:val="none" w:sz="0" w:space="0" w:color="auto"/>
            <w:bottom w:val="none" w:sz="0" w:space="0" w:color="auto"/>
            <w:right w:val="none" w:sz="0" w:space="0" w:color="auto"/>
          </w:divBdr>
        </w:div>
      </w:divsChild>
    </w:div>
    <w:div w:id="235168846">
      <w:bodyDiv w:val="1"/>
      <w:marLeft w:val="0"/>
      <w:marRight w:val="0"/>
      <w:marTop w:val="0"/>
      <w:marBottom w:val="0"/>
      <w:divBdr>
        <w:top w:val="none" w:sz="0" w:space="0" w:color="auto"/>
        <w:left w:val="none" w:sz="0" w:space="0" w:color="auto"/>
        <w:bottom w:val="none" w:sz="0" w:space="0" w:color="auto"/>
        <w:right w:val="none" w:sz="0" w:space="0" w:color="auto"/>
      </w:divBdr>
    </w:div>
    <w:div w:id="237788667">
      <w:bodyDiv w:val="1"/>
      <w:marLeft w:val="0"/>
      <w:marRight w:val="0"/>
      <w:marTop w:val="0"/>
      <w:marBottom w:val="0"/>
      <w:divBdr>
        <w:top w:val="none" w:sz="0" w:space="0" w:color="auto"/>
        <w:left w:val="none" w:sz="0" w:space="0" w:color="auto"/>
        <w:bottom w:val="none" w:sz="0" w:space="0" w:color="auto"/>
        <w:right w:val="none" w:sz="0" w:space="0" w:color="auto"/>
      </w:divBdr>
      <w:divsChild>
        <w:div w:id="1105854614">
          <w:marLeft w:val="0"/>
          <w:marRight w:val="0"/>
          <w:marTop w:val="0"/>
          <w:marBottom w:val="0"/>
          <w:divBdr>
            <w:top w:val="none" w:sz="0" w:space="0" w:color="auto"/>
            <w:left w:val="none" w:sz="0" w:space="0" w:color="auto"/>
            <w:bottom w:val="none" w:sz="0" w:space="0" w:color="auto"/>
            <w:right w:val="none" w:sz="0" w:space="0" w:color="auto"/>
          </w:divBdr>
        </w:div>
      </w:divsChild>
    </w:div>
    <w:div w:id="255138269">
      <w:bodyDiv w:val="1"/>
      <w:marLeft w:val="0"/>
      <w:marRight w:val="0"/>
      <w:marTop w:val="0"/>
      <w:marBottom w:val="0"/>
      <w:divBdr>
        <w:top w:val="none" w:sz="0" w:space="0" w:color="auto"/>
        <w:left w:val="none" w:sz="0" w:space="0" w:color="auto"/>
        <w:bottom w:val="none" w:sz="0" w:space="0" w:color="auto"/>
        <w:right w:val="none" w:sz="0" w:space="0" w:color="auto"/>
      </w:divBdr>
    </w:div>
    <w:div w:id="273830064">
      <w:bodyDiv w:val="1"/>
      <w:marLeft w:val="0"/>
      <w:marRight w:val="0"/>
      <w:marTop w:val="0"/>
      <w:marBottom w:val="0"/>
      <w:divBdr>
        <w:top w:val="none" w:sz="0" w:space="0" w:color="auto"/>
        <w:left w:val="none" w:sz="0" w:space="0" w:color="auto"/>
        <w:bottom w:val="none" w:sz="0" w:space="0" w:color="auto"/>
        <w:right w:val="none" w:sz="0" w:space="0" w:color="auto"/>
      </w:divBdr>
    </w:div>
    <w:div w:id="279266652">
      <w:bodyDiv w:val="1"/>
      <w:marLeft w:val="0"/>
      <w:marRight w:val="0"/>
      <w:marTop w:val="0"/>
      <w:marBottom w:val="0"/>
      <w:divBdr>
        <w:top w:val="none" w:sz="0" w:space="0" w:color="auto"/>
        <w:left w:val="none" w:sz="0" w:space="0" w:color="auto"/>
        <w:bottom w:val="none" w:sz="0" w:space="0" w:color="auto"/>
        <w:right w:val="none" w:sz="0" w:space="0" w:color="auto"/>
      </w:divBdr>
      <w:divsChild>
        <w:div w:id="239171276">
          <w:marLeft w:val="0"/>
          <w:marRight w:val="0"/>
          <w:marTop w:val="0"/>
          <w:marBottom w:val="0"/>
          <w:divBdr>
            <w:top w:val="none" w:sz="0" w:space="0" w:color="auto"/>
            <w:left w:val="none" w:sz="0" w:space="0" w:color="auto"/>
            <w:bottom w:val="none" w:sz="0" w:space="0" w:color="auto"/>
            <w:right w:val="none" w:sz="0" w:space="0" w:color="auto"/>
          </w:divBdr>
        </w:div>
      </w:divsChild>
    </w:div>
    <w:div w:id="311301754">
      <w:bodyDiv w:val="1"/>
      <w:marLeft w:val="0"/>
      <w:marRight w:val="0"/>
      <w:marTop w:val="0"/>
      <w:marBottom w:val="0"/>
      <w:divBdr>
        <w:top w:val="none" w:sz="0" w:space="0" w:color="auto"/>
        <w:left w:val="none" w:sz="0" w:space="0" w:color="auto"/>
        <w:bottom w:val="none" w:sz="0" w:space="0" w:color="auto"/>
        <w:right w:val="none" w:sz="0" w:space="0" w:color="auto"/>
      </w:divBdr>
      <w:divsChild>
        <w:div w:id="1652713213">
          <w:marLeft w:val="0"/>
          <w:marRight w:val="0"/>
          <w:marTop w:val="0"/>
          <w:marBottom w:val="0"/>
          <w:divBdr>
            <w:top w:val="none" w:sz="0" w:space="0" w:color="auto"/>
            <w:left w:val="none" w:sz="0" w:space="0" w:color="auto"/>
            <w:bottom w:val="none" w:sz="0" w:space="0" w:color="auto"/>
            <w:right w:val="none" w:sz="0" w:space="0" w:color="auto"/>
          </w:divBdr>
        </w:div>
      </w:divsChild>
    </w:div>
    <w:div w:id="319500399">
      <w:bodyDiv w:val="1"/>
      <w:marLeft w:val="0"/>
      <w:marRight w:val="0"/>
      <w:marTop w:val="0"/>
      <w:marBottom w:val="0"/>
      <w:divBdr>
        <w:top w:val="none" w:sz="0" w:space="0" w:color="auto"/>
        <w:left w:val="none" w:sz="0" w:space="0" w:color="auto"/>
        <w:bottom w:val="none" w:sz="0" w:space="0" w:color="auto"/>
        <w:right w:val="none" w:sz="0" w:space="0" w:color="auto"/>
      </w:divBdr>
      <w:divsChild>
        <w:div w:id="1969511764">
          <w:marLeft w:val="0"/>
          <w:marRight w:val="0"/>
          <w:marTop w:val="0"/>
          <w:marBottom w:val="0"/>
          <w:divBdr>
            <w:top w:val="none" w:sz="0" w:space="0" w:color="auto"/>
            <w:left w:val="none" w:sz="0" w:space="0" w:color="auto"/>
            <w:bottom w:val="none" w:sz="0" w:space="0" w:color="auto"/>
            <w:right w:val="none" w:sz="0" w:space="0" w:color="auto"/>
          </w:divBdr>
          <w:divsChild>
            <w:div w:id="1577352007">
              <w:marLeft w:val="0"/>
              <w:marRight w:val="0"/>
              <w:marTop w:val="0"/>
              <w:marBottom w:val="0"/>
              <w:divBdr>
                <w:top w:val="none" w:sz="0" w:space="0" w:color="auto"/>
                <w:left w:val="none" w:sz="0" w:space="0" w:color="auto"/>
                <w:bottom w:val="none" w:sz="0" w:space="0" w:color="auto"/>
                <w:right w:val="none" w:sz="0" w:space="0" w:color="auto"/>
              </w:divBdr>
              <w:divsChild>
                <w:div w:id="1356883450">
                  <w:marLeft w:val="0"/>
                  <w:marRight w:val="0"/>
                  <w:marTop w:val="0"/>
                  <w:marBottom w:val="0"/>
                  <w:divBdr>
                    <w:top w:val="none" w:sz="0" w:space="0" w:color="auto"/>
                    <w:left w:val="none" w:sz="0" w:space="0" w:color="auto"/>
                    <w:bottom w:val="none" w:sz="0" w:space="0" w:color="auto"/>
                    <w:right w:val="none" w:sz="0" w:space="0" w:color="auto"/>
                  </w:divBdr>
                  <w:divsChild>
                    <w:div w:id="1269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8717">
      <w:bodyDiv w:val="1"/>
      <w:marLeft w:val="0"/>
      <w:marRight w:val="0"/>
      <w:marTop w:val="0"/>
      <w:marBottom w:val="0"/>
      <w:divBdr>
        <w:top w:val="none" w:sz="0" w:space="0" w:color="auto"/>
        <w:left w:val="none" w:sz="0" w:space="0" w:color="auto"/>
        <w:bottom w:val="none" w:sz="0" w:space="0" w:color="auto"/>
        <w:right w:val="none" w:sz="0" w:space="0" w:color="auto"/>
      </w:divBdr>
      <w:divsChild>
        <w:div w:id="373889760">
          <w:marLeft w:val="0"/>
          <w:marRight w:val="0"/>
          <w:marTop w:val="0"/>
          <w:marBottom w:val="0"/>
          <w:divBdr>
            <w:top w:val="none" w:sz="0" w:space="0" w:color="auto"/>
            <w:left w:val="none" w:sz="0" w:space="0" w:color="auto"/>
            <w:bottom w:val="none" w:sz="0" w:space="0" w:color="auto"/>
            <w:right w:val="none" w:sz="0" w:space="0" w:color="auto"/>
          </w:divBdr>
        </w:div>
      </w:divsChild>
    </w:div>
    <w:div w:id="379288708">
      <w:bodyDiv w:val="1"/>
      <w:marLeft w:val="0"/>
      <w:marRight w:val="0"/>
      <w:marTop w:val="0"/>
      <w:marBottom w:val="0"/>
      <w:divBdr>
        <w:top w:val="none" w:sz="0" w:space="0" w:color="auto"/>
        <w:left w:val="none" w:sz="0" w:space="0" w:color="auto"/>
        <w:bottom w:val="none" w:sz="0" w:space="0" w:color="auto"/>
        <w:right w:val="none" w:sz="0" w:space="0" w:color="auto"/>
      </w:divBdr>
      <w:divsChild>
        <w:div w:id="1816870460">
          <w:marLeft w:val="0"/>
          <w:marRight w:val="0"/>
          <w:marTop w:val="0"/>
          <w:marBottom w:val="0"/>
          <w:divBdr>
            <w:top w:val="none" w:sz="0" w:space="0" w:color="auto"/>
            <w:left w:val="none" w:sz="0" w:space="0" w:color="auto"/>
            <w:bottom w:val="none" w:sz="0" w:space="0" w:color="auto"/>
            <w:right w:val="none" w:sz="0" w:space="0" w:color="auto"/>
          </w:divBdr>
        </w:div>
      </w:divsChild>
    </w:div>
    <w:div w:id="421535326">
      <w:bodyDiv w:val="1"/>
      <w:marLeft w:val="0"/>
      <w:marRight w:val="0"/>
      <w:marTop w:val="0"/>
      <w:marBottom w:val="0"/>
      <w:divBdr>
        <w:top w:val="none" w:sz="0" w:space="0" w:color="auto"/>
        <w:left w:val="none" w:sz="0" w:space="0" w:color="auto"/>
        <w:bottom w:val="none" w:sz="0" w:space="0" w:color="auto"/>
        <w:right w:val="none" w:sz="0" w:space="0" w:color="auto"/>
      </w:divBdr>
    </w:div>
    <w:div w:id="428349841">
      <w:bodyDiv w:val="1"/>
      <w:marLeft w:val="0"/>
      <w:marRight w:val="0"/>
      <w:marTop w:val="0"/>
      <w:marBottom w:val="0"/>
      <w:divBdr>
        <w:top w:val="none" w:sz="0" w:space="0" w:color="auto"/>
        <w:left w:val="none" w:sz="0" w:space="0" w:color="auto"/>
        <w:bottom w:val="none" w:sz="0" w:space="0" w:color="auto"/>
        <w:right w:val="none" w:sz="0" w:space="0" w:color="auto"/>
      </w:divBdr>
      <w:divsChild>
        <w:div w:id="1695350898">
          <w:marLeft w:val="0"/>
          <w:marRight w:val="0"/>
          <w:marTop w:val="0"/>
          <w:marBottom w:val="0"/>
          <w:divBdr>
            <w:top w:val="none" w:sz="0" w:space="0" w:color="auto"/>
            <w:left w:val="none" w:sz="0" w:space="0" w:color="auto"/>
            <w:bottom w:val="none" w:sz="0" w:space="0" w:color="auto"/>
            <w:right w:val="none" w:sz="0" w:space="0" w:color="auto"/>
          </w:divBdr>
        </w:div>
      </w:divsChild>
    </w:div>
    <w:div w:id="435447905">
      <w:bodyDiv w:val="1"/>
      <w:marLeft w:val="0"/>
      <w:marRight w:val="0"/>
      <w:marTop w:val="0"/>
      <w:marBottom w:val="0"/>
      <w:divBdr>
        <w:top w:val="none" w:sz="0" w:space="0" w:color="auto"/>
        <w:left w:val="none" w:sz="0" w:space="0" w:color="auto"/>
        <w:bottom w:val="none" w:sz="0" w:space="0" w:color="auto"/>
        <w:right w:val="none" w:sz="0" w:space="0" w:color="auto"/>
      </w:divBdr>
      <w:divsChild>
        <w:div w:id="332222917">
          <w:marLeft w:val="0"/>
          <w:marRight w:val="0"/>
          <w:marTop w:val="0"/>
          <w:marBottom w:val="0"/>
          <w:divBdr>
            <w:top w:val="none" w:sz="0" w:space="0" w:color="auto"/>
            <w:left w:val="none" w:sz="0" w:space="0" w:color="auto"/>
            <w:bottom w:val="none" w:sz="0" w:space="0" w:color="auto"/>
            <w:right w:val="none" w:sz="0" w:space="0" w:color="auto"/>
          </w:divBdr>
        </w:div>
      </w:divsChild>
    </w:div>
    <w:div w:id="447312260">
      <w:bodyDiv w:val="1"/>
      <w:marLeft w:val="0"/>
      <w:marRight w:val="0"/>
      <w:marTop w:val="0"/>
      <w:marBottom w:val="0"/>
      <w:divBdr>
        <w:top w:val="none" w:sz="0" w:space="0" w:color="auto"/>
        <w:left w:val="none" w:sz="0" w:space="0" w:color="auto"/>
        <w:bottom w:val="none" w:sz="0" w:space="0" w:color="auto"/>
        <w:right w:val="none" w:sz="0" w:space="0" w:color="auto"/>
      </w:divBdr>
    </w:div>
    <w:div w:id="461464148">
      <w:bodyDiv w:val="1"/>
      <w:marLeft w:val="0"/>
      <w:marRight w:val="0"/>
      <w:marTop w:val="0"/>
      <w:marBottom w:val="0"/>
      <w:divBdr>
        <w:top w:val="none" w:sz="0" w:space="0" w:color="auto"/>
        <w:left w:val="none" w:sz="0" w:space="0" w:color="auto"/>
        <w:bottom w:val="none" w:sz="0" w:space="0" w:color="auto"/>
        <w:right w:val="none" w:sz="0" w:space="0" w:color="auto"/>
      </w:divBdr>
      <w:divsChild>
        <w:div w:id="103042281">
          <w:marLeft w:val="0"/>
          <w:marRight w:val="0"/>
          <w:marTop w:val="0"/>
          <w:marBottom w:val="0"/>
          <w:divBdr>
            <w:top w:val="none" w:sz="0" w:space="0" w:color="auto"/>
            <w:left w:val="none" w:sz="0" w:space="0" w:color="auto"/>
            <w:bottom w:val="none" w:sz="0" w:space="0" w:color="auto"/>
            <w:right w:val="none" w:sz="0" w:space="0" w:color="auto"/>
          </w:divBdr>
        </w:div>
      </w:divsChild>
    </w:div>
    <w:div w:id="480123276">
      <w:bodyDiv w:val="1"/>
      <w:marLeft w:val="0"/>
      <w:marRight w:val="0"/>
      <w:marTop w:val="0"/>
      <w:marBottom w:val="0"/>
      <w:divBdr>
        <w:top w:val="none" w:sz="0" w:space="0" w:color="auto"/>
        <w:left w:val="none" w:sz="0" w:space="0" w:color="auto"/>
        <w:bottom w:val="none" w:sz="0" w:space="0" w:color="auto"/>
        <w:right w:val="none" w:sz="0" w:space="0" w:color="auto"/>
      </w:divBdr>
    </w:div>
    <w:div w:id="486551575">
      <w:bodyDiv w:val="1"/>
      <w:marLeft w:val="0"/>
      <w:marRight w:val="0"/>
      <w:marTop w:val="0"/>
      <w:marBottom w:val="0"/>
      <w:divBdr>
        <w:top w:val="none" w:sz="0" w:space="0" w:color="auto"/>
        <w:left w:val="none" w:sz="0" w:space="0" w:color="auto"/>
        <w:bottom w:val="none" w:sz="0" w:space="0" w:color="auto"/>
        <w:right w:val="none" w:sz="0" w:space="0" w:color="auto"/>
      </w:divBdr>
      <w:divsChild>
        <w:div w:id="1903903069">
          <w:marLeft w:val="0"/>
          <w:marRight w:val="0"/>
          <w:marTop w:val="0"/>
          <w:marBottom w:val="0"/>
          <w:divBdr>
            <w:top w:val="none" w:sz="0" w:space="0" w:color="auto"/>
            <w:left w:val="none" w:sz="0" w:space="0" w:color="auto"/>
            <w:bottom w:val="none" w:sz="0" w:space="0" w:color="auto"/>
            <w:right w:val="none" w:sz="0" w:space="0" w:color="auto"/>
          </w:divBdr>
        </w:div>
      </w:divsChild>
    </w:div>
    <w:div w:id="573395085">
      <w:bodyDiv w:val="1"/>
      <w:marLeft w:val="0"/>
      <w:marRight w:val="0"/>
      <w:marTop w:val="0"/>
      <w:marBottom w:val="0"/>
      <w:divBdr>
        <w:top w:val="none" w:sz="0" w:space="0" w:color="auto"/>
        <w:left w:val="none" w:sz="0" w:space="0" w:color="auto"/>
        <w:bottom w:val="none" w:sz="0" w:space="0" w:color="auto"/>
        <w:right w:val="none" w:sz="0" w:space="0" w:color="auto"/>
      </w:divBdr>
    </w:div>
    <w:div w:id="647637414">
      <w:bodyDiv w:val="1"/>
      <w:marLeft w:val="0"/>
      <w:marRight w:val="0"/>
      <w:marTop w:val="0"/>
      <w:marBottom w:val="0"/>
      <w:divBdr>
        <w:top w:val="none" w:sz="0" w:space="0" w:color="auto"/>
        <w:left w:val="none" w:sz="0" w:space="0" w:color="auto"/>
        <w:bottom w:val="none" w:sz="0" w:space="0" w:color="auto"/>
        <w:right w:val="none" w:sz="0" w:space="0" w:color="auto"/>
      </w:divBdr>
    </w:div>
    <w:div w:id="699553120">
      <w:bodyDiv w:val="1"/>
      <w:marLeft w:val="0"/>
      <w:marRight w:val="0"/>
      <w:marTop w:val="0"/>
      <w:marBottom w:val="0"/>
      <w:divBdr>
        <w:top w:val="none" w:sz="0" w:space="0" w:color="auto"/>
        <w:left w:val="none" w:sz="0" w:space="0" w:color="auto"/>
        <w:bottom w:val="none" w:sz="0" w:space="0" w:color="auto"/>
        <w:right w:val="none" w:sz="0" w:space="0" w:color="auto"/>
      </w:divBdr>
      <w:divsChild>
        <w:div w:id="326635629">
          <w:marLeft w:val="0"/>
          <w:marRight w:val="0"/>
          <w:marTop w:val="0"/>
          <w:marBottom w:val="0"/>
          <w:divBdr>
            <w:top w:val="none" w:sz="0" w:space="0" w:color="auto"/>
            <w:left w:val="none" w:sz="0" w:space="0" w:color="auto"/>
            <w:bottom w:val="none" w:sz="0" w:space="0" w:color="auto"/>
            <w:right w:val="none" w:sz="0" w:space="0" w:color="auto"/>
          </w:divBdr>
        </w:div>
      </w:divsChild>
    </w:div>
    <w:div w:id="709188345">
      <w:bodyDiv w:val="1"/>
      <w:marLeft w:val="0"/>
      <w:marRight w:val="0"/>
      <w:marTop w:val="0"/>
      <w:marBottom w:val="0"/>
      <w:divBdr>
        <w:top w:val="none" w:sz="0" w:space="0" w:color="auto"/>
        <w:left w:val="none" w:sz="0" w:space="0" w:color="auto"/>
        <w:bottom w:val="none" w:sz="0" w:space="0" w:color="auto"/>
        <w:right w:val="none" w:sz="0" w:space="0" w:color="auto"/>
      </w:divBdr>
    </w:div>
    <w:div w:id="741755325">
      <w:bodyDiv w:val="1"/>
      <w:marLeft w:val="0"/>
      <w:marRight w:val="0"/>
      <w:marTop w:val="0"/>
      <w:marBottom w:val="0"/>
      <w:divBdr>
        <w:top w:val="none" w:sz="0" w:space="0" w:color="auto"/>
        <w:left w:val="none" w:sz="0" w:space="0" w:color="auto"/>
        <w:bottom w:val="none" w:sz="0" w:space="0" w:color="auto"/>
        <w:right w:val="none" w:sz="0" w:space="0" w:color="auto"/>
      </w:divBdr>
      <w:divsChild>
        <w:div w:id="1761633308">
          <w:marLeft w:val="0"/>
          <w:marRight w:val="0"/>
          <w:marTop w:val="0"/>
          <w:marBottom w:val="0"/>
          <w:divBdr>
            <w:top w:val="none" w:sz="0" w:space="0" w:color="auto"/>
            <w:left w:val="none" w:sz="0" w:space="0" w:color="auto"/>
            <w:bottom w:val="none" w:sz="0" w:space="0" w:color="auto"/>
            <w:right w:val="none" w:sz="0" w:space="0" w:color="auto"/>
          </w:divBdr>
        </w:div>
      </w:divsChild>
    </w:div>
    <w:div w:id="756630894">
      <w:bodyDiv w:val="1"/>
      <w:marLeft w:val="0"/>
      <w:marRight w:val="0"/>
      <w:marTop w:val="0"/>
      <w:marBottom w:val="0"/>
      <w:divBdr>
        <w:top w:val="none" w:sz="0" w:space="0" w:color="auto"/>
        <w:left w:val="none" w:sz="0" w:space="0" w:color="auto"/>
        <w:bottom w:val="none" w:sz="0" w:space="0" w:color="auto"/>
        <w:right w:val="none" w:sz="0" w:space="0" w:color="auto"/>
      </w:divBdr>
    </w:div>
    <w:div w:id="794173741">
      <w:bodyDiv w:val="1"/>
      <w:marLeft w:val="0"/>
      <w:marRight w:val="0"/>
      <w:marTop w:val="0"/>
      <w:marBottom w:val="0"/>
      <w:divBdr>
        <w:top w:val="none" w:sz="0" w:space="0" w:color="auto"/>
        <w:left w:val="none" w:sz="0" w:space="0" w:color="auto"/>
        <w:bottom w:val="none" w:sz="0" w:space="0" w:color="auto"/>
        <w:right w:val="none" w:sz="0" w:space="0" w:color="auto"/>
      </w:divBdr>
    </w:div>
    <w:div w:id="805590544">
      <w:bodyDiv w:val="1"/>
      <w:marLeft w:val="0"/>
      <w:marRight w:val="0"/>
      <w:marTop w:val="0"/>
      <w:marBottom w:val="0"/>
      <w:divBdr>
        <w:top w:val="none" w:sz="0" w:space="0" w:color="auto"/>
        <w:left w:val="none" w:sz="0" w:space="0" w:color="auto"/>
        <w:bottom w:val="none" w:sz="0" w:space="0" w:color="auto"/>
        <w:right w:val="none" w:sz="0" w:space="0" w:color="auto"/>
      </w:divBdr>
      <w:divsChild>
        <w:div w:id="1616673468">
          <w:marLeft w:val="0"/>
          <w:marRight w:val="0"/>
          <w:marTop w:val="0"/>
          <w:marBottom w:val="0"/>
          <w:divBdr>
            <w:top w:val="none" w:sz="0" w:space="0" w:color="auto"/>
            <w:left w:val="none" w:sz="0" w:space="0" w:color="auto"/>
            <w:bottom w:val="none" w:sz="0" w:space="0" w:color="auto"/>
            <w:right w:val="none" w:sz="0" w:space="0" w:color="auto"/>
          </w:divBdr>
        </w:div>
      </w:divsChild>
    </w:div>
    <w:div w:id="829442065">
      <w:bodyDiv w:val="1"/>
      <w:marLeft w:val="0"/>
      <w:marRight w:val="0"/>
      <w:marTop w:val="0"/>
      <w:marBottom w:val="0"/>
      <w:divBdr>
        <w:top w:val="none" w:sz="0" w:space="0" w:color="auto"/>
        <w:left w:val="none" w:sz="0" w:space="0" w:color="auto"/>
        <w:bottom w:val="none" w:sz="0" w:space="0" w:color="auto"/>
        <w:right w:val="none" w:sz="0" w:space="0" w:color="auto"/>
      </w:divBdr>
      <w:divsChild>
        <w:div w:id="897665464">
          <w:marLeft w:val="0"/>
          <w:marRight w:val="0"/>
          <w:marTop w:val="0"/>
          <w:marBottom w:val="0"/>
          <w:divBdr>
            <w:top w:val="none" w:sz="0" w:space="0" w:color="auto"/>
            <w:left w:val="none" w:sz="0" w:space="0" w:color="auto"/>
            <w:bottom w:val="none" w:sz="0" w:space="0" w:color="auto"/>
            <w:right w:val="none" w:sz="0" w:space="0" w:color="auto"/>
          </w:divBdr>
          <w:divsChild>
            <w:div w:id="2021621483">
              <w:marLeft w:val="0"/>
              <w:marRight w:val="0"/>
              <w:marTop w:val="0"/>
              <w:marBottom w:val="0"/>
              <w:divBdr>
                <w:top w:val="none" w:sz="0" w:space="0" w:color="auto"/>
                <w:left w:val="none" w:sz="0" w:space="0" w:color="auto"/>
                <w:bottom w:val="none" w:sz="0" w:space="0" w:color="auto"/>
                <w:right w:val="none" w:sz="0" w:space="0" w:color="auto"/>
              </w:divBdr>
              <w:divsChild>
                <w:div w:id="1869296727">
                  <w:marLeft w:val="0"/>
                  <w:marRight w:val="0"/>
                  <w:marTop w:val="0"/>
                  <w:marBottom w:val="0"/>
                  <w:divBdr>
                    <w:top w:val="none" w:sz="0" w:space="0" w:color="auto"/>
                    <w:left w:val="none" w:sz="0" w:space="0" w:color="auto"/>
                    <w:bottom w:val="none" w:sz="0" w:space="0" w:color="auto"/>
                    <w:right w:val="none" w:sz="0" w:space="0" w:color="auto"/>
                  </w:divBdr>
                  <w:divsChild>
                    <w:div w:id="1671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79837">
      <w:bodyDiv w:val="1"/>
      <w:marLeft w:val="0"/>
      <w:marRight w:val="0"/>
      <w:marTop w:val="0"/>
      <w:marBottom w:val="0"/>
      <w:divBdr>
        <w:top w:val="none" w:sz="0" w:space="0" w:color="auto"/>
        <w:left w:val="none" w:sz="0" w:space="0" w:color="auto"/>
        <w:bottom w:val="none" w:sz="0" w:space="0" w:color="auto"/>
        <w:right w:val="none" w:sz="0" w:space="0" w:color="auto"/>
      </w:divBdr>
    </w:div>
    <w:div w:id="845245051">
      <w:bodyDiv w:val="1"/>
      <w:marLeft w:val="0"/>
      <w:marRight w:val="0"/>
      <w:marTop w:val="0"/>
      <w:marBottom w:val="0"/>
      <w:divBdr>
        <w:top w:val="none" w:sz="0" w:space="0" w:color="auto"/>
        <w:left w:val="none" w:sz="0" w:space="0" w:color="auto"/>
        <w:bottom w:val="none" w:sz="0" w:space="0" w:color="auto"/>
        <w:right w:val="none" w:sz="0" w:space="0" w:color="auto"/>
      </w:divBdr>
      <w:divsChild>
        <w:div w:id="940601406">
          <w:marLeft w:val="0"/>
          <w:marRight w:val="0"/>
          <w:marTop w:val="0"/>
          <w:marBottom w:val="0"/>
          <w:divBdr>
            <w:top w:val="none" w:sz="0" w:space="0" w:color="auto"/>
            <w:left w:val="none" w:sz="0" w:space="0" w:color="auto"/>
            <w:bottom w:val="none" w:sz="0" w:space="0" w:color="auto"/>
            <w:right w:val="none" w:sz="0" w:space="0" w:color="auto"/>
          </w:divBdr>
        </w:div>
      </w:divsChild>
    </w:div>
    <w:div w:id="882332016">
      <w:bodyDiv w:val="1"/>
      <w:marLeft w:val="0"/>
      <w:marRight w:val="0"/>
      <w:marTop w:val="0"/>
      <w:marBottom w:val="0"/>
      <w:divBdr>
        <w:top w:val="none" w:sz="0" w:space="0" w:color="auto"/>
        <w:left w:val="none" w:sz="0" w:space="0" w:color="auto"/>
        <w:bottom w:val="none" w:sz="0" w:space="0" w:color="auto"/>
        <w:right w:val="none" w:sz="0" w:space="0" w:color="auto"/>
      </w:divBdr>
    </w:div>
    <w:div w:id="898250938">
      <w:bodyDiv w:val="1"/>
      <w:marLeft w:val="0"/>
      <w:marRight w:val="0"/>
      <w:marTop w:val="0"/>
      <w:marBottom w:val="0"/>
      <w:divBdr>
        <w:top w:val="none" w:sz="0" w:space="0" w:color="auto"/>
        <w:left w:val="none" w:sz="0" w:space="0" w:color="auto"/>
        <w:bottom w:val="none" w:sz="0" w:space="0" w:color="auto"/>
        <w:right w:val="none" w:sz="0" w:space="0" w:color="auto"/>
      </w:divBdr>
    </w:div>
    <w:div w:id="899438776">
      <w:bodyDiv w:val="1"/>
      <w:marLeft w:val="0"/>
      <w:marRight w:val="0"/>
      <w:marTop w:val="0"/>
      <w:marBottom w:val="0"/>
      <w:divBdr>
        <w:top w:val="none" w:sz="0" w:space="0" w:color="auto"/>
        <w:left w:val="none" w:sz="0" w:space="0" w:color="auto"/>
        <w:bottom w:val="none" w:sz="0" w:space="0" w:color="auto"/>
        <w:right w:val="none" w:sz="0" w:space="0" w:color="auto"/>
      </w:divBdr>
      <w:divsChild>
        <w:div w:id="958947343">
          <w:marLeft w:val="0"/>
          <w:marRight w:val="0"/>
          <w:marTop w:val="0"/>
          <w:marBottom w:val="0"/>
          <w:divBdr>
            <w:top w:val="none" w:sz="0" w:space="0" w:color="auto"/>
            <w:left w:val="none" w:sz="0" w:space="0" w:color="auto"/>
            <w:bottom w:val="none" w:sz="0" w:space="0" w:color="auto"/>
            <w:right w:val="none" w:sz="0" w:space="0" w:color="auto"/>
          </w:divBdr>
        </w:div>
      </w:divsChild>
    </w:div>
    <w:div w:id="899707994">
      <w:bodyDiv w:val="1"/>
      <w:marLeft w:val="0"/>
      <w:marRight w:val="0"/>
      <w:marTop w:val="0"/>
      <w:marBottom w:val="0"/>
      <w:divBdr>
        <w:top w:val="none" w:sz="0" w:space="0" w:color="auto"/>
        <w:left w:val="none" w:sz="0" w:space="0" w:color="auto"/>
        <w:bottom w:val="none" w:sz="0" w:space="0" w:color="auto"/>
        <w:right w:val="none" w:sz="0" w:space="0" w:color="auto"/>
      </w:divBdr>
      <w:divsChild>
        <w:div w:id="1770618026">
          <w:marLeft w:val="0"/>
          <w:marRight w:val="0"/>
          <w:marTop w:val="0"/>
          <w:marBottom w:val="0"/>
          <w:divBdr>
            <w:top w:val="none" w:sz="0" w:space="0" w:color="auto"/>
            <w:left w:val="none" w:sz="0" w:space="0" w:color="auto"/>
            <w:bottom w:val="none" w:sz="0" w:space="0" w:color="auto"/>
            <w:right w:val="none" w:sz="0" w:space="0" w:color="auto"/>
          </w:divBdr>
        </w:div>
      </w:divsChild>
    </w:div>
    <w:div w:id="934704856">
      <w:bodyDiv w:val="1"/>
      <w:marLeft w:val="0"/>
      <w:marRight w:val="0"/>
      <w:marTop w:val="0"/>
      <w:marBottom w:val="0"/>
      <w:divBdr>
        <w:top w:val="none" w:sz="0" w:space="0" w:color="auto"/>
        <w:left w:val="none" w:sz="0" w:space="0" w:color="auto"/>
        <w:bottom w:val="none" w:sz="0" w:space="0" w:color="auto"/>
        <w:right w:val="none" w:sz="0" w:space="0" w:color="auto"/>
      </w:divBdr>
    </w:div>
    <w:div w:id="994383823">
      <w:bodyDiv w:val="1"/>
      <w:marLeft w:val="0"/>
      <w:marRight w:val="0"/>
      <w:marTop w:val="0"/>
      <w:marBottom w:val="0"/>
      <w:divBdr>
        <w:top w:val="none" w:sz="0" w:space="0" w:color="auto"/>
        <w:left w:val="none" w:sz="0" w:space="0" w:color="auto"/>
        <w:bottom w:val="none" w:sz="0" w:space="0" w:color="auto"/>
        <w:right w:val="none" w:sz="0" w:space="0" w:color="auto"/>
      </w:divBdr>
    </w:div>
    <w:div w:id="1008405631">
      <w:bodyDiv w:val="1"/>
      <w:marLeft w:val="0"/>
      <w:marRight w:val="0"/>
      <w:marTop w:val="0"/>
      <w:marBottom w:val="0"/>
      <w:divBdr>
        <w:top w:val="none" w:sz="0" w:space="0" w:color="auto"/>
        <w:left w:val="none" w:sz="0" w:space="0" w:color="auto"/>
        <w:bottom w:val="none" w:sz="0" w:space="0" w:color="auto"/>
        <w:right w:val="none" w:sz="0" w:space="0" w:color="auto"/>
      </w:divBdr>
    </w:div>
    <w:div w:id="1043670930">
      <w:bodyDiv w:val="1"/>
      <w:marLeft w:val="0"/>
      <w:marRight w:val="0"/>
      <w:marTop w:val="0"/>
      <w:marBottom w:val="0"/>
      <w:divBdr>
        <w:top w:val="none" w:sz="0" w:space="0" w:color="auto"/>
        <w:left w:val="none" w:sz="0" w:space="0" w:color="auto"/>
        <w:bottom w:val="none" w:sz="0" w:space="0" w:color="auto"/>
        <w:right w:val="none" w:sz="0" w:space="0" w:color="auto"/>
      </w:divBdr>
      <w:divsChild>
        <w:div w:id="298997624">
          <w:marLeft w:val="0"/>
          <w:marRight w:val="0"/>
          <w:marTop w:val="0"/>
          <w:marBottom w:val="0"/>
          <w:divBdr>
            <w:top w:val="none" w:sz="0" w:space="0" w:color="auto"/>
            <w:left w:val="none" w:sz="0" w:space="0" w:color="auto"/>
            <w:bottom w:val="none" w:sz="0" w:space="0" w:color="auto"/>
            <w:right w:val="none" w:sz="0" w:space="0" w:color="auto"/>
          </w:divBdr>
        </w:div>
      </w:divsChild>
    </w:div>
    <w:div w:id="1065107122">
      <w:bodyDiv w:val="1"/>
      <w:marLeft w:val="0"/>
      <w:marRight w:val="0"/>
      <w:marTop w:val="0"/>
      <w:marBottom w:val="0"/>
      <w:divBdr>
        <w:top w:val="none" w:sz="0" w:space="0" w:color="auto"/>
        <w:left w:val="none" w:sz="0" w:space="0" w:color="auto"/>
        <w:bottom w:val="none" w:sz="0" w:space="0" w:color="auto"/>
        <w:right w:val="none" w:sz="0" w:space="0" w:color="auto"/>
      </w:divBdr>
    </w:div>
    <w:div w:id="1079596717">
      <w:bodyDiv w:val="1"/>
      <w:marLeft w:val="0"/>
      <w:marRight w:val="0"/>
      <w:marTop w:val="0"/>
      <w:marBottom w:val="0"/>
      <w:divBdr>
        <w:top w:val="none" w:sz="0" w:space="0" w:color="auto"/>
        <w:left w:val="none" w:sz="0" w:space="0" w:color="auto"/>
        <w:bottom w:val="none" w:sz="0" w:space="0" w:color="auto"/>
        <w:right w:val="none" w:sz="0" w:space="0" w:color="auto"/>
      </w:divBdr>
      <w:divsChild>
        <w:div w:id="319895174">
          <w:marLeft w:val="0"/>
          <w:marRight w:val="0"/>
          <w:marTop w:val="0"/>
          <w:marBottom w:val="0"/>
          <w:divBdr>
            <w:top w:val="none" w:sz="0" w:space="0" w:color="auto"/>
            <w:left w:val="none" w:sz="0" w:space="0" w:color="auto"/>
            <w:bottom w:val="none" w:sz="0" w:space="0" w:color="auto"/>
            <w:right w:val="none" w:sz="0" w:space="0" w:color="auto"/>
          </w:divBdr>
        </w:div>
      </w:divsChild>
    </w:div>
    <w:div w:id="1121073243">
      <w:bodyDiv w:val="1"/>
      <w:marLeft w:val="0"/>
      <w:marRight w:val="0"/>
      <w:marTop w:val="0"/>
      <w:marBottom w:val="0"/>
      <w:divBdr>
        <w:top w:val="none" w:sz="0" w:space="0" w:color="auto"/>
        <w:left w:val="none" w:sz="0" w:space="0" w:color="auto"/>
        <w:bottom w:val="none" w:sz="0" w:space="0" w:color="auto"/>
        <w:right w:val="none" w:sz="0" w:space="0" w:color="auto"/>
      </w:divBdr>
    </w:div>
    <w:div w:id="1122043402">
      <w:bodyDiv w:val="1"/>
      <w:marLeft w:val="0"/>
      <w:marRight w:val="0"/>
      <w:marTop w:val="0"/>
      <w:marBottom w:val="0"/>
      <w:divBdr>
        <w:top w:val="none" w:sz="0" w:space="0" w:color="auto"/>
        <w:left w:val="none" w:sz="0" w:space="0" w:color="auto"/>
        <w:bottom w:val="none" w:sz="0" w:space="0" w:color="auto"/>
        <w:right w:val="none" w:sz="0" w:space="0" w:color="auto"/>
      </w:divBdr>
      <w:divsChild>
        <w:div w:id="1732002115">
          <w:marLeft w:val="0"/>
          <w:marRight w:val="0"/>
          <w:marTop w:val="0"/>
          <w:marBottom w:val="0"/>
          <w:divBdr>
            <w:top w:val="none" w:sz="0" w:space="0" w:color="auto"/>
            <w:left w:val="none" w:sz="0" w:space="0" w:color="auto"/>
            <w:bottom w:val="none" w:sz="0" w:space="0" w:color="auto"/>
            <w:right w:val="none" w:sz="0" w:space="0" w:color="auto"/>
          </w:divBdr>
        </w:div>
      </w:divsChild>
    </w:div>
    <w:div w:id="1129127132">
      <w:bodyDiv w:val="1"/>
      <w:marLeft w:val="0"/>
      <w:marRight w:val="0"/>
      <w:marTop w:val="0"/>
      <w:marBottom w:val="0"/>
      <w:divBdr>
        <w:top w:val="none" w:sz="0" w:space="0" w:color="auto"/>
        <w:left w:val="none" w:sz="0" w:space="0" w:color="auto"/>
        <w:bottom w:val="none" w:sz="0" w:space="0" w:color="auto"/>
        <w:right w:val="none" w:sz="0" w:space="0" w:color="auto"/>
      </w:divBdr>
    </w:div>
    <w:div w:id="1137574853">
      <w:bodyDiv w:val="1"/>
      <w:marLeft w:val="0"/>
      <w:marRight w:val="0"/>
      <w:marTop w:val="0"/>
      <w:marBottom w:val="0"/>
      <w:divBdr>
        <w:top w:val="none" w:sz="0" w:space="0" w:color="auto"/>
        <w:left w:val="none" w:sz="0" w:space="0" w:color="auto"/>
        <w:bottom w:val="none" w:sz="0" w:space="0" w:color="auto"/>
        <w:right w:val="none" w:sz="0" w:space="0" w:color="auto"/>
      </w:divBdr>
    </w:div>
    <w:div w:id="1155950305">
      <w:bodyDiv w:val="1"/>
      <w:marLeft w:val="0"/>
      <w:marRight w:val="0"/>
      <w:marTop w:val="0"/>
      <w:marBottom w:val="0"/>
      <w:divBdr>
        <w:top w:val="none" w:sz="0" w:space="0" w:color="auto"/>
        <w:left w:val="none" w:sz="0" w:space="0" w:color="auto"/>
        <w:bottom w:val="none" w:sz="0" w:space="0" w:color="auto"/>
        <w:right w:val="none" w:sz="0" w:space="0" w:color="auto"/>
      </w:divBdr>
    </w:div>
    <w:div w:id="1158620731">
      <w:bodyDiv w:val="1"/>
      <w:marLeft w:val="0"/>
      <w:marRight w:val="0"/>
      <w:marTop w:val="0"/>
      <w:marBottom w:val="0"/>
      <w:divBdr>
        <w:top w:val="none" w:sz="0" w:space="0" w:color="auto"/>
        <w:left w:val="none" w:sz="0" w:space="0" w:color="auto"/>
        <w:bottom w:val="none" w:sz="0" w:space="0" w:color="auto"/>
        <w:right w:val="none" w:sz="0" w:space="0" w:color="auto"/>
      </w:divBdr>
      <w:divsChild>
        <w:div w:id="698166881">
          <w:marLeft w:val="0"/>
          <w:marRight w:val="0"/>
          <w:marTop w:val="0"/>
          <w:marBottom w:val="0"/>
          <w:divBdr>
            <w:top w:val="none" w:sz="0" w:space="0" w:color="auto"/>
            <w:left w:val="none" w:sz="0" w:space="0" w:color="auto"/>
            <w:bottom w:val="none" w:sz="0" w:space="0" w:color="auto"/>
            <w:right w:val="none" w:sz="0" w:space="0" w:color="auto"/>
          </w:divBdr>
        </w:div>
      </w:divsChild>
    </w:div>
    <w:div w:id="1166552205">
      <w:bodyDiv w:val="1"/>
      <w:marLeft w:val="0"/>
      <w:marRight w:val="0"/>
      <w:marTop w:val="0"/>
      <w:marBottom w:val="0"/>
      <w:divBdr>
        <w:top w:val="none" w:sz="0" w:space="0" w:color="auto"/>
        <w:left w:val="none" w:sz="0" w:space="0" w:color="auto"/>
        <w:bottom w:val="none" w:sz="0" w:space="0" w:color="auto"/>
        <w:right w:val="none" w:sz="0" w:space="0" w:color="auto"/>
      </w:divBdr>
      <w:divsChild>
        <w:div w:id="1573349338">
          <w:marLeft w:val="0"/>
          <w:marRight w:val="0"/>
          <w:marTop w:val="0"/>
          <w:marBottom w:val="0"/>
          <w:divBdr>
            <w:top w:val="none" w:sz="0" w:space="0" w:color="auto"/>
            <w:left w:val="none" w:sz="0" w:space="0" w:color="auto"/>
            <w:bottom w:val="none" w:sz="0" w:space="0" w:color="auto"/>
            <w:right w:val="none" w:sz="0" w:space="0" w:color="auto"/>
          </w:divBdr>
        </w:div>
      </w:divsChild>
    </w:div>
    <w:div w:id="1180893278">
      <w:bodyDiv w:val="1"/>
      <w:marLeft w:val="0"/>
      <w:marRight w:val="0"/>
      <w:marTop w:val="0"/>
      <w:marBottom w:val="0"/>
      <w:divBdr>
        <w:top w:val="none" w:sz="0" w:space="0" w:color="auto"/>
        <w:left w:val="none" w:sz="0" w:space="0" w:color="auto"/>
        <w:bottom w:val="none" w:sz="0" w:space="0" w:color="auto"/>
        <w:right w:val="none" w:sz="0" w:space="0" w:color="auto"/>
      </w:divBdr>
    </w:div>
    <w:div w:id="1187017999">
      <w:bodyDiv w:val="1"/>
      <w:marLeft w:val="0"/>
      <w:marRight w:val="0"/>
      <w:marTop w:val="0"/>
      <w:marBottom w:val="0"/>
      <w:divBdr>
        <w:top w:val="none" w:sz="0" w:space="0" w:color="auto"/>
        <w:left w:val="none" w:sz="0" w:space="0" w:color="auto"/>
        <w:bottom w:val="none" w:sz="0" w:space="0" w:color="auto"/>
        <w:right w:val="none" w:sz="0" w:space="0" w:color="auto"/>
      </w:divBdr>
      <w:divsChild>
        <w:div w:id="1101022925">
          <w:marLeft w:val="0"/>
          <w:marRight w:val="0"/>
          <w:marTop w:val="0"/>
          <w:marBottom w:val="0"/>
          <w:divBdr>
            <w:top w:val="none" w:sz="0" w:space="0" w:color="auto"/>
            <w:left w:val="none" w:sz="0" w:space="0" w:color="auto"/>
            <w:bottom w:val="none" w:sz="0" w:space="0" w:color="auto"/>
            <w:right w:val="none" w:sz="0" w:space="0" w:color="auto"/>
          </w:divBdr>
        </w:div>
      </w:divsChild>
    </w:div>
    <w:div w:id="1194424222">
      <w:bodyDiv w:val="1"/>
      <w:marLeft w:val="0"/>
      <w:marRight w:val="0"/>
      <w:marTop w:val="0"/>
      <w:marBottom w:val="0"/>
      <w:divBdr>
        <w:top w:val="none" w:sz="0" w:space="0" w:color="auto"/>
        <w:left w:val="none" w:sz="0" w:space="0" w:color="auto"/>
        <w:bottom w:val="none" w:sz="0" w:space="0" w:color="auto"/>
        <w:right w:val="none" w:sz="0" w:space="0" w:color="auto"/>
      </w:divBdr>
      <w:divsChild>
        <w:div w:id="872956394">
          <w:marLeft w:val="0"/>
          <w:marRight w:val="0"/>
          <w:marTop w:val="0"/>
          <w:marBottom w:val="0"/>
          <w:divBdr>
            <w:top w:val="none" w:sz="0" w:space="0" w:color="auto"/>
            <w:left w:val="none" w:sz="0" w:space="0" w:color="auto"/>
            <w:bottom w:val="none" w:sz="0" w:space="0" w:color="auto"/>
            <w:right w:val="none" w:sz="0" w:space="0" w:color="auto"/>
          </w:divBdr>
          <w:divsChild>
            <w:div w:id="1882553404">
              <w:marLeft w:val="0"/>
              <w:marRight w:val="0"/>
              <w:marTop w:val="0"/>
              <w:marBottom w:val="0"/>
              <w:divBdr>
                <w:top w:val="none" w:sz="0" w:space="0" w:color="auto"/>
                <w:left w:val="none" w:sz="0" w:space="0" w:color="auto"/>
                <w:bottom w:val="none" w:sz="0" w:space="0" w:color="auto"/>
                <w:right w:val="none" w:sz="0" w:space="0" w:color="auto"/>
              </w:divBdr>
              <w:divsChild>
                <w:div w:id="556865907">
                  <w:marLeft w:val="0"/>
                  <w:marRight w:val="0"/>
                  <w:marTop w:val="0"/>
                  <w:marBottom w:val="0"/>
                  <w:divBdr>
                    <w:top w:val="none" w:sz="0" w:space="0" w:color="auto"/>
                    <w:left w:val="none" w:sz="0" w:space="0" w:color="auto"/>
                    <w:bottom w:val="none" w:sz="0" w:space="0" w:color="auto"/>
                    <w:right w:val="none" w:sz="0" w:space="0" w:color="auto"/>
                  </w:divBdr>
                  <w:divsChild>
                    <w:div w:id="10950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9293">
      <w:bodyDiv w:val="1"/>
      <w:marLeft w:val="0"/>
      <w:marRight w:val="0"/>
      <w:marTop w:val="0"/>
      <w:marBottom w:val="0"/>
      <w:divBdr>
        <w:top w:val="none" w:sz="0" w:space="0" w:color="auto"/>
        <w:left w:val="none" w:sz="0" w:space="0" w:color="auto"/>
        <w:bottom w:val="none" w:sz="0" w:space="0" w:color="auto"/>
        <w:right w:val="none" w:sz="0" w:space="0" w:color="auto"/>
      </w:divBdr>
      <w:divsChild>
        <w:div w:id="1701736614">
          <w:marLeft w:val="0"/>
          <w:marRight w:val="0"/>
          <w:marTop w:val="0"/>
          <w:marBottom w:val="0"/>
          <w:divBdr>
            <w:top w:val="none" w:sz="0" w:space="0" w:color="auto"/>
            <w:left w:val="none" w:sz="0" w:space="0" w:color="auto"/>
            <w:bottom w:val="none" w:sz="0" w:space="0" w:color="auto"/>
            <w:right w:val="none" w:sz="0" w:space="0" w:color="auto"/>
          </w:divBdr>
        </w:div>
      </w:divsChild>
    </w:div>
    <w:div w:id="1215778959">
      <w:bodyDiv w:val="1"/>
      <w:marLeft w:val="0"/>
      <w:marRight w:val="0"/>
      <w:marTop w:val="0"/>
      <w:marBottom w:val="0"/>
      <w:divBdr>
        <w:top w:val="none" w:sz="0" w:space="0" w:color="auto"/>
        <w:left w:val="none" w:sz="0" w:space="0" w:color="auto"/>
        <w:bottom w:val="none" w:sz="0" w:space="0" w:color="auto"/>
        <w:right w:val="none" w:sz="0" w:space="0" w:color="auto"/>
      </w:divBdr>
      <w:divsChild>
        <w:div w:id="50346690">
          <w:marLeft w:val="0"/>
          <w:marRight w:val="0"/>
          <w:marTop w:val="0"/>
          <w:marBottom w:val="0"/>
          <w:divBdr>
            <w:top w:val="none" w:sz="0" w:space="0" w:color="auto"/>
            <w:left w:val="none" w:sz="0" w:space="0" w:color="auto"/>
            <w:bottom w:val="none" w:sz="0" w:space="0" w:color="auto"/>
            <w:right w:val="none" w:sz="0" w:space="0" w:color="auto"/>
          </w:divBdr>
        </w:div>
      </w:divsChild>
    </w:div>
    <w:div w:id="1218202039">
      <w:bodyDiv w:val="1"/>
      <w:marLeft w:val="0"/>
      <w:marRight w:val="0"/>
      <w:marTop w:val="0"/>
      <w:marBottom w:val="0"/>
      <w:divBdr>
        <w:top w:val="none" w:sz="0" w:space="0" w:color="auto"/>
        <w:left w:val="none" w:sz="0" w:space="0" w:color="auto"/>
        <w:bottom w:val="none" w:sz="0" w:space="0" w:color="auto"/>
        <w:right w:val="none" w:sz="0" w:space="0" w:color="auto"/>
      </w:divBdr>
    </w:div>
    <w:div w:id="1238057342">
      <w:bodyDiv w:val="1"/>
      <w:marLeft w:val="0"/>
      <w:marRight w:val="0"/>
      <w:marTop w:val="0"/>
      <w:marBottom w:val="0"/>
      <w:divBdr>
        <w:top w:val="none" w:sz="0" w:space="0" w:color="auto"/>
        <w:left w:val="none" w:sz="0" w:space="0" w:color="auto"/>
        <w:bottom w:val="none" w:sz="0" w:space="0" w:color="auto"/>
        <w:right w:val="none" w:sz="0" w:space="0" w:color="auto"/>
      </w:divBdr>
      <w:divsChild>
        <w:div w:id="868253487">
          <w:marLeft w:val="0"/>
          <w:marRight w:val="0"/>
          <w:marTop w:val="0"/>
          <w:marBottom w:val="0"/>
          <w:divBdr>
            <w:top w:val="none" w:sz="0" w:space="0" w:color="auto"/>
            <w:left w:val="none" w:sz="0" w:space="0" w:color="auto"/>
            <w:bottom w:val="none" w:sz="0" w:space="0" w:color="auto"/>
            <w:right w:val="none" w:sz="0" w:space="0" w:color="auto"/>
          </w:divBdr>
          <w:divsChild>
            <w:div w:id="1941256764">
              <w:marLeft w:val="0"/>
              <w:marRight w:val="0"/>
              <w:marTop w:val="0"/>
              <w:marBottom w:val="0"/>
              <w:divBdr>
                <w:top w:val="none" w:sz="0" w:space="0" w:color="auto"/>
                <w:left w:val="none" w:sz="0" w:space="0" w:color="auto"/>
                <w:bottom w:val="none" w:sz="0" w:space="0" w:color="auto"/>
                <w:right w:val="none" w:sz="0" w:space="0" w:color="auto"/>
              </w:divBdr>
              <w:divsChild>
                <w:div w:id="632448587">
                  <w:marLeft w:val="0"/>
                  <w:marRight w:val="0"/>
                  <w:marTop w:val="0"/>
                  <w:marBottom w:val="0"/>
                  <w:divBdr>
                    <w:top w:val="none" w:sz="0" w:space="0" w:color="auto"/>
                    <w:left w:val="none" w:sz="0" w:space="0" w:color="auto"/>
                    <w:bottom w:val="none" w:sz="0" w:space="0" w:color="auto"/>
                    <w:right w:val="none" w:sz="0" w:space="0" w:color="auto"/>
                  </w:divBdr>
                  <w:divsChild>
                    <w:div w:id="21177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62994">
      <w:bodyDiv w:val="1"/>
      <w:marLeft w:val="0"/>
      <w:marRight w:val="0"/>
      <w:marTop w:val="0"/>
      <w:marBottom w:val="0"/>
      <w:divBdr>
        <w:top w:val="none" w:sz="0" w:space="0" w:color="auto"/>
        <w:left w:val="none" w:sz="0" w:space="0" w:color="auto"/>
        <w:bottom w:val="none" w:sz="0" w:space="0" w:color="auto"/>
        <w:right w:val="none" w:sz="0" w:space="0" w:color="auto"/>
      </w:divBdr>
    </w:div>
    <w:div w:id="1345981765">
      <w:bodyDiv w:val="1"/>
      <w:marLeft w:val="0"/>
      <w:marRight w:val="0"/>
      <w:marTop w:val="0"/>
      <w:marBottom w:val="0"/>
      <w:divBdr>
        <w:top w:val="none" w:sz="0" w:space="0" w:color="auto"/>
        <w:left w:val="none" w:sz="0" w:space="0" w:color="auto"/>
        <w:bottom w:val="none" w:sz="0" w:space="0" w:color="auto"/>
        <w:right w:val="none" w:sz="0" w:space="0" w:color="auto"/>
      </w:divBdr>
    </w:div>
    <w:div w:id="1347246928">
      <w:bodyDiv w:val="1"/>
      <w:marLeft w:val="0"/>
      <w:marRight w:val="0"/>
      <w:marTop w:val="0"/>
      <w:marBottom w:val="0"/>
      <w:divBdr>
        <w:top w:val="none" w:sz="0" w:space="0" w:color="auto"/>
        <w:left w:val="none" w:sz="0" w:space="0" w:color="auto"/>
        <w:bottom w:val="none" w:sz="0" w:space="0" w:color="auto"/>
        <w:right w:val="none" w:sz="0" w:space="0" w:color="auto"/>
      </w:divBdr>
    </w:div>
    <w:div w:id="1350715827">
      <w:bodyDiv w:val="1"/>
      <w:marLeft w:val="0"/>
      <w:marRight w:val="0"/>
      <w:marTop w:val="0"/>
      <w:marBottom w:val="0"/>
      <w:divBdr>
        <w:top w:val="none" w:sz="0" w:space="0" w:color="auto"/>
        <w:left w:val="none" w:sz="0" w:space="0" w:color="auto"/>
        <w:bottom w:val="none" w:sz="0" w:space="0" w:color="auto"/>
        <w:right w:val="none" w:sz="0" w:space="0" w:color="auto"/>
      </w:divBdr>
    </w:div>
    <w:div w:id="1369376261">
      <w:bodyDiv w:val="1"/>
      <w:marLeft w:val="0"/>
      <w:marRight w:val="0"/>
      <w:marTop w:val="0"/>
      <w:marBottom w:val="0"/>
      <w:divBdr>
        <w:top w:val="none" w:sz="0" w:space="0" w:color="auto"/>
        <w:left w:val="none" w:sz="0" w:space="0" w:color="auto"/>
        <w:bottom w:val="none" w:sz="0" w:space="0" w:color="auto"/>
        <w:right w:val="none" w:sz="0" w:space="0" w:color="auto"/>
      </w:divBdr>
    </w:div>
    <w:div w:id="1408070437">
      <w:bodyDiv w:val="1"/>
      <w:marLeft w:val="0"/>
      <w:marRight w:val="0"/>
      <w:marTop w:val="0"/>
      <w:marBottom w:val="0"/>
      <w:divBdr>
        <w:top w:val="none" w:sz="0" w:space="0" w:color="auto"/>
        <w:left w:val="none" w:sz="0" w:space="0" w:color="auto"/>
        <w:bottom w:val="none" w:sz="0" w:space="0" w:color="auto"/>
        <w:right w:val="none" w:sz="0" w:space="0" w:color="auto"/>
      </w:divBdr>
    </w:div>
    <w:div w:id="1442259595">
      <w:bodyDiv w:val="1"/>
      <w:marLeft w:val="0"/>
      <w:marRight w:val="0"/>
      <w:marTop w:val="0"/>
      <w:marBottom w:val="0"/>
      <w:divBdr>
        <w:top w:val="none" w:sz="0" w:space="0" w:color="auto"/>
        <w:left w:val="none" w:sz="0" w:space="0" w:color="auto"/>
        <w:bottom w:val="none" w:sz="0" w:space="0" w:color="auto"/>
        <w:right w:val="none" w:sz="0" w:space="0" w:color="auto"/>
      </w:divBdr>
    </w:div>
    <w:div w:id="1520043452">
      <w:bodyDiv w:val="1"/>
      <w:marLeft w:val="0"/>
      <w:marRight w:val="0"/>
      <w:marTop w:val="0"/>
      <w:marBottom w:val="0"/>
      <w:divBdr>
        <w:top w:val="none" w:sz="0" w:space="0" w:color="auto"/>
        <w:left w:val="none" w:sz="0" w:space="0" w:color="auto"/>
        <w:bottom w:val="none" w:sz="0" w:space="0" w:color="auto"/>
        <w:right w:val="none" w:sz="0" w:space="0" w:color="auto"/>
      </w:divBdr>
      <w:divsChild>
        <w:div w:id="358238382">
          <w:marLeft w:val="0"/>
          <w:marRight w:val="0"/>
          <w:marTop w:val="0"/>
          <w:marBottom w:val="0"/>
          <w:divBdr>
            <w:top w:val="none" w:sz="0" w:space="0" w:color="auto"/>
            <w:left w:val="none" w:sz="0" w:space="0" w:color="auto"/>
            <w:bottom w:val="none" w:sz="0" w:space="0" w:color="auto"/>
            <w:right w:val="none" w:sz="0" w:space="0" w:color="auto"/>
          </w:divBdr>
        </w:div>
      </w:divsChild>
    </w:div>
    <w:div w:id="1523125300">
      <w:bodyDiv w:val="1"/>
      <w:marLeft w:val="0"/>
      <w:marRight w:val="0"/>
      <w:marTop w:val="0"/>
      <w:marBottom w:val="0"/>
      <w:divBdr>
        <w:top w:val="none" w:sz="0" w:space="0" w:color="auto"/>
        <w:left w:val="none" w:sz="0" w:space="0" w:color="auto"/>
        <w:bottom w:val="none" w:sz="0" w:space="0" w:color="auto"/>
        <w:right w:val="none" w:sz="0" w:space="0" w:color="auto"/>
      </w:divBdr>
    </w:div>
    <w:div w:id="1547258599">
      <w:bodyDiv w:val="1"/>
      <w:marLeft w:val="0"/>
      <w:marRight w:val="0"/>
      <w:marTop w:val="0"/>
      <w:marBottom w:val="0"/>
      <w:divBdr>
        <w:top w:val="none" w:sz="0" w:space="0" w:color="auto"/>
        <w:left w:val="none" w:sz="0" w:space="0" w:color="auto"/>
        <w:bottom w:val="none" w:sz="0" w:space="0" w:color="auto"/>
        <w:right w:val="none" w:sz="0" w:space="0" w:color="auto"/>
      </w:divBdr>
      <w:divsChild>
        <w:div w:id="6830864">
          <w:marLeft w:val="0"/>
          <w:marRight w:val="0"/>
          <w:marTop w:val="0"/>
          <w:marBottom w:val="0"/>
          <w:divBdr>
            <w:top w:val="none" w:sz="0" w:space="0" w:color="auto"/>
            <w:left w:val="none" w:sz="0" w:space="0" w:color="auto"/>
            <w:bottom w:val="none" w:sz="0" w:space="0" w:color="auto"/>
            <w:right w:val="none" w:sz="0" w:space="0" w:color="auto"/>
          </w:divBdr>
        </w:div>
      </w:divsChild>
    </w:div>
    <w:div w:id="1564101853">
      <w:bodyDiv w:val="1"/>
      <w:marLeft w:val="0"/>
      <w:marRight w:val="0"/>
      <w:marTop w:val="0"/>
      <w:marBottom w:val="0"/>
      <w:divBdr>
        <w:top w:val="none" w:sz="0" w:space="0" w:color="auto"/>
        <w:left w:val="none" w:sz="0" w:space="0" w:color="auto"/>
        <w:bottom w:val="none" w:sz="0" w:space="0" w:color="auto"/>
        <w:right w:val="none" w:sz="0" w:space="0" w:color="auto"/>
      </w:divBdr>
    </w:div>
    <w:div w:id="1565065557">
      <w:bodyDiv w:val="1"/>
      <w:marLeft w:val="0"/>
      <w:marRight w:val="0"/>
      <w:marTop w:val="0"/>
      <w:marBottom w:val="0"/>
      <w:divBdr>
        <w:top w:val="none" w:sz="0" w:space="0" w:color="auto"/>
        <w:left w:val="none" w:sz="0" w:space="0" w:color="auto"/>
        <w:bottom w:val="none" w:sz="0" w:space="0" w:color="auto"/>
        <w:right w:val="none" w:sz="0" w:space="0" w:color="auto"/>
      </w:divBdr>
      <w:divsChild>
        <w:div w:id="546718020">
          <w:marLeft w:val="0"/>
          <w:marRight w:val="0"/>
          <w:marTop w:val="0"/>
          <w:marBottom w:val="0"/>
          <w:divBdr>
            <w:top w:val="none" w:sz="0" w:space="0" w:color="auto"/>
            <w:left w:val="none" w:sz="0" w:space="0" w:color="auto"/>
            <w:bottom w:val="none" w:sz="0" w:space="0" w:color="auto"/>
            <w:right w:val="none" w:sz="0" w:space="0" w:color="auto"/>
          </w:divBdr>
        </w:div>
      </w:divsChild>
    </w:div>
    <w:div w:id="1588154387">
      <w:bodyDiv w:val="1"/>
      <w:marLeft w:val="0"/>
      <w:marRight w:val="0"/>
      <w:marTop w:val="0"/>
      <w:marBottom w:val="0"/>
      <w:divBdr>
        <w:top w:val="none" w:sz="0" w:space="0" w:color="auto"/>
        <w:left w:val="none" w:sz="0" w:space="0" w:color="auto"/>
        <w:bottom w:val="none" w:sz="0" w:space="0" w:color="auto"/>
        <w:right w:val="none" w:sz="0" w:space="0" w:color="auto"/>
      </w:divBdr>
    </w:div>
    <w:div w:id="1624264447">
      <w:bodyDiv w:val="1"/>
      <w:marLeft w:val="0"/>
      <w:marRight w:val="0"/>
      <w:marTop w:val="0"/>
      <w:marBottom w:val="0"/>
      <w:divBdr>
        <w:top w:val="none" w:sz="0" w:space="0" w:color="auto"/>
        <w:left w:val="none" w:sz="0" w:space="0" w:color="auto"/>
        <w:bottom w:val="none" w:sz="0" w:space="0" w:color="auto"/>
        <w:right w:val="none" w:sz="0" w:space="0" w:color="auto"/>
      </w:divBdr>
      <w:divsChild>
        <w:div w:id="240986324">
          <w:marLeft w:val="0"/>
          <w:marRight w:val="0"/>
          <w:marTop w:val="0"/>
          <w:marBottom w:val="0"/>
          <w:divBdr>
            <w:top w:val="none" w:sz="0" w:space="0" w:color="auto"/>
            <w:left w:val="none" w:sz="0" w:space="0" w:color="auto"/>
            <w:bottom w:val="none" w:sz="0" w:space="0" w:color="auto"/>
            <w:right w:val="none" w:sz="0" w:space="0" w:color="auto"/>
          </w:divBdr>
        </w:div>
      </w:divsChild>
    </w:div>
    <w:div w:id="1631130439">
      <w:bodyDiv w:val="1"/>
      <w:marLeft w:val="0"/>
      <w:marRight w:val="0"/>
      <w:marTop w:val="0"/>
      <w:marBottom w:val="0"/>
      <w:divBdr>
        <w:top w:val="none" w:sz="0" w:space="0" w:color="auto"/>
        <w:left w:val="none" w:sz="0" w:space="0" w:color="auto"/>
        <w:bottom w:val="none" w:sz="0" w:space="0" w:color="auto"/>
        <w:right w:val="none" w:sz="0" w:space="0" w:color="auto"/>
      </w:divBdr>
    </w:div>
    <w:div w:id="1634482241">
      <w:bodyDiv w:val="1"/>
      <w:marLeft w:val="0"/>
      <w:marRight w:val="0"/>
      <w:marTop w:val="0"/>
      <w:marBottom w:val="0"/>
      <w:divBdr>
        <w:top w:val="none" w:sz="0" w:space="0" w:color="auto"/>
        <w:left w:val="none" w:sz="0" w:space="0" w:color="auto"/>
        <w:bottom w:val="none" w:sz="0" w:space="0" w:color="auto"/>
        <w:right w:val="none" w:sz="0" w:space="0" w:color="auto"/>
      </w:divBdr>
      <w:divsChild>
        <w:div w:id="1960453492">
          <w:marLeft w:val="0"/>
          <w:marRight w:val="0"/>
          <w:marTop w:val="0"/>
          <w:marBottom w:val="0"/>
          <w:divBdr>
            <w:top w:val="none" w:sz="0" w:space="0" w:color="auto"/>
            <w:left w:val="none" w:sz="0" w:space="0" w:color="auto"/>
            <w:bottom w:val="none" w:sz="0" w:space="0" w:color="auto"/>
            <w:right w:val="none" w:sz="0" w:space="0" w:color="auto"/>
          </w:divBdr>
        </w:div>
      </w:divsChild>
    </w:div>
    <w:div w:id="1661076699">
      <w:bodyDiv w:val="1"/>
      <w:marLeft w:val="0"/>
      <w:marRight w:val="0"/>
      <w:marTop w:val="0"/>
      <w:marBottom w:val="0"/>
      <w:divBdr>
        <w:top w:val="none" w:sz="0" w:space="0" w:color="auto"/>
        <w:left w:val="none" w:sz="0" w:space="0" w:color="auto"/>
        <w:bottom w:val="none" w:sz="0" w:space="0" w:color="auto"/>
        <w:right w:val="none" w:sz="0" w:space="0" w:color="auto"/>
      </w:divBdr>
    </w:div>
    <w:div w:id="1706632935">
      <w:bodyDiv w:val="1"/>
      <w:marLeft w:val="0"/>
      <w:marRight w:val="0"/>
      <w:marTop w:val="0"/>
      <w:marBottom w:val="0"/>
      <w:divBdr>
        <w:top w:val="none" w:sz="0" w:space="0" w:color="auto"/>
        <w:left w:val="none" w:sz="0" w:space="0" w:color="auto"/>
        <w:bottom w:val="none" w:sz="0" w:space="0" w:color="auto"/>
        <w:right w:val="none" w:sz="0" w:space="0" w:color="auto"/>
      </w:divBdr>
      <w:divsChild>
        <w:div w:id="1272275737">
          <w:marLeft w:val="0"/>
          <w:marRight w:val="0"/>
          <w:marTop w:val="0"/>
          <w:marBottom w:val="0"/>
          <w:divBdr>
            <w:top w:val="none" w:sz="0" w:space="0" w:color="auto"/>
            <w:left w:val="none" w:sz="0" w:space="0" w:color="auto"/>
            <w:bottom w:val="none" w:sz="0" w:space="0" w:color="auto"/>
            <w:right w:val="none" w:sz="0" w:space="0" w:color="auto"/>
          </w:divBdr>
        </w:div>
      </w:divsChild>
    </w:div>
    <w:div w:id="1729113941">
      <w:bodyDiv w:val="1"/>
      <w:marLeft w:val="0"/>
      <w:marRight w:val="0"/>
      <w:marTop w:val="0"/>
      <w:marBottom w:val="0"/>
      <w:divBdr>
        <w:top w:val="none" w:sz="0" w:space="0" w:color="auto"/>
        <w:left w:val="none" w:sz="0" w:space="0" w:color="auto"/>
        <w:bottom w:val="none" w:sz="0" w:space="0" w:color="auto"/>
        <w:right w:val="none" w:sz="0" w:space="0" w:color="auto"/>
      </w:divBdr>
    </w:div>
    <w:div w:id="1734041617">
      <w:bodyDiv w:val="1"/>
      <w:marLeft w:val="0"/>
      <w:marRight w:val="0"/>
      <w:marTop w:val="0"/>
      <w:marBottom w:val="0"/>
      <w:divBdr>
        <w:top w:val="none" w:sz="0" w:space="0" w:color="auto"/>
        <w:left w:val="none" w:sz="0" w:space="0" w:color="auto"/>
        <w:bottom w:val="none" w:sz="0" w:space="0" w:color="auto"/>
        <w:right w:val="none" w:sz="0" w:space="0" w:color="auto"/>
      </w:divBdr>
      <w:divsChild>
        <w:div w:id="356582393">
          <w:marLeft w:val="0"/>
          <w:marRight w:val="0"/>
          <w:marTop w:val="0"/>
          <w:marBottom w:val="0"/>
          <w:divBdr>
            <w:top w:val="none" w:sz="0" w:space="0" w:color="auto"/>
            <w:left w:val="none" w:sz="0" w:space="0" w:color="auto"/>
            <w:bottom w:val="none" w:sz="0" w:space="0" w:color="auto"/>
            <w:right w:val="none" w:sz="0" w:space="0" w:color="auto"/>
          </w:divBdr>
        </w:div>
      </w:divsChild>
    </w:div>
    <w:div w:id="1766264777">
      <w:bodyDiv w:val="1"/>
      <w:marLeft w:val="0"/>
      <w:marRight w:val="0"/>
      <w:marTop w:val="0"/>
      <w:marBottom w:val="0"/>
      <w:divBdr>
        <w:top w:val="none" w:sz="0" w:space="0" w:color="auto"/>
        <w:left w:val="none" w:sz="0" w:space="0" w:color="auto"/>
        <w:bottom w:val="none" w:sz="0" w:space="0" w:color="auto"/>
        <w:right w:val="none" w:sz="0" w:space="0" w:color="auto"/>
      </w:divBdr>
      <w:divsChild>
        <w:div w:id="1649095096">
          <w:marLeft w:val="0"/>
          <w:marRight w:val="0"/>
          <w:marTop w:val="0"/>
          <w:marBottom w:val="0"/>
          <w:divBdr>
            <w:top w:val="none" w:sz="0" w:space="0" w:color="auto"/>
            <w:left w:val="none" w:sz="0" w:space="0" w:color="auto"/>
            <w:bottom w:val="none" w:sz="0" w:space="0" w:color="auto"/>
            <w:right w:val="none" w:sz="0" w:space="0" w:color="auto"/>
          </w:divBdr>
        </w:div>
      </w:divsChild>
    </w:div>
    <w:div w:id="1785997057">
      <w:bodyDiv w:val="1"/>
      <w:marLeft w:val="0"/>
      <w:marRight w:val="0"/>
      <w:marTop w:val="0"/>
      <w:marBottom w:val="0"/>
      <w:divBdr>
        <w:top w:val="none" w:sz="0" w:space="0" w:color="auto"/>
        <w:left w:val="none" w:sz="0" w:space="0" w:color="auto"/>
        <w:bottom w:val="none" w:sz="0" w:space="0" w:color="auto"/>
        <w:right w:val="none" w:sz="0" w:space="0" w:color="auto"/>
      </w:divBdr>
      <w:divsChild>
        <w:div w:id="2033648212">
          <w:marLeft w:val="0"/>
          <w:marRight w:val="0"/>
          <w:marTop w:val="0"/>
          <w:marBottom w:val="0"/>
          <w:divBdr>
            <w:top w:val="none" w:sz="0" w:space="0" w:color="auto"/>
            <w:left w:val="none" w:sz="0" w:space="0" w:color="auto"/>
            <w:bottom w:val="none" w:sz="0" w:space="0" w:color="auto"/>
            <w:right w:val="none" w:sz="0" w:space="0" w:color="auto"/>
          </w:divBdr>
        </w:div>
      </w:divsChild>
    </w:div>
    <w:div w:id="1800955559">
      <w:bodyDiv w:val="1"/>
      <w:marLeft w:val="0"/>
      <w:marRight w:val="0"/>
      <w:marTop w:val="0"/>
      <w:marBottom w:val="0"/>
      <w:divBdr>
        <w:top w:val="none" w:sz="0" w:space="0" w:color="auto"/>
        <w:left w:val="none" w:sz="0" w:space="0" w:color="auto"/>
        <w:bottom w:val="none" w:sz="0" w:space="0" w:color="auto"/>
        <w:right w:val="none" w:sz="0" w:space="0" w:color="auto"/>
      </w:divBdr>
      <w:divsChild>
        <w:div w:id="1785347786">
          <w:marLeft w:val="0"/>
          <w:marRight w:val="0"/>
          <w:marTop w:val="0"/>
          <w:marBottom w:val="0"/>
          <w:divBdr>
            <w:top w:val="none" w:sz="0" w:space="0" w:color="auto"/>
            <w:left w:val="none" w:sz="0" w:space="0" w:color="auto"/>
            <w:bottom w:val="none" w:sz="0" w:space="0" w:color="auto"/>
            <w:right w:val="none" w:sz="0" w:space="0" w:color="auto"/>
          </w:divBdr>
        </w:div>
      </w:divsChild>
    </w:div>
    <w:div w:id="1820805521">
      <w:bodyDiv w:val="1"/>
      <w:marLeft w:val="0"/>
      <w:marRight w:val="0"/>
      <w:marTop w:val="0"/>
      <w:marBottom w:val="0"/>
      <w:divBdr>
        <w:top w:val="none" w:sz="0" w:space="0" w:color="auto"/>
        <w:left w:val="none" w:sz="0" w:space="0" w:color="auto"/>
        <w:bottom w:val="none" w:sz="0" w:space="0" w:color="auto"/>
        <w:right w:val="none" w:sz="0" w:space="0" w:color="auto"/>
      </w:divBdr>
      <w:divsChild>
        <w:div w:id="1983385584">
          <w:marLeft w:val="0"/>
          <w:marRight w:val="0"/>
          <w:marTop w:val="0"/>
          <w:marBottom w:val="0"/>
          <w:divBdr>
            <w:top w:val="none" w:sz="0" w:space="0" w:color="auto"/>
            <w:left w:val="none" w:sz="0" w:space="0" w:color="auto"/>
            <w:bottom w:val="none" w:sz="0" w:space="0" w:color="auto"/>
            <w:right w:val="none" w:sz="0" w:space="0" w:color="auto"/>
          </w:divBdr>
        </w:div>
      </w:divsChild>
    </w:div>
    <w:div w:id="1824159337">
      <w:bodyDiv w:val="1"/>
      <w:marLeft w:val="0"/>
      <w:marRight w:val="0"/>
      <w:marTop w:val="0"/>
      <w:marBottom w:val="0"/>
      <w:divBdr>
        <w:top w:val="none" w:sz="0" w:space="0" w:color="auto"/>
        <w:left w:val="none" w:sz="0" w:space="0" w:color="auto"/>
        <w:bottom w:val="none" w:sz="0" w:space="0" w:color="auto"/>
        <w:right w:val="none" w:sz="0" w:space="0" w:color="auto"/>
      </w:divBdr>
      <w:divsChild>
        <w:div w:id="1054156305">
          <w:marLeft w:val="0"/>
          <w:marRight w:val="0"/>
          <w:marTop w:val="0"/>
          <w:marBottom w:val="0"/>
          <w:divBdr>
            <w:top w:val="none" w:sz="0" w:space="0" w:color="auto"/>
            <w:left w:val="none" w:sz="0" w:space="0" w:color="auto"/>
            <w:bottom w:val="none" w:sz="0" w:space="0" w:color="auto"/>
            <w:right w:val="none" w:sz="0" w:space="0" w:color="auto"/>
          </w:divBdr>
        </w:div>
      </w:divsChild>
    </w:div>
    <w:div w:id="1854832406">
      <w:bodyDiv w:val="1"/>
      <w:marLeft w:val="0"/>
      <w:marRight w:val="0"/>
      <w:marTop w:val="0"/>
      <w:marBottom w:val="0"/>
      <w:divBdr>
        <w:top w:val="none" w:sz="0" w:space="0" w:color="auto"/>
        <w:left w:val="none" w:sz="0" w:space="0" w:color="auto"/>
        <w:bottom w:val="none" w:sz="0" w:space="0" w:color="auto"/>
        <w:right w:val="none" w:sz="0" w:space="0" w:color="auto"/>
      </w:divBdr>
      <w:divsChild>
        <w:div w:id="157770535">
          <w:marLeft w:val="0"/>
          <w:marRight w:val="0"/>
          <w:marTop w:val="0"/>
          <w:marBottom w:val="0"/>
          <w:divBdr>
            <w:top w:val="none" w:sz="0" w:space="0" w:color="auto"/>
            <w:left w:val="none" w:sz="0" w:space="0" w:color="auto"/>
            <w:bottom w:val="none" w:sz="0" w:space="0" w:color="auto"/>
            <w:right w:val="none" w:sz="0" w:space="0" w:color="auto"/>
          </w:divBdr>
        </w:div>
      </w:divsChild>
    </w:div>
    <w:div w:id="1870798123">
      <w:bodyDiv w:val="1"/>
      <w:marLeft w:val="0"/>
      <w:marRight w:val="0"/>
      <w:marTop w:val="0"/>
      <w:marBottom w:val="0"/>
      <w:divBdr>
        <w:top w:val="none" w:sz="0" w:space="0" w:color="auto"/>
        <w:left w:val="none" w:sz="0" w:space="0" w:color="auto"/>
        <w:bottom w:val="none" w:sz="0" w:space="0" w:color="auto"/>
        <w:right w:val="none" w:sz="0" w:space="0" w:color="auto"/>
      </w:divBdr>
    </w:div>
    <w:div w:id="1892688378">
      <w:bodyDiv w:val="1"/>
      <w:marLeft w:val="0"/>
      <w:marRight w:val="0"/>
      <w:marTop w:val="0"/>
      <w:marBottom w:val="0"/>
      <w:divBdr>
        <w:top w:val="none" w:sz="0" w:space="0" w:color="auto"/>
        <w:left w:val="none" w:sz="0" w:space="0" w:color="auto"/>
        <w:bottom w:val="none" w:sz="0" w:space="0" w:color="auto"/>
        <w:right w:val="none" w:sz="0" w:space="0" w:color="auto"/>
      </w:divBdr>
    </w:div>
    <w:div w:id="1897160644">
      <w:bodyDiv w:val="1"/>
      <w:marLeft w:val="0"/>
      <w:marRight w:val="0"/>
      <w:marTop w:val="0"/>
      <w:marBottom w:val="0"/>
      <w:divBdr>
        <w:top w:val="none" w:sz="0" w:space="0" w:color="auto"/>
        <w:left w:val="none" w:sz="0" w:space="0" w:color="auto"/>
        <w:bottom w:val="none" w:sz="0" w:space="0" w:color="auto"/>
        <w:right w:val="none" w:sz="0" w:space="0" w:color="auto"/>
      </w:divBdr>
      <w:divsChild>
        <w:div w:id="1051734850">
          <w:marLeft w:val="0"/>
          <w:marRight w:val="0"/>
          <w:marTop w:val="0"/>
          <w:marBottom w:val="0"/>
          <w:divBdr>
            <w:top w:val="none" w:sz="0" w:space="0" w:color="auto"/>
            <w:left w:val="none" w:sz="0" w:space="0" w:color="auto"/>
            <w:bottom w:val="none" w:sz="0" w:space="0" w:color="auto"/>
            <w:right w:val="none" w:sz="0" w:space="0" w:color="auto"/>
          </w:divBdr>
        </w:div>
      </w:divsChild>
    </w:div>
    <w:div w:id="1908109633">
      <w:bodyDiv w:val="1"/>
      <w:marLeft w:val="0"/>
      <w:marRight w:val="0"/>
      <w:marTop w:val="0"/>
      <w:marBottom w:val="0"/>
      <w:divBdr>
        <w:top w:val="none" w:sz="0" w:space="0" w:color="auto"/>
        <w:left w:val="none" w:sz="0" w:space="0" w:color="auto"/>
        <w:bottom w:val="none" w:sz="0" w:space="0" w:color="auto"/>
        <w:right w:val="none" w:sz="0" w:space="0" w:color="auto"/>
      </w:divBdr>
    </w:div>
    <w:div w:id="1909338850">
      <w:bodyDiv w:val="1"/>
      <w:marLeft w:val="0"/>
      <w:marRight w:val="0"/>
      <w:marTop w:val="0"/>
      <w:marBottom w:val="0"/>
      <w:divBdr>
        <w:top w:val="none" w:sz="0" w:space="0" w:color="auto"/>
        <w:left w:val="none" w:sz="0" w:space="0" w:color="auto"/>
        <w:bottom w:val="none" w:sz="0" w:space="0" w:color="auto"/>
        <w:right w:val="none" w:sz="0" w:space="0" w:color="auto"/>
      </w:divBdr>
    </w:div>
    <w:div w:id="1922134186">
      <w:bodyDiv w:val="1"/>
      <w:marLeft w:val="0"/>
      <w:marRight w:val="0"/>
      <w:marTop w:val="0"/>
      <w:marBottom w:val="0"/>
      <w:divBdr>
        <w:top w:val="none" w:sz="0" w:space="0" w:color="auto"/>
        <w:left w:val="none" w:sz="0" w:space="0" w:color="auto"/>
        <w:bottom w:val="none" w:sz="0" w:space="0" w:color="auto"/>
        <w:right w:val="none" w:sz="0" w:space="0" w:color="auto"/>
      </w:divBdr>
    </w:div>
    <w:div w:id="1933976041">
      <w:bodyDiv w:val="1"/>
      <w:marLeft w:val="0"/>
      <w:marRight w:val="0"/>
      <w:marTop w:val="0"/>
      <w:marBottom w:val="0"/>
      <w:divBdr>
        <w:top w:val="none" w:sz="0" w:space="0" w:color="auto"/>
        <w:left w:val="none" w:sz="0" w:space="0" w:color="auto"/>
        <w:bottom w:val="none" w:sz="0" w:space="0" w:color="auto"/>
        <w:right w:val="none" w:sz="0" w:space="0" w:color="auto"/>
      </w:divBdr>
      <w:divsChild>
        <w:div w:id="1362509958">
          <w:marLeft w:val="0"/>
          <w:marRight w:val="0"/>
          <w:marTop w:val="0"/>
          <w:marBottom w:val="0"/>
          <w:divBdr>
            <w:top w:val="none" w:sz="0" w:space="0" w:color="auto"/>
            <w:left w:val="none" w:sz="0" w:space="0" w:color="auto"/>
            <w:bottom w:val="none" w:sz="0" w:space="0" w:color="auto"/>
            <w:right w:val="none" w:sz="0" w:space="0" w:color="auto"/>
          </w:divBdr>
        </w:div>
      </w:divsChild>
    </w:div>
    <w:div w:id="1936942330">
      <w:bodyDiv w:val="1"/>
      <w:marLeft w:val="0"/>
      <w:marRight w:val="0"/>
      <w:marTop w:val="0"/>
      <w:marBottom w:val="0"/>
      <w:divBdr>
        <w:top w:val="none" w:sz="0" w:space="0" w:color="auto"/>
        <w:left w:val="none" w:sz="0" w:space="0" w:color="auto"/>
        <w:bottom w:val="none" w:sz="0" w:space="0" w:color="auto"/>
        <w:right w:val="none" w:sz="0" w:space="0" w:color="auto"/>
      </w:divBdr>
    </w:div>
    <w:div w:id="1942763688">
      <w:bodyDiv w:val="1"/>
      <w:marLeft w:val="0"/>
      <w:marRight w:val="0"/>
      <w:marTop w:val="0"/>
      <w:marBottom w:val="0"/>
      <w:divBdr>
        <w:top w:val="none" w:sz="0" w:space="0" w:color="auto"/>
        <w:left w:val="none" w:sz="0" w:space="0" w:color="auto"/>
        <w:bottom w:val="none" w:sz="0" w:space="0" w:color="auto"/>
        <w:right w:val="none" w:sz="0" w:space="0" w:color="auto"/>
      </w:divBdr>
      <w:divsChild>
        <w:div w:id="1455906102">
          <w:marLeft w:val="0"/>
          <w:marRight w:val="0"/>
          <w:marTop w:val="0"/>
          <w:marBottom w:val="0"/>
          <w:divBdr>
            <w:top w:val="none" w:sz="0" w:space="0" w:color="auto"/>
            <w:left w:val="none" w:sz="0" w:space="0" w:color="auto"/>
            <w:bottom w:val="none" w:sz="0" w:space="0" w:color="auto"/>
            <w:right w:val="none" w:sz="0" w:space="0" w:color="auto"/>
          </w:divBdr>
          <w:divsChild>
            <w:div w:id="203906293">
              <w:marLeft w:val="0"/>
              <w:marRight w:val="0"/>
              <w:marTop w:val="0"/>
              <w:marBottom w:val="0"/>
              <w:divBdr>
                <w:top w:val="none" w:sz="0" w:space="0" w:color="auto"/>
                <w:left w:val="none" w:sz="0" w:space="0" w:color="auto"/>
                <w:bottom w:val="none" w:sz="0" w:space="0" w:color="auto"/>
                <w:right w:val="none" w:sz="0" w:space="0" w:color="auto"/>
              </w:divBdr>
              <w:divsChild>
                <w:div w:id="2039622329">
                  <w:marLeft w:val="0"/>
                  <w:marRight w:val="0"/>
                  <w:marTop w:val="0"/>
                  <w:marBottom w:val="0"/>
                  <w:divBdr>
                    <w:top w:val="none" w:sz="0" w:space="0" w:color="auto"/>
                    <w:left w:val="none" w:sz="0" w:space="0" w:color="auto"/>
                    <w:bottom w:val="none" w:sz="0" w:space="0" w:color="auto"/>
                    <w:right w:val="none" w:sz="0" w:space="0" w:color="auto"/>
                  </w:divBdr>
                  <w:divsChild>
                    <w:div w:id="19306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86626">
      <w:bodyDiv w:val="1"/>
      <w:marLeft w:val="0"/>
      <w:marRight w:val="0"/>
      <w:marTop w:val="0"/>
      <w:marBottom w:val="0"/>
      <w:divBdr>
        <w:top w:val="none" w:sz="0" w:space="0" w:color="auto"/>
        <w:left w:val="none" w:sz="0" w:space="0" w:color="auto"/>
        <w:bottom w:val="none" w:sz="0" w:space="0" w:color="auto"/>
        <w:right w:val="none" w:sz="0" w:space="0" w:color="auto"/>
      </w:divBdr>
    </w:div>
    <w:div w:id="1998849042">
      <w:bodyDiv w:val="1"/>
      <w:marLeft w:val="0"/>
      <w:marRight w:val="0"/>
      <w:marTop w:val="0"/>
      <w:marBottom w:val="0"/>
      <w:divBdr>
        <w:top w:val="none" w:sz="0" w:space="0" w:color="auto"/>
        <w:left w:val="none" w:sz="0" w:space="0" w:color="auto"/>
        <w:bottom w:val="none" w:sz="0" w:space="0" w:color="auto"/>
        <w:right w:val="none" w:sz="0" w:space="0" w:color="auto"/>
      </w:divBdr>
    </w:div>
    <w:div w:id="2033872334">
      <w:bodyDiv w:val="1"/>
      <w:marLeft w:val="0"/>
      <w:marRight w:val="0"/>
      <w:marTop w:val="0"/>
      <w:marBottom w:val="0"/>
      <w:divBdr>
        <w:top w:val="none" w:sz="0" w:space="0" w:color="auto"/>
        <w:left w:val="none" w:sz="0" w:space="0" w:color="auto"/>
        <w:bottom w:val="none" w:sz="0" w:space="0" w:color="auto"/>
        <w:right w:val="none" w:sz="0" w:space="0" w:color="auto"/>
      </w:divBdr>
      <w:divsChild>
        <w:div w:id="2077625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microsoft.com/office/2018/08/relationships/commentsExtensible" Target="commentsExtensi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footer" Target="footer6.xml"/><Relationship Id="rId30" Type="http://schemas.microsoft.com/office/2016/09/relationships/commentsIds" Target="commentsId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3E2CD-B8D0-43B2-B3A4-813A859E0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8915</Words>
  <Characters>116168</Characters>
  <Application>Microsoft Office Word</Application>
  <DocSecurity>0</DocSecurity>
  <Lines>968</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Havelka</dc:creator>
  <cp:keywords/>
  <dc:description/>
  <cp:lastModifiedBy>Samuel Thrope</cp:lastModifiedBy>
  <cp:revision>1</cp:revision>
  <dcterms:created xsi:type="dcterms:W3CDTF">2021-01-06T12:52:00Z</dcterms:created>
  <dcterms:modified xsi:type="dcterms:W3CDTF">2021-01-06T12:57:00Z</dcterms:modified>
</cp:coreProperties>
</file>