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AE12B" w14:textId="7F3769DE" w:rsidR="004C6A8A" w:rsidRDefault="009529F5">
      <w:pPr>
        <w:spacing w:line="1" w:lineRule="exact"/>
        <w:rPr>
          <w:rtl/>
        </w:rPr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6EBCC69B" wp14:editId="5B1C10E8">
            <wp:simplePos x="0" y="0"/>
            <wp:positionH relativeFrom="page">
              <wp:posOffset>3756660</wp:posOffset>
            </wp:positionH>
            <wp:positionV relativeFrom="paragraph">
              <wp:posOffset>12700</wp:posOffset>
            </wp:positionV>
            <wp:extent cx="347345" cy="384175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47345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BD0E15" w14:textId="77777777" w:rsidR="004C6A8A" w:rsidRDefault="009529F5">
      <w:pPr>
        <w:pStyle w:val="Bodytext30"/>
        <w:shd w:val="clear" w:color="auto" w:fill="auto"/>
        <w:jc w:val="both"/>
      </w:pPr>
      <w:r>
        <w:t>TECHNION - ISRAEL INSTITUTE OF TECHNOLOGY</w:t>
      </w:r>
    </w:p>
    <w:p w14:paraId="3DD1FED7" w14:textId="77777777" w:rsidR="004C6A8A" w:rsidRDefault="009529F5">
      <w:pPr>
        <w:pStyle w:val="Bodytext40"/>
        <w:shd w:val="clear" w:color="auto" w:fill="auto"/>
        <w:jc w:val="both"/>
      </w:pPr>
      <w:r>
        <w:t>FACULTY OF ARCHITECTURE AND TOWN PLANNING</w:t>
      </w:r>
    </w:p>
    <w:p w14:paraId="3C2A5553" w14:textId="5C39AF28" w:rsidR="004C6A8A" w:rsidRDefault="009228ED">
      <w:pPr>
        <w:pStyle w:val="Bodytext50"/>
        <w:shd w:val="clear" w:color="auto" w:fill="auto"/>
      </w:pPr>
      <w:r>
        <w:t xml:space="preserve">22 </w:t>
      </w:r>
      <w:r w:rsidR="009B2D4C">
        <w:t xml:space="preserve">February, </w:t>
      </w:r>
      <w:r w:rsidR="009529F5">
        <w:t>2021</w:t>
      </w:r>
    </w:p>
    <w:p w14:paraId="2328C93C" w14:textId="404F397D" w:rsidR="004C6A8A" w:rsidRDefault="001477EB" w:rsidP="001477EB">
      <w:pPr>
        <w:pStyle w:val="Bodytext20"/>
        <w:shd w:val="clear" w:color="auto" w:fill="auto"/>
        <w:bidi w:val="0"/>
        <w:spacing w:after="100"/>
        <w:ind w:left="0"/>
        <w:rPr>
          <w:color w:val="auto"/>
        </w:rPr>
      </w:pPr>
      <w:bookmarkStart w:id="0" w:name="_Hlk64985388"/>
      <w:r>
        <w:t xml:space="preserve">To: </w:t>
      </w:r>
      <w:r>
        <w:rPr>
          <w:color w:val="auto"/>
        </w:rPr>
        <w:t>Azrieli Foundation</w:t>
      </w:r>
    </w:p>
    <w:p w14:paraId="3A5D5663" w14:textId="0D7B8FE4" w:rsidR="001477EB" w:rsidRDefault="001477EB" w:rsidP="001477EB">
      <w:pPr>
        <w:pStyle w:val="Bodytext20"/>
        <w:shd w:val="clear" w:color="auto" w:fill="auto"/>
        <w:bidi w:val="0"/>
        <w:spacing w:after="100"/>
        <w:ind w:left="0"/>
      </w:pPr>
      <w:r w:rsidRPr="001477EB">
        <w:t xml:space="preserve">Re: Recommendation </w:t>
      </w:r>
      <w:r w:rsidR="004C5554">
        <w:t>for</w:t>
      </w:r>
      <w:r w:rsidRPr="001477EB">
        <w:t xml:space="preserve"> Dr. Shira </w:t>
      </w:r>
      <w:commentRangeStart w:id="1"/>
      <w:r w:rsidRPr="001477EB">
        <w:t>Wilk</w:t>
      </w:r>
      <w:r>
        <w:t>o</w:t>
      </w:r>
      <w:r w:rsidRPr="001477EB">
        <w:t>f</w:t>
      </w:r>
      <w:commentRangeEnd w:id="1"/>
      <w:r>
        <w:rPr>
          <w:rStyle w:val="CommentReference"/>
          <w:rFonts w:ascii="Courier New" w:eastAsia="Courier New" w:hAnsi="Courier New" w:cs="Courier New"/>
          <w:lang w:val="he-IL" w:eastAsia="he-IL" w:bidi="he-IL"/>
        </w:rPr>
        <w:commentReference w:id="1"/>
      </w:r>
      <w:r w:rsidRPr="001477EB">
        <w:t xml:space="preserve"> for Azrieli Early Career Faculty Fellowships</w:t>
      </w:r>
    </w:p>
    <w:p w14:paraId="3354DD0F" w14:textId="032BEF8C" w:rsidR="004C5554" w:rsidRDefault="004C5554" w:rsidP="004C5554">
      <w:pPr>
        <w:pStyle w:val="Bodytext20"/>
        <w:shd w:val="clear" w:color="auto" w:fill="auto"/>
        <w:bidi w:val="0"/>
        <w:spacing w:after="100"/>
        <w:ind w:left="0"/>
      </w:pPr>
    </w:p>
    <w:p w14:paraId="479181DC" w14:textId="6E194761" w:rsidR="004C5554" w:rsidRDefault="004C5554" w:rsidP="00524A8C">
      <w:pPr>
        <w:pStyle w:val="Bodytext20"/>
        <w:shd w:val="clear" w:color="auto" w:fill="auto"/>
        <w:bidi w:val="0"/>
        <w:spacing w:after="100"/>
        <w:ind w:left="0" w:firstLine="360"/>
      </w:pPr>
      <w:r w:rsidRPr="00524A8C">
        <w:rPr>
          <w:b/>
          <w:bCs/>
        </w:rPr>
        <w:t xml:space="preserve">Brief </w:t>
      </w:r>
      <w:r w:rsidRPr="00524A8C">
        <w:rPr>
          <w:b/>
          <w:bCs/>
        </w:rPr>
        <w:t>Timeline</w:t>
      </w:r>
      <w:r w:rsidRPr="00524A8C">
        <w:rPr>
          <w:b/>
          <w:bCs/>
        </w:rPr>
        <w:t>:</w:t>
      </w:r>
      <w:r w:rsidRPr="004C5554">
        <w:t xml:space="preserve"> </w:t>
      </w:r>
      <w:commentRangeStart w:id="2"/>
      <w:r w:rsidRPr="004C5554">
        <w:t>Shira</w:t>
      </w:r>
      <w:commentRangeEnd w:id="2"/>
      <w:r>
        <w:rPr>
          <w:rStyle w:val="CommentReference"/>
          <w:rFonts w:ascii="Courier New" w:eastAsia="Courier New" w:hAnsi="Courier New" w:cs="Courier New"/>
          <w:lang w:val="he-IL" w:eastAsia="he-IL" w:bidi="he-IL"/>
        </w:rPr>
        <w:commentReference w:id="2"/>
      </w:r>
      <w:r w:rsidRPr="004C5554">
        <w:t xml:space="preserve"> </w:t>
      </w:r>
      <w:r>
        <w:t>Wilkof completed</w:t>
      </w:r>
      <w:r w:rsidRPr="004C5554">
        <w:t xml:space="preserve"> her undergraduate studies in General History</w:t>
      </w:r>
      <w:r w:rsidRPr="004C5554">
        <w:t xml:space="preserve"> </w:t>
      </w:r>
      <w:r>
        <w:t xml:space="preserve">and Geography </w:t>
      </w:r>
      <w:r w:rsidRPr="004C5554">
        <w:t>at the Hebrew University of Jerusalem</w:t>
      </w:r>
      <w:r>
        <w:t xml:space="preserve"> (2008). She completed her master’s</w:t>
      </w:r>
      <w:r w:rsidRPr="004C5554">
        <w:t xml:space="preserve"> degree </w:t>
      </w:r>
      <w:r>
        <w:t xml:space="preserve">studies </w:t>
      </w:r>
      <w:r w:rsidRPr="004C5554">
        <w:t xml:space="preserve">in the </w:t>
      </w:r>
      <w:r>
        <w:t xml:space="preserve">field of urban </w:t>
      </w:r>
      <w:r w:rsidR="007D4B29">
        <w:t xml:space="preserve">and regional </w:t>
      </w:r>
      <w:r w:rsidRPr="004C5554">
        <w:t xml:space="preserve">planning </w:t>
      </w:r>
      <w:r>
        <w:t>at the Technion</w:t>
      </w:r>
      <w:r w:rsidRPr="004C5554">
        <w:t xml:space="preserve"> (2011)</w:t>
      </w:r>
      <w:r>
        <w:t xml:space="preserve">. She completed both degrees with honors. </w:t>
      </w:r>
      <w:r w:rsidRPr="004C5554">
        <w:t>She wrote her doctoral dissertation in the Department of Architecture at the University of California, Berkeley</w:t>
      </w:r>
      <w:r>
        <w:t xml:space="preserve"> o</w:t>
      </w:r>
      <w:r w:rsidRPr="004C5554">
        <w:t xml:space="preserve">n the </w:t>
      </w:r>
      <w:r>
        <w:t>i</w:t>
      </w:r>
      <w:r w:rsidRPr="004C5554">
        <w:t xml:space="preserve">mpact of </w:t>
      </w:r>
      <w:r>
        <w:t>g</w:t>
      </w:r>
      <w:r w:rsidRPr="004C5554">
        <w:t xml:space="preserve">lobal </w:t>
      </w:r>
      <w:r>
        <w:t>p</w:t>
      </w:r>
      <w:r w:rsidRPr="004C5554">
        <w:t xml:space="preserve">lanning </w:t>
      </w:r>
      <w:r>
        <w:t>p</w:t>
      </w:r>
      <w:r w:rsidRPr="004C5554">
        <w:t xml:space="preserve">rocesses on the </w:t>
      </w:r>
      <w:r>
        <w:t>h</w:t>
      </w:r>
      <w:r w:rsidRPr="004C5554">
        <w:t xml:space="preserve">istory of </w:t>
      </w:r>
      <w:r w:rsidR="007D4B29">
        <w:t xml:space="preserve">spatial </w:t>
      </w:r>
      <w:r>
        <w:t>p</w:t>
      </w:r>
      <w:r w:rsidRPr="004C5554">
        <w:t xml:space="preserve">lanning and </w:t>
      </w:r>
      <w:r>
        <w:t>d</w:t>
      </w:r>
      <w:r w:rsidRPr="004C5554">
        <w:t>esign in Israel</w:t>
      </w:r>
      <w:r>
        <w:t xml:space="preserve"> (2017).</w:t>
      </w:r>
    </w:p>
    <w:p w14:paraId="5AD437BE" w14:textId="142ED754" w:rsidR="00CB6ABC" w:rsidRDefault="00D047AB" w:rsidP="00D047AB">
      <w:pPr>
        <w:pStyle w:val="Bodytext20"/>
        <w:bidi w:val="0"/>
        <w:spacing w:after="100"/>
        <w:ind w:left="0" w:firstLine="360"/>
        <w:rPr>
          <w:lang w:bidi="he-IL"/>
        </w:rPr>
      </w:pPr>
      <w:r>
        <w:rPr>
          <w:lang w:bidi="he-IL"/>
        </w:rPr>
        <w:t>A</w:t>
      </w:r>
      <w:r w:rsidR="00CB6ABC">
        <w:rPr>
          <w:lang w:bidi="he-IL"/>
        </w:rPr>
        <w:t>t the outset</w:t>
      </w:r>
      <w:r>
        <w:rPr>
          <w:lang w:bidi="he-IL"/>
        </w:rPr>
        <w:t>,</w:t>
      </w:r>
      <w:r w:rsidR="00CB6ABC">
        <w:rPr>
          <w:lang w:bidi="he-IL"/>
        </w:rPr>
        <w:t xml:space="preserve"> I would like to point out that the breadth of </w:t>
      </w:r>
      <w:r>
        <w:rPr>
          <w:lang w:bidi="he-IL"/>
        </w:rPr>
        <w:t>Shir</w:t>
      </w:r>
      <w:r w:rsidR="00524A8C">
        <w:rPr>
          <w:lang w:bidi="he-IL"/>
        </w:rPr>
        <w:t>a</w:t>
      </w:r>
      <w:r>
        <w:rPr>
          <w:lang w:bidi="he-IL"/>
        </w:rPr>
        <w:t xml:space="preserve">’s </w:t>
      </w:r>
      <w:r w:rsidR="00CB6ABC">
        <w:rPr>
          <w:lang w:bidi="he-IL"/>
        </w:rPr>
        <w:t xml:space="preserve">academic education and the range of disciplines </w:t>
      </w:r>
      <w:r>
        <w:rPr>
          <w:lang w:bidi="he-IL"/>
        </w:rPr>
        <w:t>she</w:t>
      </w:r>
      <w:r w:rsidR="00CB6ABC">
        <w:rPr>
          <w:lang w:bidi="he-IL"/>
        </w:rPr>
        <w:t xml:space="preserve"> acquired during </w:t>
      </w:r>
      <w:r>
        <w:rPr>
          <w:lang w:bidi="he-IL"/>
        </w:rPr>
        <w:t>her</w:t>
      </w:r>
      <w:r w:rsidR="00CB6ABC">
        <w:rPr>
          <w:lang w:bidi="he-IL"/>
        </w:rPr>
        <w:t xml:space="preserve"> studies are </w:t>
      </w:r>
      <w:r>
        <w:rPr>
          <w:lang w:bidi="he-IL"/>
        </w:rPr>
        <w:t>equal</w:t>
      </w:r>
      <w:r w:rsidR="00CB6ABC">
        <w:rPr>
          <w:lang w:bidi="he-IL"/>
        </w:rPr>
        <w:t xml:space="preserve"> to those of most faculty members</w:t>
      </w:r>
      <w:r>
        <w:rPr>
          <w:lang w:bidi="he-IL"/>
        </w:rPr>
        <w:t xml:space="preserve"> w</w:t>
      </w:r>
      <w:r w:rsidR="00CB6ABC">
        <w:rPr>
          <w:lang w:bidi="he-IL"/>
        </w:rPr>
        <w:t xml:space="preserve">ho are currently working in </w:t>
      </w:r>
      <w:r w:rsidR="000233D2">
        <w:rPr>
          <w:lang w:bidi="he-IL"/>
        </w:rPr>
        <w:t xml:space="preserve">the fields of </w:t>
      </w:r>
      <w:r w:rsidR="00CB6ABC">
        <w:rPr>
          <w:lang w:bidi="he-IL"/>
        </w:rPr>
        <w:t>architecture and planning in Israel</w:t>
      </w:r>
      <w:r>
        <w:rPr>
          <w:lang w:bidi="he-IL"/>
        </w:rPr>
        <w:t>. There are n</w:t>
      </w:r>
      <w:r w:rsidR="00CB6ABC">
        <w:rPr>
          <w:lang w:bidi="he-IL"/>
        </w:rPr>
        <w:t xml:space="preserve">ot many </w:t>
      </w:r>
      <w:r>
        <w:rPr>
          <w:lang w:bidi="he-IL"/>
        </w:rPr>
        <w:t>architects</w:t>
      </w:r>
      <w:r w:rsidR="000233D2">
        <w:rPr>
          <w:lang w:bidi="he-IL"/>
        </w:rPr>
        <w:t xml:space="preserve"> </w:t>
      </w:r>
      <w:r>
        <w:rPr>
          <w:lang w:bidi="he-IL"/>
        </w:rPr>
        <w:t>/</w:t>
      </w:r>
      <w:r w:rsidR="00CB6ABC">
        <w:rPr>
          <w:lang w:bidi="he-IL"/>
        </w:rPr>
        <w:t xml:space="preserve"> landscape architects</w:t>
      </w:r>
      <w:r>
        <w:rPr>
          <w:lang w:bidi="he-IL"/>
        </w:rPr>
        <w:t xml:space="preserve"> </w:t>
      </w:r>
      <w:r w:rsidR="00CB6ABC">
        <w:rPr>
          <w:lang w:bidi="he-IL"/>
        </w:rPr>
        <w:t>working in the academic world</w:t>
      </w:r>
      <w:r>
        <w:rPr>
          <w:lang w:bidi="he-IL"/>
        </w:rPr>
        <w:t xml:space="preserve"> </w:t>
      </w:r>
      <w:r w:rsidR="000233D2">
        <w:rPr>
          <w:lang w:bidi="he-IL"/>
        </w:rPr>
        <w:t>with</w:t>
      </w:r>
      <w:r w:rsidR="00CB6ABC">
        <w:rPr>
          <w:lang w:bidi="he-IL"/>
        </w:rPr>
        <w:t xml:space="preserve"> such a wide range of areas of knowledge that can </w:t>
      </w:r>
      <w:r>
        <w:rPr>
          <w:lang w:bidi="he-IL"/>
        </w:rPr>
        <w:t xml:space="preserve">be </w:t>
      </w:r>
      <w:r w:rsidR="00CB6ABC">
        <w:rPr>
          <w:lang w:bidi="he-IL"/>
        </w:rPr>
        <w:t>appl</w:t>
      </w:r>
      <w:r>
        <w:rPr>
          <w:lang w:bidi="he-IL"/>
        </w:rPr>
        <w:t>ied</w:t>
      </w:r>
      <w:r w:rsidR="00CB6ABC">
        <w:rPr>
          <w:lang w:bidi="he-IL"/>
        </w:rPr>
        <w:t xml:space="preserve"> in their research</w:t>
      </w:r>
      <w:r>
        <w:rPr>
          <w:lang w:bidi="he-IL"/>
        </w:rPr>
        <w:t>.</w:t>
      </w:r>
    </w:p>
    <w:p w14:paraId="0E7E120C" w14:textId="1D242F20" w:rsidR="005A7CEE" w:rsidRDefault="005A7CEE" w:rsidP="005A7CEE">
      <w:pPr>
        <w:pStyle w:val="Bodytext20"/>
        <w:bidi w:val="0"/>
        <w:spacing w:after="100"/>
        <w:ind w:left="0" w:firstLine="360"/>
        <w:rPr>
          <w:rtl/>
          <w:lang w:bidi="he-IL"/>
        </w:rPr>
      </w:pPr>
      <w:r>
        <w:rPr>
          <w:lang w:bidi="he-IL"/>
        </w:rPr>
        <w:t xml:space="preserve">Since Shira returned to Israel after completing her doctoral degree, I have had </w:t>
      </w:r>
      <w:r w:rsidR="000233D2">
        <w:rPr>
          <w:lang w:bidi="he-IL"/>
        </w:rPr>
        <w:t>many</w:t>
      </w:r>
      <w:r>
        <w:rPr>
          <w:lang w:bidi="he-IL"/>
        </w:rPr>
        <w:t xml:space="preserve"> academic meetings with her, which touched upon </w:t>
      </w:r>
      <w:r w:rsidR="00F90317">
        <w:rPr>
          <w:lang w:bidi="he-IL"/>
        </w:rPr>
        <w:t>shared issue</w:t>
      </w:r>
      <w:r w:rsidR="000233D2">
        <w:rPr>
          <w:lang w:bidi="he-IL"/>
        </w:rPr>
        <w:t>s of interest</w:t>
      </w:r>
      <w:r w:rsidR="00F90317">
        <w:rPr>
          <w:lang w:bidi="he-IL"/>
        </w:rPr>
        <w:t xml:space="preserve"> and the transfer of significant knowledge and sources. The connection between us was immediate and natural, and led to the joint decision </w:t>
      </w:r>
      <w:r w:rsidR="000233D2">
        <w:rPr>
          <w:lang w:bidi="he-IL"/>
        </w:rPr>
        <w:t>that she would</w:t>
      </w:r>
      <w:r w:rsidR="00F90317">
        <w:rPr>
          <w:lang w:bidi="he-IL"/>
        </w:rPr>
        <w:t xml:space="preserve"> continue </w:t>
      </w:r>
      <w:r w:rsidR="007E03A3">
        <w:rPr>
          <w:lang w:bidi="he-IL"/>
        </w:rPr>
        <w:t xml:space="preserve">her educational </w:t>
      </w:r>
      <w:r w:rsidR="000233D2">
        <w:rPr>
          <w:lang w:bidi="he-IL"/>
        </w:rPr>
        <w:t>path</w:t>
      </w:r>
      <w:r w:rsidR="007E03A3">
        <w:rPr>
          <w:lang w:bidi="he-IL"/>
        </w:rPr>
        <w:t xml:space="preserve"> with PhD studies under my supervision. </w:t>
      </w:r>
      <w:r w:rsidR="007E03A3" w:rsidRPr="007E03A3">
        <w:rPr>
          <w:lang w:bidi="he-IL"/>
        </w:rPr>
        <w:t xml:space="preserve">She </w:t>
      </w:r>
      <w:r w:rsidR="000233D2">
        <w:rPr>
          <w:lang w:bidi="he-IL"/>
        </w:rPr>
        <w:t xml:space="preserve">has </w:t>
      </w:r>
      <w:r w:rsidR="007E03A3" w:rsidRPr="007E03A3">
        <w:rPr>
          <w:lang w:bidi="he-IL"/>
        </w:rPr>
        <w:t xml:space="preserve">also received recognition and support from the </w:t>
      </w:r>
      <w:commentRangeStart w:id="3"/>
      <w:r w:rsidR="007E03A3" w:rsidRPr="007E03A3">
        <w:rPr>
          <w:lang w:bidi="he-IL"/>
        </w:rPr>
        <w:t xml:space="preserve">Lady Davis </w:t>
      </w:r>
      <w:r w:rsidR="007E03A3">
        <w:rPr>
          <w:lang w:bidi="he-IL"/>
        </w:rPr>
        <w:t>Fellowship Trust</w:t>
      </w:r>
      <w:commentRangeEnd w:id="3"/>
      <w:r w:rsidR="007E03A3">
        <w:rPr>
          <w:rStyle w:val="CommentReference"/>
          <w:rFonts w:ascii="Courier New" w:eastAsia="Courier New" w:hAnsi="Courier New" w:cs="Courier New"/>
          <w:lang w:eastAsia="he-IL" w:bidi="he-IL"/>
        </w:rPr>
        <w:commentReference w:id="3"/>
      </w:r>
      <w:r w:rsidR="007E03A3" w:rsidRPr="007E03A3">
        <w:rPr>
          <w:lang w:bidi="he-IL"/>
        </w:rPr>
        <w:t xml:space="preserve"> on behalf of the Techn</w:t>
      </w:r>
      <w:r w:rsidR="007E03A3">
        <w:rPr>
          <w:lang w:bidi="he-IL"/>
        </w:rPr>
        <w:t>ion.</w:t>
      </w:r>
    </w:p>
    <w:p w14:paraId="67FE5B07" w14:textId="36B6333C" w:rsidR="007E03A3" w:rsidRDefault="00702A30" w:rsidP="00702A30">
      <w:pPr>
        <w:pStyle w:val="Bodytext20"/>
        <w:bidi w:val="0"/>
        <w:spacing w:after="100"/>
        <w:ind w:left="0" w:firstLine="360"/>
        <w:rPr>
          <w:lang w:bidi="he-IL"/>
        </w:rPr>
      </w:pPr>
      <w:r>
        <w:rPr>
          <w:lang w:bidi="he-IL"/>
        </w:rPr>
        <w:t>I</w:t>
      </w:r>
      <w:r w:rsidR="007E03A3">
        <w:rPr>
          <w:lang w:bidi="he-IL"/>
        </w:rPr>
        <w:t xml:space="preserve">n all </w:t>
      </w:r>
      <w:r w:rsidR="00524A8C">
        <w:rPr>
          <w:lang w:bidi="he-IL"/>
        </w:rPr>
        <w:t>our</w:t>
      </w:r>
      <w:r w:rsidR="007E03A3">
        <w:rPr>
          <w:lang w:bidi="he-IL"/>
        </w:rPr>
        <w:t xml:space="preserve"> encounters, and no less</w:t>
      </w:r>
      <w:r>
        <w:rPr>
          <w:lang w:bidi="he-IL"/>
        </w:rPr>
        <w:t xml:space="preserve"> a</w:t>
      </w:r>
      <w:r w:rsidR="007E03A3">
        <w:rPr>
          <w:lang w:bidi="he-IL"/>
        </w:rPr>
        <w:t xml:space="preserve">s I read her </w:t>
      </w:r>
      <w:r>
        <w:rPr>
          <w:lang w:bidi="he-IL"/>
        </w:rPr>
        <w:t xml:space="preserve">published </w:t>
      </w:r>
      <w:r w:rsidR="007E03A3">
        <w:rPr>
          <w:lang w:bidi="he-IL"/>
        </w:rPr>
        <w:t xml:space="preserve">articles, I was </w:t>
      </w:r>
      <w:r>
        <w:rPr>
          <w:lang w:bidi="he-IL"/>
        </w:rPr>
        <w:t xml:space="preserve">highly </w:t>
      </w:r>
      <w:r w:rsidR="007E03A3">
        <w:rPr>
          <w:lang w:bidi="he-IL"/>
        </w:rPr>
        <w:t xml:space="preserve">impressed by her intellectual abilities, originality of thought, </w:t>
      </w:r>
      <w:r>
        <w:rPr>
          <w:lang w:bidi="he-IL"/>
        </w:rPr>
        <w:t>cap</w:t>
      </w:r>
      <w:r w:rsidR="007E03A3">
        <w:rPr>
          <w:lang w:bidi="he-IL"/>
        </w:rPr>
        <w:t>abilit</w:t>
      </w:r>
      <w:r>
        <w:rPr>
          <w:lang w:bidi="he-IL"/>
        </w:rPr>
        <w:t xml:space="preserve">ies, </w:t>
      </w:r>
      <w:r w:rsidR="007E03A3">
        <w:rPr>
          <w:lang w:bidi="he-IL"/>
        </w:rPr>
        <w:t xml:space="preserve">exceptional </w:t>
      </w:r>
      <w:r>
        <w:rPr>
          <w:lang w:bidi="he-IL"/>
        </w:rPr>
        <w:t xml:space="preserve">level of </w:t>
      </w:r>
      <w:r w:rsidR="007E03A3">
        <w:rPr>
          <w:lang w:bidi="he-IL"/>
        </w:rPr>
        <w:t>conceptualization, tremendous passion for research, as well as her pleasant demeanor and proven ability to collaborate</w:t>
      </w:r>
      <w:r>
        <w:rPr>
          <w:lang w:bidi="he-IL"/>
        </w:rPr>
        <w:t xml:space="preserve"> wi</w:t>
      </w:r>
      <w:r w:rsidR="007E03A3">
        <w:rPr>
          <w:lang w:bidi="he-IL"/>
        </w:rPr>
        <w:t xml:space="preserve">th </w:t>
      </w:r>
      <w:r>
        <w:rPr>
          <w:lang w:bidi="he-IL"/>
        </w:rPr>
        <w:t xml:space="preserve">her </w:t>
      </w:r>
      <w:r w:rsidR="007E03A3">
        <w:rPr>
          <w:lang w:bidi="he-IL"/>
        </w:rPr>
        <w:t>colleagues</w:t>
      </w:r>
      <w:r>
        <w:rPr>
          <w:lang w:bidi="he-IL"/>
        </w:rPr>
        <w:t xml:space="preserve">. </w:t>
      </w:r>
    </w:p>
    <w:p w14:paraId="109B67A2" w14:textId="3FCE013C" w:rsidR="00A852B2" w:rsidRDefault="00553945" w:rsidP="00524A8C">
      <w:pPr>
        <w:pStyle w:val="Bodytext20"/>
        <w:bidi w:val="0"/>
        <w:spacing w:after="100"/>
        <w:ind w:left="0" w:firstLine="360"/>
        <w:jc w:val="both"/>
        <w:rPr>
          <w:lang w:bidi="he-IL"/>
        </w:rPr>
      </w:pPr>
      <w:r w:rsidRPr="00553945">
        <w:rPr>
          <w:lang w:bidi="he-IL"/>
        </w:rPr>
        <w:t xml:space="preserve">I </w:t>
      </w:r>
      <w:r>
        <w:rPr>
          <w:lang w:bidi="he-IL"/>
        </w:rPr>
        <w:t>now</w:t>
      </w:r>
      <w:r w:rsidRPr="00553945">
        <w:rPr>
          <w:lang w:bidi="he-IL"/>
        </w:rPr>
        <w:t xml:space="preserve"> return to the range of knowledge that Shira has acquired, which</w:t>
      </w:r>
      <w:r>
        <w:rPr>
          <w:lang w:bidi="he-IL"/>
        </w:rPr>
        <w:t>,</w:t>
      </w:r>
      <w:r w:rsidRPr="00553945">
        <w:rPr>
          <w:lang w:bidi="he-IL"/>
        </w:rPr>
        <w:t xml:space="preserve"> due to </w:t>
      </w:r>
      <w:r>
        <w:rPr>
          <w:lang w:bidi="he-IL"/>
        </w:rPr>
        <w:t>its inherent</w:t>
      </w:r>
      <w:r w:rsidRPr="00553945">
        <w:rPr>
          <w:lang w:bidi="he-IL"/>
        </w:rPr>
        <w:t xml:space="preserve"> potential </w:t>
      </w:r>
      <w:r>
        <w:rPr>
          <w:lang w:bidi="he-IL"/>
        </w:rPr>
        <w:t>for future research,</w:t>
      </w:r>
      <w:r w:rsidRPr="00553945">
        <w:rPr>
          <w:lang w:bidi="he-IL"/>
        </w:rPr>
        <w:t xml:space="preserve"> is in my opinion of crucial importance</w:t>
      </w:r>
      <w:r w:rsidR="00E12D17">
        <w:rPr>
          <w:lang w:bidi="he-IL"/>
        </w:rPr>
        <w:t xml:space="preserve"> in terms of the c</w:t>
      </w:r>
      <w:r w:rsidR="00E12D17" w:rsidRPr="00E12D17">
        <w:rPr>
          <w:lang w:bidi="he-IL"/>
        </w:rPr>
        <w:t xml:space="preserve">onsiderations </w:t>
      </w:r>
      <w:r w:rsidR="00E12D17">
        <w:rPr>
          <w:lang w:bidi="he-IL"/>
        </w:rPr>
        <w:t>for</w:t>
      </w:r>
      <w:r w:rsidR="00E12D17" w:rsidRPr="00E12D17">
        <w:rPr>
          <w:lang w:bidi="he-IL"/>
        </w:rPr>
        <w:t xml:space="preserve"> accepting a new faculty member.</w:t>
      </w:r>
      <w:r w:rsidR="00C21B28">
        <w:rPr>
          <w:rFonts w:hint="cs"/>
          <w:rtl/>
          <w:lang w:bidi="he-IL"/>
        </w:rPr>
        <w:t xml:space="preserve"> </w:t>
      </w:r>
      <w:r w:rsidR="00C21B28">
        <w:rPr>
          <w:lang w:bidi="he-IL"/>
        </w:rPr>
        <w:t xml:space="preserve">These include </w:t>
      </w:r>
      <w:commentRangeStart w:id="4"/>
      <w:r w:rsidR="00C21B28">
        <w:rPr>
          <w:lang w:bidi="he-IL"/>
        </w:rPr>
        <w:t>geography</w:t>
      </w:r>
      <w:commentRangeEnd w:id="4"/>
      <w:r w:rsidR="00596EE6">
        <w:rPr>
          <w:rStyle w:val="CommentReference"/>
          <w:rFonts w:ascii="Courier New" w:eastAsia="Courier New" w:hAnsi="Courier New" w:cs="Courier New"/>
          <w:lang w:eastAsia="he-IL" w:bidi="he-IL"/>
        </w:rPr>
        <w:commentReference w:id="4"/>
      </w:r>
      <w:r w:rsidR="00596EE6">
        <w:rPr>
          <w:lang w:bidi="he-IL"/>
        </w:rPr>
        <w:t xml:space="preserve">, </w:t>
      </w:r>
      <w:r w:rsidR="00C21B28">
        <w:rPr>
          <w:lang w:bidi="he-IL"/>
        </w:rPr>
        <w:t>history</w:t>
      </w:r>
      <w:r w:rsidR="00596EE6">
        <w:rPr>
          <w:lang w:bidi="he-IL"/>
        </w:rPr>
        <w:t xml:space="preserve">, </w:t>
      </w:r>
      <w:r w:rsidR="00C21B28">
        <w:rPr>
          <w:lang w:bidi="he-IL"/>
        </w:rPr>
        <w:t>urban and regional planning</w:t>
      </w:r>
      <w:r w:rsidR="00596EE6">
        <w:rPr>
          <w:lang w:bidi="he-IL"/>
        </w:rPr>
        <w:t>,</w:t>
      </w:r>
      <w:r w:rsidR="00C21B28">
        <w:rPr>
          <w:lang w:bidi="he-IL"/>
        </w:rPr>
        <w:t xml:space="preserve"> </w:t>
      </w:r>
      <w:r w:rsidR="00596EE6">
        <w:rPr>
          <w:lang w:bidi="he-IL"/>
        </w:rPr>
        <w:t>a</w:t>
      </w:r>
      <w:r w:rsidR="00C21B28">
        <w:rPr>
          <w:lang w:bidi="he-IL"/>
        </w:rPr>
        <w:t xml:space="preserve">rchitecture and </w:t>
      </w:r>
      <w:r w:rsidR="00596EE6">
        <w:rPr>
          <w:lang w:bidi="he-IL"/>
        </w:rPr>
        <w:t>l</w:t>
      </w:r>
      <w:r w:rsidR="00C21B28">
        <w:rPr>
          <w:lang w:bidi="he-IL"/>
        </w:rPr>
        <w:t xml:space="preserve">andscape </w:t>
      </w:r>
      <w:r w:rsidR="00596EE6">
        <w:rPr>
          <w:lang w:bidi="he-IL"/>
        </w:rPr>
        <w:t>a</w:t>
      </w:r>
      <w:r w:rsidR="00C21B28">
        <w:rPr>
          <w:lang w:bidi="he-IL"/>
        </w:rPr>
        <w:t>rchitecture</w:t>
      </w:r>
      <w:r w:rsidR="00596EE6">
        <w:rPr>
          <w:lang w:bidi="he-IL"/>
        </w:rPr>
        <w:t>,</w:t>
      </w:r>
      <w:r w:rsidR="00C21B28">
        <w:rPr>
          <w:lang w:bidi="he-IL"/>
        </w:rPr>
        <w:t xml:space="preserve"> </w:t>
      </w:r>
      <w:r w:rsidR="00596EE6">
        <w:rPr>
          <w:lang w:bidi="he-IL"/>
        </w:rPr>
        <w:t>and</w:t>
      </w:r>
      <w:r w:rsidR="00C21B28">
        <w:rPr>
          <w:lang w:bidi="he-IL"/>
        </w:rPr>
        <w:t xml:space="preserve"> a thesis </w:t>
      </w:r>
      <w:r w:rsidR="00596EE6">
        <w:rPr>
          <w:lang w:bidi="he-IL"/>
        </w:rPr>
        <w:t xml:space="preserve">that </w:t>
      </w:r>
      <w:r w:rsidR="000233D2">
        <w:rPr>
          <w:lang w:bidi="he-IL"/>
        </w:rPr>
        <w:t>dealt with</w:t>
      </w:r>
      <w:r w:rsidR="00596EE6">
        <w:rPr>
          <w:lang w:bidi="he-IL"/>
        </w:rPr>
        <w:t xml:space="preserve"> theory, history, and criticism pertaining to the </w:t>
      </w:r>
      <w:r w:rsidR="00524A8C">
        <w:rPr>
          <w:lang w:bidi="he-IL"/>
        </w:rPr>
        <w:t>space</w:t>
      </w:r>
      <w:r w:rsidR="00C21B28">
        <w:rPr>
          <w:lang w:bidi="he-IL"/>
        </w:rPr>
        <w:t xml:space="preserve"> between the global </w:t>
      </w:r>
      <w:r w:rsidR="00596EE6">
        <w:rPr>
          <w:lang w:bidi="he-IL"/>
        </w:rPr>
        <w:t xml:space="preserve">situation </w:t>
      </w:r>
      <w:r w:rsidR="00C21B28">
        <w:rPr>
          <w:lang w:bidi="he-IL"/>
        </w:rPr>
        <w:t xml:space="preserve">and </w:t>
      </w:r>
      <w:r w:rsidR="00596EE6">
        <w:rPr>
          <w:lang w:bidi="he-IL"/>
        </w:rPr>
        <w:t xml:space="preserve">that in </w:t>
      </w:r>
      <w:r w:rsidR="00C21B28">
        <w:rPr>
          <w:lang w:bidi="he-IL"/>
        </w:rPr>
        <w:t>Israel</w:t>
      </w:r>
      <w:r w:rsidR="00596EE6">
        <w:rPr>
          <w:lang w:bidi="he-IL"/>
        </w:rPr>
        <w:t xml:space="preserve">. She </w:t>
      </w:r>
      <w:r w:rsidR="00DC13B4">
        <w:rPr>
          <w:lang w:bidi="he-IL"/>
        </w:rPr>
        <w:t>completed all of h</w:t>
      </w:r>
      <w:r w:rsidR="00596EE6">
        <w:rPr>
          <w:lang w:bidi="he-IL"/>
        </w:rPr>
        <w:t>er academic degrees</w:t>
      </w:r>
      <w:r w:rsidR="00DC13B4">
        <w:rPr>
          <w:lang w:bidi="he-IL"/>
        </w:rPr>
        <w:t xml:space="preserve"> with honors </w:t>
      </w:r>
      <w:r w:rsidR="00596EE6">
        <w:rPr>
          <w:lang w:bidi="he-IL"/>
        </w:rPr>
        <w:t xml:space="preserve">at recognized universities, </w:t>
      </w:r>
      <w:r w:rsidR="00DC13B4">
        <w:rPr>
          <w:lang w:bidi="he-IL"/>
        </w:rPr>
        <w:t>supervised</w:t>
      </w:r>
      <w:r w:rsidR="00596EE6">
        <w:rPr>
          <w:lang w:bidi="he-IL"/>
        </w:rPr>
        <w:t xml:space="preserve"> by leading researchers in the field (Prof. </w:t>
      </w:r>
      <w:r w:rsidR="00DC13B4">
        <w:rPr>
          <w:lang w:bidi="he-IL"/>
        </w:rPr>
        <w:t>Ronnie</w:t>
      </w:r>
      <w:r w:rsidR="00596EE6">
        <w:rPr>
          <w:lang w:bidi="he-IL"/>
        </w:rPr>
        <w:t xml:space="preserve"> </w:t>
      </w:r>
      <w:r w:rsidR="00DC13B4">
        <w:rPr>
          <w:lang w:bidi="he-IL"/>
        </w:rPr>
        <w:t>E</w:t>
      </w:r>
      <w:r w:rsidR="00596EE6">
        <w:rPr>
          <w:lang w:bidi="he-IL"/>
        </w:rPr>
        <w:t xml:space="preserve">llenblum </w:t>
      </w:r>
      <w:r w:rsidR="000233D2">
        <w:rPr>
          <w:lang w:bidi="he-IL"/>
        </w:rPr>
        <w:t xml:space="preserve">at the Hebrew University </w:t>
      </w:r>
      <w:r w:rsidR="00596EE6">
        <w:rPr>
          <w:lang w:bidi="he-IL"/>
        </w:rPr>
        <w:t xml:space="preserve">in </w:t>
      </w:r>
      <w:commentRangeStart w:id="5"/>
      <w:r w:rsidR="00596EE6">
        <w:rPr>
          <w:lang w:bidi="he-IL"/>
        </w:rPr>
        <w:t>Jerusalem</w:t>
      </w:r>
      <w:commentRangeEnd w:id="5"/>
      <w:r w:rsidR="00DC13B4">
        <w:rPr>
          <w:rStyle w:val="CommentReference"/>
          <w:rFonts w:ascii="Courier New" w:eastAsia="Courier New" w:hAnsi="Courier New" w:cs="Courier New"/>
          <w:lang w:eastAsia="he-IL" w:bidi="he-IL"/>
        </w:rPr>
        <w:commentReference w:id="5"/>
      </w:r>
      <w:r w:rsidR="00596EE6">
        <w:rPr>
          <w:lang w:bidi="he-IL"/>
        </w:rPr>
        <w:t>, Prof. Alona Nitzan</w:t>
      </w:r>
      <w:r w:rsidR="00DC13B4">
        <w:rPr>
          <w:lang w:bidi="he-IL"/>
        </w:rPr>
        <w:t>-</w:t>
      </w:r>
      <w:r w:rsidR="00596EE6">
        <w:rPr>
          <w:lang w:bidi="he-IL"/>
        </w:rPr>
        <w:t xml:space="preserve">Shiftan </w:t>
      </w:r>
      <w:commentRangeStart w:id="6"/>
      <w:r w:rsidR="00596EE6">
        <w:rPr>
          <w:lang w:bidi="he-IL"/>
        </w:rPr>
        <w:t>at</w:t>
      </w:r>
      <w:commentRangeEnd w:id="6"/>
      <w:r w:rsidR="00DC13B4">
        <w:rPr>
          <w:rStyle w:val="CommentReference"/>
          <w:rFonts w:ascii="Courier New" w:eastAsia="Courier New" w:hAnsi="Courier New" w:cs="Courier New"/>
          <w:lang w:eastAsia="he-IL" w:bidi="he-IL"/>
        </w:rPr>
        <w:commentReference w:id="6"/>
      </w:r>
      <w:r w:rsidR="00596EE6">
        <w:rPr>
          <w:lang w:bidi="he-IL"/>
        </w:rPr>
        <w:t xml:space="preserve"> the Technion, and Professors </w:t>
      </w:r>
      <w:r w:rsidR="00DC13B4" w:rsidRPr="00DC13B4">
        <w:t xml:space="preserve">Nezar </w:t>
      </w:r>
      <w:commentRangeStart w:id="7"/>
      <w:r w:rsidR="00DC13B4" w:rsidRPr="00DC13B4">
        <w:t>AlSayyad</w:t>
      </w:r>
      <w:commentRangeEnd w:id="7"/>
      <w:r w:rsidR="00DC13B4">
        <w:rPr>
          <w:rStyle w:val="CommentReference"/>
          <w:rFonts w:ascii="Courier New" w:eastAsia="Courier New" w:hAnsi="Courier New" w:cs="Courier New"/>
          <w:lang w:eastAsia="he-IL" w:bidi="he-IL"/>
        </w:rPr>
        <w:commentReference w:id="7"/>
      </w:r>
      <w:r w:rsidR="00596EE6">
        <w:rPr>
          <w:lang w:bidi="he-IL"/>
        </w:rPr>
        <w:t xml:space="preserve">, Andrew </w:t>
      </w:r>
      <w:commentRangeStart w:id="8"/>
      <w:r w:rsidR="00596EE6">
        <w:rPr>
          <w:lang w:bidi="he-IL"/>
        </w:rPr>
        <w:t>Shank</w:t>
      </w:r>
      <w:r w:rsidR="00DC13B4">
        <w:rPr>
          <w:lang w:bidi="he-IL"/>
        </w:rPr>
        <w:t>e</w:t>
      </w:r>
      <w:r w:rsidR="00596EE6">
        <w:rPr>
          <w:lang w:bidi="he-IL"/>
        </w:rPr>
        <w:t>n</w:t>
      </w:r>
      <w:commentRangeEnd w:id="8"/>
      <w:r w:rsidR="00DC13B4">
        <w:rPr>
          <w:rStyle w:val="CommentReference"/>
          <w:rFonts w:ascii="Courier New" w:eastAsia="Courier New" w:hAnsi="Courier New" w:cs="Courier New"/>
          <w:lang w:eastAsia="he-IL" w:bidi="he-IL"/>
        </w:rPr>
        <w:commentReference w:id="8"/>
      </w:r>
      <w:r w:rsidR="000233D2">
        <w:rPr>
          <w:lang w:bidi="he-IL"/>
        </w:rPr>
        <w:t>,</w:t>
      </w:r>
      <w:r w:rsidR="00596EE6">
        <w:rPr>
          <w:lang w:bidi="he-IL"/>
        </w:rPr>
        <w:t xml:space="preserve"> and K</w:t>
      </w:r>
      <w:r w:rsidR="00DC13B4">
        <w:rPr>
          <w:lang w:bidi="he-IL"/>
        </w:rPr>
        <w:t>erw</w:t>
      </w:r>
      <w:r w:rsidR="00596EE6">
        <w:rPr>
          <w:lang w:bidi="he-IL"/>
        </w:rPr>
        <w:t xml:space="preserve">in Klein </w:t>
      </w:r>
      <w:commentRangeStart w:id="9"/>
      <w:r w:rsidR="00596EE6">
        <w:rPr>
          <w:lang w:bidi="he-IL"/>
        </w:rPr>
        <w:t>at</w:t>
      </w:r>
      <w:commentRangeEnd w:id="9"/>
      <w:r w:rsidR="00DC13B4">
        <w:rPr>
          <w:rStyle w:val="CommentReference"/>
          <w:rFonts w:ascii="Courier New" w:eastAsia="Courier New" w:hAnsi="Courier New" w:cs="Courier New"/>
          <w:lang w:eastAsia="he-IL" w:bidi="he-IL"/>
        </w:rPr>
        <w:commentReference w:id="9"/>
      </w:r>
      <w:r w:rsidR="00596EE6">
        <w:rPr>
          <w:lang w:bidi="he-IL"/>
        </w:rPr>
        <w:t xml:space="preserve"> </w:t>
      </w:r>
      <w:r w:rsidR="000233D2">
        <w:rPr>
          <w:lang w:bidi="he-IL"/>
        </w:rPr>
        <w:t xml:space="preserve">the University of California in </w:t>
      </w:r>
      <w:r w:rsidR="00596EE6">
        <w:rPr>
          <w:lang w:bidi="he-IL"/>
        </w:rPr>
        <w:t>Berkeley</w:t>
      </w:r>
      <w:r w:rsidR="00DC13B4">
        <w:rPr>
          <w:lang w:bidi="he-IL"/>
        </w:rPr>
        <w:t>.</w:t>
      </w:r>
      <w:r w:rsidR="00524A8C">
        <w:rPr>
          <w:lang w:bidi="he-IL"/>
        </w:rPr>
        <w:t xml:space="preserve"> </w:t>
      </w:r>
      <w:r w:rsidR="00A852B2">
        <w:rPr>
          <w:lang w:bidi="he-IL"/>
        </w:rPr>
        <w:t>Needless to say</w:t>
      </w:r>
      <w:r w:rsidR="00A852B2">
        <w:rPr>
          <w:lang w:bidi="he-IL"/>
        </w:rPr>
        <w:t xml:space="preserve">, </w:t>
      </w:r>
      <w:r w:rsidR="00AF7B24">
        <w:rPr>
          <w:lang w:bidi="he-IL"/>
        </w:rPr>
        <w:t xml:space="preserve">a </w:t>
      </w:r>
      <w:r w:rsidR="00A852B2">
        <w:rPr>
          <w:lang w:bidi="he-IL"/>
        </w:rPr>
        <w:t>m</w:t>
      </w:r>
      <w:r w:rsidR="00A852B2">
        <w:rPr>
          <w:lang w:bidi="he-IL"/>
        </w:rPr>
        <w:t xml:space="preserve">ultidisciplinary </w:t>
      </w:r>
      <w:r w:rsidR="00AF7B24">
        <w:rPr>
          <w:lang w:bidi="he-IL"/>
        </w:rPr>
        <w:t xml:space="preserve">approach </w:t>
      </w:r>
      <w:r w:rsidR="00A852B2">
        <w:rPr>
          <w:lang w:bidi="he-IL"/>
        </w:rPr>
        <w:t xml:space="preserve">is the hallmark of research in our time, and in this new world </w:t>
      </w:r>
      <w:r w:rsidR="00AF7B24">
        <w:rPr>
          <w:lang w:bidi="he-IL"/>
        </w:rPr>
        <w:t>Shir</w:t>
      </w:r>
      <w:r w:rsidR="00A852B2">
        <w:rPr>
          <w:lang w:bidi="he-IL"/>
        </w:rPr>
        <w:t xml:space="preserve"> has a distinct advantage over many other scholars.</w:t>
      </w:r>
    </w:p>
    <w:p w14:paraId="05564A37" w14:textId="4EBCC821" w:rsidR="001035AE" w:rsidRDefault="00612ADB" w:rsidP="00524A8C">
      <w:pPr>
        <w:pStyle w:val="Bodytext20"/>
        <w:bidi w:val="0"/>
        <w:spacing w:after="100"/>
        <w:ind w:left="0" w:firstLine="360"/>
        <w:rPr>
          <w:lang w:bidi="he-IL"/>
        </w:rPr>
      </w:pPr>
      <w:r>
        <w:rPr>
          <w:lang w:bidi="he-IL"/>
        </w:rPr>
        <w:t>Since completing her doctorate</w:t>
      </w:r>
      <w:r>
        <w:rPr>
          <w:lang w:bidi="he-IL"/>
        </w:rPr>
        <w:t>,</w:t>
      </w:r>
      <w:r>
        <w:rPr>
          <w:lang w:bidi="he-IL"/>
        </w:rPr>
        <w:t xml:space="preserve"> Shir</w:t>
      </w:r>
      <w:r w:rsidR="000233D2">
        <w:rPr>
          <w:lang w:bidi="he-IL"/>
        </w:rPr>
        <w:t xml:space="preserve"> has</w:t>
      </w:r>
      <w:r>
        <w:rPr>
          <w:lang w:bidi="he-IL"/>
        </w:rPr>
        <w:t xml:space="preserve"> </w:t>
      </w:r>
      <w:r>
        <w:rPr>
          <w:lang w:bidi="he-IL"/>
        </w:rPr>
        <w:t>been awarded</w:t>
      </w:r>
      <w:r>
        <w:rPr>
          <w:lang w:bidi="he-IL"/>
        </w:rPr>
        <w:t xml:space="preserve"> an impressive number of scholarships and </w:t>
      </w:r>
      <w:r>
        <w:rPr>
          <w:lang w:bidi="he-IL"/>
        </w:rPr>
        <w:t>prizes. S</w:t>
      </w:r>
      <w:r>
        <w:rPr>
          <w:lang w:bidi="he-IL"/>
        </w:rPr>
        <w:t xml:space="preserve">he has </w:t>
      </w:r>
      <w:r>
        <w:rPr>
          <w:lang w:bidi="he-IL"/>
        </w:rPr>
        <w:t xml:space="preserve">already </w:t>
      </w:r>
      <w:r>
        <w:rPr>
          <w:lang w:bidi="he-IL"/>
        </w:rPr>
        <w:t xml:space="preserve">published three articles </w:t>
      </w:r>
      <w:r>
        <w:rPr>
          <w:lang w:bidi="he-IL"/>
        </w:rPr>
        <w:t>i</w:t>
      </w:r>
      <w:r>
        <w:rPr>
          <w:lang w:bidi="he-IL"/>
        </w:rPr>
        <w:t xml:space="preserve">n leading </w:t>
      </w:r>
      <w:r>
        <w:rPr>
          <w:lang w:bidi="he-IL"/>
        </w:rPr>
        <w:t>journals</w:t>
      </w:r>
      <w:r>
        <w:rPr>
          <w:lang w:bidi="he-IL"/>
        </w:rPr>
        <w:t xml:space="preserve">, </w:t>
      </w:r>
      <w:r w:rsidR="000C0E03">
        <w:rPr>
          <w:lang w:bidi="he-IL"/>
        </w:rPr>
        <w:t xml:space="preserve">a </w:t>
      </w:r>
      <w:r>
        <w:rPr>
          <w:lang w:bidi="he-IL"/>
        </w:rPr>
        <w:t>four</w:t>
      </w:r>
      <w:r w:rsidR="000C0E03">
        <w:rPr>
          <w:lang w:bidi="he-IL"/>
        </w:rPr>
        <w:t>th</w:t>
      </w:r>
      <w:r>
        <w:rPr>
          <w:lang w:bidi="he-IL"/>
        </w:rPr>
        <w:t xml:space="preserve"> </w:t>
      </w:r>
      <w:r w:rsidR="000233D2">
        <w:rPr>
          <w:lang w:bidi="he-IL"/>
        </w:rPr>
        <w:t xml:space="preserve">article </w:t>
      </w:r>
      <w:r>
        <w:rPr>
          <w:lang w:bidi="he-IL"/>
        </w:rPr>
        <w:t xml:space="preserve">in </w:t>
      </w:r>
      <w:r w:rsidR="000C0E03">
        <w:rPr>
          <w:lang w:bidi="he-IL"/>
        </w:rPr>
        <w:t>a</w:t>
      </w:r>
      <w:r>
        <w:rPr>
          <w:lang w:bidi="he-IL"/>
        </w:rPr>
        <w:t xml:space="preserve"> book </w:t>
      </w:r>
      <w:r w:rsidR="000C0E03">
        <w:rPr>
          <w:lang w:bidi="he-IL"/>
        </w:rPr>
        <w:t xml:space="preserve">along </w:t>
      </w:r>
      <w:r>
        <w:rPr>
          <w:lang w:bidi="he-IL"/>
        </w:rPr>
        <w:t xml:space="preserve">with </w:t>
      </w:r>
      <w:r w:rsidR="000C0E03">
        <w:rPr>
          <w:lang w:bidi="he-IL"/>
        </w:rPr>
        <w:t>various</w:t>
      </w:r>
      <w:r>
        <w:rPr>
          <w:lang w:bidi="he-IL"/>
        </w:rPr>
        <w:t xml:space="preserve"> articles on urban planning between the two </w:t>
      </w:r>
      <w:r w:rsidR="000233D2">
        <w:rPr>
          <w:lang w:bidi="he-IL"/>
        </w:rPr>
        <w:t>W</w:t>
      </w:r>
      <w:r>
        <w:rPr>
          <w:lang w:bidi="he-IL"/>
        </w:rPr>
        <w:t xml:space="preserve">orld </w:t>
      </w:r>
      <w:r w:rsidR="000233D2">
        <w:rPr>
          <w:lang w:bidi="he-IL"/>
        </w:rPr>
        <w:t>W</w:t>
      </w:r>
      <w:r>
        <w:rPr>
          <w:lang w:bidi="he-IL"/>
        </w:rPr>
        <w:t xml:space="preserve">ars, and </w:t>
      </w:r>
      <w:r w:rsidR="000C0E03">
        <w:rPr>
          <w:lang w:bidi="he-IL"/>
        </w:rPr>
        <w:t xml:space="preserve">has </w:t>
      </w:r>
      <w:commentRangeStart w:id="10"/>
      <w:r w:rsidR="000C0E03">
        <w:rPr>
          <w:lang w:bidi="he-IL"/>
        </w:rPr>
        <w:t>submitted</w:t>
      </w:r>
      <w:commentRangeEnd w:id="10"/>
      <w:r w:rsidR="000C0E03">
        <w:rPr>
          <w:rStyle w:val="CommentReference"/>
          <w:rFonts w:ascii="Courier New" w:eastAsia="Courier New" w:hAnsi="Courier New" w:cs="Courier New"/>
          <w:lang w:eastAsia="he-IL" w:bidi="he-IL"/>
        </w:rPr>
        <w:commentReference w:id="10"/>
      </w:r>
      <w:r w:rsidR="000C0E03">
        <w:rPr>
          <w:lang w:bidi="he-IL"/>
        </w:rPr>
        <w:t xml:space="preserve"> </w:t>
      </w:r>
      <w:r>
        <w:rPr>
          <w:lang w:bidi="he-IL"/>
        </w:rPr>
        <w:t>another article for publication</w:t>
      </w:r>
      <w:r w:rsidR="001035AE">
        <w:rPr>
          <w:lang w:bidi="he-IL"/>
        </w:rPr>
        <w:t>.</w:t>
      </w:r>
      <w:r w:rsidR="00524A8C">
        <w:rPr>
          <w:lang w:bidi="he-IL"/>
        </w:rPr>
        <w:t xml:space="preserve"> </w:t>
      </w:r>
      <w:r w:rsidR="001035AE">
        <w:rPr>
          <w:lang w:bidi="he-IL"/>
        </w:rPr>
        <w:t>Shir</w:t>
      </w:r>
      <w:r w:rsidR="00EE0BAA">
        <w:rPr>
          <w:lang w:bidi="he-IL"/>
        </w:rPr>
        <w:t>a</w:t>
      </w:r>
      <w:r w:rsidR="001035AE">
        <w:rPr>
          <w:lang w:bidi="he-IL"/>
        </w:rPr>
        <w:t xml:space="preserve"> </w:t>
      </w:r>
      <w:r w:rsidR="00942A7E">
        <w:rPr>
          <w:lang w:bidi="he-IL"/>
        </w:rPr>
        <w:t xml:space="preserve">is involved </w:t>
      </w:r>
      <w:r w:rsidR="00524A8C">
        <w:rPr>
          <w:lang w:bidi="he-IL"/>
        </w:rPr>
        <w:t xml:space="preserve">in </w:t>
      </w:r>
      <w:r w:rsidR="00942A7E">
        <w:rPr>
          <w:lang w:bidi="he-IL"/>
        </w:rPr>
        <w:t xml:space="preserve">research with strong momentum, </w:t>
      </w:r>
      <w:r w:rsidR="00524A8C">
        <w:rPr>
          <w:lang w:bidi="he-IL"/>
        </w:rPr>
        <w:t>and has</w:t>
      </w:r>
      <w:r w:rsidR="00942A7E">
        <w:rPr>
          <w:lang w:bidi="he-IL"/>
        </w:rPr>
        <w:t xml:space="preserve"> multiple</w:t>
      </w:r>
      <w:r w:rsidR="001035AE">
        <w:rPr>
          <w:lang w:bidi="he-IL"/>
        </w:rPr>
        <w:t xml:space="preserve"> articles in various </w:t>
      </w:r>
      <w:r w:rsidR="00942A7E">
        <w:rPr>
          <w:lang w:bidi="he-IL"/>
        </w:rPr>
        <w:t xml:space="preserve">stages of preparation, which </w:t>
      </w:r>
      <w:r w:rsidR="001035AE">
        <w:rPr>
          <w:lang w:bidi="he-IL"/>
        </w:rPr>
        <w:t xml:space="preserve">will soon </w:t>
      </w:r>
      <w:r w:rsidR="00942A7E">
        <w:rPr>
          <w:lang w:bidi="he-IL"/>
        </w:rPr>
        <w:t>result</w:t>
      </w:r>
      <w:r w:rsidR="001035AE">
        <w:rPr>
          <w:lang w:bidi="he-IL"/>
        </w:rPr>
        <w:t xml:space="preserve"> in </w:t>
      </w:r>
      <w:r w:rsidR="00942A7E">
        <w:rPr>
          <w:lang w:bidi="he-IL"/>
        </w:rPr>
        <w:t>additional</w:t>
      </w:r>
      <w:r w:rsidR="001035AE">
        <w:rPr>
          <w:lang w:bidi="he-IL"/>
        </w:rPr>
        <w:t xml:space="preserve"> publications.</w:t>
      </w:r>
      <w:r w:rsidR="00942A7E">
        <w:rPr>
          <w:lang w:bidi="he-IL"/>
        </w:rPr>
        <w:t xml:space="preserve"> </w:t>
      </w:r>
      <w:r w:rsidR="00942A7E">
        <w:rPr>
          <w:rFonts w:hint="cs"/>
          <w:lang w:bidi="he-IL"/>
        </w:rPr>
        <w:t>Shir</w:t>
      </w:r>
      <w:r w:rsidR="00EE0BAA">
        <w:rPr>
          <w:lang w:bidi="he-IL"/>
        </w:rPr>
        <w:t>a</w:t>
      </w:r>
      <w:r w:rsidR="001035AE">
        <w:rPr>
          <w:lang w:bidi="he-IL"/>
        </w:rPr>
        <w:t xml:space="preserve"> was invited to </w:t>
      </w:r>
      <w:r w:rsidR="00942A7E">
        <w:rPr>
          <w:lang w:bidi="he-IL"/>
        </w:rPr>
        <w:t xml:space="preserve">give presentations </w:t>
      </w:r>
      <w:r w:rsidR="001035AE">
        <w:rPr>
          <w:lang w:bidi="he-IL"/>
        </w:rPr>
        <w:t xml:space="preserve">from her research at a number of academic conferences in Israel and abroad. This is </w:t>
      </w:r>
      <w:r w:rsidR="00942A7E">
        <w:rPr>
          <w:lang w:bidi="he-IL"/>
        </w:rPr>
        <w:t>clearly</w:t>
      </w:r>
      <w:r w:rsidR="001035AE">
        <w:rPr>
          <w:lang w:bidi="he-IL"/>
        </w:rPr>
        <w:t xml:space="preserve"> a </w:t>
      </w:r>
      <w:r w:rsidR="00942A7E">
        <w:rPr>
          <w:lang w:bidi="he-IL"/>
        </w:rPr>
        <w:t>respectable</w:t>
      </w:r>
      <w:r w:rsidR="001035AE">
        <w:rPr>
          <w:lang w:bidi="he-IL"/>
        </w:rPr>
        <w:t xml:space="preserve"> </w:t>
      </w:r>
      <w:r w:rsidR="00942A7E">
        <w:rPr>
          <w:lang w:bidi="he-IL"/>
        </w:rPr>
        <w:t>output</w:t>
      </w:r>
      <w:r w:rsidR="001035AE">
        <w:rPr>
          <w:lang w:bidi="he-IL"/>
        </w:rPr>
        <w:t xml:space="preserve"> for </w:t>
      </w:r>
      <w:r w:rsidR="00942A7E">
        <w:rPr>
          <w:lang w:bidi="he-IL"/>
        </w:rPr>
        <w:t>a</w:t>
      </w:r>
      <w:r w:rsidR="001035AE">
        <w:rPr>
          <w:lang w:bidi="he-IL"/>
        </w:rPr>
        <w:t xml:space="preserve"> researcher who graduated</w:t>
      </w:r>
      <w:r w:rsidR="00942A7E">
        <w:rPr>
          <w:lang w:bidi="he-IL"/>
        </w:rPr>
        <w:t xml:space="preserve"> in 2017</w:t>
      </w:r>
      <w:r w:rsidR="00AF0A9C">
        <w:rPr>
          <w:lang w:bidi="he-IL"/>
        </w:rPr>
        <w:t xml:space="preserve"> and does not yet have a steady position. </w:t>
      </w:r>
    </w:p>
    <w:p w14:paraId="08FE22D1" w14:textId="6EAC636E" w:rsidR="00AF0A9C" w:rsidRDefault="00AF0A9C" w:rsidP="00EE0BAA">
      <w:pPr>
        <w:pStyle w:val="Bodytext20"/>
        <w:bidi w:val="0"/>
        <w:spacing w:after="100"/>
        <w:ind w:left="0" w:firstLine="360"/>
        <w:jc w:val="both"/>
        <w:rPr>
          <w:lang w:bidi="he-IL"/>
        </w:rPr>
      </w:pPr>
      <w:r>
        <w:rPr>
          <w:lang w:bidi="he-IL"/>
        </w:rPr>
        <w:t xml:space="preserve">I will add a subversive remark: we all know young researchers who internalized the rules of the academic game and </w:t>
      </w:r>
      <w:r w:rsidR="000233D2">
        <w:rPr>
          <w:lang w:bidi="he-IL"/>
        </w:rPr>
        <w:t xml:space="preserve">immediately </w:t>
      </w:r>
      <w:r w:rsidR="000233D2">
        <w:rPr>
          <w:lang w:bidi="he-IL"/>
        </w:rPr>
        <w:t xml:space="preserve">began to write </w:t>
      </w:r>
      <w:r>
        <w:rPr>
          <w:lang w:bidi="he-IL"/>
        </w:rPr>
        <w:t xml:space="preserve">books and articles </w:t>
      </w:r>
      <w:r w:rsidR="00563BFE">
        <w:rPr>
          <w:lang w:bidi="he-IL"/>
        </w:rPr>
        <w:t xml:space="preserve">that were </w:t>
      </w:r>
      <w:r>
        <w:rPr>
          <w:lang w:bidi="he-IL"/>
        </w:rPr>
        <w:t xml:space="preserve">published </w:t>
      </w:r>
      <w:r w:rsidR="00563BFE">
        <w:rPr>
          <w:lang w:bidi="he-IL"/>
        </w:rPr>
        <w:t>i</w:t>
      </w:r>
      <w:r>
        <w:rPr>
          <w:lang w:bidi="he-IL"/>
        </w:rPr>
        <w:t xml:space="preserve">n various forums, in a way that creates the impression of </w:t>
      </w:r>
      <w:r w:rsidR="00563BFE">
        <w:rPr>
          <w:lang w:bidi="he-IL"/>
        </w:rPr>
        <w:t>productivity</w:t>
      </w:r>
      <w:r w:rsidR="000233D2">
        <w:rPr>
          <w:lang w:bidi="he-IL"/>
        </w:rPr>
        <w:t xml:space="preserve">. However, </w:t>
      </w:r>
      <w:r w:rsidR="00E9130A">
        <w:rPr>
          <w:lang w:bidi="he-IL"/>
        </w:rPr>
        <w:t xml:space="preserve">sometimes </w:t>
      </w:r>
      <w:r>
        <w:rPr>
          <w:lang w:bidi="he-IL"/>
        </w:rPr>
        <w:t xml:space="preserve">the academic weight of their publications is </w:t>
      </w:r>
      <w:r w:rsidR="00E9130A">
        <w:rPr>
          <w:lang w:bidi="he-IL"/>
        </w:rPr>
        <w:t>meagre</w:t>
      </w:r>
      <w:r>
        <w:rPr>
          <w:lang w:bidi="he-IL"/>
        </w:rPr>
        <w:t xml:space="preserve"> and </w:t>
      </w:r>
      <w:r w:rsidR="00E9130A">
        <w:rPr>
          <w:lang w:bidi="he-IL"/>
        </w:rPr>
        <w:t>weak</w:t>
      </w:r>
      <w:r>
        <w:rPr>
          <w:lang w:bidi="he-IL"/>
        </w:rPr>
        <w:t>.</w:t>
      </w:r>
      <w:r w:rsidR="00D8770D">
        <w:rPr>
          <w:lang w:bidi="he-IL"/>
        </w:rPr>
        <w:t xml:space="preserve"> Shir</w:t>
      </w:r>
      <w:r w:rsidR="00EE0BAA">
        <w:rPr>
          <w:lang w:bidi="he-IL"/>
        </w:rPr>
        <w:t>a</w:t>
      </w:r>
      <w:r w:rsidR="00D8770D" w:rsidRPr="00D8770D">
        <w:rPr>
          <w:lang w:bidi="he-IL"/>
        </w:rPr>
        <w:t xml:space="preserve"> is the opposite: </w:t>
      </w:r>
      <w:r w:rsidR="00D8770D">
        <w:rPr>
          <w:lang w:bidi="he-IL"/>
        </w:rPr>
        <w:t>she</w:t>
      </w:r>
      <w:r w:rsidR="00D8770D" w:rsidRPr="00D8770D">
        <w:rPr>
          <w:lang w:bidi="he-IL"/>
        </w:rPr>
        <w:t xml:space="preserve"> avoids shortcuts and does not </w:t>
      </w:r>
      <w:r w:rsidR="00D8770D">
        <w:rPr>
          <w:lang w:bidi="he-IL"/>
        </w:rPr>
        <w:t>bend</w:t>
      </w:r>
      <w:r w:rsidR="00D8770D" w:rsidRPr="00D8770D">
        <w:rPr>
          <w:lang w:bidi="he-IL"/>
        </w:rPr>
        <w:t xml:space="preserve"> </w:t>
      </w:r>
      <w:r w:rsidR="00D8770D">
        <w:rPr>
          <w:lang w:bidi="he-IL"/>
        </w:rPr>
        <w:t>her</w:t>
      </w:r>
      <w:r w:rsidR="00D8770D" w:rsidRPr="00D8770D">
        <w:rPr>
          <w:lang w:bidi="he-IL"/>
        </w:rPr>
        <w:t xml:space="preserve"> research </w:t>
      </w:r>
      <w:commentRangeStart w:id="11"/>
      <w:r w:rsidR="00D8770D" w:rsidRPr="00D8770D">
        <w:rPr>
          <w:lang w:bidi="he-IL"/>
        </w:rPr>
        <w:t>to</w:t>
      </w:r>
      <w:commentRangeEnd w:id="11"/>
      <w:r w:rsidR="00DC46CC">
        <w:rPr>
          <w:rStyle w:val="CommentReference"/>
          <w:rFonts w:ascii="Courier New" w:eastAsia="Courier New" w:hAnsi="Courier New" w:cs="Courier New"/>
          <w:lang w:eastAsia="he-IL" w:bidi="he-IL"/>
        </w:rPr>
        <w:commentReference w:id="11"/>
      </w:r>
      <w:r w:rsidR="00D8770D" w:rsidRPr="00D8770D">
        <w:rPr>
          <w:lang w:bidi="he-IL"/>
        </w:rPr>
        <w:t xml:space="preserve"> the rules</w:t>
      </w:r>
      <w:r w:rsidR="00D8770D">
        <w:rPr>
          <w:lang w:bidi="he-IL"/>
        </w:rPr>
        <w:t xml:space="preserve"> of “publish or perish”. </w:t>
      </w:r>
      <w:r w:rsidR="000233D2">
        <w:rPr>
          <w:lang w:bidi="he-IL"/>
        </w:rPr>
        <w:t xml:space="preserve">She invests great effort in </w:t>
      </w:r>
      <w:r w:rsidR="00D8770D">
        <w:rPr>
          <w:lang w:bidi="he-IL"/>
        </w:rPr>
        <w:t xml:space="preserve">her </w:t>
      </w:r>
      <w:r w:rsidR="000233D2">
        <w:rPr>
          <w:lang w:bidi="he-IL"/>
        </w:rPr>
        <w:t>publications, and each is</w:t>
      </w:r>
      <w:r w:rsidR="00D8770D">
        <w:rPr>
          <w:lang w:bidi="he-IL"/>
        </w:rPr>
        <w:t xml:space="preserve"> scholarly, well-reasoned</w:t>
      </w:r>
      <w:r w:rsidR="000233D2">
        <w:rPr>
          <w:lang w:bidi="he-IL"/>
        </w:rPr>
        <w:t>,</w:t>
      </w:r>
      <w:r w:rsidR="00D8770D">
        <w:rPr>
          <w:lang w:bidi="he-IL"/>
        </w:rPr>
        <w:t xml:space="preserve"> and make</w:t>
      </w:r>
      <w:r w:rsidR="000233D2">
        <w:rPr>
          <w:lang w:bidi="he-IL"/>
        </w:rPr>
        <w:t>s</w:t>
      </w:r>
      <w:r w:rsidR="00D8770D">
        <w:rPr>
          <w:lang w:bidi="he-IL"/>
        </w:rPr>
        <w:t xml:space="preserve"> a significant contribution to the subject under study. </w:t>
      </w:r>
      <w:r w:rsidR="00524A8C">
        <w:rPr>
          <w:lang w:bidi="he-IL"/>
        </w:rPr>
        <w:t>In my opinion</w:t>
      </w:r>
      <w:r w:rsidR="00D8770D">
        <w:rPr>
          <w:lang w:bidi="he-IL"/>
        </w:rPr>
        <w:t xml:space="preserve">, </w:t>
      </w:r>
      <w:r w:rsidR="00524A8C">
        <w:rPr>
          <w:lang w:bidi="he-IL"/>
        </w:rPr>
        <w:t>she</w:t>
      </w:r>
      <w:r w:rsidR="00D8770D">
        <w:rPr>
          <w:lang w:bidi="he-IL"/>
        </w:rPr>
        <w:t xml:space="preserve"> is the </w:t>
      </w:r>
      <w:r w:rsidR="00524A8C">
        <w:rPr>
          <w:lang w:bidi="he-IL"/>
        </w:rPr>
        <w:t>type</w:t>
      </w:r>
      <w:r w:rsidR="00D8770D">
        <w:rPr>
          <w:lang w:bidi="he-IL"/>
        </w:rPr>
        <w:t xml:space="preserve"> of </w:t>
      </w:r>
      <w:r w:rsidR="00D8770D">
        <w:rPr>
          <w:lang w:bidi="he-IL"/>
        </w:rPr>
        <w:lastRenderedPageBreak/>
        <w:t xml:space="preserve">researcher </w:t>
      </w:r>
      <w:r w:rsidR="00524A8C">
        <w:rPr>
          <w:lang w:bidi="he-IL"/>
        </w:rPr>
        <w:t xml:space="preserve">who </w:t>
      </w:r>
      <w:r w:rsidR="000233D2">
        <w:rPr>
          <w:lang w:bidi="he-IL"/>
        </w:rPr>
        <w:t>i</w:t>
      </w:r>
      <w:r w:rsidR="00D8770D">
        <w:rPr>
          <w:lang w:bidi="he-IL"/>
        </w:rPr>
        <w:t>t is appropriate to promote in academia</w:t>
      </w:r>
      <w:r w:rsidR="000233D2">
        <w:rPr>
          <w:lang w:bidi="he-IL"/>
        </w:rPr>
        <w:t>. Such an</w:t>
      </w:r>
      <w:r w:rsidR="00D8770D">
        <w:rPr>
          <w:lang w:bidi="he-IL"/>
        </w:rPr>
        <w:t xml:space="preserve"> investment will bear fruit</w:t>
      </w:r>
      <w:r w:rsidR="000233D2">
        <w:rPr>
          <w:lang w:bidi="he-IL"/>
        </w:rPr>
        <w:t>,</w:t>
      </w:r>
      <w:r w:rsidR="00D8770D">
        <w:rPr>
          <w:lang w:bidi="he-IL"/>
        </w:rPr>
        <w:t xml:space="preserve"> not from </w:t>
      </w:r>
      <w:r w:rsidR="00706C98">
        <w:rPr>
          <w:lang w:bidi="he-IL"/>
        </w:rPr>
        <w:t>one day to the next,</w:t>
      </w:r>
      <w:r w:rsidR="00D8770D">
        <w:rPr>
          <w:lang w:bidi="he-IL"/>
        </w:rPr>
        <w:t xml:space="preserve"> but for </w:t>
      </w:r>
      <w:r w:rsidR="00706C98">
        <w:rPr>
          <w:lang w:bidi="he-IL"/>
        </w:rPr>
        <w:t>years</w:t>
      </w:r>
      <w:r w:rsidR="00D8770D">
        <w:rPr>
          <w:lang w:bidi="he-IL"/>
        </w:rPr>
        <w:t xml:space="preserve"> to come</w:t>
      </w:r>
      <w:r w:rsidR="00706C98">
        <w:rPr>
          <w:lang w:bidi="he-IL"/>
        </w:rPr>
        <w:t xml:space="preserve">. </w:t>
      </w:r>
    </w:p>
    <w:p w14:paraId="1D850B45" w14:textId="65DDD8DC" w:rsidR="00EE0BAA" w:rsidRDefault="00EE0BAA" w:rsidP="008E0D5F">
      <w:pPr>
        <w:pStyle w:val="Bodytext20"/>
        <w:bidi w:val="0"/>
        <w:spacing w:after="100"/>
        <w:ind w:left="0" w:firstLine="360"/>
        <w:jc w:val="both"/>
        <w:rPr>
          <w:lang w:bidi="he-IL"/>
        </w:rPr>
      </w:pPr>
      <w:r>
        <w:rPr>
          <w:lang w:bidi="he-IL"/>
        </w:rPr>
        <w:t>I</w:t>
      </w:r>
      <w:r>
        <w:rPr>
          <w:lang w:bidi="he-IL"/>
        </w:rPr>
        <w:t xml:space="preserve">n light of all of the above, I </w:t>
      </w:r>
      <w:r>
        <w:rPr>
          <w:lang w:bidi="he-IL"/>
        </w:rPr>
        <w:t xml:space="preserve">warmly </w:t>
      </w:r>
      <w:r>
        <w:rPr>
          <w:lang w:bidi="he-IL"/>
        </w:rPr>
        <w:t>recommend</w:t>
      </w:r>
      <w:r>
        <w:rPr>
          <w:lang w:bidi="he-IL"/>
        </w:rPr>
        <w:t xml:space="preserve"> awarding </w:t>
      </w:r>
      <w:r>
        <w:rPr>
          <w:lang w:bidi="he-IL"/>
        </w:rPr>
        <w:t xml:space="preserve">Dr. Shira </w:t>
      </w:r>
      <w:r>
        <w:rPr>
          <w:lang w:bidi="he-IL"/>
        </w:rPr>
        <w:t xml:space="preserve">Wilkof with </w:t>
      </w:r>
      <w:r>
        <w:rPr>
          <w:lang w:bidi="he-IL"/>
        </w:rPr>
        <w:t xml:space="preserve">the Azrieli Scholarship </w:t>
      </w:r>
      <w:r w:rsidR="00097D9E">
        <w:rPr>
          <w:lang w:bidi="he-IL"/>
        </w:rPr>
        <w:t>for</w:t>
      </w:r>
      <w:r>
        <w:rPr>
          <w:lang w:bidi="he-IL"/>
        </w:rPr>
        <w:t xml:space="preserve"> researchers at the beginning of their </w:t>
      </w:r>
      <w:r w:rsidR="00097D9E">
        <w:rPr>
          <w:lang w:bidi="he-IL"/>
        </w:rPr>
        <w:t xml:space="preserve">academic </w:t>
      </w:r>
      <w:r>
        <w:rPr>
          <w:lang w:bidi="he-IL"/>
        </w:rPr>
        <w:t xml:space="preserve">journey, </w:t>
      </w:r>
      <w:r w:rsidR="008E0D5F">
        <w:rPr>
          <w:lang w:bidi="he-IL"/>
        </w:rPr>
        <w:t xml:space="preserve">in order to </w:t>
      </w:r>
      <w:r>
        <w:rPr>
          <w:lang w:bidi="he-IL"/>
        </w:rPr>
        <w:t xml:space="preserve">help her to cultivate and realize her research potential. Shira is a young and promising researcher, </w:t>
      </w:r>
      <w:r w:rsidR="008E0D5F">
        <w:rPr>
          <w:lang w:bidi="he-IL"/>
        </w:rPr>
        <w:t>among</w:t>
      </w:r>
      <w:r>
        <w:rPr>
          <w:lang w:bidi="he-IL"/>
        </w:rPr>
        <w:t xml:space="preserve"> the best (and perhaps the best) I have met for many years</w:t>
      </w:r>
      <w:r w:rsidR="008E0D5F">
        <w:rPr>
          <w:lang w:bidi="he-IL"/>
        </w:rPr>
        <w:t>,</w:t>
      </w:r>
      <w:r>
        <w:rPr>
          <w:lang w:bidi="he-IL"/>
        </w:rPr>
        <w:t xml:space="preserve"> at the Technion </w:t>
      </w:r>
      <w:r w:rsidR="008E0D5F">
        <w:rPr>
          <w:lang w:bidi="he-IL"/>
        </w:rPr>
        <w:t>or</w:t>
      </w:r>
      <w:r>
        <w:rPr>
          <w:lang w:bidi="he-IL"/>
        </w:rPr>
        <w:t xml:space="preserve"> abroad</w:t>
      </w:r>
      <w:r w:rsidR="008E0D5F">
        <w:rPr>
          <w:lang w:bidi="he-IL"/>
        </w:rPr>
        <w:t xml:space="preserve">. I have </w:t>
      </w:r>
      <w:r>
        <w:rPr>
          <w:lang w:bidi="he-IL"/>
        </w:rPr>
        <w:t xml:space="preserve">no doubt that the Technion will receive full compensation for its investment in </w:t>
      </w:r>
      <w:r w:rsidR="008E0D5F">
        <w:rPr>
          <w:lang w:bidi="he-IL"/>
        </w:rPr>
        <w:t>her</w:t>
      </w:r>
      <w:r>
        <w:rPr>
          <w:lang w:bidi="he-IL"/>
        </w:rPr>
        <w:t xml:space="preserve">, and will be proud of the choice </w:t>
      </w:r>
      <w:r w:rsidR="008E0D5F">
        <w:rPr>
          <w:lang w:bidi="he-IL"/>
        </w:rPr>
        <w:t>it</w:t>
      </w:r>
      <w:r>
        <w:rPr>
          <w:lang w:bidi="he-IL"/>
        </w:rPr>
        <w:t xml:space="preserve"> ma</w:t>
      </w:r>
      <w:r w:rsidR="008E0D5F">
        <w:rPr>
          <w:lang w:bidi="he-IL"/>
        </w:rPr>
        <w:t>k</w:t>
      </w:r>
      <w:r>
        <w:rPr>
          <w:lang w:bidi="he-IL"/>
        </w:rPr>
        <w:t>e</w:t>
      </w:r>
      <w:r w:rsidR="008E0D5F">
        <w:rPr>
          <w:lang w:bidi="he-IL"/>
        </w:rPr>
        <w:t>s</w:t>
      </w:r>
      <w:r>
        <w:rPr>
          <w:lang w:bidi="he-IL"/>
        </w:rPr>
        <w:t>.</w:t>
      </w:r>
    </w:p>
    <w:p w14:paraId="0AD55827" w14:textId="388F99D2" w:rsidR="008E0D5F" w:rsidRDefault="008E0D5F" w:rsidP="008E0D5F">
      <w:pPr>
        <w:pStyle w:val="Bodytext20"/>
        <w:bidi w:val="0"/>
        <w:spacing w:after="100"/>
        <w:ind w:left="0" w:firstLine="360"/>
        <w:jc w:val="both"/>
        <w:rPr>
          <w:lang w:bidi="he-IL"/>
        </w:rPr>
      </w:pPr>
      <w:r>
        <w:rPr>
          <w:lang w:bidi="he-IL"/>
        </w:rPr>
        <w:t>Sincerely,</w:t>
      </w:r>
    </w:p>
    <w:p w14:paraId="780CD837" w14:textId="4DBA8430" w:rsidR="008E0D5F" w:rsidRDefault="008E0D5F" w:rsidP="008E0D5F">
      <w:pPr>
        <w:pStyle w:val="Bodytext20"/>
        <w:bidi w:val="0"/>
        <w:spacing w:after="100"/>
        <w:ind w:left="0" w:firstLine="360"/>
        <w:jc w:val="both"/>
        <w:rPr>
          <w:lang w:bidi="he-IL"/>
        </w:rPr>
      </w:pPr>
      <w:commentRangeStart w:id="12"/>
      <w:r>
        <w:rPr>
          <w:lang w:bidi="he-IL"/>
        </w:rPr>
        <w:t>Nurit</w:t>
      </w:r>
      <w:commentRangeEnd w:id="12"/>
      <w:r>
        <w:rPr>
          <w:rStyle w:val="CommentReference"/>
          <w:rFonts w:ascii="Courier New" w:eastAsia="Courier New" w:hAnsi="Courier New" w:cs="Courier New"/>
          <w:lang w:eastAsia="he-IL" w:bidi="he-IL"/>
        </w:rPr>
        <w:commentReference w:id="12"/>
      </w:r>
      <w:r>
        <w:rPr>
          <w:lang w:bidi="he-IL"/>
        </w:rPr>
        <w:t xml:space="preserve"> Lissovsky </w:t>
      </w:r>
    </w:p>
    <w:p w14:paraId="076E165C" w14:textId="73785394" w:rsidR="00DC46CC" w:rsidRDefault="00DC46CC" w:rsidP="00DC46CC">
      <w:pPr>
        <w:pStyle w:val="Bodytext20"/>
        <w:bidi w:val="0"/>
        <w:spacing w:after="100"/>
        <w:ind w:left="0" w:firstLine="360"/>
        <w:jc w:val="both"/>
        <w:rPr>
          <w:lang w:bidi="he-IL"/>
        </w:rPr>
      </w:pPr>
      <w:r>
        <w:rPr>
          <w:lang w:bidi="he-IL"/>
        </w:rPr>
        <w:t xml:space="preserve">Associate Professor, </w:t>
      </w:r>
      <w:r w:rsidRPr="00DC46CC">
        <w:rPr>
          <w:lang w:bidi="he-IL"/>
        </w:rPr>
        <w:t>Faculty of Architecture and Urban Planning</w:t>
      </w:r>
      <w:r>
        <w:rPr>
          <w:lang w:bidi="he-IL"/>
        </w:rPr>
        <w:t xml:space="preserve">, The Technion </w:t>
      </w:r>
    </w:p>
    <w:p w14:paraId="6A2B4CB9" w14:textId="06025C7B" w:rsidR="00DC46CC" w:rsidRDefault="00DC46CC" w:rsidP="00DC46CC">
      <w:pPr>
        <w:pStyle w:val="Bodytext20"/>
        <w:bidi w:val="0"/>
        <w:spacing w:after="100"/>
        <w:ind w:left="0" w:firstLine="360"/>
        <w:jc w:val="both"/>
        <w:rPr>
          <w:lang w:bidi="he-IL"/>
        </w:rPr>
      </w:pPr>
      <w:r>
        <w:rPr>
          <w:lang w:bidi="he-IL"/>
        </w:rPr>
        <w:t>Tel. 04-8294034; 0507359866</w:t>
      </w:r>
    </w:p>
    <w:p w14:paraId="23A2864B" w14:textId="33959A2F" w:rsidR="00DC46CC" w:rsidRDefault="00DC46CC" w:rsidP="00DC46CC">
      <w:pPr>
        <w:pStyle w:val="Bodytext20"/>
        <w:bidi w:val="0"/>
        <w:spacing w:after="100"/>
        <w:ind w:left="0" w:firstLine="360"/>
        <w:jc w:val="both"/>
        <w:rPr>
          <w:lang w:bidi="he-IL"/>
        </w:rPr>
      </w:pPr>
      <w:r>
        <w:rPr>
          <w:lang w:bidi="he-IL"/>
        </w:rPr>
        <w:t>Email: arnurit@technion.ac.il</w:t>
      </w:r>
    </w:p>
    <w:bookmarkEnd w:id="0"/>
    <w:p w14:paraId="322429E1" w14:textId="77777777" w:rsidR="00AF0A9C" w:rsidRDefault="00AF0A9C" w:rsidP="00EE0BAA">
      <w:pPr>
        <w:pStyle w:val="Bodytext20"/>
        <w:bidi w:val="0"/>
        <w:spacing w:after="100"/>
        <w:ind w:left="0" w:firstLine="360"/>
        <w:jc w:val="both"/>
        <w:rPr>
          <w:rFonts w:hint="cs"/>
          <w:lang w:bidi="he-IL"/>
        </w:rPr>
      </w:pPr>
    </w:p>
    <w:sectPr w:rsidR="00AF0A9C">
      <w:headerReference w:type="default" r:id="rId11"/>
      <w:pgSz w:w="11900" w:h="16840"/>
      <w:pgMar w:top="1042" w:right="1376" w:bottom="1042" w:left="1039" w:header="0" w:footer="614" w:gutter="0"/>
      <w:pgNumType w:start="1"/>
      <w:cols w:space="720"/>
      <w:noEndnote/>
      <w:bidi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ALE editor" w:date="2021-02-23T10:51:00Z" w:initials="ALE">
    <w:p w14:paraId="0F6BACBE" w14:textId="77777777" w:rsidR="001477EB" w:rsidRPr="001477EB" w:rsidRDefault="001477EB">
      <w:pPr>
        <w:pStyle w:val="CommentText"/>
        <w:rPr>
          <w:rFonts w:asciiTheme="minorBidi" w:hAnsiTheme="minorBidi" w:cstheme="minorBidi"/>
        </w:rPr>
      </w:pPr>
      <w:r>
        <w:rPr>
          <w:rStyle w:val="CommentReference"/>
        </w:rPr>
        <w:annotationRef/>
      </w:r>
      <w:r w:rsidRPr="001477EB">
        <w:rPr>
          <w:rFonts w:asciiTheme="minorBidi" w:hAnsiTheme="minorBidi" w:cstheme="minorBidi"/>
        </w:rPr>
        <w:t>English spelling of name from:</w:t>
      </w:r>
    </w:p>
    <w:p w14:paraId="12FBAB3C" w14:textId="06BADECB" w:rsidR="001477EB" w:rsidRPr="001477EB" w:rsidRDefault="001477EB">
      <w:pPr>
        <w:pStyle w:val="CommentText"/>
        <w:rPr>
          <w:rFonts w:asciiTheme="minorBidi" w:hAnsiTheme="minorBidi" w:cstheme="minorBidi"/>
        </w:rPr>
      </w:pPr>
      <w:r w:rsidRPr="001477EB">
        <w:rPr>
          <w:rFonts w:asciiTheme="minorBidi" w:hAnsiTheme="minorBidi" w:cstheme="minorBidi"/>
        </w:rPr>
        <w:t>https://rosenzweig.huji.ac.il/people/shira-wilkof</w:t>
      </w:r>
    </w:p>
  </w:comment>
  <w:comment w:id="2" w:author="ALE editor" w:date="2021-02-23T10:55:00Z" w:initials="ALE">
    <w:p w14:paraId="584BDB91" w14:textId="11076995" w:rsidR="004C5554" w:rsidRPr="004C5554" w:rsidRDefault="004C5554">
      <w:pPr>
        <w:pStyle w:val="CommentText"/>
        <w:rPr>
          <w:rFonts w:asciiTheme="minorBidi" w:hAnsiTheme="minorBidi" w:cstheme="minorBidi"/>
        </w:rPr>
      </w:pPr>
      <w:r w:rsidRPr="004C5554">
        <w:rPr>
          <w:rStyle w:val="CommentReference"/>
          <w:rFonts w:asciiTheme="minorBidi" w:hAnsiTheme="minorBidi" w:cstheme="minorBidi"/>
        </w:rPr>
        <w:annotationRef/>
      </w:r>
      <w:r>
        <w:rPr>
          <w:rFonts w:asciiTheme="minorBidi" w:hAnsiTheme="minorBidi" w:cstheme="minorBidi"/>
        </w:rPr>
        <w:t>I added her last name, it sounds more professional</w:t>
      </w:r>
    </w:p>
  </w:comment>
  <w:comment w:id="3" w:author="ALE editor" w:date="2021-02-23T12:31:00Z" w:initials="ALE">
    <w:p w14:paraId="1ECD5ECE" w14:textId="730A79FF" w:rsidR="007E03A3" w:rsidRDefault="007E03A3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 w:rsidRPr="007E03A3">
        <w:t>http://ldft.huji.ac.il/fellowships-information/technion-fellowships/post-doctoral</w:t>
      </w:r>
    </w:p>
  </w:comment>
  <w:comment w:id="4" w:author="ALE editor" w:date="2021-02-23T12:57:00Z" w:initials="ALE">
    <w:p w14:paraId="164DEE85" w14:textId="78C2F64D" w:rsidR="00596EE6" w:rsidRDefault="00596EE6">
      <w:pPr>
        <w:pStyle w:val="CommentText"/>
      </w:pPr>
      <w:r>
        <w:rPr>
          <w:rStyle w:val="CommentReference"/>
        </w:rPr>
        <w:annotationRef/>
      </w:r>
      <w:r>
        <w:t>I shortened this sentence a bit (it said ‘a thesis on…’ in two places in the same sentence). Verify this is accurate.</w:t>
      </w:r>
    </w:p>
  </w:comment>
  <w:comment w:id="5" w:author="ALE editor" w:date="2021-02-23T13:04:00Z" w:initials="ALE">
    <w:p w14:paraId="3CD08CC6" w14:textId="260B82C3" w:rsidR="00DC13B4" w:rsidRDefault="00DC13B4">
      <w:pPr>
        <w:pStyle w:val="CommentText"/>
      </w:pPr>
      <w:r>
        <w:rPr>
          <w:rStyle w:val="CommentReference"/>
        </w:rPr>
        <w:annotationRef/>
      </w:r>
      <w:r w:rsidRPr="00DC13B4">
        <w:t>https://en.geography.huji.ac.il/people/ronnie-ellenblum</w:t>
      </w:r>
    </w:p>
  </w:comment>
  <w:comment w:id="6" w:author="ALE editor" w:date="2021-02-23T13:05:00Z" w:initials="ALE">
    <w:p w14:paraId="7DB2B4AB" w14:textId="6D3CB58E" w:rsidR="00DC13B4" w:rsidRDefault="00DC13B4">
      <w:pPr>
        <w:pStyle w:val="CommentText"/>
      </w:pPr>
      <w:r>
        <w:rPr>
          <w:rStyle w:val="CommentReference"/>
        </w:rPr>
        <w:annotationRef/>
      </w:r>
      <w:r w:rsidRPr="00DC13B4">
        <w:t>https://architecture.technion.ac.il/members/nitzan-shiftan-alona/</w:t>
      </w:r>
    </w:p>
  </w:comment>
  <w:comment w:id="7" w:author="ALE editor" w:date="2021-02-23T13:06:00Z" w:initials="ALE">
    <w:p w14:paraId="4EC7F3A2" w14:textId="178BAE94" w:rsidR="00DC13B4" w:rsidRDefault="00DC13B4">
      <w:pPr>
        <w:pStyle w:val="CommentText"/>
      </w:pPr>
      <w:r>
        <w:rPr>
          <w:rStyle w:val="CommentReference"/>
        </w:rPr>
        <w:annotationRef/>
      </w:r>
      <w:r w:rsidRPr="00DC13B4">
        <w:t>https://ced.berkeley.edu/ced/faculty-staff/nezar-alsayyad</w:t>
      </w:r>
    </w:p>
  </w:comment>
  <w:comment w:id="8" w:author="ALE editor" w:date="2021-02-23T13:07:00Z" w:initials="ALE">
    <w:p w14:paraId="25A73D72" w14:textId="59521E4D" w:rsidR="00DC13B4" w:rsidRDefault="00DC13B4">
      <w:pPr>
        <w:pStyle w:val="CommentText"/>
      </w:pPr>
      <w:r>
        <w:rPr>
          <w:rStyle w:val="CommentReference"/>
        </w:rPr>
        <w:annotationRef/>
      </w:r>
      <w:r w:rsidRPr="00DC13B4">
        <w:t>https://vcresearch.berkeley.edu/faculty/andrew-shanken</w:t>
      </w:r>
    </w:p>
  </w:comment>
  <w:comment w:id="9" w:author="ALE editor" w:date="2021-02-23T13:08:00Z" w:initials="ALE">
    <w:p w14:paraId="1482215B" w14:textId="1B96DB0A" w:rsidR="00DC13B4" w:rsidRDefault="00DC13B4">
      <w:pPr>
        <w:pStyle w:val="CommentText"/>
      </w:pPr>
      <w:r>
        <w:rPr>
          <w:rStyle w:val="CommentReference"/>
        </w:rPr>
        <w:annotationRef/>
      </w:r>
      <w:r w:rsidRPr="00DC13B4">
        <w:t>https://history.berkeley.edu/people/faculty/emeritus/kerwin-l-klein</w:t>
      </w:r>
    </w:p>
  </w:comment>
  <w:comment w:id="10" w:author="ALE editor" w:date="2021-02-23T13:28:00Z" w:initials="ALE">
    <w:p w14:paraId="1FAEE513" w14:textId="70E29030" w:rsidR="000C0E03" w:rsidRPr="000C0E03" w:rsidRDefault="000C0E03">
      <w:pPr>
        <w:pStyle w:val="CommentText"/>
        <w:rPr>
          <w:rFonts w:asciiTheme="minorBidi" w:hAnsiTheme="minorBidi" w:cstheme="minorBidi"/>
        </w:rPr>
      </w:pPr>
      <w:r>
        <w:rPr>
          <w:rStyle w:val="CommentReference"/>
        </w:rPr>
        <w:annotationRef/>
      </w:r>
      <w:r w:rsidRPr="000C0E03">
        <w:rPr>
          <w:rFonts w:asciiTheme="minorBidi" w:hAnsiTheme="minorBidi" w:cstheme="minorBidi"/>
        </w:rPr>
        <w:t>Is it in press? (accepted?)</w:t>
      </w:r>
    </w:p>
  </w:comment>
  <w:comment w:id="11" w:author="ALE editor" w:date="2021-02-23T15:10:00Z" w:initials="ALE">
    <w:p w14:paraId="5A99F135" w14:textId="5AC25388" w:rsidR="00DC46CC" w:rsidRDefault="00DC46CC">
      <w:pPr>
        <w:pStyle w:val="CommentText"/>
      </w:pPr>
      <w:r>
        <w:rPr>
          <w:rStyle w:val="CommentReference"/>
        </w:rPr>
        <w:annotationRef/>
      </w:r>
      <w:r>
        <w:t>I cannot figure out how to delete this partial header on the second page</w:t>
      </w:r>
    </w:p>
  </w:comment>
  <w:comment w:id="12" w:author="ALE editor" w:date="2021-02-23T14:47:00Z" w:initials="ALE">
    <w:p w14:paraId="35FB25DF" w14:textId="50922A26" w:rsidR="008E0D5F" w:rsidRDefault="008E0D5F">
      <w:pPr>
        <w:pStyle w:val="CommentText"/>
      </w:pPr>
      <w:r>
        <w:rPr>
          <w:rStyle w:val="CommentReference"/>
        </w:rPr>
        <w:annotationRef/>
      </w:r>
      <w:r w:rsidRPr="008E0D5F">
        <w:t>https://www.researchgate.net/profile/Nurit-Lissovsky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2FBAB3C" w15:done="0"/>
  <w15:commentEx w15:paraId="584BDB91" w15:done="0"/>
  <w15:commentEx w15:paraId="1ECD5ECE" w15:done="0"/>
  <w15:commentEx w15:paraId="164DEE85" w15:done="0"/>
  <w15:commentEx w15:paraId="3CD08CC6" w15:done="0"/>
  <w15:commentEx w15:paraId="7DB2B4AB" w15:done="0"/>
  <w15:commentEx w15:paraId="4EC7F3A2" w15:done="0"/>
  <w15:commentEx w15:paraId="25A73D72" w15:done="0"/>
  <w15:commentEx w15:paraId="1482215B" w15:done="0"/>
  <w15:commentEx w15:paraId="1FAEE513" w15:done="0"/>
  <w15:commentEx w15:paraId="5A99F135" w15:done="0"/>
  <w15:commentEx w15:paraId="35FB25D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5C97" w16cex:dateUtc="2021-02-23T08:51:00Z"/>
  <w16cex:commentExtensible w16cex:durableId="23DF5D8C" w16cex:dateUtc="2021-02-23T08:55:00Z"/>
  <w16cex:commentExtensible w16cex:durableId="23DF7407" w16cex:dateUtc="2021-02-23T10:31:00Z"/>
  <w16cex:commentExtensible w16cex:durableId="23DF7A47" w16cex:dateUtc="2021-02-23T10:57:00Z"/>
  <w16cex:commentExtensible w16cex:durableId="23DF7BF9" w16cex:dateUtc="2021-02-23T11:04:00Z"/>
  <w16cex:commentExtensible w16cex:durableId="23DF7C18" w16cex:dateUtc="2021-02-23T11:05:00Z"/>
  <w16cex:commentExtensible w16cex:durableId="23DF7C6A" w16cex:dateUtc="2021-02-23T11:06:00Z"/>
  <w16cex:commentExtensible w16cex:durableId="23DF7C90" w16cex:dateUtc="2021-02-23T11:07:00Z"/>
  <w16cex:commentExtensible w16cex:durableId="23DF7CBA" w16cex:dateUtc="2021-02-23T11:08:00Z"/>
  <w16cex:commentExtensible w16cex:durableId="23DF8190" w16cex:dateUtc="2021-02-23T11:28:00Z"/>
  <w16cex:commentExtensible w16cex:durableId="23DF997D" w16cex:dateUtc="2021-02-23T13:10:00Z"/>
  <w16cex:commentExtensible w16cex:durableId="23DF9416" w16cex:dateUtc="2021-02-23T12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2FBAB3C" w16cid:durableId="23DF5C97"/>
  <w16cid:commentId w16cid:paraId="584BDB91" w16cid:durableId="23DF5D8C"/>
  <w16cid:commentId w16cid:paraId="1ECD5ECE" w16cid:durableId="23DF7407"/>
  <w16cid:commentId w16cid:paraId="164DEE85" w16cid:durableId="23DF7A47"/>
  <w16cid:commentId w16cid:paraId="3CD08CC6" w16cid:durableId="23DF7BF9"/>
  <w16cid:commentId w16cid:paraId="7DB2B4AB" w16cid:durableId="23DF7C18"/>
  <w16cid:commentId w16cid:paraId="4EC7F3A2" w16cid:durableId="23DF7C6A"/>
  <w16cid:commentId w16cid:paraId="25A73D72" w16cid:durableId="23DF7C90"/>
  <w16cid:commentId w16cid:paraId="1482215B" w16cid:durableId="23DF7CBA"/>
  <w16cid:commentId w16cid:paraId="1FAEE513" w16cid:durableId="23DF8190"/>
  <w16cid:commentId w16cid:paraId="5A99F135" w16cid:durableId="23DF997D"/>
  <w16cid:commentId w16cid:paraId="35FB25DF" w16cid:durableId="23DF94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7BD08" w14:textId="77777777" w:rsidR="004A7753" w:rsidRDefault="004A7753">
      <w:r>
        <w:separator/>
      </w:r>
    </w:p>
  </w:endnote>
  <w:endnote w:type="continuationSeparator" w:id="0">
    <w:p w14:paraId="0AC0A1EA" w14:textId="77777777" w:rsidR="004A7753" w:rsidRDefault="004A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4D209" w14:textId="77777777" w:rsidR="004A7753" w:rsidRDefault="004A7753">
      <w:pPr>
        <w:bidi/>
      </w:pPr>
    </w:p>
  </w:footnote>
  <w:footnote w:type="continuationSeparator" w:id="0">
    <w:p w14:paraId="194AD49C" w14:textId="77777777" w:rsidR="004A7753" w:rsidRDefault="004A7753">
      <w:pPr>
        <w:bidi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42686" w14:textId="0B6BC092" w:rsidR="004C6A8A" w:rsidRDefault="004C6A8A">
    <w:pPr>
      <w:spacing w:line="1" w:lineRule="exact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A8A"/>
    <w:rsid w:val="000233D2"/>
    <w:rsid w:val="00043181"/>
    <w:rsid w:val="00097D9E"/>
    <w:rsid w:val="000C0E03"/>
    <w:rsid w:val="001035AE"/>
    <w:rsid w:val="001477EB"/>
    <w:rsid w:val="004A7753"/>
    <w:rsid w:val="004C5554"/>
    <w:rsid w:val="004C6A8A"/>
    <w:rsid w:val="00524A8C"/>
    <w:rsid w:val="00553945"/>
    <w:rsid w:val="00563BFE"/>
    <w:rsid w:val="00596EE6"/>
    <w:rsid w:val="005A7CEE"/>
    <w:rsid w:val="00612ADB"/>
    <w:rsid w:val="00702A30"/>
    <w:rsid w:val="00706C98"/>
    <w:rsid w:val="00731302"/>
    <w:rsid w:val="00777F79"/>
    <w:rsid w:val="007D4B29"/>
    <w:rsid w:val="007E03A3"/>
    <w:rsid w:val="008E0D5F"/>
    <w:rsid w:val="009228ED"/>
    <w:rsid w:val="00942A7E"/>
    <w:rsid w:val="009529F5"/>
    <w:rsid w:val="009B2D4C"/>
    <w:rsid w:val="00A852B2"/>
    <w:rsid w:val="00AF0A9C"/>
    <w:rsid w:val="00AF7B24"/>
    <w:rsid w:val="00C21B28"/>
    <w:rsid w:val="00CB6ABC"/>
    <w:rsid w:val="00D047AB"/>
    <w:rsid w:val="00D8770D"/>
    <w:rsid w:val="00DC13B4"/>
    <w:rsid w:val="00DC46CC"/>
    <w:rsid w:val="00E006F9"/>
    <w:rsid w:val="00E12D17"/>
    <w:rsid w:val="00E9130A"/>
    <w:rsid w:val="00EE0BAA"/>
    <w:rsid w:val="00F9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BC4CA"/>
  <w15:docId w15:val="{09FDD652-4CC5-4BCA-9595-30302A5E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he-IL" w:eastAsia="he-IL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Pr>
      <w:rFonts w:ascii="Candara" w:eastAsia="Candara" w:hAnsi="Candara" w:cs="Candara"/>
      <w:b/>
      <w:bCs/>
      <w:i w:val="0"/>
      <w:iCs w:val="0"/>
      <w:smallCaps w:val="0"/>
      <w:strike w:val="0"/>
      <w:color w:val="044064"/>
      <w:sz w:val="16"/>
      <w:szCs w:val="16"/>
      <w:u w:val="none"/>
      <w:lang w:val="en-US" w:eastAsia="en-US" w:bidi="en-US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044064"/>
      <w:w w:val="70"/>
      <w:sz w:val="18"/>
      <w:szCs w:val="18"/>
      <w:u w:val="none"/>
      <w:lang w:val="en-US" w:eastAsia="en-US" w:bidi="en-US"/>
    </w:rPr>
  </w:style>
  <w:style w:type="character" w:customStyle="1" w:styleId="Bodytext5">
    <w:name w:val="Body text (5)_"/>
    <w:basedOn w:val="DefaultParagraphFont"/>
    <w:link w:val="Body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</w:pPr>
    <w:rPr>
      <w:rFonts w:ascii="Candara" w:eastAsia="Candara" w:hAnsi="Candara" w:cs="Candara"/>
      <w:b/>
      <w:bCs/>
      <w:color w:val="044064"/>
      <w:sz w:val="16"/>
      <w:szCs w:val="16"/>
      <w:lang w:eastAsia="en-US" w:bidi="en-US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480"/>
    </w:pPr>
    <w:rPr>
      <w:rFonts w:ascii="Arial" w:eastAsia="Arial" w:hAnsi="Arial" w:cs="Arial"/>
      <w:b/>
      <w:bCs/>
      <w:color w:val="044064"/>
      <w:w w:val="70"/>
      <w:sz w:val="18"/>
      <w:szCs w:val="18"/>
      <w:lang w:eastAsia="en-US" w:bidi="en-US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after="480"/>
      <w:jc w:val="right"/>
    </w:pPr>
    <w:rPr>
      <w:rFonts w:ascii="Calibri" w:eastAsia="Calibri" w:hAnsi="Calibri" w:cs="Calibri"/>
      <w:sz w:val="22"/>
      <w:szCs w:val="22"/>
      <w:lang w:eastAsia="en-US" w:bidi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bidi/>
      <w:spacing w:after="150"/>
      <w:ind w:left="1450"/>
    </w:pPr>
    <w:rPr>
      <w:rFonts w:ascii="Calibri" w:eastAsia="Calibri" w:hAnsi="Calibri" w:cs="Calibri"/>
      <w:sz w:val="22"/>
      <w:szCs w:val="22"/>
      <w:lang w:eastAsia="en-US" w:bidi="en-US"/>
    </w:rPr>
  </w:style>
  <w:style w:type="paragraph" w:styleId="BodyText">
    <w:name w:val="Body Text"/>
    <w:basedOn w:val="Normal"/>
    <w:link w:val="BodyTextChar"/>
    <w:qFormat/>
    <w:pPr>
      <w:shd w:val="clear" w:color="auto" w:fill="FFFFFF"/>
      <w:bidi/>
      <w:spacing w:after="100" w:line="276" w:lineRule="auto"/>
    </w:pPr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47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7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7EB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7EB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מכתב לשירה-עזריאלי.docx</vt:lpstr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מכתב לשירה-עזריאלי.docx</dc:title>
  <dc:subject/>
  <dc:creator>ALE editor</dc:creator>
  <cp:keywords/>
  <cp:lastModifiedBy>ALE editor</cp:lastModifiedBy>
  <cp:revision>22</cp:revision>
  <dcterms:created xsi:type="dcterms:W3CDTF">2021-02-23T08:47:00Z</dcterms:created>
  <dcterms:modified xsi:type="dcterms:W3CDTF">2021-02-23T13:29:00Z</dcterms:modified>
</cp:coreProperties>
</file>