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B3B476" w14:textId="37D02995" w:rsidR="003C1478" w:rsidRDefault="00C77222" w:rsidP="00C77222">
      <w:pPr>
        <w:spacing w:after="120" w:line="360" w:lineRule="auto"/>
        <w:rPr>
          <w:rFonts w:asciiTheme="majorBidi" w:hAnsiTheme="majorBidi" w:cstheme="majorBidi"/>
          <w:b/>
          <w:bCs/>
        </w:rPr>
      </w:pPr>
      <w:r>
        <w:rPr>
          <w:rFonts w:asciiTheme="majorBidi" w:hAnsiTheme="majorBidi" w:cstheme="majorBidi"/>
          <w:b/>
          <w:bCs/>
        </w:rPr>
        <w:t>No-Man’s Land</w:t>
      </w:r>
      <w:r w:rsidR="000B639B">
        <w:rPr>
          <w:rFonts w:asciiTheme="majorBidi" w:hAnsiTheme="majorBidi" w:cstheme="majorBidi"/>
          <w:b/>
          <w:bCs/>
        </w:rPr>
        <w:t>,</w:t>
      </w:r>
      <w:r w:rsidR="00A90C6D">
        <w:rPr>
          <w:rFonts w:asciiTheme="majorBidi" w:hAnsiTheme="majorBidi" w:cstheme="majorBidi"/>
          <w:b/>
          <w:bCs/>
        </w:rPr>
        <w:t xml:space="preserve"> </w:t>
      </w:r>
      <w:r>
        <w:rPr>
          <w:rFonts w:asciiTheme="majorBidi" w:hAnsiTheme="majorBidi" w:cstheme="majorBidi"/>
          <w:b/>
          <w:bCs/>
        </w:rPr>
        <w:t>Judea and Samaria</w:t>
      </w:r>
      <w:r w:rsidR="00A90C6D">
        <w:rPr>
          <w:rFonts w:asciiTheme="majorBidi" w:hAnsiTheme="majorBidi" w:cstheme="majorBidi"/>
          <w:b/>
          <w:bCs/>
        </w:rPr>
        <w:t xml:space="preserve"> Version</w:t>
      </w:r>
      <w:r>
        <w:rPr>
          <w:rFonts w:asciiTheme="majorBidi" w:hAnsiTheme="majorBidi" w:cstheme="majorBidi"/>
          <w:b/>
          <w:bCs/>
        </w:rPr>
        <w:t>: When</w:t>
      </w:r>
      <w:r w:rsidR="001C3E55">
        <w:rPr>
          <w:rFonts w:asciiTheme="majorBidi" w:hAnsiTheme="majorBidi" w:cstheme="majorBidi"/>
          <w:b/>
          <w:bCs/>
        </w:rPr>
        <w:t xml:space="preserve"> There</w:t>
      </w:r>
      <w:r w:rsidR="000B639B">
        <w:rPr>
          <w:rFonts w:asciiTheme="majorBidi" w:hAnsiTheme="majorBidi" w:cstheme="majorBidi"/>
          <w:b/>
          <w:bCs/>
        </w:rPr>
        <w:t xml:space="preserve">’s </w:t>
      </w:r>
      <w:r w:rsidR="001C3E55">
        <w:rPr>
          <w:rFonts w:asciiTheme="majorBidi" w:hAnsiTheme="majorBidi" w:cstheme="majorBidi"/>
          <w:b/>
          <w:bCs/>
        </w:rPr>
        <w:t>No Enforcement Against</w:t>
      </w:r>
      <w:r>
        <w:rPr>
          <w:rFonts w:asciiTheme="majorBidi" w:hAnsiTheme="majorBidi" w:cstheme="majorBidi"/>
          <w:b/>
          <w:bCs/>
        </w:rPr>
        <w:t xml:space="preserve"> Illegal Construction </w:t>
      </w:r>
    </w:p>
    <w:p w14:paraId="25501560" w14:textId="1813147D" w:rsidR="00C77222" w:rsidRPr="00C77222" w:rsidRDefault="00A90C6D" w:rsidP="00C77222">
      <w:pPr>
        <w:spacing w:after="120" w:line="360" w:lineRule="auto"/>
        <w:rPr>
          <w:rFonts w:asciiTheme="majorBidi" w:hAnsiTheme="majorBidi" w:cstheme="majorBidi"/>
          <w:i/>
          <w:iCs/>
        </w:rPr>
      </w:pPr>
      <w:r>
        <w:rPr>
          <w:rFonts w:asciiTheme="majorBidi" w:hAnsiTheme="majorBidi" w:cstheme="majorBidi"/>
          <w:i/>
          <w:iCs/>
        </w:rPr>
        <w:t>While</w:t>
      </w:r>
      <w:r w:rsidR="00C77222" w:rsidRPr="00C77222">
        <w:rPr>
          <w:rFonts w:asciiTheme="majorBidi" w:hAnsiTheme="majorBidi" w:cstheme="majorBidi"/>
          <w:i/>
          <w:iCs/>
        </w:rPr>
        <w:t xml:space="preserve"> the </w:t>
      </w:r>
      <w:r w:rsidR="003B39E7">
        <w:rPr>
          <w:rFonts w:asciiTheme="majorBidi" w:hAnsiTheme="majorBidi" w:cstheme="majorBidi"/>
          <w:i/>
          <w:iCs/>
        </w:rPr>
        <w:t>battle</w:t>
      </w:r>
      <w:r w:rsidR="00C77222" w:rsidRPr="00C77222">
        <w:rPr>
          <w:rFonts w:asciiTheme="majorBidi" w:hAnsiTheme="majorBidi" w:cstheme="majorBidi"/>
          <w:i/>
          <w:iCs/>
        </w:rPr>
        <w:t xml:space="preserve"> for Area C is gaining public attention, the Palestinian Authority is </w:t>
      </w:r>
      <w:r w:rsidR="00347936" w:rsidRPr="00C77222">
        <w:rPr>
          <w:rFonts w:asciiTheme="majorBidi" w:hAnsiTheme="majorBidi" w:cstheme="majorBidi"/>
          <w:i/>
          <w:iCs/>
        </w:rPr>
        <w:t>continuing</w:t>
      </w:r>
      <w:r w:rsidR="00C77222" w:rsidRPr="00C77222">
        <w:rPr>
          <w:rFonts w:asciiTheme="majorBidi" w:hAnsiTheme="majorBidi" w:cstheme="majorBidi"/>
          <w:i/>
          <w:iCs/>
        </w:rPr>
        <w:t xml:space="preserve"> unhindered with its strategic</w:t>
      </w:r>
      <w:r>
        <w:rPr>
          <w:rFonts w:asciiTheme="majorBidi" w:hAnsiTheme="majorBidi" w:cstheme="majorBidi"/>
          <w:i/>
          <w:iCs/>
        </w:rPr>
        <w:t xml:space="preserve">, </w:t>
      </w:r>
      <w:r w:rsidR="00C77222" w:rsidRPr="00C77222">
        <w:rPr>
          <w:rFonts w:asciiTheme="majorBidi" w:hAnsiTheme="majorBidi" w:cstheme="majorBidi"/>
          <w:i/>
          <w:iCs/>
        </w:rPr>
        <w:t>systematic construction</w:t>
      </w:r>
      <w:r w:rsidR="003B39E7">
        <w:rPr>
          <w:rFonts w:asciiTheme="majorBidi" w:hAnsiTheme="majorBidi" w:cstheme="majorBidi"/>
          <w:i/>
          <w:iCs/>
        </w:rPr>
        <w:t xml:space="preserve"> efforts</w:t>
      </w:r>
      <w:r w:rsidR="00C77222" w:rsidRPr="00C77222">
        <w:rPr>
          <w:rFonts w:asciiTheme="majorBidi" w:hAnsiTheme="majorBidi" w:cstheme="majorBidi"/>
          <w:i/>
          <w:iCs/>
        </w:rPr>
        <w:t xml:space="preserve"> in Area </w:t>
      </w:r>
      <w:r w:rsidR="003B39E7">
        <w:rPr>
          <w:rFonts w:asciiTheme="majorBidi" w:hAnsiTheme="majorBidi" w:cstheme="majorBidi"/>
          <w:i/>
          <w:iCs/>
        </w:rPr>
        <w:t>B,</w:t>
      </w:r>
      <w:r w:rsidR="00190448">
        <w:rPr>
          <w:rFonts w:asciiTheme="majorBidi" w:hAnsiTheme="majorBidi" w:cstheme="majorBidi"/>
          <w:i/>
          <w:iCs/>
        </w:rPr>
        <w:t xml:space="preserve"> </w:t>
      </w:r>
      <w:r w:rsidR="001C3E55">
        <w:rPr>
          <w:rFonts w:asciiTheme="majorBidi" w:hAnsiTheme="majorBidi" w:cstheme="majorBidi"/>
          <w:i/>
          <w:iCs/>
        </w:rPr>
        <w:t xml:space="preserve">near </w:t>
      </w:r>
      <w:r w:rsidR="00C77222" w:rsidRPr="00C77222">
        <w:rPr>
          <w:rFonts w:asciiTheme="majorBidi" w:hAnsiTheme="majorBidi" w:cstheme="majorBidi"/>
          <w:i/>
          <w:iCs/>
        </w:rPr>
        <w:t xml:space="preserve">Jewish settlements in Judea and Samaria. “The State of Israel </w:t>
      </w:r>
      <w:r w:rsidR="00347936">
        <w:rPr>
          <w:rFonts w:asciiTheme="majorBidi" w:hAnsiTheme="majorBidi" w:cstheme="majorBidi"/>
          <w:i/>
          <w:iCs/>
        </w:rPr>
        <w:t>needs to</w:t>
      </w:r>
      <w:r w:rsidR="00C77222" w:rsidRPr="00C77222">
        <w:rPr>
          <w:rFonts w:asciiTheme="majorBidi" w:hAnsiTheme="majorBidi" w:cstheme="majorBidi"/>
          <w:i/>
          <w:iCs/>
        </w:rPr>
        <w:t xml:space="preserve"> define this reality as a security threat,” settlement activists </w:t>
      </w:r>
      <w:r w:rsidR="001C3E55">
        <w:rPr>
          <w:rFonts w:asciiTheme="majorBidi" w:hAnsiTheme="majorBidi" w:cstheme="majorBidi"/>
          <w:i/>
          <w:iCs/>
        </w:rPr>
        <w:t xml:space="preserve">warn us </w:t>
      </w:r>
      <w:r>
        <w:rPr>
          <w:rFonts w:asciiTheme="majorBidi" w:hAnsiTheme="majorBidi" w:cstheme="majorBidi"/>
          <w:i/>
          <w:iCs/>
        </w:rPr>
        <w:t>as we</w:t>
      </w:r>
      <w:r w:rsidR="001C3E55">
        <w:rPr>
          <w:rFonts w:asciiTheme="majorBidi" w:hAnsiTheme="majorBidi" w:cstheme="majorBidi"/>
          <w:i/>
          <w:iCs/>
        </w:rPr>
        <w:t xml:space="preserve"> </w:t>
      </w:r>
      <w:r>
        <w:rPr>
          <w:rFonts w:asciiTheme="majorBidi" w:hAnsiTheme="majorBidi" w:cstheme="majorBidi"/>
          <w:i/>
          <w:iCs/>
        </w:rPr>
        <w:t>visit</w:t>
      </w:r>
      <w:r w:rsidR="00C77222" w:rsidRPr="00C77222">
        <w:rPr>
          <w:rFonts w:asciiTheme="majorBidi" w:hAnsiTheme="majorBidi" w:cstheme="majorBidi"/>
          <w:i/>
          <w:iCs/>
        </w:rPr>
        <w:t xml:space="preserve"> the area. </w:t>
      </w:r>
    </w:p>
    <w:p w14:paraId="7753B7D6" w14:textId="13EFBB03" w:rsidR="00C77222" w:rsidRPr="001C3E55" w:rsidRDefault="00C77222" w:rsidP="00C77222">
      <w:pPr>
        <w:spacing w:after="120" w:line="360" w:lineRule="auto"/>
        <w:rPr>
          <w:rFonts w:asciiTheme="majorBidi" w:hAnsiTheme="majorBidi" w:cstheme="majorBidi"/>
          <w:b/>
          <w:bCs/>
          <w:i/>
          <w:iCs/>
        </w:rPr>
      </w:pPr>
      <w:r w:rsidRPr="001C3E55">
        <w:rPr>
          <w:rFonts w:asciiTheme="majorBidi" w:hAnsiTheme="majorBidi" w:cstheme="majorBidi"/>
          <w:b/>
          <w:bCs/>
          <w:i/>
          <w:iCs/>
        </w:rPr>
        <w:t xml:space="preserve">By </w:t>
      </w:r>
      <w:commentRangeStart w:id="0"/>
      <w:r w:rsidR="00347936" w:rsidRPr="001C3E55">
        <w:rPr>
          <w:rFonts w:asciiTheme="majorBidi" w:hAnsiTheme="majorBidi" w:cstheme="majorBidi"/>
          <w:b/>
          <w:bCs/>
          <w:i/>
          <w:iCs/>
        </w:rPr>
        <w:t>Ayelet</w:t>
      </w:r>
      <w:r w:rsidRPr="001C3E55">
        <w:rPr>
          <w:rFonts w:asciiTheme="majorBidi" w:hAnsiTheme="majorBidi" w:cstheme="majorBidi"/>
          <w:b/>
          <w:bCs/>
          <w:i/>
          <w:iCs/>
        </w:rPr>
        <w:t xml:space="preserve"> </w:t>
      </w:r>
      <w:proofErr w:type="spellStart"/>
      <w:r w:rsidRPr="001C3E55">
        <w:rPr>
          <w:rFonts w:asciiTheme="majorBidi" w:hAnsiTheme="majorBidi" w:cstheme="majorBidi"/>
          <w:b/>
          <w:bCs/>
          <w:i/>
          <w:iCs/>
        </w:rPr>
        <w:t>Kahan</w:t>
      </w:r>
      <w:r w:rsidR="00347936" w:rsidRPr="001C3E55">
        <w:rPr>
          <w:rFonts w:asciiTheme="majorBidi" w:hAnsiTheme="majorBidi" w:cstheme="majorBidi"/>
          <w:b/>
          <w:bCs/>
          <w:i/>
          <w:iCs/>
        </w:rPr>
        <w:t>a</w:t>
      </w:r>
      <w:proofErr w:type="spellEnd"/>
      <w:r w:rsidRPr="001C3E55">
        <w:rPr>
          <w:rFonts w:asciiTheme="majorBidi" w:hAnsiTheme="majorBidi" w:cstheme="majorBidi"/>
          <w:b/>
          <w:bCs/>
          <w:i/>
          <w:iCs/>
        </w:rPr>
        <w:t xml:space="preserve"> </w:t>
      </w:r>
      <w:commentRangeEnd w:id="0"/>
      <w:r w:rsidR="00347936" w:rsidRPr="001C3E55">
        <w:rPr>
          <w:rStyle w:val="CommentReference"/>
          <w:b/>
          <w:bCs/>
          <w:i/>
          <w:iCs/>
        </w:rPr>
        <w:commentReference w:id="0"/>
      </w:r>
    </w:p>
    <w:p w14:paraId="2FF513CE" w14:textId="54813B61" w:rsidR="00C77222" w:rsidRDefault="00190448" w:rsidP="00C77222">
      <w:pPr>
        <w:spacing w:after="120" w:line="360" w:lineRule="auto"/>
        <w:rPr>
          <w:rFonts w:asciiTheme="majorBidi" w:hAnsiTheme="majorBidi" w:cstheme="majorBidi"/>
        </w:rPr>
      </w:pPr>
      <w:r>
        <w:rPr>
          <w:rFonts w:asciiTheme="majorBidi" w:hAnsiTheme="majorBidi" w:cstheme="majorBidi"/>
        </w:rPr>
        <w:t>2 Nisan 5781</w:t>
      </w:r>
      <w:r w:rsidR="00A90C6D">
        <w:rPr>
          <w:rFonts w:asciiTheme="majorBidi" w:hAnsiTheme="majorBidi" w:cstheme="majorBidi"/>
        </w:rPr>
        <w:t xml:space="preserve"> </w:t>
      </w:r>
      <w:r w:rsidR="00DE7499">
        <w:rPr>
          <w:rFonts w:asciiTheme="majorBidi" w:hAnsiTheme="majorBidi" w:cstheme="majorBidi"/>
        </w:rPr>
        <w:t xml:space="preserve">- </w:t>
      </w:r>
      <w:r>
        <w:rPr>
          <w:rFonts w:asciiTheme="majorBidi" w:hAnsiTheme="majorBidi" w:cstheme="majorBidi"/>
        </w:rPr>
        <w:t>March 15, 2021</w:t>
      </w:r>
    </w:p>
    <w:p w14:paraId="5DF354E3" w14:textId="4810DA55" w:rsidR="00190448" w:rsidRDefault="00190448" w:rsidP="001C3E55">
      <w:pPr>
        <w:spacing w:after="120" w:line="360" w:lineRule="auto"/>
        <w:rPr>
          <w:rFonts w:asciiTheme="majorBidi" w:hAnsiTheme="majorBidi" w:cstheme="majorBidi"/>
        </w:rPr>
      </w:pPr>
      <w:r>
        <w:rPr>
          <w:rFonts w:asciiTheme="majorBidi" w:hAnsiTheme="majorBidi" w:cstheme="majorBidi"/>
        </w:rPr>
        <w:t xml:space="preserve">The </w:t>
      </w:r>
      <w:r w:rsidR="003B39E7">
        <w:rPr>
          <w:rFonts w:asciiTheme="majorBidi" w:hAnsiTheme="majorBidi" w:cstheme="majorBidi"/>
        </w:rPr>
        <w:t>town</w:t>
      </w:r>
      <w:r>
        <w:rPr>
          <w:rFonts w:asciiTheme="majorBidi" w:hAnsiTheme="majorBidi" w:cstheme="majorBidi"/>
        </w:rPr>
        <w:t xml:space="preserve"> of Ariel </w:t>
      </w:r>
      <w:r w:rsidR="00A90C6D">
        <w:rPr>
          <w:rFonts w:asciiTheme="majorBidi" w:hAnsiTheme="majorBidi" w:cstheme="majorBidi"/>
        </w:rPr>
        <w:t>extends over</w:t>
      </w:r>
      <w:r>
        <w:rPr>
          <w:rFonts w:asciiTheme="majorBidi" w:hAnsiTheme="majorBidi" w:cstheme="majorBidi"/>
        </w:rPr>
        <w:t xml:space="preserve"> some 30 square kilometers</w:t>
      </w:r>
      <w:r w:rsidR="00A90C6D">
        <w:rPr>
          <w:rFonts w:asciiTheme="majorBidi" w:hAnsiTheme="majorBidi" w:cstheme="majorBidi"/>
        </w:rPr>
        <w:t xml:space="preserve">, </w:t>
      </w:r>
      <w:commentRangeStart w:id="1"/>
      <w:r w:rsidR="000B639B">
        <w:rPr>
          <w:rFonts w:asciiTheme="majorBidi" w:hAnsiTheme="majorBidi" w:cstheme="majorBidi"/>
        </w:rPr>
        <w:t xml:space="preserve">a size that </w:t>
      </w:r>
      <w:commentRangeEnd w:id="1"/>
      <w:r w:rsidR="000B639B">
        <w:rPr>
          <w:rStyle w:val="CommentReference"/>
        </w:rPr>
        <w:commentReference w:id="1"/>
      </w:r>
      <w:r w:rsidR="000B639B">
        <w:rPr>
          <w:rFonts w:asciiTheme="majorBidi" w:hAnsiTheme="majorBidi" w:cstheme="majorBidi"/>
        </w:rPr>
        <w:t>instills</w:t>
      </w:r>
      <w:r>
        <w:rPr>
          <w:rFonts w:asciiTheme="majorBidi" w:hAnsiTheme="majorBidi" w:cstheme="majorBidi"/>
        </w:rPr>
        <w:t xml:space="preserve"> the 21,000 inhabitants of this developing </w:t>
      </w:r>
      <w:r w:rsidR="003B39E7">
        <w:rPr>
          <w:rFonts w:asciiTheme="majorBidi" w:hAnsiTheme="majorBidi" w:cstheme="majorBidi"/>
        </w:rPr>
        <w:t>locality</w:t>
      </w:r>
      <w:r w:rsidR="001C3E55">
        <w:rPr>
          <w:rFonts w:asciiTheme="majorBidi" w:hAnsiTheme="majorBidi" w:cstheme="majorBidi"/>
        </w:rPr>
        <w:t xml:space="preserve"> with a sense of security</w:t>
      </w:r>
      <w:r>
        <w:rPr>
          <w:rFonts w:asciiTheme="majorBidi" w:hAnsiTheme="majorBidi" w:cstheme="majorBidi"/>
        </w:rPr>
        <w:t xml:space="preserve">. However, </w:t>
      </w:r>
      <w:r w:rsidR="000B639B">
        <w:rPr>
          <w:rFonts w:asciiTheme="majorBidi" w:hAnsiTheme="majorBidi" w:cstheme="majorBidi"/>
        </w:rPr>
        <w:t>these</w:t>
      </w:r>
      <w:r w:rsidR="00A90C6D">
        <w:rPr>
          <w:rFonts w:asciiTheme="majorBidi" w:hAnsiTheme="majorBidi" w:cstheme="majorBidi"/>
        </w:rPr>
        <w:t xml:space="preserve"> feeling</w:t>
      </w:r>
      <w:r w:rsidR="000B639B">
        <w:rPr>
          <w:rFonts w:asciiTheme="majorBidi" w:hAnsiTheme="majorBidi" w:cstheme="majorBidi"/>
        </w:rPr>
        <w:t>s of safety</w:t>
      </w:r>
      <w:r w:rsidR="00A90C6D">
        <w:rPr>
          <w:rFonts w:asciiTheme="majorBidi" w:hAnsiTheme="majorBidi" w:cstheme="majorBidi"/>
        </w:rPr>
        <w:t xml:space="preserve"> </w:t>
      </w:r>
      <w:r w:rsidR="000B639B">
        <w:rPr>
          <w:rFonts w:asciiTheme="majorBidi" w:hAnsiTheme="majorBidi" w:cstheme="majorBidi"/>
        </w:rPr>
        <w:t>are</w:t>
      </w:r>
      <w:r w:rsidR="00A90C6D">
        <w:rPr>
          <w:rFonts w:asciiTheme="majorBidi" w:hAnsiTheme="majorBidi" w:cstheme="majorBidi"/>
        </w:rPr>
        <w:t xml:space="preserve"> being threatened by </w:t>
      </w:r>
      <w:r>
        <w:rPr>
          <w:rFonts w:asciiTheme="majorBidi" w:hAnsiTheme="majorBidi" w:cstheme="majorBidi"/>
        </w:rPr>
        <w:t>a new-</w:t>
      </w:r>
      <w:r w:rsidR="00A90C6D">
        <w:rPr>
          <w:rFonts w:asciiTheme="majorBidi" w:hAnsiTheme="majorBidi" w:cstheme="majorBidi"/>
        </w:rPr>
        <w:t>yet-</w:t>
      </w:r>
      <w:r>
        <w:rPr>
          <w:rFonts w:asciiTheme="majorBidi" w:hAnsiTheme="majorBidi" w:cstheme="majorBidi"/>
        </w:rPr>
        <w:t>old Palestinian Authority</w:t>
      </w:r>
      <w:r w:rsidR="001C3E55">
        <w:rPr>
          <w:rFonts w:asciiTheme="majorBidi" w:hAnsiTheme="majorBidi" w:cstheme="majorBidi"/>
        </w:rPr>
        <w:t xml:space="preserve"> trend</w:t>
      </w:r>
      <w:r>
        <w:rPr>
          <w:rFonts w:asciiTheme="majorBidi" w:hAnsiTheme="majorBidi" w:cstheme="majorBidi"/>
        </w:rPr>
        <w:t>.</w:t>
      </w:r>
      <w:r w:rsidR="0062737B">
        <w:rPr>
          <w:rFonts w:asciiTheme="majorBidi" w:hAnsiTheme="majorBidi" w:cstheme="majorBidi"/>
        </w:rPr>
        <w:t xml:space="preserve"> In recent years, two kilometers from </w:t>
      </w:r>
      <w:r w:rsidR="003B39E7">
        <w:rPr>
          <w:rFonts w:asciiTheme="majorBidi" w:hAnsiTheme="majorBidi" w:cstheme="majorBidi"/>
        </w:rPr>
        <w:t>Highway</w:t>
      </w:r>
      <w:r w:rsidR="0062737B">
        <w:rPr>
          <w:rFonts w:asciiTheme="majorBidi" w:hAnsiTheme="majorBidi" w:cstheme="majorBidi"/>
        </w:rPr>
        <w:t xml:space="preserve"> 5</w:t>
      </w:r>
      <w:r w:rsidR="000B639B">
        <w:rPr>
          <w:rFonts w:asciiTheme="majorBidi" w:hAnsiTheme="majorBidi" w:cstheme="majorBidi"/>
        </w:rPr>
        <w:t>, to the</w:t>
      </w:r>
      <w:r w:rsidR="00A90C6D">
        <w:rPr>
          <w:rFonts w:asciiTheme="majorBidi" w:hAnsiTheme="majorBidi" w:cstheme="majorBidi"/>
        </w:rPr>
        <w:t xml:space="preserve"> west of the </w:t>
      </w:r>
      <w:r w:rsidR="000B639B">
        <w:rPr>
          <w:rFonts w:asciiTheme="majorBidi" w:hAnsiTheme="majorBidi" w:cstheme="majorBidi"/>
        </w:rPr>
        <w:t xml:space="preserve">Ariel </w:t>
      </w:r>
      <w:commentRangeStart w:id="2"/>
      <w:r w:rsidR="000B639B">
        <w:rPr>
          <w:rFonts w:asciiTheme="majorBidi" w:hAnsiTheme="majorBidi" w:cstheme="majorBidi"/>
        </w:rPr>
        <w:t>area</w:t>
      </w:r>
      <w:commentRangeEnd w:id="2"/>
      <w:r w:rsidR="000B639B">
        <w:rPr>
          <w:rStyle w:val="CommentReference"/>
        </w:rPr>
        <w:commentReference w:id="2"/>
      </w:r>
      <w:r w:rsidR="001C3E55">
        <w:rPr>
          <w:rFonts w:asciiTheme="majorBidi" w:hAnsiTheme="majorBidi" w:cstheme="majorBidi"/>
        </w:rPr>
        <w:t xml:space="preserve">, roads </w:t>
      </w:r>
      <w:r w:rsidR="0062737B">
        <w:rPr>
          <w:rFonts w:asciiTheme="majorBidi" w:hAnsiTheme="majorBidi" w:cstheme="majorBidi"/>
        </w:rPr>
        <w:t xml:space="preserve">have been </w:t>
      </w:r>
      <w:r w:rsidR="007C2210">
        <w:rPr>
          <w:rFonts w:asciiTheme="majorBidi" w:hAnsiTheme="majorBidi" w:cstheme="majorBidi"/>
        </w:rPr>
        <w:t>laid</w:t>
      </w:r>
      <w:r w:rsidR="0062737B">
        <w:rPr>
          <w:rFonts w:asciiTheme="majorBidi" w:hAnsiTheme="majorBidi" w:cstheme="majorBidi"/>
        </w:rPr>
        <w:t xml:space="preserve"> </w:t>
      </w:r>
      <w:r w:rsidR="001C3E55">
        <w:rPr>
          <w:rFonts w:asciiTheme="majorBidi" w:hAnsiTheme="majorBidi" w:cstheme="majorBidi"/>
        </w:rPr>
        <w:t xml:space="preserve">between the villages of </w:t>
      </w:r>
      <w:commentRangeStart w:id="3"/>
      <w:proofErr w:type="spellStart"/>
      <w:r w:rsidR="001C3E55">
        <w:rPr>
          <w:rFonts w:asciiTheme="majorBidi" w:hAnsiTheme="majorBidi" w:cstheme="majorBidi"/>
        </w:rPr>
        <w:t>Salfit</w:t>
      </w:r>
      <w:commentRangeEnd w:id="3"/>
      <w:proofErr w:type="spellEnd"/>
      <w:r w:rsidR="001C3E55">
        <w:rPr>
          <w:rStyle w:val="CommentReference"/>
        </w:rPr>
        <w:commentReference w:id="3"/>
      </w:r>
      <w:r w:rsidR="001C3E55">
        <w:rPr>
          <w:rFonts w:asciiTheme="majorBidi" w:hAnsiTheme="majorBidi" w:cstheme="majorBidi"/>
        </w:rPr>
        <w:t xml:space="preserve">, </w:t>
      </w:r>
      <w:commentRangeStart w:id="4"/>
      <w:r w:rsidR="001C3E55">
        <w:rPr>
          <w:rFonts w:asciiTheme="majorBidi" w:hAnsiTheme="majorBidi" w:cstheme="majorBidi"/>
        </w:rPr>
        <w:t>Bani</w:t>
      </w:r>
      <w:commentRangeEnd w:id="4"/>
      <w:r w:rsidR="001C3E55">
        <w:rPr>
          <w:rStyle w:val="CommentReference"/>
        </w:rPr>
        <w:commentReference w:id="4"/>
      </w:r>
      <w:r w:rsidR="001C3E55">
        <w:rPr>
          <w:rFonts w:asciiTheme="majorBidi" w:hAnsiTheme="majorBidi" w:cstheme="majorBidi"/>
        </w:rPr>
        <w:t xml:space="preserve">, </w:t>
      </w:r>
      <w:proofErr w:type="spellStart"/>
      <w:r w:rsidR="001C3E55">
        <w:rPr>
          <w:rFonts w:asciiTheme="majorBidi" w:hAnsiTheme="majorBidi" w:cstheme="majorBidi"/>
        </w:rPr>
        <w:t>Zeid</w:t>
      </w:r>
      <w:proofErr w:type="spellEnd"/>
      <w:r w:rsidR="001C3E55">
        <w:rPr>
          <w:rFonts w:asciiTheme="majorBidi" w:hAnsiTheme="majorBidi" w:cstheme="majorBidi"/>
        </w:rPr>
        <w:t xml:space="preserve"> al-Gharbia, and </w:t>
      </w:r>
      <w:commentRangeStart w:id="5"/>
      <w:proofErr w:type="spellStart"/>
      <w:r w:rsidR="001C3E55">
        <w:rPr>
          <w:rFonts w:asciiTheme="majorBidi" w:hAnsiTheme="majorBidi" w:cstheme="majorBidi"/>
        </w:rPr>
        <w:t>Bruqin</w:t>
      </w:r>
      <w:commentRangeEnd w:id="5"/>
      <w:proofErr w:type="spellEnd"/>
      <w:r w:rsidR="001C3E55">
        <w:rPr>
          <w:rStyle w:val="CommentReference"/>
        </w:rPr>
        <w:commentReference w:id="5"/>
      </w:r>
      <w:r w:rsidR="001C3E55">
        <w:rPr>
          <w:rFonts w:asciiTheme="majorBidi" w:hAnsiTheme="majorBidi" w:cstheme="majorBidi"/>
        </w:rPr>
        <w:t xml:space="preserve">, </w:t>
      </w:r>
      <w:r w:rsidR="0062737B">
        <w:rPr>
          <w:rFonts w:asciiTheme="majorBidi" w:hAnsiTheme="majorBidi" w:cstheme="majorBidi"/>
        </w:rPr>
        <w:t xml:space="preserve">and infrastructure extended for future Palestinian </w:t>
      </w:r>
      <w:r w:rsidR="00A90C6D">
        <w:rPr>
          <w:rFonts w:asciiTheme="majorBidi" w:hAnsiTheme="majorBidi" w:cstheme="majorBidi"/>
        </w:rPr>
        <w:t>construction</w:t>
      </w:r>
      <w:r w:rsidR="0062737B">
        <w:rPr>
          <w:rFonts w:asciiTheme="majorBidi" w:hAnsiTheme="majorBidi" w:cstheme="majorBidi"/>
        </w:rPr>
        <w:t xml:space="preserve"> projects, some of which </w:t>
      </w:r>
      <w:r w:rsidR="003B39E7">
        <w:rPr>
          <w:rFonts w:asciiTheme="majorBidi" w:hAnsiTheme="majorBidi" w:cstheme="majorBidi"/>
        </w:rPr>
        <w:t>have</w:t>
      </w:r>
      <w:r w:rsidR="0062737B">
        <w:rPr>
          <w:rFonts w:asciiTheme="majorBidi" w:hAnsiTheme="majorBidi" w:cstheme="majorBidi"/>
        </w:rPr>
        <w:t xml:space="preserve"> already</w:t>
      </w:r>
      <w:r w:rsidR="003B39E7">
        <w:rPr>
          <w:rFonts w:asciiTheme="majorBidi" w:hAnsiTheme="majorBidi" w:cstheme="majorBidi"/>
        </w:rPr>
        <w:t xml:space="preserve"> been</w:t>
      </w:r>
      <w:r w:rsidR="0062737B">
        <w:rPr>
          <w:rFonts w:asciiTheme="majorBidi" w:hAnsiTheme="majorBidi" w:cstheme="majorBidi"/>
        </w:rPr>
        <w:t xml:space="preserve"> populated. A comparison of aerial photo</w:t>
      </w:r>
      <w:r w:rsidR="00A90C6D">
        <w:rPr>
          <w:rFonts w:asciiTheme="majorBidi" w:hAnsiTheme="majorBidi" w:cstheme="majorBidi"/>
        </w:rPr>
        <w:t>graph</w:t>
      </w:r>
      <w:r w:rsidR="0062737B">
        <w:rPr>
          <w:rFonts w:asciiTheme="majorBidi" w:hAnsiTheme="majorBidi" w:cstheme="majorBidi"/>
        </w:rPr>
        <w:t xml:space="preserve">s of the area </w:t>
      </w:r>
      <w:r w:rsidR="007C2210">
        <w:rPr>
          <w:rFonts w:asciiTheme="majorBidi" w:hAnsiTheme="majorBidi" w:cstheme="majorBidi"/>
        </w:rPr>
        <w:t>taken</w:t>
      </w:r>
      <w:r w:rsidR="0062737B">
        <w:rPr>
          <w:rFonts w:asciiTheme="majorBidi" w:hAnsiTheme="majorBidi" w:cstheme="majorBidi"/>
        </w:rPr>
        <w:t xml:space="preserve"> ten years ago with recent images reveals that plan</w:t>
      </w:r>
      <w:r w:rsidR="003B39E7">
        <w:rPr>
          <w:rFonts w:asciiTheme="majorBidi" w:hAnsiTheme="majorBidi" w:cstheme="majorBidi"/>
        </w:rPr>
        <w:t>s</w:t>
      </w:r>
      <w:r w:rsidR="0062737B">
        <w:rPr>
          <w:rFonts w:asciiTheme="majorBidi" w:hAnsiTheme="majorBidi" w:cstheme="majorBidi"/>
        </w:rPr>
        <w:t xml:space="preserve"> to build a large city</w:t>
      </w:r>
      <w:r w:rsidR="001C3E55">
        <w:rPr>
          <w:rFonts w:asciiTheme="majorBidi" w:hAnsiTheme="majorBidi" w:cstheme="majorBidi"/>
        </w:rPr>
        <w:t>,</w:t>
      </w:r>
      <w:r w:rsidR="0062737B">
        <w:rPr>
          <w:rFonts w:asciiTheme="majorBidi" w:hAnsiTheme="majorBidi" w:cstheme="majorBidi"/>
        </w:rPr>
        <w:t xml:space="preserve"> several times the size of Ariel,</w:t>
      </w:r>
      <w:r w:rsidR="001C3E55">
        <w:rPr>
          <w:rFonts w:asciiTheme="majorBidi" w:hAnsiTheme="majorBidi" w:cstheme="majorBidi"/>
        </w:rPr>
        <w:t xml:space="preserve"> are</w:t>
      </w:r>
      <w:r w:rsidR="0062737B">
        <w:rPr>
          <w:rFonts w:asciiTheme="majorBidi" w:hAnsiTheme="majorBidi" w:cstheme="majorBidi"/>
        </w:rPr>
        <w:t xml:space="preserve"> in full swing.</w:t>
      </w:r>
    </w:p>
    <w:p w14:paraId="3ADD5BAB" w14:textId="7EC52E2D" w:rsidR="007B42D6" w:rsidRDefault="007C2210" w:rsidP="00C77222">
      <w:pPr>
        <w:spacing w:after="120" w:line="360" w:lineRule="auto"/>
        <w:rPr>
          <w:rFonts w:asciiTheme="majorBidi" w:hAnsiTheme="majorBidi" w:cstheme="majorBidi"/>
        </w:rPr>
      </w:pPr>
      <w:r>
        <w:rPr>
          <w:rFonts w:asciiTheme="majorBidi" w:hAnsiTheme="majorBidi" w:cstheme="majorBidi"/>
        </w:rPr>
        <w:t>Yet more</w:t>
      </w:r>
      <w:r w:rsidR="003B39E7">
        <w:rPr>
          <w:rFonts w:asciiTheme="majorBidi" w:hAnsiTheme="majorBidi" w:cstheme="majorBidi"/>
        </w:rPr>
        <w:t xml:space="preserve"> </w:t>
      </w:r>
      <w:r w:rsidR="007B42D6">
        <w:rPr>
          <w:rFonts w:asciiTheme="majorBidi" w:hAnsiTheme="majorBidi" w:cstheme="majorBidi"/>
        </w:rPr>
        <w:t xml:space="preserve">aerial </w:t>
      </w:r>
      <w:r w:rsidR="00A90C6D">
        <w:rPr>
          <w:rFonts w:asciiTheme="majorBidi" w:hAnsiTheme="majorBidi" w:cstheme="majorBidi"/>
        </w:rPr>
        <w:t>photographs</w:t>
      </w:r>
      <w:r>
        <w:rPr>
          <w:rFonts w:asciiTheme="majorBidi" w:hAnsiTheme="majorBidi" w:cstheme="majorBidi"/>
        </w:rPr>
        <w:t xml:space="preserve"> taken to the east of Ariel</w:t>
      </w:r>
      <w:r w:rsidR="007B42D6">
        <w:rPr>
          <w:rFonts w:asciiTheme="majorBidi" w:hAnsiTheme="majorBidi" w:cstheme="majorBidi"/>
        </w:rPr>
        <w:t xml:space="preserve"> </w:t>
      </w:r>
      <w:r w:rsidR="003B39E7">
        <w:rPr>
          <w:rFonts w:asciiTheme="majorBidi" w:hAnsiTheme="majorBidi" w:cstheme="majorBidi"/>
        </w:rPr>
        <w:t xml:space="preserve">reveal </w:t>
      </w:r>
      <w:r w:rsidR="00A90C6D">
        <w:rPr>
          <w:rFonts w:asciiTheme="majorBidi" w:hAnsiTheme="majorBidi" w:cstheme="majorBidi"/>
        </w:rPr>
        <w:t>how</w:t>
      </w:r>
      <w:r w:rsidR="003B39E7">
        <w:rPr>
          <w:rFonts w:asciiTheme="majorBidi" w:hAnsiTheme="majorBidi" w:cstheme="majorBidi"/>
        </w:rPr>
        <w:t>,</w:t>
      </w:r>
      <w:r w:rsidR="007B42D6">
        <w:rPr>
          <w:rFonts w:asciiTheme="majorBidi" w:hAnsiTheme="majorBidi" w:cstheme="majorBidi"/>
        </w:rPr>
        <w:t xml:space="preserve"> </w:t>
      </w:r>
      <w:r w:rsidR="001C3E55">
        <w:rPr>
          <w:rFonts w:asciiTheme="majorBidi" w:hAnsiTheme="majorBidi" w:cstheme="majorBidi"/>
        </w:rPr>
        <w:t>over the past decade, along</w:t>
      </w:r>
      <w:r w:rsidR="00A90C6D">
        <w:rPr>
          <w:rFonts w:asciiTheme="majorBidi" w:hAnsiTheme="majorBidi" w:cstheme="majorBidi"/>
        </w:rPr>
        <w:t xml:space="preserve"> </w:t>
      </w:r>
      <w:r w:rsidR="007B42D6">
        <w:rPr>
          <w:rFonts w:asciiTheme="majorBidi" w:hAnsiTheme="majorBidi" w:cstheme="majorBidi"/>
        </w:rPr>
        <w:t>the Ariel-</w:t>
      </w:r>
      <w:commentRangeStart w:id="6"/>
      <w:proofErr w:type="spellStart"/>
      <w:r w:rsidR="007B42D6">
        <w:rPr>
          <w:rFonts w:asciiTheme="majorBidi" w:hAnsiTheme="majorBidi" w:cstheme="majorBidi"/>
        </w:rPr>
        <w:t>Rehelim</w:t>
      </w:r>
      <w:commentRangeEnd w:id="6"/>
      <w:proofErr w:type="spellEnd"/>
      <w:r w:rsidR="007B42D6">
        <w:rPr>
          <w:rStyle w:val="CommentReference"/>
        </w:rPr>
        <w:commentReference w:id="6"/>
      </w:r>
      <w:r w:rsidR="007B42D6">
        <w:rPr>
          <w:rFonts w:asciiTheme="majorBidi" w:hAnsiTheme="majorBidi" w:cstheme="majorBidi"/>
        </w:rPr>
        <w:t xml:space="preserve"> road</w:t>
      </w:r>
      <w:r w:rsidR="000B57D0">
        <w:rPr>
          <w:rFonts w:asciiTheme="majorBidi" w:hAnsiTheme="majorBidi" w:cstheme="majorBidi"/>
        </w:rPr>
        <w:t xml:space="preserve"> and close </w:t>
      </w:r>
      <w:r w:rsidR="003B39E7">
        <w:rPr>
          <w:rFonts w:asciiTheme="majorBidi" w:hAnsiTheme="majorBidi" w:cstheme="majorBidi"/>
        </w:rPr>
        <w:t xml:space="preserve">to Highway </w:t>
      </w:r>
      <w:r w:rsidR="000B57D0">
        <w:rPr>
          <w:rFonts w:asciiTheme="majorBidi" w:hAnsiTheme="majorBidi" w:cstheme="majorBidi"/>
        </w:rPr>
        <w:t xml:space="preserve">60, </w:t>
      </w:r>
      <w:r w:rsidR="001C3E55">
        <w:rPr>
          <w:rFonts w:asciiTheme="majorBidi" w:hAnsiTheme="majorBidi" w:cstheme="majorBidi"/>
        </w:rPr>
        <w:t>additional</w:t>
      </w:r>
      <w:r w:rsidR="000B57D0">
        <w:rPr>
          <w:rFonts w:asciiTheme="majorBidi" w:hAnsiTheme="majorBidi" w:cstheme="majorBidi"/>
        </w:rPr>
        <w:t xml:space="preserve"> </w:t>
      </w:r>
      <w:r w:rsidR="00A90C6D">
        <w:rPr>
          <w:rFonts w:asciiTheme="majorBidi" w:hAnsiTheme="majorBidi" w:cstheme="majorBidi"/>
        </w:rPr>
        <w:t>routes</w:t>
      </w:r>
      <w:r w:rsidR="000B57D0">
        <w:rPr>
          <w:rFonts w:asciiTheme="majorBidi" w:hAnsiTheme="majorBidi" w:cstheme="majorBidi"/>
        </w:rPr>
        <w:t xml:space="preserve"> </w:t>
      </w:r>
      <w:r w:rsidR="00A90C6D">
        <w:rPr>
          <w:rFonts w:asciiTheme="majorBidi" w:hAnsiTheme="majorBidi" w:cstheme="majorBidi"/>
        </w:rPr>
        <w:t>have sprung up</w:t>
      </w:r>
      <w:r w:rsidR="000B57D0">
        <w:rPr>
          <w:rFonts w:asciiTheme="majorBidi" w:hAnsiTheme="majorBidi" w:cstheme="majorBidi"/>
        </w:rPr>
        <w:t xml:space="preserve"> and </w:t>
      </w:r>
      <w:r w:rsidR="003B39E7">
        <w:rPr>
          <w:rFonts w:asciiTheme="majorBidi" w:hAnsiTheme="majorBidi" w:cstheme="majorBidi"/>
        </w:rPr>
        <w:t>numerous</w:t>
      </w:r>
      <w:r w:rsidR="000B57D0">
        <w:rPr>
          <w:rFonts w:asciiTheme="majorBidi" w:hAnsiTheme="majorBidi" w:cstheme="majorBidi"/>
        </w:rPr>
        <w:t xml:space="preserve"> buildings </w:t>
      </w:r>
      <w:r>
        <w:rPr>
          <w:rFonts w:asciiTheme="majorBidi" w:hAnsiTheme="majorBidi" w:cstheme="majorBidi"/>
        </w:rPr>
        <w:t xml:space="preserve">have been </w:t>
      </w:r>
      <w:r w:rsidR="000B57D0">
        <w:rPr>
          <w:rFonts w:asciiTheme="majorBidi" w:hAnsiTheme="majorBidi" w:cstheme="majorBidi"/>
        </w:rPr>
        <w:t xml:space="preserve">constructed. </w:t>
      </w:r>
      <w:r>
        <w:rPr>
          <w:rFonts w:asciiTheme="majorBidi" w:hAnsiTheme="majorBidi" w:cstheme="majorBidi"/>
        </w:rPr>
        <w:t>And these settlements, in</w:t>
      </w:r>
      <w:r w:rsidR="000B57D0">
        <w:rPr>
          <w:rFonts w:asciiTheme="majorBidi" w:hAnsiTheme="majorBidi" w:cstheme="majorBidi"/>
        </w:rPr>
        <w:t xml:space="preserve"> contrast </w:t>
      </w:r>
      <w:r w:rsidR="00A90C6D">
        <w:rPr>
          <w:rFonts w:asciiTheme="majorBidi" w:hAnsiTheme="majorBidi" w:cstheme="majorBidi"/>
        </w:rPr>
        <w:t>with</w:t>
      </w:r>
      <w:r w:rsidR="000B57D0">
        <w:rPr>
          <w:rFonts w:asciiTheme="majorBidi" w:hAnsiTheme="majorBidi" w:cstheme="majorBidi"/>
        </w:rPr>
        <w:t xml:space="preserve"> the area </w:t>
      </w:r>
      <w:r w:rsidR="00A90C6D">
        <w:rPr>
          <w:rFonts w:asciiTheme="majorBidi" w:hAnsiTheme="majorBidi" w:cstheme="majorBidi"/>
        </w:rPr>
        <w:t xml:space="preserve">to the </w:t>
      </w:r>
      <w:r w:rsidR="000B57D0">
        <w:rPr>
          <w:rFonts w:asciiTheme="majorBidi" w:hAnsiTheme="majorBidi" w:cstheme="majorBidi"/>
        </w:rPr>
        <w:t xml:space="preserve">west of </w:t>
      </w:r>
      <w:r>
        <w:rPr>
          <w:rFonts w:asciiTheme="majorBidi" w:hAnsiTheme="majorBidi" w:cstheme="majorBidi"/>
        </w:rPr>
        <w:t>Ariel</w:t>
      </w:r>
      <w:r w:rsidR="000B57D0">
        <w:rPr>
          <w:rFonts w:asciiTheme="majorBidi" w:hAnsiTheme="majorBidi" w:cstheme="majorBidi"/>
        </w:rPr>
        <w:t xml:space="preserve">, are not </w:t>
      </w:r>
      <w:r w:rsidR="001C3E55">
        <w:rPr>
          <w:rFonts w:asciiTheme="majorBidi" w:hAnsiTheme="majorBidi" w:cstheme="majorBidi"/>
        </w:rPr>
        <w:t>close to</w:t>
      </w:r>
      <w:r w:rsidR="000B57D0">
        <w:rPr>
          <w:rFonts w:asciiTheme="majorBidi" w:hAnsiTheme="majorBidi" w:cstheme="majorBidi"/>
        </w:rPr>
        <w:t xml:space="preserve"> </w:t>
      </w:r>
      <w:r w:rsidR="00A90C6D">
        <w:rPr>
          <w:rFonts w:asciiTheme="majorBidi" w:hAnsiTheme="majorBidi" w:cstheme="majorBidi"/>
        </w:rPr>
        <w:t>any</w:t>
      </w:r>
      <w:r w:rsidR="000B57D0">
        <w:rPr>
          <w:rFonts w:asciiTheme="majorBidi" w:hAnsiTheme="majorBidi" w:cstheme="majorBidi"/>
        </w:rPr>
        <w:t xml:space="preserve"> Palestinian village</w:t>
      </w:r>
      <w:r w:rsidR="00A90C6D">
        <w:rPr>
          <w:rFonts w:asciiTheme="majorBidi" w:hAnsiTheme="majorBidi" w:cstheme="majorBidi"/>
        </w:rPr>
        <w:t>s</w:t>
      </w:r>
      <w:r w:rsidR="000B57D0">
        <w:rPr>
          <w:rFonts w:asciiTheme="majorBidi" w:hAnsiTheme="majorBidi" w:cstheme="majorBidi"/>
        </w:rPr>
        <w:t xml:space="preserve"> or settlement</w:t>
      </w:r>
      <w:r w:rsidR="00A90C6D">
        <w:rPr>
          <w:rFonts w:asciiTheme="majorBidi" w:hAnsiTheme="majorBidi" w:cstheme="majorBidi"/>
        </w:rPr>
        <w:t>s</w:t>
      </w:r>
      <w:r w:rsidR="000B57D0">
        <w:rPr>
          <w:rFonts w:asciiTheme="majorBidi" w:hAnsiTheme="majorBidi" w:cstheme="majorBidi"/>
        </w:rPr>
        <w:t>.</w:t>
      </w:r>
    </w:p>
    <w:p w14:paraId="47D92B5E" w14:textId="5D6B752A" w:rsidR="00ED68F8" w:rsidRDefault="001C3E55" w:rsidP="00ED68F8">
      <w:pPr>
        <w:spacing w:after="120" w:line="360" w:lineRule="auto"/>
        <w:rPr>
          <w:rFonts w:asciiTheme="majorBidi" w:hAnsiTheme="majorBidi" w:cstheme="majorBidi"/>
        </w:rPr>
      </w:pPr>
      <w:r>
        <w:rPr>
          <w:rFonts w:asciiTheme="majorBidi" w:hAnsiTheme="majorBidi" w:cstheme="majorBidi"/>
        </w:rPr>
        <w:t>Over the past three years, this</w:t>
      </w:r>
      <w:r w:rsidR="000B57D0">
        <w:rPr>
          <w:rFonts w:asciiTheme="majorBidi" w:hAnsiTheme="majorBidi" w:cstheme="majorBidi"/>
        </w:rPr>
        <w:t xml:space="preserve"> development has </w:t>
      </w:r>
      <w:r w:rsidR="007C2210">
        <w:rPr>
          <w:rFonts w:asciiTheme="majorBidi" w:hAnsiTheme="majorBidi" w:cstheme="majorBidi"/>
        </w:rPr>
        <w:t>caught the attention</w:t>
      </w:r>
      <w:r w:rsidR="000B57D0">
        <w:rPr>
          <w:rFonts w:asciiTheme="majorBidi" w:hAnsiTheme="majorBidi" w:cstheme="majorBidi"/>
        </w:rPr>
        <w:t xml:space="preserve"> of settlement activists. </w:t>
      </w:r>
      <w:r w:rsidR="007C2210">
        <w:rPr>
          <w:rFonts w:asciiTheme="majorBidi" w:hAnsiTheme="majorBidi" w:cstheme="majorBidi"/>
        </w:rPr>
        <w:t>Largescale</w:t>
      </w:r>
      <w:r w:rsidR="000B57D0">
        <w:rPr>
          <w:rFonts w:asciiTheme="majorBidi" w:hAnsiTheme="majorBidi" w:cstheme="majorBidi"/>
        </w:rPr>
        <w:t xml:space="preserve"> Palestinian construction</w:t>
      </w:r>
      <w:r w:rsidR="007C2210">
        <w:rPr>
          <w:rFonts w:asciiTheme="majorBidi" w:hAnsiTheme="majorBidi" w:cstheme="majorBidi"/>
        </w:rPr>
        <w:t xml:space="preserve"> </w:t>
      </w:r>
      <w:r w:rsidR="000B57D0">
        <w:rPr>
          <w:rFonts w:asciiTheme="majorBidi" w:hAnsiTheme="majorBidi" w:cstheme="majorBidi"/>
        </w:rPr>
        <w:t xml:space="preserve">around Jewish </w:t>
      </w:r>
      <w:r w:rsidR="007C2210">
        <w:rPr>
          <w:rFonts w:asciiTheme="majorBidi" w:hAnsiTheme="majorBidi" w:cstheme="majorBidi"/>
        </w:rPr>
        <w:t xml:space="preserve">settlements is happening </w:t>
      </w:r>
      <w:r>
        <w:rPr>
          <w:rFonts w:asciiTheme="majorBidi" w:hAnsiTheme="majorBidi" w:cstheme="majorBidi"/>
        </w:rPr>
        <w:t>throughout</w:t>
      </w:r>
      <w:r w:rsidR="000B57D0">
        <w:rPr>
          <w:rFonts w:asciiTheme="majorBidi" w:hAnsiTheme="majorBidi" w:cstheme="majorBidi"/>
        </w:rPr>
        <w:t xml:space="preserve"> Judea and Samaria</w:t>
      </w:r>
      <w:r w:rsidR="007C2210">
        <w:rPr>
          <w:rFonts w:asciiTheme="majorBidi" w:hAnsiTheme="majorBidi" w:cstheme="majorBidi"/>
        </w:rPr>
        <w:t xml:space="preserve">, </w:t>
      </w:r>
      <w:r w:rsidR="000B57D0">
        <w:rPr>
          <w:rFonts w:asciiTheme="majorBidi" w:hAnsiTheme="majorBidi" w:cstheme="majorBidi"/>
        </w:rPr>
        <w:t xml:space="preserve">and </w:t>
      </w:r>
      <w:r w:rsidR="007C2210">
        <w:rPr>
          <w:rFonts w:asciiTheme="majorBidi" w:hAnsiTheme="majorBidi" w:cstheme="majorBidi"/>
        </w:rPr>
        <w:t>this is</w:t>
      </w:r>
      <w:r w:rsidR="000B57D0">
        <w:rPr>
          <w:rFonts w:asciiTheme="majorBidi" w:hAnsiTheme="majorBidi" w:cstheme="majorBidi"/>
        </w:rPr>
        <w:t xml:space="preserve"> </w:t>
      </w:r>
      <w:r w:rsidR="003B39E7">
        <w:rPr>
          <w:rFonts w:asciiTheme="majorBidi" w:hAnsiTheme="majorBidi" w:cstheme="majorBidi"/>
        </w:rPr>
        <w:t>not a new phenomenon—</w:t>
      </w:r>
      <w:r w:rsidR="007C2210">
        <w:rPr>
          <w:rFonts w:asciiTheme="majorBidi" w:hAnsiTheme="majorBidi" w:cstheme="majorBidi"/>
        </w:rPr>
        <w:t>indeed,</w:t>
      </w:r>
      <w:r w:rsidR="00ED68F8">
        <w:rPr>
          <w:rFonts w:asciiTheme="majorBidi" w:hAnsiTheme="majorBidi" w:cstheme="majorBidi"/>
        </w:rPr>
        <w:t xml:space="preserve"> </w:t>
      </w:r>
      <w:r w:rsidR="00A90C6D">
        <w:rPr>
          <w:rFonts w:asciiTheme="majorBidi" w:hAnsiTheme="majorBidi" w:cstheme="majorBidi"/>
        </w:rPr>
        <w:t>Israel’s</w:t>
      </w:r>
      <w:r w:rsidR="00ED68F8">
        <w:rPr>
          <w:rFonts w:asciiTheme="majorBidi" w:hAnsiTheme="majorBidi" w:cstheme="majorBidi"/>
        </w:rPr>
        <w:t xml:space="preserve"> </w:t>
      </w:r>
      <w:r w:rsidR="003B39E7">
        <w:rPr>
          <w:rFonts w:asciiTheme="majorBidi" w:hAnsiTheme="majorBidi" w:cstheme="majorBidi"/>
        </w:rPr>
        <w:t>battle</w:t>
      </w:r>
      <w:r w:rsidR="00ED68F8">
        <w:rPr>
          <w:rFonts w:asciiTheme="majorBidi" w:hAnsiTheme="majorBidi" w:cstheme="majorBidi"/>
        </w:rPr>
        <w:t xml:space="preserve"> against the Palestinian takeover of Area C is now receiving media coverage and attention, including </w:t>
      </w:r>
      <w:r w:rsidR="003B39E7">
        <w:rPr>
          <w:rFonts w:asciiTheme="majorBidi" w:hAnsiTheme="majorBidi" w:cstheme="majorBidi"/>
        </w:rPr>
        <w:t xml:space="preserve">among </w:t>
      </w:r>
      <w:r w:rsidR="00ED68F8">
        <w:rPr>
          <w:rFonts w:asciiTheme="majorBidi" w:hAnsiTheme="majorBidi" w:cstheme="majorBidi"/>
        </w:rPr>
        <w:t xml:space="preserve">political and professional echelons. </w:t>
      </w:r>
      <w:r w:rsidR="007C2210">
        <w:rPr>
          <w:rFonts w:asciiTheme="majorBidi" w:hAnsiTheme="majorBidi" w:cstheme="majorBidi"/>
        </w:rPr>
        <w:t>But in</w:t>
      </w:r>
      <w:r w:rsidR="003B39E7">
        <w:rPr>
          <w:rFonts w:asciiTheme="majorBidi" w:hAnsiTheme="majorBidi" w:cstheme="majorBidi"/>
        </w:rPr>
        <w:t xml:space="preserve"> </w:t>
      </w:r>
      <w:r w:rsidR="00ED68F8">
        <w:rPr>
          <w:rFonts w:asciiTheme="majorBidi" w:hAnsiTheme="majorBidi" w:cstheme="majorBidi"/>
        </w:rPr>
        <w:t>the settlements,</w:t>
      </w:r>
      <w:r w:rsidR="003B39E7">
        <w:rPr>
          <w:rFonts w:asciiTheme="majorBidi" w:hAnsiTheme="majorBidi" w:cstheme="majorBidi"/>
        </w:rPr>
        <w:t xml:space="preserve"> however,</w:t>
      </w:r>
      <w:r w:rsidR="00ED68F8">
        <w:rPr>
          <w:rFonts w:asciiTheme="majorBidi" w:hAnsiTheme="majorBidi" w:cstheme="majorBidi"/>
        </w:rPr>
        <w:t xml:space="preserve"> there is now talk of a new </w:t>
      </w:r>
      <w:r w:rsidR="003B39E7">
        <w:rPr>
          <w:rFonts w:asciiTheme="majorBidi" w:hAnsiTheme="majorBidi" w:cstheme="majorBidi"/>
        </w:rPr>
        <w:t>battle</w:t>
      </w:r>
      <w:r w:rsidR="00A90C6D">
        <w:rPr>
          <w:rFonts w:asciiTheme="majorBidi" w:hAnsiTheme="majorBidi" w:cstheme="majorBidi"/>
        </w:rPr>
        <w:t>, and that</w:t>
      </w:r>
      <w:r w:rsidR="007C2210">
        <w:rPr>
          <w:rFonts w:asciiTheme="majorBidi" w:hAnsiTheme="majorBidi" w:cstheme="majorBidi"/>
        </w:rPr>
        <w:t>, in fact,</w:t>
      </w:r>
      <w:r w:rsidR="00A90C6D">
        <w:rPr>
          <w:rFonts w:asciiTheme="majorBidi" w:hAnsiTheme="majorBidi" w:cstheme="majorBidi"/>
        </w:rPr>
        <w:t xml:space="preserve"> </w:t>
      </w:r>
      <w:r w:rsidR="007C2210">
        <w:rPr>
          <w:rFonts w:asciiTheme="majorBidi" w:hAnsiTheme="majorBidi" w:cstheme="majorBidi"/>
        </w:rPr>
        <w:t>over the past three years,</w:t>
      </w:r>
      <w:r w:rsidR="00ED68F8">
        <w:rPr>
          <w:rFonts w:asciiTheme="majorBidi" w:hAnsiTheme="majorBidi" w:cstheme="majorBidi"/>
        </w:rPr>
        <w:t xml:space="preserve"> </w:t>
      </w:r>
      <w:r w:rsidR="007C2210">
        <w:rPr>
          <w:rFonts w:asciiTheme="majorBidi" w:hAnsiTheme="majorBidi" w:cstheme="majorBidi"/>
        </w:rPr>
        <w:t xml:space="preserve">there has been </w:t>
      </w:r>
      <w:r w:rsidR="00ED68F8">
        <w:rPr>
          <w:rFonts w:asciiTheme="majorBidi" w:hAnsiTheme="majorBidi" w:cstheme="majorBidi"/>
        </w:rPr>
        <w:t xml:space="preserve">takeover of open </w:t>
      </w:r>
      <w:r w:rsidR="00A90C6D">
        <w:rPr>
          <w:rFonts w:asciiTheme="majorBidi" w:hAnsiTheme="majorBidi" w:cstheme="majorBidi"/>
        </w:rPr>
        <w:t>land</w:t>
      </w:r>
      <w:r w:rsidR="00ED68F8">
        <w:rPr>
          <w:rFonts w:asciiTheme="majorBidi" w:hAnsiTheme="majorBidi" w:cstheme="majorBidi"/>
        </w:rPr>
        <w:t xml:space="preserve"> between Palestinian and Israeli </w:t>
      </w:r>
      <w:r>
        <w:rPr>
          <w:rFonts w:asciiTheme="majorBidi" w:hAnsiTheme="majorBidi" w:cstheme="majorBidi"/>
        </w:rPr>
        <w:t>built-up areas</w:t>
      </w:r>
      <w:r w:rsidR="00ED68F8">
        <w:rPr>
          <w:rFonts w:asciiTheme="majorBidi" w:hAnsiTheme="majorBidi" w:cstheme="majorBidi"/>
        </w:rPr>
        <w:t xml:space="preserve"> has </w:t>
      </w:r>
      <w:r w:rsidR="007C2210">
        <w:rPr>
          <w:rFonts w:asciiTheme="majorBidi" w:hAnsiTheme="majorBidi" w:cstheme="majorBidi"/>
        </w:rPr>
        <w:t>in Area B</w:t>
      </w:r>
      <w:r w:rsidR="00ED68F8">
        <w:rPr>
          <w:rFonts w:asciiTheme="majorBidi" w:hAnsiTheme="majorBidi" w:cstheme="majorBidi"/>
        </w:rPr>
        <w:t>—</w:t>
      </w:r>
      <w:r w:rsidR="007C2210">
        <w:rPr>
          <w:rFonts w:asciiTheme="majorBidi" w:hAnsiTheme="majorBidi" w:cstheme="majorBidi"/>
        </w:rPr>
        <w:t>which</w:t>
      </w:r>
      <w:r w:rsidR="00ED68F8">
        <w:rPr>
          <w:rFonts w:asciiTheme="majorBidi" w:hAnsiTheme="majorBidi" w:cstheme="majorBidi"/>
        </w:rPr>
        <w:t>, according to the Oslo Accords, is under Israeli security control but not civilian control</w:t>
      </w:r>
      <w:r w:rsidR="003B39E7">
        <w:rPr>
          <w:rFonts w:asciiTheme="majorBidi" w:hAnsiTheme="majorBidi" w:cstheme="majorBidi"/>
        </w:rPr>
        <w:t xml:space="preserve">. </w:t>
      </w:r>
      <w:r>
        <w:rPr>
          <w:rFonts w:asciiTheme="majorBidi" w:hAnsiTheme="majorBidi" w:cstheme="majorBidi"/>
        </w:rPr>
        <w:t>In other words,</w:t>
      </w:r>
      <w:r w:rsidR="003B39E7" w:rsidRPr="003B39E7">
        <w:rPr>
          <w:rFonts w:asciiTheme="majorBidi" w:hAnsiTheme="majorBidi" w:cstheme="majorBidi"/>
        </w:rPr>
        <w:t xml:space="preserve"> </w:t>
      </w:r>
      <w:r w:rsidR="003B39E7">
        <w:rPr>
          <w:rFonts w:asciiTheme="majorBidi" w:hAnsiTheme="majorBidi" w:cstheme="majorBidi"/>
        </w:rPr>
        <w:t>according to the divisions outlined in the Oslo Accords</w:t>
      </w:r>
      <w:r w:rsidR="00ED68F8">
        <w:rPr>
          <w:rFonts w:asciiTheme="majorBidi" w:hAnsiTheme="majorBidi" w:cstheme="majorBidi"/>
        </w:rPr>
        <w:t xml:space="preserve">, the Civil Administration, the Israeli </w:t>
      </w:r>
      <w:r>
        <w:rPr>
          <w:rFonts w:asciiTheme="majorBidi" w:hAnsiTheme="majorBidi" w:cstheme="majorBidi"/>
        </w:rPr>
        <w:t xml:space="preserve">ruling </w:t>
      </w:r>
      <w:r w:rsidR="00A90C6D">
        <w:rPr>
          <w:rFonts w:asciiTheme="majorBidi" w:hAnsiTheme="majorBidi" w:cstheme="majorBidi"/>
        </w:rPr>
        <w:t>authority</w:t>
      </w:r>
      <w:r w:rsidR="00ED68F8">
        <w:rPr>
          <w:rFonts w:asciiTheme="majorBidi" w:hAnsiTheme="majorBidi" w:cstheme="majorBidi"/>
        </w:rPr>
        <w:t xml:space="preserve"> on the ground, has no enforcement capabilities</w:t>
      </w:r>
      <w:r>
        <w:rPr>
          <w:rFonts w:asciiTheme="majorBidi" w:hAnsiTheme="majorBidi" w:cstheme="majorBidi"/>
        </w:rPr>
        <w:t>—</w:t>
      </w:r>
      <w:r w:rsidR="003B39E7">
        <w:rPr>
          <w:rFonts w:asciiTheme="majorBidi" w:hAnsiTheme="majorBidi" w:cstheme="majorBidi"/>
        </w:rPr>
        <w:t>unlik</w:t>
      </w:r>
      <w:r>
        <w:rPr>
          <w:rFonts w:asciiTheme="majorBidi" w:hAnsiTheme="majorBidi" w:cstheme="majorBidi"/>
        </w:rPr>
        <w:t xml:space="preserve">e </w:t>
      </w:r>
      <w:r w:rsidR="003B39E7">
        <w:rPr>
          <w:rFonts w:asciiTheme="majorBidi" w:hAnsiTheme="majorBidi" w:cstheme="majorBidi"/>
        </w:rPr>
        <w:t xml:space="preserve">in </w:t>
      </w:r>
      <w:r w:rsidR="00ED68F8">
        <w:rPr>
          <w:rFonts w:asciiTheme="majorBidi" w:hAnsiTheme="majorBidi" w:cstheme="majorBidi"/>
        </w:rPr>
        <w:t>Area C, which is subject to Israeli military and civilian control.</w:t>
      </w:r>
    </w:p>
    <w:p w14:paraId="49989DC1" w14:textId="549856E7" w:rsidR="00504B98" w:rsidRPr="003B39E7" w:rsidRDefault="00801391" w:rsidP="00ED68F8">
      <w:pPr>
        <w:spacing w:after="120" w:line="360" w:lineRule="auto"/>
        <w:rPr>
          <w:rFonts w:asciiTheme="majorBidi" w:hAnsiTheme="majorBidi" w:cstheme="majorBidi"/>
          <w:b/>
          <w:bCs/>
        </w:rPr>
      </w:pPr>
      <w:r>
        <w:rPr>
          <w:rFonts w:asciiTheme="majorBidi" w:hAnsiTheme="majorBidi" w:cstheme="majorBidi"/>
          <w:b/>
          <w:bCs/>
        </w:rPr>
        <w:t>Pressuring</w:t>
      </w:r>
      <w:r w:rsidR="00504B98" w:rsidRPr="003B39E7">
        <w:rPr>
          <w:rFonts w:asciiTheme="majorBidi" w:hAnsiTheme="majorBidi" w:cstheme="majorBidi"/>
          <w:b/>
          <w:bCs/>
        </w:rPr>
        <w:t xml:space="preserve"> the corridor</w:t>
      </w:r>
    </w:p>
    <w:p w14:paraId="0E2DADF9" w14:textId="3BEEBA77" w:rsidR="00504B98" w:rsidRDefault="00504B98" w:rsidP="00ED68F8">
      <w:pPr>
        <w:spacing w:after="120" w:line="360" w:lineRule="auto"/>
        <w:rPr>
          <w:rFonts w:asciiTheme="majorBidi" w:hAnsiTheme="majorBidi" w:cstheme="majorBidi"/>
        </w:rPr>
      </w:pPr>
      <w:r>
        <w:rPr>
          <w:rFonts w:asciiTheme="majorBidi" w:hAnsiTheme="majorBidi" w:cstheme="majorBidi"/>
        </w:rPr>
        <w:t xml:space="preserve">“The Oslo Accords have established a dangerous situation on the ground, where the Palestinian Authority has the civil power to do whatever it wishes in Areas A and B,” Adv. </w:t>
      </w:r>
      <w:proofErr w:type="spellStart"/>
      <w:r>
        <w:rPr>
          <w:rFonts w:asciiTheme="majorBidi" w:hAnsiTheme="majorBidi" w:cstheme="majorBidi"/>
        </w:rPr>
        <w:t>Avichai</w:t>
      </w:r>
      <w:proofErr w:type="spellEnd"/>
      <w:r>
        <w:rPr>
          <w:rFonts w:asciiTheme="majorBidi" w:hAnsiTheme="majorBidi" w:cstheme="majorBidi"/>
        </w:rPr>
        <w:t xml:space="preserve"> </w:t>
      </w:r>
      <w:commentRangeStart w:id="7"/>
      <w:proofErr w:type="spellStart"/>
      <w:r>
        <w:rPr>
          <w:rFonts w:asciiTheme="majorBidi" w:hAnsiTheme="majorBidi" w:cstheme="majorBidi"/>
        </w:rPr>
        <w:t>Boaran</w:t>
      </w:r>
      <w:commentRangeEnd w:id="7"/>
      <w:proofErr w:type="spellEnd"/>
      <w:r>
        <w:rPr>
          <w:rStyle w:val="CommentReference"/>
        </w:rPr>
        <w:commentReference w:id="7"/>
      </w:r>
      <w:r>
        <w:rPr>
          <w:rFonts w:asciiTheme="majorBidi" w:hAnsiTheme="majorBidi" w:cstheme="majorBidi"/>
        </w:rPr>
        <w:t xml:space="preserve">, a settlement activist and one of the </w:t>
      </w:r>
      <w:r w:rsidR="00341323">
        <w:rPr>
          <w:rFonts w:asciiTheme="majorBidi" w:hAnsiTheme="majorBidi" w:cstheme="majorBidi"/>
        </w:rPr>
        <w:t xml:space="preserve">frontline </w:t>
      </w:r>
      <w:r>
        <w:rPr>
          <w:rFonts w:asciiTheme="majorBidi" w:hAnsiTheme="majorBidi" w:cstheme="majorBidi"/>
        </w:rPr>
        <w:t xml:space="preserve">leaders of the battle for </w:t>
      </w:r>
      <w:r w:rsidR="00341323">
        <w:rPr>
          <w:rFonts w:asciiTheme="majorBidi" w:hAnsiTheme="majorBidi" w:cstheme="majorBidi"/>
        </w:rPr>
        <w:t xml:space="preserve">the </w:t>
      </w:r>
      <w:commentRangeStart w:id="8"/>
      <w:proofErr w:type="spellStart"/>
      <w:r>
        <w:rPr>
          <w:rFonts w:asciiTheme="majorBidi" w:hAnsiTheme="majorBidi" w:cstheme="majorBidi"/>
        </w:rPr>
        <w:t>Amona</w:t>
      </w:r>
      <w:commentRangeEnd w:id="8"/>
      <w:proofErr w:type="spellEnd"/>
      <w:r>
        <w:rPr>
          <w:rStyle w:val="CommentReference"/>
        </w:rPr>
        <w:commentReference w:id="8"/>
      </w:r>
      <w:r w:rsidR="00341323">
        <w:rPr>
          <w:rFonts w:asciiTheme="majorBidi" w:hAnsiTheme="majorBidi" w:cstheme="majorBidi"/>
        </w:rPr>
        <w:t xml:space="preserve"> outpost</w:t>
      </w:r>
      <w:r>
        <w:rPr>
          <w:rFonts w:asciiTheme="majorBidi" w:hAnsiTheme="majorBidi" w:cstheme="majorBidi"/>
        </w:rPr>
        <w:t xml:space="preserve">, tells us. </w:t>
      </w:r>
      <w:r w:rsidR="00801391">
        <w:rPr>
          <w:rFonts w:asciiTheme="majorBidi" w:hAnsiTheme="majorBidi" w:cstheme="majorBidi"/>
        </w:rPr>
        <w:t>Following</w:t>
      </w:r>
      <w:r>
        <w:rPr>
          <w:rFonts w:asciiTheme="majorBidi" w:hAnsiTheme="majorBidi" w:cstheme="majorBidi"/>
        </w:rPr>
        <w:t xml:space="preserve"> </w:t>
      </w:r>
      <w:r w:rsidR="00341323">
        <w:rPr>
          <w:rFonts w:asciiTheme="majorBidi" w:hAnsiTheme="majorBidi" w:cstheme="majorBidi"/>
        </w:rPr>
        <w:t>last week’s</w:t>
      </w:r>
      <w:r>
        <w:rPr>
          <w:rFonts w:asciiTheme="majorBidi" w:hAnsiTheme="majorBidi" w:cstheme="majorBidi"/>
        </w:rPr>
        <w:t xml:space="preserve"> “Silent War” conference organized by Makor Rishon and the </w:t>
      </w:r>
      <w:commentRangeStart w:id="9"/>
      <w:proofErr w:type="spellStart"/>
      <w:r>
        <w:rPr>
          <w:rFonts w:asciiTheme="majorBidi" w:hAnsiTheme="majorBidi" w:cstheme="majorBidi"/>
        </w:rPr>
        <w:t>Regavim</w:t>
      </w:r>
      <w:commentRangeEnd w:id="9"/>
      <w:proofErr w:type="spellEnd"/>
      <w:r>
        <w:rPr>
          <w:rStyle w:val="CommentReference"/>
        </w:rPr>
        <w:commentReference w:id="9"/>
      </w:r>
      <w:r>
        <w:rPr>
          <w:rFonts w:asciiTheme="majorBidi" w:hAnsiTheme="majorBidi" w:cstheme="majorBidi"/>
        </w:rPr>
        <w:t xml:space="preserve"> social movement, which addressed this issue, we </w:t>
      </w:r>
      <w:r w:rsidR="00341323">
        <w:rPr>
          <w:rFonts w:asciiTheme="majorBidi" w:hAnsiTheme="majorBidi" w:cstheme="majorBidi"/>
        </w:rPr>
        <w:t>embarked</w:t>
      </w:r>
      <w:r>
        <w:rPr>
          <w:rFonts w:asciiTheme="majorBidi" w:hAnsiTheme="majorBidi" w:cstheme="majorBidi"/>
        </w:rPr>
        <w:t xml:space="preserve"> on a tour of Gush Shiloh with </w:t>
      </w:r>
      <w:proofErr w:type="spellStart"/>
      <w:r>
        <w:rPr>
          <w:rFonts w:asciiTheme="majorBidi" w:hAnsiTheme="majorBidi" w:cstheme="majorBidi"/>
        </w:rPr>
        <w:t>Boaran</w:t>
      </w:r>
      <w:proofErr w:type="spellEnd"/>
      <w:r>
        <w:rPr>
          <w:rFonts w:asciiTheme="majorBidi" w:hAnsiTheme="majorBidi" w:cstheme="majorBidi"/>
        </w:rPr>
        <w:t xml:space="preserve">, </w:t>
      </w:r>
      <w:r w:rsidR="00341323">
        <w:rPr>
          <w:rFonts w:asciiTheme="majorBidi" w:hAnsiTheme="majorBidi" w:cstheme="majorBidi"/>
        </w:rPr>
        <w:t xml:space="preserve">well-known settlement activist </w:t>
      </w:r>
      <w:r>
        <w:rPr>
          <w:rFonts w:asciiTheme="majorBidi" w:hAnsiTheme="majorBidi" w:cstheme="majorBidi"/>
        </w:rPr>
        <w:t xml:space="preserve">Adv. Doron </w:t>
      </w:r>
      <w:proofErr w:type="spellStart"/>
      <w:r>
        <w:rPr>
          <w:rFonts w:asciiTheme="majorBidi" w:hAnsiTheme="majorBidi" w:cstheme="majorBidi"/>
        </w:rPr>
        <w:t>Nir-</w:t>
      </w:r>
      <w:commentRangeStart w:id="10"/>
      <w:r>
        <w:rPr>
          <w:rFonts w:asciiTheme="majorBidi" w:hAnsiTheme="majorBidi" w:cstheme="majorBidi"/>
        </w:rPr>
        <w:t>Zvi</w:t>
      </w:r>
      <w:commentRangeEnd w:id="10"/>
      <w:proofErr w:type="spellEnd"/>
      <w:r>
        <w:rPr>
          <w:rStyle w:val="CommentReference"/>
        </w:rPr>
        <w:commentReference w:id="10"/>
      </w:r>
      <w:r>
        <w:rPr>
          <w:rFonts w:asciiTheme="majorBidi" w:hAnsiTheme="majorBidi" w:cstheme="majorBidi"/>
        </w:rPr>
        <w:t>, and</w:t>
      </w:r>
      <w:r w:rsidR="00341323">
        <w:rPr>
          <w:rFonts w:asciiTheme="majorBidi" w:hAnsiTheme="majorBidi" w:cstheme="majorBidi"/>
        </w:rPr>
        <w:t xml:space="preserve"> </w:t>
      </w:r>
      <w:proofErr w:type="spellStart"/>
      <w:r w:rsidR="00341323">
        <w:rPr>
          <w:rFonts w:asciiTheme="majorBidi" w:hAnsiTheme="majorBidi" w:cstheme="majorBidi"/>
        </w:rPr>
        <w:t>Regavim’s</w:t>
      </w:r>
      <w:proofErr w:type="spellEnd"/>
      <w:r>
        <w:rPr>
          <w:rFonts w:asciiTheme="majorBidi" w:hAnsiTheme="majorBidi" w:cstheme="majorBidi"/>
        </w:rPr>
        <w:t xml:space="preserve"> Adv. Boaz </w:t>
      </w:r>
      <w:proofErr w:type="spellStart"/>
      <w:r>
        <w:rPr>
          <w:rFonts w:asciiTheme="majorBidi" w:hAnsiTheme="majorBidi" w:cstheme="majorBidi"/>
        </w:rPr>
        <w:t>Arzi</w:t>
      </w:r>
      <w:proofErr w:type="spellEnd"/>
      <w:r>
        <w:rPr>
          <w:rFonts w:asciiTheme="majorBidi" w:hAnsiTheme="majorBidi" w:cstheme="majorBidi"/>
        </w:rPr>
        <w:t>, to better understand the dangerous reality they claim is emerging on the ground.</w:t>
      </w:r>
    </w:p>
    <w:p w14:paraId="34BD36AC" w14:textId="3B6BBA2F" w:rsidR="00504B98" w:rsidRDefault="00504B98" w:rsidP="00ED68F8">
      <w:pPr>
        <w:spacing w:after="120" w:line="360" w:lineRule="auto"/>
        <w:rPr>
          <w:rFonts w:asciiTheme="majorBidi" w:hAnsiTheme="majorBidi" w:cstheme="majorBidi"/>
        </w:rPr>
      </w:pPr>
      <w:r>
        <w:rPr>
          <w:rFonts w:asciiTheme="majorBidi" w:hAnsiTheme="majorBidi" w:cstheme="majorBidi"/>
        </w:rPr>
        <w:t xml:space="preserve">As we look north from the </w:t>
      </w:r>
      <w:proofErr w:type="spellStart"/>
      <w:r>
        <w:rPr>
          <w:rFonts w:asciiTheme="majorBidi" w:hAnsiTheme="majorBidi" w:cstheme="majorBidi"/>
        </w:rPr>
        <w:t>Achiya</w:t>
      </w:r>
      <w:proofErr w:type="spellEnd"/>
      <w:r>
        <w:rPr>
          <w:rFonts w:asciiTheme="majorBidi" w:hAnsiTheme="majorBidi" w:cstheme="majorBidi"/>
        </w:rPr>
        <w:t xml:space="preserve"> settlement toward the village of </w:t>
      </w:r>
      <w:commentRangeStart w:id="11"/>
      <w:proofErr w:type="spellStart"/>
      <w:r>
        <w:rPr>
          <w:rFonts w:asciiTheme="majorBidi" w:hAnsiTheme="majorBidi" w:cstheme="majorBidi"/>
        </w:rPr>
        <w:t>Qusra</w:t>
      </w:r>
      <w:commentRangeEnd w:id="11"/>
      <w:proofErr w:type="spellEnd"/>
      <w:r>
        <w:rPr>
          <w:rStyle w:val="CommentReference"/>
        </w:rPr>
        <w:commentReference w:id="11"/>
      </w:r>
      <w:r>
        <w:rPr>
          <w:rFonts w:asciiTheme="majorBidi" w:hAnsiTheme="majorBidi" w:cstheme="majorBidi"/>
        </w:rPr>
        <w:t xml:space="preserve"> and the </w:t>
      </w:r>
      <w:r w:rsidR="003D27CA">
        <w:rPr>
          <w:rFonts w:asciiTheme="majorBidi" w:hAnsiTheme="majorBidi" w:cstheme="majorBidi"/>
        </w:rPr>
        <w:t xml:space="preserve">settlements of </w:t>
      </w:r>
      <w:proofErr w:type="spellStart"/>
      <w:r w:rsidR="003D27CA">
        <w:rPr>
          <w:rFonts w:asciiTheme="majorBidi" w:hAnsiTheme="majorBidi" w:cstheme="majorBidi"/>
        </w:rPr>
        <w:t>Migdalim</w:t>
      </w:r>
      <w:proofErr w:type="spellEnd"/>
      <w:r w:rsidR="003D27CA">
        <w:rPr>
          <w:rFonts w:asciiTheme="majorBidi" w:hAnsiTheme="majorBidi" w:cstheme="majorBidi"/>
        </w:rPr>
        <w:t xml:space="preserve"> and </w:t>
      </w:r>
      <w:proofErr w:type="spellStart"/>
      <w:r w:rsidR="003D27CA">
        <w:rPr>
          <w:rFonts w:asciiTheme="majorBidi" w:hAnsiTheme="majorBidi" w:cstheme="majorBidi"/>
        </w:rPr>
        <w:t>Esh</w:t>
      </w:r>
      <w:proofErr w:type="spellEnd"/>
      <w:r w:rsidR="003D27CA">
        <w:rPr>
          <w:rFonts w:asciiTheme="majorBidi" w:hAnsiTheme="majorBidi" w:cstheme="majorBidi"/>
        </w:rPr>
        <w:t xml:space="preserve"> </w:t>
      </w:r>
      <w:proofErr w:type="spellStart"/>
      <w:r w:rsidR="003D27CA">
        <w:rPr>
          <w:rFonts w:asciiTheme="majorBidi" w:hAnsiTheme="majorBidi" w:cstheme="majorBidi"/>
        </w:rPr>
        <w:t>Kodesh</w:t>
      </w:r>
      <w:proofErr w:type="spellEnd"/>
      <w:r w:rsidR="003D27CA">
        <w:rPr>
          <w:rFonts w:asciiTheme="majorBidi" w:hAnsiTheme="majorBidi" w:cstheme="majorBidi"/>
        </w:rPr>
        <w:t xml:space="preserve">, </w:t>
      </w:r>
      <w:proofErr w:type="spellStart"/>
      <w:r w:rsidR="003D27CA">
        <w:rPr>
          <w:rFonts w:asciiTheme="majorBidi" w:hAnsiTheme="majorBidi" w:cstheme="majorBidi"/>
        </w:rPr>
        <w:t>Boaran</w:t>
      </w:r>
      <w:proofErr w:type="spellEnd"/>
      <w:r w:rsidR="003D27CA">
        <w:rPr>
          <w:rFonts w:asciiTheme="majorBidi" w:hAnsiTheme="majorBidi" w:cstheme="majorBidi"/>
        </w:rPr>
        <w:t xml:space="preserve"> describes the new </w:t>
      </w:r>
      <w:r w:rsidR="00341323">
        <w:rPr>
          <w:rFonts w:asciiTheme="majorBidi" w:hAnsiTheme="majorBidi" w:cstheme="majorBidi"/>
        </w:rPr>
        <w:t>battle</w:t>
      </w:r>
      <w:r w:rsidR="003D27CA">
        <w:rPr>
          <w:rFonts w:asciiTheme="majorBidi" w:hAnsiTheme="majorBidi" w:cstheme="majorBidi"/>
        </w:rPr>
        <w:t xml:space="preserve"> facing the State of Israel throughout Judea and Samaria.</w:t>
      </w:r>
    </w:p>
    <w:p w14:paraId="4A3F40A8" w14:textId="662A76E1" w:rsidR="003D27CA" w:rsidRDefault="003D27CA" w:rsidP="00A90C6D">
      <w:pPr>
        <w:spacing w:after="120" w:line="360" w:lineRule="auto"/>
        <w:rPr>
          <w:rFonts w:asciiTheme="majorBidi" w:hAnsiTheme="majorBidi" w:cstheme="majorBidi"/>
        </w:rPr>
      </w:pPr>
      <w:r>
        <w:rPr>
          <w:rFonts w:asciiTheme="majorBidi" w:hAnsiTheme="majorBidi" w:cstheme="majorBidi"/>
        </w:rPr>
        <w:t xml:space="preserve">“In the last decade, the Palestinian Authority has </w:t>
      </w:r>
      <w:r w:rsidR="00156FDF">
        <w:rPr>
          <w:rFonts w:asciiTheme="majorBidi" w:hAnsiTheme="majorBidi" w:cstheme="majorBidi"/>
        </w:rPr>
        <w:t>been exploiting</w:t>
      </w:r>
      <w:r>
        <w:rPr>
          <w:rFonts w:asciiTheme="majorBidi" w:hAnsiTheme="majorBidi" w:cstheme="majorBidi"/>
        </w:rPr>
        <w:t xml:space="preserve"> the agreements </w:t>
      </w:r>
      <w:r w:rsidR="00341323">
        <w:rPr>
          <w:rFonts w:asciiTheme="majorBidi" w:hAnsiTheme="majorBidi" w:cstheme="majorBidi"/>
        </w:rPr>
        <w:t xml:space="preserve">that it </w:t>
      </w:r>
      <w:r>
        <w:rPr>
          <w:rFonts w:asciiTheme="majorBidi" w:hAnsiTheme="majorBidi" w:cstheme="majorBidi"/>
        </w:rPr>
        <w:t xml:space="preserve">reached with Israel, </w:t>
      </w:r>
      <w:r w:rsidR="00341323">
        <w:rPr>
          <w:rFonts w:asciiTheme="majorBidi" w:hAnsiTheme="majorBidi" w:cstheme="majorBidi"/>
        </w:rPr>
        <w:t>despite</w:t>
      </w:r>
      <w:r w:rsidR="006661FD">
        <w:rPr>
          <w:rFonts w:asciiTheme="majorBidi" w:hAnsiTheme="majorBidi" w:cstheme="majorBidi"/>
        </w:rPr>
        <w:t xml:space="preserve"> announcing</w:t>
      </w:r>
      <w:r>
        <w:rPr>
          <w:rFonts w:asciiTheme="majorBidi" w:hAnsiTheme="majorBidi" w:cstheme="majorBidi"/>
        </w:rPr>
        <w:t xml:space="preserve"> that it has </w:t>
      </w:r>
      <w:r w:rsidR="00AA6E76">
        <w:rPr>
          <w:rFonts w:asciiTheme="majorBidi" w:hAnsiTheme="majorBidi" w:cstheme="majorBidi"/>
        </w:rPr>
        <w:t>ditched</w:t>
      </w:r>
      <w:r w:rsidR="00341323">
        <w:rPr>
          <w:rFonts w:asciiTheme="majorBidi" w:hAnsiTheme="majorBidi" w:cstheme="majorBidi"/>
        </w:rPr>
        <w:t xml:space="preserve"> them</w:t>
      </w:r>
      <w:r>
        <w:rPr>
          <w:rFonts w:asciiTheme="majorBidi" w:hAnsiTheme="majorBidi" w:cstheme="majorBidi"/>
        </w:rPr>
        <w:t xml:space="preserve">. </w:t>
      </w:r>
      <w:r w:rsidR="00156FDF">
        <w:rPr>
          <w:rFonts w:asciiTheme="majorBidi" w:hAnsiTheme="majorBidi" w:cstheme="majorBidi"/>
        </w:rPr>
        <w:t xml:space="preserve">The PA is </w:t>
      </w:r>
      <w:r>
        <w:rPr>
          <w:rFonts w:asciiTheme="majorBidi" w:hAnsiTheme="majorBidi" w:cstheme="majorBidi"/>
        </w:rPr>
        <w:t xml:space="preserve">increasingly taking control of open areas in so-called Area B, with a view to taking over </w:t>
      </w:r>
      <w:r w:rsidR="00341323">
        <w:rPr>
          <w:rFonts w:asciiTheme="majorBidi" w:hAnsiTheme="majorBidi" w:cstheme="majorBidi"/>
        </w:rPr>
        <w:t>these</w:t>
      </w:r>
      <w:r>
        <w:rPr>
          <w:rFonts w:asciiTheme="majorBidi" w:hAnsiTheme="majorBidi" w:cstheme="majorBidi"/>
        </w:rPr>
        <w:t xml:space="preserve"> lands, and it is doing </w:t>
      </w:r>
      <w:r w:rsidR="00156FDF">
        <w:rPr>
          <w:rFonts w:asciiTheme="majorBidi" w:hAnsiTheme="majorBidi" w:cstheme="majorBidi"/>
        </w:rPr>
        <w:t>so right next to</w:t>
      </w:r>
      <w:r>
        <w:rPr>
          <w:rFonts w:asciiTheme="majorBidi" w:hAnsiTheme="majorBidi" w:cstheme="majorBidi"/>
        </w:rPr>
        <w:t xml:space="preserve"> Israeli settlements.” </w:t>
      </w:r>
      <w:r w:rsidR="00156FDF">
        <w:rPr>
          <w:rFonts w:asciiTheme="majorBidi" w:hAnsiTheme="majorBidi" w:cstheme="majorBidi"/>
        </w:rPr>
        <w:t>The PA’s</w:t>
      </w:r>
      <w:r>
        <w:rPr>
          <w:rFonts w:asciiTheme="majorBidi" w:hAnsiTheme="majorBidi" w:cstheme="majorBidi"/>
        </w:rPr>
        <w:t xml:space="preserve"> obvious purpose</w:t>
      </w:r>
      <w:r w:rsidR="00156FDF">
        <w:rPr>
          <w:rFonts w:asciiTheme="majorBidi" w:hAnsiTheme="majorBidi" w:cstheme="majorBidi"/>
        </w:rPr>
        <w:t xml:space="preserve"> </w:t>
      </w:r>
      <w:r>
        <w:rPr>
          <w:rFonts w:asciiTheme="majorBidi" w:hAnsiTheme="majorBidi" w:cstheme="majorBidi"/>
        </w:rPr>
        <w:t>in ignoring the Oslo Accords,</w:t>
      </w:r>
      <w:r w:rsidR="00156FDF">
        <w:rPr>
          <w:rFonts w:asciiTheme="majorBidi" w:hAnsiTheme="majorBidi" w:cstheme="majorBidi"/>
        </w:rPr>
        <w:t xml:space="preserve"> says </w:t>
      </w:r>
      <w:proofErr w:type="spellStart"/>
      <w:r w:rsidR="00156FDF">
        <w:rPr>
          <w:rFonts w:asciiTheme="majorBidi" w:hAnsiTheme="majorBidi" w:cstheme="majorBidi"/>
        </w:rPr>
        <w:t>Boaran</w:t>
      </w:r>
      <w:proofErr w:type="spellEnd"/>
      <w:r w:rsidR="00156FDF">
        <w:rPr>
          <w:rFonts w:asciiTheme="majorBidi" w:hAnsiTheme="majorBidi" w:cstheme="majorBidi"/>
        </w:rPr>
        <w:t>,</w:t>
      </w:r>
      <w:r>
        <w:rPr>
          <w:rFonts w:asciiTheme="majorBidi" w:hAnsiTheme="majorBidi" w:cstheme="majorBidi"/>
        </w:rPr>
        <w:t xml:space="preserve"> is to take over as much land as possible in Judea and Samaria, as part of its implementation of </w:t>
      </w:r>
      <w:r w:rsidR="00156FDF">
        <w:rPr>
          <w:rFonts w:asciiTheme="majorBidi" w:hAnsiTheme="majorBidi" w:cstheme="majorBidi"/>
        </w:rPr>
        <w:t xml:space="preserve">the </w:t>
      </w:r>
      <w:r>
        <w:rPr>
          <w:rFonts w:asciiTheme="majorBidi" w:hAnsiTheme="majorBidi" w:cstheme="majorBidi"/>
        </w:rPr>
        <w:t>notorious Fayyad</w:t>
      </w:r>
      <w:r w:rsidR="004D1FB6">
        <w:rPr>
          <w:rFonts w:asciiTheme="majorBidi" w:hAnsiTheme="majorBidi" w:cstheme="majorBidi"/>
        </w:rPr>
        <w:t xml:space="preserve"> plan </w:t>
      </w:r>
      <w:r w:rsidR="00AA6E76">
        <w:rPr>
          <w:rFonts w:asciiTheme="majorBidi" w:hAnsiTheme="majorBidi" w:cstheme="majorBidi"/>
        </w:rPr>
        <w:t>formulated by</w:t>
      </w:r>
      <w:r w:rsidR="004D1FB6">
        <w:rPr>
          <w:rFonts w:asciiTheme="majorBidi" w:hAnsiTheme="majorBidi" w:cstheme="majorBidi"/>
        </w:rPr>
        <w:t xml:space="preserve"> the former Palestinian Prime </w:t>
      </w:r>
      <w:commentRangeStart w:id="12"/>
      <w:r w:rsidR="004D1FB6">
        <w:rPr>
          <w:rFonts w:asciiTheme="majorBidi" w:hAnsiTheme="majorBidi" w:cstheme="majorBidi"/>
        </w:rPr>
        <w:t>Minister [Dr. Salam Fayyad]</w:t>
      </w:r>
      <w:commentRangeEnd w:id="12"/>
      <w:r w:rsidR="004D1FB6">
        <w:rPr>
          <w:rStyle w:val="CommentReference"/>
        </w:rPr>
        <w:commentReference w:id="12"/>
      </w:r>
      <w:r w:rsidR="004D1FB6">
        <w:rPr>
          <w:rFonts w:asciiTheme="majorBidi" w:hAnsiTheme="majorBidi" w:cstheme="majorBidi"/>
        </w:rPr>
        <w:t>.</w:t>
      </w:r>
      <w:r w:rsidR="00A90C6D">
        <w:rPr>
          <w:rFonts w:asciiTheme="majorBidi" w:hAnsiTheme="majorBidi" w:cstheme="majorBidi"/>
        </w:rPr>
        <w:t xml:space="preserve"> </w:t>
      </w:r>
      <w:r>
        <w:rPr>
          <w:rFonts w:asciiTheme="majorBidi" w:hAnsiTheme="majorBidi" w:cstheme="majorBidi"/>
        </w:rPr>
        <w:t xml:space="preserve">“The </w:t>
      </w:r>
      <w:r w:rsidR="00156FDF">
        <w:rPr>
          <w:rFonts w:asciiTheme="majorBidi" w:hAnsiTheme="majorBidi" w:cstheme="majorBidi"/>
        </w:rPr>
        <w:t>PA</w:t>
      </w:r>
      <w:r>
        <w:rPr>
          <w:rFonts w:asciiTheme="majorBidi" w:hAnsiTheme="majorBidi" w:cstheme="majorBidi"/>
        </w:rPr>
        <w:t xml:space="preserve"> is exploiting the holes in the Swiss cheese created by the Oslo Accords, as Ehud Barak </w:t>
      </w:r>
      <w:r w:rsidR="00341323">
        <w:rPr>
          <w:rFonts w:asciiTheme="majorBidi" w:hAnsiTheme="majorBidi" w:cstheme="majorBidi"/>
        </w:rPr>
        <w:t>dubbed</w:t>
      </w:r>
      <w:r>
        <w:rPr>
          <w:rFonts w:asciiTheme="majorBidi" w:hAnsiTheme="majorBidi" w:cstheme="majorBidi"/>
        </w:rPr>
        <w:t xml:space="preserve"> them, and is challenging the security of the settlements as it builds neighborhoods and towns in Area B</w:t>
      </w:r>
      <w:r w:rsidR="00341323">
        <w:rPr>
          <w:rFonts w:asciiTheme="majorBidi" w:hAnsiTheme="majorBidi" w:cstheme="majorBidi"/>
        </w:rPr>
        <w:t xml:space="preserve">, at </w:t>
      </w:r>
      <w:r>
        <w:rPr>
          <w:rFonts w:asciiTheme="majorBidi" w:hAnsiTheme="majorBidi" w:cstheme="majorBidi"/>
        </w:rPr>
        <w:t>no less</w:t>
      </w:r>
      <w:r w:rsidR="00341323">
        <w:rPr>
          <w:rFonts w:asciiTheme="majorBidi" w:hAnsiTheme="majorBidi" w:cstheme="majorBidi"/>
        </w:rPr>
        <w:t xml:space="preserve"> a </w:t>
      </w:r>
      <w:r w:rsidR="00A854F5">
        <w:rPr>
          <w:rFonts w:asciiTheme="majorBidi" w:hAnsiTheme="majorBidi" w:cstheme="majorBidi"/>
        </w:rPr>
        <w:t>pace</w:t>
      </w:r>
      <w:r>
        <w:rPr>
          <w:rFonts w:asciiTheme="majorBidi" w:hAnsiTheme="majorBidi" w:cstheme="majorBidi"/>
        </w:rPr>
        <w:t xml:space="preserve"> than it </w:t>
      </w:r>
      <w:r w:rsidR="00156FDF">
        <w:rPr>
          <w:rFonts w:asciiTheme="majorBidi" w:hAnsiTheme="majorBidi" w:cstheme="majorBidi"/>
        </w:rPr>
        <w:t>is doing</w:t>
      </w:r>
      <w:r>
        <w:rPr>
          <w:rFonts w:asciiTheme="majorBidi" w:hAnsiTheme="majorBidi" w:cstheme="majorBidi"/>
        </w:rPr>
        <w:t xml:space="preserve"> in Area C, and as close as possible to Israeli settlements.”</w:t>
      </w:r>
    </w:p>
    <w:p w14:paraId="7D2BCF64" w14:textId="5D5C89EC" w:rsidR="00156FDF" w:rsidRDefault="00156FDF" w:rsidP="00ED68F8">
      <w:pPr>
        <w:spacing w:after="120" w:line="360" w:lineRule="auto"/>
        <w:rPr>
          <w:rFonts w:asciiTheme="majorBidi" w:hAnsiTheme="majorBidi" w:cstheme="majorBidi"/>
        </w:rPr>
      </w:pPr>
      <w:proofErr w:type="spellStart"/>
      <w:r>
        <w:rPr>
          <w:rFonts w:asciiTheme="majorBidi" w:hAnsiTheme="majorBidi" w:cstheme="majorBidi"/>
        </w:rPr>
        <w:t>Boaran</w:t>
      </w:r>
      <w:proofErr w:type="spellEnd"/>
      <w:r>
        <w:rPr>
          <w:rFonts w:asciiTheme="majorBidi" w:hAnsiTheme="majorBidi" w:cstheme="majorBidi"/>
        </w:rPr>
        <w:t xml:space="preserve"> directs our gaze to the </w:t>
      </w:r>
      <w:r w:rsidRPr="00346A28">
        <w:rPr>
          <w:rFonts w:asciiTheme="majorBidi" w:hAnsiTheme="majorBidi" w:cstheme="majorBidi"/>
          <w:i/>
          <w:iCs/>
        </w:rPr>
        <w:t>wadi</w:t>
      </w:r>
      <w:r>
        <w:rPr>
          <w:rFonts w:asciiTheme="majorBidi" w:hAnsiTheme="majorBidi" w:cstheme="majorBidi"/>
        </w:rPr>
        <w:t xml:space="preserve"> that descends from </w:t>
      </w:r>
      <w:proofErr w:type="spellStart"/>
      <w:r>
        <w:rPr>
          <w:rFonts w:asciiTheme="majorBidi" w:hAnsiTheme="majorBidi" w:cstheme="majorBidi"/>
        </w:rPr>
        <w:t>Qusra</w:t>
      </w:r>
      <w:proofErr w:type="spellEnd"/>
      <w:r>
        <w:rPr>
          <w:rFonts w:asciiTheme="majorBidi" w:hAnsiTheme="majorBidi" w:cstheme="majorBidi"/>
        </w:rPr>
        <w:t xml:space="preserve"> towards </w:t>
      </w:r>
      <w:proofErr w:type="spellStart"/>
      <w:r>
        <w:rPr>
          <w:rFonts w:asciiTheme="majorBidi" w:hAnsiTheme="majorBidi" w:cstheme="majorBidi"/>
        </w:rPr>
        <w:t>Achiya</w:t>
      </w:r>
      <w:proofErr w:type="spellEnd"/>
      <w:r>
        <w:rPr>
          <w:rFonts w:asciiTheme="majorBidi" w:hAnsiTheme="majorBidi" w:cstheme="majorBidi"/>
        </w:rPr>
        <w:t xml:space="preserve">, and to the large chicken coops that </w:t>
      </w:r>
      <w:proofErr w:type="spellStart"/>
      <w:r w:rsidR="00346A28">
        <w:rPr>
          <w:rFonts w:asciiTheme="majorBidi" w:hAnsiTheme="majorBidi" w:cstheme="majorBidi"/>
        </w:rPr>
        <w:t>Qusra’s</w:t>
      </w:r>
      <w:proofErr w:type="spellEnd"/>
      <w:r w:rsidR="00346A28">
        <w:rPr>
          <w:rFonts w:asciiTheme="majorBidi" w:hAnsiTheme="majorBidi" w:cstheme="majorBidi"/>
        </w:rPr>
        <w:t xml:space="preserve"> residents have</w:t>
      </w:r>
      <w:r>
        <w:rPr>
          <w:rFonts w:asciiTheme="majorBidi" w:hAnsiTheme="majorBidi" w:cstheme="majorBidi"/>
        </w:rPr>
        <w:t xml:space="preserve"> erected recently </w:t>
      </w:r>
      <w:r w:rsidR="00A854F5">
        <w:rPr>
          <w:rFonts w:asciiTheme="majorBidi" w:hAnsiTheme="majorBidi" w:cstheme="majorBidi"/>
        </w:rPr>
        <w:t>alongside</w:t>
      </w:r>
      <w:r>
        <w:rPr>
          <w:rFonts w:asciiTheme="majorBidi" w:hAnsiTheme="majorBidi" w:cstheme="majorBidi"/>
        </w:rPr>
        <w:t xml:space="preserve"> vine</w:t>
      </w:r>
      <w:r w:rsidR="00341323">
        <w:rPr>
          <w:rFonts w:asciiTheme="majorBidi" w:hAnsiTheme="majorBidi" w:cstheme="majorBidi"/>
        </w:rPr>
        <w:t>yard</w:t>
      </w:r>
      <w:r>
        <w:rPr>
          <w:rFonts w:asciiTheme="majorBidi" w:hAnsiTheme="majorBidi" w:cstheme="majorBidi"/>
        </w:rPr>
        <w:t xml:space="preserve">s </w:t>
      </w:r>
      <w:r w:rsidR="00AA6E76">
        <w:rPr>
          <w:rFonts w:asciiTheme="majorBidi" w:hAnsiTheme="majorBidi" w:cstheme="majorBidi"/>
        </w:rPr>
        <w:t>belonging to</w:t>
      </w:r>
      <w:r>
        <w:rPr>
          <w:rFonts w:asciiTheme="majorBidi" w:hAnsiTheme="majorBidi" w:cstheme="majorBidi"/>
        </w:rPr>
        <w:t xml:space="preserve"> </w:t>
      </w:r>
      <w:r w:rsidR="00AA6E76">
        <w:rPr>
          <w:rFonts w:asciiTheme="majorBidi" w:hAnsiTheme="majorBidi" w:cstheme="majorBidi"/>
        </w:rPr>
        <w:t>a residents of</w:t>
      </w:r>
      <w:r w:rsidR="00341323">
        <w:rPr>
          <w:rFonts w:asciiTheme="majorBidi" w:hAnsiTheme="majorBidi" w:cstheme="majorBidi"/>
        </w:rPr>
        <w:t xml:space="preserve"> </w:t>
      </w:r>
      <w:proofErr w:type="spellStart"/>
      <w:r>
        <w:rPr>
          <w:rFonts w:asciiTheme="majorBidi" w:hAnsiTheme="majorBidi" w:cstheme="majorBidi"/>
        </w:rPr>
        <w:t>Esh</w:t>
      </w:r>
      <w:proofErr w:type="spellEnd"/>
      <w:r>
        <w:rPr>
          <w:rFonts w:asciiTheme="majorBidi" w:hAnsiTheme="majorBidi" w:cstheme="majorBidi"/>
        </w:rPr>
        <w:t xml:space="preserve"> </w:t>
      </w:r>
      <w:proofErr w:type="spellStart"/>
      <w:r>
        <w:rPr>
          <w:rFonts w:asciiTheme="majorBidi" w:hAnsiTheme="majorBidi" w:cstheme="majorBidi"/>
        </w:rPr>
        <w:t>Kodesh</w:t>
      </w:r>
      <w:proofErr w:type="spellEnd"/>
      <w:r>
        <w:rPr>
          <w:rFonts w:asciiTheme="majorBidi" w:hAnsiTheme="majorBidi" w:cstheme="majorBidi"/>
        </w:rPr>
        <w:t>. Around the</w:t>
      </w:r>
      <w:r w:rsidR="00346A28">
        <w:rPr>
          <w:rFonts w:asciiTheme="majorBidi" w:hAnsiTheme="majorBidi" w:cstheme="majorBidi"/>
        </w:rPr>
        <w:t>se</w:t>
      </w:r>
      <w:r>
        <w:rPr>
          <w:rFonts w:asciiTheme="majorBidi" w:hAnsiTheme="majorBidi" w:cstheme="majorBidi"/>
        </w:rPr>
        <w:t xml:space="preserve">, a new dirt road has been </w:t>
      </w:r>
      <w:r w:rsidR="00A854F5">
        <w:rPr>
          <w:rFonts w:asciiTheme="majorBidi" w:hAnsiTheme="majorBidi" w:cstheme="majorBidi"/>
        </w:rPr>
        <w:t>dug</w:t>
      </w:r>
      <w:r>
        <w:rPr>
          <w:rFonts w:asciiTheme="majorBidi" w:hAnsiTheme="majorBidi" w:cstheme="majorBidi"/>
        </w:rPr>
        <w:t xml:space="preserve">. This expansion </w:t>
      </w:r>
      <w:r w:rsidR="00341323">
        <w:rPr>
          <w:rFonts w:asciiTheme="majorBidi" w:hAnsiTheme="majorBidi" w:cstheme="majorBidi"/>
        </w:rPr>
        <w:t>reduces</w:t>
      </w:r>
      <w:r>
        <w:rPr>
          <w:rFonts w:asciiTheme="majorBidi" w:hAnsiTheme="majorBidi" w:cstheme="majorBidi"/>
        </w:rPr>
        <w:t xml:space="preserve"> the distance between </w:t>
      </w:r>
      <w:proofErr w:type="spellStart"/>
      <w:r>
        <w:rPr>
          <w:rFonts w:asciiTheme="majorBidi" w:hAnsiTheme="majorBidi" w:cstheme="majorBidi"/>
        </w:rPr>
        <w:t>Qusra</w:t>
      </w:r>
      <w:proofErr w:type="spellEnd"/>
      <w:r>
        <w:rPr>
          <w:rFonts w:asciiTheme="majorBidi" w:hAnsiTheme="majorBidi" w:cstheme="majorBidi"/>
        </w:rPr>
        <w:t xml:space="preserve"> </w:t>
      </w:r>
      <w:r w:rsidR="004D1FB6">
        <w:rPr>
          <w:rFonts w:asciiTheme="majorBidi" w:hAnsiTheme="majorBidi" w:cstheme="majorBidi"/>
        </w:rPr>
        <w:t>and</w:t>
      </w:r>
      <w:r>
        <w:rPr>
          <w:rFonts w:asciiTheme="majorBidi" w:hAnsiTheme="majorBidi" w:cstheme="majorBidi"/>
        </w:rPr>
        <w:t xml:space="preserve"> the Jewish settlements, and even creates a barrier between </w:t>
      </w:r>
      <w:proofErr w:type="spellStart"/>
      <w:r>
        <w:rPr>
          <w:rFonts w:asciiTheme="majorBidi" w:hAnsiTheme="majorBidi" w:cstheme="majorBidi"/>
        </w:rPr>
        <w:t>Esh</w:t>
      </w:r>
      <w:proofErr w:type="spellEnd"/>
      <w:r>
        <w:rPr>
          <w:rFonts w:asciiTheme="majorBidi" w:hAnsiTheme="majorBidi" w:cstheme="majorBidi"/>
        </w:rPr>
        <w:t xml:space="preserve"> </w:t>
      </w:r>
      <w:proofErr w:type="spellStart"/>
      <w:r>
        <w:rPr>
          <w:rFonts w:asciiTheme="majorBidi" w:hAnsiTheme="majorBidi" w:cstheme="majorBidi"/>
        </w:rPr>
        <w:t>Kodesh</w:t>
      </w:r>
      <w:proofErr w:type="spellEnd"/>
      <w:r>
        <w:rPr>
          <w:rFonts w:asciiTheme="majorBidi" w:hAnsiTheme="majorBidi" w:cstheme="majorBidi"/>
        </w:rPr>
        <w:t xml:space="preserve"> and </w:t>
      </w:r>
      <w:proofErr w:type="spellStart"/>
      <w:r>
        <w:rPr>
          <w:rFonts w:asciiTheme="majorBidi" w:hAnsiTheme="majorBidi" w:cstheme="majorBidi"/>
        </w:rPr>
        <w:t>Migdalim</w:t>
      </w:r>
      <w:proofErr w:type="spellEnd"/>
      <w:r>
        <w:rPr>
          <w:rFonts w:asciiTheme="majorBidi" w:hAnsiTheme="majorBidi" w:cstheme="majorBidi"/>
        </w:rPr>
        <w:t>,</w:t>
      </w:r>
      <w:r w:rsidR="00346A28">
        <w:rPr>
          <w:rFonts w:asciiTheme="majorBidi" w:hAnsiTheme="majorBidi" w:cstheme="majorBidi"/>
        </w:rPr>
        <w:t xml:space="preserve"> something</w:t>
      </w:r>
      <w:r>
        <w:rPr>
          <w:rFonts w:asciiTheme="majorBidi" w:hAnsiTheme="majorBidi" w:cstheme="majorBidi"/>
        </w:rPr>
        <w:t xml:space="preserve"> that could be dangerous.</w:t>
      </w:r>
    </w:p>
    <w:p w14:paraId="591A18B7" w14:textId="77777777" w:rsidR="00A90C6D" w:rsidRDefault="00A90C6D" w:rsidP="00A90C6D">
      <w:pPr>
        <w:spacing w:after="120" w:line="360" w:lineRule="auto"/>
        <w:rPr>
          <w:rFonts w:asciiTheme="majorBidi" w:hAnsiTheme="majorBidi" w:cstheme="majorBidi"/>
        </w:rPr>
      </w:pPr>
      <w:r>
        <w:rPr>
          <w:rFonts w:asciiTheme="majorBidi" w:hAnsiTheme="majorBidi" w:cstheme="majorBidi"/>
        </w:rPr>
        <w:t>[photos]</w:t>
      </w:r>
    </w:p>
    <w:p w14:paraId="3F952E32" w14:textId="5D14169D" w:rsidR="00A90C6D" w:rsidRPr="00A90C6D" w:rsidRDefault="00A90C6D" w:rsidP="00A90C6D">
      <w:pPr>
        <w:spacing w:after="120" w:line="360" w:lineRule="auto"/>
        <w:rPr>
          <w:rFonts w:asciiTheme="majorBidi" w:hAnsiTheme="majorBidi" w:cstheme="majorBidi"/>
          <w:i/>
          <w:iCs/>
        </w:rPr>
      </w:pPr>
      <w:r w:rsidRPr="004D1FB6">
        <w:rPr>
          <w:rFonts w:asciiTheme="majorBidi" w:hAnsiTheme="majorBidi" w:cstheme="majorBidi"/>
          <w:i/>
          <w:iCs/>
        </w:rPr>
        <w:t xml:space="preserve">[Photo caption] Aerial photographs of Palestinian construction in Area B </w:t>
      </w:r>
      <w:r>
        <w:rPr>
          <w:rFonts w:asciiTheme="majorBidi" w:hAnsiTheme="majorBidi" w:cstheme="majorBidi"/>
          <w:i/>
          <w:iCs/>
        </w:rPr>
        <w:t>close by</w:t>
      </w:r>
      <w:r w:rsidRPr="004D1FB6">
        <w:rPr>
          <w:rFonts w:asciiTheme="majorBidi" w:hAnsiTheme="majorBidi" w:cstheme="majorBidi"/>
          <w:i/>
          <w:iCs/>
        </w:rPr>
        <w:t xml:space="preserve"> the settlements of </w:t>
      </w:r>
      <w:proofErr w:type="spellStart"/>
      <w:r w:rsidRPr="004D1FB6">
        <w:rPr>
          <w:rFonts w:asciiTheme="majorBidi" w:hAnsiTheme="majorBidi" w:cstheme="majorBidi"/>
          <w:i/>
          <w:iCs/>
        </w:rPr>
        <w:t>Ma’ale</w:t>
      </w:r>
      <w:proofErr w:type="spellEnd"/>
      <w:r w:rsidRPr="004D1FB6">
        <w:rPr>
          <w:rFonts w:asciiTheme="majorBidi" w:hAnsiTheme="majorBidi" w:cstheme="majorBidi"/>
          <w:i/>
          <w:iCs/>
        </w:rPr>
        <w:t xml:space="preserve"> </w:t>
      </w:r>
      <w:commentRangeStart w:id="13"/>
      <w:proofErr w:type="spellStart"/>
      <w:r w:rsidRPr="004D1FB6">
        <w:rPr>
          <w:rFonts w:asciiTheme="majorBidi" w:hAnsiTheme="majorBidi" w:cstheme="majorBidi"/>
          <w:i/>
          <w:iCs/>
        </w:rPr>
        <w:t>Levona</w:t>
      </w:r>
      <w:commentRangeEnd w:id="13"/>
      <w:proofErr w:type="spellEnd"/>
      <w:r w:rsidRPr="004D1FB6">
        <w:rPr>
          <w:rStyle w:val="CommentReference"/>
          <w:i/>
          <w:iCs/>
        </w:rPr>
        <w:commentReference w:id="13"/>
      </w:r>
      <w:r w:rsidRPr="004D1FB6">
        <w:rPr>
          <w:rFonts w:asciiTheme="majorBidi" w:hAnsiTheme="majorBidi" w:cstheme="majorBidi"/>
          <w:i/>
          <w:iCs/>
        </w:rPr>
        <w:t xml:space="preserve"> and </w:t>
      </w:r>
      <w:proofErr w:type="spellStart"/>
      <w:r w:rsidRPr="004D1FB6">
        <w:rPr>
          <w:rFonts w:asciiTheme="majorBidi" w:hAnsiTheme="majorBidi" w:cstheme="majorBidi"/>
          <w:i/>
          <w:iCs/>
        </w:rPr>
        <w:t>Itamar</w:t>
      </w:r>
      <w:proofErr w:type="spellEnd"/>
      <w:r w:rsidRPr="004D1FB6">
        <w:rPr>
          <w:rFonts w:asciiTheme="majorBidi" w:hAnsiTheme="majorBidi" w:cstheme="majorBidi"/>
          <w:i/>
          <w:iCs/>
        </w:rPr>
        <w:t xml:space="preserve">. Photo credit: </w:t>
      </w:r>
      <w:proofErr w:type="spellStart"/>
      <w:r w:rsidRPr="004D1FB6">
        <w:rPr>
          <w:rFonts w:asciiTheme="majorBidi" w:hAnsiTheme="majorBidi" w:cstheme="majorBidi"/>
          <w:i/>
          <w:iCs/>
        </w:rPr>
        <w:t>Regavim</w:t>
      </w:r>
      <w:proofErr w:type="spellEnd"/>
      <w:r w:rsidRPr="004D1FB6">
        <w:rPr>
          <w:rFonts w:asciiTheme="majorBidi" w:hAnsiTheme="majorBidi" w:cstheme="majorBidi"/>
          <w:i/>
          <w:iCs/>
        </w:rPr>
        <w:t>.</w:t>
      </w:r>
    </w:p>
    <w:p w14:paraId="127CA362" w14:textId="4A5E76E3" w:rsidR="003D27CA" w:rsidRDefault="008B1D94" w:rsidP="008B1D94">
      <w:pPr>
        <w:spacing w:after="120" w:line="360" w:lineRule="auto"/>
        <w:rPr>
          <w:rFonts w:asciiTheme="majorBidi" w:hAnsiTheme="majorBidi" w:cstheme="majorBidi"/>
        </w:rPr>
      </w:pPr>
      <w:r>
        <w:rPr>
          <w:rFonts w:asciiTheme="majorBidi" w:hAnsiTheme="majorBidi" w:cstheme="majorBidi"/>
        </w:rPr>
        <w:t xml:space="preserve">“There is a single corridor of </w:t>
      </w:r>
      <w:r w:rsidR="00A90C6D">
        <w:rPr>
          <w:rFonts w:asciiTheme="majorBidi" w:hAnsiTheme="majorBidi" w:cstheme="majorBidi"/>
        </w:rPr>
        <w:t>continuous</w:t>
      </w:r>
      <w:r>
        <w:rPr>
          <w:rFonts w:asciiTheme="majorBidi" w:hAnsiTheme="majorBidi" w:cstheme="majorBidi"/>
        </w:rPr>
        <w:t xml:space="preserve"> settlement</w:t>
      </w:r>
      <w:r w:rsidR="00A90C6D">
        <w:rPr>
          <w:rFonts w:asciiTheme="majorBidi" w:hAnsiTheme="majorBidi" w:cstheme="majorBidi"/>
        </w:rPr>
        <w:t xml:space="preserve"> throughout</w:t>
      </w:r>
      <w:r w:rsidR="00341323">
        <w:rPr>
          <w:rFonts w:asciiTheme="majorBidi" w:hAnsiTheme="majorBidi" w:cstheme="majorBidi"/>
        </w:rPr>
        <w:t xml:space="preserve"> </w:t>
      </w:r>
      <w:r>
        <w:rPr>
          <w:rFonts w:asciiTheme="majorBidi" w:hAnsiTheme="majorBidi" w:cstheme="majorBidi"/>
        </w:rPr>
        <w:t xml:space="preserve">Judea and Samaria,” explains </w:t>
      </w:r>
      <w:proofErr w:type="spellStart"/>
      <w:r>
        <w:rPr>
          <w:rFonts w:asciiTheme="majorBidi" w:hAnsiTheme="majorBidi" w:cstheme="majorBidi"/>
        </w:rPr>
        <w:t>Boaron</w:t>
      </w:r>
      <w:proofErr w:type="spellEnd"/>
      <w:r>
        <w:rPr>
          <w:rFonts w:asciiTheme="majorBidi" w:hAnsiTheme="majorBidi" w:cstheme="majorBidi"/>
        </w:rPr>
        <w:t xml:space="preserve">. “It starts out in Rosh </w:t>
      </w:r>
      <w:proofErr w:type="spellStart"/>
      <w:r>
        <w:rPr>
          <w:rFonts w:asciiTheme="majorBidi" w:hAnsiTheme="majorBidi" w:cstheme="majorBidi"/>
        </w:rPr>
        <w:t>Haayin</w:t>
      </w:r>
      <w:proofErr w:type="spellEnd"/>
      <w:r>
        <w:rPr>
          <w:rFonts w:asciiTheme="majorBidi" w:hAnsiTheme="majorBidi" w:cstheme="majorBidi"/>
        </w:rPr>
        <w:t xml:space="preserve">, continues to </w:t>
      </w:r>
      <w:proofErr w:type="spellStart"/>
      <w:r>
        <w:rPr>
          <w:rFonts w:asciiTheme="majorBidi" w:hAnsiTheme="majorBidi" w:cstheme="majorBidi"/>
        </w:rPr>
        <w:t>Barkan</w:t>
      </w:r>
      <w:proofErr w:type="spellEnd"/>
      <w:r>
        <w:rPr>
          <w:rFonts w:asciiTheme="majorBidi" w:hAnsiTheme="majorBidi" w:cstheme="majorBidi"/>
        </w:rPr>
        <w:t xml:space="preserve">, passes through Ariel, </w:t>
      </w:r>
      <w:proofErr w:type="spellStart"/>
      <w:r w:rsidR="00A854F5">
        <w:rPr>
          <w:rFonts w:asciiTheme="majorBidi" w:hAnsiTheme="majorBidi" w:cstheme="majorBidi"/>
        </w:rPr>
        <w:t>Rehelim</w:t>
      </w:r>
      <w:proofErr w:type="spellEnd"/>
      <w:r>
        <w:rPr>
          <w:rFonts w:asciiTheme="majorBidi" w:hAnsiTheme="majorBidi" w:cstheme="majorBidi"/>
        </w:rPr>
        <w:t xml:space="preserve">, Eli, Shiloh, and </w:t>
      </w:r>
      <w:proofErr w:type="spellStart"/>
      <w:r>
        <w:rPr>
          <w:rFonts w:asciiTheme="majorBidi" w:hAnsiTheme="majorBidi" w:cstheme="majorBidi"/>
        </w:rPr>
        <w:t>Amihai</w:t>
      </w:r>
      <w:proofErr w:type="spellEnd"/>
      <w:r>
        <w:rPr>
          <w:rFonts w:asciiTheme="majorBidi" w:hAnsiTheme="majorBidi" w:cstheme="majorBidi"/>
        </w:rPr>
        <w:t xml:space="preserve">, and descends to </w:t>
      </w:r>
      <w:commentRangeStart w:id="14"/>
      <w:proofErr w:type="spellStart"/>
      <w:r>
        <w:rPr>
          <w:rFonts w:asciiTheme="majorBidi" w:hAnsiTheme="majorBidi" w:cstheme="majorBidi"/>
        </w:rPr>
        <w:t>Baqa’a</w:t>
      </w:r>
      <w:commentRangeEnd w:id="14"/>
      <w:proofErr w:type="spellEnd"/>
      <w:r>
        <w:rPr>
          <w:rStyle w:val="CommentReference"/>
        </w:rPr>
        <w:commentReference w:id="14"/>
      </w:r>
      <w:r>
        <w:rPr>
          <w:rFonts w:asciiTheme="majorBidi" w:hAnsiTheme="majorBidi" w:cstheme="majorBidi"/>
        </w:rPr>
        <w:t xml:space="preserve">. The PA is well aware of </w:t>
      </w:r>
      <w:r w:rsidR="00A90C6D">
        <w:rPr>
          <w:rFonts w:asciiTheme="majorBidi" w:hAnsiTheme="majorBidi" w:cstheme="majorBidi"/>
        </w:rPr>
        <w:t>what’s causing that continuous settlement bloc</w:t>
      </w:r>
      <w:r>
        <w:rPr>
          <w:rFonts w:asciiTheme="majorBidi" w:hAnsiTheme="majorBidi" w:cstheme="majorBidi"/>
        </w:rPr>
        <w:t xml:space="preserve">, and </w:t>
      </w:r>
      <w:r w:rsidR="00A90C6D">
        <w:rPr>
          <w:rFonts w:asciiTheme="majorBidi" w:hAnsiTheme="majorBidi" w:cstheme="majorBidi"/>
        </w:rPr>
        <w:t xml:space="preserve">so </w:t>
      </w:r>
      <w:r>
        <w:rPr>
          <w:rFonts w:asciiTheme="majorBidi" w:hAnsiTheme="majorBidi" w:cstheme="majorBidi"/>
        </w:rPr>
        <w:t xml:space="preserve">puts pressure on it by taking over open spaces around the settlements </w:t>
      </w:r>
      <w:r w:rsidR="00A854F5">
        <w:rPr>
          <w:rFonts w:asciiTheme="majorBidi" w:hAnsiTheme="majorBidi" w:cstheme="majorBidi"/>
        </w:rPr>
        <w:t>that form</w:t>
      </w:r>
      <w:r w:rsidR="00341323">
        <w:rPr>
          <w:rFonts w:asciiTheme="majorBidi" w:hAnsiTheme="majorBidi" w:cstheme="majorBidi"/>
        </w:rPr>
        <w:t xml:space="preserve"> </w:t>
      </w:r>
      <w:r w:rsidR="00A854F5">
        <w:rPr>
          <w:rFonts w:asciiTheme="majorBidi" w:hAnsiTheme="majorBidi" w:cstheme="majorBidi"/>
        </w:rPr>
        <w:t>it</w:t>
      </w:r>
      <w:r>
        <w:rPr>
          <w:rFonts w:asciiTheme="majorBidi" w:hAnsiTheme="majorBidi" w:cstheme="majorBidi"/>
        </w:rPr>
        <w:t xml:space="preserve">, to the north and to the south. The aim is to </w:t>
      </w:r>
      <w:r w:rsidR="00341323">
        <w:rPr>
          <w:rFonts w:asciiTheme="majorBidi" w:hAnsiTheme="majorBidi" w:cstheme="majorBidi"/>
        </w:rPr>
        <w:t>stick</w:t>
      </w:r>
      <w:r>
        <w:rPr>
          <w:rFonts w:asciiTheme="majorBidi" w:hAnsiTheme="majorBidi" w:cstheme="majorBidi"/>
        </w:rPr>
        <w:t xml:space="preserve"> as close as possible to the Jewish settlements and to </w:t>
      </w:r>
      <w:r w:rsidR="00A854F5">
        <w:rPr>
          <w:rFonts w:asciiTheme="majorBidi" w:hAnsiTheme="majorBidi" w:cstheme="majorBidi"/>
        </w:rPr>
        <w:t>create</w:t>
      </w:r>
      <w:r w:rsidR="00341323">
        <w:rPr>
          <w:rFonts w:asciiTheme="majorBidi" w:hAnsiTheme="majorBidi" w:cstheme="majorBidi"/>
        </w:rPr>
        <w:t xml:space="preserve"> </w:t>
      </w:r>
      <w:r w:rsidR="003E0C8A">
        <w:rPr>
          <w:rFonts w:asciiTheme="majorBidi" w:hAnsiTheme="majorBidi" w:cstheme="majorBidi"/>
        </w:rPr>
        <w:t>strangleholds</w:t>
      </w:r>
      <w:r w:rsidR="00341323">
        <w:rPr>
          <w:rFonts w:asciiTheme="majorBidi" w:hAnsiTheme="majorBidi" w:cstheme="majorBidi"/>
        </w:rPr>
        <w:t xml:space="preserve"> around them</w:t>
      </w:r>
      <w:r w:rsidR="00AA6E76">
        <w:rPr>
          <w:rFonts w:asciiTheme="majorBidi" w:hAnsiTheme="majorBidi" w:cstheme="majorBidi"/>
        </w:rPr>
        <w:t>—in fact,</w:t>
      </w:r>
      <w:r>
        <w:rPr>
          <w:rFonts w:asciiTheme="majorBidi" w:hAnsiTheme="majorBidi" w:cstheme="majorBidi"/>
        </w:rPr>
        <w:t xml:space="preserve"> to </w:t>
      </w:r>
      <w:r w:rsidR="00341323">
        <w:rPr>
          <w:rFonts w:asciiTheme="majorBidi" w:hAnsiTheme="majorBidi" w:cstheme="majorBidi"/>
        </w:rPr>
        <w:t>turn them</w:t>
      </w:r>
      <w:r>
        <w:rPr>
          <w:rFonts w:asciiTheme="majorBidi" w:hAnsiTheme="majorBidi" w:cstheme="majorBidi"/>
        </w:rPr>
        <w:t xml:space="preserve"> into enclaves.” </w:t>
      </w:r>
    </w:p>
    <w:p w14:paraId="6256B6A0" w14:textId="263AFAF1" w:rsidR="00963D1D" w:rsidRDefault="00AA6E76" w:rsidP="008B1D94">
      <w:pPr>
        <w:spacing w:after="120" w:line="360" w:lineRule="auto"/>
        <w:rPr>
          <w:rFonts w:asciiTheme="majorBidi" w:hAnsiTheme="majorBidi" w:cstheme="majorBidi"/>
        </w:rPr>
      </w:pPr>
      <w:r>
        <w:rPr>
          <w:rFonts w:asciiTheme="majorBidi" w:hAnsiTheme="majorBidi" w:cstheme="majorBidi"/>
        </w:rPr>
        <w:t xml:space="preserve">It is easier for </w:t>
      </w:r>
      <w:r w:rsidR="00963D1D">
        <w:rPr>
          <w:rFonts w:asciiTheme="majorBidi" w:hAnsiTheme="majorBidi" w:cstheme="majorBidi"/>
        </w:rPr>
        <w:t xml:space="preserve">Palestinian </w:t>
      </w:r>
      <w:r w:rsidR="00C7376D">
        <w:rPr>
          <w:rFonts w:asciiTheme="majorBidi" w:hAnsiTheme="majorBidi" w:cstheme="majorBidi"/>
        </w:rPr>
        <w:t xml:space="preserve">construction </w:t>
      </w:r>
      <w:r w:rsidR="00963D1D">
        <w:rPr>
          <w:rFonts w:asciiTheme="majorBidi" w:hAnsiTheme="majorBidi" w:cstheme="majorBidi"/>
        </w:rPr>
        <w:t>work</w:t>
      </w:r>
      <w:r>
        <w:rPr>
          <w:rFonts w:asciiTheme="majorBidi" w:hAnsiTheme="majorBidi" w:cstheme="majorBidi"/>
        </w:rPr>
        <w:t xml:space="preserve"> to go ahead</w:t>
      </w:r>
      <w:r w:rsidR="00963D1D">
        <w:rPr>
          <w:rFonts w:asciiTheme="majorBidi" w:hAnsiTheme="majorBidi" w:cstheme="majorBidi"/>
        </w:rPr>
        <w:t xml:space="preserve"> in Area B than in Area C. </w:t>
      </w:r>
      <w:r>
        <w:rPr>
          <w:rFonts w:asciiTheme="majorBidi" w:hAnsiTheme="majorBidi" w:cstheme="majorBidi"/>
        </w:rPr>
        <w:t>C</w:t>
      </w:r>
      <w:r w:rsidR="00963D1D">
        <w:rPr>
          <w:rFonts w:asciiTheme="majorBidi" w:hAnsiTheme="majorBidi" w:cstheme="majorBidi"/>
        </w:rPr>
        <w:t xml:space="preserve">onstruction in </w:t>
      </w:r>
      <w:proofErr w:type="spellStart"/>
      <w:r w:rsidR="00963D1D">
        <w:rPr>
          <w:rFonts w:asciiTheme="majorBidi" w:hAnsiTheme="majorBidi" w:cstheme="majorBidi"/>
        </w:rPr>
        <w:t>Areа</w:t>
      </w:r>
      <w:proofErr w:type="spellEnd"/>
      <w:r w:rsidR="00963D1D">
        <w:rPr>
          <w:rFonts w:asciiTheme="majorBidi" w:hAnsiTheme="majorBidi" w:cstheme="majorBidi"/>
          <w:lang w:val="ru-RU"/>
        </w:rPr>
        <w:t xml:space="preserve"> </w:t>
      </w:r>
      <w:r w:rsidR="00963D1D">
        <w:rPr>
          <w:rFonts w:asciiTheme="majorBidi" w:hAnsiTheme="majorBidi" w:cstheme="majorBidi"/>
        </w:rPr>
        <w:t xml:space="preserve">C requires submitting plans to the Civil Administration or contending with its relatively </w:t>
      </w:r>
      <w:r w:rsidR="00C7376D">
        <w:rPr>
          <w:rFonts w:asciiTheme="majorBidi" w:hAnsiTheme="majorBidi" w:cstheme="majorBidi"/>
        </w:rPr>
        <w:t>lenient</w:t>
      </w:r>
      <w:r w:rsidR="00963D1D">
        <w:rPr>
          <w:rFonts w:asciiTheme="majorBidi" w:hAnsiTheme="majorBidi" w:cstheme="majorBidi"/>
        </w:rPr>
        <w:t xml:space="preserve"> </w:t>
      </w:r>
      <w:r w:rsidR="00C7376D">
        <w:rPr>
          <w:rFonts w:asciiTheme="majorBidi" w:hAnsiTheme="majorBidi" w:cstheme="majorBidi"/>
        </w:rPr>
        <w:t xml:space="preserve">enforcement </w:t>
      </w:r>
      <w:r w:rsidR="003E0C8A">
        <w:rPr>
          <w:rFonts w:asciiTheme="majorBidi" w:hAnsiTheme="majorBidi" w:cstheme="majorBidi"/>
        </w:rPr>
        <w:t>against</w:t>
      </w:r>
      <w:r w:rsidR="00963D1D">
        <w:rPr>
          <w:rFonts w:asciiTheme="majorBidi" w:hAnsiTheme="majorBidi" w:cstheme="majorBidi"/>
        </w:rPr>
        <w:t xml:space="preserve"> illegal construction,</w:t>
      </w:r>
      <w:r>
        <w:rPr>
          <w:rFonts w:asciiTheme="majorBidi" w:hAnsiTheme="majorBidi" w:cstheme="majorBidi"/>
        </w:rPr>
        <w:t xml:space="preserve"> while</w:t>
      </w:r>
      <w:r w:rsidR="00963D1D">
        <w:rPr>
          <w:rFonts w:asciiTheme="majorBidi" w:hAnsiTheme="majorBidi" w:cstheme="majorBidi"/>
        </w:rPr>
        <w:t xml:space="preserve"> in Area B there </w:t>
      </w:r>
      <w:r w:rsidR="00C7376D">
        <w:rPr>
          <w:rFonts w:asciiTheme="majorBidi" w:hAnsiTheme="majorBidi" w:cstheme="majorBidi"/>
        </w:rPr>
        <w:t>are</w:t>
      </w:r>
      <w:r w:rsidR="00963D1D">
        <w:rPr>
          <w:rFonts w:asciiTheme="majorBidi" w:hAnsiTheme="majorBidi" w:cstheme="majorBidi"/>
        </w:rPr>
        <w:t xml:space="preserve"> no requirement</w:t>
      </w:r>
      <w:r w:rsidR="00C7376D">
        <w:rPr>
          <w:rFonts w:asciiTheme="majorBidi" w:hAnsiTheme="majorBidi" w:cstheme="majorBidi"/>
        </w:rPr>
        <w:t>s</w:t>
      </w:r>
      <w:r w:rsidR="00963D1D">
        <w:rPr>
          <w:rFonts w:asciiTheme="majorBidi" w:hAnsiTheme="majorBidi" w:cstheme="majorBidi"/>
        </w:rPr>
        <w:t xml:space="preserve"> to file plans and obtain approval. On the contrary, the </w:t>
      </w:r>
      <w:commentRangeStart w:id="15"/>
      <w:r w:rsidR="00963D1D">
        <w:rPr>
          <w:rFonts w:asciiTheme="majorBidi" w:hAnsiTheme="majorBidi" w:cstheme="majorBidi"/>
        </w:rPr>
        <w:t xml:space="preserve">Ministry for Palestinian Settlement Affairs </w:t>
      </w:r>
      <w:commentRangeEnd w:id="15"/>
      <w:r w:rsidR="00C7376D">
        <w:rPr>
          <w:rStyle w:val="CommentReference"/>
        </w:rPr>
        <w:commentReference w:id="15"/>
      </w:r>
      <w:r w:rsidR="00963D1D">
        <w:rPr>
          <w:rFonts w:asciiTheme="majorBidi" w:hAnsiTheme="majorBidi" w:cstheme="majorBidi"/>
        </w:rPr>
        <w:t xml:space="preserve">encourages this. In contrast to Area C, which has been </w:t>
      </w:r>
      <w:r w:rsidR="00C7376D">
        <w:rPr>
          <w:rFonts w:asciiTheme="majorBidi" w:hAnsiTheme="majorBidi" w:cstheme="majorBidi"/>
        </w:rPr>
        <w:t>mapped out by</w:t>
      </w:r>
      <w:r w:rsidR="00963D1D">
        <w:rPr>
          <w:rFonts w:asciiTheme="majorBidi" w:hAnsiTheme="majorBidi" w:cstheme="majorBidi"/>
        </w:rPr>
        <w:t xml:space="preserve"> the Civil Administration and settlement organizations like </w:t>
      </w:r>
      <w:proofErr w:type="spellStart"/>
      <w:r w:rsidR="00963D1D">
        <w:rPr>
          <w:rFonts w:asciiTheme="majorBidi" w:hAnsiTheme="majorBidi" w:cstheme="majorBidi"/>
        </w:rPr>
        <w:t>Regavim</w:t>
      </w:r>
      <w:proofErr w:type="spellEnd"/>
      <w:r w:rsidR="003E0C8A">
        <w:rPr>
          <w:rFonts w:asciiTheme="majorBidi" w:hAnsiTheme="majorBidi" w:cstheme="majorBidi"/>
        </w:rPr>
        <w:t xml:space="preserve">—which </w:t>
      </w:r>
      <w:r w:rsidR="00963D1D">
        <w:rPr>
          <w:rFonts w:asciiTheme="majorBidi" w:hAnsiTheme="majorBidi" w:cstheme="majorBidi"/>
        </w:rPr>
        <w:t xml:space="preserve">over the last decade </w:t>
      </w:r>
      <w:r w:rsidR="003E0C8A">
        <w:rPr>
          <w:rFonts w:asciiTheme="majorBidi" w:hAnsiTheme="majorBidi" w:cstheme="majorBidi"/>
        </w:rPr>
        <w:t>has</w:t>
      </w:r>
      <w:r w:rsidR="00963D1D">
        <w:rPr>
          <w:rFonts w:asciiTheme="majorBidi" w:hAnsiTheme="majorBidi" w:cstheme="majorBidi"/>
        </w:rPr>
        <w:t xml:space="preserve"> collected data on the extent of illegal construction</w:t>
      </w:r>
      <w:r w:rsidR="003E0C8A">
        <w:rPr>
          <w:rFonts w:asciiTheme="majorBidi" w:hAnsiTheme="majorBidi" w:cstheme="majorBidi"/>
        </w:rPr>
        <w:t>—</w:t>
      </w:r>
      <w:r w:rsidR="00963D1D">
        <w:rPr>
          <w:rFonts w:asciiTheme="majorBidi" w:hAnsiTheme="majorBidi" w:cstheme="majorBidi"/>
        </w:rPr>
        <w:t>such data do not exist for Area B.</w:t>
      </w:r>
    </w:p>
    <w:p w14:paraId="46A71714" w14:textId="103FC7D2" w:rsidR="00963D1D" w:rsidRDefault="00963D1D" w:rsidP="008B1D94">
      <w:pPr>
        <w:spacing w:after="120" w:line="360" w:lineRule="auto"/>
        <w:rPr>
          <w:rFonts w:asciiTheme="majorBidi" w:hAnsiTheme="majorBidi" w:cstheme="majorBidi"/>
        </w:rPr>
      </w:pPr>
      <w:r>
        <w:rPr>
          <w:rFonts w:asciiTheme="majorBidi" w:hAnsiTheme="majorBidi" w:cstheme="majorBidi"/>
        </w:rPr>
        <w:t>“When a settlement pops up in the middle of nowhere</w:t>
      </w:r>
      <w:r w:rsidR="00C7376D">
        <w:rPr>
          <w:rFonts w:asciiTheme="majorBidi" w:hAnsiTheme="majorBidi" w:cstheme="majorBidi"/>
        </w:rPr>
        <w:t>,</w:t>
      </w:r>
      <w:r>
        <w:rPr>
          <w:rFonts w:asciiTheme="majorBidi" w:hAnsiTheme="majorBidi" w:cstheme="majorBidi"/>
        </w:rPr>
        <w:t xml:space="preserve"> </w:t>
      </w:r>
      <w:r w:rsidR="00C7376D">
        <w:rPr>
          <w:rFonts w:asciiTheme="majorBidi" w:hAnsiTheme="majorBidi" w:cstheme="majorBidi"/>
        </w:rPr>
        <w:t xml:space="preserve">and </w:t>
      </w:r>
      <w:r w:rsidR="003E0C8A">
        <w:rPr>
          <w:rFonts w:asciiTheme="majorBidi" w:hAnsiTheme="majorBidi" w:cstheme="majorBidi"/>
        </w:rPr>
        <w:t>has</w:t>
      </w:r>
      <w:r w:rsidR="00523F44">
        <w:rPr>
          <w:rFonts w:asciiTheme="majorBidi" w:hAnsiTheme="majorBidi" w:cstheme="majorBidi"/>
        </w:rPr>
        <w:t xml:space="preserve"> to</w:t>
      </w:r>
      <w:r>
        <w:rPr>
          <w:rFonts w:asciiTheme="majorBidi" w:hAnsiTheme="majorBidi" w:cstheme="majorBidi"/>
        </w:rPr>
        <w:t xml:space="preserve"> be connected to the water, electricity, sewage, </w:t>
      </w:r>
      <w:r w:rsidR="00C7376D">
        <w:rPr>
          <w:rFonts w:asciiTheme="majorBidi" w:hAnsiTheme="majorBidi" w:cstheme="majorBidi"/>
        </w:rPr>
        <w:t>transport,</w:t>
      </w:r>
      <w:r>
        <w:rPr>
          <w:rFonts w:asciiTheme="majorBidi" w:hAnsiTheme="majorBidi" w:cstheme="majorBidi"/>
        </w:rPr>
        <w:t xml:space="preserve"> and communications infrastructures, you realize that this isn’t something that just happen</w:t>
      </w:r>
      <w:r w:rsidR="00C7376D">
        <w:rPr>
          <w:rFonts w:asciiTheme="majorBidi" w:hAnsiTheme="majorBidi" w:cstheme="majorBidi"/>
        </w:rPr>
        <w:t>ed</w:t>
      </w:r>
      <w:r>
        <w:rPr>
          <w:rFonts w:asciiTheme="majorBidi" w:hAnsiTheme="majorBidi" w:cstheme="majorBidi"/>
        </w:rPr>
        <w:t xml:space="preserve"> all by itself,” says </w:t>
      </w:r>
      <w:proofErr w:type="spellStart"/>
      <w:r>
        <w:rPr>
          <w:rFonts w:asciiTheme="majorBidi" w:hAnsiTheme="majorBidi" w:cstheme="majorBidi"/>
        </w:rPr>
        <w:t>Boaron</w:t>
      </w:r>
      <w:proofErr w:type="spellEnd"/>
      <w:r>
        <w:rPr>
          <w:rFonts w:asciiTheme="majorBidi" w:hAnsiTheme="majorBidi" w:cstheme="majorBidi"/>
        </w:rPr>
        <w:t>. “</w:t>
      </w:r>
      <w:r w:rsidR="00C7376D">
        <w:rPr>
          <w:rFonts w:asciiTheme="majorBidi" w:hAnsiTheme="majorBidi" w:cstheme="majorBidi"/>
        </w:rPr>
        <w:t xml:space="preserve">For this to happen, </w:t>
      </w:r>
      <w:r>
        <w:rPr>
          <w:rFonts w:asciiTheme="majorBidi" w:hAnsiTheme="majorBidi" w:cstheme="majorBidi"/>
        </w:rPr>
        <w:t xml:space="preserve">you need to mobilize </w:t>
      </w:r>
      <w:r w:rsidR="00C7376D">
        <w:rPr>
          <w:rFonts w:asciiTheme="majorBidi" w:hAnsiTheme="majorBidi" w:cstheme="majorBidi"/>
        </w:rPr>
        <w:t>an</w:t>
      </w:r>
      <w:r>
        <w:rPr>
          <w:rFonts w:asciiTheme="majorBidi" w:hAnsiTheme="majorBidi" w:cstheme="majorBidi"/>
        </w:rPr>
        <w:t xml:space="preserve"> entire system. There is a Palestinian Ministry for Settlement Affairs that has 600 </w:t>
      </w:r>
      <w:bookmarkStart w:id="16" w:name="_GoBack"/>
      <w:r w:rsidR="00722295">
        <w:rPr>
          <w:rFonts w:asciiTheme="majorBidi" w:hAnsiTheme="majorBidi" w:cstheme="majorBidi"/>
        </w:rPr>
        <w:t>establish</w:t>
      </w:r>
      <w:bookmarkEnd w:id="16"/>
      <w:r w:rsidR="00722295">
        <w:rPr>
          <w:rFonts w:asciiTheme="majorBidi" w:hAnsiTheme="majorBidi" w:cstheme="majorBidi"/>
        </w:rPr>
        <w:t>ments</w:t>
      </w:r>
      <w:r>
        <w:rPr>
          <w:rFonts w:asciiTheme="majorBidi" w:hAnsiTheme="majorBidi" w:cstheme="majorBidi"/>
        </w:rPr>
        <w:t xml:space="preserve"> and it has a branch in every village. They make thousands of olive trees available to residents, and they call on villagers to plant the</w:t>
      </w:r>
      <w:r w:rsidR="00E95149">
        <w:rPr>
          <w:rFonts w:asciiTheme="majorBidi" w:hAnsiTheme="majorBidi" w:cstheme="majorBidi"/>
        </w:rPr>
        <w:t>se</w:t>
      </w:r>
      <w:r>
        <w:rPr>
          <w:rFonts w:asciiTheme="majorBidi" w:hAnsiTheme="majorBidi" w:cstheme="majorBidi"/>
        </w:rPr>
        <w:t xml:space="preserve"> as close as possible to the borders of Jewish settlements so they can occupy the area.”</w:t>
      </w:r>
    </w:p>
    <w:p w14:paraId="03CBBB56" w14:textId="1605FA44" w:rsidR="00F03CFC" w:rsidRDefault="00C7376D" w:rsidP="008B1D94">
      <w:pPr>
        <w:spacing w:after="120" w:line="360" w:lineRule="auto"/>
        <w:rPr>
          <w:rFonts w:asciiTheme="majorBidi" w:hAnsiTheme="majorBidi" w:cstheme="majorBidi"/>
        </w:rPr>
      </w:pPr>
      <w:r>
        <w:rPr>
          <w:rFonts w:asciiTheme="majorBidi" w:hAnsiTheme="majorBidi" w:cstheme="majorBidi"/>
        </w:rPr>
        <w:t>Thus</w:t>
      </w:r>
      <w:r w:rsidR="00F03CFC">
        <w:rPr>
          <w:rFonts w:asciiTheme="majorBidi" w:hAnsiTheme="majorBidi" w:cstheme="majorBidi"/>
        </w:rPr>
        <w:t>, for example, in a</w:t>
      </w:r>
      <w:r w:rsidR="00E95149">
        <w:rPr>
          <w:rFonts w:asciiTheme="majorBidi" w:hAnsiTheme="majorBidi" w:cstheme="majorBidi"/>
        </w:rPr>
        <w:t xml:space="preserve"> notice </w:t>
      </w:r>
      <w:r w:rsidR="00F03CFC">
        <w:rPr>
          <w:rFonts w:asciiTheme="majorBidi" w:hAnsiTheme="majorBidi" w:cstheme="majorBidi"/>
        </w:rPr>
        <w:t xml:space="preserve">published on Facebook, the </w:t>
      </w:r>
      <w:proofErr w:type="spellStart"/>
      <w:r w:rsidR="00F03CFC">
        <w:rPr>
          <w:rFonts w:asciiTheme="majorBidi" w:hAnsiTheme="majorBidi" w:cstheme="majorBidi"/>
        </w:rPr>
        <w:t>Qusra</w:t>
      </w:r>
      <w:proofErr w:type="spellEnd"/>
      <w:r w:rsidR="00F03CFC">
        <w:rPr>
          <w:rFonts w:asciiTheme="majorBidi" w:hAnsiTheme="majorBidi" w:cstheme="majorBidi"/>
        </w:rPr>
        <w:t xml:space="preserve"> village council called on its residents to build or </w:t>
      </w:r>
      <w:r>
        <w:rPr>
          <w:rFonts w:asciiTheme="majorBidi" w:hAnsiTheme="majorBidi" w:cstheme="majorBidi"/>
        </w:rPr>
        <w:t xml:space="preserve">to </w:t>
      </w:r>
      <w:r w:rsidR="00F03CFC">
        <w:rPr>
          <w:rFonts w:asciiTheme="majorBidi" w:hAnsiTheme="majorBidi" w:cstheme="majorBidi"/>
        </w:rPr>
        <w:t xml:space="preserve">plant olive tree seedlings in open areas. According to one </w:t>
      </w:r>
      <w:r w:rsidR="00E95149">
        <w:rPr>
          <w:rFonts w:asciiTheme="majorBidi" w:hAnsiTheme="majorBidi" w:cstheme="majorBidi"/>
        </w:rPr>
        <w:t>announcement</w:t>
      </w:r>
      <w:r w:rsidR="00F03CFC">
        <w:rPr>
          <w:rFonts w:asciiTheme="majorBidi" w:hAnsiTheme="majorBidi" w:cstheme="majorBidi"/>
        </w:rPr>
        <w:t xml:space="preserve">, </w:t>
      </w:r>
      <w:r w:rsidR="00751ECB">
        <w:rPr>
          <w:rFonts w:asciiTheme="majorBidi" w:hAnsiTheme="majorBidi" w:cstheme="majorBidi"/>
        </w:rPr>
        <w:t>residents</w:t>
      </w:r>
      <w:r>
        <w:rPr>
          <w:rFonts w:asciiTheme="majorBidi" w:hAnsiTheme="majorBidi" w:cstheme="majorBidi"/>
        </w:rPr>
        <w:t xml:space="preserve"> who </w:t>
      </w:r>
      <w:r w:rsidR="00751ECB">
        <w:rPr>
          <w:rFonts w:asciiTheme="majorBidi" w:hAnsiTheme="majorBidi" w:cstheme="majorBidi"/>
        </w:rPr>
        <w:t xml:space="preserve">did not wish to </w:t>
      </w:r>
      <w:r w:rsidR="00F03CFC">
        <w:rPr>
          <w:rFonts w:asciiTheme="majorBidi" w:hAnsiTheme="majorBidi" w:cstheme="majorBidi"/>
        </w:rPr>
        <w:t xml:space="preserve">build on </w:t>
      </w:r>
      <w:r>
        <w:rPr>
          <w:rFonts w:asciiTheme="majorBidi" w:hAnsiTheme="majorBidi" w:cstheme="majorBidi"/>
        </w:rPr>
        <w:t>their own</w:t>
      </w:r>
      <w:r w:rsidR="00F03CFC">
        <w:rPr>
          <w:rFonts w:asciiTheme="majorBidi" w:hAnsiTheme="majorBidi" w:cstheme="majorBidi"/>
        </w:rPr>
        <w:t xml:space="preserve"> land should transfer </w:t>
      </w:r>
      <w:r>
        <w:rPr>
          <w:rFonts w:asciiTheme="majorBidi" w:hAnsiTheme="majorBidi" w:cstheme="majorBidi"/>
        </w:rPr>
        <w:t>that</w:t>
      </w:r>
      <w:r w:rsidR="00F03CFC">
        <w:rPr>
          <w:rFonts w:asciiTheme="majorBidi" w:hAnsiTheme="majorBidi" w:cstheme="majorBidi"/>
        </w:rPr>
        <w:t xml:space="preserve"> land to </w:t>
      </w:r>
      <w:r w:rsidR="00751ECB">
        <w:rPr>
          <w:rFonts w:asciiTheme="majorBidi" w:hAnsiTheme="majorBidi" w:cstheme="majorBidi"/>
        </w:rPr>
        <w:t xml:space="preserve">someone </w:t>
      </w:r>
      <w:r w:rsidR="00F03CFC">
        <w:rPr>
          <w:rFonts w:asciiTheme="majorBidi" w:hAnsiTheme="majorBidi" w:cstheme="majorBidi"/>
        </w:rPr>
        <w:t xml:space="preserve">who </w:t>
      </w:r>
      <w:r w:rsidR="00751ECB">
        <w:rPr>
          <w:rFonts w:asciiTheme="majorBidi" w:hAnsiTheme="majorBidi" w:cstheme="majorBidi"/>
        </w:rPr>
        <w:t>was</w:t>
      </w:r>
      <w:r>
        <w:rPr>
          <w:rFonts w:asciiTheme="majorBidi" w:hAnsiTheme="majorBidi" w:cstheme="majorBidi"/>
        </w:rPr>
        <w:t xml:space="preserve"> willing to </w:t>
      </w:r>
      <w:r w:rsidR="00E95149">
        <w:rPr>
          <w:rFonts w:asciiTheme="majorBidi" w:hAnsiTheme="majorBidi" w:cstheme="majorBidi"/>
        </w:rPr>
        <w:t>do so</w:t>
      </w:r>
      <w:r w:rsidR="00F03CFC">
        <w:rPr>
          <w:rFonts w:asciiTheme="majorBidi" w:hAnsiTheme="majorBidi" w:cstheme="majorBidi"/>
        </w:rPr>
        <w:t>.</w:t>
      </w:r>
    </w:p>
    <w:p w14:paraId="7C30B653" w14:textId="4D8223B1" w:rsidR="006A17D5" w:rsidRPr="00C7376D" w:rsidRDefault="006A17D5" w:rsidP="008B1D94">
      <w:pPr>
        <w:spacing w:after="120" w:line="360" w:lineRule="auto"/>
        <w:rPr>
          <w:rFonts w:asciiTheme="majorBidi" w:hAnsiTheme="majorBidi" w:cstheme="majorBidi"/>
          <w:b/>
          <w:bCs/>
          <w:i/>
          <w:iCs/>
        </w:rPr>
      </w:pPr>
      <w:r w:rsidRPr="00C7376D">
        <w:rPr>
          <w:rFonts w:asciiTheme="majorBidi" w:hAnsiTheme="majorBidi" w:cstheme="majorBidi"/>
          <w:b/>
          <w:bCs/>
          <w:i/>
          <w:iCs/>
        </w:rPr>
        <w:t xml:space="preserve">Adv. Boaz </w:t>
      </w:r>
      <w:proofErr w:type="spellStart"/>
      <w:r w:rsidRPr="00C7376D">
        <w:rPr>
          <w:rFonts w:asciiTheme="majorBidi" w:hAnsiTheme="majorBidi" w:cstheme="majorBidi"/>
          <w:b/>
          <w:bCs/>
          <w:i/>
          <w:iCs/>
        </w:rPr>
        <w:t>Arzi</w:t>
      </w:r>
      <w:proofErr w:type="spellEnd"/>
      <w:r w:rsidRPr="00C7376D">
        <w:rPr>
          <w:rFonts w:asciiTheme="majorBidi" w:hAnsiTheme="majorBidi" w:cstheme="majorBidi"/>
          <w:b/>
          <w:bCs/>
          <w:i/>
          <w:iCs/>
        </w:rPr>
        <w:t xml:space="preserve"> of </w:t>
      </w:r>
      <w:proofErr w:type="spellStart"/>
      <w:r w:rsidRPr="00C7376D">
        <w:rPr>
          <w:rFonts w:asciiTheme="majorBidi" w:hAnsiTheme="majorBidi" w:cstheme="majorBidi"/>
          <w:b/>
          <w:bCs/>
          <w:i/>
          <w:iCs/>
        </w:rPr>
        <w:t>Regavim</w:t>
      </w:r>
      <w:proofErr w:type="spellEnd"/>
      <w:r w:rsidRPr="00C7376D">
        <w:rPr>
          <w:rFonts w:asciiTheme="majorBidi" w:hAnsiTheme="majorBidi" w:cstheme="majorBidi"/>
          <w:b/>
          <w:bCs/>
          <w:i/>
          <w:iCs/>
        </w:rPr>
        <w:t>: “Israel is not participating in the battle for Area B</w:t>
      </w:r>
      <w:r w:rsidRPr="00C7376D">
        <w:rPr>
          <w:rFonts w:asciiTheme="majorBidi" w:hAnsiTheme="majorBidi" w:cstheme="majorBidi"/>
        </w:rPr>
        <w:t xml:space="preserve">. </w:t>
      </w:r>
      <w:r w:rsidR="00C7376D" w:rsidRPr="00C7376D">
        <w:rPr>
          <w:rFonts w:asciiTheme="majorBidi" w:hAnsiTheme="majorBidi" w:cstheme="majorBidi"/>
          <w:b/>
          <w:bCs/>
          <w:i/>
          <w:iCs/>
        </w:rPr>
        <w:t xml:space="preserve">The PA is working </w:t>
      </w:r>
      <w:r w:rsidR="00751ECB">
        <w:rPr>
          <w:rFonts w:asciiTheme="majorBidi" w:hAnsiTheme="majorBidi" w:cstheme="majorBidi"/>
          <w:b/>
          <w:bCs/>
          <w:i/>
          <w:iCs/>
        </w:rPr>
        <w:t xml:space="preserve">with all its might </w:t>
      </w:r>
      <w:r w:rsidR="00C7376D" w:rsidRPr="00C7376D">
        <w:rPr>
          <w:rFonts w:asciiTheme="majorBidi" w:hAnsiTheme="majorBidi" w:cstheme="majorBidi"/>
          <w:b/>
          <w:bCs/>
          <w:i/>
          <w:iCs/>
        </w:rPr>
        <w:t xml:space="preserve">and creating connections to the area in strategic locations. Not just next to Israeli settlements, but also to transport </w:t>
      </w:r>
      <w:r w:rsidR="00523F44">
        <w:rPr>
          <w:rFonts w:asciiTheme="majorBidi" w:hAnsiTheme="majorBidi" w:cstheme="majorBidi"/>
          <w:b/>
          <w:bCs/>
          <w:i/>
          <w:iCs/>
        </w:rPr>
        <w:t>arteries</w:t>
      </w:r>
      <w:r w:rsidR="00C7376D" w:rsidRPr="00C7376D">
        <w:rPr>
          <w:rFonts w:asciiTheme="majorBidi" w:hAnsiTheme="majorBidi" w:cstheme="majorBidi"/>
          <w:b/>
          <w:bCs/>
          <w:i/>
          <w:iCs/>
        </w:rPr>
        <w:t>.”</w:t>
      </w:r>
    </w:p>
    <w:p w14:paraId="56D377A7" w14:textId="364E7D6B" w:rsidR="006A17D5" w:rsidRDefault="006A17D5" w:rsidP="008B1D94">
      <w:pPr>
        <w:spacing w:after="120" w:line="360" w:lineRule="auto"/>
        <w:rPr>
          <w:rFonts w:asciiTheme="majorBidi" w:hAnsiTheme="majorBidi" w:cstheme="majorBidi"/>
          <w:b/>
          <w:bCs/>
        </w:rPr>
      </w:pPr>
      <w:r>
        <w:rPr>
          <w:rFonts w:asciiTheme="majorBidi" w:hAnsiTheme="majorBidi" w:cstheme="majorBidi"/>
          <w:b/>
          <w:bCs/>
        </w:rPr>
        <w:t>The Army Is Not Relevant</w:t>
      </w:r>
    </w:p>
    <w:p w14:paraId="7C2E3454" w14:textId="0E3DCB06" w:rsidR="006A17D5" w:rsidRDefault="00DC497C" w:rsidP="008B1D94">
      <w:pPr>
        <w:spacing w:after="120" w:line="360" w:lineRule="auto"/>
        <w:rPr>
          <w:rFonts w:asciiTheme="majorBidi" w:hAnsiTheme="majorBidi" w:cstheme="majorBidi"/>
        </w:rPr>
      </w:pPr>
      <w:r>
        <w:rPr>
          <w:rFonts w:asciiTheme="majorBidi" w:hAnsiTheme="majorBidi" w:cstheme="majorBidi"/>
        </w:rPr>
        <w:t xml:space="preserve">As someone who has been involved in the purchase of </w:t>
      </w:r>
      <w:r w:rsidR="00751ECB">
        <w:rPr>
          <w:rFonts w:asciiTheme="majorBidi" w:hAnsiTheme="majorBidi" w:cstheme="majorBidi"/>
        </w:rPr>
        <w:t>numerous</w:t>
      </w:r>
      <w:r>
        <w:rPr>
          <w:rFonts w:asciiTheme="majorBidi" w:hAnsiTheme="majorBidi" w:cstheme="majorBidi"/>
        </w:rPr>
        <w:t xml:space="preserve"> plots throughout the settlements, Adv. Doron Ben </w:t>
      </w:r>
      <w:proofErr w:type="spellStart"/>
      <w:r>
        <w:rPr>
          <w:rFonts w:asciiTheme="majorBidi" w:hAnsiTheme="majorBidi" w:cstheme="majorBidi"/>
        </w:rPr>
        <w:t>Zvi</w:t>
      </w:r>
      <w:proofErr w:type="spellEnd"/>
      <w:r>
        <w:rPr>
          <w:rFonts w:asciiTheme="majorBidi" w:hAnsiTheme="majorBidi" w:cstheme="majorBidi"/>
        </w:rPr>
        <w:t xml:space="preserve"> is well-acquainted with this issue. If Israel </w:t>
      </w:r>
      <w:r w:rsidR="00751ECB">
        <w:rPr>
          <w:rFonts w:asciiTheme="majorBidi" w:hAnsiTheme="majorBidi" w:cstheme="majorBidi"/>
        </w:rPr>
        <w:t>is the</w:t>
      </w:r>
      <w:r>
        <w:rPr>
          <w:rFonts w:asciiTheme="majorBidi" w:hAnsiTheme="majorBidi" w:cstheme="majorBidi"/>
        </w:rPr>
        <w:t xml:space="preserve"> military occup</w:t>
      </w:r>
      <w:r w:rsidR="00751ECB">
        <w:rPr>
          <w:rFonts w:asciiTheme="majorBidi" w:hAnsiTheme="majorBidi" w:cstheme="majorBidi"/>
        </w:rPr>
        <w:t>ier</w:t>
      </w:r>
      <w:r>
        <w:rPr>
          <w:rFonts w:asciiTheme="majorBidi" w:hAnsiTheme="majorBidi" w:cstheme="majorBidi"/>
        </w:rPr>
        <w:t xml:space="preserve"> of Area B, I ask him, why </w:t>
      </w:r>
      <w:r w:rsidR="00C7376D">
        <w:rPr>
          <w:rFonts w:asciiTheme="majorBidi" w:hAnsiTheme="majorBidi" w:cstheme="majorBidi"/>
        </w:rPr>
        <w:t xml:space="preserve">doesn’t the </w:t>
      </w:r>
      <w:r>
        <w:rPr>
          <w:rFonts w:asciiTheme="majorBidi" w:hAnsiTheme="majorBidi" w:cstheme="majorBidi"/>
        </w:rPr>
        <w:t>army</w:t>
      </w:r>
      <w:r w:rsidR="00C7376D">
        <w:rPr>
          <w:rFonts w:asciiTheme="majorBidi" w:hAnsiTheme="majorBidi" w:cstheme="majorBidi"/>
        </w:rPr>
        <w:t xml:space="preserve"> </w:t>
      </w:r>
      <w:r w:rsidR="00E95149">
        <w:rPr>
          <w:rFonts w:asciiTheme="majorBidi" w:hAnsiTheme="majorBidi" w:cstheme="majorBidi"/>
        </w:rPr>
        <w:t>take action</w:t>
      </w:r>
      <w:r w:rsidR="00C7376D">
        <w:rPr>
          <w:rFonts w:asciiTheme="majorBidi" w:hAnsiTheme="majorBidi" w:cstheme="majorBidi"/>
        </w:rPr>
        <w:t xml:space="preserve"> to</w:t>
      </w:r>
      <w:r>
        <w:rPr>
          <w:rFonts w:asciiTheme="majorBidi" w:hAnsiTheme="majorBidi" w:cstheme="majorBidi"/>
        </w:rPr>
        <w:t xml:space="preserve"> rout out the occupation of these open areas, which </w:t>
      </w:r>
      <w:r w:rsidR="00C7376D">
        <w:rPr>
          <w:rFonts w:asciiTheme="majorBidi" w:hAnsiTheme="majorBidi" w:cstheme="majorBidi"/>
        </w:rPr>
        <w:t>ultimately</w:t>
      </w:r>
      <w:r>
        <w:rPr>
          <w:rFonts w:asciiTheme="majorBidi" w:hAnsiTheme="majorBidi" w:cstheme="majorBidi"/>
        </w:rPr>
        <w:t xml:space="preserve"> pose a threat to Jewish settlements?</w:t>
      </w:r>
    </w:p>
    <w:p w14:paraId="61BB128A" w14:textId="79E18812" w:rsidR="00DC497C" w:rsidRDefault="00DC497C" w:rsidP="008B1D94">
      <w:pPr>
        <w:spacing w:after="120" w:line="360" w:lineRule="auto"/>
        <w:rPr>
          <w:rFonts w:asciiTheme="majorBidi" w:hAnsiTheme="majorBidi" w:cstheme="majorBidi"/>
        </w:rPr>
      </w:pPr>
      <w:r>
        <w:rPr>
          <w:rFonts w:asciiTheme="majorBidi" w:hAnsiTheme="majorBidi" w:cstheme="majorBidi"/>
        </w:rPr>
        <w:t>“The army is</w:t>
      </w:r>
      <w:r w:rsidR="00C7376D">
        <w:rPr>
          <w:rFonts w:asciiTheme="majorBidi" w:hAnsiTheme="majorBidi" w:cstheme="majorBidi"/>
        </w:rPr>
        <w:t xml:space="preserve">n’t </w:t>
      </w:r>
      <w:r>
        <w:rPr>
          <w:rFonts w:asciiTheme="majorBidi" w:hAnsiTheme="majorBidi" w:cstheme="majorBidi"/>
        </w:rPr>
        <w:t>relevant</w:t>
      </w:r>
      <w:r w:rsidR="00751ECB">
        <w:rPr>
          <w:rFonts w:asciiTheme="majorBidi" w:hAnsiTheme="majorBidi" w:cstheme="majorBidi"/>
        </w:rPr>
        <w:t xml:space="preserve"> here</w:t>
      </w:r>
      <w:r>
        <w:rPr>
          <w:rFonts w:asciiTheme="majorBidi" w:hAnsiTheme="majorBidi" w:cstheme="majorBidi"/>
        </w:rPr>
        <w:t xml:space="preserve">, because </w:t>
      </w:r>
      <w:r w:rsidR="00C7376D">
        <w:rPr>
          <w:rFonts w:asciiTheme="majorBidi" w:hAnsiTheme="majorBidi" w:cstheme="majorBidi"/>
        </w:rPr>
        <w:t>these lands are</w:t>
      </w:r>
      <w:r>
        <w:rPr>
          <w:rFonts w:asciiTheme="majorBidi" w:hAnsiTheme="majorBidi" w:cstheme="majorBidi"/>
        </w:rPr>
        <w:t xml:space="preserve"> a civil </w:t>
      </w:r>
      <w:r w:rsidR="00751ECB">
        <w:rPr>
          <w:rFonts w:asciiTheme="majorBidi" w:hAnsiTheme="majorBidi" w:cstheme="majorBidi"/>
        </w:rPr>
        <w:t>matter</w:t>
      </w:r>
      <w:r>
        <w:rPr>
          <w:rFonts w:asciiTheme="majorBidi" w:hAnsiTheme="majorBidi" w:cstheme="majorBidi"/>
        </w:rPr>
        <w:t xml:space="preserve">, it’s </w:t>
      </w:r>
      <w:r w:rsidR="00751ECB">
        <w:rPr>
          <w:rFonts w:asciiTheme="majorBidi" w:hAnsiTheme="majorBidi" w:cstheme="majorBidi"/>
        </w:rPr>
        <w:t>a question of</w:t>
      </w:r>
      <w:r>
        <w:rPr>
          <w:rFonts w:asciiTheme="majorBidi" w:hAnsiTheme="majorBidi" w:cstheme="majorBidi"/>
        </w:rPr>
        <w:t xml:space="preserve"> records, the </w:t>
      </w:r>
      <w:r w:rsidRPr="00C7376D">
        <w:rPr>
          <w:rFonts w:asciiTheme="majorBidi" w:hAnsiTheme="majorBidi" w:cstheme="majorBidi"/>
          <w:i/>
          <w:iCs/>
        </w:rPr>
        <w:t>tabu</w:t>
      </w:r>
      <w:r>
        <w:rPr>
          <w:rFonts w:asciiTheme="majorBidi" w:hAnsiTheme="majorBidi" w:cstheme="majorBidi"/>
        </w:rPr>
        <w:t>, real estate. So</w:t>
      </w:r>
      <w:r w:rsidR="00C7376D">
        <w:rPr>
          <w:rFonts w:asciiTheme="majorBidi" w:hAnsiTheme="majorBidi" w:cstheme="majorBidi"/>
        </w:rPr>
        <w:t>,</w:t>
      </w:r>
      <w:r>
        <w:rPr>
          <w:rFonts w:asciiTheme="majorBidi" w:hAnsiTheme="majorBidi" w:cstheme="majorBidi"/>
        </w:rPr>
        <w:t xml:space="preserve"> for example, I </w:t>
      </w:r>
      <w:r w:rsidR="00C7376D">
        <w:rPr>
          <w:rFonts w:asciiTheme="majorBidi" w:hAnsiTheme="majorBidi" w:cstheme="majorBidi"/>
        </w:rPr>
        <w:t>am not able to</w:t>
      </w:r>
      <w:r>
        <w:rPr>
          <w:rFonts w:asciiTheme="majorBidi" w:hAnsiTheme="majorBidi" w:cstheme="majorBidi"/>
        </w:rPr>
        <w:t xml:space="preserve"> redeem land in Area B. If I </w:t>
      </w:r>
      <w:r w:rsidR="00523F44">
        <w:rPr>
          <w:rFonts w:asciiTheme="majorBidi" w:hAnsiTheme="majorBidi" w:cstheme="majorBidi"/>
        </w:rPr>
        <w:t xml:space="preserve">were to </w:t>
      </w:r>
      <w:r w:rsidR="00C7376D">
        <w:rPr>
          <w:rFonts w:asciiTheme="majorBidi" w:hAnsiTheme="majorBidi" w:cstheme="majorBidi"/>
        </w:rPr>
        <w:t>purchase</w:t>
      </w:r>
      <w:r>
        <w:rPr>
          <w:rFonts w:asciiTheme="majorBidi" w:hAnsiTheme="majorBidi" w:cstheme="majorBidi"/>
        </w:rPr>
        <w:t xml:space="preserve"> land from an Arab in Area B, I</w:t>
      </w:r>
      <w:r w:rsidR="00C7376D">
        <w:rPr>
          <w:rFonts w:asciiTheme="majorBidi" w:hAnsiTheme="majorBidi" w:cstheme="majorBidi"/>
        </w:rPr>
        <w:t xml:space="preserve"> would not have any ability to exercise</w:t>
      </w:r>
      <w:r>
        <w:rPr>
          <w:rFonts w:asciiTheme="majorBidi" w:hAnsiTheme="majorBidi" w:cstheme="majorBidi"/>
        </w:rPr>
        <w:t xml:space="preserve"> my rights to it. Treating construction in open areas as a security threat is a political act that needs to be </w:t>
      </w:r>
      <w:r w:rsidR="00C7376D">
        <w:rPr>
          <w:rFonts w:asciiTheme="majorBidi" w:hAnsiTheme="majorBidi" w:cstheme="majorBidi"/>
        </w:rPr>
        <w:t>undertaken</w:t>
      </w:r>
      <w:r>
        <w:rPr>
          <w:rFonts w:asciiTheme="majorBidi" w:hAnsiTheme="majorBidi" w:cstheme="majorBidi"/>
        </w:rPr>
        <w:t xml:space="preserve">, </w:t>
      </w:r>
      <w:r w:rsidR="00722295">
        <w:rPr>
          <w:rFonts w:asciiTheme="majorBidi" w:hAnsiTheme="majorBidi" w:cstheme="majorBidi"/>
        </w:rPr>
        <w:t>with</w:t>
      </w:r>
      <w:r>
        <w:rPr>
          <w:rFonts w:asciiTheme="majorBidi" w:hAnsiTheme="majorBidi" w:cstheme="majorBidi"/>
        </w:rPr>
        <w:t xml:space="preserve"> </w:t>
      </w:r>
      <w:commentRangeStart w:id="17"/>
      <w:r>
        <w:rPr>
          <w:rFonts w:asciiTheme="majorBidi" w:hAnsiTheme="majorBidi" w:cstheme="majorBidi"/>
        </w:rPr>
        <w:t>guidance handed down to the army accordingly.</w:t>
      </w:r>
      <w:commentRangeEnd w:id="17"/>
      <w:r w:rsidR="00C7376D">
        <w:rPr>
          <w:rStyle w:val="CommentReference"/>
        </w:rPr>
        <w:commentReference w:id="17"/>
      </w:r>
      <w:r w:rsidR="00C7376D">
        <w:rPr>
          <w:rFonts w:asciiTheme="majorBidi" w:hAnsiTheme="majorBidi" w:cstheme="majorBidi"/>
        </w:rPr>
        <w:t>”</w:t>
      </w:r>
    </w:p>
    <w:p w14:paraId="2AFB64CE" w14:textId="5BBE1230" w:rsidR="00DC497C" w:rsidRDefault="00DC497C" w:rsidP="00DC497C">
      <w:pPr>
        <w:spacing w:after="120" w:line="360" w:lineRule="auto"/>
        <w:rPr>
          <w:rFonts w:asciiTheme="majorBidi" w:hAnsiTheme="majorBidi" w:cstheme="majorBidi"/>
        </w:rPr>
      </w:pPr>
      <w:r>
        <w:rPr>
          <w:rFonts w:asciiTheme="majorBidi" w:hAnsiTheme="majorBidi" w:cstheme="majorBidi"/>
        </w:rPr>
        <w:t xml:space="preserve">Boaz </w:t>
      </w:r>
      <w:proofErr w:type="spellStart"/>
      <w:r>
        <w:rPr>
          <w:rFonts w:asciiTheme="majorBidi" w:hAnsiTheme="majorBidi" w:cstheme="majorBidi"/>
        </w:rPr>
        <w:t>Arzi</w:t>
      </w:r>
      <w:proofErr w:type="spellEnd"/>
      <w:r>
        <w:rPr>
          <w:rFonts w:asciiTheme="majorBidi" w:hAnsiTheme="majorBidi" w:cstheme="majorBidi"/>
        </w:rPr>
        <w:t xml:space="preserve"> of </w:t>
      </w:r>
      <w:proofErr w:type="spellStart"/>
      <w:r>
        <w:rPr>
          <w:rFonts w:asciiTheme="majorBidi" w:hAnsiTheme="majorBidi" w:cstheme="majorBidi"/>
        </w:rPr>
        <w:t>Regavim</w:t>
      </w:r>
      <w:proofErr w:type="spellEnd"/>
      <w:r>
        <w:rPr>
          <w:rFonts w:asciiTheme="majorBidi" w:hAnsiTheme="majorBidi" w:cstheme="majorBidi"/>
        </w:rPr>
        <w:t xml:space="preserve">, </w:t>
      </w:r>
      <w:r w:rsidR="00751ECB">
        <w:rPr>
          <w:rFonts w:asciiTheme="majorBidi" w:hAnsiTheme="majorBidi" w:cstheme="majorBidi"/>
        </w:rPr>
        <w:t>an organization that</w:t>
      </w:r>
      <w:r>
        <w:rPr>
          <w:rFonts w:asciiTheme="majorBidi" w:hAnsiTheme="majorBidi" w:cstheme="majorBidi"/>
        </w:rPr>
        <w:t xml:space="preserve"> opposes illegal construction and agricultural takeover in Area C, </w:t>
      </w:r>
      <w:r w:rsidR="00C23985">
        <w:rPr>
          <w:rFonts w:asciiTheme="majorBidi" w:hAnsiTheme="majorBidi" w:cstheme="majorBidi"/>
        </w:rPr>
        <w:t xml:space="preserve">adds that, </w:t>
      </w:r>
      <w:r>
        <w:rPr>
          <w:rFonts w:asciiTheme="majorBidi" w:hAnsiTheme="majorBidi" w:cstheme="majorBidi"/>
        </w:rPr>
        <w:t>“</w:t>
      </w:r>
      <w:r w:rsidR="00C23985">
        <w:rPr>
          <w:rFonts w:asciiTheme="majorBidi" w:hAnsiTheme="majorBidi" w:cstheme="majorBidi"/>
        </w:rPr>
        <w:t>t</w:t>
      </w:r>
      <w:r>
        <w:rPr>
          <w:rFonts w:asciiTheme="majorBidi" w:hAnsiTheme="majorBidi" w:cstheme="majorBidi"/>
        </w:rPr>
        <w:t xml:space="preserve">he battle for Area C, which </w:t>
      </w:r>
      <w:r w:rsidR="00523F44">
        <w:rPr>
          <w:rFonts w:asciiTheme="majorBidi" w:hAnsiTheme="majorBidi" w:cstheme="majorBidi"/>
        </w:rPr>
        <w:t>began</w:t>
      </w:r>
      <w:r>
        <w:rPr>
          <w:rFonts w:asciiTheme="majorBidi" w:hAnsiTheme="majorBidi" w:cstheme="majorBidi"/>
        </w:rPr>
        <w:t xml:space="preserve"> two or three years ago, led to </w:t>
      </w:r>
      <w:r w:rsidR="00523F44">
        <w:rPr>
          <w:rFonts w:asciiTheme="majorBidi" w:hAnsiTheme="majorBidi" w:cstheme="majorBidi"/>
        </w:rPr>
        <w:t>the</w:t>
      </w:r>
      <w:r>
        <w:rPr>
          <w:rFonts w:asciiTheme="majorBidi" w:hAnsiTheme="majorBidi" w:cstheme="majorBidi"/>
        </w:rPr>
        <w:t xml:space="preserve"> understanding that </w:t>
      </w:r>
      <w:r w:rsidR="00C23985">
        <w:rPr>
          <w:rFonts w:asciiTheme="majorBidi" w:hAnsiTheme="majorBidi" w:cstheme="majorBidi"/>
        </w:rPr>
        <w:t xml:space="preserve">there’s a </w:t>
      </w:r>
      <w:r>
        <w:rPr>
          <w:rFonts w:asciiTheme="majorBidi" w:hAnsiTheme="majorBidi" w:cstheme="majorBidi"/>
        </w:rPr>
        <w:t>catastrophe</w:t>
      </w:r>
      <w:r w:rsidR="00C7376D">
        <w:rPr>
          <w:rFonts w:asciiTheme="majorBidi" w:hAnsiTheme="majorBidi" w:cstheme="majorBidi"/>
        </w:rPr>
        <w:t xml:space="preserve"> happening</w:t>
      </w:r>
      <w:r>
        <w:rPr>
          <w:rFonts w:asciiTheme="majorBidi" w:hAnsiTheme="majorBidi" w:cstheme="majorBidi"/>
        </w:rPr>
        <w:t xml:space="preserve"> in the </w:t>
      </w:r>
      <w:r w:rsidR="00C23985">
        <w:rPr>
          <w:rFonts w:asciiTheme="majorBidi" w:hAnsiTheme="majorBidi" w:cstheme="majorBidi"/>
        </w:rPr>
        <w:t>territories</w:t>
      </w:r>
      <w:r>
        <w:rPr>
          <w:rFonts w:asciiTheme="majorBidi" w:hAnsiTheme="majorBidi" w:cstheme="majorBidi"/>
        </w:rPr>
        <w:t>. But the State of Israel is</w:t>
      </w:r>
      <w:r w:rsidR="00C7376D">
        <w:rPr>
          <w:rFonts w:asciiTheme="majorBidi" w:hAnsiTheme="majorBidi" w:cstheme="majorBidi"/>
        </w:rPr>
        <w:t>n’t</w:t>
      </w:r>
      <w:r>
        <w:rPr>
          <w:rFonts w:asciiTheme="majorBidi" w:hAnsiTheme="majorBidi" w:cstheme="majorBidi"/>
        </w:rPr>
        <w:t xml:space="preserve"> participating in this battle.</w:t>
      </w:r>
      <w:r w:rsidRPr="00DC497C">
        <w:rPr>
          <w:rFonts w:asciiTheme="majorBidi" w:hAnsiTheme="majorBidi" w:cstheme="majorBidi"/>
        </w:rPr>
        <w:t xml:space="preserve"> The PA is working </w:t>
      </w:r>
      <w:r w:rsidR="00751ECB">
        <w:rPr>
          <w:rFonts w:asciiTheme="majorBidi" w:hAnsiTheme="majorBidi" w:cstheme="majorBidi"/>
        </w:rPr>
        <w:t>with all its might</w:t>
      </w:r>
      <w:r w:rsidR="00C23985">
        <w:rPr>
          <w:rFonts w:asciiTheme="majorBidi" w:hAnsiTheme="majorBidi" w:cstheme="majorBidi"/>
        </w:rPr>
        <w:t>,</w:t>
      </w:r>
      <w:r>
        <w:rPr>
          <w:rFonts w:asciiTheme="majorBidi" w:hAnsiTheme="majorBidi" w:cstheme="majorBidi"/>
        </w:rPr>
        <w:t xml:space="preserve"> a</w:t>
      </w:r>
      <w:r w:rsidRPr="00DC497C">
        <w:rPr>
          <w:rFonts w:asciiTheme="majorBidi" w:hAnsiTheme="majorBidi" w:cstheme="majorBidi"/>
        </w:rPr>
        <w:t xml:space="preserve">nd creating </w:t>
      </w:r>
      <w:r w:rsidR="00C7376D">
        <w:rPr>
          <w:rFonts w:asciiTheme="majorBidi" w:hAnsiTheme="majorBidi" w:cstheme="majorBidi"/>
        </w:rPr>
        <w:t>connections</w:t>
      </w:r>
      <w:r w:rsidRPr="00DC497C">
        <w:rPr>
          <w:rFonts w:asciiTheme="majorBidi" w:hAnsiTheme="majorBidi" w:cstheme="majorBidi"/>
        </w:rPr>
        <w:t xml:space="preserve"> </w:t>
      </w:r>
      <w:r w:rsidR="00C7376D">
        <w:rPr>
          <w:rFonts w:asciiTheme="majorBidi" w:hAnsiTheme="majorBidi" w:cstheme="majorBidi"/>
        </w:rPr>
        <w:t>to</w:t>
      </w:r>
      <w:r w:rsidRPr="00DC497C">
        <w:rPr>
          <w:rFonts w:asciiTheme="majorBidi" w:hAnsiTheme="majorBidi" w:cstheme="majorBidi"/>
        </w:rPr>
        <w:t xml:space="preserve"> the area in strategic locations. Not just adjacent to Israeli settlements, but also to </w:t>
      </w:r>
      <w:r w:rsidR="00C7376D">
        <w:rPr>
          <w:rFonts w:asciiTheme="majorBidi" w:hAnsiTheme="majorBidi" w:cstheme="majorBidi"/>
        </w:rPr>
        <w:t xml:space="preserve">transport </w:t>
      </w:r>
      <w:r w:rsidR="00751ECB">
        <w:rPr>
          <w:rFonts w:asciiTheme="majorBidi" w:hAnsiTheme="majorBidi" w:cstheme="majorBidi"/>
        </w:rPr>
        <w:t>routes</w:t>
      </w:r>
      <w:r w:rsidRPr="00DC497C">
        <w:rPr>
          <w:rFonts w:asciiTheme="majorBidi" w:hAnsiTheme="majorBidi" w:cstheme="majorBidi"/>
        </w:rPr>
        <w:t>.”</w:t>
      </w:r>
    </w:p>
    <w:p w14:paraId="14089102" w14:textId="2FB05284" w:rsidR="00DC497C" w:rsidRDefault="002C1EFD" w:rsidP="00DC497C">
      <w:pPr>
        <w:spacing w:after="120" w:line="360" w:lineRule="auto"/>
        <w:rPr>
          <w:rFonts w:asciiTheme="majorBidi" w:hAnsiTheme="majorBidi" w:cstheme="majorBidi"/>
        </w:rPr>
      </w:pPr>
      <w:r>
        <w:rPr>
          <w:rFonts w:asciiTheme="majorBidi" w:hAnsiTheme="majorBidi" w:cstheme="majorBidi"/>
        </w:rPr>
        <w:t xml:space="preserve">“Major General Tamir </w:t>
      </w:r>
      <w:commentRangeStart w:id="18"/>
      <w:proofErr w:type="spellStart"/>
      <w:r>
        <w:rPr>
          <w:rFonts w:asciiTheme="majorBidi" w:hAnsiTheme="majorBidi" w:cstheme="majorBidi"/>
        </w:rPr>
        <w:t>Yadai</w:t>
      </w:r>
      <w:commentRangeEnd w:id="18"/>
      <w:proofErr w:type="spellEnd"/>
      <w:r>
        <w:rPr>
          <w:rStyle w:val="CommentReference"/>
        </w:rPr>
        <w:commentReference w:id="18"/>
      </w:r>
      <w:r>
        <w:rPr>
          <w:rFonts w:asciiTheme="majorBidi" w:hAnsiTheme="majorBidi" w:cstheme="majorBidi"/>
        </w:rPr>
        <w:t xml:space="preserve"> of the Central Command was with us on a similar tour a couple of weeks ago, and he told me </w:t>
      </w:r>
      <w:r w:rsidR="00C23985">
        <w:rPr>
          <w:rFonts w:asciiTheme="majorBidi" w:hAnsiTheme="majorBidi" w:cstheme="majorBidi"/>
        </w:rPr>
        <w:t xml:space="preserve">that </w:t>
      </w:r>
      <w:r>
        <w:rPr>
          <w:rFonts w:asciiTheme="majorBidi" w:hAnsiTheme="majorBidi" w:cstheme="majorBidi"/>
        </w:rPr>
        <w:t xml:space="preserve">he </w:t>
      </w:r>
      <w:r w:rsidR="008C10F7">
        <w:rPr>
          <w:rFonts w:asciiTheme="majorBidi" w:hAnsiTheme="majorBidi" w:cstheme="majorBidi"/>
        </w:rPr>
        <w:t xml:space="preserve">doesn’t have the </w:t>
      </w:r>
      <w:r>
        <w:rPr>
          <w:rFonts w:asciiTheme="majorBidi" w:hAnsiTheme="majorBidi" w:cstheme="majorBidi"/>
        </w:rPr>
        <w:t xml:space="preserve">tools to operate in Area B,” says </w:t>
      </w:r>
      <w:proofErr w:type="spellStart"/>
      <w:r>
        <w:rPr>
          <w:rFonts w:asciiTheme="majorBidi" w:hAnsiTheme="majorBidi" w:cstheme="majorBidi"/>
        </w:rPr>
        <w:t>Boaron</w:t>
      </w:r>
      <w:proofErr w:type="spellEnd"/>
      <w:r>
        <w:rPr>
          <w:rFonts w:asciiTheme="majorBidi" w:hAnsiTheme="majorBidi" w:cstheme="majorBidi"/>
        </w:rPr>
        <w:t>. “The legal advisors say</w:t>
      </w:r>
      <w:r w:rsidR="008C10F7">
        <w:rPr>
          <w:rFonts w:asciiTheme="majorBidi" w:hAnsiTheme="majorBidi" w:cstheme="majorBidi"/>
        </w:rPr>
        <w:t xml:space="preserve">, </w:t>
      </w:r>
      <w:r>
        <w:rPr>
          <w:rFonts w:asciiTheme="majorBidi" w:hAnsiTheme="majorBidi" w:cstheme="majorBidi"/>
        </w:rPr>
        <w:t>if there</w:t>
      </w:r>
      <w:r w:rsidR="008C10F7">
        <w:rPr>
          <w:rFonts w:asciiTheme="majorBidi" w:hAnsiTheme="majorBidi" w:cstheme="majorBidi"/>
        </w:rPr>
        <w:t xml:space="preserve">’s </w:t>
      </w:r>
      <w:r>
        <w:rPr>
          <w:rFonts w:asciiTheme="majorBidi" w:hAnsiTheme="majorBidi" w:cstheme="majorBidi"/>
        </w:rPr>
        <w:t xml:space="preserve">a security issue, deal with it </w:t>
      </w:r>
      <w:r w:rsidR="00C23985">
        <w:rPr>
          <w:rFonts w:asciiTheme="majorBidi" w:hAnsiTheme="majorBidi" w:cstheme="majorBidi"/>
        </w:rPr>
        <w:t>with</w:t>
      </w:r>
      <w:r>
        <w:rPr>
          <w:rFonts w:asciiTheme="majorBidi" w:hAnsiTheme="majorBidi" w:cstheme="majorBidi"/>
        </w:rPr>
        <w:t xml:space="preserve"> security </w:t>
      </w:r>
      <w:r w:rsidR="00C23985">
        <w:rPr>
          <w:rFonts w:asciiTheme="majorBidi" w:hAnsiTheme="majorBidi" w:cstheme="majorBidi"/>
        </w:rPr>
        <w:t>measures</w:t>
      </w:r>
      <w:r>
        <w:rPr>
          <w:rFonts w:asciiTheme="majorBidi" w:hAnsiTheme="majorBidi" w:cstheme="majorBidi"/>
        </w:rPr>
        <w:t xml:space="preserve">. </w:t>
      </w:r>
      <w:r w:rsidR="00C23985">
        <w:rPr>
          <w:rFonts w:asciiTheme="majorBidi" w:hAnsiTheme="majorBidi" w:cstheme="majorBidi"/>
        </w:rPr>
        <w:t>Build</w:t>
      </w:r>
      <w:r>
        <w:rPr>
          <w:rFonts w:asciiTheme="majorBidi" w:hAnsiTheme="majorBidi" w:cstheme="majorBidi"/>
        </w:rPr>
        <w:t xml:space="preserve"> a fence, </w:t>
      </w:r>
      <w:r w:rsidR="008C10F7">
        <w:rPr>
          <w:rFonts w:asciiTheme="majorBidi" w:hAnsiTheme="majorBidi" w:cstheme="majorBidi"/>
        </w:rPr>
        <w:t xml:space="preserve">erect </w:t>
      </w:r>
      <w:r>
        <w:rPr>
          <w:rFonts w:asciiTheme="majorBidi" w:hAnsiTheme="majorBidi" w:cstheme="majorBidi"/>
        </w:rPr>
        <w:t>a guard post, but the Arab has a right to build in Area B. From their point of view, as long as the Oslo Accords apply to Israel and the civil authority in Area B is Palestinian—</w:t>
      </w:r>
      <w:r w:rsidR="00C95E08">
        <w:rPr>
          <w:rFonts w:asciiTheme="majorBidi" w:hAnsiTheme="majorBidi" w:cstheme="majorBidi"/>
        </w:rPr>
        <w:t xml:space="preserve">on the face of it, </w:t>
      </w:r>
      <w:r>
        <w:rPr>
          <w:rFonts w:asciiTheme="majorBidi" w:hAnsiTheme="majorBidi" w:cstheme="majorBidi"/>
        </w:rPr>
        <w:t xml:space="preserve">Israel has no ability. </w:t>
      </w:r>
      <w:r w:rsidR="00C23985">
        <w:rPr>
          <w:rFonts w:asciiTheme="majorBidi" w:hAnsiTheme="majorBidi" w:cstheme="majorBidi"/>
        </w:rPr>
        <w:t>You’re saying</w:t>
      </w:r>
      <w:r>
        <w:rPr>
          <w:rFonts w:asciiTheme="majorBidi" w:hAnsiTheme="majorBidi" w:cstheme="majorBidi"/>
        </w:rPr>
        <w:t xml:space="preserve"> you have security </w:t>
      </w:r>
      <w:r w:rsidR="008C10F7">
        <w:rPr>
          <w:rFonts w:asciiTheme="majorBidi" w:hAnsiTheme="majorBidi" w:cstheme="majorBidi"/>
        </w:rPr>
        <w:t>requirements</w:t>
      </w:r>
      <w:r>
        <w:rPr>
          <w:rFonts w:asciiTheme="majorBidi" w:hAnsiTheme="majorBidi" w:cstheme="majorBidi"/>
        </w:rPr>
        <w:t xml:space="preserve">? Define </w:t>
      </w:r>
      <w:r w:rsidR="008C10F7">
        <w:rPr>
          <w:rFonts w:asciiTheme="majorBidi" w:hAnsiTheme="majorBidi" w:cstheme="majorBidi"/>
        </w:rPr>
        <w:t xml:space="preserve">them </w:t>
      </w:r>
      <w:r>
        <w:rPr>
          <w:rFonts w:asciiTheme="majorBidi" w:hAnsiTheme="majorBidi" w:cstheme="majorBidi"/>
        </w:rPr>
        <w:t>proportionately</w:t>
      </w:r>
      <w:r w:rsidR="00C23985">
        <w:rPr>
          <w:rFonts w:asciiTheme="majorBidi" w:hAnsiTheme="majorBidi" w:cstheme="majorBidi"/>
        </w:rPr>
        <w:t>,</w:t>
      </w:r>
      <w:r>
        <w:rPr>
          <w:rFonts w:asciiTheme="majorBidi" w:hAnsiTheme="majorBidi" w:cstheme="majorBidi"/>
        </w:rPr>
        <w:t xml:space="preserve"> so you don’t infringe on their rights.”</w:t>
      </w:r>
    </w:p>
    <w:p w14:paraId="7CF89702" w14:textId="475B927A" w:rsidR="00774B5B" w:rsidRDefault="002C1EFD" w:rsidP="00DC497C">
      <w:pPr>
        <w:spacing w:after="120" w:line="360" w:lineRule="auto"/>
        <w:rPr>
          <w:rFonts w:asciiTheme="majorBidi" w:hAnsiTheme="majorBidi" w:cstheme="majorBidi"/>
        </w:rPr>
      </w:pPr>
      <w:r>
        <w:rPr>
          <w:rFonts w:asciiTheme="majorBidi" w:hAnsiTheme="majorBidi" w:cstheme="majorBidi"/>
        </w:rPr>
        <w:t xml:space="preserve">The case of </w:t>
      </w:r>
      <w:proofErr w:type="spellStart"/>
      <w:r>
        <w:rPr>
          <w:rFonts w:asciiTheme="majorBidi" w:hAnsiTheme="majorBidi" w:cstheme="majorBidi"/>
        </w:rPr>
        <w:t>Qusra</w:t>
      </w:r>
      <w:proofErr w:type="spellEnd"/>
      <w:r>
        <w:rPr>
          <w:rFonts w:asciiTheme="majorBidi" w:hAnsiTheme="majorBidi" w:cstheme="majorBidi"/>
        </w:rPr>
        <w:t xml:space="preserve"> village </w:t>
      </w:r>
      <w:r w:rsidR="008C10F7">
        <w:rPr>
          <w:rFonts w:asciiTheme="majorBidi" w:hAnsiTheme="majorBidi" w:cstheme="majorBidi"/>
        </w:rPr>
        <w:t>is repeated</w:t>
      </w:r>
      <w:r>
        <w:rPr>
          <w:rFonts w:asciiTheme="majorBidi" w:hAnsiTheme="majorBidi" w:cstheme="majorBidi"/>
        </w:rPr>
        <w:t xml:space="preserve"> all over Judea and Samaria. Several kilometers from </w:t>
      </w:r>
      <w:proofErr w:type="spellStart"/>
      <w:r w:rsidR="00C95E08">
        <w:rPr>
          <w:rFonts w:asciiTheme="majorBidi" w:hAnsiTheme="majorBidi" w:cstheme="majorBidi"/>
        </w:rPr>
        <w:t>Qusra</w:t>
      </w:r>
      <w:proofErr w:type="spellEnd"/>
      <w:r>
        <w:rPr>
          <w:rFonts w:asciiTheme="majorBidi" w:hAnsiTheme="majorBidi" w:cstheme="majorBidi"/>
        </w:rPr>
        <w:t xml:space="preserve">, </w:t>
      </w:r>
      <w:r w:rsidR="00C975E3">
        <w:rPr>
          <w:rFonts w:asciiTheme="majorBidi" w:hAnsiTheme="majorBidi" w:cstheme="majorBidi"/>
        </w:rPr>
        <w:t>in the</w:t>
      </w:r>
      <w:r>
        <w:rPr>
          <w:rFonts w:asciiTheme="majorBidi" w:hAnsiTheme="majorBidi" w:cstheme="majorBidi"/>
        </w:rPr>
        <w:t xml:space="preserve"> </w:t>
      </w:r>
      <w:proofErr w:type="spellStart"/>
      <w:r>
        <w:rPr>
          <w:rFonts w:asciiTheme="majorBidi" w:hAnsiTheme="majorBidi" w:cstheme="majorBidi"/>
        </w:rPr>
        <w:t>Ma’ale</w:t>
      </w:r>
      <w:proofErr w:type="spellEnd"/>
      <w:r>
        <w:rPr>
          <w:rFonts w:asciiTheme="majorBidi" w:hAnsiTheme="majorBidi" w:cstheme="majorBidi"/>
        </w:rPr>
        <w:t xml:space="preserve"> </w:t>
      </w:r>
      <w:proofErr w:type="spellStart"/>
      <w:r>
        <w:rPr>
          <w:rFonts w:asciiTheme="majorBidi" w:hAnsiTheme="majorBidi" w:cstheme="majorBidi"/>
        </w:rPr>
        <w:t>Levona</w:t>
      </w:r>
      <w:proofErr w:type="spellEnd"/>
      <w:r>
        <w:rPr>
          <w:rFonts w:asciiTheme="majorBidi" w:hAnsiTheme="majorBidi" w:cstheme="majorBidi"/>
        </w:rPr>
        <w:t xml:space="preserve"> </w:t>
      </w:r>
      <w:r w:rsidR="00C975E3">
        <w:rPr>
          <w:rFonts w:asciiTheme="majorBidi" w:hAnsiTheme="majorBidi" w:cstheme="majorBidi"/>
        </w:rPr>
        <w:t>area</w:t>
      </w:r>
      <w:r>
        <w:rPr>
          <w:rFonts w:asciiTheme="majorBidi" w:hAnsiTheme="majorBidi" w:cstheme="majorBidi"/>
        </w:rPr>
        <w:t xml:space="preserve">, </w:t>
      </w:r>
      <w:r w:rsidR="00C975E3">
        <w:rPr>
          <w:rFonts w:asciiTheme="majorBidi" w:hAnsiTheme="majorBidi" w:cstheme="majorBidi"/>
        </w:rPr>
        <w:t xml:space="preserve">another large Palestinian locality is being built. </w:t>
      </w:r>
      <w:r w:rsidR="00C95E08">
        <w:rPr>
          <w:rFonts w:asciiTheme="majorBidi" w:hAnsiTheme="majorBidi" w:cstheme="majorBidi"/>
        </w:rPr>
        <w:t>Around</w:t>
      </w:r>
      <w:r w:rsidR="00C975E3">
        <w:rPr>
          <w:rFonts w:asciiTheme="majorBidi" w:hAnsiTheme="majorBidi" w:cstheme="majorBidi"/>
        </w:rPr>
        <w:t xml:space="preserve"> </w:t>
      </w:r>
      <w:proofErr w:type="spellStart"/>
      <w:r w:rsidR="00C975E3">
        <w:rPr>
          <w:rFonts w:asciiTheme="majorBidi" w:hAnsiTheme="majorBidi" w:cstheme="majorBidi"/>
        </w:rPr>
        <w:t>Ofra</w:t>
      </w:r>
      <w:proofErr w:type="spellEnd"/>
      <w:r w:rsidR="00C975E3">
        <w:rPr>
          <w:rFonts w:asciiTheme="majorBidi" w:hAnsiTheme="majorBidi" w:cstheme="majorBidi"/>
        </w:rPr>
        <w:t xml:space="preserve">, in an open area between the village of </w:t>
      </w:r>
      <w:proofErr w:type="spellStart"/>
      <w:r w:rsidR="00C975E3">
        <w:rPr>
          <w:rFonts w:asciiTheme="majorBidi" w:hAnsiTheme="majorBidi" w:cstheme="majorBidi"/>
        </w:rPr>
        <w:t>Taibeh</w:t>
      </w:r>
      <w:proofErr w:type="spellEnd"/>
      <w:r w:rsidR="00C975E3">
        <w:rPr>
          <w:rFonts w:asciiTheme="majorBidi" w:hAnsiTheme="majorBidi" w:cstheme="majorBidi"/>
        </w:rPr>
        <w:t xml:space="preserve"> and the settlement, </w:t>
      </w:r>
      <w:r w:rsidR="00C23985">
        <w:rPr>
          <w:rFonts w:asciiTheme="majorBidi" w:hAnsiTheme="majorBidi" w:cstheme="majorBidi"/>
        </w:rPr>
        <w:t xml:space="preserve">over the past decade, </w:t>
      </w:r>
      <w:r w:rsidR="00C975E3">
        <w:rPr>
          <w:rFonts w:asciiTheme="majorBidi" w:hAnsiTheme="majorBidi" w:cstheme="majorBidi"/>
        </w:rPr>
        <w:t>roads have sprung up</w:t>
      </w:r>
      <w:r w:rsidR="00C23985">
        <w:rPr>
          <w:rFonts w:asciiTheme="majorBidi" w:hAnsiTheme="majorBidi" w:cstheme="majorBidi"/>
        </w:rPr>
        <w:t xml:space="preserve"> </w:t>
      </w:r>
      <w:r w:rsidR="00C975E3">
        <w:rPr>
          <w:rFonts w:asciiTheme="majorBidi" w:hAnsiTheme="majorBidi" w:cstheme="majorBidi"/>
        </w:rPr>
        <w:t>and a huge area has been seiz</w:t>
      </w:r>
      <w:r w:rsidR="00C95E08">
        <w:rPr>
          <w:rFonts w:asciiTheme="majorBidi" w:hAnsiTheme="majorBidi" w:cstheme="majorBidi"/>
        </w:rPr>
        <w:t>ed</w:t>
      </w:r>
      <w:r w:rsidR="00C23985">
        <w:rPr>
          <w:rFonts w:asciiTheme="majorBidi" w:hAnsiTheme="majorBidi" w:cstheme="majorBidi"/>
        </w:rPr>
        <w:t>—which does not have</w:t>
      </w:r>
      <w:r w:rsidR="00751ECB">
        <w:rPr>
          <w:rFonts w:asciiTheme="majorBidi" w:hAnsiTheme="majorBidi" w:cstheme="majorBidi"/>
        </w:rPr>
        <w:t xml:space="preserve"> </w:t>
      </w:r>
      <w:r w:rsidR="00C975E3">
        <w:rPr>
          <w:rFonts w:asciiTheme="majorBidi" w:hAnsiTheme="majorBidi" w:cstheme="majorBidi"/>
        </w:rPr>
        <w:t>single Palestinian settlement</w:t>
      </w:r>
      <w:r w:rsidR="00751ECB">
        <w:rPr>
          <w:rFonts w:asciiTheme="majorBidi" w:hAnsiTheme="majorBidi" w:cstheme="majorBidi"/>
        </w:rPr>
        <w:t xml:space="preserve"> nearby</w:t>
      </w:r>
      <w:r w:rsidR="00C975E3">
        <w:rPr>
          <w:rFonts w:asciiTheme="majorBidi" w:hAnsiTheme="majorBidi" w:cstheme="majorBidi"/>
        </w:rPr>
        <w:t xml:space="preserve">. Electricity infrastructure has been extended to </w:t>
      </w:r>
      <w:r w:rsidR="00C23985">
        <w:rPr>
          <w:rFonts w:asciiTheme="majorBidi" w:hAnsiTheme="majorBidi" w:cstheme="majorBidi"/>
        </w:rPr>
        <w:t>the area</w:t>
      </w:r>
      <w:r w:rsidR="00C975E3">
        <w:rPr>
          <w:rFonts w:asciiTheme="majorBidi" w:hAnsiTheme="majorBidi" w:cstheme="majorBidi"/>
        </w:rPr>
        <w:t>, apparently with the aim of building a large settlement.</w:t>
      </w:r>
    </w:p>
    <w:p w14:paraId="162CAC45" w14:textId="6FB29594" w:rsidR="002C1EFD" w:rsidRPr="002C1EFD" w:rsidRDefault="00774B5B" w:rsidP="00DC497C">
      <w:pPr>
        <w:spacing w:after="120" w:line="360" w:lineRule="auto"/>
        <w:rPr>
          <w:rFonts w:asciiTheme="majorBidi" w:hAnsiTheme="majorBidi" w:cstheme="majorBidi"/>
        </w:rPr>
      </w:pPr>
      <w:r>
        <w:rPr>
          <w:rFonts w:asciiTheme="majorBidi" w:hAnsiTheme="majorBidi" w:cstheme="majorBidi"/>
        </w:rPr>
        <w:t xml:space="preserve">The British Police Intersection in </w:t>
      </w:r>
      <w:commentRangeStart w:id="19"/>
      <w:r>
        <w:rPr>
          <w:rFonts w:asciiTheme="majorBidi" w:hAnsiTheme="majorBidi" w:cstheme="majorBidi"/>
        </w:rPr>
        <w:t>Wadi</w:t>
      </w:r>
      <w:commentRangeEnd w:id="19"/>
      <w:r>
        <w:rPr>
          <w:rStyle w:val="CommentReference"/>
        </w:rPr>
        <w:commentReference w:id="19"/>
      </w:r>
      <w:r>
        <w:rPr>
          <w:rFonts w:asciiTheme="majorBidi" w:hAnsiTheme="majorBidi" w:cstheme="majorBidi"/>
        </w:rPr>
        <w:t xml:space="preserve"> al-</w:t>
      </w:r>
      <w:proofErr w:type="spellStart"/>
      <w:r>
        <w:rPr>
          <w:rFonts w:asciiTheme="majorBidi" w:hAnsiTheme="majorBidi" w:cstheme="majorBidi"/>
        </w:rPr>
        <w:t>Haramiya</w:t>
      </w:r>
      <w:proofErr w:type="spellEnd"/>
      <w:r>
        <w:rPr>
          <w:rFonts w:asciiTheme="majorBidi" w:hAnsiTheme="majorBidi" w:cstheme="majorBidi"/>
        </w:rPr>
        <w:t xml:space="preserve"> on Highway 60 is one of</w:t>
      </w:r>
      <w:r w:rsidR="000347F0">
        <w:rPr>
          <w:rFonts w:asciiTheme="majorBidi" w:hAnsiTheme="majorBidi" w:cstheme="majorBidi"/>
        </w:rPr>
        <w:t xml:space="preserve"> the</w:t>
      </w:r>
      <w:r>
        <w:rPr>
          <w:rFonts w:asciiTheme="majorBidi" w:hAnsiTheme="majorBidi" w:cstheme="majorBidi"/>
        </w:rPr>
        <w:t xml:space="preserve"> main </w:t>
      </w:r>
      <w:r w:rsidR="00593CC1">
        <w:rPr>
          <w:rFonts w:asciiTheme="majorBidi" w:hAnsiTheme="majorBidi" w:cstheme="majorBidi"/>
        </w:rPr>
        <w:t>road junctions</w:t>
      </w:r>
      <w:r>
        <w:rPr>
          <w:rFonts w:asciiTheme="majorBidi" w:hAnsiTheme="majorBidi" w:cstheme="majorBidi"/>
        </w:rPr>
        <w:t xml:space="preserve"> in Judea and Samaria</w:t>
      </w:r>
      <w:r w:rsidR="000347F0">
        <w:rPr>
          <w:rFonts w:asciiTheme="majorBidi" w:hAnsiTheme="majorBidi" w:cstheme="majorBidi"/>
        </w:rPr>
        <w:t>. Its</w:t>
      </w:r>
      <w:r>
        <w:rPr>
          <w:rFonts w:asciiTheme="majorBidi" w:hAnsiTheme="majorBidi" w:cstheme="majorBidi"/>
        </w:rPr>
        <w:t xml:space="preserve"> location in the Wadi ha</w:t>
      </w:r>
      <w:r w:rsidR="005B474D">
        <w:rPr>
          <w:rFonts w:asciiTheme="majorBidi" w:hAnsiTheme="majorBidi" w:cstheme="majorBidi"/>
        </w:rPr>
        <w:t xml:space="preserve">s made it </w:t>
      </w:r>
      <w:r>
        <w:rPr>
          <w:rFonts w:asciiTheme="majorBidi" w:hAnsiTheme="majorBidi" w:cstheme="majorBidi"/>
        </w:rPr>
        <w:t>a security challenge.</w:t>
      </w:r>
      <w:r w:rsidR="00593CC1">
        <w:rPr>
          <w:rFonts w:asciiTheme="majorBidi" w:hAnsiTheme="majorBidi" w:cstheme="majorBidi"/>
        </w:rPr>
        <w:t xml:space="preserve"> In recent years, intensive Palestinian construction work </w:t>
      </w:r>
      <w:r w:rsidR="000347F0">
        <w:rPr>
          <w:rFonts w:asciiTheme="majorBidi" w:hAnsiTheme="majorBidi" w:cstheme="majorBidi"/>
        </w:rPr>
        <w:t xml:space="preserve">has been </w:t>
      </w:r>
      <w:r w:rsidR="00593CC1">
        <w:rPr>
          <w:rFonts w:asciiTheme="majorBidi" w:hAnsiTheme="majorBidi" w:cstheme="majorBidi"/>
        </w:rPr>
        <w:t xml:space="preserve">carried out on both sides of this intersection. At the end of 2019, a road leading to the </w:t>
      </w:r>
      <w:r w:rsidR="00751ECB">
        <w:rPr>
          <w:rFonts w:asciiTheme="majorBidi" w:hAnsiTheme="majorBidi" w:cstheme="majorBidi"/>
        </w:rPr>
        <w:t xml:space="preserve">hilltop </w:t>
      </w:r>
      <w:r w:rsidR="000347F0">
        <w:rPr>
          <w:rFonts w:asciiTheme="majorBidi" w:hAnsiTheme="majorBidi" w:cstheme="majorBidi"/>
        </w:rPr>
        <w:t>summit</w:t>
      </w:r>
      <w:r w:rsidR="00593CC1">
        <w:rPr>
          <w:rFonts w:asciiTheme="majorBidi" w:hAnsiTheme="majorBidi" w:cstheme="majorBidi"/>
        </w:rPr>
        <w:t xml:space="preserve"> was laid, apparently in preparation for</w:t>
      </w:r>
      <w:r w:rsidR="000347F0">
        <w:rPr>
          <w:rFonts w:asciiTheme="majorBidi" w:hAnsiTheme="majorBidi" w:cstheme="majorBidi"/>
        </w:rPr>
        <w:t xml:space="preserve"> the</w:t>
      </w:r>
      <w:r w:rsidR="00593CC1">
        <w:rPr>
          <w:rFonts w:asciiTheme="majorBidi" w:hAnsiTheme="majorBidi" w:cstheme="majorBidi"/>
        </w:rPr>
        <w:t xml:space="preserve"> construction of a new settlement point </w:t>
      </w:r>
      <w:r w:rsidR="000347F0">
        <w:rPr>
          <w:rFonts w:asciiTheme="majorBidi" w:hAnsiTheme="majorBidi" w:cstheme="majorBidi"/>
        </w:rPr>
        <w:t>that would control</w:t>
      </w:r>
      <w:r w:rsidR="00593CC1">
        <w:rPr>
          <w:rFonts w:asciiTheme="majorBidi" w:hAnsiTheme="majorBidi" w:cstheme="majorBidi"/>
        </w:rPr>
        <w:t xml:space="preserve"> the intersection. </w:t>
      </w:r>
    </w:p>
    <w:p w14:paraId="2C42E8C6" w14:textId="54EFF289" w:rsidR="00DC497C" w:rsidRPr="00593CC1" w:rsidRDefault="00593CC1" w:rsidP="008B1D94">
      <w:pPr>
        <w:spacing w:after="120" w:line="360" w:lineRule="auto"/>
        <w:rPr>
          <w:rFonts w:asciiTheme="majorBidi" w:hAnsiTheme="majorBidi" w:cstheme="majorBidi"/>
          <w:i/>
          <w:iCs/>
        </w:rPr>
      </w:pPr>
      <w:r w:rsidRPr="00593CC1">
        <w:rPr>
          <w:rFonts w:asciiTheme="majorBidi" w:hAnsiTheme="majorBidi" w:cstheme="majorBidi"/>
          <w:i/>
          <w:iCs/>
        </w:rPr>
        <w:t xml:space="preserve">[Photo caption] The chicken coops that residents of </w:t>
      </w:r>
      <w:proofErr w:type="spellStart"/>
      <w:r w:rsidRPr="00593CC1">
        <w:rPr>
          <w:rFonts w:asciiTheme="majorBidi" w:hAnsiTheme="majorBidi" w:cstheme="majorBidi"/>
          <w:i/>
          <w:iCs/>
        </w:rPr>
        <w:t>Qusra</w:t>
      </w:r>
      <w:proofErr w:type="spellEnd"/>
      <w:r w:rsidRPr="00593CC1">
        <w:rPr>
          <w:rFonts w:asciiTheme="majorBidi" w:hAnsiTheme="majorBidi" w:cstheme="majorBidi"/>
          <w:i/>
          <w:iCs/>
        </w:rPr>
        <w:t xml:space="preserve"> village have erected close to </w:t>
      </w:r>
      <w:proofErr w:type="spellStart"/>
      <w:r w:rsidRPr="00593CC1">
        <w:rPr>
          <w:rFonts w:asciiTheme="majorBidi" w:hAnsiTheme="majorBidi" w:cstheme="majorBidi"/>
          <w:i/>
          <w:iCs/>
        </w:rPr>
        <w:t>Migdalim</w:t>
      </w:r>
      <w:proofErr w:type="spellEnd"/>
      <w:r w:rsidRPr="00593CC1">
        <w:rPr>
          <w:rFonts w:asciiTheme="majorBidi" w:hAnsiTheme="majorBidi" w:cstheme="majorBidi"/>
          <w:i/>
          <w:iCs/>
        </w:rPr>
        <w:t xml:space="preserve"> and to vineyards belonging to </w:t>
      </w:r>
      <w:r w:rsidR="003B39E7">
        <w:rPr>
          <w:rFonts w:asciiTheme="majorBidi" w:hAnsiTheme="majorBidi" w:cstheme="majorBidi"/>
          <w:i/>
          <w:iCs/>
        </w:rPr>
        <w:t>a resident of</w:t>
      </w:r>
      <w:r w:rsidRPr="00593CC1">
        <w:rPr>
          <w:rFonts w:asciiTheme="majorBidi" w:hAnsiTheme="majorBidi" w:cstheme="majorBidi"/>
          <w:i/>
          <w:iCs/>
        </w:rPr>
        <w:t xml:space="preserve"> </w:t>
      </w:r>
      <w:proofErr w:type="spellStart"/>
      <w:r w:rsidRPr="00593CC1">
        <w:rPr>
          <w:rFonts w:asciiTheme="majorBidi" w:hAnsiTheme="majorBidi" w:cstheme="majorBidi"/>
          <w:i/>
          <w:iCs/>
        </w:rPr>
        <w:t>Esh</w:t>
      </w:r>
      <w:proofErr w:type="spellEnd"/>
      <w:r w:rsidRPr="00593CC1">
        <w:rPr>
          <w:rFonts w:asciiTheme="majorBidi" w:hAnsiTheme="majorBidi" w:cstheme="majorBidi"/>
          <w:i/>
          <w:iCs/>
        </w:rPr>
        <w:t xml:space="preserve"> </w:t>
      </w:r>
      <w:proofErr w:type="spellStart"/>
      <w:r w:rsidRPr="00593CC1">
        <w:rPr>
          <w:rFonts w:asciiTheme="majorBidi" w:hAnsiTheme="majorBidi" w:cstheme="majorBidi"/>
          <w:i/>
          <w:iCs/>
        </w:rPr>
        <w:t>Kodesh</w:t>
      </w:r>
      <w:proofErr w:type="spellEnd"/>
      <w:r w:rsidRPr="00593CC1">
        <w:rPr>
          <w:rFonts w:asciiTheme="majorBidi" w:hAnsiTheme="majorBidi" w:cstheme="majorBidi"/>
          <w:i/>
          <w:iCs/>
        </w:rPr>
        <w:t>. Photo credit: Saria Diamant.</w:t>
      </w:r>
    </w:p>
    <w:p w14:paraId="3D7712C7" w14:textId="5C2E1100" w:rsidR="00F03CFC" w:rsidRDefault="00593CC1" w:rsidP="008B1D94">
      <w:pPr>
        <w:spacing w:after="120" w:line="360" w:lineRule="auto"/>
        <w:rPr>
          <w:rFonts w:asciiTheme="majorBidi" w:hAnsiTheme="majorBidi" w:cstheme="majorBidi"/>
        </w:rPr>
      </w:pPr>
      <w:r>
        <w:rPr>
          <w:rFonts w:asciiTheme="majorBidi" w:hAnsiTheme="majorBidi" w:cstheme="majorBidi"/>
        </w:rPr>
        <w:t>“The story of Highway 80 from the south of Hebron is an</w:t>
      </w:r>
      <w:r w:rsidR="000347F0">
        <w:rPr>
          <w:rFonts w:asciiTheme="majorBidi" w:hAnsiTheme="majorBidi" w:cstheme="majorBidi"/>
        </w:rPr>
        <w:t xml:space="preserve">other </w:t>
      </w:r>
      <w:r>
        <w:rPr>
          <w:rFonts w:asciiTheme="majorBidi" w:hAnsiTheme="majorBidi" w:cstheme="majorBidi"/>
        </w:rPr>
        <w:t xml:space="preserve">embodiment of this trend,” notes </w:t>
      </w:r>
      <w:proofErr w:type="spellStart"/>
      <w:r>
        <w:rPr>
          <w:rFonts w:asciiTheme="majorBidi" w:hAnsiTheme="majorBidi" w:cstheme="majorBidi"/>
        </w:rPr>
        <w:t>Nir</w:t>
      </w:r>
      <w:r w:rsidR="005B474D">
        <w:rPr>
          <w:rFonts w:asciiTheme="majorBidi" w:hAnsiTheme="majorBidi" w:cstheme="majorBidi"/>
        </w:rPr>
        <w:t>-</w:t>
      </w:r>
      <w:r>
        <w:rPr>
          <w:rFonts w:asciiTheme="majorBidi" w:hAnsiTheme="majorBidi" w:cstheme="majorBidi"/>
        </w:rPr>
        <w:t>Zvi</w:t>
      </w:r>
      <w:proofErr w:type="spellEnd"/>
      <w:r>
        <w:rPr>
          <w:rFonts w:asciiTheme="majorBidi" w:hAnsiTheme="majorBidi" w:cstheme="majorBidi"/>
        </w:rPr>
        <w:t xml:space="preserve">. “The PA took over the clifftop track </w:t>
      </w:r>
      <w:r w:rsidR="000347F0">
        <w:rPr>
          <w:rFonts w:asciiTheme="majorBidi" w:hAnsiTheme="majorBidi" w:cstheme="majorBidi"/>
        </w:rPr>
        <w:t>in</w:t>
      </w:r>
      <w:r>
        <w:rPr>
          <w:rFonts w:asciiTheme="majorBidi" w:hAnsiTheme="majorBidi" w:cstheme="majorBidi"/>
        </w:rPr>
        <w:t xml:space="preserve"> the Judean desert </w:t>
      </w:r>
      <w:r w:rsidR="009B477A">
        <w:rPr>
          <w:rFonts w:asciiTheme="majorBidi" w:hAnsiTheme="majorBidi" w:cstheme="majorBidi"/>
        </w:rPr>
        <w:t>near</w:t>
      </w:r>
      <w:r>
        <w:rPr>
          <w:rFonts w:asciiTheme="majorBidi" w:hAnsiTheme="majorBidi" w:cstheme="majorBidi"/>
        </w:rPr>
        <w:t xml:space="preserve"> this highway</w:t>
      </w:r>
      <w:r w:rsidR="009B477A">
        <w:rPr>
          <w:rFonts w:asciiTheme="majorBidi" w:hAnsiTheme="majorBidi" w:cstheme="majorBidi"/>
        </w:rPr>
        <w:t xml:space="preserve"> and </w:t>
      </w:r>
      <w:r w:rsidR="005F0151">
        <w:rPr>
          <w:rFonts w:asciiTheme="majorBidi" w:hAnsiTheme="majorBidi" w:cstheme="majorBidi"/>
        </w:rPr>
        <w:t>paved</w:t>
      </w:r>
      <w:r>
        <w:rPr>
          <w:rFonts w:asciiTheme="majorBidi" w:hAnsiTheme="majorBidi" w:cstheme="majorBidi"/>
        </w:rPr>
        <w:t xml:space="preserve"> internal roads there, creating </w:t>
      </w:r>
      <w:r w:rsidR="00EF6E13">
        <w:rPr>
          <w:rFonts w:asciiTheme="majorBidi" w:hAnsiTheme="majorBidi" w:cstheme="majorBidi"/>
        </w:rPr>
        <w:t>projects</w:t>
      </w:r>
      <w:r w:rsidR="00722295">
        <w:rPr>
          <w:rFonts w:asciiTheme="majorBidi" w:hAnsiTheme="majorBidi" w:cstheme="majorBidi"/>
        </w:rPr>
        <w:t xml:space="preserve"> </w:t>
      </w:r>
      <w:r>
        <w:rPr>
          <w:rFonts w:asciiTheme="majorBidi" w:hAnsiTheme="majorBidi" w:cstheme="majorBidi"/>
        </w:rPr>
        <w:t xml:space="preserve">on the ground. Actually, </w:t>
      </w:r>
      <w:r w:rsidR="000347F0">
        <w:rPr>
          <w:rFonts w:asciiTheme="majorBidi" w:hAnsiTheme="majorBidi" w:cstheme="majorBidi"/>
        </w:rPr>
        <w:t>the PA</w:t>
      </w:r>
      <w:r>
        <w:rPr>
          <w:rFonts w:asciiTheme="majorBidi" w:hAnsiTheme="majorBidi" w:cstheme="majorBidi"/>
        </w:rPr>
        <w:t xml:space="preserve"> is </w:t>
      </w:r>
      <w:r w:rsidR="005F0151">
        <w:rPr>
          <w:rFonts w:asciiTheme="majorBidi" w:hAnsiTheme="majorBidi" w:cstheme="majorBidi"/>
        </w:rPr>
        <w:t>linking</w:t>
      </w:r>
      <w:r>
        <w:rPr>
          <w:rFonts w:asciiTheme="majorBidi" w:hAnsiTheme="majorBidi" w:cstheme="majorBidi"/>
        </w:rPr>
        <w:t xml:space="preserve"> Judea and Samaria </w:t>
      </w:r>
      <w:r w:rsidR="000347F0">
        <w:rPr>
          <w:rFonts w:asciiTheme="majorBidi" w:hAnsiTheme="majorBidi" w:cstheme="majorBidi"/>
        </w:rPr>
        <w:t>with</w:t>
      </w:r>
      <w:r>
        <w:rPr>
          <w:rFonts w:asciiTheme="majorBidi" w:hAnsiTheme="majorBidi" w:cstheme="majorBidi"/>
        </w:rPr>
        <w:t xml:space="preserve"> the roads that </w:t>
      </w:r>
      <w:r w:rsidR="000347F0">
        <w:rPr>
          <w:rFonts w:asciiTheme="majorBidi" w:hAnsiTheme="majorBidi" w:cstheme="majorBidi"/>
        </w:rPr>
        <w:t>crisscross</w:t>
      </w:r>
      <w:r>
        <w:rPr>
          <w:rFonts w:asciiTheme="majorBidi" w:hAnsiTheme="majorBidi" w:cstheme="majorBidi"/>
        </w:rPr>
        <w:t xml:space="preserve"> these areas.</w:t>
      </w:r>
      <w:r w:rsidR="009B477A">
        <w:rPr>
          <w:rFonts w:asciiTheme="majorBidi" w:hAnsiTheme="majorBidi" w:cstheme="majorBidi"/>
        </w:rPr>
        <w:t>”</w:t>
      </w:r>
    </w:p>
    <w:p w14:paraId="05CE632E" w14:textId="77F37004" w:rsidR="00593CC1" w:rsidRDefault="00593CC1" w:rsidP="008B1D94">
      <w:pPr>
        <w:spacing w:after="120" w:line="360" w:lineRule="auto"/>
        <w:rPr>
          <w:rFonts w:asciiTheme="majorBidi" w:hAnsiTheme="majorBidi" w:cstheme="majorBidi"/>
        </w:rPr>
      </w:pPr>
      <w:r>
        <w:rPr>
          <w:rFonts w:asciiTheme="majorBidi" w:hAnsiTheme="majorBidi" w:cstheme="majorBidi"/>
        </w:rPr>
        <w:t>Th</w:t>
      </w:r>
      <w:r w:rsidR="000347F0">
        <w:rPr>
          <w:rFonts w:asciiTheme="majorBidi" w:hAnsiTheme="majorBidi" w:cstheme="majorBidi"/>
        </w:rPr>
        <w:t>e same</w:t>
      </w:r>
      <w:r>
        <w:rPr>
          <w:rFonts w:asciiTheme="majorBidi" w:hAnsiTheme="majorBidi" w:cstheme="majorBidi"/>
        </w:rPr>
        <w:t xml:space="preserve"> trend is also evident around the settlement of </w:t>
      </w:r>
      <w:commentRangeStart w:id="20"/>
      <w:proofErr w:type="spellStart"/>
      <w:r w:rsidR="009462DC">
        <w:rPr>
          <w:rFonts w:asciiTheme="majorBidi" w:hAnsiTheme="majorBidi" w:cstheme="majorBidi"/>
        </w:rPr>
        <w:t>Otniel</w:t>
      </w:r>
      <w:commentRangeEnd w:id="20"/>
      <w:proofErr w:type="spellEnd"/>
      <w:r w:rsidR="009462DC">
        <w:rPr>
          <w:rStyle w:val="CommentReference"/>
        </w:rPr>
        <w:commentReference w:id="20"/>
      </w:r>
      <w:r w:rsidR="009462DC">
        <w:rPr>
          <w:rFonts w:asciiTheme="majorBidi" w:hAnsiTheme="majorBidi" w:cstheme="majorBidi"/>
        </w:rPr>
        <w:t>.</w:t>
      </w:r>
      <w:r w:rsidR="0034587E">
        <w:rPr>
          <w:rFonts w:asciiTheme="majorBidi" w:hAnsiTheme="majorBidi" w:cstheme="majorBidi"/>
        </w:rPr>
        <w:t xml:space="preserve"> A comparison of aerial photographs of the settlement and the nearby village of Khirbet </w:t>
      </w:r>
      <w:commentRangeStart w:id="21"/>
      <w:r w:rsidR="0034587E">
        <w:rPr>
          <w:rFonts w:asciiTheme="majorBidi" w:hAnsiTheme="majorBidi" w:cstheme="majorBidi"/>
        </w:rPr>
        <w:t>Karma</w:t>
      </w:r>
      <w:commentRangeEnd w:id="21"/>
      <w:r w:rsidR="0034587E">
        <w:rPr>
          <w:rStyle w:val="CommentReference"/>
        </w:rPr>
        <w:commentReference w:id="21"/>
      </w:r>
      <w:r w:rsidR="0034587E">
        <w:rPr>
          <w:rFonts w:asciiTheme="majorBidi" w:hAnsiTheme="majorBidi" w:cstheme="majorBidi"/>
        </w:rPr>
        <w:t xml:space="preserve"> over a ten-year period reveals how</w:t>
      </w:r>
      <w:r w:rsidR="000347F0">
        <w:rPr>
          <w:rFonts w:asciiTheme="majorBidi" w:hAnsiTheme="majorBidi" w:cstheme="majorBidi"/>
        </w:rPr>
        <w:t xml:space="preserve">, </w:t>
      </w:r>
      <w:r w:rsidR="0034587E">
        <w:rPr>
          <w:rFonts w:asciiTheme="majorBidi" w:hAnsiTheme="majorBidi" w:cstheme="majorBidi"/>
        </w:rPr>
        <w:t>in recent years</w:t>
      </w:r>
      <w:r w:rsidR="000347F0">
        <w:rPr>
          <w:rFonts w:asciiTheme="majorBidi" w:hAnsiTheme="majorBidi" w:cstheme="majorBidi"/>
        </w:rPr>
        <w:t xml:space="preserve">, </w:t>
      </w:r>
      <w:r w:rsidR="0034587E">
        <w:rPr>
          <w:rFonts w:asciiTheme="majorBidi" w:hAnsiTheme="majorBidi" w:cstheme="majorBidi"/>
        </w:rPr>
        <w:t xml:space="preserve">houses have </w:t>
      </w:r>
      <w:r w:rsidR="000347F0">
        <w:rPr>
          <w:rFonts w:asciiTheme="majorBidi" w:hAnsiTheme="majorBidi" w:cstheme="majorBidi"/>
        </w:rPr>
        <w:t>sprung</w:t>
      </w:r>
      <w:r w:rsidR="0034587E">
        <w:rPr>
          <w:rFonts w:asciiTheme="majorBidi" w:hAnsiTheme="majorBidi" w:cstheme="majorBidi"/>
        </w:rPr>
        <w:t xml:space="preserve"> up on open areas</w:t>
      </w:r>
      <w:r w:rsidR="00CC1509">
        <w:rPr>
          <w:rFonts w:asciiTheme="majorBidi" w:hAnsiTheme="majorBidi" w:cstheme="majorBidi"/>
        </w:rPr>
        <w:t xml:space="preserve"> here too</w:t>
      </w:r>
      <w:r w:rsidR="000347F0">
        <w:rPr>
          <w:rFonts w:asciiTheme="majorBidi" w:hAnsiTheme="majorBidi" w:cstheme="majorBidi"/>
        </w:rPr>
        <w:t>. T</w:t>
      </w:r>
      <w:r w:rsidR="0034587E">
        <w:rPr>
          <w:rFonts w:asciiTheme="majorBidi" w:hAnsiTheme="majorBidi" w:cstheme="majorBidi"/>
        </w:rPr>
        <w:t>oday</w:t>
      </w:r>
      <w:r w:rsidR="000347F0">
        <w:rPr>
          <w:rFonts w:asciiTheme="majorBidi" w:hAnsiTheme="majorBidi" w:cstheme="majorBidi"/>
        </w:rPr>
        <w:t>,</w:t>
      </w:r>
      <w:r w:rsidR="0034587E">
        <w:rPr>
          <w:rFonts w:asciiTheme="majorBidi" w:hAnsiTheme="majorBidi" w:cstheme="majorBidi"/>
        </w:rPr>
        <w:t xml:space="preserve"> these are </w:t>
      </w:r>
      <w:r w:rsidR="000347F0">
        <w:rPr>
          <w:rFonts w:asciiTheme="majorBidi" w:hAnsiTheme="majorBidi" w:cstheme="majorBidi"/>
        </w:rPr>
        <w:t>situated</w:t>
      </w:r>
      <w:r w:rsidR="0034587E">
        <w:rPr>
          <w:rFonts w:asciiTheme="majorBidi" w:hAnsiTheme="majorBidi" w:cstheme="majorBidi"/>
        </w:rPr>
        <w:t xml:space="preserve"> just hundreds of meters from </w:t>
      </w:r>
      <w:proofErr w:type="spellStart"/>
      <w:r w:rsidR="000347F0">
        <w:rPr>
          <w:rFonts w:asciiTheme="majorBidi" w:hAnsiTheme="majorBidi" w:cstheme="majorBidi"/>
        </w:rPr>
        <w:t>Otniel</w:t>
      </w:r>
      <w:proofErr w:type="spellEnd"/>
      <w:r w:rsidR="0034587E">
        <w:rPr>
          <w:rFonts w:asciiTheme="majorBidi" w:hAnsiTheme="majorBidi" w:cstheme="majorBidi"/>
        </w:rPr>
        <w:t>.</w:t>
      </w:r>
    </w:p>
    <w:p w14:paraId="246CFD5C" w14:textId="6F798215" w:rsidR="0034587E" w:rsidRDefault="0034587E" w:rsidP="008B1D94">
      <w:pPr>
        <w:spacing w:after="120" w:line="360" w:lineRule="auto"/>
        <w:rPr>
          <w:rFonts w:asciiTheme="majorBidi" w:hAnsiTheme="majorBidi" w:cstheme="majorBidi"/>
          <w:b/>
          <w:bCs/>
        </w:rPr>
      </w:pPr>
      <w:r w:rsidRPr="0034587E">
        <w:rPr>
          <w:rFonts w:asciiTheme="majorBidi" w:hAnsiTheme="majorBidi" w:cstheme="majorBidi"/>
          <w:b/>
          <w:bCs/>
        </w:rPr>
        <w:t xml:space="preserve">Part </w:t>
      </w:r>
      <w:r w:rsidR="000347F0">
        <w:rPr>
          <w:rFonts w:asciiTheme="majorBidi" w:hAnsiTheme="majorBidi" w:cstheme="majorBidi"/>
          <w:b/>
          <w:bCs/>
        </w:rPr>
        <w:t>of an</w:t>
      </w:r>
      <w:r w:rsidRPr="0034587E">
        <w:rPr>
          <w:rFonts w:asciiTheme="majorBidi" w:hAnsiTheme="majorBidi" w:cstheme="majorBidi"/>
          <w:b/>
          <w:bCs/>
        </w:rPr>
        <w:t xml:space="preserve"> Organized Policy</w:t>
      </w:r>
    </w:p>
    <w:p w14:paraId="046B1373" w14:textId="7C7BAA70" w:rsidR="008768BF" w:rsidRDefault="008768BF" w:rsidP="008B1D94">
      <w:pPr>
        <w:spacing w:after="120" w:line="360" w:lineRule="auto"/>
        <w:rPr>
          <w:rFonts w:asciiTheme="majorBidi" w:hAnsiTheme="majorBidi" w:cstheme="majorBidi"/>
        </w:rPr>
      </w:pPr>
      <w:r>
        <w:rPr>
          <w:rFonts w:asciiTheme="majorBidi" w:hAnsiTheme="majorBidi" w:cstheme="majorBidi"/>
        </w:rPr>
        <w:t xml:space="preserve">From </w:t>
      </w:r>
      <w:proofErr w:type="spellStart"/>
      <w:r>
        <w:rPr>
          <w:rFonts w:asciiTheme="majorBidi" w:hAnsiTheme="majorBidi" w:cstheme="majorBidi"/>
        </w:rPr>
        <w:t>Achiya</w:t>
      </w:r>
      <w:proofErr w:type="spellEnd"/>
      <w:r>
        <w:rPr>
          <w:rFonts w:asciiTheme="majorBidi" w:hAnsiTheme="majorBidi" w:cstheme="majorBidi"/>
        </w:rPr>
        <w:t xml:space="preserve">, we head to the south of Gush Shiloh. On the way, we stop and </w:t>
      </w:r>
      <w:r w:rsidR="000347F0">
        <w:rPr>
          <w:rFonts w:asciiTheme="majorBidi" w:hAnsiTheme="majorBidi" w:cstheme="majorBidi"/>
        </w:rPr>
        <w:t>look at</w:t>
      </w:r>
      <w:r>
        <w:rPr>
          <w:rFonts w:asciiTheme="majorBidi" w:hAnsiTheme="majorBidi" w:cstheme="majorBidi"/>
        </w:rPr>
        <w:t xml:space="preserve"> </w:t>
      </w:r>
      <w:proofErr w:type="spellStart"/>
      <w:r>
        <w:rPr>
          <w:rFonts w:asciiTheme="majorBidi" w:hAnsiTheme="majorBidi" w:cstheme="majorBidi"/>
        </w:rPr>
        <w:t>Shvut</w:t>
      </w:r>
      <w:proofErr w:type="spellEnd"/>
      <w:r>
        <w:rPr>
          <w:rFonts w:asciiTheme="majorBidi" w:hAnsiTheme="majorBidi" w:cstheme="majorBidi"/>
        </w:rPr>
        <w:t>-Rachel and Shiloh. Between these two settlement points</w:t>
      </w:r>
      <w:r w:rsidR="000347F0">
        <w:rPr>
          <w:rFonts w:asciiTheme="majorBidi" w:hAnsiTheme="majorBidi" w:cstheme="majorBidi"/>
        </w:rPr>
        <w:t xml:space="preserve">, there </w:t>
      </w:r>
      <w:r>
        <w:rPr>
          <w:rFonts w:asciiTheme="majorBidi" w:hAnsiTheme="majorBidi" w:cstheme="majorBidi"/>
        </w:rPr>
        <w:t xml:space="preserve">is a hill with a </w:t>
      </w:r>
      <w:r w:rsidR="000347F0">
        <w:rPr>
          <w:rFonts w:asciiTheme="majorBidi" w:hAnsiTheme="majorBidi" w:cstheme="majorBidi"/>
        </w:rPr>
        <w:t>solitary</w:t>
      </w:r>
      <w:r>
        <w:rPr>
          <w:rFonts w:asciiTheme="majorBidi" w:hAnsiTheme="majorBidi" w:cstheme="majorBidi"/>
        </w:rPr>
        <w:t xml:space="preserve"> Arab house on it. “Now take a look to your right, do you see the village of </w:t>
      </w:r>
      <w:commentRangeStart w:id="22"/>
      <w:proofErr w:type="spellStart"/>
      <w:r>
        <w:rPr>
          <w:rFonts w:asciiTheme="majorBidi" w:hAnsiTheme="majorBidi" w:cstheme="majorBidi"/>
        </w:rPr>
        <w:t>Jalud</w:t>
      </w:r>
      <w:commentRangeEnd w:id="22"/>
      <w:proofErr w:type="spellEnd"/>
      <w:r>
        <w:rPr>
          <w:rStyle w:val="CommentReference"/>
        </w:rPr>
        <w:commentReference w:id="22"/>
      </w:r>
      <w:r>
        <w:rPr>
          <w:rFonts w:asciiTheme="majorBidi" w:hAnsiTheme="majorBidi" w:cstheme="majorBidi"/>
        </w:rPr>
        <w:t xml:space="preserve">?” </w:t>
      </w:r>
      <w:proofErr w:type="spellStart"/>
      <w:r>
        <w:rPr>
          <w:rFonts w:asciiTheme="majorBidi" w:hAnsiTheme="majorBidi" w:cstheme="majorBidi"/>
        </w:rPr>
        <w:t>Boaron</w:t>
      </w:r>
      <w:proofErr w:type="spellEnd"/>
      <w:r>
        <w:rPr>
          <w:rFonts w:asciiTheme="majorBidi" w:hAnsiTheme="majorBidi" w:cstheme="majorBidi"/>
        </w:rPr>
        <w:t xml:space="preserve"> directs me. “There’s a dirt road leading out from it that has sprung up really recently, and they plan to link the village to that </w:t>
      </w:r>
      <w:r w:rsidR="000347F0">
        <w:rPr>
          <w:rFonts w:asciiTheme="majorBidi" w:hAnsiTheme="majorBidi" w:cstheme="majorBidi"/>
        </w:rPr>
        <w:t>one single</w:t>
      </w:r>
      <w:r>
        <w:rPr>
          <w:rFonts w:asciiTheme="majorBidi" w:hAnsiTheme="majorBidi" w:cstheme="majorBidi"/>
        </w:rPr>
        <w:t xml:space="preserve"> house. That’s their </w:t>
      </w:r>
      <w:r w:rsidRPr="000347F0">
        <w:rPr>
          <w:rFonts w:asciiTheme="majorBidi" w:hAnsiTheme="majorBidi" w:cstheme="majorBidi"/>
          <w:i/>
          <w:iCs/>
        </w:rPr>
        <w:t>modus operandi</w:t>
      </w:r>
      <w:r>
        <w:rPr>
          <w:rFonts w:asciiTheme="majorBidi" w:hAnsiTheme="majorBidi" w:cstheme="majorBidi"/>
        </w:rPr>
        <w:t>.”</w:t>
      </w:r>
    </w:p>
    <w:p w14:paraId="0A665E93" w14:textId="2DFA1188" w:rsidR="0060632D" w:rsidRDefault="0060632D" w:rsidP="00CC1509">
      <w:pPr>
        <w:spacing w:after="120" w:line="360" w:lineRule="auto"/>
        <w:rPr>
          <w:rFonts w:asciiTheme="majorBidi" w:hAnsiTheme="majorBidi" w:cstheme="majorBidi"/>
        </w:rPr>
      </w:pPr>
      <w:r>
        <w:rPr>
          <w:rFonts w:asciiTheme="majorBidi" w:hAnsiTheme="majorBidi" w:cstheme="majorBidi"/>
        </w:rPr>
        <w:t xml:space="preserve">From the </w:t>
      </w:r>
      <w:proofErr w:type="spellStart"/>
      <w:r>
        <w:rPr>
          <w:rFonts w:asciiTheme="majorBidi" w:hAnsiTheme="majorBidi" w:cstheme="majorBidi"/>
        </w:rPr>
        <w:t>Adei</w:t>
      </w:r>
      <w:proofErr w:type="spellEnd"/>
      <w:r>
        <w:rPr>
          <w:rFonts w:asciiTheme="majorBidi" w:hAnsiTheme="majorBidi" w:cstheme="majorBidi"/>
        </w:rPr>
        <w:t xml:space="preserve"> </w:t>
      </w:r>
      <w:commentRangeStart w:id="23"/>
      <w:r>
        <w:rPr>
          <w:rFonts w:asciiTheme="majorBidi" w:hAnsiTheme="majorBidi" w:cstheme="majorBidi"/>
        </w:rPr>
        <w:t>Ad</w:t>
      </w:r>
      <w:commentRangeEnd w:id="23"/>
      <w:r>
        <w:rPr>
          <w:rStyle w:val="CommentReference"/>
        </w:rPr>
        <w:commentReference w:id="23"/>
      </w:r>
      <w:r>
        <w:rPr>
          <w:rFonts w:asciiTheme="majorBidi" w:hAnsiTheme="majorBidi" w:cstheme="majorBidi"/>
        </w:rPr>
        <w:t xml:space="preserve"> outpost we continue to climb to the </w:t>
      </w:r>
      <w:r w:rsidR="005F0151">
        <w:rPr>
          <w:rFonts w:asciiTheme="majorBidi" w:hAnsiTheme="majorBidi" w:cstheme="majorBidi"/>
        </w:rPr>
        <w:t>summit</w:t>
      </w:r>
      <w:r>
        <w:rPr>
          <w:rFonts w:asciiTheme="majorBidi" w:hAnsiTheme="majorBidi" w:cstheme="majorBidi"/>
        </w:rPr>
        <w:t xml:space="preserve"> of the hill, which offers a spectacular view of </w:t>
      </w:r>
      <w:proofErr w:type="spellStart"/>
      <w:r>
        <w:rPr>
          <w:rFonts w:asciiTheme="majorBidi" w:hAnsiTheme="majorBidi" w:cstheme="majorBidi"/>
        </w:rPr>
        <w:t>Amihai</w:t>
      </w:r>
      <w:proofErr w:type="spellEnd"/>
      <w:r>
        <w:rPr>
          <w:rFonts w:asciiTheme="majorBidi" w:hAnsiTheme="majorBidi" w:cstheme="majorBidi"/>
        </w:rPr>
        <w:t xml:space="preserve">, </w:t>
      </w:r>
      <w:proofErr w:type="spellStart"/>
      <w:r>
        <w:rPr>
          <w:rFonts w:asciiTheme="majorBidi" w:hAnsiTheme="majorBidi" w:cstheme="majorBidi"/>
        </w:rPr>
        <w:t>Shvut</w:t>
      </w:r>
      <w:proofErr w:type="spellEnd"/>
      <w:r>
        <w:rPr>
          <w:rFonts w:asciiTheme="majorBidi" w:hAnsiTheme="majorBidi" w:cstheme="majorBidi"/>
        </w:rPr>
        <w:t xml:space="preserve">-Rachel, and the </w:t>
      </w:r>
      <w:r w:rsidR="005F0151">
        <w:rPr>
          <w:rFonts w:asciiTheme="majorBidi" w:hAnsiTheme="majorBidi" w:cstheme="majorBidi"/>
        </w:rPr>
        <w:t xml:space="preserve">Shiloh valley </w:t>
      </w:r>
      <w:r>
        <w:rPr>
          <w:rFonts w:asciiTheme="majorBidi" w:hAnsiTheme="majorBidi" w:cstheme="majorBidi"/>
        </w:rPr>
        <w:t xml:space="preserve">vineyards. </w:t>
      </w:r>
      <w:r w:rsidR="0046184E">
        <w:rPr>
          <w:rFonts w:asciiTheme="majorBidi" w:hAnsiTheme="majorBidi" w:cstheme="majorBidi"/>
        </w:rPr>
        <w:t>Before</w:t>
      </w:r>
      <w:r>
        <w:rPr>
          <w:rFonts w:asciiTheme="majorBidi" w:hAnsiTheme="majorBidi" w:cstheme="majorBidi"/>
        </w:rPr>
        <w:t xml:space="preserve"> us is a wide system of roads, only 50 meters from the edge of </w:t>
      </w:r>
      <w:proofErr w:type="spellStart"/>
      <w:r>
        <w:rPr>
          <w:rFonts w:asciiTheme="majorBidi" w:hAnsiTheme="majorBidi" w:cstheme="majorBidi"/>
        </w:rPr>
        <w:t>Amihai</w:t>
      </w:r>
      <w:proofErr w:type="spellEnd"/>
      <w:r>
        <w:rPr>
          <w:rFonts w:asciiTheme="majorBidi" w:hAnsiTheme="majorBidi" w:cstheme="majorBidi"/>
        </w:rPr>
        <w:t xml:space="preserve">. In the summer of 2019, the settlement’s Military Security Coordinator </w:t>
      </w:r>
      <w:r w:rsidR="007822E9">
        <w:rPr>
          <w:rFonts w:asciiTheme="majorBidi" w:hAnsiTheme="majorBidi" w:cstheme="majorBidi"/>
        </w:rPr>
        <w:t>spotted</w:t>
      </w:r>
      <w:r>
        <w:rPr>
          <w:rFonts w:asciiTheme="majorBidi" w:hAnsiTheme="majorBidi" w:cstheme="majorBidi"/>
        </w:rPr>
        <w:t xml:space="preserve"> dozens of pennants hanging in various places around the hill. The Coordination </w:t>
      </w:r>
      <w:commentRangeStart w:id="24"/>
      <w:r>
        <w:rPr>
          <w:rFonts w:asciiTheme="majorBidi" w:hAnsiTheme="majorBidi" w:cstheme="majorBidi"/>
        </w:rPr>
        <w:t>and</w:t>
      </w:r>
      <w:commentRangeEnd w:id="24"/>
      <w:r>
        <w:rPr>
          <w:rStyle w:val="CommentReference"/>
        </w:rPr>
        <w:commentReference w:id="24"/>
      </w:r>
      <w:r>
        <w:rPr>
          <w:rFonts w:asciiTheme="majorBidi" w:hAnsiTheme="majorBidi" w:cstheme="majorBidi"/>
        </w:rPr>
        <w:t xml:space="preserve"> Liaison Administration explained that these were agricultural works that had been coordinated with them, however the </w:t>
      </w:r>
      <w:r w:rsidR="007822E9">
        <w:rPr>
          <w:rFonts w:asciiTheme="majorBidi" w:hAnsiTheme="majorBidi" w:cstheme="majorBidi"/>
        </w:rPr>
        <w:t>rattling of</w:t>
      </w:r>
      <w:r w:rsidR="00E32BF3">
        <w:rPr>
          <w:rFonts w:asciiTheme="majorBidi" w:hAnsiTheme="majorBidi" w:cstheme="majorBidi"/>
        </w:rPr>
        <w:t xml:space="preserve"> </w:t>
      </w:r>
      <w:r>
        <w:rPr>
          <w:rFonts w:asciiTheme="majorBidi" w:hAnsiTheme="majorBidi" w:cstheme="majorBidi"/>
        </w:rPr>
        <w:t>the bulldozers indicated that</w:t>
      </w:r>
      <w:r w:rsidR="00E32BF3">
        <w:rPr>
          <w:rFonts w:asciiTheme="majorBidi" w:hAnsiTheme="majorBidi" w:cstheme="majorBidi"/>
        </w:rPr>
        <w:t xml:space="preserve"> this</w:t>
      </w:r>
      <w:r>
        <w:rPr>
          <w:rFonts w:asciiTheme="majorBidi" w:hAnsiTheme="majorBidi" w:cstheme="majorBidi"/>
        </w:rPr>
        <w:t xml:space="preserve"> was largescale construction work. From conversations with Arab workers</w:t>
      </w:r>
      <w:r w:rsidR="005B474D">
        <w:rPr>
          <w:rFonts w:asciiTheme="majorBidi" w:hAnsiTheme="majorBidi" w:cstheme="majorBidi"/>
        </w:rPr>
        <w:t>,</w:t>
      </w:r>
      <w:r>
        <w:rPr>
          <w:rFonts w:asciiTheme="majorBidi" w:hAnsiTheme="majorBidi" w:cstheme="majorBidi"/>
        </w:rPr>
        <w:t xml:space="preserve"> </w:t>
      </w:r>
      <w:r w:rsidR="005B474D">
        <w:rPr>
          <w:rFonts w:asciiTheme="majorBidi" w:hAnsiTheme="majorBidi" w:cstheme="majorBidi"/>
        </w:rPr>
        <w:t xml:space="preserve">concerned </w:t>
      </w:r>
      <w:proofErr w:type="spellStart"/>
      <w:r w:rsidR="005B474D">
        <w:rPr>
          <w:rFonts w:asciiTheme="majorBidi" w:hAnsiTheme="majorBidi" w:cstheme="majorBidi"/>
        </w:rPr>
        <w:t>Amihai</w:t>
      </w:r>
      <w:proofErr w:type="spellEnd"/>
      <w:r>
        <w:rPr>
          <w:rFonts w:asciiTheme="majorBidi" w:hAnsiTheme="majorBidi" w:cstheme="majorBidi"/>
        </w:rPr>
        <w:t xml:space="preserve"> residents understood that a new Arab settlement was planned for the site. According to the</w:t>
      </w:r>
      <w:r w:rsidR="005B474D">
        <w:rPr>
          <w:rFonts w:asciiTheme="majorBidi" w:hAnsiTheme="majorBidi" w:cstheme="majorBidi"/>
        </w:rPr>
        <w:t xml:space="preserve"> site</w:t>
      </w:r>
      <w:r>
        <w:rPr>
          <w:rFonts w:asciiTheme="majorBidi" w:hAnsiTheme="majorBidi" w:cstheme="majorBidi"/>
        </w:rPr>
        <w:t xml:space="preserve"> foreman, everything had been coordinated with the Coordination and Liaison Administration headquarters.</w:t>
      </w:r>
    </w:p>
    <w:p w14:paraId="62E6EB61" w14:textId="61B7400E" w:rsidR="00E32BF3" w:rsidRPr="00B67A89" w:rsidRDefault="00E32BF3" w:rsidP="0060632D">
      <w:pPr>
        <w:spacing w:after="120" w:line="360" w:lineRule="auto"/>
        <w:rPr>
          <w:rFonts w:asciiTheme="majorBidi" w:hAnsiTheme="majorBidi" w:cstheme="majorBidi"/>
          <w:i/>
          <w:iCs/>
        </w:rPr>
      </w:pPr>
      <w:r w:rsidRPr="00B67A89">
        <w:rPr>
          <w:rFonts w:asciiTheme="majorBidi" w:hAnsiTheme="majorBidi" w:cstheme="majorBidi"/>
          <w:i/>
          <w:iCs/>
        </w:rPr>
        <w:t xml:space="preserve">[Photo caption] </w:t>
      </w:r>
      <w:proofErr w:type="spellStart"/>
      <w:r w:rsidRPr="00B67A89">
        <w:rPr>
          <w:rFonts w:asciiTheme="majorBidi" w:hAnsiTheme="majorBidi" w:cstheme="majorBidi"/>
          <w:i/>
          <w:iCs/>
        </w:rPr>
        <w:t>Boaron</w:t>
      </w:r>
      <w:proofErr w:type="spellEnd"/>
      <w:r w:rsidRPr="00B67A89">
        <w:rPr>
          <w:rFonts w:asciiTheme="majorBidi" w:hAnsiTheme="majorBidi" w:cstheme="majorBidi"/>
          <w:i/>
          <w:iCs/>
        </w:rPr>
        <w:t>. Photo credit: Saria Diamant.</w:t>
      </w:r>
    </w:p>
    <w:p w14:paraId="56F239B5" w14:textId="3DAE9A2F" w:rsidR="0034587E" w:rsidRDefault="00CC1509" w:rsidP="008B1D94">
      <w:pPr>
        <w:spacing w:after="120" w:line="360" w:lineRule="auto"/>
        <w:rPr>
          <w:rFonts w:asciiTheme="majorBidi" w:hAnsiTheme="majorBidi" w:cstheme="majorBidi"/>
        </w:rPr>
      </w:pPr>
      <w:r>
        <w:rPr>
          <w:rFonts w:asciiTheme="majorBidi" w:hAnsiTheme="majorBidi" w:cstheme="majorBidi"/>
        </w:rPr>
        <w:t xml:space="preserve">The move also surprised </w:t>
      </w:r>
      <w:r w:rsidR="007822E9">
        <w:rPr>
          <w:rFonts w:asciiTheme="majorBidi" w:hAnsiTheme="majorBidi" w:cstheme="majorBidi"/>
        </w:rPr>
        <w:t xml:space="preserve">Nadav </w:t>
      </w:r>
      <w:proofErr w:type="spellStart"/>
      <w:r w:rsidR="007822E9">
        <w:rPr>
          <w:rFonts w:asciiTheme="majorBidi" w:hAnsiTheme="majorBidi" w:cstheme="majorBidi"/>
        </w:rPr>
        <w:t>Padan</w:t>
      </w:r>
      <w:proofErr w:type="spellEnd"/>
      <w:r w:rsidR="007822E9">
        <w:rPr>
          <w:rFonts w:asciiTheme="majorBidi" w:hAnsiTheme="majorBidi" w:cstheme="majorBidi"/>
        </w:rPr>
        <w:t xml:space="preserve">, the </w:t>
      </w:r>
      <w:r>
        <w:rPr>
          <w:rFonts w:asciiTheme="majorBidi" w:hAnsiTheme="majorBidi" w:cstheme="majorBidi"/>
        </w:rPr>
        <w:t>former commander of the Central Command, who</w:t>
      </w:r>
      <w:r w:rsidR="007822E9">
        <w:rPr>
          <w:rFonts w:asciiTheme="majorBidi" w:hAnsiTheme="majorBidi" w:cstheme="majorBidi"/>
        </w:rPr>
        <w:t xml:space="preserve"> also</w:t>
      </w:r>
      <w:r>
        <w:rPr>
          <w:rFonts w:asciiTheme="majorBidi" w:hAnsiTheme="majorBidi" w:cstheme="majorBidi"/>
        </w:rPr>
        <w:t xml:space="preserve"> toured the area. The venture, whose plots have already begun to be sold for $30,000 </w:t>
      </w:r>
      <w:r w:rsidR="005B474D">
        <w:rPr>
          <w:rFonts w:asciiTheme="majorBidi" w:hAnsiTheme="majorBidi" w:cstheme="majorBidi"/>
        </w:rPr>
        <w:t>each</w:t>
      </w:r>
      <w:r>
        <w:rPr>
          <w:rFonts w:asciiTheme="majorBidi" w:hAnsiTheme="majorBidi" w:cstheme="majorBidi"/>
        </w:rPr>
        <w:t xml:space="preserve">, is managed by the </w:t>
      </w:r>
      <w:commentRangeStart w:id="25"/>
      <w:r w:rsidR="007851B7">
        <w:rPr>
          <w:rFonts w:asciiTheme="majorBidi" w:hAnsiTheme="majorBidi" w:cstheme="majorBidi"/>
        </w:rPr>
        <w:t>TABO real-estate project</w:t>
      </w:r>
      <w:commentRangeEnd w:id="25"/>
      <w:r w:rsidR="007851B7">
        <w:rPr>
          <w:rStyle w:val="CommentReference"/>
        </w:rPr>
        <w:commentReference w:id="25"/>
      </w:r>
      <w:r>
        <w:rPr>
          <w:rFonts w:asciiTheme="majorBidi" w:hAnsiTheme="majorBidi" w:cstheme="majorBidi"/>
        </w:rPr>
        <w:t xml:space="preserve">, which operates under </w:t>
      </w:r>
      <w:r w:rsidR="007851B7">
        <w:rPr>
          <w:rFonts w:asciiTheme="majorBidi" w:hAnsiTheme="majorBidi" w:cstheme="majorBidi"/>
        </w:rPr>
        <w:t xml:space="preserve">the auspices of </w:t>
      </w:r>
      <w:r>
        <w:rPr>
          <w:rFonts w:asciiTheme="majorBidi" w:hAnsiTheme="majorBidi" w:cstheme="majorBidi"/>
        </w:rPr>
        <w:t>Union Construction and Investment (UCI), one of the largest real estate companies in the Palestinian Authority.</w:t>
      </w:r>
      <w:r w:rsidR="007851B7">
        <w:rPr>
          <w:rFonts w:asciiTheme="majorBidi" w:hAnsiTheme="majorBidi" w:cstheme="majorBidi"/>
        </w:rPr>
        <w:t xml:space="preserve"> UCI is led by </w:t>
      </w:r>
      <w:commentRangeStart w:id="26"/>
      <w:r w:rsidR="007851B7">
        <w:rPr>
          <w:rFonts w:asciiTheme="majorBidi" w:hAnsiTheme="majorBidi" w:cstheme="majorBidi"/>
        </w:rPr>
        <w:t>Khaled</w:t>
      </w:r>
      <w:commentRangeEnd w:id="26"/>
      <w:r w:rsidR="007851B7">
        <w:rPr>
          <w:rStyle w:val="CommentReference"/>
        </w:rPr>
        <w:commentReference w:id="26"/>
      </w:r>
      <w:r w:rsidR="007851B7">
        <w:rPr>
          <w:rFonts w:asciiTheme="majorBidi" w:hAnsiTheme="majorBidi" w:cstheme="majorBidi"/>
        </w:rPr>
        <w:t xml:space="preserve"> Al </w:t>
      </w:r>
      <w:proofErr w:type="spellStart"/>
      <w:r w:rsidR="007851B7">
        <w:rPr>
          <w:rFonts w:asciiTheme="majorBidi" w:hAnsiTheme="majorBidi" w:cstheme="majorBidi"/>
        </w:rPr>
        <w:t>Sabawi</w:t>
      </w:r>
      <w:proofErr w:type="spellEnd"/>
      <w:r w:rsidR="007851B7">
        <w:rPr>
          <w:rFonts w:asciiTheme="majorBidi" w:hAnsiTheme="majorBidi" w:cstheme="majorBidi"/>
        </w:rPr>
        <w:t xml:space="preserve">, a Canadian-Palestinian entrepreneur. </w:t>
      </w:r>
      <w:r w:rsidR="00B67A89">
        <w:rPr>
          <w:rFonts w:asciiTheme="majorBidi" w:hAnsiTheme="majorBidi" w:cstheme="majorBidi"/>
        </w:rPr>
        <w:t>The</w:t>
      </w:r>
      <w:r w:rsidR="007851B7">
        <w:rPr>
          <w:rFonts w:asciiTheme="majorBidi" w:hAnsiTheme="majorBidi" w:cstheme="majorBidi"/>
        </w:rPr>
        <w:t xml:space="preserve"> </w:t>
      </w:r>
      <w:r w:rsidR="00B67A89">
        <w:rPr>
          <w:rFonts w:asciiTheme="majorBidi" w:hAnsiTheme="majorBidi" w:cstheme="majorBidi"/>
        </w:rPr>
        <w:t xml:space="preserve">way the company </w:t>
      </w:r>
      <w:r w:rsidR="007851B7">
        <w:rPr>
          <w:rFonts w:asciiTheme="majorBidi" w:hAnsiTheme="majorBidi" w:cstheme="majorBidi"/>
        </w:rPr>
        <w:t xml:space="preserve">operates is </w:t>
      </w:r>
      <w:r w:rsidR="00B67A89">
        <w:rPr>
          <w:rFonts w:asciiTheme="majorBidi" w:hAnsiTheme="majorBidi" w:cstheme="majorBidi"/>
        </w:rPr>
        <w:t>extremely simple</w:t>
      </w:r>
      <w:r w:rsidR="007851B7">
        <w:rPr>
          <w:rFonts w:asciiTheme="majorBidi" w:hAnsiTheme="majorBidi" w:cstheme="majorBidi"/>
        </w:rPr>
        <w:t xml:space="preserve">: it </w:t>
      </w:r>
      <w:r w:rsidR="00B67A89">
        <w:rPr>
          <w:rFonts w:asciiTheme="majorBidi" w:hAnsiTheme="majorBidi" w:cstheme="majorBidi"/>
        </w:rPr>
        <w:t>identifies</w:t>
      </w:r>
      <w:r w:rsidR="007851B7">
        <w:rPr>
          <w:rFonts w:asciiTheme="majorBidi" w:hAnsiTheme="majorBidi" w:cstheme="majorBidi"/>
        </w:rPr>
        <w:t xml:space="preserve"> and purchases land that </w:t>
      </w:r>
      <w:r w:rsidR="00B67A89">
        <w:rPr>
          <w:rFonts w:asciiTheme="majorBidi" w:hAnsiTheme="majorBidi" w:cstheme="majorBidi"/>
        </w:rPr>
        <w:t>has</w:t>
      </w:r>
      <w:r w:rsidR="007851B7">
        <w:rPr>
          <w:rFonts w:asciiTheme="majorBidi" w:hAnsiTheme="majorBidi" w:cstheme="majorBidi"/>
        </w:rPr>
        <w:t xml:space="preserve"> not</w:t>
      </w:r>
      <w:r w:rsidR="00B67A89">
        <w:rPr>
          <w:rFonts w:asciiTheme="majorBidi" w:hAnsiTheme="majorBidi" w:cstheme="majorBidi"/>
        </w:rPr>
        <w:t xml:space="preserve"> been</w:t>
      </w:r>
      <w:r w:rsidR="007851B7">
        <w:rPr>
          <w:rFonts w:asciiTheme="majorBidi" w:hAnsiTheme="majorBidi" w:cstheme="majorBidi"/>
        </w:rPr>
        <w:t xml:space="preserve"> registered as state land and </w:t>
      </w:r>
      <w:r w:rsidR="00EA0DA9">
        <w:rPr>
          <w:rFonts w:asciiTheme="majorBidi" w:hAnsiTheme="majorBidi" w:cstheme="majorBidi"/>
        </w:rPr>
        <w:t>allows</w:t>
      </w:r>
      <w:r w:rsidR="007851B7">
        <w:rPr>
          <w:rFonts w:asciiTheme="majorBidi" w:hAnsiTheme="majorBidi" w:cstheme="majorBidi"/>
        </w:rPr>
        <w:t xml:space="preserve"> Palestinians from </w:t>
      </w:r>
      <w:r w:rsidR="007822E9">
        <w:rPr>
          <w:rFonts w:asciiTheme="majorBidi" w:hAnsiTheme="majorBidi" w:cstheme="majorBidi"/>
        </w:rPr>
        <w:t xml:space="preserve">Eretz </w:t>
      </w:r>
      <w:r w:rsidR="007851B7">
        <w:rPr>
          <w:rFonts w:asciiTheme="majorBidi" w:hAnsiTheme="majorBidi" w:cstheme="majorBidi"/>
        </w:rPr>
        <w:t>Israel and around the world to purchase plots. The company deals with the bureaucratic process of purchase from those it identifies as heirs to the land</w:t>
      </w:r>
      <w:r w:rsidR="00EA0DA9">
        <w:rPr>
          <w:rFonts w:asciiTheme="majorBidi" w:hAnsiTheme="majorBidi" w:cstheme="majorBidi"/>
        </w:rPr>
        <w:t xml:space="preserve"> </w:t>
      </w:r>
      <w:r w:rsidR="007851B7">
        <w:rPr>
          <w:rFonts w:asciiTheme="majorBidi" w:hAnsiTheme="majorBidi" w:cstheme="majorBidi"/>
        </w:rPr>
        <w:t>and is concerned about environmental development.</w:t>
      </w:r>
    </w:p>
    <w:p w14:paraId="01A7BD0E" w14:textId="31C0CF86" w:rsidR="00AD3A58" w:rsidRDefault="00866523" w:rsidP="008B1D94">
      <w:pPr>
        <w:spacing w:after="120" w:line="360" w:lineRule="auto"/>
        <w:rPr>
          <w:rFonts w:asciiTheme="majorBidi" w:hAnsiTheme="majorBidi" w:cstheme="majorBidi"/>
        </w:rPr>
      </w:pPr>
      <w:r>
        <w:rPr>
          <w:rFonts w:asciiTheme="majorBidi" w:hAnsiTheme="majorBidi" w:cstheme="majorBidi"/>
        </w:rPr>
        <w:t>In the wake of allegations by</w:t>
      </w:r>
      <w:r w:rsidR="00AD3A58">
        <w:rPr>
          <w:rFonts w:asciiTheme="majorBidi" w:hAnsiTheme="majorBidi" w:cstheme="majorBidi"/>
        </w:rPr>
        <w:t xml:space="preserve"> the company</w:t>
      </w:r>
      <w:r>
        <w:rPr>
          <w:rFonts w:asciiTheme="majorBidi" w:hAnsiTheme="majorBidi" w:cstheme="majorBidi"/>
        </w:rPr>
        <w:t xml:space="preserve"> </w:t>
      </w:r>
      <w:r w:rsidR="00AD3A58">
        <w:rPr>
          <w:rFonts w:asciiTheme="majorBidi" w:hAnsiTheme="majorBidi" w:cstheme="majorBidi"/>
        </w:rPr>
        <w:t>that settlers were harassing their</w:t>
      </w:r>
      <w:r>
        <w:rPr>
          <w:rFonts w:asciiTheme="majorBidi" w:hAnsiTheme="majorBidi" w:cstheme="majorBidi"/>
        </w:rPr>
        <w:t xml:space="preserve"> construction</w:t>
      </w:r>
      <w:r w:rsidR="00AD3A58">
        <w:rPr>
          <w:rFonts w:asciiTheme="majorBidi" w:hAnsiTheme="majorBidi" w:cstheme="majorBidi"/>
        </w:rPr>
        <w:t xml:space="preserve"> workers in the field, the company </w:t>
      </w:r>
      <w:r>
        <w:rPr>
          <w:rFonts w:asciiTheme="majorBidi" w:hAnsiTheme="majorBidi" w:cstheme="majorBidi"/>
        </w:rPr>
        <w:t>filed a petition with</w:t>
      </w:r>
      <w:r w:rsidR="00AD3A58">
        <w:rPr>
          <w:rFonts w:asciiTheme="majorBidi" w:hAnsiTheme="majorBidi" w:cstheme="majorBidi"/>
        </w:rPr>
        <w:t xml:space="preserve"> the High Court of Justice</w:t>
      </w:r>
      <w:r w:rsidR="005B474D">
        <w:rPr>
          <w:rFonts w:asciiTheme="majorBidi" w:hAnsiTheme="majorBidi" w:cstheme="majorBidi"/>
        </w:rPr>
        <w:t>, asking the Court</w:t>
      </w:r>
      <w:r w:rsidR="00AD3A58">
        <w:rPr>
          <w:rFonts w:asciiTheme="majorBidi" w:hAnsiTheme="majorBidi" w:cstheme="majorBidi"/>
        </w:rPr>
        <w:t xml:space="preserve"> to order the IDF to secure their sites. After the IDF had increased its presence near the sites, the High Court of Justice ruled that</w:t>
      </w:r>
      <w:r>
        <w:rPr>
          <w:rFonts w:asciiTheme="majorBidi" w:hAnsiTheme="majorBidi" w:cstheme="majorBidi"/>
        </w:rPr>
        <w:t>,</w:t>
      </w:r>
      <w:r w:rsidR="00AD3A58">
        <w:rPr>
          <w:rFonts w:asciiTheme="majorBidi" w:hAnsiTheme="majorBidi" w:cstheme="majorBidi"/>
        </w:rPr>
        <w:t xml:space="preserve"> in light of this</w:t>
      </w:r>
      <w:r>
        <w:rPr>
          <w:rFonts w:asciiTheme="majorBidi" w:hAnsiTheme="majorBidi" w:cstheme="majorBidi"/>
        </w:rPr>
        <w:t>,</w:t>
      </w:r>
      <w:r w:rsidR="00AD3A58">
        <w:rPr>
          <w:rFonts w:asciiTheme="majorBidi" w:hAnsiTheme="majorBidi" w:cstheme="majorBidi"/>
        </w:rPr>
        <w:t xml:space="preserve"> it had </w:t>
      </w:r>
      <w:r w:rsidR="005B474D">
        <w:rPr>
          <w:rFonts w:asciiTheme="majorBidi" w:hAnsiTheme="majorBidi" w:cstheme="majorBidi"/>
        </w:rPr>
        <w:t xml:space="preserve">fully addressed the </w:t>
      </w:r>
      <w:r w:rsidR="00AD3A58">
        <w:rPr>
          <w:rFonts w:asciiTheme="majorBidi" w:hAnsiTheme="majorBidi" w:cstheme="majorBidi"/>
        </w:rPr>
        <w:t xml:space="preserve">petition. In an affidavit attached to the petition, Al </w:t>
      </w:r>
      <w:proofErr w:type="spellStart"/>
      <w:r w:rsidR="00AD3A58">
        <w:rPr>
          <w:rFonts w:asciiTheme="majorBidi" w:hAnsiTheme="majorBidi" w:cstheme="majorBidi"/>
        </w:rPr>
        <w:t>Sabawi</w:t>
      </w:r>
      <w:proofErr w:type="spellEnd"/>
      <w:r w:rsidR="00AD3A58">
        <w:rPr>
          <w:rFonts w:asciiTheme="majorBidi" w:hAnsiTheme="majorBidi" w:cstheme="majorBidi"/>
        </w:rPr>
        <w:t xml:space="preserve"> again revealed that this proje</w:t>
      </w:r>
      <w:r>
        <w:rPr>
          <w:rFonts w:asciiTheme="majorBidi" w:hAnsiTheme="majorBidi" w:cstheme="majorBidi"/>
        </w:rPr>
        <w:t>c</w:t>
      </w:r>
      <w:r w:rsidR="00AD3A58">
        <w:rPr>
          <w:rFonts w:asciiTheme="majorBidi" w:hAnsiTheme="majorBidi" w:cstheme="majorBidi"/>
        </w:rPr>
        <w:t xml:space="preserve">t is part of an organized policy </w:t>
      </w:r>
      <w:r>
        <w:rPr>
          <w:rFonts w:asciiTheme="majorBidi" w:hAnsiTheme="majorBidi" w:cstheme="majorBidi"/>
        </w:rPr>
        <w:t>by</w:t>
      </w:r>
      <w:r w:rsidR="00AD3A58">
        <w:rPr>
          <w:rFonts w:asciiTheme="majorBidi" w:hAnsiTheme="majorBidi" w:cstheme="majorBidi"/>
        </w:rPr>
        <w:t xml:space="preserve"> the Palestinian Authority to take</w:t>
      </w:r>
      <w:r>
        <w:rPr>
          <w:rFonts w:asciiTheme="majorBidi" w:hAnsiTheme="majorBidi" w:cstheme="majorBidi"/>
        </w:rPr>
        <w:t xml:space="preserve"> </w:t>
      </w:r>
      <w:r w:rsidR="00AD3A58">
        <w:rPr>
          <w:rFonts w:asciiTheme="majorBidi" w:hAnsiTheme="majorBidi" w:cstheme="majorBidi"/>
        </w:rPr>
        <w:t xml:space="preserve">over as much land as possible. As part of the project, Al </w:t>
      </w:r>
      <w:proofErr w:type="spellStart"/>
      <w:r w:rsidR="00AD3A58">
        <w:rPr>
          <w:rFonts w:asciiTheme="majorBidi" w:hAnsiTheme="majorBidi" w:cstheme="majorBidi"/>
        </w:rPr>
        <w:t>Sabawi</w:t>
      </w:r>
      <w:proofErr w:type="spellEnd"/>
      <w:r w:rsidR="00AD3A58">
        <w:rPr>
          <w:rFonts w:asciiTheme="majorBidi" w:hAnsiTheme="majorBidi" w:cstheme="majorBidi"/>
        </w:rPr>
        <w:t xml:space="preserve"> stated, “</w:t>
      </w:r>
      <w:r>
        <w:rPr>
          <w:rFonts w:asciiTheme="majorBidi" w:hAnsiTheme="majorBidi" w:cstheme="majorBidi"/>
        </w:rPr>
        <w:t>t</w:t>
      </w:r>
      <w:r w:rsidR="00AD3A58">
        <w:rPr>
          <w:rFonts w:asciiTheme="majorBidi" w:hAnsiTheme="majorBidi" w:cstheme="majorBidi"/>
        </w:rPr>
        <w:t>he company acquires extensive and mostly unregistered lands in Areas A and B and turns them into registered plots with titles of ownership.” He further wrote that, “construction works are being carried out in accordance with permits issued by the Palestinian Authority, which</w:t>
      </w:r>
      <w:r>
        <w:rPr>
          <w:rFonts w:asciiTheme="majorBidi" w:hAnsiTheme="majorBidi" w:cstheme="majorBidi"/>
        </w:rPr>
        <w:t>,</w:t>
      </w:r>
      <w:r w:rsidR="00AD3A58">
        <w:rPr>
          <w:rFonts w:asciiTheme="majorBidi" w:hAnsiTheme="majorBidi" w:cstheme="majorBidi"/>
        </w:rPr>
        <w:t xml:space="preserve"> according to the interim agreements, is authorized to regulate planning and construction in Area B.”</w:t>
      </w:r>
    </w:p>
    <w:p w14:paraId="016CC8B8" w14:textId="6129154A" w:rsidR="00F27A82" w:rsidRDefault="00F27A82" w:rsidP="008B1D94">
      <w:pPr>
        <w:spacing w:after="120" w:line="360" w:lineRule="auto"/>
        <w:rPr>
          <w:rFonts w:asciiTheme="majorBidi" w:hAnsiTheme="majorBidi" w:cstheme="majorBidi"/>
        </w:rPr>
      </w:pPr>
      <w:r>
        <w:rPr>
          <w:rFonts w:asciiTheme="majorBidi" w:hAnsiTheme="majorBidi" w:cstheme="majorBidi"/>
        </w:rPr>
        <w:t xml:space="preserve">“The State of Israel has no control over anything that happens in Judea and Samaria, it’s all </w:t>
      </w:r>
      <w:commentRangeStart w:id="27"/>
      <w:r>
        <w:rPr>
          <w:rFonts w:asciiTheme="majorBidi" w:hAnsiTheme="majorBidi" w:cstheme="majorBidi"/>
        </w:rPr>
        <w:t>smoke and mirrors</w:t>
      </w:r>
      <w:commentRangeEnd w:id="27"/>
      <w:r>
        <w:rPr>
          <w:rStyle w:val="CommentReference"/>
        </w:rPr>
        <w:commentReference w:id="27"/>
      </w:r>
      <w:r>
        <w:rPr>
          <w:rFonts w:asciiTheme="majorBidi" w:hAnsiTheme="majorBidi" w:cstheme="majorBidi"/>
        </w:rPr>
        <w:t xml:space="preserve">,” complains Nir </w:t>
      </w:r>
      <w:proofErr w:type="spellStart"/>
      <w:r>
        <w:rPr>
          <w:rFonts w:asciiTheme="majorBidi" w:hAnsiTheme="majorBidi" w:cstheme="majorBidi"/>
        </w:rPr>
        <w:t>Zvi</w:t>
      </w:r>
      <w:proofErr w:type="spellEnd"/>
      <w:r>
        <w:rPr>
          <w:rFonts w:asciiTheme="majorBidi" w:hAnsiTheme="majorBidi" w:cstheme="majorBidi"/>
        </w:rPr>
        <w:t xml:space="preserve">. “The settlements in Judea and Samaria are </w:t>
      </w:r>
      <w:commentRangeStart w:id="28"/>
      <w:r w:rsidRPr="007822E9">
        <w:rPr>
          <w:rFonts w:asciiTheme="majorBidi" w:hAnsiTheme="majorBidi" w:cstheme="majorBidi"/>
        </w:rPr>
        <w:t>living under a whitepaper</w:t>
      </w:r>
      <w:commentRangeEnd w:id="28"/>
      <w:r w:rsidR="007822E9">
        <w:rPr>
          <w:rStyle w:val="CommentReference"/>
        </w:rPr>
        <w:commentReference w:id="28"/>
      </w:r>
      <w:r>
        <w:rPr>
          <w:rFonts w:asciiTheme="majorBidi" w:hAnsiTheme="majorBidi" w:cstheme="majorBidi"/>
        </w:rPr>
        <w:t xml:space="preserve">. In the 23 years that I’ve been </w:t>
      </w:r>
      <w:r w:rsidRPr="005B474D">
        <w:rPr>
          <w:rFonts w:asciiTheme="majorBidi" w:hAnsiTheme="majorBidi" w:cstheme="majorBidi"/>
        </w:rPr>
        <w:t>working with the Civil Administration</w:t>
      </w:r>
      <w:r>
        <w:rPr>
          <w:rFonts w:asciiTheme="majorBidi" w:hAnsiTheme="majorBidi" w:cstheme="majorBidi"/>
        </w:rPr>
        <w:t xml:space="preserve"> as a lawyer, the situation has just gotten worse and worse</w:t>
      </w:r>
      <w:r w:rsidR="00434481">
        <w:rPr>
          <w:rFonts w:asciiTheme="majorBidi" w:hAnsiTheme="majorBidi" w:cstheme="majorBidi"/>
        </w:rPr>
        <w:t>, where the basic assumption—also on the part of Israel—is that we are something temporary on the ground. The Arabs are doing what they need to do, and are operating as an “Is</w:t>
      </w:r>
      <w:r w:rsidR="009E1580">
        <w:rPr>
          <w:rFonts w:asciiTheme="majorBidi" w:hAnsiTheme="majorBidi" w:cstheme="majorBidi"/>
        </w:rPr>
        <w:t>h</w:t>
      </w:r>
      <w:r w:rsidR="00434481">
        <w:rPr>
          <w:rFonts w:asciiTheme="majorBidi" w:hAnsiTheme="majorBidi" w:cstheme="majorBidi"/>
        </w:rPr>
        <w:t>ma</w:t>
      </w:r>
      <w:r w:rsidR="009E1580">
        <w:rPr>
          <w:rFonts w:asciiTheme="majorBidi" w:hAnsiTheme="majorBidi" w:cstheme="majorBidi"/>
        </w:rPr>
        <w:t>e</w:t>
      </w:r>
      <w:r w:rsidR="00434481">
        <w:rPr>
          <w:rFonts w:asciiTheme="majorBidi" w:hAnsiTheme="majorBidi" w:cstheme="majorBidi"/>
        </w:rPr>
        <w:t xml:space="preserve">l National Fund,” something we knew how to do a century ago. We need to </w:t>
      </w:r>
      <w:r w:rsidR="006D6D1F">
        <w:rPr>
          <w:rFonts w:asciiTheme="majorBidi" w:hAnsiTheme="majorBidi" w:cstheme="majorBidi"/>
        </w:rPr>
        <w:t xml:space="preserve">go </w:t>
      </w:r>
      <w:r w:rsidR="007822E9">
        <w:rPr>
          <w:rFonts w:asciiTheme="majorBidi" w:hAnsiTheme="majorBidi" w:cstheme="majorBidi"/>
        </w:rPr>
        <w:t>complain to</w:t>
      </w:r>
      <w:r w:rsidR="00434481">
        <w:rPr>
          <w:rFonts w:asciiTheme="majorBidi" w:hAnsiTheme="majorBidi" w:cstheme="majorBidi"/>
        </w:rPr>
        <w:t xml:space="preserve"> the rightwing government, </w:t>
      </w:r>
      <w:r w:rsidR="000D7396">
        <w:rPr>
          <w:rFonts w:asciiTheme="majorBidi" w:hAnsiTheme="majorBidi" w:cstheme="majorBidi"/>
        </w:rPr>
        <w:t>which</w:t>
      </w:r>
      <w:r w:rsidR="008436A0">
        <w:rPr>
          <w:rFonts w:asciiTheme="majorBidi" w:hAnsiTheme="majorBidi" w:cstheme="majorBidi"/>
        </w:rPr>
        <w:t xml:space="preserve"> </w:t>
      </w:r>
      <w:r w:rsidR="006D6D1F">
        <w:rPr>
          <w:rFonts w:asciiTheme="majorBidi" w:hAnsiTheme="majorBidi" w:cstheme="majorBidi"/>
        </w:rPr>
        <w:t>instead of just</w:t>
      </w:r>
      <w:r w:rsidR="00434481">
        <w:rPr>
          <w:rFonts w:asciiTheme="majorBidi" w:hAnsiTheme="majorBidi" w:cstheme="majorBidi"/>
        </w:rPr>
        <w:t xml:space="preserve"> tossing the Talia </w:t>
      </w:r>
      <w:proofErr w:type="spellStart"/>
      <w:r w:rsidR="00434481">
        <w:rPr>
          <w:rFonts w:asciiTheme="majorBidi" w:hAnsiTheme="majorBidi" w:cstheme="majorBidi"/>
        </w:rPr>
        <w:t>Sasson</w:t>
      </w:r>
      <w:proofErr w:type="spellEnd"/>
      <w:r w:rsidR="00434481">
        <w:rPr>
          <w:rFonts w:asciiTheme="majorBidi" w:hAnsiTheme="majorBidi" w:cstheme="majorBidi"/>
        </w:rPr>
        <w:t xml:space="preserve"> report into the trash and adopting the Edmund Levy report</w:t>
      </w:r>
      <w:r w:rsidR="0051120D">
        <w:rPr>
          <w:rFonts w:asciiTheme="majorBidi" w:hAnsiTheme="majorBidi" w:cstheme="majorBidi"/>
        </w:rPr>
        <w:t xml:space="preserve"> that</w:t>
      </w:r>
      <w:r w:rsidR="00434481">
        <w:rPr>
          <w:rFonts w:asciiTheme="majorBidi" w:hAnsiTheme="majorBidi" w:cstheme="majorBidi"/>
        </w:rPr>
        <w:t xml:space="preserve"> completely turns the tables and repeals all kinds of orders like the </w:t>
      </w:r>
      <w:commentRangeStart w:id="29"/>
      <w:r w:rsidR="00434481">
        <w:rPr>
          <w:rFonts w:asciiTheme="majorBidi" w:hAnsiTheme="majorBidi" w:cstheme="majorBidi"/>
        </w:rPr>
        <w:t>Interfering</w:t>
      </w:r>
      <w:commentRangeEnd w:id="29"/>
      <w:r w:rsidR="00434481">
        <w:rPr>
          <w:rStyle w:val="CommentReference"/>
        </w:rPr>
        <w:commentReference w:id="29"/>
      </w:r>
      <w:r w:rsidR="00434481">
        <w:rPr>
          <w:rFonts w:asciiTheme="majorBidi" w:hAnsiTheme="majorBidi" w:cstheme="majorBidi"/>
        </w:rPr>
        <w:t xml:space="preserve"> Use Order—the </w:t>
      </w:r>
      <w:proofErr w:type="spellStart"/>
      <w:r w:rsidR="00434481">
        <w:rPr>
          <w:rFonts w:asciiTheme="majorBidi" w:hAnsiTheme="majorBidi" w:cstheme="majorBidi"/>
        </w:rPr>
        <w:t>Sasson</w:t>
      </w:r>
      <w:proofErr w:type="spellEnd"/>
      <w:r w:rsidR="00434481">
        <w:rPr>
          <w:rFonts w:asciiTheme="majorBidi" w:hAnsiTheme="majorBidi" w:cstheme="majorBidi"/>
        </w:rPr>
        <w:t xml:space="preserve"> Report still exists and the </w:t>
      </w:r>
      <w:r w:rsidR="000D7396">
        <w:rPr>
          <w:rFonts w:asciiTheme="majorBidi" w:hAnsiTheme="majorBidi" w:cstheme="majorBidi"/>
        </w:rPr>
        <w:t xml:space="preserve">judiciary </w:t>
      </w:r>
      <w:r w:rsidR="00434481">
        <w:rPr>
          <w:rFonts w:asciiTheme="majorBidi" w:hAnsiTheme="majorBidi" w:cstheme="majorBidi"/>
        </w:rPr>
        <w:t xml:space="preserve">of Judea and Samaria is going along with it.” </w:t>
      </w:r>
    </w:p>
    <w:p w14:paraId="69D69658" w14:textId="1E992442" w:rsidR="00281C0F" w:rsidRPr="005B474D" w:rsidRDefault="00281C0F" w:rsidP="00281C0F">
      <w:pPr>
        <w:spacing w:after="120" w:line="360" w:lineRule="auto"/>
        <w:rPr>
          <w:rFonts w:asciiTheme="majorBidi" w:hAnsiTheme="majorBidi" w:cstheme="majorBidi"/>
          <w:i/>
          <w:iCs/>
        </w:rPr>
      </w:pPr>
      <w:r w:rsidRPr="005B474D">
        <w:rPr>
          <w:rFonts w:asciiTheme="majorBidi" w:hAnsiTheme="majorBidi" w:cstheme="majorBidi"/>
          <w:i/>
          <w:iCs/>
        </w:rPr>
        <w:t xml:space="preserve">[Photo caption] </w:t>
      </w:r>
      <w:proofErr w:type="spellStart"/>
      <w:r w:rsidRPr="005B474D">
        <w:rPr>
          <w:rFonts w:asciiTheme="majorBidi" w:hAnsiTheme="majorBidi" w:cstheme="majorBidi"/>
          <w:i/>
          <w:iCs/>
        </w:rPr>
        <w:t>Nir-Zvi</w:t>
      </w:r>
      <w:proofErr w:type="spellEnd"/>
      <w:r w:rsidRPr="005B474D">
        <w:rPr>
          <w:rFonts w:asciiTheme="majorBidi" w:hAnsiTheme="majorBidi" w:cstheme="majorBidi"/>
          <w:i/>
          <w:iCs/>
        </w:rPr>
        <w:t>. Photo credit: Saria Diamant</w:t>
      </w:r>
    </w:p>
    <w:p w14:paraId="7410A947" w14:textId="40854E58" w:rsidR="00281C0F" w:rsidRDefault="00795B41" w:rsidP="00281C0F">
      <w:pPr>
        <w:spacing w:after="120" w:line="360" w:lineRule="auto"/>
        <w:rPr>
          <w:rFonts w:asciiTheme="majorBidi" w:hAnsiTheme="majorBidi" w:cstheme="majorBidi"/>
        </w:rPr>
      </w:pPr>
      <w:proofErr w:type="spellStart"/>
      <w:r>
        <w:rPr>
          <w:rFonts w:asciiTheme="majorBidi" w:hAnsiTheme="majorBidi" w:cstheme="majorBidi"/>
        </w:rPr>
        <w:t>Arzi</w:t>
      </w:r>
      <w:proofErr w:type="spellEnd"/>
      <w:r>
        <w:rPr>
          <w:rFonts w:asciiTheme="majorBidi" w:hAnsiTheme="majorBidi" w:cstheme="majorBidi"/>
        </w:rPr>
        <w:t xml:space="preserve"> agrees with </w:t>
      </w:r>
      <w:proofErr w:type="spellStart"/>
      <w:r>
        <w:rPr>
          <w:rFonts w:asciiTheme="majorBidi" w:hAnsiTheme="majorBidi" w:cstheme="majorBidi"/>
        </w:rPr>
        <w:t>Nir-Zvi</w:t>
      </w:r>
      <w:proofErr w:type="spellEnd"/>
      <w:r>
        <w:rPr>
          <w:rFonts w:asciiTheme="majorBidi" w:hAnsiTheme="majorBidi" w:cstheme="majorBidi"/>
        </w:rPr>
        <w:t xml:space="preserve"> that </w:t>
      </w:r>
      <w:r w:rsidR="000D0245">
        <w:rPr>
          <w:rFonts w:asciiTheme="majorBidi" w:hAnsiTheme="majorBidi" w:cstheme="majorBidi"/>
        </w:rPr>
        <w:t xml:space="preserve">all this </w:t>
      </w:r>
      <w:r>
        <w:rPr>
          <w:rFonts w:asciiTheme="majorBidi" w:hAnsiTheme="majorBidi" w:cstheme="majorBidi"/>
        </w:rPr>
        <w:t>stems from a</w:t>
      </w:r>
      <w:r w:rsidR="005B474D">
        <w:rPr>
          <w:rFonts w:asciiTheme="majorBidi" w:hAnsiTheme="majorBidi" w:cstheme="majorBidi"/>
        </w:rPr>
        <w:t xml:space="preserve"> </w:t>
      </w:r>
      <w:r w:rsidR="007822E9">
        <w:rPr>
          <w:rFonts w:asciiTheme="majorBidi" w:hAnsiTheme="majorBidi" w:cstheme="majorBidi"/>
        </w:rPr>
        <w:t>mindset of impermanence</w:t>
      </w:r>
      <w:r w:rsidR="000D0245">
        <w:rPr>
          <w:rFonts w:asciiTheme="majorBidi" w:hAnsiTheme="majorBidi" w:cstheme="majorBidi"/>
        </w:rPr>
        <w:t xml:space="preserve"> </w:t>
      </w:r>
      <w:r w:rsidR="00DB6A40">
        <w:rPr>
          <w:rFonts w:asciiTheme="majorBidi" w:hAnsiTheme="majorBidi" w:cstheme="majorBidi"/>
        </w:rPr>
        <w:t>toward</w:t>
      </w:r>
      <w:r w:rsidR="000D0245">
        <w:rPr>
          <w:rFonts w:asciiTheme="majorBidi" w:hAnsiTheme="majorBidi" w:cstheme="majorBidi"/>
        </w:rPr>
        <w:t xml:space="preserve"> </w:t>
      </w:r>
      <w:r>
        <w:rPr>
          <w:rFonts w:asciiTheme="majorBidi" w:hAnsiTheme="majorBidi" w:cstheme="majorBidi"/>
        </w:rPr>
        <w:t xml:space="preserve">Judea and Samaria, </w:t>
      </w:r>
      <w:r w:rsidR="007822E9">
        <w:rPr>
          <w:rFonts w:asciiTheme="majorBidi" w:hAnsiTheme="majorBidi" w:cstheme="majorBidi"/>
        </w:rPr>
        <w:t>a perception</w:t>
      </w:r>
      <w:r w:rsidR="000D0245">
        <w:rPr>
          <w:rFonts w:asciiTheme="majorBidi" w:hAnsiTheme="majorBidi" w:cstheme="majorBidi"/>
        </w:rPr>
        <w:t xml:space="preserve"> that</w:t>
      </w:r>
      <w:r>
        <w:rPr>
          <w:rFonts w:asciiTheme="majorBidi" w:hAnsiTheme="majorBidi" w:cstheme="majorBidi"/>
        </w:rPr>
        <w:t xml:space="preserve"> is projected by </w:t>
      </w:r>
      <w:r w:rsidR="000D0245">
        <w:rPr>
          <w:rFonts w:asciiTheme="majorBidi" w:hAnsiTheme="majorBidi" w:cstheme="majorBidi"/>
        </w:rPr>
        <w:t>certain</w:t>
      </w:r>
      <w:r>
        <w:rPr>
          <w:rFonts w:asciiTheme="majorBidi" w:hAnsiTheme="majorBidi" w:cstheme="majorBidi"/>
        </w:rPr>
        <w:t xml:space="preserve"> elements in Israel. “There are basic things that those in power do on the ground. When the British came to Eretz Israel they </w:t>
      </w:r>
      <w:r w:rsidR="000D0245">
        <w:rPr>
          <w:rFonts w:asciiTheme="majorBidi" w:hAnsiTheme="majorBidi" w:cstheme="majorBidi"/>
        </w:rPr>
        <w:t>enacted</w:t>
      </w:r>
      <w:r>
        <w:rPr>
          <w:rFonts w:asciiTheme="majorBidi" w:hAnsiTheme="majorBidi" w:cstheme="majorBidi"/>
        </w:rPr>
        <w:t xml:space="preserve"> land </w:t>
      </w:r>
      <w:r w:rsidR="000D0245">
        <w:rPr>
          <w:rFonts w:asciiTheme="majorBidi" w:hAnsiTheme="majorBidi" w:cstheme="majorBidi"/>
        </w:rPr>
        <w:t>agreements</w:t>
      </w:r>
      <w:r>
        <w:rPr>
          <w:rFonts w:asciiTheme="majorBidi" w:hAnsiTheme="majorBidi" w:cstheme="majorBidi"/>
        </w:rPr>
        <w:t>. The State of Israel has been on the ground for 54 years already and we are terrified of even hearing this term.”</w:t>
      </w:r>
    </w:p>
    <w:p w14:paraId="72280183" w14:textId="551B54CB" w:rsidR="00795B41" w:rsidRDefault="00795B41" w:rsidP="00281C0F">
      <w:pPr>
        <w:spacing w:after="120" w:line="360" w:lineRule="auto"/>
        <w:rPr>
          <w:rFonts w:asciiTheme="majorBidi" w:hAnsiTheme="majorBidi" w:cstheme="majorBidi"/>
        </w:rPr>
      </w:pPr>
      <w:r>
        <w:rPr>
          <w:rFonts w:asciiTheme="majorBidi" w:hAnsiTheme="majorBidi" w:cstheme="majorBidi"/>
        </w:rPr>
        <w:t xml:space="preserve">According to </w:t>
      </w:r>
      <w:proofErr w:type="spellStart"/>
      <w:r>
        <w:rPr>
          <w:rFonts w:asciiTheme="majorBidi" w:hAnsiTheme="majorBidi" w:cstheme="majorBidi"/>
        </w:rPr>
        <w:t>Arzi</w:t>
      </w:r>
      <w:proofErr w:type="spellEnd"/>
      <w:r>
        <w:rPr>
          <w:rFonts w:asciiTheme="majorBidi" w:hAnsiTheme="majorBidi" w:cstheme="majorBidi"/>
        </w:rPr>
        <w:t xml:space="preserve">, “We need to stop talking about Areas A, B, and C and start talking about open areas </w:t>
      </w:r>
      <w:r w:rsidR="000D0245">
        <w:rPr>
          <w:rFonts w:asciiTheme="majorBidi" w:hAnsiTheme="majorBidi" w:cstheme="majorBidi"/>
        </w:rPr>
        <w:t>and</w:t>
      </w:r>
      <w:r>
        <w:rPr>
          <w:rFonts w:asciiTheme="majorBidi" w:hAnsiTheme="majorBidi" w:cstheme="majorBidi"/>
        </w:rPr>
        <w:t xml:space="preserve"> built-up areas. If we don’t deal with this now, </w:t>
      </w:r>
      <w:r w:rsidR="007822E9">
        <w:rPr>
          <w:rFonts w:asciiTheme="majorBidi" w:hAnsiTheme="majorBidi" w:cstheme="majorBidi"/>
        </w:rPr>
        <w:t xml:space="preserve">in the future </w:t>
      </w:r>
      <w:r>
        <w:rPr>
          <w:rFonts w:asciiTheme="majorBidi" w:hAnsiTheme="majorBidi" w:cstheme="majorBidi"/>
        </w:rPr>
        <w:t>we</w:t>
      </w:r>
      <w:r w:rsidR="000D0245">
        <w:rPr>
          <w:rFonts w:asciiTheme="majorBidi" w:hAnsiTheme="majorBidi" w:cstheme="majorBidi"/>
        </w:rPr>
        <w:t xml:space="preserve">’re going to </w:t>
      </w:r>
      <w:r>
        <w:rPr>
          <w:rFonts w:asciiTheme="majorBidi" w:hAnsiTheme="majorBidi" w:cstheme="majorBidi"/>
        </w:rPr>
        <w:t>wind up in a catastrophic crisis.</w:t>
      </w:r>
      <w:r w:rsidR="000D0245">
        <w:rPr>
          <w:rFonts w:asciiTheme="majorBidi" w:hAnsiTheme="majorBidi" w:cstheme="majorBidi"/>
        </w:rPr>
        <w:t xml:space="preserve"> Right now, the situation on the ground is </w:t>
      </w:r>
      <w:r w:rsidR="007822E9">
        <w:rPr>
          <w:rFonts w:asciiTheme="majorBidi" w:hAnsiTheme="majorBidi" w:cstheme="majorBidi"/>
        </w:rPr>
        <w:t>a danger to</w:t>
      </w:r>
      <w:r w:rsidR="000D0245">
        <w:rPr>
          <w:rFonts w:asciiTheme="majorBidi" w:hAnsiTheme="majorBidi" w:cstheme="majorBidi"/>
        </w:rPr>
        <w:t xml:space="preserve"> the State of Israel, not just the settlements. We are losing land in favor of the PA, which is undermining the Oslo Accords and </w:t>
      </w:r>
      <w:r w:rsidR="00BE4B77">
        <w:rPr>
          <w:rFonts w:asciiTheme="majorBidi" w:hAnsiTheme="majorBidi" w:cstheme="majorBidi"/>
        </w:rPr>
        <w:t>altering</w:t>
      </w:r>
      <w:r w:rsidR="000D0245">
        <w:rPr>
          <w:rFonts w:asciiTheme="majorBidi" w:hAnsiTheme="majorBidi" w:cstheme="majorBidi"/>
        </w:rPr>
        <w:t xml:space="preserve"> the reality on the ground. When </w:t>
      </w:r>
      <w:r w:rsidR="007822E9">
        <w:rPr>
          <w:rFonts w:asciiTheme="majorBidi" w:hAnsiTheme="majorBidi" w:cstheme="majorBidi"/>
        </w:rPr>
        <w:t>people</w:t>
      </w:r>
      <w:r w:rsidR="000D0245">
        <w:rPr>
          <w:rFonts w:asciiTheme="majorBidi" w:hAnsiTheme="majorBidi" w:cstheme="majorBidi"/>
        </w:rPr>
        <w:t xml:space="preserve"> come to examine the area in the future, they are going to look at what is actually </w:t>
      </w:r>
      <w:r w:rsidR="007822E9">
        <w:rPr>
          <w:rFonts w:asciiTheme="majorBidi" w:hAnsiTheme="majorBidi" w:cstheme="majorBidi"/>
        </w:rPr>
        <w:t>there</w:t>
      </w:r>
      <w:r w:rsidR="000D0245">
        <w:rPr>
          <w:rFonts w:asciiTheme="majorBidi" w:hAnsiTheme="majorBidi" w:cstheme="majorBidi"/>
        </w:rPr>
        <w:t>, that is, where the Palestinian settlements are and where the Jewish settlements are, and that’s the basis on which a future agreement is going to be made. I just don’t see a situation where a settlement that’s stuck in the middle of a ring of Palestinian buildings or farms is going to last.”</w:t>
      </w:r>
    </w:p>
    <w:p w14:paraId="7D7B21C8" w14:textId="104ABA42" w:rsidR="000D0245" w:rsidRDefault="000D0245" w:rsidP="00281C0F">
      <w:pPr>
        <w:spacing w:after="120" w:line="360" w:lineRule="auto"/>
        <w:rPr>
          <w:rFonts w:asciiTheme="majorBidi" w:hAnsiTheme="majorBidi" w:cstheme="majorBidi"/>
        </w:rPr>
      </w:pPr>
      <w:r>
        <w:rPr>
          <w:rFonts w:asciiTheme="majorBidi" w:hAnsiTheme="majorBidi" w:cstheme="majorBidi"/>
        </w:rPr>
        <w:t xml:space="preserve">“We’re already several years too late in dealing with this situation,” </w:t>
      </w:r>
      <w:proofErr w:type="spellStart"/>
      <w:r>
        <w:rPr>
          <w:rFonts w:asciiTheme="majorBidi" w:hAnsiTheme="majorBidi" w:cstheme="majorBidi"/>
        </w:rPr>
        <w:t>Arazi</w:t>
      </w:r>
      <w:proofErr w:type="spellEnd"/>
      <w:r>
        <w:rPr>
          <w:rFonts w:asciiTheme="majorBidi" w:hAnsiTheme="majorBidi" w:cstheme="majorBidi"/>
        </w:rPr>
        <w:t xml:space="preserve"> adds. “We need to </w:t>
      </w:r>
      <w:r w:rsidR="00BE4B77">
        <w:rPr>
          <w:rFonts w:asciiTheme="majorBidi" w:hAnsiTheme="majorBidi" w:cstheme="majorBidi"/>
        </w:rPr>
        <w:t>recoup</w:t>
      </w:r>
      <w:r>
        <w:rPr>
          <w:rFonts w:asciiTheme="majorBidi" w:hAnsiTheme="majorBidi" w:cstheme="majorBidi"/>
        </w:rPr>
        <w:t xml:space="preserve"> places that we’ve taken over and prevent any activity in the future. The State of Israel has to see the situation in Judea and Samaria as a </w:t>
      </w:r>
      <w:r w:rsidR="007822E9">
        <w:rPr>
          <w:rFonts w:asciiTheme="majorBidi" w:hAnsiTheme="majorBidi" w:cstheme="majorBidi"/>
        </w:rPr>
        <w:t>‘</w:t>
      </w:r>
      <w:r>
        <w:rPr>
          <w:rFonts w:asciiTheme="majorBidi" w:hAnsiTheme="majorBidi" w:cstheme="majorBidi"/>
        </w:rPr>
        <w:t>war between the wars</w:t>
      </w:r>
      <w:r w:rsidR="007822E9">
        <w:rPr>
          <w:rFonts w:asciiTheme="majorBidi" w:hAnsiTheme="majorBidi" w:cstheme="majorBidi"/>
        </w:rPr>
        <w:t>’</w:t>
      </w:r>
      <w:r>
        <w:rPr>
          <w:rFonts w:asciiTheme="majorBidi" w:hAnsiTheme="majorBidi" w:cstheme="majorBidi"/>
        </w:rPr>
        <w:t xml:space="preserve"> and define this reality as a security threat so that it can justify any action to </w:t>
      </w:r>
      <w:r w:rsidR="00BE4B77">
        <w:rPr>
          <w:rFonts w:asciiTheme="majorBidi" w:hAnsiTheme="majorBidi" w:cstheme="majorBidi"/>
        </w:rPr>
        <w:t>put a stop to</w:t>
      </w:r>
      <w:r>
        <w:rPr>
          <w:rFonts w:asciiTheme="majorBidi" w:hAnsiTheme="majorBidi" w:cstheme="majorBidi"/>
        </w:rPr>
        <w:t xml:space="preserve"> it.” </w:t>
      </w:r>
    </w:p>
    <w:p w14:paraId="23EA3484" w14:textId="3027A461" w:rsidR="000D0245" w:rsidRPr="000D0245" w:rsidRDefault="000D0245" w:rsidP="00281C0F">
      <w:pPr>
        <w:spacing w:after="120" w:line="360" w:lineRule="auto"/>
        <w:rPr>
          <w:rFonts w:asciiTheme="majorBidi" w:hAnsiTheme="majorBidi" w:cstheme="majorBidi"/>
          <w:b/>
          <w:bCs/>
        </w:rPr>
      </w:pPr>
      <w:r w:rsidRPr="000D0245">
        <w:rPr>
          <w:rFonts w:asciiTheme="majorBidi" w:hAnsiTheme="majorBidi" w:cstheme="majorBidi"/>
          <w:b/>
          <w:bCs/>
        </w:rPr>
        <w:t xml:space="preserve">Right-wing </w:t>
      </w:r>
      <w:r w:rsidR="007822E9">
        <w:rPr>
          <w:rFonts w:asciiTheme="majorBidi" w:hAnsiTheme="majorBidi" w:cstheme="majorBidi"/>
          <w:b/>
          <w:bCs/>
        </w:rPr>
        <w:t>Slumber</w:t>
      </w:r>
    </w:p>
    <w:p w14:paraId="684BE33C" w14:textId="7C257F11" w:rsidR="00F03CFC" w:rsidRDefault="001A6C9F" w:rsidP="008B1D94">
      <w:pPr>
        <w:spacing w:after="120" w:line="360" w:lineRule="auto"/>
        <w:rPr>
          <w:rFonts w:asciiTheme="majorBidi" w:hAnsiTheme="majorBidi" w:cstheme="majorBidi"/>
        </w:rPr>
      </w:pPr>
      <w:r>
        <w:rPr>
          <w:rFonts w:asciiTheme="majorBidi" w:hAnsiTheme="majorBidi" w:cstheme="majorBidi"/>
        </w:rPr>
        <w:t xml:space="preserve">MK Nir Barkat of Likud, who toured the area, and other rightwing politicians agree with this viewpoint. “There </w:t>
      </w:r>
      <w:r w:rsidR="00BE4B77">
        <w:rPr>
          <w:rFonts w:asciiTheme="majorBidi" w:hAnsiTheme="majorBidi" w:cstheme="majorBidi"/>
        </w:rPr>
        <w:t>has been</w:t>
      </w:r>
      <w:r>
        <w:rPr>
          <w:rFonts w:asciiTheme="majorBidi" w:hAnsiTheme="majorBidi" w:cstheme="majorBidi"/>
        </w:rPr>
        <w:t xml:space="preserve"> a slight awakening at a political level,” praises </w:t>
      </w:r>
      <w:proofErr w:type="spellStart"/>
      <w:r>
        <w:rPr>
          <w:rFonts w:asciiTheme="majorBidi" w:hAnsiTheme="majorBidi" w:cstheme="majorBidi"/>
        </w:rPr>
        <w:t>Boaron</w:t>
      </w:r>
      <w:proofErr w:type="spellEnd"/>
      <w:r>
        <w:rPr>
          <w:rFonts w:asciiTheme="majorBidi" w:hAnsiTheme="majorBidi" w:cstheme="majorBidi"/>
        </w:rPr>
        <w:t>.</w:t>
      </w:r>
    </w:p>
    <w:p w14:paraId="0C152156" w14:textId="436A8FFA" w:rsidR="001A6C9F" w:rsidRDefault="001A6C9F" w:rsidP="008B1D94">
      <w:pPr>
        <w:spacing w:after="120" w:line="360" w:lineRule="auto"/>
        <w:rPr>
          <w:rFonts w:asciiTheme="majorBidi" w:hAnsiTheme="majorBidi" w:cstheme="majorBidi"/>
        </w:rPr>
      </w:pPr>
      <w:r>
        <w:rPr>
          <w:rFonts w:asciiTheme="majorBidi" w:hAnsiTheme="majorBidi" w:cstheme="majorBidi"/>
        </w:rPr>
        <w:t xml:space="preserve">“We need to </w:t>
      </w:r>
      <w:r w:rsidR="007822E9">
        <w:rPr>
          <w:rFonts w:asciiTheme="majorBidi" w:hAnsiTheme="majorBidi" w:cstheme="majorBidi"/>
        </w:rPr>
        <w:t>insist on</w:t>
      </w:r>
      <w:r>
        <w:rPr>
          <w:rFonts w:asciiTheme="majorBidi" w:hAnsiTheme="majorBidi" w:cstheme="majorBidi"/>
        </w:rPr>
        <w:t xml:space="preserve"> symmetrical behavior on the ground from the Palestinian Authority,” says MK Barkat. “That means that they have to </w:t>
      </w:r>
      <w:r w:rsidR="007822E9">
        <w:rPr>
          <w:rFonts w:asciiTheme="majorBidi" w:hAnsiTheme="majorBidi" w:cstheme="majorBidi"/>
        </w:rPr>
        <w:t>keep</w:t>
      </w:r>
      <w:r>
        <w:rPr>
          <w:rFonts w:asciiTheme="majorBidi" w:hAnsiTheme="majorBidi" w:cstheme="majorBidi"/>
        </w:rPr>
        <w:t xml:space="preserve"> to populated areas and avoid green areas. There are plenty of areas in Areas A and B</w:t>
      </w:r>
      <w:r w:rsidR="007822E9">
        <w:rPr>
          <w:rFonts w:asciiTheme="majorBidi" w:hAnsiTheme="majorBidi" w:cstheme="majorBidi"/>
        </w:rPr>
        <w:t>,</w:t>
      </w:r>
      <w:r>
        <w:rPr>
          <w:rFonts w:asciiTheme="majorBidi" w:hAnsiTheme="majorBidi" w:cstheme="majorBidi"/>
        </w:rPr>
        <w:t xml:space="preserve"> they can stick to building in these, as is customary in the wider world. I acted on the same principle when I was Mayor of Jerusalem, in the Sur </w:t>
      </w:r>
      <w:commentRangeStart w:id="30"/>
      <w:proofErr w:type="spellStart"/>
      <w:r>
        <w:rPr>
          <w:rFonts w:asciiTheme="majorBidi" w:hAnsiTheme="majorBidi" w:cstheme="majorBidi"/>
        </w:rPr>
        <w:t>Baher</w:t>
      </w:r>
      <w:commentRangeEnd w:id="30"/>
      <w:proofErr w:type="spellEnd"/>
      <w:r>
        <w:rPr>
          <w:rStyle w:val="CommentReference"/>
        </w:rPr>
        <w:commentReference w:id="30"/>
      </w:r>
      <w:r>
        <w:rPr>
          <w:rFonts w:asciiTheme="majorBidi" w:hAnsiTheme="majorBidi" w:cstheme="majorBidi"/>
        </w:rPr>
        <w:t xml:space="preserve"> neighborhood, for example. We were given the opportunity to build higher. The Palestinians should </w:t>
      </w:r>
      <w:r w:rsidR="007822E9">
        <w:rPr>
          <w:rFonts w:asciiTheme="majorBidi" w:hAnsiTheme="majorBidi" w:cstheme="majorBidi"/>
        </w:rPr>
        <w:t>keep to</w:t>
      </w:r>
      <w:r>
        <w:rPr>
          <w:rFonts w:asciiTheme="majorBidi" w:hAnsiTheme="majorBidi" w:cstheme="majorBidi"/>
        </w:rPr>
        <w:t xml:space="preserve"> populated areas, build higher, and build close together. Just like Israeli construction.”</w:t>
      </w:r>
    </w:p>
    <w:p w14:paraId="768AE898" w14:textId="326A110F" w:rsidR="00963D1D" w:rsidRPr="00BE4B77" w:rsidRDefault="001A6C9F" w:rsidP="008B1D94">
      <w:pPr>
        <w:spacing w:after="120" w:line="360" w:lineRule="auto"/>
        <w:rPr>
          <w:rFonts w:asciiTheme="majorBidi" w:hAnsiTheme="majorBidi" w:cstheme="majorBidi"/>
          <w:i/>
          <w:iCs/>
        </w:rPr>
      </w:pPr>
      <w:r w:rsidRPr="00BE4B77">
        <w:rPr>
          <w:rFonts w:asciiTheme="majorBidi" w:hAnsiTheme="majorBidi" w:cstheme="majorBidi"/>
          <w:i/>
          <w:iCs/>
        </w:rPr>
        <w:t xml:space="preserve">[Photo caption] </w:t>
      </w:r>
      <w:proofErr w:type="spellStart"/>
      <w:r w:rsidRPr="00BE4B77">
        <w:rPr>
          <w:rFonts w:asciiTheme="majorBidi" w:hAnsiTheme="majorBidi" w:cstheme="majorBidi"/>
          <w:i/>
          <w:iCs/>
        </w:rPr>
        <w:t>Arzi</w:t>
      </w:r>
      <w:proofErr w:type="spellEnd"/>
      <w:r w:rsidRPr="00BE4B77">
        <w:rPr>
          <w:rFonts w:asciiTheme="majorBidi" w:hAnsiTheme="majorBidi" w:cstheme="majorBidi"/>
          <w:i/>
          <w:iCs/>
        </w:rPr>
        <w:t xml:space="preserve">. Photo credit: </w:t>
      </w:r>
      <w:commentRangeStart w:id="31"/>
      <w:proofErr w:type="spellStart"/>
      <w:r w:rsidRPr="00BE4B77">
        <w:rPr>
          <w:rFonts w:asciiTheme="majorBidi" w:hAnsiTheme="majorBidi" w:cstheme="majorBidi"/>
          <w:i/>
          <w:iCs/>
        </w:rPr>
        <w:t>Elad</w:t>
      </w:r>
      <w:commentRangeEnd w:id="31"/>
      <w:proofErr w:type="spellEnd"/>
      <w:r w:rsidRPr="00BE4B77">
        <w:rPr>
          <w:rStyle w:val="CommentReference"/>
          <w:i/>
          <w:iCs/>
        </w:rPr>
        <w:commentReference w:id="31"/>
      </w:r>
      <w:r w:rsidRPr="00BE4B77">
        <w:rPr>
          <w:rFonts w:asciiTheme="majorBidi" w:hAnsiTheme="majorBidi" w:cstheme="majorBidi"/>
          <w:i/>
          <w:iCs/>
        </w:rPr>
        <w:t xml:space="preserve"> </w:t>
      </w:r>
      <w:proofErr w:type="spellStart"/>
      <w:r w:rsidRPr="00BE4B77">
        <w:rPr>
          <w:rFonts w:asciiTheme="majorBidi" w:hAnsiTheme="majorBidi" w:cstheme="majorBidi"/>
          <w:i/>
          <w:iCs/>
        </w:rPr>
        <w:t>Davidi</w:t>
      </w:r>
      <w:proofErr w:type="spellEnd"/>
    </w:p>
    <w:p w14:paraId="45DA6500" w14:textId="6A2245E8" w:rsidR="0097771D" w:rsidRPr="003E211B" w:rsidRDefault="0097771D" w:rsidP="00ED68F8">
      <w:pPr>
        <w:spacing w:after="120" w:line="360" w:lineRule="auto"/>
        <w:rPr>
          <w:rFonts w:asciiTheme="majorBidi" w:hAnsiTheme="majorBidi" w:cstheme="majorBidi"/>
          <w:b/>
          <w:bCs/>
        </w:rPr>
      </w:pPr>
      <w:r w:rsidRPr="003E211B">
        <w:rPr>
          <w:rFonts w:asciiTheme="majorBidi" w:hAnsiTheme="majorBidi" w:cstheme="majorBidi"/>
          <w:b/>
          <w:bCs/>
        </w:rPr>
        <w:t>Have rightwing governments closed their eyes to the phenomenon over the past decade?</w:t>
      </w:r>
    </w:p>
    <w:p w14:paraId="46B82E6D" w14:textId="62726235" w:rsidR="003D27CA" w:rsidRDefault="0097771D" w:rsidP="00ED68F8">
      <w:pPr>
        <w:spacing w:after="120" w:line="360" w:lineRule="auto"/>
        <w:rPr>
          <w:rFonts w:asciiTheme="majorBidi" w:hAnsiTheme="majorBidi" w:cstheme="majorBidi"/>
        </w:rPr>
      </w:pPr>
      <w:r>
        <w:rPr>
          <w:rFonts w:asciiTheme="majorBidi" w:hAnsiTheme="majorBidi" w:cstheme="majorBidi"/>
        </w:rPr>
        <w:t xml:space="preserve">“There are always challenges ahead of us, and we haven’t solved all the problems. Not everything is perfect. We don’t need to be afraid to undertake reforms on this issue. One of the principles that the European Union advocates is the preservation of green spaces. </w:t>
      </w:r>
      <w:r w:rsidR="00EA33DE">
        <w:rPr>
          <w:rFonts w:asciiTheme="majorBidi" w:hAnsiTheme="majorBidi" w:cstheme="majorBidi"/>
        </w:rPr>
        <w:t xml:space="preserve">We need to go to </w:t>
      </w:r>
      <w:r w:rsidR="00BE4B77">
        <w:rPr>
          <w:rFonts w:asciiTheme="majorBidi" w:hAnsiTheme="majorBidi" w:cstheme="majorBidi"/>
        </w:rPr>
        <w:t>the</w:t>
      </w:r>
      <w:r w:rsidR="00EA33DE">
        <w:rPr>
          <w:rFonts w:asciiTheme="majorBidi" w:hAnsiTheme="majorBidi" w:cstheme="majorBidi"/>
        </w:rPr>
        <w:t xml:space="preserve"> </w:t>
      </w:r>
      <w:r w:rsidR="00BE4B77">
        <w:rPr>
          <w:rFonts w:asciiTheme="majorBidi" w:hAnsiTheme="majorBidi" w:cstheme="majorBidi"/>
        </w:rPr>
        <w:t>countries</w:t>
      </w:r>
      <w:r w:rsidR="00EA33DE">
        <w:rPr>
          <w:rFonts w:asciiTheme="majorBidi" w:hAnsiTheme="majorBidi" w:cstheme="majorBidi"/>
        </w:rPr>
        <w:t xml:space="preserve"> </w:t>
      </w:r>
      <w:r w:rsidR="00BE4B77">
        <w:rPr>
          <w:rFonts w:asciiTheme="majorBidi" w:hAnsiTheme="majorBidi" w:cstheme="majorBidi"/>
        </w:rPr>
        <w:t>that</w:t>
      </w:r>
      <w:r w:rsidR="00EA33DE">
        <w:rPr>
          <w:rFonts w:asciiTheme="majorBidi" w:hAnsiTheme="majorBidi" w:cstheme="majorBidi"/>
        </w:rPr>
        <w:t xml:space="preserve"> </w:t>
      </w:r>
      <w:r w:rsidR="007822E9">
        <w:rPr>
          <w:rFonts w:asciiTheme="majorBidi" w:hAnsiTheme="majorBidi" w:cstheme="majorBidi"/>
        </w:rPr>
        <w:t>are funding</w:t>
      </w:r>
      <w:r w:rsidR="00EA33DE">
        <w:rPr>
          <w:rFonts w:asciiTheme="majorBidi" w:hAnsiTheme="majorBidi" w:cstheme="majorBidi"/>
        </w:rPr>
        <w:t xml:space="preserve"> a considerable </w:t>
      </w:r>
      <w:r w:rsidR="007822E9">
        <w:rPr>
          <w:rFonts w:asciiTheme="majorBidi" w:hAnsiTheme="majorBidi" w:cstheme="majorBidi"/>
        </w:rPr>
        <w:t>amount</w:t>
      </w:r>
      <w:r w:rsidR="00EA33DE">
        <w:rPr>
          <w:rFonts w:asciiTheme="majorBidi" w:hAnsiTheme="majorBidi" w:cstheme="majorBidi"/>
        </w:rPr>
        <w:t xml:space="preserve"> of the construction in those areas and argue that they need to act to preserve all the open spaces in Eretz Israel. This isn’t just a freeze for </w:t>
      </w:r>
      <w:r w:rsidR="00BE4B77">
        <w:rPr>
          <w:rFonts w:asciiTheme="majorBidi" w:hAnsiTheme="majorBidi" w:cstheme="majorBidi"/>
        </w:rPr>
        <w:t xml:space="preserve">the </w:t>
      </w:r>
      <w:r w:rsidR="00EA33DE">
        <w:rPr>
          <w:rFonts w:asciiTheme="majorBidi" w:hAnsiTheme="majorBidi" w:cstheme="majorBidi"/>
        </w:rPr>
        <w:t xml:space="preserve">situation on the ground, but it’s an international </w:t>
      </w:r>
      <w:r w:rsidR="003E211B">
        <w:rPr>
          <w:rFonts w:asciiTheme="majorBidi" w:hAnsiTheme="majorBidi" w:cstheme="majorBidi"/>
        </w:rPr>
        <w:t>rationale</w:t>
      </w:r>
      <w:r w:rsidR="00EA33DE">
        <w:rPr>
          <w:rFonts w:asciiTheme="majorBidi" w:hAnsiTheme="majorBidi" w:cstheme="majorBidi"/>
        </w:rPr>
        <w:t>.</w:t>
      </w:r>
      <w:r w:rsidR="00BE4B77">
        <w:rPr>
          <w:rFonts w:asciiTheme="majorBidi" w:hAnsiTheme="majorBidi" w:cstheme="majorBidi"/>
        </w:rPr>
        <w:t>”</w:t>
      </w:r>
    </w:p>
    <w:p w14:paraId="12E7E1A2" w14:textId="757116B4" w:rsidR="003E211B" w:rsidRPr="003E211B" w:rsidRDefault="003E211B" w:rsidP="00ED68F8">
      <w:pPr>
        <w:spacing w:after="120" w:line="360" w:lineRule="auto"/>
        <w:rPr>
          <w:rFonts w:asciiTheme="majorBidi" w:hAnsiTheme="majorBidi" w:cstheme="majorBidi"/>
          <w:b/>
          <w:bCs/>
        </w:rPr>
      </w:pPr>
      <w:r w:rsidRPr="003E211B">
        <w:rPr>
          <w:rFonts w:asciiTheme="majorBidi" w:hAnsiTheme="majorBidi" w:cstheme="majorBidi"/>
          <w:b/>
          <w:bCs/>
        </w:rPr>
        <w:t>You also suggest looking at the territory differently, and not in terms of A, B, and C. Has the time come for Israel, like the PA, to stop recognizing the Oslo Accords</w:t>
      </w:r>
      <w:r w:rsidR="00BE4B77">
        <w:rPr>
          <w:rFonts w:asciiTheme="majorBidi" w:hAnsiTheme="majorBidi" w:cstheme="majorBidi"/>
          <w:b/>
          <w:bCs/>
        </w:rPr>
        <w:t xml:space="preserve"> as well</w:t>
      </w:r>
      <w:r w:rsidRPr="003E211B">
        <w:rPr>
          <w:rFonts w:asciiTheme="majorBidi" w:hAnsiTheme="majorBidi" w:cstheme="majorBidi"/>
          <w:b/>
          <w:bCs/>
        </w:rPr>
        <w:t>?</w:t>
      </w:r>
    </w:p>
    <w:p w14:paraId="4C79A8E7" w14:textId="6637961B" w:rsidR="003E211B" w:rsidRDefault="003E211B" w:rsidP="00ED68F8">
      <w:pPr>
        <w:spacing w:after="120" w:line="360" w:lineRule="auto"/>
        <w:rPr>
          <w:rFonts w:asciiTheme="majorBidi" w:hAnsiTheme="majorBidi" w:cstheme="majorBidi"/>
        </w:rPr>
      </w:pPr>
      <w:r>
        <w:rPr>
          <w:rFonts w:asciiTheme="majorBidi" w:hAnsiTheme="majorBidi" w:cstheme="majorBidi"/>
        </w:rPr>
        <w:t xml:space="preserve">“I agree that we need to look at the territories differently. There is a certain fixation in </w:t>
      </w:r>
      <w:r w:rsidR="001C3E55">
        <w:rPr>
          <w:rFonts w:asciiTheme="majorBidi" w:hAnsiTheme="majorBidi" w:cstheme="majorBidi"/>
        </w:rPr>
        <w:t>[</w:t>
      </w:r>
      <w:r>
        <w:rPr>
          <w:rFonts w:asciiTheme="majorBidi" w:hAnsiTheme="majorBidi" w:cstheme="majorBidi"/>
        </w:rPr>
        <w:t>people’s</w:t>
      </w:r>
      <w:r w:rsidR="001C3E55">
        <w:rPr>
          <w:rFonts w:asciiTheme="majorBidi" w:hAnsiTheme="majorBidi" w:cstheme="majorBidi"/>
        </w:rPr>
        <w:t>]</w:t>
      </w:r>
      <w:r>
        <w:rPr>
          <w:rFonts w:asciiTheme="majorBidi" w:hAnsiTheme="majorBidi" w:cstheme="majorBidi"/>
        </w:rPr>
        <w:t xml:space="preserve"> thinking here. As someone who tends to think outside the box and who </w:t>
      </w:r>
      <w:r w:rsidR="001C3E55">
        <w:rPr>
          <w:rFonts w:asciiTheme="majorBidi" w:hAnsiTheme="majorBidi" w:cstheme="majorBidi"/>
        </w:rPr>
        <w:t>takes</w:t>
      </w:r>
      <w:r>
        <w:rPr>
          <w:rFonts w:asciiTheme="majorBidi" w:hAnsiTheme="majorBidi" w:cstheme="majorBidi"/>
        </w:rPr>
        <w:t xml:space="preserve"> from my experience in Jerusalem regarding</w:t>
      </w:r>
      <w:r w:rsidR="001C3E55">
        <w:rPr>
          <w:rFonts w:asciiTheme="majorBidi" w:hAnsiTheme="majorBidi" w:cstheme="majorBidi"/>
        </w:rPr>
        <w:t xml:space="preserve"> the</w:t>
      </w:r>
      <w:r>
        <w:rPr>
          <w:rFonts w:asciiTheme="majorBidi" w:hAnsiTheme="majorBidi" w:cstheme="majorBidi"/>
        </w:rPr>
        <w:t xml:space="preserve"> reforms and changes that need to happen, one of these is a different way of thinking about our relationship with the Palestinians.”</w:t>
      </w:r>
    </w:p>
    <w:p w14:paraId="01646E12" w14:textId="36808249" w:rsidR="006A47C3" w:rsidRDefault="006A47C3" w:rsidP="00ED68F8">
      <w:pPr>
        <w:spacing w:after="120" w:line="360" w:lineRule="auto"/>
        <w:rPr>
          <w:rFonts w:asciiTheme="majorBidi" w:hAnsiTheme="majorBidi" w:cstheme="majorBidi"/>
        </w:rPr>
      </w:pPr>
      <w:r>
        <w:rPr>
          <w:rFonts w:asciiTheme="majorBidi" w:hAnsiTheme="majorBidi" w:cstheme="majorBidi"/>
        </w:rPr>
        <w:t xml:space="preserve">“For twenty years, rightwing governments have been in a kind of total slumber, </w:t>
      </w:r>
      <w:r w:rsidR="00BE4B77">
        <w:rPr>
          <w:rFonts w:asciiTheme="majorBidi" w:hAnsiTheme="majorBidi" w:cstheme="majorBidi"/>
        </w:rPr>
        <w:t>a</w:t>
      </w:r>
      <w:r w:rsidR="00DB6A40">
        <w:rPr>
          <w:rFonts w:asciiTheme="majorBidi" w:hAnsiTheme="majorBidi" w:cstheme="majorBidi"/>
        </w:rPr>
        <w:t xml:space="preserve"> state of</w:t>
      </w:r>
      <w:r w:rsidR="00BE4B77">
        <w:rPr>
          <w:rFonts w:asciiTheme="majorBidi" w:hAnsiTheme="majorBidi" w:cstheme="majorBidi"/>
        </w:rPr>
        <w:t xml:space="preserve"> </w:t>
      </w:r>
      <w:r>
        <w:rPr>
          <w:rFonts w:asciiTheme="majorBidi" w:hAnsiTheme="majorBidi" w:cstheme="majorBidi"/>
        </w:rPr>
        <w:t>indifference, that has led the Palestinian side to occupy</w:t>
      </w:r>
      <w:r w:rsidR="00DB6A40">
        <w:rPr>
          <w:rFonts w:asciiTheme="majorBidi" w:hAnsiTheme="majorBidi" w:cstheme="majorBidi"/>
        </w:rPr>
        <w:t xml:space="preserve"> and </w:t>
      </w:r>
      <w:r w:rsidR="00BA4983">
        <w:rPr>
          <w:rFonts w:asciiTheme="majorBidi" w:hAnsiTheme="majorBidi" w:cstheme="majorBidi"/>
        </w:rPr>
        <w:t xml:space="preserve">occupy, and now they are too close to the settlement fences,” </w:t>
      </w:r>
      <w:proofErr w:type="spellStart"/>
      <w:r w:rsidR="00BA4983">
        <w:rPr>
          <w:rFonts w:asciiTheme="majorBidi" w:hAnsiTheme="majorBidi" w:cstheme="majorBidi"/>
        </w:rPr>
        <w:t>Boaron</w:t>
      </w:r>
      <w:proofErr w:type="spellEnd"/>
      <w:r w:rsidR="00BA4983">
        <w:rPr>
          <w:rFonts w:asciiTheme="majorBidi" w:hAnsiTheme="majorBidi" w:cstheme="majorBidi"/>
        </w:rPr>
        <w:t xml:space="preserve">, </w:t>
      </w:r>
      <w:proofErr w:type="spellStart"/>
      <w:r w:rsidR="00BA4983">
        <w:rPr>
          <w:rFonts w:asciiTheme="majorBidi" w:hAnsiTheme="majorBidi" w:cstheme="majorBidi"/>
        </w:rPr>
        <w:t>Nir-Zvi</w:t>
      </w:r>
      <w:proofErr w:type="spellEnd"/>
      <w:r w:rsidR="00BA4983">
        <w:rPr>
          <w:rFonts w:asciiTheme="majorBidi" w:hAnsiTheme="majorBidi" w:cstheme="majorBidi"/>
        </w:rPr>
        <w:t xml:space="preserve">, and </w:t>
      </w:r>
      <w:proofErr w:type="spellStart"/>
      <w:r w:rsidR="00BA4983">
        <w:rPr>
          <w:rFonts w:asciiTheme="majorBidi" w:hAnsiTheme="majorBidi" w:cstheme="majorBidi"/>
        </w:rPr>
        <w:t>Arzi</w:t>
      </w:r>
      <w:proofErr w:type="spellEnd"/>
      <w:r w:rsidR="00BA4983">
        <w:rPr>
          <w:rFonts w:asciiTheme="majorBidi" w:hAnsiTheme="majorBidi" w:cstheme="majorBidi"/>
        </w:rPr>
        <w:t xml:space="preserve"> conclude. “The State of Israel has to act, and as </w:t>
      </w:r>
      <w:r w:rsidR="00BE4B77">
        <w:rPr>
          <w:rFonts w:asciiTheme="majorBidi" w:hAnsiTheme="majorBidi" w:cstheme="majorBidi"/>
        </w:rPr>
        <w:t>quickly</w:t>
      </w:r>
      <w:r w:rsidR="00BA4983">
        <w:rPr>
          <w:rFonts w:asciiTheme="majorBidi" w:hAnsiTheme="majorBidi" w:cstheme="majorBidi"/>
        </w:rPr>
        <w:t xml:space="preserve"> as possible.”</w:t>
      </w:r>
    </w:p>
    <w:p w14:paraId="1D6E8A49" w14:textId="5B096C01" w:rsidR="00242D48" w:rsidRPr="00C77222" w:rsidRDefault="00242D48" w:rsidP="00ED68F8">
      <w:pPr>
        <w:spacing w:after="120" w:line="360" w:lineRule="auto"/>
        <w:rPr>
          <w:rFonts w:asciiTheme="majorBidi" w:hAnsiTheme="majorBidi" w:cstheme="majorBidi"/>
        </w:rPr>
      </w:pPr>
      <w:r>
        <w:rPr>
          <w:rFonts w:asciiTheme="majorBidi" w:hAnsiTheme="majorBidi" w:cstheme="majorBidi"/>
        </w:rPr>
        <w:t>The response from the Central Command and Civil Administration: “</w:t>
      </w:r>
      <w:r w:rsidR="001C3E55">
        <w:rPr>
          <w:rFonts w:asciiTheme="majorBidi" w:hAnsiTheme="majorBidi" w:cstheme="majorBidi"/>
        </w:rPr>
        <w:t xml:space="preserve">The security services and the Civil Administration </w:t>
      </w:r>
      <w:r w:rsidR="007822E9">
        <w:rPr>
          <w:rFonts w:asciiTheme="majorBidi" w:hAnsiTheme="majorBidi" w:cstheme="majorBidi"/>
        </w:rPr>
        <w:t>act</w:t>
      </w:r>
      <w:r w:rsidR="001C3E55">
        <w:rPr>
          <w:rFonts w:asciiTheme="majorBidi" w:hAnsiTheme="majorBidi" w:cstheme="majorBidi"/>
        </w:rPr>
        <w:t xml:space="preserve"> against illegal construction</w:t>
      </w:r>
      <w:r w:rsidR="00BE4B77">
        <w:rPr>
          <w:rFonts w:asciiTheme="majorBidi" w:hAnsiTheme="majorBidi" w:cstheme="majorBidi"/>
        </w:rPr>
        <w:t xml:space="preserve"> solely in Area C</w:t>
      </w:r>
      <w:r w:rsidR="001C3E55">
        <w:rPr>
          <w:rFonts w:asciiTheme="majorBidi" w:hAnsiTheme="majorBidi" w:cstheme="majorBidi"/>
        </w:rPr>
        <w:t xml:space="preserve">. Regarding construction in Area B, enforcement is carried out only when there is a security requirement. The IDF will continue in its mission to protect residents, alongside law enforcement in the area.” </w:t>
      </w:r>
    </w:p>
    <w:sectPr w:rsidR="00242D48" w:rsidRPr="00C77222" w:rsidSect="00E540C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JJ" w:date="2021-04-26T14:18:00Z" w:initials="JJ">
    <w:p w14:paraId="6B94E570" w14:textId="14742F15" w:rsidR="000D7396" w:rsidRDefault="000D7396">
      <w:pPr>
        <w:pStyle w:val="CommentText"/>
      </w:pPr>
      <w:r>
        <w:rPr>
          <w:rStyle w:val="CommentReference"/>
        </w:rPr>
        <w:annotationRef/>
      </w:r>
      <w:hyperlink r:id="rId1" w:history="1">
        <w:r w:rsidRPr="00E44477">
          <w:rPr>
            <w:rStyle w:val="Hyperlink"/>
          </w:rPr>
          <w:t>https://twitter.com/ayeletkahana?lang=en</w:t>
        </w:r>
      </w:hyperlink>
    </w:p>
    <w:p w14:paraId="2FCC86CD" w14:textId="77777777" w:rsidR="000D7396" w:rsidRDefault="000D7396">
      <w:pPr>
        <w:pStyle w:val="CommentText"/>
      </w:pPr>
    </w:p>
    <w:p w14:paraId="0FE6BE89" w14:textId="581903F9" w:rsidR="000D7396" w:rsidRDefault="000D7396">
      <w:pPr>
        <w:pStyle w:val="CommentText"/>
      </w:pPr>
      <w:r>
        <w:t>Ayelet spells her name in English this way on her Twitter page</w:t>
      </w:r>
    </w:p>
  </w:comment>
  <w:comment w:id="1" w:author="JJ" w:date="2021-04-29T10:53:00Z" w:initials="JJ">
    <w:p w14:paraId="6D01F852" w14:textId="6646DF56" w:rsidR="000D7396" w:rsidRDefault="000D7396">
      <w:pPr>
        <w:pStyle w:val="CommentText"/>
      </w:pPr>
      <w:r>
        <w:rPr>
          <w:rStyle w:val="CommentReference"/>
        </w:rPr>
        <w:annotationRef/>
      </w:r>
      <w:r>
        <w:t>I originally translated it more literally as “its dimensions instilling…” so you can go with that if you prefer—but I think size works better?</w:t>
      </w:r>
    </w:p>
  </w:comment>
  <w:comment w:id="2" w:author="JJ" w:date="2021-04-29T10:55:00Z" w:initials="JJ">
    <w:p w14:paraId="29C79227" w14:textId="3F1D8BBD" w:rsidR="000D7396" w:rsidRDefault="000D7396">
      <w:pPr>
        <w:pStyle w:val="CommentText"/>
      </w:pPr>
      <w:r>
        <w:rPr>
          <w:rStyle w:val="CommentReference"/>
        </w:rPr>
        <w:annotationRef/>
      </w:r>
      <w:r>
        <w:t>Maybe “city limits”?</w:t>
      </w:r>
    </w:p>
  </w:comment>
  <w:comment w:id="3" w:author="JJ" w:date="2021-04-26T14:25:00Z" w:initials="JJ">
    <w:p w14:paraId="41FF8A7A" w14:textId="77777777" w:rsidR="000D7396" w:rsidRDefault="000D7396" w:rsidP="001C3E55">
      <w:pPr>
        <w:pStyle w:val="CommentText"/>
      </w:pPr>
      <w:r>
        <w:rPr>
          <w:rStyle w:val="CommentReference"/>
        </w:rPr>
        <w:annotationRef/>
      </w:r>
      <w:r w:rsidRPr="0062737B">
        <w:t>https://en.wikipedia.org/wiki/Salfit</w:t>
      </w:r>
    </w:p>
  </w:comment>
  <w:comment w:id="4" w:author="JJ" w:date="2021-04-26T14:25:00Z" w:initials="JJ">
    <w:p w14:paraId="03705360" w14:textId="77777777" w:rsidR="000D7396" w:rsidRDefault="000D7396" w:rsidP="001C3E55">
      <w:pPr>
        <w:pStyle w:val="CommentText"/>
      </w:pPr>
      <w:r>
        <w:rPr>
          <w:rStyle w:val="CommentReference"/>
        </w:rPr>
        <w:annotationRef/>
      </w:r>
      <w:r w:rsidRPr="0062737B">
        <w:t>https://en.wikipedia.org/wiki/Bani_Zeid_al-Gharbia</w:t>
      </w:r>
    </w:p>
  </w:comment>
  <w:comment w:id="5" w:author="JJ" w:date="2021-04-26T14:26:00Z" w:initials="JJ">
    <w:p w14:paraId="073B3051" w14:textId="77777777" w:rsidR="000D7396" w:rsidRDefault="000D7396" w:rsidP="001C3E55">
      <w:pPr>
        <w:pStyle w:val="CommentText"/>
      </w:pPr>
      <w:r>
        <w:rPr>
          <w:rStyle w:val="CommentReference"/>
        </w:rPr>
        <w:annotationRef/>
      </w:r>
      <w:r w:rsidRPr="0062737B">
        <w:t>https://en.wikipedia.org/wiki/Bruqin</w:t>
      </w:r>
    </w:p>
  </w:comment>
  <w:comment w:id="6" w:author="JJ" w:date="2021-04-26T14:30:00Z" w:initials="JJ">
    <w:p w14:paraId="7EC713C8" w14:textId="356B5846" w:rsidR="000D7396" w:rsidRDefault="000D7396">
      <w:pPr>
        <w:pStyle w:val="CommentText"/>
      </w:pPr>
      <w:r>
        <w:rPr>
          <w:rStyle w:val="CommentReference"/>
        </w:rPr>
        <w:annotationRef/>
      </w:r>
      <w:r w:rsidRPr="007B42D6">
        <w:t>https://en.wikipedia.org/wiki/Rehelim</w:t>
      </w:r>
    </w:p>
  </w:comment>
  <w:comment w:id="7" w:author="JJ" w:date="2021-04-26T15:23:00Z" w:initials="JJ">
    <w:p w14:paraId="065B3262" w14:textId="3F299B6E" w:rsidR="000D7396" w:rsidRDefault="000D7396">
      <w:pPr>
        <w:pStyle w:val="CommentText"/>
      </w:pPr>
      <w:r>
        <w:rPr>
          <w:rStyle w:val="CommentReference"/>
        </w:rPr>
        <w:annotationRef/>
      </w:r>
      <w:hyperlink r:id="rId2" w:history="1">
        <w:r w:rsidRPr="00E44477">
          <w:rPr>
            <w:rStyle w:val="Hyperlink"/>
          </w:rPr>
          <w:t>https://www.arabnews.com/node/1370116/middle-east</w:t>
        </w:r>
      </w:hyperlink>
    </w:p>
    <w:p w14:paraId="42C7A6F0" w14:textId="77777777" w:rsidR="000D7396" w:rsidRDefault="000D7396">
      <w:pPr>
        <w:pStyle w:val="CommentText"/>
      </w:pPr>
    </w:p>
    <w:p w14:paraId="66FDDAEB" w14:textId="65DFF681" w:rsidR="000D7396" w:rsidRDefault="000D7396">
      <w:pPr>
        <w:pStyle w:val="CommentText"/>
      </w:pPr>
      <w:r>
        <w:t>I can’t find an official spelling of his name but it is in English here</w:t>
      </w:r>
    </w:p>
  </w:comment>
  <w:comment w:id="8" w:author="JJ" w:date="2021-04-26T15:26:00Z" w:initials="JJ">
    <w:p w14:paraId="2201F952" w14:textId="0494E21D" w:rsidR="000D7396" w:rsidRDefault="000D7396">
      <w:pPr>
        <w:pStyle w:val="CommentText"/>
      </w:pPr>
      <w:r>
        <w:rPr>
          <w:rStyle w:val="CommentReference"/>
        </w:rPr>
        <w:annotationRef/>
      </w:r>
      <w:hyperlink r:id="rId3" w:history="1">
        <w:r w:rsidRPr="00E44477">
          <w:rPr>
            <w:rStyle w:val="Hyperlink"/>
          </w:rPr>
          <w:t>https://en.wikipedia.org/wiki/Amona,_Mateh_Binyamin</w:t>
        </w:r>
      </w:hyperlink>
    </w:p>
    <w:p w14:paraId="190B3B2C" w14:textId="77777777" w:rsidR="000D7396" w:rsidRDefault="000D7396">
      <w:pPr>
        <w:pStyle w:val="CommentText"/>
      </w:pPr>
    </w:p>
    <w:p w14:paraId="2C466291" w14:textId="20FEB1E5" w:rsidR="000D7396" w:rsidRDefault="000D7396">
      <w:pPr>
        <w:pStyle w:val="CommentText"/>
      </w:pPr>
      <w:r>
        <w:t>I assume that this is what is referred to? I think “leader” works better in English than the more literal “chiefs of staff” since the reader might not realize that it wasn’t a literal military battle? It was referred to as a “battle” in the media though.</w:t>
      </w:r>
    </w:p>
  </w:comment>
  <w:comment w:id="9" w:author="JJ" w:date="2021-04-26T15:30:00Z" w:initials="JJ">
    <w:p w14:paraId="5DCF8E06" w14:textId="15D64811" w:rsidR="000D7396" w:rsidRDefault="000D7396" w:rsidP="00504B98">
      <w:pPr>
        <w:pStyle w:val="CommentText"/>
      </w:pPr>
      <w:r>
        <w:rPr>
          <w:rStyle w:val="CommentReference"/>
        </w:rPr>
        <w:annotationRef/>
      </w:r>
      <w:r>
        <w:br/>
      </w:r>
      <w:proofErr w:type="spellStart"/>
      <w:r>
        <w:t>Regavim</w:t>
      </w:r>
      <w:proofErr w:type="spellEnd"/>
      <w:r>
        <w:t xml:space="preserve"> on its Twitter calls itself a social movement, Wikipedia calls it an NGO.</w:t>
      </w:r>
    </w:p>
    <w:p w14:paraId="58976A59" w14:textId="43D7BEAF" w:rsidR="000D7396" w:rsidRDefault="000D7396" w:rsidP="00504B98">
      <w:pPr>
        <w:pStyle w:val="CommentText"/>
      </w:pPr>
    </w:p>
    <w:p w14:paraId="46BB1E0F" w14:textId="76DEE8CD" w:rsidR="000D7396" w:rsidRDefault="000D7396" w:rsidP="00504B98">
      <w:pPr>
        <w:pStyle w:val="CommentText"/>
      </w:pPr>
      <w:hyperlink r:id="rId4" w:history="1">
        <w:r w:rsidRPr="00E44477">
          <w:rPr>
            <w:rStyle w:val="Hyperlink"/>
          </w:rPr>
          <w:t>https://twitter.com/RegavimIsrael/status/1368835787756863492</w:t>
        </w:r>
      </w:hyperlink>
      <w:r>
        <w:t xml:space="preserve"> (This thread actually discusses the issues raised in the article)</w:t>
      </w:r>
    </w:p>
    <w:p w14:paraId="43D6A93F" w14:textId="476B65A2" w:rsidR="000D7396" w:rsidRDefault="000D7396">
      <w:pPr>
        <w:pStyle w:val="CommentText"/>
      </w:pPr>
    </w:p>
  </w:comment>
  <w:comment w:id="10" w:author="JJ" w:date="2021-04-26T15:34:00Z" w:initials="JJ">
    <w:p w14:paraId="6BCBE93B" w14:textId="239D81A7" w:rsidR="000D7396" w:rsidRDefault="000D7396">
      <w:pPr>
        <w:pStyle w:val="CommentText"/>
      </w:pPr>
      <w:r>
        <w:rPr>
          <w:rStyle w:val="CommentReference"/>
        </w:rPr>
        <w:annotationRef/>
      </w:r>
      <w:r w:rsidRPr="00504B98">
        <w:t>https://www.jpost.com/israel-news/palestinians-to-court-remove-settlers-from-hebron-home-502136</w:t>
      </w:r>
    </w:p>
  </w:comment>
  <w:comment w:id="11" w:author="JJ" w:date="2021-04-26T15:42:00Z" w:initials="JJ">
    <w:p w14:paraId="4A004041" w14:textId="4E24D895" w:rsidR="000D7396" w:rsidRDefault="000D7396">
      <w:pPr>
        <w:pStyle w:val="CommentText"/>
      </w:pPr>
      <w:r>
        <w:rPr>
          <w:rStyle w:val="CommentReference"/>
        </w:rPr>
        <w:annotationRef/>
      </w:r>
      <w:r w:rsidRPr="00504B98">
        <w:t>https://en.wikipedia.org/wiki/Qusra</w:t>
      </w:r>
    </w:p>
  </w:comment>
  <w:comment w:id="12" w:author="JJ" w:date="2021-04-27T08:07:00Z" w:initials="JJ">
    <w:p w14:paraId="3CA2CDD4" w14:textId="598B0A98" w:rsidR="000D7396" w:rsidRDefault="000D7396">
      <w:pPr>
        <w:pStyle w:val="CommentText"/>
      </w:pPr>
      <w:r>
        <w:rPr>
          <w:rStyle w:val="CommentReference"/>
        </w:rPr>
        <w:annotationRef/>
      </w:r>
      <w:r>
        <w:t xml:space="preserve">I added the text in square brackets since some English </w:t>
      </w:r>
      <w:proofErr w:type="spellStart"/>
      <w:r>
        <w:t>speakling</w:t>
      </w:r>
      <w:proofErr w:type="spellEnd"/>
      <w:r>
        <w:t xml:space="preserve"> readers might not be aware that the plan was named after Salam Fayyad…</w:t>
      </w:r>
    </w:p>
  </w:comment>
  <w:comment w:id="13" w:author="JJ" w:date="2021-04-27T08:06:00Z" w:initials="JJ">
    <w:p w14:paraId="18B46F07" w14:textId="77777777" w:rsidR="000D7396" w:rsidRDefault="000D7396" w:rsidP="00A90C6D">
      <w:pPr>
        <w:pStyle w:val="CommentText"/>
      </w:pPr>
      <w:r>
        <w:rPr>
          <w:rStyle w:val="CommentReference"/>
        </w:rPr>
        <w:annotationRef/>
      </w:r>
      <w:r w:rsidRPr="004D1FB6">
        <w:t>https://en.wikipedia.org/wiki/Ma%27ale_Levona</w:t>
      </w:r>
    </w:p>
  </w:comment>
  <w:comment w:id="14" w:author="JJ" w:date="2021-04-27T08:18:00Z" w:initials="JJ">
    <w:p w14:paraId="759E62ED" w14:textId="6FC4B7D1" w:rsidR="000D7396" w:rsidRDefault="000D7396">
      <w:pPr>
        <w:pStyle w:val="CommentText"/>
      </w:pPr>
      <w:r>
        <w:rPr>
          <w:rStyle w:val="CommentReference"/>
        </w:rPr>
        <w:annotationRef/>
      </w:r>
      <w:r>
        <w:t xml:space="preserve">I am not actually sure of the location of this. Does it mean the </w:t>
      </w:r>
      <w:proofErr w:type="spellStart"/>
      <w:r>
        <w:t>Baqa’a</w:t>
      </w:r>
      <w:proofErr w:type="spellEnd"/>
      <w:r>
        <w:t xml:space="preserve"> valley, or the village Al </w:t>
      </w:r>
      <w:proofErr w:type="spellStart"/>
      <w:r>
        <w:t>Baqa’a</w:t>
      </w:r>
      <w:proofErr w:type="spellEnd"/>
      <w:r>
        <w:t xml:space="preserve"> which is just east of Hebron?</w:t>
      </w:r>
    </w:p>
  </w:comment>
  <w:comment w:id="15" w:author="JJ" w:date="2021-04-27T12:13:00Z" w:initials="JJ">
    <w:p w14:paraId="7814C7E3" w14:textId="02607043" w:rsidR="000D7396" w:rsidRDefault="000D7396">
      <w:pPr>
        <w:pStyle w:val="CommentText"/>
      </w:pPr>
      <w:r>
        <w:rPr>
          <w:rStyle w:val="CommentReference"/>
        </w:rPr>
        <w:annotationRef/>
      </w:r>
      <w:r>
        <w:t xml:space="preserve">I can’t find an English translation of this but the article mentions it again in the next </w:t>
      </w:r>
      <w:proofErr w:type="spellStart"/>
      <w:r>
        <w:t>grafs</w:t>
      </w:r>
      <w:proofErr w:type="spellEnd"/>
      <w:r>
        <w:t xml:space="preserve">. </w:t>
      </w:r>
    </w:p>
  </w:comment>
  <w:comment w:id="17" w:author="JJ" w:date="2021-04-27T12:19:00Z" w:initials="JJ">
    <w:p w14:paraId="0E358F95" w14:textId="4E5A9C99" w:rsidR="000D7396" w:rsidRDefault="000D7396">
      <w:pPr>
        <w:pStyle w:val="CommentText"/>
      </w:pPr>
      <w:r>
        <w:rPr>
          <w:rStyle w:val="CommentReference"/>
        </w:rPr>
        <w:annotationRef/>
      </w:r>
      <w:r>
        <w:t>Is this what is meant?</w:t>
      </w:r>
    </w:p>
  </w:comment>
  <w:comment w:id="18" w:author="JJ" w:date="2021-04-27T10:31:00Z" w:initials="JJ">
    <w:p w14:paraId="216F5461" w14:textId="1CE63D44" w:rsidR="000D7396" w:rsidRDefault="000D7396">
      <w:pPr>
        <w:pStyle w:val="CommentText"/>
      </w:pPr>
      <w:r>
        <w:rPr>
          <w:rStyle w:val="CommentReference"/>
        </w:rPr>
        <w:annotationRef/>
      </w:r>
      <w:r w:rsidRPr="002C1EFD">
        <w:t>https://www.idf.il/en/minisites/central-command/</w:t>
      </w:r>
    </w:p>
  </w:comment>
  <w:comment w:id="19" w:author="JJ" w:date="2021-04-27T11:05:00Z" w:initials="JJ">
    <w:p w14:paraId="310BDD6F" w14:textId="19B06C05" w:rsidR="000D7396" w:rsidRDefault="000D7396">
      <w:pPr>
        <w:pStyle w:val="CommentText"/>
      </w:pPr>
      <w:r>
        <w:rPr>
          <w:rStyle w:val="CommentReference"/>
        </w:rPr>
        <w:annotationRef/>
      </w:r>
      <w:r w:rsidRPr="00774B5B">
        <w:t>https://en.wikipedia.org/wiki/Wadi_al-Haramiya_sniper_attack</w:t>
      </w:r>
    </w:p>
  </w:comment>
  <w:comment w:id="20" w:author="JJ" w:date="2021-04-27T11:21:00Z" w:initials="JJ">
    <w:p w14:paraId="3FA8EB1E" w14:textId="4801490A" w:rsidR="000D7396" w:rsidRDefault="000D7396">
      <w:pPr>
        <w:pStyle w:val="CommentText"/>
      </w:pPr>
      <w:r>
        <w:rPr>
          <w:rStyle w:val="CommentReference"/>
        </w:rPr>
        <w:annotationRef/>
      </w:r>
      <w:r w:rsidRPr="009462DC">
        <w:t>https://en.wikipedia.org/wiki/Otniel</w:t>
      </w:r>
    </w:p>
  </w:comment>
  <w:comment w:id="21" w:author="JJ" w:date="2021-04-27T11:52:00Z" w:initials="JJ">
    <w:p w14:paraId="61931EBC" w14:textId="53B145F4" w:rsidR="000D7396" w:rsidRDefault="000D7396">
      <w:pPr>
        <w:pStyle w:val="CommentText"/>
      </w:pPr>
      <w:r>
        <w:rPr>
          <w:rStyle w:val="CommentReference"/>
        </w:rPr>
        <w:annotationRef/>
      </w:r>
      <w:hyperlink r:id="rId5" w:history="1">
        <w:r w:rsidRPr="00E44477">
          <w:rPr>
            <w:rStyle w:val="Hyperlink"/>
          </w:rPr>
          <w:t>https://en.wikipedia.org/wiki/Karma,_Hebron</w:t>
        </w:r>
      </w:hyperlink>
    </w:p>
    <w:p w14:paraId="66DFE1F6" w14:textId="77777777" w:rsidR="000D7396" w:rsidRDefault="000D7396">
      <w:pPr>
        <w:pStyle w:val="CommentText"/>
      </w:pPr>
    </w:p>
    <w:p w14:paraId="66A523EF" w14:textId="645E8EFE" w:rsidR="000D7396" w:rsidRDefault="000D7396">
      <w:pPr>
        <w:pStyle w:val="CommentText"/>
      </w:pPr>
      <w:r>
        <w:t>The village is referred to as Karma here but is named as Khirbet Karma on maps.</w:t>
      </w:r>
    </w:p>
  </w:comment>
  <w:comment w:id="22" w:author="JJ" w:date="2021-04-27T11:57:00Z" w:initials="JJ">
    <w:p w14:paraId="4B20D4E4" w14:textId="1067F176" w:rsidR="000D7396" w:rsidRDefault="000D7396">
      <w:pPr>
        <w:pStyle w:val="CommentText"/>
      </w:pPr>
      <w:r>
        <w:rPr>
          <w:rStyle w:val="CommentReference"/>
        </w:rPr>
        <w:annotationRef/>
      </w:r>
      <w:r w:rsidRPr="008768BF">
        <w:t>https://en.wikipedia.org/wiki/Jalud</w:t>
      </w:r>
    </w:p>
  </w:comment>
  <w:comment w:id="23" w:author="JJ" w:date="2021-04-27T13:24:00Z" w:initials="JJ">
    <w:p w14:paraId="6B4E62E2" w14:textId="014FB1A5" w:rsidR="000D7396" w:rsidRDefault="000D7396">
      <w:pPr>
        <w:pStyle w:val="CommentText"/>
      </w:pPr>
      <w:r>
        <w:rPr>
          <w:rStyle w:val="CommentReference"/>
        </w:rPr>
        <w:annotationRef/>
      </w:r>
      <w:r w:rsidRPr="0060632D">
        <w:t>https://en.wikipedia.org/wiki/Adei_Ad</w:t>
      </w:r>
    </w:p>
  </w:comment>
  <w:comment w:id="24" w:author="JJ" w:date="2021-04-27T13:35:00Z" w:initials="JJ">
    <w:p w14:paraId="65038279" w14:textId="55BCF008" w:rsidR="000D7396" w:rsidRDefault="000D7396">
      <w:pPr>
        <w:pStyle w:val="CommentText"/>
      </w:pPr>
      <w:r>
        <w:rPr>
          <w:rStyle w:val="CommentReference"/>
        </w:rPr>
        <w:annotationRef/>
      </w:r>
      <w:r w:rsidRPr="0060632D">
        <w:t>https://www.proz.com/kudoz/hebrew-to-english/law-contracts/4471966-</w:t>
      </w:r>
      <w:r w:rsidRPr="0060632D">
        <w:rPr>
          <w:rFonts w:cs="Arial"/>
          <w:rtl/>
          <w:lang w:bidi="he-IL"/>
        </w:rPr>
        <w:t>היתרי-מת%22ק</w:t>
      </w:r>
      <w:r w:rsidRPr="0060632D">
        <w:t>.html</w:t>
      </w:r>
    </w:p>
  </w:comment>
  <w:comment w:id="25" w:author="JJ" w:date="2021-04-27T13:50:00Z" w:initials="JJ">
    <w:p w14:paraId="339C112E" w14:textId="7409098A" w:rsidR="000D7396" w:rsidRDefault="000D7396">
      <w:pPr>
        <w:pStyle w:val="CommentText"/>
      </w:pPr>
      <w:r>
        <w:rPr>
          <w:rStyle w:val="CommentReference"/>
        </w:rPr>
        <w:annotationRef/>
      </w:r>
      <w:hyperlink r:id="rId6" w:history="1">
        <w:r w:rsidRPr="00E44477">
          <w:rPr>
            <w:rStyle w:val="Hyperlink"/>
          </w:rPr>
          <w:t>https://www.uci.ps/en/about-us</w:t>
        </w:r>
      </w:hyperlink>
    </w:p>
    <w:p w14:paraId="70AB213B" w14:textId="77777777" w:rsidR="000D7396" w:rsidRDefault="000D7396">
      <w:pPr>
        <w:pStyle w:val="CommentText"/>
      </w:pPr>
    </w:p>
    <w:p w14:paraId="0675FDAA" w14:textId="69FA0EC1" w:rsidR="000D7396" w:rsidRDefault="000D7396">
      <w:pPr>
        <w:pStyle w:val="CommentText"/>
      </w:pPr>
      <w:r>
        <w:t>TABO is a real estate project (not a company) according to UCI’s web site here.</w:t>
      </w:r>
    </w:p>
  </w:comment>
  <w:comment w:id="26" w:author="JJ" w:date="2021-04-27T13:52:00Z" w:initials="JJ">
    <w:p w14:paraId="55A7E3C4" w14:textId="1728F072" w:rsidR="000D7396" w:rsidRDefault="000D7396">
      <w:pPr>
        <w:pStyle w:val="CommentText"/>
      </w:pPr>
      <w:r>
        <w:rPr>
          <w:rStyle w:val="CommentReference"/>
        </w:rPr>
        <w:annotationRef/>
      </w:r>
      <w:r w:rsidRPr="007851B7">
        <w:t>https://www.uci.ps/en/about-us#leadership</w:t>
      </w:r>
    </w:p>
  </w:comment>
  <w:comment w:id="27" w:author="JJ" w:date="2021-04-28T09:38:00Z" w:initials="JJ">
    <w:p w14:paraId="7363BEAF" w14:textId="61E4ED33" w:rsidR="000D7396" w:rsidRDefault="000D7396">
      <w:pPr>
        <w:pStyle w:val="CommentText"/>
      </w:pPr>
      <w:r>
        <w:rPr>
          <w:rStyle w:val="CommentReference"/>
        </w:rPr>
        <w:annotationRef/>
      </w:r>
      <w:r>
        <w:t>Or “a sham”</w:t>
      </w:r>
    </w:p>
  </w:comment>
  <w:comment w:id="28" w:author="JJ" w:date="2021-04-28T14:01:00Z" w:initials="JJ">
    <w:p w14:paraId="6E5DCAD9" w14:textId="6FB53EC3" w:rsidR="000D7396" w:rsidRDefault="000D7396">
      <w:pPr>
        <w:pStyle w:val="CommentText"/>
      </w:pPr>
      <w:r>
        <w:rPr>
          <w:rStyle w:val="CommentReference"/>
        </w:rPr>
        <w:annotationRef/>
      </w:r>
      <w:r>
        <w:t xml:space="preserve">Literal translation, do you mean the </w:t>
      </w:r>
      <w:proofErr w:type="spellStart"/>
      <w:r>
        <w:t>Sasson</w:t>
      </w:r>
      <w:proofErr w:type="spellEnd"/>
      <w:r>
        <w:t xml:space="preserve"> report which is mentioned below?</w:t>
      </w:r>
    </w:p>
  </w:comment>
  <w:comment w:id="29" w:author="JJ" w:date="2021-04-28T10:01:00Z" w:initials="JJ">
    <w:p w14:paraId="7F39E8BD" w14:textId="77777777" w:rsidR="000D7396" w:rsidRDefault="000D7396">
      <w:pPr>
        <w:pStyle w:val="CommentText"/>
      </w:pPr>
      <w:r>
        <w:rPr>
          <w:rStyle w:val="CommentReference"/>
        </w:rPr>
        <w:annotationRef/>
      </w:r>
      <w:r>
        <w:t xml:space="preserve">I believe he’s referring to the Interfering Use of Private Land order that </w:t>
      </w:r>
      <w:proofErr w:type="spellStart"/>
      <w:r>
        <w:t>Yesh</w:t>
      </w:r>
      <w:proofErr w:type="spellEnd"/>
      <w:r>
        <w:t xml:space="preserve"> Din refer to in English here, they also call it an interfering use order.</w:t>
      </w:r>
    </w:p>
    <w:p w14:paraId="568F33E1" w14:textId="77777777" w:rsidR="000D7396" w:rsidRDefault="000D7396">
      <w:pPr>
        <w:pStyle w:val="CommentText"/>
      </w:pPr>
    </w:p>
    <w:p w14:paraId="11031763" w14:textId="4D62494C" w:rsidR="000D7396" w:rsidRDefault="000D7396">
      <w:pPr>
        <w:pStyle w:val="CommentText"/>
      </w:pPr>
      <w:r w:rsidRPr="00434481">
        <w:t>https://webcache.googleusercontent.com/search?q=cache:aQ28FpyWuTcJ:https://s3-eu-west-1.amazonaws.com/files.yesh-din.org/%25D7%25A4%25D7%25A8%25D7%25A7%25D7%2598%25D7%2599%25D7%25A7%25D7%2595%25D7%25AA%2B/Land%2BTakeover%2BPractices%2B-%2B%2BEnglish.pdf+&amp;cd=1&amp;hl=en&amp;ct=clnk&amp;gl=uk&amp;client=safari</w:t>
      </w:r>
    </w:p>
  </w:comment>
  <w:comment w:id="30" w:author="JJ" w:date="2021-04-28T10:44:00Z" w:initials="JJ">
    <w:p w14:paraId="339D0C95" w14:textId="242CAAB2" w:rsidR="000D7396" w:rsidRDefault="000D7396">
      <w:pPr>
        <w:pStyle w:val="CommentText"/>
      </w:pPr>
      <w:r>
        <w:rPr>
          <w:rStyle w:val="CommentReference"/>
        </w:rPr>
        <w:annotationRef/>
      </w:r>
      <w:r w:rsidRPr="001A6C9F">
        <w:t>https://en.wikipedia.org/wiki/Sur_Baher</w:t>
      </w:r>
    </w:p>
  </w:comment>
  <w:comment w:id="31" w:author="JJ" w:date="2021-04-28T10:49:00Z" w:initials="JJ">
    <w:p w14:paraId="39010BEF" w14:textId="71BA22DF" w:rsidR="000D7396" w:rsidRDefault="000D7396">
      <w:pPr>
        <w:pStyle w:val="CommentText"/>
      </w:pPr>
      <w:r>
        <w:rPr>
          <w:rStyle w:val="CommentReference"/>
        </w:rPr>
        <w:annotationRef/>
      </w:r>
      <w:hyperlink r:id="rId7" w:history="1">
        <w:r w:rsidRPr="00E44477">
          <w:rPr>
            <w:rStyle w:val="Hyperlink"/>
          </w:rPr>
          <w:t>https://www.facebook.com/eladdaviditzilum/</w:t>
        </w:r>
      </w:hyperlink>
    </w:p>
    <w:p w14:paraId="2A1D2A57" w14:textId="1DEC1065" w:rsidR="000D7396" w:rsidRDefault="000D7396">
      <w:pPr>
        <w:pStyle w:val="CommentText"/>
      </w:pPr>
      <w:r>
        <w:t>name in English on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FE6BE89" w15:done="0"/>
  <w15:commentEx w15:paraId="6D01F852" w15:done="0"/>
  <w15:commentEx w15:paraId="29C79227" w15:done="0"/>
  <w15:commentEx w15:paraId="41FF8A7A" w15:done="0"/>
  <w15:commentEx w15:paraId="03705360" w15:done="0"/>
  <w15:commentEx w15:paraId="073B3051" w15:done="0"/>
  <w15:commentEx w15:paraId="7EC713C8" w15:done="0"/>
  <w15:commentEx w15:paraId="66FDDAEB" w15:done="0"/>
  <w15:commentEx w15:paraId="2C466291" w15:done="0"/>
  <w15:commentEx w15:paraId="43D6A93F" w15:done="0"/>
  <w15:commentEx w15:paraId="6BCBE93B" w15:done="0"/>
  <w15:commentEx w15:paraId="4A004041" w15:done="0"/>
  <w15:commentEx w15:paraId="3CA2CDD4" w15:done="0"/>
  <w15:commentEx w15:paraId="18B46F07" w15:done="0"/>
  <w15:commentEx w15:paraId="759E62ED" w15:done="0"/>
  <w15:commentEx w15:paraId="7814C7E3" w15:done="0"/>
  <w15:commentEx w15:paraId="34C09666" w15:done="0"/>
  <w15:commentEx w15:paraId="0E358F95" w15:done="0"/>
  <w15:commentEx w15:paraId="216F5461" w15:done="0"/>
  <w15:commentEx w15:paraId="310BDD6F" w15:done="0"/>
  <w15:commentEx w15:paraId="3FA8EB1E" w15:done="0"/>
  <w15:commentEx w15:paraId="66A523EF" w15:done="0"/>
  <w15:commentEx w15:paraId="4B20D4E4" w15:done="0"/>
  <w15:commentEx w15:paraId="6B4E62E2" w15:done="0"/>
  <w15:commentEx w15:paraId="65038279" w15:done="0"/>
  <w15:commentEx w15:paraId="0675FDAA" w15:done="0"/>
  <w15:commentEx w15:paraId="55A7E3C4" w15:done="0"/>
  <w15:commentEx w15:paraId="7363BEAF" w15:done="0"/>
  <w15:commentEx w15:paraId="6E5DCAD9" w15:done="0"/>
  <w15:commentEx w15:paraId="11031763" w15:done="0"/>
  <w15:commentEx w15:paraId="339D0C95" w15:done="0"/>
  <w15:commentEx w15:paraId="2A1D2A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14A43" w16cex:dateUtc="2021-04-26T13:18:00Z"/>
  <w16cex:commentExtensible w16cex:durableId="24350EAB" w16cex:dateUtc="2021-04-29T09:53:00Z"/>
  <w16cex:commentExtensible w16cex:durableId="24350F27" w16cex:dateUtc="2021-04-29T09:55:00Z"/>
  <w16cex:commentExtensible w16cex:durableId="24314BC1" w16cex:dateUtc="2021-04-26T13:25:00Z"/>
  <w16cex:commentExtensible w16cex:durableId="24314BF1" w16cex:dateUtc="2021-04-26T13:25:00Z"/>
  <w16cex:commentExtensible w16cex:durableId="24314C19" w16cex:dateUtc="2021-04-26T13:26:00Z"/>
  <w16cex:commentExtensible w16cex:durableId="24314D17" w16cex:dateUtc="2021-04-26T13:30:00Z"/>
  <w16cex:commentExtensible w16cex:durableId="2431598E" w16cex:dateUtc="2021-04-26T14:23:00Z"/>
  <w16cex:commentExtensible w16cex:durableId="24315A3C" w16cex:dateUtc="2021-04-26T14:26:00Z"/>
  <w16cex:commentExtensible w16cex:durableId="24315B1B" w16cex:dateUtc="2021-04-26T14:30:00Z"/>
  <w16cex:commentExtensible w16cex:durableId="24315C0C" w16cex:dateUtc="2021-04-26T14:34:00Z"/>
  <w16cex:commentExtensible w16cex:durableId="24315DD1" w16cex:dateUtc="2021-04-26T14:42:00Z"/>
  <w16cex:commentExtensible w16cex:durableId="243244A9" w16cex:dateUtc="2021-04-27T07:07:00Z"/>
  <w16cex:commentExtensible w16cex:durableId="24324476" w16cex:dateUtc="2021-04-27T07:06:00Z"/>
  <w16cex:commentExtensible w16cex:durableId="24324739" w16cex:dateUtc="2021-04-27T07:18:00Z"/>
  <w16cex:commentExtensible w16cex:durableId="24327E55" w16cex:dateUtc="2021-04-27T11:13:00Z"/>
  <w16cex:commentExtensible w16cex:durableId="24327EBD" w16cex:dateUtc="2021-04-27T11:14:00Z"/>
  <w16cex:commentExtensible w16cex:durableId="24327FC9" w16cex:dateUtc="2021-04-27T11:19:00Z"/>
  <w16cex:commentExtensible w16cex:durableId="24326695" w16cex:dateUtc="2021-04-27T09:31:00Z"/>
  <w16cex:commentExtensible w16cex:durableId="24326E95" w16cex:dateUtc="2021-04-27T10:05:00Z"/>
  <w16cex:commentExtensible w16cex:durableId="24327248" w16cex:dateUtc="2021-04-27T10:21:00Z"/>
  <w16cex:commentExtensible w16cex:durableId="24327996" w16cex:dateUtc="2021-04-27T10:52:00Z"/>
  <w16cex:commentExtensible w16cex:durableId="24327A9D" w16cex:dateUtc="2021-04-27T10:57:00Z"/>
  <w16cex:commentExtensible w16cex:durableId="24328EF1" w16cex:dateUtc="2021-04-27T12:24:00Z"/>
  <w16cex:commentExtensible w16cex:durableId="243291B8" w16cex:dateUtc="2021-04-27T12:35:00Z"/>
  <w16cex:commentExtensible w16cex:durableId="2432952B" w16cex:dateUtc="2021-04-27T12:50:00Z"/>
  <w16cex:commentExtensible w16cex:durableId="24329596" w16cex:dateUtc="2021-04-27T12:52:00Z"/>
  <w16cex:commentExtensible w16cex:durableId="2433AB9D" w16cex:dateUtc="2021-04-28T08:38:00Z"/>
  <w16cex:commentExtensible w16cex:durableId="2433E952" w16cex:dateUtc="2021-04-28T13:01:00Z"/>
  <w16cex:commentExtensible w16cex:durableId="2433B115" w16cex:dateUtc="2021-04-28T09:01:00Z"/>
  <w16cex:commentExtensible w16cex:durableId="2433BAF1" w16cex:dateUtc="2021-04-28T09:44:00Z"/>
  <w16cex:commentExtensible w16cex:durableId="2433BC32" w16cex:dateUtc="2021-04-28T09: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FE6BE89" w16cid:durableId="24314A43"/>
  <w16cid:commentId w16cid:paraId="6D01F852" w16cid:durableId="24350EAB"/>
  <w16cid:commentId w16cid:paraId="29C79227" w16cid:durableId="24350F27"/>
  <w16cid:commentId w16cid:paraId="41FF8A7A" w16cid:durableId="24314BC1"/>
  <w16cid:commentId w16cid:paraId="03705360" w16cid:durableId="24314BF1"/>
  <w16cid:commentId w16cid:paraId="073B3051" w16cid:durableId="24314C19"/>
  <w16cid:commentId w16cid:paraId="7EC713C8" w16cid:durableId="24314D17"/>
  <w16cid:commentId w16cid:paraId="66FDDAEB" w16cid:durableId="2431598E"/>
  <w16cid:commentId w16cid:paraId="2C466291" w16cid:durableId="24315A3C"/>
  <w16cid:commentId w16cid:paraId="43D6A93F" w16cid:durableId="24315B1B"/>
  <w16cid:commentId w16cid:paraId="6BCBE93B" w16cid:durableId="24315C0C"/>
  <w16cid:commentId w16cid:paraId="4A004041" w16cid:durableId="24315DD1"/>
  <w16cid:commentId w16cid:paraId="3CA2CDD4" w16cid:durableId="243244A9"/>
  <w16cid:commentId w16cid:paraId="18B46F07" w16cid:durableId="24324476"/>
  <w16cid:commentId w16cid:paraId="759E62ED" w16cid:durableId="24324739"/>
  <w16cid:commentId w16cid:paraId="7814C7E3" w16cid:durableId="24327E55"/>
  <w16cid:commentId w16cid:paraId="34C09666" w16cid:durableId="24327EBD"/>
  <w16cid:commentId w16cid:paraId="0E358F95" w16cid:durableId="24327FC9"/>
  <w16cid:commentId w16cid:paraId="216F5461" w16cid:durableId="24326695"/>
  <w16cid:commentId w16cid:paraId="310BDD6F" w16cid:durableId="24326E95"/>
  <w16cid:commentId w16cid:paraId="3FA8EB1E" w16cid:durableId="24327248"/>
  <w16cid:commentId w16cid:paraId="66A523EF" w16cid:durableId="24327996"/>
  <w16cid:commentId w16cid:paraId="4B20D4E4" w16cid:durableId="24327A9D"/>
  <w16cid:commentId w16cid:paraId="6B4E62E2" w16cid:durableId="24328EF1"/>
  <w16cid:commentId w16cid:paraId="65038279" w16cid:durableId="243291B8"/>
  <w16cid:commentId w16cid:paraId="0675FDAA" w16cid:durableId="2432952B"/>
  <w16cid:commentId w16cid:paraId="55A7E3C4" w16cid:durableId="24329596"/>
  <w16cid:commentId w16cid:paraId="7363BEAF" w16cid:durableId="2433AB9D"/>
  <w16cid:commentId w16cid:paraId="6E5DCAD9" w16cid:durableId="2433E952"/>
  <w16cid:commentId w16cid:paraId="11031763" w16cid:durableId="2433B115"/>
  <w16cid:commentId w16cid:paraId="339D0C95" w16cid:durableId="2433BAF1"/>
  <w16cid:commentId w16cid:paraId="2A1D2A57" w16cid:durableId="2433BC3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5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0AC"/>
    <w:rsid w:val="000347F0"/>
    <w:rsid w:val="0005352D"/>
    <w:rsid w:val="000A4059"/>
    <w:rsid w:val="000B57D0"/>
    <w:rsid w:val="000B639B"/>
    <w:rsid w:val="000D0245"/>
    <w:rsid w:val="000D7396"/>
    <w:rsid w:val="00156FDF"/>
    <w:rsid w:val="00171B19"/>
    <w:rsid w:val="00190448"/>
    <w:rsid w:val="001A6C9F"/>
    <w:rsid w:val="001C3E55"/>
    <w:rsid w:val="001F5462"/>
    <w:rsid w:val="00242D48"/>
    <w:rsid w:val="00260F40"/>
    <w:rsid w:val="00281C0F"/>
    <w:rsid w:val="00291EFB"/>
    <w:rsid w:val="002C1EFD"/>
    <w:rsid w:val="003340F7"/>
    <w:rsid w:val="00341323"/>
    <w:rsid w:val="0034587E"/>
    <w:rsid w:val="00346A28"/>
    <w:rsid w:val="00347936"/>
    <w:rsid w:val="003B0A9D"/>
    <w:rsid w:val="003B39E7"/>
    <w:rsid w:val="003C1478"/>
    <w:rsid w:val="003D27CA"/>
    <w:rsid w:val="003E0C8A"/>
    <w:rsid w:val="003E211B"/>
    <w:rsid w:val="0043204F"/>
    <w:rsid w:val="00433891"/>
    <w:rsid w:val="00434481"/>
    <w:rsid w:val="0046184E"/>
    <w:rsid w:val="004A6C20"/>
    <w:rsid w:val="004C56D8"/>
    <w:rsid w:val="004D1FB6"/>
    <w:rsid w:val="00504B98"/>
    <w:rsid w:val="0051120D"/>
    <w:rsid w:val="00523F44"/>
    <w:rsid w:val="0053070D"/>
    <w:rsid w:val="00593CC1"/>
    <w:rsid w:val="005B474D"/>
    <w:rsid w:val="005F0151"/>
    <w:rsid w:val="005F6E91"/>
    <w:rsid w:val="0060632D"/>
    <w:rsid w:val="0062737B"/>
    <w:rsid w:val="006661FD"/>
    <w:rsid w:val="006A17D5"/>
    <w:rsid w:val="006A47C3"/>
    <w:rsid w:val="006D10DC"/>
    <w:rsid w:val="006D6D1F"/>
    <w:rsid w:val="006E00AC"/>
    <w:rsid w:val="00722295"/>
    <w:rsid w:val="00751ECB"/>
    <w:rsid w:val="00774B5B"/>
    <w:rsid w:val="007822E9"/>
    <w:rsid w:val="007851B7"/>
    <w:rsid w:val="00787C79"/>
    <w:rsid w:val="00795B41"/>
    <w:rsid w:val="007B42D6"/>
    <w:rsid w:val="007C2210"/>
    <w:rsid w:val="007F546B"/>
    <w:rsid w:val="00801391"/>
    <w:rsid w:val="00804D8E"/>
    <w:rsid w:val="008436A0"/>
    <w:rsid w:val="00866523"/>
    <w:rsid w:val="008673F3"/>
    <w:rsid w:val="008768BF"/>
    <w:rsid w:val="008913FF"/>
    <w:rsid w:val="008B1D94"/>
    <w:rsid w:val="008C10F7"/>
    <w:rsid w:val="009462DC"/>
    <w:rsid w:val="00963D1D"/>
    <w:rsid w:val="0097771D"/>
    <w:rsid w:val="009B477A"/>
    <w:rsid w:val="009E1580"/>
    <w:rsid w:val="009E7D01"/>
    <w:rsid w:val="00A854F5"/>
    <w:rsid w:val="00A90C6D"/>
    <w:rsid w:val="00AA6E76"/>
    <w:rsid w:val="00AA7DE3"/>
    <w:rsid w:val="00AD3A58"/>
    <w:rsid w:val="00B67A89"/>
    <w:rsid w:val="00BA4983"/>
    <w:rsid w:val="00BC4C74"/>
    <w:rsid w:val="00BE4B77"/>
    <w:rsid w:val="00C23985"/>
    <w:rsid w:val="00C311A5"/>
    <w:rsid w:val="00C46FB8"/>
    <w:rsid w:val="00C7376D"/>
    <w:rsid w:val="00C77222"/>
    <w:rsid w:val="00C95E08"/>
    <w:rsid w:val="00C975E3"/>
    <w:rsid w:val="00CC1509"/>
    <w:rsid w:val="00DB37BE"/>
    <w:rsid w:val="00DB6A40"/>
    <w:rsid w:val="00DC497C"/>
    <w:rsid w:val="00DE7499"/>
    <w:rsid w:val="00E00CE7"/>
    <w:rsid w:val="00E32BF3"/>
    <w:rsid w:val="00E540C9"/>
    <w:rsid w:val="00E54C61"/>
    <w:rsid w:val="00E95149"/>
    <w:rsid w:val="00EA0DA9"/>
    <w:rsid w:val="00EA33DE"/>
    <w:rsid w:val="00ED68F8"/>
    <w:rsid w:val="00EF6E13"/>
    <w:rsid w:val="00F03CFC"/>
    <w:rsid w:val="00F27A82"/>
    <w:rsid w:val="00F379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0EC85BD"/>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47936"/>
    <w:rPr>
      <w:sz w:val="16"/>
      <w:szCs w:val="16"/>
    </w:rPr>
  </w:style>
  <w:style w:type="paragraph" w:styleId="CommentText">
    <w:name w:val="annotation text"/>
    <w:basedOn w:val="Normal"/>
    <w:link w:val="CommentTextChar"/>
    <w:uiPriority w:val="99"/>
    <w:unhideWhenUsed/>
    <w:rsid w:val="00347936"/>
    <w:rPr>
      <w:sz w:val="20"/>
      <w:szCs w:val="20"/>
    </w:rPr>
  </w:style>
  <w:style w:type="character" w:customStyle="1" w:styleId="CommentTextChar">
    <w:name w:val="Comment Text Char"/>
    <w:basedOn w:val="DefaultParagraphFont"/>
    <w:link w:val="CommentText"/>
    <w:uiPriority w:val="99"/>
    <w:rsid w:val="00347936"/>
    <w:rPr>
      <w:sz w:val="20"/>
      <w:szCs w:val="20"/>
    </w:rPr>
  </w:style>
  <w:style w:type="paragraph" w:styleId="CommentSubject">
    <w:name w:val="annotation subject"/>
    <w:basedOn w:val="CommentText"/>
    <w:next w:val="CommentText"/>
    <w:link w:val="CommentSubjectChar"/>
    <w:uiPriority w:val="99"/>
    <w:semiHidden/>
    <w:unhideWhenUsed/>
    <w:rsid w:val="00347936"/>
    <w:rPr>
      <w:b/>
      <w:bCs/>
    </w:rPr>
  </w:style>
  <w:style w:type="character" w:customStyle="1" w:styleId="CommentSubjectChar">
    <w:name w:val="Comment Subject Char"/>
    <w:basedOn w:val="CommentTextChar"/>
    <w:link w:val="CommentSubject"/>
    <w:uiPriority w:val="99"/>
    <w:semiHidden/>
    <w:rsid w:val="00347936"/>
    <w:rPr>
      <w:b/>
      <w:bCs/>
      <w:sz w:val="20"/>
      <w:szCs w:val="20"/>
    </w:rPr>
  </w:style>
  <w:style w:type="character" w:styleId="Hyperlink">
    <w:name w:val="Hyperlink"/>
    <w:basedOn w:val="DefaultParagraphFont"/>
    <w:uiPriority w:val="99"/>
    <w:unhideWhenUsed/>
    <w:rsid w:val="00347936"/>
    <w:rPr>
      <w:color w:val="0563C1" w:themeColor="hyperlink"/>
      <w:u w:val="single"/>
    </w:rPr>
  </w:style>
  <w:style w:type="character" w:customStyle="1" w:styleId="UnresolvedMention">
    <w:name w:val="Unresolved Mention"/>
    <w:basedOn w:val="DefaultParagraphFont"/>
    <w:uiPriority w:val="99"/>
    <w:rsid w:val="00347936"/>
    <w:rPr>
      <w:color w:val="605E5C"/>
      <w:shd w:val="clear" w:color="auto" w:fill="E1DFDD"/>
    </w:rPr>
  </w:style>
  <w:style w:type="paragraph" w:styleId="Revision">
    <w:name w:val="Revision"/>
    <w:hidden/>
    <w:uiPriority w:val="99"/>
    <w:semiHidden/>
    <w:rsid w:val="000B639B"/>
  </w:style>
  <w:style w:type="paragraph" w:styleId="BalloonText">
    <w:name w:val="Balloon Text"/>
    <w:basedOn w:val="Normal"/>
    <w:link w:val="BalloonTextChar"/>
    <w:uiPriority w:val="99"/>
    <w:semiHidden/>
    <w:unhideWhenUsed/>
    <w:rsid w:val="00DE749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749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47936"/>
    <w:rPr>
      <w:sz w:val="16"/>
      <w:szCs w:val="16"/>
    </w:rPr>
  </w:style>
  <w:style w:type="paragraph" w:styleId="CommentText">
    <w:name w:val="annotation text"/>
    <w:basedOn w:val="Normal"/>
    <w:link w:val="CommentTextChar"/>
    <w:uiPriority w:val="99"/>
    <w:unhideWhenUsed/>
    <w:rsid w:val="00347936"/>
    <w:rPr>
      <w:sz w:val="20"/>
      <w:szCs w:val="20"/>
    </w:rPr>
  </w:style>
  <w:style w:type="character" w:customStyle="1" w:styleId="CommentTextChar">
    <w:name w:val="Comment Text Char"/>
    <w:basedOn w:val="DefaultParagraphFont"/>
    <w:link w:val="CommentText"/>
    <w:uiPriority w:val="99"/>
    <w:rsid w:val="00347936"/>
    <w:rPr>
      <w:sz w:val="20"/>
      <w:szCs w:val="20"/>
    </w:rPr>
  </w:style>
  <w:style w:type="paragraph" w:styleId="CommentSubject">
    <w:name w:val="annotation subject"/>
    <w:basedOn w:val="CommentText"/>
    <w:next w:val="CommentText"/>
    <w:link w:val="CommentSubjectChar"/>
    <w:uiPriority w:val="99"/>
    <w:semiHidden/>
    <w:unhideWhenUsed/>
    <w:rsid w:val="00347936"/>
    <w:rPr>
      <w:b/>
      <w:bCs/>
    </w:rPr>
  </w:style>
  <w:style w:type="character" w:customStyle="1" w:styleId="CommentSubjectChar">
    <w:name w:val="Comment Subject Char"/>
    <w:basedOn w:val="CommentTextChar"/>
    <w:link w:val="CommentSubject"/>
    <w:uiPriority w:val="99"/>
    <w:semiHidden/>
    <w:rsid w:val="00347936"/>
    <w:rPr>
      <w:b/>
      <w:bCs/>
      <w:sz w:val="20"/>
      <w:szCs w:val="20"/>
    </w:rPr>
  </w:style>
  <w:style w:type="character" w:styleId="Hyperlink">
    <w:name w:val="Hyperlink"/>
    <w:basedOn w:val="DefaultParagraphFont"/>
    <w:uiPriority w:val="99"/>
    <w:unhideWhenUsed/>
    <w:rsid w:val="00347936"/>
    <w:rPr>
      <w:color w:val="0563C1" w:themeColor="hyperlink"/>
      <w:u w:val="single"/>
    </w:rPr>
  </w:style>
  <w:style w:type="character" w:customStyle="1" w:styleId="UnresolvedMention">
    <w:name w:val="Unresolved Mention"/>
    <w:basedOn w:val="DefaultParagraphFont"/>
    <w:uiPriority w:val="99"/>
    <w:rsid w:val="00347936"/>
    <w:rPr>
      <w:color w:val="605E5C"/>
      <w:shd w:val="clear" w:color="auto" w:fill="E1DFDD"/>
    </w:rPr>
  </w:style>
  <w:style w:type="paragraph" w:styleId="Revision">
    <w:name w:val="Revision"/>
    <w:hidden/>
    <w:uiPriority w:val="99"/>
    <w:semiHidden/>
    <w:rsid w:val="000B639B"/>
  </w:style>
  <w:style w:type="paragraph" w:styleId="BalloonText">
    <w:name w:val="Balloon Text"/>
    <w:basedOn w:val="Normal"/>
    <w:link w:val="BalloonTextChar"/>
    <w:uiPriority w:val="99"/>
    <w:semiHidden/>
    <w:unhideWhenUsed/>
    <w:rsid w:val="00DE749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749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comments.xml.rels><?xml version="1.0" encoding="UTF-8" standalone="yes"?>
<Relationships xmlns="http://schemas.openxmlformats.org/package/2006/relationships"><Relationship Id="rId3" Type="http://schemas.openxmlformats.org/officeDocument/2006/relationships/hyperlink" Target="https://en.wikipedia.org/wiki/Amona,_Mateh_Binyamin" TargetMode="External"/><Relationship Id="rId4" Type="http://schemas.openxmlformats.org/officeDocument/2006/relationships/hyperlink" Target="https://twitter.com/RegavimIsrael/status/1368835787756863492" TargetMode="External"/><Relationship Id="rId5" Type="http://schemas.openxmlformats.org/officeDocument/2006/relationships/hyperlink" Target="https://en.wikipedia.org/wiki/Karma,_Hebron" TargetMode="External"/><Relationship Id="rId6" Type="http://schemas.openxmlformats.org/officeDocument/2006/relationships/hyperlink" Target="https://www.uci.ps/en/about-us" TargetMode="External"/><Relationship Id="rId7" Type="http://schemas.openxmlformats.org/officeDocument/2006/relationships/hyperlink" Target="https://www.facebook.com/eladdaviditzilum/" TargetMode="External"/><Relationship Id="rId1" Type="http://schemas.openxmlformats.org/officeDocument/2006/relationships/hyperlink" Target="https://twitter.com/ayeletkahana?lang=en" TargetMode="External"/><Relationship Id="rId2" Type="http://schemas.openxmlformats.org/officeDocument/2006/relationships/hyperlink" Target="https://www.arabnews.com/node/1370116/middle-east" TargetMode="External"/></Relationship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openxmlformats.org/officeDocument/2006/relationships/fontTable" Target="fontTable.xml"/><Relationship Id="rId7" Type="http://schemas.openxmlformats.org/officeDocument/2006/relationships/theme" Target="theme/theme1.xml"/><Relationship Id="rId8" Type="http://schemas.microsoft.com/office/2011/relationships/commentsExtended" Target="commentsExtended.xml"/><Relationship Id="rId9" Type="http://schemas.microsoft.com/office/2016/09/relationships/commentsIds" Target="commentsIds.xml"/><Relationship Id="rId10" Type="http://schemas.microsoft.com/office/2018/08/relationships/commentsExtensible" Target="commentsExtensible.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2904</Words>
  <Characters>16554</Characters>
  <Application>Microsoft Macintosh Word</Application>
  <DocSecurity>0</DocSecurity>
  <Lines>137</Lines>
  <Paragraphs>38</Paragraphs>
  <ScaleCrop>false</ScaleCrop>
  <Company/>
  <LinksUpToDate>false</LinksUpToDate>
  <CharactersWithSpaces>19420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dc:description/>
  <cp:lastModifiedBy>AL E</cp:lastModifiedBy>
  <cp:revision>3</cp:revision>
  <dcterms:created xsi:type="dcterms:W3CDTF">2021-05-02T11:04:00Z</dcterms:created>
  <dcterms:modified xsi:type="dcterms:W3CDTF">2021-05-02T11:36:00Z</dcterms:modified>
</cp:coreProperties>
</file>