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2042" w14:textId="37F65D09" w:rsidR="00B627B3" w:rsidRPr="00B627B3" w:rsidRDefault="00B627B3" w:rsidP="00B627B3">
      <w:pPr>
        <w:pStyle w:val="Articletitle"/>
      </w:pPr>
      <w:r w:rsidRPr="00B627B3">
        <w:t xml:space="preserve">Who Are You, Social-Justice-Oriented Teachers? A Three-Dimensional Model </w:t>
      </w:r>
      <w:del w:id="0" w:author="Author">
        <w:r w:rsidRPr="00B627B3" w:rsidDel="005F617B">
          <w:delText xml:space="preserve">to </w:delText>
        </w:r>
      </w:del>
      <w:ins w:id="1" w:author="Author">
        <w:r w:rsidR="005F617B">
          <w:t>for</w:t>
        </w:r>
        <w:r w:rsidR="005F617B" w:rsidRPr="00B627B3">
          <w:t xml:space="preserve"> </w:t>
        </w:r>
      </w:ins>
      <w:r w:rsidRPr="00B627B3">
        <w:t>Characteriz</w:t>
      </w:r>
      <w:ins w:id="2" w:author="Author">
        <w:r w:rsidR="005F617B">
          <w:t>ing</w:t>
        </w:r>
      </w:ins>
      <w:del w:id="3" w:author="Author">
        <w:r w:rsidRPr="00B627B3" w:rsidDel="005F617B">
          <w:delText>e</w:delText>
        </w:r>
      </w:del>
      <w:r w:rsidRPr="00B627B3">
        <w:t xml:space="preserve"> Pre-Service Teacher</w:t>
      </w:r>
      <w:del w:id="4" w:author="Author">
        <w:r w:rsidRPr="00B627B3" w:rsidDel="005F617B">
          <w:delText>s</w:delText>
        </w:r>
      </w:del>
      <w:r w:rsidRPr="00B627B3">
        <w:t xml:space="preserve"> Training for Teaching as a Second Career</w:t>
      </w:r>
    </w:p>
    <w:p w14:paraId="40DAEDF7" w14:textId="7364EC7B" w:rsidR="0033797C" w:rsidRPr="003D562B" w:rsidRDefault="00162B15" w:rsidP="005F617B">
      <w:pPr>
        <w:tabs>
          <w:tab w:val="right" w:pos="6237"/>
        </w:tabs>
        <w:spacing w:after="0" w:line="360" w:lineRule="auto"/>
        <w:ind w:left="720"/>
        <w:jc w:val="both"/>
        <w:rPr>
          <w:rFonts w:ascii="Times New Roman" w:hAnsi="Times New Roman" w:cs="Times New Roman"/>
          <w:sz w:val="24"/>
          <w:szCs w:val="24"/>
        </w:rPr>
      </w:pPr>
      <w:r w:rsidRPr="00162B15">
        <w:rPr>
          <w:rFonts w:ascii="Times New Roman" w:hAnsi="Times New Roman" w:cs="Times New Roman"/>
          <w:sz w:val="24"/>
          <w:szCs w:val="24"/>
        </w:rPr>
        <w:t>This paper focuses on </w:t>
      </w:r>
      <w:r w:rsidRPr="003D562B">
        <w:rPr>
          <w:rFonts w:ascii="Times New Roman" w:hAnsi="Times New Roman" w:cs="Times New Roman"/>
          <w:sz w:val="24"/>
          <w:szCs w:val="24"/>
        </w:rPr>
        <w:t>the</w:t>
      </w:r>
      <w:r w:rsidR="0033797C" w:rsidRPr="003D562B">
        <w:rPr>
          <w:rFonts w:ascii="Times New Roman" w:hAnsi="Times New Roman" w:cs="Times New Roman"/>
          <w:sz w:val="24"/>
          <w:szCs w:val="24"/>
        </w:rPr>
        <w:t xml:space="preserve"> ideological motivations of pre-service teachers</w:t>
      </w:r>
      <w:del w:id="5" w:author="Author">
        <w:r w:rsidR="0033797C" w:rsidRPr="003D562B" w:rsidDel="005F617B">
          <w:rPr>
            <w:rFonts w:ascii="Times New Roman" w:hAnsi="Times New Roman" w:cs="Times New Roman"/>
            <w:sz w:val="24"/>
            <w:szCs w:val="24"/>
          </w:rPr>
          <w:delText>,</w:delText>
        </w:r>
      </w:del>
      <w:r w:rsidR="0033797C" w:rsidRPr="003D562B">
        <w:rPr>
          <w:rFonts w:ascii="Times New Roman" w:hAnsi="Times New Roman" w:cs="Times New Roman"/>
          <w:sz w:val="24"/>
          <w:szCs w:val="24"/>
        </w:rPr>
        <w:t xml:space="preserve"> and </w:t>
      </w:r>
      <w:del w:id="6" w:author="Author">
        <w:r w:rsidR="0033797C" w:rsidRPr="003D562B" w:rsidDel="005F617B">
          <w:rPr>
            <w:rFonts w:ascii="Times New Roman" w:hAnsi="Times New Roman" w:cs="Times New Roman"/>
            <w:sz w:val="24"/>
            <w:szCs w:val="24"/>
          </w:rPr>
          <w:delText xml:space="preserve">about the way in which they seek to </w:delText>
        </w:r>
      </w:del>
      <w:ins w:id="7" w:author="Author">
        <w:r w:rsidR="005F617B">
          <w:rPr>
            <w:rFonts w:ascii="Times New Roman" w:hAnsi="Times New Roman" w:cs="Times New Roman"/>
            <w:sz w:val="24"/>
            <w:szCs w:val="24"/>
          </w:rPr>
          <w:t xml:space="preserve">how they </w:t>
        </w:r>
      </w:ins>
      <w:r w:rsidR="0033797C" w:rsidRPr="003D562B">
        <w:rPr>
          <w:rFonts w:ascii="Times New Roman" w:hAnsi="Times New Roman" w:cs="Times New Roman"/>
          <w:sz w:val="24"/>
          <w:szCs w:val="24"/>
        </w:rPr>
        <w:t xml:space="preserve">translate these ideological views into </w:t>
      </w:r>
      <w:ins w:id="8" w:author="Author">
        <w:r w:rsidR="005F617B">
          <w:rPr>
            <w:rFonts w:ascii="Times New Roman" w:hAnsi="Times New Roman" w:cs="Times New Roman"/>
            <w:sz w:val="24"/>
            <w:szCs w:val="24"/>
          </w:rPr>
          <w:t xml:space="preserve">their </w:t>
        </w:r>
      </w:ins>
      <w:r w:rsidR="0033797C" w:rsidRPr="003D562B">
        <w:rPr>
          <w:rFonts w:ascii="Times New Roman" w:hAnsi="Times New Roman" w:cs="Times New Roman"/>
          <w:sz w:val="24"/>
          <w:szCs w:val="24"/>
        </w:rPr>
        <w:t xml:space="preserve">classroom teaching practices. </w:t>
      </w:r>
      <w:ins w:id="9" w:author="Author">
        <w:r w:rsidR="005F617B">
          <w:rPr>
            <w:rFonts w:ascii="Times New Roman" w:hAnsi="Times New Roman" w:cs="Times New Roman"/>
            <w:sz w:val="24"/>
            <w:szCs w:val="24"/>
          </w:rPr>
          <w:t xml:space="preserve">The data for this study was collected using an interpretive qualitative method </w:t>
        </w:r>
        <w:r w:rsidR="00146222">
          <w:rPr>
            <w:rFonts w:ascii="Times New Roman" w:hAnsi="Times New Roman" w:cs="Times New Roman"/>
            <w:sz w:val="24"/>
            <w:szCs w:val="24"/>
          </w:rPr>
          <w:t>in</w:t>
        </w:r>
        <w:del w:id="10" w:author="Author">
          <w:r w:rsidR="005F617B" w:rsidDel="00146222">
            <w:rPr>
              <w:rFonts w:ascii="Times New Roman" w:hAnsi="Times New Roman" w:cs="Times New Roman"/>
              <w:sz w:val="24"/>
              <w:szCs w:val="24"/>
            </w:rPr>
            <w:delText>through</w:delText>
          </w:r>
        </w:del>
        <w:r w:rsidR="005F617B">
          <w:rPr>
            <w:rFonts w:ascii="Times New Roman" w:hAnsi="Times New Roman" w:cs="Times New Roman"/>
            <w:sz w:val="24"/>
            <w:szCs w:val="24"/>
          </w:rPr>
          <w:t xml:space="preserve"> which interviews with 15 pre-service teachers were conducted. </w:t>
        </w:r>
      </w:ins>
      <w:del w:id="11" w:author="Author">
        <w:r w:rsidR="0033797C" w:rsidRPr="003D562B" w:rsidDel="005F617B">
          <w:rPr>
            <w:rFonts w:ascii="Times New Roman" w:hAnsi="Times New Roman" w:cs="Times New Roman"/>
            <w:sz w:val="24"/>
            <w:szCs w:val="24"/>
          </w:rPr>
          <w:delText>Data from the study conducted using an interpretive qualitative method rely on research work and interviews with 15 pre-service teachers.</w:delText>
        </w:r>
        <w:r w:rsidR="0033797C" w:rsidRPr="003D562B" w:rsidDel="00F0490A">
          <w:rPr>
            <w:rFonts w:ascii="Times New Roman" w:hAnsi="Times New Roman" w:cs="Times New Roman"/>
            <w:sz w:val="24"/>
            <w:szCs w:val="24"/>
          </w:rPr>
          <w:delText xml:space="preserve"> </w:delText>
        </w:r>
        <w:r w:rsidR="0033797C" w:rsidRPr="003D562B" w:rsidDel="00493BB7">
          <w:rPr>
            <w:rFonts w:ascii="Times New Roman" w:hAnsi="Times New Roman" w:cs="Times New Roman"/>
            <w:sz w:val="24"/>
            <w:szCs w:val="24"/>
          </w:rPr>
          <w:delText>From the findings</w:delText>
        </w:r>
      </w:del>
      <w:ins w:id="12" w:author="Author">
        <w:r w:rsidR="00493BB7">
          <w:rPr>
            <w:rFonts w:ascii="Times New Roman" w:hAnsi="Times New Roman" w:cs="Times New Roman"/>
            <w:sz w:val="24"/>
            <w:szCs w:val="24"/>
          </w:rPr>
          <w:t>The data yielded</w:t>
        </w:r>
      </w:ins>
      <w:r w:rsidR="0033797C" w:rsidRPr="003D562B">
        <w:rPr>
          <w:rFonts w:ascii="Times New Roman" w:hAnsi="Times New Roman" w:cs="Times New Roman"/>
          <w:sz w:val="24"/>
          <w:szCs w:val="24"/>
        </w:rPr>
        <w:t xml:space="preserve"> a three-dimensional model </w:t>
      </w:r>
      <w:del w:id="13" w:author="Author">
        <w:r w:rsidR="0033797C" w:rsidRPr="003D562B" w:rsidDel="00493BB7">
          <w:rPr>
            <w:rFonts w:ascii="Times New Roman" w:hAnsi="Times New Roman" w:cs="Times New Roman"/>
            <w:sz w:val="24"/>
            <w:szCs w:val="24"/>
          </w:rPr>
          <w:delText xml:space="preserve">emerged to </w:delText>
        </w:r>
      </w:del>
      <w:r w:rsidR="0033797C" w:rsidRPr="003D562B">
        <w:rPr>
          <w:rFonts w:ascii="Times New Roman" w:hAnsi="Times New Roman" w:cs="Times New Roman"/>
          <w:sz w:val="24"/>
          <w:szCs w:val="24"/>
        </w:rPr>
        <w:t>characteriz</w:t>
      </w:r>
      <w:ins w:id="14" w:author="Author">
        <w:r w:rsidR="00493BB7">
          <w:rPr>
            <w:rFonts w:ascii="Times New Roman" w:hAnsi="Times New Roman" w:cs="Times New Roman"/>
            <w:sz w:val="24"/>
            <w:szCs w:val="24"/>
          </w:rPr>
          <w:t>ing</w:t>
        </w:r>
      </w:ins>
      <w:del w:id="15" w:author="Author">
        <w:r w:rsidR="0033797C" w:rsidRPr="003D562B" w:rsidDel="00493BB7">
          <w:rPr>
            <w:rFonts w:ascii="Times New Roman" w:hAnsi="Times New Roman" w:cs="Times New Roman"/>
            <w:sz w:val="24"/>
            <w:szCs w:val="24"/>
          </w:rPr>
          <w:delText>e</w:delText>
        </w:r>
      </w:del>
      <w:r w:rsidR="0033797C" w:rsidRPr="003D562B">
        <w:rPr>
          <w:rFonts w:ascii="Times New Roman" w:hAnsi="Times New Roman" w:cs="Times New Roman"/>
          <w:sz w:val="24"/>
          <w:szCs w:val="24"/>
        </w:rPr>
        <w:t xml:space="preserve"> social-justice-oriented teachers. </w:t>
      </w:r>
      <w:del w:id="16" w:author="Author">
        <w:r w:rsidR="0033797C" w:rsidRPr="003D562B" w:rsidDel="00493BB7">
          <w:rPr>
            <w:rFonts w:ascii="Times New Roman" w:hAnsi="Times New Roman" w:cs="Times New Roman"/>
            <w:sz w:val="24"/>
            <w:szCs w:val="24"/>
          </w:rPr>
          <w:delText>They have values and ambitions</w:delText>
        </w:r>
      </w:del>
      <w:ins w:id="17" w:author="Author">
        <w:r w:rsidR="00493BB7">
          <w:rPr>
            <w:rFonts w:ascii="Times New Roman" w:hAnsi="Times New Roman" w:cs="Times New Roman"/>
            <w:sz w:val="24"/>
            <w:szCs w:val="24"/>
          </w:rPr>
          <w:t>Such teachers aspire</w:t>
        </w:r>
      </w:ins>
      <w:r w:rsidR="0033797C" w:rsidRPr="003D562B">
        <w:rPr>
          <w:rFonts w:ascii="Times New Roman" w:hAnsi="Times New Roman" w:cs="Times New Roman"/>
          <w:sz w:val="24"/>
          <w:szCs w:val="24"/>
        </w:rPr>
        <w:t xml:space="preserve"> to optimize the social and learning circumstances of </w:t>
      </w:r>
      <w:r w:rsidR="0033797C">
        <w:rPr>
          <w:rFonts w:ascii="Times New Roman" w:hAnsi="Times New Roman" w:cs="Times New Roman"/>
          <w:sz w:val="24"/>
          <w:szCs w:val="24"/>
        </w:rPr>
        <w:t>low</w:t>
      </w:r>
      <w:r w:rsidR="0033797C" w:rsidRPr="003D562B">
        <w:rPr>
          <w:rFonts w:ascii="Times New Roman" w:hAnsi="Times New Roman" w:cs="Times New Roman"/>
          <w:sz w:val="24"/>
          <w:szCs w:val="24"/>
        </w:rPr>
        <w:t xml:space="preserve"> socio-economic populations</w:t>
      </w:r>
      <w:ins w:id="18" w:author="Author">
        <w:del w:id="19" w:author="Author">
          <w:r w:rsidR="00493BB7" w:rsidDel="00F0490A">
            <w:rPr>
              <w:rFonts w:ascii="Times New Roman" w:hAnsi="Times New Roman" w:cs="Times New Roman"/>
              <w:sz w:val="24"/>
              <w:szCs w:val="24"/>
            </w:rPr>
            <w:delText xml:space="preserve"> </w:delText>
          </w:r>
        </w:del>
      </w:ins>
      <w:del w:id="20" w:author="Author">
        <w:r w:rsidR="0033797C" w:rsidRPr="003D562B" w:rsidDel="00493BB7">
          <w:rPr>
            <w:rFonts w:ascii="Times New Roman" w:hAnsi="Times New Roman" w:cs="Times New Roman"/>
            <w:sz w:val="24"/>
            <w:szCs w:val="24"/>
          </w:rPr>
          <w:delText>, with the ability to</w:delText>
        </w:r>
      </w:del>
      <w:r w:rsidR="0033797C" w:rsidRPr="003D562B">
        <w:rPr>
          <w:rFonts w:ascii="Times New Roman" w:hAnsi="Times New Roman" w:cs="Times New Roman"/>
          <w:sz w:val="24"/>
          <w:szCs w:val="24"/>
        </w:rPr>
        <w:t xml:space="preserve"> </w:t>
      </w:r>
      <w:ins w:id="21" w:author="Author">
        <w:r w:rsidR="00493BB7">
          <w:rPr>
            <w:rFonts w:ascii="Times New Roman" w:hAnsi="Times New Roman" w:cs="Times New Roman"/>
            <w:sz w:val="24"/>
            <w:szCs w:val="24"/>
          </w:rPr>
          <w:t xml:space="preserve">by </w:t>
        </w:r>
      </w:ins>
      <w:r w:rsidR="0033797C" w:rsidRPr="003D562B">
        <w:rPr>
          <w:rFonts w:ascii="Times New Roman" w:hAnsi="Times New Roman" w:cs="Times New Roman"/>
          <w:sz w:val="24"/>
          <w:szCs w:val="24"/>
        </w:rPr>
        <w:t>identify</w:t>
      </w:r>
      <w:ins w:id="22" w:author="Author">
        <w:r w:rsidR="00493BB7">
          <w:rPr>
            <w:rFonts w:ascii="Times New Roman" w:hAnsi="Times New Roman" w:cs="Times New Roman"/>
            <w:sz w:val="24"/>
            <w:szCs w:val="24"/>
          </w:rPr>
          <w:t>ing</w:t>
        </w:r>
      </w:ins>
      <w:r w:rsidR="0033797C" w:rsidRPr="003D562B">
        <w:rPr>
          <w:rFonts w:ascii="Times New Roman" w:hAnsi="Times New Roman" w:cs="Times New Roman"/>
          <w:sz w:val="24"/>
          <w:szCs w:val="24"/>
        </w:rPr>
        <w:t xml:space="preserve"> injustice and</w:t>
      </w:r>
      <w:del w:id="23" w:author="Author">
        <w:r w:rsidR="0033797C" w:rsidRPr="003D562B" w:rsidDel="00493BB7">
          <w:rPr>
            <w:rFonts w:ascii="Times New Roman" w:hAnsi="Times New Roman" w:cs="Times New Roman"/>
            <w:sz w:val="24"/>
            <w:szCs w:val="24"/>
          </w:rPr>
          <w:delText xml:space="preserve"> operate using the</w:delText>
        </w:r>
      </w:del>
      <w:r w:rsidR="0033797C" w:rsidRPr="003D562B">
        <w:rPr>
          <w:rFonts w:ascii="Times New Roman" w:hAnsi="Times New Roman" w:cs="Times New Roman"/>
          <w:sz w:val="24"/>
          <w:szCs w:val="24"/>
        </w:rPr>
        <w:t xml:space="preserve"> appl</w:t>
      </w:r>
      <w:ins w:id="24" w:author="Author">
        <w:r w:rsidR="00493BB7">
          <w:rPr>
            <w:rFonts w:ascii="Times New Roman" w:hAnsi="Times New Roman" w:cs="Times New Roman"/>
            <w:sz w:val="24"/>
            <w:szCs w:val="24"/>
          </w:rPr>
          <w:t>ying</w:t>
        </w:r>
      </w:ins>
      <w:del w:id="25" w:author="Author">
        <w:r w:rsidR="0033797C" w:rsidRPr="003D562B" w:rsidDel="00493BB7">
          <w:rPr>
            <w:rFonts w:ascii="Times New Roman" w:hAnsi="Times New Roman" w:cs="Times New Roman"/>
            <w:sz w:val="24"/>
            <w:szCs w:val="24"/>
          </w:rPr>
          <w:delText>ication</w:delText>
        </w:r>
      </w:del>
      <w:r w:rsidR="0033797C" w:rsidRPr="003D562B">
        <w:rPr>
          <w:rFonts w:ascii="Times New Roman" w:hAnsi="Times New Roman" w:cs="Times New Roman"/>
          <w:sz w:val="24"/>
          <w:szCs w:val="24"/>
        </w:rPr>
        <w:t xml:space="preserve"> </w:t>
      </w:r>
      <w:del w:id="26" w:author="Author">
        <w:r w:rsidR="0033797C" w:rsidRPr="003D562B" w:rsidDel="00493BB7">
          <w:rPr>
            <w:rFonts w:ascii="Times New Roman" w:hAnsi="Times New Roman" w:cs="Times New Roman"/>
            <w:sz w:val="24"/>
            <w:szCs w:val="24"/>
          </w:rPr>
          <w:delText xml:space="preserve">of </w:delText>
        </w:r>
      </w:del>
      <w:r w:rsidR="0033797C" w:rsidRPr="003D562B">
        <w:rPr>
          <w:rFonts w:ascii="Times New Roman" w:hAnsi="Times New Roman" w:cs="Times New Roman"/>
          <w:sz w:val="24"/>
          <w:szCs w:val="24"/>
        </w:rPr>
        <w:t xml:space="preserve">educational teaching practices in the context of class management. </w:t>
      </w:r>
    </w:p>
    <w:p w14:paraId="29E7E3C4" w14:textId="77777777" w:rsidR="0033797C" w:rsidRDefault="0033797C" w:rsidP="00DB0FB1">
      <w:pPr>
        <w:spacing w:line="360" w:lineRule="auto"/>
        <w:ind w:left="720"/>
      </w:pPr>
    </w:p>
    <w:p w14:paraId="2FE31CF4" w14:textId="0D6F2B26" w:rsidR="00FA4C2A" w:rsidRDefault="00FA4C2A" w:rsidP="00DB0FB1">
      <w:pPr>
        <w:spacing w:after="0" w:line="360" w:lineRule="auto"/>
        <w:ind w:left="720"/>
        <w:jc w:val="both"/>
        <w:rPr>
          <w:rStyle w:val="Strong"/>
          <w:rFonts w:ascii="Arial" w:hAnsi="Arial" w:cs="Arial"/>
          <w:color w:val="606060"/>
          <w:sz w:val="21"/>
          <w:szCs w:val="21"/>
        </w:rPr>
      </w:pPr>
      <w:r w:rsidRPr="003D562B">
        <w:rPr>
          <w:rFonts w:ascii="Times New Roman" w:hAnsi="Times New Roman" w:cs="Times New Roman"/>
          <w:b/>
          <w:bCs/>
          <w:sz w:val="24"/>
          <w:szCs w:val="24"/>
        </w:rPr>
        <w:t>Keywords</w:t>
      </w:r>
      <w:r w:rsidRPr="003D562B">
        <w:rPr>
          <w:rFonts w:ascii="Times New Roman" w:hAnsi="Times New Roman" w:cs="Times New Roman"/>
          <w:sz w:val="24"/>
          <w:szCs w:val="24"/>
        </w:rPr>
        <w:t xml:space="preserve">: </w:t>
      </w:r>
      <w:ins w:id="27" w:author="Author">
        <w:r w:rsidR="00146222">
          <w:rPr>
            <w:rFonts w:ascii="Times New Roman" w:hAnsi="Times New Roman" w:cs="Times New Roman"/>
            <w:sz w:val="24"/>
            <w:szCs w:val="24"/>
          </w:rPr>
          <w:t>s</w:t>
        </w:r>
      </w:ins>
      <w:del w:id="28" w:author="Author">
        <w:r w:rsidR="00744FE8" w:rsidRPr="00E563AB" w:rsidDel="00146222">
          <w:rPr>
            <w:rFonts w:ascii="Times New Roman" w:hAnsi="Times New Roman" w:cs="Times New Roman"/>
            <w:sz w:val="24"/>
            <w:szCs w:val="24"/>
          </w:rPr>
          <w:delText>S</w:delText>
        </w:r>
      </w:del>
      <w:r w:rsidR="00744FE8" w:rsidRPr="00E563AB">
        <w:rPr>
          <w:rFonts w:ascii="Times New Roman" w:hAnsi="Times New Roman" w:cs="Times New Roman"/>
          <w:sz w:val="24"/>
          <w:szCs w:val="24"/>
        </w:rPr>
        <w:t xml:space="preserve">ocial </w:t>
      </w:r>
      <w:r w:rsidR="008F4EBB">
        <w:rPr>
          <w:rFonts w:ascii="Times New Roman" w:hAnsi="Times New Roman" w:cs="Times New Roman"/>
          <w:sz w:val="24"/>
          <w:szCs w:val="24"/>
        </w:rPr>
        <w:t>class</w:t>
      </w:r>
      <w:r w:rsidR="0033797C">
        <w:rPr>
          <w:rFonts w:ascii="Times New Roman" w:hAnsi="Times New Roman" w:cs="Times New Roman"/>
          <w:sz w:val="24"/>
          <w:szCs w:val="24"/>
        </w:rPr>
        <w:t>,</w:t>
      </w:r>
      <w:r w:rsidR="008F4EBB">
        <w:rPr>
          <w:rFonts w:ascii="Times New Roman" w:hAnsi="Times New Roman" w:cs="Times New Roman"/>
          <w:sz w:val="24"/>
          <w:szCs w:val="24"/>
        </w:rPr>
        <w:t xml:space="preserve"> </w:t>
      </w:r>
      <w:ins w:id="29" w:author="Author">
        <w:r w:rsidR="00146222">
          <w:rPr>
            <w:rFonts w:ascii="Times New Roman" w:hAnsi="Times New Roman" w:cs="Times New Roman"/>
            <w:sz w:val="24"/>
            <w:szCs w:val="24"/>
          </w:rPr>
          <w:t>c</w:t>
        </w:r>
      </w:ins>
      <w:del w:id="30" w:author="Author">
        <w:r w:rsidR="008F4EBB" w:rsidRPr="008F4EBB" w:rsidDel="00146222">
          <w:rPr>
            <w:rFonts w:ascii="Times New Roman" w:hAnsi="Times New Roman" w:cs="Times New Roman"/>
            <w:sz w:val="24"/>
            <w:szCs w:val="24"/>
          </w:rPr>
          <w:delText>C</w:delText>
        </w:r>
      </w:del>
      <w:r w:rsidR="008F4EBB" w:rsidRPr="008F4EBB">
        <w:rPr>
          <w:rFonts w:ascii="Times New Roman" w:hAnsi="Times New Roman" w:cs="Times New Roman"/>
          <w:sz w:val="24"/>
          <w:szCs w:val="24"/>
        </w:rPr>
        <w:t xml:space="preserve">ultural </w:t>
      </w:r>
      <w:ins w:id="31" w:author="Author">
        <w:r w:rsidR="00146222">
          <w:rPr>
            <w:rFonts w:ascii="Times New Roman" w:hAnsi="Times New Roman" w:cs="Times New Roman"/>
            <w:sz w:val="24"/>
            <w:szCs w:val="24"/>
          </w:rPr>
          <w:t>a</w:t>
        </w:r>
      </w:ins>
      <w:del w:id="32" w:author="Author">
        <w:r w:rsidR="008F4EBB" w:rsidRPr="008F4EBB" w:rsidDel="00146222">
          <w:rPr>
            <w:rFonts w:ascii="Times New Roman" w:hAnsi="Times New Roman" w:cs="Times New Roman"/>
            <w:sz w:val="24"/>
            <w:szCs w:val="24"/>
          </w:rPr>
          <w:delText>A</w:delText>
        </w:r>
      </w:del>
      <w:r w:rsidR="008F4EBB" w:rsidRPr="008F4EBB">
        <w:rPr>
          <w:rFonts w:ascii="Times New Roman" w:hAnsi="Times New Roman" w:cs="Times New Roman"/>
          <w:sz w:val="24"/>
          <w:szCs w:val="24"/>
        </w:rPr>
        <w:t>wareness</w:t>
      </w:r>
      <w:r w:rsidR="00394771">
        <w:rPr>
          <w:rFonts w:ascii="Times New Roman" w:hAnsi="Times New Roman" w:cs="Times New Roman"/>
          <w:sz w:val="24"/>
          <w:szCs w:val="24"/>
        </w:rPr>
        <w:t>,</w:t>
      </w:r>
      <w:r w:rsidR="0033797C">
        <w:rPr>
          <w:rFonts w:ascii="Times New Roman" w:hAnsi="Times New Roman" w:cs="Times New Roman"/>
          <w:sz w:val="24"/>
          <w:szCs w:val="24"/>
        </w:rPr>
        <w:t xml:space="preserve"> </w:t>
      </w:r>
      <w:ins w:id="33" w:author="Author">
        <w:r w:rsidR="00146222">
          <w:rPr>
            <w:rFonts w:ascii="Times New Roman" w:hAnsi="Times New Roman" w:cs="Times New Roman"/>
            <w:sz w:val="24"/>
            <w:szCs w:val="24"/>
          </w:rPr>
          <w:t>p</w:t>
        </w:r>
      </w:ins>
      <w:del w:id="34" w:author="Author">
        <w:r w:rsidR="0033797C" w:rsidRPr="0033797C" w:rsidDel="00146222">
          <w:rPr>
            <w:rFonts w:ascii="Times New Roman" w:hAnsi="Times New Roman" w:cs="Times New Roman"/>
            <w:sz w:val="24"/>
            <w:szCs w:val="24"/>
          </w:rPr>
          <w:delText>P</w:delText>
        </w:r>
      </w:del>
      <w:r w:rsidR="0033797C" w:rsidRPr="0033797C">
        <w:rPr>
          <w:rFonts w:ascii="Times New Roman" w:hAnsi="Times New Roman" w:cs="Times New Roman"/>
          <w:sz w:val="24"/>
          <w:szCs w:val="24"/>
        </w:rPr>
        <w:t xml:space="preserve">reservice </w:t>
      </w:r>
      <w:ins w:id="35" w:author="Author">
        <w:r w:rsidR="00146222">
          <w:rPr>
            <w:rFonts w:ascii="Times New Roman" w:hAnsi="Times New Roman" w:cs="Times New Roman"/>
            <w:sz w:val="24"/>
            <w:szCs w:val="24"/>
          </w:rPr>
          <w:t>t</w:t>
        </w:r>
      </w:ins>
      <w:del w:id="36" w:author="Author">
        <w:r w:rsidR="0033797C" w:rsidRPr="0033797C" w:rsidDel="00146222">
          <w:rPr>
            <w:rFonts w:ascii="Times New Roman" w:hAnsi="Times New Roman" w:cs="Times New Roman"/>
            <w:sz w:val="24"/>
            <w:szCs w:val="24"/>
          </w:rPr>
          <w:delText>T</w:delText>
        </w:r>
      </w:del>
      <w:r w:rsidR="0033797C" w:rsidRPr="0033797C">
        <w:rPr>
          <w:rFonts w:ascii="Times New Roman" w:hAnsi="Times New Roman" w:cs="Times New Roman"/>
          <w:sz w:val="24"/>
          <w:szCs w:val="24"/>
        </w:rPr>
        <w:t xml:space="preserve">eacher </w:t>
      </w:r>
      <w:ins w:id="37" w:author="Author">
        <w:r w:rsidR="00146222">
          <w:rPr>
            <w:rFonts w:ascii="Times New Roman" w:hAnsi="Times New Roman" w:cs="Times New Roman"/>
            <w:sz w:val="24"/>
            <w:szCs w:val="24"/>
          </w:rPr>
          <w:t>e</w:t>
        </w:r>
      </w:ins>
      <w:del w:id="38" w:author="Author">
        <w:r w:rsidR="0033797C" w:rsidRPr="0033797C" w:rsidDel="00146222">
          <w:rPr>
            <w:rFonts w:ascii="Times New Roman" w:hAnsi="Times New Roman" w:cs="Times New Roman"/>
            <w:sz w:val="24"/>
            <w:szCs w:val="24"/>
          </w:rPr>
          <w:delText>E</w:delText>
        </w:r>
      </w:del>
      <w:r w:rsidR="0033797C" w:rsidRPr="0033797C">
        <w:rPr>
          <w:rFonts w:ascii="Times New Roman" w:hAnsi="Times New Roman" w:cs="Times New Roman"/>
          <w:sz w:val="24"/>
          <w:szCs w:val="24"/>
        </w:rPr>
        <w:t>ducation</w:t>
      </w:r>
      <w:r w:rsidR="00D21101" w:rsidRPr="00E563AB">
        <w:rPr>
          <w:rFonts w:ascii="Times New Roman" w:hAnsi="Times New Roman" w:cs="Times New Roman"/>
          <w:sz w:val="24"/>
          <w:szCs w:val="24"/>
        </w:rPr>
        <w:t xml:space="preserve">, </w:t>
      </w:r>
      <w:ins w:id="39" w:author="Author">
        <w:r w:rsidR="00146222">
          <w:rPr>
            <w:rFonts w:ascii="Times New Roman" w:hAnsi="Times New Roman" w:cs="Times New Roman"/>
            <w:sz w:val="24"/>
            <w:szCs w:val="24"/>
          </w:rPr>
          <w:t>t</w:t>
        </w:r>
      </w:ins>
      <w:del w:id="40" w:author="Author">
        <w:r w:rsidR="00B627B3" w:rsidDel="00146222">
          <w:rPr>
            <w:rFonts w:ascii="Times New Roman" w:hAnsi="Times New Roman" w:cs="Times New Roman"/>
            <w:sz w:val="24"/>
            <w:szCs w:val="24"/>
          </w:rPr>
          <w:delText>T</w:delText>
        </w:r>
      </w:del>
      <w:r w:rsidR="00B627B3">
        <w:rPr>
          <w:rFonts w:ascii="Times New Roman" w:hAnsi="Times New Roman" w:cs="Times New Roman"/>
          <w:sz w:val="24"/>
          <w:szCs w:val="24"/>
        </w:rPr>
        <w:t xml:space="preserve">eacher </w:t>
      </w:r>
      <w:ins w:id="41" w:author="Author">
        <w:r w:rsidR="00146222">
          <w:rPr>
            <w:rFonts w:ascii="Times New Roman" w:hAnsi="Times New Roman" w:cs="Times New Roman"/>
            <w:sz w:val="24"/>
            <w:szCs w:val="24"/>
          </w:rPr>
          <w:t>e</w:t>
        </w:r>
      </w:ins>
      <w:del w:id="42" w:author="Author">
        <w:r w:rsidR="008F4EBB" w:rsidDel="00146222">
          <w:rPr>
            <w:rFonts w:ascii="Times New Roman" w:hAnsi="Times New Roman" w:cs="Times New Roman"/>
            <w:sz w:val="24"/>
            <w:szCs w:val="24"/>
          </w:rPr>
          <w:delText>E</w:delText>
        </w:r>
      </w:del>
      <w:r w:rsidR="008F4EBB">
        <w:rPr>
          <w:rFonts w:ascii="Times New Roman" w:hAnsi="Times New Roman" w:cs="Times New Roman"/>
          <w:sz w:val="24"/>
          <w:szCs w:val="24"/>
        </w:rPr>
        <w:t>ducation</w:t>
      </w:r>
    </w:p>
    <w:p w14:paraId="76763046" w14:textId="77777777" w:rsidR="00FA4C2A" w:rsidRPr="00DB0FB1" w:rsidRDefault="00FA4C2A" w:rsidP="00DB0FB1">
      <w:pPr>
        <w:pStyle w:val="Heading1"/>
      </w:pPr>
      <w:r w:rsidRPr="00DB0FB1">
        <w:t>Introduction</w:t>
      </w:r>
    </w:p>
    <w:p w14:paraId="2F26D8A7" w14:textId="4B804BBF" w:rsidR="00FA4C2A" w:rsidRPr="003D562B" w:rsidRDefault="00FA4C2A" w:rsidP="00493BB7">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Many teacher training programs</w:t>
      </w:r>
      <w:ins w:id="43" w:author="Author">
        <w:r w:rsidR="00493BB7">
          <w:rPr>
            <w:rFonts w:ascii="Times New Roman" w:hAnsi="Times New Roman" w:cs="Times New Roman"/>
            <w:sz w:val="24"/>
            <w:szCs w:val="24"/>
          </w:rPr>
          <w:t xml:space="preserve"> that prepare teachers for working in a public school setting</w:t>
        </w:r>
      </w:ins>
      <w:r w:rsidRPr="003D562B">
        <w:rPr>
          <w:rFonts w:ascii="Times New Roman" w:hAnsi="Times New Roman" w:cs="Times New Roman"/>
          <w:sz w:val="24"/>
          <w:szCs w:val="24"/>
        </w:rPr>
        <w:t xml:space="preserve"> </w:t>
      </w:r>
      <w:ins w:id="44" w:author="Author">
        <w:r w:rsidR="00493BB7">
          <w:rPr>
            <w:rFonts w:ascii="Times New Roman" w:hAnsi="Times New Roman" w:cs="Times New Roman"/>
            <w:sz w:val="24"/>
            <w:szCs w:val="24"/>
          </w:rPr>
          <w:t xml:space="preserve">rely solely on the concept of </w:t>
        </w:r>
        <w:del w:id="45" w:author="Author">
          <w:r w:rsidR="00493BB7" w:rsidDel="00F0490A">
            <w:rPr>
              <w:rFonts w:ascii="Times New Roman" w:hAnsi="Times New Roman" w:cs="Times New Roman"/>
              <w:sz w:val="24"/>
              <w:szCs w:val="24"/>
            </w:rPr>
            <w:delText xml:space="preserve"> </w:delText>
          </w:r>
        </w:del>
        <w:r w:rsidR="00146222">
          <w:rPr>
            <w:rFonts w:ascii="Times New Roman" w:hAnsi="Times New Roman" w:cs="Times New Roman"/>
            <w:sz w:val="24"/>
            <w:szCs w:val="24"/>
          </w:rPr>
          <w:t>“</w:t>
        </w:r>
        <w:del w:id="46" w:author="Author">
          <w:r w:rsidR="00493BB7" w:rsidDel="00146222">
            <w:rPr>
              <w:rFonts w:ascii="Times New Roman" w:hAnsi="Times New Roman" w:cs="Times New Roman"/>
              <w:sz w:val="24"/>
              <w:szCs w:val="24"/>
            </w:rPr>
            <w:delText>"</w:delText>
          </w:r>
        </w:del>
        <w:r w:rsidR="00493BB7">
          <w:rPr>
            <w:rFonts w:ascii="Times New Roman" w:hAnsi="Times New Roman" w:cs="Times New Roman"/>
            <w:sz w:val="24"/>
            <w:szCs w:val="24"/>
          </w:rPr>
          <w:t>social justice</w:t>
        </w:r>
        <w:r w:rsidR="00146222">
          <w:rPr>
            <w:rFonts w:ascii="Times New Roman" w:hAnsi="Times New Roman" w:cs="Times New Roman"/>
            <w:sz w:val="24"/>
            <w:szCs w:val="24"/>
          </w:rPr>
          <w:t>”</w:t>
        </w:r>
        <w:del w:id="47" w:author="Author">
          <w:r w:rsidR="00493BB7" w:rsidDel="00146222">
            <w:rPr>
              <w:rFonts w:ascii="Times New Roman" w:hAnsi="Times New Roman" w:cs="Times New Roman"/>
              <w:sz w:val="24"/>
              <w:szCs w:val="24"/>
            </w:rPr>
            <w:delText>"</w:delText>
          </w:r>
        </w:del>
        <w:r w:rsidR="00493BB7">
          <w:rPr>
            <w:rFonts w:ascii="Times New Roman" w:hAnsi="Times New Roman" w:cs="Times New Roman"/>
            <w:sz w:val="24"/>
            <w:szCs w:val="24"/>
          </w:rPr>
          <w:t xml:space="preserve"> as a framework </w:t>
        </w:r>
      </w:ins>
      <w:del w:id="48" w:author="Author">
        <w:r w:rsidRPr="003D562B" w:rsidDel="00493BB7">
          <w:rPr>
            <w:rFonts w:ascii="Times New Roman" w:hAnsi="Times New Roman" w:cs="Times New Roman"/>
            <w:sz w:val="24"/>
            <w:szCs w:val="24"/>
          </w:rPr>
          <w:delText>concentrate uniquely on preparing teachers for public schools using the term ‘social justice’ as a conceptual framework for their work</w:delText>
        </w:r>
        <w:r w:rsidRPr="003D562B" w:rsidDel="00F0490A">
          <w:rPr>
            <w:rFonts w:ascii="Times New Roman" w:hAnsi="Times New Roman" w:cs="Times New Roman"/>
            <w:sz w:val="24"/>
            <w:szCs w:val="24"/>
          </w:rPr>
          <w:delText xml:space="preserve"> </w:delText>
        </w:r>
      </w:del>
      <w:r w:rsidRPr="003D562B">
        <w:rPr>
          <w:rFonts w:ascii="Times New Roman" w:hAnsi="Times New Roman" w:cs="Times New Roman"/>
          <w:sz w:val="24"/>
          <w:szCs w:val="24"/>
        </w:rPr>
        <w:t>(</w:t>
      </w:r>
      <w:proofErr w:type="spellStart"/>
      <w:r w:rsidRPr="003D562B">
        <w:rPr>
          <w:rFonts w:ascii="Times New Roman" w:hAnsi="Times New Roman" w:cs="Times New Roman"/>
          <w:sz w:val="24"/>
          <w:szCs w:val="24"/>
        </w:rPr>
        <w:t>Kaputska</w:t>
      </w:r>
      <w:proofErr w:type="spellEnd"/>
      <w:r w:rsidRPr="003D562B">
        <w:rPr>
          <w:rFonts w:ascii="Times New Roman" w:hAnsi="Times New Roman" w:cs="Times New Roman"/>
          <w:sz w:val="24"/>
          <w:szCs w:val="24"/>
        </w:rPr>
        <w:t xml:space="preserve"> et al., 2009; Kaur, 2012; </w:t>
      </w:r>
      <w:proofErr w:type="spellStart"/>
      <w:r w:rsidRPr="003D562B">
        <w:rPr>
          <w:rFonts w:ascii="Times New Roman" w:hAnsi="Times New Roman" w:cs="Times New Roman"/>
          <w:sz w:val="24"/>
          <w:szCs w:val="24"/>
        </w:rPr>
        <w:t>Zeichner</w:t>
      </w:r>
      <w:proofErr w:type="spellEnd"/>
      <w:r w:rsidRPr="003D562B">
        <w:rPr>
          <w:rFonts w:ascii="Times New Roman" w:hAnsi="Times New Roman" w:cs="Times New Roman"/>
          <w:sz w:val="24"/>
          <w:szCs w:val="24"/>
        </w:rPr>
        <w:t xml:space="preserve"> &amp; Flessner, 2009). Accordingly, teachers increasingly describe their attempts to promote equity and justice in P-12 classrooms as teaching for social justice (Dover, 2013). However, </w:t>
      </w:r>
      <w:del w:id="49" w:author="Author">
        <w:r w:rsidRPr="003D562B" w:rsidDel="005F617B">
          <w:rPr>
            <w:rFonts w:ascii="Times New Roman" w:hAnsi="Times New Roman" w:cs="Times New Roman"/>
            <w:sz w:val="24"/>
            <w:szCs w:val="24"/>
          </w:rPr>
          <w:delText xml:space="preserve">a lack of clarify regarding the </w:delText>
        </w:r>
      </w:del>
      <w:ins w:id="50" w:author="Author">
        <w:r w:rsidR="005F617B">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significance of teaching social justice (Castro, 2010) and what practices this teaching begets (Chubbuck, 2010;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2013) </w:t>
      </w:r>
      <w:del w:id="51" w:author="Author">
        <w:r w:rsidRPr="003D562B" w:rsidDel="005F617B">
          <w:rPr>
            <w:rFonts w:ascii="Times New Roman" w:hAnsi="Times New Roman" w:cs="Times New Roman"/>
            <w:sz w:val="24"/>
            <w:szCs w:val="24"/>
          </w:rPr>
          <w:delText>still remains</w:delText>
        </w:r>
      </w:del>
      <w:ins w:id="52" w:author="Author">
        <w:r w:rsidR="005F617B">
          <w:rPr>
            <w:rFonts w:ascii="Times New Roman" w:hAnsi="Times New Roman" w:cs="Times New Roman"/>
            <w:sz w:val="24"/>
            <w:szCs w:val="24"/>
          </w:rPr>
          <w:t>is still unclear</w:t>
        </w:r>
      </w:ins>
      <w:r w:rsidRPr="003D562B">
        <w:rPr>
          <w:rFonts w:ascii="Times New Roman" w:hAnsi="Times New Roman" w:cs="Times New Roman"/>
          <w:sz w:val="24"/>
          <w:szCs w:val="24"/>
        </w:rPr>
        <w:t>. Attempts to understand the practical meaning of teaching directed at social justice</w:t>
      </w:r>
      <w:commentRangeStart w:id="53"/>
      <w:del w:id="54" w:author="Author">
        <w:r w:rsidRPr="003D562B" w:rsidDel="00493BB7">
          <w:rPr>
            <w:rFonts w:ascii="Times New Roman" w:hAnsi="Times New Roman" w:cs="Times New Roman"/>
            <w:sz w:val="24"/>
            <w:szCs w:val="24"/>
          </w:rPr>
          <w:delText xml:space="preserve">, so that it will be possible </w:delText>
        </w:r>
      </w:del>
      <w:ins w:id="55" w:author="Author">
        <w:r w:rsidR="00493BB7">
          <w:rPr>
            <w:rFonts w:ascii="Times New Roman" w:hAnsi="Times New Roman" w:cs="Times New Roman"/>
            <w:sz w:val="24"/>
            <w:szCs w:val="24"/>
          </w:rPr>
          <w:t xml:space="preserve"> </w:t>
        </w:r>
        <w:del w:id="56" w:author="Author">
          <w:r w:rsidR="00493BB7" w:rsidDel="00C55D84">
            <w:rPr>
              <w:rFonts w:ascii="Times New Roman" w:hAnsi="Times New Roman" w:cs="Times New Roman"/>
              <w:sz w:val="24"/>
              <w:szCs w:val="24"/>
            </w:rPr>
            <w:delText>(</w:delText>
          </w:r>
        </w:del>
        <w:r w:rsidR="00493BB7">
          <w:rPr>
            <w:rFonts w:ascii="Times New Roman" w:hAnsi="Times New Roman" w:cs="Times New Roman"/>
            <w:sz w:val="24"/>
            <w:szCs w:val="24"/>
          </w:rPr>
          <w:t xml:space="preserve">in order </w:t>
        </w:r>
      </w:ins>
      <w:r w:rsidRPr="003D562B">
        <w:rPr>
          <w:rFonts w:ascii="Times New Roman" w:hAnsi="Times New Roman" w:cs="Times New Roman"/>
          <w:sz w:val="24"/>
          <w:szCs w:val="24"/>
        </w:rPr>
        <w:t xml:space="preserve">to train teachers who </w:t>
      </w:r>
      <w:ins w:id="57" w:author="Author">
        <w:r w:rsidR="00C55D84">
          <w:rPr>
            <w:rFonts w:ascii="Times New Roman" w:hAnsi="Times New Roman" w:cs="Times New Roman"/>
            <w:sz w:val="24"/>
            <w:szCs w:val="24"/>
          </w:rPr>
          <w:t xml:space="preserve">can </w:t>
        </w:r>
      </w:ins>
      <w:r w:rsidRPr="003D562B">
        <w:rPr>
          <w:rFonts w:ascii="Times New Roman" w:hAnsi="Times New Roman" w:cs="Times New Roman"/>
          <w:sz w:val="24"/>
          <w:szCs w:val="24"/>
        </w:rPr>
        <w:t xml:space="preserve">nurture </w:t>
      </w:r>
      <w:ins w:id="58" w:author="Author">
        <w:r w:rsidR="00C55D84">
          <w:rPr>
            <w:rFonts w:ascii="Times New Roman" w:hAnsi="Times New Roman" w:cs="Times New Roman"/>
            <w:sz w:val="24"/>
            <w:szCs w:val="24"/>
          </w:rPr>
          <w:t>this goal</w:t>
        </w:r>
        <w:r w:rsidR="00F0490A">
          <w:rPr>
            <w:rFonts w:ascii="Times New Roman" w:hAnsi="Times New Roman" w:cs="Times New Roman"/>
            <w:sz w:val="24"/>
            <w:szCs w:val="24"/>
          </w:rPr>
          <w:t xml:space="preserve"> has attracted</w:t>
        </w:r>
      </w:ins>
      <w:del w:id="59" w:author="Author">
        <w:r w:rsidRPr="003D562B" w:rsidDel="00C55D84">
          <w:rPr>
            <w:rFonts w:ascii="Times New Roman" w:hAnsi="Times New Roman" w:cs="Times New Roman"/>
            <w:sz w:val="24"/>
            <w:szCs w:val="24"/>
          </w:rPr>
          <w:delText>its existence</w:delText>
        </w:r>
      </w:del>
      <w:ins w:id="60" w:author="Author">
        <w:del w:id="61" w:author="Author">
          <w:r w:rsidR="00493BB7" w:rsidDel="00C55D84">
            <w:rPr>
              <w:rFonts w:ascii="Times New Roman" w:hAnsi="Times New Roman" w:cs="Times New Roman"/>
              <w:sz w:val="24"/>
              <w:szCs w:val="24"/>
            </w:rPr>
            <w:delText>)</w:delText>
          </w:r>
        </w:del>
      </w:ins>
      <w:del w:id="62" w:author="Author">
        <w:r w:rsidRPr="003D562B" w:rsidDel="00493BB7">
          <w:rPr>
            <w:rFonts w:ascii="Times New Roman" w:hAnsi="Times New Roman" w:cs="Times New Roman"/>
            <w:sz w:val="24"/>
            <w:szCs w:val="24"/>
          </w:rPr>
          <w:delText>,</w:delText>
        </w:r>
        <w:r w:rsidRPr="003D562B" w:rsidDel="00F0490A">
          <w:rPr>
            <w:rFonts w:ascii="Times New Roman" w:hAnsi="Times New Roman" w:cs="Times New Roman"/>
            <w:sz w:val="24"/>
            <w:szCs w:val="24"/>
          </w:rPr>
          <w:delText xml:space="preserve"> </w:delText>
        </w:r>
      </w:del>
      <w:commentRangeEnd w:id="53"/>
      <w:r w:rsidR="00493BB7">
        <w:rPr>
          <w:rStyle w:val="CommentReference"/>
        </w:rPr>
        <w:commentReference w:id="53"/>
      </w:r>
      <w:del w:id="63" w:author="Author">
        <w:r w:rsidRPr="003D562B" w:rsidDel="005F617B">
          <w:rPr>
            <w:rFonts w:ascii="Times New Roman" w:hAnsi="Times New Roman" w:cs="Times New Roman"/>
            <w:sz w:val="24"/>
            <w:szCs w:val="24"/>
          </w:rPr>
          <w:delText>continues to concern</w:delText>
        </w:r>
      </w:del>
      <w:ins w:id="64" w:author="Author">
        <w:del w:id="65" w:author="Author">
          <w:r w:rsidR="005F617B" w:rsidDel="00F0490A">
            <w:rPr>
              <w:rFonts w:ascii="Times New Roman" w:hAnsi="Times New Roman" w:cs="Times New Roman"/>
              <w:sz w:val="24"/>
              <w:szCs w:val="24"/>
            </w:rPr>
            <w:delText>is of interest to</w:delText>
          </w:r>
        </w:del>
      </w:ins>
      <w:del w:id="66" w:author="Author">
        <w:r w:rsidRPr="003D562B" w:rsidDel="00F0490A">
          <w:rPr>
            <w:rFonts w:ascii="Times New Roman" w:hAnsi="Times New Roman" w:cs="Times New Roman"/>
            <w:sz w:val="24"/>
            <w:szCs w:val="24"/>
          </w:rPr>
          <w:delText xml:space="preserve"> many researchers</w:delText>
        </w:r>
        <w:r w:rsidRPr="003D562B" w:rsidDel="00493BB7">
          <w:rPr>
            <w:rFonts w:ascii="Times New Roman" w:hAnsi="Times New Roman" w:cs="Times New Roman"/>
            <w:sz w:val="24"/>
            <w:szCs w:val="24"/>
          </w:rPr>
          <w:delText>,</w:delText>
        </w:r>
        <w:r w:rsidRPr="003D562B" w:rsidDel="00F0490A">
          <w:rPr>
            <w:rFonts w:ascii="Times New Roman" w:hAnsi="Times New Roman" w:cs="Times New Roman"/>
            <w:sz w:val="24"/>
            <w:szCs w:val="24"/>
          </w:rPr>
          <w:delText xml:space="preserve"> and </w:delText>
        </w:r>
      </w:del>
      <w:ins w:id="67" w:author="Author">
        <w:del w:id="68" w:author="Author">
          <w:r w:rsidR="00493BB7" w:rsidDel="00F0490A">
            <w:rPr>
              <w:rFonts w:ascii="Times New Roman" w:hAnsi="Times New Roman" w:cs="Times New Roman"/>
              <w:sz w:val="24"/>
              <w:szCs w:val="24"/>
            </w:rPr>
            <w:delText>thus</w:delText>
          </w:r>
        </w:del>
        <w:r w:rsidR="00493BB7">
          <w:rPr>
            <w:rFonts w:ascii="Times New Roman" w:hAnsi="Times New Roman" w:cs="Times New Roman"/>
            <w:sz w:val="24"/>
            <w:szCs w:val="24"/>
          </w:rPr>
          <w:t xml:space="preserve"> </w:t>
        </w:r>
        <w:r w:rsidR="00C55D84">
          <w:rPr>
            <w:rFonts w:ascii="Times New Roman" w:hAnsi="Times New Roman" w:cs="Times New Roman"/>
            <w:sz w:val="24"/>
            <w:szCs w:val="24"/>
          </w:rPr>
          <w:t xml:space="preserve">considerable research </w:t>
        </w:r>
        <w:r w:rsidR="00F0490A">
          <w:rPr>
            <w:rFonts w:ascii="Times New Roman" w:hAnsi="Times New Roman" w:cs="Times New Roman"/>
            <w:sz w:val="24"/>
            <w:szCs w:val="24"/>
          </w:rPr>
          <w:t>interest</w:t>
        </w:r>
      </w:ins>
      <w:del w:id="69" w:author="Author">
        <w:r w:rsidRPr="003D562B" w:rsidDel="00C55D84">
          <w:rPr>
            <w:rFonts w:ascii="Times New Roman" w:hAnsi="Times New Roman" w:cs="Times New Roman"/>
            <w:sz w:val="24"/>
            <w:szCs w:val="24"/>
          </w:rPr>
          <w:delText xml:space="preserve">numerous </w:delText>
        </w:r>
      </w:del>
      <w:ins w:id="70" w:author="Author">
        <w:del w:id="71" w:author="Author">
          <w:r w:rsidR="00493BB7" w:rsidDel="00C55D84">
            <w:rPr>
              <w:rFonts w:ascii="Times New Roman" w:hAnsi="Times New Roman" w:cs="Times New Roman"/>
              <w:sz w:val="24"/>
              <w:szCs w:val="24"/>
            </w:rPr>
            <w:delText xml:space="preserve">articles </w:delText>
          </w:r>
        </w:del>
      </w:ins>
      <w:del w:id="72" w:author="Author">
        <w:r w:rsidRPr="003D562B" w:rsidDel="00C55D84">
          <w:rPr>
            <w:rFonts w:ascii="Times New Roman" w:hAnsi="Times New Roman" w:cs="Times New Roman"/>
            <w:sz w:val="24"/>
            <w:szCs w:val="24"/>
          </w:rPr>
          <w:delText>journal</w:delText>
        </w:r>
        <w:r w:rsidRPr="003D562B" w:rsidDel="00493BB7">
          <w:rPr>
            <w:rFonts w:ascii="Times New Roman" w:hAnsi="Times New Roman" w:cs="Times New Roman"/>
            <w:sz w:val="24"/>
            <w:szCs w:val="24"/>
          </w:rPr>
          <w:delText xml:space="preserve"> pages are dedicated to </w:delText>
        </w:r>
        <w:r w:rsidRPr="003D562B" w:rsidDel="00C55D84">
          <w:rPr>
            <w:rFonts w:ascii="Times New Roman" w:hAnsi="Times New Roman" w:cs="Times New Roman"/>
            <w:sz w:val="24"/>
            <w:szCs w:val="24"/>
          </w:rPr>
          <w:delText xml:space="preserve">understanding </w:delText>
        </w:r>
      </w:del>
      <w:ins w:id="73" w:author="Author">
        <w:del w:id="74" w:author="Author">
          <w:r w:rsidR="00493BB7" w:rsidDel="00C55D84">
            <w:rPr>
              <w:rFonts w:ascii="Times New Roman" w:hAnsi="Times New Roman" w:cs="Times New Roman"/>
              <w:sz w:val="24"/>
              <w:szCs w:val="24"/>
            </w:rPr>
            <w:delText xml:space="preserve"> </w:delText>
          </w:r>
          <w:r w:rsidR="00493BB7" w:rsidDel="00F0490A">
            <w:rPr>
              <w:rFonts w:ascii="Times New Roman" w:hAnsi="Times New Roman" w:cs="Times New Roman"/>
              <w:sz w:val="24"/>
              <w:szCs w:val="24"/>
            </w:rPr>
            <w:delText xml:space="preserve">explore </w:delText>
          </w:r>
        </w:del>
      </w:ins>
      <w:del w:id="75" w:author="Author">
        <w:r w:rsidRPr="003D562B" w:rsidDel="00F0490A">
          <w:rPr>
            <w:rFonts w:ascii="Times New Roman" w:hAnsi="Times New Roman" w:cs="Times New Roman"/>
            <w:sz w:val="24"/>
            <w:szCs w:val="24"/>
          </w:rPr>
          <w:delText>this issue</w:delText>
        </w:r>
      </w:del>
      <w:r w:rsidRPr="003D562B">
        <w:rPr>
          <w:rFonts w:ascii="Times New Roman" w:hAnsi="Times New Roman" w:cs="Times New Roman"/>
          <w:sz w:val="24"/>
          <w:szCs w:val="24"/>
        </w:rPr>
        <w:t xml:space="preserve"> (e.g.</w:t>
      </w:r>
      <w:ins w:id="76" w:author="Author">
        <w:r w:rsidR="00F0490A">
          <w:rPr>
            <w:rFonts w:ascii="Times New Roman" w:hAnsi="Times New Roman" w:cs="Times New Roman"/>
            <w:sz w:val="24"/>
            <w:szCs w:val="24"/>
          </w:rPr>
          <w:t>,</w:t>
        </w:r>
      </w:ins>
      <w:r w:rsidRPr="003D562B">
        <w:rPr>
          <w:rFonts w:ascii="Times New Roman" w:hAnsi="Times New Roman" w:cs="Times New Roman"/>
          <w:sz w:val="24"/>
          <w:szCs w:val="24"/>
        </w:rPr>
        <w:t xml:space="preserve"> Richmond et al., 2017).</w:t>
      </w:r>
    </w:p>
    <w:p w14:paraId="005255D0" w14:textId="78203E53" w:rsidR="00FA4C2A" w:rsidRPr="003D562B" w:rsidRDefault="00FA4C2A" w:rsidP="009E6E34">
      <w:pPr>
        <w:spacing w:after="0" w:line="480" w:lineRule="auto"/>
        <w:jc w:val="both"/>
        <w:rPr>
          <w:rFonts w:ascii="Times New Roman" w:hAnsi="Times New Roman" w:cs="Times New Roman"/>
          <w:sz w:val="24"/>
          <w:szCs w:val="24"/>
        </w:rPr>
      </w:pPr>
      <w:del w:id="77" w:author="Author">
        <w:r w:rsidRPr="003D562B" w:rsidDel="005F617B">
          <w:rPr>
            <w:rFonts w:ascii="Times New Roman" w:hAnsi="Times New Roman" w:cs="Times New Roman"/>
            <w:sz w:val="24"/>
            <w:szCs w:val="24"/>
          </w:rPr>
          <w:delText xml:space="preserve">The purpose of this article is </w:delText>
        </w:r>
      </w:del>
      <w:ins w:id="78" w:author="Author">
        <w:r w:rsidR="005F617B">
          <w:rPr>
            <w:rFonts w:ascii="Times New Roman" w:hAnsi="Times New Roman" w:cs="Times New Roman"/>
            <w:sz w:val="24"/>
            <w:szCs w:val="24"/>
          </w:rPr>
          <w:t xml:space="preserve"> This article aims </w:t>
        </w:r>
        <w:r w:rsidR="00493BB7">
          <w:rPr>
            <w:rFonts w:ascii="Times New Roman" w:hAnsi="Times New Roman" w:cs="Times New Roman"/>
            <w:sz w:val="24"/>
            <w:szCs w:val="24"/>
          </w:rPr>
          <w:t xml:space="preserve">to shed light on </w:t>
        </w:r>
      </w:ins>
      <w:del w:id="79" w:author="Author">
        <w:r w:rsidRPr="003D562B" w:rsidDel="00493BB7">
          <w:rPr>
            <w:rFonts w:ascii="Times New Roman" w:hAnsi="Times New Roman" w:cs="Times New Roman"/>
            <w:sz w:val="24"/>
            <w:szCs w:val="24"/>
          </w:rPr>
          <w:delText xml:space="preserve">to describe the findings of a study that examined </w:delText>
        </w:r>
      </w:del>
      <w:r w:rsidRPr="003D562B">
        <w:rPr>
          <w:rFonts w:ascii="Times New Roman" w:hAnsi="Times New Roman" w:cs="Times New Roman"/>
          <w:sz w:val="24"/>
          <w:szCs w:val="24"/>
        </w:rPr>
        <w:t xml:space="preserve">how pre-service teachers who chose the profession as a second career and are </w:t>
      </w:r>
      <w:del w:id="80" w:author="Author">
        <w:r w:rsidRPr="003D562B" w:rsidDel="005F617B">
          <w:rPr>
            <w:rFonts w:ascii="Times New Roman" w:hAnsi="Times New Roman" w:cs="Times New Roman"/>
            <w:sz w:val="24"/>
            <w:szCs w:val="24"/>
          </w:rPr>
          <w:delText xml:space="preserve">characterized </w:delText>
        </w:r>
      </w:del>
      <w:ins w:id="81" w:author="Author">
        <w:r w:rsidR="005F617B">
          <w:rPr>
            <w:rFonts w:ascii="Times New Roman" w:hAnsi="Times New Roman" w:cs="Times New Roman"/>
            <w:sz w:val="24"/>
            <w:szCs w:val="24"/>
          </w:rPr>
          <w:t>perceived</w:t>
        </w:r>
        <w:r w:rsidR="005F617B"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as </w:t>
      </w:r>
      <w:ins w:id="82" w:author="Author">
        <w:r w:rsidR="00F0490A">
          <w:rPr>
            <w:rFonts w:ascii="Times New Roman" w:hAnsi="Times New Roman" w:cs="Times New Roman"/>
            <w:sz w:val="24"/>
            <w:szCs w:val="24"/>
          </w:rPr>
          <w:t>“</w:t>
        </w:r>
        <w:del w:id="83" w:author="Author">
          <w:r w:rsidR="005F617B" w:rsidDel="00F0490A">
            <w:rPr>
              <w:rFonts w:ascii="Times New Roman" w:hAnsi="Times New Roman" w:cs="Times New Roman"/>
              <w:sz w:val="24"/>
              <w:szCs w:val="24"/>
            </w:rPr>
            <w:delText>"</w:delText>
          </w:r>
        </w:del>
      </w:ins>
      <w:commentRangeStart w:id="84"/>
      <w:r w:rsidRPr="003D562B">
        <w:rPr>
          <w:rFonts w:ascii="Times New Roman" w:hAnsi="Times New Roman" w:cs="Times New Roman"/>
          <w:sz w:val="24"/>
          <w:szCs w:val="24"/>
        </w:rPr>
        <w:t>justice-oriented teachers</w:t>
      </w:r>
      <w:commentRangeEnd w:id="84"/>
      <w:r w:rsidR="00500075">
        <w:rPr>
          <w:rStyle w:val="CommentReference"/>
        </w:rPr>
        <w:commentReference w:id="84"/>
      </w:r>
      <w:ins w:id="85" w:author="Author">
        <w:r w:rsidR="00F0490A">
          <w:rPr>
            <w:rFonts w:ascii="Times New Roman" w:hAnsi="Times New Roman" w:cs="Times New Roman"/>
            <w:sz w:val="24"/>
            <w:szCs w:val="24"/>
          </w:rPr>
          <w:t>”</w:t>
        </w:r>
        <w:del w:id="86" w:author="Author">
          <w:r w:rsidR="005F617B" w:rsidDel="00F0490A">
            <w:rPr>
              <w:rFonts w:ascii="Times New Roman" w:hAnsi="Times New Roman" w:cs="Times New Roman"/>
              <w:sz w:val="24"/>
              <w:szCs w:val="24"/>
            </w:rPr>
            <w:delText>"</w:delText>
          </w:r>
        </w:del>
      </w:ins>
      <w:r w:rsidRPr="003D562B">
        <w:rPr>
          <w:rFonts w:ascii="Times New Roman" w:hAnsi="Times New Roman" w:cs="Times New Roman"/>
          <w:sz w:val="24"/>
          <w:szCs w:val="24"/>
        </w:rPr>
        <w:t xml:space="preserve"> </w:t>
      </w:r>
      <w:del w:id="87" w:author="Author">
        <w:r w:rsidRPr="003D562B" w:rsidDel="005F617B">
          <w:rPr>
            <w:rFonts w:ascii="Times New Roman" w:hAnsi="Times New Roman" w:cs="Times New Roman"/>
            <w:sz w:val="24"/>
            <w:szCs w:val="24"/>
          </w:rPr>
          <w:delText xml:space="preserve">as referred to by </w:delText>
        </w:r>
      </w:del>
      <w:ins w:id="88" w:author="Author">
        <w:r w:rsidR="005F617B">
          <w:rPr>
            <w:rFonts w:ascii="Times New Roman" w:hAnsi="Times New Roman" w:cs="Times New Roman"/>
            <w:sz w:val="24"/>
            <w:szCs w:val="24"/>
          </w:rPr>
          <w:t>(</w:t>
        </w:r>
      </w:ins>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w:t>
      </w:r>
      <w:del w:id="89" w:author="Author">
        <w:r w:rsidRPr="003D562B" w:rsidDel="005F617B">
          <w:rPr>
            <w:rFonts w:ascii="Times New Roman" w:hAnsi="Times New Roman" w:cs="Times New Roman"/>
            <w:sz w:val="24"/>
            <w:szCs w:val="24"/>
          </w:rPr>
          <w:delText>(</w:delText>
        </w:r>
      </w:del>
      <w:r w:rsidRPr="003D562B">
        <w:rPr>
          <w:rFonts w:ascii="Times New Roman" w:hAnsi="Times New Roman" w:cs="Times New Roman"/>
          <w:sz w:val="24"/>
          <w:szCs w:val="24"/>
        </w:rPr>
        <w:t>2013)</w:t>
      </w:r>
      <w:del w:id="90" w:author="Author">
        <w:r w:rsidRPr="003D562B" w:rsidDel="00493BB7">
          <w:rPr>
            <w:rFonts w:ascii="Times New Roman" w:hAnsi="Times New Roman" w:cs="Times New Roman"/>
            <w:sz w:val="24"/>
            <w:szCs w:val="24"/>
          </w:rPr>
          <w:delText>,</w:delText>
        </w:r>
      </w:del>
      <w:r w:rsidRPr="003D562B">
        <w:rPr>
          <w:rFonts w:ascii="Times New Roman" w:hAnsi="Times New Roman" w:cs="Times New Roman"/>
          <w:sz w:val="24"/>
          <w:szCs w:val="24"/>
        </w:rPr>
        <w:t xml:space="preserve"> translate their ideological view</w:t>
      </w:r>
      <w:ins w:id="91" w:author="Author">
        <w:r w:rsidR="00493BB7">
          <w:rPr>
            <w:rFonts w:ascii="Times New Roman" w:hAnsi="Times New Roman" w:cs="Times New Roman"/>
            <w:sz w:val="24"/>
            <w:szCs w:val="24"/>
          </w:rPr>
          <w:t>s</w:t>
        </w:r>
      </w:ins>
      <w:r w:rsidRPr="003D562B">
        <w:rPr>
          <w:rFonts w:ascii="Times New Roman" w:hAnsi="Times New Roman" w:cs="Times New Roman"/>
          <w:sz w:val="24"/>
          <w:szCs w:val="24"/>
        </w:rPr>
        <w:t xml:space="preserve"> </w:t>
      </w:r>
      <w:del w:id="92" w:author="Author">
        <w:r w:rsidRPr="003D562B" w:rsidDel="00493BB7">
          <w:rPr>
            <w:rFonts w:ascii="Times New Roman" w:hAnsi="Times New Roman" w:cs="Times New Roman"/>
            <w:sz w:val="24"/>
            <w:szCs w:val="24"/>
          </w:rPr>
          <w:delText xml:space="preserve">into practices </w:delText>
        </w:r>
      </w:del>
      <w:ins w:id="93" w:author="Author">
        <w:r w:rsidR="00C55D84">
          <w:rPr>
            <w:rFonts w:ascii="Times New Roman" w:hAnsi="Times New Roman" w:cs="Times New Roman"/>
            <w:sz w:val="24"/>
            <w:szCs w:val="24"/>
          </w:rPr>
          <w:t>in</w:t>
        </w:r>
        <w:r w:rsidR="00493BB7">
          <w:rPr>
            <w:rFonts w:ascii="Times New Roman" w:hAnsi="Times New Roman" w:cs="Times New Roman"/>
            <w:sz w:val="24"/>
            <w:szCs w:val="24"/>
          </w:rPr>
          <w:t xml:space="preserve">to </w:t>
        </w:r>
      </w:ins>
      <w:r w:rsidRPr="003D562B">
        <w:rPr>
          <w:rFonts w:ascii="Times New Roman" w:hAnsi="Times New Roman" w:cs="Times New Roman"/>
          <w:sz w:val="24"/>
          <w:szCs w:val="24"/>
        </w:rPr>
        <w:t>improv</w:t>
      </w:r>
      <w:ins w:id="94" w:author="Author">
        <w:r w:rsidR="00F0490A">
          <w:rPr>
            <w:rFonts w:ascii="Times New Roman" w:hAnsi="Times New Roman" w:cs="Times New Roman"/>
            <w:sz w:val="24"/>
            <w:szCs w:val="24"/>
          </w:rPr>
          <w:t>ing</w:t>
        </w:r>
        <w:del w:id="95" w:author="Author">
          <w:r w:rsidR="00493BB7" w:rsidDel="00F0490A">
            <w:rPr>
              <w:rFonts w:ascii="Times New Roman" w:hAnsi="Times New Roman" w:cs="Times New Roman"/>
              <w:sz w:val="24"/>
              <w:szCs w:val="24"/>
            </w:rPr>
            <w:delText>e</w:delText>
          </w:r>
        </w:del>
      </w:ins>
      <w:del w:id="96" w:author="Author">
        <w:r w:rsidRPr="003D562B" w:rsidDel="00493BB7">
          <w:rPr>
            <w:rFonts w:ascii="Times New Roman" w:hAnsi="Times New Roman" w:cs="Times New Roman"/>
            <w:sz w:val="24"/>
            <w:szCs w:val="24"/>
          </w:rPr>
          <w:delText>ing</w:delText>
        </w:r>
      </w:del>
      <w:r w:rsidRPr="003D562B">
        <w:rPr>
          <w:rFonts w:ascii="Times New Roman" w:hAnsi="Times New Roman" w:cs="Times New Roman"/>
          <w:sz w:val="24"/>
          <w:szCs w:val="24"/>
        </w:rPr>
        <w:t xml:space="preserve"> the social and learning circumstances </w:t>
      </w:r>
      <w:r w:rsidRPr="003D562B">
        <w:rPr>
          <w:rFonts w:ascii="Times New Roman" w:hAnsi="Times New Roman" w:cs="Times New Roman"/>
          <w:sz w:val="24"/>
          <w:szCs w:val="24"/>
        </w:rPr>
        <w:lastRenderedPageBreak/>
        <w:t>of children from disadvantaged</w:t>
      </w:r>
      <w:ins w:id="97" w:author="Author">
        <w:r w:rsidR="005F617B">
          <w:rPr>
            <w:rFonts w:ascii="Times New Roman" w:hAnsi="Times New Roman" w:cs="Times New Roman"/>
            <w:sz w:val="24"/>
            <w:szCs w:val="24"/>
          </w:rPr>
          <w:t xml:space="preserve"> backgrounds</w:t>
        </w:r>
      </w:ins>
      <w:del w:id="98" w:author="Author">
        <w:r w:rsidRPr="003D562B" w:rsidDel="005F617B">
          <w:rPr>
            <w:rFonts w:ascii="Times New Roman" w:hAnsi="Times New Roman" w:cs="Times New Roman"/>
            <w:sz w:val="24"/>
            <w:szCs w:val="24"/>
          </w:rPr>
          <w:delText xml:space="preserve"> populations</w:delText>
        </w:r>
      </w:del>
      <w:r w:rsidRPr="003D562B">
        <w:rPr>
          <w:rFonts w:ascii="Times New Roman" w:hAnsi="Times New Roman" w:cs="Times New Roman"/>
          <w:sz w:val="24"/>
          <w:szCs w:val="24"/>
        </w:rPr>
        <w:t xml:space="preserve">. The </w:t>
      </w:r>
      <w:del w:id="99" w:author="Author">
        <w:r w:rsidRPr="003D562B" w:rsidDel="00493BB7">
          <w:rPr>
            <w:rFonts w:ascii="Times New Roman" w:hAnsi="Times New Roman" w:cs="Times New Roman"/>
            <w:sz w:val="24"/>
            <w:szCs w:val="24"/>
          </w:rPr>
          <w:delText xml:space="preserve">axiom dealing with the </w:delText>
        </w:r>
      </w:del>
      <w:ins w:id="100" w:author="Author">
        <w:r w:rsidR="00493BB7">
          <w:rPr>
            <w:rFonts w:ascii="Times New Roman" w:hAnsi="Times New Roman" w:cs="Times New Roman"/>
            <w:sz w:val="24"/>
            <w:szCs w:val="24"/>
          </w:rPr>
          <w:t xml:space="preserve">main </w:t>
        </w:r>
      </w:ins>
      <w:r w:rsidRPr="003D562B">
        <w:rPr>
          <w:rFonts w:ascii="Times New Roman" w:hAnsi="Times New Roman" w:cs="Times New Roman"/>
          <w:sz w:val="24"/>
          <w:szCs w:val="24"/>
        </w:rPr>
        <w:t>motiv</w:t>
      </w:r>
      <w:ins w:id="101" w:author="Author">
        <w:r w:rsidR="00493BB7">
          <w:rPr>
            <w:rFonts w:ascii="Times New Roman" w:hAnsi="Times New Roman" w:cs="Times New Roman"/>
            <w:sz w:val="24"/>
            <w:szCs w:val="24"/>
          </w:rPr>
          <w:t>ations</w:t>
        </w:r>
      </w:ins>
      <w:del w:id="102" w:author="Author">
        <w:r w:rsidRPr="003D562B" w:rsidDel="00493BB7">
          <w:rPr>
            <w:rFonts w:ascii="Times New Roman" w:hAnsi="Times New Roman" w:cs="Times New Roman"/>
            <w:sz w:val="24"/>
            <w:szCs w:val="24"/>
          </w:rPr>
          <w:delText>es</w:delText>
        </w:r>
      </w:del>
      <w:r w:rsidRPr="003D562B">
        <w:rPr>
          <w:rFonts w:ascii="Times New Roman" w:hAnsi="Times New Roman" w:cs="Times New Roman"/>
          <w:sz w:val="24"/>
          <w:szCs w:val="24"/>
        </w:rPr>
        <w:t xml:space="preserve"> of </w:t>
      </w:r>
      <w:ins w:id="103" w:author="Author">
        <w:r w:rsidR="00493BB7">
          <w:rPr>
            <w:rFonts w:ascii="Times New Roman" w:hAnsi="Times New Roman" w:cs="Times New Roman"/>
            <w:sz w:val="24"/>
            <w:szCs w:val="24"/>
          </w:rPr>
          <w:t>individuals</w:t>
        </w:r>
      </w:ins>
      <w:del w:id="104" w:author="Author">
        <w:r w:rsidRPr="003D562B" w:rsidDel="00493BB7">
          <w:rPr>
            <w:rFonts w:ascii="Times New Roman" w:hAnsi="Times New Roman" w:cs="Times New Roman"/>
            <w:sz w:val="24"/>
            <w:szCs w:val="24"/>
          </w:rPr>
          <w:delText>people</w:delText>
        </w:r>
      </w:del>
      <w:r w:rsidRPr="003D562B">
        <w:rPr>
          <w:rFonts w:ascii="Times New Roman" w:hAnsi="Times New Roman" w:cs="Times New Roman"/>
          <w:sz w:val="24"/>
          <w:szCs w:val="24"/>
        </w:rPr>
        <w:t xml:space="preserve"> training </w:t>
      </w:r>
      <w:del w:id="105" w:author="Author">
        <w:r w:rsidRPr="003D562B" w:rsidDel="00500075">
          <w:rPr>
            <w:rFonts w:ascii="Times New Roman" w:hAnsi="Times New Roman" w:cs="Times New Roman"/>
            <w:sz w:val="24"/>
            <w:szCs w:val="24"/>
          </w:rPr>
          <w:delText xml:space="preserve">for </w:delText>
        </w:r>
      </w:del>
      <w:ins w:id="106" w:author="Author">
        <w:r w:rsidR="00500075">
          <w:rPr>
            <w:rFonts w:ascii="Times New Roman" w:hAnsi="Times New Roman" w:cs="Times New Roman"/>
            <w:sz w:val="24"/>
            <w:szCs w:val="24"/>
          </w:rPr>
          <w:t xml:space="preserve">to become </w:t>
        </w:r>
      </w:ins>
      <w:r w:rsidRPr="003D562B">
        <w:rPr>
          <w:rFonts w:ascii="Times New Roman" w:hAnsi="Times New Roman" w:cs="Times New Roman"/>
          <w:sz w:val="24"/>
          <w:szCs w:val="24"/>
        </w:rPr>
        <w:t>teach</w:t>
      </w:r>
      <w:ins w:id="107" w:author="Author">
        <w:r w:rsidR="00500075">
          <w:rPr>
            <w:rFonts w:ascii="Times New Roman" w:hAnsi="Times New Roman" w:cs="Times New Roman"/>
            <w:sz w:val="24"/>
            <w:szCs w:val="24"/>
          </w:rPr>
          <w:t>ers</w:t>
        </w:r>
      </w:ins>
      <w:del w:id="108" w:author="Author">
        <w:r w:rsidRPr="003D562B" w:rsidDel="00500075">
          <w:rPr>
            <w:rFonts w:ascii="Times New Roman" w:hAnsi="Times New Roman" w:cs="Times New Roman"/>
            <w:sz w:val="24"/>
            <w:szCs w:val="24"/>
          </w:rPr>
          <w:delText>ing</w:delText>
        </w:r>
      </w:del>
      <w:r w:rsidRPr="003D562B">
        <w:rPr>
          <w:rFonts w:ascii="Times New Roman" w:hAnsi="Times New Roman" w:cs="Times New Roman"/>
          <w:sz w:val="24"/>
          <w:szCs w:val="24"/>
        </w:rPr>
        <w:t xml:space="preserve"> </w:t>
      </w:r>
      <w:commentRangeStart w:id="109"/>
      <w:r w:rsidRPr="003D562B">
        <w:rPr>
          <w:rFonts w:ascii="Times New Roman" w:hAnsi="Times New Roman" w:cs="Times New Roman"/>
          <w:sz w:val="24"/>
          <w:szCs w:val="24"/>
        </w:rPr>
        <w:t xml:space="preserve">as a second career </w:t>
      </w:r>
      <w:commentRangeEnd w:id="109"/>
      <w:r w:rsidR="00500075">
        <w:rPr>
          <w:rStyle w:val="CommentReference"/>
        </w:rPr>
        <w:commentReference w:id="109"/>
      </w:r>
      <w:r w:rsidRPr="003D562B">
        <w:rPr>
          <w:rFonts w:ascii="Times New Roman" w:hAnsi="Times New Roman" w:cs="Times New Roman"/>
          <w:sz w:val="24"/>
          <w:szCs w:val="24"/>
        </w:rPr>
        <w:t>will be presented. This will be followed by</w:t>
      </w:r>
      <w:del w:id="110" w:author="Author">
        <w:r w:rsidRPr="003D562B" w:rsidDel="005F617B">
          <w:rPr>
            <w:rFonts w:ascii="Times New Roman" w:hAnsi="Times New Roman" w:cs="Times New Roman"/>
            <w:sz w:val="24"/>
            <w:szCs w:val="24"/>
          </w:rPr>
          <w:delText>,</w:delText>
        </w:r>
      </w:del>
      <w:r w:rsidRPr="003D562B">
        <w:rPr>
          <w:rFonts w:ascii="Times New Roman" w:hAnsi="Times New Roman" w:cs="Times New Roman"/>
          <w:sz w:val="24"/>
          <w:szCs w:val="24"/>
        </w:rPr>
        <w:t xml:space="preserve"> a theoretical </w:t>
      </w:r>
      <w:del w:id="111" w:author="Author">
        <w:r w:rsidRPr="003D562B" w:rsidDel="005F617B">
          <w:rPr>
            <w:rFonts w:ascii="Times New Roman" w:hAnsi="Times New Roman" w:cs="Times New Roman"/>
            <w:sz w:val="24"/>
            <w:szCs w:val="24"/>
          </w:rPr>
          <w:delText xml:space="preserve">discussion </w:delText>
        </w:r>
      </w:del>
      <w:r w:rsidRPr="003D562B">
        <w:rPr>
          <w:rFonts w:ascii="Times New Roman" w:hAnsi="Times New Roman" w:cs="Times New Roman"/>
          <w:sz w:val="24"/>
          <w:szCs w:val="24"/>
        </w:rPr>
        <w:t xml:space="preserve">framework addressing teachers’ approaches to curriculum planning </w:t>
      </w:r>
      <w:del w:id="112" w:author="Author">
        <w:r w:rsidRPr="003D562B" w:rsidDel="005F617B">
          <w:rPr>
            <w:rFonts w:ascii="Times New Roman" w:hAnsi="Times New Roman" w:cs="Times New Roman"/>
            <w:sz w:val="24"/>
            <w:szCs w:val="24"/>
          </w:rPr>
          <w:delText xml:space="preserve">processes </w:delText>
        </w:r>
      </w:del>
      <w:ins w:id="113" w:author="Author">
        <w:r w:rsidR="009E6E34">
          <w:rPr>
            <w:rFonts w:ascii="Times New Roman" w:hAnsi="Times New Roman" w:cs="Times New Roman"/>
            <w:sz w:val="24"/>
            <w:szCs w:val="24"/>
          </w:rPr>
          <w:t xml:space="preserve">and how social justice ideology is incorporated therein. </w:t>
        </w:r>
      </w:ins>
      <w:del w:id="114" w:author="Author">
        <w:r w:rsidRPr="003D562B" w:rsidDel="009E6E34">
          <w:rPr>
            <w:rFonts w:ascii="Times New Roman" w:hAnsi="Times New Roman" w:cs="Times New Roman"/>
            <w:sz w:val="24"/>
            <w:szCs w:val="24"/>
          </w:rPr>
          <w:delText>including those that support change processes and educational practices of teachers that promote the application of the social justice ideology. Thereafter</w:delText>
        </w:r>
      </w:del>
      <w:ins w:id="115" w:author="Author">
        <w:r w:rsidR="00C55D84">
          <w:rPr>
            <w:rFonts w:ascii="Times New Roman" w:hAnsi="Times New Roman" w:cs="Times New Roman"/>
            <w:sz w:val="24"/>
            <w:szCs w:val="24"/>
          </w:rPr>
          <w:t>We will then</w:t>
        </w:r>
        <w:del w:id="116" w:author="Author">
          <w:r w:rsidR="009E6E34" w:rsidDel="00C55D84">
            <w:rPr>
              <w:rFonts w:ascii="Times New Roman" w:hAnsi="Times New Roman" w:cs="Times New Roman"/>
              <w:sz w:val="24"/>
              <w:szCs w:val="24"/>
            </w:rPr>
            <w:delText>After this</w:delText>
          </w:r>
        </w:del>
      </w:ins>
      <w:del w:id="117" w:author="Author">
        <w:r w:rsidRPr="003D562B" w:rsidDel="00C55D84">
          <w:rPr>
            <w:rFonts w:ascii="Times New Roman" w:hAnsi="Times New Roman" w:cs="Times New Roman"/>
            <w:sz w:val="24"/>
            <w:szCs w:val="24"/>
          </w:rPr>
          <w:delText xml:space="preserve">, </w:delText>
        </w:r>
      </w:del>
      <w:commentRangeStart w:id="118"/>
      <w:ins w:id="119" w:author="Author">
        <w:del w:id="120" w:author="Author">
          <w:r w:rsidR="009E6E34" w:rsidDel="00C55D84">
            <w:rPr>
              <w:rFonts w:ascii="Times New Roman" w:hAnsi="Times New Roman" w:cs="Times New Roman"/>
              <w:sz w:val="24"/>
              <w:szCs w:val="24"/>
            </w:rPr>
            <w:delText>we</w:delText>
          </w:r>
        </w:del>
        <w:commentRangeEnd w:id="118"/>
        <w:r w:rsidR="009E6E34">
          <w:rPr>
            <w:rStyle w:val="CommentReference"/>
          </w:rPr>
          <w:commentReference w:id="118"/>
        </w:r>
        <w:del w:id="121" w:author="Author">
          <w:r w:rsidR="009E6E34" w:rsidDel="00C55D84">
            <w:rPr>
              <w:rFonts w:ascii="Times New Roman" w:hAnsi="Times New Roman" w:cs="Times New Roman"/>
              <w:sz w:val="24"/>
              <w:szCs w:val="24"/>
            </w:rPr>
            <w:delText xml:space="preserve"> will</w:delText>
          </w:r>
        </w:del>
        <w:r w:rsidR="009E6E34">
          <w:rPr>
            <w:rFonts w:ascii="Times New Roman" w:hAnsi="Times New Roman" w:cs="Times New Roman"/>
            <w:sz w:val="24"/>
            <w:szCs w:val="24"/>
          </w:rPr>
          <w:t xml:space="preserve"> discuss </w:t>
        </w:r>
      </w:ins>
      <w:r w:rsidRPr="003D562B">
        <w:rPr>
          <w:rFonts w:ascii="Times New Roman" w:hAnsi="Times New Roman" w:cs="Times New Roman"/>
          <w:sz w:val="24"/>
          <w:szCs w:val="24"/>
        </w:rPr>
        <w:t xml:space="preserve">the </w:t>
      </w:r>
      <w:del w:id="122" w:author="Author">
        <w:r w:rsidRPr="003D562B" w:rsidDel="009E6E34">
          <w:rPr>
            <w:rFonts w:ascii="Times New Roman" w:hAnsi="Times New Roman" w:cs="Times New Roman"/>
            <w:sz w:val="24"/>
            <w:szCs w:val="24"/>
          </w:rPr>
          <w:delText xml:space="preserve">methodology </w:delText>
        </w:r>
        <w:r w:rsidR="00970C15" w:rsidDel="009E6E34">
          <w:rPr>
            <w:rFonts w:ascii="Times New Roman" w:hAnsi="Times New Roman" w:cs="Times New Roman"/>
            <w:sz w:val="24"/>
            <w:szCs w:val="24"/>
          </w:rPr>
          <w:delText xml:space="preserve">of </w:delText>
        </w:r>
      </w:del>
      <w:r w:rsidRPr="003D562B">
        <w:rPr>
          <w:rFonts w:ascii="Times New Roman" w:hAnsi="Times New Roman" w:cs="Times New Roman"/>
          <w:sz w:val="24"/>
          <w:szCs w:val="24"/>
        </w:rPr>
        <w:t>interpretive analysis of seminar research works</w:t>
      </w:r>
      <w:r w:rsidR="00970C15">
        <w:rPr>
          <w:rFonts w:ascii="Times New Roman" w:hAnsi="Times New Roman" w:cs="Times New Roman"/>
          <w:sz w:val="24"/>
          <w:szCs w:val="24"/>
        </w:rPr>
        <w:t xml:space="preserve"> </w:t>
      </w:r>
      <w:del w:id="123" w:author="Author">
        <w:r w:rsidR="00970C15" w:rsidDel="009E6E34">
          <w:rPr>
            <w:rFonts w:ascii="Times New Roman" w:hAnsi="Times New Roman" w:cs="Times New Roman"/>
            <w:sz w:val="24"/>
            <w:szCs w:val="24"/>
          </w:rPr>
          <w:delText xml:space="preserve">will </w:delText>
        </w:r>
      </w:del>
      <w:ins w:id="124" w:author="Author">
        <w:r w:rsidR="009E6E34">
          <w:rPr>
            <w:rFonts w:ascii="Times New Roman" w:hAnsi="Times New Roman" w:cs="Times New Roman"/>
            <w:sz w:val="24"/>
            <w:szCs w:val="24"/>
          </w:rPr>
          <w:t xml:space="preserve">to </w:t>
        </w:r>
      </w:ins>
      <w:r w:rsidR="00970C15">
        <w:rPr>
          <w:rFonts w:ascii="Times New Roman" w:hAnsi="Times New Roman" w:cs="Times New Roman"/>
          <w:sz w:val="24"/>
          <w:szCs w:val="24"/>
        </w:rPr>
        <w:t xml:space="preserve">reveal </w:t>
      </w:r>
      <w:r w:rsidRPr="003D562B">
        <w:rPr>
          <w:rFonts w:ascii="Times New Roman" w:hAnsi="Times New Roman" w:cs="Times New Roman"/>
          <w:sz w:val="24"/>
          <w:szCs w:val="24"/>
        </w:rPr>
        <w:t xml:space="preserve">mapping of applicable learning practices in </w:t>
      </w:r>
      <w:r w:rsidR="00B2279D">
        <w:rPr>
          <w:rFonts w:ascii="Times New Roman" w:hAnsi="Times New Roman" w:cs="Times New Roman"/>
          <w:sz w:val="24"/>
          <w:szCs w:val="24"/>
        </w:rPr>
        <w:t xml:space="preserve">low socio-economic </w:t>
      </w:r>
      <w:r w:rsidRPr="003D562B">
        <w:rPr>
          <w:rFonts w:ascii="Times New Roman" w:hAnsi="Times New Roman" w:cs="Times New Roman"/>
          <w:sz w:val="24"/>
          <w:szCs w:val="24"/>
        </w:rPr>
        <w:t>school</w:t>
      </w:r>
      <w:r w:rsidR="00B2279D">
        <w:rPr>
          <w:rFonts w:ascii="Times New Roman" w:hAnsi="Times New Roman" w:cs="Times New Roman"/>
          <w:sz w:val="24"/>
          <w:szCs w:val="24"/>
        </w:rPr>
        <w:t>s.</w:t>
      </w:r>
    </w:p>
    <w:p w14:paraId="72EB20E1" w14:textId="76771A44" w:rsidR="00FA4C2A" w:rsidRPr="00DB0FB1" w:rsidRDefault="00FA4C2A" w:rsidP="00DB0FB1">
      <w:pPr>
        <w:pStyle w:val="Heading1"/>
      </w:pPr>
      <w:r w:rsidRPr="00DB0FB1">
        <w:t xml:space="preserve">Theoretical </w:t>
      </w:r>
      <w:ins w:id="125" w:author="Author">
        <w:r w:rsidR="00C55D84">
          <w:t>perspectives</w:t>
        </w:r>
      </w:ins>
      <w:del w:id="126" w:author="Author">
        <w:r w:rsidRPr="00DB0FB1" w:rsidDel="00C55D84">
          <w:delText>lenses</w:delText>
        </w:r>
      </w:del>
    </w:p>
    <w:p w14:paraId="41594D4D" w14:textId="0FC2D698"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Informed by pedagogical perspectives regarding curriculum planning in a social justice context and second career teachers’ motives, this research is framed by </w:t>
      </w:r>
      <w:ins w:id="127" w:author="Author">
        <w:r w:rsidR="009E6E34">
          <w:rPr>
            <w:rFonts w:ascii="Times New Roman" w:hAnsi="Times New Roman" w:cs="Times New Roman"/>
            <w:sz w:val="24"/>
            <w:szCs w:val="24"/>
          </w:rPr>
          <w:t xml:space="preserve">the </w:t>
        </w:r>
      </w:ins>
      <w:r w:rsidRPr="003D562B">
        <w:rPr>
          <w:rFonts w:ascii="Times New Roman" w:hAnsi="Times New Roman" w:cs="Times New Roman"/>
          <w:sz w:val="24"/>
          <w:szCs w:val="24"/>
        </w:rPr>
        <w:t>theories of social justice practices</w:t>
      </w:r>
      <w:ins w:id="128" w:author="Author">
        <w:r w:rsidR="009E6E34">
          <w:rPr>
            <w:rFonts w:ascii="Times New Roman" w:hAnsi="Times New Roman" w:cs="Times New Roman"/>
            <w:sz w:val="24"/>
            <w:szCs w:val="24"/>
          </w:rPr>
          <w:t xml:space="preserve"> </w:t>
        </w:r>
      </w:ins>
      <w:del w:id="129" w:author="Author">
        <w:r w:rsidRPr="003D562B" w:rsidDel="009E6E34">
          <w:rPr>
            <w:rFonts w:ascii="Times New Roman" w:hAnsi="Times New Roman" w:cs="Times New Roman"/>
            <w:sz w:val="24"/>
            <w:szCs w:val="24"/>
          </w:rPr>
          <w:delText xml:space="preserve">. These theoretical perspectives are </w:delText>
        </w:r>
      </w:del>
      <w:r w:rsidRPr="003D562B">
        <w:rPr>
          <w:rFonts w:ascii="Times New Roman" w:hAnsi="Times New Roman" w:cs="Times New Roman"/>
          <w:sz w:val="24"/>
          <w:szCs w:val="24"/>
        </w:rPr>
        <w:t>presented below.</w:t>
      </w:r>
    </w:p>
    <w:p w14:paraId="41AAA97E" w14:textId="77777777" w:rsidR="00FA4C2A" w:rsidRPr="003D562B" w:rsidRDefault="00FA4C2A" w:rsidP="00DB0FB1">
      <w:pPr>
        <w:pStyle w:val="Heading2"/>
        <w:rPr>
          <w:rFonts w:cs="Times New Roman"/>
          <w:i w:val="0"/>
          <w:iCs w:val="0"/>
          <w:szCs w:val="24"/>
        </w:rPr>
      </w:pPr>
      <w:r w:rsidRPr="003D562B">
        <w:rPr>
          <w:rFonts w:cs="Times New Roman"/>
          <w:szCs w:val="24"/>
        </w:rPr>
        <w:t>Motives of second career pre-service teachers</w:t>
      </w:r>
    </w:p>
    <w:p w14:paraId="4B352868" w14:textId="35ADB5C0" w:rsidR="00FA4C2A" w:rsidRPr="003D562B" w:rsidRDefault="00FA4C2A" w:rsidP="00EF16FF">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 </w:t>
      </w:r>
      <w:del w:id="130" w:author="Author">
        <w:r w:rsidRPr="003D562B" w:rsidDel="009E6E34">
          <w:rPr>
            <w:rFonts w:ascii="Times New Roman" w:hAnsi="Times New Roman" w:cs="Times New Roman"/>
            <w:sz w:val="24"/>
            <w:szCs w:val="24"/>
          </w:rPr>
          <w:delText xml:space="preserve">reasons for choosing to </w:delText>
        </w:r>
      </w:del>
      <w:ins w:id="131" w:author="Author">
        <w:r w:rsidR="009E6E34">
          <w:rPr>
            <w:rFonts w:ascii="Times New Roman" w:hAnsi="Times New Roman" w:cs="Times New Roman"/>
            <w:sz w:val="24"/>
            <w:szCs w:val="24"/>
          </w:rPr>
          <w:t xml:space="preserve">motivations for </w:t>
        </w:r>
      </w:ins>
      <w:r w:rsidRPr="003D562B">
        <w:rPr>
          <w:rFonts w:ascii="Times New Roman" w:hAnsi="Times New Roman" w:cs="Times New Roman"/>
          <w:sz w:val="24"/>
          <w:szCs w:val="24"/>
        </w:rPr>
        <w:t>undergo</w:t>
      </w:r>
      <w:ins w:id="132" w:author="Author">
        <w:r w:rsidR="009E6E34">
          <w:rPr>
            <w:rFonts w:ascii="Times New Roman" w:hAnsi="Times New Roman" w:cs="Times New Roman"/>
            <w:sz w:val="24"/>
            <w:szCs w:val="24"/>
          </w:rPr>
          <w:t>ing</w:t>
        </w:r>
      </w:ins>
      <w:del w:id="133" w:author="Author">
        <w:r w:rsidRPr="003D562B" w:rsidDel="00F0490A">
          <w:rPr>
            <w:rFonts w:ascii="Times New Roman" w:hAnsi="Times New Roman" w:cs="Times New Roman"/>
            <w:sz w:val="24"/>
            <w:szCs w:val="24"/>
          </w:rPr>
          <w:delText xml:space="preserve"> </w:delText>
        </w:r>
        <w:r w:rsidRPr="003D562B" w:rsidDel="009E6E34">
          <w:rPr>
            <w:rFonts w:ascii="Times New Roman" w:hAnsi="Times New Roman" w:cs="Times New Roman"/>
            <w:sz w:val="24"/>
            <w:szCs w:val="24"/>
          </w:rPr>
          <w:delText>career retraining to</w:delText>
        </w:r>
      </w:del>
      <w:r w:rsidRPr="003D562B">
        <w:rPr>
          <w:rFonts w:ascii="Times New Roman" w:hAnsi="Times New Roman" w:cs="Times New Roman"/>
          <w:sz w:val="24"/>
          <w:szCs w:val="24"/>
        </w:rPr>
        <w:t xml:space="preserve"> teach</w:t>
      </w:r>
      <w:ins w:id="134" w:author="Author">
        <w:r w:rsidR="009E6E34">
          <w:rPr>
            <w:rFonts w:ascii="Times New Roman" w:hAnsi="Times New Roman" w:cs="Times New Roman"/>
            <w:sz w:val="24"/>
            <w:szCs w:val="24"/>
          </w:rPr>
          <w:t>er training</w:t>
        </w:r>
      </w:ins>
      <w:r w:rsidRPr="003D562B">
        <w:rPr>
          <w:rFonts w:ascii="Times New Roman" w:hAnsi="Times New Roman" w:cs="Times New Roman"/>
          <w:sz w:val="24"/>
          <w:szCs w:val="24"/>
        </w:rPr>
        <w:t xml:space="preserve"> </w:t>
      </w:r>
      <w:del w:id="135" w:author="Author">
        <w:r w:rsidRPr="003D562B" w:rsidDel="009E6E34">
          <w:rPr>
            <w:rFonts w:ascii="Times New Roman" w:hAnsi="Times New Roman" w:cs="Times New Roman"/>
            <w:sz w:val="24"/>
            <w:szCs w:val="24"/>
          </w:rPr>
          <w:delText xml:space="preserve">awakens much </w:delText>
        </w:r>
      </w:del>
      <w:ins w:id="136" w:author="Author">
        <w:r w:rsidR="009E6E34">
          <w:rPr>
            <w:rFonts w:ascii="Times New Roman" w:hAnsi="Times New Roman" w:cs="Times New Roman"/>
            <w:sz w:val="24"/>
            <w:szCs w:val="24"/>
          </w:rPr>
          <w:t xml:space="preserve">has piqued the </w:t>
        </w:r>
      </w:ins>
      <w:r w:rsidRPr="003D562B">
        <w:rPr>
          <w:rFonts w:ascii="Times New Roman" w:hAnsi="Times New Roman" w:cs="Times New Roman"/>
          <w:sz w:val="24"/>
          <w:szCs w:val="24"/>
        </w:rPr>
        <w:t>interest</w:t>
      </w:r>
      <w:del w:id="137" w:author="Author">
        <w:r w:rsidRPr="003D562B" w:rsidDel="009E6E34">
          <w:rPr>
            <w:rFonts w:ascii="Times New Roman" w:hAnsi="Times New Roman" w:cs="Times New Roman"/>
            <w:sz w:val="24"/>
            <w:szCs w:val="24"/>
          </w:rPr>
          <w:delText xml:space="preserve"> among</w:delText>
        </w:r>
      </w:del>
      <w:r w:rsidRPr="003D562B">
        <w:rPr>
          <w:rFonts w:ascii="Times New Roman" w:hAnsi="Times New Roman" w:cs="Times New Roman"/>
          <w:sz w:val="24"/>
          <w:szCs w:val="24"/>
        </w:rPr>
        <w:t xml:space="preserve"> </w:t>
      </w:r>
      <w:ins w:id="138" w:author="Author">
        <w:r w:rsidR="009E6E34">
          <w:rPr>
            <w:rFonts w:ascii="Times New Roman" w:hAnsi="Times New Roman" w:cs="Times New Roman"/>
            <w:sz w:val="24"/>
            <w:szCs w:val="24"/>
          </w:rPr>
          <w:t xml:space="preserve">of many </w:t>
        </w:r>
      </w:ins>
      <w:r w:rsidRPr="003D562B">
        <w:rPr>
          <w:rFonts w:ascii="Times New Roman" w:hAnsi="Times New Roman" w:cs="Times New Roman"/>
          <w:sz w:val="24"/>
          <w:szCs w:val="24"/>
        </w:rPr>
        <w:t xml:space="preserve">researchers (Anthony &amp; Ord, 2008; </w:t>
      </w:r>
      <w:proofErr w:type="spellStart"/>
      <w:r w:rsidRPr="003D562B">
        <w:rPr>
          <w:rFonts w:ascii="Times New Roman" w:hAnsi="Times New Roman" w:cs="Times New Roman"/>
          <w:sz w:val="24"/>
          <w:szCs w:val="24"/>
        </w:rPr>
        <w:t>Donitsa</w:t>
      </w:r>
      <w:proofErr w:type="spellEnd"/>
      <w:r w:rsidRPr="003D562B">
        <w:rPr>
          <w:rFonts w:ascii="Times New Roman" w:hAnsi="Times New Roman" w:cs="Times New Roman"/>
          <w:sz w:val="24"/>
          <w:szCs w:val="24"/>
        </w:rPr>
        <w:t xml:space="preserve">-Schmidt, 2014; </w:t>
      </w:r>
      <w:proofErr w:type="spellStart"/>
      <w:r w:rsidRPr="003D562B">
        <w:rPr>
          <w:rFonts w:ascii="Times New Roman" w:hAnsi="Times New Roman" w:cs="Times New Roman"/>
          <w:sz w:val="24"/>
          <w:szCs w:val="24"/>
        </w:rPr>
        <w:t>Lamport</w:t>
      </w:r>
      <w:proofErr w:type="spellEnd"/>
      <w:r w:rsidRPr="003D562B">
        <w:rPr>
          <w:rFonts w:ascii="Times New Roman" w:hAnsi="Times New Roman" w:cs="Times New Roman"/>
          <w:sz w:val="24"/>
          <w:szCs w:val="24"/>
        </w:rPr>
        <w:t xml:space="preserve"> &amp; Lee, 2011 Mayotte, 2003; </w:t>
      </w:r>
      <w:proofErr w:type="spellStart"/>
      <w:r w:rsidRPr="003D562B">
        <w:rPr>
          <w:rFonts w:ascii="Times New Roman" w:hAnsi="Times New Roman" w:cs="Times New Roman"/>
          <w:sz w:val="24"/>
          <w:szCs w:val="24"/>
        </w:rPr>
        <w:t>Priyadharshini</w:t>
      </w:r>
      <w:proofErr w:type="spellEnd"/>
      <w:r w:rsidRPr="003D562B">
        <w:rPr>
          <w:rFonts w:ascii="Times New Roman" w:hAnsi="Times New Roman" w:cs="Times New Roman"/>
          <w:sz w:val="24"/>
          <w:szCs w:val="24"/>
        </w:rPr>
        <w:t xml:space="preserve"> &amp; Robinson-Pant, 2003; Richardson &amp; Watt, 2005; </w:t>
      </w:r>
      <w:proofErr w:type="spellStart"/>
      <w:r w:rsidRPr="003D562B">
        <w:rPr>
          <w:rFonts w:ascii="Times New Roman" w:hAnsi="Times New Roman" w:cs="Times New Roman"/>
          <w:sz w:val="24"/>
          <w:szCs w:val="24"/>
        </w:rPr>
        <w:t>Tigchelaar</w:t>
      </w:r>
      <w:proofErr w:type="spellEnd"/>
      <w:r w:rsidRPr="003D562B">
        <w:rPr>
          <w:rFonts w:ascii="Times New Roman" w:hAnsi="Times New Roman" w:cs="Times New Roman"/>
          <w:sz w:val="24"/>
          <w:szCs w:val="24"/>
        </w:rPr>
        <w:t xml:space="preserve"> et al., 2010; Watt &amp; Richardson, 2008). </w:t>
      </w:r>
      <w:del w:id="139" w:author="Author">
        <w:r w:rsidRPr="003D562B" w:rsidDel="009E6E34">
          <w:rPr>
            <w:rFonts w:ascii="Times New Roman" w:hAnsi="Times New Roman" w:cs="Times New Roman"/>
            <w:sz w:val="24"/>
            <w:szCs w:val="24"/>
          </w:rPr>
          <w:delText xml:space="preserve">Three main groups of motives </w:delText>
        </w:r>
      </w:del>
      <w:ins w:id="140" w:author="Author">
        <w:del w:id="141" w:author="Author">
          <w:r w:rsidR="009E6E34" w:rsidDel="00F0490A">
            <w:rPr>
              <w:rFonts w:ascii="Times New Roman" w:hAnsi="Times New Roman" w:cs="Times New Roman"/>
              <w:sz w:val="24"/>
              <w:szCs w:val="24"/>
            </w:rPr>
            <w:delText xml:space="preserve"> </w:delText>
          </w:r>
        </w:del>
        <w:r w:rsidR="009E6E34">
          <w:rPr>
            <w:rFonts w:ascii="Times New Roman" w:hAnsi="Times New Roman" w:cs="Times New Roman"/>
            <w:sz w:val="24"/>
            <w:szCs w:val="24"/>
          </w:rPr>
          <w:t xml:space="preserve">The motivations </w:t>
        </w:r>
      </w:ins>
      <w:r w:rsidRPr="003D562B">
        <w:rPr>
          <w:rFonts w:ascii="Times New Roman" w:hAnsi="Times New Roman" w:cs="Times New Roman"/>
          <w:sz w:val="24"/>
          <w:szCs w:val="24"/>
        </w:rPr>
        <w:t xml:space="preserve">for choosing teaching as a career </w:t>
      </w:r>
      <w:del w:id="142" w:author="Author">
        <w:r w:rsidRPr="003D562B" w:rsidDel="009E6E34">
          <w:rPr>
            <w:rFonts w:ascii="Times New Roman" w:hAnsi="Times New Roman" w:cs="Times New Roman"/>
            <w:sz w:val="24"/>
            <w:szCs w:val="24"/>
          </w:rPr>
          <w:delText>can be</w:delText>
        </w:r>
      </w:del>
      <w:ins w:id="143" w:author="Author">
        <w:r w:rsidR="009E6E34">
          <w:rPr>
            <w:rFonts w:ascii="Times New Roman" w:hAnsi="Times New Roman" w:cs="Times New Roman"/>
            <w:sz w:val="24"/>
            <w:szCs w:val="24"/>
          </w:rPr>
          <w:t>have been</w:t>
        </w:r>
      </w:ins>
      <w:del w:id="144" w:author="Author">
        <w:r w:rsidRPr="003D562B" w:rsidDel="00F0490A">
          <w:rPr>
            <w:rFonts w:ascii="Times New Roman" w:hAnsi="Times New Roman" w:cs="Times New Roman"/>
            <w:sz w:val="24"/>
            <w:szCs w:val="24"/>
          </w:rPr>
          <w:delText xml:space="preserve"> </w:delText>
        </w:r>
        <w:r w:rsidRPr="003D562B" w:rsidDel="009E6E34">
          <w:rPr>
            <w:rFonts w:ascii="Times New Roman" w:hAnsi="Times New Roman" w:cs="Times New Roman"/>
            <w:sz w:val="24"/>
            <w:szCs w:val="24"/>
          </w:rPr>
          <w:delText>identified</w:delText>
        </w:r>
      </w:del>
      <w:r w:rsidRPr="003D562B">
        <w:rPr>
          <w:rFonts w:ascii="Times New Roman" w:hAnsi="Times New Roman" w:cs="Times New Roman"/>
          <w:sz w:val="24"/>
          <w:szCs w:val="24"/>
        </w:rPr>
        <w:t xml:space="preserve"> </w:t>
      </w:r>
      <w:ins w:id="145" w:author="Author">
        <w:r w:rsidR="009E6E34">
          <w:rPr>
            <w:rFonts w:ascii="Times New Roman" w:hAnsi="Times New Roman" w:cs="Times New Roman"/>
            <w:sz w:val="24"/>
            <w:szCs w:val="24"/>
          </w:rPr>
          <w:t xml:space="preserve">categorized into three main groups </w:t>
        </w:r>
      </w:ins>
      <w:r w:rsidRPr="003D562B">
        <w:rPr>
          <w:rFonts w:ascii="Times New Roman" w:hAnsi="Times New Roman" w:cs="Times New Roman"/>
          <w:sz w:val="24"/>
          <w:szCs w:val="24"/>
        </w:rPr>
        <w:t xml:space="preserve">in </w:t>
      </w:r>
      <w:ins w:id="146" w:author="Author">
        <w:r w:rsidR="009E6E34">
          <w:rPr>
            <w:rFonts w:ascii="Times New Roman" w:hAnsi="Times New Roman" w:cs="Times New Roman"/>
            <w:sz w:val="24"/>
            <w:szCs w:val="24"/>
          </w:rPr>
          <w:t xml:space="preserve">the existing </w:t>
        </w:r>
      </w:ins>
      <w:del w:id="147" w:author="Author">
        <w:r w:rsidRPr="003D562B" w:rsidDel="009E6E34">
          <w:rPr>
            <w:rFonts w:ascii="Times New Roman" w:hAnsi="Times New Roman" w:cs="Times New Roman"/>
            <w:sz w:val="24"/>
            <w:szCs w:val="24"/>
          </w:rPr>
          <w:delText xml:space="preserve">professional </w:delText>
        </w:r>
      </w:del>
      <w:r w:rsidRPr="003D562B">
        <w:rPr>
          <w:rFonts w:ascii="Times New Roman" w:hAnsi="Times New Roman" w:cs="Times New Roman"/>
          <w:sz w:val="24"/>
          <w:szCs w:val="24"/>
        </w:rPr>
        <w:t xml:space="preserve">literature: (a) altruistic motives – characterized by the </w:t>
      </w:r>
      <w:commentRangeStart w:id="148"/>
      <w:r w:rsidRPr="003D562B">
        <w:rPr>
          <w:rFonts w:ascii="Times New Roman" w:hAnsi="Times New Roman" w:cs="Times New Roman"/>
          <w:sz w:val="24"/>
          <w:szCs w:val="24"/>
        </w:rPr>
        <w:t>need</w:t>
      </w:r>
      <w:commentRangeEnd w:id="148"/>
      <w:r w:rsidR="00500075">
        <w:rPr>
          <w:rStyle w:val="CommentReference"/>
        </w:rPr>
        <w:commentReference w:id="148"/>
      </w:r>
      <w:r w:rsidRPr="003D562B">
        <w:rPr>
          <w:rFonts w:ascii="Times New Roman" w:hAnsi="Times New Roman" w:cs="Times New Roman"/>
          <w:sz w:val="24"/>
          <w:szCs w:val="24"/>
        </w:rPr>
        <w:t xml:space="preserve"> to </w:t>
      </w:r>
      <w:ins w:id="149" w:author="Author">
        <w:r w:rsidR="009E6E34">
          <w:rPr>
            <w:rFonts w:ascii="Times New Roman" w:hAnsi="Times New Roman" w:cs="Times New Roman"/>
            <w:sz w:val="24"/>
            <w:szCs w:val="24"/>
          </w:rPr>
          <w:t xml:space="preserve">nurture </w:t>
        </w:r>
      </w:ins>
      <w:del w:id="150" w:author="Author">
        <w:r w:rsidRPr="003D562B" w:rsidDel="009E6E34">
          <w:rPr>
            <w:rFonts w:ascii="Times New Roman" w:hAnsi="Times New Roman" w:cs="Times New Roman"/>
            <w:sz w:val="24"/>
            <w:szCs w:val="24"/>
          </w:rPr>
          <w:delText xml:space="preserve">progress </w:delText>
        </w:r>
      </w:del>
      <w:r w:rsidRPr="003D562B">
        <w:rPr>
          <w:rFonts w:ascii="Times New Roman" w:hAnsi="Times New Roman" w:cs="Times New Roman"/>
          <w:sz w:val="24"/>
          <w:szCs w:val="24"/>
        </w:rPr>
        <w:t xml:space="preserve">children and </w:t>
      </w:r>
      <w:del w:id="151" w:author="Author">
        <w:r w:rsidRPr="003D562B" w:rsidDel="009E6E34">
          <w:rPr>
            <w:rFonts w:ascii="Times New Roman" w:hAnsi="Times New Roman" w:cs="Times New Roman"/>
            <w:sz w:val="24"/>
            <w:szCs w:val="24"/>
          </w:rPr>
          <w:delText xml:space="preserve">contribute to </w:delText>
        </w:r>
      </w:del>
      <w:r w:rsidRPr="003D562B">
        <w:rPr>
          <w:rFonts w:ascii="Times New Roman" w:hAnsi="Times New Roman" w:cs="Times New Roman"/>
          <w:sz w:val="24"/>
          <w:szCs w:val="24"/>
        </w:rPr>
        <w:t>improv</w:t>
      </w:r>
      <w:ins w:id="152" w:author="Author">
        <w:r w:rsidR="009E6E34">
          <w:rPr>
            <w:rFonts w:ascii="Times New Roman" w:hAnsi="Times New Roman" w:cs="Times New Roman"/>
            <w:sz w:val="24"/>
            <w:szCs w:val="24"/>
          </w:rPr>
          <w:t>e</w:t>
        </w:r>
      </w:ins>
      <w:del w:id="153" w:author="Author">
        <w:r w:rsidRPr="003D562B" w:rsidDel="009E6E34">
          <w:rPr>
            <w:rFonts w:ascii="Times New Roman" w:hAnsi="Times New Roman" w:cs="Times New Roman"/>
            <w:sz w:val="24"/>
            <w:szCs w:val="24"/>
          </w:rPr>
          <w:delText>ing</w:delText>
        </w:r>
      </w:del>
      <w:r w:rsidRPr="003D562B">
        <w:rPr>
          <w:rFonts w:ascii="Times New Roman" w:hAnsi="Times New Roman" w:cs="Times New Roman"/>
          <w:sz w:val="24"/>
          <w:szCs w:val="24"/>
        </w:rPr>
        <w:t xml:space="preserve"> the face of society (Richardson &amp; Watt, 2005; Theriot, 2007); (b) intrinsic motives – expressing the need to obtain spiritual benefit from the profession such as enjoyment, interest, and </w:t>
      </w:r>
      <w:del w:id="154" w:author="Author">
        <w:r w:rsidRPr="003D562B" w:rsidDel="009E6E34">
          <w:rPr>
            <w:rFonts w:ascii="Times New Roman" w:hAnsi="Times New Roman" w:cs="Times New Roman"/>
            <w:sz w:val="24"/>
            <w:szCs w:val="24"/>
          </w:rPr>
          <w:delText xml:space="preserve">realizing </w:delText>
        </w:r>
      </w:del>
      <w:r w:rsidRPr="003D562B">
        <w:rPr>
          <w:rFonts w:ascii="Times New Roman" w:hAnsi="Times New Roman" w:cs="Times New Roman"/>
          <w:sz w:val="24"/>
          <w:szCs w:val="24"/>
        </w:rPr>
        <w:t>creativity; (c) extrinsic motives –</w:t>
      </w:r>
      <w:ins w:id="155" w:author="Author">
        <w:r w:rsidR="00F0490A">
          <w:rPr>
            <w:rFonts w:ascii="Times New Roman" w:hAnsi="Times New Roman" w:cs="Times New Roman"/>
            <w:sz w:val="24"/>
            <w:szCs w:val="24"/>
          </w:rPr>
          <w:t xml:space="preserve"> </w:t>
        </w:r>
      </w:ins>
      <w:del w:id="156" w:author="Author">
        <w:r w:rsidRPr="003D562B" w:rsidDel="009E6E34">
          <w:rPr>
            <w:rFonts w:ascii="Times New Roman" w:hAnsi="Times New Roman" w:cs="Times New Roman"/>
            <w:sz w:val="24"/>
            <w:szCs w:val="24"/>
          </w:rPr>
          <w:delText xml:space="preserve"> deal with </w:delText>
        </w:r>
      </w:del>
      <w:r w:rsidRPr="003D562B">
        <w:rPr>
          <w:rFonts w:ascii="Times New Roman" w:hAnsi="Times New Roman" w:cs="Times New Roman"/>
          <w:sz w:val="24"/>
          <w:szCs w:val="24"/>
        </w:rPr>
        <w:t>obtaining material benefits</w:t>
      </w:r>
      <w:ins w:id="157" w:author="Author">
        <w:r w:rsidR="00C55D84">
          <w:rPr>
            <w:rFonts w:ascii="Times New Roman" w:hAnsi="Times New Roman" w:cs="Times New Roman"/>
            <w:sz w:val="24"/>
            <w:szCs w:val="24"/>
          </w:rPr>
          <w:t>,</w:t>
        </w:r>
      </w:ins>
      <w:r w:rsidRPr="003D562B">
        <w:rPr>
          <w:rFonts w:ascii="Times New Roman" w:hAnsi="Times New Roman" w:cs="Times New Roman"/>
          <w:sz w:val="24"/>
          <w:szCs w:val="24"/>
        </w:rPr>
        <w:t xml:space="preserve"> such as comfortable working conditions</w:t>
      </w:r>
      <w:ins w:id="158" w:author="Author">
        <w:del w:id="159" w:author="Author">
          <w:r w:rsidR="009E6E34" w:rsidDel="00F0490A">
            <w:rPr>
              <w:rFonts w:ascii="Times New Roman" w:hAnsi="Times New Roman" w:cs="Times New Roman"/>
              <w:sz w:val="24"/>
              <w:szCs w:val="24"/>
            </w:rPr>
            <w:delText xml:space="preserve"> </w:delText>
          </w:r>
        </w:del>
      </w:ins>
      <w:del w:id="160" w:author="Author">
        <w:r w:rsidRPr="003D562B" w:rsidDel="009E6E34">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ins w:id="161" w:author="Author">
        <w:r w:rsidR="009E6E34">
          <w:rPr>
            <w:rFonts w:ascii="Times New Roman" w:hAnsi="Times New Roman" w:cs="Times New Roman"/>
            <w:sz w:val="24"/>
            <w:szCs w:val="24"/>
          </w:rPr>
          <w:t>and job</w:t>
        </w:r>
      </w:ins>
      <w:del w:id="162" w:author="Author">
        <w:r w:rsidRPr="003D562B" w:rsidDel="009E6E34">
          <w:rPr>
            <w:rFonts w:ascii="Times New Roman" w:hAnsi="Times New Roman" w:cs="Times New Roman"/>
            <w:sz w:val="24"/>
            <w:szCs w:val="24"/>
          </w:rPr>
          <w:delText>employment</w:delText>
        </w:r>
      </w:del>
      <w:r w:rsidRPr="003D562B">
        <w:rPr>
          <w:rFonts w:ascii="Times New Roman" w:hAnsi="Times New Roman" w:cs="Times New Roman"/>
          <w:sz w:val="24"/>
          <w:szCs w:val="24"/>
        </w:rPr>
        <w:t xml:space="preserve"> security. Chambers (2002) found that </w:t>
      </w:r>
      <w:ins w:id="163" w:author="Author">
        <w:r w:rsidR="00EF16FF">
          <w:rPr>
            <w:rFonts w:ascii="Times New Roman" w:hAnsi="Times New Roman" w:cs="Times New Roman"/>
            <w:sz w:val="24"/>
            <w:szCs w:val="24"/>
          </w:rPr>
          <w:t xml:space="preserve">the altruistic </w:t>
        </w:r>
        <w:r w:rsidR="00EF16FF" w:rsidRPr="00EF16FF">
          <w:rPr>
            <w:rFonts w:ascii="Times New Roman" w:hAnsi="Times New Roman" w:cs="Times New Roman"/>
            <w:sz w:val="24"/>
            <w:szCs w:val="24"/>
          </w:rPr>
          <w:t>desire to do the best for children and youth in a multicultural social context</w:t>
        </w:r>
        <w:r w:rsidR="00EF16FF">
          <w:rPr>
            <w:rFonts w:ascii="Times New Roman" w:hAnsi="Times New Roman" w:cs="Times New Roman"/>
            <w:sz w:val="24"/>
            <w:szCs w:val="24"/>
          </w:rPr>
          <w:t xml:space="preserve"> is </w:t>
        </w:r>
      </w:ins>
      <w:r w:rsidRPr="003D562B">
        <w:rPr>
          <w:rFonts w:ascii="Times New Roman" w:hAnsi="Times New Roman" w:cs="Times New Roman"/>
          <w:sz w:val="24"/>
          <w:szCs w:val="24"/>
        </w:rPr>
        <w:t xml:space="preserve">the main </w:t>
      </w:r>
      <w:ins w:id="164" w:author="Author">
        <w:r w:rsidR="009E6E34">
          <w:rPr>
            <w:rFonts w:ascii="Times New Roman" w:hAnsi="Times New Roman" w:cs="Times New Roman"/>
            <w:sz w:val="24"/>
            <w:szCs w:val="24"/>
          </w:rPr>
          <w:t>motivation</w:t>
        </w:r>
      </w:ins>
      <w:del w:id="165" w:author="Author">
        <w:r w:rsidRPr="003D562B" w:rsidDel="009E6E34">
          <w:rPr>
            <w:rFonts w:ascii="Times New Roman" w:hAnsi="Times New Roman" w:cs="Times New Roman"/>
            <w:sz w:val="24"/>
            <w:szCs w:val="24"/>
          </w:rPr>
          <w:delText>reason</w:delText>
        </w:r>
      </w:del>
      <w:r w:rsidRPr="003D562B">
        <w:rPr>
          <w:rFonts w:ascii="Times New Roman" w:hAnsi="Times New Roman" w:cs="Times New Roman"/>
          <w:sz w:val="24"/>
          <w:szCs w:val="24"/>
        </w:rPr>
        <w:t xml:space="preserve"> for choosing teaching as a second career</w:t>
      </w:r>
      <w:ins w:id="166" w:author="Author">
        <w:r w:rsidR="00500075">
          <w:rPr>
            <w:rFonts w:ascii="Times New Roman" w:hAnsi="Times New Roman" w:cs="Times New Roman"/>
            <w:sz w:val="24"/>
            <w:szCs w:val="24"/>
          </w:rPr>
          <w:t>,</w:t>
        </w:r>
      </w:ins>
      <w:del w:id="167" w:author="Author">
        <w:r w:rsidRPr="003D562B" w:rsidDel="00F0490A">
          <w:rPr>
            <w:rFonts w:ascii="Times New Roman" w:hAnsi="Times New Roman" w:cs="Times New Roman"/>
            <w:sz w:val="24"/>
            <w:szCs w:val="24"/>
          </w:rPr>
          <w:delText xml:space="preserve"> </w:delText>
        </w:r>
        <w:r w:rsidRPr="003D562B" w:rsidDel="009E6E34">
          <w:rPr>
            <w:rFonts w:ascii="Times New Roman" w:hAnsi="Times New Roman" w:cs="Times New Roman"/>
            <w:sz w:val="24"/>
            <w:szCs w:val="24"/>
          </w:rPr>
          <w:delText>was altruism</w:delText>
        </w:r>
        <w:r w:rsidR="00AA0C9B" w:rsidDel="009E6E34">
          <w:rPr>
            <w:rFonts w:ascii="Times New Roman" w:hAnsi="Times New Roman" w:cs="Times New Roman"/>
            <w:sz w:val="24"/>
            <w:szCs w:val="24"/>
          </w:rPr>
          <w:delText xml:space="preserve"> as</w:delText>
        </w:r>
        <w:r w:rsidRPr="003D562B" w:rsidDel="009E6E34">
          <w:rPr>
            <w:rFonts w:ascii="Times New Roman" w:hAnsi="Times New Roman" w:cs="Times New Roman"/>
            <w:sz w:val="24"/>
            <w:szCs w:val="24"/>
          </w:rPr>
          <w:delText xml:space="preserve"> a result of </w:delText>
        </w:r>
        <w:r w:rsidRPr="003D562B" w:rsidDel="00EF16FF">
          <w:rPr>
            <w:rFonts w:ascii="Times New Roman" w:hAnsi="Times New Roman" w:cs="Times New Roman"/>
            <w:sz w:val="24"/>
            <w:szCs w:val="24"/>
          </w:rPr>
          <w:delText>a desire to do the best for children and youth in a multicultural social context</w:delText>
        </w:r>
      </w:del>
      <w:ins w:id="168" w:author="Author">
        <w:r w:rsidR="00EF16FF" w:rsidRPr="00EF16FF">
          <w:rPr>
            <w:rFonts w:ascii="Times New Roman" w:hAnsi="Times New Roman" w:cs="Times New Roman"/>
            <w:sz w:val="24"/>
            <w:szCs w:val="24"/>
          </w:rPr>
          <w:t xml:space="preserve"> </w:t>
        </w:r>
        <w:r w:rsidR="00C55D84">
          <w:rPr>
            <w:rFonts w:ascii="Times New Roman" w:hAnsi="Times New Roman" w:cs="Times New Roman"/>
            <w:sz w:val="24"/>
            <w:szCs w:val="24"/>
          </w:rPr>
          <w:t xml:space="preserve">reflecting </w:t>
        </w:r>
        <w:r w:rsidR="00EF16FF" w:rsidRPr="003D562B">
          <w:rPr>
            <w:rFonts w:ascii="Times New Roman" w:hAnsi="Times New Roman" w:cs="Times New Roman"/>
            <w:sz w:val="24"/>
            <w:szCs w:val="24"/>
          </w:rPr>
          <w:t xml:space="preserve">a desire to do the best for </w:t>
        </w:r>
        <w:r w:rsidR="00F0490A">
          <w:rPr>
            <w:rFonts w:ascii="Times New Roman" w:hAnsi="Times New Roman" w:cs="Times New Roman"/>
            <w:sz w:val="24"/>
            <w:szCs w:val="24"/>
          </w:rPr>
          <w:t>such young people</w:t>
        </w:r>
        <w:del w:id="169" w:author="Author">
          <w:r w:rsidR="00EF16FF" w:rsidRPr="003D562B" w:rsidDel="00F0490A">
            <w:rPr>
              <w:rFonts w:ascii="Times New Roman" w:hAnsi="Times New Roman" w:cs="Times New Roman"/>
              <w:sz w:val="24"/>
              <w:szCs w:val="24"/>
            </w:rPr>
            <w:delText>children and youth in a multicultural social context</w:delText>
          </w:r>
        </w:del>
        <w:r w:rsidR="00F0490A">
          <w:rPr>
            <w:rFonts w:ascii="Times New Roman" w:hAnsi="Times New Roman" w:cs="Times New Roman"/>
            <w:sz w:val="24"/>
            <w:szCs w:val="24"/>
          </w:rPr>
          <w:t xml:space="preserve"> </w:t>
        </w:r>
      </w:ins>
      <w:del w:id="170" w:author="Author">
        <w:r w:rsidRPr="003D562B" w:rsidDel="009E6E34">
          <w:rPr>
            <w:rFonts w:ascii="Times New Roman" w:hAnsi="Times New Roman" w:cs="Times New Roman"/>
            <w:sz w:val="24"/>
            <w:szCs w:val="24"/>
          </w:rPr>
          <w:delText xml:space="preserve">, </w:delText>
        </w:r>
      </w:del>
      <w:ins w:id="171" w:author="Author">
        <w:r w:rsidR="009E6E34">
          <w:rPr>
            <w:rFonts w:ascii="Times New Roman" w:hAnsi="Times New Roman" w:cs="Times New Roman"/>
            <w:sz w:val="24"/>
            <w:szCs w:val="24"/>
          </w:rPr>
          <w:t>(</w:t>
        </w:r>
      </w:ins>
      <w:r w:rsidRPr="003D562B">
        <w:rPr>
          <w:rFonts w:ascii="Times New Roman" w:hAnsi="Times New Roman" w:cs="Times New Roman"/>
          <w:sz w:val="24"/>
          <w:szCs w:val="24"/>
        </w:rPr>
        <w:t xml:space="preserve">especially in countries where the profession is </w:t>
      </w:r>
      <w:r w:rsidRPr="003D562B">
        <w:rPr>
          <w:rFonts w:ascii="Times New Roman" w:hAnsi="Times New Roman" w:cs="Times New Roman"/>
          <w:sz w:val="24"/>
          <w:szCs w:val="24"/>
        </w:rPr>
        <w:lastRenderedPageBreak/>
        <w:t>neither well rewarded nor considered especially prestigious (</w:t>
      </w:r>
      <w:proofErr w:type="spellStart"/>
      <w:r w:rsidRPr="003D562B">
        <w:rPr>
          <w:rFonts w:ascii="Times New Roman" w:hAnsi="Times New Roman" w:cs="Times New Roman"/>
          <w:sz w:val="24"/>
          <w:szCs w:val="24"/>
        </w:rPr>
        <w:t>Donitsa</w:t>
      </w:r>
      <w:proofErr w:type="spellEnd"/>
      <w:r w:rsidRPr="003D562B">
        <w:rPr>
          <w:rFonts w:ascii="Times New Roman" w:hAnsi="Times New Roman" w:cs="Times New Roman"/>
          <w:sz w:val="24"/>
          <w:szCs w:val="24"/>
        </w:rPr>
        <w:t xml:space="preserve">-Schmidt, 2014; Wagner &amp; </w:t>
      </w:r>
      <w:proofErr w:type="spellStart"/>
      <w:r w:rsidRPr="003D562B">
        <w:rPr>
          <w:rFonts w:ascii="Times New Roman" w:hAnsi="Times New Roman" w:cs="Times New Roman"/>
          <w:sz w:val="24"/>
          <w:szCs w:val="24"/>
        </w:rPr>
        <w:t>Imanuel-Noy</w:t>
      </w:r>
      <w:proofErr w:type="spellEnd"/>
      <w:r w:rsidRPr="003D562B">
        <w:rPr>
          <w:rFonts w:ascii="Times New Roman" w:hAnsi="Times New Roman" w:cs="Times New Roman"/>
          <w:sz w:val="24"/>
          <w:szCs w:val="24"/>
        </w:rPr>
        <w:t>, 2014)</w:t>
      </w:r>
      <w:ins w:id="172" w:author="Author">
        <w:r w:rsidR="009E6E34">
          <w:rPr>
            <w:rFonts w:ascii="Times New Roman" w:hAnsi="Times New Roman" w:cs="Times New Roman"/>
            <w:sz w:val="24"/>
            <w:szCs w:val="24"/>
          </w:rPr>
          <w:t>)</w:t>
        </w:r>
      </w:ins>
      <w:r w:rsidRPr="003D562B">
        <w:rPr>
          <w:rFonts w:ascii="Times New Roman" w:hAnsi="Times New Roman" w:cs="Times New Roman"/>
          <w:sz w:val="24"/>
          <w:szCs w:val="24"/>
        </w:rPr>
        <w:t>. This data is congruent with the education policies of many countries around the world</w:t>
      </w:r>
      <w:del w:id="173" w:author="Author">
        <w:r w:rsidRPr="003D562B" w:rsidDel="00EF16FF">
          <w:rPr>
            <w:rFonts w:ascii="Times New Roman" w:hAnsi="Times New Roman" w:cs="Times New Roman"/>
            <w:sz w:val="24"/>
            <w:szCs w:val="24"/>
          </w:rPr>
          <w:delText>, seeking</w:delText>
        </w:r>
      </w:del>
      <w:r w:rsidRPr="003D562B">
        <w:rPr>
          <w:rFonts w:ascii="Times New Roman" w:hAnsi="Times New Roman" w:cs="Times New Roman"/>
          <w:sz w:val="24"/>
          <w:szCs w:val="24"/>
        </w:rPr>
        <w:t xml:space="preserve"> </w:t>
      </w:r>
      <w:ins w:id="174" w:author="Author">
        <w:r w:rsidR="00F0490A">
          <w:rPr>
            <w:rFonts w:ascii="Times New Roman" w:hAnsi="Times New Roman" w:cs="Times New Roman"/>
            <w:sz w:val="24"/>
            <w:szCs w:val="24"/>
          </w:rPr>
          <w:t>that</w:t>
        </w:r>
        <w:del w:id="175" w:author="Author">
          <w:r w:rsidR="00EF16FF" w:rsidDel="00F0490A">
            <w:rPr>
              <w:rFonts w:ascii="Times New Roman" w:hAnsi="Times New Roman" w:cs="Times New Roman"/>
              <w:sz w:val="24"/>
              <w:szCs w:val="24"/>
            </w:rPr>
            <w:delText>which</w:delText>
          </w:r>
        </w:del>
        <w:r w:rsidR="00EF16FF">
          <w:rPr>
            <w:rFonts w:ascii="Times New Roman" w:hAnsi="Times New Roman" w:cs="Times New Roman"/>
            <w:sz w:val="24"/>
            <w:szCs w:val="24"/>
          </w:rPr>
          <w:t xml:space="preserve"> seek </w:t>
        </w:r>
      </w:ins>
      <w:r w:rsidRPr="003D562B">
        <w:rPr>
          <w:rFonts w:ascii="Times New Roman" w:hAnsi="Times New Roman" w:cs="Times New Roman"/>
          <w:sz w:val="24"/>
          <w:szCs w:val="24"/>
        </w:rPr>
        <w:t>to narrow social gaps</w:t>
      </w:r>
      <w:ins w:id="176" w:author="Author">
        <w:r w:rsidR="00EF16FF">
          <w:rPr>
            <w:rFonts w:ascii="Times New Roman" w:hAnsi="Times New Roman" w:cs="Times New Roman"/>
            <w:sz w:val="24"/>
            <w:szCs w:val="24"/>
          </w:rPr>
          <w:t xml:space="preserve"> and </w:t>
        </w:r>
      </w:ins>
      <w:del w:id="177" w:author="Author">
        <w:r w:rsidRPr="003D562B" w:rsidDel="00EF16FF">
          <w:rPr>
            <w:rFonts w:ascii="Times New Roman" w:hAnsi="Times New Roman" w:cs="Times New Roman"/>
            <w:sz w:val="24"/>
            <w:szCs w:val="24"/>
          </w:rPr>
          <w:delText xml:space="preserve">, </w:delText>
        </w:r>
      </w:del>
      <w:r w:rsidRPr="003D562B">
        <w:rPr>
          <w:rFonts w:ascii="Times New Roman" w:hAnsi="Times New Roman" w:cs="Times New Roman"/>
          <w:sz w:val="24"/>
          <w:szCs w:val="24"/>
        </w:rPr>
        <w:t>promote values of equality</w:t>
      </w:r>
      <w:del w:id="178" w:author="Author">
        <w:r w:rsidRPr="003D562B" w:rsidDel="00EF16FF">
          <w:rPr>
            <w:rFonts w:ascii="Times New Roman" w:hAnsi="Times New Roman" w:cs="Times New Roman"/>
            <w:sz w:val="24"/>
            <w:szCs w:val="24"/>
          </w:rPr>
          <w:delText xml:space="preserve"> and fairness</w:delText>
        </w:r>
      </w:del>
      <w:r w:rsidRPr="003D562B">
        <w:rPr>
          <w:rFonts w:ascii="Times New Roman" w:hAnsi="Times New Roman" w:cs="Times New Roman"/>
          <w:sz w:val="24"/>
          <w:szCs w:val="24"/>
        </w:rPr>
        <w:t xml:space="preserve"> among </w:t>
      </w:r>
      <w:ins w:id="179" w:author="Author">
        <w:r w:rsidR="00500075">
          <w:rPr>
            <w:rFonts w:ascii="Times New Roman" w:hAnsi="Times New Roman" w:cs="Times New Roman"/>
            <w:sz w:val="24"/>
            <w:szCs w:val="24"/>
          </w:rPr>
          <w:t xml:space="preserve">school </w:t>
        </w:r>
      </w:ins>
      <w:r w:rsidRPr="003D562B">
        <w:rPr>
          <w:rFonts w:ascii="Times New Roman" w:hAnsi="Times New Roman" w:cs="Times New Roman"/>
          <w:sz w:val="24"/>
          <w:szCs w:val="24"/>
        </w:rPr>
        <w:t>children</w:t>
      </w:r>
      <w:del w:id="180" w:author="Author">
        <w:r w:rsidRPr="003D562B" w:rsidDel="00500075">
          <w:rPr>
            <w:rFonts w:ascii="Times New Roman" w:hAnsi="Times New Roman" w:cs="Times New Roman"/>
            <w:sz w:val="24"/>
            <w:szCs w:val="24"/>
          </w:rPr>
          <w:delText xml:space="preserve"> in the education system</w:delText>
        </w:r>
      </w:del>
      <w:r w:rsidRPr="003D562B">
        <w:rPr>
          <w:rFonts w:ascii="Times New Roman" w:hAnsi="Times New Roman" w:cs="Times New Roman"/>
          <w:sz w:val="24"/>
          <w:szCs w:val="24"/>
        </w:rPr>
        <w:t xml:space="preserve">. Hence, academic teacher education institutions </w:t>
      </w:r>
      <w:ins w:id="181" w:author="Author">
        <w:r w:rsidR="00C55D84">
          <w:rPr>
            <w:rFonts w:ascii="Times New Roman" w:hAnsi="Times New Roman" w:cs="Times New Roman"/>
            <w:sz w:val="24"/>
            <w:szCs w:val="24"/>
          </w:rPr>
          <w:t>profess that</w:t>
        </w:r>
      </w:ins>
      <w:del w:id="182" w:author="Author">
        <w:r w:rsidRPr="003D562B" w:rsidDel="00C55D84">
          <w:rPr>
            <w:rFonts w:ascii="Times New Roman" w:hAnsi="Times New Roman" w:cs="Times New Roman"/>
            <w:sz w:val="24"/>
            <w:szCs w:val="24"/>
          </w:rPr>
          <w:delText>state</w:delText>
        </w:r>
      </w:del>
      <w:r w:rsidRPr="003D562B">
        <w:rPr>
          <w:rFonts w:ascii="Times New Roman" w:hAnsi="Times New Roman" w:cs="Times New Roman"/>
          <w:sz w:val="24"/>
          <w:szCs w:val="24"/>
        </w:rPr>
        <w:t xml:space="preserve"> they are</w:t>
      </w:r>
      <w:del w:id="183" w:author="Author">
        <w:r w:rsidRPr="003D562B" w:rsidDel="00EF16FF">
          <w:rPr>
            <w:rFonts w:ascii="Times New Roman" w:hAnsi="Times New Roman" w:cs="Times New Roman"/>
            <w:sz w:val="24"/>
            <w:szCs w:val="24"/>
          </w:rPr>
          <w:delText xml:space="preserve"> </w:delText>
        </w:r>
      </w:del>
      <w:ins w:id="184" w:author="Author">
        <w:r w:rsidR="00C55D84">
          <w:rPr>
            <w:rFonts w:ascii="Times New Roman" w:hAnsi="Times New Roman" w:cs="Times New Roman"/>
            <w:sz w:val="24"/>
            <w:szCs w:val="24"/>
          </w:rPr>
          <w:t xml:space="preserve"> </w:t>
        </w:r>
      </w:ins>
      <w:del w:id="185" w:author="Author">
        <w:r w:rsidRPr="003D562B" w:rsidDel="00EF16FF">
          <w:rPr>
            <w:rFonts w:ascii="Times New Roman" w:hAnsi="Times New Roman" w:cs="Times New Roman"/>
            <w:sz w:val="24"/>
            <w:szCs w:val="24"/>
          </w:rPr>
          <w:delText xml:space="preserve">concerned with constructing a vision </w:delText>
        </w:r>
      </w:del>
      <w:r w:rsidRPr="003D562B">
        <w:rPr>
          <w:rFonts w:ascii="Times New Roman" w:hAnsi="Times New Roman" w:cs="Times New Roman"/>
          <w:sz w:val="24"/>
          <w:szCs w:val="24"/>
        </w:rPr>
        <w:t xml:space="preserve">striving to </w:t>
      </w:r>
      <w:del w:id="186" w:author="Author">
        <w:r w:rsidRPr="003D562B" w:rsidDel="00EF16FF">
          <w:rPr>
            <w:rFonts w:ascii="Times New Roman" w:hAnsi="Times New Roman" w:cs="Times New Roman"/>
            <w:sz w:val="24"/>
            <w:szCs w:val="24"/>
          </w:rPr>
          <w:delText>structure</w:delText>
        </w:r>
      </w:del>
      <w:ins w:id="187" w:author="Author">
        <w:r w:rsidR="00EF16FF">
          <w:rPr>
            <w:rFonts w:ascii="Times New Roman" w:hAnsi="Times New Roman" w:cs="Times New Roman"/>
            <w:sz w:val="24"/>
            <w:szCs w:val="24"/>
          </w:rPr>
          <w:t>create</w:t>
        </w:r>
      </w:ins>
      <w:r w:rsidRPr="003D562B">
        <w:rPr>
          <w:rFonts w:ascii="Times New Roman" w:hAnsi="Times New Roman" w:cs="Times New Roman"/>
          <w:sz w:val="24"/>
          <w:szCs w:val="24"/>
        </w:rPr>
        <w:t xml:space="preserve"> a more just society and integrate aspects of social change into training programs, both at </w:t>
      </w:r>
      <w:ins w:id="188" w:author="Author">
        <w:r w:rsidR="00EF16FF">
          <w:rPr>
            <w:rFonts w:ascii="Times New Roman" w:hAnsi="Times New Roman" w:cs="Times New Roman"/>
            <w:sz w:val="24"/>
            <w:szCs w:val="24"/>
          </w:rPr>
          <w:t>the</w:t>
        </w:r>
      </w:ins>
      <w:del w:id="189" w:author="Author">
        <w:r w:rsidRPr="003D562B" w:rsidDel="00EF16FF">
          <w:rPr>
            <w:rFonts w:ascii="Times New Roman" w:hAnsi="Times New Roman" w:cs="Times New Roman"/>
            <w:sz w:val="24"/>
            <w:szCs w:val="24"/>
          </w:rPr>
          <w:delText>a</w:delText>
        </w:r>
      </w:del>
      <w:r w:rsidRPr="003D562B">
        <w:rPr>
          <w:rFonts w:ascii="Times New Roman" w:hAnsi="Times New Roman" w:cs="Times New Roman"/>
          <w:sz w:val="24"/>
          <w:szCs w:val="24"/>
        </w:rPr>
        <w:t xml:space="preserve"> theoretical</w:t>
      </w:r>
      <w:ins w:id="190" w:author="Author">
        <w:r w:rsidR="00EF16FF">
          <w:rPr>
            <w:rFonts w:ascii="Times New Roman" w:hAnsi="Times New Roman" w:cs="Times New Roman"/>
            <w:sz w:val="24"/>
            <w:szCs w:val="24"/>
          </w:rPr>
          <w:t xml:space="preserve"> and</w:t>
        </w:r>
      </w:ins>
      <w:del w:id="191" w:author="Author">
        <w:r w:rsidRPr="003D562B" w:rsidDel="00EF16FF">
          <w:rPr>
            <w:rFonts w:ascii="Times New Roman" w:hAnsi="Times New Roman" w:cs="Times New Roman"/>
            <w:sz w:val="24"/>
            <w:szCs w:val="24"/>
          </w:rPr>
          <w:delText xml:space="preserve"> level and ongoing</w:delText>
        </w:r>
      </w:del>
      <w:r w:rsidRPr="003D562B">
        <w:rPr>
          <w:rFonts w:ascii="Times New Roman" w:hAnsi="Times New Roman" w:cs="Times New Roman"/>
          <w:sz w:val="24"/>
          <w:szCs w:val="24"/>
        </w:rPr>
        <w:t xml:space="preserve"> operational level</w:t>
      </w:r>
      <w:ins w:id="192" w:author="Author">
        <w:r w:rsidR="00EF16FF">
          <w:rPr>
            <w:rFonts w:ascii="Times New Roman" w:hAnsi="Times New Roman" w:cs="Times New Roman"/>
            <w:sz w:val="24"/>
            <w:szCs w:val="24"/>
          </w:rPr>
          <w:t>s</w:t>
        </w:r>
      </w:ins>
      <w:r w:rsidRPr="003D562B">
        <w:rPr>
          <w:rFonts w:ascii="Times New Roman" w:hAnsi="Times New Roman" w:cs="Times New Roman"/>
          <w:sz w:val="24"/>
          <w:szCs w:val="24"/>
        </w:rPr>
        <w:t xml:space="preserve"> </w:t>
      </w:r>
      <w:ins w:id="193" w:author="Author">
        <w:r w:rsidR="00500075">
          <w:rPr>
            <w:rFonts w:ascii="Times New Roman" w:hAnsi="Times New Roman" w:cs="Times New Roman"/>
            <w:sz w:val="24"/>
            <w:szCs w:val="24"/>
          </w:rPr>
          <w:t>(</w:t>
        </w:r>
      </w:ins>
      <w:r w:rsidRPr="003D562B">
        <w:rPr>
          <w:rFonts w:ascii="Times New Roman" w:hAnsi="Times New Roman" w:cs="Times New Roman"/>
          <w:sz w:val="24"/>
          <w:szCs w:val="24"/>
        </w:rPr>
        <w:t xml:space="preserve">such as clinical experience and </w:t>
      </w:r>
      <w:commentRangeStart w:id="194"/>
      <w:r w:rsidRPr="003D562B">
        <w:rPr>
          <w:rFonts w:ascii="Times New Roman" w:hAnsi="Times New Roman" w:cs="Times New Roman"/>
          <w:sz w:val="24"/>
          <w:szCs w:val="24"/>
        </w:rPr>
        <w:t>social involvement</w:t>
      </w:r>
      <w:ins w:id="195" w:author="Author">
        <w:r w:rsidR="00500075">
          <w:rPr>
            <w:rFonts w:ascii="Times New Roman" w:hAnsi="Times New Roman" w:cs="Times New Roman"/>
            <w:sz w:val="24"/>
            <w:szCs w:val="24"/>
          </w:rPr>
          <w:t>)</w:t>
        </w:r>
      </w:ins>
      <w:r w:rsidRPr="003D562B">
        <w:rPr>
          <w:rFonts w:ascii="Times New Roman" w:hAnsi="Times New Roman" w:cs="Times New Roman"/>
          <w:sz w:val="24"/>
          <w:szCs w:val="24"/>
        </w:rPr>
        <w:t>.</w:t>
      </w:r>
      <w:commentRangeEnd w:id="194"/>
      <w:r w:rsidR="00500075">
        <w:rPr>
          <w:rStyle w:val="CommentReference"/>
        </w:rPr>
        <w:commentReference w:id="194"/>
      </w:r>
    </w:p>
    <w:p w14:paraId="4E5D15C6" w14:textId="77777777" w:rsidR="00FA4C2A" w:rsidRPr="003D562B" w:rsidRDefault="00FA4C2A" w:rsidP="00DB0FB1">
      <w:pPr>
        <w:pStyle w:val="Heading2"/>
        <w:rPr>
          <w:rFonts w:cs="Times New Roman"/>
          <w:szCs w:val="24"/>
        </w:rPr>
      </w:pPr>
      <w:r w:rsidRPr="003D562B">
        <w:rPr>
          <w:rFonts w:cs="Times New Roman"/>
          <w:szCs w:val="24"/>
        </w:rPr>
        <w:t>Teachers as curriculum planners</w:t>
      </w:r>
    </w:p>
    <w:p w14:paraId="64191BC1" w14:textId="43EF8E1C"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Altruistic motives that reflect ideological educational views are likely to be the main motiv</w:t>
      </w:r>
      <w:ins w:id="196" w:author="Author">
        <w:r w:rsidR="00EF16FF">
          <w:rPr>
            <w:rFonts w:ascii="Times New Roman" w:hAnsi="Times New Roman" w:cs="Times New Roman"/>
            <w:sz w:val="24"/>
            <w:szCs w:val="24"/>
          </w:rPr>
          <w:t>ation</w:t>
        </w:r>
      </w:ins>
      <w:del w:id="197" w:author="Author">
        <w:r w:rsidRPr="003D562B" w:rsidDel="00EF16FF">
          <w:rPr>
            <w:rFonts w:ascii="Times New Roman" w:hAnsi="Times New Roman" w:cs="Times New Roman"/>
            <w:sz w:val="24"/>
            <w:szCs w:val="24"/>
          </w:rPr>
          <w:delText>e</w:delText>
        </w:r>
      </w:del>
      <w:r w:rsidRPr="003D562B">
        <w:rPr>
          <w:rFonts w:ascii="Times New Roman" w:hAnsi="Times New Roman" w:cs="Times New Roman"/>
          <w:sz w:val="24"/>
          <w:szCs w:val="24"/>
        </w:rPr>
        <w:t xml:space="preserve"> </w:t>
      </w:r>
      <w:ins w:id="198" w:author="Author">
        <w:r w:rsidR="00EF16FF">
          <w:rPr>
            <w:rFonts w:ascii="Times New Roman" w:hAnsi="Times New Roman" w:cs="Times New Roman"/>
            <w:sz w:val="24"/>
            <w:szCs w:val="24"/>
          </w:rPr>
          <w:t>for</w:t>
        </w:r>
      </w:ins>
      <w:del w:id="199" w:author="Author">
        <w:r w:rsidRPr="003D562B" w:rsidDel="00EF16FF">
          <w:rPr>
            <w:rFonts w:ascii="Times New Roman" w:hAnsi="Times New Roman" w:cs="Times New Roman"/>
            <w:sz w:val="24"/>
            <w:szCs w:val="24"/>
          </w:rPr>
          <w:delText>to</w:delText>
        </w:r>
      </w:del>
      <w:r w:rsidRPr="003D562B">
        <w:rPr>
          <w:rFonts w:ascii="Times New Roman" w:hAnsi="Times New Roman" w:cs="Times New Roman"/>
          <w:sz w:val="24"/>
          <w:szCs w:val="24"/>
        </w:rPr>
        <w:t xml:space="preserve"> creat</w:t>
      </w:r>
      <w:ins w:id="200" w:author="Author">
        <w:r w:rsidR="00EF16FF">
          <w:rPr>
            <w:rFonts w:ascii="Times New Roman" w:hAnsi="Times New Roman" w:cs="Times New Roman"/>
            <w:sz w:val="24"/>
            <w:szCs w:val="24"/>
          </w:rPr>
          <w:t>ing</w:t>
        </w:r>
      </w:ins>
      <w:del w:id="201" w:author="Author">
        <w:r w:rsidRPr="003D562B" w:rsidDel="00EF16FF">
          <w:rPr>
            <w:rFonts w:ascii="Times New Roman" w:hAnsi="Times New Roman" w:cs="Times New Roman"/>
            <w:sz w:val="24"/>
            <w:szCs w:val="24"/>
          </w:rPr>
          <w:delText>e</w:delText>
        </w:r>
      </w:del>
      <w:r w:rsidRPr="003D562B">
        <w:rPr>
          <w:rFonts w:ascii="Times New Roman" w:hAnsi="Times New Roman" w:cs="Times New Roman"/>
          <w:sz w:val="24"/>
          <w:szCs w:val="24"/>
        </w:rPr>
        <w:t xml:space="preserve"> social change (Richardson, 1994). Teachers who choose the profession as a second career integrate </w:t>
      </w:r>
      <w:ins w:id="202" w:author="Author">
        <w:r w:rsidR="00EF16FF">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knowledge and skills </w:t>
      </w:r>
      <w:ins w:id="203" w:author="Author">
        <w:r w:rsidR="00EF16FF">
          <w:rPr>
            <w:rFonts w:ascii="Times New Roman" w:hAnsi="Times New Roman" w:cs="Times New Roman"/>
            <w:sz w:val="24"/>
            <w:szCs w:val="24"/>
          </w:rPr>
          <w:t xml:space="preserve">they </w:t>
        </w:r>
      </w:ins>
      <w:r w:rsidRPr="003D562B">
        <w:rPr>
          <w:rFonts w:ascii="Times New Roman" w:hAnsi="Times New Roman" w:cs="Times New Roman"/>
          <w:sz w:val="24"/>
          <w:szCs w:val="24"/>
        </w:rPr>
        <w:t>acquired</w:t>
      </w:r>
      <w:del w:id="204" w:author="Author">
        <w:r w:rsidRPr="003D562B" w:rsidDel="00F0490A">
          <w:rPr>
            <w:rFonts w:ascii="Times New Roman" w:hAnsi="Times New Roman" w:cs="Times New Roman"/>
            <w:sz w:val="24"/>
            <w:szCs w:val="24"/>
          </w:rPr>
          <w:delText xml:space="preserve"> </w:delText>
        </w:r>
        <w:r w:rsidRPr="003D562B" w:rsidDel="00EF16FF">
          <w:rPr>
            <w:rFonts w:ascii="Times New Roman" w:hAnsi="Times New Roman" w:cs="Times New Roman"/>
            <w:sz w:val="24"/>
            <w:szCs w:val="24"/>
          </w:rPr>
          <w:delText>in</w:delText>
        </w:r>
      </w:del>
      <w:r w:rsidRPr="003D562B">
        <w:rPr>
          <w:rFonts w:ascii="Times New Roman" w:hAnsi="Times New Roman" w:cs="Times New Roman"/>
          <w:sz w:val="24"/>
          <w:szCs w:val="24"/>
        </w:rPr>
        <w:t xml:space="preserve"> </w:t>
      </w:r>
      <w:ins w:id="205" w:author="Author">
        <w:r w:rsidR="00EF16FF">
          <w:rPr>
            <w:rFonts w:ascii="Times New Roman" w:hAnsi="Times New Roman" w:cs="Times New Roman"/>
            <w:sz w:val="24"/>
            <w:szCs w:val="24"/>
          </w:rPr>
          <w:t xml:space="preserve">through </w:t>
        </w:r>
      </w:ins>
      <w:r w:rsidRPr="003D562B">
        <w:rPr>
          <w:rFonts w:ascii="Times New Roman" w:hAnsi="Times New Roman" w:cs="Times New Roman"/>
          <w:sz w:val="24"/>
          <w:szCs w:val="24"/>
        </w:rPr>
        <w:t xml:space="preserve">their previous careers into </w:t>
      </w:r>
      <w:ins w:id="206" w:author="Author">
        <w:r w:rsidR="00EF16FF">
          <w:rPr>
            <w:rFonts w:ascii="Times New Roman" w:hAnsi="Times New Roman" w:cs="Times New Roman"/>
            <w:sz w:val="24"/>
            <w:szCs w:val="24"/>
          </w:rPr>
          <w:t xml:space="preserve">their </w:t>
        </w:r>
      </w:ins>
      <w:del w:id="207" w:author="Author">
        <w:r w:rsidRPr="003D562B" w:rsidDel="00EF16FF">
          <w:rPr>
            <w:rFonts w:ascii="Times New Roman" w:hAnsi="Times New Roman" w:cs="Times New Roman"/>
            <w:sz w:val="24"/>
            <w:szCs w:val="24"/>
          </w:rPr>
          <w:delText xml:space="preserve">education and </w:delText>
        </w:r>
      </w:del>
      <w:r w:rsidRPr="003D562B">
        <w:rPr>
          <w:rFonts w:ascii="Times New Roman" w:hAnsi="Times New Roman" w:cs="Times New Roman"/>
          <w:sz w:val="24"/>
          <w:szCs w:val="24"/>
        </w:rPr>
        <w:t>teaching (Chambers, 2002)</w:t>
      </w:r>
      <w:ins w:id="208" w:author="Author">
        <w:r w:rsidR="00EF16FF">
          <w:rPr>
            <w:rFonts w:ascii="Times New Roman" w:hAnsi="Times New Roman" w:cs="Times New Roman"/>
            <w:sz w:val="24"/>
            <w:szCs w:val="24"/>
          </w:rPr>
          <w:t>.</w:t>
        </w:r>
      </w:ins>
      <w:del w:id="209" w:author="Author">
        <w:r w:rsidRPr="003D562B" w:rsidDel="00EF16FF">
          <w:rPr>
            <w:rFonts w:ascii="Times New Roman" w:hAnsi="Times New Roman" w:cs="Times New Roman"/>
            <w:sz w:val="24"/>
            <w:szCs w:val="24"/>
          </w:rPr>
          <w:delText xml:space="preserve"> and</w:delText>
        </w:r>
      </w:del>
      <w:r w:rsidRPr="003D562B">
        <w:rPr>
          <w:rFonts w:ascii="Times New Roman" w:hAnsi="Times New Roman" w:cs="Times New Roman"/>
          <w:sz w:val="24"/>
          <w:szCs w:val="24"/>
        </w:rPr>
        <w:t xml:space="preserve"> </w:t>
      </w:r>
      <w:ins w:id="210" w:author="Author">
        <w:r w:rsidR="00EF16FF">
          <w:rPr>
            <w:rFonts w:ascii="Times New Roman" w:hAnsi="Times New Roman" w:cs="Times New Roman"/>
            <w:sz w:val="24"/>
            <w:szCs w:val="24"/>
          </w:rPr>
          <w:t>T</w:t>
        </w:r>
      </w:ins>
      <w:del w:id="211" w:author="Author">
        <w:r w:rsidRPr="003D562B" w:rsidDel="00EF16FF">
          <w:rPr>
            <w:rFonts w:ascii="Times New Roman" w:hAnsi="Times New Roman" w:cs="Times New Roman"/>
            <w:sz w:val="24"/>
            <w:szCs w:val="24"/>
          </w:rPr>
          <w:delText>t</w:delText>
        </w:r>
      </w:del>
      <w:r w:rsidRPr="003D562B">
        <w:rPr>
          <w:rFonts w:ascii="Times New Roman" w:hAnsi="Times New Roman" w:cs="Times New Roman"/>
          <w:sz w:val="24"/>
          <w:szCs w:val="24"/>
        </w:rPr>
        <w:t xml:space="preserve">herefore, </w:t>
      </w:r>
      <w:commentRangeStart w:id="212"/>
      <w:r w:rsidRPr="003D562B">
        <w:rPr>
          <w:rFonts w:ascii="Times New Roman" w:hAnsi="Times New Roman" w:cs="Times New Roman"/>
          <w:sz w:val="24"/>
          <w:szCs w:val="24"/>
        </w:rPr>
        <w:t xml:space="preserve">it is expected </w:t>
      </w:r>
      <w:commentRangeEnd w:id="212"/>
      <w:r w:rsidR="00500075">
        <w:rPr>
          <w:rStyle w:val="CommentReference"/>
        </w:rPr>
        <w:commentReference w:id="212"/>
      </w:r>
      <w:r w:rsidRPr="003D562B">
        <w:rPr>
          <w:rFonts w:ascii="Times New Roman" w:hAnsi="Times New Roman" w:cs="Times New Roman"/>
          <w:sz w:val="24"/>
          <w:szCs w:val="24"/>
        </w:rPr>
        <w:t xml:space="preserve">that they </w:t>
      </w:r>
      <w:del w:id="213" w:author="Author">
        <w:r w:rsidRPr="003D562B" w:rsidDel="00EF16FF">
          <w:rPr>
            <w:rFonts w:ascii="Times New Roman" w:hAnsi="Times New Roman" w:cs="Times New Roman"/>
            <w:sz w:val="24"/>
            <w:szCs w:val="24"/>
          </w:rPr>
          <w:delText xml:space="preserve">are </w:delText>
        </w:r>
      </w:del>
      <w:ins w:id="214" w:author="Author">
        <w:r w:rsidR="00EF16FF">
          <w:rPr>
            <w:rFonts w:ascii="Times New Roman" w:hAnsi="Times New Roman" w:cs="Times New Roman"/>
            <w:sz w:val="24"/>
            <w:szCs w:val="24"/>
          </w:rPr>
          <w:t>will</w:t>
        </w:r>
        <w:r w:rsidR="00EF16FF"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likely</w:t>
      </w:r>
      <w:del w:id="215" w:author="Author">
        <w:r w:rsidRPr="003D562B" w:rsidDel="00EF16FF">
          <w:rPr>
            <w:rFonts w:ascii="Times New Roman" w:hAnsi="Times New Roman" w:cs="Times New Roman"/>
            <w:sz w:val="24"/>
            <w:szCs w:val="24"/>
          </w:rPr>
          <w:delText xml:space="preserve"> to</w:delText>
        </w:r>
      </w:del>
      <w:r w:rsidRPr="003D562B">
        <w:rPr>
          <w:rFonts w:ascii="Times New Roman" w:hAnsi="Times New Roman" w:cs="Times New Roman"/>
          <w:sz w:val="24"/>
          <w:szCs w:val="24"/>
        </w:rPr>
        <w:t xml:space="preserve"> harness these qualifications in their main field of </w:t>
      </w:r>
      <w:ins w:id="216" w:author="Author">
        <w:r w:rsidR="00C55D84">
          <w:rPr>
            <w:rFonts w:ascii="Times New Roman" w:hAnsi="Times New Roman" w:cs="Times New Roman"/>
            <w:sz w:val="24"/>
            <w:szCs w:val="24"/>
          </w:rPr>
          <w:t>expertise</w:t>
        </w:r>
      </w:ins>
      <w:del w:id="217" w:author="Author">
        <w:r w:rsidRPr="003D562B" w:rsidDel="00C55D84">
          <w:rPr>
            <w:rFonts w:ascii="Times New Roman" w:hAnsi="Times New Roman" w:cs="Times New Roman"/>
            <w:sz w:val="24"/>
            <w:szCs w:val="24"/>
          </w:rPr>
          <w:delText>operation</w:delText>
        </w:r>
      </w:del>
      <w:r w:rsidRPr="003D562B">
        <w:rPr>
          <w:rFonts w:ascii="Times New Roman" w:hAnsi="Times New Roman" w:cs="Times New Roman"/>
          <w:sz w:val="24"/>
          <w:szCs w:val="24"/>
        </w:rPr>
        <w:t>, where they can</w:t>
      </w:r>
      <w:del w:id="218" w:author="Author">
        <w:r w:rsidRPr="003D562B" w:rsidDel="00F0490A">
          <w:rPr>
            <w:rFonts w:ascii="Times New Roman" w:hAnsi="Times New Roman" w:cs="Times New Roman"/>
            <w:sz w:val="24"/>
            <w:szCs w:val="24"/>
          </w:rPr>
          <w:delText xml:space="preserve"> </w:delText>
        </w:r>
        <w:r w:rsidRPr="003D562B" w:rsidDel="00EF16FF">
          <w:rPr>
            <w:rFonts w:ascii="Times New Roman" w:hAnsi="Times New Roman" w:cs="Times New Roman"/>
            <w:sz w:val="24"/>
            <w:szCs w:val="24"/>
          </w:rPr>
          <w:delText>relatively easily bring about</w:delText>
        </w:r>
      </w:del>
      <w:r w:rsidRPr="003D562B">
        <w:rPr>
          <w:rFonts w:ascii="Times New Roman" w:hAnsi="Times New Roman" w:cs="Times New Roman"/>
          <w:sz w:val="24"/>
          <w:szCs w:val="24"/>
        </w:rPr>
        <w:t xml:space="preserve"> </w:t>
      </w:r>
      <w:ins w:id="219" w:author="Author">
        <w:r w:rsidR="00C55D84">
          <w:rPr>
            <w:rFonts w:ascii="Times New Roman" w:hAnsi="Times New Roman" w:cs="Times New Roman"/>
            <w:sz w:val="24"/>
            <w:szCs w:val="24"/>
          </w:rPr>
          <w:t>effect</w:t>
        </w:r>
        <w:del w:id="220" w:author="Author">
          <w:r w:rsidR="00EF16FF" w:rsidDel="00C55D84">
            <w:rPr>
              <w:rFonts w:ascii="Times New Roman" w:hAnsi="Times New Roman" w:cs="Times New Roman"/>
              <w:sz w:val="24"/>
              <w:szCs w:val="24"/>
            </w:rPr>
            <w:delText>instigate</w:delText>
          </w:r>
        </w:del>
        <w:r w:rsidR="00EF16FF">
          <w:rPr>
            <w:rFonts w:ascii="Times New Roman" w:hAnsi="Times New Roman" w:cs="Times New Roman"/>
            <w:sz w:val="24"/>
            <w:szCs w:val="24"/>
          </w:rPr>
          <w:t xml:space="preserve"> </w:t>
        </w:r>
      </w:ins>
      <w:r w:rsidRPr="003D562B">
        <w:rPr>
          <w:rFonts w:ascii="Times New Roman" w:hAnsi="Times New Roman" w:cs="Times New Roman"/>
          <w:sz w:val="24"/>
          <w:szCs w:val="24"/>
        </w:rPr>
        <w:t>change</w:t>
      </w:r>
      <w:ins w:id="221" w:author="Author">
        <w:r w:rsidR="00EF16FF">
          <w:rPr>
            <w:rFonts w:ascii="Times New Roman" w:hAnsi="Times New Roman" w:cs="Times New Roman"/>
            <w:sz w:val="24"/>
            <w:szCs w:val="24"/>
          </w:rPr>
          <w:t xml:space="preserve"> with relative ease,</w:t>
        </w:r>
      </w:ins>
      <w:r w:rsidRPr="003D562B">
        <w:rPr>
          <w:rFonts w:ascii="Times New Roman" w:hAnsi="Times New Roman" w:cs="Times New Roman"/>
          <w:sz w:val="24"/>
          <w:szCs w:val="24"/>
        </w:rPr>
        <w:t xml:space="preserve"> </w:t>
      </w:r>
      <w:ins w:id="222" w:author="Author">
        <w:r w:rsidR="00EF16FF">
          <w:rPr>
            <w:rFonts w:ascii="Times New Roman" w:hAnsi="Times New Roman" w:cs="Times New Roman"/>
            <w:sz w:val="24"/>
            <w:szCs w:val="24"/>
          </w:rPr>
          <w:t>namely in</w:t>
        </w:r>
      </w:ins>
      <w:del w:id="223" w:author="Author">
        <w:r w:rsidRPr="003D562B" w:rsidDel="00EF16FF">
          <w:rPr>
            <w:rFonts w:ascii="Times New Roman" w:hAnsi="Times New Roman" w:cs="Times New Roman"/>
            <w:sz w:val="24"/>
            <w:szCs w:val="24"/>
          </w:rPr>
          <w:delText>and this is</w:delText>
        </w:r>
      </w:del>
      <w:r w:rsidRPr="003D562B">
        <w:rPr>
          <w:rFonts w:ascii="Times New Roman" w:hAnsi="Times New Roman" w:cs="Times New Roman"/>
          <w:sz w:val="24"/>
          <w:szCs w:val="24"/>
        </w:rPr>
        <w:t xml:space="preserve"> the process of curriculum planning. In a study that examined teachers’ approaches to curriculum planning processes, a continuum of three strategies was presented, mapping their involvement in a process </w:t>
      </w:r>
      <w:ins w:id="224" w:author="Author">
        <w:r w:rsidR="00F0490A">
          <w:rPr>
            <w:rFonts w:ascii="Times New Roman" w:hAnsi="Times New Roman" w:cs="Times New Roman"/>
            <w:sz w:val="24"/>
            <w:szCs w:val="24"/>
          </w:rPr>
          <w:t>from</w:t>
        </w:r>
      </w:ins>
      <w:del w:id="225" w:author="Author">
        <w:r w:rsidRPr="003D562B" w:rsidDel="00F0490A">
          <w:rPr>
            <w:rFonts w:ascii="Times New Roman" w:hAnsi="Times New Roman" w:cs="Times New Roman"/>
            <w:sz w:val="24"/>
            <w:szCs w:val="24"/>
          </w:rPr>
          <w:delText>between</w:delText>
        </w:r>
      </w:del>
      <w:r w:rsidRPr="003D562B">
        <w:rPr>
          <w:rFonts w:ascii="Times New Roman" w:hAnsi="Times New Roman" w:cs="Times New Roman"/>
          <w:sz w:val="24"/>
          <w:szCs w:val="24"/>
        </w:rPr>
        <w:t xml:space="preserve"> passive </w:t>
      </w:r>
      <w:ins w:id="226" w:author="Author">
        <w:r w:rsidR="00F0490A">
          <w:rPr>
            <w:rFonts w:ascii="Times New Roman" w:hAnsi="Times New Roman" w:cs="Times New Roman"/>
            <w:sz w:val="24"/>
            <w:szCs w:val="24"/>
          </w:rPr>
          <w:t>t</w:t>
        </w:r>
      </w:ins>
      <w:del w:id="227" w:author="Author">
        <w:r w:rsidRPr="003D562B" w:rsidDel="00F0490A">
          <w:rPr>
            <w:rFonts w:ascii="Times New Roman" w:hAnsi="Times New Roman" w:cs="Times New Roman"/>
            <w:sz w:val="24"/>
            <w:szCs w:val="24"/>
          </w:rPr>
          <w:delText>and</w:delText>
        </w:r>
      </w:del>
      <w:ins w:id="228" w:author="Author">
        <w:r w:rsidR="00F0490A">
          <w:rPr>
            <w:rFonts w:ascii="Times New Roman" w:hAnsi="Times New Roman" w:cs="Times New Roman"/>
            <w:sz w:val="24"/>
            <w:szCs w:val="24"/>
          </w:rPr>
          <w:t>o</w:t>
        </w:r>
      </w:ins>
      <w:r w:rsidRPr="003D562B">
        <w:rPr>
          <w:rFonts w:ascii="Times New Roman" w:hAnsi="Times New Roman" w:cs="Times New Roman"/>
          <w:sz w:val="24"/>
          <w:szCs w:val="24"/>
        </w:rPr>
        <w:t xml:space="preserve"> independent: curriculum transmitters who pass curricula on as they are written; curriculum developers who </w:t>
      </w:r>
      <w:ins w:id="229" w:author="Author">
        <w:r w:rsidR="00EF16FF">
          <w:rPr>
            <w:rFonts w:ascii="Times New Roman" w:hAnsi="Times New Roman" w:cs="Times New Roman"/>
            <w:sz w:val="24"/>
            <w:szCs w:val="24"/>
          </w:rPr>
          <w:t>adapt</w:t>
        </w:r>
      </w:ins>
      <w:del w:id="230" w:author="Author">
        <w:r w:rsidRPr="003D562B" w:rsidDel="00EF16FF">
          <w:rPr>
            <w:rFonts w:ascii="Times New Roman" w:hAnsi="Times New Roman" w:cs="Times New Roman"/>
            <w:sz w:val="24"/>
            <w:szCs w:val="24"/>
          </w:rPr>
          <w:delText>adjus</w:delText>
        </w:r>
        <w:r w:rsidRPr="003D562B" w:rsidDel="00C55D84">
          <w:rPr>
            <w:rFonts w:ascii="Times New Roman" w:hAnsi="Times New Roman" w:cs="Times New Roman"/>
            <w:sz w:val="24"/>
            <w:szCs w:val="24"/>
          </w:rPr>
          <w:delText>t</w:delText>
        </w:r>
      </w:del>
      <w:r w:rsidRPr="003D562B">
        <w:rPr>
          <w:rFonts w:ascii="Times New Roman" w:hAnsi="Times New Roman" w:cs="Times New Roman"/>
          <w:sz w:val="24"/>
          <w:szCs w:val="24"/>
        </w:rPr>
        <w:t xml:space="preserve"> learning materials to teaching circumstances</w:t>
      </w:r>
      <w:ins w:id="231" w:author="Author">
        <w:r w:rsidR="00EF16FF">
          <w:rPr>
            <w:rFonts w:ascii="Times New Roman" w:hAnsi="Times New Roman" w:cs="Times New Roman"/>
            <w:sz w:val="24"/>
            <w:szCs w:val="24"/>
          </w:rPr>
          <w:t>,</w:t>
        </w:r>
      </w:ins>
      <w:r w:rsidRPr="003D562B">
        <w:rPr>
          <w:rFonts w:ascii="Times New Roman" w:hAnsi="Times New Roman" w:cs="Times New Roman"/>
          <w:sz w:val="24"/>
          <w:szCs w:val="24"/>
        </w:rPr>
        <w:t xml:space="preserve"> and </w:t>
      </w:r>
      <w:commentRangeStart w:id="232"/>
      <w:r w:rsidRPr="003D562B">
        <w:rPr>
          <w:rFonts w:ascii="Times New Roman" w:hAnsi="Times New Roman" w:cs="Times New Roman"/>
          <w:sz w:val="24"/>
          <w:szCs w:val="24"/>
        </w:rPr>
        <w:t xml:space="preserve">curriculum makers </w:t>
      </w:r>
      <w:commentRangeEnd w:id="232"/>
      <w:r w:rsidR="00EF16FF">
        <w:rPr>
          <w:rStyle w:val="CommentReference"/>
        </w:rPr>
        <w:commentReference w:id="232"/>
      </w:r>
      <w:r w:rsidRPr="003D562B">
        <w:rPr>
          <w:rFonts w:ascii="Times New Roman" w:hAnsi="Times New Roman" w:cs="Times New Roman"/>
          <w:sz w:val="24"/>
          <w:szCs w:val="24"/>
        </w:rPr>
        <w:t>(</w:t>
      </w:r>
      <w:proofErr w:type="spellStart"/>
      <w:r w:rsidRPr="003D562B">
        <w:rPr>
          <w:rFonts w:ascii="Times New Roman" w:hAnsi="Times New Roman" w:cs="Times New Roman"/>
          <w:sz w:val="24"/>
          <w:szCs w:val="24"/>
        </w:rPr>
        <w:t>Shawer</w:t>
      </w:r>
      <w:proofErr w:type="spellEnd"/>
      <w:r w:rsidRPr="003D562B">
        <w:rPr>
          <w:rFonts w:ascii="Times New Roman" w:hAnsi="Times New Roman" w:cs="Times New Roman"/>
          <w:sz w:val="24"/>
          <w:szCs w:val="24"/>
        </w:rPr>
        <w:t xml:space="preserve">, 2010). Another </w:t>
      </w:r>
      <w:ins w:id="233" w:author="Author">
        <w:r w:rsidR="00EF16FF">
          <w:rPr>
            <w:rFonts w:ascii="Times New Roman" w:hAnsi="Times New Roman" w:cs="Times New Roman"/>
            <w:sz w:val="24"/>
            <w:szCs w:val="24"/>
          </w:rPr>
          <w:t xml:space="preserve">recent </w:t>
        </w:r>
      </w:ins>
      <w:r w:rsidRPr="003D562B">
        <w:rPr>
          <w:rFonts w:ascii="Times New Roman" w:hAnsi="Times New Roman" w:cs="Times New Roman"/>
          <w:sz w:val="24"/>
          <w:szCs w:val="24"/>
        </w:rPr>
        <w:t xml:space="preserve">widespread approach </w:t>
      </w:r>
      <w:del w:id="234" w:author="Author">
        <w:r w:rsidRPr="003D562B" w:rsidDel="00C55D84">
          <w:rPr>
            <w:rFonts w:ascii="Times New Roman" w:hAnsi="Times New Roman" w:cs="Times New Roman"/>
            <w:sz w:val="24"/>
            <w:szCs w:val="24"/>
          </w:rPr>
          <w:delText xml:space="preserve">in </w:delText>
        </w:r>
      </w:del>
      <w:ins w:id="235" w:author="Author">
        <w:del w:id="236" w:author="Author">
          <w:r w:rsidR="00EF16FF" w:rsidDel="00C55D84">
            <w:rPr>
              <w:rFonts w:ascii="Times New Roman" w:hAnsi="Times New Roman" w:cs="Times New Roman"/>
              <w:sz w:val="24"/>
              <w:szCs w:val="24"/>
            </w:rPr>
            <w:delText xml:space="preserve">the field in question </w:delText>
          </w:r>
        </w:del>
      </w:ins>
      <w:del w:id="237" w:author="Author">
        <w:r w:rsidRPr="003D562B" w:rsidDel="00EF16FF">
          <w:rPr>
            <w:rFonts w:ascii="Times New Roman" w:hAnsi="Times New Roman" w:cs="Times New Roman"/>
            <w:sz w:val="24"/>
            <w:szCs w:val="24"/>
          </w:rPr>
          <w:delText xml:space="preserve">recent years in the field of teacher education for curriculum planning </w:delText>
        </w:r>
      </w:del>
      <w:r w:rsidRPr="003D562B">
        <w:rPr>
          <w:rFonts w:ascii="Times New Roman" w:hAnsi="Times New Roman" w:cs="Times New Roman"/>
          <w:sz w:val="24"/>
          <w:szCs w:val="24"/>
        </w:rPr>
        <w:t xml:space="preserve">is </w:t>
      </w:r>
      <w:del w:id="238" w:author="Author">
        <w:r w:rsidRPr="003D562B" w:rsidDel="00EF16FF">
          <w:rPr>
            <w:rFonts w:ascii="Times New Roman" w:hAnsi="Times New Roman" w:cs="Times New Roman"/>
            <w:sz w:val="24"/>
            <w:szCs w:val="24"/>
          </w:rPr>
          <w:delText>the view of</w:delText>
        </w:r>
        <w:r w:rsidRPr="003D562B" w:rsidDel="00F0490A">
          <w:rPr>
            <w:rFonts w:ascii="Times New Roman" w:hAnsi="Times New Roman" w:cs="Times New Roman"/>
            <w:sz w:val="24"/>
            <w:szCs w:val="24"/>
          </w:rPr>
          <w:delText xml:space="preserve"> </w:delText>
        </w:r>
      </w:del>
      <w:ins w:id="239" w:author="Author">
        <w:r w:rsidR="00EF16FF">
          <w:rPr>
            <w:rFonts w:ascii="Times New Roman" w:hAnsi="Times New Roman" w:cs="Times New Roman"/>
            <w:sz w:val="24"/>
            <w:szCs w:val="24"/>
          </w:rPr>
          <w:t xml:space="preserve">viewing the </w:t>
        </w:r>
        <w:r w:rsidR="00C55D84">
          <w:rPr>
            <w:rFonts w:ascii="Times New Roman" w:hAnsi="Times New Roman" w:cs="Times New Roman"/>
            <w:sz w:val="24"/>
            <w:szCs w:val="24"/>
          </w:rPr>
          <w:t>“</w:t>
        </w:r>
        <w:del w:id="240" w:author="Author">
          <w:r w:rsidR="00EF16FF" w:rsidDel="00C55D84">
            <w:rPr>
              <w:rFonts w:ascii="Times New Roman" w:hAnsi="Times New Roman" w:cs="Times New Roman"/>
              <w:sz w:val="24"/>
              <w:szCs w:val="24"/>
            </w:rPr>
            <w:delText>"</w:delText>
          </w:r>
        </w:del>
      </w:ins>
      <w:del w:id="241" w:author="Author">
        <w:r w:rsidRPr="003D562B" w:rsidDel="00C55D84">
          <w:rPr>
            <w:rFonts w:ascii="Times New Roman" w:hAnsi="Times New Roman" w:cs="Times New Roman"/>
            <w:sz w:val="24"/>
            <w:szCs w:val="24"/>
          </w:rPr>
          <w:delText>‘</w:delText>
        </w:r>
      </w:del>
      <w:r w:rsidRPr="003D562B">
        <w:rPr>
          <w:rFonts w:ascii="Times New Roman" w:hAnsi="Times New Roman" w:cs="Times New Roman"/>
          <w:sz w:val="24"/>
          <w:szCs w:val="24"/>
        </w:rPr>
        <w:t xml:space="preserve">teacher as </w:t>
      </w:r>
      <w:ins w:id="242" w:author="Author">
        <w:r w:rsidR="00EF16FF">
          <w:rPr>
            <w:rFonts w:ascii="Times New Roman" w:hAnsi="Times New Roman" w:cs="Times New Roman"/>
            <w:sz w:val="24"/>
            <w:szCs w:val="24"/>
          </w:rPr>
          <w:t xml:space="preserve">a </w:t>
        </w:r>
      </w:ins>
      <w:r w:rsidRPr="003D562B">
        <w:rPr>
          <w:rFonts w:ascii="Times New Roman" w:hAnsi="Times New Roman" w:cs="Times New Roman"/>
          <w:sz w:val="24"/>
          <w:szCs w:val="24"/>
        </w:rPr>
        <w:t>researcher</w:t>
      </w:r>
      <w:ins w:id="243" w:author="Author">
        <w:r w:rsidR="00C55D84">
          <w:rPr>
            <w:rFonts w:ascii="Times New Roman" w:hAnsi="Times New Roman" w:cs="Times New Roman"/>
            <w:sz w:val="24"/>
            <w:szCs w:val="24"/>
          </w:rPr>
          <w:t>.”</w:t>
        </w:r>
        <w:del w:id="244" w:author="Author">
          <w:r w:rsidR="00EF16FF" w:rsidDel="00C55D84">
            <w:rPr>
              <w:rFonts w:ascii="Times New Roman" w:hAnsi="Times New Roman" w:cs="Times New Roman"/>
              <w:sz w:val="24"/>
              <w:szCs w:val="24"/>
            </w:rPr>
            <w:delText>"</w:delText>
          </w:r>
        </w:del>
      </w:ins>
      <w:del w:id="245" w:author="Author">
        <w:r w:rsidRPr="003D562B" w:rsidDel="00C55D84">
          <w:rPr>
            <w:rFonts w:ascii="Times New Roman" w:hAnsi="Times New Roman" w:cs="Times New Roman"/>
            <w:sz w:val="24"/>
            <w:szCs w:val="24"/>
          </w:rPr>
          <w:delText>’.</w:delText>
        </w:r>
      </w:del>
      <w:r w:rsidRPr="003D562B">
        <w:rPr>
          <w:rFonts w:ascii="Times New Roman" w:hAnsi="Times New Roman" w:cs="Times New Roman"/>
          <w:sz w:val="24"/>
          <w:szCs w:val="24"/>
        </w:rPr>
        <w:t xml:space="preserve"> According to this view, teachers are reflective professionals who observe and contemplate their activities and work, cop</w:t>
      </w:r>
      <w:ins w:id="246" w:author="Author">
        <w:r w:rsidR="00EF16FF">
          <w:rPr>
            <w:rFonts w:ascii="Times New Roman" w:hAnsi="Times New Roman" w:cs="Times New Roman"/>
            <w:sz w:val="24"/>
            <w:szCs w:val="24"/>
          </w:rPr>
          <w:t>ing</w:t>
        </w:r>
      </w:ins>
      <w:del w:id="247" w:author="Author">
        <w:r w:rsidRPr="003D562B" w:rsidDel="00EF16FF">
          <w:rPr>
            <w:rFonts w:ascii="Times New Roman" w:hAnsi="Times New Roman" w:cs="Times New Roman"/>
            <w:sz w:val="24"/>
            <w:szCs w:val="24"/>
          </w:rPr>
          <w:delText>e</w:delText>
        </w:r>
      </w:del>
      <w:r w:rsidRPr="003D562B">
        <w:rPr>
          <w:rFonts w:ascii="Times New Roman" w:hAnsi="Times New Roman" w:cs="Times New Roman"/>
          <w:sz w:val="24"/>
          <w:szCs w:val="24"/>
        </w:rPr>
        <w:t xml:space="preserve"> with difficulties and conflicts in complex situations and </w:t>
      </w:r>
      <w:ins w:id="248" w:author="Author">
        <w:r w:rsidR="00EF16FF">
          <w:rPr>
            <w:rFonts w:ascii="Times New Roman" w:hAnsi="Times New Roman" w:cs="Times New Roman"/>
            <w:sz w:val="24"/>
            <w:szCs w:val="24"/>
          </w:rPr>
          <w:t xml:space="preserve">drawing upon reflective thinking to </w:t>
        </w:r>
      </w:ins>
      <w:r w:rsidRPr="003D562B">
        <w:rPr>
          <w:rFonts w:ascii="Times New Roman" w:hAnsi="Times New Roman" w:cs="Times New Roman"/>
          <w:sz w:val="24"/>
          <w:szCs w:val="24"/>
        </w:rPr>
        <w:t>propos</w:t>
      </w:r>
      <w:ins w:id="249" w:author="Author">
        <w:r w:rsidR="00EF16FF">
          <w:rPr>
            <w:rFonts w:ascii="Times New Roman" w:hAnsi="Times New Roman" w:cs="Times New Roman"/>
            <w:sz w:val="24"/>
            <w:szCs w:val="24"/>
          </w:rPr>
          <w:t>e</w:t>
        </w:r>
      </w:ins>
      <w:del w:id="250" w:author="Author">
        <w:r w:rsidRPr="003D562B" w:rsidDel="00EF16FF">
          <w:rPr>
            <w:rFonts w:ascii="Times New Roman" w:hAnsi="Times New Roman" w:cs="Times New Roman"/>
            <w:sz w:val="24"/>
            <w:szCs w:val="24"/>
          </w:rPr>
          <w:delText>e</w:delText>
        </w:r>
      </w:del>
      <w:r w:rsidRPr="003D562B">
        <w:rPr>
          <w:rFonts w:ascii="Times New Roman" w:hAnsi="Times New Roman" w:cs="Times New Roman"/>
          <w:sz w:val="24"/>
          <w:szCs w:val="24"/>
        </w:rPr>
        <w:t xml:space="preserve"> solutions</w:t>
      </w:r>
      <w:del w:id="251" w:author="Author">
        <w:r w:rsidRPr="003D562B" w:rsidDel="00EF16FF">
          <w:rPr>
            <w:rFonts w:ascii="Times New Roman" w:hAnsi="Times New Roman" w:cs="Times New Roman"/>
            <w:sz w:val="24"/>
            <w:szCs w:val="24"/>
          </w:rPr>
          <w:delText xml:space="preserve"> resulting from reflective thinking</w:delText>
        </w:r>
      </w:del>
      <w:r w:rsidRPr="003D562B">
        <w:rPr>
          <w:rFonts w:ascii="Times New Roman" w:hAnsi="Times New Roman" w:cs="Times New Roman"/>
          <w:sz w:val="24"/>
          <w:szCs w:val="24"/>
        </w:rPr>
        <w:t xml:space="preserve">. Teachers as researchers </w:t>
      </w:r>
      <w:del w:id="252" w:author="Author">
        <w:r w:rsidRPr="003D562B" w:rsidDel="00EF16FF">
          <w:rPr>
            <w:rFonts w:ascii="Times New Roman" w:hAnsi="Times New Roman" w:cs="Times New Roman"/>
            <w:sz w:val="24"/>
            <w:szCs w:val="24"/>
          </w:rPr>
          <w:delText>are capable of introducing</w:delText>
        </w:r>
      </w:del>
      <w:commentRangeStart w:id="253"/>
      <w:ins w:id="254" w:author="Author">
        <w:r w:rsidR="00EF16FF" w:rsidRPr="003D562B">
          <w:rPr>
            <w:rFonts w:ascii="Times New Roman" w:hAnsi="Times New Roman" w:cs="Times New Roman"/>
            <w:sz w:val="24"/>
            <w:szCs w:val="24"/>
          </w:rPr>
          <w:t>can introduce</w:t>
        </w:r>
      </w:ins>
      <w:r w:rsidRPr="003D562B">
        <w:rPr>
          <w:rFonts w:ascii="Times New Roman" w:hAnsi="Times New Roman" w:cs="Times New Roman"/>
          <w:sz w:val="24"/>
          <w:szCs w:val="24"/>
        </w:rPr>
        <w:t xml:space="preserve"> changes into their work</w:t>
      </w:r>
      <w:del w:id="255" w:author="Author">
        <w:r w:rsidRPr="003D562B" w:rsidDel="00EF16FF">
          <w:rPr>
            <w:rFonts w:ascii="Times New Roman" w:hAnsi="Times New Roman" w:cs="Times New Roman"/>
            <w:sz w:val="24"/>
            <w:szCs w:val="24"/>
          </w:rPr>
          <w:delText xml:space="preserve"> </w:delText>
        </w:r>
      </w:del>
      <w:commentRangeEnd w:id="253"/>
      <w:r w:rsidR="00500075">
        <w:rPr>
          <w:rStyle w:val="CommentReference"/>
        </w:rPr>
        <w:commentReference w:id="253"/>
      </w:r>
      <w:del w:id="256" w:author="Author">
        <w:r w:rsidRPr="003D562B" w:rsidDel="00EF16FF">
          <w:rPr>
            <w:rFonts w:ascii="Times New Roman" w:hAnsi="Times New Roman" w:cs="Times New Roman"/>
            <w:sz w:val="24"/>
            <w:szCs w:val="24"/>
          </w:rPr>
          <w:delText>and assessing them</w:delText>
        </w:r>
      </w:del>
      <w:r w:rsidRPr="003D562B">
        <w:rPr>
          <w:rFonts w:ascii="Times New Roman" w:hAnsi="Times New Roman" w:cs="Times New Roman"/>
          <w:sz w:val="24"/>
          <w:szCs w:val="24"/>
        </w:rPr>
        <w:t xml:space="preserve">. This approach finds expression in instructions to teachers to carry out </w:t>
      </w:r>
      <w:ins w:id="257" w:author="Author">
        <w:r w:rsidR="00C55D84">
          <w:rPr>
            <w:rFonts w:ascii="Times New Roman" w:hAnsi="Times New Roman" w:cs="Times New Roman"/>
            <w:sz w:val="24"/>
            <w:szCs w:val="24"/>
          </w:rPr>
          <w:t>“</w:t>
        </w:r>
      </w:ins>
      <w:del w:id="258" w:author="Author">
        <w:r w:rsidRPr="003D562B" w:rsidDel="00C55D84">
          <w:rPr>
            <w:rFonts w:ascii="Times New Roman" w:hAnsi="Times New Roman" w:cs="Times New Roman"/>
            <w:sz w:val="24"/>
            <w:szCs w:val="24"/>
          </w:rPr>
          <w:delText>‘</w:delText>
        </w:r>
      </w:del>
      <w:r w:rsidRPr="003D562B">
        <w:rPr>
          <w:rFonts w:ascii="Times New Roman" w:hAnsi="Times New Roman" w:cs="Times New Roman"/>
          <w:sz w:val="24"/>
          <w:szCs w:val="24"/>
        </w:rPr>
        <w:t>action research</w:t>
      </w:r>
      <w:ins w:id="259" w:author="Author">
        <w:r w:rsidR="00C55D84">
          <w:rPr>
            <w:rFonts w:ascii="Times New Roman" w:hAnsi="Times New Roman" w:cs="Times New Roman"/>
            <w:sz w:val="24"/>
            <w:szCs w:val="24"/>
          </w:rPr>
          <w:t>,”</w:t>
        </w:r>
      </w:ins>
      <w:del w:id="260" w:author="Author">
        <w:r w:rsidRPr="003D562B" w:rsidDel="00C55D84">
          <w:rPr>
            <w:rFonts w:ascii="Times New Roman" w:hAnsi="Times New Roman" w:cs="Times New Roman"/>
            <w:sz w:val="24"/>
            <w:szCs w:val="24"/>
          </w:rPr>
          <w:delText>’,</w:delText>
        </w:r>
      </w:del>
      <w:r w:rsidRPr="003D562B">
        <w:rPr>
          <w:rFonts w:ascii="Times New Roman" w:hAnsi="Times New Roman" w:cs="Times New Roman"/>
          <w:sz w:val="24"/>
          <w:szCs w:val="24"/>
        </w:rPr>
        <w:t xml:space="preserve"> which will</w:t>
      </w:r>
      <w:ins w:id="261" w:author="Author">
        <w:r w:rsidR="0098472A">
          <w:rPr>
            <w:rFonts w:ascii="Times New Roman" w:hAnsi="Times New Roman" w:cs="Times New Roman"/>
            <w:sz w:val="24"/>
            <w:szCs w:val="24"/>
          </w:rPr>
          <w:t xml:space="preserve"> not only</w:t>
        </w:r>
      </w:ins>
      <w:r w:rsidRPr="003D562B">
        <w:rPr>
          <w:rFonts w:ascii="Times New Roman" w:hAnsi="Times New Roman" w:cs="Times New Roman"/>
          <w:sz w:val="24"/>
          <w:szCs w:val="24"/>
        </w:rPr>
        <w:t xml:space="preserve"> allow them to develop professionally</w:t>
      </w:r>
      <w:ins w:id="262" w:author="Author">
        <w:r w:rsidR="0098472A">
          <w:rPr>
            <w:rFonts w:ascii="Times New Roman" w:hAnsi="Times New Roman" w:cs="Times New Roman"/>
            <w:sz w:val="24"/>
            <w:szCs w:val="24"/>
          </w:rPr>
          <w:t xml:space="preserve"> and</w:t>
        </w:r>
      </w:ins>
      <w:del w:id="263" w:author="Author">
        <w:r w:rsidRPr="003D562B" w:rsidDel="0098472A">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commentRangeStart w:id="264"/>
      <w:r w:rsidRPr="003D562B">
        <w:rPr>
          <w:rFonts w:ascii="Times New Roman" w:hAnsi="Times New Roman" w:cs="Times New Roman"/>
          <w:sz w:val="24"/>
          <w:szCs w:val="24"/>
        </w:rPr>
        <w:t xml:space="preserve">to understand their </w:t>
      </w:r>
      <w:r w:rsidRPr="003D562B">
        <w:rPr>
          <w:rFonts w:ascii="Times New Roman" w:hAnsi="Times New Roman" w:cs="Times New Roman"/>
          <w:sz w:val="24"/>
          <w:szCs w:val="24"/>
        </w:rPr>
        <w:lastRenderedPageBreak/>
        <w:t>practice</w:t>
      </w:r>
      <w:commentRangeEnd w:id="264"/>
      <w:r w:rsidR="00EF16FF">
        <w:rPr>
          <w:rStyle w:val="CommentReference"/>
        </w:rPr>
        <w:commentReference w:id="264"/>
      </w:r>
      <w:r w:rsidRPr="003D562B">
        <w:rPr>
          <w:rFonts w:ascii="Times New Roman" w:hAnsi="Times New Roman" w:cs="Times New Roman"/>
          <w:sz w:val="24"/>
          <w:szCs w:val="24"/>
        </w:rPr>
        <w:t>, but</w:t>
      </w:r>
      <w:ins w:id="265" w:author="Author">
        <w:r w:rsidR="0098472A">
          <w:rPr>
            <w:rFonts w:ascii="Times New Roman" w:hAnsi="Times New Roman" w:cs="Times New Roman"/>
            <w:sz w:val="24"/>
            <w:szCs w:val="24"/>
          </w:rPr>
          <w:t xml:space="preserve"> to</w:t>
        </w:r>
      </w:ins>
      <w:r w:rsidRPr="003D562B">
        <w:rPr>
          <w:rFonts w:ascii="Times New Roman" w:hAnsi="Times New Roman" w:cs="Times New Roman"/>
          <w:sz w:val="24"/>
          <w:szCs w:val="24"/>
        </w:rPr>
        <w:t xml:space="preserve"> also </w:t>
      </w:r>
      <w:del w:id="266" w:author="Author">
        <w:r w:rsidRPr="003D562B" w:rsidDel="0098472A">
          <w:rPr>
            <w:rFonts w:ascii="Times New Roman" w:hAnsi="Times New Roman" w:cs="Times New Roman"/>
            <w:sz w:val="24"/>
            <w:szCs w:val="24"/>
          </w:rPr>
          <w:delText xml:space="preserve">to </w:delText>
        </w:r>
      </w:del>
      <w:r w:rsidRPr="003D562B">
        <w:rPr>
          <w:rFonts w:ascii="Times New Roman" w:hAnsi="Times New Roman" w:cs="Times New Roman"/>
          <w:sz w:val="24"/>
          <w:szCs w:val="24"/>
        </w:rPr>
        <w:t>contribute to creating knowledge (</w:t>
      </w:r>
      <w:proofErr w:type="spellStart"/>
      <w:r w:rsidRPr="003D562B">
        <w:rPr>
          <w:rFonts w:ascii="Times New Roman" w:hAnsi="Times New Roman" w:cs="Times New Roman"/>
          <w:sz w:val="24"/>
          <w:szCs w:val="24"/>
        </w:rPr>
        <w:t>Sahlberg</w:t>
      </w:r>
      <w:proofErr w:type="spellEnd"/>
      <w:r w:rsidRPr="003D562B">
        <w:rPr>
          <w:rFonts w:ascii="Times New Roman" w:hAnsi="Times New Roman" w:cs="Times New Roman"/>
          <w:sz w:val="24"/>
          <w:szCs w:val="24"/>
        </w:rPr>
        <w:t xml:space="preserve">, 2011; </w:t>
      </w:r>
      <w:proofErr w:type="spellStart"/>
      <w:r w:rsidRPr="003D562B">
        <w:rPr>
          <w:rFonts w:ascii="Times New Roman" w:hAnsi="Times New Roman" w:cs="Times New Roman"/>
          <w:sz w:val="24"/>
          <w:szCs w:val="24"/>
        </w:rPr>
        <w:t>Zeichner</w:t>
      </w:r>
      <w:proofErr w:type="spellEnd"/>
      <w:r w:rsidRPr="003D562B">
        <w:rPr>
          <w:rFonts w:ascii="Times New Roman" w:hAnsi="Times New Roman" w:cs="Times New Roman"/>
          <w:sz w:val="24"/>
          <w:szCs w:val="24"/>
        </w:rPr>
        <w:t xml:space="preserve"> &amp; Noffke, 2001). </w:t>
      </w:r>
      <w:commentRangeStart w:id="267"/>
      <w:r w:rsidRPr="003D562B">
        <w:rPr>
          <w:rFonts w:ascii="Times New Roman" w:hAnsi="Times New Roman" w:cs="Times New Roman"/>
          <w:sz w:val="24"/>
          <w:szCs w:val="24"/>
        </w:rPr>
        <w:t xml:space="preserve">At the same time, </w:t>
      </w:r>
      <w:del w:id="268" w:author="Author">
        <w:r w:rsidRPr="003D562B" w:rsidDel="0098472A">
          <w:rPr>
            <w:rFonts w:ascii="Times New Roman" w:hAnsi="Times New Roman" w:cs="Times New Roman"/>
            <w:sz w:val="24"/>
            <w:szCs w:val="24"/>
          </w:rPr>
          <w:delText xml:space="preserve">there are those who </w:delText>
        </w:r>
      </w:del>
      <w:ins w:id="269" w:author="Author">
        <w:del w:id="270" w:author="Author">
          <w:r w:rsidR="0098472A" w:rsidDel="00F0490A">
            <w:rPr>
              <w:rFonts w:ascii="Times New Roman" w:hAnsi="Times New Roman" w:cs="Times New Roman"/>
              <w:sz w:val="24"/>
              <w:szCs w:val="24"/>
            </w:rPr>
            <w:delText xml:space="preserve"> </w:delText>
          </w:r>
        </w:del>
        <w:r w:rsidR="0098472A">
          <w:rPr>
            <w:rFonts w:ascii="Times New Roman" w:hAnsi="Times New Roman" w:cs="Times New Roman"/>
            <w:sz w:val="24"/>
            <w:szCs w:val="24"/>
          </w:rPr>
          <w:t xml:space="preserve">some </w:t>
        </w:r>
      </w:ins>
      <w:r w:rsidRPr="003D562B">
        <w:rPr>
          <w:rFonts w:ascii="Times New Roman" w:hAnsi="Times New Roman" w:cs="Times New Roman"/>
          <w:sz w:val="24"/>
          <w:szCs w:val="24"/>
        </w:rPr>
        <w:t xml:space="preserve">consider </w:t>
      </w:r>
      <w:del w:id="271" w:author="Author">
        <w:r w:rsidRPr="003D562B" w:rsidDel="0098472A">
          <w:rPr>
            <w:rFonts w:ascii="Times New Roman" w:hAnsi="Times New Roman" w:cs="Times New Roman"/>
            <w:sz w:val="24"/>
            <w:szCs w:val="24"/>
          </w:rPr>
          <w:delText xml:space="preserve">the </w:delText>
        </w:r>
      </w:del>
      <w:r w:rsidRPr="003D562B">
        <w:rPr>
          <w:rFonts w:ascii="Times New Roman" w:hAnsi="Times New Roman" w:cs="Times New Roman"/>
          <w:sz w:val="24"/>
          <w:szCs w:val="24"/>
        </w:rPr>
        <w:t xml:space="preserve">training </w:t>
      </w:r>
      <w:del w:id="272" w:author="Author">
        <w:r w:rsidRPr="003D562B" w:rsidDel="0098472A">
          <w:rPr>
            <w:rFonts w:ascii="Times New Roman" w:hAnsi="Times New Roman" w:cs="Times New Roman"/>
            <w:sz w:val="24"/>
            <w:szCs w:val="24"/>
          </w:rPr>
          <w:delText xml:space="preserve">of </w:delText>
        </w:r>
      </w:del>
      <w:r w:rsidRPr="003D562B">
        <w:rPr>
          <w:rFonts w:ascii="Times New Roman" w:hAnsi="Times New Roman" w:cs="Times New Roman"/>
          <w:sz w:val="24"/>
          <w:szCs w:val="24"/>
        </w:rPr>
        <w:t xml:space="preserve">teachers </w:t>
      </w:r>
      <w:ins w:id="273" w:author="Author">
        <w:r w:rsidR="0098472A">
          <w:rPr>
            <w:rFonts w:ascii="Times New Roman" w:hAnsi="Times New Roman" w:cs="Times New Roman"/>
            <w:sz w:val="24"/>
            <w:szCs w:val="24"/>
          </w:rPr>
          <w:t>to be</w:t>
        </w:r>
        <w:r w:rsidR="00C55D84">
          <w:rPr>
            <w:rFonts w:ascii="Times New Roman" w:hAnsi="Times New Roman" w:cs="Times New Roman"/>
            <w:sz w:val="24"/>
            <w:szCs w:val="24"/>
          </w:rPr>
          <w:t>come</w:t>
        </w:r>
      </w:ins>
      <w:del w:id="274" w:author="Author">
        <w:r w:rsidRPr="003D562B" w:rsidDel="0098472A">
          <w:rPr>
            <w:rFonts w:ascii="Times New Roman" w:hAnsi="Times New Roman" w:cs="Times New Roman"/>
            <w:sz w:val="24"/>
            <w:szCs w:val="24"/>
          </w:rPr>
          <w:delText>as</w:delText>
        </w:r>
      </w:del>
      <w:r w:rsidRPr="003D562B">
        <w:rPr>
          <w:rFonts w:ascii="Times New Roman" w:hAnsi="Times New Roman" w:cs="Times New Roman"/>
          <w:sz w:val="24"/>
          <w:szCs w:val="24"/>
        </w:rPr>
        <w:t xml:space="preserve"> curriculum planners </w:t>
      </w:r>
      <w:del w:id="275" w:author="Author">
        <w:r w:rsidRPr="003D562B" w:rsidDel="0098472A">
          <w:rPr>
            <w:rFonts w:ascii="Times New Roman" w:hAnsi="Times New Roman" w:cs="Times New Roman"/>
            <w:sz w:val="24"/>
            <w:szCs w:val="24"/>
          </w:rPr>
          <w:delText xml:space="preserve">to be a means that is likely to serve as </w:delText>
        </w:r>
      </w:del>
      <w:r w:rsidRPr="003D562B">
        <w:rPr>
          <w:rFonts w:ascii="Times New Roman" w:hAnsi="Times New Roman" w:cs="Times New Roman"/>
          <w:sz w:val="24"/>
          <w:szCs w:val="24"/>
        </w:rPr>
        <w:t xml:space="preserve">an important bridge between educational policy and teaching in practice, </w:t>
      </w:r>
      <w:del w:id="276" w:author="Author">
        <w:r w:rsidRPr="003D562B" w:rsidDel="0098472A">
          <w:rPr>
            <w:rFonts w:ascii="Times New Roman" w:hAnsi="Times New Roman" w:cs="Times New Roman"/>
            <w:sz w:val="24"/>
            <w:szCs w:val="24"/>
          </w:rPr>
          <w:delText xml:space="preserve">such </w:delText>
        </w:r>
      </w:del>
      <w:ins w:id="277" w:author="Author">
        <w:r w:rsidR="0098472A">
          <w:rPr>
            <w:rFonts w:ascii="Times New Roman" w:hAnsi="Times New Roman" w:cs="Times New Roman"/>
            <w:sz w:val="24"/>
            <w:szCs w:val="24"/>
          </w:rPr>
          <w:t>in</w:t>
        </w:r>
        <w:r w:rsidR="0098472A"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that teachers’ professional independence is maintained. </w:t>
      </w:r>
      <w:commentRangeEnd w:id="267"/>
      <w:r w:rsidR="00B40D40">
        <w:rPr>
          <w:rStyle w:val="CommentReference"/>
        </w:rPr>
        <w:commentReference w:id="267"/>
      </w:r>
      <w:proofErr w:type="spellStart"/>
      <w:r w:rsidRPr="003D562B">
        <w:rPr>
          <w:rFonts w:ascii="Times New Roman" w:hAnsi="Times New Roman" w:cs="Times New Roman"/>
          <w:sz w:val="24"/>
          <w:szCs w:val="24"/>
        </w:rPr>
        <w:t>Grimmett</w:t>
      </w:r>
      <w:proofErr w:type="spellEnd"/>
      <w:r w:rsidRPr="003D562B">
        <w:rPr>
          <w:rFonts w:ascii="Times New Roman" w:hAnsi="Times New Roman" w:cs="Times New Roman"/>
          <w:sz w:val="24"/>
          <w:szCs w:val="24"/>
        </w:rPr>
        <w:t xml:space="preserve"> and Chinnery (2009) even demanded strengthening the autonomous status of teachers and their pedagogic independence in the practical space motivated by a sense of their professional mission. Ben-</w:t>
      </w:r>
      <w:proofErr w:type="spellStart"/>
      <w:r w:rsidRPr="003D562B">
        <w:rPr>
          <w:rFonts w:ascii="Times New Roman" w:hAnsi="Times New Roman" w:cs="Times New Roman"/>
          <w:sz w:val="24"/>
          <w:szCs w:val="24"/>
        </w:rPr>
        <w:t>Peretz</w:t>
      </w:r>
      <w:proofErr w:type="spellEnd"/>
      <w:r w:rsidRPr="003D562B">
        <w:rPr>
          <w:rFonts w:ascii="Times New Roman" w:hAnsi="Times New Roman" w:cs="Times New Roman"/>
          <w:sz w:val="24"/>
          <w:szCs w:val="24"/>
        </w:rPr>
        <w:t xml:space="preserve"> (1995) presented a continuum with teachers who interpret curricula at</w:t>
      </w:r>
      <w:del w:id="278" w:author="Author">
        <w:r w:rsidRPr="003D562B" w:rsidDel="00F0490A">
          <w:rPr>
            <w:rFonts w:ascii="Times New Roman" w:hAnsi="Times New Roman" w:cs="Times New Roman"/>
            <w:sz w:val="24"/>
            <w:szCs w:val="24"/>
          </w:rPr>
          <w:delText xml:space="preserve"> </w:delText>
        </w:r>
        <w:r w:rsidRPr="003D562B" w:rsidDel="0098472A">
          <w:rPr>
            <w:rFonts w:ascii="Times New Roman" w:hAnsi="Times New Roman" w:cs="Times New Roman"/>
            <w:sz w:val="24"/>
            <w:szCs w:val="24"/>
          </w:rPr>
          <w:delText>the</w:delText>
        </w:r>
      </w:del>
      <w:r w:rsidRPr="003D562B">
        <w:rPr>
          <w:rFonts w:ascii="Times New Roman" w:hAnsi="Times New Roman" w:cs="Times New Roman"/>
          <w:sz w:val="24"/>
          <w:szCs w:val="24"/>
        </w:rPr>
        <w:t xml:space="preserve"> one end. She used the concept </w:t>
      </w:r>
      <w:ins w:id="279" w:author="Author">
        <w:r w:rsidR="00C55D84">
          <w:rPr>
            <w:rFonts w:ascii="Times New Roman" w:hAnsi="Times New Roman" w:cs="Times New Roman"/>
            <w:sz w:val="24"/>
            <w:szCs w:val="24"/>
          </w:rPr>
          <w:t>“</w:t>
        </w:r>
        <w:del w:id="280" w:author="Author">
          <w:r w:rsidR="0098472A" w:rsidDel="00C55D84">
            <w:rPr>
              <w:rFonts w:ascii="Times New Roman" w:hAnsi="Times New Roman" w:cs="Times New Roman"/>
              <w:sz w:val="24"/>
              <w:szCs w:val="24"/>
            </w:rPr>
            <w:delText>"</w:delText>
          </w:r>
        </w:del>
      </w:ins>
      <w:del w:id="281" w:author="Author">
        <w:r w:rsidRPr="003D562B" w:rsidDel="00C55D84">
          <w:rPr>
            <w:rFonts w:ascii="Times New Roman" w:hAnsi="Times New Roman" w:cs="Times New Roman"/>
            <w:sz w:val="24"/>
            <w:szCs w:val="24"/>
          </w:rPr>
          <w:delText>‘</w:delText>
        </w:r>
      </w:del>
      <w:r w:rsidRPr="003D562B">
        <w:rPr>
          <w:rFonts w:ascii="Times New Roman" w:hAnsi="Times New Roman" w:cs="Times New Roman"/>
          <w:sz w:val="24"/>
          <w:szCs w:val="24"/>
        </w:rPr>
        <w:t>curricular potential</w:t>
      </w:r>
      <w:ins w:id="282" w:author="Author">
        <w:r w:rsidR="00C55D84">
          <w:rPr>
            <w:rFonts w:ascii="Times New Roman" w:hAnsi="Times New Roman" w:cs="Times New Roman"/>
            <w:sz w:val="24"/>
            <w:szCs w:val="24"/>
          </w:rPr>
          <w:t>”</w:t>
        </w:r>
        <w:del w:id="283" w:author="Author">
          <w:r w:rsidR="0098472A" w:rsidDel="00C55D84">
            <w:rPr>
              <w:rFonts w:ascii="Times New Roman" w:hAnsi="Times New Roman" w:cs="Times New Roman"/>
              <w:sz w:val="24"/>
              <w:szCs w:val="24"/>
            </w:rPr>
            <w:delText>"</w:delText>
          </w:r>
        </w:del>
      </w:ins>
      <w:del w:id="284" w:author="Author">
        <w:r w:rsidRPr="003D562B" w:rsidDel="00C55D84">
          <w:rPr>
            <w:rFonts w:ascii="Times New Roman" w:hAnsi="Times New Roman" w:cs="Times New Roman"/>
            <w:sz w:val="24"/>
            <w:szCs w:val="24"/>
          </w:rPr>
          <w:delText>’</w:delText>
        </w:r>
      </w:del>
      <w:r w:rsidRPr="003D562B">
        <w:rPr>
          <w:rFonts w:ascii="Times New Roman" w:hAnsi="Times New Roman" w:cs="Times New Roman"/>
          <w:sz w:val="24"/>
          <w:szCs w:val="24"/>
        </w:rPr>
        <w:t xml:space="preserve"> to express the ability to analyze and interpret curricula. </w:t>
      </w:r>
      <w:del w:id="285" w:author="Author">
        <w:r w:rsidRPr="003D562B" w:rsidDel="0098472A">
          <w:rPr>
            <w:rFonts w:ascii="Times New Roman" w:hAnsi="Times New Roman" w:cs="Times New Roman"/>
            <w:sz w:val="24"/>
            <w:szCs w:val="24"/>
          </w:rPr>
          <w:delText>Midway on</w:delText>
        </w:r>
      </w:del>
      <w:ins w:id="286" w:author="Author">
        <w:r w:rsidR="0098472A">
          <w:rPr>
            <w:rFonts w:ascii="Times New Roman" w:hAnsi="Times New Roman" w:cs="Times New Roman"/>
            <w:sz w:val="24"/>
            <w:szCs w:val="24"/>
          </w:rPr>
          <w:t>In the middle of</w:t>
        </w:r>
      </w:ins>
      <w:r w:rsidRPr="003D562B">
        <w:rPr>
          <w:rFonts w:ascii="Times New Roman" w:hAnsi="Times New Roman" w:cs="Times New Roman"/>
          <w:sz w:val="24"/>
          <w:szCs w:val="24"/>
        </w:rPr>
        <w:t xml:space="preserve"> Ben-</w:t>
      </w:r>
      <w:proofErr w:type="spellStart"/>
      <w:r w:rsidRPr="003D562B">
        <w:rPr>
          <w:rFonts w:ascii="Times New Roman" w:hAnsi="Times New Roman" w:cs="Times New Roman"/>
          <w:sz w:val="24"/>
          <w:szCs w:val="24"/>
        </w:rPr>
        <w:t>Peretz’s</w:t>
      </w:r>
      <w:proofErr w:type="spellEnd"/>
      <w:r w:rsidRPr="003D562B">
        <w:rPr>
          <w:rFonts w:ascii="Times New Roman" w:hAnsi="Times New Roman" w:cs="Times New Roman"/>
          <w:sz w:val="24"/>
          <w:szCs w:val="24"/>
        </w:rPr>
        <w:t xml:space="preserve"> continuum is the teacher as a bridge between educational policy and teaching in practice. On the other end of the continuum are teachers who criticize curricula in favor of social justice. In </w:t>
      </w:r>
      <w:ins w:id="287" w:author="Author">
        <w:r w:rsidR="00C55D84">
          <w:rPr>
            <w:rFonts w:ascii="Times New Roman" w:hAnsi="Times New Roman" w:cs="Times New Roman"/>
            <w:sz w:val="24"/>
            <w:szCs w:val="24"/>
          </w:rPr>
          <w:t>essence</w:t>
        </w:r>
      </w:ins>
      <w:del w:id="288" w:author="Author">
        <w:r w:rsidRPr="003D562B" w:rsidDel="00C55D84">
          <w:rPr>
            <w:rFonts w:ascii="Times New Roman" w:hAnsi="Times New Roman" w:cs="Times New Roman"/>
            <w:sz w:val="24"/>
            <w:szCs w:val="24"/>
          </w:rPr>
          <w:delText>other words</w:delText>
        </w:r>
      </w:del>
      <w:r w:rsidRPr="003D562B">
        <w:rPr>
          <w:rFonts w:ascii="Times New Roman" w:hAnsi="Times New Roman" w:cs="Times New Roman"/>
          <w:sz w:val="24"/>
          <w:szCs w:val="24"/>
        </w:rPr>
        <w:t>, teachers are agents of change</w:t>
      </w:r>
      <w:ins w:id="289" w:author="Author">
        <w:del w:id="290" w:author="Author">
          <w:r w:rsidR="0098472A" w:rsidDel="00C55D84">
            <w:rPr>
              <w:rFonts w:ascii="Times New Roman" w:hAnsi="Times New Roman" w:cs="Times New Roman"/>
              <w:sz w:val="24"/>
              <w:szCs w:val="24"/>
            </w:rPr>
            <w:delText xml:space="preserve"> </w:delText>
          </w:r>
        </w:del>
      </w:ins>
      <w:r w:rsidRPr="003D562B">
        <w:rPr>
          <w:rFonts w:ascii="Times New Roman" w:hAnsi="Times New Roman" w:cs="Times New Roman"/>
          <w:sz w:val="24"/>
          <w:szCs w:val="24"/>
        </w:rPr>
        <w:t xml:space="preserve">, whose role is to operate actively for social justice. In this stream of critical theory, one can find Giroux (1989) and Apple (1995) who viewed the education system as </w:t>
      </w:r>
      <w:del w:id="291" w:author="Author">
        <w:r w:rsidRPr="003D562B" w:rsidDel="0098472A">
          <w:rPr>
            <w:rFonts w:ascii="Times New Roman" w:hAnsi="Times New Roman" w:cs="Times New Roman"/>
            <w:sz w:val="24"/>
            <w:szCs w:val="24"/>
          </w:rPr>
          <w:delText xml:space="preserve">a factor </w:delText>
        </w:r>
      </w:del>
      <w:r w:rsidRPr="003D562B">
        <w:rPr>
          <w:rFonts w:ascii="Times New Roman" w:hAnsi="Times New Roman" w:cs="Times New Roman"/>
          <w:sz w:val="24"/>
          <w:szCs w:val="24"/>
        </w:rPr>
        <w:t xml:space="preserve">upholding unjust political, social, economic and cultural reality through institutional structures and curricula. </w:t>
      </w:r>
      <w:ins w:id="292" w:author="Author">
        <w:r w:rsidR="00C55D84">
          <w:rPr>
            <w:rFonts w:ascii="Times New Roman" w:hAnsi="Times New Roman" w:cs="Times New Roman"/>
            <w:sz w:val="24"/>
            <w:szCs w:val="24"/>
          </w:rPr>
          <w:t>Echoing this approach,</w:t>
        </w:r>
      </w:ins>
      <w:del w:id="293" w:author="Author">
        <w:r w:rsidRPr="003D562B" w:rsidDel="00C55D84">
          <w:rPr>
            <w:rFonts w:ascii="Times New Roman" w:hAnsi="Times New Roman" w:cs="Times New Roman"/>
            <w:sz w:val="24"/>
            <w:szCs w:val="24"/>
          </w:rPr>
          <w:delText>According to this a</w:delText>
        </w:r>
        <w:r w:rsidRPr="003D562B" w:rsidDel="0098472A">
          <w:rPr>
            <w:rFonts w:ascii="Times New Roman" w:hAnsi="Times New Roman" w:cs="Times New Roman"/>
            <w:sz w:val="24"/>
            <w:szCs w:val="24"/>
          </w:rPr>
          <w:delText>pproach</w:delText>
        </w:r>
        <w:r w:rsidRPr="003D562B" w:rsidDel="0045547A">
          <w:rPr>
            <w:rFonts w:ascii="Times New Roman" w:hAnsi="Times New Roman" w:cs="Times New Roman"/>
            <w:sz w:val="24"/>
            <w:szCs w:val="24"/>
          </w:rPr>
          <w:delText>,</w:delText>
        </w:r>
      </w:del>
      <w:r w:rsidRPr="003D562B">
        <w:rPr>
          <w:rFonts w:ascii="Times New Roman" w:hAnsi="Times New Roman" w:cs="Times New Roman"/>
          <w:sz w:val="24"/>
          <w:szCs w:val="24"/>
        </w:rPr>
        <w:t xml:space="preserve"> Cochran-Smith argued that teaching and teacher education are political and ideological actions, which naturally include ideas, principles and use of power. In fact, Giroux (1988) maintained that teachers </w:t>
      </w:r>
      <w:del w:id="294" w:author="Author">
        <w:r w:rsidRPr="003D562B" w:rsidDel="0098472A">
          <w:rPr>
            <w:rFonts w:ascii="Times New Roman" w:hAnsi="Times New Roman" w:cs="Times New Roman"/>
            <w:sz w:val="24"/>
            <w:szCs w:val="24"/>
          </w:rPr>
          <w:delText>have to</w:delText>
        </w:r>
      </w:del>
      <w:ins w:id="295" w:author="Author">
        <w:r w:rsidR="0098472A" w:rsidRPr="003D562B">
          <w:rPr>
            <w:rFonts w:ascii="Times New Roman" w:hAnsi="Times New Roman" w:cs="Times New Roman"/>
            <w:sz w:val="24"/>
            <w:szCs w:val="24"/>
          </w:rPr>
          <w:t>must</w:t>
        </w:r>
      </w:ins>
      <w:r w:rsidRPr="003D562B">
        <w:rPr>
          <w:rFonts w:ascii="Times New Roman" w:hAnsi="Times New Roman" w:cs="Times New Roman"/>
          <w:sz w:val="24"/>
          <w:szCs w:val="24"/>
        </w:rPr>
        <w:t xml:space="preserve"> be reality</w:t>
      </w:r>
      <w:ins w:id="296" w:author="Author">
        <w:r w:rsidR="0098472A">
          <w:rPr>
            <w:rFonts w:ascii="Times New Roman" w:hAnsi="Times New Roman" w:cs="Times New Roman"/>
            <w:sz w:val="24"/>
            <w:szCs w:val="24"/>
          </w:rPr>
          <w:t>-</w:t>
        </w:r>
      </w:ins>
      <w:del w:id="297" w:author="Author">
        <w:r w:rsidRPr="003D562B" w:rsidDel="0098472A">
          <w:rPr>
            <w:rFonts w:ascii="Times New Roman" w:hAnsi="Times New Roman" w:cs="Times New Roman"/>
            <w:sz w:val="24"/>
            <w:szCs w:val="24"/>
          </w:rPr>
          <w:delText xml:space="preserve"> </w:delText>
        </w:r>
      </w:del>
      <w:r w:rsidRPr="003D562B">
        <w:rPr>
          <w:rFonts w:ascii="Times New Roman" w:hAnsi="Times New Roman" w:cs="Times New Roman"/>
          <w:sz w:val="24"/>
          <w:szCs w:val="24"/>
        </w:rPr>
        <w:t>changing intellectuals.</w:t>
      </w:r>
    </w:p>
    <w:p w14:paraId="72BFA09F" w14:textId="77777777" w:rsidR="00FA4C2A" w:rsidRPr="00DB0FB1" w:rsidRDefault="00FA4C2A" w:rsidP="00DB0FB1">
      <w:pPr>
        <w:pStyle w:val="Heading2"/>
        <w:rPr>
          <w:rFonts w:cs="Times New Roman"/>
          <w:szCs w:val="24"/>
        </w:rPr>
      </w:pPr>
      <w:r w:rsidRPr="003D562B">
        <w:rPr>
          <w:rFonts w:cs="Times New Roman"/>
          <w:szCs w:val="24"/>
        </w:rPr>
        <w:t>Curriculum planning and social justice</w:t>
      </w:r>
    </w:p>
    <w:p w14:paraId="3C81D7A4" w14:textId="1E81DCBD" w:rsidR="00FA4C2A" w:rsidRPr="003D562B" w:rsidRDefault="00FA4C2A" w:rsidP="00FA4C2A">
      <w:pPr>
        <w:autoSpaceDE w:val="0"/>
        <w:autoSpaceDN w:val="0"/>
        <w:adjustRightInd w:val="0"/>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Dover (2013) presented a conceptual and pedagogical foundation </w:t>
      </w:r>
      <w:ins w:id="298" w:author="Author">
        <w:r w:rsidR="00496077">
          <w:rPr>
            <w:rFonts w:ascii="Times New Roman" w:hAnsi="Times New Roman" w:cs="Times New Roman"/>
            <w:sz w:val="24"/>
            <w:szCs w:val="24"/>
          </w:rPr>
          <w:t>for</w:t>
        </w:r>
      </w:ins>
      <w:del w:id="299" w:author="Author">
        <w:r w:rsidRPr="003D562B" w:rsidDel="00496077">
          <w:rPr>
            <w:rFonts w:ascii="Times New Roman" w:hAnsi="Times New Roman" w:cs="Times New Roman"/>
            <w:sz w:val="24"/>
            <w:szCs w:val="24"/>
          </w:rPr>
          <w:delText>of</w:delText>
        </w:r>
      </w:del>
      <w:r w:rsidRPr="003D562B">
        <w:rPr>
          <w:rFonts w:ascii="Times New Roman" w:hAnsi="Times New Roman" w:cs="Times New Roman"/>
          <w:sz w:val="24"/>
          <w:szCs w:val="24"/>
        </w:rPr>
        <w:t xml:space="preserve"> teaching </w:t>
      </w:r>
      <w:del w:id="300" w:author="Author">
        <w:r w:rsidRPr="003D562B" w:rsidDel="00C55D84">
          <w:rPr>
            <w:rFonts w:ascii="Times New Roman" w:hAnsi="Times New Roman" w:cs="Times New Roman"/>
            <w:sz w:val="24"/>
            <w:szCs w:val="24"/>
          </w:rPr>
          <w:delText xml:space="preserve">for </w:delText>
        </w:r>
      </w:del>
      <w:r w:rsidRPr="003D562B">
        <w:rPr>
          <w:rFonts w:ascii="Times New Roman" w:hAnsi="Times New Roman" w:cs="Times New Roman"/>
          <w:sz w:val="24"/>
          <w:szCs w:val="24"/>
        </w:rPr>
        <w:t xml:space="preserve">social justice. She claimed that while contemporary approaches </w:t>
      </w:r>
      <w:del w:id="301" w:author="Author">
        <w:r w:rsidRPr="003D562B" w:rsidDel="00496077">
          <w:rPr>
            <w:rFonts w:ascii="Times New Roman" w:hAnsi="Times New Roman" w:cs="Times New Roman"/>
            <w:sz w:val="24"/>
            <w:szCs w:val="24"/>
          </w:rPr>
          <w:delText xml:space="preserve">to teaching for social justice </w:delText>
        </w:r>
      </w:del>
      <w:r w:rsidRPr="003D562B">
        <w:rPr>
          <w:rFonts w:ascii="Times New Roman" w:hAnsi="Times New Roman" w:cs="Times New Roman"/>
          <w:sz w:val="24"/>
          <w:szCs w:val="24"/>
        </w:rPr>
        <w:t xml:space="preserve">are influenced by a diverse array of educational, philosophical, and political movements, published accounts of teaching </w:t>
      </w:r>
      <w:del w:id="302" w:author="Author">
        <w:r w:rsidRPr="003D562B" w:rsidDel="00C55D84">
          <w:rPr>
            <w:rFonts w:ascii="Times New Roman" w:hAnsi="Times New Roman" w:cs="Times New Roman"/>
            <w:sz w:val="24"/>
            <w:szCs w:val="24"/>
          </w:rPr>
          <w:delText xml:space="preserve">for </w:delText>
        </w:r>
      </w:del>
      <w:r w:rsidRPr="003D562B">
        <w:rPr>
          <w:rFonts w:ascii="Times New Roman" w:hAnsi="Times New Roman" w:cs="Times New Roman"/>
          <w:sz w:val="24"/>
          <w:szCs w:val="24"/>
        </w:rPr>
        <w:t xml:space="preserve">social justice </w:t>
      </w:r>
      <w:del w:id="303" w:author="Author">
        <w:r w:rsidRPr="003D562B" w:rsidDel="00496077">
          <w:rPr>
            <w:rFonts w:ascii="Times New Roman" w:hAnsi="Times New Roman" w:cs="Times New Roman"/>
            <w:sz w:val="24"/>
            <w:szCs w:val="24"/>
          </w:rPr>
          <w:delText>draw most</w:delText>
        </w:r>
      </w:del>
      <w:ins w:id="304" w:author="Author">
        <w:r w:rsidR="00496077">
          <w:rPr>
            <w:rFonts w:ascii="Times New Roman" w:hAnsi="Times New Roman" w:cs="Times New Roman"/>
            <w:sz w:val="24"/>
            <w:szCs w:val="24"/>
          </w:rPr>
          <w:t>rely</w:t>
        </w:r>
      </w:ins>
      <w:r w:rsidRPr="003D562B">
        <w:rPr>
          <w:rFonts w:ascii="Times New Roman" w:hAnsi="Times New Roman" w:cs="Times New Roman"/>
          <w:sz w:val="24"/>
          <w:szCs w:val="24"/>
        </w:rPr>
        <w:t xml:space="preserve"> </w:t>
      </w:r>
      <w:del w:id="305" w:author="Author">
        <w:r w:rsidRPr="003D562B" w:rsidDel="00496077">
          <w:rPr>
            <w:rFonts w:ascii="Times New Roman" w:hAnsi="Times New Roman" w:cs="Times New Roman"/>
            <w:sz w:val="24"/>
            <w:szCs w:val="24"/>
          </w:rPr>
          <w:delText xml:space="preserve">heavily </w:delText>
        </w:r>
      </w:del>
      <w:r w:rsidRPr="003D562B">
        <w:rPr>
          <w:rFonts w:ascii="Times New Roman" w:hAnsi="Times New Roman" w:cs="Times New Roman"/>
          <w:sz w:val="24"/>
          <w:szCs w:val="24"/>
        </w:rPr>
        <w:t>on five conceptual and pedagogical philosophies: democratic education, critical pedagogy, multicultural education, culturally responsive education, and social justice education.</w:t>
      </w:r>
    </w:p>
    <w:p w14:paraId="5C3A8D5C" w14:textId="77777777" w:rsidR="00FA4C2A" w:rsidRPr="003D562B" w:rsidRDefault="00FA4C2A" w:rsidP="00FA4C2A">
      <w:pPr>
        <w:autoSpaceDE w:val="0"/>
        <w:autoSpaceDN w:val="0"/>
        <w:adjustRightInd w:val="0"/>
        <w:spacing w:after="0" w:line="480" w:lineRule="auto"/>
        <w:jc w:val="both"/>
        <w:rPr>
          <w:rFonts w:ascii="Times New Roman" w:hAnsi="Times New Roman" w:cs="Times New Roman"/>
          <w:sz w:val="24"/>
          <w:szCs w:val="24"/>
        </w:rPr>
      </w:pPr>
    </w:p>
    <w:p w14:paraId="4D4DFA02" w14:textId="6DA4C56B" w:rsidR="00FA4C2A" w:rsidRPr="003D562B" w:rsidDel="00500075" w:rsidRDefault="00FA4C2A" w:rsidP="00FA4C2A">
      <w:pPr>
        <w:spacing w:after="0" w:line="480" w:lineRule="auto"/>
        <w:jc w:val="both"/>
        <w:rPr>
          <w:del w:id="306" w:author="Author"/>
          <w:rFonts w:asciiTheme="majorBidi" w:hAnsiTheme="majorBidi" w:cstheme="majorBidi"/>
          <w:sz w:val="24"/>
          <w:szCs w:val="24"/>
        </w:rPr>
      </w:pPr>
      <w:r w:rsidRPr="003D562B">
        <w:rPr>
          <w:rFonts w:asciiTheme="majorBidi" w:hAnsiTheme="majorBidi" w:cstheme="majorBidi"/>
          <w:sz w:val="24"/>
          <w:szCs w:val="24"/>
        </w:rPr>
        <w:t>Th</w:t>
      </w:r>
      <w:ins w:id="307" w:author="Author">
        <w:r w:rsidR="00496077">
          <w:rPr>
            <w:rFonts w:asciiTheme="majorBidi" w:hAnsiTheme="majorBidi" w:cstheme="majorBidi"/>
            <w:sz w:val="24"/>
            <w:szCs w:val="24"/>
          </w:rPr>
          <w:t>e</w:t>
        </w:r>
      </w:ins>
      <w:del w:id="308" w:author="Author">
        <w:r w:rsidRPr="003D562B" w:rsidDel="00496077">
          <w:rPr>
            <w:rFonts w:asciiTheme="majorBidi" w:hAnsiTheme="majorBidi" w:cstheme="majorBidi"/>
            <w:sz w:val="24"/>
            <w:szCs w:val="24"/>
          </w:rPr>
          <w:delText>is</w:delText>
        </w:r>
      </w:del>
      <w:r w:rsidRPr="003D562B">
        <w:rPr>
          <w:rFonts w:asciiTheme="majorBidi" w:hAnsiTheme="majorBidi" w:cstheme="majorBidi"/>
          <w:sz w:val="24"/>
          <w:szCs w:val="24"/>
        </w:rPr>
        <w:t xml:space="preserve"> </w:t>
      </w:r>
      <w:ins w:id="309" w:author="Author">
        <w:r w:rsidR="00496077">
          <w:rPr>
            <w:rFonts w:asciiTheme="majorBidi" w:hAnsiTheme="majorBidi" w:cstheme="majorBidi"/>
            <w:sz w:val="24"/>
            <w:szCs w:val="24"/>
          </w:rPr>
          <w:t xml:space="preserve">present </w:t>
        </w:r>
      </w:ins>
      <w:r w:rsidRPr="003D562B">
        <w:rPr>
          <w:rFonts w:asciiTheme="majorBidi" w:hAnsiTheme="majorBidi" w:cstheme="majorBidi"/>
          <w:sz w:val="24"/>
          <w:szCs w:val="24"/>
        </w:rPr>
        <w:t xml:space="preserve">study focuses on </w:t>
      </w:r>
      <w:del w:id="310" w:author="Author">
        <w:r w:rsidRPr="003D562B" w:rsidDel="00496077">
          <w:rPr>
            <w:rFonts w:asciiTheme="majorBidi" w:hAnsiTheme="majorBidi" w:cstheme="majorBidi"/>
            <w:sz w:val="24"/>
            <w:szCs w:val="24"/>
          </w:rPr>
          <w:delText xml:space="preserve">the unique contribution of </w:delText>
        </w:r>
      </w:del>
      <w:ins w:id="311" w:author="Author">
        <w:r w:rsidR="00496077">
          <w:rPr>
            <w:rFonts w:asciiTheme="majorBidi" w:hAnsiTheme="majorBidi" w:cstheme="majorBidi"/>
            <w:sz w:val="24"/>
            <w:szCs w:val="24"/>
          </w:rPr>
          <w:t xml:space="preserve">how </w:t>
        </w:r>
      </w:ins>
      <w:r w:rsidRPr="003D562B">
        <w:rPr>
          <w:rFonts w:asciiTheme="majorBidi" w:hAnsiTheme="majorBidi" w:cstheme="majorBidi"/>
          <w:sz w:val="24"/>
          <w:szCs w:val="24"/>
        </w:rPr>
        <w:t>teachers’ identity</w:t>
      </w:r>
      <w:ins w:id="312" w:author="Author">
        <w:r w:rsidR="00496077">
          <w:rPr>
            <w:rFonts w:asciiTheme="majorBidi" w:hAnsiTheme="majorBidi" w:cstheme="majorBidi"/>
            <w:sz w:val="24"/>
            <w:szCs w:val="24"/>
          </w:rPr>
          <w:t xml:space="preserve"> uniquely contributes</w:t>
        </w:r>
      </w:ins>
      <w:r w:rsidRPr="003D562B">
        <w:rPr>
          <w:rFonts w:asciiTheme="majorBidi" w:hAnsiTheme="majorBidi" w:cstheme="majorBidi"/>
          <w:sz w:val="24"/>
          <w:szCs w:val="24"/>
        </w:rPr>
        <w:t xml:space="preserve"> </w:t>
      </w:r>
      <w:ins w:id="313" w:author="Author">
        <w:r w:rsidR="00496077">
          <w:rPr>
            <w:rFonts w:asciiTheme="majorBidi" w:hAnsiTheme="majorBidi" w:cstheme="majorBidi"/>
            <w:sz w:val="24"/>
            <w:szCs w:val="24"/>
          </w:rPr>
          <w:t xml:space="preserve">to </w:t>
        </w:r>
      </w:ins>
      <w:del w:id="314" w:author="Author">
        <w:r w:rsidRPr="003D562B" w:rsidDel="00496077">
          <w:rPr>
            <w:rFonts w:asciiTheme="majorBidi" w:hAnsiTheme="majorBidi" w:cstheme="majorBidi"/>
            <w:sz w:val="24"/>
            <w:szCs w:val="24"/>
          </w:rPr>
          <w:delText xml:space="preserve">as part of </w:delText>
        </w:r>
      </w:del>
      <w:r w:rsidRPr="003D562B">
        <w:rPr>
          <w:rFonts w:asciiTheme="majorBidi" w:hAnsiTheme="majorBidi" w:cstheme="majorBidi"/>
          <w:sz w:val="24"/>
          <w:szCs w:val="24"/>
        </w:rPr>
        <w:t>culturally</w:t>
      </w:r>
      <w:ins w:id="315" w:author="Author">
        <w:r w:rsidR="00F0490A">
          <w:rPr>
            <w:rFonts w:asciiTheme="majorBidi" w:hAnsiTheme="majorBidi" w:cstheme="majorBidi"/>
            <w:sz w:val="24"/>
            <w:szCs w:val="24"/>
          </w:rPr>
          <w:t xml:space="preserve"> </w:t>
        </w:r>
        <w:del w:id="316" w:author="Author">
          <w:r w:rsidR="00496077" w:rsidDel="00F0490A">
            <w:rPr>
              <w:rFonts w:asciiTheme="majorBidi" w:hAnsiTheme="majorBidi" w:cstheme="majorBidi"/>
              <w:sz w:val="24"/>
              <w:szCs w:val="24"/>
            </w:rPr>
            <w:delText>-</w:delText>
          </w:r>
        </w:del>
      </w:ins>
      <w:del w:id="317" w:author="Author">
        <w:r w:rsidRPr="003D562B" w:rsidDel="00496077">
          <w:rPr>
            <w:rFonts w:asciiTheme="majorBidi" w:hAnsiTheme="majorBidi" w:cstheme="majorBidi"/>
            <w:sz w:val="24"/>
            <w:szCs w:val="24"/>
          </w:rPr>
          <w:delText xml:space="preserve"> </w:delText>
        </w:r>
      </w:del>
      <w:r w:rsidRPr="003D562B">
        <w:rPr>
          <w:rFonts w:asciiTheme="majorBidi" w:hAnsiTheme="majorBidi" w:cstheme="majorBidi"/>
          <w:sz w:val="24"/>
          <w:szCs w:val="24"/>
        </w:rPr>
        <w:t xml:space="preserve">responsive education goals. This </w:t>
      </w:r>
      <w:del w:id="318" w:author="Author">
        <w:r w:rsidRPr="003D562B" w:rsidDel="00496077">
          <w:rPr>
            <w:rFonts w:asciiTheme="majorBidi" w:hAnsiTheme="majorBidi" w:cstheme="majorBidi"/>
            <w:sz w:val="24"/>
            <w:szCs w:val="24"/>
          </w:rPr>
          <w:delText>claim is highlighted</w:delText>
        </w:r>
      </w:del>
      <w:ins w:id="319" w:author="Author">
        <w:r w:rsidR="00496077">
          <w:rPr>
            <w:rFonts w:asciiTheme="majorBidi" w:hAnsiTheme="majorBidi" w:cstheme="majorBidi"/>
            <w:sz w:val="24"/>
            <w:szCs w:val="24"/>
          </w:rPr>
          <w:t>is of particular interest to us</w:t>
        </w:r>
      </w:ins>
      <w:r w:rsidRPr="003D562B">
        <w:rPr>
          <w:rFonts w:asciiTheme="majorBidi" w:hAnsiTheme="majorBidi" w:cstheme="majorBidi"/>
          <w:sz w:val="24"/>
          <w:szCs w:val="24"/>
        </w:rPr>
        <w:t>, because the premise is that the education system is meant to fulfill the role of a social justice agent, wh</w:t>
      </w:r>
      <w:ins w:id="320" w:author="Author">
        <w:r w:rsidR="00496077">
          <w:rPr>
            <w:rFonts w:asciiTheme="majorBidi" w:hAnsiTheme="majorBidi" w:cstheme="majorBidi"/>
            <w:sz w:val="24"/>
            <w:szCs w:val="24"/>
          </w:rPr>
          <w:t>ich</w:t>
        </w:r>
      </w:ins>
      <w:del w:id="321" w:author="Author">
        <w:r w:rsidRPr="003D562B" w:rsidDel="00496077">
          <w:rPr>
            <w:rFonts w:asciiTheme="majorBidi" w:hAnsiTheme="majorBidi" w:cstheme="majorBidi"/>
            <w:sz w:val="24"/>
            <w:szCs w:val="24"/>
          </w:rPr>
          <w:delText>o</w:delText>
        </w:r>
      </w:del>
      <w:r w:rsidRPr="003D562B">
        <w:rPr>
          <w:rFonts w:asciiTheme="majorBidi" w:hAnsiTheme="majorBidi" w:cstheme="majorBidi"/>
          <w:sz w:val="24"/>
          <w:szCs w:val="24"/>
        </w:rPr>
        <w:t xml:space="preserve"> </w:t>
      </w:r>
      <w:del w:id="322" w:author="Author">
        <w:r w:rsidRPr="003D562B" w:rsidDel="00496077">
          <w:rPr>
            <w:rFonts w:asciiTheme="majorBidi" w:hAnsiTheme="majorBidi" w:cstheme="majorBidi"/>
            <w:sz w:val="24"/>
            <w:szCs w:val="24"/>
          </w:rPr>
          <w:delText xml:space="preserve">distributes </w:delText>
        </w:r>
      </w:del>
      <w:ins w:id="323" w:author="Author">
        <w:r w:rsidR="00496077">
          <w:rPr>
            <w:rFonts w:asciiTheme="majorBidi" w:hAnsiTheme="majorBidi" w:cstheme="majorBidi"/>
            <w:sz w:val="24"/>
            <w:szCs w:val="24"/>
          </w:rPr>
          <w:t>provides</w:t>
        </w:r>
        <w:r w:rsidR="00496077" w:rsidRPr="003D562B">
          <w:rPr>
            <w:rFonts w:asciiTheme="majorBidi" w:hAnsiTheme="majorBidi" w:cstheme="majorBidi"/>
            <w:sz w:val="24"/>
            <w:szCs w:val="24"/>
          </w:rPr>
          <w:t xml:space="preserve"> </w:t>
        </w:r>
      </w:ins>
      <w:r w:rsidRPr="003D562B">
        <w:rPr>
          <w:rFonts w:asciiTheme="majorBidi" w:hAnsiTheme="majorBidi" w:cstheme="majorBidi"/>
          <w:sz w:val="24"/>
          <w:szCs w:val="24"/>
        </w:rPr>
        <w:t>resources according to principles of justice: equality, need and fairness. However, in practice, the education system is likely to promote or preserve an unjust situation within school walls, on the basis of ethnic</w:t>
      </w:r>
      <w:ins w:id="324" w:author="Author">
        <w:r w:rsidR="00496077">
          <w:rPr>
            <w:rFonts w:asciiTheme="majorBidi" w:hAnsiTheme="majorBidi" w:cstheme="majorBidi"/>
            <w:sz w:val="24"/>
            <w:szCs w:val="24"/>
          </w:rPr>
          <w:t>ity</w:t>
        </w:r>
      </w:ins>
      <w:del w:id="325" w:author="Author">
        <w:r w:rsidRPr="003D562B" w:rsidDel="00496077">
          <w:rPr>
            <w:rFonts w:asciiTheme="majorBidi" w:hAnsiTheme="majorBidi" w:cstheme="majorBidi"/>
            <w:sz w:val="24"/>
            <w:szCs w:val="24"/>
          </w:rPr>
          <w:delText xml:space="preserve"> groups</w:delText>
        </w:r>
      </w:del>
      <w:r w:rsidRPr="003D562B">
        <w:rPr>
          <w:rFonts w:asciiTheme="majorBidi" w:hAnsiTheme="majorBidi" w:cstheme="majorBidi"/>
          <w:sz w:val="24"/>
          <w:szCs w:val="24"/>
        </w:rPr>
        <w:t>, socio-economic status, nationality, gender and more (</w:t>
      </w:r>
      <w:proofErr w:type="spellStart"/>
      <w:r w:rsidRPr="003D562B">
        <w:rPr>
          <w:rFonts w:asciiTheme="majorBidi" w:hAnsiTheme="majorBidi" w:cstheme="majorBidi"/>
          <w:sz w:val="24"/>
          <w:szCs w:val="24"/>
        </w:rPr>
        <w:t>Okin</w:t>
      </w:r>
      <w:proofErr w:type="spellEnd"/>
      <w:r w:rsidRPr="003D562B">
        <w:rPr>
          <w:rFonts w:asciiTheme="majorBidi" w:hAnsiTheme="majorBidi" w:cstheme="majorBidi"/>
          <w:sz w:val="24"/>
          <w:szCs w:val="24"/>
        </w:rPr>
        <w:t xml:space="preserve">, 1989). In addition, even when there is agreement about the principles of justice guiding </w:t>
      </w:r>
      <w:ins w:id="326" w:author="Author">
        <w:r w:rsidR="00496077">
          <w:rPr>
            <w:rFonts w:asciiTheme="majorBidi" w:hAnsiTheme="majorBidi" w:cstheme="majorBidi"/>
            <w:sz w:val="24"/>
            <w:szCs w:val="24"/>
          </w:rPr>
          <w:t xml:space="preserve">the </w:t>
        </w:r>
      </w:ins>
      <w:r w:rsidRPr="003D562B">
        <w:rPr>
          <w:rFonts w:asciiTheme="majorBidi" w:hAnsiTheme="majorBidi" w:cstheme="majorBidi"/>
          <w:sz w:val="24"/>
          <w:szCs w:val="24"/>
        </w:rPr>
        <w:t xml:space="preserve">allocation of resources, </w:t>
      </w:r>
      <w:ins w:id="327" w:author="Author">
        <w:del w:id="328" w:author="Author">
          <w:r w:rsidR="00500075" w:rsidDel="0045547A">
            <w:rPr>
              <w:rFonts w:asciiTheme="majorBidi" w:hAnsiTheme="majorBidi" w:cstheme="majorBidi"/>
              <w:sz w:val="24"/>
              <w:szCs w:val="24"/>
            </w:rPr>
            <w:delText xml:space="preserve"> </w:delText>
          </w:r>
        </w:del>
        <w:r w:rsidR="00500075">
          <w:rPr>
            <w:rFonts w:asciiTheme="majorBidi" w:hAnsiTheme="majorBidi" w:cstheme="majorBidi"/>
            <w:sz w:val="24"/>
            <w:szCs w:val="24"/>
          </w:rPr>
          <w:t xml:space="preserve">some </w:t>
        </w:r>
      </w:ins>
      <w:del w:id="329" w:author="Author">
        <w:r w:rsidRPr="003D562B" w:rsidDel="00500075">
          <w:rPr>
            <w:rFonts w:asciiTheme="majorBidi" w:hAnsiTheme="majorBidi" w:cstheme="majorBidi"/>
            <w:sz w:val="24"/>
            <w:szCs w:val="24"/>
          </w:rPr>
          <w:delText xml:space="preserve">it is not necessarily the case where </w:delText>
        </w:r>
      </w:del>
      <w:r w:rsidRPr="003D562B">
        <w:rPr>
          <w:rFonts w:asciiTheme="majorBidi" w:hAnsiTheme="majorBidi" w:cstheme="majorBidi"/>
          <w:sz w:val="24"/>
          <w:szCs w:val="24"/>
        </w:rPr>
        <w:t xml:space="preserve">individuals will feel that the division is </w:t>
      </w:r>
      <w:ins w:id="330" w:author="Author">
        <w:r w:rsidR="00500075">
          <w:rPr>
            <w:rFonts w:asciiTheme="majorBidi" w:hAnsiTheme="majorBidi" w:cstheme="majorBidi"/>
            <w:sz w:val="24"/>
            <w:szCs w:val="24"/>
          </w:rPr>
          <w:t>un</w:t>
        </w:r>
      </w:ins>
      <w:r w:rsidRPr="003D562B">
        <w:rPr>
          <w:rFonts w:asciiTheme="majorBidi" w:hAnsiTheme="majorBidi" w:cstheme="majorBidi"/>
          <w:sz w:val="24"/>
          <w:szCs w:val="24"/>
        </w:rPr>
        <w:t>fair and sometimes</w:t>
      </w:r>
      <w:ins w:id="331" w:author="Author">
        <w:r w:rsidRPr="003D562B">
          <w:rPr>
            <w:rFonts w:asciiTheme="majorBidi" w:hAnsiTheme="majorBidi" w:cstheme="majorBidi"/>
            <w:sz w:val="24"/>
            <w:szCs w:val="24"/>
          </w:rPr>
          <w:t>,</w:t>
        </w:r>
      </w:ins>
      <w:r w:rsidRPr="003D562B">
        <w:rPr>
          <w:rFonts w:asciiTheme="majorBidi" w:hAnsiTheme="majorBidi" w:cstheme="majorBidi"/>
          <w:sz w:val="24"/>
          <w:szCs w:val="24"/>
        </w:rPr>
        <w:t xml:space="preserve"> </w:t>
      </w:r>
      <w:ins w:id="332" w:author="Author">
        <w:r w:rsidR="00500075">
          <w:rPr>
            <w:rFonts w:asciiTheme="majorBidi" w:hAnsiTheme="majorBidi" w:cstheme="majorBidi"/>
            <w:sz w:val="24"/>
            <w:szCs w:val="24"/>
          </w:rPr>
          <w:t>and t</w:t>
        </w:r>
      </w:ins>
      <w:del w:id="333" w:author="Author">
        <w:r w:rsidRPr="003D562B" w:rsidDel="00500075">
          <w:rPr>
            <w:rFonts w:asciiTheme="majorBidi" w:hAnsiTheme="majorBidi" w:cstheme="majorBidi"/>
            <w:sz w:val="24"/>
            <w:szCs w:val="24"/>
          </w:rPr>
          <w:delText>t</w:delText>
        </w:r>
      </w:del>
      <w:r w:rsidRPr="003D562B">
        <w:rPr>
          <w:rFonts w:asciiTheme="majorBidi" w:hAnsiTheme="majorBidi" w:cstheme="majorBidi"/>
          <w:sz w:val="24"/>
          <w:szCs w:val="24"/>
        </w:rPr>
        <w:t xml:space="preserve">hey </w:t>
      </w:r>
      <w:ins w:id="334" w:author="Author">
        <w:r w:rsidR="00500075">
          <w:rPr>
            <w:rFonts w:asciiTheme="majorBidi" w:hAnsiTheme="majorBidi" w:cstheme="majorBidi"/>
            <w:sz w:val="24"/>
            <w:szCs w:val="24"/>
          </w:rPr>
          <w:t xml:space="preserve">may even </w:t>
        </w:r>
      </w:ins>
      <w:del w:id="335" w:author="Author">
        <w:r w:rsidRPr="003D562B" w:rsidDel="00500075">
          <w:rPr>
            <w:rFonts w:asciiTheme="majorBidi" w:hAnsiTheme="majorBidi" w:cstheme="majorBidi"/>
            <w:sz w:val="24"/>
            <w:szCs w:val="24"/>
          </w:rPr>
          <w:delText xml:space="preserve">are even likely to </w:delText>
        </w:r>
      </w:del>
      <w:r w:rsidRPr="003D562B">
        <w:rPr>
          <w:rFonts w:asciiTheme="majorBidi" w:hAnsiTheme="majorBidi" w:cstheme="majorBidi"/>
          <w:sz w:val="24"/>
          <w:szCs w:val="24"/>
        </w:rPr>
        <w:t>feel a sense of injustice and discrimination (</w:t>
      </w:r>
      <w:commentRangeStart w:id="336"/>
      <w:proofErr w:type="spellStart"/>
      <w:r w:rsidRPr="003D562B">
        <w:rPr>
          <w:rFonts w:asciiTheme="majorBidi" w:hAnsiTheme="majorBidi" w:cstheme="majorBidi"/>
          <w:sz w:val="24"/>
          <w:szCs w:val="24"/>
        </w:rPr>
        <w:t>Sabbgh</w:t>
      </w:r>
      <w:commentRangeEnd w:id="336"/>
      <w:proofErr w:type="spellEnd"/>
      <w:r w:rsidR="00496077">
        <w:rPr>
          <w:rStyle w:val="CommentReference"/>
        </w:rPr>
        <w:commentReference w:id="336"/>
      </w:r>
      <w:r w:rsidRPr="003D562B">
        <w:rPr>
          <w:rFonts w:asciiTheme="majorBidi" w:hAnsiTheme="majorBidi" w:cstheme="majorBidi"/>
          <w:sz w:val="24"/>
          <w:szCs w:val="24"/>
        </w:rPr>
        <w:t xml:space="preserve"> &amp; </w:t>
      </w:r>
      <w:proofErr w:type="spellStart"/>
      <w:r w:rsidRPr="003D562B">
        <w:rPr>
          <w:rFonts w:asciiTheme="majorBidi" w:hAnsiTheme="majorBidi" w:cstheme="majorBidi"/>
          <w:sz w:val="24"/>
          <w:szCs w:val="24"/>
        </w:rPr>
        <w:t>Biberman</w:t>
      </w:r>
      <w:proofErr w:type="spellEnd"/>
      <w:r w:rsidRPr="003D562B">
        <w:rPr>
          <w:rFonts w:asciiTheme="majorBidi" w:hAnsiTheme="majorBidi" w:cstheme="majorBidi"/>
          <w:sz w:val="24"/>
          <w:szCs w:val="24"/>
        </w:rPr>
        <w:t xml:space="preserve">, 2014). </w:t>
      </w:r>
    </w:p>
    <w:p w14:paraId="437CF4AB" w14:textId="77777777" w:rsidR="00FA4C2A" w:rsidRPr="003D562B" w:rsidRDefault="00FA4C2A" w:rsidP="00500075">
      <w:pPr>
        <w:spacing w:after="0" w:line="480" w:lineRule="auto"/>
        <w:jc w:val="both"/>
        <w:rPr>
          <w:rFonts w:asciiTheme="majorBidi" w:hAnsiTheme="majorBidi" w:cstheme="majorBidi"/>
          <w:sz w:val="24"/>
          <w:szCs w:val="24"/>
        </w:rPr>
      </w:pPr>
    </w:p>
    <w:p w14:paraId="2BC32B13" w14:textId="45A5D5E9" w:rsidR="00FA4C2A" w:rsidRPr="003D562B" w:rsidRDefault="00FA4C2A" w:rsidP="0019660D">
      <w:pPr>
        <w:spacing w:after="0" w:line="480" w:lineRule="auto"/>
        <w:ind w:firstLine="720"/>
        <w:jc w:val="both"/>
        <w:rPr>
          <w:rFonts w:asciiTheme="majorBidi" w:hAnsiTheme="majorBidi" w:cstheme="majorBidi"/>
          <w:sz w:val="24"/>
          <w:szCs w:val="24"/>
        </w:rPr>
        <w:pPrChange w:id="337" w:author="Author">
          <w:pPr>
            <w:spacing w:after="0" w:line="480" w:lineRule="auto"/>
            <w:jc w:val="both"/>
          </w:pPr>
        </w:pPrChange>
      </w:pPr>
      <w:r w:rsidRPr="003D562B">
        <w:rPr>
          <w:rFonts w:asciiTheme="majorBidi" w:hAnsiTheme="majorBidi" w:cstheme="majorBidi"/>
          <w:sz w:val="24"/>
          <w:szCs w:val="24"/>
        </w:rPr>
        <w:t>Among the resources at the macro level</w:t>
      </w:r>
      <w:ins w:id="338" w:author="Author">
        <w:r w:rsidR="00496077">
          <w:rPr>
            <w:rFonts w:asciiTheme="majorBidi" w:hAnsiTheme="majorBidi" w:cstheme="majorBidi"/>
            <w:sz w:val="24"/>
            <w:szCs w:val="24"/>
          </w:rPr>
          <w:t xml:space="preserve"> </w:t>
        </w:r>
      </w:ins>
      <w:del w:id="339" w:author="Author">
        <w:r w:rsidRPr="003D562B" w:rsidDel="00496077">
          <w:rPr>
            <w:rFonts w:asciiTheme="majorBidi" w:hAnsiTheme="majorBidi" w:cstheme="majorBidi"/>
            <w:sz w:val="24"/>
            <w:szCs w:val="24"/>
          </w:rPr>
          <w:delText xml:space="preserve">, for example, </w:delText>
        </w:r>
      </w:del>
      <w:ins w:id="340" w:author="Author">
        <w:r w:rsidR="00496077">
          <w:rPr>
            <w:rFonts w:asciiTheme="majorBidi" w:hAnsiTheme="majorBidi" w:cstheme="majorBidi"/>
            <w:sz w:val="24"/>
            <w:szCs w:val="24"/>
          </w:rPr>
          <w:t xml:space="preserve">(e.g., </w:t>
        </w:r>
      </w:ins>
      <w:r w:rsidRPr="003D562B">
        <w:rPr>
          <w:rFonts w:asciiTheme="majorBidi" w:hAnsiTheme="majorBidi" w:cstheme="majorBidi"/>
          <w:sz w:val="24"/>
          <w:szCs w:val="24"/>
        </w:rPr>
        <w:t>the right to education</w:t>
      </w:r>
      <w:ins w:id="341" w:author="Author">
        <w:r w:rsidR="00496077">
          <w:rPr>
            <w:rFonts w:asciiTheme="majorBidi" w:hAnsiTheme="majorBidi" w:cstheme="majorBidi"/>
            <w:sz w:val="24"/>
            <w:szCs w:val="24"/>
          </w:rPr>
          <w:t>)</w:t>
        </w:r>
      </w:ins>
      <w:del w:id="342" w:author="Author">
        <w:r w:rsidRPr="003D562B" w:rsidDel="00496077">
          <w:rPr>
            <w:rFonts w:asciiTheme="majorBidi" w:hAnsiTheme="majorBidi" w:cstheme="majorBidi"/>
            <w:sz w:val="24"/>
            <w:szCs w:val="24"/>
          </w:rPr>
          <w:delText>,</w:delText>
        </w:r>
      </w:del>
      <w:r w:rsidRPr="003D562B">
        <w:rPr>
          <w:rFonts w:asciiTheme="majorBidi" w:hAnsiTheme="majorBidi" w:cstheme="majorBidi"/>
          <w:sz w:val="24"/>
          <w:szCs w:val="24"/>
        </w:rPr>
        <w:t xml:space="preserve"> and </w:t>
      </w:r>
      <w:del w:id="343" w:author="Author">
        <w:r w:rsidRPr="003D562B" w:rsidDel="00496077">
          <w:rPr>
            <w:rFonts w:asciiTheme="majorBidi" w:hAnsiTheme="majorBidi" w:cstheme="majorBidi"/>
            <w:sz w:val="24"/>
            <w:szCs w:val="24"/>
          </w:rPr>
          <w:delText xml:space="preserve">at </w:delText>
        </w:r>
      </w:del>
      <w:r w:rsidRPr="003D562B">
        <w:rPr>
          <w:rFonts w:asciiTheme="majorBidi" w:hAnsiTheme="majorBidi" w:cstheme="majorBidi"/>
          <w:sz w:val="24"/>
          <w:szCs w:val="24"/>
        </w:rPr>
        <w:t>the micro level</w:t>
      </w:r>
      <w:ins w:id="344" w:author="Author">
        <w:r w:rsidR="00496077">
          <w:rPr>
            <w:rFonts w:asciiTheme="majorBidi" w:hAnsiTheme="majorBidi" w:cstheme="majorBidi"/>
            <w:sz w:val="24"/>
            <w:szCs w:val="24"/>
          </w:rPr>
          <w:t xml:space="preserve"> </w:t>
        </w:r>
      </w:ins>
      <w:del w:id="345" w:author="Author">
        <w:r w:rsidRPr="003D562B" w:rsidDel="00496077">
          <w:rPr>
            <w:rFonts w:asciiTheme="majorBidi" w:hAnsiTheme="majorBidi" w:cstheme="majorBidi"/>
            <w:sz w:val="24"/>
            <w:szCs w:val="24"/>
          </w:rPr>
          <w:delText xml:space="preserve">, such as </w:delText>
        </w:r>
      </w:del>
      <w:ins w:id="346" w:author="Author">
        <w:r w:rsidR="00496077">
          <w:rPr>
            <w:rFonts w:asciiTheme="majorBidi" w:hAnsiTheme="majorBidi" w:cstheme="majorBidi"/>
            <w:sz w:val="24"/>
            <w:szCs w:val="24"/>
          </w:rPr>
          <w:t xml:space="preserve">(e.g., </w:t>
        </w:r>
        <w:r w:rsidR="00500075">
          <w:rPr>
            <w:rFonts w:asciiTheme="majorBidi" w:hAnsiTheme="majorBidi" w:cstheme="majorBidi"/>
            <w:sz w:val="24"/>
            <w:szCs w:val="24"/>
          </w:rPr>
          <w:t>assigning</w:t>
        </w:r>
      </w:ins>
      <w:del w:id="347" w:author="Author">
        <w:r w:rsidRPr="003D562B" w:rsidDel="00500075">
          <w:rPr>
            <w:rFonts w:asciiTheme="majorBidi" w:hAnsiTheme="majorBidi" w:cstheme="majorBidi"/>
            <w:sz w:val="24"/>
            <w:szCs w:val="24"/>
          </w:rPr>
          <w:delText>giving</w:delText>
        </w:r>
      </w:del>
      <w:r w:rsidRPr="003D562B">
        <w:rPr>
          <w:rFonts w:asciiTheme="majorBidi" w:hAnsiTheme="majorBidi" w:cstheme="majorBidi"/>
          <w:sz w:val="24"/>
          <w:szCs w:val="24"/>
        </w:rPr>
        <w:t xml:space="preserve"> grades</w:t>
      </w:r>
      <w:ins w:id="348" w:author="Author">
        <w:r w:rsidR="00496077">
          <w:rPr>
            <w:rFonts w:asciiTheme="majorBidi" w:hAnsiTheme="majorBidi" w:cstheme="majorBidi"/>
            <w:sz w:val="24"/>
            <w:szCs w:val="24"/>
          </w:rPr>
          <w:t>)</w:t>
        </w:r>
      </w:ins>
      <w:del w:id="349" w:author="Author">
        <w:r w:rsidRPr="003D562B" w:rsidDel="00496077">
          <w:rPr>
            <w:rFonts w:asciiTheme="majorBidi" w:hAnsiTheme="majorBidi" w:cstheme="majorBidi"/>
            <w:sz w:val="24"/>
            <w:szCs w:val="24"/>
          </w:rPr>
          <w:delText>, there</w:delText>
        </w:r>
      </w:del>
      <w:r w:rsidRPr="003D562B">
        <w:rPr>
          <w:rFonts w:asciiTheme="majorBidi" w:hAnsiTheme="majorBidi" w:cstheme="majorBidi"/>
          <w:sz w:val="24"/>
          <w:szCs w:val="24"/>
        </w:rPr>
        <w:t xml:space="preserve"> are those on which teachers have no influence and others they can affect greatly. For example, on the issue of teaching content in the curriculum, </w:t>
      </w:r>
      <w:del w:id="350" w:author="Author">
        <w:r w:rsidRPr="003D562B" w:rsidDel="00496077">
          <w:rPr>
            <w:rFonts w:asciiTheme="majorBidi" w:hAnsiTheme="majorBidi" w:cstheme="majorBidi"/>
            <w:sz w:val="24"/>
            <w:szCs w:val="24"/>
          </w:rPr>
          <w:delText>there are those who</w:delText>
        </w:r>
      </w:del>
      <w:ins w:id="351" w:author="Author">
        <w:r w:rsidR="00496077">
          <w:rPr>
            <w:rFonts w:asciiTheme="majorBidi" w:hAnsiTheme="majorBidi" w:cstheme="majorBidi"/>
            <w:sz w:val="24"/>
            <w:szCs w:val="24"/>
          </w:rPr>
          <w:t>some</w:t>
        </w:r>
      </w:ins>
      <w:r w:rsidRPr="003D562B">
        <w:rPr>
          <w:rFonts w:asciiTheme="majorBidi" w:hAnsiTheme="majorBidi" w:cstheme="majorBidi"/>
          <w:sz w:val="24"/>
          <w:szCs w:val="24"/>
        </w:rPr>
        <w:t xml:space="preserve"> maintain that implementing a hegemonic curriculum </w:t>
      </w:r>
      <w:ins w:id="352" w:author="Author">
        <w:r w:rsidR="008614A6">
          <w:rPr>
            <w:rFonts w:asciiTheme="majorBidi" w:hAnsiTheme="majorBidi" w:cstheme="majorBidi"/>
            <w:sz w:val="24"/>
            <w:szCs w:val="24"/>
          </w:rPr>
          <w:t xml:space="preserve">disproportionally </w:t>
        </w:r>
      </w:ins>
      <w:r w:rsidRPr="003D562B">
        <w:rPr>
          <w:rFonts w:asciiTheme="majorBidi" w:hAnsiTheme="majorBidi" w:cstheme="majorBidi"/>
          <w:sz w:val="24"/>
          <w:szCs w:val="24"/>
        </w:rPr>
        <w:t xml:space="preserve">benefits </w:t>
      </w:r>
      <w:commentRangeStart w:id="353"/>
      <w:r w:rsidRPr="003D562B">
        <w:rPr>
          <w:rFonts w:asciiTheme="majorBidi" w:hAnsiTheme="majorBidi" w:cstheme="majorBidi"/>
          <w:sz w:val="24"/>
          <w:szCs w:val="24"/>
        </w:rPr>
        <w:t>established groups</w:t>
      </w:r>
      <w:ins w:id="354" w:author="Author">
        <w:r w:rsidR="00F0490A">
          <w:rPr>
            <w:rFonts w:asciiTheme="majorBidi" w:hAnsiTheme="majorBidi" w:cstheme="majorBidi"/>
            <w:sz w:val="24"/>
            <w:szCs w:val="24"/>
          </w:rPr>
          <w:t>,</w:t>
        </w:r>
      </w:ins>
      <w:r w:rsidRPr="003D562B">
        <w:rPr>
          <w:rFonts w:asciiTheme="majorBidi" w:hAnsiTheme="majorBidi" w:cstheme="majorBidi"/>
          <w:sz w:val="24"/>
          <w:szCs w:val="24"/>
        </w:rPr>
        <w:t xml:space="preserve"> </w:t>
      </w:r>
      <w:commentRangeEnd w:id="353"/>
      <w:r w:rsidR="00500075">
        <w:rPr>
          <w:rStyle w:val="CommentReference"/>
        </w:rPr>
        <w:commentReference w:id="353"/>
      </w:r>
      <w:ins w:id="355" w:author="Author">
        <w:del w:id="356" w:author="Author">
          <w:r w:rsidR="00500075" w:rsidDel="004228BB">
            <w:rPr>
              <w:rFonts w:asciiTheme="majorBidi" w:hAnsiTheme="majorBidi" w:cstheme="majorBidi"/>
              <w:sz w:val="24"/>
              <w:szCs w:val="24"/>
            </w:rPr>
            <w:delText>P</w:delText>
          </w:r>
        </w:del>
      </w:ins>
      <w:r w:rsidRPr="003D562B">
        <w:rPr>
          <w:rFonts w:asciiTheme="majorBidi" w:hAnsiTheme="majorBidi" w:cstheme="majorBidi"/>
          <w:sz w:val="24"/>
          <w:szCs w:val="24"/>
        </w:rPr>
        <w:t>and</w:t>
      </w:r>
      <w:del w:id="357" w:author="Author">
        <w:r w:rsidRPr="003D562B" w:rsidDel="008614A6">
          <w:rPr>
            <w:rFonts w:asciiTheme="majorBidi" w:hAnsiTheme="majorBidi" w:cstheme="majorBidi"/>
            <w:sz w:val="24"/>
            <w:szCs w:val="24"/>
          </w:rPr>
          <w:delText xml:space="preserve"> instead</w:delText>
        </w:r>
      </w:del>
      <w:ins w:id="358" w:author="Author">
        <w:r w:rsidR="008614A6">
          <w:rPr>
            <w:rFonts w:asciiTheme="majorBidi" w:hAnsiTheme="majorBidi" w:cstheme="majorBidi"/>
            <w:sz w:val="24"/>
            <w:szCs w:val="24"/>
          </w:rPr>
          <w:t xml:space="preserve"> </w:t>
        </w:r>
        <w:r w:rsidR="00F0490A">
          <w:rPr>
            <w:rFonts w:asciiTheme="majorBidi" w:hAnsiTheme="majorBidi" w:cstheme="majorBidi"/>
            <w:sz w:val="24"/>
            <w:szCs w:val="24"/>
          </w:rPr>
          <w:t>therefore</w:t>
        </w:r>
        <w:del w:id="359" w:author="Author">
          <w:r w:rsidR="008614A6" w:rsidDel="00F0490A">
            <w:rPr>
              <w:rFonts w:asciiTheme="majorBidi" w:hAnsiTheme="majorBidi" w:cstheme="majorBidi"/>
              <w:sz w:val="24"/>
              <w:szCs w:val="24"/>
            </w:rPr>
            <w:delText>thus</w:delText>
          </w:r>
        </w:del>
      </w:ins>
      <w:del w:id="360" w:author="Author">
        <w:r w:rsidRPr="003D562B" w:rsidDel="008614A6">
          <w:rPr>
            <w:rFonts w:asciiTheme="majorBidi" w:hAnsiTheme="majorBidi" w:cstheme="majorBidi"/>
            <w:sz w:val="24"/>
            <w:szCs w:val="24"/>
          </w:rPr>
          <w:delText>,</w:delText>
        </w:r>
      </w:del>
      <w:r w:rsidRPr="003D562B">
        <w:rPr>
          <w:rFonts w:asciiTheme="majorBidi" w:hAnsiTheme="majorBidi" w:cstheme="majorBidi"/>
          <w:sz w:val="24"/>
          <w:szCs w:val="24"/>
        </w:rPr>
        <w:t xml:space="preserve"> teachers should design curricular justice</w:t>
      </w:r>
      <w:ins w:id="361" w:author="Author">
        <w:r w:rsidR="008614A6">
          <w:rPr>
            <w:rFonts w:asciiTheme="majorBidi" w:hAnsiTheme="majorBidi" w:cstheme="majorBidi"/>
            <w:sz w:val="24"/>
            <w:szCs w:val="24"/>
          </w:rPr>
          <w:t>, instead</w:t>
        </w:r>
      </w:ins>
      <w:r w:rsidRPr="003D562B">
        <w:rPr>
          <w:rFonts w:asciiTheme="majorBidi" w:hAnsiTheme="majorBidi" w:cstheme="majorBidi"/>
          <w:sz w:val="24"/>
          <w:szCs w:val="24"/>
        </w:rPr>
        <w:t xml:space="preserve"> (Connell, 1993). Hence, according to </w:t>
      </w:r>
      <w:commentRangeStart w:id="362"/>
      <w:r w:rsidRPr="003D562B">
        <w:rPr>
          <w:rFonts w:asciiTheme="majorBidi" w:hAnsiTheme="majorBidi" w:cstheme="majorBidi"/>
          <w:sz w:val="24"/>
          <w:szCs w:val="24"/>
        </w:rPr>
        <w:t xml:space="preserve">their view </w:t>
      </w:r>
      <w:commentRangeEnd w:id="362"/>
      <w:r w:rsidR="008614A6">
        <w:rPr>
          <w:rStyle w:val="CommentReference"/>
        </w:rPr>
        <w:commentReference w:id="362"/>
      </w:r>
      <w:r w:rsidRPr="003D562B">
        <w:rPr>
          <w:rFonts w:asciiTheme="majorBidi" w:hAnsiTheme="majorBidi" w:cstheme="majorBidi"/>
          <w:sz w:val="24"/>
          <w:szCs w:val="24"/>
        </w:rPr>
        <w:t xml:space="preserve">and the context in which they operate, teachers are likely to develop pedagogic practices </w:t>
      </w:r>
      <w:del w:id="363" w:author="Author">
        <w:r w:rsidRPr="003D562B" w:rsidDel="008614A6">
          <w:rPr>
            <w:rFonts w:asciiTheme="majorBidi" w:hAnsiTheme="majorBidi" w:cstheme="majorBidi"/>
            <w:sz w:val="24"/>
            <w:szCs w:val="24"/>
          </w:rPr>
          <w:delText xml:space="preserve">so as </w:delText>
        </w:r>
      </w:del>
      <w:r w:rsidRPr="003D562B">
        <w:rPr>
          <w:rFonts w:asciiTheme="majorBidi" w:hAnsiTheme="majorBidi" w:cstheme="majorBidi"/>
          <w:sz w:val="24"/>
          <w:szCs w:val="24"/>
        </w:rPr>
        <w:t xml:space="preserve">to achieve social justice (McDonough &amp; Feinberg, 2003). </w:t>
      </w:r>
    </w:p>
    <w:p w14:paraId="5A47BC57" w14:textId="18049BF4" w:rsidR="00C019E5" w:rsidDel="00500075" w:rsidRDefault="00FA4C2A">
      <w:pPr>
        <w:spacing w:after="0" w:line="480" w:lineRule="auto"/>
        <w:ind w:firstLine="720"/>
        <w:jc w:val="both"/>
        <w:rPr>
          <w:del w:id="364" w:author="Author"/>
          <w:rFonts w:asciiTheme="majorBidi" w:hAnsiTheme="majorBidi" w:cstheme="majorBidi"/>
          <w:sz w:val="24"/>
          <w:szCs w:val="24"/>
        </w:rPr>
        <w:pPrChange w:id="365" w:author="Jade Al-Saraf" w:date="2021-06-07T09:11:00Z">
          <w:pPr>
            <w:spacing w:after="0" w:line="480" w:lineRule="auto"/>
            <w:jc w:val="both"/>
          </w:pPr>
        </w:pPrChange>
      </w:pPr>
      <w:r w:rsidRPr="003D562B">
        <w:rPr>
          <w:rFonts w:asciiTheme="majorBidi" w:hAnsiTheme="majorBidi" w:cstheme="majorBidi"/>
          <w:sz w:val="24"/>
          <w:szCs w:val="24"/>
        </w:rPr>
        <w:t>Dyches and Boyed (2017) presented a modification to Shulman’s Pedagogical Content Knowledge (PCK) model, arguing that it can never be siloed from Social Justice Knowledge and hence</w:t>
      </w:r>
      <w:ins w:id="366" w:author="Author">
        <w:r w:rsidR="008614A6">
          <w:rPr>
            <w:rFonts w:asciiTheme="majorBidi" w:hAnsiTheme="majorBidi" w:cstheme="majorBidi"/>
            <w:sz w:val="24"/>
            <w:szCs w:val="24"/>
          </w:rPr>
          <w:t xml:space="preserve"> suggested</w:t>
        </w:r>
      </w:ins>
      <w:del w:id="367" w:author="Author">
        <w:r w:rsidRPr="003D562B" w:rsidDel="008614A6">
          <w:rPr>
            <w:rFonts w:asciiTheme="majorBidi" w:hAnsiTheme="majorBidi" w:cstheme="majorBidi"/>
            <w:sz w:val="24"/>
            <w:szCs w:val="24"/>
          </w:rPr>
          <w:delText>,</w:delText>
        </w:r>
      </w:del>
      <w:r w:rsidRPr="003D562B">
        <w:rPr>
          <w:rFonts w:asciiTheme="majorBidi" w:hAnsiTheme="majorBidi" w:cstheme="majorBidi"/>
          <w:sz w:val="24"/>
          <w:szCs w:val="24"/>
        </w:rPr>
        <w:t xml:space="preserve"> a theoretical model segmented into three knowledge domains, Social Justice Knowledge, Social Justice Pedagogical Knowledge, and Social Justice Content Knowledge</w:t>
      </w:r>
      <w:r w:rsidR="001E2E13">
        <w:rPr>
          <w:rFonts w:asciiTheme="majorBidi" w:hAnsiTheme="majorBidi" w:cstheme="majorBidi"/>
          <w:sz w:val="24"/>
          <w:szCs w:val="24"/>
        </w:rPr>
        <w:t xml:space="preserve"> (</w:t>
      </w:r>
      <w:r w:rsidR="001E2E13" w:rsidRPr="001E2E13">
        <w:rPr>
          <w:rFonts w:asciiTheme="majorBidi" w:hAnsiTheme="majorBidi" w:cstheme="majorBidi"/>
          <w:sz w:val="24"/>
          <w:szCs w:val="24"/>
        </w:rPr>
        <w:t>SJPACK)</w:t>
      </w:r>
      <w:r w:rsidRPr="003D562B">
        <w:rPr>
          <w:rFonts w:asciiTheme="majorBidi" w:hAnsiTheme="majorBidi" w:cstheme="majorBidi"/>
          <w:sz w:val="24"/>
          <w:szCs w:val="24"/>
        </w:rPr>
        <w:t xml:space="preserve">. They argued that </w:t>
      </w:r>
      <w:ins w:id="368" w:author="Author">
        <w:r w:rsidR="00D31D96">
          <w:rPr>
            <w:rFonts w:asciiTheme="majorBidi" w:hAnsiTheme="majorBidi" w:cstheme="majorBidi"/>
            <w:sz w:val="24"/>
            <w:szCs w:val="24"/>
          </w:rPr>
          <w:t>“</w:t>
        </w:r>
        <w:del w:id="369" w:author="Author">
          <w:r w:rsidR="008614A6" w:rsidDel="00D31D96">
            <w:rPr>
              <w:rFonts w:asciiTheme="majorBidi" w:hAnsiTheme="majorBidi" w:cstheme="majorBidi"/>
              <w:sz w:val="24"/>
              <w:szCs w:val="24"/>
            </w:rPr>
            <w:delText>"</w:delText>
          </w:r>
        </w:del>
      </w:ins>
      <w:del w:id="370" w:author="Author">
        <w:r w:rsidR="00E35D70" w:rsidDel="008614A6">
          <w:rPr>
            <w:rFonts w:asciiTheme="majorBidi" w:hAnsiTheme="majorBidi" w:cstheme="majorBidi"/>
            <w:sz w:val="24"/>
            <w:szCs w:val="24"/>
          </w:rPr>
          <w:delText>'</w:delText>
        </w:r>
      </w:del>
      <w:r w:rsidRPr="003D562B">
        <w:rPr>
          <w:rFonts w:asciiTheme="majorBidi" w:hAnsiTheme="majorBidi" w:cstheme="majorBidi"/>
          <w:sz w:val="24"/>
          <w:szCs w:val="24"/>
        </w:rPr>
        <w:t xml:space="preserve">Social justice teacher preparation must be incorporated </w:t>
      </w:r>
      <w:ins w:id="371" w:author="Author">
        <w:r w:rsidR="00500075">
          <w:rPr>
            <w:rFonts w:asciiTheme="majorBidi" w:hAnsiTheme="majorBidi" w:cstheme="majorBidi"/>
            <w:sz w:val="24"/>
            <w:szCs w:val="24"/>
          </w:rPr>
          <w:t>into</w:t>
        </w:r>
      </w:ins>
      <w:del w:id="372" w:author="Author">
        <w:r w:rsidRPr="003D562B" w:rsidDel="00500075">
          <w:rPr>
            <w:rFonts w:asciiTheme="majorBidi" w:hAnsiTheme="majorBidi" w:cstheme="majorBidi"/>
            <w:sz w:val="24"/>
            <w:szCs w:val="24"/>
          </w:rPr>
          <w:delText>throughout</w:delText>
        </w:r>
      </w:del>
      <w:r w:rsidRPr="003D562B">
        <w:rPr>
          <w:rFonts w:asciiTheme="majorBidi" w:hAnsiTheme="majorBidi" w:cstheme="majorBidi"/>
          <w:sz w:val="24"/>
          <w:szCs w:val="24"/>
        </w:rPr>
        <w:t xml:space="preserve"> methods, content and pedagogy courses so that </w:t>
      </w:r>
      <w:r w:rsidRPr="003D562B">
        <w:rPr>
          <w:rFonts w:asciiTheme="majorBidi" w:hAnsiTheme="majorBidi" w:cstheme="majorBidi"/>
          <w:sz w:val="24"/>
          <w:szCs w:val="24"/>
        </w:rPr>
        <w:lastRenderedPageBreak/>
        <w:t>candidates learn how these domains operate together and not independent of their disciplines</w:t>
      </w:r>
      <w:ins w:id="373" w:author="Author">
        <w:r w:rsidR="00D31D96">
          <w:rPr>
            <w:rFonts w:asciiTheme="majorBidi" w:hAnsiTheme="majorBidi" w:cstheme="majorBidi"/>
            <w:sz w:val="24"/>
            <w:szCs w:val="24"/>
          </w:rPr>
          <w:t>”</w:t>
        </w:r>
        <w:del w:id="374" w:author="Author">
          <w:r w:rsidR="008614A6" w:rsidDel="00D31D96">
            <w:rPr>
              <w:rFonts w:asciiTheme="majorBidi" w:hAnsiTheme="majorBidi" w:cstheme="majorBidi"/>
              <w:sz w:val="24"/>
              <w:szCs w:val="24"/>
            </w:rPr>
            <w:delText>"</w:delText>
          </w:r>
        </w:del>
      </w:ins>
      <w:del w:id="375" w:author="Author">
        <w:r w:rsidR="00E35D70" w:rsidDel="00D31D96">
          <w:rPr>
            <w:rFonts w:asciiTheme="majorBidi" w:hAnsiTheme="majorBidi" w:cstheme="majorBidi"/>
            <w:sz w:val="24"/>
            <w:szCs w:val="24"/>
          </w:rPr>
          <w:delText>'</w:delText>
        </w:r>
      </w:del>
      <w:r w:rsidRPr="003D562B">
        <w:rPr>
          <w:rFonts w:asciiTheme="majorBidi" w:hAnsiTheme="majorBidi" w:cstheme="majorBidi"/>
          <w:sz w:val="24"/>
          <w:szCs w:val="24"/>
        </w:rPr>
        <w:t xml:space="preserve"> (Dyches &amp; Boyed, 2017, p. 486).</w:t>
      </w:r>
      <w:ins w:id="376" w:author="Author">
        <w:r w:rsidR="004C1BE1">
          <w:rPr>
            <w:rFonts w:asciiTheme="majorBidi" w:hAnsiTheme="majorBidi" w:cstheme="majorBidi"/>
            <w:sz w:val="24"/>
            <w:szCs w:val="24"/>
          </w:rPr>
          <w:t xml:space="preserve"> </w:t>
        </w:r>
      </w:ins>
      <w:del w:id="377" w:author="Author">
        <w:r w:rsidR="001D2161" w:rsidDel="00500075">
          <w:rPr>
            <w:rFonts w:asciiTheme="majorBidi" w:hAnsiTheme="majorBidi" w:cstheme="majorBidi"/>
            <w:sz w:val="24"/>
            <w:szCs w:val="24"/>
          </w:rPr>
          <w:delText xml:space="preserve"> </w:delText>
        </w:r>
      </w:del>
    </w:p>
    <w:p w14:paraId="1B51D4E4" w14:textId="1A2C618D" w:rsidR="00FA4C2A" w:rsidRPr="003D562B" w:rsidRDefault="00FA4C2A" w:rsidP="00500075">
      <w:pPr>
        <w:spacing w:after="0" w:line="480" w:lineRule="auto"/>
        <w:jc w:val="both"/>
        <w:rPr>
          <w:rFonts w:asciiTheme="majorBidi" w:hAnsiTheme="majorBidi" w:cstheme="majorBidi"/>
          <w:sz w:val="24"/>
          <w:szCs w:val="24"/>
        </w:rPr>
      </w:pPr>
      <w:r w:rsidRPr="003D562B">
        <w:rPr>
          <w:rFonts w:asciiTheme="majorBidi" w:hAnsiTheme="majorBidi" w:cstheme="majorBidi"/>
          <w:sz w:val="24"/>
          <w:szCs w:val="24"/>
        </w:rPr>
        <w:t>However,</w:t>
      </w:r>
      <w:r w:rsidR="001D2161">
        <w:rPr>
          <w:rFonts w:asciiTheme="majorBidi" w:hAnsiTheme="majorBidi" w:cstheme="majorBidi"/>
          <w:sz w:val="24"/>
          <w:szCs w:val="24"/>
        </w:rPr>
        <w:t xml:space="preserve"> </w:t>
      </w:r>
      <w:r w:rsidRPr="003D562B">
        <w:rPr>
          <w:rFonts w:asciiTheme="majorBidi" w:hAnsiTheme="majorBidi" w:cstheme="majorBidi"/>
          <w:sz w:val="24"/>
          <w:szCs w:val="24"/>
        </w:rPr>
        <w:t>Agarwal, Epstein, Oppenheim, </w:t>
      </w:r>
      <w:proofErr w:type="spellStart"/>
      <w:r w:rsidRPr="003D562B">
        <w:rPr>
          <w:rFonts w:asciiTheme="majorBidi" w:hAnsiTheme="majorBidi" w:cstheme="majorBidi"/>
          <w:sz w:val="24"/>
          <w:szCs w:val="24"/>
        </w:rPr>
        <w:t>Oyler</w:t>
      </w:r>
      <w:proofErr w:type="spellEnd"/>
      <w:ins w:id="378" w:author="Author">
        <w:r w:rsidR="008614A6">
          <w:rPr>
            <w:rFonts w:asciiTheme="majorBidi" w:hAnsiTheme="majorBidi" w:cstheme="majorBidi"/>
            <w:sz w:val="24"/>
            <w:szCs w:val="24"/>
          </w:rPr>
          <w:t>, and</w:t>
        </w:r>
      </w:ins>
      <w:del w:id="379" w:author="Author">
        <w:r w:rsidRPr="003D562B" w:rsidDel="008614A6">
          <w:rPr>
            <w:rFonts w:asciiTheme="majorBidi" w:hAnsiTheme="majorBidi" w:cstheme="majorBidi"/>
            <w:sz w:val="24"/>
            <w:szCs w:val="24"/>
          </w:rPr>
          <w:delText> &amp;</w:delText>
        </w:r>
      </w:del>
      <w:r w:rsidRPr="003D562B">
        <w:rPr>
          <w:rFonts w:asciiTheme="majorBidi" w:hAnsiTheme="majorBidi" w:cstheme="majorBidi"/>
          <w:sz w:val="24"/>
          <w:szCs w:val="24"/>
        </w:rPr>
        <w:t> </w:t>
      </w:r>
      <w:proofErr w:type="spellStart"/>
      <w:r w:rsidRPr="003D562B">
        <w:rPr>
          <w:rFonts w:asciiTheme="majorBidi" w:hAnsiTheme="majorBidi" w:cstheme="majorBidi"/>
          <w:sz w:val="24"/>
          <w:szCs w:val="24"/>
        </w:rPr>
        <w:t>Sonu</w:t>
      </w:r>
      <w:proofErr w:type="spellEnd"/>
      <w:ins w:id="380" w:author="Author">
        <w:r w:rsidR="008614A6">
          <w:rPr>
            <w:rFonts w:asciiTheme="majorBidi" w:hAnsiTheme="majorBidi" w:cstheme="majorBidi"/>
            <w:sz w:val="24"/>
            <w:szCs w:val="24"/>
          </w:rPr>
          <w:t xml:space="preserve"> </w:t>
        </w:r>
      </w:ins>
      <w:del w:id="381" w:author="Author">
        <w:r w:rsidRPr="003D562B" w:rsidDel="008614A6">
          <w:rPr>
            <w:rFonts w:asciiTheme="majorBidi" w:hAnsiTheme="majorBidi" w:cstheme="majorBidi"/>
            <w:sz w:val="24"/>
            <w:szCs w:val="24"/>
          </w:rPr>
          <w:delText>, </w:delText>
        </w:r>
      </w:del>
      <w:ins w:id="382" w:author="Author">
        <w:r w:rsidR="008614A6">
          <w:rPr>
            <w:rFonts w:asciiTheme="majorBidi" w:hAnsiTheme="majorBidi" w:cstheme="majorBidi"/>
            <w:sz w:val="24"/>
            <w:szCs w:val="24"/>
          </w:rPr>
          <w:t>(</w:t>
        </w:r>
      </w:ins>
      <w:r w:rsidRPr="003D562B">
        <w:rPr>
          <w:rFonts w:asciiTheme="majorBidi" w:hAnsiTheme="majorBidi" w:cstheme="majorBidi"/>
          <w:sz w:val="24"/>
          <w:szCs w:val="24"/>
        </w:rPr>
        <w:t xml:space="preserve">2010) argued that the term </w:t>
      </w:r>
      <w:ins w:id="383" w:author="Author">
        <w:r w:rsidR="00D31D96">
          <w:rPr>
            <w:rFonts w:asciiTheme="majorBidi" w:hAnsiTheme="majorBidi" w:cstheme="majorBidi"/>
            <w:sz w:val="24"/>
            <w:szCs w:val="24"/>
          </w:rPr>
          <w:t>“</w:t>
        </w:r>
        <w:del w:id="384" w:author="Author">
          <w:r w:rsidR="004C1BE1" w:rsidDel="00D31D96">
            <w:rPr>
              <w:rFonts w:asciiTheme="majorBidi" w:hAnsiTheme="majorBidi" w:cstheme="majorBidi"/>
              <w:sz w:val="24"/>
              <w:szCs w:val="24"/>
            </w:rPr>
            <w:delText>"</w:delText>
          </w:r>
        </w:del>
      </w:ins>
      <w:del w:id="385" w:author="Author">
        <w:r w:rsidRPr="003D562B" w:rsidDel="004C1BE1">
          <w:rPr>
            <w:rFonts w:asciiTheme="majorBidi" w:hAnsiTheme="majorBidi" w:cstheme="majorBidi"/>
            <w:sz w:val="24"/>
            <w:szCs w:val="24"/>
          </w:rPr>
          <w:delText>‘</w:delText>
        </w:r>
      </w:del>
      <w:r w:rsidRPr="003D562B">
        <w:rPr>
          <w:rFonts w:asciiTheme="majorBidi" w:hAnsiTheme="majorBidi" w:cstheme="majorBidi"/>
          <w:sz w:val="24"/>
          <w:szCs w:val="24"/>
        </w:rPr>
        <w:t>social justice</w:t>
      </w:r>
      <w:ins w:id="386" w:author="Author">
        <w:r w:rsidR="00D31D96">
          <w:rPr>
            <w:rFonts w:asciiTheme="majorBidi" w:hAnsiTheme="majorBidi" w:cstheme="majorBidi"/>
            <w:sz w:val="24"/>
            <w:szCs w:val="24"/>
          </w:rPr>
          <w:t>”</w:t>
        </w:r>
        <w:del w:id="387" w:author="Author">
          <w:r w:rsidR="004C1BE1" w:rsidDel="00D31D96">
            <w:rPr>
              <w:rFonts w:asciiTheme="majorBidi" w:hAnsiTheme="majorBidi" w:cstheme="majorBidi"/>
              <w:sz w:val="24"/>
              <w:szCs w:val="24"/>
            </w:rPr>
            <w:delText>"</w:delText>
          </w:r>
        </w:del>
      </w:ins>
      <w:del w:id="388" w:author="Author">
        <w:r w:rsidRPr="003D562B" w:rsidDel="00D31D96">
          <w:rPr>
            <w:rFonts w:asciiTheme="majorBidi" w:hAnsiTheme="majorBidi" w:cstheme="majorBidi"/>
            <w:sz w:val="24"/>
            <w:szCs w:val="24"/>
          </w:rPr>
          <w:delText>’</w:delText>
        </w:r>
      </w:del>
      <w:r w:rsidRPr="003D562B">
        <w:rPr>
          <w:rFonts w:asciiTheme="majorBidi" w:hAnsiTheme="majorBidi" w:cstheme="majorBidi"/>
          <w:sz w:val="24"/>
          <w:szCs w:val="24"/>
        </w:rPr>
        <w:t xml:space="preserve"> has a wide range of meanings and interpretations, and thus, teachers are likely to feel that </w:t>
      </w:r>
      <w:del w:id="389" w:author="Author">
        <w:r w:rsidRPr="003D562B" w:rsidDel="008614A6">
          <w:rPr>
            <w:rFonts w:asciiTheme="majorBidi" w:hAnsiTheme="majorBidi" w:cstheme="majorBidi"/>
            <w:sz w:val="24"/>
            <w:szCs w:val="24"/>
          </w:rPr>
          <w:delText xml:space="preserve">the term </w:delText>
        </w:r>
      </w:del>
      <w:ins w:id="390" w:author="Author">
        <w:r w:rsidR="00D31D96">
          <w:rPr>
            <w:rFonts w:asciiTheme="majorBidi" w:hAnsiTheme="majorBidi" w:cstheme="majorBidi"/>
            <w:sz w:val="24"/>
            <w:szCs w:val="24"/>
          </w:rPr>
          <w:t>“</w:t>
        </w:r>
        <w:del w:id="391" w:author="Author">
          <w:r w:rsidR="008614A6" w:rsidDel="00D31D96">
            <w:rPr>
              <w:rFonts w:asciiTheme="majorBidi" w:hAnsiTheme="majorBidi" w:cstheme="majorBidi"/>
              <w:sz w:val="24"/>
              <w:szCs w:val="24"/>
            </w:rPr>
            <w:delText>"</w:delText>
          </w:r>
        </w:del>
      </w:ins>
      <w:r w:rsidRPr="003D562B">
        <w:rPr>
          <w:rFonts w:asciiTheme="majorBidi" w:hAnsiTheme="majorBidi" w:cstheme="majorBidi"/>
          <w:sz w:val="24"/>
          <w:szCs w:val="24"/>
        </w:rPr>
        <w:t>social justice teaching</w:t>
      </w:r>
      <w:ins w:id="392" w:author="Author">
        <w:r w:rsidR="00D31D96">
          <w:rPr>
            <w:rFonts w:asciiTheme="majorBidi" w:hAnsiTheme="majorBidi" w:cstheme="majorBidi"/>
            <w:sz w:val="24"/>
            <w:szCs w:val="24"/>
          </w:rPr>
          <w:t>”</w:t>
        </w:r>
        <w:del w:id="393" w:author="Author">
          <w:r w:rsidR="008614A6" w:rsidDel="00D31D96">
            <w:rPr>
              <w:rFonts w:asciiTheme="majorBidi" w:hAnsiTheme="majorBidi" w:cstheme="majorBidi"/>
              <w:sz w:val="24"/>
              <w:szCs w:val="24"/>
            </w:rPr>
            <w:delText>"</w:delText>
          </w:r>
        </w:del>
      </w:ins>
      <w:r w:rsidRPr="003D562B">
        <w:rPr>
          <w:rFonts w:asciiTheme="majorBidi" w:hAnsiTheme="majorBidi" w:cstheme="majorBidi"/>
          <w:sz w:val="24"/>
          <w:szCs w:val="24"/>
        </w:rPr>
        <w:t xml:space="preserve"> is unachievable and</w:t>
      </w:r>
      <w:ins w:id="394" w:author="Author">
        <w:r w:rsidR="004C1BE1">
          <w:rPr>
            <w:rFonts w:asciiTheme="majorBidi" w:hAnsiTheme="majorBidi" w:cstheme="majorBidi"/>
            <w:sz w:val="24"/>
            <w:szCs w:val="24"/>
          </w:rPr>
          <w:t xml:space="preserve"> that</w:t>
        </w:r>
      </w:ins>
      <w:r w:rsidRPr="003D562B">
        <w:rPr>
          <w:rFonts w:asciiTheme="majorBidi" w:hAnsiTheme="majorBidi" w:cstheme="majorBidi"/>
          <w:sz w:val="24"/>
          <w:szCs w:val="24"/>
        </w:rPr>
        <w:t xml:space="preserve"> they cannot </w:t>
      </w:r>
      <w:del w:id="395" w:author="Author">
        <w:r w:rsidRPr="003D562B" w:rsidDel="004C1BE1">
          <w:rPr>
            <w:rFonts w:asciiTheme="majorBidi" w:hAnsiTheme="majorBidi" w:cstheme="majorBidi"/>
            <w:sz w:val="24"/>
            <w:szCs w:val="24"/>
          </w:rPr>
          <w:delText xml:space="preserve">meet the expectations demanded of them to </w:delText>
        </w:r>
      </w:del>
      <w:r w:rsidRPr="003D562B">
        <w:rPr>
          <w:rFonts w:asciiTheme="majorBidi" w:hAnsiTheme="majorBidi" w:cstheme="majorBidi"/>
          <w:sz w:val="24"/>
          <w:szCs w:val="24"/>
        </w:rPr>
        <w:t>implement the required views and practices</w:t>
      </w:r>
      <w:ins w:id="396" w:author="Author">
        <w:r w:rsidR="004C1BE1">
          <w:rPr>
            <w:rFonts w:asciiTheme="majorBidi" w:hAnsiTheme="majorBidi" w:cstheme="majorBidi"/>
            <w:sz w:val="24"/>
            <w:szCs w:val="24"/>
          </w:rPr>
          <w:t>.</w:t>
        </w:r>
      </w:ins>
      <w:r w:rsidRPr="003D562B">
        <w:rPr>
          <w:rFonts w:asciiTheme="majorBidi" w:hAnsiTheme="majorBidi" w:cstheme="majorBidi"/>
          <w:sz w:val="24"/>
          <w:szCs w:val="24"/>
        </w:rPr>
        <w:t xml:space="preserve"> </w:t>
      </w:r>
      <w:ins w:id="397" w:author="Author">
        <w:r w:rsidR="004C1BE1">
          <w:rPr>
            <w:rFonts w:asciiTheme="majorBidi" w:hAnsiTheme="majorBidi" w:cstheme="majorBidi"/>
            <w:sz w:val="24"/>
            <w:szCs w:val="24"/>
          </w:rPr>
          <w:t>A</w:t>
        </w:r>
      </w:ins>
      <w:del w:id="398" w:author="Author">
        <w:r w:rsidRPr="003D562B" w:rsidDel="004C1BE1">
          <w:rPr>
            <w:rFonts w:asciiTheme="majorBidi" w:hAnsiTheme="majorBidi" w:cstheme="majorBidi"/>
            <w:sz w:val="24"/>
            <w:szCs w:val="24"/>
          </w:rPr>
          <w:delText>or a</w:delText>
        </w:r>
      </w:del>
      <w:r w:rsidRPr="003D562B">
        <w:rPr>
          <w:rFonts w:asciiTheme="majorBidi" w:hAnsiTheme="majorBidi" w:cstheme="majorBidi"/>
          <w:sz w:val="24"/>
          <w:szCs w:val="24"/>
        </w:rPr>
        <w:t xml:space="preserve">lternatively, since this refers to such a broad umbrella, </w:t>
      </w:r>
      <w:commentRangeStart w:id="399"/>
      <w:r w:rsidRPr="003D562B">
        <w:rPr>
          <w:rFonts w:asciiTheme="majorBidi" w:hAnsiTheme="majorBidi" w:cstheme="majorBidi"/>
          <w:sz w:val="24"/>
          <w:szCs w:val="24"/>
        </w:rPr>
        <w:t xml:space="preserve">each teacher is likely to argue that he/she does teach </w:t>
      </w:r>
      <w:del w:id="400" w:author="Author">
        <w:r w:rsidRPr="003D562B" w:rsidDel="00F0490A">
          <w:rPr>
            <w:rFonts w:asciiTheme="majorBidi" w:hAnsiTheme="majorBidi" w:cstheme="majorBidi"/>
            <w:sz w:val="24"/>
            <w:szCs w:val="24"/>
          </w:rPr>
          <w:delText xml:space="preserve">for </w:delText>
        </w:r>
      </w:del>
      <w:r w:rsidRPr="003D562B">
        <w:rPr>
          <w:rFonts w:asciiTheme="majorBidi" w:hAnsiTheme="majorBidi" w:cstheme="majorBidi"/>
          <w:sz w:val="24"/>
          <w:szCs w:val="24"/>
        </w:rPr>
        <w:t>social justice</w:t>
      </w:r>
      <w:commentRangeEnd w:id="399"/>
      <w:r w:rsidR="00481096">
        <w:rPr>
          <w:rStyle w:val="CommentReference"/>
        </w:rPr>
        <w:commentReference w:id="399"/>
      </w:r>
      <w:r w:rsidRPr="003D562B">
        <w:rPr>
          <w:rFonts w:asciiTheme="majorBidi" w:hAnsiTheme="majorBidi" w:cstheme="majorBidi"/>
          <w:sz w:val="24"/>
          <w:szCs w:val="24"/>
        </w:rPr>
        <w:t>. Therefore, the researchers proposed clarifying that teaching for social justice includes: (a) enacting curricula that integrate multiple perspectives, questioning dominant Western narratives</w:t>
      </w:r>
      <w:r w:rsidRPr="003D562B">
        <w:rPr>
          <w:rFonts w:asciiTheme="majorBidi" w:hAnsiTheme="majorBidi" w:cstheme="majorBidi"/>
          <w:sz w:val="24"/>
          <w:szCs w:val="24"/>
          <w:rtl/>
        </w:rPr>
        <w:t>,</w:t>
      </w:r>
      <w:r w:rsidRPr="003D562B">
        <w:rPr>
          <w:rFonts w:asciiTheme="majorBidi" w:hAnsiTheme="majorBidi" w:cstheme="majorBidi"/>
          <w:sz w:val="24"/>
          <w:szCs w:val="24"/>
        </w:rPr>
        <w:t xml:space="preserve"> and being inclusive of racial, ethnic, and linguistic diversity; (b) supporting students to develop critical consciousness of the injustices that characterize our society</w:t>
      </w:r>
      <w:r w:rsidRPr="003D562B">
        <w:rPr>
          <w:rFonts w:asciiTheme="majorBidi" w:hAnsiTheme="majorBidi" w:cstheme="majorBidi"/>
          <w:sz w:val="24"/>
          <w:szCs w:val="24"/>
          <w:rtl/>
        </w:rPr>
        <w:t>;</w:t>
      </w:r>
      <w:r w:rsidR="001D2161">
        <w:rPr>
          <w:rFonts w:asciiTheme="majorBidi" w:hAnsiTheme="majorBidi" w:cstheme="majorBidi"/>
          <w:sz w:val="24"/>
          <w:szCs w:val="24"/>
        </w:rPr>
        <w:t xml:space="preserve">  </w:t>
      </w:r>
      <w:r w:rsidRPr="003D562B">
        <w:rPr>
          <w:rFonts w:asciiTheme="majorBidi" w:hAnsiTheme="majorBidi" w:cstheme="majorBidi"/>
          <w:sz w:val="24"/>
          <w:szCs w:val="24"/>
        </w:rPr>
        <w:t xml:space="preserve"> </w:t>
      </w:r>
      <w:r w:rsidRPr="003D562B">
        <w:rPr>
          <w:rFonts w:asciiTheme="majorBidi" w:hAnsiTheme="majorBidi" w:cstheme="majorBidi"/>
          <w:sz w:val="24"/>
          <w:szCs w:val="24"/>
        </w:rPr>
        <w:br/>
      </w:r>
      <w:ins w:id="401" w:author="Author">
        <w:r w:rsidR="00D31D96">
          <w:rPr>
            <w:rFonts w:asciiTheme="majorBidi" w:hAnsiTheme="majorBidi" w:cstheme="majorBidi"/>
            <w:sz w:val="24"/>
            <w:szCs w:val="24"/>
          </w:rPr>
          <w:t xml:space="preserve">and </w:t>
        </w:r>
      </w:ins>
      <w:r w:rsidRPr="003D562B">
        <w:rPr>
          <w:rFonts w:asciiTheme="majorBidi" w:hAnsiTheme="majorBidi" w:cstheme="majorBidi"/>
          <w:sz w:val="24"/>
          <w:szCs w:val="24"/>
        </w:rPr>
        <w:t>(c) scaffolding opportunities for students to be active participants in a democracy, skilled in forms of civic engagement and deliberative discussion</w:t>
      </w:r>
      <w:r w:rsidRPr="003D562B">
        <w:rPr>
          <w:rFonts w:asciiTheme="majorBidi" w:hAnsiTheme="majorBidi" w:cstheme="majorBidi"/>
          <w:sz w:val="24"/>
          <w:szCs w:val="24"/>
          <w:rtl/>
        </w:rPr>
        <w:t>.</w:t>
      </w:r>
    </w:p>
    <w:p w14:paraId="7C1B165F" w14:textId="33A7178B" w:rsidR="00FA4C2A" w:rsidRPr="003D562B" w:rsidRDefault="00FA4C2A" w:rsidP="0019660D">
      <w:pPr>
        <w:spacing w:after="0" w:line="480" w:lineRule="auto"/>
        <w:ind w:firstLine="720"/>
        <w:jc w:val="both"/>
        <w:rPr>
          <w:rFonts w:ascii="Times New Roman" w:hAnsi="Times New Roman" w:cs="Times New Roman"/>
          <w:sz w:val="24"/>
          <w:szCs w:val="24"/>
          <w:shd w:val="clear" w:color="auto" w:fill="FFFFFF"/>
        </w:rPr>
        <w:pPrChange w:id="402" w:author="Author">
          <w:pPr>
            <w:spacing w:after="0" w:line="480" w:lineRule="auto"/>
            <w:jc w:val="both"/>
          </w:pPr>
        </w:pPrChange>
      </w:pPr>
      <w:r w:rsidRPr="003D562B">
        <w:rPr>
          <w:rFonts w:ascii="Times New Roman" w:hAnsi="Times New Roman" w:cs="Times New Roman"/>
          <w:sz w:val="24"/>
          <w:szCs w:val="24"/>
        </w:rPr>
        <w:t xml:space="preserve">Agarwal et al. (2010) mapped the practices of a dozen graduates </w:t>
      </w:r>
      <w:ins w:id="403" w:author="Author">
        <w:r w:rsidR="00D31D96">
          <w:rPr>
            <w:rFonts w:ascii="Times New Roman" w:hAnsi="Times New Roman" w:cs="Times New Roman"/>
            <w:sz w:val="24"/>
            <w:szCs w:val="24"/>
          </w:rPr>
          <w:t>i</w:t>
        </w:r>
      </w:ins>
      <w:del w:id="404" w:author="Author">
        <w:r w:rsidRPr="003D562B" w:rsidDel="00D31D96">
          <w:rPr>
            <w:rFonts w:ascii="Times New Roman" w:hAnsi="Times New Roman" w:cs="Times New Roman"/>
            <w:sz w:val="24"/>
            <w:szCs w:val="24"/>
          </w:rPr>
          <w:delText>o</w:delText>
        </w:r>
      </w:del>
      <w:r w:rsidRPr="003D562B">
        <w:rPr>
          <w:rFonts w:ascii="Times New Roman" w:hAnsi="Times New Roman" w:cs="Times New Roman"/>
          <w:sz w:val="24"/>
          <w:szCs w:val="24"/>
        </w:rPr>
        <w:t xml:space="preserve">n a training course dealing with social structure. However, their research focused more on the obstacles that teachers encounter than on </w:t>
      </w:r>
      <w:del w:id="405" w:author="Author">
        <w:r w:rsidRPr="003D562B" w:rsidDel="00611D6C">
          <w:rPr>
            <w:rFonts w:ascii="Times New Roman" w:hAnsi="Times New Roman" w:cs="Times New Roman"/>
            <w:sz w:val="24"/>
            <w:szCs w:val="24"/>
          </w:rPr>
          <w:delText xml:space="preserve">ways in which </w:delText>
        </w:r>
      </w:del>
      <w:ins w:id="406" w:author="Author">
        <w:r w:rsidR="00611D6C">
          <w:rPr>
            <w:rFonts w:ascii="Times New Roman" w:hAnsi="Times New Roman" w:cs="Times New Roman"/>
            <w:sz w:val="24"/>
            <w:szCs w:val="24"/>
          </w:rPr>
          <w:t xml:space="preserve">how </w:t>
        </w:r>
      </w:ins>
      <w:r w:rsidRPr="003D562B">
        <w:rPr>
          <w:rFonts w:ascii="Times New Roman" w:hAnsi="Times New Roman" w:cs="Times New Roman"/>
          <w:sz w:val="24"/>
          <w:szCs w:val="24"/>
        </w:rPr>
        <w:t>their practices were likely to influence students</w:t>
      </w:r>
      <w:del w:id="407" w:author="Author">
        <w:r w:rsidRPr="003D562B" w:rsidDel="00D31D96">
          <w:rPr>
            <w:rFonts w:ascii="Times New Roman" w:hAnsi="Times New Roman" w:cs="Times New Roman"/>
            <w:sz w:val="24"/>
            <w:szCs w:val="24"/>
          </w:rPr>
          <w:delText xml:space="preserve"> themselves</w:delText>
        </w:r>
      </w:del>
      <w:r w:rsidRPr="003D562B">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(2013) </w:t>
      </w:r>
      <w:del w:id="408" w:author="Author">
        <w:r w:rsidRPr="003D562B" w:rsidDel="00611D6C">
          <w:rPr>
            <w:rFonts w:ascii="Times New Roman" w:hAnsi="Times New Roman" w:cs="Times New Roman"/>
            <w:sz w:val="24"/>
            <w:szCs w:val="24"/>
          </w:rPr>
          <w:delText xml:space="preserve">who </w:delText>
        </w:r>
      </w:del>
      <w:r w:rsidRPr="003D562B">
        <w:rPr>
          <w:rFonts w:ascii="Times New Roman" w:hAnsi="Times New Roman" w:cs="Times New Roman"/>
          <w:sz w:val="24"/>
          <w:szCs w:val="24"/>
        </w:rPr>
        <w:t xml:space="preserve">examined a justice-oriented training program </w:t>
      </w:r>
      <w:ins w:id="409" w:author="Author">
        <w:r w:rsidR="00611D6C">
          <w:rPr>
            <w:rFonts w:ascii="Times New Roman" w:hAnsi="Times New Roman" w:cs="Times New Roman"/>
            <w:sz w:val="24"/>
            <w:szCs w:val="24"/>
          </w:rPr>
          <w:t>and</w:t>
        </w:r>
      </w:ins>
      <w:del w:id="410" w:author="Author">
        <w:r w:rsidRPr="003D562B" w:rsidDel="00611D6C">
          <w:rPr>
            <w:rFonts w:ascii="Times New Roman" w:hAnsi="Times New Roman" w:cs="Times New Roman"/>
            <w:sz w:val="24"/>
            <w:szCs w:val="24"/>
          </w:rPr>
          <w:delText>presented a collection of practices and effects of social justice teaching as part of his research into views and definitions practices. He</w:delText>
        </w:r>
      </w:del>
      <w:r w:rsidRPr="003D562B">
        <w:rPr>
          <w:rFonts w:ascii="Times New Roman" w:hAnsi="Times New Roman" w:cs="Times New Roman"/>
          <w:sz w:val="24"/>
          <w:szCs w:val="24"/>
        </w:rPr>
        <w:t xml:space="preserve"> presented a collection of </w:t>
      </w:r>
      <w:commentRangeStart w:id="411"/>
      <w:r w:rsidRPr="003D562B">
        <w:rPr>
          <w:rFonts w:ascii="Times New Roman" w:hAnsi="Times New Roman" w:cs="Times New Roman"/>
          <w:sz w:val="24"/>
          <w:szCs w:val="24"/>
        </w:rPr>
        <w:t>17 practices: caring relationships</w:t>
      </w:r>
      <w:r w:rsidRPr="003D562B">
        <w:rPr>
          <w:rFonts w:ascii="Times New Roman" w:hAnsi="Times New Roman" w:cs="Times New Roman"/>
          <w:sz w:val="24"/>
          <w:szCs w:val="24"/>
          <w:shd w:val="clear" w:color="auto" w:fill="FFFFFF"/>
        </w:rPr>
        <w:t xml:space="preserve">, </w:t>
      </w:r>
      <w:r w:rsidRPr="003D562B">
        <w:rPr>
          <w:rFonts w:ascii="Times New Roman" w:hAnsi="Times New Roman" w:cs="Times New Roman"/>
          <w:sz w:val="24"/>
          <w:szCs w:val="24"/>
        </w:rPr>
        <w:t xml:space="preserve">high academic expectations, skill/content instruction, </w:t>
      </w:r>
      <w:ins w:id="412" w:author="Author">
        <w:r w:rsidR="00D31D96">
          <w:rPr>
            <w:rFonts w:ascii="Times New Roman" w:hAnsi="Times New Roman" w:cs="Times New Roman"/>
            <w:sz w:val="24"/>
            <w:szCs w:val="24"/>
          </w:rPr>
          <w:t>“</w:t>
        </w:r>
      </w:ins>
      <w:del w:id="413" w:author="Author">
        <w:r w:rsidR="00530340" w:rsidDel="00D31D96">
          <w:rPr>
            <w:rFonts w:ascii="Times New Roman" w:hAnsi="Times New Roman" w:cs="Times New Roman"/>
            <w:sz w:val="24"/>
            <w:szCs w:val="24"/>
          </w:rPr>
          <w:delText>'</w:delText>
        </w:r>
      </w:del>
      <w:r w:rsidRPr="003D562B">
        <w:rPr>
          <w:rFonts w:ascii="Times New Roman" w:hAnsi="Times New Roman" w:cs="Times New Roman"/>
          <w:sz w:val="24"/>
          <w:szCs w:val="24"/>
        </w:rPr>
        <w:t>funds of knowledge</w:t>
      </w:r>
      <w:ins w:id="414" w:author="Author">
        <w:r w:rsidR="00D31D96">
          <w:rPr>
            <w:rFonts w:ascii="Times New Roman" w:hAnsi="Times New Roman" w:cs="Times New Roman"/>
            <w:sz w:val="24"/>
            <w:szCs w:val="24"/>
          </w:rPr>
          <w:t>”</w:t>
        </w:r>
      </w:ins>
      <w:del w:id="415" w:author="Author">
        <w:r w:rsidR="00530340" w:rsidDel="00D31D96">
          <w:rPr>
            <w:rFonts w:ascii="Times New Roman" w:hAnsi="Times New Roman" w:cs="Times New Roman"/>
            <w:sz w:val="24"/>
            <w:szCs w:val="24"/>
          </w:rPr>
          <w:delText>'</w:delText>
        </w:r>
      </w:del>
      <w:r w:rsidRPr="003D562B">
        <w:rPr>
          <w:rFonts w:ascii="Times New Roman" w:hAnsi="Times New Roman" w:cs="Times New Roman"/>
          <w:sz w:val="24"/>
          <w:szCs w:val="24"/>
        </w:rPr>
        <w:t xml:space="preserve"> pedagogies, using student interests, cultural heroes, holidays, building background knowledge, differentiation, high behavio</w:t>
      </w:r>
      <w:del w:id="416" w:author="Author">
        <w:r w:rsidR="00530340" w:rsidDel="00D31D96">
          <w:rPr>
            <w:rFonts w:ascii="Times New Roman" w:hAnsi="Times New Roman" w:cs="Times New Roman"/>
            <w:sz w:val="24"/>
            <w:szCs w:val="24"/>
          </w:rPr>
          <w:delText>u</w:delText>
        </w:r>
      </w:del>
      <w:r w:rsidRPr="003D562B">
        <w:rPr>
          <w:rFonts w:ascii="Times New Roman" w:hAnsi="Times New Roman" w:cs="Times New Roman"/>
          <w:sz w:val="24"/>
          <w:szCs w:val="24"/>
        </w:rPr>
        <w:t xml:space="preserve">ral expectations, consistent structure/routines, </w:t>
      </w:r>
      <w:ins w:id="417" w:author="Author">
        <w:r w:rsidR="00D31D96">
          <w:rPr>
            <w:rFonts w:ascii="Times New Roman" w:hAnsi="Times New Roman" w:cs="Times New Roman"/>
            <w:sz w:val="24"/>
            <w:szCs w:val="24"/>
          </w:rPr>
          <w:t>“</w:t>
        </w:r>
      </w:ins>
      <w:del w:id="418" w:author="Author">
        <w:r w:rsidR="00E35D70" w:rsidDel="00D31D96">
          <w:rPr>
            <w:rFonts w:ascii="Times New Roman" w:hAnsi="Times New Roman" w:cs="Times New Roman"/>
            <w:sz w:val="24"/>
            <w:szCs w:val="24"/>
          </w:rPr>
          <w:delText>'</w:delText>
        </w:r>
      </w:del>
      <w:r w:rsidRPr="003D562B">
        <w:rPr>
          <w:rFonts w:ascii="Times New Roman" w:hAnsi="Times New Roman" w:cs="Times New Roman"/>
          <w:sz w:val="24"/>
          <w:szCs w:val="24"/>
        </w:rPr>
        <w:t>warm demanding</w:t>
      </w:r>
      <w:ins w:id="419" w:author="Author">
        <w:r w:rsidR="00D31D96">
          <w:rPr>
            <w:rFonts w:ascii="Times New Roman" w:hAnsi="Times New Roman" w:cs="Times New Roman"/>
            <w:sz w:val="24"/>
            <w:szCs w:val="24"/>
          </w:rPr>
          <w:t>,”</w:t>
        </w:r>
      </w:ins>
      <w:del w:id="420" w:author="Author">
        <w:r w:rsidR="00E35D70" w:rsidDel="00D31D96">
          <w:rPr>
            <w:rFonts w:ascii="Times New Roman" w:hAnsi="Times New Roman" w:cs="Times New Roman"/>
            <w:sz w:val="24"/>
            <w:szCs w:val="24"/>
          </w:rPr>
          <w:delText>'</w:delText>
        </w:r>
        <w:r w:rsidRPr="003D562B" w:rsidDel="00D31D96">
          <w:rPr>
            <w:rFonts w:ascii="Times New Roman" w:hAnsi="Times New Roman" w:cs="Times New Roman"/>
            <w:sz w:val="24"/>
            <w:szCs w:val="24"/>
          </w:rPr>
          <w:delText>,</w:delText>
        </w:r>
      </w:del>
      <w:r w:rsidRPr="003D562B">
        <w:rPr>
          <w:rFonts w:ascii="Times New Roman" w:hAnsi="Times New Roman" w:cs="Times New Roman"/>
          <w:sz w:val="24"/>
          <w:szCs w:val="24"/>
        </w:rPr>
        <w:t xml:space="preserve"> student empowerment, communicating with parents, using community resources, consciousness-raising, promoting student activism, </w:t>
      </w:r>
      <w:ins w:id="421" w:author="Author">
        <w:r w:rsidR="00D31D96">
          <w:rPr>
            <w:rFonts w:ascii="Times New Roman" w:hAnsi="Times New Roman" w:cs="Times New Roman"/>
            <w:sz w:val="24"/>
            <w:szCs w:val="24"/>
          </w:rPr>
          <w:t xml:space="preserve">and </w:t>
        </w:r>
      </w:ins>
      <w:r w:rsidRPr="003D562B">
        <w:rPr>
          <w:rFonts w:ascii="Times New Roman" w:hAnsi="Times New Roman" w:cs="Times New Roman"/>
          <w:sz w:val="24"/>
          <w:szCs w:val="24"/>
        </w:rPr>
        <w:t xml:space="preserve">advocacy for change in school policies/practices. </w:t>
      </w:r>
      <w:commentRangeEnd w:id="411"/>
      <w:r w:rsidR="00481096">
        <w:rPr>
          <w:rStyle w:val="CommentReference"/>
        </w:rPr>
        <w:commentReference w:id="411"/>
      </w:r>
      <w:r w:rsidRPr="003D562B">
        <w:rPr>
          <w:rFonts w:ascii="Times New Roman" w:hAnsi="Times New Roman" w:cs="Times New Roman"/>
          <w:sz w:val="24"/>
          <w:szCs w:val="24"/>
        </w:rPr>
        <w:t xml:space="preserve">He argued that among the factors promoting a social justice orientation in teaching, intercultural experiences were </w:t>
      </w:r>
      <w:r w:rsidR="00CB6A40" w:rsidRPr="003D562B">
        <w:rPr>
          <w:rFonts w:ascii="Times New Roman" w:hAnsi="Times New Roman" w:cs="Times New Roman"/>
          <w:sz w:val="24"/>
          <w:szCs w:val="24"/>
        </w:rPr>
        <w:t>emphasi</w:t>
      </w:r>
      <w:r w:rsidR="00CB6A40">
        <w:rPr>
          <w:rFonts w:ascii="Times New Roman" w:hAnsi="Times New Roman" w:cs="Times New Roman"/>
          <w:sz w:val="24"/>
          <w:szCs w:val="24"/>
        </w:rPr>
        <w:t>z</w:t>
      </w:r>
      <w:r w:rsidR="00CB6A40" w:rsidRPr="003D562B">
        <w:rPr>
          <w:rFonts w:ascii="Times New Roman" w:hAnsi="Times New Roman" w:cs="Times New Roman"/>
          <w:sz w:val="24"/>
          <w:szCs w:val="24"/>
        </w:rPr>
        <w:t>ed</w:t>
      </w:r>
      <w:r w:rsidRPr="003D562B">
        <w:rPr>
          <w:rFonts w:ascii="Times New Roman" w:hAnsi="Times New Roman" w:cs="Times New Roman"/>
          <w:sz w:val="24"/>
          <w:szCs w:val="24"/>
        </w:rPr>
        <w:t xml:space="preserve"> before and during </w:t>
      </w:r>
      <w:ins w:id="422" w:author="Author">
        <w:r w:rsidR="00611D6C">
          <w:rPr>
            <w:rFonts w:ascii="Times New Roman" w:hAnsi="Times New Roman" w:cs="Times New Roman"/>
            <w:sz w:val="24"/>
            <w:szCs w:val="24"/>
          </w:rPr>
          <w:lastRenderedPageBreak/>
          <w:t xml:space="preserve">the </w:t>
        </w:r>
      </w:ins>
      <w:r w:rsidRPr="003D562B">
        <w:rPr>
          <w:rFonts w:ascii="Times New Roman" w:hAnsi="Times New Roman" w:cs="Times New Roman"/>
          <w:sz w:val="24"/>
          <w:szCs w:val="24"/>
        </w:rPr>
        <w:t>teacher</w:t>
      </w:r>
      <w:ins w:id="423" w:author="Author">
        <w:del w:id="424" w:author="Author">
          <w:r w:rsidR="00611D6C" w:rsidDel="00D31D96">
            <w:rPr>
              <w:rFonts w:ascii="Times New Roman" w:hAnsi="Times New Roman" w:cs="Times New Roman"/>
              <w:sz w:val="24"/>
              <w:szCs w:val="24"/>
            </w:rPr>
            <w:delText>s'</w:delText>
          </w:r>
        </w:del>
      </w:ins>
      <w:r w:rsidRPr="003D562B">
        <w:rPr>
          <w:rFonts w:ascii="Times New Roman" w:hAnsi="Times New Roman" w:cs="Times New Roman"/>
          <w:sz w:val="24"/>
          <w:szCs w:val="24"/>
        </w:rPr>
        <w:t xml:space="preserve"> education, </w:t>
      </w:r>
      <w:del w:id="425" w:author="Author">
        <w:r w:rsidRPr="003D562B" w:rsidDel="00611D6C">
          <w:rPr>
            <w:rFonts w:ascii="Times New Roman" w:hAnsi="Times New Roman" w:cs="Times New Roman"/>
            <w:sz w:val="24"/>
            <w:szCs w:val="24"/>
          </w:rPr>
          <w:delText xml:space="preserve">courses as part of the </w:delText>
        </w:r>
      </w:del>
      <w:r w:rsidRPr="003D562B">
        <w:rPr>
          <w:rFonts w:ascii="Times New Roman" w:hAnsi="Times New Roman" w:cs="Times New Roman"/>
          <w:sz w:val="24"/>
          <w:szCs w:val="24"/>
        </w:rPr>
        <w:t xml:space="preserve">training </w:t>
      </w:r>
      <w:ins w:id="426" w:author="Author">
        <w:r w:rsidR="00611D6C">
          <w:rPr>
            <w:rFonts w:ascii="Times New Roman" w:hAnsi="Times New Roman" w:cs="Times New Roman"/>
            <w:sz w:val="24"/>
            <w:szCs w:val="24"/>
          </w:rPr>
          <w:t>courses</w:t>
        </w:r>
        <w:del w:id="427" w:author="Author">
          <w:r w:rsidR="00611D6C" w:rsidDel="00F0490A">
            <w:rPr>
              <w:rFonts w:ascii="Times New Roman" w:hAnsi="Times New Roman" w:cs="Times New Roman"/>
              <w:sz w:val="24"/>
              <w:szCs w:val="24"/>
            </w:rPr>
            <w:delText>,</w:delText>
          </w:r>
        </w:del>
        <w:r w:rsidR="00611D6C">
          <w:rPr>
            <w:rFonts w:ascii="Times New Roman" w:hAnsi="Times New Roman" w:cs="Times New Roman"/>
            <w:sz w:val="24"/>
            <w:szCs w:val="24"/>
          </w:rPr>
          <w:t xml:space="preserve"> </w:t>
        </w:r>
      </w:ins>
      <w:del w:id="428" w:author="Author">
        <w:r w:rsidRPr="003D562B" w:rsidDel="00611D6C">
          <w:rPr>
            <w:rFonts w:ascii="Times New Roman" w:hAnsi="Times New Roman" w:cs="Times New Roman"/>
            <w:sz w:val="24"/>
            <w:szCs w:val="24"/>
          </w:rPr>
          <w:delText xml:space="preserve">program </w:delText>
        </w:r>
      </w:del>
      <w:r w:rsidRPr="003D562B">
        <w:rPr>
          <w:rFonts w:ascii="Times New Roman" w:hAnsi="Times New Roman" w:cs="Times New Roman"/>
          <w:sz w:val="24"/>
          <w:szCs w:val="24"/>
        </w:rPr>
        <w:t>and clinical experience. In addition, administrative and collegial support during the first year of teaching and supportive mentors committed to the idea of teaching for social justice were significant variables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2013).</w:t>
      </w:r>
    </w:p>
    <w:p w14:paraId="57E7C221" w14:textId="77777777" w:rsidR="00FA4C2A" w:rsidRPr="00DB0FB1" w:rsidRDefault="00FA4C2A" w:rsidP="00DB0FB1">
      <w:pPr>
        <w:pStyle w:val="Heading1"/>
      </w:pPr>
      <w:r w:rsidRPr="00DB0FB1">
        <w:t>Research aims</w:t>
      </w:r>
    </w:p>
    <w:p w14:paraId="710F42C1" w14:textId="33A25264"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 aim of this study is to </w:t>
      </w:r>
      <w:del w:id="429" w:author="Author">
        <w:r w:rsidRPr="003D562B" w:rsidDel="00D90DBC">
          <w:rPr>
            <w:rFonts w:ascii="Times New Roman" w:hAnsi="Times New Roman" w:cs="Times New Roman"/>
            <w:sz w:val="24"/>
            <w:szCs w:val="24"/>
          </w:rPr>
          <w:delText xml:space="preserve">learn </w:delText>
        </w:r>
      </w:del>
      <w:ins w:id="430" w:author="Author">
        <w:r w:rsidR="00D90DBC">
          <w:rPr>
            <w:rFonts w:ascii="Times New Roman" w:hAnsi="Times New Roman" w:cs="Times New Roman"/>
            <w:sz w:val="24"/>
            <w:szCs w:val="24"/>
          </w:rPr>
          <w:t>uncover</w:t>
        </w:r>
        <w:r w:rsidR="00D90DB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how </w:t>
      </w:r>
      <w:ins w:id="431" w:author="Author">
        <w:r w:rsidR="00D90DBC">
          <w:rPr>
            <w:rFonts w:ascii="Times New Roman" w:hAnsi="Times New Roman" w:cs="Times New Roman"/>
            <w:sz w:val="24"/>
            <w:szCs w:val="24"/>
          </w:rPr>
          <w:t xml:space="preserve">the attitudes </w:t>
        </w:r>
        <w:r w:rsidR="00481096">
          <w:rPr>
            <w:rFonts w:ascii="Times New Roman" w:hAnsi="Times New Roman" w:cs="Times New Roman"/>
            <w:sz w:val="24"/>
            <w:szCs w:val="24"/>
          </w:rPr>
          <w:t xml:space="preserve">of </w:t>
        </w:r>
      </w:ins>
      <w:r w:rsidRPr="003D562B">
        <w:rPr>
          <w:rFonts w:ascii="Times New Roman" w:hAnsi="Times New Roman" w:cs="Times New Roman"/>
          <w:sz w:val="24"/>
          <w:szCs w:val="24"/>
        </w:rPr>
        <w:t xml:space="preserve">second career pre-service teachers (PSTs) </w:t>
      </w:r>
      <w:del w:id="432" w:author="Author">
        <w:r w:rsidRPr="003D562B" w:rsidDel="00D90DBC">
          <w:rPr>
            <w:rFonts w:ascii="Times New Roman" w:hAnsi="Times New Roman" w:cs="Times New Roman"/>
            <w:sz w:val="24"/>
            <w:szCs w:val="24"/>
          </w:rPr>
          <w:delText>views structure</w:delText>
        </w:r>
      </w:del>
      <w:ins w:id="433" w:author="Author">
        <w:r w:rsidR="00D90DBC">
          <w:rPr>
            <w:rFonts w:ascii="Times New Roman" w:hAnsi="Times New Roman" w:cs="Times New Roman"/>
            <w:sz w:val="24"/>
            <w:szCs w:val="24"/>
          </w:rPr>
          <w:t>influence</w:t>
        </w:r>
      </w:ins>
      <w:r w:rsidRPr="003D562B">
        <w:rPr>
          <w:rFonts w:ascii="Times New Roman" w:hAnsi="Times New Roman" w:cs="Times New Roman"/>
          <w:sz w:val="24"/>
          <w:szCs w:val="24"/>
        </w:rPr>
        <w:t xml:space="preserve"> their role as curriculum planners, their interpretation of the </w:t>
      </w:r>
      <w:commentRangeStart w:id="434"/>
      <w:r w:rsidRPr="003D562B">
        <w:rPr>
          <w:rFonts w:ascii="Times New Roman" w:hAnsi="Times New Roman" w:cs="Times New Roman"/>
          <w:sz w:val="24"/>
          <w:szCs w:val="24"/>
        </w:rPr>
        <w:t xml:space="preserve">school reality </w:t>
      </w:r>
      <w:commentRangeEnd w:id="434"/>
      <w:r w:rsidR="00481096">
        <w:rPr>
          <w:rStyle w:val="CommentReference"/>
        </w:rPr>
        <w:commentReference w:id="434"/>
      </w:r>
      <w:r w:rsidRPr="003D562B">
        <w:rPr>
          <w:rFonts w:ascii="Times New Roman" w:hAnsi="Times New Roman" w:cs="Times New Roman"/>
          <w:sz w:val="24"/>
          <w:szCs w:val="24"/>
        </w:rPr>
        <w:t>they encounter during their clinical experience and how they translate these into classroom practices.</w:t>
      </w:r>
    </w:p>
    <w:p w14:paraId="7544EEE2" w14:textId="77777777" w:rsidR="00FA4C2A" w:rsidRPr="00DB0FB1" w:rsidRDefault="00FA4C2A" w:rsidP="00DB0FB1">
      <w:pPr>
        <w:pStyle w:val="Heading1"/>
      </w:pPr>
      <w:r w:rsidRPr="00DB0FB1">
        <w:t>Context</w:t>
      </w:r>
    </w:p>
    <w:p w14:paraId="708D405F" w14:textId="7CE65B84" w:rsidR="00FA4C2A" w:rsidRPr="003D562B" w:rsidRDefault="00FA4C2A" w:rsidP="00AA4CF1">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 research was conducted </w:t>
      </w:r>
      <w:del w:id="435" w:author="Author">
        <w:r w:rsidRPr="003D562B" w:rsidDel="00AA4CF1">
          <w:rPr>
            <w:rFonts w:ascii="Times New Roman" w:hAnsi="Times New Roman" w:cs="Times New Roman"/>
            <w:sz w:val="24"/>
            <w:szCs w:val="24"/>
          </w:rPr>
          <w:delText>in the context of the view of</w:delText>
        </w:r>
      </w:del>
      <w:ins w:id="436" w:author="Author">
        <w:r w:rsidR="00AA4CF1">
          <w:rPr>
            <w:rFonts w:ascii="Times New Roman" w:hAnsi="Times New Roman" w:cs="Times New Roman"/>
            <w:sz w:val="24"/>
            <w:szCs w:val="24"/>
          </w:rPr>
          <w:t xml:space="preserve">through the </w:t>
        </w:r>
        <w:r w:rsidR="0052162A">
          <w:rPr>
            <w:rFonts w:ascii="Times New Roman" w:hAnsi="Times New Roman" w:cs="Times New Roman"/>
            <w:sz w:val="24"/>
            <w:szCs w:val="24"/>
          </w:rPr>
          <w:t>perspective</w:t>
        </w:r>
        <w:del w:id="437" w:author="Author">
          <w:r w:rsidR="00AA4CF1" w:rsidDel="0052162A">
            <w:rPr>
              <w:rFonts w:ascii="Times New Roman" w:hAnsi="Times New Roman" w:cs="Times New Roman"/>
              <w:sz w:val="24"/>
              <w:szCs w:val="24"/>
            </w:rPr>
            <w:delText>lense</w:delText>
          </w:r>
        </w:del>
        <w:r w:rsidR="00AA4CF1">
          <w:rPr>
            <w:rFonts w:ascii="Times New Roman" w:hAnsi="Times New Roman" w:cs="Times New Roman"/>
            <w:sz w:val="24"/>
            <w:szCs w:val="24"/>
          </w:rPr>
          <w:t xml:space="preserve"> of</w:t>
        </w:r>
      </w:ins>
      <w:r w:rsidRPr="003D562B">
        <w:rPr>
          <w:rFonts w:ascii="Times New Roman" w:hAnsi="Times New Roman" w:cs="Times New Roman"/>
          <w:sz w:val="24"/>
          <w:szCs w:val="24"/>
        </w:rPr>
        <w:t xml:space="preserve"> </w:t>
      </w:r>
      <w:ins w:id="438" w:author="Author">
        <w:r w:rsidR="0052162A">
          <w:rPr>
            <w:rFonts w:ascii="Times New Roman" w:hAnsi="Times New Roman" w:cs="Times New Roman"/>
            <w:sz w:val="24"/>
            <w:szCs w:val="24"/>
          </w:rPr>
          <w:t>“</w:t>
        </w:r>
        <w:del w:id="439" w:author="Author">
          <w:r w:rsidR="00AA4CF1" w:rsidDel="0052162A">
            <w:rPr>
              <w:rFonts w:ascii="Times New Roman" w:hAnsi="Times New Roman" w:cs="Times New Roman"/>
              <w:sz w:val="24"/>
              <w:szCs w:val="24"/>
            </w:rPr>
            <w:delText>"</w:delText>
          </w:r>
        </w:del>
      </w:ins>
      <w:del w:id="440" w:author="Author">
        <w:r w:rsidRPr="003D562B" w:rsidDel="0052162A">
          <w:rPr>
            <w:rFonts w:ascii="Times New Roman" w:hAnsi="Times New Roman" w:cs="Times New Roman"/>
            <w:sz w:val="24"/>
            <w:szCs w:val="24"/>
          </w:rPr>
          <w:delText>‘</w:delText>
        </w:r>
      </w:del>
      <w:r w:rsidRPr="003D562B">
        <w:rPr>
          <w:rFonts w:ascii="Times New Roman" w:hAnsi="Times New Roman" w:cs="Times New Roman"/>
          <w:sz w:val="24"/>
          <w:szCs w:val="24"/>
        </w:rPr>
        <w:t>a second teacher in the class</w:t>
      </w:r>
      <w:ins w:id="441" w:author="Author">
        <w:r w:rsidR="0052162A">
          <w:rPr>
            <w:rFonts w:ascii="Times New Roman" w:hAnsi="Times New Roman" w:cs="Times New Roman"/>
            <w:sz w:val="24"/>
            <w:szCs w:val="24"/>
          </w:rPr>
          <w:t>,”</w:t>
        </w:r>
        <w:del w:id="442" w:author="Author">
          <w:r w:rsidR="00AA4CF1" w:rsidDel="0052162A">
            <w:rPr>
              <w:rFonts w:ascii="Times New Roman" w:hAnsi="Times New Roman" w:cs="Times New Roman"/>
              <w:sz w:val="24"/>
              <w:szCs w:val="24"/>
            </w:rPr>
            <w:delText>"</w:delText>
          </w:r>
        </w:del>
      </w:ins>
      <w:del w:id="443" w:author="Author">
        <w:r w:rsidRPr="003D562B" w:rsidDel="0052162A">
          <w:rPr>
            <w:rFonts w:ascii="Times New Roman" w:hAnsi="Times New Roman" w:cs="Times New Roman"/>
            <w:sz w:val="24"/>
            <w:szCs w:val="24"/>
          </w:rPr>
          <w:delText>’,</w:delText>
        </w:r>
      </w:del>
      <w:ins w:id="444" w:author="Author">
        <w:r w:rsidR="00AA4CF1">
          <w:rPr>
            <w:rFonts w:ascii="Times New Roman" w:hAnsi="Times New Roman" w:cs="Times New Roman"/>
            <w:sz w:val="24"/>
            <w:szCs w:val="24"/>
          </w:rPr>
          <w:t xml:space="preserve"> a view that has been evolving over the past decade and which, based on the belief that teacher education institutions must meet the needs of the educational reality, aims to change teacher training. </w:t>
        </w:r>
      </w:ins>
      <w:del w:id="445" w:author="Author">
        <w:r w:rsidRPr="003D562B" w:rsidDel="00AA4CF1">
          <w:rPr>
            <w:rFonts w:ascii="Times New Roman" w:hAnsi="Times New Roman" w:cs="Times New Roman"/>
            <w:sz w:val="24"/>
            <w:szCs w:val="24"/>
          </w:rPr>
          <w:delText xml:space="preserve"> that has developed for the past decade, and whose purpose is to change teacher education steps based on an assumption that academic institutions for teacher education must be attentive and relevant to the needs of the educational reality. In</w:delText>
        </w:r>
      </w:del>
      <w:ins w:id="446" w:author="Author">
        <w:r w:rsidR="00AA4CF1">
          <w:rPr>
            <w:rFonts w:ascii="Times New Roman" w:hAnsi="Times New Roman" w:cs="Times New Roman"/>
            <w:sz w:val="24"/>
            <w:szCs w:val="24"/>
          </w:rPr>
          <w:t>According to</w:t>
        </w:r>
      </w:ins>
      <w:r w:rsidRPr="003D562B">
        <w:rPr>
          <w:rFonts w:ascii="Times New Roman" w:hAnsi="Times New Roman" w:cs="Times New Roman"/>
          <w:sz w:val="24"/>
          <w:szCs w:val="24"/>
        </w:rPr>
        <w:t xml:space="preserve"> this model, teacher education processes are field-based, </w:t>
      </w:r>
      <w:ins w:id="447" w:author="Author">
        <w:r w:rsidR="00AA4CF1">
          <w:rPr>
            <w:rFonts w:ascii="Times New Roman" w:hAnsi="Times New Roman" w:cs="Times New Roman"/>
            <w:sz w:val="24"/>
            <w:szCs w:val="24"/>
          </w:rPr>
          <w:t xml:space="preserve">with pre-service teachers spending three days per work week in schools co-teaching with veteran teachers. </w:t>
        </w:r>
      </w:ins>
      <w:del w:id="448" w:author="Author">
        <w:r w:rsidRPr="003D562B" w:rsidDel="00AA4CF1">
          <w:rPr>
            <w:rFonts w:ascii="Times New Roman" w:hAnsi="Times New Roman" w:cs="Times New Roman"/>
            <w:sz w:val="24"/>
            <w:szCs w:val="24"/>
          </w:rPr>
          <w:delText xml:space="preserve">where pre-service teachers undergo three days’ work per week experience in schools. They are attached to veteran teachers to co-teach. Theoretical studies are concentrated in seven full study days spread out over the year through guided independent online learning. </w:delText>
        </w:r>
      </w:del>
      <w:ins w:id="449" w:author="Author">
        <w:del w:id="450" w:author="Author">
          <w:r w:rsidR="00AA4CF1" w:rsidDel="0045547A">
            <w:rPr>
              <w:rFonts w:ascii="Times New Roman" w:hAnsi="Times New Roman" w:cs="Times New Roman"/>
              <w:sz w:val="24"/>
              <w:szCs w:val="24"/>
            </w:rPr>
            <w:delText xml:space="preserve"> </w:delText>
          </w:r>
        </w:del>
        <w:r w:rsidR="00AA4CF1">
          <w:rPr>
            <w:rFonts w:ascii="Times New Roman" w:hAnsi="Times New Roman" w:cs="Times New Roman"/>
            <w:sz w:val="24"/>
            <w:szCs w:val="24"/>
          </w:rPr>
          <w:t>Additionally, seven full work days, spread out o</w:t>
        </w:r>
        <w:r w:rsidR="00481096">
          <w:rPr>
            <w:rFonts w:ascii="Times New Roman" w:hAnsi="Times New Roman" w:cs="Times New Roman"/>
            <w:sz w:val="24"/>
            <w:szCs w:val="24"/>
          </w:rPr>
          <w:t>ver</w:t>
        </w:r>
        <w:r w:rsidR="00AA4CF1">
          <w:rPr>
            <w:rFonts w:ascii="Times New Roman" w:hAnsi="Times New Roman" w:cs="Times New Roman"/>
            <w:sz w:val="24"/>
            <w:szCs w:val="24"/>
          </w:rPr>
          <w:t xml:space="preserve"> the course of the academic year, focus on theoretical studies </w:t>
        </w:r>
        <w:del w:id="451" w:author="Author">
          <w:r w:rsidR="00AA4CF1" w:rsidDel="0052162A">
            <w:rPr>
              <w:rFonts w:ascii="Times New Roman" w:hAnsi="Times New Roman" w:cs="Times New Roman"/>
              <w:sz w:val="24"/>
              <w:szCs w:val="24"/>
            </w:rPr>
            <w:delText>(</w:delText>
          </w:r>
        </w:del>
        <w:r w:rsidR="00AA4CF1">
          <w:rPr>
            <w:rFonts w:ascii="Times New Roman" w:hAnsi="Times New Roman" w:cs="Times New Roman"/>
            <w:sz w:val="24"/>
            <w:szCs w:val="24"/>
          </w:rPr>
          <w:t>delivered through guided, independent learning</w:t>
        </w:r>
        <w:del w:id="452" w:author="Author">
          <w:r w:rsidR="00AA4CF1" w:rsidDel="0052162A">
            <w:rPr>
              <w:rFonts w:ascii="Times New Roman" w:hAnsi="Times New Roman" w:cs="Times New Roman"/>
              <w:sz w:val="24"/>
              <w:szCs w:val="24"/>
            </w:rPr>
            <w:delText>)</w:delText>
          </w:r>
        </w:del>
        <w:r w:rsidR="00AA4CF1">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During their studies, pre-service teachers study </w:t>
      </w:r>
      <w:del w:id="453" w:author="Author">
        <w:r w:rsidRPr="003D562B" w:rsidDel="00AA4CF1">
          <w:rPr>
            <w:rFonts w:ascii="Times New Roman" w:hAnsi="Times New Roman" w:cs="Times New Roman"/>
            <w:sz w:val="24"/>
            <w:szCs w:val="24"/>
          </w:rPr>
          <w:delText xml:space="preserve">courses in </w:delText>
        </w:r>
      </w:del>
      <w:r w:rsidRPr="003D562B">
        <w:rPr>
          <w:rFonts w:ascii="Times New Roman" w:hAnsi="Times New Roman" w:cs="Times New Roman"/>
          <w:sz w:val="24"/>
          <w:szCs w:val="24"/>
        </w:rPr>
        <w:t>subjects such as learning theories and curriculum planning, qualitative research and action research, class</w:t>
      </w:r>
      <w:ins w:id="454" w:author="Author">
        <w:r w:rsidR="00AA4CF1">
          <w:rPr>
            <w:rFonts w:ascii="Times New Roman" w:hAnsi="Times New Roman" w:cs="Times New Roman"/>
            <w:sz w:val="24"/>
            <w:szCs w:val="24"/>
          </w:rPr>
          <w:t>room</w:t>
        </w:r>
      </w:ins>
      <w:r w:rsidRPr="003D562B">
        <w:rPr>
          <w:rFonts w:ascii="Times New Roman" w:hAnsi="Times New Roman" w:cs="Times New Roman"/>
          <w:sz w:val="24"/>
          <w:szCs w:val="24"/>
        </w:rPr>
        <w:t xml:space="preserve"> management, education system policy, </w:t>
      </w:r>
      <w:ins w:id="455" w:author="Author">
        <w:r w:rsidR="00AA4CF1">
          <w:rPr>
            <w:rFonts w:ascii="Times New Roman" w:hAnsi="Times New Roman" w:cs="Times New Roman"/>
            <w:sz w:val="24"/>
            <w:szCs w:val="24"/>
          </w:rPr>
          <w:t xml:space="preserve">and </w:t>
        </w:r>
      </w:ins>
      <w:r w:rsidRPr="003D562B">
        <w:rPr>
          <w:rFonts w:ascii="Times New Roman" w:hAnsi="Times New Roman" w:cs="Times New Roman"/>
          <w:sz w:val="24"/>
          <w:szCs w:val="24"/>
        </w:rPr>
        <w:t>various disciplinary teaching methods</w:t>
      </w:r>
      <w:del w:id="456" w:author="Author">
        <w:r w:rsidRPr="003D562B" w:rsidDel="00AA4CF1">
          <w:rPr>
            <w:rFonts w:ascii="Times New Roman" w:hAnsi="Times New Roman" w:cs="Times New Roman"/>
            <w:sz w:val="24"/>
            <w:szCs w:val="24"/>
          </w:rPr>
          <w:delText xml:space="preserve"> and more</w:delText>
        </w:r>
      </w:del>
      <w:r w:rsidRPr="003D562B">
        <w:rPr>
          <w:rFonts w:ascii="Times New Roman" w:hAnsi="Times New Roman" w:cs="Times New Roman"/>
          <w:sz w:val="24"/>
          <w:szCs w:val="24"/>
        </w:rPr>
        <w:t>.</w:t>
      </w:r>
    </w:p>
    <w:p w14:paraId="63142D25" w14:textId="1A6366AB" w:rsidR="00FA4C2A" w:rsidRPr="00DB0FB1" w:rsidRDefault="00B11333" w:rsidP="00DB0FB1">
      <w:pPr>
        <w:pStyle w:val="Heading1"/>
      </w:pPr>
      <w:r>
        <w:t>Sample</w:t>
      </w:r>
    </w:p>
    <w:p w14:paraId="1814C507" w14:textId="34DE55E9"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 research </w:t>
      </w:r>
      <w:del w:id="457" w:author="Author">
        <w:r w:rsidRPr="003D562B" w:rsidDel="00AA4CF1">
          <w:rPr>
            <w:rFonts w:ascii="Times New Roman" w:hAnsi="Times New Roman" w:cs="Times New Roman"/>
            <w:sz w:val="24"/>
            <w:szCs w:val="24"/>
          </w:rPr>
          <w:delText xml:space="preserve">population </w:delText>
        </w:r>
        <w:r w:rsidR="004A6A5F" w:rsidDel="00AA4CF1">
          <w:rPr>
            <w:rFonts w:ascii="Times New Roman" w:hAnsi="Times New Roman" w:cs="Times New Roman"/>
            <w:sz w:val="24"/>
            <w:szCs w:val="24"/>
          </w:rPr>
          <w:delText xml:space="preserve">were </w:delText>
        </w:r>
      </w:del>
      <w:ins w:id="458" w:author="Author">
        <w:r w:rsidR="00AA4CF1">
          <w:rPr>
            <w:rFonts w:ascii="Times New Roman" w:hAnsi="Times New Roman" w:cs="Times New Roman"/>
            <w:sz w:val="24"/>
            <w:szCs w:val="24"/>
          </w:rPr>
          <w:t xml:space="preserve">pool was comprised of </w:t>
        </w:r>
      </w:ins>
      <w:r w:rsidR="004A6A5F">
        <w:rPr>
          <w:rFonts w:ascii="Times New Roman" w:hAnsi="Times New Roman" w:cs="Times New Roman"/>
          <w:sz w:val="24"/>
          <w:szCs w:val="24"/>
        </w:rPr>
        <w:t xml:space="preserve">100 </w:t>
      </w:r>
      <w:proofErr w:type="spellStart"/>
      <w:r w:rsidR="004A6A5F" w:rsidRPr="003D562B">
        <w:rPr>
          <w:rFonts w:ascii="Times New Roman" w:hAnsi="Times New Roman" w:cs="Times New Roman"/>
          <w:sz w:val="24"/>
          <w:szCs w:val="24"/>
        </w:rPr>
        <w:t>M.</w:t>
      </w:r>
      <w:commentRangeStart w:id="459"/>
      <w:r w:rsidR="004A6A5F" w:rsidRPr="003D562B">
        <w:rPr>
          <w:rFonts w:ascii="Times New Roman" w:hAnsi="Times New Roman" w:cs="Times New Roman"/>
          <w:sz w:val="24"/>
          <w:szCs w:val="24"/>
        </w:rPr>
        <w:t>Teach</w:t>
      </w:r>
      <w:commentRangeEnd w:id="459"/>
      <w:proofErr w:type="spellEnd"/>
      <w:r w:rsidR="00B969D8">
        <w:rPr>
          <w:rStyle w:val="CommentReference"/>
        </w:rPr>
        <w:commentReference w:id="459"/>
      </w:r>
      <w:r w:rsidR="004A6A5F">
        <w:rPr>
          <w:rFonts w:ascii="Times New Roman" w:hAnsi="Times New Roman" w:cs="Times New Roman"/>
          <w:sz w:val="24"/>
          <w:szCs w:val="24"/>
        </w:rPr>
        <w:t xml:space="preserve"> </w:t>
      </w:r>
      <w:r w:rsidR="004A6A5F" w:rsidRPr="003D562B">
        <w:rPr>
          <w:rFonts w:ascii="Times New Roman" w:hAnsi="Times New Roman" w:cs="Times New Roman"/>
          <w:sz w:val="24"/>
          <w:szCs w:val="24"/>
        </w:rPr>
        <w:t xml:space="preserve">pre-service </w:t>
      </w:r>
      <w:ins w:id="460" w:author="Author">
        <w:r w:rsidR="0052162A">
          <w:rPr>
            <w:rFonts w:ascii="Times New Roman" w:hAnsi="Times New Roman" w:cs="Times New Roman"/>
            <w:sz w:val="24"/>
            <w:szCs w:val="24"/>
          </w:rPr>
          <w:t>student teachers</w:t>
        </w:r>
      </w:ins>
      <w:commentRangeStart w:id="461"/>
      <w:del w:id="462" w:author="Author">
        <w:r w:rsidR="004A6A5F" w:rsidRPr="003D562B" w:rsidDel="0052162A">
          <w:rPr>
            <w:rFonts w:ascii="Times New Roman" w:hAnsi="Times New Roman" w:cs="Times New Roman"/>
            <w:sz w:val="24"/>
            <w:szCs w:val="24"/>
          </w:rPr>
          <w:delText>teachers</w:delText>
        </w:r>
        <w:r w:rsidR="004A6A5F" w:rsidDel="0052162A">
          <w:rPr>
            <w:rFonts w:ascii="Times New Roman" w:hAnsi="Times New Roman" w:cs="Times New Roman"/>
            <w:sz w:val="24"/>
            <w:szCs w:val="24"/>
          </w:rPr>
          <w:delText>- students</w:delText>
        </w:r>
      </w:del>
      <w:r w:rsidR="004A6A5F">
        <w:rPr>
          <w:rFonts w:ascii="Times New Roman" w:hAnsi="Times New Roman" w:cs="Times New Roman"/>
          <w:sz w:val="24"/>
          <w:szCs w:val="24"/>
        </w:rPr>
        <w:t xml:space="preserve"> </w:t>
      </w:r>
      <w:commentRangeEnd w:id="461"/>
      <w:r w:rsidR="00AA4CF1">
        <w:rPr>
          <w:rStyle w:val="CommentReference"/>
        </w:rPr>
        <w:commentReference w:id="461"/>
      </w:r>
      <w:r w:rsidRPr="003D562B">
        <w:rPr>
          <w:rFonts w:ascii="Times New Roman" w:hAnsi="Times New Roman" w:cs="Times New Roman"/>
          <w:sz w:val="24"/>
          <w:szCs w:val="24"/>
        </w:rPr>
        <w:t>at the</w:t>
      </w:r>
      <w:r w:rsidR="004A6A5F">
        <w:rPr>
          <w:rFonts w:ascii="Times New Roman" w:hAnsi="Times New Roman" w:cs="Times New Roman"/>
          <w:sz w:val="24"/>
          <w:szCs w:val="24"/>
        </w:rPr>
        <w:t xml:space="preserve"> </w:t>
      </w:r>
      <w:ins w:id="463" w:author="Author">
        <w:r w:rsidR="0052162A">
          <w:rPr>
            <w:rFonts w:ascii="Times New Roman" w:hAnsi="Times New Roman" w:cs="Times New Roman"/>
            <w:sz w:val="24"/>
            <w:szCs w:val="24"/>
          </w:rPr>
          <w:t xml:space="preserve">David </w:t>
        </w:r>
        <w:commentRangeStart w:id="464"/>
        <w:r w:rsidR="0052162A">
          <w:rPr>
            <w:rFonts w:ascii="Times New Roman" w:hAnsi="Times New Roman" w:cs="Times New Roman"/>
            <w:sz w:val="24"/>
            <w:szCs w:val="24"/>
          </w:rPr>
          <w:t>Yellin</w:t>
        </w:r>
        <w:commentRangeEnd w:id="464"/>
        <w:r w:rsidR="0052162A">
          <w:rPr>
            <w:rStyle w:val="CommentReference"/>
          </w:rPr>
          <w:commentReference w:id="464"/>
        </w:r>
        <w:r w:rsidR="0052162A">
          <w:rPr>
            <w:rFonts w:ascii="Times New Roman" w:hAnsi="Times New Roman" w:cs="Times New Roman"/>
            <w:sz w:val="24"/>
            <w:szCs w:val="24"/>
          </w:rPr>
          <w:t xml:space="preserve"> C</w:t>
        </w:r>
      </w:ins>
      <w:del w:id="465" w:author="Author">
        <w:r w:rsidRPr="003D562B" w:rsidDel="0052162A">
          <w:rPr>
            <w:rFonts w:ascii="Times New Roman" w:hAnsi="Times New Roman" w:cs="Times New Roman"/>
            <w:sz w:val="24"/>
            <w:szCs w:val="24"/>
          </w:rPr>
          <w:delText>c</w:delText>
        </w:r>
      </w:del>
      <w:r w:rsidRPr="003D562B">
        <w:rPr>
          <w:rFonts w:ascii="Times New Roman" w:hAnsi="Times New Roman" w:cs="Times New Roman"/>
          <w:sz w:val="24"/>
          <w:szCs w:val="24"/>
        </w:rPr>
        <w:t xml:space="preserve">ollege </w:t>
      </w:r>
      <w:r w:rsidR="004A6A5F">
        <w:rPr>
          <w:rFonts w:ascii="Times New Roman" w:hAnsi="Times New Roman" w:cs="Times New Roman"/>
          <w:sz w:val="24"/>
          <w:szCs w:val="24"/>
        </w:rPr>
        <w:t xml:space="preserve">of </w:t>
      </w:r>
      <w:ins w:id="466" w:author="Author">
        <w:r w:rsidR="0052162A">
          <w:rPr>
            <w:rFonts w:ascii="Times New Roman" w:hAnsi="Times New Roman" w:cs="Times New Roman"/>
            <w:sz w:val="24"/>
            <w:szCs w:val="24"/>
          </w:rPr>
          <w:t>E</w:t>
        </w:r>
      </w:ins>
      <w:del w:id="467" w:author="Author">
        <w:r w:rsidR="004A6A5F" w:rsidDel="0052162A">
          <w:rPr>
            <w:rFonts w:ascii="Times New Roman" w:hAnsi="Times New Roman" w:cs="Times New Roman"/>
            <w:sz w:val="24"/>
            <w:szCs w:val="24"/>
          </w:rPr>
          <w:delText>e</w:delText>
        </w:r>
      </w:del>
      <w:r w:rsidR="004A6A5F">
        <w:rPr>
          <w:rFonts w:ascii="Times New Roman" w:hAnsi="Times New Roman" w:cs="Times New Roman"/>
          <w:sz w:val="24"/>
          <w:szCs w:val="24"/>
        </w:rPr>
        <w:t>ducation</w:t>
      </w:r>
      <w:r w:rsidR="005C5E3A">
        <w:rPr>
          <w:rFonts w:ascii="Times New Roman" w:hAnsi="Times New Roman" w:cs="Times New Roman"/>
          <w:sz w:val="24"/>
          <w:szCs w:val="24"/>
        </w:rPr>
        <w:t>,</w:t>
      </w:r>
      <w:r w:rsidR="0029098A">
        <w:rPr>
          <w:rFonts w:ascii="Times New Roman" w:hAnsi="Times New Roman" w:cs="Times New Roman"/>
          <w:sz w:val="24"/>
          <w:szCs w:val="24"/>
        </w:rPr>
        <w:t xml:space="preserve"> who </w:t>
      </w:r>
      <w:r w:rsidR="0029098A" w:rsidRPr="003D562B">
        <w:rPr>
          <w:rFonts w:ascii="Times New Roman" w:hAnsi="Times New Roman" w:cs="Times New Roman"/>
          <w:sz w:val="24"/>
          <w:szCs w:val="24"/>
        </w:rPr>
        <w:t>chose teaching as a second career</w:t>
      </w:r>
      <w:r w:rsidRPr="003D562B">
        <w:rPr>
          <w:rFonts w:ascii="Times New Roman" w:hAnsi="Times New Roman" w:cs="Times New Roman"/>
          <w:sz w:val="24"/>
          <w:szCs w:val="24"/>
        </w:rPr>
        <w:t xml:space="preserve">. Data was </w:t>
      </w:r>
      <w:r w:rsidRPr="003D562B">
        <w:rPr>
          <w:rFonts w:ascii="Times New Roman" w:hAnsi="Times New Roman" w:cs="Times New Roman"/>
          <w:sz w:val="24"/>
          <w:szCs w:val="24"/>
        </w:rPr>
        <w:lastRenderedPageBreak/>
        <w:t xml:space="preserve">collected using a purposeful sampling strategy (Merriam, 1998) of 15 pre-service teachers who were in the first years of their internship </w:t>
      </w:r>
      <w:del w:id="468" w:author="Author">
        <w:r w:rsidRPr="003D562B" w:rsidDel="006412C1">
          <w:rPr>
            <w:rFonts w:ascii="Times New Roman" w:hAnsi="Times New Roman" w:cs="Times New Roman"/>
            <w:sz w:val="24"/>
            <w:szCs w:val="24"/>
          </w:rPr>
          <w:delText>in math teaching for</w:delText>
        </w:r>
      </w:del>
      <w:ins w:id="469" w:author="Author">
        <w:r w:rsidR="006412C1">
          <w:rPr>
            <w:rFonts w:ascii="Times New Roman" w:hAnsi="Times New Roman" w:cs="Times New Roman"/>
            <w:sz w:val="24"/>
            <w:szCs w:val="24"/>
          </w:rPr>
          <w:t>teaching math to</w:t>
        </w:r>
      </w:ins>
      <w:r w:rsidRPr="003D562B">
        <w:rPr>
          <w:rFonts w:ascii="Times New Roman" w:hAnsi="Times New Roman" w:cs="Times New Roman"/>
          <w:sz w:val="24"/>
          <w:szCs w:val="24"/>
        </w:rPr>
        <w:t xml:space="preserve"> secondary school students. Table 1 presents the profile of pre-service teachers in the research group. </w:t>
      </w:r>
      <w:ins w:id="470" w:author="Author">
        <w:r w:rsidR="0052162A">
          <w:rPr>
            <w:rFonts w:ascii="Times New Roman" w:hAnsi="Times New Roman" w:cs="Times New Roman"/>
            <w:sz w:val="24"/>
            <w:szCs w:val="24"/>
          </w:rPr>
          <w:t xml:space="preserve">Of the group, </w:t>
        </w:r>
      </w:ins>
      <w:r w:rsidRPr="003D562B">
        <w:rPr>
          <w:rFonts w:ascii="Times New Roman" w:hAnsi="Times New Roman" w:cs="Times New Roman"/>
          <w:sz w:val="24"/>
          <w:szCs w:val="24"/>
        </w:rPr>
        <w:t xml:space="preserve">33.3% were male and 66.7% </w:t>
      </w:r>
      <w:ins w:id="471" w:author="Author">
        <w:r w:rsidR="006412C1">
          <w:rPr>
            <w:rFonts w:ascii="Times New Roman" w:hAnsi="Times New Roman" w:cs="Times New Roman"/>
            <w:sz w:val="24"/>
            <w:szCs w:val="24"/>
          </w:rPr>
          <w:t xml:space="preserve">were </w:t>
        </w:r>
      </w:ins>
      <w:r w:rsidRPr="003D562B">
        <w:rPr>
          <w:rFonts w:ascii="Times New Roman" w:hAnsi="Times New Roman" w:cs="Times New Roman"/>
          <w:sz w:val="24"/>
          <w:szCs w:val="24"/>
        </w:rPr>
        <w:t xml:space="preserve">female. Their socio-cultural background was relatively homogenous and middle-class. The mean age of </w:t>
      </w:r>
      <w:del w:id="472" w:author="Author">
        <w:r w:rsidRPr="003D562B" w:rsidDel="006412C1">
          <w:rPr>
            <w:rFonts w:ascii="Times New Roman" w:hAnsi="Times New Roman" w:cs="Times New Roman"/>
            <w:sz w:val="24"/>
            <w:szCs w:val="24"/>
          </w:rPr>
          <w:delText xml:space="preserve">pre-service teachers participating in the study </w:delText>
        </w:r>
      </w:del>
      <w:ins w:id="473" w:author="Author">
        <w:r w:rsidR="006412C1">
          <w:rPr>
            <w:rFonts w:ascii="Times New Roman" w:hAnsi="Times New Roman" w:cs="Times New Roman"/>
            <w:sz w:val="24"/>
            <w:szCs w:val="24"/>
          </w:rPr>
          <w:t xml:space="preserve">the research participants </w:t>
        </w:r>
      </w:ins>
      <w:r w:rsidRPr="003D562B">
        <w:rPr>
          <w:rFonts w:ascii="Times New Roman" w:hAnsi="Times New Roman" w:cs="Times New Roman"/>
          <w:sz w:val="24"/>
          <w:szCs w:val="24"/>
        </w:rPr>
        <w:t>was 35.4</w:t>
      </w:r>
      <w:ins w:id="474" w:author="Author">
        <w:r w:rsidR="006412C1">
          <w:rPr>
            <w:rFonts w:ascii="Times New Roman" w:hAnsi="Times New Roman" w:cs="Times New Roman"/>
            <w:sz w:val="24"/>
            <w:szCs w:val="24"/>
          </w:rPr>
          <w:t xml:space="preserve">, and they all </w:t>
        </w:r>
      </w:ins>
      <w:del w:id="475" w:author="Author">
        <w:r w:rsidRPr="003D562B" w:rsidDel="006412C1">
          <w:rPr>
            <w:rFonts w:ascii="Times New Roman" w:hAnsi="Times New Roman" w:cs="Times New Roman"/>
            <w:sz w:val="24"/>
            <w:szCs w:val="24"/>
          </w:rPr>
          <w:delText xml:space="preserve">. The pre-service teachers </w:delText>
        </w:r>
      </w:del>
      <w:r w:rsidRPr="003D562B">
        <w:rPr>
          <w:rFonts w:ascii="Times New Roman" w:hAnsi="Times New Roman" w:cs="Times New Roman"/>
          <w:sz w:val="24"/>
          <w:szCs w:val="24"/>
        </w:rPr>
        <w:t xml:space="preserve">had </w:t>
      </w:r>
      <w:commentRangeStart w:id="476"/>
      <w:r w:rsidRPr="003D562B">
        <w:rPr>
          <w:rFonts w:ascii="Times New Roman" w:hAnsi="Times New Roman" w:cs="Times New Roman"/>
          <w:sz w:val="24"/>
          <w:szCs w:val="24"/>
        </w:rPr>
        <w:t>experience in</w:t>
      </w:r>
      <w:commentRangeEnd w:id="476"/>
      <w:r w:rsidR="006412C1">
        <w:rPr>
          <w:rStyle w:val="CommentReference"/>
        </w:rPr>
        <w:commentReference w:id="476"/>
      </w:r>
      <w:r w:rsidRPr="003D562B">
        <w:rPr>
          <w:rFonts w:ascii="Times New Roman" w:hAnsi="Times New Roman" w:cs="Times New Roman"/>
          <w:sz w:val="24"/>
          <w:szCs w:val="24"/>
        </w:rPr>
        <w:t xml:space="preserve"> three different schools with a high nurturing measure (low socio-economic level).</w:t>
      </w:r>
    </w:p>
    <w:p w14:paraId="6FD75630" w14:textId="77777777" w:rsidR="00FA4C2A" w:rsidRPr="00DB0FB1" w:rsidRDefault="00FA4C2A" w:rsidP="00DB0FB1">
      <w:pPr>
        <w:pStyle w:val="Heading1"/>
      </w:pPr>
      <w:r w:rsidRPr="00DB0FB1">
        <w:t>Methodology</w:t>
      </w:r>
    </w:p>
    <w:p w14:paraId="33125591" w14:textId="5AC08AF7" w:rsidR="00FA4C2A" w:rsidRPr="003D562B" w:rsidRDefault="006412C1" w:rsidP="00FA4C2A">
      <w:pPr>
        <w:spacing w:after="0" w:line="480" w:lineRule="auto"/>
        <w:jc w:val="both"/>
        <w:rPr>
          <w:rFonts w:ascii="Times New Roman" w:hAnsi="Times New Roman" w:cs="Times New Roman"/>
          <w:sz w:val="24"/>
          <w:szCs w:val="24"/>
        </w:rPr>
      </w:pPr>
      <w:ins w:id="477" w:author="Author">
        <w:r>
          <w:rPr>
            <w:rFonts w:ascii="Times New Roman" w:hAnsi="Times New Roman" w:cs="Times New Roman"/>
            <w:sz w:val="24"/>
            <w:szCs w:val="24"/>
          </w:rPr>
          <w:t xml:space="preserve">For this study, I drew upon </w:t>
        </w:r>
      </w:ins>
      <w:del w:id="478" w:author="Author">
        <w:r w:rsidR="00FA4C2A" w:rsidRPr="003D562B" w:rsidDel="006412C1">
          <w:rPr>
            <w:rFonts w:ascii="Times New Roman" w:hAnsi="Times New Roman" w:cs="Times New Roman"/>
            <w:sz w:val="24"/>
            <w:szCs w:val="24"/>
          </w:rPr>
          <w:delText xml:space="preserve">The worldview that guided me in the data analysis process was </w:delText>
        </w:r>
      </w:del>
      <w:r w:rsidR="00FA4C2A" w:rsidRPr="003D562B">
        <w:rPr>
          <w:rFonts w:ascii="Times New Roman" w:hAnsi="Times New Roman" w:cs="Times New Roman"/>
          <w:sz w:val="24"/>
          <w:szCs w:val="24"/>
        </w:rPr>
        <w:t xml:space="preserve">qualitative-interpretive </w:t>
      </w:r>
      <w:ins w:id="479" w:author="Author">
        <w:del w:id="480" w:author="Author">
          <w:r w:rsidR="0056035A" w:rsidDel="0045547A">
            <w:rPr>
              <w:rFonts w:ascii="Times New Roman" w:hAnsi="Times New Roman" w:cs="Times New Roman"/>
              <w:sz w:val="24"/>
              <w:szCs w:val="24"/>
            </w:rPr>
            <w:delText xml:space="preserve"> </w:delText>
          </w:r>
        </w:del>
        <w:r w:rsidR="0056035A">
          <w:rPr>
            <w:rFonts w:ascii="Times New Roman" w:hAnsi="Times New Roman" w:cs="Times New Roman"/>
            <w:sz w:val="24"/>
            <w:szCs w:val="24"/>
          </w:rPr>
          <w:t xml:space="preserve">analysis </w:t>
        </w:r>
      </w:ins>
      <w:r w:rsidR="00FA4C2A" w:rsidRPr="003D562B">
        <w:rPr>
          <w:rFonts w:ascii="Times New Roman" w:hAnsi="Times New Roman" w:cs="Times New Roman"/>
          <w:sz w:val="24"/>
          <w:szCs w:val="24"/>
        </w:rPr>
        <w:t>(Charmaz, 2009)</w:t>
      </w:r>
      <w:ins w:id="481" w:author="Author">
        <w:r>
          <w:rPr>
            <w:rFonts w:ascii="Times New Roman" w:hAnsi="Times New Roman" w:cs="Times New Roman"/>
            <w:sz w:val="24"/>
            <w:szCs w:val="24"/>
          </w:rPr>
          <w:t xml:space="preserve"> </w:t>
        </w:r>
      </w:ins>
      <w:del w:id="482" w:author="Author">
        <w:r w:rsidR="00FA4C2A" w:rsidRPr="003D562B" w:rsidDel="0056035A">
          <w:rPr>
            <w:rFonts w:ascii="Times New Roman" w:hAnsi="Times New Roman" w:cs="Times New Roman"/>
            <w:sz w:val="24"/>
            <w:szCs w:val="24"/>
          </w:rPr>
          <w:delText xml:space="preserve"> </w:delText>
        </w:r>
      </w:del>
      <w:r w:rsidR="00FA4C2A" w:rsidRPr="003D562B">
        <w:rPr>
          <w:rFonts w:ascii="Times New Roman" w:hAnsi="Times New Roman" w:cs="Times New Roman"/>
          <w:sz w:val="24"/>
          <w:szCs w:val="24"/>
        </w:rPr>
        <w:t>with a</w:t>
      </w:r>
      <w:del w:id="483" w:author="Author">
        <w:r w:rsidR="00FA4C2A" w:rsidRPr="003D562B" w:rsidDel="006412C1">
          <w:rPr>
            <w:rFonts w:ascii="Times New Roman" w:hAnsi="Times New Roman" w:cs="Times New Roman"/>
            <w:sz w:val="24"/>
            <w:szCs w:val="24"/>
          </w:rPr>
          <w:delText>n</w:delText>
        </w:r>
      </w:del>
      <w:r w:rsidR="00FA4C2A" w:rsidRPr="003D562B">
        <w:rPr>
          <w:rFonts w:ascii="Times New Roman" w:hAnsi="Times New Roman" w:cs="Times New Roman"/>
          <w:sz w:val="24"/>
          <w:szCs w:val="24"/>
        </w:rPr>
        <w:t xml:space="preserve"> </w:t>
      </w:r>
      <w:del w:id="484" w:author="Author">
        <w:r w:rsidR="00FA4C2A" w:rsidRPr="003D562B" w:rsidDel="006412C1">
          <w:rPr>
            <w:rFonts w:ascii="Times New Roman" w:hAnsi="Times New Roman" w:cs="Times New Roman"/>
            <w:sz w:val="24"/>
            <w:szCs w:val="24"/>
          </w:rPr>
          <w:delText xml:space="preserve">emphasis </w:delText>
        </w:r>
      </w:del>
      <w:ins w:id="485" w:author="Author">
        <w:r>
          <w:rPr>
            <w:rFonts w:ascii="Times New Roman" w:hAnsi="Times New Roman" w:cs="Times New Roman"/>
            <w:sz w:val="24"/>
            <w:szCs w:val="24"/>
          </w:rPr>
          <w:t xml:space="preserve"> particular emphasis</w:t>
        </w:r>
        <w:r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 xml:space="preserve">on </w:t>
      </w:r>
      <w:commentRangeStart w:id="486"/>
      <w:r w:rsidR="00FA4C2A" w:rsidRPr="003D562B">
        <w:rPr>
          <w:rFonts w:ascii="Times New Roman" w:hAnsi="Times New Roman" w:cs="Times New Roman"/>
          <w:sz w:val="24"/>
          <w:szCs w:val="24"/>
        </w:rPr>
        <w:t xml:space="preserve">inductive-constructivist thematic content analysis </w:t>
      </w:r>
      <w:commentRangeEnd w:id="486"/>
      <w:r w:rsidR="0056035A">
        <w:rPr>
          <w:rStyle w:val="CommentReference"/>
        </w:rPr>
        <w:commentReference w:id="486"/>
      </w:r>
      <w:del w:id="487" w:author="Author">
        <w:r w:rsidR="00FA4C2A" w:rsidRPr="003D562B" w:rsidDel="006412C1">
          <w:rPr>
            <w:rFonts w:ascii="Times New Roman" w:hAnsi="Times New Roman" w:cs="Times New Roman"/>
            <w:sz w:val="24"/>
            <w:szCs w:val="24"/>
          </w:rPr>
          <w:delText>that will reflect detailed</w:delText>
        </w:r>
      </w:del>
      <w:ins w:id="488" w:author="Author">
        <w:del w:id="489" w:author="Author">
          <w:r w:rsidDel="0045547A">
            <w:rPr>
              <w:rFonts w:ascii="Times New Roman" w:hAnsi="Times New Roman" w:cs="Times New Roman"/>
              <w:sz w:val="24"/>
              <w:szCs w:val="24"/>
            </w:rPr>
            <w:delText xml:space="preserve"> </w:delText>
          </w:r>
        </w:del>
        <w:r>
          <w:rPr>
            <w:rFonts w:ascii="Times New Roman" w:hAnsi="Times New Roman" w:cs="Times New Roman"/>
            <w:sz w:val="24"/>
            <w:szCs w:val="24"/>
          </w:rPr>
          <w:t>in order to gain a detailed</w:t>
        </w:r>
      </w:ins>
      <w:r w:rsidR="00FA4C2A" w:rsidRPr="003D562B">
        <w:rPr>
          <w:rFonts w:ascii="Times New Roman" w:hAnsi="Times New Roman" w:cs="Times New Roman"/>
          <w:sz w:val="24"/>
          <w:szCs w:val="24"/>
        </w:rPr>
        <w:t xml:space="preserve"> understanding of the views and intentions of student-teachers (Cohen, Manion &amp; Morrison, 2011). Therefore, the </w:t>
      </w:r>
      <w:del w:id="490" w:author="Author">
        <w:r w:rsidR="00FA4C2A" w:rsidRPr="003D562B" w:rsidDel="006412C1">
          <w:rPr>
            <w:rFonts w:ascii="Times New Roman" w:hAnsi="Times New Roman" w:cs="Times New Roman"/>
            <w:sz w:val="24"/>
            <w:szCs w:val="24"/>
          </w:rPr>
          <w:delText xml:space="preserve">research </w:delText>
        </w:r>
      </w:del>
      <w:ins w:id="491" w:author="Author">
        <w:r>
          <w:rPr>
            <w:rFonts w:ascii="Times New Roman" w:hAnsi="Times New Roman" w:cs="Times New Roman"/>
            <w:sz w:val="24"/>
            <w:szCs w:val="24"/>
          </w:rPr>
          <w:t>study</w:t>
        </w:r>
        <w:r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 xml:space="preserve">sought to answer the following </w:t>
      </w:r>
      <w:ins w:id="492" w:author="Author">
        <w:r>
          <w:rPr>
            <w:rFonts w:ascii="Times New Roman" w:hAnsi="Times New Roman" w:cs="Times New Roman"/>
            <w:sz w:val="24"/>
            <w:szCs w:val="24"/>
          </w:rPr>
          <w:t xml:space="preserve">research </w:t>
        </w:r>
      </w:ins>
      <w:r w:rsidR="00FA4C2A" w:rsidRPr="003D562B">
        <w:rPr>
          <w:rFonts w:ascii="Times New Roman" w:hAnsi="Times New Roman" w:cs="Times New Roman"/>
          <w:sz w:val="24"/>
          <w:szCs w:val="24"/>
        </w:rPr>
        <w:t>questions:</w:t>
      </w:r>
    </w:p>
    <w:p w14:paraId="61696554" w14:textId="7DE58F42" w:rsidR="00FA4C2A" w:rsidRPr="003D562B" w:rsidRDefault="00FA4C2A" w:rsidP="00FA4C2A">
      <w:pPr>
        <w:pStyle w:val="ListParagraph"/>
        <w:numPr>
          <w:ilvl w:val="0"/>
          <w:numId w:val="1"/>
        </w:num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How do second career pre-service teachers </w:t>
      </w:r>
      <w:del w:id="493" w:author="Author">
        <w:r w:rsidRPr="003D562B" w:rsidDel="006412C1">
          <w:rPr>
            <w:rFonts w:ascii="Times New Roman" w:hAnsi="Times New Roman" w:cs="Times New Roman"/>
            <w:sz w:val="24"/>
            <w:szCs w:val="24"/>
          </w:rPr>
          <w:delText xml:space="preserve">see </w:delText>
        </w:r>
      </w:del>
      <w:ins w:id="494" w:author="Author">
        <w:r w:rsidR="006412C1">
          <w:rPr>
            <w:rFonts w:ascii="Times New Roman" w:hAnsi="Times New Roman" w:cs="Times New Roman"/>
            <w:sz w:val="24"/>
            <w:szCs w:val="24"/>
          </w:rPr>
          <w:t>perceive</w:t>
        </w:r>
        <w:r w:rsidR="006412C1"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their role in curriculum planning?</w:t>
      </w:r>
    </w:p>
    <w:p w14:paraId="23613690" w14:textId="77777777" w:rsidR="00FA4C2A" w:rsidRPr="003D562B" w:rsidRDefault="00FA4C2A" w:rsidP="00FA4C2A">
      <w:pPr>
        <w:pStyle w:val="ListParagraph"/>
        <w:numPr>
          <w:ilvl w:val="0"/>
          <w:numId w:val="1"/>
        </w:num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How do these pre-service teachers translate their view of their role into educational practices, as reflected in their research work?</w:t>
      </w:r>
    </w:p>
    <w:p w14:paraId="6473FB61" w14:textId="77777777" w:rsidR="00FA4C2A" w:rsidRPr="00DB0FB1" w:rsidRDefault="00FA4C2A" w:rsidP="00DB0FB1">
      <w:pPr>
        <w:pStyle w:val="Heading1"/>
      </w:pPr>
      <w:r w:rsidRPr="00DB0FB1">
        <w:t>Data analysis</w:t>
      </w:r>
    </w:p>
    <w:p w14:paraId="507FA3C2" w14:textId="39D7026B"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Thematic content analysis was carried out on 15 seminar </w:t>
      </w:r>
      <w:commentRangeStart w:id="495"/>
      <w:r w:rsidRPr="003D562B">
        <w:rPr>
          <w:rFonts w:ascii="Times New Roman" w:hAnsi="Times New Roman" w:cs="Times New Roman"/>
          <w:sz w:val="24"/>
          <w:szCs w:val="24"/>
        </w:rPr>
        <w:t>research works</w:t>
      </w:r>
      <w:commentRangeEnd w:id="495"/>
      <w:r w:rsidR="006412C1">
        <w:rPr>
          <w:rStyle w:val="CommentReference"/>
        </w:rPr>
        <w:commentReference w:id="495"/>
      </w:r>
      <w:r w:rsidRPr="003D562B">
        <w:rPr>
          <w:rFonts w:ascii="Times New Roman" w:hAnsi="Times New Roman" w:cs="Times New Roman"/>
          <w:sz w:val="24"/>
          <w:szCs w:val="24"/>
        </w:rPr>
        <w:t xml:space="preserve">, which were </w:t>
      </w:r>
      <w:del w:id="496" w:author="Author">
        <w:r w:rsidRPr="003D562B" w:rsidDel="006412C1">
          <w:rPr>
            <w:rFonts w:ascii="Times New Roman" w:hAnsi="Times New Roman" w:cs="Times New Roman"/>
            <w:sz w:val="24"/>
            <w:szCs w:val="24"/>
          </w:rPr>
          <w:delText xml:space="preserve">handed in </w:delText>
        </w:r>
      </w:del>
      <w:ins w:id="497" w:author="Author">
        <w:r w:rsidR="006412C1">
          <w:rPr>
            <w:rFonts w:ascii="Times New Roman" w:hAnsi="Times New Roman" w:cs="Times New Roman"/>
            <w:sz w:val="24"/>
            <w:szCs w:val="24"/>
          </w:rPr>
          <w:t xml:space="preserve">submitted </w:t>
        </w:r>
      </w:ins>
      <w:r w:rsidRPr="003D562B">
        <w:rPr>
          <w:rFonts w:ascii="Times New Roman" w:hAnsi="Times New Roman" w:cs="Times New Roman"/>
          <w:sz w:val="24"/>
          <w:szCs w:val="24"/>
        </w:rPr>
        <w:t xml:space="preserve">by pre-service teachers </w:t>
      </w:r>
      <w:del w:id="498" w:author="Author">
        <w:r w:rsidRPr="003D562B" w:rsidDel="006412C1">
          <w:rPr>
            <w:rFonts w:ascii="Times New Roman" w:hAnsi="Times New Roman" w:cs="Times New Roman"/>
            <w:sz w:val="24"/>
            <w:szCs w:val="24"/>
          </w:rPr>
          <w:delText>within their studies on a</w:delText>
        </w:r>
      </w:del>
      <w:ins w:id="499" w:author="Author">
        <w:r w:rsidR="006412C1">
          <w:rPr>
            <w:rFonts w:ascii="Times New Roman" w:hAnsi="Times New Roman" w:cs="Times New Roman"/>
            <w:sz w:val="24"/>
            <w:szCs w:val="24"/>
          </w:rPr>
          <w:t>during their</w:t>
        </w:r>
      </w:ins>
      <w:r w:rsidRPr="003D562B">
        <w:rPr>
          <w:rFonts w:ascii="Times New Roman" w:hAnsi="Times New Roman" w:cs="Times New Roman"/>
          <w:sz w:val="24"/>
          <w:szCs w:val="24"/>
        </w:rPr>
        <w:t xml:space="preserve"> curriculum planning course. The premise was that each study is a political act, </w:t>
      </w:r>
      <w:del w:id="500" w:author="Author">
        <w:r w:rsidRPr="003D562B" w:rsidDel="006412C1">
          <w:rPr>
            <w:rFonts w:ascii="Times New Roman" w:hAnsi="Times New Roman" w:cs="Times New Roman"/>
            <w:sz w:val="24"/>
            <w:szCs w:val="24"/>
          </w:rPr>
          <w:delText>because</w:delText>
        </w:r>
      </w:del>
      <w:ins w:id="501" w:author="Author">
        <w:r w:rsidR="006412C1">
          <w:rPr>
            <w:rFonts w:ascii="Times New Roman" w:hAnsi="Times New Roman" w:cs="Times New Roman"/>
            <w:sz w:val="24"/>
            <w:szCs w:val="24"/>
          </w:rPr>
          <w:t>as</w:t>
        </w:r>
      </w:ins>
      <w:r w:rsidRPr="003D562B">
        <w:rPr>
          <w:rFonts w:ascii="Times New Roman" w:hAnsi="Times New Roman" w:cs="Times New Roman"/>
          <w:sz w:val="24"/>
          <w:szCs w:val="24"/>
        </w:rPr>
        <w:t xml:space="preserve"> it does not </w:t>
      </w:r>
      <w:del w:id="502" w:author="Author">
        <w:r w:rsidRPr="003D562B" w:rsidDel="006412C1">
          <w:rPr>
            <w:rFonts w:ascii="Times New Roman" w:hAnsi="Times New Roman" w:cs="Times New Roman"/>
            <w:sz w:val="24"/>
            <w:szCs w:val="24"/>
          </w:rPr>
          <w:delText>just</w:delText>
        </w:r>
      </w:del>
      <w:ins w:id="503" w:author="Author">
        <w:r w:rsidR="006412C1">
          <w:rPr>
            <w:rFonts w:ascii="Times New Roman" w:hAnsi="Times New Roman" w:cs="Times New Roman"/>
            <w:sz w:val="24"/>
            <w:szCs w:val="24"/>
          </w:rPr>
          <w:t>merely</w:t>
        </w:r>
      </w:ins>
      <w:r w:rsidRPr="003D562B">
        <w:rPr>
          <w:rFonts w:ascii="Times New Roman" w:hAnsi="Times New Roman" w:cs="Times New Roman"/>
          <w:sz w:val="24"/>
          <w:szCs w:val="24"/>
        </w:rPr>
        <w:t xml:space="preserve"> reflect reality, but</w:t>
      </w:r>
      <w:ins w:id="504" w:author="Author">
        <w:r w:rsidR="006412C1">
          <w:rPr>
            <w:rFonts w:ascii="Times New Roman" w:hAnsi="Times New Roman" w:cs="Times New Roman"/>
            <w:sz w:val="24"/>
            <w:szCs w:val="24"/>
          </w:rPr>
          <w:t xml:space="preserve"> through criticism and calling for change,</w:t>
        </w:r>
      </w:ins>
      <w:r w:rsidRPr="003D562B">
        <w:rPr>
          <w:rFonts w:ascii="Times New Roman" w:hAnsi="Times New Roman" w:cs="Times New Roman"/>
          <w:sz w:val="24"/>
          <w:szCs w:val="24"/>
        </w:rPr>
        <w:t xml:space="preserve"> influences and creates it</w:t>
      </w:r>
      <w:del w:id="505" w:author="Author">
        <w:r w:rsidRPr="003D562B" w:rsidDel="006412C1">
          <w:rPr>
            <w:rFonts w:ascii="Times New Roman" w:hAnsi="Times New Roman" w:cs="Times New Roman"/>
            <w:sz w:val="24"/>
            <w:szCs w:val="24"/>
          </w:rPr>
          <w:delText>, through criticism and calling for change</w:delText>
        </w:r>
      </w:del>
      <w:r w:rsidRPr="003D562B">
        <w:rPr>
          <w:rFonts w:ascii="Times New Roman" w:hAnsi="Times New Roman" w:cs="Times New Roman"/>
          <w:sz w:val="24"/>
          <w:szCs w:val="24"/>
        </w:rPr>
        <w:t xml:space="preserve">. Pre-service teachers’ attitudes toward a given reality </w:t>
      </w:r>
      <w:del w:id="506" w:author="Author">
        <w:r w:rsidRPr="003D562B" w:rsidDel="006412C1">
          <w:rPr>
            <w:rFonts w:ascii="Times New Roman" w:hAnsi="Times New Roman" w:cs="Times New Roman"/>
            <w:sz w:val="24"/>
            <w:szCs w:val="24"/>
          </w:rPr>
          <w:delText xml:space="preserve">affect </w:delText>
        </w:r>
      </w:del>
      <w:ins w:id="507" w:author="Author">
        <w:r w:rsidR="006412C1">
          <w:rPr>
            <w:rFonts w:ascii="Times New Roman" w:hAnsi="Times New Roman" w:cs="Times New Roman"/>
            <w:sz w:val="24"/>
            <w:szCs w:val="24"/>
          </w:rPr>
          <w:t xml:space="preserve">influence </w:t>
        </w:r>
      </w:ins>
      <w:r w:rsidRPr="003D562B">
        <w:rPr>
          <w:rFonts w:ascii="Times New Roman" w:hAnsi="Times New Roman" w:cs="Times New Roman"/>
          <w:sz w:val="24"/>
          <w:szCs w:val="24"/>
        </w:rPr>
        <w:t>their choice of research topic</w:t>
      </w:r>
      <w:ins w:id="508" w:author="Author">
        <w:r w:rsidR="006412C1">
          <w:rPr>
            <w:rFonts w:ascii="Times New Roman" w:hAnsi="Times New Roman" w:cs="Times New Roman"/>
            <w:sz w:val="24"/>
            <w:szCs w:val="24"/>
          </w:rPr>
          <w:t>/</w:t>
        </w:r>
      </w:ins>
      <w:del w:id="509" w:author="Author">
        <w:r w:rsidRPr="003D562B" w:rsidDel="006412C1">
          <w:rPr>
            <w:rFonts w:ascii="Times New Roman" w:hAnsi="Times New Roman" w:cs="Times New Roman"/>
            <w:sz w:val="24"/>
            <w:szCs w:val="24"/>
          </w:rPr>
          <w:delText xml:space="preserve"> and </w:delText>
        </w:r>
      </w:del>
      <w:r w:rsidRPr="003D562B">
        <w:rPr>
          <w:rFonts w:ascii="Times New Roman" w:hAnsi="Times New Roman" w:cs="Times New Roman"/>
          <w:sz w:val="24"/>
          <w:szCs w:val="24"/>
        </w:rPr>
        <w:t xml:space="preserve">questions, their research </w:t>
      </w:r>
      <w:del w:id="510" w:author="Author">
        <w:r w:rsidRPr="003D562B" w:rsidDel="006412C1">
          <w:rPr>
            <w:rFonts w:ascii="Times New Roman" w:hAnsi="Times New Roman" w:cs="Times New Roman"/>
            <w:sz w:val="24"/>
            <w:szCs w:val="24"/>
          </w:rPr>
          <w:delText>procedures</w:delText>
        </w:r>
      </w:del>
      <w:ins w:id="511" w:author="Author">
        <w:r w:rsidR="006412C1">
          <w:rPr>
            <w:rFonts w:ascii="Times New Roman" w:hAnsi="Times New Roman" w:cs="Times New Roman"/>
            <w:sz w:val="24"/>
            <w:szCs w:val="24"/>
          </w:rPr>
          <w:t>methodology,</w:t>
        </w:r>
      </w:ins>
      <w:r w:rsidRPr="003D562B">
        <w:rPr>
          <w:rFonts w:ascii="Times New Roman" w:hAnsi="Times New Roman" w:cs="Times New Roman"/>
          <w:sz w:val="24"/>
          <w:szCs w:val="24"/>
        </w:rPr>
        <w:t xml:space="preserve"> and the words they use to describe their findings and conclusions, which </w:t>
      </w:r>
      <w:r w:rsidRPr="003D562B">
        <w:rPr>
          <w:rFonts w:ascii="Times New Roman" w:hAnsi="Times New Roman" w:cs="Times New Roman"/>
          <w:sz w:val="24"/>
          <w:szCs w:val="24"/>
        </w:rPr>
        <w:lastRenderedPageBreak/>
        <w:t>in turn structure reality (Ife, 1997). In the texts of their seminar works</w:t>
      </w:r>
      <w:del w:id="512" w:author="Author">
        <w:r w:rsidRPr="003D562B" w:rsidDel="00126201">
          <w:rPr>
            <w:rFonts w:ascii="Times New Roman" w:hAnsi="Times New Roman" w:cs="Times New Roman"/>
            <w:sz w:val="24"/>
            <w:szCs w:val="24"/>
          </w:rPr>
          <w:delText>, there</w:delText>
        </w:r>
      </w:del>
      <w:r w:rsidRPr="003D562B">
        <w:rPr>
          <w:rFonts w:ascii="Times New Roman" w:hAnsi="Times New Roman" w:cs="Times New Roman"/>
          <w:sz w:val="24"/>
          <w:szCs w:val="24"/>
        </w:rPr>
        <w:t xml:space="preserve"> are representations </w:t>
      </w:r>
      <w:r w:rsidR="005C5E3A">
        <w:rPr>
          <w:rFonts w:ascii="Times New Roman" w:hAnsi="Times New Roman" w:cs="Times New Roman"/>
          <w:sz w:val="24"/>
          <w:szCs w:val="24"/>
        </w:rPr>
        <w:t xml:space="preserve">of </w:t>
      </w:r>
      <w:r w:rsidRPr="003D562B">
        <w:rPr>
          <w:rFonts w:ascii="Times New Roman" w:hAnsi="Times New Roman" w:cs="Times New Roman"/>
          <w:sz w:val="24"/>
          <w:szCs w:val="24"/>
        </w:rPr>
        <w:t>attitudes, narratives, interpretations, emotions, beliefs, perceptions, identities</w:t>
      </w:r>
      <w:ins w:id="513" w:author="Author">
        <w:r w:rsidR="00126201">
          <w:rPr>
            <w:rFonts w:ascii="Times New Roman" w:hAnsi="Times New Roman" w:cs="Times New Roman"/>
            <w:sz w:val="24"/>
            <w:szCs w:val="24"/>
          </w:rPr>
          <w:t>,</w:t>
        </w:r>
      </w:ins>
      <w:r w:rsidRPr="003D562B">
        <w:rPr>
          <w:rFonts w:ascii="Times New Roman" w:hAnsi="Times New Roman" w:cs="Times New Roman"/>
          <w:sz w:val="24"/>
          <w:szCs w:val="24"/>
        </w:rPr>
        <w:t xml:space="preserve"> and practices. In addition, seminar work research questions represent the challenges </w:t>
      </w:r>
      <w:del w:id="514" w:author="Author">
        <w:r w:rsidRPr="003D562B" w:rsidDel="00126201">
          <w:rPr>
            <w:rFonts w:ascii="Times New Roman" w:hAnsi="Times New Roman" w:cs="Times New Roman"/>
            <w:sz w:val="24"/>
            <w:szCs w:val="24"/>
          </w:rPr>
          <w:delText>that occupies them</w:delText>
        </w:r>
        <w:r w:rsidR="005C5E3A" w:rsidDel="00126201">
          <w:rPr>
            <w:rFonts w:ascii="Times New Roman" w:hAnsi="Times New Roman" w:cs="Times New Roman"/>
            <w:sz w:val="24"/>
            <w:szCs w:val="24"/>
          </w:rPr>
          <w:delText xml:space="preserve"> </w:delText>
        </w:r>
      </w:del>
      <w:ins w:id="515" w:author="Author">
        <w:r w:rsidR="00126201">
          <w:rPr>
            <w:rFonts w:ascii="Times New Roman" w:hAnsi="Times New Roman" w:cs="Times New Roman"/>
            <w:sz w:val="24"/>
            <w:szCs w:val="24"/>
          </w:rPr>
          <w:t xml:space="preserve">they encounter </w:t>
        </w:r>
      </w:ins>
      <w:r w:rsidR="005C5E3A">
        <w:rPr>
          <w:rFonts w:ascii="Times New Roman" w:hAnsi="Times New Roman" w:cs="Times New Roman"/>
          <w:sz w:val="24"/>
          <w:szCs w:val="24"/>
        </w:rPr>
        <w:t xml:space="preserve">in the </w:t>
      </w:r>
      <w:ins w:id="516" w:author="Author">
        <w:r w:rsidR="00126201">
          <w:rPr>
            <w:rFonts w:ascii="Times New Roman" w:hAnsi="Times New Roman" w:cs="Times New Roman"/>
            <w:sz w:val="24"/>
            <w:szCs w:val="24"/>
          </w:rPr>
          <w:t xml:space="preserve">field of </w:t>
        </w:r>
      </w:ins>
      <w:r w:rsidR="005C5E3A">
        <w:rPr>
          <w:rFonts w:ascii="Times New Roman" w:hAnsi="Times New Roman" w:cs="Times New Roman"/>
          <w:sz w:val="24"/>
          <w:szCs w:val="24"/>
        </w:rPr>
        <w:t>education</w:t>
      </w:r>
      <w:del w:id="517" w:author="Author">
        <w:r w:rsidR="005C5E3A" w:rsidDel="00126201">
          <w:rPr>
            <w:rFonts w:ascii="Times New Roman" w:hAnsi="Times New Roman" w:cs="Times New Roman"/>
            <w:sz w:val="24"/>
            <w:szCs w:val="24"/>
          </w:rPr>
          <w:delText>al field</w:delText>
        </w:r>
      </w:del>
      <w:r w:rsidRPr="003D562B">
        <w:rPr>
          <w:rFonts w:ascii="Times New Roman" w:hAnsi="Times New Roman" w:cs="Times New Roman"/>
          <w:sz w:val="24"/>
          <w:szCs w:val="24"/>
        </w:rPr>
        <w:t xml:space="preserve">. It should be noted </w:t>
      </w:r>
      <w:ins w:id="518" w:author="Author">
        <w:r w:rsidR="00126201">
          <w:rPr>
            <w:rFonts w:ascii="Times New Roman" w:hAnsi="Times New Roman" w:cs="Times New Roman"/>
            <w:sz w:val="24"/>
            <w:szCs w:val="24"/>
          </w:rPr>
          <w:t xml:space="preserve">here </w:t>
        </w:r>
      </w:ins>
      <w:r w:rsidRPr="003D562B">
        <w:rPr>
          <w:rFonts w:ascii="Times New Roman" w:hAnsi="Times New Roman" w:cs="Times New Roman"/>
          <w:sz w:val="24"/>
          <w:szCs w:val="24"/>
        </w:rPr>
        <w:t>that pre-service teachers were given a broad range of choice</w:t>
      </w:r>
      <w:ins w:id="519" w:author="Author">
        <w:r w:rsidR="00126201">
          <w:rPr>
            <w:rFonts w:ascii="Times New Roman" w:hAnsi="Times New Roman" w:cs="Times New Roman"/>
            <w:sz w:val="24"/>
            <w:szCs w:val="24"/>
          </w:rPr>
          <w:t>s</w:t>
        </w:r>
      </w:ins>
      <w:r w:rsidRPr="003D562B">
        <w:rPr>
          <w:rFonts w:ascii="Times New Roman" w:hAnsi="Times New Roman" w:cs="Times New Roman"/>
          <w:sz w:val="24"/>
          <w:szCs w:val="24"/>
        </w:rPr>
        <w:t xml:space="preserve"> for their research topic in the context of curriculum planning.</w:t>
      </w:r>
    </w:p>
    <w:p w14:paraId="42ACA0C6" w14:textId="15FD1A16" w:rsidR="00FA4C2A" w:rsidRPr="003D562B" w:rsidRDefault="00ED4D06" w:rsidP="0019660D">
      <w:pPr>
        <w:spacing w:after="0" w:line="480" w:lineRule="auto"/>
        <w:ind w:firstLine="720"/>
        <w:jc w:val="both"/>
        <w:rPr>
          <w:rFonts w:ascii="Times New Roman" w:hAnsi="Times New Roman" w:cs="Times New Roman"/>
          <w:sz w:val="24"/>
          <w:szCs w:val="24"/>
        </w:rPr>
        <w:pPrChange w:id="520" w:author="Author">
          <w:pPr>
            <w:spacing w:after="0" w:line="480" w:lineRule="auto"/>
            <w:jc w:val="both"/>
          </w:pPr>
        </w:pPrChange>
      </w:pPr>
      <w:r>
        <w:rPr>
          <w:rFonts w:ascii="Times New Roman" w:hAnsi="Times New Roman" w:cs="Times New Roman"/>
          <w:sz w:val="24"/>
          <w:szCs w:val="24"/>
        </w:rPr>
        <w:t xml:space="preserve">In order to map </w:t>
      </w:r>
      <w:ins w:id="521" w:author="Author">
        <w:r w:rsidR="0052162A">
          <w:rPr>
            <w:rFonts w:ascii="Times New Roman" w:hAnsi="Times New Roman" w:cs="Times New Roman"/>
            <w:sz w:val="24"/>
            <w:szCs w:val="24"/>
          </w:rPr>
          <w:t>“</w:t>
        </w:r>
        <w:del w:id="522" w:author="Author">
          <w:r w:rsidR="00E61646" w:rsidDel="0052162A">
            <w:rPr>
              <w:rFonts w:ascii="Times New Roman" w:hAnsi="Times New Roman" w:cs="Times New Roman"/>
              <w:sz w:val="24"/>
              <w:szCs w:val="24"/>
            </w:rPr>
            <w:delText>"</w:delText>
          </w:r>
        </w:del>
      </w:ins>
      <w:del w:id="523" w:author="Author">
        <w:r w:rsidR="00195A50" w:rsidDel="00E61646">
          <w:rPr>
            <w:rFonts w:ascii="Times New Roman" w:hAnsi="Times New Roman" w:cs="Times New Roman"/>
            <w:sz w:val="24"/>
            <w:szCs w:val="24"/>
          </w:rPr>
          <w:delText>'</w:delText>
        </w:r>
      </w:del>
      <w:r w:rsidR="00195A50">
        <w:rPr>
          <w:rFonts w:ascii="Times New Roman" w:hAnsi="Times New Roman" w:cs="Times New Roman"/>
          <w:sz w:val="24"/>
          <w:szCs w:val="24"/>
        </w:rPr>
        <w:t>e</w:t>
      </w:r>
      <w:r w:rsidR="00FA4C2A" w:rsidRPr="003D562B">
        <w:rPr>
          <w:rFonts w:ascii="Times New Roman" w:hAnsi="Times New Roman" w:cs="Times New Roman"/>
          <w:sz w:val="24"/>
          <w:szCs w:val="24"/>
        </w:rPr>
        <w:t>ducational practices</w:t>
      </w:r>
      <w:ins w:id="524" w:author="Author">
        <w:r w:rsidR="0052162A">
          <w:rPr>
            <w:rFonts w:ascii="Times New Roman" w:hAnsi="Times New Roman" w:cs="Times New Roman"/>
            <w:sz w:val="24"/>
            <w:szCs w:val="24"/>
          </w:rPr>
          <w:t>,”</w:t>
        </w:r>
        <w:del w:id="525" w:author="Author">
          <w:r w:rsidR="00E61646" w:rsidDel="0052162A">
            <w:rPr>
              <w:rFonts w:ascii="Times New Roman" w:hAnsi="Times New Roman" w:cs="Times New Roman"/>
              <w:sz w:val="24"/>
              <w:szCs w:val="24"/>
            </w:rPr>
            <w:delText>"</w:delText>
          </w:r>
        </w:del>
      </w:ins>
      <w:del w:id="526" w:author="Author">
        <w:r w:rsidR="00195A50" w:rsidDel="0052162A">
          <w:rPr>
            <w:rFonts w:ascii="Times New Roman" w:hAnsi="Times New Roman" w:cs="Times New Roman"/>
            <w:sz w:val="24"/>
            <w:szCs w:val="24"/>
          </w:rPr>
          <w:delText>',</w:delText>
        </w:r>
      </w:del>
      <w:r w:rsidR="00195A50">
        <w:rPr>
          <w:rFonts w:ascii="Times New Roman" w:hAnsi="Times New Roman" w:cs="Times New Roman"/>
          <w:sz w:val="24"/>
          <w:szCs w:val="24"/>
        </w:rPr>
        <w:t xml:space="preserve"> </w:t>
      </w:r>
      <w:r w:rsidR="00195A50">
        <w:rPr>
          <w:rFonts w:ascii="Times New Roman" w:hAnsi="Times New Roman" w:cs="Times New Roman" w:hint="cs"/>
          <w:sz w:val="24"/>
          <w:szCs w:val="24"/>
        </w:rPr>
        <w:t>I</w:t>
      </w:r>
      <w:r w:rsidR="00195A50">
        <w:rPr>
          <w:rFonts w:ascii="Times New Roman" w:hAnsi="Times New Roman" w:cs="Times New Roman"/>
          <w:sz w:val="24"/>
          <w:szCs w:val="24"/>
        </w:rPr>
        <w:t xml:space="preserve"> relied on </w:t>
      </w:r>
      <w:proofErr w:type="spellStart"/>
      <w:r w:rsidR="00195A50" w:rsidRPr="003D562B">
        <w:rPr>
          <w:rFonts w:ascii="Times New Roman" w:hAnsi="Times New Roman" w:cs="Times New Roman"/>
          <w:sz w:val="24"/>
          <w:szCs w:val="24"/>
        </w:rPr>
        <w:t>Evertson</w:t>
      </w:r>
      <w:proofErr w:type="spellEnd"/>
      <w:r w:rsidR="00195A50" w:rsidRPr="003D562B">
        <w:rPr>
          <w:rFonts w:ascii="Times New Roman" w:hAnsi="Times New Roman" w:cs="Times New Roman"/>
          <w:sz w:val="24"/>
          <w:szCs w:val="24"/>
        </w:rPr>
        <w:t xml:space="preserve"> and Weinstein’s (2006) definition</w:t>
      </w:r>
      <w:r w:rsidR="00195A50">
        <w:rPr>
          <w:rFonts w:ascii="Times New Roman" w:hAnsi="Times New Roman" w:cs="Times New Roman"/>
          <w:sz w:val="24"/>
          <w:szCs w:val="24"/>
        </w:rPr>
        <w:t xml:space="preserve">: </w:t>
      </w:r>
      <w:ins w:id="527" w:author="Author">
        <w:r w:rsidR="0052162A">
          <w:rPr>
            <w:rFonts w:ascii="Times New Roman" w:hAnsi="Times New Roman" w:cs="Times New Roman"/>
            <w:sz w:val="24"/>
            <w:szCs w:val="24"/>
          </w:rPr>
          <w:t>“</w:t>
        </w:r>
        <w:del w:id="528" w:author="Author">
          <w:r w:rsidR="00E61646" w:rsidDel="0052162A">
            <w:rPr>
              <w:rFonts w:ascii="Times New Roman" w:hAnsi="Times New Roman" w:cs="Times New Roman"/>
              <w:sz w:val="24"/>
              <w:szCs w:val="24"/>
            </w:rPr>
            <w:delText>"</w:delText>
          </w:r>
        </w:del>
      </w:ins>
      <w:commentRangeStart w:id="529"/>
      <w:del w:id="530" w:author="Author">
        <w:r w:rsidR="00FA4C2A" w:rsidRPr="003D562B" w:rsidDel="0052162A">
          <w:rPr>
            <w:rFonts w:ascii="Times New Roman" w:hAnsi="Times New Roman" w:cs="Times New Roman"/>
            <w:sz w:val="24"/>
            <w:szCs w:val="24"/>
          </w:rPr>
          <w:delText>'</w:delText>
        </w:r>
      </w:del>
      <w:r w:rsidR="00195A50">
        <w:rPr>
          <w:rFonts w:ascii="Times New Roman" w:hAnsi="Times New Roman" w:cs="Times New Roman"/>
          <w:sz w:val="24"/>
          <w:szCs w:val="24"/>
        </w:rPr>
        <w:t>A</w:t>
      </w:r>
      <w:r w:rsidR="00FA4C2A" w:rsidRPr="003D562B">
        <w:rPr>
          <w:rFonts w:ascii="Times New Roman" w:hAnsi="Times New Roman" w:cs="Times New Roman"/>
          <w:sz w:val="24"/>
          <w:szCs w:val="24"/>
        </w:rPr>
        <w:t>ll the actions performed and methods employed performed by teachers whose purpose is to promote a learner’s academic ability, social competences and emotional welfare</w:t>
      </w:r>
      <w:ins w:id="531" w:author="Author">
        <w:r w:rsidR="0052162A">
          <w:rPr>
            <w:rFonts w:ascii="Times New Roman" w:hAnsi="Times New Roman" w:cs="Times New Roman"/>
            <w:sz w:val="24"/>
            <w:szCs w:val="24"/>
          </w:rPr>
          <w:t>.”</w:t>
        </w:r>
        <w:del w:id="532" w:author="Author">
          <w:r w:rsidR="00E61646" w:rsidDel="0052162A">
            <w:rPr>
              <w:rFonts w:ascii="Times New Roman" w:hAnsi="Times New Roman" w:cs="Times New Roman"/>
              <w:sz w:val="24"/>
              <w:szCs w:val="24"/>
            </w:rPr>
            <w:delText>"</w:delText>
          </w:r>
        </w:del>
      </w:ins>
      <w:del w:id="533" w:author="Author">
        <w:r w:rsidR="00FA4C2A" w:rsidRPr="003D562B" w:rsidDel="0052162A">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w:t>
      </w:r>
      <w:commentRangeEnd w:id="529"/>
      <w:r w:rsidR="00E61646">
        <w:rPr>
          <w:rStyle w:val="CommentReference"/>
        </w:rPr>
        <w:commentReference w:id="529"/>
      </w:r>
      <w:r w:rsidR="00FA4C2A" w:rsidRPr="003D562B">
        <w:rPr>
          <w:rFonts w:ascii="Times New Roman" w:hAnsi="Times New Roman" w:cs="Times New Roman"/>
          <w:sz w:val="24"/>
          <w:szCs w:val="24"/>
        </w:rPr>
        <w:t xml:space="preserve">At this stage, a list of practices </w:t>
      </w:r>
      <w:del w:id="534" w:author="Author">
        <w:r w:rsidR="00FA4C2A" w:rsidRPr="003D562B" w:rsidDel="00126201">
          <w:rPr>
            <w:rFonts w:ascii="Times New Roman" w:hAnsi="Times New Roman" w:cs="Times New Roman"/>
            <w:sz w:val="24"/>
            <w:szCs w:val="24"/>
          </w:rPr>
          <w:delText xml:space="preserve">about </w:delText>
        </w:r>
      </w:del>
      <w:ins w:id="535" w:author="Author">
        <w:r w:rsidR="00126201">
          <w:rPr>
            <w:rFonts w:ascii="Times New Roman" w:hAnsi="Times New Roman" w:cs="Times New Roman"/>
            <w:sz w:val="24"/>
            <w:szCs w:val="24"/>
          </w:rPr>
          <w:t xml:space="preserve">across </w:t>
        </w:r>
      </w:ins>
      <w:r w:rsidR="00FA4C2A" w:rsidRPr="003D562B">
        <w:rPr>
          <w:rFonts w:ascii="Times New Roman" w:hAnsi="Times New Roman" w:cs="Times New Roman"/>
          <w:sz w:val="24"/>
          <w:szCs w:val="24"/>
        </w:rPr>
        <w:t xml:space="preserve">a range of issues was consolidated. Some overlapped with those proposed </w:t>
      </w:r>
      <w:ins w:id="536" w:author="Author">
        <w:r w:rsidR="0056035A">
          <w:rPr>
            <w:rFonts w:ascii="Times New Roman" w:hAnsi="Times New Roman" w:cs="Times New Roman"/>
            <w:sz w:val="24"/>
            <w:szCs w:val="24"/>
          </w:rPr>
          <w:t>by</w:t>
        </w:r>
      </w:ins>
      <w:del w:id="537" w:author="Author">
        <w:r w:rsidR="00FA4C2A" w:rsidRPr="003D562B" w:rsidDel="0056035A">
          <w:rPr>
            <w:rFonts w:ascii="Times New Roman" w:hAnsi="Times New Roman" w:cs="Times New Roman"/>
            <w:sz w:val="24"/>
            <w:szCs w:val="24"/>
          </w:rPr>
          <w:delText>in</w:delText>
        </w:r>
      </w:del>
      <w:r w:rsidR="00FA4C2A" w:rsidRPr="003D562B">
        <w:rPr>
          <w:rFonts w:ascii="Times New Roman" w:hAnsi="Times New Roman" w:cs="Times New Roman"/>
          <w:sz w:val="24"/>
          <w:szCs w:val="24"/>
        </w:rPr>
        <w:t xml:space="preserve"> </w:t>
      </w:r>
      <w:proofErr w:type="spellStart"/>
      <w:r w:rsidR="00FA4C2A" w:rsidRPr="003D562B">
        <w:rPr>
          <w:rFonts w:ascii="Times New Roman" w:hAnsi="Times New Roman" w:cs="Times New Roman"/>
          <w:sz w:val="24"/>
          <w:szCs w:val="24"/>
        </w:rPr>
        <w:t>Whipp</w:t>
      </w:r>
      <w:proofErr w:type="spellEnd"/>
      <w:del w:id="538" w:author="Author">
        <w:r w:rsidR="00FA4C2A" w:rsidRPr="003D562B" w:rsidDel="0056035A">
          <w:rPr>
            <w:rFonts w:ascii="Times New Roman" w:hAnsi="Times New Roman" w:cs="Times New Roman"/>
            <w:sz w:val="24"/>
            <w:szCs w:val="24"/>
          </w:rPr>
          <w:delText>’s</w:delText>
        </w:r>
      </w:del>
      <w:r w:rsidR="00FA4C2A" w:rsidRPr="003D562B">
        <w:rPr>
          <w:rFonts w:ascii="Times New Roman" w:hAnsi="Times New Roman" w:cs="Times New Roman"/>
          <w:sz w:val="24"/>
          <w:szCs w:val="24"/>
        </w:rPr>
        <w:t xml:space="preserve"> (2013)</w:t>
      </w:r>
      <w:ins w:id="539" w:author="Author">
        <w:r w:rsidR="0052162A">
          <w:rPr>
            <w:rFonts w:ascii="Times New Roman" w:hAnsi="Times New Roman" w:cs="Times New Roman"/>
            <w:sz w:val="24"/>
            <w:szCs w:val="24"/>
          </w:rPr>
          <w:t>, but they had not been categorized</w:t>
        </w:r>
      </w:ins>
      <w:del w:id="540" w:author="Author">
        <w:r w:rsidR="00FA4C2A" w:rsidRPr="003D562B" w:rsidDel="0052162A">
          <w:rPr>
            <w:rFonts w:ascii="Times New Roman" w:hAnsi="Times New Roman" w:cs="Times New Roman"/>
            <w:sz w:val="24"/>
            <w:szCs w:val="24"/>
          </w:rPr>
          <w:delText xml:space="preserve"> study</w:delText>
        </w:r>
        <w:r w:rsidR="00FA4C2A" w:rsidDel="0052162A">
          <w:rPr>
            <w:rFonts w:ascii="Times New Roman" w:hAnsi="Times New Roman" w:cs="Times New Roman"/>
            <w:sz w:val="24"/>
            <w:szCs w:val="24"/>
          </w:rPr>
          <w:delText>.</w:delText>
        </w:r>
        <w:r w:rsidR="00FA4C2A" w:rsidRPr="003D562B" w:rsidDel="0052162A">
          <w:rPr>
            <w:rFonts w:ascii="Times New Roman" w:hAnsi="Times New Roman" w:cs="Times New Roman"/>
            <w:sz w:val="24"/>
            <w:szCs w:val="24"/>
          </w:rPr>
          <w:delText xml:space="preserve"> </w:delText>
        </w:r>
        <w:commentRangeStart w:id="541"/>
        <w:r w:rsidR="00FA4C2A" w:rsidRPr="003D562B" w:rsidDel="0052162A">
          <w:rPr>
            <w:rFonts w:ascii="Times New Roman" w:hAnsi="Times New Roman" w:cs="Times New Roman"/>
            <w:sz w:val="24"/>
            <w:szCs w:val="24"/>
          </w:rPr>
          <w:delText>He proposed 17 teaching practices</w:delText>
        </w:r>
        <w:r w:rsidR="00FA4C2A" w:rsidDel="0052162A">
          <w:rPr>
            <w:rFonts w:ascii="Times New Roman" w:hAnsi="Times New Roman" w:cs="Times New Roman"/>
            <w:sz w:val="24"/>
            <w:szCs w:val="24"/>
          </w:rPr>
          <w:delText>,</w:delText>
        </w:r>
        <w:r w:rsidR="00FA4C2A" w:rsidRPr="003D562B" w:rsidDel="0052162A">
          <w:rPr>
            <w:rFonts w:ascii="Times New Roman" w:hAnsi="Times New Roman" w:cs="Times New Roman"/>
            <w:sz w:val="24"/>
            <w:szCs w:val="24"/>
          </w:rPr>
          <w:delText xml:space="preserve"> but did not sort them into categories</w:delText>
        </w:r>
      </w:del>
      <w:ins w:id="542" w:author="Author">
        <w:del w:id="543" w:author="Author">
          <w:r w:rsidR="00E61646" w:rsidDel="0052162A">
            <w:rPr>
              <w:rFonts w:ascii="Times New Roman" w:hAnsi="Times New Roman" w:cs="Times New Roman"/>
              <w:sz w:val="24"/>
              <w:szCs w:val="24"/>
            </w:rPr>
            <w:delText>categorize them</w:delText>
          </w:r>
        </w:del>
      </w:ins>
      <w:del w:id="544" w:author="Author">
        <w:r w:rsidR="00FA4C2A" w:rsidRPr="003D562B" w:rsidDel="0052162A">
          <w:rPr>
            <w:rFonts w:ascii="Times New Roman" w:hAnsi="Times New Roman" w:cs="Times New Roman"/>
            <w:sz w:val="24"/>
            <w:szCs w:val="24"/>
          </w:rPr>
          <w:delText xml:space="preserve"> </w:delText>
        </w:r>
      </w:del>
      <w:ins w:id="545" w:author="Author">
        <w:r w:rsidR="0052162A">
          <w:rPr>
            <w:rFonts w:ascii="Times New Roman" w:hAnsi="Times New Roman" w:cs="Times New Roman"/>
            <w:sz w:val="24"/>
            <w:szCs w:val="24"/>
          </w:rPr>
          <w:t xml:space="preserve"> </w:t>
        </w:r>
      </w:ins>
      <w:r w:rsidR="00FA4C2A" w:rsidRPr="003D562B">
        <w:rPr>
          <w:rFonts w:ascii="Times New Roman" w:hAnsi="Times New Roman" w:cs="Times New Roman"/>
          <w:sz w:val="24"/>
          <w:szCs w:val="24"/>
        </w:rPr>
        <w:t xml:space="preserve">in the context of class management. </w:t>
      </w:r>
      <w:commentRangeEnd w:id="541"/>
      <w:r w:rsidR="0056035A">
        <w:rPr>
          <w:rStyle w:val="CommentReference"/>
        </w:rPr>
        <w:commentReference w:id="541"/>
      </w:r>
      <w:del w:id="546" w:author="Author">
        <w:r w:rsidR="00FA4C2A" w:rsidRPr="003D562B" w:rsidDel="00126201">
          <w:rPr>
            <w:rFonts w:ascii="Times New Roman" w:hAnsi="Times New Roman" w:cs="Times New Roman"/>
            <w:sz w:val="24"/>
            <w:szCs w:val="24"/>
          </w:rPr>
          <w:delText>S</w:delText>
        </w:r>
      </w:del>
      <w:ins w:id="547" w:author="Author">
        <w:r w:rsidR="00126201">
          <w:rPr>
            <w:rFonts w:ascii="Times New Roman" w:hAnsi="Times New Roman" w:cs="Times New Roman"/>
            <w:sz w:val="24"/>
            <w:szCs w:val="24"/>
          </w:rPr>
          <w:t>However, s</w:t>
        </w:r>
      </w:ins>
      <w:r w:rsidR="00FA4C2A" w:rsidRPr="003D562B">
        <w:rPr>
          <w:rFonts w:ascii="Times New Roman" w:hAnsi="Times New Roman" w:cs="Times New Roman"/>
          <w:sz w:val="24"/>
          <w:szCs w:val="24"/>
        </w:rPr>
        <w:t xml:space="preserve">orting them into generalized categories is important </w:t>
      </w:r>
      <w:ins w:id="548" w:author="Author">
        <w:r w:rsidR="00126201">
          <w:rPr>
            <w:rFonts w:ascii="Times New Roman" w:hAnsi="Times New Roman" w:cs="Times New Roman"/>
            <w:sz w:val="24"/>
            <w:szCs w:val="24"/>
          </w:rPr>
          <w:t xml:space="preserve">in order </w:t>
        </w:r>
      </w:ins>
      <w:r w:rsidR="00FA4C2A" w:rsidRPr="003D562B">
        <w:rPr>
          <w:rFonts w:ascii="Times New Roman" w:hAnsi="Times New Roman" w:cs="Times New Roman"/>
          <w:sz w:val="24"/>
          <w:szCs w:val="24"/>
        </w:rPr>
        <w:t xml:space="preserve">to </w:t>
      </w:r>
      <w:del w:id="549" w:author="Author">
        <w:r w:rsidR="00FA4C2A" w:rsidRPr="003D562B" w:rsidDel="00E61646">
          <w:rPr>
            <w:rFonts w:ascii="Times New Roman" w:hAnsi="Times New Roman" w:cs="Times New Roman"/>
            <w:sz w:val="24"/>
            <w:szCs w:val="24"/>
          </w:rPr>
          <w:delText>reducing topic complexity a</w:delText>
        </w:r>
      </w:del>
      <w:ins w:id="550" w:author="Author">
        <w:r w:rsidR="00E61646">
          <w:rPr>
            <w:rFonts w:ascii="Times New Roman" w:hAnsi="Times New Roman" w:cs="Times New Roman"/>
            <w:sz w:val="24"/>
            <w:szCs w:val="24"/>
          </w:rPr>
          <w:t>simplify the topic a</w:t>
        </w:r>
      </w:ins>
      <w:r w:rsidR="00FA4C2A" w:rsidRPr="003D562B">
        <w:rPr>
          <w:rFonts w:ascii="Times New Roman" w:hAnsi="Times New Roman" w:cs="Times New Roman"/>
          <w:sz w:val="24"/>
          <w:szCs w:val="24"/>
        </w:rPr>
        <w:t xml:space="preserve">nd </w:t>
      </w:r>
      <w:ins w:id="551" w:author="Author">
        <w:r w:rsidR="00E61646">
          <w:rPr>
            <w:rFonts w:ascii="Times New Roman" w:hAnsi="Times New Roman" w:cs="Times New Roman"/>
            <w:sz w:val="24"/>
            <w:szCs w:val="24"/>
          </w:rPr>
          <w:t xml:space="preserve">facilitate </w:t>
        </w:r>
      </w:ins>
      <w:r w:rsidR="00FA4C2A" w:rsidRPr="003D562B">
        <w:rPr>
          <w:rFonts w:ascii="Times New Roman" w:hAnsi="Times New Roman" w:cs="Times New Roman"/>
          <w:sz w:val="24"/>
          <w:szCs w:val="24"/>
        </w:rPr>
        <w:t xml:space="preserve">understanding, as well as </w:t>
      </w:r>
      <w:ins w:id="552" w:author="Author">
        <w:r w:rsidR="00E61646">
          <w:rPr>
            <w:rFonts w:ascii="Times New Roman" w:hAnsi="Times New Roman" w:cs="Times New Roman"/>
            <w:sz w:val="24"/>
            <w:szCs w:val="24"/>
          </w:rPr>
          <w:t xml:space="preserve">to </w:t>
        </w:r>
      </w:ins>
      <w:r w:rsidR="00FA4C2A" w:rsidRPr="003D562B">
        <w:rPr>
          <w:rFonts w:ascii="Times New Roman" w:hAnsi="Times New Roman" w:cs="Times New Roman"/>
          <w:sz w:val="24"/>
          <w:szCs w:val="24"/>
        </w:rPr>
        <w:t>enabl</w:t>
      </w:r>
      <w:ins w:id="553" w:author="Author">
        <w:r w:rsidR="00E61646">
          <w:rPr>
            <w:rFonts w:ascii="Times New Roman" w:hAnsi="Times New Roman" w:cs="Times New Roman"/>
            <w:sz w:val="24"/>
            <w:szCs w:val="24"/>
          </w:rPr>
          <w:t>e</w:t>
        </w:r>
      </w:ins>
      <w:del w:id="554" w:author="Author">
        <w:r w:rsidR="00FA4C2A" w:rsidRPr="003D562B" w:rsidDel="00E61646">
          <w:rPr>
            <w:rFonts w:ascii="Times New Roman" w:hAnsi="Times New Roman" w:cs="Times New Roman"/>
            <w:sz w:val="24"/>
            <w:szCs w:val="24"/>
          </w:rPr>
          <w:delText>ing</w:delText>
        </w:r>
      </w:del>
      <w:r w:rsidR="00FA4C2A" w:rsidRPr="003D562B">
        <w:rPr>
          <w:rFonts w:ascii="Times New Roman" w:hAnsi="Times New Roman" w:cs="Times New Roman"/>
          <w:sz w:val="24"/>
          <w:szCs w:val="24"/>
        </w:rPr>
        <w:t xml:space="preserve"> the opposite action</w:t>
      </w:r>
      <w:ins w:id="555" w:author="Author">
        <w:r w:rsidR="00E61646">
          <w:rPr>
            <w:rFonts w:ascii="Times New Roman" w:hAnsi="Times New Roman" w:cs="Times New Roman"/>
            <w:sz w:val="24"/>
            <w:szCs w:val="24"/>
          </w:rPr>
          <w:t>,</w:t>
        </w:r>
      </w:ins>
      <w:r w:rsidR="00FA4C2A" w:rsidRPr="003D562B">
        <w:rPr>
          <w:rFonts w:ascii="Times New Roman" w:hAnsi="Times New Roman" w:cs="Times New Roman"/>
          <w:sz w:val="24"/>
          <w:szCs w:val="24"/>
        </w:rPr>
        <w:t xml:space="preserve"> </w:t>
      </w:r>
      <w:del w:id="556" w:author="Author">
        <w:r w:rsidR="00FA4C2A" w:rsidRPr="003D562B" w:rsidDel="00B969D8">
          <w:rPr>
            <w:rFonts w:ascii="Times New Roman" w:hAnsi="Times New Roman" w:cs="Times New Roman"/>
            <w:sz w:val="24"/>
            <w:szCs w:val="24"/>
          </w:rPr>
          <w:delText xml:space="preserve">– </w:delText>
        </w:r>
        <w:r w:rsidR="00FA4C2A" w:rsidRPr="003D562B" w:rsidDel="00E61646">
          <w:rPr>
            <w:rFonts w:ascii="Times New Roman" w:hAnsi="Times New Roman" w:cs="Times New Roman"/>
            <w:sz w:val="24"/>
            <w:szCs w:val="24"/>
          </w:rPr>
          <w:delText xml:space="preserve">returning to </w:delText>
        </w:r>
      </w:del>
      <w:ins w:id="557" w:author="Author">
        <w:r w:rsidR="00E61646">
          <w:rPr>
            <w:rFonts w:ascii="Times New Roman" w:hAnsi="Times New Roman" w:cs="Times New Roman"/>
            <w:sz w:val="24"/>
            <w:szCs w:val="24"/>
          </w:rPr>
          <w:t xml:space="preserve">i.e., </w:t>
        </w:r>
      </w:ins>
      <w:r w:rsidR="00FA4C2A" w:rsidRPr="003D562B">
        <w:rPr>
          <w:rFonts w:ascii="Times New Roman" w:hAnsi="Times New Roman" w:cs="Times New Roman"/>
          <w:sz w:val="24"/>
          <w:szCs w:val="24"/>
        </w:rPr>
        <w:t>breaking down generalized categories and producing thoughts about new practices.</w:t>
      </w:r>
      <w:r w:rsidR="00FA4C2A">
        <w:rPr>
          <w:rFonts w:ascii="Times New Roman" w:hAnsi="Times New Roman" w:cs="Times New Roman"/>
          <w:sz w:val="24"/>
          <w:szCs w:val="24"/>
        </w:rPr>
        <w:t xml:space="preserve"> </w:t>
      </w:r>
      <w:r w:rsidR="00FA4C2A" w:rsidRPr="003D562B">
        <w:rPr>
          <w:rFonts w:ascii="Times New Roman" w:hAnsi="Times New Roman" w:cs="Times New Roman"/>
          <w:sz w:val="24"/>
          <w:szCs w:val="24"/>
        </w:rPr>
        <w:t xml:space="preserve">Therefore, at the second stage, </w:t>
      </w:r>
      <w:ins w:id="558" w:author="Author">
        <w:r w:rsidR="00E61646">
          <w:rPr>
            <w:rFonts w:ascii="Times New Roman" w:hAnsi="Times New Roman" w:cs="Times New Roman"/>
            <w:sz w:val="24"/>
            <w:szCs w:val="24"/>
          </w:rPr>
          <w:t xml:space="preserve">the list of practices was categorized. </w:t>
        </w:r>
      </w:ins>
      <w:del w:id="559" w:author="Author">
        <w:r w:rsidR="00FA4C2A" w:rsidRPr="003D562B" w:rsidDel="00E61646">
          <w:rPr>
            <w:rFonts w:ascii="Times New Roman" w:hAnsi="Times New Roman" w:cs="Times New Roman"/>
            <w:sz w:val="24"/>
            <w:szCs w:val="24"/>
          </w:rPr>
          <w:delText xml:space="preserve">a categorical division of the list of practices was carried out. </w:delText>
        </w:r>
      </w:del>
      <w:r w:rsidR="00FA4C2A" w:rsidRPr="003D562B">
        <w:rPr>
          <w:rFonts w:ascii="Times New Roman" w:hAnsi="Times New Roman" w:cs="Times New Roman"/>
          <w:sz w:val="24"/>
          <w:szCs w:val="24"/>
        </w:rPr>
        <w:t>After the initial categorization process, face-to-face interviews were conducted</w:t>
      </w:r>
      <w:r w:rsidR="00085DC0">
        <w:rPr>
          <w:rFonts w:ascii="Times New Roman" w:hAnsi="Times New Roman" w:cs="Times New Roman"/>
          <w:sz w:val="24"/>
          <w:szCs w:val="24"/>
        </w:rPr>
        <w:t xml:space="preserve"> to</w:t>
      </w:r>
      <w:del w:id="560" w:author="Author">
        <w:r w:rsidR="00FA4C2A" w:rsidRPr="003D562B" w:rsidDel="0045547A">
          <w:rPr>
            <w:rFonts w:ascii="Times New Roman" w:hAnsi="Times New Roman" w:cs="Times New Roman"/>
            <w:sz w:val="24"/>
            <w:szCs w:val="24"/>
          </w:rPr>
          <w:delText xml:space="preserve"> </w:delText>
        </w:r>
        <w:r w:rsidR="00FA4C2A" w:rsidRPr="003D562B" w:rsidDel="00E61646">
          <w:rPr>
            <w:rFonts w:ascii="Times New Roman" w:hAnsi="Times New Roman" w:cs="Times New Roman"/>
            <w:sz w:val="24"/>
            <w:szCs w:val="24"/>
          </w:rPr>
          <w:delText xml:space="preserve">deepen understanding </w:delText>
        </w:r>
      </w:del>
      <w:ins w:id="561" w:author="Author">
        <w:r w:rsidR="00E61646">
          <w:rPr>
            <w:rFonts w:ascii="Times New Roman" w:hAnsi="Times New Roman" w:cs="Times New Roman"/>
            <w:sz w:val="24"/>
            <w:szCs w:val="24"/>
          </w:rPr>
          <w:t xml:space="preserve"> ask follow</w:t>
        </w:r>
        <w:r w:rsidR="00126201">
          <w:rPr>
            <w:rFonts w:ascii="Times New Roman" w:hAnsi="Times New Roman" w:cs="Times New Roman"/>
            <w:sz w:val="24"/>
            <w:szCs w:val="24"/>
          </w:rPr>
          <w:t>-</w:t>
        </w:r>
        <w:r w:rsidR="00E61646">
          <w:rPr>
            <w:rFonts w:ascii="Times New Roman" w:hAnsi="Times New Roman" w:cs="Times New Roman"/>
            <w:sz w:val="24"/>
            <w:szCs w:val="24"/>
          </w:rPr>
          <w:t xml:space="preserve">up questions and </w:t>
        </w:r>
      </w:ins>
      <w:del w:id="562" w:author="Author">
        <w:r w:rsidR="00085DC0" w:rsidDel="00E61646">
          <w:rPr>
            <w:rFonts w:ascii="Times New Roman" w:hAnsi="Times New Roman" w:cs="Times New Roman"/>
            <w:sz w:val="24"/>
            <w:szCs w:val="24"/>
          </w:rPr>
          <w:delText xml:space="preserve">and </w:delText>
        </w:r>
      </w:del>
      <w:r w:rsidR="00FA4C2A" w:rsidRPr="003D562B">
        <w:rPr>
          <w:rFonts w:ascii="Times New Roman" w:hAnsi="Times New Roman" w:cs="Times New Roman"/>
          <w:sz w:val="24"/>
          <w:szCs w:val="24"/>
        </w:rPr>
        <w:t>verif</w:t>
      </w:r>
      <w:ins w:id="563" w:author="Author">
        <w:r w:rsidR="00E61646">
          <w:rPr>
            <w:rFonts w:ascii="Times New Roman" w:hAnsi="Times New Roman" w:cs="Times New Roman"/>
            <w:sz w:val="24"/>
            <w:szCs w:val="24"/>
          </w:rPr>
          <w:t>y</w:t>
        </w:r>
      </w:ins>
      <w:del w:id="564" w:author="Author">
        <w:r w:rsidR="00FA4C2A" w:rsidRPr="003D562B" w:rsidDel="00E61646">
          <w:rPr>
            <w:rFonts w:ascii="Times New Roman" w:hAnsi="Times New Roman" w:cs="Times New Roman"/>
            <w:sz w:val="24"/>
            <w:szCs w:val="24"/>
          </w:rPr>
          <w:delText>ication</w:delText>
        </w:r>
      </w:del>
      <w:r w:rsidR="00FA4C2A" w:rsidRPr="003D562B">
        <w:rPr>
          <w:rFonts w:ascii="Times New Roman" w:hAnsi="Times New Roman" w:cs="Times New Roman"/>
          <w:sz w:val="24"/>
          <w:szCs w:val="24"/>
        </w:rPr>
        <w:t xml:space="preserve"> </w:t>
      </w:r>
      <w:ins w:id="565" w:author="Author">
        <w:r w:rsidR="00E61646">
          <w:rPr>
            <w:rFonts w:ascii="Times New Roman" w:hAnsi="Times New Roman" w:cs="Times New Roman"/>
            <w:sz w:val="24"/>
            <w:szCs w:val="24"/>
          </w:rPr>
          <w:t>the accuracy of</w:t>
        </w:r>
      </w:ins>
      <w:del w:id="566" w:author="Author">
        <w:r w:rsidR="00FA4C2A" w:rsidRPr="003D562B" w:rsidDel="00E61646">
          <w:rPr>
            <w:rFonts w:ascii="Times New Roman" w:hAnsi="Times New Roman" w:cs="Times New Roman"/>
            <w:sz w:val="24"/>
            <w:szCs w:val="24"/>
          </w:rPr>
          <w:delText>of</w:delText>
        </w:r>
      </w:del>
      <w:r w:rsidR="00FA4C2A" w:rsidRPr="003D562B">
        <w:rPr>
          <w:rFonts w:ascii="Times New Roman" w:hAnsi="Times New Roman" w:cs="Times New Roman"/>
          <w:sz w:val="24"/>
          <w:szCs w:val="24"/>
        </w:rPr>
        <w:t xml:space="preserve"> </w:t>
      </w:r>
      <w:del w:id="567" w:author="Author">
        <w:r w:rsidR="00FA4C2A" w:rsidRPr="003D562B" w:rsidDel="00E61646">
          <w:rPr>
            <w:rFonts w:ascii="Times New Roman" w:hAnsi="Times New Roman" w:cs="Times New Roman"/>
            <w:sz w:val="24"/>
            <w:szCs w:val="24"/>
          </w:rPr>
          <w:delText>the</w:delText>
        </w:r>
      </w:del>
      <w:r w:rsidR="00FA4C2A" w:rsidRPr="003D562B">
        <w:rPr>
          <w:rFonts w:ascii="Times New Roman" w:hAnsi="Times New Roman" w:cs="Times New Roman"/>
          <w:sz w:val="24"/>
          <w:szCs w:val="24"/>
        </w:rPr>
        <w:t xml:space="preserve"> </w:t>
      </w:r>
      <w:ins w:id="568" w:author="Author">
        <w:r w:rsidR="00E61646">
          <w:rPr>
            <w:rFonts w:ascii="Times New Roman" w:hAnsi="Times New Roman" w:cs="Times New Roman"/>
            <w:sz w:val="24"/>
            <w:szCs w:val="24"/>
          </w:rPr>
          <w:t xml:space="preserve">our </w:t>
        </w:r>
      </w:ins>
      <w:r w:rsidR="00FA4C2A" w:rsidRPr="003D562B">
        <w:rPr>
          <w:rFonts w:ascii="Times New Roman" w:hAnsi="Times New Roman" w:cs="Times New Roman"/>
          <w:sz w:val="24"/>
          <w:szCs w:val="24"/>
        </w:rPr>
        <w:t>interpretation</w:t>
      </w:r>
      <w:r w:rsidR="00085DC0">
        <w:rPr>
          <w:rFonts w:ascii="Times New Roman" w:hAnsi="Times New Roman" w:cs="Times New Roman"/>
          <w:sz w:val="24"/>
          <w:szCs w:val="24"/>
        </w:rPr>
        <w:t>s</w:t>
      </w:r>
      <w:r w:rsidR="00FA4C2A" w:rsidRPr="003D562B">
        <w:rPr>
          <w:rFonts w:ascii="Times New Roman" w:hAnsi="Times New Roman" w:cs="Times New Roman"/>
          <w:sz w:val="24"/>
          <w:szCs w:val="24"/>
        </w:rPr>
        <w:t>.</w:t>
      </w:r>
    </w:p>
    <w:p w14:paraId="313808A9" w14:textId="4404483E" w:rsidR="00FA4C2A" w:rsidRPr="00DB0FB1" w:rsidRDefault="00FA4C2A" w:rsidP="00DB0FB1">
      <w:pPr>
        <w:pStyle w:val="Heading1"/>
      </w:pPr>
      <w:r w:rsidRPr="00DB0FB1">
        <w:t>Findings</w:t>
      </w:r>
      <w:r w:rsidR="00B11333">
        <w:t xml:space="preserve"> and discussion</w:t>
      </w:r>
      <w:r w:rsidRPr="00DB0FB1">
        <w:t xml:space="preserve"> </w:t>
      </w:r>
    </w:p>
    <w:p w14:paraId="4DB11588" w14:textId="29DE7FC8" w:rsidR="00FA4C2A" w:rsidRPr="003D562B" w:rsidDel="0052162A" w:rsidRDefault="00FA4C2A" w:rsidP="0019660D">
      <w:pPr>
        <w:spacing w:after="0" w:line="480" w:lineRule="auto"/>
        <w:jc w:val="both"/>
        <w:rPr>
          <w:del w:id="569" w:author="Author"/>
          <w:rFonts w:ascii="Times New Roman" w:hAnsi="Times New Roman" w:cs="Times New Roman"/>
          <w:sz w:val="24"/>
          <w:szCs w:val="24"/>
        </w:rPr>
      </w:pPr>
      <w:r w:rsidRPr="003D562B">
        <w:rPr>
          <w:rFonts w:ascii="Times New Roman" w:hAnsi="Times New Roman" w:cs="Times New Roman"/>
          <w:sz w:val="24"/>
          <w:szCs w:val="24"/>
        </w:rPr>
        <w:t xml:space="preserve">This section presents the main findings </w:t>
      </w:r>
      <w:ins w:id="570" w:author="Author">
        <w:r w:rsidR="00E61646">
          <w:rPr>
            <w:rFonts w:ascii="Times New Roman" w:hAnsi="Times New Roman" w:cs="Times New Roman"/>
            <w:sz w:val="24"/>
            <w:szCs w:val="24"/>
          </w:rPr>
          <w:t>of</w:t>
        </w:r>
      </w:ins>
      <w:del w:id="571" w:author="Author">
        <w:r w:rsidRPr="003D562B" w:rsidDel="00E61646">
          <w:rPr>
            <w:rFonts w:ascii="Times New Roman" w:hAnsi="Times New Roman" w:cs="Times New Roman"/>
            <w:sz w:val="24"/>
            <w:szCs w:val="24"/>
          </w:rPr>
          <w:delText>for</w:delText>
        </w:r>
      </w:del>
      <w:r w:rsidRPr="003D562B">
        <w:rPr>
          <w:rFonts w:ascii="Times New Roman" w:hAnsi="Times New Roman" w:cs="Times New Roman"/>
          <w:sz w:val="24"/>
          <w:szCs w:val="24"/>
        </w:rPr>
        <w:t xml:space="preserve"> the research questions</w:t>
      </w:r>
      <w:ins w:id="572" w:author="Author">
        <w:r w:rsidR="00B969D8">
          <w:rPr>
            <w:rFonts w:ascii="Times New Roman" w:hAnsi="Times New Roman" w:cs="Times New Roman"/>
            <w:sz w:val="24"/>
            <w:szCs w:val="24"/>
          </w:rPr>
          <w:t>:</w:t>
        </w:r>
      </w:ins>
      <w:r w:rsidRPr="003D562B">
        <w:rPr>
          <w:rFonts w:ascii="Times New Roman" w:hAnsi="Times New Roman" w:cs="Times New Roman"/>
          <w:sz w:val="24"/>
          <w:szCs w:val="24"/>
        </w:rPr>
        <w:t xml:space="preserve"> (a) how do second career pre-service teachers </w:t>
      </w:r>
      <w:del w:id="573" w:author="Author">
        <w:r w:rsidRPr="003D562B" w:rsidDel="00126201">
          <w:rPr>
            <w:rFonts w:ascii="Times New Roman" w:hAnsi="Times New Roman" w:cs="Times New Roman"/>
            <w:sz w:val="24"/>
            <w:szCs w:val="24"/>
          </w:rPr>
          <w:delText xml:space="preserve">view </w:delText>
        </w:r>
      </w:del>
      <w:ins w:id="574" w:author="Author">
        <w:r w:rsidR="00126201">
          <w:rPr>
            <w:rFonts w:ascii="Times New Roman" w:hAnsi="Times New Roman" w:cs="Times New Roman"/>
            <w:sz w:val="24"/>
            <w:szCs w:val="24"/>
          </w:rPr>
          <w:t xml:space="preserve">perceive </w:t>
        </w:r>
      </w:ins>
      <w:r w:rsidRPr="003D562B">
        <w:rPr>
          <w:rFonts w:ascii="Times New Roman" w:hAnsi="Times New Roman" w:cs="Times New Roman"/>
          <w:sz w:val="24"/>
          <w:szCs w:val="24"/>
        </w:rPr>
        <w:t>their role in curriculum planning processes</w:t>
      </w:r>
      <w:ins w:id="575" w:author="Author">
        <w:r w:rsidR="0052162A">
          <w:rPr>
            <w:rFonts w:ascii="Times New Roman" w:hAnsi="Times New Roman" w:cs="Times New Roman"/>
            <w:sz w:val="24"/>
            <w:szCs w:val="24"/>
          </w:rPr>
          <w:t>,</w:t>
        </w:r>
      </w:ins>
      <w:r w:rsidRPr="003D562B">
        <w:rPr>
          <w:rFonts w:ascii="Times New Roman" w:hAnsi="Times New Roman" w:cs="Times New Roman"/>
          <w:sz w:val="24"/>
          <w:szCs w:val="24"/>
        </w:rPr>
        <w:t xml:space="preserve"> and (b) how do pre-service teachers translate these educational views into educational practices and what characterizes these practices, as reflected in their research works? In addition, the connection between </w:t>
      </w:r>
      <w:ins w:id="576" w:author="Author">
        <w:r w:rsidR="00126201">
          <w:rPr>
            <w:rFonts w:ascii="Times New Roman" w:hAnsi="Times New Roman" w:cs="Times New Roman"/>
            <w:sz w:val="24"/>
            <w:szCs w:val="24"/>
          </w:rPr>
          <w:t xml:space="preserve">the </w:t>
        </w:r>
      </w:ins>
      <w:r w:rsidRPr="003D562B">
        <w:rPr>
          <w:rFonts w:ascii="Times New Roman" w:hAnsi="Times New Roman" w:cs="Times New Roman"/>
          <w:sz w:val="24"/>
          <w:szCs w:val="24"/>
        </w:rPr>
        <w:t>categories of practices identified will be discussed.</w:t>
      </w:r>
      <w:ins w:id="577" w:author="Author">
        <w:r w:rsidR="0052162A">
          <w:rPr>
            <w:rFonts w:ascii="Times New Roman" w:hAnsi="Times New Roman" w:cs="Times New Roman"/>
            <w:sz w:val="24"/>
            <w:szCs w:val="24"/>
          </w:rPr>
          <w:t xml:space="preserve"> </w:t>
        </w:r>
      </w:ins>
    </w:p>
    <w:p w14:paraId="1D93EFF4" w14:textId="77777777" w:rsidR="00FA4C2A" w:rsidRPr="003D562B" w:rsidDel="0056035A" w:rsidRDefault="00FA4C2A" w:rsidP="0019660D">
      <w:pPr>
        <w:spacing w:after="0" w:line="480" w:lineRule="auto"/>
        <w:jc w:val="both"/>
        <w:rPr>
          <w:del w:id="578" w:author="Author"/>
          <w:rFonts w:ascii="Times New Roman" w:hAnsi="Times New Roman" w:cs="Times New Roman"/>
          <w:sz w:val="24"/>
          <w:szCs w:val="24"/>
        </w:rPr>
      </w:pPr>
      <w:del w:id="579" w:author="Author">
        <w:r w:rsidRPr="003D562B" w:rsidDel="0056035A">
          <w:rPr>
            <w:rFonts w:ascii="Times New Roman" w:hAnsi="Times New Roman" w:cs="Times New Roman"/>
            <w:sz w:val="24"/>
            <w:szCs w:val="24"/>
          </w:rPr>
          <w:delText xml:space="preserve"> </w:delText>
        </w:r>
      </w:del>
    </w:p>
    <w:p w14:paraId="4F692C8C" w14:textId="36523D36" w:rsidR="00FA4C2A" w:rsidRDefault="00FA4C2A" w:rsidP="0019660D">
      <w:pPr>
        <w:spacing w:after="0" w:line="480" w:lineRule="auto"/>
        <w:ind w:firstLine="360"/>
        <w:jc w:val="both"/>
        <w:rPr>
          <w:rFonts w:ascii="Times New Roman" w:hAnsi="Times New Roman" w:cs="Times New Roman"/>
          <w:sz w:val="24"/>
          <w:szCs w:val="24"/>
        </w:rPr>
        <w:pPrChange w:id="580" w:author="Author">
          <w:pPr>
            <w:spacing w:after="0" w:line="480" w:lineRule="auto"/>
            <w:jc w:val="both"/>
          </w:pPr>
        </w:pPrChange>
      </w:pPr>
      <w:r w:rsidRPr="003D562B">
        <w:rPr>
          <w:rFonts w:ascii="Times New Roman" w:hAnsi="Times New Roman" w:cs="Times New Roman"/>
          <w:sz w:val="24"/>
          <w:szCs w:val="24"/>
        </w:rPr>
        <w:t xml:space="preserve">The content analysis of the pre-service teachers’ research works and their interpretations of </w:t>
      </w:r>
      <w:r w:rsidRPr="003D562B">
        <w:rPr>
          <w:rFonts w:ascii="Times New Roman" w:hAnsi="Times New Roman" w:cs="Times New Roman"/>
          <w:sz w:val="24"/>
          <w:szCs w:val="24"/>
        </w:rPr>
        <w:lastRenderedPageBreak/>
        <w:t>the</w:t>
      </w:r>
      <w:ins w:id="581" w:author="Author">
        <w:r w:rsidR="00126201">
          <w:rPr>
            <w:rFonts w:ascii="Times New Roman" w:hAnsi="Times New Roman" w:cs="Times New Roman"/>
            <w:sz w:val="24"/>
            <w:szCs w:val="24"/>
          </w:rPr>
          <w:t>ir</w:t>
        </w:r>
      </w:ins>
      <w:r w:rsidRPr="003D562B">
        <w:rPr>
          <w:rFonts w:ascii="Times New Roman" w:hAnsi="Times New Roman" w:cs="Times New Roman"/>
          <w:sz w:val="24"/>
          <w:szCs w:val="24"/>
        </w:rPr>
        <w:t xml:space="preserve"> encounter</w:t>
      </w:r>
      <w:ins w:id="582" w:author="Author">
        <w:r w:rsidR="00126201">
          <w:rPr>
            <w:rFonts w:ascii="Times New Roman" w:hAnsi="Times New Roman" w:cs="Times New Roman"/>
            <w:sz w:val="24"/>
            <w:szCs w:val="24"/>
          </w:rPr>
          <w:t>s</w:t>
        </w:r>
      </w:ins>
      <w:r w:rsidRPr="003D562B">
        <w:rPr>
          <w:rFonts w:ascii="Times New Roman" w:hAnsi="Times New Roman" w:cs="Times New Roman"/>
          <w:sz w:val="24"/>
          <w:szCs w:val="24"/>
        </w:rPr>
        <w:t xml:space="preserve"> with</w:t>
      </w:r>
      <w:ins w:id="583" w:author="Author">
        <w:r w:rsidR="00126201">
          <w:rPr>
            <w:rFonts w:ascii="Times New Roman" w:hAnsi="Times New Roman" w:cs="Times New Roman"/>
            <w:sz w:val="24"/>
            <w:szCs w:val="24"/>
          </w:rPr>
          <w:t>in</w:t>
        </w:r>
      </w:ins>
      <w:r w:rsidRPr="003D562B">
        <w:rPr>
          <w:rFonts w:ascii="Times New Roman" w:hAnsi="Times New Roman" w:cs="Times New Roman"/>
          <w:sz w:val="24"/>
          <w:szCs w:val="24"/>
        </w:rPr>
        <w:t xml:space="preserve"> the education system revealed that they are social justice-oriented teachers (Cochran-Smith, 2008; Giroux, 1989;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2013) who see </w:t>
      </w:r>
      <w:del w:id="584" w:author="Author">
        <w:r w:rsidRPr="003D562B" w:rsidDel="00126201">
          <w:rPr>
            <w:rFonts w:ascii="Times New Roman" w:hAnsi="Times New Roman" w:cs="Times New Roman"/>
            <w:sz w:val="24"/>
            <w:szCs w:val="24"/>
          </w:rPr>
          <w:delText xml:space="preserve">school </w:delText>
        </w:r>
      </w:del>
      <w:ins w:id="585" w:author="Author">
        <w:r w:rsidR="00126201">
          <w:rPr>
            <w:rFonts w:ascii="Times New Roman" w:hAnsi="Times New Roman" w:cs="Times New Roman"/>
            <w:sz w:val="24"/>
            <w:szCs w:val="24"/>
          </w:rPr>
          <w:t xml:space="preserve">the classroom </w:t>
        </w:r>
      </w:ins>
      <w:r w:rsidRPr="003D562B">
        <w:rPr>
          <w:rFonts w:ascii="Times New Roman" w:hAnsi="Times New Roman" w:cs="Times New Roman"/>
          <w:sz w:val="24"/>
          <w:szCs w:val="24"/>
        </w:rPr>
        <w:t xml:space="preserve">as an arena </w:t>
      </w:r>
      <w:ins w:id="586" w:author="Author">
        <w:r w:rsidR="0052162A">
          <w:rPr>
            <w:rFonts w:ascii="Times New Roman" w:hAnsi="Times New Roman" w:cs="Times New Roman"/>
            <w:sz w:val="24"/>
            <w:szCs w:val="24"/>
          </w:rPr>
          <w:t>for carrying</w:t>
        </w:r>
      </w:ins>
      <w:del w:id="587" w:author="Author">
        <w:r w:rsidRPr="003D562B" w:rsidDel="0052162A">
          <w:rPr>
            <w:rFonts w:ascii="Times New Roman" w:hAnsi="Times New Roman" w:cs="Times New Roman"/>
            <w:sz w:val="24"/>
            <w:szCs w:val="24"/>
          </w:rPr>
          <w:delText xml:space="preserve">to </w:delText>
        </w:r>
        <w:commentRangeStart w:id="588"/>
        <w:r w:rsidRPr="003D562B" w:rsidDel="0052162A">
          <w:rPr>
            <w:rFonts w:ascii="Times New Roman" w:hAnsi="Times New Roman" w:cs="Times New Roman"/>
            <w:sz w:val="24"/>
            <w:szCs w:val="24"/>
          </w:rPr>
          <w:delText>carry</w:delText>
        </w:r>
      </w:del>
      <w:r w:rsidRPr="003D562B">
        <w:rPr>
          <w:rFonts w:ascii="Times New Roman" w:hAnsi="Times New Roman" w:cs="Times New Roman"/>
          <w:sz w:val="24"/>
          <w:szCs w:val="24"/>
        </w:rPr>
        <w:t xml:space="preserve"> out </w:t>
      </w:r>
      <w:commentRangeEnd w:id="588"/>
      <w:r w:rsidR="0056035A">
        <w:rPr>
          <w:rStyle w:val="CommentReference"/>
        </w:rPr>
        <w:commentReference w:id="588"/>
      </w:r>
      <w:r w:rsidRPr="003D562B">
        <w:rPr>
          <w:rFonts w:ascii="Times New Roman" w:hAnsi="Times New Roman" w:cs="Times New Roman"/>
          <w:sz w:val="24"/>
          <w:szCs w:val="24"/>
        </w:rPr>
        <w:t xml:space="preserve">social justice. This approach was identified according to </w:t>
      </w:r>
      <w:ins w:id="589" w:author="Author">
        <w:r w:rsidR="00126201">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three dimensions presented in Figure 1: (a) </w:t>
      </w:r>
      <w:r w:rsidR="00E16753">
        <w:rPr>
          <w:rFonts w:ascii="Times New Roman" w:hAnsi="Times New Roman" w:cs="Times New Roman"/>
          <w:b/>
          <w:bCs/>
          <w:sz w:val="24"/>
          <w:szCs w:val="24"/>
        </w:rPr>
        <w:t>T</w:t>
      </w:r>
      <w:r w:rsidRPr="00CF7F31">
        <w:rPr>
          <w:rFonts w:ascii="Times New Roman" w:hAnsi="Times New Roman" w:cs="Times New Roman"/>
          <w:b/>
          <w:bCs/>
          <w:sz w:val="24"/>
          <w:szCs w:val="24"/>
        </w:rPr>
        <w:t xml:space="preserve">he </w:t>
      </w:r>
      <w:r w:rsidRPr="00CF7F31">
        <w:rPr>
          <w:rFonts w:ascii="Times New Roman" w:hAnsi="Times New Roman" w:cs="Times New Roman"/>
          <w:b/>
          <w:bCs/>
        </w:rPr>
        <w:t>Ideology &amp; Values</w:t>
      </w:r>
      <w:r w:rsidRPr="00CF7F31">
        <w:rPr>
          <w:rFonts w:ascii="Times New Roman" w:hAnsi="Times New Roman" w:cs="Times New Roman"/>
          <w:b/>
          <w:bCs/>
          <w:sz w:val="24"/>
          <w:szCs w:val="24"/>
        </w:rPr>
        <w:t xml:space="preserve"> dimension</w:t>
      </w:r>
      <w:ins w:id="590" w:author="Author">
        <w:r w:rsidR="00126201">
          <w:rPr>
            <w:rFonts w:ascii="Times New Roman" w:hAnsi="Times New Roman" w:cs="Times New Roman"/>
            <w:sz w:val="24"/>
            <w:szCs w:val="24"/>
          </w:rPr>
          <w:t xml:space="preserve">; </w:t>
        </w:r>
      </w:ins>
      <w:del w:id="591" w:author="Author">
        <w:r w:rsidRPr="003D562B" w:rsidDel="00126201">
          <w:rPr>
            <w:rFonts w:ascii="Times New Roman" w:hAnsi="Times New Roman" w:cs="Times New Roman"/>
            <w:sz w:val="24"/>
            <w:szCs w:val="24"/>
          </w:rPr>
          <w:delText xml:space="preserve">  </w:delText>
        </w:r>
      </w:del>
      <w:r w:rsidRPr="003D562B">
        <w:rPr>
          <w:rFonts w:ascii="Times New Roman" w:hAnsi="Times New Roman" w:cs="Times New Roman"/>
          <w:sz w:val="24"/>
          <w:szCs w:val="24"/>
        </w:rPr>
        <w:t xml:space="preserve">(b) </w:t>
      </w:r>
      <w:r w:rsidR="00E16753">
        <w:rPr>
          <w:rFonts w:ascii="Times New Roman" w:hAnsi="Times New Roman" w:cs="Times New Roman"/>
          <w:b/>
          <w:bCs/>
          <w:sz w:val="24"/>
          <w:szCs w:val="24"/>
        </w:rPr>
        <w:t>T</w:t>
      </w:r>
      <w:r w:rsidR="00CF7F31">
        <w:rPr>
          <w:rFonts w:ascii="Times New Roman" w:hAnsi="Times New Roman" w:cs="Times New Roman"/>
          <w:b/>
          <w:bCs/>
          <w:sz w:val="24"/>
          <w:szCs w:val="24"/>
        </w:rPr>
        <w:t>he</w:t>
      </w:r>
      <w:r w:rsidRPr="00CF7F31">
        <w:rPr>
          <w:rFonts w:ascii="Times New Roman" w:hAnsi="Times New Roman" w:cs="Times New Roman"/>
          <w:b/>
          <w:bCs/>
          <w:sz w:val="24"/>
          <w:szCs w:val="24"/>
        </w:rPr>
        <w:t xml:space="preserve"> ability to observe critically</w:t>
      </w:r>
      <w:r w:rsidR="00CF7F31">
        <w:rPr>
          <w:rFonts w:ascii="Times New Roman" w:hAnsi="Times New Roman" w:cs="Times New Roman"/>
          <w:b/>
          <w:bCs/>
          <w:sz w:val="24"/>
          <w:szCs w:val="24"/>
        </w:rPr>
        <w:t xml:space="preserve"> </w:t>
      </w:r>
      <w:r w:rsidR="00CF7F31" w:rsidRPr="00CF7F31">
        <w:rPr>
          <w:rFonts w:ascii="Times New Roman" w:hAnsi="Times New Roman" w:cs="Times New Roman"/>
          <w:b/>
          <w:bCs/>
          <w:sz w:val="24"/>
          <w:szCs w:val="24"/>
        </w:rPr>
        <w:t>dimension</w:t>
      </w:r>
      <w:ins w:id="592" w:author="Author">
        <w:r w:rsidR="00126201">
          <w:rPr>
            <w:rFonts w:ascii="Times New Roman" w:hAnsi="Times New Roman" w:cs="Times New Roman"/>
            <w:b/>
            <w:bCs/>
            <w:sz w:val="24"/>
            <w:szCs w:val="24"/>
          </w:rPr>
          <w:t>;</w:t>
        </w:r>
      </w:ins>
      <w:r w:rsidRPr="003D562B">
        <w:rPr>
          <w:rFonts w:ascii="Times New Roman" w:hAnsi="Times New Roman" w:cs="Times New Roman"/>
          <w:sz w:val="24"/>
          <w:szCs w:val="24"/>
        </w:rPr>
        <w:t xml:space="preserve"> (c) </w:t>
      </w:r>
      <w:r w:rsidR="00E16753">
        <w:rPr>
          <w:rFonts w:ascii="Times New Roman" w:hAnsi="Times New Roman" w:cs="Times New Roman"/>
          <w:b/>
          <w:bCs/>
          <w:sz w:val="24"/>
          <w:szCs w:val="24"/>
        </w:rPr>
        <w:t>T</w:t>
      </w:r>
      <w:r w:rsidR="00CF7F31">
        <w:rPr>
          <w:rFonts w:ascii="Times New Roman" w:hAnsi="Times New Roman" w:cs="Times New Roman"/>
          <w:b/>
          <w:bCs/>
          <w:sz w:val="24"/>
          <w:szCs w:val="24"/>
        </w:rPr>
        <w:t xml:space="preserve">he </w:t>
      </w:r>
      <w:r w:rsidRPr="00CF7F31">
        <w:rPr>
          <w:rFonts w:ascii="Times New Roman" w:hAnsi="Times New Roman" w:cs="Times New Roman"/>
          <w:b/>
          <w:bCs/>
          <w:sz w:val="24"/>
          <w:szCs w:val="24"/>
        </w:rPr>
        <w:t>motivational dimension</w:t>
      </w:r>
      <w:r w:rsidRPr="003D562B">
        <w:rPr>
          <w:rFonts w:ascii="Times New Roman" w:hAnsi="Times New Roman" w:cs="Times New Roman"/>
          <w:sz w:val="24"/>
          <w:szCs w:val="24"/>
        </w:rPr>
        <w:t xml:space="preserve">, which </w:t>
      </w:r>
      <w:r w:rsidR="00891C6F" w:rsidRPr="00891C6F">
        <w:rPr>
          <w:rFonts w:ascii="Times New Roman" w:hAnsi="Times New Roman" w:cs="Times New Roman"/>
          <w:sz w:val="24"/>
          <w:szCs w:val="24"/>
        </w:rPr>
        <w:t>will be detailed below</w:t>
      </w:r>
      <w:ins w:id="593" w:author="Author">
        <w:r w:rsidR="00B969D8">
          <w:rPr>
            <w:rFonts w:ascii="Times New Roman" w:hAnsi="Times New Roman" w:cs="Times New Roman"/>
            <w:sz w:val="24"/>
            <w:szCs w:val="24"/>
          </w:rPr>
          <w:t>.</w:t>
        </w:r>
      </w:ins>
      <w:del w:id="594" w:author="Author">
        <w:r w:rsidR="00891C6F" w:rsidDel="00B969D8">
          <w:rPr>
            <w:rFonts w:ascii="Times New Roman" w:hAnsi="Times New Roman" w:cs="Times New Roman"/>
            <w:sz w:val="24"/>
            <w:szCs w:val="24"/>
          </w:rPr>
          <w:delText>:</w:delText>
        </w:r>
      </w:del>
      <w:r w:rsidR="00CB6A40">
        <w:rPr>
          <w:rFonts w:ascii="Times New Roman" w:hAnsi="Times New Roman" w:cs="Times New Roman"/>
          <w:sz w:val="24"/>
          <w:szCs w:val="24"/>
        </w:rPr>
        <w:t xml:space="preserve"> </w:t>
      </w:r>
    </w:p>
    <w:p w14:paraId="2245B92E" w14:textId="548787DA" w:rsidR="00FA4C2A" w:rsidRPr="003D562B" w:rsidRDefault="00FA4C2A" w:rsidP="00DB0FB1">
      <w:pPr>
        <w:pStyle w:val="Heading2"/>
        <w:numPr>
          <w:ilvl w:val="0"/>
          <w:numId w:val="8"/>
        </w:numPr>
        <w:rPr>
          <w:rFonts w:cs="Times New Roman"/>
          <w:szCs w:val="24"/>
        </w:rPr>
      </w:pPr>
      <w:r w:rsidRPr="003D562B">
        <w:rPr>
          <w:rFonts w:cs="Times New Roman"/>
          <w:szCs w:val="24"/>
        </w:rPr>
        <w:t xml:space="preserve">Dimension I – </w:t>
      </w:r>
      <w:ins w:id="595" w:author="Author">
        <w:r w:rsidR="00C069C4">
          <w:rPr>
            <w:rFonts w:cs="Times New Roman"/>
            <w:szCs w:val="24"/>
          </w:rPr>
          <w:t>I</w:t>
        </w:r>
      </w:ins>
      <w:del w:id="596" w:author="Author">
        <w:r w:rsidRPr="003D562B" w:rsidDel="00C069C4">
          <w:rPr>
            <w:rFonts w:cs="Times New Roman"/>
            <w:szCs w:val="24"/>
          </w:rPr>
          <w:delText>i</w:delText>
        </w:r>
      </w:del>
      <w:r w:rsidRPr="003D562B">
        <w:rPr>
          <w:rFonts w:cs="Times New Roman"/>
          <w:szCs w:val="24"/>
        </w:rPr>
        <w:t>deology</w:t>
      </w:r>
      <w:r w:rsidR="00CF7F31">
        <w:rPr>
          <w:rFonts w:cs="Times New Roman"/>
          <w:szCs w:val="24"/>
        </w:rPr>
        <w:t xml:space="preserve"> </w:t>
      </w:r>
      <w:ins w:id="597" w:author="Author">
        <w:r w:rsidR="00C069C4">
          <w:rPr>
            <w:rFonts w:cs="Times New Roman"/>
            <w:szCs w:val="24"/>
          </w:rPr>
          <w:t>and</w:t>
        </w:r>
      </w:ins>
      <w:del w:id="598" w:author="Author">
        <w:r w:rsidR="00CF7F31" w:rsidDel="00C069C4">
          <w:rPr>
            <w:rFonts w:cs="Times New Roman"/>
            <w:szCs w:val="24"/>
          </w:rPr>
          <w:delText>&amp;</w:delText>
        </w:r>
      </w:del>
      <w:r w:rsidR="00CF7F31">
        <w:rPr>
          <w:rFonts w:cs="Times New Roman"/>
          <w:szCs w:val="24"/>
        </w:rPr>
        <w:t xml:space="preserve"> </w:t>
      </w:r>
      <w:r w:rsidRPr="003D562B">
        <w:rPr>
          <w:rFonts w:cs="Times New Roman"/>
          <w:szCs w:val="24"/>
        </w:rPr>
        <w:t xml:space="preserve">values – sense of social mission in choosing </w:t>
      </w:r>
      <w:del w:id="599" w:author="Author">
        <w:r w:rsidRPr="003D562B" w:rsidDel="00126201">
          <w:rPr>
            <w:rFonts w:cs="Times New Roman"/>
            <w:szCs w:val="24"/>
          </w:rPr>
          <w:delText xml:space="preserve">the </w:delText>
        </w:r>
      </w:del>
      <w:r w:rsidRPr="003D562B">
        <w:rPr>
          <w:rFonts w:cs="Times New Roman"/>
          <w:szCs w:val="24"/>
        </w:rPr>
        <w:t xml:space="preserve">teaching </w:t>
      </w:r>
      <w:ins w:id="600" w:author="Author">
        <w:r w:rsidR="00126201">
          <w:rPr>
            <w:rFonts w:cs="Times New Roman"/>
            <w:szCs w:val="24"/>
          </w:rPr>
          <w:t xml:space="preserve">as a </w:t>
        </w:r>
      </w:ins>
      <w:r w:rsidRPr="003D562B">
        <w:rPr>
          <w:rFonts w:cs="Times New Roman"/>
          <w:szCs w:val="24"/>
        </w:rPr>
        <w:t>profession</w:t>
      </w:r>
    </w:p>
    <w:p w14:paraId="043484E1" w14:textId="1BC4FC9A" w:rsidR="00FA4C2A" w:rsidRPr="003D562B" w:rsidRDefault="00FA4C2A" w:rsidP="00C069C4">
      <w:pPr>
        <w:spacing w:after="0" w:line="480" w:lineRule="auto"/>
        <w:ind w:left="360"/>
        <w:jc w:val="both"/>
        <w:rPr>
          <w:rFonts w:ascii="Times New Roman" w:hAnsi="Times New Roman" w:cs="Times New Roman"/>
          <w:sz w:val="24"/>
          <w:szCs w:val="24"/>
        </w:rPr>
      </w:pPr>
      <w:r w:rsidRPr="003D562B">
        <w:rPr>
          <w:rFonts w:ascii="Times New Roman" w:hAnsi="Times New Roman" w:cs="Times New Roman"/>
          <w:sz w:val="24"/>
          <w:szCs w:val="24"/>
        </w:rPr>
        <w:t xml:space="preserve">In this study, the pre-service teachers expressed a sense of social mission in choosing </w:t>
      </w:r>
      <w:del w:id="601" w:author="Author">
        <w:r w:rsidRPr="003D562B" w:rsidDel="00126201">
          <w:rPr>
            <w:rFonts w:ascii="Times New Roman" w:hAnsi="Times New Roman" w:cs="Times New Roman"/>
            <w:sz w:val="24"/>
            <w:szCs w:val="24"/>
          </w:rPr>
          <w:delText xml:space="preserve">the </w:delText>
        </w:r>
      </w:del>
      <w:r w:rsidRPr="003D562B">
        <w:rPr>
          <w:rFonts w:ascii="Times New Roman" w:hAnsi="Times New Roman" w:cs="Times New Roman"/>
          <w:sz w:val="24"/>
          <w:szCs w:val="24"/>
        </w:rPr>
        <w:t xml:space="preserve">teaching </w:t>
      </w:r>
      <w:ins w:id="602" w:author="Author">
        <w:r w:rsidR="00126201">
          <w:rPr>
            <w:rFonts w:ascii="Times New Roman" w:hAnsi="Times New Roman" w:cs="Times New Roman"/>
            <w:sz w:val="24"/>
            <w:szCs w:val="24"/>
          </w:rPr>
          <w:t xml:space="preserve">as a </w:t>
        </w:r>
      </w:ins>
      <w:r w:rsidRPr="003D562B">
        <w:rPr>
          <w:rFonts w:ascii="Times New Roman" w:hAnsi="Times New Roman" w:cs="Times New Roman"/>
          <w:sz w:val="24"/>
          <w:szCs w:val="24"/>
        </w:rPr>
        <w:t>profession</w:t>
      </w:r>
      <w:del w:id="603" w:author="Author">
        <w:r w:rsidRPr="003D562B" w:rsidDel="00126201">
          <w:rPr>
            <w:rFonts w:ascii="Times New Roman" w:hAnsi="Times New Roman" w:cs="Times New Roman"/>
            <w:sz w:val="24"/>
            <w:szCs w:val="24"/>
          </w:rPr>
          <w:delText>,</w:delText>
        </w:r>
      </w:del>
      <w:r w:rsidRPr="003D562B">
        <w:rPr>
          <w:rFonts w:ascii="Times New Roman" w:hAnsi="Times New Roman" w:cs="Times New Roman"/>
          <w:sz w:val="24"/>
          <w:szCs w:val="24"/>
        </w:rPr>
        <w:t xml:space="preserve"> an</w:t>
      </w:r>
      <w:ins w:id="604" w:author="Author">
        <w:r w:rsidR="00126201">
          <w:rPr>
            <w:rFonts w:ascii="Times New Roman" w:hAnsi="Times New Roman" w:cs="Times New Roman"/>
            <w:sz w:val="24"/>
            <w:szCs w:val="24"/>
          </w:rPr>
          <w:t>d</w:t>
        </w:r>
      </w:ins>
      <w:del w:id="605" w:author="Author">
        <w:r w:rsidRPr="003D562B" w:rsidDel="00126201">
          <w:rPr>
            <w:rFonts w:ascii="Times New Roman" w:hAnsi="Times New Roman" w:cs="Times New Roman"/>
            <w:sz w:val="24"/>
            <w:szCs w:val="24"/>
          </w:rPr>
          <w:delText xml:space="preserve"> expression of</w:delText>
        </w:r>
      </w:del>
      <w:r w:rsidRPr="003D562B">
        <w:rPr>
          <w:rFonts w:ascii="Times New Roman" w:hAnsi="Times New Roman" w:cs="Times New Roman"/>
          <w:sz w:val="24"/>
          <w:szCs w:val="24"/>
        </w:rPr>
        <w:t xml:space="preserve"> </w:t>
      </w:r>
      <w:ins w:id="606" w:author="Author">
        <w:r w:rsidR="00126201">
          <w:rPr>
            <w:rFonts w:ascii="Times New Roman" w:hAnsi="Times New Roman" w:cs="Times New Roman"/>
            <w:sz w:val="24"/>
            <w:szCs w:val="24"/>
          </w:rPr>
          <w:t xml:space="preserve">explained that their </w:t>
        </w:r>
      </w:ins>
      <w:r w:rsidRPr="003D562B">
        <w:rPr>
          <w:rFonts w:ascii="Times New Roman" w:hAnsi="Times New Roman" w:cs="Times New Roman"/>
          <w:sz w:val="24"/>
          <w:szCs w:val="24"/>
        </w:rPr>
        <w:t xml:space="preserve">values and beliefs </w:t>
      </w:r>
      <w:del w:id="607" w:author="Author">
        <w:r w:rsidRPr="003D562B" w:rsidDel="00126201">
          <w:rPr>
            <w:rFonts w:ascii="Times New Roman" w:hAnsi="Times New Roman" w:cs="Times New Roman"/>
            <w:sz w:val="24"/>
            <w:szCs w:val="24"/>
          </w:rPr>
          <w:delText>as the</w:delText>
        </w:r>
      </w:del>
      <w:ins w:id="608" w:author="Author">
        <w:r w:rsidR="00126201">
          <w:rPr>
            <w:rFonts w:ascii="Times New Roman" w:hAnsi="Times New Roman" w:cs="Times New Roman"/>
            <w:sz w:val="24"/>
            <w:szCs w:val="24"/>
          </w:rPr>
          <w:t>were their main motivations for</w:t>
        </w:r>
      </w:ins>
      <w:r w:rsidRPr="003D562B">
        <w:rPr>
          <w:rFonts w:ascii="Times New Roman" w:hAnsi="Times New Roman" w:cs="Times New Roman"/>
          <w:sz w:val="24"/>
          <w:szCs w:val="24"/>
        </w:rPr>
        <w:t xml:space="preserve"> </w:t>
      </w:r>
      <w:del w:id="609" w:author="Author">
        <w:r w:rsidRPr="003D562B" w:rsidDel="00126201">
          <w:rPr>
            <w:rFonts w:ascii="Times New Roman" w:hAnsi="Times New Roman" w:cs="Times New Roman"/>
            <w:sz w:val="24"/>
            <w:szCs w:val="24"/>
          </w:rPr>
          <w:delText xml:space="preserve">foundation to </w:delText>
        </w:r>
      </w:del>
      <w:r w:rsidRPr="003D562B">
        <w:rPr>
          <w:rFonts w:ascii="Times New Roman" w:hAnsi="Times New Roman" w:cs="Times New Roman"/>
          <w:sz w:val="24"/>
          <w:szCs w:val="24"/>
        </w:rPr>
        <w:t>choosing the profession</w:t>
      </w:r>
      <w:ins w:id="610" w:author="Author">
        <w:r w:rsidR="00126201">
          <w:rPr>
            <w:rFonts w:ascii="Times New Roman" w:hAnsi="Times New Roman" w:cs="Times New Roman"/>
            <w:sz w:val="24"/>
            <w:szCs w:val="24"/>
          </w:rPr>
          <w:t xml:space="preserve">. </w:t>
        </w:r>
      </w:ins>
      <w:del w:id="611" w:author="Author">
        <w:r w:rsidRPr="003D562B" w:rsidDel="00126201">
          <w:rPr>
            <w:rFonts w:ascii="Times New Roman" w:hAnsi="Times New Roman" w:cs="Times New Roman"/>
            <w:sz w:val="24"/>
            <w:szCs w:val="24"/>
          </w:rPr>
          <w:delText xml:space="preserve"> and </w:delText>
        </w:r>
      </w:del>
      <w:ins w:id="612" w:author="Author">
        <w:r w:rsidR="00126201">
          <w:rPr>
            <w:rFonts w:ascii="Times New Roman" w:hAnsi="Times New Roman" w:cs="Times New Roman"/>
            <w:sz w:val="24"/>
            <w:szCs w:val="24"/>
          </w:rPr>
          <w:t xml:space="preserve">They also stressed the importance of </w:t>
        </w:r>
      </w:ins>
      <w:r w:rsidRPr="003D562B">
        <w:rPr>
          <w:rFonts w:ascii="Times New Roman" w:hAnsi="Times New Roman" w:cs="Times New Roman"/>
          <w:sz w:val="24"/>
          <w:szCs w:val="24"/>
        </w:rPr>
        <w:t xml:space="preserve">their interest in social benefit, such as the possibility of </w:t>
      </w:r>
      <w:del w:id="613" w:author="Author">
        <w:r w:rsidRPr="003D562B" w:rsidDel="00126201">
          <w:rPr>
            <w:rFonts w:ascii="Times New Roman" w:hAnsi="Times New Roman" w:cs="Times New Roman"/>
            <w:sz w:val="24"/>
            <w:szCs w:val="24"/>
          </w:rPr>
          <w:delText xml:space="preserve">designing </w:delText>
        </w:r>
      </w:del>
      <w:ins w:id="614" w:author="Author">
        <w:r w:rsidR="00126201">
          <w:rPr>
            <w:rFonts w:ascii="Times New Roman" w:hAnsi="Times New Roman" w:cs="Times New Roman"/>
            <w:sz w:val="24"/>
            <w:szCs w:val="24"/>
          </w:rPr>
          <w:t>shaping</w:t>
        </w:r>
        <w:r w:rsidR="00126201"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the future </w:t>
      </w:r>
      <w:ins w:id="615" w:author="Author">
        <w:r w:rsidR="00126201">
          <w:rPr>
            <w:rFonts w:ascii="Times New Roman" w:hAnsi="Times New Roman" w:cs="Times New Roman"/>
            <w:sz w:val="24"/>
            <w:szCs w:val="24"/>
          </w:rPr>
          <w:t>generation</w:t>
        </w:r>
      </w:ins>
      <w:del w:id="616" w:author="Author">
        <w:r w:rsidRPr="003D562B" w:rsidDel="00126201">
          <w:rPr>
            <w:rFonts w:ascii="Times New Roman" w:hAnsi="Times New Roman" w:cs="Times New Roman"/>
            <w:sz w:val="24"/>
            <w:szCs w:val="24"/>
          </w:rPr>
          <w:delText>of adolescents</w:delText>
        </w:r>
      </w:del>
      <w:r w:rsidRPr="003D562B">
        <w:rPr>
          <w:rFonts w:ascii="Times New Roman" w:hAnsi="Times New Roman" w:cs="Times New Roman"/>
          <w:sz w:val="24"/>
          <w:szCs w:val="24"/>
        </w:rPr>
        <w:t>, promoting social equality, the</w:t>
      </w:r>
      <w:ins w:id="617" w:author="Author">
        <w:r w:rsidR="00126201">
          <w:rPr>
            <w:rFonts w:ascii="Times New Roman" w:hAnsi="Times New Roman" w:cs="Times New Roman"/>
            <w:sz w:val="24"/>
            <w:szCs w:val="24"/>
          </w:rPr>
          <w:t>ir</w:t>
        </w:r>
      </w:ins>
      <w:r w:rsidRPr="003D562B">
        <w:rPr>
          <w:rFonts w:ascii="Times New Roman" w:hAnsi="Times New Roman" w:cs="Times New Roman"/>
          <w:sz w:val="24"/>
          <w:szCs w:val="24"/>
        </w:rPr>
        <w:t xml:space="preserve"> desire to contribute to society, </w:t>
      </w:r>
      <w:del w:id="618" w:author="Author">
        <w:r w:rsidRPr="003D562B" w:rsidDel="00126201">
          <w:rPr>
            <w:rFonts w:ascii="Times New Roman" w:hAnsi="Times New Roman" w:cs="Times New Roman"/>
            <w:sz w:val="24"/>
            <w:szCs w:val="24"/>
          </w:rPr>
          <w:delText xml:space="preserve">educate values </w:delText>
        </w:r>
      </w:del>
      <w:r w:rsidRPr="003D562B">
        <w:rPr>
          <w:rFonts w:ascii="Times New Roman" w:hAnsi="Times New Roman" w:cs="Times New Roman"/>
          <w:sz w:val="24"/>
          <w:szCs w:val="24"/>
        </w:rPr>
        <w:t>and</w:t>
      </w:r>
      <w:ins w:id="619" w:author="Author">
        <w:r w:rsidR="00126201">
          <w:rPr>
            <w:rFonts w:ascii="Times New Roman" w:hAnsi="Times New Roman" w:cs="Times New Roman"/>
            <w:sz w:val="24"/>
            <w:szCs w:val="24"/>
          </w:rPr>
          <w:t xml:space="preserve"> their</w:t>
        </w:r>
      </w:ins>
      <w:r w:rsidRPr="003D562B">
        <w:rPr>
          <w:rFonts w:ascii="Times New Roman" w:hAnsi="Times New Roman" w:cs="Times New Roman"/>
          <w:sz w:val="24"/>
          <w:szCs w:val="24"/>
        </w:rPr>
        <w:t xml:space="preserve"> love for working with children. </w:t>
      </w:r>
      <w:del w:id="620" w:author="Author">
        <w:r w:rsidRPr="003D562B" w:rsidDel="00126201">
          <w:rPr>
            <w:rFonts w:ascii="Times New Roman" w:hAnsi="Times New Roman" w:cs="Times New Roman"/>
            <w:sz w:val="24"/>
            <w:szCs w:val="24"/>
          </w:rPr>
          <w:delText>Expression of this</w:delText>
        </w:r>
      </w:del>
      <w:ins w:id="621" w:author="Author">
        <w:r w:rsidR="00126201">
          <w:rPr>
            <w:rFonts w:ascii="Times New Roman" w:hAnsi="Times New Roman" w:cs="Times New Roman"/>
            <w:sz w:val="24"/>
            <w:szCs w:val="24"/>
          </w:rPr>
          <w:t>More details</w:t>
        </w:r>
      </w:ins>
      <w:r w:rsidRPr="003D562B">
        <w:rPr>
          <w:rFonts w:ascii="Times New Roman" w:hAnsi="Times New Roman" w:cs="Times New Roman"/>
          <w:sz w:val="24"/>
          <w:szCs w:val="24"/>
        </w:rPr>
        <w:t xml:space="preserve"> can be found in the chapter </w:t>
      </w:r>
      <w:ins w:id="622" w:author="Author">
        <w:r w:rsidR="00B969D8">
          <w:rPr>
            <w:rFonts w:ascii="Times New Roman" w:hAnsi="Times New Roman" w:cs="Times New Roman"/>
            <w:sz w:val="24"/>
            <w:szCs w:val="24"/>
          </w:rPr>
          <w:t>“</w:t>
        </w:r>
        <w:del w:id="623" w:author="Author">
          <w:r w:rsidR="00126201" w:rsidDel="00B969D8">
            <w:rPr>
              <w:rFonts w:ascii="Times New Roman" w:hAnsi="Times New Roman" w:cs="Times New Roman"/>
              <w:sz w:val="24"/>
              <w:szCs w:val="24"/>
            </w:rPr>
            <w:delText>"</w:delText>
          </w:r>
        </w:del>
      </w:ins>
      <w:del w:id="624" w:author="Author">
        <w:r w:rsidRPr="003D562B" w:rsidDel="00126201">
          <w:rPr>
            <w:rFonts w:ascii="Times New Roman" w:hAnsi="Times New Roman" w:cs="Times New Roman"/>
            <w:sz w:val="24"/>
            <w:szCs w:val="24"/>
          </w:rPr>
          <w:delText>‘</w:delText>
        </w:r>
      </w:del>
      <w:r w:rsidRPr="003D562B">
        <w:rPr>
          <w:rFonts w:ascii="Times New Roman" w:hAnsi="Times New Roman" w:cs="Times New Roman"/>
          <w:sz w:val="24"/>
          <w:szCs w:val="24"/>
        </w:rPr>
        <w:t>research issue</w:t>
      </w:r>
      <w:ins w:id="625" w:author="Author">
        <w:r w:rsidR="00B969D8">
          <w:rPr>
            <w:rFonts w:ascii="Times New Roman" w:hAnsi="Times New Roman" w:cs="Times New Roman"/>
            <w:sz w:val="24"/>
            <w:szCs w:val="24"/>
          </w:rPr>
          <w:t>”</w:t>
        </w:r>
        <w:del w:id="626" w:author="Author">
          <w:r w:rsidR="00126201" w:rsidDel="00B969D8">
            <w:rPr>
              <w:rFonts w:ascii="Times New Roman" w:hAnsi="Times New Roman" w:cs="Times New Roman"/>
              <w:sz w:val="24"/>
              <w:szCs w:val="24"/>
            </w:rPr>
            <w:delText>"</w:delText>
          </w:r>
        </w:del>
      </w:ins>
      <w:del w:id="627" w:author="Author">
        <w:r w:rsidRPr="003D562B" w:rsidDel="00126201">
          <w:rPr>
            <w:rFonts w:ascii="Times New Roman" w:hAnsi="Times New Roman" w:cs="Times New Roman"/>
            <w:sz w:val="24"/>
            <w:szCs w:val="24"/>
          </w:rPr>
          <w:delText>’</w:delText>
        </w:r>
      </w:del>
      <w:r w:rsidRPr="003D562B">
        <w:rPr>
          <w:rFonts w:ascii="Times New Roman" w:hAnsi="Times New Roman" w:cs="Times New Roman"/>
          <w:sz w:val="24"/>
          <w:szCs w:val="24"/>
        </w:rPr>
        <w:t xml:space="preserve"> of their </w:t>
      </w:r>
      <w:commentRangeStart w:id="628"/>
      <w:r w:rsidRPr="003D562B">
        <w:rPr>
          <w:rFonts w:ascii="Times New Roman" w:hAnsi="Times New Roman" w:cs="Times New Roman"/>
          <w:sz w:val="24"/>
          <w:szCs w:val="24"/>
        </w:rPr>
        <w:t xml:space="preserve">seminar works </w:t>
      </w:r>
      <w:commentRangeEnd w:id="628"/>
      <w:r w:rsidR="0056035A">
        <w:rPr>
          <w:rStyle w:val="CommentReference"/>
        </w:rPr>
        <w:commentReference w:id="628"/>
      </w:r>
      <w:r w:rsidRPr="003D562B">
        <w:rPr>
          <w:rFonts w:ascii="Times New Roman" w:hAnsi="Times New Roman" w:cs="Times New Roman"/>
          <w:sz w:val="24"/>
          <w:szCs w:val="24"/>
        </w:rPr>
        <w:t>as well as their statements in personal interviews.</w:t>
      </w:r>
      <w:r>
        <w:rPr>
          <w:rFonts w:ascii="Times New Roman" w:hAnsi="Times New Roman" w:cs="Times New Roman"/>
          <w:sz w:val="24"/>
          <w:szCs w:val="24"/>
        </w:rPr>
        <w:t xml:space="preserve"> </w:t>
      </w:r>
      <w:r w:rsidRPr="003D562B">
        <w:rPr>
          <w:rFonts w:ascii="Times New Roman" w:hAnsi="Times New Roman" w:cs="Times New Roman"/>
          <w:sz w:val="24"/>
          <w:szCs w:val="24"/>
        </w:rPr>
        <w:t xml:space="preserve">Table 2 shows the mapping and frequency of values motivating the </w:t>
      </w:r>
      <w:del w:id="629" w:author="Author">
        <w:r w:rsidRPr="003D562B" w:rsidDel="00126201">
          <w:rPr>
            <w:rFonts w:ascii="Times New Roman" w:hAnsi="Times New Roman" w:cs="Times New Roman"/>
            <w:sz w:val="24"/>
            <w:szCs w:val="24"/>
          </w:rPr>
          <w:delText>choice of</w:delText>
        </w:r>
      </w:del>
      <w:ins w:id="630" w:author="Author">
        <w:r w:rsidR="00126201">
          <w:rPr>
            <w:rFonts w:ascii="Times New Roman" w:hAnsi="Times New Roman" w:cs="Times New Roman"/>
            <w:sz w:val="24"/>
            <w:szCs w:val="24"/>
          </w:rPr>
          <w:t>decision to take up</w:t>
        </w:r>
      </w:ins>
      <w:r w:rsidRPr="003D562B">
        <w:rPr>
          <w:rFonts w:ascii="Times New Roman" w:hAnsi="Times New Roman" w:cs="Times New Roman"/>
          <w:sz w:val="24"/>
          <w:szCs w:val="24"/>
        </w:rPr>
        <w:t xml:space="preserve"> teaching as a second career in the context of social mission</w:t>
      </w:r>
      <w:r>
        <w:rPr>
          <w:rFonts w:ascii="Times New Roman" w:hAnsi="Times New Roman" w:cs="Times New Roman"/>
          <w:sz w:val="24"/>
          <w:szCs w:val="24"/>
        </w:rPr>
        <w:t>.</w:t>
      </w:r>
      <w:r>
        <w:rPr>
          <w:rFonts w:ascii="Times New Roman" w:hAnsi="Times New Roman" w:cs="Times New Roman"/>
          <w:sz w:val="24"/>
          <w:szCs w:val="24"/>
        </w:rPr>
        <w:br/>
      </w:r>
      <w:del w:id="631" w:author="Author">
        <w:r w:rsidRPr="003D562B" w:rsidDel="00B465D8">
          <w:rPr>
            <w:rFonts w:ascii="Times New Roman" w:hAnsi="Times New Roman" w:cs="Times New Roman"/>
            <w:sz w:val="24"/>
            <w:szCs w:val="24"/>
          </w:rPr>
          <w:delText xml:space="preserve">It appears that </w:delText>
        </w:r>
      </w:del>
      <w:ins w:id="632" w:author="Author">
        <w:r w:rsidR="00B465D8">
          <w:rPr>
            <w:rFonts w:ascii="Times New Roman" w:hAnsi="Times New Roman" w:cs="Times New Roman"/>
            <w:sz w:val="24"/>
            <w:szCs w:val="24"/>
          </w:rPr>
          <w:t>O</w:t>
        </w:r>
      </w:ins>
      <w:del w:id="633" w:author="Author">
        <w:r w:rsidRPr="003D562B" w:rsidDel="00B465D8">
          <w:rPr>
            <w:rFonts w:ascii="Times New Roman" w:hAnsi="Times New Roman" w:cs="Times New Roman"/>
            <w:sz w:val="24"/>
            <w:szCs w:val="24"/>
          </w:rPr>
          <w:delText>o</w:delText>
        </w:r>
      </w:del>
      <w:r w:rsidRPr="003D562B">
        <w:rPr>
          <w:rFonts w:ascii="Times New Roman" w:hAnsi="Times New Roman" w:cs="Times New Roman"/>
          <w:sz w:val="24"/>
          <w:szCs w:val="24"/>
        </w:rPr>
        <w:t xml:space="preserve">ver half </w:t>
      </w:r>
      <w:ins w:id="634" w:author="Author">
        <w:r w:rsidR="00126201">
          <w:rPr>
            <w:rFonts w:ascii="Times New Roman" w:hAnsi="Times New Roman" w:cs="Times New Roman"/>
            <w:sz w:val="24"/>
            <w:szCs w:val="24"/>
          </w:rPr>
          <w:t xml:space="preserve">of </w:t>
        </w:r>
      </w:ins>
      <w:r w:rsidRPr="003D562B">
        <w:rPr>
          <w:rFonts w:ascii="Times New Roman" w:hAnsi="Times New Roman" w:cs="Times New Roman"/>
          <w:sz w:val="24"/>
          <w:szCs w:val="24"/>
        </w:rPr>
        <w:t>the pre-service teachers (53%) expressed the</w:t>
      </w:r>
      <w:ins w:id="635" w:author="Author">
        <w:r w:rsidR="00126201">
          <w:rPr>
            <w:rFonts w:ascii="Times New Roman" w:hAnsi="Times New Roman" w:cs="Times New Roman"/>
            <w:sz w:val="24"/>
            <w:szCs w:val="24"/>
          </w:rPr>
          <w:t>ir</w:t>
        </w:r>
      </w:ins>
      <w:r w:rsidRPr="003D562B">
        <w:rPr>
          <w:rFonts w:ascii="Times New Roman" w:hAnsi="Times New Roman" w:cs="Times New Roman"/>
          <w:sz w:val="24"/>
          <w:szCs w:val="24"/>
        </w:rPr>
        <w:t xml:space="preserve"> desire to promote social equality </w:t>
      </w:r>
      <w:del w:id="636" w:author="Author">
        <w:r w:rsidRPr="003D562B" w:rsidDel="00B465D8">
          <w:rPr>
            <w:rFonts w:ascii="Times New Roman" w:hAnsi="Times New Roman" w:cs="Times New Roman"/>
            <w:sz w:val="24"/>
            <w:szCs w:val="24"/>
          </w:rPr>
          <w:delText xml:space="preserve">through their work with </w:delText>
        </w:r>
      </w:del>
      <w:ins w:id="637" w:author="Author">
        <w:r w:rsidR="00B465D8">
          <w:rPr>
            <w:rFonts w:ascii="Times New Roman" w:hAnsi="Times New Roman" w:cs="Times New Roman"/>
            <w:sz w:val="24"/>
            <w:szCs w:val="24"/>
          </w:rPr>
          <w:t xml:space="preserve">among </w:t>
        </w:r>
      </w:ins>
      <w:r w:rsidRPr="003D562B">
        <w:rPr>
          <w:rFonts w:ascii="Times New Roman" w:hAnsi="Times New Roman" w:cs="Times New Roman"/>
          <w:sz w:val="24"/>
          <w:szCs w:val="24"/>
        </w:rPr>
        <w:t>disadvantaged populations</w:t>
      </w:r>
      <w:del w:id="638" w:author="Author">
        <w:r w:rsidRPr="003D562B" w:rsidDel="00B465D8">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ins w:id="639" w:author="Author">
        <w:r w:rsidR="00B465D8">
          <w:rPr>
            <w:rFonts w:ascii="Times New Roman" w:hAnsi="Times New Roman" w:cs="Times New Roman"/>
            <w:sz w:val="24"/>
            <w:szCs w:val="24"/>
          </w:rPr>
          <w:t xml:space="preserve">and </w:t>
        </w:r>
        <w:r w:rsidR="00C069C4">
          <w:rPr>
            <w:rFonts w:ascii="Times New Roman" w:hAnsi="Times New Roman" w:cs="Times New Roman"/>
            <w:sz w:val="24"/>
            <w:szCs w:val="24"/>
          </w:rPr>
          <w:t>explained</w:t>
        </w:r>
        <w:del w:id="640" w:author="Author">
          <w:r w:rsidR="00B465D8" w:rsidDel="00C069C4">
            <w:rPr>
              <w:rFonts w:ascii="Times New Roman" w:hAnsi="Times New Roman" w:cs="Times New Roman"/>
              <w:sz w:val="24"/>
              <w:szCs w:val="24"/>
            </w:rPr>
            <w:delText>expressed</w:delText>
          </w:r>
        </w:del>
        <w:r w:rsidR="00B465D8">
          <w:rPr>
            <w:rFonts w:ascii="Times New Roman" w:hAnsi="Times New Roman" w:cs="Times New Roman"/>
            <w:sz w:val="24"/>
            <w:szCs w:val="24"/>
          </w:rPr>
          <w:t xml:space="preserve"> their </w:t>
        </w:r>
      </w:ins>
      <w:r w:rsidRPr="003D562B">
        <w:rPr>
          <w:rFonts w:ascii="Times New Roman" w:hAnsi="Times New Roman" w:cs="Times New Roman"/>
          <w:sz w:val="24"/>
          <w:szCs w:val="24"/>
        </w:rPr>
        <w:t xml:space="preserve">ideologies </w:t>
      </w:r>
      <w:del w:id="641" w:author="Author">
        <w:r w:rsidRPr="003D562B" w:rsidDel="00B465D8">
          <w:rPr>
            <w:rFonts w:ascii="Times New Roman" w:hAnsi="Times New Roman" w:cs="Times New Roman"/>
            <w:sz w:val="24"/>
            <w:szCs w:val="24"/>
          </w:rPr>
          <w:delText xml:space="preserve">supporting </w:delText>
        </w:r>
      </w:del>
      <w:ins w:id="642" w:author="Author">
        <w:r w:rsidR="00B465D8">
          <w:rPr>
            <w:rFonts w:ascii="Times New Roman" w:hAnsi="Times New Roman" w:cs="Times New Roman"/>
            <w:sz w:val="24"/>
            <w:szCs w:val="24"/>
          </w:rPr>
          <w:t xml:space="preserve">about </w:t>
        </w:r>
        <w:r w:rsidR="00C069C4" w:rsidRPr="003D562B">
          <w:rPr>
            <w:rFonts w:ascii="Times New Roman" w:hAnsi="Times New Roman" w:cs="Times New Roman"/>
            <w:sz w:val="24"/>
            <w:szCs w:val="24"/>
          </w:rPr>
          <w:t xml:space="preserve">equal </w:t>
        </w:r>
      </w:ins>
      <w:r w:rsidRPr="003D562B">
        <w:rPr>
          <w:rFonts w:ascii="Times New Roman" w:hAnsi="Times New Roman" w:cs="Times New Roman"/>
          <w:sz w:val="24"/>
          <w:szCs w:val="24"/>
        </w:rPr>
        <w:t xml:space="preserve">allocation of </w:t>
      </w:r>
      <w:del w:id="643" w:author="Author">
        <w:r w:rsidRPr="003D562B" w:rsidDel="00C069C4">
          <w:rPr>
            <w:rFonts w:ascii="Times New Roman" w:hAnsi="Times New Roman" w:cs="Times New Roman"/>
            <w:sz w:val="24"/>
            <w:szCs w:val="24"/>
          </w:rPr>
          <w:delText xml:space="preserve">equal </w:delText>
        </w:r>
      </w:del>
      <w:r w:rsidRPr="003D562B">
        <w:rPr>
          <w:rFonts w:ascii="Times New Roman" w:hAnsi="Times New Roman" w:cs="Times New Roman"/>
          <w:sz w:val="24"/>
          <w:szCs w:val="24"/>
        </w:rPr>
        <w:t xml:space="preserve">resources and </w:t>
      </w:r>
      <w:del w:id="644" w:author="Author">
        <w:r w:rsidRPr="003D562B" w:rsidDel="00B465D8">
          <w:rPr>
            <w:rFonts w:ascii="Times New Roman" w:hAnsi="Times New Roman" w:cs="Times New Roman"/>
            <w:sz w:val="24"/>
            <w:szCs w:val="24"/>
          </w:rPr>
          <w:delText xml:space="preserve">conscious choice of select </w:delText>
        </w:r>
      </w:del>
      <w:ins w:id="645" w:author="Author">
        <w:r w:rsidR="00B465D8">
          <w:rPr>
            <w:rFonts w:ascii="Times New Roman" w:hAnsi="Times New Roman" w:cs="Times New Roman"/>
            <w:sz w:val="24"/>
            <w:szCs w:val="24"/>
          </w:rPr>
          <w:t xml:space="preserve">supporting </w:t>
        </w:r>
      </w:ins>
      <w:r w:rsidRPr="003D562B">
        <w:rPr>
          <w:rFonts w:ascii="Times New Roman" w:hAnsi="Times New Roman" w:cs="Times New Roman"/>
          <w:sz w:val="24"/>
          <w:szCs w:val="24"/>
        </w:rPr>
        <w:t>social mechanisms that are likely to improve the social status of these populations. For example, when Natalie was asked</w:t>
      </w:r>
      <w:ins w:id="646" w:author="Author">
        <w:r w:rsidR="00B465D8">
          <w:rPr>
            <w:rFonts w:ascii="Times New Roman" w:hAnsi="Times New Roman" w:cs="Times New Roman"/>
            <w:sz w:val="24"/>
            <w:szCs w:val="24"/>
          </w:rPr>
          <w:t xml:space="preserve"> what sparked her desire to promote social equality</w:t>
        </w:r>
      </w:ins>
      <w:del w:id="647" w:author="Author">
        <w:r w:rsidRPr="003D562B" w:rsidDel="00B465D8">
          <w:rPr>
            <w:rFonts w:ascii="Times New Roman" w:hAnsi="Times New Roman" w:cs="Times New Roman"/>
            <w:sz w:val="24"/>
            <w:szCs w:val="24"/>
          </w:rPr>
          <w:delText xml:space="preserve"> how the desire to promote social equality was awakened in her</w:delText>
        </w:r>
      </w:del>
      <w:r w:rsidRPr="003D562B">
        <w:rPr>
          <w:rFonts w:ascii="Times New Roman" w:hAnsi="Times New Roman" w:cs="Times New Roman"/>
          <w:sz w:val="24"/>
          <w:szCs w:val="24"/>
        </w:rPr>
        <w:t>, she present</w:t>
      </w:r>
      <w:r w:rsidR="00CF7F31">
        <w:rPr>
          <w:rFonts w:ascii="Times New Roman" w:hAnsi="Times New Roman" w:cs="Times New Roman"/>
          <w:sz w:val="24"/>
          <w:szCs w:val="24"/>
        </w:rPr>
        <w:t>ed</w:t>
      </w:r>
      <w:r w:rsidRPr="003D562B">
        <w:rPr>
          <w:rFonts w:ascii="Times New Roman" w:hAnsi="Times New Roman" w:cs="Times New Roman"/>
          <w:sz w:val="24"/>
          <w:szCs w:val="24"/>
        </w:rPr>
        <w:t xml:space="preserve"> an ideological view </w:t>
      </w:r>
      <w:ins w:id="648" w:author="Author">
        <w:r w:rsidR="00B465D8">
          <w:rPr>
            <w:rFonts w:ascii="Times New Roman" w:hAnsi="Times New Roman" w:cs="Times New Roman"/>
            <w:sz w:val="24"/>
            <w:szCs w:val="24"/>
          </w:rPr>
          <w:t>that was instilled</w:t>
        </w:r>
      </w:ins>
      <w:del w:id="649" w:author="Author">
        <w:r w:rsidRPr="003D562B" w:rsidDel="00B465D8">
          <w:rPr>
            <w:rFonts w:ascii="Times New Roman" w:hAnsi="Times New Roman" w:cs="Times New Roman"/>
            <w:sz w:val="24"/>
            <w:szCs w:val="24"/>
          </w:rPr>
          <w:delText>implanted</w:delText>
        </w:r>
      </w:del>
      <w:r w:rsidRPr="003D562B">
        <w:rPr>
          <w:rFonts w:ascii="Times New Roman" w:hAnsi="Times New Roman" w:cs="Times New Roman"/>
          <w:sz w:val="24"/>
          <w:szCs w:val="24"/>
        </w:rPr>
        <w:t xml:space="preserve"> in her from an early age. In contrast, Gili described a desire to promote social equality from a practical and critical </w:t>
      </w:r>
      <w:del w:id="650" w:author="Author">
        <w:r w:rsidRPr="003D562B" w:rsidDel="00B465D8">
          <w:rPr>
            <w:rFonts w:ascii="Times New Roman" w:hAnsi="Times New Roman" w:cs="Times New Roman"/>
            <w:sz w:val="24"/>
            <w:szCs w:val="24"/>
          </w:rPr>
          <w:delText>point of view</w:delText>
        </w:r>
      </w:del>
      <w:ins w:id="651" w:author="Author">
        <w:r w:rsidR="00B465D8">
          <w:rPr>
            <w:rFonts w:ascii="Times New Roman" w:hAnsi="Times New Roman" w:cs="Times New Roman"/>
            <w:sz w:val="24"/>
            <w:szCs w:val="24"/>
          </w:rPr>
          <w:t>perspective</w:t>
        </w:r>
      </w:ins>
      <w:r w:rsidRPr="003D562B">
        <w:rPr>
          <w:rFonts w:ascii="Times New Roman" w:hAnsi="Times New Roman" w:cs="Times New Roman"/>
          <w:sz w:val="24"/>
          <w:szCs w:val="24"/>
        </w:rPr>
        <w:t>:</w:t>
      </w:r>
    </w:p>
    <w:p w14:paraId="6DDA5878" w14:textId="404773C5" w:rsidR="00FA4C2A" w:rsidRPr="003D562B" w:rsidRDefault="00FA4C2A" w:rsidP="00FA4C2A">
      <w:pPr>
        <w:spacing w:after="0" w:line="480" w:lineRule="auto"/>
        <w:ind w:left="720" w:right="521"/>
        <w:jc w:val="both"/>
        <w:rPr>
          <w:rFonts w:ascii="Times New Roman" w:hAnsi="Times New Roman" w:cs="Times New Roman"/>
          <w:sz w:val="24"/>
          <w:szCs w:val="24"/>
        </w:rPr>
      </w:pPr>
      <w:r w:rsidRPr="003D562B">
        <w:rPr>
          <w:rFonts w:ascii="Times New Roman" w:hAnsi="Times New Roman" w:cs="Times New Roman"/>
          <w:i/>
          <w:iCs/>
          <w:sz w:val="24"/>
          <w:szCs w:val="24"/>
        </w:rPr>
        <w:lastRenderedPageBreak/>
        <w:t xml:space="preserve">I chose education because </w:t>
      </w:r>
      <w:del w:id="652" w:author="Author">
        <w:r w:rsidRPr="003D562B" w:rsidDel="0056035A">
          <w:rPr>
            <w:rFonts w:ascii="Times New Roman" w:hAnsi="Times New Roman" w:cs="Times New Roman"/>
            <w:i/>
            <w:iCs/>
            <w:sz w:val="24"/>
            <w:szCs w:val="24"/>
          </w:rPr>
          <w:delText xml:space="preserve">I understood that </w:delText>
        </w:r>
      </w:del>
      <w:r w:rsidRPr="003D562B">
        <w:rPr>
          <w:rFonts w:ascii="Times New Roman" w:hAnsi="Times New Roman" w:cs="Times New Roman"/>
          <w:i/>
          <w:iCs/>
          <w:sz w:val="24"/>
          <w:szCs w:val="24"/>
        </w:rPr>
        <w:t xml:space="preserve">I wanted to contribute to society. I chose math, because </w:t>
      </w:r>
      <w:del w:id="653" w:author="Author">
        <w:r w:rsidRPr="003D562B" w:rsidDel="0056035A">
          <w:rPr>
            <w:rFonts w:ascii="Times New Roman" w:hAnsi="Times New Roman" w:cs="Times New Roman"/>
            <w:i/>
            <w:iCs/>
            <w:sz w:val="24"/>
            <w:szCs w:val="24"/>
          </w:rPr>
          <w:delText xml:space="preserve">there is </w:delText>
        </w:r>
      </w:del>
      <w:r w:rsidRPr="003D562B">
        <w:rPr>
          <w:rFonts w:ascii="Times New Roman" w:hAnsi="Times New Roman" w:cs="Times New Roman"/>
          <w:i/>
          <w:iCs/>
          <w:sz w:val="24"/>
          <w:szCs w:val="24"/>
        </w:rPr>
        <w:t xml:space="preserve">something </w:t>
      </w:r>
      <w:del w:id="654" w:author="Author">
        <w:r w:rsidRPr="003D562B" w:rsidDel="00B465D8">
          <w:rPr>
            <w:rFonts w:ascii="Times New Roman" w:hAnsi="Times New Roman" w:cs="Times New Roman"/>
            <w:i/>
            <w:iCs/>
            <w:sz w:val="24"/>
            <w:szCs w:val="24"/>
          </w:rPr>
          <w:delText>in</w:delText>
        </w:r>
      </w:del>
      <w:ins w:id="655" w:author="Author">
        <w:r w:rsidR="00B465D8">
          <w:rPr>
            <w:rFonts w:ascii="Times New Roman" w:hAnsi="Times New Roman" w:cs="Times New Roman"/>
            <w:i/>
            <w:iCs/>
            <w:sz w:val="24"/>
            <w:szCs w:val="24"/>
          </w:rPr>
          <w:t>about</w:t>
        </w:r>
      </w:ins>
      <w:r w:rsidRPr="003D562B">
        <w:rPr>
          <w:rFonts w:ascii="Times New Roman" w:hAnsi="Times New Roman" w:cs="Times New Roman"/>
          <w:i/>
          <w:iCs/>
          <w:sz w:val="24"/>
          <w:szCs w:val="24"/>
        </w:rPr>
        <w:t xml:space="preserve"> math </w:t>
      </w:r>
      <w:del w:id="656" w:author="Author">
        <w:r w:rsidRPr="003D562B" w:rsidDel="0056035A">
          <w:rPr>
            <w:rFonts w:ascii="Times New Roman" w:hAnsi="Times New Roman" w:cs="Times New Roman"/>
            <w:i/>
            <w:iCs/>
            <w:sz w:val="24"/>
            <w:szCs w:val="24"/>
          </w:rPr>
          <w:delText>that</w:delText>
        </w:r>
        <w:r w:rsidRPr="003D562B" w:rsidDel="0045547A">
          <w:rPr>
            <w:rFonts w:ascii="Times New Roman" w:hAnsi="Times New Roman" w:cs="Times New Roman"/>
            <w:i/>
            <w:iCs/>
            <w:sz w:val="24"/>
            <w:szCs w:val="24"/>
          </w:rPr>
          <w:delText xml:space="preserve"> </w:delText>
        </w:r>
      </w:del>
      <w:ins w:id="657" w:author="Author">
        <w:r w:rsidR="0056035A">
          <w:rPr>
            <w:rFonts w:ascii="Times New Roman" w:hAnsi="Times New Roman" w:cs="Times New Roman"/>
            <w:i/>
            <w:iCs/>
            <w:sz w:val="24"/>
            <w:szCs w:val="24"/>
          </w:rPr>
          <w:t>terrifies</w:t>
        </w:r>
      </w:ins>
      <w:del w:id="658" w:author="Author">
        <w:r w:rsidRPr="003D562B" w:rsidDel="0056035A">
          <w:rPr>
            <w:rFonts w:ascii="Times New Roman" w:hAnsi="Times New Roman" w:cs="Times New Roman"/>
            <w:i/>
            <w:iCs/>
            <w:sz w:val="24"/>
            <w:szCs w:val="24"/>
          </w:rPr>
          <w:delText>frightens</w:delText>
        </w:r>
      </w:del>
      <w:r w:rsidRPr="003D562B">
        <w:rPr>
          <w:rFonts w:ascii="Times New Roman" w:hAnsi="Times New Roman" w:cs="Times New Roman"/>
          <w:i/>
          <w:iCs/>
          <w:sz w:val="24"/>
          <w:szCs w:val="24"/>
        </w:rPr>
        <w:t xml:space="preserve"> people</w:t>
      </w:r>
      <w:del w:id="659" w:author="Author">
        <w:r w:rsidRPr="003D562B" w:rsidDel="0056035A">
          <w:rPr>
            <w:rFonts w:ascii="Times New Roman" w:hAnsi="Times New Roman" w:cs="Times New Roman"/>
            <w:i/>
            <w:iCs/>
            <w:sz w:val="24"/>
            <w:szCs w:val="24"/>
          </w:rPr>
          <w:delText xml:space="preserve"> terribly</w:delText>
        </w:r>
      </w:del>
      <w:r w:rsidRPr="003D562B">
        <w:rPr>
          <w:rFonts w:ascii="Times New Roman" w:hAnsi="Times New Roman" w:cs="Times New Roman"/>
          <w:i/>
          <w:iCs/>
          <w:sz w:val="24"/>
          <w:szCs w:val="24"/>
        </w:rPr>
        <w:t xml:space="preserve">, </w:t>
      </w:r>
      <w:commentRangeStart w:id="660"/>
      <w:r w:rsidRPr="003D562B">
        <w:rPr>
          <w:rFonts w:ascii="Times New Roman" w:hAnsi="Times New Roman" w:cs="Times New Roman"/>
          <w:i/>
          <w:iCs/>
          <w:sz w:val="24"/>
          <w:szCs w:val="24"/>
        </w:rPr>
        <w:t xml:space="preserve">it is a </w:t>
      </w:r>
      <w:r w:rsidR="00E0343E">
        <w:rPr>
          <w:rFonts w:ascii="Times New Roman" w:hAnsi="Times New Roman" w:cs="Times New Roman"/>
          <w:i/>
          <w:iCs/>
          <w:sz w:val="24"/>
          <w:szCs w:val="24"/>
        </w:rPr>
        <w:t>discipline</w:t>
      </w:r>
      <w:r w:rsidRPr="003D562B">
        <w:rPr>
          <w:rFonts w:ascii="Times New Roman" w:hAnsi="Times New Roman" w:cs="Times New Roman"/>
          <w:i/>
          <w:iCs/>
          <w:sz w:val="24"/>
          <w:szCs w:val="24"/>
        </w:rPr>
        <w:t xml:space="preserve"> that constitutes a selector </w:t>
      </w:r>
      <w:commentRangeEnd w:id="660"/>
      <w:r w:rsidR="0056035A">
        <w:rPr>
          <w:rStyle w:val="CommentReference"/>
        </w:rPr>
        <w:commentReference w:id="660"/>
      </w:r>
      <w:r w:rsidRPr="003D562B">
        <w:rPr>
          <w:rFonts w:ascii="Times New Roman" w:hAnsi="Times New Roman" w:cs="Times New Roman"/>
          <w:i/>
          <w:iCs/>
          <w:sz w:val="24"/>
          <w:szCs w:val="24"/>
        </w:rPr>
        <w:t xml:space="preserve">and maintains positions of power in society. It really </w:t>
      </w:r>
      <w:del w:id="661" w:author="Author">
        <w:r w:rsidRPr="003D562B" w:rsidDel="00B465D8">
          <w:rPr>
            <w:rFonts w:ascii="Times New Roman" w:hAnsi="Times New Roman" w:cs="Times New Roman"/>
            <w:i/>
            <w:iCs/>
            <w:sz w:val="24"/>
            <w:szCs w:val="24"/>
          </w:rPr>
          <w:delText>separates</w:delText>
        </w:r>
      </w:del>
      <w:r w:rsidRPr="003D562B">
        <w:rPr>
          <w:rFonts w:ascii="Times New Roman" w:hAnsi="Times New Roman" w:cs="Times New Roman"/>
          <w:i/>
          <w:iCs/>
          <w:sz w:val="24"/>
          <w:szCs w:val="24"/>
        </w:rPr>
        <w:t xml:space="preserve"> </w:t>
      </w:r>
      <w:ins w:id="662" w:author="Author">
        <w:r w:rsidR="00B465D8">
          <w:rPr>
            <w:rFonts w:ascii="Times New Roman" w:hAnsi="Times New Roman" w:cs="Times New Roman"/>
            <w:i/>
            <w:iCs/>
            <w:sz w:val="24"/>
            <w:szCs w:val="24"/>
          </w:rPr>
          <w:t xml:space="preserve">shows that </w:t>
        </w:r>
      </w:ins>
      <w:r w:rsidRPr="003D562B">
        <w:rPr>
          <w:rFonts w:ascii="Times New Roman" w:hAnsi="Times New Roman" w:cs="Times New Roman"/>
          <w:i/>
          <w:iCs/>
          <w:sz w:val="24"/>
          <w:szCs w:val="24"/>
        </w:rPr>
        <w:t>there is something in this whole view that completely preserves certain balances of power in society, and I want to really reduce social gaps</w:t>
      </w:r>
      <w:r>
        <w:rPr>
          <w:rFonts w:ascii="Times New Roman" w:hAnsi="Times New Roman" w:cs="Times New Roman"/>
          <w:i/>
          <w:iCs/>
          <w:sz w:val="24"/>
          <w:szCs w:val="24"/>
        </w:rPr>
        <w:t xml:space="preserve"> </w:t>
      </w:r>
      <w:r w:rsidRPr="003D562B">
        <w:rPr>
          <w:rFonts w:ascii="Times New Roman" w:hAnsi="Times New Roman" w:cs="Times New Roman"/>
          <w:i/>
          <w:iCs/>
          <w:sz w:val="24"/>
          <w:szCs w:val="24"/>
        </w:rPr>
        <w:t>through math</w:t>
      </w:r>
      <w:r>
        <w:rPr>
          <w:rFonts w:ascii="Times New Roman" w:hAnsi="Times New Roman" w:cs="Times New Roman"/>
          <w:i/>
          <w:iCs/>
          <w:sz w:val="24"/>
          <w:szCs w:val="24"/>
        </w:rPr>
        <w:t>.</w:t>
      </w:r>
      <w:r w:rsidRPr="003D562B">
        <w:rPr>
          <w:rFonts w:ascii="Times New Roman" w:hAnsi="Times New Roman" w:cs="Times New Roman"/>
          <w:i/>
          <w:iCs/>
          <w:sz w:val="24"/>
          <w:szCs w:val="24"/>
        </w:rPr>
        <w:t xml:space="preserve"> I must fix the world.</w:t>
      </w:r>
    </w:p>
    <w:p w14:paraId="17276363" w14:textId="79FA11A7" w:rsidR="00FA4C2A" w:rsidRDefault="00CB6A40" w:rsidP="00CB6A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w:t>
      </w:r>
      <w:del w:id="663" w:author="Author">
        <w:r w:rsidDel="00D90DBC">
          <w:rPr>
            <w:rFonts w:ascii="Times New Roman" w:hAnsi="Times New Roman" w:cs="Times New Roman"/>
            <w:sz w:val="24"/>
            <w:szCs w:val="24"/>
          </w:rPr>
          <w:delText>es</w:delText>
        </w:r>
      </w:del>
      <w:r>
        <w:rPr>
          <w:rFonts w:ascii="Times New Roman" w:hAnsi="Times New Roman" w:cs="Times New Roman"/>
          <w:sz w:val="24"/>
          <w:szCs w:val="24"/>
        </w:rPr>
        <w:t>e</w:t>
      </w:r>
      <w:r w:rsidR="00FA4C2A" w:rsidRPr="003D562B">
        <w:rPr>
          <w:rFonts w:ascii="Times New Roman" w:hAnsi="Times New Roman" w:cs="Times New Roman"/>
          <w:sz w:val="24"/>
          <w:szCs w:val="24"/>
        </w:rPr>
        <w:t xml:space="preserve"> pre-service teachers in this group </w:t>
      </w:r>
      <w:del w:id="664" w:author="Author">
        <w:r w:rsidR="00FA4C2A" w:rsidRPr="003D562B" w:rsidDel="00D90DBC">
          <w:rPr>
            <w:rFonts w:ascii="Times New Roman" w:hAnsi="Times New Roman" w:cs="Times New Roman"/>
            <w:sz w:val="24"/>
            <w:szCs w:val="24"/>
          </w:rPr>
          <w:delText>pointed to</w:delText>
        </w:r>
      </w:del>
      <w:ins w:id="665" w:author="Author">
        <w:r w:rsidR="00D90DBC">
          <w:rPr>
            <w:rFonts w:ascii="Times New Roman" w:hAnsi="Times New Roman" w:cs="Times New Roman"/>
            <w:sz w:val="24"/>
            <w:szCs w:val="24"/>
          </w:rPr>
          <w:t>described</w:t>
        </w:r>
      </w:ins>
      <w:r w:rsidR="00FA4C2A" w:rsidRPr="003D562B">
        <w:rPr>
          <w:rFonts w:ascii="Times New Roman" w:hAnsi="Times New Roman" w:cs="Times New Roman"/>
          <w:sz w:val="24"/>
          <w:szCs w:val="24"/>
        </w:rPr>
        <w:t xml:space="preserve"> math as </w:t>
      </w:r>
      <w:ins w:id="666" w:author="Author">
        <w:r w:rsidR="00D90DBC">
          <w:rPr>
            <w:rFonts w:ascii="Times New Roman" w:hAnsi="Times New Roman" w:cs="Times New Roman"/>
            <w:sz w:val="24"/>
            <w:szCs w:val="24"/>
          </w:rPr>
          <w:t xml:space="preserve">being of </w:t>
        </w:r>
      </w:ins>
      <w:r w:rsidR="00FA4C2A" w:rsidRPr="003D562B">
        <w:rPr>
          <w:rFonts w:ascii="Times New Roman" w:hAnsi="Times New Roman" w:cs="Times New Roman"/>
          <w:sz w:val="24"/>
          <w:szCs w:val="24"/>
        </w:rPr>
        <w:t>secondary</w:t>
      </w:r>
      <w:del w:id="667" w:author="Author">
        <w:r w:rsidR="00FA4C2A" w:rsidRPr="003D562B" w:rsidDel="00D90DBC">
          <w:rPr>
            <w:rFonts w:ascii="Times New Roman" w:hAnsi="Times New Roman" w:cs="Times New Roman"/>
            <w:sz w:val="24"/>
            <w:szCs w:val="24"/>
          </w:rPr>
          <w:delText xml:space="preserve"> in</w:delText>
        </w:r>
      </w:del>
      <w:r w:rsidR="00FA4C2A" w:rsidRPr="003D562B">
        <w:rPr>
          <w:rFonts w:ascii="Times New Roman" w:hAnsi="Times New Roman" w:cs="Times New Roman"/>
          <w:sz w:val="24"/>
          <w:szCs w:val="24"/>
        </w:rPr>
        <w:t xml:space="preserve"> importance </w:t>
      </w:r>
      <w:del w:id="668" w:author="Author">
        <w:r w:rsidR="00FA4C2A" w:rsidRPr="003D562B" w:rsidDel="00D90DBC">
          <w:rPr>
            <w:rFonts w:ascii="Times New Roman" w:hAnsi="Times New Roman" w:cs="Times New Roman"/>
            <w:sz w:val="24"/>
            <w:szCs w:val="24"/>
          </w:rPr>
          <w:delText xml:space="preserve">subject </w:delText>
        </w:r>
      </w:del>
      <w:r w:rsidR="00FA4C2A" w:rsidRPr="003D562B">
        <w:rPr>
          <w:rFonts w:ascii="Times New Roman" w:hAnsi="Times New Roman" w:cs="Times New Roman"/>
          <w:sz w:val="24"/>
          <w:szCs w:val="24"/>
        </w:rPr>
        <w:t xml:space="preserve">in relation to the need </w:t>
      </w:r>
      <w:del w:id="669" w:author="Author">
        <w:r w:rsidR="00FA4C2A" w:rsidRPr="003D562B" w:rsidDel="00D90DBC">
          <w:rPr>
            <w:rFonts w:ascii="Times New Roman" w:hAnsi="Times New Roman" w:cs="Times New Roman"/>
            <w:sz w:val="24"/>
            <w:szCs w:val="24"/>
          </w:rPr>
          <w:delText>for education for</w:delText>
        </w:r>
      </w:del>
      <w:ins w:id="670" w:author="Author">
        <w:r w:rsidR="00D90DBC">
          <w:rPr>
            <w:rFonts w:ascii="Times New Roman" w:hAnsi="Times New Roman" w:cs="Times New Roman"/>
            <w:sz w:val="24"/>
            <w:szCs w:val="24"/>
          </w:rPr>
          <w:t>to teach</w:t>
        </w:r>
      </w:ins>
      <w:r w:rsidR="00FA4C2A" w:rsidRPr="003D562B">
        <w:rPr>
          <w:rFonts w:ascii="Times New Roman" w:hAnsi="Times New Roman" w:cs="Times New Roman"/>
          <w:sz w:val="24"/>
          <w:szCs w:val="24"/>
        </w:rPr>
        <w:t xml:space="preserve"> humanist values</w:t>
      </w:r>
      <w:r>
        <w:rPr>
          <w:rFonts w:ascii="Times New Roman" w:hAnsi="Times New Roman" w:cs="Times New Roman"/>
          <w:sz w:val="24"/>
          <w:szCs w:val="24"/>
        </w:rPr>
        <w:t xml:space="preserve">. </w:t>
      </w:r>
      <w:del w:id="671" w:author="Author">
        <w:r w:rsidDel="00D90DBC">
          <w:rPr>
            <w:rFonts w:ascii="Times New Roman" w:hAnsi="Times New Roman" w:cs="Times New Roman"/>
            <w:sz w:val="24"/>
            <w:szCs w:val="24"/>
          </w:rPr>
          <w:delText>They</w:delText>
        </w:r>
        <w:r w:rsidR="00FA4C2A" w:rsidRPr="003D562B" w:rsidDel="00D90DBC">
          <w:rPr>
            <w:rFonts w:ascii="Times New Roman" w:hAnsi="Times New Roman" w:cs="Times New Roman"/>
            <w:sz w:val="24"/>
            <w:szCs w:val="24"/>
          </w:rPr>
          <w:delText xml:space="preserve"> had</w:delText>
        </w:r>
        <w:commentRangeStart w:id="672"/>
        <w:r w:rsidR="00FA4C2A" w:rsidRPr="003D562B" w:rsidDel="00D90DBC">
          <w:rPr>
            <w:rFonts w:ascii="Times New Roman" w:hAnsi="Times New Roman" w:cs="Times New Roman"/>
            <w:sz w:val="24"/>
            <w:szCs w:val="24"/>
          </w:rPr>
          <w:delText xml:space="preserve"> </w:delText>
        </w:r>
      </w:del>
      <w:ins w:id="673" w:author="Author">
        <w:r w:rsidR="00D90DBC">
          <w:rPr>
            <w:rFonts w:ascii="Times New Roman" w:hAnsi="Times New Roman" w:cs="Times New Roman"/>
            <w:sz w:val="24"/>
            <w:szCs w:val="24"/>
          </w:rPr>
          <w:t>S</w:t>
        </w:r>
      </w:ins>
      <w:del w:id="674" w:author="Author">
        <w:r w:rsidR="00FA4C2A" w:rsidRPr="003D562B" w:rsidDel="00D90DBC">
          <w:rPr>
            <w:rFonts w:ascii="Times New Roman" w:hAnsi="Times New Roman" w:cs="Times New Roman"/>
            <w:sz w:val="24"/>
            <w:szCs w:val="24"/>
          </w:rPr>
          <w:delText>s</w:delText>
        </w:r>
      </w:del>
      <w:r w:rsidR="00FA4C2A" w:rsidRPr="003D562B">
        <w:rPr>
          <w:rFonts w:ascii="Times New Roman" w:hAnsi="Times New Roman" w:cs="Times New Roman"/>
          <w:sz w:val="24"/>
          <w:szCs w:val="24"/>
        </w:rPr>
        <w:t>trong intrinsic motives le</w:t>
      </w:r>
      <w:del w:id="675" w:author="Author">
        <w:r w:rsidR="00FA4C2A" w:rsidRPr="003D562B" w:rsidDel="00D90DBC">
          <w:rPr>
            <w:rFonts w:ascii="Times New Roman" w:hAnsi="Times New Roman" w:cs="Times New Roman"/>
            <w:sz w:val="24"/>
            <w:szCs w:val="24"/>
          </w:rPr>
          <w:delText>a</w:delText>
        </w:r>
      </w:del>
      <w:r w:rsidR="00FA4C2A" w:rsidRPr="003D562B">
        <w:rPr>
          <w:rFonts w:ascii="Times New Roman" w:hAnsi="Times New Roman" w:cs="Times New Roman"/>
          <w:sz w:val="24"/>
          <w:szCs w:val="24"/>
        </w:rPr>
        <w:t>d</w:t>
      </w:r>
      <w:del w:id="676" w:author="Author">
        <w:r w:rsidR="00FA4C2A" w:rsidRPr="003D562B" w:rsidDel="00D90DBC">
          <w:rPr>
            <w:rFonts w:ascii="Times New Roman" w:hAnsi="Times New Roman" w:cs="Times New Roman"/>
            <w:sz w:val="24"/>
            <w:szCs w:val="24"/>
          </w:rPr>
          <w:delText>ing</w:delText>
        </w:r>
      </w:del>
      <w:r w:rsidR="00FA4C2A" w:rsidRPr="003D562B">
        <w:rPr>
          <w:rFonts w:ascii="Times New Roman" w:hAnsi="Times New Roman" w:cs="Times New Roman"/>
          <w:sz w:val="24"/>
          <w:szCs w:val="24"/>
        </w:rPr>
        <w:t xml:space="preserve"> them to choose teaching as a second career. </w:t>
      </w:r>
      <w:commentRangeEnd w:id="672"/>
      <w:r w:rsidR="0056035A">
        <w:rPr>
          <w:rStyle w:val="CommentReference"/>
        </w:rPr>
        <w:commentReference w:id="672"/>
      </w:r>
      <w:r w:rsidR="00FA4C2A" w:rsidRPr="003D562B">
        <w:rPr>
          <w:rFonts w:ascii="Times New Roman" w:hAnsi="Times New Roman" w:cs="Times New Roman"/>
          <w:sz w:val="24"/>
          <w:szCs w:val="24"/>
        </w:rPr>
        <w:t xml:space="preserve">Each pre-service teacher had a meaningful personal story or </w:t>
      </w:r>
      <w:ins w:id="677" w:author="Author">
        <w:r w:rsidR="00D90DBC">
          <w:rPr>
            <w:rFonts w:ascii="Times New Roman" w:hAnsi="Times New Roman" w:cs="Times New Roman"/>
            <w:sz w:val="24"/>
            <w:szCs w:val="24"/>
          </w:rPr>
          <w:t xml:space="preserve">life </w:t>
        </w:r>
      </w:ins>
      <w:r w:rsidR="00FA4C2A" w:rsidRPr="003D562B">
        <w:rPr>
          <w:rFonts w:ascii="Times New Roman" w:hAnsi="Times New Roman" w:cs="Times New Roman"/>
          <w:sz w:val="24"/>
          <w:szCs w:val="24"/>
        </w:rPr>
        <w:t xml:space="preserve">event that </w:t>
      </w:r>
      <w:del w:id="678" w:author="Author">
        <w:r w:rsidR="00FA4C2A" w:rsidRPr="003D562B" w:rsidDel="00D90DBC">
          <w:rPr>
            <w:rFonts w:ascii="Times New Roman" w:hAnsi="Times New Roman" w:cs="Times New Roman"/>
            <w:sz w:val="24"/>
            <w:szCs w:val="24"/>
          </w:rPr>
          <w:delText xml:space="preserve">produced in them in a </w:delText>
        </w:r>
      </w:del>
      <w:ins w:id="679" w:author="Author">
        <w:r w:rsidR="00D90DBC">
          <w:rPr>
            <w:rFonts w:ascii="Times New Roman" w:hAnsi="Times New Roman" w:cs="Times New Roman"/>
            <w:sz w:val="24"/>
            <w:szCs w:val="24"/>
          </w:rPr>
          <w:t xml:space="preserve">shaped </w:t>
        </w:r>
        <w:r w:rsidR="00B465D8">
          <w:rPr>
            <w:rFonts w:ascii="Times New Roman" w:hAnsi="Times New Roman" w:cs="Times New Roman"/>
            <w:sz w:val="24"/>
            <w:szCs w:val="24"/>
          </w:rPr>
          <w:t>their</w:t>
        </w:r>
        <w:r w:rsidR="00D90DBC">
          <w:rPr>
            <w:rFonts w:ascii="Times New Roman" w:hAnsi="Times New Roman" w:cs="Times New Roman"/>
            <w:sz w:val="24"/>
            <w:szCs w:val="24"/>
          </w:rPr>
          <w:t xml:space="preserve"> </w:t>
        </w:r>
      </w:ins>
      <w:del w:id="680" w:author="Author">
        <w:r w:rsidR="00FA4C2A" w:rsidRPr="003D562B" w:rsidDel="00B465D8">
          <w:rPr>
            <w:rFonts w:ascii="Times New Roman" w:hAnsi="Times New Roman" w:cs="Times New Roman"/>
            <w:sz w:val="24"/>
            <w:szCs w:val="24"/>
          </w:rPr>
          <w:delText xml:space="preserve">well-founded </w:delText>
        </w:r>
      </w:del>
      <w:r w:rsidR="00FA4C2A" w:rsidRPr="003D562B">
        <w:rPr>
          <w:rFonts w:ascii="Times New Roman" w:hAnsi="Times New Roman" w:cs="Times New Roman"/>
          <w:sz w:val="24"/>
          <w:szCs w:val="24"/>
        </w:rPr>
        <w:t>social view</w:t>
      </w:r>
      <w:ins w:id="681" w:author="Author">
        <w:r w:rsidR="00B465D8">
          <w:rPr>
            <w:rFonts w:ascii="Times New Roman" w:hAnsi="Times New Roman" w:cs="Times New Roman"/>
            <w:sz w:val="24"/>
            <w:szCs w:val="24"/>
          </w:rPr>
          <w:t>s</w:t>
        </w:r>
      </w:ins>
      <w:r w:rsidR="00FA4C2A" w:rsidRPr="003D562B">
        <w:rPr>
          <w:rFonts w:ascii="Times New Roman" w:hAnsi="Times New Roman" w:cs="Times New Roman"/>
          <w:sz w:val="24"/>
          <w:szCs w:val="24"/>
        </w:rPr>
        <w:t xml:space="preserve"> </w:t>
      </w:r>
      <w:del w:id="682" w:author="Author">
        <w:r w:rsidR="00FA4C2A" w:rsidRPr="003D562B" w:rsidDel="00D90DBC">
          <w:rPr>
            <w:rFonts w:ascii="Times New Roman" w:hAnsi="Times New Roman" w:cs="Times New Roman"/>
            <w:sz w:val="24"/>
            <w:szCs w:val="24"/>
          </w:rPr>
          <w:delText xml:space="preserve">when </w:delText>
        </w:r>
      </w:del>
      <w:ins w:id="683" w:author="Author">
        <w:r w:rsidR="00D90DBC">
          <w:rPr>
            <w:rFonts w:ascii="Times New Roman" w:hAnsi="Times New Roman" w:cs="Times New Roman"/>
            <w:sz w:val="24"/>
            <w:szCs w:val="24"/>
          </w:rPr>
          <w:t>and motivation for</w:t>
        </w:r>
        <w:r w:rsidR="00D90DBC"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choosing the profession.</w:t>
      </w:r>
    </w:p>
    <w:p w14:paraId="2A66ECFE" w14:textId="2E70BFC5" w:rsidR="00FA4C2A" w:rsidRPr="00DB0FB1" w:rsidRDefault="00FA4C2A" w:rsidP="00DB0FB1">
      <w:pPr>
        <w:pStyle w:val="Heading2"/>
        <w:numPr>
          <w:ilvl w:val="0"/>
          <w:numId w:val="8"/>
        </w:numPr>
        <w:rPr>
          <w:rFonts w:cs="Times New Roman"/>
          <w:szCs w:val="24"/>
        </w:rPr>
      </w:pPr>
      <w:r w:rsidRPr="003D562B">
        <w:rPr>
          <w:rFonts w:cs="Times New Roman"/>
          <w:szCs w:val="24"/>
        </w:rPr>
        <w:t>Dimension C</w:t>
      </w:r>
      <w:del w:id="684" w:author="Author">
        <w:r w:rsidRPr="003D562B" w:rsidDel="00C069C4">
          <w:rPr>
            <w:rFonts w:cs="Times New Roman"/>
            <w:szCs w:val="24"/>
          </w:rPr>
          <w:delText xml:space="preserve"> </w:delText>
        </w:r>
      </w:del>
      <w:r w:rsidRPr="003D562B">
        <w:rPr>
          <w:rFonts w:cs="Times New Roman"/>
          <w:szCs w:val="24"/>
        </w:rPr>
        <w:t xml:space="preserve">– </w:t>
      </w:r>
      <w:ins w:id="685" w:author="Author">
        <w:r w:rsidR="00C069C4">
          <w:rPr>
            <w:rFonts w:cs="Times New Roman"/>
            <w:szCs w:val="24"/>
          </w:rPr>
          <w:t>C</w:t>
        </w:r>
      </w:ins>
      <w:del w:id="686" w:author="Author">
        <w:r w:rsidRPr="003D562B" w:rsidDel="00C069C4">
          <w:rPr>
            <w:rFonts w:cs="Times New Roman"/>
            <w:szCs w:val="24"/>
          </w:rPr>
          <w:delText>c</w:delText>
        </w:r>
      </w:del>
      <w:r w:rsidRPr="003D562B">
        <w:rPr>
          <w:rFonts w:cs="Times New Roman"/>
          <w:szCs w:val="24"/>
        </w:rPr>
        <w:t xml:space="preserve">ritical observation ability – identify injustice in the social context in the </w:t>
      </w:r>
      <w:ins w:id="687" w:author="Author">
        <w:r w:rsidR="00170CC3">
          <w:rPr>
            <w:rFonts w:cs="Times New Roman"/>
            <w:szCs w:val="24"/>
          </w:rPr>
          <w:t xml:space="preserve">field of </w:t>
        </w:r>
      </w:ins>
      <w:r w:rsidRPr="003D562B">
        <w:rPr>
          <w:rFonts w:cs="Times New Roman"/>
          <w:szCs w:val="24"/>
        </w:rPr>
        <w:t xml:space="preserve">practical educational </w:t>
      </w:r>
      <w:del w:id="688" w:author="Author">
        <w:r w:rsidRPr="003D562B" w:rsidDel="00170CC3">
          <w:rPr>
            <w:rFonts w:cs="Times New Roman"/>
            <w:szCs w:val="24"/>
          </w:rPr>
          <w:delText>field</w:delText>
        </w:r>
      </w:del>
    </w:p>
    <w:p w14:paraId="499E9FD1" w14:textId="67BBAA08" w:rsidR="00FA4C2A" w:rsidRPr="003D562B" w:rsidRDefault="00FA4C2A" w:rsidP="00FA4C2A">
      <w:pPr>
        <w:spacing w:after="120" w:line="480" w:lineRule="auto"/>
        <w:jc w:val="both"/>
        <w:rPr>
          <w:rFonts w:ascii="Times New Roman" w:hAnsi="Times New Roman" w:cs="Times New Roman"/>
          <w:b/>
          <w:bCs/>
          <w:sz w:val="24"/>
          <w:szCs w:val="24"/>
        </w:rPr>
      </w:pPr>
      <w:r w:rsidRPr="003D562B">
        <w:rPr>
          <w:rFonts w:ascii="Times New Roman" w:hAnsi="Times New Roman" w:cs="Times New Roman"/>
          <w:sz w:val="24"/>
          <w:szCs w:val="24"/>
        </w:rPr>
        <w:t xml:space="preserve">These </w:t>
      </w:r>
      <w:del w:id="689" w:author="Author">
        <w:r w:rsidRPr="003D562B" w:rsidDel="0056035A">
          <w:rPr>
            <w:rFonts w:ascii="Times New Roman" w:hAnsi="Times New Roman" w:cs="Times New Roman"/>
            <w:sz w:val="24"/>
            <w:szCs w:val="24"/>
          </w:rPr>
          <w:delText xml:space="preserve">teachers’ </w:delText>
        </w:r>
      </w:del>
      <w:r w:rsidRPr="003D562B">
        <w:rPr>
          <w:rFonts w:ascii="Times New Roman" w:hAnsi="Times New Roman" w:cs="Times New Roman"/>
          <w:sz w:val="24"/>
          <w:szCs w:val="24"/>
        </w:rPr>
        <w:t xml:space="preserve">ideological motives </w:t>
      </w:r>
      <w:ins w:id="690" w:author="Author">
        <w:r w:rsidR="00170CC3">
          <w:rPr>
            <w:rFonts w:ascii="Times New Roman" w:hAnsi="Times New Roman" w:cs="Times New Roman"/>
            <w:sz w:val="24"/>
            <w:szCs w:val="24"/>
          </w:rPr>
          <w:t xml:space="preserve">that were </w:t>
        </w:r>
      </w:ins>
      <w:r w:rsidRPr="003D562B">
        <w:rPr>
          <w:rFonts w:ascii="Times New Roman" w:hAnsi="Times New Roman" w:cs="Times New Roman"/>
          <w:sz w:val="24"/>
          <w:szCs w:val="24"/>
        </w:rPr>
        <w:t xml:space="preserve">linked to social justice and </w:t>
      </w:r>
      <w:del w:id="691" w:author="Author">
        <w:r w:rsidRPr="003D562B" w:rsidDel="00170CC3">
          <w:rPr>
            <w:rFonts w:ascii="Times New Roman" w:hAnsi="Times New Roman" w:cs="Times New Roman"/>
            <w:sz w:val="24"/>
            <w:szCs w:val="24"/>
          </w:rPr>
          <w:delText xml:space="preserve">sense of educational mission that </w:delText>
        </w:r>
      </w:del>
      <w:r w:rsidRPr="003D562B">
        <w:rPr>
          <w:rFonts w:ascii="Times New Roman" w:hAnsi="Times New Roman" w:cs="Times New Roman"/>
          <w:sz w:val="24"/>
          <w:szCs w:val="24"/>
        </w:rPr>
        <w:t>led the</w:t>
      </w:r>
      <w:del w:id="692" w:author="Author">
        <w:r w:rsidRPr="003D562B" w:rsidDel="0056035A">
          <w:rPr>
            <w:rFonts w:ascii="Times New Roman" w:hAnsi="Times New Roman" w:cs="Times New Roman"/>
            <w:sz w:val="24"/>
            <w:szCs w:val="24"/>
          </w:rPr>
          <w:delText>m</w:delText>
        </w:r>
      </w:del>
      <w:ins w:id="693" w:author="Author">
        <w:r w:rsidR="0056035A">
          <w:rPr>
            <w:rFonts w:ascii="Times New Roman" w:hAnsi="Times New Roman" w:cs="Times New Roman"/>
            <w:sz w:val="24"/>
            <w:szCs w:val="24"/>
          </w:rPr>
          <w:t xml:space="preserve"> teacher</w:t>
        </w:r>
      </w:ins>
      <w:r w:rsidRPr="003D562B">
        <w:rPr>
          <w:rFonts w:ascii="Times New Roman" w:hAnsi="Times New Roman" w:cs="Times New Roman"/>
          <w:sz w:val="24"/>
          <w:szCs w:val="24"/>
        </w:rPr>
        <w:t xml:space="preserve"> to choose the profession </w:t>
      </w:r>
      <w:commentRangeStart w:id="694"/>
      <w:r w:rsidRPr="003D562B">
        <w:rPr>
          <w:rFonts w:ascii="Times New Roman" w:hAnsi="Times New Roman" w:cs="Times New Roman"/>
          <w:sz w:val="24"/>
          <w:szCs w:val="24"/>
        </w:rPr>
        <w:t>midway through life</w:t>
      </w:r>
      <w:commentRangeEnd w:id="694"/>
      <w:r w:rsidR="0056035A">
        <w:rPr>
          <w:rStyle w:val="CommentReference"/>
        </w:rPr>
        <w:commentReference w:id="694"/>
      </w:r>
      <w:del w:id="695" w:author="Author">
        <w:r w:rsidRPr="003D562B" w:rsidDel="00170CC3">
          <w:rPr>
            <w:rFonts w:ascii="Times New Roman" w:hAnsi="Times New Roman" w:cs="Times New Roman"/>
            <w:sz w:val="24"/>
            <w:szCs w:val="24"/>
          </w:rPr>
          <w:delText>,</w:delText>
        </w:r>
      </w:del>
      <w:r w:rsidRPr="003D562B">
        <w:rPr>
          <w:rFonts w:ascii="Times New Roman" w:hAnsi="Times New Roman" w:cs="Times New Roman"/>
          <w:sz w:val="24"/>
          <w:szCs w:val="24"/>
        </w:rPr>
        <w:t xml:space="preserve"> became stronger and more established during their clinical experience in</w:t>
      </w:r>
      <w:ins w:id="696" w:author="Author">
        <w:r w:rsidR="00170CC3">
          <w:rPr>
            <w:rFonts w:ascii="Times New Roman" w:hAnsi="Times New Roman" w:cs="Times New Roman"/>
            <w:sz w:val="24"/>
            <w:szCs w:val="24"/>
          </w:rPr>
          <w:t xml:space="preserve"> disadvantaged schools</w:t>
        </w:r>
      </w:ins>
      <w:del w:id="697" w:author="Author">
        <w:r w:rsidRPr="003D562B" w:rsidDel="00170CC3">
          <w:rPr>
            <w:rFonts w:ascii="Times New Roman" w:hAnsi="Times New Roman" w:cs="Times New Roman"/>
            <w:sz w:val="24"/>
            <w:szCs w:val="24"/>
          </w:rPr>
          <w:delText xml:space="preserve"> schools whose students are of low socio-economic status</w:delText>
        </w:r>
      </w:del>
      <w:r w:rsidRPr="003D562B">
        <w:rPr>
          <w:rFonts w:ascii="Times New Roman" w:hAnsi="Times New Roman" w:cs="Times New Roman"/>
          <w:sz w:val="24"/>
          <w:szCs w:val="24"/>
        </w:rPr>
        <w:t xml:space="preserve">. </w:t>
      </w:r>
      <w:del w:id="698" w:author="Author">
        <w:r w:rsidR="00DC7FE1" w:rsidDel="00170CC3">
          <w:rPr>
            <w:rFonts w:ascii="Times New Roman" w:hAnsi="Times New Roman" w:cs="Times New Roman"/>
            <w:sz w:val="24"/>
            <w:szCs w:val="24"/>
          </w:rPr>
          <w:delText>I</w:delText>
        </w:r>
        <w:r w:rsidRPr="003D562B" w:rsidDel="00170CC3">
          <w:rPr>
            <w:rFonts w:ascii="Times New Roman" w:hAnsi="Times New Roman" w:cs="Times New Roman"/>
            <w:sz w:val="24"/>
            <w:szCs w:val="24"/>
          </w:rPr>
          <w:delText>n the group of pre-service teachers in this study when they</w:delText>
        </w:r>
      </w:del>
      <w:ins w:id="699" w:author="Author">
        <w:r w:rsidR="00170CC3">
          <w:rPr>
            <w:rFonts w:ascii="Times New Roman" w:hAnsi="Times New Roman" w:cs="Times New Roman"/>
            <w:sz w:val="24"/>
            <w:szCs w:val="24"/>
          </w:rPr>
          <w:t>When the research participants</w:t>
        </w:r>
      </w:ins>
      <w:r w:rsidRPr="003D562B">
        <w:rPr>
          <w:rFonts w:ascii="Times New Roman" w:hAnsi="Times New Roman" w:cs="Times New Roman"/>
          <w:sz w:val="24"/>
          <w:szCs w:val="24"/>
        </w:rPr>
        <w:t xml:space="preserve"> </w:t>
      </w:r>
      <w:del w:id="700" w:author="Author">
        <w:r w:rsidRPr="003D562B" w:rsidDel="0056035A">
          <w:rPr>
            <w:rFonts w:ascii="Times New Roman" w:hAnsi="Times New Roman" w:cs="Times New Roman"/>
            <w:sz w:val="24"/>
            <w:szCs w:val="24"/>
          </w:rPr>
          <w:delText>had</w:delText>
        </w:r>
        <w:r w:rsidRPr="003D562B" w:rsidDel="0045547A">
          <w:rPr>
            <w:rFonts w:ascii="Times New Roman" w:hAnsi="Times New Roman" w:cs="Times New Roman"/>
            <w:sz w:val="24"/>
            <w:szCs w:val="24"/>
          </w:rPr>
          <w:delText xml:space="preserve"> </w:delText>
        </w:r>
      </w:del>
      <w:ins w:id="701" w:author="Author">
        <w:r w:rsidR="0056035A">
          <w:rPr>
            <w:rFonts w:ascii="Times New Roman" w:hAnsi="Times New Roman" w:cs="Times New Roman"/>
            <w:sz w:val="24"/>
            <w:szCs w:val="24"/>
          </w:rPr>
          <w:t xml:space="preserve">were asked </w:t>
        </w:r>
      </w:ins>
      <w:r w:rsidRPr="003D562B">
        <w:rPr>
          <w:rFonts w:ascii="Times New Roman" w:hAnsi="Times New Roman" w:cs="Times New Roman"/>
          <w:sz w:val="24"/>
          <w:szCs w:val="24"/>
        </w:rPr>
        <w:t xml:space="preserve">to identify educational research issues in the field of pedagogy, </w:t>
      </w:r>
      <w:del w:id="702" w:author="Author">
        <w:r w:rsidRPr="003D562B" w:rsidDel="00170CC3">
          <w:rPr>
            <w:rFonts w:ascii="Times New Roman" w:hAnsi="Times New Roman" w:cs="Times New Roman"/>
            <w:sz w:val="24"/>
            <w:szCs w:val="24"/>
          </w:rPr>
          <w:delText xml:space="preserve">it appears that their attention in their clinical experience is </w:delText>
        </w:r>
      </w:del>
      <w:ins w:id="703" w:author="Author">
        <w:r w:rsidR="00170CC3">
          <w:rPr>
            <w:rFonts w:ascii="Times New Roman" w:hAnsi="Times New Roman" w:cs="Times New Roman"/>
            <w:sz w:val="24"/>
            <w:szCs w:val="24"/>
          </w:rPr>
          <w:t xml:space="preserve">they </w:t>
        </w:r>
      </w:ins>
      <w:r w:rsidRPr="003D562B">
        <w:rPr>
          <w:rFonts w:ascii="Times New Roman" w:hAnsi="Times New Roman" w:cs="Times New Roman"/>
          <w:sz w:val="24"/>
          <w:szCs w:val="24"/>
        </w:rPr>
        <w:t>directed</w:t>
      </w:r>
      <w:ins w:id="704" w:author="Author">
        <w:r w:rsidR="00170CC3">
          <w:rPr>
            <w:rFonts w:ascii="Times New Roman" w:hAnsi="Times New Roman" w:cs="Times New Roman"/>
            <w:sz w:val="24"/>
            <w:szCs w:val="24"/>
          </w:rPr>
          <w:t xml:space="preserve"> their attention</w:t>
        </w:r>
      </w:ins>
      <w:r w:rsidRPr="003D562B">
        <w:rPr>
          <w:rFonts w:ascii="Times New Roman" w:hAnsi="Times New Roman" w:cs="Times New Roman"/>
          <w:sz w:val="24"/>
          <w:szCs w:val="24"/>
        </w:rPr>
        <w:t xml:space="preserve"> </w:t>
      </w:r>
      <w:del w:id="705" w:author="Author">
        <w:r w:rsidRPr="003D562B" w:rsidDel="00170CC3">
          <w:rPr>
            <w:rFonts w:ascii="Times New Roman" w:hAnsi="Times New Roman" w:cs="Times New Roman"/>
            <w:sz w:val="24"/>
            <w:szCs w:val="24"/>
          </w:rPr>
          <w:delText>at</w:delText>
        </w:r>
      </w:del>
      <w:ins w:id="706" w:author="Author">
        <w:r w:rsidR="00170CC3">
          <w:rPr>
            <w:rFonts w:ascii="Times New Roman" w:hAnsi="Times New Roman" w:cs="Times New Roman"/>
            <w:sz w:val="24"/>
            <w:szCs w:val="24"/>
          </w:rPr>
          <w:t>towards</w:t>
        </w:r>
      </w:ins>
      <w:r w:rsidRPr="003D562B">
        <w:rPr>
          <w:rFonts w:ascii="Times New Roman" w:hAnsi="Times New Roman" w:cs="Times New Roman"/>
          <w:sz w:val="24"/>
          <w:szCs w:val="24"/>
        </w:rPr>
        <w:t xml:space="preserve"> exposing and identifying educational injustices in a social context. The pre-service teacher, Tal, noticed that the </w:t>
      </w:r>
      <w:commentRangeStart w:id="707"/>
      <w:r w:rsidRPr="003D562B">
        <w:rPr>
          <w:rFonts w:ascii="Times New Roman" w:hAnsi="Times New Roman" w:cs="Times New Roman"/>
          <w:sz w:val="24"/>
          <w:szCs w:val="24"/>
        </w:rPr>
        <w:t xml:space="preserve">selection mechanisms </w:t>
      </w:r>
      <w:commentRangeEnd w:id="707"/>
      <w:r w:rsidR="0056035A">
        <w:rPr>
          <w:rStyle w:val="CommentReference"/>
        </w:rPr>
        <w:commentReference w:id="707"/>
      </w:r>
      <w:r w:rsidRPr="003D562B">
        <w:rPr>
          <w:rFonts w:ascii="Times New Roman" w:hAnsi="Times New Roman" w:cs="Times New Roman"/>
          <w:sz w:val="24"/>
          <w:szCs w:val="24"/>
        </w:rPr>
        <w:t xml:space="preserve">at the school </w:t>
      </w:r>
      <w:ins w:id="708" w:author="Author">
        <w:r w:rsidR="00170CC3">
          <w:rPr>
            <w:rFonts w:ascii="Times New Roman" w:hAnsi="Times New Roman" w:cs="Times New Roman"/>
            <w:sz w:val="24"/>
            <w:szCs w:val="24"/>
          </w:rPr>
          <w:t xml:space="preserve">where she did her clinical experience </w:t>
        </w:r>
      </w:ins>
      <w:del w:id="709" w:author="Author">
        <w:r w:rsidRPr="003D562B" w:rsidDel="00170CC3">
          <w:rPr>
            <w:rFonts w:ascii="Times New Roman" w:hAnsi="Times New Roman" w:cs="Times New Roman"/>
            <w:sz w:val="24"/>
            <w:szCs w:val="24"/>
          </w:rPr>
          <w:delText xml:space="preserve">where she experienced </w:delText>
        </w:r>
      </w:del>
      <w:r w:rsidRPr="003D562B">
        <w:rPr>
          <w:rFonts w:ascii="Times New Roman" w:hAnsi="Times New Roman" w:cs="Times New Roman"/>
          <w:sz w:val="24"/>
          <w:szCs w:val="24"/>
        </w:rPr>
        <w:t xml:space="preserve">sorted students according to their math level: </w:t>
      </w:r>
      <w:ins w:id="710" w:author="Author">
        <w:r w:rsidR="00C069C4">
          <w:rPr>
            <w:rFonts w:ascii="Times New Roman" w:hAnsi="Times New Roman" w:cs="Times New Roman"/>
            <w:sz w:val="24"/>
            <w:szCs w:val="24"/>
          </w:rPr>
          <w:t>“</w:t>
        </w:r>
        <w:del w:id="711" w:author="Author">
          <w:r w:rsidR="00170CC3" w:rsidDel="00C069C4">
            <w:rPr>
              <w:rFonts w:ascii="Times New Roman" w:hAnsi="Times New Roman" w:cs="Times New Roman"/>
              <w:sz w:val="24"/>
              <w:szCs w:val="24"/>
            </w:rPr>
            <w:delText>"</w:delText>
          </w:r>
        </w:del>
      </w:ins>
      <w:del w:id="712" w:author="Author">
        <w:r w:rsidR="00530340" w:rsidDel="00C069C4">
          <w:rPr>
            <w:rFonts w:ascii="Times New Roman" w:hAnsi="Times New Roman" w:cs="Times New Roman"/>
            <w:sz w:val="24"/>
            <w:szCs w:val="24"/>
          </w:rPr>
          <w:delText>'</w:delText>
        </w:r>
      </w:del>
      <w:r w:rsidRPr="003D562B">
        <w:rPr>
          <w:rFonts w:ascii="Times New Roman" w:hAnsi="Times New Roman" w:cs="Times New Roman"/>
          <w:i/>
          <w:iCs/>
          <w:sz w:val="24"/>
          <w:szCs w:val="24"/>
        </w:rPr>
        <w:t xml:space="preserve">The separation makes students feel </w:t>
      </w:r>
      <w:ins w:id="713" w:author="Author">
        <w:r w:rsidR="00C069C4">
          <w:rPr>
            <w:rFonts w:ascii="Times New Roman" w:hAnsi="Times New Roman" w:cs="Times New Roman"/>
            <w:i/>
            <w:iCs/>
            <w:sz w:val="24"/>
            <w:szCs w:val="24"/>
          </w:rPr>
          <w:t>‘</w:t>
        </w:r>
      </w:ins>
      <w:del w:id="714" w:author="Author">
        <w:r w:rsidRPr="003D562B" w:rsidDel="00C069C4">
          <w:rPr>
            <w:rFonts w:ascii="Times New Roman" w:hAnsi="Times New Roman" w:cs="Times New Roman"/>
            <w:i/>
            <w:iCs/>
            <w:sz w:val="24"/>
            <w:szCs w:val="24"/>
          </w:rPr>
          <w:delText>‘</w:delText>
        </w:r>
      </w:del>
      <w:r w:rsidRPr="003D562B">
        <w:rPr>
          <w:rFonts w:ascii="Times New Roman" w:hAnsi="Times New Roman" w:cs="Times New Roman"/>
          <w:i/>
          <w:iCs/>
          <w:sz w:val="24"/>
          <w:szCs w:val="24"/>
        </w:rPr>
        <w:t>weaker</w:t>
      </w:r>
      <w:ins w:id="715" w:author="Author">
        <w:r w:rsidR="00C069C4">
          <w:rPr>
            <w:rFonts w:ascii="Times New Roman" w:hAnsi="Times New Roman" w:cs="Times New Roman"/>
            <w:i/>
            <w:iCs/>
            <w:sz w:val="24"/>
            <w:szCs w:val="24"/>
          </w:rPr>
          <w:t>’</w:t>
        </w:r>
      </w:ins>
      <w:del w:id="716" w:author="Author">
        <w:r w:rsidRPr="003D562B" w:rsidDel="00C069C4">
          <w:rPr>
            <w:rFonts w:ascii="Times New Roman" w:hAnsi="Times New Roman" w:cs="Times New Roman"/>
            <w:i/>
            <w:iCs/>
            <w:sz w:val="24"/>
            <w:szCs w:val="24"/>
          </w:rPr>
          <w:delText>’</w:delText>
        </w:r>
      </w:del>
      <w:r w:rsidRPr="003D562B">
        <w:rPr>
          <w:rFonts w:ascii="Times New Roman" w:hAnsi="Times New Roman" w:cs="Times New Roman"/>
          <w:i/>
          <w:iCs/>
          <w:sz w:val="24"/>
          <w:szCs w:val="24"/>
        </w:rPr>
        <w:t xml:space="preserve"> and to make less effort </w:t>
      </w:r>
      <w:del w:id="717" w:author="Author">
        <w:r w:rsidRPr="003D562B" w:rsidDel="00170CC3">
          <w:rPr>
            <w:rFonts w:ascii="Times New Roman" w:hAnsi="Times New Roman" w:cs="Times New Roman"/>
            <w:i/>
            <w:iCs/>
            <w:sz w:val="24"/>
            <w:szCs w:val="24"/>
          </w:rPr>
          <w:delText>to go up a group</w:delText>
        </w:r>
      </w:del>
      <w:ins w:id="718" w:author="Author">
        <w:r w:rsidR="00170CC3">
          <w:rPr>
            <w:rFonts w:ascii="Times New Roman" w:hAnsi="Times New Roman" w:cs="Times New Roman"/>
            <w:i/>
            <w:iCs/>
            <w:sz w:val="24"/>
            <w:szCs w:val="24"/>
          </w:rPr>
          <w:t>to advance to the next level</w:t>
        </w:r>
        <w:r w:rsidR="00C069C4">
          <w:rPr>
            <w:rFonts w:ascii="Times New Roman" w:hAnsi="Times New Roman" w:cs="Times New Roman"/>
            <w:i/>
            <w:iCs/>
            <w:sz w:val="24"/>
            <w:szCs w:val="24"/>
          </w:rPr>
          <w:t>.”</w:t>
        </w:r>
        <w:del w:id="719" w:author="Author">
          <w:r w:rsidR="00170CC3" w:rsidDel="00C069C4">
            <w:rPr>
              <w:rFonts w:ascii="Times New Roman" w:hAnsi="Times New Roman" w:cs="Times New Roman"/>
              <w:sz w:val="24"/>
              <w:szCs w:val="24"/>
            </w:rPr>
            <w:delText>"</w:delText>
          </w:r>
        </w:del>
      </w:ins>
      <w:del w:id="720" w:author="Author">
        <w:r w:rsidR="00530340" w:rsidDel="00C069C4">
          <w:rPr>
            <w:rFonts w:ascii="Times New Roman" w:hAnsi="Times New Roman" w:cs="Times New Roman"/>
            <w:sz w:val="24"/>
            <w:szCs w:val="24"/>
          </w:rPr>
          <w:delText>'</w:delText>
        </w:r>
        <w:r w:rsidRPr="003D562B" w:rsidDel="00B969D8">
          <w:rPr>
            <w:rFonts w:ascii="Times New Roman" w:hAnsi="Times New Roman" w:cs="Times New Roman"/>
            <w:sz w:val="24"/>
            <w:szCs w:val="24"/>
          </w:rPr>
          <w:delText>.</w:delText>
        </w:r>
      </w:del>
      <w:r w:rsidRPr="003D562B">
        <w:rPr>
          <w:rFonts w:ascii="Times New Roman" w:hAnsi="Times New Roman" w:cs="Times New Roman"/>
          <w:sz w:val="24"/>
          <w:szCs w:val="24"/>
        </w:rPr>
        <w:t xml:space="preserve"> The injustice of unfair allocation of resources also results in an unjust policy of resource allocation for individual lessons at school:</w:t>
      </w:r>
    </w:p>
    <w:p w14:paraId="65660312" w14:textId="24D7AA79" w:rsidR="00FA4C2A" w:rsidRPr="003D562B" w:rsidRDefault="00FA4C2A" w:rsidP="00FA4C2A">
      <w:pPr>
        <w:spacing w:after="0" w:line="480" w:lineRule="auto"/>
        <w:ind w:left="720" w:right="509"/>
        <w:jc w:val="both"/>
        <w:rPr>
          <w:rFonts w:ascii="Times New Roman" w:hAnsi="Times New Roman" w:cs="Times New Roman"/>
          <w:sz w:val="24"/>
          <w:szCs w:val="24"/>
        </w:rPr>
      </w:pPr>
      <w:r w:rsidRPr="003D562B">
        <w:rPr>
          <w:rFonts w:ascii="Times New Roman" w:hAnsi="Times New Roman" w:cs="Times New Roman"/>
          <w:i/>
          <w:iCs/>
          <w:sz w:val="24"/>
          <w:szCs w:val="24"/>
        </w:rPr>
        <w:t>Many hours are invested in individual lessons during study hours…at school</w:t>
      </w:r>
      <w:ins w:id="721" w:author="Author">
        <w:r w:rsidR="00D90DBC">
          <w:rPr>
            <w:rFonts w:ascii="Times New Roman" w:hAnsi="Times New Roman" w:cs="Times New Roman"/>
            <w:i/>
            <w:iCs/>
            <w:sz w:val="24"/>
            <w:szCs w:val="24"/>
          </w:rPr>
          <w:t>,</w:t>
        </w:r>
      </w:ins>
      <w:r w:rsidRPr="003D562B">
        <w:rPr>
          <w:rFonts w:ascii="Times New Roman" w:hAnsi="Times New Roman" w:cs="Times New Roman"/>
          <w:i/>
          <w:iCs/>
          <w:sz w:val="24"/>
          <w:szCs w:val="24"/>
        </w:rPr>
        <w:t xml:space="preserve"> rooms were built specifically for individual lessons. It is</w:t>
      </w:r>
      <w:del w:id="722" w:author="Author">
        <w:r w:rsidRPr="003D562B" w:rsidDel="00D90DBC">
          <w:rPr>
            <w:rFonts w:ascii="Times New Roman" w:hAnsi="Times New Roman" w:cs="Times New Roman"/>
            <w:i/>
            <w:iCs/>
            <w:sz w:val="24"/>
            <w:szCs w:val="24"/>
          </w:rPr>
          <w:delText>n’t</w:delText>
        </w:r>
      </w:del>
      <w:r w:rsidRPr="003D562B">
        <w:rPr>
          <w:rFonts w:ascii="Times New Roman" w:hAnsi="Times New Roman" w:cs="Times New Roman"/>
          <w:i/>
          <w:iCs/>
          <w:sz w:val="24"/>
          <w:szCs w:val="24"/>
        </w:rPr>
        <w:t xml:space="preserve"> </w:t>
      </w:r>
      <w:ins w:id="723" w:author="Author">
        <w:r w:rsidR="00D90DBC">
          <w:rPr>
            <w:rFonts w:ascii="Times New Roman" w:hAnsi="Times New Roman" w:cs="Times New Roman"/>
            <w:i/>
            <w:iCs/>
            <w:sz w:val="24"/>
            <w:szCs w:val="24"/>
          </w:rPr>
          <w:t>un</w:t>
        </w:r>
      </w:ins>
      <w:r w:rsidRPr="003D562B">
        <w:rPr>
          <w:rFonts w:ascii="Times New Roman" w:hAnsi="Times New Roman" w:cs="Times New Roman"/>
          <w:i/>
          <w:iCs/>
          <w:sz w:val="24"/>
          <w:szCs w:val="24"/>
        </w:rPr>
        <w:t xml:space="preserve">clear </w:t>
      </w:r>
      <w:r w:rsidRPr="003D562B">
        <w:rPr>
          <w:rFonts w:ascii="Times New Roman" w:hAnsi="Times New Roman" w:cs="Times New Roman"/>
          <w:i/>
          <w:iCs/>
          <w:sz w:val="24"/>
          <w:szCs w:val="24"/>
        </w:rPr>
        <w:lastRenderedPageBreak/>
        <w:t xml:space="preserve">how decisions are made </w:t>
      </w:r>
      <w:del w:id="724" w:author="Author">
        <w:r w:rsidRPr="003D562B" w:rsidDel="00D90DBC">
          <w:rPr>
            <w:rFonts w:ascii="Times New Roman" w:hAnsi="Times New Roman" w:cs="Times New Roman"/>
            <w:i/>
            <w:iCs/>
            <w:sz w:val="24"/>
            <w:szCs w:val="24"/>
          </w:rPr>
          <w:delText>as to</w:delText>
        </w:r>
      </w:del>
      <w:ins w:id="725" w:author="Author">
        <w:r w:rsidR="00D90DBC">
          <w:rPr>
            <w:rFonts w:ascii="Times New Roman" w:hAnsi="Times New Roman" w:cs="Times New Roman"/>
            <w:i/>
            <w:iCs/>
            <w:sz w:val="24"/>
            <w:szCs w:val="24"/>
          </w:rPr>
          <w:t>regarding</w:t>
        </w:r>
      </w:ins>
      <w:r w:rsidRPr="003D562B">
        <w:rPr>
          <w:rFonts w:ascii="Times New Roman" w:hAnsi="Times New Roman" w:cs="Times New Roman"/>
          <w:i/>
          <w:iCs/>
          <w:sz w:val="24"/>
          <w:szCs w:val="24"/>
        </w:rPr>
        <w:t xml:space="preserve"> who gets individual lessons and with what frequency.</w:t>
      </w:r>
    </w:p>
    <w:p w14:paraId="13E46D99" w14:textId="5EB8D129" w:rsidR="00FA4C2A" w:rsidRPr="003D562B" w:rsidRDefault="00FA4C2A" w:rsidP="00CF7F31">
      <w:pPr>
        <w:spacing w:after="0" w:line="480" w:lineRule="auto"/>
        <w:jc w:val="both"/>
        <w:rPr>
          <w:rFonts w:ascii="Times New Roman" w:hAnsi="Times New Roman" w:cs="Times New Roman"/>
          <w:i/>
          <w:iCs/>
          <w:sz w:val="24"/>
          <w:szCs w:val="24"/>
        </w:rPr>
      </w:pPr>
      <w:r w:rsidRPr="003D562B">
        <w:rPr>
          <w:rFonts w:ascii="Times New Roman" w:hAnsi="Times New Roman" w:cs="Times New Roman"/>
          <w:sz w:val="24"/>
          <w:szCs w:val="24"/>
        </w:rPr>
        <w:t>Pre-service teachers expressed discontent toward</w:t>
      </w:r>
      <w:del w:id="726" w:author="Author">
        <w:r w:rsidRPr="003D562B" w:rsidDel="00C069C4">
          <w:rPr>
            <w:rFonts w:ascii="Times New Roman" w:hAnsi="Times New Roman" w:cs="Times New Roman"/>
            <w:sz w:val="24"/>
            <w:szCs w:val="24"/>
          </w:rPr>
          <w:delText>s</w:delText>
        </w:r>
      </w:del>
      <w:r w:rsidRPr="003D562B">
        <w:rPr>
          <w:rFonts w:ascii="Times New Roman" w:hAnsi="Times New Roman" w:cs="Times New Roman"/>
          <w:sz w:val="24"/>
          <w:szCs w:val="24"/>
        </w:rPr>
        <w:t xml:space="preserve"> </w:t>
      </w:r>
      <w:ins w:id="727" w:author="Author">
        <w:r w:rsidR="00B969D8">
          <w:rPr>
            <w:rFonts w:ascii="Times New Roman" w:hAnsi="Times New Roman" w:cs="Times New Roman"/>
            <w:sz w:val="24"/>
            <w:szCs w:val="24"/>
          </w:rPr>
          <w:t>situations</w:t>
        </w:r>
      </w:ins>
      <w:del w:id="728" w:author="Author">
        <w:r w:rsidRPr="003D562B" w:rsidDel="00B969D8">
          <w:rPr>
            <w:rFonts w:ascii="Times New Roman" w:hAnsi="Times New Roman" w:cs="Times New Roman"/>
            <w:sz w:val="24"/>
            <w:szCs w:val="24"/>
          </w:rPr>
          <w:delText>cases</w:delText>
        </w:r>
      </w:del>
      <w:r w:rsidRPr="003D562B">
        <w:rPr>
          <w:rFonts w:ascii="Times New Roman" w:hAnsi="Times New Roman" w:cs="Times New Roman"/>
          <w:sz w:val="24"/>
          <w:szCs w:val="24"/>
        </w:rPr>
        <w:t xml:space="preserve"> where teaching </w:t>
      </w:r>
      <w:ins w:id="729" w:author="Author">
        <w:r w:rsidR="00B969D8">
          <w:rPr>
            <w:rFonts w:ascii="Times New Roman" w:hAnsi="Times New Roman" w:cs="Times New Roman"/>
            <w:sz w:val="24"/>
            <w:szCs w:val="24"/>
          </w:rPr>
          <w:t>wa</w:t>
        </w:r>
      </w:ins>
      <w:del w:id="730" w:author="Author">
        <w:r w:rsidRPr="003D562B" w:rsidDel="00B969D8">
          <w:rPr>
            <w:rFonts w:ascii="Times New Roman" w:hAnsi="Times New Roman" w:cs="Times New Roman"/>
            <w:sz w:val="24"/>
            <w:szCs w:val="24"/>
          </w:rPr>
          <w:delText>i</w:delText>
        </w:r>
      </w:del>
      <w:r w:rsidRPr="003D562B">
        <w:rPr>
          <w:rFonts w:ascii="Times New Roman" w:hAnsi="Times New Roman" w:cs="Times New Roman"/>
          <w:sz w:val="24"/>
          <w:szCs w:val="24"/>
        </w:rPr>
        <w:t xml:space="preserve">s ineffective as a result of a teacher’s lack of </w:t>
      </w:r>
      <w:del w:id="731" w:author="Author">
        <w:r w:rsidRPr="003D562B" w:rsidDel="00D90DBC">
          <w:rPr>
            <w:rFonts w:ascii="Times New Roman" w:hAnsi="Times New Roman" w:cs="Times New Roman"/>
            <w:sz w:val="24"/>
            <w:szCs w:val="24"/>
          </w:rPr>
          <w:delText xml:space="preserve">attention </w:delText>
        </w:r>
      </w:del>
      <w:ins w:id="732" w:author="Author">
        <w:r w:rsidR="00D90DBC">
          <w:rPr>
            <w:rFonts w:ascii="Times New Roman" w:hAnsi="Times New Roman" w:cs="Times New Roman"/>
            <w:sz w:val="24"/>
            <w:szCs w:val="24"/>
          </w:rPr>
          <w:t xml:space="preserve">sensitivity </w:t>
        </w:r>
      </w:ins>
      <w:r w:rsidRPr="003D562B">
        <w:rPr>
          <w:rFonts w:ascii="Times New Roman" w:hAnsi="Times New Roman" w:cs="Times New Roman"/>
          <w:sz w:val="24"/>
          <w:szCs w:val="24"/>
        </w:rPr>
        <w:t xml:space="preserve">to cultural and </w:t>
      </w:r>
      <w:del w:id="733" w:author="Author">
        <w:r w:rsidRPr="003D562B" w:rsidDel="00D90DBC">
          <w:rPr>
            <w:rFonts w:ascii="Times New Roman" w:hAnsi="Times New Roman" w:cs="Times New Roman"/>
            <w:sz w:val="24"/>
            <w:szCs w:val="24"/>
          </w:rPr>
          <w:delText>language</w:delText>
        </w:r>
      </w:del>
      <w:ins w:id="734" w:author="Author">
        <w:r w:rsidR="00D90DBC">
          <w:rPr>
            <w:rFonts w:ascii="Times New Roman" w:hAnsi="Times New Roman" w:cs="Times New Roman"/>
            <w:sz w:val="24"/>
            <w:szCs w:val="24"/>
          </w:rPr>
          <w:t>linguistic</w:t>
        </w:r>
      </w:ins>
      <w:r w:rsidRPr="003D562B">
        <w:rPr>
          <w:rFonts w:ascii="Times New Roman" w:hAnsi="Times New Roman" w:cs="Times New Roman"/>
          <w:sz w:val="24"/>
          <w:szCs w:val="24"/>
        </w:rPr>
        <w:t xml:space="preserve"> differences in class</w:t>
      </w:r>
      <w:r w:rsidR="00127BE1">
        <w:rPr>
          <w:rFonts w:ascii="Times New Roman" w:hAnsi="Times New Roman" w:cs="Times New Roman"/>
          <w:sz w:val="24"/>
          <w:szCs w:val="24"/>
        </w:rPr>
        <w:t xml:space="preserve">, </w:t>
      </w:r>
      <w:del w:id="735" w:author="Author">
        <w:r w:rsidR="00127BE1" w:rsidDel="00D90DBC">
          <w:rPr>
            <w:rFonts w:ascii="Times New Roman" w:hAnsi="Times New Roman" w:cs="Times New Roman"/>
            <w:sz w:val="24"/>
            <w:szCs w:val="24"/>
          </w:rPr>
          <w:delText xml:space="preserve">since </w:delText>
        </w:r>
        <w:r w:rsidR="00127BE1" w:rsidRPr="00127BE1" w:rsidDel="00D90DBC">
          <w:rPr>
            <w:rFonts w:ascii="Times New Roman" w:hAnsi="Times New Roman" w:cs="Times New Roman"/>
            <w:sz w:val="24"/>
            <w:szCs w:val="24"/>
          </w:rPr>
          <w:delText>i</w:delText>
        </w:r>
        <w:r w:rsidRPr="00127BE1" w:rsidDel="00D90DBC">
          <w:rPr>
            <w:rFonts w:ascii="Times New Roman" w:hAnsi="Times New Roman" w:cs="Times New Roman"/>
            <w:sz w:val="24"/>
            <w:szCs w:val="24"/>
          </w:rPr>
          <w:delText>n th</w:delText>
        </w:r>
        <w:r w:rsidR="00127BE1" w:rsidRPr="00127BE1" w:rsidDel="00D90DBC">
          <w:rPr>
            <w:rFonts w:ascii="Times New Roman" w:hAnsi="Times New Roman" w:cs="Times New Roman"/>
            <w:sz w:val="24"/>
            <w:szCs w:val="24"/>
          </w:rPr>
          <w:delText>ese</w:delText>
        </w:r>
        <w:r w:rsidRPr="00127BE1" w:rsidDel="00D90DBC">
          <w:rPr>
            <w:rFonts w:ascii="Times New Roman" w:hAnsi="Times New Roman" w:cs="Times New Roman"/>
            <w:sz w:val="24"/>
            <w:szCs w:val="24"/>
          </w:rPr>
          <w:delText xml:space="preserve"> class</w:delText>
        </w:r>
        <w:r w:rsidR="00127BE1" w:rsidRPr="00127BE1" w:rsidDel="00D90DBC">
          <w:rPr>
            <w:rFonts w:ascii="Times New Roman" w:hAnsi="Times New Roman" w:cs="Times New Roman"/>
            <w:sz w:val="24"/>
            <w:szCs w:val="24"/>
          </w:rPr>
          <w:delText>es</w:delText>
        </w:r>
        <w:r w:rsidRPr="00127BE1" w:rsidDel="00D90DBC">
          <w:rPr>
            <w:rFonts w:ascii="Times New Roman" w:hAnsi="Times New Roman" w:cs="Times New Roman"/>
            <w:sz w:val="24"/>
            <w:szCs w:val="24"/>
          </w:rPr>
          <w:delText xml:space="preserve"> there are students for </w:delText>
        </w:r>
      </w:del>
      <w:ins w:id="736" w:author="Author">
        <w:r w:rsidR="00D90DBC">
          <w:rPr>
            <w:rFonts w:ascii="Times New Roman" w:hAnsi="Times New Roman" w:cs="Times New Roman"/>
            <w:sz w:val="24"/>
            <w:szCs w:val="24"/>
          </w:rPr>
          <w:t xml:space="preserve">(e.g., in classroom settings where some students have a language other than Hebrew as </w:t>
        </w:r>
      </w:ins>
      <w:del w:id="737" w:author="Author">
        <w:r w:rsidRPr="00127BE1" w:rsidDel="00D90DBC">
          <w:rPr>
            <w:rFonts w:ascii="Times New Roman" w:hAnsi="Times New Roman" w:cs="Times New Roman"/>
            <w:sz w:val="24"/>
            <w:szCs w:val="24"/>
          </w:rPr>
          <w:delText xml:space="preserve">whom Hebrew is not </w:delText>
        </w:r>
      </w:del>
      <w:r w:rsidRPr="00127BE1">
        <w:rPr>
          <w:rFonts w:ascii="Times New Roman" w:hAnsi="Times New Roman" w:cs="Times New Roman"/>
          <w:sz w:val="24"/>
          <w:szCs w:val="24"/>
        </w:rPr>
        <w:t xml:space="preserve">their </w:t>
      </w:r>
      <w:r w:rsidR="00127BE1" w:rsidRPr="00127BE1">
        <w:rPr>
          <w:rFonts w:ascii="Times New Roman" w:hAnsi="Times New Roman" w:cs="Times New Roman"/>
          <w:sz w:val="24"/>
          <w:szCs w:val="24"/>
        </w:rPr>
        <w:t>native language</w:t>
      </w:r>
      <w:ins w:id="738" w:author="Author">
        <w:r w:rsidR="00D90DBC">
          <w:rPr>
            <w:rFonts w:ascii="Times New Roman" w:hAnsi="Times New Roman" w:cs="Times New Roman"/>
            <w:sz w:val="24"/>
            <w:szCs w:val="24"/>
          </w:rPr>
          <w:t>)</w:t>
        </w:r>
      </w:ins>
      <w:r w:rsidRPr="00127BE1">
        <w:rPr>
          <w:rFonts w:ascii="Times New Roman" w:hAnsi="Times New Roman" w:cs="Times New Roman"/>
          <w:sz w:val="24"/>
          <w:szCs w:val="24"/>
        </w:rPr>
        <w:t xml:space="preserve">. </w:t>
      </w:r>
      <w:r w:rsidRPr="003D562B">
        <w:rPr>
          <w:rFonts w:ascii="Times New Roman" w:hAnsi="Times New Roman" w:cs="Times New Roman"/>
          <w:sz w:val="24"/>
          <w:szCs w:val="24"/>
        </w:rPr>
        <w:t xml:space="preserve">Pre-service teachers in this study, who </w:t>
      </w:r>
      <w:del w:id="739" w:author="Author">
        <w:r w:rsidRPr="003D562B" w:rsidDel="00D90DBC">
          <w:rPr>
            <w:rFonts w:ascii="Times New Roman" w:hAnsi="Times New Roman" w:cs="Times New Roman"/>
            <w:sz w:val="24"/>
            <w:szCs w:val="24"/>
          </w:rPr>
          <w:delText xml:space="preserve">underwent </w:delText>
        </w:r>
      </w:del>
      <w:ins w:id="740" w:author="Author">
        <w:r w:rsidR="00D90DBC">
          <w:rPr>
            <w:rFonts w:ascii="Times New Roman" w:hAnsi="Times New Roman" w:cs="Times New Roman"/>
            <w:sz w:val="24"/>
            <w:szCs w:val="24"/>
          </w:rPr>
          <w:t>gained</w:t>
        </w:r>
        <w:r w:rsidR="00D90DB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clinical experience in schools with a high nurturing measure </w:t>
      </w:r>
      <w:ins w:id="741" w:author="Author">
        <w:r w:rsidR="00760AAD">
          <w:rPr>
            <w:rFonts w:ascii="Times New Roman" w:hAnsi="Times New Roman" w:cs="Times New Roman"/>
            <w:sz w:val="24"/>
            <w:szCs w:val="24"/>
          </w:rPr>
          <w:t>(</w:t>
        </w:r>
      </w:ins>
      <w:r w:rsidRPr="003D562B">
        <w:rPr>
          <w:rFonts w:ascii="Times New Roman" w:hAnsi="Times New Roman" w:cs="Times New Roman"/>
          <w:sz w:val="24"/>
          <w:szCs w:val="24"/>
        </w:rPr>
        <w:t>where students from disadvantaged populations such as low socio-economic status or migrant children study</w:t>
      </w:r>
      <w:ins w:id="742" w:author="Author">
        <w:r w:rsidR="00760AAD">
          <w:rPr>
            <w:rFonts w:ascii="Times New Roman" w:hAnsi="Times New Roman" w:cs="Times New Roman"/>
            <w:sz w:val="24"/>
            <w:szCs w:val="24"/>
          </w:rPr>
          <w:t>)</w:t>
        </w:r>
      </w:ins>
      <w:del w:id="743" w:author="Author">
        <w:r w:rsidRPr="003D562B" w:rsidDel="00760AAD">
          <w:rPr>
            <w:rFonts w:ascii="Times New Roman" w:hAnsi="Times New Roman" w:cs="Times New Roman"/>
            <w:sz w:val="24"/>
            <w:szCs w:val="24"/>
          </w:rPr>
          <w:delText>,</w:delText>
        </w:r>
      </w:del>
      <w:r w:rsidRPr="003D562B">
        <w:rPr>
          <w:rFonts w:ascii="Times New Roman" w:hAnsi="Times New Roman" w:cs="Times New Roman"/>
          <w:sz w:val="24"/>
          <w:szCs w:val="24"/>
        </w:rPr>
        <w:t xml:space="preserve"> focus</w:t>
      </w:r>
      <w:ins w:id="744" w:author="Author">
        <w:r w:rsidR="00C069C4">
          <w:rPr>
            <w:rFonts w:ascii="Times New Roman" w:hAnsi="Times New Roman" w:cs="Times New Roman"/>
            <w:sz w:val="24"/>
            <w:szCs w:val="24"/>
          </w:rPr>
          <w:t>ed</w:t>
        </w:r>
      </w:ins>
      <w:r w:rsidRPr="003D562B">
        <w:rPr>
          <w:rFonts w:ascii="Times New Roman" w:hAnsi="Times New Roman" w:cs="Times New Roman"/>
          <w:sz w:val="24"/>
          <w:szCs w:val="24"/>
        </w:rPr>
        <w:t xml:space="preserve"> their attention on the emotional, functional</w:t>
      </w:r>
      <w:ins w:id="745" w:author="Author">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 and social difficulties of the</w:t>
      </w:r>
      <w:del w:id="746" w:author="Author">
        <w:r w:rsidRPr="003D562B" w:rsidDel="00760AAD">
          <w:rPr>
            <w:rFonts w:ascii="Times New Roman" w:hAnsi="Times New Roman" w:cs="Times New Roman"/>
            <w:sz w:val="24"/>
            <w:szCs w:val="24"/>
          </w:rPr>
          <w:delText>se</w:delText>
        </w:r>
        <w:r w:rsidRPr="003D562B" w:rsidDel="0045547A">
          <w:rPr>
            <w:rFonts w:ascii="Times New Roman" w:hAnsi="Times New Roman" w:cs="Times New Roman"/>
            <w:sz w:val="24"/>
            <w:szCs w:val="24"/>
          </w:rPr>
          <w:delText xml:space="preserve"> </w:delText>
        </w:r>
        <w:r w:rsidRPr="003D562B" w:rsidDel="00760AAD">
          <w:rPr>
            <w:rFonts w:ascii="Times New Roman" w:hAnsi="Times New Roman" w:cs="Times New Roman"/>
            <w:sz w:val="24"/>
            <w:szCs w:val="24"/>
          </w:rPr>
          <w:delText>children</w:delText>
        </w:r>
      </w:del>
      <w:r w:rsidRPr="003D562B">
        <w:rPr>
          <w:rFonts w:ascii="Times New Roman" w:hAnsi="Times New Roman" w:cs="Times New Roman"/>
          <w:sz w:val="24"/>
          <w:szCs w:val="24"/>
        </w:rPr>
        <w:t xml:space="preserve"> </w:t>
      </w:r>
      <w:ins w:id="747" w:author="Author">
        <w:r w:rsidR="00760AAD">
          <w:rPr>
            <w:rFonts w:ascii="Times New Roman" w:hAnsi="Times New Roman" w:cs="Times New Roman"/>
            <w:sz w:val="24"/>
            <w:szCs w:val="24"/>
          </w:rPr>
          <w:t xml:space="preserve">students. </w:t>
        </w:r>
      </w:ins>
      <w:del w:id="748" w:author="Author">
        <w:r w:rsidRPr="003D562B" w:rsidDel="00760AAD">
          <w:rPr>
            <w:rFonts w:ascii="Times New Roman" w:hAnsi="Times New Roman" w:cs="Times New Roman"/>
            <w:sz w:val="24"/>
            <w:szCs w:val="24"/>
          </w:rPr>
          <w:delText>that</w:delText>
        </w:r>
      </w:del>
      <w:ins w:id="749" w:author="Author">
        <w:r w:rsidR="00760AAD">
          <w:rPr>
            <w:rFonts w:ascii="Times New Roman" w:hAnsi="Times New Roman" w:cs="Times New Roman"/>
            <w:sz w:val="24"/>
            <w:szCs w:val="24"/>
          </w:rPr>
          <w:t>This</w:t>
        </w:r>
      </w:ins>
      <w:r w:rsidRPr="003D562B">
        <w:rPr>
          <w:rFonts w:ascii="Times New Roman" w:hAnsi="Times New Roman" w:cs="Times New Roman"/>
          <w:sz w:val="24"/>
          <w:szCs w:val="24"/>
        </w:rPr>
        <w:t xml:space="preserve"> reawaken</w:t>
      </w:r>
      <w:ins w:id="750" w:author="Author">
        <w:r w:rsidR="00C069C4">
          <w:rPr>
            <w:rFonts w:ascii="Times New Roman" w:hAnsi="Times New Roman" w:cs="Times New Roman"/>
            <w:sz w:val="24"/>
            <w:szCs w:val="24"/>
          </w:rPr>
          <w:t>ed</w:t>
        </w:r>
      </w:ins>
      <w:del w:id="751" w:author="Author">
        <w:r w:rsidRPr="003D562B" w:rsidDel="00C069C4">
          <w:rPr>
            <w:rFonts w:ascii="Times New Roman" w:hAnsi="Times New Roman" w:cs="Times New Roman"/>
            <w:sz w:val="24"/>
            <w:szCs w:val="24"/>
          </w:rPr>
          <w:delText>s</w:delText>
        </w:r>
      </w:del>
      <w:r w:rsidRPr="003D562B">
        <w:rPr>
          <w:rFonts w:ascii="Times New Roman" w:hAnsi="Times New Roman" w:cs="Times New Roman"/>
          <w:sz w:val="24"/>
          <w:szCs w:val="24"/>
        </w:rPr>
        <w:t xml:space="preserve"> their sense of social mission to contribute to society and </w:t>
      </w:r>
      <w:ins w:id="752" w:author="Author">
        <w:r w:rsidR="00760AAD">
          <w:rPr>
            <w:rFonts w:ascii="Times New Roman" w:hAnsi="Times New Roman" w:cs="Times New Roman"/>
            <w:sz w:val="24"/>
            <w:szCs w:val="24"/>
          </w:rPr>
          <w:t xml:space="preserve">their </w:t>
        </w:r>
      </w:ins>
      <w:r w:rsidRPr="003D562B">
        <w:rPr>
          <w:rFonts w:ascii="Times New Roman" w:hAnsi="Times New Roman" w:cs="Times New Roman"/>
          <w:sz w:val="24"/>
          <w:szCs w:val="24"/>
        </w:rPr>
        <w:t xml:space="preserve">desire to translate it into their daily practices </w:t>
      </w:r>
      <w:del w:id="753" w:author="Author">
        <w:r w:rsidRPr="003D562B" w:rsidDel="00760AAD">
          <w:rPr>
            <w:rFonts w:ascii="Times New Roman" w:hAnsi="Times New Roman" w:cs="Times New Roman"/>
            <w:sz w:val="24"/>
            <w:szCs w:val="24"/>
          </w:rPr>
          <w:delText>in the educational field</w:delText>
        </w:r>
      </w:del>
      <w:ins w:id="754" w:author="Author">
        <w:r w:rsidR="00760AAD">
          <w:rPr>
            <w:rFonts w:ascii="Times New Roman" w:hAnsi="Times New Roman" w:cs="Times New Roman"/>
            <w:sz w:val="24"/>
            <w:szCs w:val="24"/>
          </w:rPr>
          <w:t>at work</w:t>
        </w:r>
      </w:ins>
      <w:r w:rsidR="00B73A62">
        <w:rPr>
          <w:rFonts w:ascii="Times New Roman" w:hAnsi="Times New Roman" w:cs="Times New Roman"/>
          <w:i/>
          <w:iCs/>
          <w:sz w:val="24"/>
          <w:szCs w:val="24"/>
        </w:rPr>
        <w:t>.</w:t>
      </w:r>
      <w:r w:rsidR="00B73A62">
        <w:rPr>
          <w:rFonts w:ascii="Times New Roman" w:hAnsi="Times New Roman" w:cs="Times New Roman"/>
          <w:sz w:val="24"/>
          <w:szCs w:val="24"/>
        </w:rPr>
        <w:t xml:space="preserve"> </w:t>
      </w:r>
      <w:r w:rsidR="00B73A62">
        <w:rPr>
          <w:rFonts w:ascii="Times New Roman" w:hAnsi="Times New Roman" w:cs="Times New Roman" w:hint="cs"/>
          <w:sz w:val="24"/>
          <w:szCs w:val="24"/>
        </w:rPr>
        <w:t>F</w:t>
      </w:r>
      <w:r w:rsidR="00B73A62">
        <w:rPr>
          <w:rFonts w:ascii="Times New Roman" w:hAnsi="Times New Roman" w:cs="Times New Roman"/>
          <w:sz w:val="24"/>
          <w:szCs w:val="24"/>
        </w:rPr>
        <w:t xml:space="preserve">or </w:t>
      </w:r>
      <w:r w:rsidR="005C6029">
        <w:rPr>
          <w:rFonts w:ascii="Times New Roman" w:hAnsi="Times New Roman" w:cs="Times New Roman"/>
          <w:sz w:val="24"/>
          <w:szCs w:val="24"/>
        </w:rPr>
        <w:t>example,</w:t>
      </w:r>
      <w:r w:rsidR="00B73A62">
        <w:rPr>
          <w:rFonts w:ascii="Times New Roman" w:hAnsi="Times New Roman" w:cs="Times New Roman"/>
          <w:sz w:val="24"/>
          <w:szCs w:val="24"/>
        </w:rPr>
        <w:t xml:space="preserve"> </w:t>
      </w:r>
      <w:proofErr w:type="spellStart"/>
      <w:r w:rsidR="00B73A62">
        <w:rPr>
          <w:rFonts w:ascii="Times New Roman" w:hAnsi="Times New Roman" w:cs="Times New Roman"/>
          <w:sz w:val="24"/>
          <w:szCs w:val="24"/>
        </w:rPr>
        <w:t>Dor</w:t>
      </w:r>
      <w:proofErr w:type="spellEnd"/>
      <w:r w:rsidR="00B73A62">
        <w:rPr>
          <w:rFonts w:ascii="Times New Roman" w:hAnsi="Times New Roman" w:cs="Times New Roman"/>
          <w:sz w:val="24"/>
          <w:szCs w:val="24"/>
        </w:rPr>
        <w:t xml:space="preserve"> </w:t>
      </w:r>
      <w:ins w:id="755" w:author="Author">
        <w:r w:rsidR="00C069C4">
          <w:rPr>
            <w:rFonts w:ascii="Times New Roman" w:hAnsi="Times New Roman" w:cs="Times New Roman"/>
            <w:sz w:val="24"/>
            <w:szCs w:val="24"/>
          </w:rPr>
          <w:t>related</w:t>
        </w:r>
      </w:ins>
      <w:del w:id="756" w:author="Author">
        <w:r w:rsidR="00B73A62" w:rsidDel="00C069C4">
          <w:rPr>
            <w:rFonts w:ascii="Times New Roman" w:hAnsi="Times New Roman" w:cs="Times New Roman"/>
            <w:sz w:val="24"/>
            <w:szCs w:val="24"/>
          </w:rPr>
          <w:delText>said</w:delText>
        </w:r>
      </w:del>
      <w:r w:rsidR="00B73A62">
        <w:rPr>
          <w:rFonts w:ascii="Times New Roman" w:hAnsi="Times New Roman" w:cs="Times New Roman"/>
          <w:sz w:val="24"/>
          <w:szCs w:val="24"/>
        </w:rPr>
        <w:t xml:space="preserve">: </w:t>
      </w:r>
    </w:p>
    <w:p w14:paraId="3D4D472C" w14:textId="6076E179" w:rsidR="00FA4C2A" w:rsidRPr="003D562B" w:rsidRDefault="00FA4C2A" w:rsidP="00FA4C2A">
      <w:pPr>
        <w:spacing w:after="0" w:line="480" w:lineRule="auto"/>
        <w:ind w:left="720" w:right="521"/>
        <w:jc w:val="both"/>
        <w:rPr>
          <w:rFonts w:ascii="Times New Roman" w:hAnsi="Times New Roman" w:cs="Times New Roman"/>
          <w:sz w:val="24"/>
          <w:szCs w:val="24"/>
        </w:rPr>
      </w:pPr>
      <w:r w:rsidRPr="003D562B">
        <w:rPr>
          <w:rFonts w:ascii="Times New Roman" w:hAnsi="Times New Roman" w:cs="Times New Roman"/>
          <w:i/>
          <w:iCs/>
          <w:sz w:val="24"/>
          <w:szCs w:val="24"/>
        </w:rPr>
        <w:t>I spent a lot of time with low-level groups and there is something in the perceptions of teachers who work with them, something that outrages me because they expect so little of them</w:t>
      </w:r>
      <w:r w:rsidR="005C6029">
        <w:rPr>
          <w:rFonts w:ascii="Times New Roman" w:hAnsi="Times New Roman" w:cs="Times New Roman"/>
          <w:i/>
          <w:iCs/>
          <w:sz w:val="24"/>
          <w:szCs w:val="24"/>
        </w:rPr>
        <w:t>…</w:t>
      </w:r>
      <w:r w:rsidRPr="003D562B">
        <w:rPr>
          <w:rFonts w:ascii="Times New Roman" w:hAnsi="Times New Roman" w:cs="Times New Roman"/>
          <w:i/>
          <w:iCs/>
          <w:sz w:val="24"/>
          <w:szCs w:val="24"/>
        </w:rPr>
        <w:t>when you expect more, this allows students to grow and when you expect little from them, you leave them in this low place, and in fact thwart many future possibilities.</w:t>
      </w:r>
    </w:p>
    <w:p w14:paraId="79A79884" w14:textId="3AD592E2"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Pre-service teachers demonstrate</w:t>
      </w:r>
      <w:ins w:id="757" w:author="Author">
        <w:r w:rsidR="00C069C4">
          <w:rPr>
            <w:rFonts w:ascii="Times New Roman" w:hAnsi="Times New Roman" w:cs="Times New Roman"/>
            <w:sz w:val="24"/>
            <w:szCs w:val="24"/>
          </w:rPr>
          <w:t>d</w:t>
        </w:r>
      </w:ins>
      <w:r w:rsidRPr="003D562B">
        <w:rPr>
          <w:rFonts w:ascii="Times New Roman" w:hAnsi="Times New Roman" w:cs="Times New Roman"/>
          <w:sz w:val="24"/>
          <w:szCs w:val="24"/>
        </w:rPr>
        <w:t xml:space="preserve"> critical observation abilities and critical pedagogy views, </w:t>
      </w:r>
      <w:del w:id="758" w:author="Author">
        <w:r w:rsidRPr="003D562B" w:rsidDel="00760AAD">
          <w:rPr>
            <w:rFonts w:ascii="Times New Roman" w:hAnsi="Times New Roman" w:cs="Times New Roman"/>
            <w:sz w:val="24"/>
            <w:szCs w:val="24"/>
          </w:rPr>
          <w:delText xml:space="preserve">in the sense that they </w:delText>
        </w:r>
      </w:del>
      <w:r w:rsidRPr="003D562B">
        <w:rPr>
          <w:rFonts w:ascii="Times New Roman" w:hAnsi="Times New Roman" w:cs="Times New Roman"/>
          <w:sz w:val="24"/>
          <w:szCs w:val="24"/>
        </w:rPr>
        <w:t>criticiz</w:t>
      </w:r>
      <w:ins w:id="759" w:author="Author">
        <w:r w:rsidR="00760AAD">
          <w:rPr>
            <w:rFonts w:ascii="Times New Roman" w:hAnsi="Times New Roman" w:cs="Times New Roman"/>
            <w:sz w:val="24"/>
            <w:szCs w:val="24"/>
          </w:rPr>
          <w:t>ing</w:t>
        </w:r>
      </w:ins>
      <w:del w:id="760" w:author="Author">
        <w:r w:rsidRPr="003D562B" w:rsidDel="00760AAD">
          <w:rPr>
            <w:rFonts w:ascii="Times New Roman" w:hAnsi="Times New Roman" w:cs="Times New Roman"/>
            <w:sz w:val="24"/>
            <w:szCs w:val="24"/>
          </w:rPr>
          <w:delText>e</w:delText>
        </w:r>
      </w:del>
      <w:r w:rsidRPr="003D562B">
        <w:rPr>
          <w:rFonts w:ascii="Times New Roman" w:hAnsi="Times New Roman" w:cs="Times New Roman"/>
          <w:sz w:val="24"/>
          <w:szCs w:val="24"/>
        </w:rPr>
        <w:t xml:space="preserve"> the </w:t>
      </w:r>
      <w:del w:id="761" w:author="Author">
        <w:r w:rsidRPr="003D562B" w:rsidDel="00760AAD">
          <w:rPr>
            <w:rFonts w:ascii="Times New Roman" w:hAnsi="Times New Roman" w:cs="Times New Roman"/>
            <w:sz w:val="24"/>
            <w:szCs w:val="24"/>
          </w:rPr>
          <w:delText xml:space="preserve">existing </w:delText>
        </w:r>
      </w:del>
      <w:ins w:id="762" w:author="Author">
        <w:r w:rsidR="00760AAD">
          <w:rPr>
            <w:rFonts w:ascii="Times New Roman" w:hAnsi="Times New Roman" w:cs="Times New Roman"/>
            <w:sz w:val="24"/>
            <w:szCs w:val="24"/>
          </w:rPr>
          <w:t xml:space="preserve">current </w:t>
        </w:r>
      </w:ins>
      <w:r w:rsidRPr="003D562B">
        <w:rPr>
          <w:rFonts w:ascii="Times New Roman" w:hAnsi="Times New Roman" w:cs="Times New Roman"/>
          <w:sz w:val="24"/>
          <w:szCs w:val="24"/>
        </w:rPr>
        <w:t xml:space="preserve">modus operandi </w:t>
      </w:r>
      <w:del w:id="763" w:author="Author">
        <w:r w:rsidRPr="003D562B" w:rsidDel="00760AAD">
          <w:rPr>
            <w:rFonts w:ascii="Times New Roman" w:hAnsi="Times New Roman" w:cs="Times New Roman"/>
            <w:sz w:val="24"/>
            <w:szCs w:val="24"/>
          </w:rPr>
          <w:delText xml:space="preserve">they witnessed in </w:delText>
        </w:r>
      </w:del>
      <w:ins w:id="764" w:author="Author">
        <w:r w:rsidR="00760AAD">
          <w:rPr>
            <w:rFonts w:ascii="Times New Roman" w:hAnsi="Times New Roman" w:cs="Times New Roman"/>
            <w:sz w:val="24"/>
            <w:szCs w:val="24"/>
          </w:rPr>
          <w:t xml:space="preserve">of </w:t>
        </w:r>
      </w:ins>
      <w:r w:rsidRPr="003D562B">
        <w:rPr>
          <w:rFonts w:ascii="Times New Roman" w:hAnsi="Times New Roman" w:cs="Times New Roman"/>
          <w:sz w:val="24"/>
          <w:szCs w:val="24"/>
        </w:rPr>
        <w:t>the education system</w:t>
      </w:r>
      <w:del w:id="765" w:author="Author">
        <w:r w:rsidRPr="003D562B" w:rsidDel="00760AAD">
          <w:rPr>
            <w:rFonts w:ascii="Times New Roman" w:hAnsi="Times New Roman" w:cs="Times New Roman"/>
            <w:sz w:val="24"/>
            <w:szCs w:val="24"/>
          </w:rPr>
          <w:delText xml:space="preserve"> during their practical work experience</w:delText>
        </w:r>
      </w:del>
      <w:r w:rsidRPr="003D562B">
        <w:rPr>
          <w:rFonts w:ascii="Times New Roman" w:hAnsi="Times New Roman" w:cs="Times New Roman"/>
          <w:sz w:val="24"/>
          <w:szCs w:val="24"/>
        </w:rPr>
        <w:t>. They challenge</w:t>
      </w:r>
      <w:ins w:id="766" w:author="Author">
        <w:r w:rsidR="00C069C4">
          <w:rPr>
            <w:rFonts w:ascii="Times New Roman" w:hAnsi="Times New Roman" w:cs="Times New Roman"/>
            <w:sz w:val="24"/>
            <w:szCs w:val="24"/>
          </w:rPr>
          <w:t>d</w:t>
        </w:r>
      </w:ins>
      <w:r w:rsidRPr="003D562B">
        <w:rPr>
          <w:rFonts w:ascii="Times New Roman" w:hAnsi="Times New Roman" w:cs="Times New Roman"/>
          <w:sz w:val="24"/>
          <w:szCs w:val="24"/>
        </w:rPr>
        <w:t xml:space="preserve"> educational decisions</w:t>
      </w:r>
      <w:ins w:id="767" w:author="Author">
        <w:r w:rsidR="00760AAD">
          <w:rPr>
            <w:rFonts w:ascii="Times New Roman" w:hAnsi="Times New Roman" w:cs="Times New Roman"/>
            <w:sz w:val="24"/>
            <w:szCs w:val="24"/>
          </w:rPr>
          <w:t xml:space="preserve"> (whether consciously or subconsciously)</w:t>
        </w:r>
      </w:ins>
      <w:del w:id="768" w:author="Author">
        <w:r w:rsidRPr="003D562B" w:rsidDel="00760AAD">
          <w:rPr>
            <w:rFonts w:ascii="Times New Roman" w:hAnsi="Times New Roman" w:cs="Times New Roman"/>
            <w:sz w:val="24"/>
            <w:szCs w:val="24"/>
          </w:rPr>
          <w:delText>, whether conscious or not,</w:delText>
        </w:r>
      </w:del>
      <w:r w:rsidRPr="003D562B">
        <w:rPr>
          <w:rFonts w:ascii="Times New Roman" w:hAnsi="Times New Roman" w:cs="Times New Roman"/>
          <w:sz w:val="24"/>
          <w:szCs w:val="24"/>
        </w:rPr>
        <w:t xml:space="preserve"> with regard to streaming students, curricula, teachers’ use of language, resource allocation and relationships.</w:t>
      </w:r>
    </w:p>
    <w:p w14:paraId="780FF797" w14:textId="7560C144" w:rsidR="00FA4C2A" w:rsidRPr="00DB0FB1" w:rsidRDefault="00FA4C2A" w:rsidP="00DB0FB1">
      <w:pPr>
        <w:pStyle w:val="Heading2"/>
        <w:numPr>
          <w:ilvl w:val="0"/>
          <w:numId w:val="8"/>
        </w:numPr>
        <w:rPr>
          <w:rFonts w:cs="Times New Roman"/>
          <w:szCs w:val="24"/>
        </w:rPr>
      </w:pPr>
      <w:r w:rsidRPr="003D562B">
        <w:rPr>
          <w:rFonts w:cs="Times New Roman"/>
          <w:szCs w:val="24"/>
        </w:rPr>
        <w:t xml:space="preserve">Dimension W – </w:t>
      </w:r>
      <w:ins w:id="769" w:author="Author">
        <w:r w:rsidR="00C069C4">
          <w:rPr>
            <w:rFonts w:cs="Times New Roman"/>
            <w:szCs w:val="24"/>
          </w:rPr>
          <w:t>W</w:t>
        </w:r>
      </w:ins>
      <w:del w:id="770" w:author="Author">
        <w:r w:rsidRPr="003D562B" w:rsidDel="00C069C4">
          <w:rPr>
            <w:rFonts w:cs="Times New Roman"/>
            <w:szCs w:val="24"/>
          </w:rPr>
          <w:delText>w</w:delText>
        </w:r>
      </w:del>
      <w:r w:rsidRPr="003D562B">
        <w:rPr>
          <w:rFonts w:cs="Times New Roman"/>
          <w:szCs w:val="24"/>
        </w:rPr>
        <w:t>illingness – to examine and apply practices of social correction</w:t>
      </w:r>
    </w:p>
    <w:p w14:paraId="179A5564" w14:textId="61658A24"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During their research </w:t>
      </w:r>
      <w:del w:id="771" w:author="Author">
        <w:r w:rsidRPr="003D562B" w:rsidDel="00874218">
          <w:rPr>
            <w:rFonts w:ascii="Times New Roman" w:hAnsi="Times New Roman" w:cs="Times New Roman"/>
            <w:sz w:val="24"/>
            <w:szCs w:val="24"/>
          </w:rPr>
          <w:delText>in the</w:delText>
        </w:r>
      </w:del>
      <w:ins w:id="772" w:author="Author">
        <w:r w:rsidR="00874218">
          <w:rPr>
            <w:rFonts w:ascii="Times New Roman" w:hAnsi="Times New Roman" w:cs="Times New Roman"/>
            <w:sz w:val="24"/>
            <w:szCs w:val="24"/>
          </w:rPr>
          <w:t>on</w:t>
        </w:r>
      </w:ins>
      <w:r w:rsidRPr="003D562B">
        <w:rPr>
          <w:rFonts w:ascii="Times New Roman" w:hAnsi="Times New Roman" w:cs="Times New Roman"/>
          <w:sz w:val="24"/>
          <w:szCs w:val="24"/>
        </w:rPr>
        <w:t xml:space="preserve"> clinical experience</w:t>
      </w:r>
      <w:del w:id="773" w:author="Author">
        <w:r w:rsidRPr="003D562B" w:rsidDel="00874218">
          <w:rPr>
            <w:rFonts w:ascii="Times New Roman" w:hAnsi="Times New Roman" w:cs="Times New Roman"/>
            <w:sz w:val="24"/>
            <w:szCs w:val="24"/>
          </w:rPr>
          <w:delText xml:space="preserve"> field</w:delText>
        </w:r>
      </w:del>
      <w:r w:rsidRPr="003D562B">
        <w:rPr>
          <w:rFonts w:ascii="Times New Roman" w:hAnsi="Times New Roman" w:cs="Times New Roman"/>
          <w:sz w:val="24"/>
          <w:szCs w:val="24"/>
        </w:rPr>
        <w:t>, the pre-service teachers demonstrated a strong will</w:t>
      </w:r>
      <w:ins w:id="774" w:author="Author">
        <w:r w:rsidR="00C069C4">
          <w:rPr>
            <w:rFonts w:ascii="Times New Roman" w:hAnsi="Times New Roman" w:cs="Times New Roman"/>
            <w:sz w:val="24"/>
            <w:szCs w:val="24"/>
          </w:rPr>
          <w:t>ingness</w:t>
        </w:r>
      </w:ins>
      <w:r w:rsidRPr="003D562B">
        <w:rPr>
          <w:rFonts w:ascii="Times New Roman" w:hAnsi="Times New Roman" w:cs="Times New Roman"/>
          <w:sz w:val="24"/>
          <w:szCs w:val="24"/>
        </w:rPr>
        <w:t xml:space="preserve"> to investigate practices of social correction. This was expressed in</w:t>
      </w:r>
      <w:ins w:id="775" w:author="Author">
        <w:r w:rsidR="00760AAD">
          <w:rPr>
            <w:rFonts w:ascii="Times New Roman" w:hAnsi="Times New Roman" w:cs="Times New Roman"/>
            <w:sz w:val="24"/>
            <w:szCs w:val="24"/>
          </w:rPr>
          <w:t xml:space="preserve"> their</w:t>
        </w:r>
      </w:ins>
      <w:r w:rsidRPr="003D562B">
        <w:rPr>
          <w:rFonts w:ascii="Times New Roman" w:hAnsi="Times New Roman" w:cs="Times New Roman"/>
          <w:sz w:val="24"/>
          <w:szCs w:val="24"/>
        </w:rPr>
        <w:t xml:space="preserve"> research topics and </w:t>
      </w:r>
      <w:ins w:id="776" w:author="Author">
        <w:r w:rsidR="00760AAD">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questions they raised </w:t>
      </w:r>
      <w:del w:id="777" w:author="Author">
        <w:r w:rsidRPr="003D562B" w:rsidDel="00760AAD">
          <w:rPr>
            <w:rFonts w:ascii="Times New Roman" w:hAnsi="Times New Roman" w:cs="Times New Roman"/>
            <w:sz w:val="24"/>
            <w:szCs w:val="24"/>
          </w:rPr>
          <w:delText>when writing</w:delText>
        </w:r>
      </w:del>
      <w:ins w:id="778" w:author="Author">
        <w:r w:rsidR="00760AAD">
          <w:rPr>
            <w:rFonts w:ascii="Times New Roman" w:hAnsi="Times New Roman" w:cs="Times New Roman"/>
            <w:sz w:val="24"/>
            <w:szCs w:val="24"/>
          </w:rPr>
          <w:t>in</w:t>
        </w:r>
      </w:ins>
      <w:r w:rsidRPr="003D562B">
        <w:rPr>
          <w:rFonts w:ascii="Times New Roman" w:hAnsi="Times New Roman" w:cs="Times New Roman"/>
          <w:sz w:val="24"/>
          <w:szCs w:val="24"/>
        </w:rPr>
        <w:t xml:space="preserve"> their seminar papers. The desire to </w:t>
      </w:r>
      <w:r w:rsidRPr="003D562B">
        <w:rPr>
          <w:rFonts w:ascii="Times New Roman" w:hAnsi="Times New Roman" w:cs="Times New Roman"/>
          <w:sz w:val="24"/>
          <w:szCs w:val="24"/>
        </w:rPr>
        <w:lastRenderedPageBreak/>
        <w:t>deepen their knowledge about customary school norms and practices, which</w:t>
      </w:r>
      <w:ins w:id="779" w:author="Author">
        <w:r w:rsidR="00C069C4">
          <w:rPr>
            <w:rFonts w:ascii="Times New Roman" w:hAnsi="Times New Roman" w:cs="Times New Roman"/>
            <w:sz w:val="24"/>
            <w:szCs w:val="24"/>
          </w:rPr>
          <w:t>,</w:t>
        </w:r>
      </w:ins>
      <w:r w:rsidRPr="003D562B">
        <w:rPr>
          <w:rFonts w:ascii="Times New Roman" w:hAnsi="Times New Roman" w:cs="Times New Roman"/>
          <w:sz w:val="24"/>
          <w:szCs w:val="24"/>
        </w:rPr>
        <w:t xml:space="preserve"> from their point of view</w:t>
      </w:r>
      <w:ins w:id="780" w:author="Author">
        <w:r w:rsidR="00C069C4">
          <w:rPr>
            <w:rFonts w:ascii="Times New Roman" w:hAnsi="Times New Roman" w:cs="Times New Roman"/>
            <w:sz w:val="24"/>
            <w:szCs w:val="24"/>
          </w:rPr>
          <w:t>,</w:t>
        </w:r>
      </w:ins>
      <w:r w:rsidRPr="003D562B">
        <w:rPr>
          <w:rFonts w:ascii="Times New Roman" w:hAnsi="Times New Roman" w:cs="Times New Roman"/>
          <w:sz w:val="24"/>
          <w:szCs w:val="24"/>
        </w:rPr>
        <w:t xml:space="preserve"> constitute</w:t>
      </w:r>
      <w:ins w:id="781" w:author="Author">
        <w:r w:rsidR="00C069C4">
          <w:rPr>
            <w:rFonts w:ascii="Times New Roman" w:hAnsi="Times New Roman" w:cs="Times New Roman"/>
            <w:sz w:val="24"/>
            <w:szCs w:val="24"/>
          </w:rPr>
          <w:t>d</w:t>
        </w:r>
      </w:ins>
      <w:r w:rsidRPr="003D562B">
        <w:rPr>
          <w:rFonts w:ascii="Times New Roman" w:hAnsi="Times New Roman" w:cs="Times New Roman"/>
          <w:sz w:val="24"/>
          <w:szCs w:val="24"/>
        </w:rPr>
        <w:t xml:space="preserve"> social injustices, also included expressing overt defiance to school educational staff, through the questions they asked in interviews</w:t>
      </w:r>
      <w:ins w:id="782" w:author="Author">
        <w:r w:rsidR="00760AAD">
          <w:rPr>
            <w:rFonts w:ascii="Times New Roman" w:hAnsi="Times New Roman" w:cs="Times New Roman"/>
            <w:sz w:val="24"/>
            <w:szCs w:val="24"/>
          </w:rPr>
          <w:t xml:space="preserve"> </w:t>
        </w:r>
      </w:ins>
      <w:del w:id="783" w:author="Author">
        <w:r w:rsidRPr="003D562B" w:rsidDel="00760AAD">
          <w:rPr>
            <w:rFonts w:ascii="Times New Roman" w:hAnsi="Times New Roman" w:cs="Times New Roman"/>
            <w:sz w:val="24"/>
            <w:szCs w:val="24"/>
          </w:rPr>
          <w:delText xml:space="preserve">, </w:delText>
        </w:r>
      </w:del>
      <w:ins w:id="784" w:author="Author">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as part of their research </w:t>
      </w:r>
      <w:ins w:id="785" w:author="Author">
        <w:r w:rsidR="00760AAD">
          <w:rPr>
            <w:rFonts w:ascii="Times New Roman" w:hAnsi="Times New Roman" w:cs="Times New Roman"/>
            <w:sz w:val="24"/>
            <w:szCs w:val="24"/>
          </w:rPr>
          <w:t>project</w:t>
        </w:r>
      </w:ins>
      <w:del w:id="786" w:author="Author">
        <w:r w:rsidRPr="003D562B" w:rsidDel="00760AAD">
          <w:rPr>
            <w:rFonts w:ascii="Times New Roman" w:hAnsi="Times New Roman" w:cs="Times New Roman"/>
            <w:sz w:val="24"/>
            <w:szCs w:val="24"/>
          </w:rPr>
          <w:delText>work</w:delText>
        </w:r>
      </w:del>
      <w:r w:rsidRPr="003D562B">
        <w:rPr>
          <w:rFonts w:ascii="Times New Roman" w:hAnsi="Times New Roman" w:cs="Times New Roman"/>
          <w:sz w:val="24"/>
          <w:szCs w:val="24"/>
        </w:rPr>
        <w:t xml:space="preserve"> in which they were asked to describe the educational issue that preoccupied them and which they believed required investigation</w:t>
      </w:r>
      <w:ins w:id="787" w:author="Author">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 In the studies </w:t>
      </w:r>
      <w:del w:id="788" w:author="Author">
        <w:r w:rsidRPr="003D562B" w:rsidDel="00760AAD">
          <w:rPr>
            <w:rFonts w:ascii="Times New Roman" w:hAnsi="Times New Roman" w:cs="Times New Roman"/>
            <w:sz w:val="24"/>
            <w:szCs w:val="24"/>
          </w:rPr>
          <w:delText xml:space="preserve">which were </w:delText>
        </w:r>
      </w:del>
      <w:r w:rsidRPr="003D562B">
        <w:rPr>
          <w:rFonts w:ascii="Times New Roman" w:hAnsi="Times New Roman" w:cs="Times New Roman"/>
          <w:sz w:val="24"/>
          <w:szCs w:val="24"/>
        </w:rPr>
        <w:t>conducted using the action research method, the pre-service teachers developed pedagogical and educational strategies and practices to cope with what</w:t>
      </w:r>
      <w:ins w:id="789" w:author="Author">
        <w:r w:rsidR="006D6606">
          <w:rPr>
            <w:rFonts w:ascii="Times New Roman" w:hAnsi="Times New Roman" w:cs="Times New Roman"/>
            <w:sz w:val="24"/>
            <w:szCs w:val="24"/>
          </w:rPr>
          <w:t>,</w:t>
        </w:r>
      </w:ins>
      <w:r w:rsidRPr="003D562B">
        <w:rPr>
          <w:rFonts w:ascii="Times New Roman" w:hAnsi="Times New Roman" w:cs="Times New Roman"/>
          <w:sz w:val="24"/>
          <w:szCs w:val="24"/>
        </w:rPr>
        <w:t xml:space="preserve"> in their opinion</w:t>
      </w:r>
      <w:ins w:id="790" w:author="Author">
        <w:r w:rsidR="006D6606">
          <w:rPr>
            <w:rFonts w:ascii="Times New Roman" w:hAnsi="Times New Roman" w:cs="Times New Roman"/>
            <w:sz w:val="24"/>
            <w:szCs w:val="24"/>
          </w:rPr>
          <w:t>,</w:t>
        </w:r>
      </w:ins>
      <w:r w:rsidRPr="003D562B">
        <w:rPr>
          <w:rFonts w:ascii="Times New Roman" w:hAnsi="Times New Roman" w:cs="Times New Roman"/>
          <w:sz w:val="24"/>
          <w:szCs w:val="24"/>
        </w:rPr>
        <w:t xml:space="preserve"> constituted injustices occurring </w:t>
      </w:r>
      <w:del w:id="791" w:author="Author">
        <w:r w:rsidRPr="003D562B" w:rsidDel="006D6606">
          <w:rPr>
            <w:rFonts w:ascii="Times New Roman" w:hAnsi="Times New Roman" w:cs="Times New Roman"/>
            <w:sz w:val="24"/>
            <w:szCs w:val="24"/>
          </w:rPr>
          <w:delText>within school walls</w:delText>
        </w:r>
      </w:del>
      <w:ins w:id="792" w:author="Author">
        <w:r w:rsidR="00C069C4">
          <w:rPr>
            <w:rFonts w:ascii="Times New Roman" w:hAnsi="Times New Roman" w:cs="Times New Roman"/>
            <w:sz w:val="24"/>
            <w:szCs w:val="24"/>
          </w:rPr>
          <w:t>in the school</w:t>
        </w:r>
        <w:del w:id="793" w:author="Author">
          <w:r w:rsidR="006D6606" w:rsidDel="00C069C4">
            <w:rPr>
              <w:rFonts w:ascii="Times New Roman" w:hAnsi="Times New Roman" w:cs="Times New Roman"/>
              <w:sz w:val="24"/>
              <w:szCs w:val="24"/>
            </w:rPr>
            <w:delText>on school property</w:delText>
          </w:r>
        </w:del>
      </w:ins>
      <w:del w:id="794" w:author="Author">
        <w:r w:rsidRPr="003D562B" w:rsidDel="00C069C4">
          <w:rPr>
            <w:rFonts w:ascii="Times New Roman" w:hAnsi="Times New Roman" w:cs="Times New Roman"/>
            <w:sz w:val="24"/>
            <w:szCs w:val="24"/>
          </w:rPr>
          <w:delText xml:space="preserve"> a</w:delText>
        </w:r>
        <w:r w:rsidRPr="003D562B" w:rsidDel="00760AAD">
          <w:rPr>
            <w:rFonts w:ascii="Times New Roman" w:hAnsi="Times New Roman" w:cs="Times New Roman"/>
            <w:sz w:val="24"/>
            <w:szCs w:val="24"/>
          </w:rPr>
          <w:delText>nd in class</w:delText>
        </w:r>
      </w:del>
      <w:r w:rsidRPr="003D562B">
        <w:rPr>
          <w:rFonts w:ascii="Times New Roman" w:hAnsi="Times New Roman" w:cs="Times New Roman"/>
          <w:sz w:val="24"/>
          <w:szCs w:val="24"/>
        </w:rPr>
        <w:t xml:space="preserve">. From their point of view, these </w:t>
      </w:r>
      <w:ins w:id="795" w:author="Author">
        <w:r w:rsidR="00C069C4">
          <w:rPr>
            <w:rFonts w:ascii="Times New Roman" w:hAnsi="Times New Roman" w:cs="Times New Roman"/>
            <w:sz w:val="24"/>
            <w:szCs w:val="24"/>
          </w:rPr>
          <w:t>were</w:t>
        </w:r>
      </w:ins>
      <w:del w:id="796" w:author="Author">
        <w:r w:rsidRPr="003D562B" w:rsidDel="00C069C4">
          <w:rPr>
            <w:rFonts w:ascii="Times New Roman" w:hAnsi="Times New Roman" w:cs="Times New Roman"/>
            <w:sz w:val="24"/>
            <w:szCs w:val="24"/>
          </w:rPr>
          <w:delText>are</w:delText>
        </w:r>
      </w:del>
      <w:r w:rsidRPr="003D562B">
        <w:rPr>
          <w:rFonts w:ascii="Times New Roman" w:hAnsi="Times New Roman" w:cs="Times New Roman"/>
          <w:sz w:val="24"/>
          <w:szCs w:val="24"/>
        </w:rPr>
        <w:t xml:space="preserve"> the educational challenges </w:t>
      </w:r>
      <w:del w:id="797" w:author="Author">
        <w:r w:rsidRPr="003D562B" w:rsidDel="00760AAD">
          <w:rPr>
            <w:rFonts w:ascii="Times New Roman" w:hAnsi="Times New Roman" w:cs="Times New Roman"/>
            <w:sz w:val="24"/>
            <w:szCs w:val="24"/>
          </w:rPr>
          <w:delText xml:space="preserve">demanding correction </w:delText>
        </w:r>
      </w:del>
      <w:ins w:id="798" w:author="Author">
        <w:r w:rsidR="00760AAD">
          <w:rPr>
            <w:rFonts w:ascii="Times New Roman" w:hAnsi="Times New Roman" w:cs="Times New Roman"/>
            <w:sz w:val="24"/>
            <w:szCs w:val="24"/>
          </w:rPr>
          <w:t xml:space="preserve">in need of change </w:t>
        </w:r>
      </w:ins>
      <w:r w:rsidRPr="003D562B">
        <w:rPr>
          <w:rFonts w:ascii="Times New Roman" w:hAnsi="Times New Roman" w:cs="Times New Roman"/>
          <w:sz w:val="24"/>
          <w:szCs w:val="24"/>
        </w:rPr>
        <w:t xml:space="preserve">and they </w:t>
      </w:r>
      <w:ins w:id="799" w:author="Author">
        <w:r w:rsidR="00C069C4">
          <w:rPr>
            <w:rFonts w:ascii="Times New Roman" w:hAnsi="Times New Roman" w:cs="Times New Roman"/>
            <w:sz w:val="24"/>
            <w:szCs w:val="24"/>
          </w:rPr>
          <w:t>saw</w:t>
        </w:r>
      </w:ins>
      <w:del w:id="800" w:author="Author">
        <w:r w:rsidRPr="003D562B" w:rsidDel="00C069C4">
          <w:rPr>
            <w:rFonts w:ascii="Times New Roman" w:hAnsi="Times New Roman" w:cs="Times New Roman"/>
            <w:sz w:val="24"/>
            <w:szCs w:val="24"/>
          </w:rPr>
          <w:delText>see</w:delText>
        </w:r>
      </w:del>
      <w:r w:rsidRPr="003D562B">
        <w:rPr>
          <w:rFonts w:ascii="Times New Roman" w:hAnsi="Times New Roman" w:cs="Times New Roman"/>
          <w:sz w:val="24"/>
          <w:szCs w:val="24"/>
        </w:rPr>
        <w:t xml:space="preserve"> themselves as </w:t>
      </w:r>
      <w:ins w:id="801" w:author="Author">
        <w:r w:rsidR="00760AAD">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agents </w:t>
      </w:r>
      <w:del w:id="802" w:author="Author">
        <w:r w:rsidRPr="003D562B" w:rsidDel="00760AAD">
          <w:rPr>
            <w:rFonts w:ascii="Times New Roman" w:hAnsi="Times New Roman" w:cs="Times New Roman"/>
            <w:sz w:val="24"/>
            <w:szCs w:val="24"/>
          </w:rPr>
          <w:delText>charged with</w:delText>
        </w:r>
      </w:del>
      <w:ins w:id="803" w:author="Author">
        <w:r w:rsidR="00760AAD">
          <w:rPr>
            <w:rFonts w:ascii="Times New Roman" w:hAnsi="Times New Roman" w:cs="Times New Roman"/>
            <w:sz w:val="24"/>
            <w:szCs w:val="24"/>
          </w:rPr>
          <w:t xml:space="preserve"> responsible for</w:t>
        </w:r>
      </w:ins>
      <w:r w:rsidRPr="003D562B">
        <w:rPr>
          <w:rFonts w:ascii="Times New Roman" w:hAnsi="Times New Roman" w:cs="Times New Roman"/>
          <w:sz w:val="24"/>
          <w:szCs w:val="24"/>
        </w:rPr>
        <w:t xml:space="preserve"> implementing these</w:t>
      </w:r>
      <w:del w:id="804" w:author="Author">
        <w:r w:rsidRPr="003D562B" w:rsidDel="00760AAD">
          <w:rPr>
            <w:rFonts w:ascii="Times New Roman" w:hAnsi="Times New Roman" w:cs="Times New Roman"/>
            <w:sz w:val="24"/>
            <w:szCs w:val="24"/>
          </w:rPr>
          <w:delText xml:space="preserve"> corrective processes</w:delText>
        </w:r>
      </w:del>
      <w:ins w:id="805" w:author="Author">
        <w:r w:rsidR="00760AAD">
          <w:rPr>
            <w:rFonts w:ascii="Times New Roman" w:hAnsi="Times New Roman" w:cs="Times New Roman"/>
            <w:sz w:val="24"/>
            <w:szCs w:val="24"/>
          </w:rPr>
          <w:t xml:space="preserve"> changes</w:t>
        </w:r>
      </w:ins>
      <w:r w:rsidRPr="003D562B">
        <w:rPr>
          <w:rFonts w:ascii="Times New Roman" w:hAnsi="Times New Roman" w:cs="Times New Roman"/>
          <w:sz w:val="24"/>
          <w:szCs w:val="24"/>
        </w:rPr>
        <w:t xml:space="preserve">. </w:t>
      </w:r>
      <w:commentRangeStart w:id="806"/>
      <w:r w:rsidRPr="003D562B">
        <w:rPr>
          <w:rFonts w:ascii="Times New Roman" w:hAnsi="Times New Roman" w:cs="Times New Roman"/>
          <w:sz w:val="24"/>
          <w:szCs w:val="24"/>
        </w:rPr>
        <w:t>Action studies included intervention programs in which the aims of their change programs were detailed</w:t>
      </w:r>
      <w:ins w:id="807" w:author="Author">
        <w:r w:rsidR="00760AAD">
          <w:rPr>
            <w:rFonts w:ascii="Times New Roman" w:hAnsi="Times New Roman" w:cs="Times New Roman"/>
            <w:sz w:val="24"/>
            <w:szCs w:val="24"/>
          </w:rPr>
          <w:t xml:space="preserve"> and</w:t>
        </w:r>
      </w:ins>
      <w:del w:id="808" w:author="Author">
        <w:r w:rsidRPr="003D562B" w:rsidDel="00760AAD">
          <w:rPr>
            <w:rFonts w:ascii="Times New Roman" w:hAnsi="Times New Roman" w:cs="Times New Roman"/>
            <w:sz w:val="24"/>
            <w:szCs w:val="24"/>
          </w:rPr>
          <w:delText>,</w:delText>
        </w:r>
      </w:del>
      <w:r w:rsidRPr="003D562B">
        <w:rPr>
          <w:rFonts w:ascii="Times New Roman" w:hAnsi="Times New Roman" w:cs="Times New Roman"/>
          <w:sz w:val="24"/>
          <w:szCs w:val="24"/>
        </w:rPr>
        <w:t xml:space="preserve"> translated into operational goals and ways of assessing their success.</w:t>
      </w:r>
      <w:commentRangeEnd w:id="806"/>
      <w:r w:rsidR="006D6606">
        <w:rPr>
          <w:rStyle w:val="CommentReference"/>
        </w:rPr>
        <w:commentReference w:id="806"/>
      </w:r>
    </w:p>
    <w:p w14:paraId="77B9D71F" w14:textId="2EAE5DD1" w:rsidR="00FA4C2A" w:rsidRPr="003D562B" w:rsidRDefault="00FA4C2A" w:rsidP="0019660D">
      <w:pPr>
        <w:spacing w:after="0" w:line="480" w:lineRule="auto"/>
        <w:ind w:firstLine="720"/>
        <w:jc w:val="both"/>
        <w:rPr>
          <w:rFonts w:ascii="Times New Roman" w:hAnsi="Times New Roman" w:cs="Times New Roman"/>
          <w:sz w:val="24"/>
          <w:szCs w:val="24"/>
        </w:rPr>
        <w:pPrChange w:id="809" w:author="Author">
          <w:pPr>
            <w:spacing w:after="0" w:line="480" w:lineRule="auto"/>
            <w:jc w:val="both"/>
          </w:pPr>
        </w:pPrChange>
      </w:pPr>
      <w:r w:rsidRPr="003D562B">
        <w:rPr>
          <w:rFonts w:ascii="Times New Roman" w:hAnsi="Times New Roman" w:cs="Times New Roman"/>
          <w:sz w:val="24"/>
          <w:szCs w:val="24"/>
        </w:rPr>
        <w:t xml:space="preserve">The thematic analysis of intervention programs gave rise to the </w:t>
      </w:r>
      <w:commentRangeStart w:id="810"/>
      <w:r w:rsidRPr="003D562B">
        <w:rPr>
          <w:rFonts w:ascii="Times New Roman" w:hAnsi="Times New Roman" w:cs="Times New Roman"/>
          <w:sz w:val="24"/>
          <w:szCs w:val="24"/>
        </w:rPr>
        <w:t>following five categories</w:t>
      </w:r>
      <w:commentRangeEnd w:id="810"/>
      <w:r w:rsidR="006D6606">
        <w:rPr>
          <w:rStyle w:val="CommentReference"/>
        </w:rPr>
        <w:commentReference w:id="810"/>
      </w:r>
      <w:r w:rsidRPr="003D562B">
        <w:rPr>
          <w:rFonts w:ascii="Times New Roman" w:hAnsi="Times New Roman" w:cs="Times New Roman"/>
          <w:sz w:val="24"/>
          <w:szCs w:val="24"/>
        </w:rPr>
        <w:t xml:space="preserve">, </w:t>
      </w:r>
      <w:ins w:id="811" w:author="Author">
        <w:r w:rsidR="00760AAD">
          <w:rPr>
            <w:rFonts w:ascii="Times New Roman" w:hAnsi="Times New Roman" w:cs="Times New Roman"/>
            <w:sz w:val="24"/>
            <w:szCs w:val="24"/>
          </w:rPr>
          <w:t>all of which</w:t>
        </w:r>
      </w:ins>
      <w:del w:id="812" w:author="Author">
        <w:r w:rsidRPr="003D562B" w:rsidDel="00760AAD">
          <w:rPr>
            <w:rFonts w:ascii="Times New Roman" w:hAnsi="Times New Roman" w:cs="Times New Roman"/>
            <w:sz w:val="24"/>
            <w:szCs w:val="24"/>
          </w:rPr>
          <w:delText>which all</w:delText>
        </w:r>
      </w:del>
      <w:r w:rsidRPr="003D562B">
        <w:rPr>
          <w:rFonts w:ascii="Times New Roman" w:hAnsi="Times New Roman" w:cs="Times New Roman"/>
          <w:sz w:val="24"/>
          <w:szCs w:val="24"/>
        </w:rPr>
        <w:t xml:space="preserve"> focus on pedagogic aspects connected </w:t>
      </w:r>
      <w:del w:id="813" w:author="Author">
        <w:r w:rsidRPr="003D562B" w:rsidDel="00760AAD">
          <w:rPr>
            <w:rFonts w:ascii="Times New Roman" w:hAnsi="Times New Roman" w:cs="Times New Roman"/>
            <w:sz w:val="24"/>
            <w:szCs w:val="24"/>
          </w:rPr>
          <w:delText>to the ways in which</w:delText>
        </w:r>
      </w:del>
      <w:ins w:id="814" w:author="Author">
        <w:r w:rsidR="00760AAD">
          <w:rPr>
            <w:rFonts w:ascii="Times New Roman" w:hAnsi="Times New Roman" w:cs="Times New Roman"/>
            <w:sz w:val="24"/>
            <w:szCs w:val="24"/>
          </w:rPr>
          <w:t>to how</w:t>
        </w:r>
      </w:ins>
      <w:r w:rsidRPr="003D562B">
        <w:rPr>
          <w:rFonts w:ascii="Times New Roman" w:hAnsi="Times New Roman" w:cs="Times New Roman"/>
          <w:sz w:val="24"/>
          <w:szCs w:val="24"/>
        </w:rPr>
        <w:t xml:space="preserve"> they can operate at schools</w:t>
      </w:r>
      <w:r w:rsidR="006B4A81">
        <w:rPr>
          <w:rFonts w:ascii="Times New Roman" w:hAnsi="Times New Roman" w:cs="Times New Roman"/>
          <w:sz w:val="24"/>
          <w:szCs w:val="24"/>
        </w:rPr>
        <w:t>:</w:t>
      </w:r>
    </w:p>
    <w:p w14:paraId="2A714096" w14:textId="302493B1" w:rsidR="00FA4C2A" w:rsidRPr="00DB0FB1" w:rsidRDefault="00DB0FB1" w:rsidP="00DB0FB1">
      <w:pPr>
        <w:pStyle w:val="Heading3"/>
      </w:pPr>
      <w:r>
        <w:rPr>
          <w:lang w:val="en-US" w:bidi="he-IL"/>
        </w:rPr>
        <w:t>(1)</w:t>
      </w:r>
      <w:r w:rsidR="00FA4C2A" w:rsidRPr="00DB0FB1">
        <w:rPr>
          <w:rtl/>
        </w:rPr>
        <w:t xml:space="preserve"> </w:t>
      </w:r>
      <w:r w:rsidR="00FA4C2A" w:rsidRPr="00DB0FB1">
        <w:t>Practices linked with sorting and differentiation</w:t>
      </w:r>
    </w:p>
    <w:p w14:paraId="615957AA" w14:textId="094A49C0" w:rsidR="00FA4C2A" w:rsidRPr="003D562B" w:rsidRDefault="00FA4C2A" w:rsidP="005C6029">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Mechanisms that produce sorting and differentiation between students were discussed in </w:t>
      </w:r>
      <w:ins w:id="815" w:author="Author">
        <w:r w:rsidR="00760AAD">
          <w:rPr>
            <w:rFonts w:ascii="Times New Roman" w:hAnsi="Times New Roman" w:cs="Times New Roman"/>
            <w:sz w:val="24"/>
            <w:szCs w:val="24"/>
          </w:rPr>
          <w:t xml:space="preserve">the </w:t>
        </w:r>
      </w:ins>
      <w:r w:rsidRPr="003D562B">
        <w:rPr>
          <w:rFonts w:ascii="Times New Roman" w:hAnsi="Times New Roman" w:cs="Times New Roman"/>
          <w:sz w:val="24"/>
          <w:szCs w:val="24"/>
        </w:rPr>
        <w:t>context</w:t>
      </w:r>
      <w:del w:id="816" w:author="Author">
        <w:r w:rsidRPr="003D562B" w:rsidDel="00760AAD">
          <w:rPr>
            <w:rFonts w:ascii="Times New Roman" w:hAnsi="Times New Roman" w:cs="Times New Roman"/>
            <w:sz w:val="24"/>
            <w:szCs w:val="24"/>
          </w:rPr>
          <w:delText>s</w:delText>
        </w:r>
      </w:del>
      <w:r w:rsidRPr="003D562B">
        <w:rPr>
          <w:rFonts w:ascii="Times New Roman" w:hAnsi="Times New Roman" w:cs="Times New Roman"/>
          <w:sz w:val="24"/>
          <w:szCs w:val="24"/>
        </w:rPr>
        <w:t xml:space="preserve"> of </w:t>
      </w:r>
      <w:del w:id="817" w:author="Author">
        <w:r w:rsidRPr="003D562B" w:rsidDel="00760AAD">
          <w:rPr>
            <w:rFonts w:ascii="Times New Roman" w:hAnsi="Times New Roman" w:cs="Times New Roman"/>
            <w:sz w:val="24"/>
            <w:szCs w:val="24"/>
          </w:rPr>
          <w:delText>attaining</w:delText>
        </w:r>
      </w:del>
      <w:ins w:id="818" w:author="Author">
        <w:r w:rsidR="00760AAD">
          <w:rPr>
            <w:rFonts w:ascii="Times New Roman" w:hAnsi="Times New Roman" w:cs="Times New Roman"/>
            <w:sz w:val="24"/>
            <w:szCs w:val="24"/>
          </w:rPr>
          <w:t>achieving</w:t>
        </w:r>
      </w:ins>
      <w:r w:rsidRPr="003D562B">
        <w:rPr>
          <w:rFonts w:ascii="Times New Roman" w:hAnsi="Times New Roman" w:cs="Times New Roman"/>
          <w:sz w:val="24"/>
          <w:szCs w:val="24"/>
        </w:rPr>
        <w:t xml:space="preserve"> equal opportunities and equality in </w:t>
      </w:r>
      <w:commentRangeStart w:id="819"/>
      <w:r w:rsidRPr="003D562B">
        <w:rPr>
          <w:rFonts w:ascii="Times New Roman" w:hAnsi="Times New Roman" w:cs="Times New Roman"/>
          <w:sz w:val="24"/>
          <w:szCs w:val="24"/>
        </w:rPr>
        <w:t>results</w:t>
      </w:r>
      <w:commentRangeEnd w:id="819"/>
      <w:r w:rsidR="006D6606">
        <w:rPr>
          <w:rStyle w:val="CommentReference"/>
        </w:rPr>
        <w:commentReference w:id="819"/>
      </w:r>
      <w:r w:rsidRPr="003D562B">
        <w:rPr>
          <w:rFonts w:ascii="Times New Roman" w:hAnsi="Times New Roman" w:cs="Times New Roman"/>
          <w:sz w:val="24"/>
          <w:szCs w:val="24"/>
        </w:rPr>
        <w:t>, emphasizing diversity as a condition for achieving social justice (McDonough &amp; Feinberg, 2003). Among them, one could find practices of sorting into level</w:t>
      </w:r>
      <w:ins w:id="820" w:author="Author">
        <w:r w:rsidR="00760AAD">
          <w:rPr>
            <w:rFonts w:ascii="Times New Roman" w:hAnsi="Times New Roman" w:cs="Times New Roman"/>
            <w:sz w:val="24"/>
            <w:szCs w:val="24"/>
          </w:rPr>
          <w:t>s</w:t>
        </w:r>
      </w:ins>
      <w:del w:id="821" w:author="Author">
        <w:r w:rsidRPr="003D562B" w:rsidDel="00760AAD">
          <w:rPr>
            <w:rFonts w:ascii="Times New Roman" w:hAnsi="Times New Roman" w:cs="Times New Roman"/>
            <w:sz w:val="24"/>
            <w:szCs w:val="24"/>
          </w:rPr>
          <w:delText xml:space="preserve"> groups</w:delText>
        </w:r>
      </w:del>
      <w:r w:rsidRPr="003D562B">
        <w:rPr>
          <w:rFonts w:ascii="Times New Roman" w:hAnsi="Times New Roman" w:cs="Times New Roman"/>
          <w:sz w:val="24"/>
          <w:szCs w:val="24"/>
        </w:rPr>
        <w:t xml:space="preserve">, where the main argument </w:t>
      </w:r>
      <w:ins w:id="822" w:author="Author">
        <w:r w:rsidR="00B969D8">
          <w:rPr>
            <w:rFonts w:ascii="Times New Roman" w:hAnsi="Times New Roman" w:cs="Times New Roman"/>
            <w:sz w:val="24"/>
            <w:szCs w:val="24"/>
          </w:rPr>
          <w:t>wa</w:t>
        </w:r>
      </w:ins>
      <w:del w:id="823" w:author="Author">
        <w:r w:rsidRPr="003D562B" w:rsidDel="00B969D8">
          <w:rPr>
            <w:rFonts w:ascii="Times New Roman" w:hAnsi="Times New Roman" w:cs="Times New Roman"/>
            <w:sz w:val="24"/>
            <w:szCs w:val="24"/>
          </w:rPr>
          <w:delText>i</w:delText>
        </w:r>
      </w:del>
      <w:r w:rsidRPr="003D562B">
        <w:rPr>
          <w:rFonts w:ascii="Times New Roman" w:hAnsi="Times New Roman" w:cs="Times New Roman"/>
          <w:sz w:val="24"/>
          <w:szCs w:val="24"/>
        </w:rPr>
        <w:t>s the need to guarantee didactic congruence in teaching-learning processes</w:t>
      </w:r>
      <w:del w:id="824" w:author="Author">
        <w:r w:rsidRPr="003D562B" w:rsidDel="00760AAD">
          <w:rPr>
            <w:rFonts w:ascii="Times New Roman" w:hAnsi="Times New Roman" w:cs="Times New Roman"/>
            <w:sz w:val="24"/>
            <w:szCs w:val="24"/>
          </w:rPr>
          <w:delText xml:space="preserve">, </w:delText>
        </w:r>
      </w:del>
      <w:ins w:id="825" w:author="Author">
        <w:r w:rsidR="00760AAD">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in other words, to match level, pace and method of teaching to a student’s ability, needs and </w:t>
      </w:r>
      <w:del w:id="826" w:author="Author">
        <w:r w:rsidRPr="003D562B" w:rsidDel="00760AAD">
          <w:rPr>
            <w:rFonts w:ascii="Times New Roman" w:hAnsi="Times New Roman" w:cs="Times New Roman"/>
            <w:sz w:val="24"/>
            <w:szCs w:val="24"/>
          </w:rPr>
          <w:delText xml:space="preserve">level of </w:delText>
        </w:r>
      </w:del>
      <w:r w:rsidRPr="003D562B">
        <w:rPr>
          <w:rFonts w:ascii="Times New Roman" w:hAnsi="Times New Roman" w:cs="Times New Roman"/>
          <w:sz w:val="24"/>
          <w:szCs w:val="24"/>
        </w:rPr>
        <w:t>interest in learning</w:t>
      </w:r>
      <w:ins w:id="827" w:author="Author">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 </w:t>
      </w:r>
      <w:del w:id="828" w:author="Author">
        <w:r w:rsidRPr="003D562B" w:rsidDel="00760AAD">
          <w:rPr>
            <w:rFonts w:ascii="Times New Roman" w:hAnsi="Times New Roman" w:cs="Times New Roman"/>
            <w:sz w:val="24"/>
            <w:szCs w:val="24"/>
          </w:rPr>
          <w:delText>Similar to</w:delText>
        </w:r>
      </w:del>
      <w:ins w:id="829" w:author="Author">
        <w:r w:rsidR="00C069C4">
          <w:rPr>
            <w:rFonts w:ascii="Times New Roman" w:hAnsi="Times New Roman" w:cs="Times New Roman"/>
            <w:sz w:val="24"/>
            <w:szCs w:val="24"/>
          </w:rPr>
          <w:t>Consistent</w:t>
        </w:r>
        <w:del w:id="830" w:author="Author">
          <w:r w:rsidR="00760AAD" w:rsidDel="00C069C4">
            <w:rPr>
              <w:rFonts w:ascii="Times New Roman" w:hAnsi="Times New Roman" w:cs="Times New Roman"/>
              <w:sz w:val="24"/>
              <w:szCs w:val="24"/>
            </w:rPr>
            <w:delText>In congruence</w:delText>
          </w:r>
        </w:del>
        <w:r w:rsidR="00760AAD">
          <w:rPr>
            <w:rFonts w:ascii="Times New Roman" w:hAnsi="Times New Roman" w:cs="Times New Roman"/>
            <w:sz w:val="24"/>
            <w:szCs w:val="24"/>
          </w:rPr>
          <w:t xml:space="preserve"> with</w:t>
        </w:r>
      </w:ins>
      <w:r w:rsidRPr="003D562B">
        <w:rPr>
          <w:rFonts w:ascii="Times New Roman" w:hAnsi="Times New Roman" w:cs="Times New Roman"/>
          <w:sz w:val="24"/>
          <w:szCs w:val="24"/>
        </w:rPr>
        <w:t xml:space="preserve"> research findings in this field, the pre-service teacher Gili also argued that</w:t>
      </w:r>
      <w:ins w:id="831" w:author="Author">
        <w:r w:rsidR="00760AAD">
          <w:rPr>
            <w:rFonts w:ascii="Times New Roman" w:hAnsi="Times New Roman" w:cs="Times New Roman"/>
            <w:sz w:val="24"/>
            <w:szCs w:val="24"/>
          </w:rPr>
          <w:t>,</w:t>
        </w:r>
      </w:ins>
      <w:r w:rsidRPr="003D562B">
        <w:rPr>
          <w:rFonts w:ascii="Times New Roman" w:hAnsi="Times New Roman" w:cs="Times New Roman"/>
          <w:sz w:val="24"/>
          <w:szCs w:val="24"/>
        </w:rPr>
        <w:t xml:space="preserve"> in her view, sorting into level</w:t>
      </w:r>
      <w:ins w:id="832" w:author="Author">
        <w:r w:rsidR="00760AAD">
          <w:rPr>
            <w:rFonts w:ascii="Times New Roman" w:hAnsi="Times New Roman" w:cs="Times New Roman"/>
            <w:sz w:val="24"/>
            <w:szCs w:val="24"/>
          </w:rPr>
          <w:t>s</w:t>
        </w:r>
      </w:ins>
      <w:r w:rsidRPr="003D562B">
        <w:rPr>
          <w:rFonts w:ascii="Times New Roman" w:hAnsi="Times New Roman" w:cs="Times New Roman"/>
          <w:sz w:val="24"/>
          <w:szCs w:val="24"/>
        </w:rPr>
        <w:t xml:space="preserve"> </w:t>
      </w:r>
      <w:del w:id="833" w:author="Author">
        <w:r w:rsidRPr="003D562B" w:rsidDel="00760AAD">
          <w:rPr>
            <w:rFonts w:ascii="Times New Roman" w:hAnsi="Times New Roman" w:cs="Times New Roman"/>
            <w:sz w:val="24"/>
            <w:szCs w:val="24"/>
          </w:rPr>
          <w:delText xml:space="preserve">groups </w:delText>
        </w:r>
      </w:del>
      <w:r w:rsidRPr="003D562B">
        <w:rPr>
          <w:rFonts w:ascii="Times New Roman" w:hAnsi="Times New Roman" w:cs="Times New Roman"/>
          <w:sz w:val="24"/>
          <w:szCs w:val="24"/>
        </w:rPr>
        <w:t xml:space="preserve">for the purpose of narrowing gaps </w:t>
      </w:r>
      <w:ins w:id="834" w:author="Author">
        <w:r w:rsidR="00B969D8">
          <w:rPr>
            <w:rFonts w:ascii="Times New Roman" w:hAnsi="Times New Roman" w:cs="Times New Roman"/>
            <w:sz w:val="24"/>
            <w:szCs w:val="24"/>
          </w:rPr>
          <w:t>is not efficient</w:t>
        </w:r>
      </w:ins>
      <w:del w:id="835" w:author="Author">
        <w:r w:rsidRPr="003D562B" w:rsidDel="00760AAD">
          <w:rPr>
            <w:rFonts w:ascii="Times New Roman" w:hAnsi="Times New Roman" w:cs="Times New Roman"/>
            <w:sz w:val="24"/>
            <w:szCs w:val="24"/>
          </w:rPr>
          <w:delText xml:space="preserve">shows that </w:delText>
        </w:r>
      </w:del>
      <w:ins w:id="836" w:author="Author">
        <w:del w:id="837" w:author="Author">
          <w:r w:rsidR="00760AAD" w:rsidDel="00B969D8">
            <w:rPr>
              <w:rFonts w:ascii="Times New Roman" w:hAnsi="Times New Roman" w:cs="Times New Roman"/>
              <w:sz w:val="24"/>
              <w:szCs w:val="24"/>
            </w:rPr>
            <w:delText xml:space="preserve">indicates low </w:delText>
          </w:r>
        </w:del>
      </w:ins>
      <w:del w:id="838" w:author="Author">
        <w:r w:rsidRPr="003D562B" w:rsidDel="00B969D8">
          <w:rPr>
            <w:rFonts w:ascii="Times New Roman" w:hAnsi="Times New Roman" w:cs="Times New Roman"/>
            <w:sz w:val="24"/>
            <w:szCs w:val="24"/>
          </w:rPr>
          <w:delText>efficiency</w:delText>
        </w:r>
        <w:r w:rsidRPr="003D562B" w:rsidDel="002211AA">
          <w:rPr>
            <w:rFonts w:ascii="Times New Roman" w:hAnsi="Times New Roman" w:cs="Times New Roman"/>
            <w:sz w:val="24"/>
            <w:szCs w:val="24"/>
          </w:rPr>
          <w:delText xml:space="preserve"> is low and the effect opposite and negative, especially on </w:delText>
        </w:r>
      </w:del>
      <w:ins w:id="839" w:author="Author">
        <w:r w:rsidR="002211AA">
          <w:rPr>
            <w:rFonts w:ascii="Times New Roman" w:hAnsi="Times New Roman" w:cs="Times New Roman"/>
            <w:sz w:val="24"/>
            <w:szCs w:val="24"/>
          </w:rPr>
          <w:t xml:space="preserve"> </w:t>
        </w:r>
        <w:r w:rsidR="006D6606">
          <w:rPr>
            <w:rFonts w:ascii="Times New Roman" w:hAnsi="Times New Roman" w:cs="Times New Roman"/>
            <w:sz w:val="24"/>
            <w:szCs w:val="24"/>
          </w:rPr>
          <w:t xml:space="preserve">and </w:t>
        </w:r>
        <w:r w:rsidR="00C069C4">
          <w:rPr>
            <w:rFonts w:ascii="Times New Roman" w:hAnsi="Times New Roman" w:cs="Times New Roman"/>
            <w:sz w:val="24"/>
            <w:szCs w:val="24"/>
          </w:rPr>
          <w:t xml:space="preserve">has a </w:t>
        </w:r>
        <w:r w:rsidR="002211AA">
          <w:rPr>
            <w:rFonts w:ascii="Times New Roman" w:hAnsi="Times New Roman" w:cs="Times New Roman"/>
            <w:sz w:val="24"/>
            <w:szCs w:val="24"/>
          </w:rPr>
          <w:t>negative</w:t>
        </w:r>
        <w:del w:id="840" w:author="Author">
          <w:r w:rsidR="002211AA" w:rsidDel="00C069C4">
            <w:rPr>
              <w:rFonts w:ascii="Times New Roman" w:hAnsi="Times New Roman" w:cs="Times New Roman"/>
              <w:sz w:val="24"/>
              <w:szCs w:val="24"/>
            </w:rPr>
            <w:delText>ly</w:delText>
          </w:r>
        </w:del>
        <w:r w:rsidR="002211AA">
          <w:rPr>
            <w:rFonts w:ascii="Times New Roman" w:hAnsi="Times New Roman" w:cs="Times New Roman"/>
            <w:sz w:val="24"/>
            <w:szCs w:val="24"/>
          </w:rPr>
          <w:t xml:space="preserve"> impact</w:t>
        </w:r>
        <w:r w:rsidR="00C069C4">
          <w:rPr>
            <w:rFonts w:ascii="Times New Roman" w:hAnsi="Times New Roman" w:cs="Times New Roman"/>
            <w:sz w:val="24"/>
            <w:szCs w:val="24"/>
          </w:rPr>
          <w:t xml:space="preserve"> on</w:t>
        </w:r>
        <w:del w:id="841" w:author="Author">
          <w:r w:rsidR="002211AA" w:rsidDel="00C069C4">
            <w:rPr>
              <w:rFonts w:ascii="Times New Roman" w:hAnsi="Times New Roman" w:cs="Times New Roman"/>
              <w:sz w:val="24"/>
              <w:szCs w:val="24"/>
            </w:rPr>
            <w:delText>s</w:delText>
          </w:r>
        </w:del>
        <w:r w:rsidR="002211AA">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students placed in low </w:t>
      </w:r>
      <w:r w:rsidRPr="003D562B">
        <w:rPr>
          <w:rFonts w:ascii="Times New Roman" w:hAnsi="Times New Roman" w:cs="Times New Roman"/>
          <w:sz w:val="24"/>
          <w:szCs w:val="24"/>
        </w:rPr>
        <w:lastRenderedPageBreak/>
        <w:t>level</w:t>
      </w:r>
      <w:ins w:id="842" w:author="Author">
        <w:r w:rsidR="002211AA">
          <w:rPr>
            <w:rFonts w:ascii="Times New Roman" w:hAnsi="Times New Roman" w:cs="Times New Roman"/>
            <w:sz w:val="24"/>
            <w:szCs w:val="24"/>
          </w:rPr>
          <w:t>s</w:t>
        </w:r>
      </w:ins>
      <w:del w:id="843" w:author="Author">
        <w:r w:rsidRPr="003D562B" w:rsidDel="002211AA">
          <w:rPr>
            <w:rFonts w:ascii="Times New Roman" w:hAnsi="Times New Roman" w:cs="Times New Roman"/>
            <w:sz w:val="24"/>
            <w:szCs w:val="24"/>
          </w:rPr>
          <w:delText xml:space="preserve"> groups</w:delText>
        </w:r>
      </w:del>
      <w:r w:rsidRPr="003D562B">
        <w:rPr>
          <w:rFonts w:ascii="Times New Roman" w:hAnsi="Times New Roman" w:cs="Times New Roman"/>
          <w:sz w:val="24"/>
          <w:szCs w:val="24"/>
        </w:rPr>
        <w:t xml:space="preserve">. </w:t>
      </w:r>
      <w:del w:id="844" w:author="Author">
        <w:r w:rsidRPr="003D562B" w:rsidDel="002211AA">
          <w:rPr>
            <w:rFonts w:ascii="Times New Roman" w:hAnsi="Times New Roman" w:cs="Times New Roman"/>
            <w:sz w:val="24"/>
            <w:szCs w:val="24"/>
          </w:rPr>
          <w:delText>And t</w:delText>
        </w:r>
      </w:del>
      <w:ins w:id="845" w:author="Author">
        <w:r w:rsidR="002211AA">
          <w:rPr>
            <w:rFonts w:ascii="Times New Roman" w:hAnsi="Times New Roman" w:cs="Times New Roman"/>
            <w:sz w:val="24"/>
            <w:szCs w:val="24"/>
          </w:rPr>
          <w:t>According to t</w:t>
        </w:r>
      </w:ins>
      <w:r w:rsidRPr="003D562B">
        <w:rPr>
          <w:rFonts w:ascii="Times New Roman" w:hAnsi="Times New Roman" w:cs="Times New Roman"/>
          <w:sz w:val="24"/>
          <w:szCs w:val="24"/>
        </w:rPr>
        <w:t xml:space="preserve">he pre-service teacher Yael </w:t>
      </w:r>
      <w:del w:id="846" w:author="Author">
        <w:r w:rsidRPr="003D562B" w:rsidDel="002211AA">
          <w:rPr>
            <w:rFonts w:ascii="Times New Roman" w:hAnsi="Times New Roman" w:cs="Times New Roman"/>
            <w:sz w:val="24"/>
            <w:szCs w:val="24"/>
          </w:rPr>
          <w:delText xml:space="preserve">wrote as follows: </w:delText>
        </w:r>
      </w:del>
      <w:ins w:id="847" w:author="Author">
        <w:r w:rsidR="00C069C4">
          <w:rPr>
            <w:rFonts w:ascii="Times New Roman" w:hAnsi="Times New Roman" w:cs="Times New Roman"/>
            <w:sz w:val="24"/>
            <w:szCs w:val="24"/>
          </w:rPr>
          <w:t>“</w:t>
        </w:r>
        <w:del w:id="848" w:author="Author">
          <w:r w:rsidR="002211AA" w:rsidDel="00C069C4">
            <w:rPr>
              <w:rFonts w:ascii="Times New Roman" w:hAnsi="Times New Roman" w:cs="Times New Roman"/>
              <w:sz w:val="24"/>
              <w:szCs w:val="24"/>
            </w:rPr>
            <w:delText>"</w:delText>
          </w:r>
        </w:del>
      </w:ins>
      <w:del w:id="849" w:author="Author">
        <w:r w:rsidR="005C6029" w:rsidDel="00C069C4">
          <w:rPr>
            <w:rFonts w:ascii="Times New Roman" w:hAnsi="Times New Roman" w:cs="Times New Roman"/>
            <w:sz w:val="24"/>
            <w:szCs w:val="24"/>
          </w:rPr>
          <w:delText>'</w:delText>
        </w:r>
      </w:del>
      <w:r w:rsidRPr="003D562B">
        <w:rPr>
          <w:rFonts w:ascii="Times New Roman" w:hAnsi="Times New Roman" w:cs="Times New Roman"/>
          <w:i/>
          <w:iCs/>
          <w:sz w:val="24"/>
          <w:szCs w:val="24"/>
        </w:rPr>
        <w:t xml:space="preserve">The class is divided into three groups. Hence math </w:t>
      </w:r>
      <w:commentRangeStart w:id="850"/>
      <w:r w:rsidRPr="003D562B">
        <w:rPr>
          <w:rFonts w:ascii="Times New Roman" w:hAnsi="Times New Roman" w:cs="Times New Roman"/>
          <w:i/>
          <w:iCs/>
          <w:sz w:val="24"/>
          <w:szCs w:val="24"/>
        </w:rPr>
        <w:t>differentiates</w:t>
      </w:r>
      <w:commentRangeEnd w:id="850"/>
      <w:r w:rsidR="006D6606">
        <w:rPr>
          <w:rStyle w:val="CommentReference"/>
        </w:rPr>
        <w:commentReference w:id="850"/>
      </w:r>
      <w:r w:rsidRPr="003D562B">
        <w:rPr>
          <w:rFonts w:ascii="Times New Roman" w:hAnsi="Times New Roman" w:cs="Times New Roman"/>
          <w:i/>
          <w:iCs/>
          <w:sz w:val="24"/>
          <w:szCs w:val="24"/>
        </w:rPr>
        <w:t>, I want to narrow gaps, so it seems to me that math is exactly a tool to narrow it</w:t>
      </w:r>
      <w:ins w:id="851" w:author="Author">
        <w:r w:rsidR="00C069C4">
          <w:rPr>
            <w:rFonts w:ascii="Times New Roman" w:hAnsi="Times New Roman" w:cs="Times New Roman"/>
            <w:i/>
            <w:iCs/>
            <w:sz w:val="24"/>
            <w:szCs w:val="24"/>
          </w:rPr>
          <w:t>.”</w:t>
        </w:r>
      </w:ins>
      <w:del w:id="852" w:author="Author">
        <w:r w:rsidR="005C6029" w:rsidDel="00C069C4">
          <w:rPr>
            <w:rFonts w:ascii="Times New Roman" w:hAnsi="Times New Roman" w:cs="Times New Roman"/>
            <w:i/>
            <w:iCs/>
            <w:sz w:val="24"/>
            <w:szCs w:val="24"/>
          </w:rPr>
          <w:delText>'</w:delText>
        </w:r>
        <w:r w:rsidRPr="003D562B" w:rsidDel="00C069C4">
          <w:rPr>
            <w:rFonts w:ascii="Times New Roman" w:hAnsi="Times New Roman" w:cs="Times New Roman"/>
            <w:i/>
            <w:iCs/>
            <w:sz w:val="24"/>
            <w:szCs w:val="24"/>
          </w:rPr>
          <w:delText>.</w:delText>
        </w:r>
      </w:del>
      <w:ins w:id="853" w:author="Author">
        <w:del w:id="854" w:author="Author">
          <w:r w:rsidR="002211AA" w:rsidDel="00C069C4">
            <w:rPr>
              <w:rFonts w:ascii="Times New Roman" w:hAnsi="Times New Roman" w:cs="Times New Roman"/>
              <w:i/>
              <w:iCs/>
              <w:sz w:val="24"/>
              <w:szCs w:val="24"/>
            </w:rPr>
            <w:delText>"</w:delText>
          </w:r>
        </w:del>
      </w:ins>
    </w:p>
    <w:p w14:paraId="7A769F10" w14:textId="2B6AE3F1"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Another mechanism to sort and differentiate is </w:t>
      </w:r>
      <w:del w:id="855" w:author="Author">
        <w:r w:rsidRPr="003D562B" w:rsidDel="002211AA">
          <w:rPr>
            <w:rFonts w:ascii="Times New Roman" w:hAnsi="Times New Roman" w:cs="Times New Roman"/>
            <w:sz w:val="24"/>
            <w:szCs w:val="24"/>
          </w:rPr>
          <w:delText xml:space="preserve">the image of </w:delText>
        </w:r>
      </w:del>
      <w:r w:rsidRPr="003D562B">
        <w:rPr>
          <w:rFonts w:ascii="Times New Roman" w:hAnsi="Times New Roman" w:cs="Times New Roman"/>
          <w:sz w:val="24"/>
          <w:szCs w:val="24"/>
        </w:rPr>
        <w:t>individual lessons, which Tal presented:</w:t>
      </w:r>
    </w:p>
    <w:p w14:paraId="33C12831" w14:textId="322098D1" w:rsidR="00FA4C2A" w:rsidRPr="003D562B" w:rsidRDefault="00FA4C2A" w:rsidP="00D93DFC">
      <w:pPr>
        <w:spacing w:after="0" w:line="480" w:lineRule="auto"/>
        <w:ind w:left="709" w:right="521"/>
        <w:jc w:val="both"/>
        <w:rPr>
          <w:rFonts w:ascii="Times New Roman" w:hAnsi="Times New Roman" w:cs="Times New Roman"/>
          <w:sz w:val="24"/>
          <w:szCs w:val="24"/>
        </w:rPr>
      </w:pPr>
      <w:r w:rsidRPr="003D562B">
        <w:rPr>
          <w:rFonts w:ascii="Times New Roman" w:hAnsi="Times New Roman" w:cs="Times New Roman"/>
          <w:i/>
          <w:iCs/>
          <w:sz w:val="24"/>
          <w:szCs w:val="24"/>
        </w:rPr>
        <w:t>As an observer from the side</w:t>
      </w:r>
      <w:ins w:id="856" w:author="Author">
        <w:r w:rsidR="002211AA">
          <w:rPr>
            <w:rFonts w:ascii="Times New Roman" w:hAnsi="Times New Roman" w:cs="Times New Roman"/>
            <w:i/>
            <w:iCs/>
            <w:sz w:val="24"/>
            <w:szCs w:val="24"/>
          </w:rPr>
          <w:t>lines</w:t>
        </w:r>
      </w:ins>
      <w:r w:rsidRPr="003D562B">
        <w:rPr>
          <w:rFonts w:ascii="Times New Roman" w:hAnsi="Times New Roman" w:cs="Times New Roman"/>
          <w:i/>
          <w:iCs/>
          <w:sz w:val="24"/>
          <w:szCs w:val="24"/>
        </w:rPr>
        <w:t xml:space="preserve"> I am interested in the considerations of individual lesson strategies. </w:t>
      </w:r>
      <w:del w:id="857" w:author="Author">
        <w:r w:rsidRPr="003D562B" w:rsidDel="002211AA">
          <w:rPr>
            <w:rFonts w:ascii="Times New Roman" w:hAnsi="Times New Roman" w:cs="Times New Roman"/>
            <w:i/>
            <w:iCs/>
            <w:sz w:val="24"/>
            <w:szCs w:val="24"/>
          </w:rPr>
          <w:delText>How and w</w:delText>
        </w:r>
      </w:del>
      <w:ins w:id="858" w:author="Author">
        <w:r w:rsidR="002211AA">
          <w:rPr>
            <w:rFonts w:ascii="Times New Roman" w:hAnsi="Times New Roman" w:cs="Times New Roman"/>
            <w:i/>
            <w:iCs/>
            <w:sz w:val="24"/>
            <w:szCs w:val="24"/>
          </w:rPr>
          <w:t>W</w:t>
        </w:r>
      </w:ins>
      <w:r w:rsidRPr="003D562B">
        <w:rPr>
          <w:rFonts w:ascii="Times New Roman" w:hAnsi="Times New Roman" w:cs="Times New Roman"/>
          <w:i/>
          <w:iCs/>
          <w:sz w:val="24"/>
          <w:szCs w:val="24"/>
        </w:rPr>
        <w:t>ho decides what</w:t>
      </w:r>
      <w:ins w:id="859" w:author="Author">
        <w:r w:rsidR="002211AA">
          <w:rPr>
            <w:rFonts w:ascii="Times New Roman" w:hAnsi="Times New Roman" w:cs="Times New Roman"/>
            <w:i/>
            <w:iCs/>
            <w:sz w:val="24"/>
            <w:szCs w:val="24"/>
          </w:rPr>
          <w:t xml:space="preserve"> and how</w:t>
        </w:r>
      </w:ins>
      <w:r w:rsidRPr="003D562B">
        <w:rPr>
          <w:rFonts w:ascii="Times New Roman" w:hAnsi="Times New Roman" w:cs="Times New Roman"/>
          <w:i/>
          <w:iCs/>
          <w:sz w:val="24"/>
          <w:szCs w:val="24"/>
        </w:rPr>
        <w:t xml:space="preserve"> </w:t>
      </w:r>
      <w:ins w:id="860" w:author="Author">
        <w:r w:rsidR="002211AA">
          <w:rPr>
            <w:rFonts w:ascii="Times New Roman" w:hAnsi="Times New Roman" w:cs="Times New Roman"/>
            <w:i/>
            <w:iCs/>
            <w:sz w:val="24"/>
            <w:szCs w:val="24"/>
          </w:rPr>
          <w:t>students</w:t>
        </w:r>
      </w:ins>
      <w:del w:id="861" w:author="Author">
        <w:r w:rsidRPr="003D562B" w:rsidDel="002211AA">
          <w:rPr>
            <w:rFonts w:ascii="Times New Roman" w:hAnsi="Times New Roman" w:cs="Times New Roman"/>
            <w:i/>
            <w:iCs/>
            <w:sz w:val="24"/>
            <w:szCs w:val="24"/>
          </w:rPr>
          <w:delText>they</w:delText>
        </w:r>
      </w:del>
      <w:r w:rsidRPr="003D562B">
        <w:rPr>
          <w:rFonts w:ascii="Times New Roman" w:hAnsi="Times New Roman" w:cs="Times New Roman"/>
          <w:i/>
          <w:iCs/>
          <w:sz w:val="24"/>
          <w:szCs w:val="24"/>
        </w:rPr>
        <w:t xml:space="preserve"> will learn in individual lessons? How do they decide </w:t>
      </w:r>
      <w:del w:id="862" w:author="Author">
        <w:r w:rsidRPr="003D562B" w:rsidDel="002211AA">
          <w:rPr>
            <w:rFonts w:ascii="Times New Roman" w:hAnsi="Times New Roman" w:cs="Times New Roman"/>
            <w:i/>
            <w:iCs/>
            <w:sz w:val="24"/>
            <w:szCs w:val="24"/>
          </w:rPr>
          <w:delText xml:space="preserve">on </w:delText>
        </w:r>
      </w:del>
      <w:r w:rsidRPr="003D562B">
        <w:rPr>
          <w:rFonts w:ascii="Times New Roman" w:hAnsi="Times New Roman" w:cs="Times New Roman"/>
          <w:i/>
          <w:iCs/>
          <w:sz w:val="24"/>
          <w:szCs w:val="24"/>
        </w:rPr>
        <w:t xml:space="preserve">the frequency of individual lessons? </w:t>
      </w:r>
    </w:p>
    <w:p w14:paraId="04BB2839" w14:textId="54086A4D"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Tal, in fact, </w:t>
      </w:r>
      <w:del w:id="863" w:author="Author">
        <w:r w:rsidRPr="003D562B" w:rsidDel="006D6606">
          <w:rPr>
            <w:rFonts w:ascii="Times New Roman" w:hAnsi="Times New Roman" w:cs="Times New Roman"/>
            <w:sz w:val="24"/>
            <w:szCs w:val="24"/>
          </w:rPr>
          <w:delText xml:space="preserve">presents </w:delText>
        </w:r>
      </w:del>
      <w:ins w:id="864" w:author="Author">
        <w:r w:rsidR="006D6606">
          <w:rPr>
            <w:rFonts w:ascii="Times New Roman" w:hAnsi="Times New Roman" w:cs="Times New Roman"/>
            <w:sz w:val="24"/>
            <w:szCs w:val="24"/>
          </w:rPr>
          <w:t>perceived</w:t>
        </w:r>
        <w:r w:rsidR="006D6606"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individual hours as a resource allocated to chosen children, but </w:t>
      </w:r>
      <w:del w:id="865" w:author="Author">
        <w:r w:rsidRPr="003D562B" w:rsidDel="002211AA">
          <w:rPr>
            <w:rFonts w:ascii="Times New Roman" w:hAnsi="Times New Roman" w:cs="Times New Roman"/>
            <w:sz w:val="24"/>
            <w:szCs w:val="24"/>
          </w:rPr>
          <w:delText xml:space="preserve">it is not clear to her what is considered for including </w:delText>
        </w:r>
      </w:del>
      <w:ins w:id="866" w:author="Author">
        <w:r w:rsidR="002211AA">
          <w:rPr>
            <w:rFonts w:ascii="Times New Roman" w:hAnsi="Times New Roman" w:cs="Times New Roman"/>
            <w:sz w:val="24"/>
            <w:szCs w:val="24"/>
          </w:rPr>
          <w:t xml:space="preserve"> she state</w:t>
        </w:r>
        <w:r w:rsidR="00C069C4">
          <w:rPr>
            <w:rFonts w:ascii="Times New Roman" w:hAnsi="Times New Roman" w:cs="Times New Roman"/>
            <w:sz w:val="24"/>
            <w:szCs w:val="24"/>
          </w:rPr>
          <w:t>d</w:t>
        </w:r>
        <w:del w:id="867" w:author="Author">
          <w:r w:rsidR="002211AA" w:rsidDel="00C069C4">
            <w:rPr>
              <w:rFonts w:ascii="Times New Roman" w:hAnsi="Times New Roman" w:cs="Times New Roman"/>
              <w:sz w:val="24"/>
              <w:szCs w:val="24"/>
            </w:rPr>
            <w:delText>s</w:delText>
          </w:r>
        </w:del>
        <w:r w:rsidR="002211AA">
          <w:rPr>
            <w:rFonts w:ascii="Times New Roman" w:hAnsi="Times New Roman" w:cs="Times New Roman"/>
            <w:sz w:val="24"/>
            <w:szCs w:val="24"/>
          </w:rPr>
          <w:t xml:space="preserve"> that she d</w:t>
        </w:r>
        <w:r w:rsidR="00C069C4">
          <w:rPr>
            <w:rFonts w:ascii="Times New Roman" w:hAnsi="Times New Roman" w:cs="Times New Roman"/>
            <w:sz w:val="24"/>
            <w:szCs w:val="24"/>
          </w:rPr>
          <w:t>id</w:t>
        </w:r>
        <w:del w:id="868" w:author="Author">
          <w:r w:rsidR="002211AA" w:rsidDel="00C069C4">
            <w:rPr>
              <w:rFonts w:ascii="Times New Roman" w:hAnsi="Times New Roman" w:cs="Times New Roman"/>
              <w:sz w:val="24"/>
              <w:szCs w:val="24"/>
            </w:rPr>
            <w:delText>oes</w:delText>
          </w:r>
        </w:del>
        <w:r w:rsidR="002211AA">
          <w:rPr>
            <w:rFonts w:ascii="Times New Roman" w:hAnsi="Times New Roman" w:cs="Times New Roman"/>
            <w:sz w:val="24"/>
            <w:szCs w:val="24"/>
          </w:rPr>
          <w:t xml:space="preserve"> not know on what grounds </w:t>
        </w:r>
      </w:ins>
      <w:r w:rsidRPr="003D562B">
        <w:rPr>
          <w:rFonts w:ascii="Times New Roman" w:hAnsi="Times New Roman" w:cs="Times New Roman"/>
          <w:sz w:val="24"/>
          <w:szCs w:val="24"/>
        </w:rPr>
        <w:t>these students</w:t>
      </w:r>
      <w:ins w:id="869" w:author="Author">
        <w:r w:rsidR="002211AA">
          <w:rPr>
            <w:rFonts w:ascii="Times New Roman" w:hAnsi="Times New Roman" w:cs="Times New Roman"/>
            <w:sz w:val="24"/>
            <w:szCs w:val="24"/>
          </w:rPr>
          <w:t xml:space="preserve"> </w:t>
        </w:r>
        <w:r w:rsidR="00C069C4">
          <w:rPr>
            <w:rFonts w:ascii="Times New Roman" w:hAnsi="Times New Roman" w:cs="Times New Roman"/>
            <w:sz w:val="24"/>
            <w:szCs w:val="24"/>
          </w:rPr>
          <w:t>were</w:t>
        </w:r>
        <w:del w:id="870" w:author="Author">
          <w:r w:rsidR="002211AA" w:rsidDel="00C069C4">
            <w:rPr>
              <w:rFonts w:ascii="Times New Roman" w:hAnsi="Times New Roman" w:cs="Times New Roman"/>
              <w:sz w:val="24"/>
              <w:szCs w:val="24"/>
            </w:rPr>
            <w:delText>are</w:delText>
          </w:r>
        </w:del>
        <w:r w:rsidR="002211AA">
          <w:rPr>
            <w:rFonts w:ascii="Times New Roman" w:hAnsi="Times New Roman" w:cs="Times New Roman"/>
            <w:sz w:val="24"/>
            <w:szCs w:val="24"/>
          </w:rPr>
          <w:t xml:space="preserve"> selected</w:t>
        </w:r>
      </w:ins>
      <w:del w:id="871" w:author="Author">
        <w:r w:rsidRPr="003D562B" w:rsidDel="002211AA">
          <w:rPr>
            <w:rFonts w:ascii="Times New Roman" w:hAnsi="Times New Roman" w:cs="Times New Roman"/>
            <w:sz w:val="24"/>
            <w:szCs w:val="24"/>
          </w:rPr>
          <w:delText>,</w:delText>
        </w:r>
      </w:del>
      <w:r w:rsidRPr="003D562B">
        <w:rPr>
          <w:rFonts w:ascii="Times New Roman" w:hAnsi="Times New Roman" w:cs="Times New Roman"/>
          <w:sz w:val="24"/>
          <w:szCs w:val="24"/>
        </w:rPr>
        <w:t xml:space="preserve"> and </w:t>
      </w:r>
      <w:del w:id="872" w:author="Author">
        <w:r w:rsidRPr="003D562B" w:rsidDel="006D6606">
          <w:rPr>
            <w:rFonts w:ascii="Times New Roman" w:hAnsi="Times New Roman" w:cs="Times New Roman"/>
            <w:sz w:val="24"/>
            <w:szCs w:val="24"/>
          </w:rPr>
          <w:delText xml:space="preserve">asks </w:delText>
        </w:r>
      </w:del>
      <w:ins w:id="873" w:author="Author">
        <w:r w:rsidR="006D6606">
          <w:rPr>
            <w:rFonts w:ascii="Times New Roman" w:hAnsi="Times New Roman" w:cs="Times New Roman"/>
            <w:sz w:val="24"/>
            <w:szCs w:val="24"/>
          </w:rPr>
          <w:t>expresse</w:t>
        </w:r>
        <w:r w:rsidR="00C069C4">
          <w:rPr>
            <w:rFonts w:ascii="Times New Roman" w:hAnsi="Times New Roman" w:cs="Times New Roman"/>
            <w:sz w:val="24"/>
            <w:szCs w:val="24"/>
          </w:rPr>
          <w:t>d</w:t>
        </w:r>
        <w:del w:id="874" w:author="Author">
          <w:r w:rsidR="006D6606" w:rsidDel="00C069C4">
            <w:rPr>
              <w:rFonts w:ascii="Times New Roman" w:hAnsi="Times New Roman" w:cs="Times New Roman"/>
              <w:sz w:val="24"/>
              <w:szCs w:val="24"/>
            </w:rPr>
            <w:delText>s</w:delText>
          </w:r>
        </w:del>
        <w:r w:rsidR="006D6606">
          <w:rPr>
            <w:rFonts w:ascii="Times New Roman" w:hAnsi="Times New Roman" w:cs="Times New Roman"/>
            <w:sz w:val="24"/>
            <w:szCs w:val="24"/>
          </w:rPr>
          <w:t xml:space="preserve"> her desire</w:t>
        </w:r>
        <w:r w:rsidR="006D6606"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to explore th</w:t>
      </w:r>
      <w:ins w:id="875" w:author="Author">
        <w:r w:rsidR="002211AA">
          <w:rPr>
            <w:rFonts w:ascii="Times New Roman" w:hAnsi="Times New Roman" w:cs="Times New Roman"/>
            <w:sz w:val="24"/>
            <w:szCs w:val="24"/>
          </w:rPr>
          <w:t>e criteria</w:t>
        </w:r>
      </w:ins>
      <w:del w:id="876" w:author="Author">
        <w:r w:rsidRPr="003D562B" w:rsidDel="002211AA">
          <w:rPr>
            <w:rFonts w:ascii="Times New Roman" w:hAnsi="Times New Roman" w:cs="Times New Roman"/>
            <w:sz w:val="24"/>
            <w:szCs w:val="24"/>
          </w:rPr>
          <w:delText>is</w:delText>
        </w:r>
      </w:del>
      <w:r w:rsidRPr="003D562B">
        <w:rPr>
          <w:rFonts w:ascii="Times New Roman" w:hAnsi="Times New Roman" w:cs="Times New Roman"/>
          <w:sz w:val="24"/>
          <w:szCs w:val="24"/>
        </w:rPr>
        <w:t>. She fear</w:t>
      </w:r>
      <w:ins w:id="877" w:author="Author">
        <w:r w:rsidR="00C069C4">
          <w:rPr>
            <w:rFonts w:ascii="Times New Roman" w:hAnsi="Times New Roman" w:cs="Times New Roman"/>
            <w:sz w:val="24"/>
            <w:szCs w:val="24"/>
          </w:rPr>
          <w:t>ed</w:t>
        </w:r>
      </w:ins>
      <w:del w:id="878" w:author="Author">
        <w:r w:rsidRPr="003D562B" w:rsidDel="00C069C4">
          <w:rPr>
            <w:rFonts w:ascii="Times New Roman" w:hAnsi="Times New Roman" w:cs="Times New Roman"/>
            <w:sz w:val="24"/>
            <w:szCs w:val="24"/>
          </w:rPr>
          <w:delText>s</w:delText>
        </w:r>
      </w:del>
      <w:r w:rsidRPr="003D562B">
        <w:rPr>
          <w:rFonts w:ascii="Times New Roman" w:hAnsi="Times New Roman" w:cs="Times New Roman"/>
          <w:sz w:val="24"/>
          <w:szCs w:val="24"/>
        </w:rPr>
        <w:t xml:space="preserve"> that the resource</w:t>
      </w:r>
      <w:ins w:id="879" w:author="Author">
        <w:r w:rsidR="00C069C4">
          <w:rPr>
            <w:rFonts w:ascii="Times New Roman" w:hAnsi="Times New Roman" w:cs="Times New Roman"/>
            <w:sz w:val="24"/>
            <w:szCs w:val="24"/>
          </w:rPr>
          <w:t>s were</w:t>
        </w:r>
      </w:ins>
      <w:del w:id="880" w:author="Author">
        <w:r w:rsidRPr="003D562B" w:rsidDel="00C069C4">
          <w:rPr>
            <w:rFonts w:ascii="Times New Roman" w:hAnsi="Times New Roman" w:cs="Times New Roman"/>
            <w:sz w:val="24"/>
            <w:szCs w:val="24"/>
          </w:rPr>
          <w:delText xml:space="preserve"> is</w:delText>
        </w:r>
      </w:del>
      <w:r w:rsidRPr="003D562B">
        <w:rPr>
          <w:rFonts w:ascii="Times New Roman" w:hAnsi="Times New Roman" w:cs="Times New Roman"/>
          <w:sz w:val="24"/>
          <w:szCs w:val="24"/>
        </w:rPr>
        <w:t xml:space="preserve"> allocated unfairly</w:t>
      </w:r>
      <w:del w:id="881" w:author="Author">
        <w:r w:rsidRPr="003D562B" w:rsidDel="002211AA">
          <w:rPr>
            <w:rFonts w:ascii="Times New Roman" w:hAnsi="Times New Roman" w:cs="Times New Roman"/>
            <w:sz w:val="24"/>
            <w:szCs w:val="24"/>
          </w:rPr>
          <w:delText>, and considerations are not always</w:delText>
        </w:r>
      </w:del>
      <w:r w:rsidRPr="003D562B">
        <w:rPr>
          <w:rFonts w:ascii="Times New Roman" w:hAnsi="Times New Roman" w:cs="Times New Roman"/>
          <w:sz w:val="24"/>
          <w:szCs w:val="24"/>
        </w:rPr>
        <w:t xml:space="preserve"> </w:t>
      </w:r>
      <w:ins w:id="882" w:author="Author">
        <w:r w:rsidR="002211AA">
          <w:rPr>
            <w:rFonts w:ascii="Times New Roman" w:hAnsi="Times New Roman" w:cs="Times New Roman"/>
            <w:sz w:val="24"/>
            <w:szCs w:val="24"/>
          </w:rPr>
          <w:t>and un</w:t>
        </w:r>
      </w:ins>
      <w:r w:rsidRPr="003D562B">
        <w:rPr>
          <w:rFonts w:ascii="Times New Roman" w:hAnsi="Times New Roman" w:cs="Times New Roman"/>
          <w:sz w:val="24"/>
          <w:szCs w:val="24"/>
        </w:rPr>
        <w:t>professional</w:t>
      </w:r>
      <w:ins w:id="883" w:author="Author">
        <w:r w:rsidR="002211AA">
          <w:rPr>
            <w:rFonts w:ascii="Times New Roman" w:hAnsi="Times New Roman" w:cs="Times New Roman"/>
            <w:sz w:val="24"/>
            <w:szCs w:val="24"/>
          </w:rPr>
          <w:t>ly, prompting</w:t>
        </w:r>
      </w:ins>
      <w:del w:id="884" w:author="Author">
        <w:r w:rsidR="00CB6A40" w:rsidDel="002211AA">
          <w:rPr>
            <w:rFonts w:ascii="Times New Roman" w:hAnsi="Times New Roman" w:cs="Times New Roman"/>
            <w:sz w:val="24"/>
            <w:szCs w:val="24"/>
          </w:rPr>
          <w:delText xml:space="preserve">. </w:delText>
        </w:r>
        <w:r w:rsidRPr="003D562B" w:rsidDel="002211AA">
          <w:rPr>
            <w:rFonts w:ascii="Times New Roman" w:hAnsi="Times New Roman" w:cs="Times New Roman"/>
            <w:sz w:val="24"/>
            <w:szCs w:val="24"/>
          </w:rPr>
          <w:delText>Thus,</w:delText>
        </w:r>
      </w:del>
      <w:r w:rsidRPr="003D562B">
        <w:rPr>
          <w:rFonts w:ascii="Times New Roman" w:hAnsi="Times New Roman" w:cs="Times New Roman"/>
          <w:sz w:val="24"/>
          <w:szCs w:val="24"/>
        </w:rPr>
        <w:t xml:space="preserve"> </w:t>
      </w:r>
      <w:del w:id="885" w:author="Author">
        <w:r w:rsidRPr="003D562B" w:rsidDel="006D6606">
          <w:rPr>
            <w:rFonts w:ascii="Times New Roman" w:hAnsi="Times New Roman" w:cs="Times New Roman"/>
            <w:sz w:val="24"/>
            <w:szCs w:val="24"/>
          </w:rPr>
          <w:delText xml:space="preserve">Tal </w:delText>
        </w:r>
      </w:del>
      <w:ins w:id="886" w:author="Author">
        <w:r w:rsidR="006D6606">
          <w:rPr>
            <w:rFonts w:ascii="Times New Roman" w:hAnsi="Times New Roman" w:cs="Times New Roman"/>
            <w:sz w:val="24"/>
            <w:szCs w:val="24"/>
          </w:rPr>
          <w:t>her</w:t>
        </w:r>
        <w:r w:rsidR="006D6606" w:rsidRPr="003D562B">
          <w:rPr>
            <w:rFonts w:ascii="Times New Roman" w:hAnsi="Times New Roman" w:cs="Times New Roman"/>
            <w:sz w:val="24"/>
            <w:szCs w:val="24"/>
          </w:rPr>
          <w:t xml:space="preserve"> </w:t>
        </w:r>
      </w:ins>
      <w:del w:id="887" w:author="Author">
        <w:r w:rsidRPr="003D562B" w:rsidDel="002211AA">
          <w:rPr>
            <w:rFonts w:ascii="Times New Roman" w:hAnsi="Times New Roman" w:cs="Times New Roman"/>
            <w:sz w:val="24"/>
            <w:szCs w:val="24"/>
          </w:rPr>
          <w:delText xml:space="preserve">seeks </w:delText>
        </w:r>
      </w:del>
      <w:r w:rsidRPr="003D562B">
        <w:rPr>
          <w:rFonts w:ascii="Times New Roman" w:hAnsi="Times New Roman" w:cs="Times New Roman"/>
          <w:sz w:val="24"/>
          <w:szCs w:val="24"/>
        </w:rPr>
        <w:t>to challenge the existing order.</w:t>
      </w:r>
    </w:p>
    <w:p w14:paraId="521E25E7" w14:textId="1980B04A" w:rsidR="00FA4C2A" w:rsidRPr="00DB0FB1" w:rsidRDefault="005C6029" w:rsidP="00DB0FB1">
      <w:pPr>
        <w:pStyle w:val="Heading3"/>
      </w:pPr>
      <w:r>
        <w:t xml:space="preserve"> </w:t>
      </w:r>
      <w:r w:rsidR="00DB0FB1">
        <w:t xml:space="preserve">(2) </w:t>
      </w:r>
      <w:r w:rsidR="00FA4C2A" w:rsidRPr="00DB0FB1">
        <w:t>Practices linked to teaching and learning methods</w:t>
      </w:r>
    </w:p>
    <w:p w14:paraId="5D238E70" w14:textId="364FBB85" w:rsidR="00FA4C2A" w:rsidRPr="003D562B" w:rsidRDefault="00FA4C2A" w:rsidP="00315258">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Classroom teaching and learning methods are the ways teachers choose to fulfill their main role</w:t>
      </w:r>
      <w:del w:id="888" w:author="Author">
        <w:r w:rsidRPr="003D562B" w:rsidDel="00E0240D">
          <w:rPr>
            <w:rFonts w:ascii="Times New Roman" w:hAnsi="Times New Roman" w:cs="Times New Roman"/>
            <w:sz w:val="24"/>
            <w:szCs w:val="24"/>
          </w:rPr>
          <w:delText>, which is to</w:delText>
        </w:r>
      </w:del>
      <w:r w:rsidRPr="003D562B">
        <w:rPr>
          <w:rFonts w:ascii="Times New Roman" w:hAnsi="Times New Roman" w:cs="Times New Roman"/>
          <w:sz w:val="24"/>
          <w:szCs w:val="24"/>
        </w:rPr>
        <w:t xml:space="preserve"> </w:t>
      </w:r>
      <w:ins w:id="889" w:author="Author">
        <w:r w:rsidR="00E0240D">
          <w:rPr>
            <w:rFonts w:ascii="Times New Roman" w:hAnsi="Times New Roman" w:cs="Times New Roman"/>
            <w:sz w:val="24"/>
            <w:szCs w:val="24"/>
          </w:rPr>
          <w:t xml:space="preserve">of </w:t>
        </w:r>
      </w:ins>
      <w:r w:rsidRPr="003D562B">
        <w:rPr>
          <w:rFonts w:ascii="Times New Roman" w:hAnsi="Times New Roman" w:cs="Times New Roman"/>
          <w:sz w:val="24"/>
          <w:szCs w:val="24"/>
        </w:rPr>
        <w:t>encourag</w:t>
      </w:r>
      <w:ins w:id="890" w:author="Author">
        <w:r w:rsidR="00E0240D">
          <w:rPr>
            <w:rFonts w:ascii="Times New Roman" w:hAnsi="Times New Roman" w:cs="Times New Roman"/>
            <w:sz w:val="24"/>
            <w:szCs w:val="24"/>
          </w:rPr>
          <w:t>ing</w:t>
        </w:r>
      </w:ins>
      <w:del w:id="891" w:author="Author">
        <w:r w:rsidRPr="003D562B" w:rsidDel="00E0240D">
          <w:rPr>
            <w:rFonts w:ascii="Times New Roman" w:hAnsi="Times New Roman" w:cs="Times New Roman"/>
            <w:sz w:val="24"/>
            <w:szCs w:val="24"/>
          </w:rPr>
          <w:delText>e</w:delText>
        </w:r>
      </w:del>
      <w:r w:rsidRPr="003D562B">
        <w:rPr>
          <w:rFonts w:ascii="Times New Roman" w:hAnsi="Times New Roman" w:cs="Times New Roman"/>
          <w:sz w:val="24"/>
          <w:szCs w:val="24"/>
        </w:rPr>
        <w:t xml:space="preserve"> learning. How this is </w:t>
      </w:r>
      <w:ins w:id="892" w:author="Author">
        <w:r w:rsidR="006D6606">
          <w:rPr>
            <w:rFonts w:ascii="Times New Roman" w:hAnsi="Times New Roman" w:cs="Times New Roman"/>
            <w:sz w:val="24"/>
            <w:szCs w:val="24"/>
          </w:rPr>
          <w:t>put</w:t>
        </w:r>
      </w:ins>
      <w:del w:id="893" w:author="Author">
        <w:r w:rsidRPr="003D562B" w:rsidDel="006D6606">
          <w:rPr>
            <w:rFonts w:ascii="Times New Roman" w:hAnsi="Times New Roman" w:cs="Times New Roman"/>
            <w:sz w:val="24"/>
            <w:szCs w:val="24"/>
          </w:rPr>
          <w:delText>translated</w:delText>
        </w:r>
      </w:del>
      <w:r w:rsidRPr="003D562B">
        <w:rPr>
          <w:rFonts w:ascii="Times New Roman" w:hAnsi="Times New Roman" w:cs="Times New Roman"/>
          <w:sz w:val="24"/>
          <w:szCs w:val="24"/>
        </w:rPr>
        <w:t xml:space="preserve"> </w:t>
      </w:r>
      <w:del w:id="894" w:author="Author">
        <w:r w:rsidRPr="003D562B" w:rsidDel="00E0240D">
          <w:rPr>
            <w:rFonts w:ascii="Times New Roman" w:hAnsi="Times New Roman" w:cs="Times New Roman"/>
            <w:sz w:val="24"/>
            <w:szCs w:val="24"/>
          </w:rPr>
          <w:delText xml:space="preserve">in specific practice is </w:delText>
        </w:r>
      </w:del>
      <w:r w:rsidRPr="003D562B">
        <w:rPr>
          <w:rFonts w:ascii="Times New Roman" w:hAnsi="Times New Roman" w:cs="Times New Roman"/>
          <w:sz w:val="24"/>
          <w:szCs w:val="24"/>
        </w:rPr>
        <w:t>in</w:t>
      </w:r>
      <w:ins w:id="895" w:author="Author">
        <w:r w:rsidR="006D6606">
          <w:rPr>
            <w:rFonts w:ascii="Times New Roman" w:hAnsi="Times New Roman" w:cs="Times New Roman"/>
            <w:sz w:val="24"/>
            <w:szCs w:val="24"/>
          </w:rPr>
          <w:t>to</w:t>
        </w:r>
      </w:ins>
      <w:r w:rsidRPr="003D562B">
        <w:rPr>
          <w:rFonts w:ascii="Times New Roman" w:hAnsi="Times New Roman" w:cs="Times New Roman"/>
          <w:sz w:val="24"/>
          <w:szCs w:val="24"/>
        </w:rPr>
        <w:t xml:space="preserve"> practice </w:t>
      </w:r>
      <w:ins w:id="896" w:author="Author">
        <w:r w:rsidR="00E0240D">
          <w:rPr>
            <w:rFonts w:ascii="Times New Roman" w:hAnsi="Times New Roman" w:cs="Times New Roman"/>
            <w:sz w:val="24"/>
            <w:szCs w:val="24"/>
          </w:rPr>
          <w:t xml:space="preserve">is </w:t>
        </w:r>
      </w:ins>
      <w:r w:rsidRPr="003D562B">
        <w:rPr>
          <w:rFonts w:ascii="Times New Roman" w:hAnsi="Times New Roman" w:cs="Times New Roman"/>
          <w:sz w:val="24"/>
          <w:szCs w:val="24"/>
        </w:rPr>
        <w:t xml:space="preserve">likely to benefit and advance learning in certain contexts </w:t>
      </w:r>
      <w:del w:id="897" w:author="Author">
        <w:r w:rsidRPr="003D562B" w:rsidDel="00E0240D">
          <w:rPr>
            <w:rFonts w:ascii="Times New Roman" w:hAnsi="Times New Roman" w:cs="Times New Roman"/>
            <w:sz w:val="24"/>
            <w:szCs w:val="24"/>
          </w:rPr>
          <w:delText xml:space="preserve">whereas it is </w:delText>
        </w:r>
        <w:r w:rsidRPr="003D562B" w:rsidDel="006D6606">
          <w:rPr>
            <w:rFonts w:ascii="Times New Roman" w:hAnsi="Times New Roman" w:cs="Times New Roman"/>
            <w:sz w:val="24"/>
            <w:szCs w:val="24"/>
          </w:rPr>
          <w:delText>likely to</w:delText>
        </w:r>
        <w:r w:rsidRPr="003D562B" w:rsidDel="0045547A">
          <w:rPr>
            <w:rFonts w:ascii="Times New Roman" w:hAnsi="Times New Roman" w:cs="Times New Roman"/>
            <w:sz w:val="24"/>
            <w:szCs w:val="24"/>
          </w:rPr>
          <w:delText xml:space="preserve"> </w:delText>
        </w:r>
      </w:del>
      <w:ins w:id="898" w:author="Author">
        <w:r w:rsidR="006D6606">
          <w:rPr>
            <w:rFonts w:ascii="Times New Roman" w:hAnsi="Times New Roman" w:cs="Times New Roman"/>
            <w:sz w:val="24"/>
            <w:szCs w:val="24"/>
          </w:rPr>
          <w:t xml:space="preserve">while </w:t>
        </w:r>
      </w:ins>
      <w:r w:rsidRPr="003D562B">
        <w:rPr>
          <w:rFonts w:ascii="Times New Roman" w:hAnsi="Times New Roman" w:cs="Times New Roman"/>
          <w:sz w:val="24"/>
          <w:szCs w:val="24"/>
        </w:rPr>
        <w:t>delay</w:t>
      </w:r>
      <w:ins w:id="899" w:author="Author">
        <w:r w:rsidR="006D6606">
          <w:rPr>
            <w:rFonts w:ascii="Times New Roman" w:hAnsi="Times New Roman" w:cs="Times New Roman"/>
            <w:sz w:val="24"/>
            <w:szCs w:val="24"/>
          </w:rPr>
          <w:t>ing</w:t>
        </w:r>
      </w:ins>
      <w:r w:rsidRPr="003D562B">
        <w:rPr>
          <w:rFonts w:ascii="Times New Roman" w:hAnsi="Times New Roman" w:cs="Times New Roman"/>
          <w:sz w:val="24"/>
          <w:szCs w:val="24"/>
        </w:rPr>
        <w:t xml:space="preserve"> </w:t>
      </w:r>
      <w:ins w:id="900" w:author="Author">
        <w:r w:rsidR="00E0240D">
          <w:rPr>
            <w:rFonts w:ascii="Times New Roman" w:hAnsi="Times New Roman" w:cs="Times New Roman"/>
            <w:sz w:val="24"/>
            <w:szCs w:val="24"/>
          </w:rPr>
          <w:t>it</w:t>
        </w:r>
      </w:ins>
      <w:del w:id="901" w:author="Author">
        <w:r w:rsidRPr="003D562B" w:rsidDel="00E0240D">
          <w:rPr>
            <w:rFonts w:ascii="Times New Roman" w:hAnsi="Times New Roman" w:cs="Times New Roman"/>
            <w:sz w:val="24"/>
            <w:szCs w:val="24"/>
          </w:rPr>
          <w:delText>learning</w:delText>
        </w:r>
      </w:del>
      <w:r w:rsidRPr="003D562B">
        <w:rPr>
          <w:rFonts w:ascii="Times New Roman" w:hAnsi="Times New Roman" w:cs="Times New Roman"/>
          <w:sz w:val="24"/>
          <w:szCs w:val="24"/>
        </w:rPr>
        <w:t xml:space="preserve"> in others. The pre-service teacher, </w:t>
      </w:r>
      <w:proofErr w:type="spellStart"/>
      <w:r w:rsidRPr="003D562B">
        <w:rPr>
          <w:rFonts w:ascii="Times New Roman" w:hAnsi="Times New Roman" w:cs="Times New Roman"/>
          <w:sz w:val="24"/>
          <w:szCs w:val="24"/>
        </w:rPr>
        <w:t>Hovav</w:t>
      </w:r>
      <w:proofErr w:type="spellEnd"/>
      <w:r w:rsidRPr="003D562B">
        <w:rPr>
          <w:rFonts w:ascii="Times New Roman" w:hAnsi="Times New Roman" w:cs="Times New Roman"/>
          <w:sz w:val="24"/>
          <w:szCs w:val="24"/>
        </w:rPr>
        <w:t xml:space="preserve">, </w:t>
      </w:r>
      <w:del w:id="902" w:author="Author">
        <w:r w:rsidRPr="003D562B" w:rsidDel="00D90DBC">
          <w:rPr>
            <w:rFonts w:ascii="Times New Roman" w:hAnsi="Times New Roman" w:cs="Times New Roman"/>
            <w:sz w:val="24"/>
            <w:szCs w:val="24"/>
          </w:rPr>
          <w:delText xml:space="preserve">tells </w:delText>
        </w:r>
      </w:del>
      <w:ins w:id="903" w:author="Author">
        <w:r w:rsidR="00C069C4">
          <w:rPr>
            <w:rFonts w:ascii="Times New Roman" w:hAnsi="Times New Roman" w:cs="Times New Roman"/>
            <w:sz w:val="24"/>
            <w:szCs w:val="24"/>
          </w:rPr>
          <w:t>spoke</w:t>
        </w:r>
        <w:del w:id="904" w:author="Author">
          <w:r w:rsidR="00D90DBC" w:rsidDel="00C069C4">
            <w:rPr>
              <w:rFonts w:ascii="Times New Roman" w:hAnsi="Times New Roman" w:cs="Times New Roman"/>
              <w:sz w:val="24"/>
              <w:szCs w:val="24"/>
            </w:rPr>
            <w:delText>talks</w:delText>
          </w:r>
        </w:del>
        <w:r w:rsidR="00D90DB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about a teacher who taught </w:t>
      </w:r>
      <w:del w:id="905" w:author="Author">
        <w:r w:rsidRPr="003D562B" w:rsidDel="00E0240D">
          <w:rPr>
            <w:rFonts w:ascii="Times New Roman" w:hAnsi="Times New Roman" w:cs="Times New Roman"/>
            <w:sz w:val="24"/>
            <w:szCs w:val="24"/>
          </w:rPr>
          <w:delText xml:space="preserve">frontally, </w:delText>
        </w:r>
      </w:del>
      <w:commentRangeStart w:id="906"/>
      <w:r w:rsidRPr="003D562B">
        <w:rPr>
          <w:rFonts w:ascii="Times New Roman" w:hAnsi="Times New Roman" w:cs="Times New Roman"/>
          <w:sz w:val="24"/>
          <w:szCs w:val="24"/>
        </w:rPr>
        <w:t>verbally</w:t>
      </w:r>
      <w:commentRangeEnd w:id="906"/>
      <w:r w:rsidR="006D6606">
        <w:rPr>
          <w:rStyle w:val="CommentReference"/>
        </w:rPr>
        <w:commentReference w:id="906"/>
      </w:r>
      <w:ins w:id="907" w:author="Author">
        <w:r w:rsidR="00E0240D">
          <w:rPr>
            <w:rFonts w:ascii="Times New Roman" w:hAnsi="Times New Roman" w:cs="Times New Roman"/>
            <w:sz w:val="24"/>
            <w:szCs w:val="24"/>
          </w:rPr>
          <w:t>,</w:t>
        </w:r>
      </w:ins>
      <w:r w:rsidRPr="003D562B">
        <w:rPr>
          <w:rFonts w:ascii="Times New Roman" w:hAnsi="Times New Roman" w:cs="Times New Roman"/>
          <w:sz w:val="24"/>
          <w:szCs w:val="24"/>
        </w:rPr>
        <w:t xml:space="preserve"> using the blackboard and exercises from the book or work pages she had prepared. He argue</w:t>
      </w:r>
      <w:ins w:id="908" w:author="Author">
        <w:r w:rsidR="00C069C4">
          <w:rPr>
            <w:rFonts w:ascii="Times New Roman" w:hAnsi="Times New Roman" w:cs="Times New Roman"/>
            <w:sz w:val="24"/>
            <w:szCs w:val="24"/>
          </w:rPr>
          <w:t>d</w:t>
        </w:r>
      </w:ins>
      <w:del w:id="909" w:author="Author">
        <w:r w:rsidRPr="003D562B" w:rsidDel="00C069C4">
          <w:rPr>
            <w:rFonts w:ascii="Times New Roman" w:hAnsi="Times New Roman" w:cs="Times New Roman"/>
            <w:sz w:val="24"/>
            <w:szCs w:val="24"/>
          </w:rPr>
          <w:delText>s</w:delText>
        </w:r>
      </w:del>
      <w:r w:rsidRPr="003D562B">
        <w:rPr>
          <w:rFonts w:ascii="Times New Roman" w:hAnsi="Times New Roman" w:cs="Times New Roman"/>
          <w:sz w:val="24"/>
          <w:szCs w:val="24"/>
        </w:rPr>
        <w:t xml:space="preserve"> that th</w:t>
      </w:r>
      <w:ins w:id="910" w:author="Author">
        <w:r w:rsidR="00E0240D">
          <w:rPr>
            <w:rFonts w:ascii="Times New Roman" w:hAnsi="Times New Roman" w:cs="Times New Roman"/>
            <w:sz w:val="24"/>
            <w:szCs w:val="24"/>
          </w:rPr>
          <w:t>is</w:t>
        </w:r>
      </w:ins>
      <w:del w:id="911" w:author="Author">
        <w:r w:rsidRPr="003D562B" w:rsidDel="00E0240D">
          <w:rPr>
            <w:rFonts w:ascii="Times New Roman" w:hAnsi="Times New Roman" w:cs="Times New Roman"/>
            <w:sz w:val="24"/>
            <w:szCs w:val="24"/>
          </w:rPr>
          <w:delText>e</w:delText>
        </w:r>
      </w:del>
      <w:r w:rsidRPr="003D562B">
        <w:rPr>
          <w:rFonts w:ascii="Times New Roman" w:hAnsi="Times New Roman" w:cs="Times New Roman"/>
          <w:sz w:val="24"/>
          <w:szCs w:val="24"/>
        </w:rPr>
        <w:t xml:space="preserve"> teaching</w:t>
      </w:r>
      <w:ins w:id="912" w:author="Author">
        <w:r w:rsidR="00E0240D">
          <w:rPr>
            <w:rFonts w:ascii="Times New Roman" w:hAnsi="Times New Roman" w:cs="Times New Roman"/>
            <w:sz w:val="24"/>
            <w:szCs w:val="24"/>
          </w:rPr>
          <w:t xml:space="preserve"> style</w:t>
        </w:r>
      </w:ins>
      <w:r w:rsidRPr="003D562B">
        <w:rPr>
          <w:rFonts w:ascii="Times New Roman" w:hAnsi="Times New Roman" w:cs="Times New Roman"/>
          <w:sz w:val="24"/>
          <w:szCs w:val="24"/>
        </w:rPr>
        <w:t xml:space="preserve"> was </w:t>
      </w:r>
      <w:del w:id="913" w:author="Author">
        <w:r w:rsidRPr="003D562B" w:rsidDel="00E0240D">
          <w:rPr>
            <w:rFonts w:ascii="Times New Roman" w:hAnsi="Times New Roman" w:cs="Times New Roman"/>
            <w:sz w:val="24"/>
            <w:szCs w:val="24"/>
          </w:rPr>
          <w:delText xml:space="preserve">not </w:delText>
        </w:r>
      </w:del>
      <w:ins w:id="914" w:author="Author">
        <w:r w:rsidR="00E0240D">
          <w:rPr>
            <w:rFonts w:ascii="Times New Roman" w:hAnsi="Times New Roman" w:cs="Times New Roman"/>
            <w:sz w:val="24"/>
            <w:szCs w:val="24"/>
          </w:rPr>
          <w:t>in</w:t>
        </w:r>
      </w:ins>
      <w:r w:rsidRPr="003D562B">
        <w:rPr>
          <w:rFonts w:ascii="Times New Roman" w:hAnsi="Times New Roman" w:cs="Times New Roman"/>
          <w:sz w:val="24"/>
          <w:szCs w:val="24"/>
        </w:rPr>
        <w:t>effective</w:t>
      </w:r>
      <w:del w:id="915" w:author="Author">
        <w:r w:rsidRPr="003D562B" w:rsidDel="00E0240D">
          <w:rPr>
            <w:rFonts w:ascii="Times New Roman" w:hAnsi="Times New Roman" w:cs="Times New Roman"/>
            <w:sz w:val="24"/>
            <w:szCs w:val="24"/>
          </w:rPr>
          <w:delText xml:space="preserve"> and did not promote learning</w:delText>
        </w:r>
      </w:del>
      <w:r w:rsidRPr="003D562B">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Hovav’s</w:t>
      </w:r>
      <w:proofErr w:type="spellEnd"/>
      <w:r w:rsidRPr="003D562B">
        <w:rPr>
          <w:rFonts w:ascii="Times New Roman" w:hAnsi="Times New Roman" w:cs="Times New Roman"/>
          <w:sz w:val="24"/>
          <w:szCs w:val="24"/>
        </w:rPr>
        <w:t xml:space="preserve"> interpretation is that </w:t>
      </w:r>
      <w:ins w:id="916" w:author="Author">
        <w:r w:rsidR="00C1185B">
          <w:rPr>
            <w:rFonts w:ascii="Times New Roman" w:hAnsi="Times New Roman" w:cs="Times New Roman"/>
            <w:sz w:val="24"/>
            <w:szCs w:val="24"/>
          </w:rPr>
          <w:t>the teacher taught this way due to</w:t>
        </w:r>
      </w:ins>
      <w:commentRangeStart w:id="917"/>
      <w:del w:id="918" w:author="Author">
        <w:r w:rsidRPr="003D562B" w:rsidDel="00C1185B">
          <w:rPr>
            <w:rFonts w:ascii="Times New Roman" w:hAnsi="Times New Roman" w:cs="Times New Roman"/>
            <w:sz w:val="24"/>
            <w:szCs w:val="24"/>
          </w:rPr>
          <w:delText xml:space="preserve">this was caused </w:delText>
        </w:r>
      </w:del>
      <w:commentRangeEnd w:id="917"/>
      <w:r w:rsidR="006D6606">
        <w:rPr>
          <w:rStyle w:val="CommentReference"/>
        </w:rPr>
        <w:commentReference w:id="917"/>
      </w:r>
      <w:del w:id="919" w:author="Author">
        <w:r w:rsidRPr="003D562B" w:rsidDel="00C1185B">
          <w:rPr>
            <w:rFonts w:ascii="Times New Roman" w:hAnsi="Times New Roman" w:cs="Times New Roman"/>
            <w:sz w:val="24"/>
            <w:szCs w:val="24"/>
          </w:rPr>
          <w:delText>by</w:delText>
        </w:r>
      </w:del>
      <w:r w:rsidRPr="003D562B">
        <w:rPr>
          <w:rFonts w:ascii="Times New Roman" w:hAnsi="Times New Roman" w:cs="Times New Roman"/>
          <w:sz w:val="24"/>
          <w:szCs w:val="24"/>
        </w:rPr>
        <w:t xml:space="preserve"> the teacher’s perception of students as having low abilities, requiring language and learning demands to be lowered</w:t>
      </w:r>
      <w:r w:rsidR="00DD2349">
        <w:rPr>
          <w:rFonts w:ascii="Times New Roman" w:hAnsi="Times New Roman" w:cs="Times New Roman"/>
          <w:sz w:val="24"/>
          <w:szCs w:val="24"/>
        </w:rPr>
        <w:t xml:space="preserve">: </w:t>
      </w:r>
      <w:ins w:id="920" w:author="Author">
        <w:r w:rsidR="00C1185B">
          <w:rPr>
            <w:rFonts w:ascii="Times New Roman" w:hAnsi="Times New Roman" w:cs="Times New Roman"/>
            <w:sz w:val="24"/>
            <w:szCs w:val="24"/>
          </w:rPr>
          <w:t>“</w:t>
        </w:r>
      </w:ins>
      <w:del w:id="921" w:author="Author">
        <w:r w:rsidR="00DD2349" w:rsidDel="00C1185B">
          <w:rPr>
            <w:rFonts w:ascii="Times New Roman" w:hAnsi="Times New Roman" w:cs="Times New Roman"/>
            <w:sz w:val="24"/>
            <w:szCs w:val="24"/>
          </w:rPr>
          <w:delText>'</w:delText>
        </w:r>
      </w:del>
      <w:r w:rsidR="00E35D70">
        <w:rPr>
          <w:rFonts w:ascii="Times New Roman" w:hAnsi="Times New Roman" w:cs="Times New Roman"/>
          <w:i/>
          <w:iCs/>
          <w:sz w:val="24"/>
          <w:szCs w:val="24"/>
        </w:rPr>
        <w:t>I</w:t>
      </w:r>
      <w:r w:rsidRPr="003D562B">
        <w:rPr>
          <w:rFonts w:ascii="Times New Roman" w:hAnsi="Times New Roman" w:cs="Times New Roman"/>
          <w:i/>
          <w:iCs/>
          <w:sz w:val="24"/>
          <w:szCs w:val="24"/>
        </w:rPr>
        <w:t xml:space="preserve">t is troubling because </w:t>
      </w:r>
      <w:del w:id="922" w:author="Author">
        <w:r w:rsidRPr="003D562B" w:rsidDel="006D6606">
          <w:rPr>
            <w:rFonts w:ascii="Times New Roman" w:hAnsi="Times New Roman" w:cs="Times New Roman"/>
            <w:i/>
            <w:iCs/>
            <w:sz w:val="24"/>
            <w:szCs w:val="24"/>
          </w:rPr>
          <w:delText>the result is the opposite of the aim</w:delText>
        </w:r>
      </w:del>
      <w:ins w:id="923" w:author="Author">
        <w:r w:rsidR="006D6606">
          <w:rPr>
            <w:rFonts w:ascii="Times New Roman" w:hAnsi="Times New Roman" w:cs="Times New Roman"/>
            <w:i/>
            <w:iCs/>
            <w:sz w:val="24"/>
            <w:szCs w:val="24"/>
          </w:rPr>
          <w:t>it is counterproductive</w:t>
        </w:r>
      </w:ins>
      <w:r w:rsidRPr="003D562B">
        <w:rPr>
          <w:rFonts w:ascii="Times New Roman" w:hAnsi="Times New Roman" w:cs="Times New Roman"/>
          <w:i/>
          <w:iCs/>
          <w:sz w:val="24"/>
          <w:szCs w:val="24"/>
        </w:rPr>
        <w:t>. If the aim is to promote students’ understanding</w:t>
      </w:r>
      <w:ins w:id="924" w:author="Author">
        <w:r w:rsidR="00C1185B">
          <w:rPr>
            <w:rFonts w:ascii="Times New Roman" w:hAnsi="Times New Roman" w:cs="Times New Roman"/>
            <w:i/>
            <w:iCs/>
            <w:sz w:val="24"/>
            <w:szCs w:val="24"/>
          </w:rPr>
          <w:t>,</w:t>
        </w:r>
      </w:ins>
      <w:del w:id="925" w:author="Author">
        <w:r w:rsidR="00315258" w:rsidDel="00C1185B">
          <w:rPr>
            <w:rFonts w:ascii="Times New Roman" w:hAnsi="Times New Roman" w:cs="Times New Roman"/>
            <w:i/>
            <w:iCs/>
            <w:sz w:val="24"/>
            <w:szCs w:val="24"/>
          </w:rPr>
          <w:delText>-</w:delText>
        </w:r>
      </w:del>
      <w:r w:rsidRPr="003D562B">
        <w:rPr>
          <w:rFonts w:ascii="Times New Roman" w:hAnsi="Times New Roman" w:cs="Times New Roman"/>
          <w:i/>
          <w:iCs/>
          <w:sz w:val="24"/>
          <w:szCs w:val="24"/>
        </w:rPr>
        <w:t xml:space="preserve"> then the actual result is that teachers </w:t>
      </w:r>
      <w:del w:id="926" w:author="Author">
        <w:r w:rsidRPr="003D562B" w:rsidDel="00E0240D">
          <w:rPr>
            <w:rFonts w:ascii="Times New Roman" w:hAnsi="Times New Roman" w:cs="Times New Roman"/>
            <w:i/>
            <w:iCs/>
            <w:sz w:val="24"/>
            <w:szCs w:val="24"/>
          </w:rPr>
          <w:delText xml:space="preserve">lower the level of understanding of the </w:delText>
        </w:r>
      </w:del>
      <w:ins w:id="927" w:author="Author">
        <w:r w:rsidR="00E0240D">
          <w:rPr>
            <w:rFonts w:ascii="Times New Roman" w:hAnsi="Times New Roman" w:cs="Times New Roman"/>
            <w:i/>
            <w:iCs/>
            <w:sz w:val="24"/>
            <w:szCs w:val="24"/>
          </w:rPr>
          <w:t xml:space="preserve">simplify </w:t>
        </w:r>
        <w:r w:rsidR="006D6606">
          <w:rPr>
            <w:rFonts w:ascii="Times New Roman" w:hAnsi="Times New Roman" w:cs="Times New Roman"/>
            <w:i/>
            <w:iCs/>
            <w:sz w:val="24"/>
            <w:szCs w:val="24"/>
          </w:rPr>
          <w:t xml:space="preserve">the </w:t>
        </w:r>
      </w:ins>
      <w:r w:rsidRPr="003D562B">
        <w:rPr>
          <w:rFonts w:ascii="Times New Roman" w:hAnsi="Times New Roman" w:cs="Times New Roman"/>
          <w:i/>
          <w:iCs/>
          <w:sz w:val="24"/>
          <w:szCs w:val="24"/>
        </w:rPr>
        <w:t>language in which they teach</w:t>
      </w:r>
      <w:ins w:id="928" w:author="Author">
        <w:r w:rsidR="00C1185B">
          <w:rPr>
            <w:rFonts w:ascii="Times New Roman" w:hAnsi="Times New Roman" w:cs="Times New Roman"/>
            <w:i/>
            <w:iCs/>
            <w:sz w:val="24"/>
            <w:szCs w:val="24"/>
          </w:rPr>
          <w:t>.”</w:t>
        </w:r>
      </w:ins>
      <w:del w:id="929" w:author="Author">
        <w:r w:rsidR="00315258" w:rsidDel="00C1185B">
          <w:rPr>
            <w:rFonts w:ascii="Times New Roman" w:hAnsi="Times New Roman" w:cs="Times New Roman"/>
            <w:i/>
            <w:iCs/>
            <w:sz w:val="24"/>
            <w:szCs w:val="24"/>
          </w:rPr>
          <w:delText>'</w:delText>
        </w:r>
        <w:r w:rsidR="00315258" w:rsidDel="0045547A">
          <w:rPr>
            <w:rFonts w:ascii="Times New Roman" w:hAnsi="Times New Roman" w:cs="Times New Roman"/>
            <w:i/>
            <w:iCs/>
            <w:sz w:val="24"/>
            <w:szCs w:val="24"/>
          </w:rPr>
          <w:delText>.</w:delText>
        </w:r>
      </w:del>
      <w:r w:rsidR="00315258">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Hovav</w:t>
      </w:r>
      <w:proofErr w:type="spellEnd"/>
      <w:r w:rsidRPr="003D562B">
        <w:rPr>
          <w:rFonts w:ascii="Times New Roman" w:hAnsi="Times New Roman" w:cs="Times New Roman"/>
          <w:sz w:val="24"/>
          <w:szCs w:val="24"/>
        </w:rPr>
        <w:t xml:space="preserve"> </w:t>
      </w:r>
      <w:del w:id="930" w:author="Author">
        <w:r w:rsidRPr="003D562B" w:rsidDel="00E0240D">
          <w:rPr>
            <w:rFonts w:ascii="Times New Roman" w:hAnsi="Times New Roman" w:cs="Times New Roman"/>
            <w:sz w:val="24"/>
            <w:szCs w:val="24"/>
          </w:rPr>
          <w:delText xml:space="preserve">continues and </w:delText>
        </w:r>
      </w:del>
      <w:r w:rsidRPr="003D562B">
        <w:rPr>
          <w:rFonts w:ascii="Times New Roman" w:hAnsi="Times New Roman" w:cs="Times New Roman"/>
          <w:sz w:val="24"/>
          <w:szCs w:val="24"/>
        </w:rPr>
        <w:t>argue</w:t>
      </w:r>
      <w:ins w:id="931" w:author="Author">
        <w:r w:rsidR="00C1185B">
          <w:rPr>
            <w:rFonts w:ascii="Times New Roman" w:hAnsi="Times New Roman" w:cs="Times New Roman"/>
            <w:sz w:val="24"/>
            <w:szCs w:val="24"/>
          </w:rPr>
          <w:t>d</w:t>
        </w:r>
      </w:ins>
      <w:del w:id="932" w:author="Author">
        <w:r w:rsidRPr="003D562B" w:rsidDel="00C1185B">
          <w:rPr>
            <w:rFonts w:ascii="Times New Roman" w:hAnsi="Times New Roman" w:cs="Times New Roman"/>
            <w:sz w:val="24"/>
            <w:szCs w:val="24"/>
          </w:rPr>
          <w:delText>s</w:delText>
        </w:r>
      </w:del>
      <w:r w:rsidRPr="003D562B">
        <w:rPr>
          <w:rFonts w:ascii="Times New Roman" w:hAnsi="Times New Roman" w:cs="Times New Roman"/>
          <w:sz w:val="24"/>
          <w:szCs w:val="24"/>
        </w:rPr>
        <w:t xml:space="preserve"> that </w:t>
      </w:r>
      <w:del w:id="933" w:author="Author">
        <w:r w:rsidRPr="003D562B" w:rsidDel="006D6606">
          <w:rPr>
            <w:rFonts w:ascii="Times New Roman" w:hAnsi="Times New Roman" w:cs="Times New Roman"/>
            <w:sz w:val="24"/>
            <w:szCs w:val="24"/>
          </w:rPr>
          <w:delText>in</w:delText>
        </w:r>
        <w:r w:rsidRPr="003D562B" w:rsidDel="0045547A">
          <w:rPr>
            <w:rFonts w:ascii="Times New Roman" w:hAnsi="Times New Roman" w:cs="Times New Roman"/>
            <w:sz w:val="24"/>
            <w:szCs w:val="24"/>
          </w:rPr>
          <w:delText xml:space="preserve"> </w:delText>
        </w:r>
        <w:r w:rsidRPr="003D562B" w:rsidDel="00E0240D">
          <w:rPr>
            <w:rFonts w:ascii="Times New Roman" w:hAnsi="Times New Roman" w:cs="Times New Roman"/>
            <w:sz w:val="24"/>
            <w:szCs w:val="24"/>
          </w:rPr>
          <w:delText>this class</w:delText>
        </w:r>
        <w:r w:rsidRPr="003D562B" w:rsidDel="0045547A">
          <w:rPr>
            <w:rFonts w:ascii="Times New Roman" w:hAnsi="Times New Roman" w:cs="Times New Roman"/>
            <w:sz w:val="24"/>
            <w:szCs w:val="24"/>
          </w:rPr>
          <w:delText xml:space="preserve"> </w:delText>
        </w:r>
      </w:del>
      <w:ins w:id="934" w:author="Author">
        <w:r w:rsidR="00E0240D">
          <w:rPr>
            <w:rFonts w:ascii="Times New Roman" w:hAnsi="Times New Roman" w:cs="Times New Roman"/>
            <w:sz w:val="24"/>
            <w:szCs w:val="24"/>
          </w:rPr>
          <w:t xml:space="preserve">teaching </w:t>
        </w:r>
      </w:ins>
      <w:r w:rsidRPr="003D562B">
        <w:rPr>
          <w:rFonts w:ascii="Times New Roman" w:hAnsi="Times New Roman" w:cs="Times New Roman"/>
          <w:sz w:val="24"/>
          <w:szCs w:val="24"/>
        </w:rPr>
        <w:t xml:space="preserve">methods that combine visual teaching are </w:t>
      </w:r>
      <w:ins w:id="935" w:author="Author">
        <w:r w:rsidR="006D6606">
          <w:rPr>
            <w:rFonts w:ascii="Times New Roman" w:hAnsi="Times New Roman" w:cs="Times New Roman"/>
            <w:sz w:val="24"/>
            <w:szCs w:val="24"/>
          </w:rPr>
          <w:t xml:space="preserve">appropriate for addressing the </w:t>
        </w:r>
      </w:ins>
      <w:del w:id="936" w:author="Author">
        <w:r w:rsidRPr="003D562B" w:rsidDel="006D6606">
          <w:rPr>
            <w:rFonts w:ascii="Times New Roman" w:hAnsi="Times New Roman" w:cs="Times New Roman"/>
            <w:sz w:val="24"/>
            <w:szCs w:val="24"/>
          </w:rPr>
          <w:delText xml:space="preserve">justified with the </w:delText>
        </w:r>
      </w:del>
      <w:r w:rsidRPr="003D562B">
        <w:rPr>
          <w:rFonts w:ascii="Times New Roman" w:hAnsi="Times New Roman" w:cs="Times New Roman"/>
          <w:sz w:val="24"/>
          <w:szCs w:val="24"/>
        </w:rPr>
        <w:t xml:space="preserve">cultural diversity of the </w:t>
      </w:r>
      <w:ins w:id="937" w:author="Author">
        <w:r w:rsidR="00E0240D">
          <w:rPr>
            <w:rFonts w:ascii="Times New Roman" w:hAnsi="Times New Roman" w:cs="Times New Roman"/>
            <w:sz w:val="24"/>
            <w:szCs w:val="24"/>
          </w:rPr>
          <w:t>students</w:t>
        </w:r>
      </w:ins>
      <w:del w:id="938" w:author="Author">
        <w:r w:rsidRPr="003D562B" w:rsidDel="00E0240D">
          <w:rPr>
            <w:rFonts w:ascii="Times New Roman" w:hAnsi="Times New Roman" w:cs="Times New Roman"/>
            <w:sz w:val="24"/>
            <w:szCs w:val="24"/>
          </w:rPr>
          <w:delText>class</w:delText>
        </w:r>
      </w:del>
      <w:r w:rsidRPr="003D562B">
        <w:rPr>
          <w:rFonts w:ascii="Times New Roman" w:hAnsi="Times New Roman" w:cs="Times New Roman"/>
          <w:sz w:val="24"/>
          <w:szCs w:val="24"/>
        </w:rPr>
        <w:t xml:space="preserve"> and </w:t>
      </w:r>
      <w:del w:id="939" w:author="Author">
        <w:r w:rsidRPr="003D562B" w:rsidDel="006D6606">
          <w:rPr>
            <w:rFonts w:ascii="Times New Roman" w:hAnsi="Times New Roman" w:cs="Times New Roman"/>
            <w:sz w:val="24"/>
            <w:szCs w:val="24"/>
          </w:rPr>
          <w:lastRenderedPageBreak/>
          <w:delText xml:space="preserve">also </w:delText>
        </w:r>
      </w:del>
      <w:r w:rsidRPr="003D562B">
        <w:rPr>
          <w:rFonts w:ascii="Times New Roman" w:hAnsi="Times New Roman" w:cs="Times New Roman"/>
          <w:sz w:val="24"/>
          <w:szCs w:val="24"/>
        </w:rPr>
        <w:t>tak</w:t>
      </w:r>
      <w:ins w:id="940" w:author="Author">
        <w:r w:rsidR="006D6606">
          <w:rPr>
            <w:rFonts w:ascii="Times New Roman" w:hAnsi="Times New Roman" w:cs="Times New Roman"/>
            <w:sz w:val="24"/>
            <w:szCs w:val="24"/>
          </w:rPr>
          <w:t>ing</w:t>
        </w:r>
      </w:ins>
      <w:del w:id="941" w:author="Author">
        <w:r w:rsidRPr="003D562B" w:rsidDel="006D6606">
          <w:rPr>
            <w:rFonts w:ascii="Times New Roman" w:hAnsi="Times New Roman" w:cs="Times New Roman"/>
            <w:sz w:val="24"/>
            <w:szCs w:val="24"/>
          </w:rPr>
          <w:delText>e</w:delText>
        </w:r>
      </w:del>
      <w:r w:rsidRPr="003D562B">
        <w:rPr>
          <w:rFonts w:ascii="Times New Roman" w:hAnsi="Times New Roman" w:cs="Times New Roman"/>
          <w:sz w:val="24"/>
          <w:szCs w:val="24"/>
        </w:rPr>
        <w:t xml:space="preserve"> </w:t>
      </w:r>
      <w:ins w:id="942" w:author="Author">
        <w:r w:rsidR="00C1185B" w:rsidRPr="003D562B">
          <w:rPr>
            <w:rFonts w:ascii="Times New Roman" w:hAnsi="Times New Roman" w:cs="Times New Roman"/>
            <w:sz w:val="24"/>
            <w:szCs w:val="24"/>
          </w:rPr>
          <w:t>into account</w:t>
        </w:r>
        <w:r w:rsidR="00C1185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the language difficulties of some of the </w:t>
      </w:r>
      <w:ins w:id="943" w:author="Author">
        <w:r w:rsidR="00E0240D">
          <w:rPr>
            <w:rFonts w:ascii="Times New Roman" w:hAnsi="Times New Roman" w:cs="Times New Roman"/>
            <w:sz w:val="24"/>
            <w:szCs w:val="24"/>
          </w:rPr>
          <w:t>students</w:t>
        </w:r>
        <w:r w:rsidR="00C1185B">
          <w:rPr>
            <w:rFonts w:ascii="Times New Roman" w:hAnsi="Times New Roman" w:cs="Times New Roman"/>
            <w:sz w:val="24"/>
            <w:szCs w:val="24"/>
          </w:rPr>
          <w:t>,</w:t>
        </w:r>
      </w:ins>
      <w:del w:id="944" w:author="Author">
        <w:r w:rsidRPr="003D562B" w:rsidDel="00E0240D">
          <w:rPr>
            <w:rFonts w:ascii="Times New Roman" w:hAnsi="Times New Roman" w:cs="Times New Roman"/>
            <w:sz w:val="24"/>
            <w:szCs w:val="24"/>
          </w:rPr>
          <w:delText>learners</w:delText>
        </w:r>
      </w:del>
      <w:r w:rsidRPr="003D562B">
        <w:rPr>
          <w:rFonts w:ascii="Times New Roman" w:hAnsi="Times New Roman" w:cs="Times New Roman"/>
          <w:sz w:val="24"/>
          <w:szCs w:val="24"/>
        </w:rPr>
        <w:t xml:space="preserve"> </w:t>
      </w:r>
      <w:del w:id="945" w:author="Author">
        <w:r w:rsidRPr="003D562B" w:rsidDel="00C1185B">
          <w:rPr>
            <w:rFonts w:ascii="Times New Roman" w:hAnsi="Times New Roman" w:cs="Times New Roman"/>
            <w:sz w:val="24"/>
            <w:szCs w:val="24"/>
          </w:rPr>
          <w:delText>into account</w:delText>
        </w:r>
      </w:del>
      <w:ins w:id="946" w:author="Author">
        <w:del w:id="947" w:author="Author">
          <w:r w:rsidR="006D6606" w:rsidDel="00C1185B">
            <w:rPr>
              <w:rFonts w:ascii="Times New Roman" w:hAnsi="Times New Roman" w:cs="Times New Roman"/>
              <w:sz w:val="24"/>
              <w:szCs w:val="24"/>
            </w:rPr>
            <w:delText xml:space="preserve"> (</w:delText>
          </w:r>
        </w:del>
        <w:r w:rsidR="006D6606">
          <w:rPr>
            <w:rFonts w:ascii="Times New Roman" w:hAnsi="Times New Roman" w:cs="Times New Roman"/>
            <w:sz w:val="24"/>
            <w:szCs w:val="24"/>
          </w:rPr>
          <w:t xml:space="preserve">as </w:t>
        </w:r>
        <w:r w:rsidR="00C1185B">
          <w:rPr>
            <w:rFonts w:ascii="Times New Roman" w:hAnsi="Times New Roman" w:cs="Times New Roman"/>
            <w:sz w:val="24"/>
            <w:szCs w:val="24"/>
          </w:rPr>
          <w:t>do</w:t>
        </w:r>
        <w:r w:rsidR="00B969D8">
          <w:rPr>
            <w:rFonts w:ascii="Times New Roman" w:hAnsi="Times New Roman" w:cs="Times New Roman"/>
            <w:sz w:val="24"/>
            <w:szCs w:val="24"/>
          </w:rPr>
          <w:t>ing</w:t>
        </w:r>
        <w:r w:rsidR="00C1185B">
          <w:rPr>
            <w:rFonts w:ascii="Times New Roman" w:hAnsi="Times New Roman" w:cs="Times New Roman"/>
            <w:sz w:val="24"/>
            <w:szCs w:val="24"/>
          </w:rPr>
          <w:t xml:space="preserve"> so</w:t>
        </w:r>
        <w:del w:id="948" w:author="Author">
          <w:r w:rsidR="006D6606" w:rsidDel="00C1185B">
            <w:rPr>
              <w:rFonts w:ascii="Times New Roman" w:hAnsi="Times New Roman" w:cs="Times New Roman"/>
              <w:sz w:val="24"/>
              <w:szCs w:val="24"/>
            </w:rPr>
            <w:delText>it</w:delText>
          </w:r>
        </w:del>
        <w:r w:rsidR="006D6606">
          <w:rPr>
            <w:rFonts w:ascii="Times New Roman" w:hAnsi="Times New Roman" w:cs="Times New Roman"/>
            <w:sz w:val="24"/>
            <w:szCs w:val="24"/>
          </w:rPr>
          <w:t xml:space="preserve"> makes</w:t>
        </w:r>
      </w:ins>
      <w:del w:id="949" w:author="Author">
        <w:r w:rsidRPr="003D562B" w:rsidDel="006D6606">
          <w:rPr>
            <w:rFonts w:ascii="Times New Roman" w:hAnsi="Times New Roman" w:cs="Times New Roman"/>
            <w:sz w:val="24"/>
            <w:szCs w:val="24"/>
          </w:rPr>
          <w:delText>, making</w:delText>
        </w:r>
      </w:del>
      <w:r w:rsidRPr="003D562B">
        <w:rPr>
          <w:rFonts w:ascii="Times New Roman" w:hAnsi="Times New Roman" w:cs="Times New Roman"/>
          <w:sz w:val="24"/>
          <w:szCs w:val="24"/>
        </w:rPr>
        <w:t xml:space="preserve"> the information </w:t>
      </w:r>
      <w:ins w:id="950" w:author="Author">
        <w:r w:rsidR="006D6606">
          <w:rPr>
            <w:rFonts w:ascii="Times New Roman" w:hAnsi="Times New Roman" w:cs="Times New Roman"/>
            <w:sz w:val="24"/>
            <w:szCs w:val="24"/>
          </w:rPr>
          <w:t xml:space="preserve">more </w:t>
        </w:r>
      </w:ins>
      <w:r w:rsidRPr="003D562B">
        <w:rPr>
          <w:rFonts w:ascii="Times New Roman" w:hAnsi="Times New Roman" w:cs="Times New Roman"/>
          <w:sz w:val="24"/>
          <w:szCs w:val="24"/>
        </w:rPr>
        <w:t>accessible to them</w:t>
      </w:r>
      <w:ins w:id="951" w:author="Author">
        <w:del w:id="952" w:author="Author">
          <w:r w:rsidR="006D6606" w:rsidDel="00C1185B">
            <w:rPr>
              <w:rFonts w:ascii="Times New Roman" w:hAnsi="Times New Roman" w:cs="Times New Roman"/>
              <w:sz w:val="24"/>
              <w:szCs w:val="24"/>
            </w:rPr>
            <w:delText>)</w:delText>
          </w:r>
        </w:del>
      </w:ins>
      <w:r w:rsidR="00315258">
        <w:rPr>
          <w:rFonts w:ascii="Times New Roman" w:hAnsi="Times New Roman" w:cs="Times New Roman"/>
          <w:sz w:val="24"/>
          <w:szCs w:val="24"/>
        </w:rPr>
        <w:t>.</w:t>
      </w:r>
      <w:r w:rsidR="00315258" w:rsidRPr="003D562B">
        <w:rPr>
          <w:rFonts w:ascii="Times New Roman" w:hAnsi="Times New Roman" w:cs="Times New Roman"/>
          <w:sz w:val="24"/>
          <w:szCs w:val="24"/>
        </w:rPr>
        <w:t xml:space="preserve"> </w:t>
      </w:r>
    </w:p>
    <w:p w14:paraId="2FB10DB2" w14:textId="4E812636" w:rsidR="00FA4C2A" w:rsidRPr="003D562B" w:rsidRDefault="00FA4C2A" w:rsidP="0019660D">
      <w:pPr>
        <w:spacing w:after="0" w:line="480" w:lineRule="auto"/>
        <w:ind w:firstLine="720"/>
        <w:jc w:val="both"/>
        <w:rPr>
          <w:rFonts w:ascii="Times New Roman" w:hAnsi="Times New Roman" w:cs="Times New Roman"/>
          <w:sz w:val="24"/>
          <w:szCs w:val="24"/>
        </w:rPr>
        <w:pPrChange w:id="953" w:author="Author">
          <w:pPr>
            <w:spacing w:after="0" w:line="480" w:lineRule="auto"/>
            <w:jc w:val="both"/>
          </w:pPr>
        </w:pPrChange>
      </w:pPr>
      <w:r w:rsidRPr="003D562B">
        <w:rPr>
          <w:rFonts w:ascii="Times New Roman" w:hAnsi="Times New Roman" w:cs="Times New Roman"/>
          <w:sz w:val="24"/>
          <w:szCs w:val="24"/>
        </w:rPr>
        <w:t xml:space="preserve">The pre-service teacher, </w:t>
      </w:r>
      <w:proofErr w:type="spellStart"/>
      <w:r w:rsidRPr="003D562B">
        <w:rPr>
          <w:rFonts w:ascii="Times New Roman" w:hAnsi="Times New Roman" w:cs="Times New Roman"/>
          <w:sz w:val="24"/>
          <w:szCs w:val="24"/>
        </w:rPr>
        <w:t>Vered</w:t>
      </w:r>
      <w:proofErr w:type="spellEnd"/>
      <w:r w:rsidRPr="003D562B">
        <w:rPr>
          <w:rFonts w:ascii="Times New Roman" w:hAnsi="Times New Roman" w:cs="Times New Roman"/>
          <w:sz w:val="24"/>
          <w:szCs w:val="24"/>
        </w:rPr>
        <w:t>, wr</w:t>
      </w:r>
      <w:ins w:id="954" w:author="Author">
        <w:r w:rsidR="00C1185B">
          <w:rPr>
            <w:rFonts w:ascii="Times New Roman" w:hAnsi="Times New Roman" w:cs="Times New Roman"/>
            <w:sz w:val="24"/>
            <w:szCs w:val="24"/>
          </w:rPr>
          <w:t>ote</w:t>
        </w:r>
      </w:ins>
      <w:del w:id="955" w:author="Author">
        <w:r w:rsidRPr="003D562B" w:rsidDel="00C1185B">
          <w:rPr>
            <w:rFonts w:ascii="Times New Roman" w:hAnsi="Times New Roman" w:cs="Times New Roman"/>
            <w:sz w:val="24"/>
            <w:szCs w:val="24"/>
          </w:rPr>
          <w:delText>ites</w:delText>
        </w:r>
      </w:del>
      <w:r w:rsidRPr="003D562B">
        <w:rPr>
          <w:rFonts w:ascii="Times New Roman" w:hAnsi="Times New Roman" w:cs="Times New Roman"/>
          <w:sz w:val="24"/>
          <w:szCs w:val="24"/>
        </w:rPr>
        <w:t xml:space="preserve"> </w:t>
      </w:r>
      <w:del w:id="956" w:author="Author">
        <w:r w:rsidRPr="003D562B" w:rsidDel="00E0240D">
          <w:rPr>
            <w:rFonts w:ascii="Times New Roman" w:hAnsi="Times New Roman" w:cs="Times New Roman"/>
            <w:sz w:val="24"/>
            <w:szCs w:val="24"/>
          </w:rPr>
          <w:delText xml:space="preserve">in her work </w:delText>
        </w:r>
      </w:del>
      <w:r w:rsidRPr="003D562B">
        <w:rPr>
          <w:rFonts w:ascii="Times New Roman" w:hAnsi="Times New Roman" w:cs="Times New Roman"/>
          <w:sz w:val="24"/>
          <w:szCs w:val="24"/>
        </w:rPr>
        <w:t xml:space="preserve">about the issue of assigning homework. Despite disagreements in the </w:t>
      </w:r>
      <w:ins w:id="957" w:author="Author">
        <w:r w:rsidR="00E0240D">
          <w:rPr>
            <w:rFonts w:ascii="Times New Roman" w:hAnsi="Times New Roman" w:cs="Times New Roman"/>
            <w:sz w:val="24"/>
            <w:szCs w:val="24"/>
          </w:rPr>
          <w:t xml:space="preserve">existing </w:t>
        </w:r>
      </w:ins>
      <w:del w:id="958" w:author="Author">
        <w:r w:rsidRPr="003D562B" w:rsidDel="00E0240D">
          <w:rPr>
            <w:rFonts w:ascii="Times New Roman" w:hAnsi="Times New Roman" w:cs="Times New Roman"/>
            <w:sz w:val="24"/>
            <w:szCs w:val="24"/>
          </w:rPr>
          <w:delText xml:space="preserve">research </w:delText>
        </w:r>
      </w:del>
      <w:r w:rsidRPr="003D562B">
        <w:rPr>
          <w:rFonts w:ascii="Times New Roman" w:hAnsi="Times New Roman" w:cs="Times New Roman"/>
          <w:sz w:val="24"/>
          <w:szCs w:val="24"/>
        </w:rPr>
        <w:t xml:space="preserve">literature about the contribution of homework to </w:t>
      </w:r>
      <w:del w:id="959" w:author="Author">
        <w:r w:rsidRPr="003D562B" w:rsidDel="00E0240D">
          <w:rPr>
            <w:rFonts w:ascii="Times New Roman" w:hAnsi="Times New Roman" w:cs="Times New Roman"/>
            <w:sz w:val="24"/>
            <w:szCs w:val="24"/>
          </w:rPr>
          <w:delText xml:space="preserve">promoting </w:delText>
        </w:r>
      </w:del>
      <w:r w:rsidRPr="003D562B">
        <w:rPr>
          <w:rFonts w:ascii="Times New Roman" w:hAnsi="Times New Roman" w:cs="Times New Roman"/>
          <w:sz w:val="24"/>
          <w:szCs w:val="24"/>
        </w:rPr>
        <w:t xml:space="preserve">learning, there is a consensus that homework is seen by many as increasing the gaps between children and different population levels because it contributes to differential learning (OECD, 2014). Therefore, in her opinion, </w:t>
      </w:r>
      <w:ins w:id="960" w:author="Author">
        <w:r w:rsidR="00C1185B">
          <w:rPr>
            <w:rFonts w:ascii="Times New Roman" w:hAnsi="Times New Roman" w:cs="Times New Roman"/>
            <w:sz w:val="24"/>
            <w:szCs w:val="24"/>
          </w:rPr>
          <w:t>“</w:t>
        </w:r>
        <w:del w:id="961" w:author="Author">
          <w:r w:rsidR="00E0240D" w:rsidDel="00C1185B">
            <w:rPr>
              <w:rFonts w:ascii="Times New Roman" w:hAnsi="Times New Roman" w:cs="Times New Roman"/>
              <w:sz w:val="24"/>
              <w:szCs w:val="24"/>
            </w:rPr>
            <w:delText>"</w:delText>
          </w:r>
        </w:del>
      </w:ins>
      <w:del w:id="962" w:author="Author">
        <w:r w:rsidR="00315258" w:rsidDel="00C1185B">
          <w:rPr>
            <w:rFonts w:ascii="Times New Roman" w:hAnsi="Times New Roman" w:cs="Times New Roman"/>
            <w:sz w:val="24"/>
            <w:szCs w:val="24"/>
          </w:rPr>
          <w:delText>'</w:delText>
        </w:r>
      </w:del>
      <w:r w:rsidRPr="003D562B">
        <w:rPr>
          <w:rFonts w:ascii="Times New Roman" w:hAnsi="Times New Roman" w:cs="Times New Roman"/>
          <w:i/>
          <w:iCs/>
          <w:sz w:val="24"/>
          <w:szCs w:val="24"/>
        </w:rPr>
        <w:t>Homework should not be assigned at all, because in any case, these students don’t have a suitable environment to</w:t>
      </w:r>
      <w:del w:id="963" w:author="Author">
        <w:r w:rsidRPr="003D562B" w:rsidDel="00E0240D">
          <w:rPr>
            <w:rFonts w:ascii="Times New Roman" w:hAnsi="Times New Roman" w:cs="Times New Roman"/>
            <w:i/>
            <w:iCs/>
            <w:sz w:val="24"/>
            <w:szCs w:val="24"/>
          </w:rPr>
          <w:delText xml:space="preserve"> prepare</w:delText>
        </w:r>
      </w:del>
      <w:r w:rsidRPr="003D562B">
        <w:rPr>
          <w:rFonts w:ascii="Times New Roman" w:hAnsi="Times New Roman" w:cs="Times New Roman"/>
          <w:i/>
          <w:iCs/>
          <w:sz w:val="24"/>
          <w:szCs w:val="24"/>
        </w:rPr>
        <w:t xml:space="preserve"> </w:t>
      </w:r>
      <w:ins w:id="964" w:author="Author">
        <w:r w:rsidR="00E0240D">
          <w:rPr>
            <w:rFonts w:ascii="Times New Roman" w:hAnsi="Times New Roman" w:cs="Times New Roman"/>
            <w:i/>
            <w:iCs/>
            <w:sz w:val="24"/>
            <w:szCs w:val="24"/>
          </w:rPr>
          <w:t xml:space="preserve">do </w:t>
        </w:r>
      </w:ins>
      <w:r w:rsidRPr="003D562B">
        <w:rPr>
          <w:rFonts w:ascii="Times New Roman" w:hAnsi="Times New Roman" w:cs="Times New Roman"/>
          <w:i/>
          <w:iCs/>
          <w:sz w:val="24"/>
          <w:szCs w:val="24"/>
        </w:rPr>
        <w:t xml:space="preserve">it or the direction needed and if some have the support needed to </w:t>
      </w:r>
      <w:ins w:id="965" w:author="Author">
        <w:r w:rsidR="00E0240D">
          <w:rPr>
            <w:rFonts w:ascii="Times New Roman" w:hAnsi="Times New Roman" w:cs="Times New Roman"/>
            <w:i/>
            <w:iCs/>
            <w:sz w:val="24"/>
            <w:szCs w:val="24"/>
          </w:rPr>
          <w:t>do their</w:t>
        </w:r>
        <w:del w:id="966" w:author="Author">
          <w:r w:rsidR="00E0240D" w:rsidDel="0045547A">
            <w:rPr>
              <w:rFonts w:ascii="Times New Roman" w:hAnsi="Times New Roman" w:cs="Times New Roman"/>
              <w:i/>
              <w:iCs/>
              <w:sz w:val="24"/>
              <w:szCs w:val="24"/>
            </w:rPr>
            <w:delText xml:space="preserve"> </w:delText>
          </w:r>
        </w:del>
      </w:ins>
      <w:del w:id="967" w:author="Author">
        <w:r w:rsidRPr="003D562B" w:rsidDel="00E0240D">
          <w:rPr>
            <w:rFonts w:ascii="Times New Roman" w:hAnsi="Times New Roman" w:cs="Times New Roman"/>
            <w:i/>
            <w:iCs/>
            <w:sz w:val="24"/>
            <w:szCs w:val="24"/>
          </w:rPr>
          <w:delText>prepare</w:delText>
        </w:r>
      </w:del>
      <w:r w:rsidRPr="003D562B">
        <w:rPr>
          <w:rFonts w:ascii="Times New Roman" w:hAnsi="Times New Roman" w:cs="Times New Roman"/>
          <w:i/>
          <w:iCs/>
          <w:sz w:val="24"/>
          <w:szCs w:val="24"/>
        </w:rPr>
        <w:t xml:space="preserve"> homework, it will increase the gaps between students</w:t>
      </w:r>
      <w:ins w:id="968" w:author="Author">
        <w:r w:rsidR="00C1185B">
          <w:rPr>
            <w:rFonts w:ascii="Times New Roman" w:hAnsi="Times New Roman" w:cs="Times New Roman"/>
            <w:i/>
            <w:iCs/>
            <w:sz w:val="24"/>
            <w:szCs w:val="24"/>
          </w:rPr>
          <w:t>.”</w:t>
        </w:r>
        <w:del w:id="969" w:author="Author">
          <w:r w:rsidR="00E0240D" w:rsidDel="00C1185B">
            <w:rPr>
              <w:rFonts w:ascii="Times New Roman" w:hAnsi="Times New Roman" w:cs="Times New Roman"/>
              <w:sz w:val="24"/>
              <w:szCs w:val="24"/>
            </w:rPr>
            <w:delText>"</w:delText>
          </w:r>
        </w:del>
      </w:ins>
      <w:del w:id="970" w:author="Author">
        <w:r w:rsidR="00315258" w:rsidDel="00C1185B">
          <w:rPr>
            <w:rFonts w:ascii="Times New Roman" w:hAnsi="Times New Roman" w:cs="Times New Roman"/>
            <w:sz w:val="24"/>
            <w:szCs w:val="24"/>
          </w:rPr>
          <w:delText>'</w:delText>
        </w:r>
        <w:r w:rsidRPr="003D562B" w:rsidDel="00C1185B">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p>
    <w:p w14:paraId="31389255" w14:textId="2BD9AB9E" w:rsidR="00FA4C2A" w:rsidRPr="003D562B" w:rsidRDefault="00E0240D" w:rsidP="00FA4C2A">
      <w:pPr>
        <w:spacing w:after="0" w:line="480" w:lineRule="auto"/>
        <w:jc w:val="both"/>
        <w:rPr>
          <w:rFonts w:ascii="Times New Roman" w:hAnsi="Times New Roman" w:cs="Times New Roman"/>
          <w:sz w:val="24"/>
          <w:szCs w:val="24"/>
        </w:rPr>
      </w:pPr>
      <w:ins w:id="971" w:author="Author">
        <w:r>
          <w:rPr>
            <w:rFonts w:ascii="Times New Roman" w:hAnsi="Times New Roman" w:cs="Times New Roman"/>
            <w:sz w:val="24"/>
            <w:szCs w:val="24"/>
          </w:rPr>
          <w:t>She stresse</w:t>
        </w:r>
        <w:r w:rsidR="00C1185B">
          <w:rPr>
            <w:rFonts w:ascii="Times New Roman" w:hAnsi="Times New Roman" w:cs="Times New Roman"/>
            <w:sz w:val="24"/>
            <w:szCs w:val="24"/>
          </w:rPr>
          <w:t>d</w:t>
        </w:r>
        <w:del w:id="972" w:author="Author">
          <w:r w:rsidDel="00C1185B">
            <w:rPr>
              <w:rFonts w:ascii="Times New Roman" w:hAnsi="Times New Roman" w:cs="Times New Roman"/>
              <w:sz w:val="24"/>
              <w:szCs w:val="24"/>
            </w:rPr>
            <w:delText>s</w:delText>
          </w:r>
        </w:del>
        <w:r>
          <w:rPr>
            <w:rFonts w:ascii="Times New Roman" w:hAnsi="Times New Roman" w:cs="Times New Roman"/>
            <w:sz w:val="24"/>
            <w:szCs w:val="24"/>
          </w:rPr>
          <w:t xml:space="preserve"> </w:t>
        </w:r>
      </w:ins>
      <w:del w:id="973" w:author="Author">
        <w:r w:rsidR="00FA4C2A" w:rsidRPr="003D562B" w:rsidDel="00E0240D">
          <w:rPr>
            <w:rFonts w:ascii="Times New Roman" w:hAnsi="Times New Roman" w:cs="Times New Roman"/>
            <w:sz w:val="24"/>
            <w:szCs w:val="24"/>
          </w:rPr>
          <w:delText xml:space="preserve">Her justification for the proposed change is </w:delText>
        </w:r>
      </w:del>
      <w:r w:rsidR="00FA4C2A" w:rsidRPr="003D562B">
        <w:rPr>
          <w:rFonts w:ascii="Times New Roman" w:hAnsi="Times New Roman" w:cs="Times New Roman"/>
          <w:sz w:val="24"/>
          <w:szCs w:val="24"/>
        </w:rPr>
        <w:t>the need to create equal conditions for students and her desire as a teacher to</w:t>
      </w:r>
      <w:del w:id="974" w:author="Author">
        <w:r w:rsidR="00FA4C2A" w:rsidRPr="003D562B" w:rsidDel="00E0240D">
          <w:rPr>
            <w:rFonts w:ascii="Times New Roman" w:hAnsi="Times New Roman" w:cs="Times New Roman"/>
            <w:sz w:val="24"/>
            <w:szCs w:val="24"/>
          </w:rPr>
          <w:delText xml:space="preserve"> progress</w:delText>
        </w:r>
      </w:del>
      <w:ins w:id="975" w:author="Author">
        <w:r w:rsidR="00C1185B">
          <w:rPr>
            <w:rFonts w:ascii="Times New Roman" w:hAnsi="Times New Roman" w:cs="Times New Roman"/>
            <w:sz w:val="24"/>
            <w:szCs w:val="24"/>
          </w:rPr>
          <w:t xml:space="preserve"> </w:t>
        </w:r>
        <w:r>
          <w:rPr>
            <w:rFonts w:ascii="Times New Roman" w:hAnsi="Times New Roman" w:cs="Times New Roman"/>
            <w:sz w:val="24"/>
            <w:szCs w:val="24"/>
          </w:rPr>
          <w:t>nu</w:t>
        </w:r>
        <w:r w:rsidR="00C1185B">
          <w:rPr>
            <w:rFonts w:ascii="Times New Roman" w:hAnsi="Times New Roman" w:cs="Times New Roman"/>
            <w:sz w:val="24"/>
            <w:szCs w:val="24"/>
          </w:rPr>
          <w:t>r</w:t>
        </w:r>
        <w:r>
          <w:rPr>
            <w:rFonts w:ascii="Times New Roman" w:hAnsi="Times New Roman" w:cs="Times New Roman"/>
            <w:sz w:val="24"/>
            <w:szCs w:val="24"/>
          </w:rPr>
          <w:t>ture</w:t>
        </w:r>
      </w:ins>
      <w:r w:rsidR="00FA4C2A" w:rsidRPr="003D562B">
        <w:rPr>
          <w:rFonts w:ascii="Times New Roman" w:hAnsi="Times New Roman" w:cs="Times New Roman"/>
          <w:sz w:val="24"/>
          <w:szCs w:val="24"/>
        </w:rPr>
        <w:t xml:space="preserve"> her students during school time</w:t>
      </w:r>
      <w:ins w:id="976" w:author="Author">
        <w:r>
          <w:rPr>
            <w:rFonts w:ascii="Times New Roman" w:hAnsi="Times New Roman" w:cs="Times New Roman"/>
            <w:sz w:val="24"/>
            <w:szCs w:val="24"/>
          </w:rPr>
          <w:t xml:space="preserve"> as her justification for the proposed change</w:t>
        </w:r>
      </w:ins>
      <w:r w:rsidR="00FA4C2A" w:rsidRPr="003D562B">
        <w:rPr>
          <w:rFonts w:ascii="Times New Roman" w:hAnsi="Times New Roman" w:cs="Times New Roman"/>
          <w:sz w:val="24"/>
          <w:szCs w:val="24"/>
        </w:rPr>
        <w:t>. In addition, student</w:t>
      </w:r>
      <w:ins w:id="977" w:author="Author">
        <w:r w:rsidR="00C1185B">
          <w:rPr>
            <w:rFonts w:ascii="Times New Roman" w:hAnsi="Times New Roman" w:cs="Times New Roman"/>
            <w:sz w:val="24"/>
            <w:szCs w:val="24"/>
          </w:rPr>
          <w:t xml:space="preserve"> teachers</w:t>
        </w:r>
      </w:ins>
      <w:del w:id="978" w:author="Author">
        <w:r w:rsidR="00FA4C2A" w:rsidRPr="003D562B" w:rsidDel="00C1185B">
          <w:rPr>
            <w:rFonts w:ascii="Times New Roman" w:hAnsi="Times New Roman" w:cs="Times New Roman"/>
            <w:sz w:val="24"/>
            <w:szCs w:val="24"/>
          </w:rPr>
          <w:delText>s</w:delText>
        </w:r>
      </w:del>
      <w:r w:rsidR="00FA4C2A" w:rsidRPr="003D562B">
        <w:rPr>
          <w:rFonts w:ascii="Times New Roman" w:hAnsi="Times New Roman" w:cs="Times New Roman"/>
          <w:sz w:val="24"/>
          <w:szCs w:val="24"/>
        </w:rPr>
        <w:t xml:space="preserve"> proposed </w:t>
      </w:r>
      <w:del w:id="979" w:author="Author">
        <w:r w:rsidR="00FA4C2A" w:rsidRPr="003D562B" w:rsidDel="00E0240D">
          <w:rPr>
            <w:rFonts w:ascii="Times New Roman" w:hAnsi="Times New Roman" w:cs="Times New Roman"/>
            <w:sz w:val="24"/>
            <w:szCs w:val="24"/>
          </w:rPr>
          <w:delText xml:space="preserve">in their intervention programs, practices of </w:delText>
        </w:r>
      </w:del>
      <w:r w:rsidR="00FA4C2A" w:rsidRPr="003D562B">
        <w:rPr>
          <w:rFonts w:ascii="Times New Roman" w:hAnsi="Times New Roman" w:cs="Times New Roman"/>
          <w:sz w:val="24"/>
          <w:szCs w:val="24"/>
        </w:rPr>
        <w:t>peer learning</w:t>
      </w:r>
      <w:ins w:id="980" w:author="Author">
        <w:r w:rsidR="00C1185B">
          <w:rPr>
            <w:rFonts w:ascii="Times New Roman" w:hAnsi="Times New Roman" w:cs="Times New Roman"/>
            <w:sz w:val="24"/>
            <w:szCs w:val="24"/>
          </w:rPr>
          <w:t>,</w:t>
        </w:r>
        <w:del w:id="981" w:author="Author">
          <w:r w:rsidDel="00C1185B">
            <w:rPr>
              <w:rFonts w:ascii="Times New Roman" w:hAnsi="Times New Roman" w:cs="Times New Roman"/>
              <w:sz w:val="24"/>
              <w:szCs w:val="24"/>
            </w:rPr>
            <w:delText xml:space="preserve"> and </w:delText>
          </w:r>
        </w:del>
      </w:ins>
      <w:del w:id="982" w:author="Author">
        <w:r w:rsidR="00FA4C2A" w:rsidRPr="003D562B" w:rsidDel="00C1185B">
          <w:rPr>
            <w:rFonts w:ascii="Times New Roman" w:hAnsi="Times New Roman" w:cs="Times New Roman"/>
            <w:sz w:val="24"/>
            <w:szCs w:val="24"/>
          </w:rPr>
          <w:delText>,</w:delText>
        </w:r>
        <w:r w:rsidR="00FA4C2A" w:rsidRPr="003D562B" w:rsidDel="00E0240D">
          <w:rPr>
            <w:rFonts w:ascii="Times New Roman" w:hAnsi="Times New Roman" w:cs="Times New Roman"/>
            <w:sz w:val="24"/>
            <w:szCs w:val="24"/>
          </w:rPr>
          <w:delText xml:space="preserve"> practices of </w:delText>
        </w:r>
      </w:del>
      <w:ins w:id="983" w:author="Author">
        <w:r w:rsidR="00C1185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including games in learning</w:t>
      </w:r>
      <w:ins w:id="984" w:author="Author">
        <w:r>
          <w:rPr>
            <w:rFonts w:ascii="Times New Roman" w:hAnsi="Times New Roman" w:cs="Times New Roman"/>
            <w:sz w:val="24"/>
            <w:szCs w:val="24"/>
          </w:rPr>
          <w:t>,</w:t>
        </w:r>
      </w:ins>
      <w:r w:rsidR="00142FA7">
        <w:rPr>
          <w:rFonts w:ascii="Times New Roman" w:hAnsi="Times New Roman" w:cs="Times New Roman"/>
          <w:sz w:val="24"/>
          <w:szCs w:val="24"/>
        </w:rPr>
        <w:t xml:space="preserve"> </w:t>
      </w:r>
      <w:ins w:id="985" w:author="Author">
        <w:r w:rsidR="00C1185B">
          <w:rPr>
            <w:rFonts w:ascii="Times New Roman" w:hAnsi="Times New Roman" w:cs="Times New Roman"/>
            <w:sz w:val="24"/>
            <w:szCs w:val="24"/>
          </w:rPr>
          <w:t>and more</w:t>
        </w:r>
        <w:r w:rsidR="00B969D8">
          <w:rPr>
            <w:rFonts w:ascii="Times New Roman" w:hAnsi="Times New Roman" w:cs="Times New Roman"/>
            <w:sz w:val="24"/>
            <w:szCs w:val="24"/>
          </w:rPr>
          <w:t>.</w:t>
        </w:r>
      </w:ins>
      <w:del w:id="986" w:author="Author">
        <w:r w:rsidR="00142FA7" w:rsidDel="00C1185B">
          <w:rPr>
            <w:rFonts w:ascii="Times New Roman" w:hAnsi="Times New Roman" w:cs="Times New Roman"/>
            <w:sz w:val="24"/>
            <w:szCs w:val="24"/>
          </w:rPr>
          <w:delText>etc.</w:delText>
        </w:r>
      </w:del>
      <w:r w:rsidR="00FA4C2A" w:rsidRPr="003D562B">
        <w:rPr>
          <w:rFonts w:ascii="Times New Roman" w:hAnsi="Times New Roman" w:cs="Times New Roman"/>
          <w:sz w:val="24"/>
          <w:szCs w:val="24"/>
        </w:rPr>
        <w:t xml:space="preserve"> It appears that all the practices proposed challenge the existing </w:t>
      </w:r>
      <w:ins w:id="987" w:author="Author">
        <w:r>
          <w:rPr>
            <w:rFonts w:ascii="Times New Roman" w:hAnsi="Times New Roman" w:cs="Times New Roman"/>
            <w:sz w:val="24"/>
            <w:szCs w:val="24"/>
          </w:rPr>
          <w:t xml:space="preserve">traditional </w:t>
        </w:r>
      </w:ins>
      <w:r w:rsidR="00FA4C2A" w:rsidRPr="003D562B">
        <w:rPr>
          <w:rFonts w:ascii="Times New Roman" w:hAnsi="Times New Roman" w:cs="Times New Roman"/>
          <w:sz w:val="24"/>
          <w:szCs w:val="24"/>
        </w:rPr>
        <w:t xml:space="preserve">order </w:t>
      </w:r>
      <w:del w:id="988" w:author="Author">
        <w:r w:rsidR="00FA4C2A" w:rsidRPr="003D562B" w:rsidDel="00E0240D">
          <w:rPr>
            <w:rFonts w:ascii="Times New Roman" w:hAnsi="Times New Roman" w:cs="Times New Roman"/>
            <w:sz w:val="24"/>
            <w:szCs w:val="24"/>
          </w:rPr>
          <w:delText>and traditional learning</w:delText>
        </w:r>
      </w:del>
      <w:r w:rsidR="00FA4C2A" w:rsidRPr="003D562B">
        <w:rPr>
          <w:rFonts w:ascii="Times New Roman" w:hAnsi="Times New Roman" w:cs="Times New Roman"/>
          <w:sz w:val="24"/>
          <w:szCs w:val="24"/>
        </w:rPr>
        <w:t xml:space="preserve"> and present relatively innovative pedagogies.</w:t>
      </w:r>
    </w:p>
    <w:p w14:paraId="12DBF356" w14:textId="2B91FE26" w:rsidR="00FA4C2A" w:rsidRPr="00DB0FB1" w:rsidRDefault="00DB0FB1" w:rsidP="00DB0FB1">
      <w:pPr>
        <w:pStyle w:val="Heading3"/>
      </w:pPr>
      <w:r>
        <w:t xml:space="preserve">(3) </w:t>
      </w:r>
      <w:r w:rsidR="00FA4C2A" w:rsidRPr="00DB0FB1">
        <w:t>Practices linked to classroom climate and teacher-student relationships</w:t>
      </w:r>
    </w:p>
    <w:p w14:paraId="1B12D8ED" w14:textId="187A301F"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Teachers </w:t>
      </w:r>
      <w:del w:id="989" w:author="Author">
        <w:r w:rsidRPr="003D562B" w:rsidDel="00E0240D">
          <w:rPr>
            <w:rFonts w:ascii="Times New Roman" w:hAnsi="Times New Roman" w:cs="Times New Roman"/>
            <w:sz w:val="24"/>
            <w:szCs w:val="24"/>
          </w:rPr>
          <w:delText xml:space="preserve">have </w:delText>
        </w:r>
      </w:del>
      <w:ins w:id="990" w:author="Author">
        <w:r w:rsidR="00E0240D">
          <w:rPr>
            <w:rFonts w:ascii="Times New Roman" w:hAnsi="Times New Roman" w:cs="Times New Roman"/>
            <w:sz w:val="24"/>
            <w:szCs w:val="24"/>
          </w:rPr>
          <w:t>play</w:t>
        </w:r>
        <w:r w:rsidR="00E0240D"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a central role in class management, including the ability to develop caring and supportive relationships with and among students</w:t>
      </w:r>
      <w:ins w:id="991" w:author="Author">
        <w:r w:rsidR="0026144B">
          <w:rPr>
            <w:rFonts w:ascii="Times New Roman" w:hAnsi="Times New Roman" w:cs="Times New Roman"/>
            <w:sz w:val="24"/>
            <w:szCs w:val="24"/>
          </w:rPr>
          <w:t>.</w:t>
        </w:r>
      </w:ins>
      <w:del w:id="992" w:author="Author">
        <w:r w:rsidRPr="003D562B" w:rsidDel="0026144B">
          <w:rPr>
            <w:rFonts w:ascii="Times New Roman" w:hAnsi="Times New Roman" w:cs="Times New Roman"/>
            <w:sz w:val="24"/>
            <w:szCs w:val="24"/>
          </w:rPr>
          <w:delText>, to</w:delText>
        </w:r>
      </w:del>
      <w:r w:rsidRPr="003D562B">
        <w:rPr>
          <w:rFonts w:ascii="Times New Roman" w:hAnsi="Times New Roman" w:cs="Times New Roman"/>
          <w:sz w:val="24"/>
          <w:szCs w:val="24"/>
        </w:rPr>
        <w:t xml:space="preserve"> </w:t>
      </w:r>
      <w:ins w:id="993" w:author="Author">
        <w:r w:rsidR="0026144B">
          <w:rPr>
            <w:rFonts w:ascii="Times New Roman" w:hAnsi="Times New Roman" w:cs="Times New Roman"/>
            <w:sz w:val="24"/>
            <w:szCs w:val="24"/>
          </w:rPr>
          <w:t xml:space="preserve">They also </w:t>
        </w:r>
        <w:r w:rsidR="00E0240D">
          <w:rPr>
            <w:rFonts w:ascii="Times New Roman" w:hAnsi="Times New Roman" w:cs="Times New Roman"/>
            <w:sz w:val="24"/>
            <w:szCs w:val="24"/>
          </w:rPr>
          <w:t>create</w:t>
        </w:r>
      </w:ins>
      <w:del w:id="994" w:author="Author">
        <w:r w:rsidRPr="003D562B" w:rsidDel="00E0240D">
          <w:rPr>
            <w:rFonts w:ascii="Times New Roman" w:hAnsi="Times New Roman" w:cs="Times New Roman"/>
            <w:sz w:val="24"/>
            <w:szCs w:val="24"/>
          </w:rPr>
          <w:delText>arrange</w:delText>
        </w:r>
      </w:del>
      <w:r w:rsidRPr="003D562B">
        <w:rPr>
          <w:rFonts w:ascii="Times New Roman" w:hAnsi="Times New Roman" w:cs="Times New Roman"/>
          <w:sz w:val="24"/>
          <w:szCs w:val="24"/>
        </w:rPr>
        <w:t xml:space="preserve"> and </w:t>
      </w:r>
      <w:ins w:id="995" w:author="Author">
        <w:r w:rsidR="00E0240D">
          <w:rPr>
            <w:rFonts w:ascii="Times New Roman" w:hAnsi="Times New Roman" w:cs="Times New Roman"/>
            <w:sz w:val="24"/>
            <w:szCs w:val="24"/>
          </w:rPr>
          <w:t>impose</w:t>
        </w:r>
      </w:ins>
      <w:del w:id="996" w:author="Author">
        <w:r w:rsidRPr="003D562B" w:rsidDel="00E0240D">
          <w:rPr>
            <w:rFonts w:ascii="Times New Roman" w:hAnsi="Times New Roman" w:cs="Times New Roman"/>
            <w:sz w:val="24"/>
            <w:szCs w:val="24"/>
          </w:rPr>
          <w:delText>assimilate</w:delText>
        </w:r>
      </w:del>
      <w:r w:rsidRPr="003D562B">
        <w:rPr>
          <w:rFonts w:ascii="Times New Roman" w:hAnsi="Times New Roman" w:cs="Times New Roman"/>
          <w:sz w:val="24"/>
          <w:szCs w:val="24"/>
        </w:rPr>
        <w:t xml:space="preserve"> rules</w:t>
      </w:r>
      <w:del w:id="997" w:author="Author">
        <w:r w:rsidRPr="003D562B" w:rsidDel="0045547A">
          <w:rPr>
            <w:rFonts w:ascii="Times New Roman" w:hAnsi="Times New Roman" w:cs="Times New Roman"/>
            <w:sz w:val="24"/>
            <w:szCs w:val="24"/>
          </w:rPr>
          <w:delText xml:space="preserve"> </w:delText>
        </w:r>
        <w:r w:rsidRPr="003D562B" w:rsidDel="0026144B">
          <w:rPr>
            <w:rFonts w:ascii="Times New Roman" w:hAnsi="Times New Roman" w:cs="Times New Roman"/>
            <w:sz w:val="24"/>
            <w:szCs w:val="24"/>
          </w:rPr>
          <w:delText>that will enable</w:delText>
        </w:r>
      </w:del>
      <w:r w:rsidRPr="003D562B">
        <w:rPr>
          <w:rFonts w:ascii="Times New Roman" w:hAnsi="Times New Roman" w:cs="Times New Roman"/>
          <w:sz w:val="24"/>
          <w:szCs w:val="24"/>
        </w:rPr>
        <w:t xml:space="preserve"> </w:t>
      </w:r>
      <w:ins w:id="998" w:author="Author">
        <w:r w:rsidR="0026144B">
          <w:rPr>
            <w:rFonts w:ascii="Times New Roman" w:hAnsi="Times New Roman" w:cs="Times New Roman"/>
            <w:sz w:val="24"/>
            <w:szCs w:val="24"/>
          </w:rPr>
          <w:t xml:space="preserve">to </w:t>
        </w:r>
      </w:ins>
      <w:r w:rsidRPr="003D562B">
        <w:rPr>
          <w:rFonts w:ascii="Times New Roman" w:hAnsi="Times New Roman" w:cs="Times New Roman"/>
          <w:sz w:val="24"/>
          <w:szCs w:val="24"/>
        </w:rPr>
        <w:t>optim</w:t>
      </w:r>
      <w:ins w:id="999" w:author="Author">
        <w:r w:rsidR="0026144B">
          <w:rPr>
            <w:rFonts w:ascii="Times New Roman" w:hAnsi="Times New Roman" w:cs="Times New Roman"/>
            <w:sz w:val="24"/>
            <w:szCs w:val="24"/>
          </w:rPr>
          <w:t>ize</w:t>
        </w:r>
      </w:ins>
      <w:del w:id="1000" w:author="Author">
        <w:r w:rsidRPr="003D562B" w:rsidDel="0026144B">
          <w:rPr>
            <w:rFonts w:ascii="Times New Roman" w:hAnsi="Times New Roman" w:cs="Times New Roman"/>
            <w:sz w:val="24"/>
            <w:szCs w:val="24"/>
          </w:rPr>
          <w:delText>al</w:delText>
        </w:r>
      </w:del>
      <w:r w:rsidRPr="003D562B">
        <w:rPr>
          <w:rFonts w:ascii="Times New Roman" w:hAnsi="Times New Roman" w:cs="Times New Roman"/>
          <w:sz w:val="24"/>
          <w:szCs w:val="24"/>
        </w:rPr>
        <w:t xml:space="preserve"> learning</w:t>
      </w:r>
      <w:ins w:id="1001" w:author="Author">
        <w:r w:rsidR="0026144B">
          <w:rPr>
            <w:rFonts w:ascii="Times New Roman" w:hAnsi="Times New Roman" w:cs="Times New Roman"/>
            <w:sz w:val="24"/>
            <w:szCs w:val="24"/>
          </w:rPr>
          <w:t xml:space="preserve"> and</w:t>
        </w:r>
        <w:r w:rsidR="00C1185B">
          <w:rPr>
            <w:rFonts w:ascii="Times New Roman" w:hAnsi="Times New Roman" w:cs="Times New Roman"/>
            <w:sz w:val="24"/>
            <w:szCs w:val="24"/>
          </w:rPr>
          <w:t xml:space="preserve"> </w:t>
        </w:r>
      </w:ins>
      <w:del w:id="1002" w:author="Author">
        <w:r w:rsidRPr="003D562B" w:rsidDel="0026144B">
          <w:rPr>
            <w:rFonts w:ascii="Times New Roman" w:hAnsi="Times New Roman" w:cs="Times New Roman"/>
            <w:sz w:val="24"/>
            <w:szCs w:val="24"/>
          </w:rPr>
          <w:delText xml:space="preserve">, </w:delText>
        </w:r>
      </w:del>
      <w:r w:rsidRPr="003D562B">
        <w:rPr>
          <w:rFonts w:ascii="Times New Roman" w:hAnsi="Times New Roman" w:cs="Times New Roman"/>
          <w:sz w:val="24"/>
          <w:szCs w:val="24"/>
        </w:rPr>
        <w:t>promote the development of students’ social skills and self-regulation</w:t>
      </w:r>
      <w:ins w:id="1003" w:author="Author">
        <w:r w:rsidR="00B969D8">
          <w:rPr>
            <w:rFonts w:ascii="Times New Roman" w:hAnsi="Times New Roman" w:cs="Times New Roman"/>
            <w:sz w:val="24"/>
            <w:szCs w:val="24"/>
          </w:rPr>
          <w:t>.</w:t>
        </w:r>
      </w:ins>
      <w:del w:id="1004" w:author="Author">
        <w:r w:rsidRPr="003D562B" w:rsidDel="0026144B">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del w:id="1005" w:author="Author">
        <w:r w:rsidRPr="003D562B" w:rsidDel="00E0240D">
          <w:rPr>
            <w:rFonts w:ascii="Times New Roman" w:hAnsi="Times New Roman" w:cs="Times New Roman"/>
            <w:sz w:val="24"/>
            <w:szCs w:val="24"/>
          </w:rPr>
          <w:delText>to</w:delText>
        </w:r>
      </w:del>
      <w:ins w:id="1006" w:author="Author">
        <w:r w:rsidR="0026144B">
          <w:rPr>
            <w:rFonts w:ascii="Times New Roman" w:hAnsi="Times New Roman" w:cs="Times New Roman"/>
            <w:sz w:val="24"/>
            <w:szCs w:val="24"/>
          </w:rPr>
          <w:t>Furthermore, they</w:t>
        </w:r>
      </w:ins>
      <w:r w:rsidRPr="003D562B">
        <w:rPr>
          <w:rFonts w:ascii="Times New Roman" w:hAnsi="Times New Roman" w:cs="Times New Roman"/>
          <w:sz w:val="24"/>
          <w:szCs w:val="24"/>
        </w:rPr>
        <w:t xml:space="preserve"> employ methods encouraging learners</w:t>
      </w:r>
      <w:del w:id="1007" w:author="Author">
        <w:r w:rsidRPr="003D562B" w:rsidDel="00B969D8">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ins w:id="1008" w:author="Author">
        <w:r w:rsidR="0026144B">
          <w:rPr>
            <w:rFonts w:ascii="Times New Roman" w:hAnsi="Times New Roman" w:cs="Times New Roman"/>
            <w:sz w:val="24"/>
            <w:szCs w:val="24"/>
          </w:rPr>
          <w:t xml:space="preserve">to </w:t>
        </w:r>
        <w:r w:rsidR="00E0240D">
          <w:rPr>
            <w:rFonts w:ascii="Times New Roman" w:hAnsi="Times New Roman" w:cs="Times New Roman"/>
            <w:sz w:val="24"/>
            <w:szCs w:val="24"/>
          </w:rPr>
          <w:t>participat</w:t>
        </w:r>
        <w:r w:rsidR="0026144B">
          <w:rPr>
            <w:rFonts w:ascii="Times New Roman" w:hAnsi="Times New Roman" w:cs="Times New Roman"/>
            <w:sz w:val="24"/>
            <w:szCs w:val="24"/>
          </w:rPr>
          <w:t>e</w:t>
        </w:r>
      </w:ins>
      <w:del w:id="1009" w:author="Author">
        <w:r w:rsidRPr="003D562B" w:rsidDel="00E0240D">
          <w:rPr>
            <w:rFonts w:ascii="Times New Roman" w:hAnsi="Times New Roman" w:cs="Times New Roman"/>
            <w:sz w:val="24"/>
            <w:szCs w:val="24"/>
          </w:rPr>
          <w:delText>involvement</w:delText>
        </w:r>
      </w:del>
      <w:r w:rsidRPr="003D562B">
        <w:rPr>
          <w:rFonts w:ascii="Times New Roman" w:hAnsi="Times New Roman" w:cs="Times New Roman"/>
          <w:sz w:val="24"/>
          <w:szCs w:val="24"/>
        </w:rPr>
        <w:t xml:space="preserve"> in </w:t>
      </w:r>
      <w:del w:id="1010" w:author="Author">
        <w:r w:rsidRPr="003D562B" w:rsidDel="00E0240D">
          <w:rPr>
            <w:rFonts w:ascii="Times New Roman" w:hAnsi="Times New Roman" w:cs="Times New Roman"/>
            <w:sz w:val="24"/>
            <w:szCs w:val="24"/>
          </w:rPr>
          <w:delText xml:space="preserve">learning </w:delText>
        </w:r>
      </w:del>
      <w:r w:rsidRPr="003D562B">
        <w:rPr>
          <w:rFonts w:ascii="Times New Roman" w:hAnsi="Times New Roman" w:cs="Times New Roman"/>
          <w:sz w:val="24"/>
          <w:szCs w:val="24"/>
        </w:rPr>
        <w:t>assignments</w:t>
      </w:r>
      <w:ins w:id="1011" w:author="Author">
        <w:r w:rsidR="00C1185B">
          <w:rPr>
            <w:rFonts w:ascii="Times New Roman" w:hAnsi="Times New Roman" w:cs="Times New Roman"/>
            <w:sz w:val="24"/>
            <w:szCs w:val="24"/>
          </w:rPr>
          <w:t>,</w:t>
        </w:r>
      </w:ins>
      <w:del w:id="1012" w:author="Author">
        <w:r w:rsidRPr="003D562B" w:rsidDel="00C1185B">
          <w:rPr>
            <w:rFonts w:ascii="Times New Roman" w:hAnsi="Times New Roman" w:cs="Times New Roman"/>
            <w:sz w:val="24"/>
            <w:szCs w:val="24"/>
          </w:rPr>
          <w:delText xml:space="preserve"> and</w:delText>
        </w:r>
      </w:del>
      <w:r w:rsidRPr="003D562B">
        <w:rPr>
          <w:rFonts w:ascii="Times New Roman" w:hAnsi="Times New Roman" w:cs="Times New Roman"/>
          <w:sz w:val="24"/>
          <w:szCs w:val="24"/>
        </w:rPr>
        <w:t xml:space="preserve"> </w:t>
      </w:r>
      <w:commentRangeStart w:id="1013"/>
      <w:r w:rsidRPr="003D562B">
        <w:rPr>
          <w:rFonts w:ascii="Times New Roman" w:hAnsi="Times New Roman" w:cs="Times New Roman"/>
          <w:sz w:val="24"/>
          <w:szCs w:val="24"/>
        </w:rPr>
        <w:t xml:space="preserve">using appropriate interventions if needed </w:t>
      </w:r>
      <w:commentRangeEnd w:id="1013"/>
      <w:r w:rsidR="0026144B">
        <w:rPr>
          <w:rStyle w:val="CommentReference"/>
        </w:rPr>
        <w:commentReference w:id="1013"/>
      </w:r>
      <w:r w:rsidRPr="003D562B">
        <w:rPr>
          <w:rFonts w:ascii="Times New Roman" w:hAnsi="Times New Roman" w:cs="Times New Roman"/>
          <w:sz w:val="24"/>
          <w:szCs w:val="24"/>
        </w:rPr>
        <w:t>(</w:t>
      </w:r>
      <w:proofErr w:type="spellStart"/>
      <w:r w:rsidRPr="003D562B">
        <w:rPr>
          <w:rFonts w:ascii="Times New Roman" w:hAnsi="Times New Roman" w:cs="Times New Roman"/>
          <w:sz w:val="24"/>
          <w:szCs w:val="24"/>
        </w:rPr>
        <w:t>Everstone</w:t>
      </w:r>
      <w:proofErr w:type="spellEnd"/>
      <w:r w:rsidRPr="003D562B">
        <w:rPr>
          <w:rFonts w:ascii="Times New Roman" w:hAnsi="Times New Roman" w:cs="Times New Roman"/>
          <w:sz w:val="24"/>
          <w:szCs w:val="24"/>
        </w:rPr>
        <w:t xml:space="preserve"> &amp; Weinstein, 2006). The PSTs particularly </w:t>
      </w:r>
      <w:r w:rsidR="00EB7615" w:rsidRPr="003D562B">
        <w:rPr>
          <w:rFonts w:ascii="Times New Roman" w:hAnsi="Times New Roman" w:cs="Times New Roman"/>
          <w:sz w:val="24"/>
          <w:szCs w:val="24"/>
        </w:rPr>
        <w:t>emphasi</w:t>
      </w:r>
      <w:r w:rsidR="00EB7615">
        <w:rPr>
          <w:rFonts w:ascii="Times New Roman" w:hAnsi="Times New Roman" w:cs="Times New Roman"/>
          <w:sz w:val="24"/>
          <w:szCs w:val="24"/>
        </w:rPr>
        <w:t>z</w:t>
      </w:r>
      <w:r w:rsidR="00EB7615" w:rsidRPr="003D562B">
        <w:rPr>
          <w:rFonts w:ascii="Times New Roman" w:hAnsi="Times New Roman" w:cs="Times New Roman"/>
          <w:sz w:val="24"/>
          <w:szCs w:val="24"/>
        </w:rPr>
        <w:t>ed</w:t>
      </w:r>
      <w:r w:rsidRPr="003D562B">
        <w:rPr>
          <w:rFonts w:ascii="Times New Roman" w:hAnsi="Times New Roman" w:cs="Times New Roman"/>
          <w:sz w:val="24"/>
          <w:szCs w:val="24"/>
        </w:rPr>
        <w:t xml:space="preserve"> the aspect of their relationships with students for the purpose of establishing a positive classroom environment </w:t>
      </w:r>
      <w:del w:id="1014" w:author="Author">
        <w:r w:rsidRPr="003D562B" w:rsidDel="00E0240D">
          <w:rPr>
            <w:rFonts w:ascii="Times New Roman" w:hAnsi="Times New Roman" w:cs="Times New Roman"/>
            <w:sz w:val="24"/>
            <w:szCs w:val="24"/>
          </w:rPr>
          <w:delText>at whose centr</w:delText>
        </w:r>
        <w:r w:rsidR="00D778A1" w:rsidDel="00E0240D">
          <w:rPr>
            <w:rFonts w:ascii="Times New Roman" w:hAnsi="Times New Roman" w:cs="Times New Roman"/>
            <w:sz w:val="24"/>
            <w:szCs w:val="24"/>
          </w:rPr>
          <w:delText>e</w:delText>
        </w:r>
        <w:r w:rsidRPr="003D562B" w:rsidDel="00E0240D">
          <w:rPr>
            <w:rFonts w:ascii="Times New Roman" w:hAnsi="Times New Roman" w:cs="Times New Roman"/>
            <w:sz w:val="24"/>
            <w:szCs w:val="24"/>
          </w:rPr>
          <w:delText xml:space="preserve"> is</w:delText>
        </w:r>
      </w:del>
      <w:ins w:id="1015" w:author="Author">
        <w:r w:rsidR="00E0240D">
          <w:rPr>
            <w:rFonts w:ascii="Times New Roman" w:hAnsi="Times New Roman" w:cs="Times New Roman"/>
            <w:sz w:val="24"/>
            <w:szCs w:val="24"/>
          </w:rPr>
          <w:t>which focuses on</w:t>
        </w:r>
      </w:ins>
      <w:r w:rsidRPr="003D562B">
        <w:rPr>
          <w:rFonts w:ascii="Times New Roman" w:hAnsi="Times New Roman" w:cs="Times New Roman"/>
          <w:sz w:val="24"/>
          <w:szCs w:val="24"/>
        </w:rPr>
        <w:t xml:space="preserve"> the</w:t>
      </w:r>
      <w:ins w:id="1016" w:author="Author">
        <w:r w:rsidR="0026144B">
          <w:rPr>
            <w:rFonts w:ascii="Times New Roman" w:hAnsi="Times New Roman" w:cs="Times New Roman"/>
            <w:sz w:val="24"/>
            <w:szCs w:val="24"/>
          </w:rPr>
          <w:t xml:space="preserve"> students</w:t>
        </w:r>
        <w:r w:rsidR="00C1185B">
          <w:rPr>
            <w:rFonts w:ascii="Times New Roman" w:hAnsi="Times New Roman" w:cs="Times New Roman"/>
            <w:sz w:val="24"/>
            <w:szCs w:val="24"/>
          </w:rPr>
          <w:t>’</w:t>
        </w:r>
        <w:del w:id="1017" w:author="Author">
          <w:r w:rsidR="0026144B" w:rsidDel="00C1185B">
            <w:rPr>
              <w:rFonts w:ascii="Times New Roman" w:hAnsi="Times New Roman" w:cs="Times New Roman"/>
              <w:sz w:val="24"/>
              <w:szCs w:val="24"/>
            </w:rPr>
            <w:delText>'</w:delText>
          </w:r>
        </w:del>
      </w:ins>
      <w:r w:rsidRPr="003D562B">
        <w:rPr>
          <w:rFonts w:ascii="Times New Roman" w:hAnsi="Times New Roman" w:cs="Times New Roman"/>
          <w:sz w:val="24"/>
          <w:szCs w:val="24"/>
        </w:rPr>
        <w:t xml:space="preserve"> emotional and social well-being</w:t>
      </w:r>
      <w:del w:id="1018" w:author="Author">
        <w:r w:rsidRPr="003D562B" w:rsidDel="0026144B">
          <w:rPr>
            <w:rFonts w:ascii="Times New Roman" w:hAnsi="Times New Roman" w:cs="Times New Roman"/>
            <w:sz w:val="24"/>
            <w:szCs w:val="24"/>
          </w:rPr>
          <w:delText xml:space="preserve"> of students</w:delText>
        </w:r>
      </w:del>
      <w:r w:rsidRPr="003D562B">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Mirit</w:t>
      </w:r>
      <w:proofErr w:type="spellEnd"/>
      <w:r w:rsidRPr="003D562B">
        <w:rPr>
          <w:rFonts w:ascii="Times New Roman" w:hAnsi="Times New Roman" w:cs="Times New Roman"/>
          <w:sz w:val="24"/>
          <w:szCs w:val="24"/>
        </w:rPr>
        <w:t xml:space="preserve"> present</w:t>
      </w:r>
      <w:ins w:id="1019" w:author="Author">
        <w:r w:rsidR="00C1185B">
          <w:rPr>
            <w:rFonts w:ascii="Times New Roman" w:hAnsi="Times New Roman" w:cs="Times New Roman"/>
            <w:sz w:val="24"/>
            <w:szCs w:val="24"/>
          </w:rPr>
          <w:t>ed</w:t>
        </w:r>
      </w:ins>
      <w:del w:id="1020" w:author="Author">
        <w:r w:rsidRPr="003D562B" w:rsidDel="00C1185B">
          <w:rPr>
            <w:rFonts w:ascii="Times New Roman" w:hAnsi="Times New Roman" w:cs="Times New Roman"/>
            <w:sz w:val="24"/>
            <w:szCs w:val="24"/>
          </w:rPr>
          <w:delText>s</w:delText>
        </w:r>
      </w:del>
      <w:r w:rsidRPr="003D562B">
        <w:rPr>
          <w:rFonts w:ascii="Times New Roman" w:hAnsi="Times New Roman" w:cs="Times New Roman"/>
          <w:sz w:val="24"/>
          <w:szCs w:val="24"/>
        </w:rPr>
        <w:t xml:space="preserve"> the importance of </w:t>
      </w:r>
      <w:ins w:id="1021" w:author="Author">
        <w:r w:rsidR="00E0240D">
          <w:rPr>
            <w:rFonts w:ascii="Times New Roman" w:hAnsi="Times New Roman" w:cs="Times New Roman"/>
            <w:sz w:val="24"/>
            <w:szCs w:val="24"/>
          </w:rPr>
          <w:lastRenderedPageBreak/>
          <w:t>atmosphere</w:t>
        </w:r>
      </w:ins>
      <w:del w:id="1022" w:author="Author">
        <w:r w:rsidRPr="003D562B" w:rsidDel="00E0240D">
          <w:rPr>
            <w:rFonts w:ascii="Times New Roman" w:hAnsi="Times New Roman" w:cs="Times New Roman"/>
            <w:sz w:val="24"/>
            <w:szCs w:val="24"/>
          </w:rPr>
          <w:delText>climate in her eyes</w:delText>
        </w:r>
      </w:del>
      <w:r w:rsidRPr="003D562B">
        <w:rPr>
          <w:rFonts w:ascii="Times New Roman" w:hAnsi="Times New Roman" w:cs="Times New Roman"/>
          <w:sz w:val="24"/>
          <w:szCs w:val="24"/>
        </w:rPr>
        <w:t xml:space="preserve"> while </w:t>
      </w:r>
      <w:del w:id="1023" w:author="Author">
        <w:r w:rsidRPr="003D562B" w:rsidDel="00E0240D">
          <w:rPr>
            <w:rFonts w:ascii="Times New Roman" w:hAnsi="Times New Roman" w:cs="Times New Roman"/>
            <w:sz w:val="24"/>
            <w:szCs w:val="24"/>
          </w:rPr>
          <w:delText xml:space="preserve">se </w:delText>
        </w:r>
      </w:del>
      <w:ins w:id="1024" w:author="Author">
        <w:r w:rsidR="00E0240D">
          <w:rPr>
            <w:rFonts w:ascii="Times New Roman" w:hAnsi="Times New Roman" w:cs="Times New Roman"/>
            <w:sz w:val="24"/>
            <w:szCs w:val="24"/>
          </w:rPr>
          <w:t>se</w:t>
        </w:r>
      </w:ins>
      <w:r w:rsidRPr="003D562B">
        <w:rPr>
          <w:rFonts w:ascii="Times New Roman" w:hAnsi="Times New Roman" w:cs="Times New Roman"/>
          <w:sz w:val="24"/>
          <w:szCs w:val="24"/>
        </w:rPr>
        <w:t xml:space="preserve">eking to personally </w:t>
      </w:r>
      <w:ins w:id="1025" w:author="Author">
        <w:r w:rsidR="00E0240D">
          <w:rPr>
            <w:rFonts w:ascii="Times New Roman" w:hAnsi="Times New Roman" w:cs="Times New Roman"/>
            <w:sz w:val="24"/>
            <w:szCs w:val="24"/>
          </w:rPr>
          <w:t>overcome</w:t>
        </w:r>
      </w:ins>
      <w:del w:id="1026" w:author="Author">
        <w:r w:rsidRPr="003D562B" w:rsidDel="00E0240D">
          <w:rPr>
            <w:rFonts w:ascii="Times New Roman" w:hAnsi="Times New Roman" w:cs="Times New Roman"/>
            <w:sz w:val="24"/>
            <w:szCs w:val="24"/>
          </w:rPr>
          <w:delText>correct</w:delText>
        </w:r>
      </w:del>
      <w:r w:rsidRPr="003D562B">
        <w:rPr>
          <w:rFonts w:ascii="Times New Roman" w:hAnsi="Times New Roman" w:cs="Times New Roman"/>
          <w:sz w:val="24"/>
          <w:szCs w:val="24"/>
        </w:rPr>
        <w:t xml:space="preserve"> a difficult experience she had</w:t>
      </w:r>
      <w:del w:id="1027" w:author="Author">
        <w:r w:rsidRPr="003D562B" w:rsidDel="0045547A">
          <w:rPr>
            <w:rFonts w:ascii="Times New Roman" w:hAnsi="Times New Roman" w:cs="Times New Roman"/>
            <w:sz w:val="24"/>
            <w:szCs w:val="24"/>
          </w:rPr>
          <w:delText xml:space="preserve"> </w:delText>
        </w:r>
        <w:r w:rsidRPr="003D562B" w:rsidDel="00816E38">
          <w:rPr>
            <w:rFonts w:ascii="Times New Roman" w:hAnsi="Times New Roman" w:cs="Times New Roman"/>
            <w:sz w:val="24"/>
            <w:szCs w:val="24"/>
          </w:rPr>
          <w:delText>in her childhood</w:delText>
        </w:r>
      </w:del>
      <w:r w:rsidRPr="003D562B">
        <w:rPr>
          <w:rFonts w:ascii="Times New Roman" w:hAnsi="Times New Roman" w:cs="Times New Roman"/>
          <w:sz w:val="24"/>
          <w:szCs w:val="24"/>
        </w:rPr>
        <w:t xml:space="preserve"> at school, which she want</w:t>
      </w:r>
      <w:ins w:id="1028" w:author="Author">
        <w:r w:rsidR="00C1185B">
          <w:rPr>
            <w:rFonts w:ascii="Times New Roman" w:hAnsi="Times New Roman" w:cs="Times New Roman"/>
            <w:sz w:val="24"/>
            <w:szCs w:val="24"/>
          </w:rPr>
          <w:t>ed</w:t>
        </w:r>
      </w:ins>
      <w:del w:id="1029" w:author="Author">
        <w:r w:rsidRPr="003D562B" w:rsidDel="00C1185B">
          <w:rPr>
            <w:rFonts w:ascii="Times New Roman" w:hAnsi="Times New Roman" w:cs="Times New Roman"/>
            <w:sz w:val="24"/>
            <w:szCs w:val="24"/>
          </w:rPr>
          <w:delText>s</w:delText>
        </w:r>
      </w:del>
      <w:r w:rsidRPr="003D562B">
        <w:rPr>
          <w:rFonts w:ascii="Times New Roman" w:hAnsi="Times New Roman" w:cs="Times New Roman"/>
          <w:sz w:val="24"/>
          <w:szCs w:val="24"/>
        </w:rPr>
        <w:t xml:space="preserve"> to prevent </w:t>
      </w:r>
      <w:ins w:id="1030" w:author="Author">
        <w:r w:rsidR="00816E38">
          <w:rPr>
            <w:rFonts w:ascii="Times New Roman" w:hAnsi="Times New Roman" w:cs="Times New Roman"/>
            <w:sz w:val="24"/>
            <w:szCs w:val="24"/>
          </w:rPr>
          <w:t>other students from experiencing</w:t>
        </w:r>
      </w:ins>
      <w:del w:id="1031" w:author="Author">
        <w:r w:rsidRPr="003D562B" w:rsidDel="00816E38">
          <w:rPr>
            <w:rFonts w:ascii="Times New Roman" w:hAnsi="Times New Roman" w:cs="Times New Roman"/>
            <w:sz w:val="24"/>
            <w:szCs w:val="24"/>
          </w:rPr>
          <w:delText>as a teacher</w:delText>
        </w:r>
      </w:del>
      <w:r w:rsidRPr="003D562B">
        <w:rPr>
          <w:rFonts w:ascii="Times New Roman" w:hAnsi="Times New Roman" w:cs="Times New Roman"/>
          <w:sz w:val="24"/>
          <w:szCs w:val="24"/>
        </w:rPr>
        <w:t>:</w:t>
      </w:r>
    </w:p>
    <w:p w14:paraId="3D18B5CB" w14:textId="1972B451" w:rsidR="00FA4C2A" w:rsidRPr="003D562B" w:rsidRDefault="00FA4C2A" w:rsidP="00FA4C2A">
      <w:pPr>
        <w:spacing w:after="0" w:line="480" w:lineRule="auto"/>
        <w:ind w:left="709" w:right="521"/>
        <w:jc w:val="both"/>
        <w:rPr>
          <w:rFonts w:ascii="Times New Roman" w:hAnsi="Times New Roman" w:cs="Times New Roman"/>
          <w:sz w:val="24"/>
          <w:szCs w:val="24"/>
        </w:rPr>
      </w:pPr>
      <w:r w:rsidRPr="003D562B">
        <w:rPr>
          <w:rFonts w:ascii="Times New Roman" w:hAnsi="Times New Roman" w:cs="Times New Roman"/>
          <w:i/>
          <w:iCs/>
          <w:sz w:val="24"/>
          <w:szCs w:val="24"/>
        </w:rPr>
        <w:t xml:space="preserve">A student </w:t>
      </w:r>
      <w:ins w:id="1032" w:author="Author">
        <w:r w:rsidR="00816E38">
          <w:rPr>
            <w:rFonts w:ascii="Times New Roman" w:hAnsi="Times New Roman" w:cs="Times New Roman"/>
            <w:i/>
            <w:iCs/>
            <w:sz w:val="24"/>
            <w:szCs w:val="24"/>
          </w:rPr>
          <w:t>had</w:t>
        </w:r>
      </w:ins>
      <w:del w:id="1033" w:author="Author">
        <w:r w:rsidRPr="003D562B" w:rsidDel="00816E38">
          <w:rPr>
            <w:rFonts w:ascii="Times New Roman" w:hAnsi="Times New Roman" w:cs="Times New Roman"/>
            <w:i/>
            <w:iCs/>
            <w:sz w:val="24"/>
            <w:szCs w:val="24"/>
          </w:rPr>
          <w:delText>with</w:delText>
        </w:r>
      </w:del>
      <w:r w:rsidRPr="003D562B">
        <w:rPr>
          <w:rFonts w:ascii="Times New Roman" w:hAnsi="Times New Roman" w:cs="Times New Roman"/>
          <w:i/>
          <w:iCs/>
          <w:sz w:val="24"/>
          <w:szCs w:val="24"/>
        </w:rPr>
        <w:t xml:space="preserve"> good grades but </w:t>
      </w:r>
      <w:del w:id="1034" w:author="Author">
        <w:r w:rsidRPr="003D562B" w:rsidDel="00816E38">
          <w:rPr>
            <w:rFonts w:ascii="Times New Roman" w:hAnsi="Times New Roman" w:cs="Times New Roman"/>
            <w:i/>
            <w:iCs/>
            <w:sz w:val="24"/>
            <w:szCs w:val="24"/>
          </w:rPr>
          <w:delText xml:space="preserve">who did not manage </w:delText>
        </w:r>
      </w:del>
      <w:ins w:id="1035" w:author="Author">
        <w:r w:rsidR="00816E38">
          <w:rPr>
            <w:rFonts w:ascii="Times New Roman" w:hAnsi="Times New Roman" w:cs="Times New Roman"/>
            <w:i/>
            <w:iCs/>
            <w:sz w:val="24"/>
            <w:szCs w:val="24"/>
          </w:rPr>
          <w:t xml:space="preserve">was not very </w:t>
        </w:r>
      </w:ins>
      <w:r w:rsidRPr="003D562B">
        <w:rPr>
          <w:rFonts w:ascii="Times New Roman" w:hAnsi="Times New Roman" w:cs="Times New Roman"/>
          <w:i/>
          <w:iCs/>
          <w:sz w:val="24"/>
          <w:szCs w:val="24"/>
        </w:rPr>
        <w:t>social</w:t>
      </w:r>
      <w:del w:id="1036" w:author="Author">
        <w:r w:rsidRPr="003D562B" w:rsidDel="00816E38">
          <w:rPr>
            <w:rFonts w:ascii="Times New Roman" w:hAnsi="Times New Roman" w:cs="Times New Roman"/>
            <w:i/>
            <w:iCs/>
            <w:sz w:val="24"/>
            <w:szCs w:val="24"/>
          </w:rPr>
          <w:delText>ly</w:delText>
        </w:r>
      </w:del>
      <w:r w:rsidRPr="003D562B">
        <w:rPr>
          <w:rFonts w:ascii="Times New Roman" w:hAnsi="Times New Roman" w:cs="Times New Roman"/>
          <w:i/>
          <w:iCs/>
          <w:sz w:val="24"/>
          <w:szCs w:val="24"/>
        </w:rPr>
        <w:t xml:space="preserve"> at school</w:t>
      </w:r>
      <w:ins w:id="1037" w:author="Author">
        <w:r w:rsidR="00816E38">
          <w:rPr>
            <w:rFonts w:ascii="Times New Roman" w:hAnsi="Times New Roman" w:cs="Times New Roman"/>
            <w:i/>
            <w:iCs/>
            <w:sz w:val="24"/>
            <w:szCs w:val="24"/>
          </w:rPr>
          <w:t>.</w:t>
        </w:r>
      </w:ins>
      <w:del w:id="1038" w:author="Author">
        <w:r w:rsidRPr="003D562B" w:rsidDel="00816E38">
          <w:rPr>
            <w:rFonts w:ascii="Times New Roman" w:hAnsi="Times New Roman" w:cs="Times New Roman"/>
            <w:i/>
            <w:iCs/>
            <w:sz w:val="24"/>
            <w:szCs w:val="24"/>
          </w:rPr>
          <w:delText>,</w:delText>
        </w:r>
      </w:del>
      <w:r w:rsidRPr="003D562B">
        <w:rPr>
          <w:rFonts w:ascii="Times New Roman" w:hAnsi="Times New Roman" w:cs="Times New Roman"/>
          <w:i/>
          <w:iCs/>
          <w:sz w:val="24"/>
          <w:szCs w:val="24"/>
        </w:rPr>
        <w:t xml:space="preserve"> </w:t>
      </w:r>
      <w:del w:id="1039" w:author="Author">
        <w:r w:rsidRPr="003D562B" w:rsidDel="00816E38">
          <w:rPr>
            <w:rFonts w:ascii="Times New Roman" w:hAnsi="Times New Roman" w:cs="Times New Roman"/>
            <w:i/>
            <w:iCs/>
            <w:sz w:val="24"/>
            <w:szCs w:val="24"/>
          </w:rPr>
          <w:delText>so w</w:delText>
        </w:r>
      </w:del>
      <w:ins w:id="1040" w:author="Author">
        <w:r w:rsidR="00816E38">
          <w:rPr>
            <w:rFonts w:ascii="Times New Roman" w:hAnsi="Times New Roman" w:cs="Times New Roman"/>
            <w:i/>
            <w:iCs/>
            <w:sz w:val="24"/>
            <w:szCs w:val="24"/>
          </w:rPr>
          <w:t>Since he had good grades, w</w:t>
        </w:r>
      </w:ins>
      <w:r w:rsidRPr="003D562B">
        <w:rPr>
          <w:rFonts w:ascii="Times New Roman" w:hAnsi="Times New Roman" w:cs="Times New Roman"/>
          <w:i/>
          <w:iCs/>
          <w:sz w:val="24"/>
          <w:szCs w:val="24"/>
        </w:rPr>
        <w:t>e did no</w:t>
      </w:r>
      <w:ins w:id="1041" w:author="Author">
        <w:r w:rsidR="00816E38">
          <w:rPr>
            <w:rFonts w:ascii="Times New Roman" w:hAnsi="Times New Roman" w:cs="Times New Roman"/>
            <w:i/>
            <w:iCs/>
            <w:sz w:val="24"/>
            <w:szCs w:val="24"/>
          </w:rPr>
          <w:t>t inter</w:t>
        </w:r>
        <w:del w:id="1042" w:author="Author">
          <w:r w:rsidR="00816E38" w:rsidDel="00C1185B">
            <w:rPr>
              <w:rFonts w:ascii="Times New Roman" w:hAnsi="Times New Roman" w:cs="Times New Roman"/>
              <w:i/>
              <w:iCs/>
              <w:sz w:val="24"/>
              <w:szCs w:val="24"/>
            </w:rPr>
            <w:delText>e</w:delText>
          </w:r>
        </w:del>
        <w:r w:rsidR="00816E38">
          <w:rPr>
            <w:rFonts w:ascii="Times New Roman" w:hAnsi="Times New Roman" w:cs="Times New Roman"/>
            <w:i/>
            <w:iCs/>
            <w:sz w:val="24"/>
            <w:szCs w:val="24"/>
          </w:rPr>
          <w:t>vene</w:t>
        </w:r>
      </w:ins>
      <w:del w:id="1043" w:author="Author">
        <w:r w:rsidRPr="003D562B" w:rsidDel="00816E38">
          <w:rPr>
            <w:rFonts w:ascii="Times New Roman" w:hAnsi="Times New Roman" w:cs="Times New Roman"/>
            <w:i/>
            <w:iCs/>
            <w:sz w:val="24"/>
            <w:szCs w:val="24"/>
          </w:rPr>
          <w:delText>thing</w:delText>
        </w:r>
      </w:del>
      <w:r w:rsidRPr="003D562B">
        <w:rPr>
          <w:rFonts w:ascii="Times New Roman" w:hAnsi="Times New Roman" w:cs="Times New Roman"/>
          <w:i/>
          <w:iCs/>
          <w:sz w:val="24"/>
          <w:szCs w:val="24"/>
        </w:rPr>
        <w:t>, b</w:t>
      </w:r>
      <w:ins w:id="1044" w:author="Author">
        <w:r w:rsidR="00816E38">
          <w:rPr>
            <w:rFonts w:ascii="Times New Roman" w:hAnsi="Times New Roman" w:cs="Times New Roman"/>
            <w:i/>
            <w:iCs/>
            <w:sz w:val="24"/>
            <w:szCs w:val="24"/>
          </w:rPr>
          <w:t>ut now</w:t>
        </w:r>
      </w:ins>
      <w:del w:id="1045" w:author="Author">
        <w:r w:rsidRPr="003D562B" w:rsidDel="00816E38">
          <w:rPr>
            <w:rFonts w:ascii="Times New Roman" w:hAnsi="Times New Roman" w:cs="Times New Roman"/>
            <w:i/>
            <w:iCs/>
            <w:sz w:val="24"/>
            <w:szCs w:val="24"/>
          </w:rPr>
          <w:delText>ecause</w:delText>
        </w:r>
      </w:del>
      <w:r w:rsidRPr="003D562B">
        <w:rPr>
          <w:rFonts w:ascii="Times New Roman" w:hAnsi="Times New Roman" w:cs="Times New Roman"/>
          <w:i/>
          <w:iCs/>
          <w:sz w:val="24"/>
          <w:szCs w:val="24"/>
        </w:rPr>
        <w:t xml:space="preserve"> </w:t>
      </w:r>
      <w:commentRangeStart w:id="1046"/>
      <w:r w:rsidRPr="003D562B">
        <w:rPr>
          <w:rFonts w:ascii="Times New Roman" w:hAnsi="Times New Roman" w:cs="Times New Roman"/>
          <w:i/>
          <w:iCs/>
          <w:sz w:val="24"/>
          <w:szCs w:val="24"/>
        </w:rPr>
        <w:t xml:space="preserve">this social problem </w:t>
      </w:r>
      <w:commentRangeEnd w:id="1046"/>
      <w:r w:rsidR="0026144B">
        <w:rPr>
          <w:rStyle w:val="CommentReference"/>
        </w:rPr>
        <w:commentReference w:id="1046"/>
      </w:r>
      <w:r w:rsidRPr="003D562B">
        <w:rPr>
          <w:rFonts w:ascii="Times New Roman" w:hAnsi="Times New Roman" w:cs="Times New Roman"/>
          <w:i/>
          <w:iCs/>
          <w:sz w:val="24"/>
          <w:szCs w:val="24"/>
        </w:rPr>
        <w:t xml:space="preserve">will affect him </w:t>
      </w:r>
      <w:ins w:id="1047" w:author="Author">
        <w:r w:rsidR="00816E38">
          <w:rPr>
            <w:rFonts w:ascii="Times New Roman" w:hAnsi="Times New Roman" w:cs="Times New Roman"/>
            <w:i/>
            <w:iCs/>
            <w:sz w:val="24"/>
            <w:szCs w:val="24"/>
          </w:rPr>
          <w:t xml:space="preserve">for the rest of his </w:t>
        </w:r>
      </w:ins>
      <w:del w:id="1048" w:author="Author">
        <w:r w:rsidRPr="003D562B" w:rsidDel="00816E38">
          <w:rPr>
            <w:rFonts w:ascii="Times New Roman" w:hAnsi="Times New Roman" w:cs="Times New Roman"/>
            <w:i/>
            <w:iCs/>
            <w:sz w:val="24"/>
            <w:szCs w:val="24"/>
          </w:rPr>
          <w:delText>his whole</w:delText>
        </w:r>
        <w:r w:rsidRPr="003D562B" w:rsidDel="0045547A">
          <w:rPr>
            <w:rFonts w:ascii="Times New Roman" w:hAnsi="Times New Roman" w:cs="Times New Roman"/>
            <w:i/>
            <w:iCs/>
            <w:sz w:val="24"/>
            <w:szCs w:val="24"/>
          </w:rPr>
          <w:delText xml:space="preserve"> </w:delText>
        </w:r>
      </w:del>
      <w:r w:rsidR="002F6336" w:rsidRPr="003D562B">
        <w:rPr>
          <w:rFonts w:ascii="Times New Roman" w:hAnsi="Times New Roman" w:cs="Times New Roman"/>
          <w:i/>
          <w:iCs/>
          <w:sz w:val="24"/>
          <w:szCs w:val="24"/>
        </w:rPr>
        <w:t>life.</w:t>
      </w:r>
      <w:r w:rsidRPr="003D562B">
        <w:rPr>
          <w:rFonts w:ascii="Times New Roman" w:hAnsi="Times New Roman" w:cs="Times New Roman"/>
          <w:i/>
          <w:iCs/>
          <w:sz w:val="24"/>
          <w:szCs w:val="24"/>
        </w:rPr>
        <w:t xml:space="preserve"> … </w:t>
      </w:r>
      <w:r w:rsidR="00315258">
        <w:rPr>
          <w:rFonts w:ascii="Times New Roman" w:hAnsi="Times New Roman" w:cs="Times New Roman"/>
          <w:i/>
          <w:iCs/>
          <w:sz w:val="24"/>
          <w:szCs w:val="24"/>
        </w:rPr>
        <w:t>T</w:t>
      </w:r>
      <w:r w:rsidRPr="003D562B">
        <w:rPr>
          <w:rFonts w:ascii="Times New Roman" w:hAnsi="Times New Roman" w:cs="Times New Roman"/>
          <w:i/>
          <w:iCs/>
          <w:sz w:val="24"/>
          <w:szCs w:val="24"/>
        </w:rPr>
        <w:t xml:space="preserve">hey </w:t>
      </w:r>
      <w:ins w:id="1049" w:author="Author">
        <w:r w:rsidR="00816E38">
          <w:rPr>
            <w:rFonts w:ascii="Times New Roman" w:hAnsi="Times New Roman" w:cs="Times New Roman"/>
            <w:i/>
            <w:iCs/>
            <w:sz w:val="24"/>
            <w:szCs w:val="24"/>
          </w:rPr>
          <w:t>shunned</w:t>
        </w:r>
      </w:ins>
      <w:del w:id="1050" w:author="Author">
        <w:r w:rsidRPr="003D562B" w:rsidDel="00816E38">
          <w:rPr>
            <w:rFonts w:ascii="Times New Roman" w:hAnsi="Times New Roman" w:cs="Times New Roman"/>
            <w:i/>
            <w:iCs/>
            <w:sz w:val="24"/>
            <w:szCs w:val="24"/>
          </w:rPr>
          <w:delText>boycotted</w:delText>
        </w:r>
      </w:del>
      <w:r w:rsidRPr="003D562B">
        <w:rPr>
          <w:rFonts w:ascii="Times New Roman" w:hAnsi="Times New Roman" w:cs="Times New Roman"/>
          <w:i/>
          <w:iCs/>
          <w:sz w:val="24"/>
          <w:szCs w:val="24"/>
        </w:rPr>
        <w:t xml:space="preserve"> me a few times at school and I know wh</w:t>
      </w:r>
      <w:ins w:id="1051" w:author="Author">
        <w:r w:rsidR="00816E38">
          <w:rPr>
            <w:rFonts w:ascii="Times New Roman" w:hAnsi="Times New Roman" w:cs="Times New Roman"/>
            <w:i/>
            <w:iCs/>
            <w:sz w:val="24"/>
            <w:szCs w:val="24"/>
          </w:rPr>
          <w:t>y</w:t>
        </w:r>
      </w:ins>
      <w:del w:id="1052" w:author="Author">
        <w:r w:rsidRPr="003D562B" w:rsidDel="00816E38">
          <w:rPr>
            <w:rFonts w:ascii="Times New Roman" w:hAnsi="Times New Roman" w:cs="Times New Roman"/>
            <w:i/>
            <w:iCs/>
            <w:sz w:val="24"/>
            <w:szCs w:val="24"/>
          </w:rPr>
          <w:delText xml:space="preserve">at it </w:delText>
        </w:r>
        <w:r w:rsidR="002F6336" w:rsidRPr="003D562B" w:rsidDel="00816E38">
          <w:rPr>
            <w:rFonts w:ascii="Times New Roman" w:hAnsi="Times New Roman" w:cs="Times New Roman"/>
            <w:i/>
            <w:iCs/>
            <w:sz w:val="24"/>
            <w:szCs w:val="24"/>
          </w:rPr>
          <w:delText>is</w:delText>
        </w:r>
      </w:del>
      <w:ins w:id="1053" w:author="Author">
        <w:r w:rsidR="00816E38">
          <w:rPr>
            <w:rFonts w:ascii="Times New Roman" w:hAnsi="Times New Roman" w:cs="Times New Roman"/>
            <w:i/>
            <w:iCs/>
            <w:sz w:val="24"/>
            <w:szCs w:val="24"/>
          </w:rPr>
          <w:t xml:space="preserve">. </w:t>
        </w:r>
      </w:ins>
      <w:del w:id="1054" w:author="Author">
        <w:r w:rsidR="002F6336" w:rsidRPr="003D562B" w:rsidDel="00816E38">
          <w:rPr>
            <w:rFonts w:ascii="Times New Roman" w:hAnsi="Times New Roman" w:cs="Times New Roman"/>
            <w:i/>
            <w:iCs/>
            <w:sz w:val="24"/>
            <w:szCs w:val="24"/>
          </w:rPr>
          <w:delText>,</w:delText>
        </w:r>
        <w:r w:rsidRPr="003D562B" w:rsidDel="00816E38">
          <w:rPr>
            <w:rFonts w:ascii="Times New Roman" w:hAnsi="Times New Roman" w:cs="Times New Roman"/>
            <w:i/>
            <w:iCs/>
            <w:sz w:val="24"/>
            <w:szCs w:val="24"/>
          </w:rPr>
          <w:delText xml:space="preserve"> and </w:delText>
        </w:r>
      </w:del>
      <w:r w:rsidRPr="003D562B">
        <w:rPr>
          <w:rFonts w:ascii="Times New Roman" w:hAnsi="Times New Roman" w:cs="Times New Roman"/>
          <w:i/>
          <w:iCs/>
          <w:sz w:val="24"/>
          <w:szCs w:val="24"/>
        </w:rPr>
        <w:t>I know what it is like when a teacher has to intervene</w:t>
      </w:r>
      <w:ins w:id="1055" w:author="Author">
        <w:r w:rsidR="00816E38">
          <w:rPr>
            <w:rFonts w:ascii="Times New Roman" w:hAnsi="Times New Roman" w:cs="Times New Roman"/>
            <w:i/>
            <w:iCs/>
            <w:sz w:val="24"/>
            <w:szCs w:val="24"/>
          </w:rPr>
          <w:t>-- i</w:t>
        </w:r>
      </w:ins>
      <w:del w:id="1056" w:author="Author">
        <w:r w:rsidR="00315258" w:rsidDel="00816E38">
          <w:rPr>
            <w:rFonts w:ascii="Times New Roman" w:hAnsi="Times New Roman" w:cs="Times New Roman"/>
            <w:i/>
            <w:iCs/>
            <w:sz w:val="24"/>
            <w:szCs w:val="24"/>
          </w:rPr>
          <w:delText>.</w:delText>
        </w:r>
        <w:r w:rsidRPr="003D562B" w:rsidDel="00816E38">
          <w:rPr>
            <w:rFonts w:ascii="Times New Roman" w:hAnsi="Times New Roman" w:cs="Times New Roman"/>
            <w:i/>
            <w:iCs/>
            <w:sz w:val="24"/>
            <w:szCs w:val="24"/>
          </w:rPr>
          <w:delText xml:space="preserve"> i</w:delText>
        </w:r>
      </w:del>
      <w:r w:rsidRPr="003D562B">
        <w:rPr>
          <w:rFonts w:ascii="Times New Roman" w:hAnsi="Times New Roman" w:cs="Times New Roman"/>
          <w:i/>
          <w:iCs/>
          <w:sz w:val="24"/>
          <w:szCs w:val="24"/>
        </w:rPr>
        <w:t>t is the teacher’s role.</w:t>
      </w:r>
    </w:p>
    <w:p w14:paraId="78030156" w14:textId="07D40EA9" w:rsidR="00FA4C2A" w:rsidRPr="003D562B" w:rsidRDefault="00FA4C2A" w:rsidP="00816E38">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The need to establish a</w:t>
      </w:r>
      <w:ins w:id="1057" w:author="Author">
        <w:r w:rsidR="00816E38">
          <w:rPr>
            <w:rFonts w:ascii="Times New Roman" w:hAnsi="Times New Roman" w:cs="Times New Roman"/>
            <w:sz w:val="24"/>
            <w:szCs w:val="24"/>
          </w:rPr>
          <w:t>n atmosphere</w:t>
        </w:r>
      </w:ins>
      <w:r w:rsidRPr="003D562B">
        <w:rPr>
          <w:rFonts w:ascii="Times New Roman" w:hAnsi="Times New Roman" w:cs="Times New Roman"/>
          <w:sz w:val="24"/>
          <w:szCs w:val="24"/>
        </w:rPr>
        <w:t xml:space="preserve"> </w:t>
      </w:r>
      <w:del w:id="1058" w:author="Author">
        <w:r w:rsidRPr="003D562B" w:rsidDel="00816E38">
          <w:rPr>
            <w:rFonts w:ascii="Times New Roman" w:hAnsi="Times New Roman" w:cs="Times New Roman"/>
            <w:sz w:val="24"/>
            <w:szCs w:val="24"/>
          </w:rPr>
          <w:delText xml:space="preserve">climate where there is a sense </w:delText>
        </w:r>
      </w:del>
      <w:r w:rsidRPr="003D562B">
        <w:rPr>
          <w:rFonts w:ascii="Times New Roman" w:hAnsi="Times New Roman" w:cs="Times New Roman"/>
          <w:sz w:val="24"/>
          <w:szCs w:val="24"/>
        </w:rPr>
        <w:t xml:space="preserve">of safety at school and in </w:t>
      </w:r>
      <w:ins w:id="1059" w:author="Author">
        <w:r w:rsidR="00816E38">
          <w:rPr>
            <w:rFonts w:ascii="Times New Roman" w:hAnsi="Times New Roman" w:cs="Times New Roman"/>
            <w:sz w:val="24"/>
            <w:szCs w:val="24"/>
          </w:rPr>
          <w:t xml:space="preserve">the </w:t>
        </w:r>
      </w:ins>
      <w:r w:rsidRPr="003D562B">
        <w:rPr>
          <w:rFonts w:ascii="Times New Roman" w:hAnsi="Times New Roman" w:cs="Times New Roman"/>
          <w:sz w:val="24"/>
          <w:szCs w:val="24"/>
        </w:rPr>
        <w:t>class</w:t>
      </w:r>
      <w:ins w:id="1060" w:author="Author">
        <w:r w:rsidR="00816E38">
          <w:rPr>
            <w:rFonts w:ascii="Times New Roman" w:hAnsi="Times New Roman" w:cs="Times New Roman"/>
            <w:sz w:val="24"/>
            <w:szCs w:val="24"/>
          </w:rPr>
          <w:t>room</w:t>
        </w:r>
      </w:ins>
      <w:r w:rsidRPr="003D562B">
        <w:rPr>
          <w:rFonts w:ascii="Times New Roman" w:hAnsi="Times New Roman" w:cs="Times New Roman"/>
          <w:sz w:val="24"/>
          <w:szCs w:val="24"/>
        </w:rPr>
        <w:t xml:space="preserve"> was </w:t>
      </w:r>
      <w:ins w:id="1061" w:author="Author">
        <w:r w:rsidR="00816E38">
          <w:rPr>
            <w:rFonts w:ascii="Times New Roman" w:hAnsi="Times New Roman" w:cs="Times New Roman"/>
            <w:sz w:val="24"/>
            <w:szCs w:val="24"/>
          </w:rPr>
          <w:t>mentioned</w:t>
        </w:r>
        <w:del w:id="1062" w:author="Author">
          <w:r w:rsidR="00816E38" w:rsidDel="0045547A">
            <w:rPr>
              <w:rFonts w:ascii="Times New Roman" w:hAnsi="Times New Roman" w:cs="Times New Roman"/>
              <w:sz w:val="24"/>
              <w:szCs w:val="24"/>
            </w:rPr>
            <w:delText xml:space="preserve"> </w:delText>
          </w:r>
        </w:del>
      </w:ins>
      <w:del w:id="1063" w:author="Author">
        <w:r w:rsidRPr="003D562B" w:rsidDel="00816E38">
          <w:rPr>
            <w:rFonts w:ascii="Times New Roman" w:hAnsi="Times New Roman" w:cs="Times New Roman"/>
            <w:sz w:val="24"/>
            <w:szCs w:val="24"/>
          </w:rPr>
          <w:delText>demonstrated</w:delText>
        </w:r>
      </w:del>
      <w:r w:rsidRPr="003D562B">
        <w:rPr>
          <w:rFonts w:ascii="Times New Roman" w:hAnsi="Times New Roman" w:cs="Times New Roman"/>
          <w:sz w:val="24"/>
          <w:szCs w:val="24"/>
        </w:rPr>
        <w:t xml:space="preserve"> </w:t>
      </w:r>
      <w:del w:id="1064" w:author="Author">
        <w:r w:rsidRPr="003D562B" w:rsidDel="00816E38">
          <w:rPr>
            <w:rFonts w:ascii="Times New Roman" w:hAnsi="Times New Roman" w:cs="Times New Roman"/>
            <w:sz w:val="24"/>
            <w:szCs w:val="24"/>
          </w:rPr>
          <w:delText xml:space="preserve">quite </w:delText>
        </w:r>
      </w:del>
      <w:r w:rsidRPr="003D562B">
        <w:rPr>
          <w:rFonts w:ascii="Times New Roman" w:hAnsi="Times New Roman" w:cs="Times New Roman"/>
          <w:sz w:val="24"/>
          <w:szCs w:val="24"/>
        </w:rPr>
        <w:t>often by PST</w:t>
      </w:r>
      <w:del w:id="1065" w:author="Author">
        <w:r w:rsidRPr="003D562B" w:rsidDel="00C1185B">
          <w:rPr>
            <w:rFonts w:ascii="Times New Roman" w:hAnsi="Times New Roman" w:cs="Times New Roman"/>
            <w:sz w:val="24"/>
            <w:szCs w:val="24"/>
          </w:rPr>
          <w:delText>s</w:delText>
        </w:r>
      </w:del>
      <w:r w:rsidRPr="003D562B">
        <w:rPr>
          <w:rFonts w:ascii="Times New Roman" w:hAnsi="Times New Roman" w:cs="Times New Roman"/>
          <w:sz w:val="24"/>
          <w:szCs w:val="24"/>
        </w:rPr>
        <w:t xml:space="preserve"> researchers. Among others, they described their </w:t>
      </w:r>
      <w:del w:id="1066" w:author="Author">
        <w:r w:rsidRPr="003D562B" w:rsidDel="0026144B">
          <w:rPr>
            <w:rFonts w:ascii="Times New Roman" w:hAnsi="Times New Roman" w:cs="Times New Roman"/>
            <w:sz w:val="24"/>
            <w:szCs w:val="24"/>
          </w:rPr>
          <w:delText>roles as parents protecting their children</w:delText>
        </w:r>
      </w:del>
      <w:ins w:id="1067" w:author="Author">
        <w:r w:rsidR="0026144B">
          <w:rPr>
            <w:rFonts w:ascii="Times New Roman" w:hAnsi="Times New Roman" w:cs="Times New Roman"/>
            <w:sz w:val="24"/>
            <w:szCs w:val="24"/>
          </w:rPr>
          <w:t xml:space="preserve">duty as </w:t>
        </w:r>
        <w:r w:rsidR="00C1185B">
          <w:rPr>
            <w:rFonts w:ascii="Times New Roman" w:hAnsi="Times New Roman" w:cs="Times New Roman"/>
            <w:sz w:val="24"/>
            <w:szCs w:val="24"/>
          </w:rPr>
          <w:t xml:space="preserve">that of </w:t>
        </w:r>
        <w:r w:rsidR="0026144B">
          <w:rPr>
            <w:rFonts w:ascii="Times New Roman" w:hAnsi="Times New Roman" w:cs="Times New Roman"/>
            <w:sz w:val="24"/>
            <w:szCs w:val="24"/>
          </w:rPr>
          <w:t>protecti</w:t>
        </w:r>
        <w:r w:rsidR="00C1185B">
          <w:rPr>
            <w:rFonts w:ascii="Times New Roman" w:hAnsi="Times New Roman" w:cs="Times New Roman"/>
            <w:sz w:val="24"/>
            <w:szCs w:val="24"/>
          </w:rPr>
          <w:t>v</w:t>
        </w:r>
        <w:del w:id="1068" w:author="Author">
          <w:r w:rsidR="0026144B" w:rsidDel="00C1185B">
            <w:rPr>
              <w:rFonts w:ascii="Times New Roman" w:hAnsi="Times New Roman" w:cs="Times New Roman"/>
              <w:sz w:val="24"/>
              <w:szCs w:val="24"/>
            </w:rPr>
            <w:delText>c</w:delText>
          </w:r>
        </w:del>
        <w:r w:rsidR="0026144B">
          <w:rPr>
            <w:rFonts w:ascii="Times New Roman" w:hAnsi="Times New Roman" w:cs="Times New Roman"/>
            <w:sz w:val="24"/>
            <w:szCs w:val="24"/>
          </w:rPr>
          <w:t xml:space="preserve">e parents </w:t>
        </w:r>
      </w:ins>
      <w:del w:id="1069" w:author="Author">
        <w:r w:rsidRPr="003D562B" w:rsidDel="0026144B">
          <w:rPr>
            <w:rFonts w:ascii="Times New Roman" w:hAnsi="Times New Roman" w:cs="Times New Roman"/>
            <w:sz w:val="24"/>
            <w:szCs w:val="24"/>
          </w:rPr>
          <w:delText xml:space="preserve">, as an educational factor whose role is </w:delText>
        </w:r>
      </w:del>
      <w:r w:rsidRPr="003D562B">
        <w:rPr>
          <w:rFonts w:ascii="Times New Roman" w:hAnsi="Times New Roman" w:cs="Times New Roman"/>
          <w:sz w:val="24"/>
          <w:szCs w:val="24"/>
        </w:rPr>
        <w:t xml:space="preserve">to </w:t>
      </w:r>
      <w:ins w:id="1070" w:author="Author">
        <w:r w:rsidR="00816E38">
          <w:rPr>
            <w:rFonts w:ascii="Times New Roman" w:hAnsi="Times New Roman" w:cs="Times New Roman"/>
            <w:sz w:val="24"/>
            <w:szCs w:val="24"/>
          </w:rPr>
          <w:t xml:space="preserve">prevent </w:t>
        </w:r>
      </w:ins>
      <w:del w:id="1071" w:author="Author">
        <w:r w:rsidRPr="003D562B" w:rsidDel="00816E38">
          <w:rPr>
            <w:rFonts w:ascii="Times New Roman" w:hAnsi="Times New Roman" w:cs="Times New Roman"/>
            <w:sz w:val="24"/>
            <w:szCs w:val="24"/>
          </w:rPr>
          <w:delText xml:space="preserve">spare them from </w:delText>
        </w:r>
      </w:del>
      <w:r w:rsidRPr="003D562B">
        <w:rPr>
          <w:rFonts w:ascii="Times New Roman" w:hAnsi="Times New Roman" w:cs="Times New Roman"/>
          <w:sz w:val="24"/>
          <w:szCs w:val="24"/>
        </w:rPr>
        <w:t>any additional pain that the</w:t>
      </w:r>
      <w:ins w:id="1072" w:author="Author">
        <w:r w:rsidR="0026144B">
          <w:rPr>
            <w:rFonts w:ascii="Times New Roman" w:hAnsi="Times New Roman" w:cs="Times New Roman"/>
            <w:sz w:val="24"/>
            <w:szCs w:val="24"/>
          </w:rPr>
          <w:t xml:space="preserve"> students</w:t>
        </w:r>
      </w:ins>
      <w:del w:id="1073" w:author="Author">
        <w:r w:rsidRPr="003D562B" w:rsidDel="0026144B">
          <w:rPr>
            <w:rFonts w:ascii="Times New Roman" w:hAnsi="Times New Roman" w:cs="Times New Roman"/>
            <w:sz w:val="24"/>
            <w:szCs w:val="24"/>
          </w:rPr>
          <w:delText>y</w:delText>
        </w:r>
      </w:del>
      <w:r w:rsidRPr="003D562B">
        <w:rPr>
          <w:rFonts w:ascii="Times New Roman" w:hAnsi="Times New Roman" w:cs="Times New Roman"/>
          <w:sz w:val="24"/>
          <w:szCs w:val="24"/>
        </w:rPr>
        <w:t xml:space="preserve"> </w:t>
      </w:r>
      <w:ins w:id="1074" w:author="Author">
        <w:r w:rsidR="00816E38">
          <w:rPr>
            <w:rFonts w:ascii="Times New Roman" w:hAnsi="Times New Roman" w:cs="Times New Roman"/>
            <w:sz w:val="24"/>
            <w:szCs w:val="24"/>
          </w:rPr>
          <w:t xml:space="preserve">may be </w:t>
        </w:r>
      </w:ins>
      <w:r w:rsidRPr="003D562B">
        <w:rPr>
          <w:rFonts w:ascii="Times New Roman" w:hAnsi="Times New Roman" w:cs="Times New Roman"/>
          <w:sz w:val="24"/>
          <w:szCs w:val="24"/>
        </w:rPr>
        <w:t>experienc</w:t>
      </w:r>
      <w:ins w:id="1075" w:author="Author">
        <w:r w:rsidR="00816E38">
          <w:rPr>
            <w:rFonts w:ascii="Times New Roman" w:hAnsi="Times New Roman" w:cs="Times New Roman"/>
            <w:sz w:val="24"/>
            <w:szCs w:val="24"/>
          </w:rPr>
          <w:t>ing at</w:t>
        </w:r>
      </w:ins>
      <w:del w:id="1076" w:author="Author">
        <w:r w:rsidRPr="003D562B" w:rsidDel="00816E38">
          <w:rPr>
            <w:rFonts w:ascii="Times New Roman" w:hAnsi="Times New Roman" w:cs="Times New Roman"/>
            <w:sz w:val="24"/>
            <w:szCs w:val="24"/>
          </w:rPr>
          <w:delText>e in any case at</w:delText>
        </w:r>
      </w:del>
      <w:r w:rsidRPr="003D562B">
        <w:rPr>
          <w:rFonts w:ascii="Times New Roman" w:hAnsi="Times New Roman" w:cs="Times New Roman"/>
          <w:sz w:val="24"/>
          <w:szCs w:val="24"/>
        </w:rPr>
        <w:t xml:space="preserve"> home. They devoted </w:t>
      </w:r>
      <w:del w:id="1077" w:author="Author">
        <w:r w:rsidRPr="003D562B" w:rsidDel="00816E38">
          <w:rPr>
            <w:rFonts w:ascii="Times New Roman" w:hAnsi="Times New Roman" w:cs="Times New Roman"/>
            <w:sz w:val="24"/>
            <w:szCs w:val="24"/>
          </w:rPr>
          <w:delText xml:space="preserve">much </w:delText>
        </w:r>
      </w:del>
      <w:ins w:id="1078" w:author="Author">
        <w:r w:rsidR="00816E38">
          <w:rPr>
            <w:rFonts w:ascii="Times New Roman" w:hAnsi="Times New Roman" w:cs="Times New Roman"/>
            <w:sz w:val="24"/>
            <w:szCs w:val="24"/>
          </w:rPr>
          <w:t>a lot of</w:t>
        </w:r>
        <w:r w:rsidR="00816E38"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time to establishing personal </w:t>
      </w:r>
      <w:del w:id="1079" w:author="Author">
        <w:r w:rsidRPr="003D562B" w:rsidDel="00816E38">
          <w:rPr>
            <w:rFonts w:ascii="Times New Roman" w:hAnsi="Times New Roman" w:cs="Times New Roman"/>
            <w:sz w:val="24"/>
            <w:szCs w:val="24"/>
          </w:rPr>
          <w:delText xml:space="preserve">links </w:delText>
        </w:r>
      </w:del>
      <w:ins w:id="1080" w:author="Author">
        <w:r w:rsidR="00816E38">
          <w:rPr>
            <w:rFonts w:ascii="Times New Roman" w:hAnsi="Times New Roman" w:cs="Times New Roman"/>
            <w:sz w:val="24"/>
            <w:szCs w:val="24"/>
          </w:rPr>
          <w:t>connections</w:t>
        </w:r>
        <w:r w:rsidR="00816E38"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with </w:t>
      </w:r>
      <w:ins w:id="1081" w:author="Author">
        <w:r w:rsidR="00816E38">
          <w:rPr>
            <w:rFonts w:ascii="Times New Roman" w:hAnsi="Times New Roman" w:cs="Times New Roman"/>
            <w:sz w:val="24"/>
            <w:szCs w:val="24"/>
          </w:rPr>
          <w:t xml:space="preserve">their </w:t>
        </w:r>
      </w:ins>
      <w:r w:rsidRPr="003D562B">
        <w:rPr>
          <w:rFonts w:ascii="Times New Roman" w:hAnsi="Times New Roman" w:cs="Times New Roman"/>
          <w:sz w:val="24"/>
          <w:szCs w:val="24"/>
        </w:rPr>
        <w:t xml:space="preserve">students, by </w:t>
      </w:r>
      <w:ins w:id="1082" w:author="Author">
        <w:r w:rsidR="00816E38">
          <w:rPr>
            <w:rFonts w:ascii="Times New Roman" w:hAnsi="Times New Roman" w:cs="Times New Roman"/>
            <w:sz w:val="24"/>
            <w:szCs w:val="24"/>
          </w:rPr>
          <w:t>engaging in</w:t>
        </w:r>
      </w:ins>
      <w:del w:id="1083" w:author="Author">
        <w:r w:rsidRPr="003D562B" w:rsidDel="00816E38">
          <w:rPr>
            <w:rFonts w:ascii="Times New Roman" w:hAnsi="Times New Roman" w:cs="Times New Roman"/>
            <w:sz w:val="24"/>
            <w:szCs w:val="24"/>
          </w:rPr>
          <w:delText>conducting</w:delText>
        </w:r>
        <w:r w:rsidRPr="003D562B" w:rsidDel="0045547A">
          <w:rPr>
            <w:rFonts w:ascii="Times New Roman" w:hAnsi="Times New Roman" w:cs="Times New Roman"/>
            <w:sz w:val="24"/>
            <w:szCs w:val="24"/>
          </w:rPr>
          <w:delText xml:space="preserve"> </w:delText>
        </w:r>
      </w:del>
      <w:ins w:id="1084" w:author="Author">
        <w:r w:rsidR="00816E38">
          <w:rPr>
            <w:rFonts w:ascii="Times New Roman" w:hAnsi="Times New Roman" w:cs="Times New Roman"/>
            <w:sz w:val="24"/>
            <w:szCs w:val="24"/>
          </w:rPr>
          <w:t xml:space="preserve"> </w:t>
        </w:r>
      </w:ins>
      <w:del w:id="1085" w:author="Author">
        <w:r w:rsidRPr="003D562B" w:rsidDel="00816E38">
          <w:rPr>
            <w:rFonts w:ascii="Times New Roman" w:hAnsi="Times New Roman" w:cs="Times New Roman"/>
            <w:sz w:val="24"/>
            <w:szCs w:val="24"/>
          </w:rPr>
          <w:delText xml:space="preserve">personal </w:delText>
        </w:r>
      </w:del>
      <w:r w:rsidRPr="003D562B">
        <w:rPr>
          <w:rFonts w:ascii="Times New Roman" w:hAnsi="Times New Roman" w:cs="Times New Roman"/>
          <w:sz w:val="24"/>
          <w:szCs w:val="24"/>
        </w:rPr>
        <w:t>conversations</w:t>
      </w:r>
      <w:ins w:id="1086" w:author="Author">
        <w:r w:rsidR="00B969D8">
          <w:rPr>
            <w:rFonts w:ascii="Times New Roman" w:hAnsi="Times New Roman" w:cs="Times New Roman"/>
            <w:sz w:val="24"/>
            <w:szCs w:val="24"/>
          </w:rPr>
          <w:t>,</w:t>
        </w:r>
      </w:ins>
      <w:r w:rsidRPr="003D562B">
        <w:rPr>
          <w:rFonts w:ascii="Times New Roman" w:hAnsi="Times New Roman" w:cs="Times New Roman"/>
          <w:sz w:val="24"/>
          <w:szCs w:val="24"/>
        </w:rPr>
        <w:t xml:space="preserve"> and providing emotional support</w:t>
      </w:r>
      <w:ins w:id="1087" w:author="Author">
        <w:r w:rsidR="00816E38">
          <w:rPr>
            <w:rFonts w:ascii="Times New Roman" w:hAnsi="Times New Roman" w:cs="Times New Roman"/>
            <w:sz w:val="24"/>
            <w:szCs w:val="24"/>
          </w:rPr>
          <w:t xml:space="preserve">. </w:t>
        </w:r>
        <w:del w:id="1088" w:author="Author">
          <w:r w:rsidR="00816E38" w:rsidDel="00C1185B">
            <w:rPr>
              <w:rFonts w:ascii="Times New Roman" w:hAnsi="Times New Roman" w:cs="Times New Roman"/>
              <w:sz w:val="24"/>
              <w:szCs w:val="24"/>
            </w:rPr>
            <w:delText>Futheremore</w:delText>
          </w:r>
        </w:del>
        <w:r w:rsidR="00C1185B">
          <w:rPr>
            <w:rFonts w:ascii="Times New Roman" w:hAnsi="Times New Roman" w:cs="Times New Roman"/>
            <w:sz w:val="24"/>
            <w:szCs w:val="24"/>
          </w:rPr>
          <w:t>Furthermore</w:t>
        </w:r>
        <w:r w:rsidR="00816E38">
          <w:rPr>
            <w:rFonts w:ascii="Times New Roman" w:hAnsi="Times New Roman" w:cs="Times New Roman"/>
            <w:sz w:val="24"/>
            <w:szCs w:val="24"/>
          </w:rPr>
          <w:t>,</w:t>
        </w:r>
        <w:del w:id="1089" w:author="Author">
          <w:r w:rsidR="00816E38" w:rsidDel="0045547A">
            <w:rPr>
              <w:rFonts w:ascii="Times New Roman" w:hAnsi="Times New Roman" w:cs="Times New Roman"/>
              <w:sz w:val="24"/>
              <w:szCs w:val="24"/>
            </w:rPr>
            <w:delText xml:space="preserve"> </w:delText>
          </w:r>
        </w:del>
      </w:ins>
      <w:del w:id="1090" w:author="Author">
        <w:r w:rsidRPr="003D562B" w:rsidDel="00816E38">
          <w:rPr>
            <w:rFonts w:ascii="Times New Roman" w:hAnsi="Times New Roman" w:cs="Times New Roman"/>
            <w:sz w:val="24"/>
            <w:szCs w:val="24"/>
          </w:rPr>
          <w:delText>,</w:delText>
        </w:r>
      </w:del>
      <w:r w:rsidRPr="003D562B">
        <w:rPr>
          <w:rFonts w:ascii="Times New Roman" w:hAnsi="Times New Roman" w:cs="Times New Roman"/>
          <w:sz w:val="24"/>
          <w:szCs w:val="24"/>
        </w:rPr>
        <w:t xml:space="preserve"> they </w:t>
      </w:r>
      <w:del w:id="1091" w:author="Author">
        <w:r w:rsidRPr="003D562B" w:rsidDel="00816E38">
          <w:rPr>
            <w:rFonts w:ascii="Times New Roman" w:hAnsi="Times New Roman" w:cs="Times New Roman"/>
            <w:sz w:val="24"/>
            <w:szCs w:val="24"/>
          </w:rPr>
          <w:delText xml:space="preserve">allocated </w:delText>
        </w:r>
      </w:del>
      <w:ins w:id="1092" w:author="Author">
        <w:r w:rsidR="00816E38">
          <w:rPr>
            <w:rFonts w:ascii="Times New Roman" w:hAnsi="Times New Roman" w:cs="Times New Roman"/>
            <w:sz w:val="24"/>
            <w:szCs w:val="24"/>
          </w:rPr>
          <w:t xml:space="preserve">dedicated </w:t>
        </w:r>
      </w:ins>
      <w:r w:rsidRPr="003D562B">
        <w:rPr>
          <w:rFonts w:ascii="Times New Roman" w:hAnsi="Times New Roman" w:cs="Times New Roman"/>
          <w:sz w:val="24"/>
          <w:szCs w:val="24"/>
        </w:rPr>
        <w:t xml:space="preserve">a lot of time in disciplinary lessons to </w:t>
      </w:r>
      <w:del w:id="1093" w:author="Author">
        <w:r w:rsidRPr="003D562B" w:rsidDel="00816E38">
          <w:rPr>
            <w:rFonts w:ascii="Times New Roman" w:hAnsi="Times New Roman" w:cs="Times New Roman"/>
            <w:sz w:val="24"/>
            <w:szCs w:val="24"/>
          </w:rPr>
          <w:delText xml:space="preserve">conducting </w:delText>
        </w:r>
      </w:del>
      <w:r w:rsidRPr="003D562B">
        <w:rPr>
          <w:rFonts w:ascii="Times New Roman" w:hAnsi="Times New Roman" w:cs="Times New Roman"/>
          <w:sz w:val="24"/>
          <w:szCs w:val="24"/>
        </w:rPr>
        <w:t>moral discussions about friendship, fairness, mutual support among class</w:t>
      </w:r>
      <w:ins w:id="1094" w:author="Author">
        <w:r w:rsidR="00816E38">
          <w:rPr>
            <w:rFonts w:ascii="Times New Roman" w:hAnsi="Times New Roman" w:cs="Times New Roman"/>
            <w:sz w:val="24"/>
            <w:szCs w:val="24"/>
          </w:rPr>
          <w:t>mates</w:t>
        </w:r>
      </w:ins>
      <w:del w:id="1095" w:author="Author">
        <w:r w:rsidRPr="003D562B" w:rsidDel="00816E38">
          <w:rPr>
            <w:rFonts w:ascii="Times New Roman" w:hAnsi="Times New Roman" w:cs="Times New Roman"/>
            <w:sz w:val="24"/>
            <w:szCs w:val="24"/>
          </w:rPr>
          <w:delText xml:space="preserve"> children</w:delText>
        </w:r>
      </w:del>
      <w:r w:rsidRPr="003D562B">
        <w:rPr>
          <w:rFonts w:ascii="Times New Roman" w:hAnsi="Times New Roman" w:cs="Times New Roman"/>
          <w:sz w:val="24"/>
          <w:szCs w:val="24"/>
        </w:rPr>
        <w:t>, and</w:t>
      </w:r>
      <w:ins w:id="1096" w:author="Author">
        <w:r w:rsidR="00C1185B">
          <w:rPr>
            <w:rFonts w:ascii="Times New Roman" w:hAnsi="Times New Roman" w:cs="Times New Roman"/>
            <w:sz w:val="24"/>
            <w:szCs w:val="24"/>
          </w:rPr>
          <w:t>,</w:t>
        </w:r>
      </w:ins>
      <w:r w:rsidRPr="003D562B">
        <w:rPr>
          <w:rFonts w:ascii="Times New Roman" w:hAnsi="Times New Roman" w:cs="Times New Roman"/>
          <w:sz w:val="24"/>
          <w:szCs w:val="24"/>
        </w:rPr>
        <w:t xml:space="preserve"> in certain circumstances</w:t>
      </w:r>
      <w:ins w:id="1097" w:author="Author">
        <w:r w:rsidR="00C1185B">
          <w:rPr>
            <w:rFonts w:ascii="Times New Roman" w:hAnsi="Times New Roman" w:cs="Times New Roman"/>
            <w:sz w:val="24"/>
            <w:szCs w:val="24"/>
          </w:rPr>
          <w:t>,</w:t>
        </w:r>
      </w:ins>
      <w:r w:rsidRPr="003D562B">
        <w:rPr>
          <w:rFonts w:ascii="Times New Roman" w:hAnsi="Times New Roman" w:cs="Times New Roman"/>
          <w:sz w:val="24"/>
          <w:szCs w:val="24"/>
        </w:rPr>
        <w:t xml:space="preserve"> even asked for </w:t>
      </w:r>
      <w:ins w:id="1098" w:author="Author">
        <w:r w:rsidR="00816E38">
          <w:rPr>
            <w:rFonts w:ascii="Times New Roman" w:hAnsi="Times New Roman" w:cs="Times New Roman"/>
            <w:sz w:val="24"/>
            <w:szCs w:val="24"/>
          </w:rPr>
          <w:t>professional</w:t>
        </w:r>
      </w:ins>
      <w:del w:id="1099" w:author="Author">
        <w:r w:rsidRPr="003D562B" w:rsidDel="00816E38">
          <w:rPr>
            <w:rFonts w:ascii="Times New Roman" w:hAnsi="Times New Roman" w:cs="Times New Roman"/>
            <w:sz w:val="24"/>
            <w:szCs w:val="24"/>
          </w:rPr>
          <w:delText>the</w:delText>
        </w:r>
      </w:del>
      <w:r w:rsidRPr="003D562B">
        <w:rPr>
          <w:rFonts w:ascii="Times New Roman" w:hAnsi="Times New Roman" w:cs="Times New Roman"/>
          <w:sz w:val="24"/>
          <w:szCs w:val="24"/>
        </w:rPr>
        <w:t xml:space="preserve"> </w:t>
      </w:r>
      <w:commentRangeStart w:id="1100"/>
      <w:r w:rsidRPr="003D562B">
        <w:rPr>
          <w:rFonts w:ascii="Times New Roman" w:hAnsi="Times New Roman" w:cs="Times New Roman"/>
          <w:sz w:val="24"/>
          <w:szCs w:val="24"/>
        </w:rPr>
        <w:t>intervention</w:t>
      </w:r>
      <w:commentRangeEnd w:id="1100"/>
      <w:r w:rsidR="00BE73E1">
        <w:rPr>
          <w:rStyle w:val="CommentReference"/>
        </w:rPr>
        <w:commentReference w:id="1100"/>
      </w:r>
      <w:del w:id="1101" w:author="Author">
        <w:r w:rsidRPr="003D562B" w:rsidDel="00816E38">
          <w:rPr>
            <w:rFonts w:ascii="Times New Roman" w:hAnsi="Times New Roman" w:cs="Times New Roman"/>
            <w:sz w:val="24"/>
            <w:szCs w:val="24"/>
          </w:rPr>
          <w:delText xml:space="preserve"> of professional factors</w:delText>
        </w:r>
      </w:del>
      <w:r w:rsidRPr="003D562B">
        <w:rPr>
          <w:rFonts w:ascii="Times New Roman" w:hAnsi="Times New Roman" w:cs="Times New Roman"/>
          <w:sz w:val="24"/>
          <w:szCs w:val="24"/>
        </w:rPr>
        <w:t>.</w:t>
      </w:r>
    </w:p>
    <w:p w14:paraId="26574338" w14:textId="73290728" w:rsidR="00FA4C2A" w:rsidRPr="00DB0FB1" w:rsidRDefault="00DB0FB1" w:rsidP="00DB0FB1">
      <w:pPr>
        <w:pStyle w:val="Heading3"/>
      </w:pPr>
      <w:r>
        <w:t xml:space="preserve">(4) </w:t>
      </w:r>
      <w:r w:rsidR="00FA4C2A" w:rsidRPr="00DB0FB1">
        <w:t>Practices linked to assessing students’ achievements</w:t>
      </w:r>
    </w:p>
    <w:p w14:paraId="7CBA824C" w14:textId="7A17E716"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Assessing students’ achievements is a central part of</w:t>
      </w:r>
      <w:ins w:id="1102" w:author="Author">
        <w:r w:rsidR="00816E38">
          <w:rPr>
            <w:rFonts w:ascii="Times New Roman" w:hAnsi="Times New Roman" w:cs="Times New Roman"/>
            <w:sz w:val="24"/>
            <w:szCs w:val="24"/>
          </w:rPr>
          <w:t xml:space="preserve"> a</w:t>
        </w:r>
      </w:ins>
      <w:r w:rsidRPr="003D562B">
        <w:rPr>
          <w:rFonts w:ascii="Times New Roman" w:hAnsi="Times New Roman" w:cs="Times New Roman"/>
          <w:sz w:val="24"/>
          <w:szCs w:val="24"/>
        </w:rPr>
        <w:t xml:space="preserve"> teacher</w:t>
      </w:r>
      <w:ins w:id="1103" w:author="Author">
        <w:r w:rsidR="00C1185B">
          <w:rPr>
            <w:rFonts w:ascii="Times New Roman" w:hAnsi="Times New Roman" w:cs="Times New Roman"/>
            <w:sz w:val="24"/>
            <w:szCs w:val="24"/>
          </w:rPr>
          <w:t>’s</w:t>
        </w:r>
        <w:del w:id="1104" w:author="Author">
          <w:r w:rsidR="00816E38" w:rsidDel="00C1185B">
            <w:rPr>
              <w:rFonts w:ascii="Times New Roman" w:hAnsi="Times New Roman" w:cs="Times New Roman"/>
              <w:sz w:val="24"/>
              <w:szCs w:val="24"/>
            </w:rPr>
            <w:delText>'</w:delText>
          </w:r>
        </w:del>
      </w:ins>
      <w:del w:id="1105" w:author="Author">
        <w:r w:rsidRPr="003D562B" w:rsidDel="00C1185B">
          <w:rPr>
            <w:rFonts w:ascii="Times New Roman" w:hAnsi="Times New Roman" w:cs="Times New Roman"/>
            <w:sz w:val="24"/>
            <w:szCs w:val="24"/>
          </w:rPr>
          <w:delText>s’</w:delText>
        </w:r>
      </w:del>
      <w:r w:rsidRPr="003D562B">
        <w:rPr>
          <w:rFonts w:ascii="Times New Roman" w:hAnsi="Times New Roman" w:cs="Times New Roman"/>
          <w:sz w:val="24"/>
          <w:szCs w:val="24"/>
        </w:rPr>
        <w:t xml:space="preserve"> </w:t>
      </w:r>
      <w:ins w:id="1106" w:author="Author">
        <w:r w:rsidR="00816E38">
          <w:rPr>
            <w:rFonts w:ascii="Times New Roman" w:hAnsi="Times New Roman" w:cs="Times New Roman"/>
            <w:sz w:val="24"/>
            <w:szCs w:val="24"/>
          </w:rPr>
          <w:t>job</w:t>
        </w:r>
      </w:ins>
      <w:del w:id="1107" w:author="Author">
        <w:r w:rsidRPr="003D562B" w:rsidDel="00816E38">
          <w:rPr>
            <w:rFonts w:ascii="Times New Roman" w:hAnsi="Times New Roman" w:cs="Times New Roman"/>
            <w:sz w:val="24"/>
            <w:szCs w:val="24"/>
          </w:rPr>
          <w:delText>work</w:delText>
        </w:r>
      </w:del>
      <w:r w:rsidRPr="003D562B">
        <w:rPr>
          <w:rFonts w:ascii="Times New Roman" w:hAnsi="Times New Roman" w:cs="Times New Roman"/>
          <w:sz w:val="24"/>
          <w:szCs w:val="24"/>
        </w:rPr>
        <w:t xml:space="preserve">. Although there are various means of assessment, the most common is grades. Young PSTs are very aware, from their experience as students themselves, that </w:t>
      </w:r>
      <w:ins w:id="1108" w:author="Author">
        <w:r w:rsidR="00816E38">
          <w:rPr>
            <w:rFonts w:ascii="Times New Roman" w:hAnsi="Times New Roman" w:cs="Times New Roman"/>
            <w:sz w:val="24"/>
            <w:szCs w:val="24"/>
          </w:rPr>
          <w:t>assigning</w:t>
        </w:r>
      </w:ins>
      <w:del w:id="1109" w:author="Author">
        <w:r w:rsidRPr="003D562B" w:rsidDel="00816E38">
          <w:rPr>
            <w:rFonts w:ascii="Times New Roman" w:hAnsi="Times New Roman" w:cs="Times New Roman"/>
            <w:sz w:val="24"/>
            <w:szCs w:val="24"/>
          </w:rPr>
          <w:delText>distributing</w:delText>
        </w:r>
      </w:del>
      <w:r w:rsidRPr="003D562B">
        <w:rPr>
          <w:rFonts w:ascii="Times New Roman" w:hAnsi="Times New Roman" w:cs="Times New Roman"/>
          <w:sz w:val="24"/>
          <w:szCs w:val="24"/>
        </w:rPr>
        <w:t xml:space="preserve"> grades has an effect not just on sorting students in the short</w:t>
      </w:r>
      <w:ins w:id="1110" w:author="Author">
        <w:r w:rsidR="00C1185B">
          <w:rPr>
            <w:rFonts w:ascii="Times New Roman" w:hAnsi="Times New Roman" w:cs="Times New Roman"/>
            <w:sz w:val="24"/>
            <w:szCs w:val="24"/>
          </w:rPr>
          <w:t>-</w:t>
        </w:r>
      </w:ins>
      <w:r w:rsidRPr="003D562B">
        <w:rPr>
          <w:rFonts w:ascii="Times New Roman" w:hAnsi="Times New Roman" w:cs="Times New Roman"/>
          <w:sz w:val="24"/>
          <w:szCs w:val="24"/>
        </w:rPr>
        <w:t xml:space="preserve"> and long-term, but also </w:t>
      </w:r>
      <w:ins w:id="1111" w:author="Author">
        <w:r w:rsidR="00816E38">
          <w:rPr>
            <w:rFonts w:ascii="Times New Roman" w:hAnsi="Times New Roman" w:cs="Times New Roman"/>
            <w:sz w:val="24"/>
            <w:szCs w:val="24"/>
          </w:rPr>
          <w:t>has an impact on their</w:t>
        </w:r>
        <w:del w:id="1112" w:author="Author">
          <w:r w:rsidR="00816E38" w:rsidDel="0045547A">
            <w:rPr>
              <w:rFonts w:ascii="Times New Roman" w:hAnsi="Times New Roman" w:cs="Times New Roman"/>
              <w:sz w:val="24"/>
              <w:szCs w:val="24"/>
            </w:rPr>
            <w:delText xml:space="preserve"> </w:delText>
          </w:r>
        </w:del>
      </w:ins>
      <w:del w:id="1113" w:author="Author">
        <w:r w:rsidRPr="003D562B" w:rsidDel="00816E38">
          <w:rPr>
            <w:rFonts w:ascii="Times New Roman" w:hAnsi="Times New Roman" w:cs="Times New Roman"/>
            <w:sz w:val="24"/>
            <w:szCs w:val="24"/>
          </w:rPr>
          <w:delText>their</w:delText>
        </w:r>
      </w:del>
      <w:r w:rsidRPr="003D562B">
        <w:rPr>
          <w:rFonts w:ascii="Times New Roman" w:hAnsi="Times New Roman" w:cs="Times New Roman"/>
          <w:sz w:val="24"/>
          <w:szCs w:val="24"/>
        </w:rPr>
        <w:t xml:space="preserve"> self-</w:t>
      </w:r>
      <w:ins w:id="1114" w:author="Author">
        <w:r w:rsidR="00816E38">
          <w:rPr>
            <w:rFonts w:ascii="Times New Roman" w:hAnsi="Times New Roman" w:cs="Times New Roman"/>
            <w:sz w:val="24"/>
            <w:szCs w:val="24"/>
          </w:rPr>
          <w:t>esteem</w:t>
        </w:r>
      </w:ins>
      <w:del w:id="1115" w:author="Author">
        <w:r w:rsidRPr="003D562B" w:rsidDel="00816E38">
          <w:rPr>
            <w:rFonts w:ascii="Times New Roman" w:hAnsi="Times New Roman" w:cs="Times New Roman"/>
            <w:sz w:val="24"/>
            <w:szCs w:val="24"/>
          </w:rPr>
          <w:delText>image</w:delText>
        </w:r>
      </w:del>
      <w:ins w:id="1116" w:author="Author">
        <w:r w:rsidR="00816E38">
          <w:rPr>
            <w:rFonts w:ascii="Times New Roman" w:hAnsi="Times New Roman" w:cs="Times New Roman"/>
            <w:sz w:val="24"/>
            <w:szCs w:val="24"/>
          </w:rPr>
          <w:t xml:space="preserve"> and motivation to study.</w:t>
        </w:r>
      </w:ins>
      <w:del w:id="1117" w:author="Author">
        <w:r w:rsidRPr="003D562B" w:rsidDel="00816E38">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del w:id="1118" w:author="Author">
        <w:r w:rsidRPr="003D562B" w:rsidDel="00816E38">
          <w:rPr>
            <w:rFonts w:ascii="Times New Roman" w:hAnsi="Times New Roman" w:cs="Times New Roman"/>
            <w:sz w:val="24"/>
            <w:szCs w:val="24"/>
          </w:rPr>
          <w:delText xml:space="preserve">motivating them to learn and </w:delText>
        </w:r>
      </w:del>
      <w:ins w:id="1119" w:author="Author">
        <w:r w:rsidR="00816E38">
          <w:rPr>
            <w:rFonts w:ascii="Times New Roman" w:hAnsi="Times New Roman" w:cs="Times New Roman"/>
            <w:sz w:val="24"/>
            <w:szCs w:val="24"/>
          </w:rPr>
          <w:t>F</w:t>
        </w:r>
      </w:ins>
      <w:del w:id="1120" w:author="Author">
        <w:r w:rsidRPr="003D562B" w:rsidDel="00816E38">
          <w:rPr>
            <w:rFonts w:ascii="Times New Roman" w:hAnsi="Times New Roman" w:cs="Times New Roman"/>
            <w:sz w:val="24"/>
            <w:szCs w:val="24"/>
          </w:rPr>
          <w:delText>f</w:delText>
        </w:r>
      </w:del>
      <w:r w:rsidRPr="003D562B">
        <w:rPr>
          <w:rFonts w:ascii="Times New Roman" w:hAnsi="Times New Roman" w:cs="Times New Roman"/>
          <w:sz w:val="24"/>
          <w:szCs w:val="24"/>
        </w:rPr>
        <w:t>inally</w:t>
      </w:r>
      <w:ins w:id="1121" w:author="Author">
        <w:r w:rsidR="00C1185B">
          <w:rPr>
            <w:rFonts w:ascii="Times New Roman" w:hAnsi="Times New Roman" w:cs="Times New Roman"/>
            <w:sz w:val="24"/>
            <w:szCs w:val="24"/>
          </w:rPr>
          <w:t>,</w:t>
        </w:r>
      </w:ins>
      <w:r w:rsidRPr="003D562B">
        <w:rPr>
          <w:rFonts w:ascii="Times New Roman" w:hAnsi="Times New Roman" w:cs="Times New Roman"/>
          <w:sz w:val="24"/>
          <w:szCs w:val="24"/>
        </w:rPr>
        <w:t xml:space="preserve"> </w:t>
      </w:r>
      <w:ins w:id="1122" w:author="Author">
        <w:r w:rsidR="00816E38">
          <w:rPr>
            <w:rFonts w:ascii="Times New Roman" w:hAnsi="Times New Roman" w:cs="Times New Roman"/>
            <w:sz w:val="24"/>
            <w:szCs w:val="24"/>
          </w:rPr>
          <w:t>grades affect</w:t>
        </w:r>
      </w:ins>
      <w:del w:id="1123" w:author="Author">
        <w:r w:rsidRPr="003D562B" w:rsidDel="00816E38">
          <w:rPr>
            <w:rFonts w:ascii="Times New Roman" w:hAnsi="Times New Roman" w:cs="Times New Roman"/>
            <w:sz w:val="24"/>
            <w:szCs w:val="24"/>
          </w:rPr>
          <w:delText>on</w:delText>
        </w:r>
      </w:del>
      <w:r w:rsidRPr="003D562B">
        <w:rPr>
          <w:rFonts w:ascii="Times New Roman" w:hAnsi="Times New Roman" w:cs="Times New Roman"/>
          <w:sz w:val="24"/>
          <w:szCs w:val="24"/>
        </w:rPr>
        <w:t xml:space="preserve"> </w:t>
      </w:r>
      <w:ins w:id="1124" w:author="Author">
        <w:r w:rsidR="00816E38">
          <w:rPr>
            <w:rFonts w:ascii="Times New Roman" w:hAnsi="Times New Roman" w:cs="Times New Roman"/>
            <w:sz w:val="24"/>
            <w:szCs w:val="24"/>
          </w:rPr>
          <w:t>students</w:t>
        </w:r>
        <w:r w:rsidR="00C1185B">
          <w:rPr>
            <w:rFonts w:ascii="Times New Roman" w:hAnsi="Times New Roman" w:cs="Times New Roman"/>
            <w:sz w:val="24"/>
            <w:szCs w:val="24"/>
          </w:rPr>
          <w:t>’</w:t>
        </w:r>
        <w:del w:id="1125" w:author="Author">
          <w:r w:rsidR="00816E38" w:rsidDel="00C1185B">
            <w:rPr>
              <w:rFonts w:ascii="Times New Roman" w:hAnsi="Times New Roman" w:cs="Times New Roman"/>
              <w:sz w:val="24"/>
              <w:szCs w:val="24"/>
            </w:rPr>
            <w:delText>'</w:delText>
          </w:r>
        </w:del>
      </w:ins>
      <w:del w:id="1126" w:author="Author">
        <w:r w:rsidRPr="003D562B" w:rsidDel="00816E38">
          <w:rPr>
            <w:rFonts w:ascii="Times New Roman" w:hAnsi="Times New Roman" w:cs="Times New Roman"/>
            <w:sz w:val="24"/>
            <w:szCs w:val="24"/>
          </w:rPr>
          <w:delText>their</w:delText>
        </w:r>
      </w:del>
      <w:r w:rsidRPr="003D562B">
        <w:rPr>
          <w:rFonts w:ascii="Times New Roman" w:hAnsi="Times New Roman" w:cs="Times New Roman"/>
          <w:sz w:val="24"/>
          <w:szCs w:val="24"/>
        </w:rPr>
        <w:t xml:space="preserve"> social status in class</w:t>
      </w:r>
      <w:ins w:id="1127" w:author="Author">
        <w:r w:rsidR="00BE73E1">
          <w:rPr>
            <w:rFonts w:ascii="Times New Roman" w:hAnsi="Times New Roman" w:cs="Times New Roman"/>
            <w:sz w:val="24"/>
            <w:szCs w:val="24"/>
          </w:rPr>
          <w:t>. As a result, PSTs</w:t>
        </w:r>
      </w:ins>
      <w:r w:rsidRPr="003D562B">
        <w:rPr>
          <w:rFonts w:ascii="Times New Roman" w:hAnsi="Times New Roman" w:cs="Times New Roman"/>
          <w:sz w:val="24"/>
          <w:szCs w:val="24"/>
        </w:rPr>
        <w:t xml:space="preserve"> </w:t>
      </w:r>
      <w:del w:id="1128" w:author="Author">
        <w:r w:rsidRPr="003D562B" w:rsidDel="00BE73E1">
          <w:rPr>
            <w:rFonts w:ascii="Times New Roman" w:hAnsi="Times New Roman" w:cs="Times New Roman"/>
            <w:sz w:val="24"/>
            <w:szCs w:val="24"/>
          </w:rPr>
          <w:delText xml:space="preserve">and </w:delText>
        </w:r>
      </w:del>
      <w:r w:rsidRPr="003D562B">
        <w:rPr>
          <w:rFonts w:ascii="Times New Roman" w:hAnsi="Times New Roman" w:cs="Times New Roman"/>
          <w:sz w:val="24"/>
          <w:szCs w:val="24"/>
        </w:rPr>
        <w:t xml:space="preserve">asked to learn how to assess achievements based more on meritocratic rules emphasizing the principle of fairness of input rather than </w:t>
      </w:r>
      <w:del w:id="1129" w:author="Author">
        <w:r w:rsidRPr="003D562B" w:rsidDel="00BE73E1">
          <w:rPr>
            <w:rFonts w:ascii="Times New Roman" w:hAnsi="Times New Roman" w:cs="Times New Roman"/>
            <w:sz w:val="24"/>
            <w:szCs w:val="24"/>
          </w:rPr>
          <w:delText xml:space="preserve">fairness </w:delText>
        </w:r>
      </w:del>
      <w:r w:rsidRPr="003D562B">
        <w:rPr>
          <w:rFonts w:ascii="Times New Roman" w:hAnsi="Times New Roman" w:cs="Times New Roman"/>
          <w:sz w:val="24"/>
          <w:szCs w:val="24"/>
        </w:rPr>
        <w:t xml:space="preserve">of output, </w:t>
      </w:r>
      <w:commentRangeStart w:id="1130"/>
      <w:r w:rsidRPr="003D562B">
        <w:rPr>
          <w:rFonts w:ascii="Times New Roman" w:hAnsi="Times New Roman" w:cs="Times New Roman"/>
          <w:sz w:val="24"/>
          <w:szCs w:val="24"/>
        </w:rPr>
        <w:t>such as</w:t>
      </w:r>
      <w:del w:id="1131" w:author="Author">
        <w:r w:rsidRPr="003D562B" w:rsidDel="00D90DBC">
          <w:rPr>
            <w:rFonts w:ascii="Times New Roman" w:hAnsi="Times New Roman" w:cs="Times New Roman"/>
            <w:sz w:val="24"/>
            <w:szCs w:val="24"/>
          </w:rPr>
          <w:delText xml:space="preserve"> </w:delText>
        </w:r>
      </w:del>
      <w:r w:rsidRPr="003D562B">
        <w:rPr>
          <w:rFonts w:ascii="Times New Roman" w:hAnsi="Times New Roman" w:cs="Times New Roman"/>
          <w:sz w:val="24"/>
          <w:szCs w:val="24"/>
        </w:rPr>
        <w:t xml:space="preserve"> </w:t>
      </w:r>
      <w:proofErr w:type="spellStart"/>
      <w:r w:rsidRPr="003D562B">
        <w:rPr>
          <w:rFonts w:ascii="Times New Roman" w:hAnsi="Times New Roman" w:cs="Times New Roman"/>
          <w:sz w:val="24"/>
          <w:szCs w:val="24"/>
        </w:rPr>
        <w:t>studenthood</w:t>
      </w:r>
      <w:proofErr w:type="spellEnd"/>
      <w:r w:rsidRPr="003D562B">
        <w:rPr>
          <w:rFonts w:ascii="Times New Roman" w:hAnsi="Times New Roman" w:cs="Times New Roman"/>
          <w:sz w:val="24"/>
          <w:szCs w:val="24"/>
        </w:rPr>
        <w:t xml:space="preserve">. </w:t>
      </w:r>
      <w:commentRangeEnd w:id="1130"/>
      <w:r w:rsidR="00BE73E1">
        <w:rPr>
          <w:rStyle w:val="CommentReference"/>
        </w:rPr>
        <w:commentReference w:id="1130"/>
      </w:r>
      <w:r w:rsidRPr="003D562B">
        <w:rPr>
          <w:rFonts w:ascii="Times New Roman" w:hAnsi="Times New Roman" w:cs="Times New Roman"/>
          <w:sz w:val="24"/>
          <w:szCs w:val="24"/>
        </w:rPr>
        <w:t xml:space="preserve">In </w:t>
      </w:r>
      <w:del w:id="1132" w:author="Author">
        <w:r w:rsidRPr="003D562B" w:rsidDel="00BE73E1">
          <w:rPr>
            <w:rFonts w:ascii="Times New Roman" w:hAnsi="Times New Roman" w:cs="Times New Roman"/>
            <w:sz w:val="24"/>
            <w:szCs w:val="24"/>
          </w:rPr>
          <w:delText xml:space="preserve">the opinion of the </w:delText>
        </w:r>
      </w:del>
      <w:r w:rsidRPr="003D562B">
        <w:rPr>
          <w:rFonts w:ascii="Times New Roman" w:hAnsi="Times New Roman" w:cs="Times New Roman"/>
          <w:sz w:val="24"/>
          <w:szCs w:val="24"/>
        </w:rPr>
        <w:t xml:space="preserve">pre-service teacher </w:t>
      </w:r>
      <w:proofErr w:type="spellStart"/>
      <w:r w:rsidRPr="003D562B">
        <w:rPr>
          <w:rFonts w:ascii="Times New Roman" w:hAnsi="Times New Roman" w:cs="Times New Roman"/>
          <w:sz w:val="24"/>
          <w:szCs w:val="24"/>
        </w:rPr>
        <w:t>Renana</w:t>
      </w:r>
      <w:ins w:id="1133" w:author="Author">
        <w:r w:rsidR="00C1185B">
          <w:rPr>
            <w:rFonts w:ascii="Times New Roman" w:hAnsi="Times New Roman" w:cs="Times New Roman"/>
            <w:sz w:val="24"/>
            <w:szCs w:val="24"/>
          </w:rPr>
          <w:t>’</w:t>
        </w:r>
        <w:del w:id="1134" w:author="Author">
          <w:r w:rsidR="00BE73E1" w:rsidDel="00C1185B">
            <w:rPr>
              <w:rFonts w:ascii="Times New Roman" w:hAnsi="Times New Roman" w:cs="Times New Roman"/>
              <w:sz w:val="24"/>
              <w:szCs w:val="24"/>
            </w:rPr>
            <w:delText>'</w:delText>
          </w:r>
        </w:del>
        <w:r w:rsidR="00BE73E1">
          <w:rPr>
            <w:rFonts w:ascii="Times New Roman" w:hAnsi="Times New Roman" w:cs="Times New Roman"/>
            <w:sz w:val="24"/>
            <w:szCs w:val="24"/>
          </w:rPr>
          <w:t>s</w:t>
        </w:r>
        <w:proofErr w:type="spellEnd"/>
        <w:r w:rsidR="00BE73E1">
          <w:rPr>
            <w:rFonts w:ascii="Times New Roman" w:hAnsi="Times New Roman" w:cs="Times New Roman"/>
            <w:sz w:val="24"/>
            <w:szCs w:val="24"/>
          </w:rPr>
          <w:t xml:space="preserve"> opinion</w:t>
        </w:r>
      </w:ins>
      <w:r w:rsidRPr="003D562B">
        <w:rPr>
          <w:rFonts w:ascii="Times New Roman" w:hAnsi="Times New Roman" w:cs="Times New Roman"/>
          <w:sz w:val="24"/>
          <w:szCs w:val="24"/>
        </w:rPr>
        <w:t>:</w:t>
      </w:r>
    </w:p>
    <w:p w14:paraId="1A259E57" w14:textId="02092DE8" w:rsidR="00FA4C2A" w:rsidRPr="003D562B" w:rsidRDefault="00BE73E1" w:rsidP="00FA4C2A">
      <w:pPr>
        <w:spacing w:after="0" w:line="480" w:lineRule="auto"/>
        <w:ind w:left="709" w:right="521"/>
        <w:jc w:val="both"/>
        <w:rPr>
          <w:rFonts w:ascii="Times New Roman" w:hAnsi="Times New Roman" w:cs="Times New Roman"/>
          <w:sz w:val="24"/>
          <w:szCs w:val="24"/>
        </w:rPr>
      </w:pPr>
      <w:ins w:id="1135" w:author="Author">
        <w:r>
          <w:rPr>
            <w:rFonts w:ascii="Times New Roman" w:hAnsi="Times New Roman" w:cs="Times New Roman"/>
            <w:i/>
            <w:iCs/>
            <w:sz w:val="24"/>
            <w:szCs w:val="24"/>
          </w:rPr>
          <w:lastRenderedPageBreak/>
          <w:t>As</w:t>
        </w:r>
      </w:ins>
      <w:del w:id="1136" w:author="Author">
        <w:r w:rsidR="00FA4C2A" w:rsidRPr="003D562B" w:rsidDel="00BE73E1">
          <w:rPr>
            <w:rFonts w:ascii="Times New Roman" w:hAnsi="Times New Roman" w:cs="Times New Roman"/>
            <w:i/>
            <w:iCs/>
            <w:sz w:val="24"/>
            <w:szCs w:val="24"/>
          </w:rPr>
          <w:delText>Because</w:delText>
        </w:r>
      </w:del>
      <w:r w:rsidR="00FA4C2A" w:rsidRPr="003D562B">
        <w:rPr>
          <w:rFonts w:ascii="Times New Roman" w:hAnsi="Times New Roman" w:cs="Times New Roman"/>
          <w:i/>
          <w:iCs/>
          <w:sz w:val="24"/>
          <w:szCs w:val="24"/>
        </w:rPr>
        <w:t xml:space="preserve"> the level of student achievement is lower than in other schools, one should </w:t>
      </w:r>
      <w:r w:rsidR="00F72260" w:rsidRPr="003D562B">
        <w:rPr>
          <w:rFonts w:ascii="Times New Roman" w:hAnsi="Times New Roman" w:cs="Times New Roman"/>
          <w:i/>
          <w:iCs/>
          <w:sz w:val="24"/>
          <w:szCs w:val="24"/>
        </w:rPr>
        <w:t>emphasi</w:t>
      </w:r>
      <w:r w:rsidR="00F72260">
        <w:rPr>
          <w:rFonts w:ascii="Times New Roman" w:hAnsi="Times New Roman" w:cs="Times New Roman"/>
          <w:i/>
          <w:iCs/>
          <w:sz w:val="24"/>
          <w:szCs w:val="24"/>
        </w:rPr>
        <w:t>z</w:t>
      </w:r>
      <w:r w:rsidR="00F72260" w:rsidRPr="003D562B">
        <w:rPr>
          <w:rFonts w:ascii="Times New Roman" w:hAnsi="Times New Roman" w:cs="Times New Roman"/>
          <w:i/>
          <w:iCs/>
          <w:sz w:val="24"/>
          <w:szCs w:val="24"/>
        </w:rPr>
        <w:t>e</w:t>
      </w:r>
      <w:r w:rsidR="00FA4C2A" w:rsidRPr="003D562B">
        <w:rPr>
          <w:rFonts w:ascii="Times New Roman" w:hAnsi="Times New Roman" w:cs="Times New Roman"/>
          <w:i/>
          <w:iCs/>
          <w:sz w:val="24"/>
          <w:szCs w:val="24"/>
        </w:rPr>
        <w:t xml:space="preserve"> </w:t>
      </w:r>
      <w:del w:id="1137" w:author="Author">
        <w:r w:rsidR="00FA4C2A" w:rsidRPr="003D562B" w:rsidDel="00BE73E1">
          <w:rPr>
            <w:rFonts w:ascii="Times New Roman" w:hAnsi="Times New Roman" w:cs="Times New Roman"/>
            <w:i/>
            <w:iCs/>
            <w:sz w:val="24"/>
            <w:szCs w:val="24"/>
          </w:rPr>
          <w:delText xml:space="preserve">less </w:delText>
        </w:r>
      </w:del>
      <w:r w:rsidR="00FA4C2A" w:rsidRPr="003D562B">
        <w:rPr>
          <w:rFonts w:ascii="Times New Roman" w:hAnsi="Times New Roman" w:cs="Times New Roman"/>
          <w:i/>
          <w:iCs/>
          <w:sz w:val="24"/>
          <w:szCs w:val="24"/>
        </w:rPr>
        <w:t>achievement</w:t>
      </w:r>
      <w:ins w:id="1138" w:author="Author">
        <w:r>
          <w:rPr>
            <w:rFonts w:ascii="Times New Roman" w:hAnsi="Times New Roman" w:cs="Times New Roman"/>
            <w:i/>
            <w:iCs/>
            <w:sz w:val="24"/>
            <w:szCs w:val="24"/>
          </w:rPr>
          <w:t xml:space="preserve"> less</w:t>
        </w:r>
      </w:ins>
      <w:r w:rsidR="00FA4C2A" w:rsidRPr="003D562B">
        <w:rPr>
          <w:rFonts w:ascii="Times New Roman" w:hAnsi="Times New Roman" w:cs="Times New Roman"/>
          <w:i/>
          <w:iCs/>
          <w:sz w:val="24"/>
          <w:szCs w:val="24"/>
        </w:rPr>
        <w:t xml:space="preserve"> and put more significant weight on behavio</w:t>
      </w:r>
      <w:del w:id="1139" w:author="Author">
        <w:r w:rsidR="00530340" w:rsidDel="008349E0">
          <w:rPr>
            <w:rFonts w:ascii="Times New Roman" w:hAnsi="Times New Roman" w:cs="Times New Roman"/>
            <w:i/>
            <w:iCs/>
            <w:sz w:val="24"/>
            <w:szCs w:val="24"/>
          </w:rPr>
          <w:delText>u</w:delText>
        </w:r>
      </w:del>
      <w:r w:rsidR="00FA4C2A" w:rsidRPr="003D562B">
        <w:rPr>
          <w:rFonts w:ascii="Times New Roman" w:hAnsi="Times New Roman" w:cs="Times New Roman"/>
          <w:i/>
          <w:iCs/>
          <w:sz w:val="24"/>
          <w:szCs w:val="24"/>
        </w:rPr>
        <w:t xml:space="preserve">r </w:t>
      </w:r>
      <w:ins w:id="1140" w:author="Author">
        <w:r w:rsidR="008349E0">
          <w:rPr>
            <w:rFonts w:ascii="Times New Roman" w:hAnsi="Times New Roman" w:cs="Times New Roman"/>
            <w:i/>
            <w:iCs/>
            <w:sz w:val="24"/>
            <w:szCs w:val="24"/>
          </w:rPr>
          <w:t>and</w:t>
        </w:r>
      </w:ins>
      <w:del w:id="1141" w:author="Author">
        <w:r w:rsidR="00FA4C2A" w:rsidRPr="003D562B" w:rsidDel="008349E0">
          <w:rPr>
            <w:rFonts w:ascii="Times New Roman" w:hAnsi="Times New Roman" w:cs="Times New Roman"/>
            <w:i/>
            <w:iCs/>
            <w:sz w:val="24"/>
            <w:szCs w:val="24"/>
          </w:rPr>
          <w:delText>in</w:delText>
        </w:r>
      </w:del>
      <w:r w:rsidR="00FA4C2A" w:rsidRPr="003D562B">
        <w:rPr>
          <w:rFonts w:ascii="Times New Roman" w:hAnsi="Times New Roman" w:cs="Times New Roman"/>
          <w:i/>
          <w:iCs/>
          <w:sz w:val="24"/>
          <w:szCs w:val="24"/>
        </w:rPr>
        <w:t xml:space="preserve"> </w:t>
      </w:r>
      <w:ins w:id="1142" w:author="Author">
        <w:r w:rsidR="008349E0">
          <w:rPr>
            <w:rFonts w:ascii="Times New Roman" w:hAnsi="Times New Roman" w:cs="Times New Roman"/>
            <w:i/>
            <w:iCs/>
            <w:sz w:val="24"/>
            <w:szCs w:val="24"/>
          </w:rPr>
          <w:t>participation</w:t>
        </w:r>
      </w:ins>
      <w:del w:id="1143" w:author="Author">
        <w:r w:rsidR="00FA4C2A" w:rsidRPr="003D562B" w:rsidDel="008349E0">
          <w:rPr>
            <w:rFonts w:ascii="Times New Roman" w:hAnsi="Times New Roman" w:cs="Times New Roman"/>
            <w:i/>
            <w:iCs/>
            <w:sz w:val="24"/>
            <w:szCs w:val="24"/>
          </w:rPr>
          <w:delText>class and effort</w:delText>
        </w:r>
      </w:del>
      <w:r w:rsidR="00FA4C2A" w:rsidRPr="003D562B">
        <w:rPr>
          <w:rFonts w:ascii="Times New Roman" w:hAnsi="Times New Roman" w:cs="Times New Roman"/>
          <w:i/>
          <w:iCs/>
          <w:sz w:val="24"/>
          <w:szCs w:val="24"/>
        </w:rPr>
        <w:t xml:space="preserve">… A student in fact must prove that he is a </w:t>
      </w:r>
      <w:ins w:id="1144" w:author="Author">
        <w:r w:rsidR="008349E0">
          <w:rPr>
            <w:rFonts w:ascii="Times New Roman" w:hAnsi="Times New Roman" w:cs="Times New Roman"/>
            <w:i/>
            <w:iCs/>
            <w:sz w:val="24"/>
            <w:szCs w:val="24"/>
          </w:rPr>
          <w:t xml:space="preserve">diligent </w:t>
        </w:r>
      </w:ins>
      <w:r w:rsidR="00FA4C2A" w:rsidRPr="003D562B">
        <w:rPr>
          <w:rFonts w:ascii="Times New Roman" w:hAnsi="Times New Roman" w:cs="Times New Roman"/>
          <w:i/>
          <w:iCs/>
          <w:sz w:val="24"/>
          <w:szCs w:val="24"/>
        </w:rPr>
        <w:t xml:space="preserve">student, </w:t>
      </w:r>
      <w:ins w:id="1145" w:author="Author">
        <w:r w:rsidR="008349E0">
          <w:rPr>
            <w:rFonts w:ascii="Times New Roman" w:hAnsi="Times New Roman" w:cs="Times New Roman"/>
            <w:i/>
            <w:iCs/>
            <w:sz w:val="24"/>
            <w:szCs w:val="24"/>
          </w:rPr>
          <w:t>by</w:t>
        </w:r>
        <w:del w:id="1146" w:author="Author">
          <w:r w:rsidR="008349E0" w:rsidDel="0045547A">
            <w:rPr>
              <w:rFonts w:ascii="Times New Roman" w:hAnsi="Times New Roman" w:cs="Times New Roman"/>
              <w:i/>
              <w:iCs/>
              <w:sz w:val="24"/>
              <w:szCs w:val="24"/>
            </w:rPr>
            <w:delText xml:space="preserve"> </w:delText>
          </w:r>
        </w:del>
      </w:ins>
      <w:del w:id="1147" w:author="Author">
        <w:r w:rsidR="00FA4C2A" w:rsidRPr="003D562B" w:rsidDel="008349E0">
          <w:rPr>
            <w:rFonts w:ascii="Times New Roman" w:hAnsi="Times New Roman" w:cs="Times New Roman"/>
            <w:i/>
            <w:iCs/>
            <w:sz w:val="24"/>
            <w:szCs w:val="24"/>
          </w:rPr>
          <w:delText>does he</w:delText>
        </w:r>
      </w:del>
      <w:r w:rsidR="00FA4C2A" w:rsidRPr="003D562B">
        <w:rPr>
          <w:rFonts w:ascii="Times New Roman" w:hAnsi="Times New Roman" w:cs="Times New Roman"/>
          <w:i/>
          <w:iCs/>
          <w:sz w:val="24"/>
          <w:szCs w:val="24"/>
        </w:rPr>
        <w:t xml:space="preserve"> arriv</w:t>
      </w:r>
      <w:ins w:id="1148" w:author="Author">
        <w:r w:rsidR="008349E0">
          <w:rPr>
            <w:rFonts w:ascii="Times New Roman" w:hAnsi="Times New Roman" w:cs="Times New Roman"/>
            <w:i/>
            <w:iCs/>
            <w:sz w:val="24"/>
            <w:szCs w:val="24"/>
          </w:rPr>
          <w:t xml:space="preserve">ing </w:t>
        </w:r>
      </w:ins>
      <w:del w:id="1149" w:author="Author">
        <w:r w:rsidR="00FA4C2A" w:rsidRPr="003D562B" w:rsidDel="008349E0">
          <w:rPr>
            <w:rFonts w:ascii="Times New Roman" w:hAnsi="Times New Roman" w:cs="Times New Roman"/>
            <w:i/>
            <w:iCs/>
            <w:sz w:val="24"/>
            <w:szCs w:val="24"/>
          </w:rPr>
          <w:delText>e</w:delText>
        </w:r>
      </w:del>
      <w:ins w:id="1150" w:author="Author">
        <w:r w:rsidR="008349E0">
          <w:rPr>
            <w:rFonts w:ascii="Times New Roman" w:hAnsi="Times New Roman" w:cs="Times New Roman"/>
            <w:i/>
            <w:iCs/>
            <w:sz w:val="24"/>
            <w:szCs w:val="24"/>
          </w:rPr>
          <w:t>to lessons</w:t>
        </w:r>
      </w:ins>
      <w:r w:rsidR="00FA4C2A" w:rsidRPr="003D562B">
        <w:rPr>
          <w:rFonts w:ascii="Times New Roman" w:hAnsi="Times New Roman" w:cs="Times New Roman"/>
          <w:i/>
          <w:iCs/>
          <w:sz w:val="24"/>
          <w:szCs w:val="24"/>
        </w:rPr>
        <w:t xml:space="preserve"> on time</w:t>
      </w:r>
      <w:ins w:id="1151" w:author="Author">
        <w:r w:rsidR="008349E0">
          <w:rPr>
            <w:rFonts w:ascii="Times New Roman" w:hAnsi="Times New Roman" w:cs="Times New Roman"/>
            <w:i/>
            <w:iCs/>
            <w:sz w:val="24"/>
            <w:szCs w:val="24"/>
          </w:rPr>
          <w:t xml:space="preserve"> and prepared</w:t>
        </w:r>
      </w:ins>
      <w:del w:id="1152" w:author="Author">
        <w:r w:rsidR="00FA4C2A" w:rsidRPr="003D562B" w:rsidDel="008349E0">
          <w:rPr>
            <w:rFonts w:ascii="Times New Roman" w:hAnsi="Times New Roman" w:cs="Times New Roman"/>
            <w:i/>
            <w:iCs/>
            <w:sz w:val="24"/>
            <w:szCs w:val="24"/>
          </w:rPr>
          <w:delText xml:space="preserve"> to lessons, </w:delText>
        </w:r>
        <w:r w:rsidR="00F72260" w:rsidRPr="003D562B" w:rsidDel="008349E0">
          <w:rPr>
            <w:rFonts w:ascii="Times New Roman" w:hAnsi="Times New Roman" w:cs="Times New Roman"/>
            <w:i/>
            <w:iCs/>
            <w:sz w:val="24"/>
            <w:szCs w:val="24"/>
          </w:rPr>
          <w:delText>ready for the lesson</w:delText>
        </w:r>
        <w:r w:rsidR="00F72260" w:rsidDel="008349E0">
          <w:rPr>
            <w:rFonts w:ascii="Times New Roman" w:hAnsi="Times New Roman" w:cs="Times New Roman"/>
            <w:i/>
            <w:iCs/>
            <w:sz w:val="24"/>
            <w:szCs w:val="24"/>
          </w:rPr>
          <w:delText>,</w:delText>
        </w:r>
        <w:r w:rsidR="00F72260" w:rsidRPr="003D562B" w:rsidDel="008349E0">
          <w:rPr>
            <w:rFonts w:ascii="Times New Roman" w:hAnsi="Times New Roman" w:cs="Times New Roman"/>
            <w:i/>
            <w:iCs/>
            <w:sz w:val="24"/>
            <w:szCs w:val="24"/>
          </w:rPr>
          <w:delText xml:space="preserve"> </w:delText>
        </w:r>
        <w:r w:rsidR="00FA4C2A" w:rsidRPr="003D562B" w:rsidDel="008349E0">
          <w:rPr>
            <w:rFonts w:ascii="Times New Roman" w:hAnsi="Times New Roman" w:cs="Times New Roman"/>
            <w:i/>
            <w:iCs/>
            <w:sz w:val="24"/>
            <w:szCs w:val="24"/>
          </w:rPr>
          <w:delText>opens a book</w:delText>
        </w:r>
      </w:del>
      <w:r w:rsidR="00FA4C2A" w:rsidRPr="003D562B">
        <w:rPr>
          <w:rFonts w:ascii="Times New Roman" w:hAnsi="Times New Roman" w:cs="Times New Roman"/>
          <w:i/>
          <w:iCs/>
          <w:sz w:val="24"/>
          <w:szCs w:val="24"/>
        </w:rPr>
        <w:t xml:space="preserve">, listens to the teacher, </w:t>
      </w:r>
      <w:ins w:id="1153" w:author="Author">
        <w:r w:rsidR="008349E0">
          <w:rPr>
            <w:rFonts w:ascii="Times New Roman" w:hAnsi="Times New Roman" w:cs="Times New Roman"/>
            <w:i/>
            <w:iCs/>
            <w:sz w:val="24"/>
            <w:szCs w:val="24"/>
          </w:rPr>
          <w:t>completes</w:t>
        </w:r>
      </w:ins>
      <w:del w:id="1154" w:author="Author">
        <w:r w:rsidR="00FA4C2A" w:rsidRPr="003D562B" w:rsidDel="008349E0">
          <w:rPr>
            <w:rFonts w:ascii="Times New Roman" w:hAnsi="Times New Roman" w:cs="Times New Roman"/>
            <w:i/>
            <w:iCs/>
            <w:sz w:val="24"/>
            <w:szCs w:val="24"/>
          </w:rPr>
          <w:delText>does</w:delText>
        </w:r>
      </w:del>
      <w:r w:rsidR="00FA4C2A" w:rsidRPr="003D562B">
        <w:rPr>
          <w:rFonts w:ascii="Times New Roman" w:hAnsi="Times New Roman" w:cs="Times New Roman"/>
          <w:i/>
          <w:iCs/>
          <w:sz w:val="24"/>
          <w:szCs w:val="24"/>
        </w:rPr>
        <w:t xml:space="preserve"> his assignments</w:t>
      </w:r>
      <w:r w:rsidR="00FA4C2A">
        <w:rPr>
          <w:rFonts w:ascii="Times New Roman" w:hAnsi="Times New Roman" w:cs="Times New Roman"/>
          <w:i/>
          <w:iCs/>
          <w:sz w:val="24"/>
          <w:szCs w:val="24"/>
        </w:rPr>
        <w:t xml:space="preserve">, </w:t>
      </w:r>
      <w:r w:rsidR="00FA4C2A" w:rsidRPr="003D562B">
        <w:rPr>
          <w:rFonts w:ascii="Times New Roman" w:hAnsi="Times New Roman" w:cs="Times New Roman"/>
          <w:i/>
          <w:iCs/>
          <w:sz w:val="24"/>
          <w:szCs w:val="24"/>
        </w:rPr>
        <w:t xml:space="preserve">develops the ability to learn independently, </w:t>
      </w:r>
      <w:ins w:id="1155" w:author="Author">
        <w:r w:rsidR="008349E0">
          <w:rPr>
            <w:rFonts w:ascii="Times New Roman" w:hAnsi="Times New Roman" w:cs="Times New Roman"/>
            <w:i/>
            <w:iCs/>
            <w:sz w:val="24"/>
            <w:szCs w:val="24"/>
          </w:rPr>
          <w:t xml:space="preserve">and </w:t>
        </w:r>
        <w:r w:rsidR="0026144B">
          <w:rPr>
            <w:rFonts w:ascii="Times New Roman" w:hAnsi="Times New Roman" w:cs="Times New Roman"/>
            <w:i/>
            <w:iCs/>
            <w:sz w:val="24"/>
            <w:szCs w:val="24"/>
          </w:rPr>
          <w:t>takes</w:t>
        </w:r>
      </w:ins>
      <w:del w:id="1156" w:author="Author">
        <w:r w:rsidR="00FA4C2A" w:rsidRPr="003D562B" w:rsidDel="0026144B">
          <w:rPr>
            <w:rFonts w:ascii="Times New Roman" w:hAnsi="Times New Roman" w:cs="Times New Roman"/>
            <w:i/>
            <w:iCs/>
            <w:sz w:val="24"/>
            <w:szCs w:val="24"/>
          </w:rPr>
          <w:delText>develops</w:delText>
        </w:r>
      </w:del>
      <w:r w:rsidR="00FA4C2A" w:rsidRPr="003D562B">
        <w:rPr>
          <w:rFonts w:ascii="Times New Roman" w:hAnsi="Times New Roman" w:cs="Times New Roman"/>
          <w:i/>
          <w:iCs/>
          <w:sz w:val="24"/>
          <w:szCs w:val="24"/>
        </w:rPr>
        <w:t xml:space="preserve"> responsibility for his learning</w:t>
      </w:r>
      <w:del w:id="1157" w:author="Author">
        <w:r w:rsidR="00FA4C2A" w:rsidRPr="003D562B" w:rsidDel="008349E0">
          <w:rPr>
            <w:rFonts w:ascii="Times New Roman" w:hAnsi="Times New Roman" w:cs="Times New Roman"/>
            <w:i/>
            <w:iCs/>
            <w:sz w:val="24"/>
            <w:szCs w:val="24"/>
          </w:rPr>
          <w:delText>, for his achievements</w:delText>
        </w:r>
      </w:del>
      <w:r w:rsidR="00FA4C2A" w:rsidRPr="003D562B">
        <w:rPr>
          <w:rFonts w:ascii="Times New Roman" w:hAnsi="Times New Roman" w:cs="Times New Roman"/>
          <w:i/>
          <w:iCs/>
          <w:sz w:val="24"/>
          <w:szCs w:val="24"/>
        </w:rPr>
        <w:t xml:space="preserve">. In my opinion, that is </w:t>
      </w:r>
      <w:ins w:id="1158" w:author="Author">
        <w:r w:rsidR="00C1185B">
          <w:rPr>
            <w:rFonts w:ascii="Times New Roman" w:hAnsi="Times New Roman" w:cs="Times New Roman"/>
            <w:i/>
            <w:iCs/>
            <w:sz w:val="24"/>
            <w:szCs w:val="24"/>
          </w:rPr>
          <w:t>“</w:t>
        </w:r>
      </w:ins>
      <w:proofErr w:type="spellStart"/>
      <w:del w:id="1159" w:author="Author">
        <w:r w:rsidR="00E35D70" w:rsidDel="00C1185B">
          <w:rPr>
            <w:rFonts w:ascii="Times New Roman" w:hAnsi="Times New Roman" w:cs="Times New Roman"/>
            <w:i/>
            <w:iCs/>
            <w:sz w:val="24"/>
            <w:szCs w:val="24"/>
          </w:rPr>
          <w:delText>'</w:delText>
        </w:r>
      </w:del>
      <w:r w:rsidR="00FA4C2A" w:rsidRPr="003D562B">
        <w:rPr>
          <w:rFonts w:ascii="Times New Roman" w:hAnsi="Times New Roman" w:cs="Times New Roman"/>
          <w:i/>
          <w:iCs/>
          <w:sz w:val="24"/>
          <w:szCs w:val="24"/>
        </w:rPr>
        <w:t>studenthood</w:t>
      </w:r>
      <w:proofErr w:type="spellEnd"/>
      <w:ins w:id="1160" w:author="Author">
        <w:r w:rsidR="00C1185B">
          <w:rPr>
            <w:rFonts w:ascii="Times New Roman" w:hAnsi="Times New Roman" w:cs="Times New Roman"/>
            <w:i/>
            <w:iCs/>
            <w:sz w:val="24"/>
            <w:szCs w:val="24"/>
          </w:rPr>
          <w:t>.”</w:t>
        </w:r>
      </w:ins>
      <w:del w:id="1161" w:author="Author">
        <w:r w:rsidR="00E35D70" w:rsidDel="00C1185B">
          <w:rPr>
            <w:rFonts w:ascii="Times New Roman" w:hAnsi="Times New Roman" w:cs="Times New Roman"/>
            <w:i/>
            <w:iCs/>
            <w:sz w:val="24"/>
            <w:szCs w:val="24"/>
          </w:rPr>
          <w:delText>'</w:delText>
        </w:r>
        <w:r w:rsidR="00FA4C2A" w:rsidRPr="003D562B" w:rsidDel="00C1185B">
          <w:rPr>
            <w:rFonts w:ascii="Times New Roman" w:hAnsi="Times New Roman" w:cs="Times New Roman"/>
            <w:i/>
            <w:iCs/>
            <w:sz w:val="24"/>
            <w:szCs w:val="24"/>
          </w:rPr>
          <w:delText>.</w:delText>
        </w:r>
      </w:del>
    </w:p>
    <w:p w14:paraId="7502AA29" w14:textId="2FC5C1B6" w:rsidR="00FA4C2A" w:rsidRPr="00DB0FB1" w:rsidRDefault="00DB0FB1" w:rsidP="00DB0FB1">
      <w:pPr>
        <w:pStyle w:val="Heading3"/>
      </w:pPr>
      <w:r>
        <w:t xml:space="preserve">(5) </w:t>
      </w:r>
      <w:r w:rsidR="00FA4C2A" w:rsidRPr="00DB0FB1">
        <w:t>Practices linked with learning environment arrangement</w:t>
      </w:r>
    </w:p>
    <w:p w14:paraId="0246D5DE" w14:textId="5E388E9B" w:rsidR="00FA4C2A" w:rsidRPr="003D562B" w:rsidRDefault="00FA4C2A" w:rsidP="00FA4C2A">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Learning environment arrangements have a direct and reciprocal effect on all aspects of teaching and learning in class, from class </w:t>
      </w:r>
      <w:ins w:id="1162" w:author="Author">
        <w:r w:rsidR="008349E0">
          <w:rPr>
            <w:rFonts w:ascii="Times New Roman" w:hAnsi="Times New Roman" w:cs="Times New Roman"/>
            <w:sz w:val="24"/>
            <w:szCs w:val="24"/>
          </w:rPr>
          <w:t>atmosphere</w:t>
        </w:r>
      </w:ins>
      <w:del w:id="1163" w:author="Author">
        <w:r w:rsidRPr="003D562B" w:rsidDel="008349E0">
          <w:rPr>
            <w:rFonts w:ascii="Times New Roman" w:hAnsi="Times New Roman" w:cs="Times New Roman"/>
            <w:sz w:val="24"/>
            <w:szCs w:val="24"/>
          </w:rPr>
          <w:delText>climate</w:delText>
        </w:r>
      </w:del>
      <w:r w:rsidRPr="003D562B">
        <w:rPr>
          <w:rFonts w:ascii="Times New Roman" w:hAnsi="Times New Roman" w:cs="Times New Roman"/>
          <w:sz w:val="24"/>
          <w:szCs w:val="24"/>
        </w:rPr>
        <w:t xml:space="preserve"> to teaching method. The pre-service teacher Doron carried out his seminar work as </w:t>
      </w:r>
      <w:commentRangeStart w:id="1164"/>
      <w:r w:rsidRPr="003D562B">
        <w:rPr>
          <w:rFonts w:ascii="Times New Roman" w:hAnsi="Times New Roman" w:cs="Times New Roman"/>
          <w:sz w:val="24"/>
          <w:szCs w:val="24"/>
        </w:rPr>
        <w:t xml:space="preserve">action research </w:t>
      </w:r>
      <w:commentRangeEnd w:id="1164"/>
      <w:r w:rsidR="008349E0">
        <w:rPr>
          <w:rStyle w:val="CommentReference"/>
        </w:rPr>
        <w:commentReference w:id="1164"/>
      </w:r>
      <w:r w:rsidRPr="003D562B">
        <w:rPr>
          <w:rFonts w:ascii="Times New Roman" w:hAnsi="Times New Roman" w:cs="Times New Roman"/>
          <w:sz w:val="24"/>
          <w:szCs w:val="24"/>
        </w:rPr>
        <w:t>and said:</w:t>
      </w:r>
    </w:p>
    <w:p w14:paraId="72875992" w14:textId="3532DAF3" w:rsidR="00FA4C2A" w:rsidRPr="003D562B" w:rsidRDefault="00315258" w:rsidP="00FA4C2A">
      <w:pPr>
        <w:spacing w:after="0" w:line="480" w:lineRule="auto"/>
        <w:ind w:left="709" w:right="521"/>
        <w:jc w:val="both"/>
        <w:rPr>
          <w:rFonts w:ascii="Times New Roman" w:hAnsi="Times New Roman" w:cs="Times New Roman"/>
          <w:sz w:val="24"/>
          <w:szCs w:val="24"/>
        </w:rPr>
      </w:pPr>
      <w:del w:id="1165" w:author="Author">
        <w:r w:rsidDel="008349E0">
          <w:rPr>
            <w:rFonts w:ascii="Times New Roman" w:hAnsi="Times New Roman" w:cs="Times New Roman"/>
            <w:i/>
            <w:iCs/>
            <w:sz w:val="24"/>
            <w:szCs w:val="24"/>
          </w:rPr>
          <w:delText>H</w:delText>
        </w:r>
        <w:r w:rsidR="00FA4C2A" w:rsidRPr="003D562B" w:rsidDel="008349E0">
          <w:rPr>
            <w:rFonts w:ascii="Times New Roman" w:hAnsi="Times New Roman" w:cs="Times New Roman"/>
            <w:i/>
            <w:iCs/>
            <w:sz w:val="24"/>
            <w:szCs w:val="24"/>
          </w:rPr>
          <w:delText xml:space="preserve">omework </w:delText>
        </w:r>
      </w:del>
      <w:ins w:id="1166" w:author="Author">
        <w:r w:rsidR="008349E0">
          <w:rPr>
            <w:rFonts w:ascii="Times New Roman" w:hAnsi="Times New Roman" w:cs="Times New Roman"/>
            <w:i/>
            <w:iCs/>
            <w:sz w:val="24"/>
            <w:szCs w:val="24"/>
          </w:rPr>
          <w:t>A</w:t>
        </w:r>
      </w:ins>
      <w:del w:id="1167" w:author="Author">
        <w:r w:rsidR="00FA4C2A" w:rsidRPr="003D562B" w:rsidDel="008349E0">
          <w:rPr>
            <w:rFonts w:ascii="Times New Roman" w:hAnsi="Times New Roman" w:cs="Times New Roman"/>
            <w:i/>
            <w:iCs/>
            <w:sz w:val="24"/>
            <w:szCs w:val="24"/>
          </w:rPr>
          <w:delText>a</w:delText>
        </w:r>
      </w:del>
      <w:r w:rsidR="00FA4C2A" w:rsidRPr="003D562B">
        <w:rPr>
          <w:rFonts w:ascii="Times New Roman" w:hAnsi="Times New Roman" w:cs="Times New Roman"/>
          <w:i/>
          <w:iCs/>
          <w:sz w:val="24"/>
          <w:szCs w:val="24"/>
        </w:rPr>
        <w:t>t the school where I teach</w:t>
      </w:r>
      <w:ins w:id="1168" w:author="Author">
        <w:r w:rsidR="008349E0">
          <w:rPr>
            <w:rFonts w:ascii="Times New Roman" w:hAnsi="Times New Roman" w:cs="Times New Roman"/>
            <w:i/>
            <w:iCs/>
            <w:sz w:val="24"/>
            <w:szCs w:val="24"/>
          </w:rPr>
          <w:t>, homework</w:t>
        </w:r>
      </w:ins>
      <w:r w:rsidR="00FA4C2A" w:rsidRPr="003D562B">
        <w:rPr>
          <w:rFonts w:ascii="Times New Roman" w:hAnsi="Times New Roman" w:cs="Times New Roman"/>
          <w:i/>
          <w:iCs/>
          <w:sz w:val="24"/>
          <w:szCs w:val="24"/>
        </w:rPr>
        <w:t xml:space="preserve"> reduces students’ sense of self-efficacy</w:t>
      </w:r>
      <w:r>
        <w:rPr>
          <w:rFonts w:ascii="Times New Roman" w:hAnsi="Times New Roman" w:cs="Times New Roman"/>
          <w:i/>
          <w:iCs/>
          <w:sz w:val="24"/>
          <w:szCs w:val="24"/>
        </w:rPr>
        <w:t xml:space="preserve">. </w:t>
      </w:r>
      <w:r w:rsidR="00FA4C2A" w:rsidRPr="003D562B">
        <w:rPr>
          <w:rFonts w:ascii="Times New Roman" w:hAnsi="Times New Roman" w:cs="Times New Roman"/>
          <w:i/>
          <w:iCs/>
          <w:sz w:val="24"/>
          <w:szCs w:val="24"/>
        </w:rPr>
        <w:t xml:space="preserve">One day </w:t>
      </w:r>
      <w:proofErr w:type="spellStart"/>
      <w:r>
        <w:rPr>
          <w:rFonts w:ascii="Times New Roman" w:hAnsi="Times New Roman" w:cs="Times New Roman"/>
          <w:i/>
          <w:iCs/>
          <w:sz w:val="24"/>
          <w:szCs w:val="24"/>
        </w:rPr>
        <w:t>Philipos</w:t>
      </w:r>
      <w:proofErr w:type="spellEnd"/>
      <w:r>
        <w:rPr>
          <w:rFonts w:ascii="Times New Roman" w:hAnsi="Times New Roman" w:cs="Times New Roman"/>
          <w:i/>
          <w:iCs/>
          <w:sz w:val="24"/>
          <w:szCs w:val="24"/>
        </w:rPr>
        <w:t xml:space="preserve"> (student)</w:t>
      </w:r>
      <w:r w:rsidR="00FA4C2A" w:rsidRPr="003D562B">
        <w:rPr>
          <w:rFonts w:ascii="Times New Roman" w:hAnsi="Times New Roman" w:cs="Times New Roman"/>
          <w:i/>
          <w:iCs/>
          <w:sz w:val="24"/>
          <w:szCs w:val="24"/>
        </w:rPr>
        <w:t xml:space="preserve"> was lying on his table in a lesson. When </w:t>
      </w:r>
      <w:del w:id="1169" w:author="Author">
        <w:r w:rsidR="00FA4C2A" w:rsidRPr="003D562B" w:rsidDel="0026144B">
          <w:rPr>
            <w:rFonts w:ascii="Times New Roman" w:hAnsi="Times New Roman" w:cs="Times New Roman"/>
            <w:i/>
            <w:iCs/>
            <w:sz w:val="24"/>
            <w:szCs w:val="24"/>
          </w:rPr>
          <w:delText>he was asked how it was possible to help him</w:delText>
        </w:r>
      </w:del>
      <w:ins w:id="1170" w:author="Author">
        <w:r w:rsidR="0026144B">
          <w:rPr>
            <w:rFonts w:ascii="Times New Roman" w:hAnsi="Times New Roman" w:cs="Times New Roman"/>
            <w:i/>
            <w:iCs/>
            <w:sz w:val="24"/>
            <w:szCs w:val="24"/>
          </w:rPr>
          <w:t xml:space="preserve">I asked how I could help </w:t>
        </w:r>
        <w:r w:rsidR="00C1185B">
          <w:rPr>
            <w:rFonts w:ascii="Times New Roman" w:hAnsi="Times New Roman" w:cs="Times New Roman"/>
            <w:i/>
            <w:iCs/>
            <w:sz w:val="24"/>
            <w:szCs w:val="24"/>
          </w:rPr>
          <w:t>him</w:t>
        </w:r>
        <w:del w:id="1171" w:author="Author">
          <w:r w:rsidR="0026144B" w:rsidDel="00C1185B">
            <w:rPr>
              <w:rFonts w:ascii="Times New Roman" w:hAnsi="Times New Roman" w:cs="Times New Roman"/>
              <w:i/>
              <w:iCs/>
              <w:sz w:val="24"/>
              <w:szCs w:val="24"/>
            </w:rPr>
            <w:delText>me</w:delText>
          </w:r>
        </w:del>
      </w:ins>
      <w:r w:rsidR="00FA4C2A" w:rsidRPr="003D562B">
        <w:rPr>
          <w:rFonts w:ascii="Times New Roman" w:hAnsi="Times New Roman" w:cs="Times New Roman"/>
          <w:i/>
          <w:iCs/>
          <w:sz w:val="24"/>
          <w:szCs w:val="24"/>
        </w:rPr>
        <w:t xml:space="preserve">, he </w:t>
      </w:r>
      <w:del w:id="1172" w:author="Author">
        <w:r w:rsidR="00FA4C2A" w:rsidRPr="003D562B" w:rsidDel="008349E0">
          <w:rPr>
            <w:rFonts w:ascii="Times New Roman" w:hAnsi="Times New Roman" w:cs="Times New Roman"/>
            <w:i/>
            <w:iCs/>
            <w:sz w:val="24"/>
            <w:szCs w:val="24"/>
          </w:rPr>
          <w:delText xml:space="preserve">maintained </w:delText>
        </w:r>
      </w:del>
      <w:ins w:id="1173" w:author="Author">
        <w:r w:rsidR="008349E0">
          <w:rPr>
            <w:rFonts w:ascii="Times New Roman" w:hAnsi="Times New Roman" w:cs="Times New Roman"/>
            <w:i/>
            <w:iCs/>
            <w:sz w:val="24"/>
            <w:szCs w:val="24"/>
          </w:rPr>
          <w:t xml:space="preserve">explained </w:t>
        </w:r>
      </w:ins>
      <w:r w:rsidR="00FA4C2A" w:rsidRPr="003D562B">
        <w:rPr>
          <w:rFonts w:ascii="Times New Roman" w:hAnsi="Times New Roman" w:cs="Times New Roman"/>
          <w:i/>
          <w:iCs/>
          <w:sz w:val="24"/>
          <w:szCs w:val="24"/>
        </w:rPr>
        <w:t xml:space="preserve">that he </w:t>
      </w:r>
      <w:ins w:id="1174" w:author="Author">
        <w:r w:rsidR="008349E0">
          <w:rPr>
            <w:rFonts w:ascii="Times New Roman" w:hAnsi="Times New Roman" w:cs="Times New Roman"/>
            <w:i/>
            <w:iCs/>
            <w:sz w:val="24"/>
            <w:szCs w:val="24"/>
          </w:rPr>
          <w:t>didn't have a pen</w:t>
        </w:r>
      </w:ins>
      <w:del w:id="1175" w:author="Author">
        <w:r w:rsidR="00FA4C2A" w:rsidRPr="003D562B" w:rsidDel="008349E0">
          <w:rPr>
            <w:rFonts w:ascii="Times New Roman" w:hAnsi="Times New Roman" w:cs="Times New Roman"/>
            <w:i/>
            <w:iCs/>
            <w:sz w:val="24"/>
            <w:szCs w:val="24"/>
          </w:rPr>
          <w:delText>had not writing tools</w:delText>
        </w:r>
      </w:del>
      <w:r w:rsidR="00FA4C2A" w:rsidRPr="003D562B">
        <w:rPr>
          <w:rFonts w:ascii="Times New Roman" w:hAnsi="Times New Roman" w:cs="Times New Roman"/>
          <w:i/>
          <w:iCs/>
          <w:sz w:val="24"/>
          <w:szCs w:val="24"/>
        </w:rPr>
        <w:t>. The minute I offered him a pen</w:t>
      </w:r>
      <w:ins w:id="1176" w:author="Author">
        <w:r w:rsidR="008349E0">
          <w:rPr>
            <w:rFonts w:ascii="Times New Roman" w:hAnsi="Times New Roman" w:cs="Times New Roman"/>
            <w:i/>
            <w:iCs/>
            <w:sz w:val="24"/>
            <w:szCs w:val="24"/>
          </w:rPr>
          <w:t>, he,</w:t>
        </w:r>
      </w:ins>
      <w:del w:id="1177" w:author="Author">
        <w:r w:rsidDel="008349E0">
          <w:rPr>
            <w:rFonts w:ascii="Times New Roman" w:hAnsi="Times New Roman" w:cs="Times New Roman"/>
            <w:i/>
            <w:iCs/>
            <w:sz w:val="24"/>
            <w:szCs w:val="24"/>
          </w:rPr>
          <w:delText>-</w:delText>
        </w:r>
      </w:del>
      <w:r w:rsidR="00FA4C2A" w:rsidRPr="003D562B">
        <w:rPr>
          <w:rFonts w:ascii="Times New Roman" w:hAnsi="Times New Roman" w:cs="Times New Roman"/>
          <w:i/>
          <w:iCs/>
          <w:sz w:val="24"/>
          <w:szCs w:val="24"/>
        </w:rPr>
        <w:t xml:space="preserve"> with exceptional speed, </w:t>
      </w:r>
      <w:del w:id="1178" w:author="Author">
        <w:r w:rsidR="00FA4C2A" w:rsidRPr="003D562B" w:rsidDel="008349E0">
          <w:rPr>
            <w:rFonts w:ascii="Times New Roman" w:hAnsi="Times New Roman" w:cs="Times New Roman"/>
            <w:i/>
            <w:iCs/>
            <w:sz w:val="24"/>
            <w:szCs w:val="24"/>
          </w:rPr>
          <w:delText xml:space="preserve">he </w:delText>
        </w:r>
      </w:del>
      <w:r w:rsidR="00FA4C2A" w:rsidRPr="003D562B">
        <w:rPr>
          <w:rFonts w:ascii="Times New Roman" w:hAnsi="Times New Roman" w:cs="Times New Roman"/>
          <w:i/>
          <w:iCs/>
          <w:sz w:val="24"/>
          <w:szCs w:val="24"/>
        </w:rPr>
        <w:t xml:space="preserve">solved all the exercises the teacher had put on the blackboard </w:t>
      </w:r>
      <w:r w:rsidR="00F72260" w:rsidRPr="003D562B">
        <w:rPr>
          <w:rFonts w:ascii="Times New Roman" w:hAnsi="Times New Roman" w:cs="Times New Roman"/>
          <w:i/>
          <w:iCs/>
          <w:sz w:val="24"/>
          <w:szCs w:val="24"/>
        </w:rPr>
        <w:t>and</w:t>
      </w:r>
      <w:r w:rsidR="00FA4C2A" w:rsidRPr="003D562B">
        <w:rPr>
          <w:rFonts w:ascii="Times New Roman" w:hAnsi="Times New Roman" w:cs="Times New Roman"/>
          <w:i/>
          <w:iCs/>
          <w:sz w:val="24"/>
          <w:szCs w:val="24"/>
        </w:rPr>
        <w:t xml:space="preserve"> quickly finished his homework. He has a talent for math, but </w:t>
      </w:r>
      <w:del w:id="1179" w:author="Author">
        <w:r w:rsidR="00FA4C2A" w:rsidRPr="003D562B" w:rsidDel="0026144B">
          <w:rPr>
            <w:rFonts w:ascii="Times New Roman" w:hAnsi="Times New Roman" w:cs="Times New Roman"/>
            <w:i/>
            <w:iCs/>
            <w:sz w:val="24"/>
            <w:szCs w:val="24"/>
          </w:rPr>
          <w:delText xml:space="preserve">Philpos </w:delText>
        </w:r>
      </w:del>
      <w:ins w:id="1180" w:author="Author">
        <w:r w:rsidR="0026144B">
          <w:rPr>
            <w:rFonts w:ascii="Times New Roman" w:hAnsi="Times New Roman" w:cs="Times New Roman"/>
            <w:i/>
            <w:iCs/>
            <w:sz w:val="24"/>
            <w:szCs w:val="24"/>
          </w:rPr>
          <w:t>he</w:t>
        </w:r>
        <w:r w:rsidR="0026144B" w:rsidRPr="003D562B">
          <w:rPr>
            <w:rFonts w:ascii="Times New Roman" w:hAnsi="Times New Roman" w:cs="Times New Roman"/>
            <w:i/>
            <w:iCs/>
            <w:sz w:val="24"/>
            <w:szCs w:val="24"/>
          </w:rPr>
          <w:t xml:space="preserve"> </w:t>
        </w:r>
      </w:ins>
      <w:r w:rsidR="00FA4C2A" w:rsidRPr="003D562B">
        <w:rPr>
          <w:rFonts w:ascii="Times New Roman" w:hAnsi="Times New Roman" w:cs="Times New Roman"/>
          <w:i/>
          <w:iCs/>
          <w:sz w:val="24"/>
          <w:szCs w:val="24"/>
        </w:rPr>
        <w:t>is not considered one of</w:t>
      </w:r>
      <w:del w:id="1181" w:author="Author">
        <w:r w:rsidR="00FA4C2A" w:rsidRPr="003D562B" w:rsidDel="008349E0">
          <w:rPr>
            <w:rFonts w:ascii="Times New Roman" w:hAnsi="Times New Roman" w:cs="Times New Roman"/>
            <w:i/>
            <w:iCs/>
            <w:sz w:val="24"/>
            <w:szCs w:val="24"/>
          </w:rPr>
          <w:delText xml:space="preserve"> </w:delText>
        </w:r>
      </w:del>
      <w:ins w:id="1182" w:author="Author">
        <w:r w:rsidR="00C1185B">
          <w:rPr>
            <w:rFonts w:ascii="Times New Roman" w:hAnsi="Times New Roman" w:cs="Times New Roman"/>
            <w:i/>
            <w:iCs/>
            <w:sz w:val="24"/>
            <w:szCs w:val="24"/>
          </w:rPr>
          <w:t xml:space="preserve"> </w:t>
        </w:r>
      </w:ins>
      <w:r w:rsidR="00FA4C2A" w:rsidRPr="003D562B">
        <w:rPr>
          <w:rFonts w:ascii="Times New Roman" w:hAnsi="Times New Roman" w:cs="Times New Roman"/>
          <w:i/>
          <w:iCs/>
          <w:sz w:val="24"/>
          <w:szCs w:val="24"/>
        </w:rPr>
        <w:t xml:space="preserve">the good students. It appears that he needs a slightly different learning environment, </w:t>
      </w:r>
      <w:ins w:id="1183" w:author="Author">
        <w:r w:rsidR="0026144B">
          <w:rPr>
            <w:rFonts w:ascii="Times New Roman" w:hAnsi="Times New Roman" w:cs="Times New Roman"/>
            <w:i/>
            <w:iCs/>
            <w:sz w:val="24"/>
            <w:szCs w:val="24"/>
          </w:rPr>
          <w:t xml:space="preserve">one </w:t>
        </w:r>
      </w:ins>
      <w:r w:rsidR="00FA4C2A" w:rsidRPr="003D562B">
        <w:rPr>
          <w:rFonts w:ascii="Times New Roman" w:hAnsi="Times New Roman" w:cs="Times New Roman"/>
          <w:i/>
          <w:iCs/>
          <w:sz w:val="24"/>
          <w:szCs w:val="24"/>
        </w:rPr>
        <w:t xml:space="preserve">in which he can </w:t>
      </w:r>
      <w:ins w:id="1184" w:author="Author">
        <w:r w:rsidR="008349E0">
          <w:rPr>
            <w:rFonts w:ascii="Times New Roman" w:hAnsi="Times New Roman" w:cs="Times New Roman"/>
            <w:i/>
            <w:iCs/>
            <w:sz w:val="24"/>
            <w:szCs w:val="24"/>
          </w:rPr>
          <w:t>study</w:t>
        </w:r>
      </w:ins>
      <w:del w:id="1185" w:author="Author">
        <w:r w:rsidR="00FA4C2A" w:rsidRPr="003D562B" w:rsidDel="008349E0">
          <w:rPr>
            <w:rFonts w:ascii="Times New Roman" w:hAnsi="Times New Roman" w:cs="Times New Roman"/>
            <w:i/>
            <w:iCs/>
            <w:sz w:val="24"/>
            <w:szCs w:val="24"/>
          </w:rPr>
          <w:delText>practice</w:delText>
        </w:r>
      </w:del>
      <w:r w:rsidR="00FA4C2A" w:rsidRPr="003D562B">
        <w:rPr>
          <w:rFonts w:ascii="Times New Roman" w:hAnsi="Times New Roman" w:cs="Times New Roman"/>
          <w:i/>
          <w:iCs/>
          <w:sz w:val="24"/>
          <w:szCs w:val="24"/>
        </w:rPr>
        <w:t xml:space="preserve"> and </w:t>
      </w:r>
      <w:ins w:id="1186" w:author="Author">
        <w:r w:rsidR="008349E0">
          <w:rPr>
            <w:rFonts w:ascii="Times New Roman" w:hAnsi="Times New Roman" w:cs="Times New Roman"/>
            <w:i/>
            <w:iCs/>
            <w:sz w:val="24"/>
            <w:szCs w:val="24"/>
          </w:rPr>
          <w:t>do</w:t>
        </w:r>
      </w:ins>
      <w:del w:id="1187" w:author="Author">
        <w:r w:rsidR="00FA4C2A" w:rsidRPr="003D562B" w:rsidDel="008349E0">
          <w:rPr>
            <w:rFonts w:ascii="Times New Roman" w:hAnsi="Times New Roman" w:cs="Times New Roman"/>
            <w:i/>
            <w:iCs/>
            <w:sz w:val="24"/>
            <w:szCs w:val="24"/>
          </w:rPr>
          <w:delText>prepare</w:delText>
        </w:r>
      </w:del>
      <w:r w:rsidR="00FA4C2A" w:rsidRPr="003D562B">
        <w:rPr>
          <w:rFonts w:ascii="Times New Roman" w:hAnsi="Times New Roman" w:cs="Times New Roman"/>
          <w:i/>
          <w:iCs/>
          <w:sz w:val="24"/>
          <w:szCs w:val="24"/>
        </w:rPr>
        <w:t xml:space="preserve"> homework. I will try and create a comfortable</w:t>
      </w:r>
      <w:ins w:id="1188" w:author="Author">
        <w:r w:rsidR="008349E0">
          <w:rPr>
            <w:rFonts w:ascii="Times New Roman" w:hAnsi="Times New Roman" w:cs="Times New Roman"/>
            <w:i/>
            <w:iCs/>
            <w:sz w:val="24"/>
            <w:szCs w:val="24"/>
          </w:rPr>
          <w:t xml:space="preserve"> and</w:t>
        </w:r>
      </w:ins>
      <w:del w:id="1189" w:author="Author">
        <w:r w:rsidR="00FA4C2A" w:rsidRPr="003D562B" w:rsidDel="008349E0">
          <w:rPr>
            <w:rFonts w:ascii="Times New Roman" w:hAnsi="Times New Roman" w:cs="Times New Roman"/>
            <w:i/>
            <w:iCs/>
            <w:sz w:val="24"/>
            <w:szCs w:val="24"/>
          </w:rPr>
          <w:delText>,</w:delText>
        </w:r>
      </w:del>
      <w:r w:rsidR="00FA4C2A" w:rsidRPr="003D562B">
        <w:rPr>
          <w:rFonts w:ascii="Times New Roman" w:hAnsi="Times New Roman" w:cs="Times New Roman"/>
          <w:i/>
          <w:iCs/>
          <w:sz w:val="24"/>
          <w:szCs w:val="24"/>
        </w:rPr>
        <w:t xml:space="preserve"> enjoyable</w:t>
      </w:r>
      <w:ins w:id="1190" w:author="Author">
        <w:del w:id="1191" w:author="Author">
          <w:r w:rsidR="008349E0" w:rsidDel="0045547A">
            <w:rPr>
              <w:rFonts w:ascii="Times New Roman" w:hAnsi="Times New Roman" w:cs="Times New Roman"/>
              <w:i/>
              <w:iCs/>
              <w:sz w:val="24"/>
              <w:szCs w:val="24"/>
            </w:rPr>
            <w:delText xml:space="preserve"> </w:delText>
          </w:r>
        </w:del>
      </w:ins>
      <w:del w:id="1192" w:author="Author">
        <w:r w:rsidR="00FA4C2A" w:rsidRPr="003D562B" w:rsidDel="008349E0">
          <w:rPr>
            <w:rFonts w:ascii="Times New Roman" w:hAnsi="Times New Roman" w:cs="Times New Roman"/>
            <w:i/>
            <w:iCs/>
            <w:sz w:val="24"/>
            <w:szCs w:val="24"/>
          </w:rPr>
          <w:delText>, subject supporting and</w:delText>
        </w:r>
      </w:del>
      <w:r w:rsidR="00FA4C2A" w:rsidRPr="003D562B">
        <w:rPr>
          <w:rFonts w:ascii="Times New Roman" w:hAnsi="Times New Roman" w:cs="Times New Roman"/>
          <w:i/>
          <w:iCs/>
          <w:sz w:val="24"/>
          <w:szCs w:val="24"/>
        </w:rPr>
        <w:t xml:space="preserve"> </w:t>
      </w:r>
      <w:del w:id="1193" w:author="Author">
        <w:r w:rsidR="00FA4C2A" w:rsidRPr="003D562B" w:rsidDel="008349E0">
          <w:rPr>
            <w:rFonts w:ascii="Times New Roman" w:hAnsi="Times New Roman" w:cs="Times New Roman"/>
            <w:i/>
            <w:iCs/>
            <w:sz w:val="24"/>
            <w:szCs w:val="24"/>
          </w:rPr>
          <w:delText xml:space="preserve">strengthening </w:delText>
        </w:r>
      </w:del>
      <w:r w:rsidR="00FA4C2A" w:rsidRPr="003D562B">
        <w:rPr>
          <w:rFonts w:ascii="Times New Roman" w:hAnsi="Times New Roman" w:cs="Times New Roman"/>
          <w:i/>
          <w:iCs/>
          <w:sz w:val="24"/>
          <w:szCs w:val="24"/>
        </w:rPr>
        <w:t>study space</w:t>
      </w:r>
      <w:ins w:id="1194" w:author="Author">
        <w:r w:rsidR="008349E0">
          <w:rPr>
            <w:rFonts w:ascii="Times New Roman" w:hAnsi="Times New Roman" w:cs="Times New Roman"/>
            <w:i/>
            <w:iCs/>
            <w:sz w:val="24"/>
            <w:szCs w:val="24"/>
          </w:rPr>
          <w:t xml:space="preserve"> </w:t>
        </w:r>
        <w:r w:rsidR="0026144B">
          <w:rPr>
            <w:rFonts w:ascii="Times New Roman" w:hAnsi="Times New Roman" w:cs="Times New Roman"/>
            <w:i/>
            <w:iCs/>
            <w:sz w:val="24"/>
            <w:szCs w:val="24"/>
          </w:rPr>
          <w:t>in</w:t>
        </w:r>
        <w:r w:rsidR="008349E0">
          <w:rPr>
            <w:rFonts w:ascii="Times New Roman" w:hAnsi="Times New Roman" w:cs="Times New Roman"/>
            <w:i/>
            <w:iCs/>
            <w:sz w:val="24"/>
            <w:szCs w:val="24"/>
          </w:rPr>
          <w:t xml:space="preserve"> the school </w:t>
        </w:r>
      </w:ins>
      <w:del w:id="1195" w:author="Author">
        <w:r w:rsidR="00FA4C2A" w:rsidRPr="003D562B" w:rsidDel="008349E0">
          <w:rPr>
            <w:rFonts w:ascii="Times New Roman" w:hAnsi="Times New Roman" w:cs="Times New Roman"/>
            <w:i/>
            <w:iCs/>
            <w:sz w:val="24"/>
            <w:szCs w:val="24"/>
          </w:rPr>
          <w:delText xml:space="preserve">, by exploiting the school </w:delText>
        </w:r>
      </w:del>
      <w:r w:rsidR="00FA4C2A" w:rsidRPr="003D562B">
        <w:rPr>
          <w:rFonts w:ascii="Times New Roman" w:hAnsi="Times New Roman" w:cs="Times New Roman"/>
          <w:i/>
          <w:iCs/>
          <w:sz w:val="24"/>
          <w:szCs w:val="24"/>
        </w:rPr>
        <w:t>library</w:t>
      </w:r>
      <w:del w:id="1196" w:author="Author">
        <w:r w:rsidR="00FA4C2A" w:rsidRPr="003D562B" w:rsidDel="008349E0">
          <w:rPr>
            <w:rFonts w:ascii="Times New Roman" w:hAnsi="Times New Roman" w:cs="Times New Roman"/>
            <w:i/>
            <w:iCs/>
            <w:sz w:val="24"/>
            <w:szCs w:val="24"/>
          </w:rPr>
          <w:delText xml:space="preserve"> space</w:delText>
        </w:r>
        <w:r w:rsidR="00FA4C2A" w:rsidRPr="003D562B" w:rsidDel="0026144B">
          <w:rPr>
            <w:rFonts w:ascii="Times New Roman" w:hAnsi="Times New Roman" w:cs="Times New Roman"/>
            <w:i/>
            <w:iCs/>
            <w:sz w:val="24"/>
            <w:szCs w:val="24"/>
          </w:rPr>
          <w:delText>,</w:delText>
        </w:r>
      </w:del>
      <w:r w:rsidR="00FA4C2A" w:rsidRPr="003D562B">
        <w:rPr>
          <w:rFonts w:ascii="Times New Roman" w:hAnsi="Times New Roman" w:cs="Times New Roman"/>
          <w:i/>
          <w:iCs/>
          <w:sz w:val="24"/>
          <w:szCs w:val="24"/>
        </w:rPr>
        <w:t xml:space="preserve"> </w:t>
      </w:r>
      <w:ins w:id="1197" w:author="Author">
        <w:r w:rsidR="0026144B">
          <w:rPr>
            <w:rFonts w:ascii="Times New Roman" w:hAnsi="Times New Roman" w:cs="Times New Roman"/>
            <w:i/>
            <w:iCs/>
            <w:sz w:val="24"/>
            <w:szCs w:val="24"/>
          </w:rPr>
          <w:t>(</w:t>
        </w:r>
      </w:ins>
      <w:r w:rsidR="00FA4C2A" w:rsidRPr="003D562B">
        <w:rPr>
          <w:rFonts w:ascii="Times New Roman" w:hAnsi="Times New Roman" w:cs="Times New Roman"/>
          <w:i/>
          <w:iCs/>
          <w:sz w:val="24"/>
          <w:szCs w:val="24"/>
        </w:rPr>
        <w:t xml:space="preserve">where students </w:t>
      </w:r>
      <w:ins w:id="1198" w:author="Author">
        <w:r w:rsidR="008349E0">
          <w:rPr>
            <w:rFonts w:ascii="Times New Roman" w:hAnsi="Times New Roman" w:cs="Times New Roman"/>
            <w:i/>
            <w:iCs/>
            <w:sz w:val="24"/>
            <w:szCs w:val="24"/>
          </w:rPr>
          <w:t>stay</w:t>
        </w:r>
      </w:ins>
      <w:del w:id="1199" w:author="Author">
        <w:r w:rsidR="00FA4C2A" w:rsidRPr="003D562B" w:rsidDel="008349E0">
          <w:rPr>
            <w:rFonts w:ascii="Times New Roman" w:hAnsi="Times New Roman" w:cs="Times New Roman"/>
            <w:i/>
            <w:iCs/>
            <w:sz w:val="24"/>
            <w:szCs w:val="24"/>
          </w:rPr>
          <w:delText>remain until</w:delText>
        </w:r>
      </w:del>
      <w:r w:rsidR="00FA4C2A" w:rsidRPr="003D562B">
        <w:rPr>
          <w:rFonts w:ascii="Times New Roman" w:hAnsi="Times New Roman" w:cs="Times New Roman"/>
          <w:i/>
          <w:iCs/>
          <w:sz w:val="24"/>
          <w:szCs w:val="24"/>
        </w:rPr>
        <w:t xml:space="preserve"> late</w:t>
      </w:r>
      <w:ins w:id="1200" w:author="Author">
        <w:r w:rsidR="0026144B">
          <w:rPr>
            <w:rFonts w:ascii="Times New Roman" w:hAnsi="Times New Roman" w:cs="Times New Roman"/>
            <w:i/>
            <w:iCs/>
            <w:sz w:val="24"/>
            <w:szCs w:val="24"/>
          </w:rPr>
          <w:t>)</w:t>
        </w:r>
      </w:ins>
      <w:r w:rsidR="00FA4C2A" w:rsidRPr="003D562B">
        <w:rPr>
          <w:rFonts w:ascii="Times New Roman" w:hAnsi="Times New Roman" w:cs="Times New Roman"/>
          <w:i/>
          <w:iCs/>
          <w:sz w:val="24"/>
          <w:szCs w:val="24"/>
        </w:rPr>
        <w:t>,</w:t>
      </w:r>
      <w:ins w:id="1201" w:author="Author">
        <w:r w:rsidR="0026144B">
          <w:rPr>
            <w:rFonts w:ascii="Times New Roman" w:hAnsi="Times New Roman" w:cs="Times New Roman"/>
            <w:i/>
            <w:iCs/>
            <w:sz w:val="24"/>
            <w:szCs w:val="24"/>
          </w:rPr>
          <w:t xml:space="preserve"> </w:t>
        </w:r>
      </w:ins>
      <w:del w:id="1202" w:author="Author">
        <w:r w:rsidR="00FA4C2A" w:rsidRPr="003D562B" w:rsidDel="0026144B">
          <w:rPr>
            <w:rFonts w:ascii="Times New Roman" w:hAnsi="Times New Roman" w:cs="Times New Roman"/>
            <w:i/>
            <w:iCs/>
            <w:sz w:val="24"/>
            <w:szCs w:val="24"/>
          </w:rPr>
          <w:delText xml:space="preserve"> </w:delText>
        </w:r>
      </w:del>
      <w:r w:rsidR="00FA4C2A" w:rsidRPr="003D562B">
        <w:rPr>
          <w:rFonts w:ascii="Times New Roman" w:hAnsi="Times New Roman" w:cs="Times New Roman"/>
          <w:i/>
          <w:iCs/>
          <w:sz w:val="24"/>
          <w:szCs w:val="24"/>
        </w:rPr>
        <w:t xml:space="preserve">where they can </w:t>
      </w:r>
      <w:ins w:id="1203" w:author="Author">
        <w:r w:rsidR="008349E0">
          <w:rPr>
            <w:rFonts w:ascii="Times New Roman" w:hAnsi="Times New Roman" w:cs="Times New Roman"/>
            <w:i/>
            <w:iCs/>
            <w:sz w:val="24"/>
            <w:szCs w:val="24"/>
          </w:rPr>
          <w:t>study</w:t>
        </w:r>
      </w:ins>
      <w:del w:id="1204" w:author="Author">
        <w:r w:rsidR="00FA4C2A" w:rsidRPr="003D562B" w:rsidDel="008349E0">
          <w:rPr>
            <w:rFonts w:ascii="Times New Roman" w:hAnsi="Times New Roman" w:cs="Times New Roman"/>
            <w:i/>
            <w:iCs/>
            <w:sz w:val="24"/>
            <w:szCs w:val="24"/>
          </w:rPr>
          <w:delText>carry out the necessary practice in</w:delText>
        </w:r>
      </w:del>
      <w:r w:rsidR="00FA4C2A" w:rsidRPr="003D562B">
        <w:rPr>
          <w:rFonts w:ascii="Times New Roman" w:hAnsi="Times New Roman" w:cs="Times New Roman"/>
          <w:i/>
          <w:iCs/>
          <w:sz w:val="24"/>
          <w:szCs w:val="24"/>
        </w:rPr>
        <w:t xml:space="preserve"> math.</w:t>
      </w:r>
    </w:p>
    <w:p w14:paraId="4D843186" w14:textId="463709AC" w:rsidR="00FA4C2A" w:rsidRPr="00817FD4" w:rsidRDefault="008349E0" w:rsidP="00817FD4">
      <w:pPr>
        <w:pStyle w:val="Heading1"/>
      </w:pPr>
      <w:ins w:id="1205" w:author="Author">
        <w:r>
          <w:lastRenderedPageBreak/>
          <w:t>C</w:t>
        </w:r>
      </w:ins>
      <w:del w:id="1206" w:author="Author">
        <w:r w:rsidR="00817FD4" w:rsidRPr="00817FD4" w:rsidDel="008349E0">
          <w:delText>c</w:delText>
        </w:r>
      </w:del>
      <w:r w:rsidR="00817FD4" w:rsidRPr="00817FD4">
        <w:t>onclusions</w:t>
      </w:r>
    </w:p>
    <w:p w14:paraId="636CB96B" w14:textId="416E1951" w:rsidR="00FA4C2A" w:rsidRPr="003D562B" w:rsidRDefault="00817FD4" w:rsidP="00FA4C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FA4C2A" w:rsidRPr="003D562B">
        <w:rPr>
          <w:rFonts w:ascii="Times New Roman" w:hAnsi="Times New Roman" w:cs="Times New Roman"/>
          <w:sz w:val="24"/>
          <w:szCs w:val="24"/>
        </w:rPr>
        <w:t xml:space="preserve">he educational practices the PSTs proposed to explore and apply in their work experience classes </w:t>
      </w:r>
      <w:ins w:id="1207" w:author="Author">
        <w:r w:rsidR="008349E0">
          <w:rPr>
            <w:rFonts w:ascii="Times New Roman" w:hAnsi="Times New Roman" w:cs="Times New Roman"/>
            <w:sz w:val="24"/>
            <w:szCs w:val="24"/>
          </w:rPr>
          <w:t>(</w:t>
        </w:r>
      </w:ins>
      <w:r w:rsidR="00FA4C2A" w:rsidRPr="003D562B">
        <w:rPr>
          <w:rFonts w:ascii="Times New Roman" w:hAnsi="Times New Roman" w:cs="Times New Roman"/>
          <w:sz w:val="24"/>
          <w:szCs w:val="24"/>
        </w:rPr>
        <w:t>as shown in Table 3 below</w:t>
      </w:r>
      <w:ins w:id="1208" w:author="Author">
        <w:r w:rsidR="008349E0">
          <w:rPr>
            <w:rFonts w:ascii="Times New Roman" w:hAnsi="Times New Roman" w:cs="Times New Roman"/>
            <w:sz w:val="24"/>
            <w:szCs w:val="24"/>
          </w:rPr>
          <w:t>)</w:t>
        </w:r>
      </w:ins>
      <w:del w:id="1209" w:author="Author">
        <w:r w:rsidR="00FA4C2A" w:rsidRPr="003D562B" w:rsidDel="008349E0">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refer to the </w:t>
      </w:r>
      <w:del w:id="1210" w:author="Author">
        <w:r w:rsidR="00FA4C2A" w:rsidRPr="003D562B" w:rsidDel="008349E0">
          <w:rPr>
            <w:rFonts w:ascii="Times New Roman" w:hAnsi="Times New Roman" w:cs="Times New Roman"/>
            <w:sz w:val="24"/>
            <w:szCs w:val="24"/>
          </w:rPr>
          <w:delText xml:space="preserve">collection of </w:delText>
        </w:r>
      </w:del>
      <w:r w:rsidR="00FA4C2A" w:rsidRPr="003D562B">
        <w:rPr>
          <w:rFonts w:ascii="Times New Roman" w:hAnsi="Times New Roman" w:cs="Times New Roman"/>
          <w:sz w:val="24"/>
          <w:szCs w:val="24"/>
        </w:rPr>
        <w:t xml:space="preserve">categories </w:t>
      </w:r>
      <w:r w:rsidR="00FA4C2A">
        <w:rPr>
          <w:rFonts w:ascii="Times New Roman" w:hAnsi="Times New Roman" w:cs="Times New Roman"/>
          <w:sz w:val="24"/>
          <w:szCs w:val="24"/>
        </w:rPr>
        <w:t>and</w:t>
      </w:r>
      <w:r w:rsidR="00FA4C2A" w:rsidRPr="00F5113C">
        <w:rPr>
          <w:rFonts w:ascii="Times New Roman" w:hAnsi="Times New Roman" w:cs="Times New Roman"/>
          <w:sz w:val="24"/>
          <w:szCs w:val="24"/>
        </w:rPr>
        <w:t xml:space="preserve"> </w:t>
      </w:r>
      <w:del w:id="1211" w:author="Author">
        <w:r w:rsidR="00FA4C2A" w:rsidDel="008349E0">
          <w:rPr>
            <w:rFonts w:ascii="Times New Roman" w:hAnsi="Times New Roman" w:cs="Times New Roman"/>
            <w:sz w:val="24"/>
            <w:szCs w:val="24"/>
          </w:rPr>
          <w:delText>p</w:delText>
        </w:r>
        <w:r w:rsidR="00FA4C2A" w:rsidRPr="00F5113C" w:rsidDel="008349E0">
          <w:rPr>
            <w:rFonts w:ascii="Times New Roman" w:hAnsi="Times New Roman" w:cs="Times New Roman"/>
            <w:sz w:val="24"/>
            <w:szCs w:val="24"/>
          </w:rPr>
          <w:delText xml:space="preserve">ractices </w:delText>
        </w:r>
        <w:r w:rsidR="00FA4C2A" w:rsidRPr="003D562B" w:rsidDel="008349E0">
          <w:rPr>
            <w:rFonts w:ascii="Times New Roman" w:hAnsi="Times New Roman" w:cs="Times New Roman"/>
            <w:sz w:val="24"/>
            <w:szCs w:val="24"/>
          </w:rPr>
          <w:delText xml:space="preserve">dealing with </w:delText>
        </w:r>
      </w:del>
      <w:r w:rsidR="00FA4C2A" w:rsidRPr="003D562B">
        <w:rPr>
          <w:rFonts w:ascii="Times New Roman" w:hAnsi="Times New Roman" w:cs="Times New Roman"/>
          <w:sz w:val="24"/>
          <w:szCs w:val="24"/>
        </w:rPr>
        <w:t xml:space="preserve">aspects that PSTs </w:t>
      </w:r>
      <w:del w:id="1212" w:author="Author">
        <w:r w:rsidR="00FA4C2A" w:rsidRPr="003D562B" w:rsidDel="008349E0">
          <w:rPr>
            <w:rFonts w:ascii="Times New Roman" w:hAnsi="Times New Roman" w:cs="Times New Roman"/>
            <w:sz w:val="24"/>
            <w:szCs w:val="24"/>
          </w:rPr>
          <w:delText>have the opportunity to act</w:delText>
        </w:r>
      </w:del>
      <w:ins w:id="1213" w:author="Author">
        <w:r w:rsidR="008349E0">
          <w:rPr>
            <w:rFonts w:ascii="Times New Roman" w:hAnsi="Times New Roman" w:cs="Times New Roman"/>
            <w:sz w:val="24"/>
            <w:szCs w:val="24"/>
          </w:rPr>
          <w:t>encounter</w:t>
        </w:r>
      </w:ins>
      <w:r w:rsidR="00FA4C2A" w:rsidRPr="003D562B">
        <w:rPr>
          <w:rFonts w:ascii="Times New Roman" w:hAnsi="Times New Roman" w:cs="Times New Roman"/>
          <w:sz w:val="24"/>
          <w:szCs w:val="24"/>
        </w:rPr>
        <w:t xml:space="preserve"> operationally and independently in the focused classroom context.</w:t>
      </w:r>
    </w:p>
    <w:p w14:paraId="69887035" w14:textId="11F94F0B" w:rsidR="00FA4C2A" w:rsidRPr="003D562B" w:rsidRDefault="00817FD4" w:rsidP="008349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f</w:t>
      </w:r>
      <w:r w:rsidR="00FA4C2A" w:rsidRPr="003D562B">
        <w:rPr>
          <w:rFonts w:ascii="Times New Roman" w:hAnsi="Times New Roman" w:cs="Times New Roman"/>
          <w:sz w:val="24"/>
          <w:szCs w:val="24"/>
        </w:rPr>
        <w:t xml:space="preserve">indings </w:t>
      </w:r>
      <w:r w:rsidR="007C527A" w:rsidRPr="003D562B">
        <w:rPr>
          <w:rFonts w:ascii="Times New Roman" w:hAnsi="Times New Roman" w:cs="Times New Roman"/>
          <w:sz w:val="24"/>
          <w:szCs w:val="24"/>
        </w:rPr>
        <w:t>reveal</w:t>
      </w:r>
      <w:del w:id="1214" w:author="Author">
        <w:r w:rsidR="00F726E6" w:rsidDel="008349E0">
          <w:rPr>
            <w:rFonts w:ascii="Times New Roman" w:hAnsi="Times New Roman" w:cs="Times New Roman"/>
            <w:sz w:val="24"/>
            <w:szCs w:val="24"/>
          </w:rPr>
          <w:delText>s</w:delText>
        </w:r>
      </w:del>
      <w:r w:rsidR="00FA4C2A" w:rsidRPr="003D562B">
        <w:rPr>
          <w:rFonts w:ascii="Times New Roman" w:hAnsi="Times New Roman" w:cs="Times New Roman"/>
          <w:sz w:val="24"/>
          <w:szCs w:val="24"/>
        </w:rPr>
        <w:t xml:space="preserve"> that the foundations of teachers working to nurture social justice practices at schools are underpinned by three dimensions</w:t>
      </w:r>
      <w:ins w:id="1215" w:author="Author">
        <w:r w:rsidR="00D45A91">
          <w:rPr>
            <w:rFonts w:ascii="Times New Roman" w:hAnsi="Times New Roman" w:cs="Times New Roman"/>
            <w:sz w:val="24"/>
            <w:szCs w:val="24"/>
          </w:rPr>
          <w:t>:</w:t>
        </w:r>
      </w:ins>
      <w:del w:id="1216" w:author="Author">
        <w:r w:rsidR="00FA4C2A" w:rsidRPr="003D562B" w:rsidDel="00D13A02">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(a) ideology-value</w:t>
      </w:r>
      <w:ins w:id="1217" w:author="Author">
        <w:r w:rsidR="00D45A91">
          <w:rPr>
            <w:rFonts w:ascii="Times New Roman" w:hAnsi="Times New Roman" w:cs="Times New Roman"/>
            <w:sz w:val="24"/>
            <w:szCs w:val="24"/>
          </w:rPr>
          <w:t xml:space="preserve"> </w:t>
        </w:r>
      </w:ins>
      <w:del w:id="1218" w:author="Author">
        <w:r w:rsidR="00FA4C2A" w:rsidRPr="003D562B" w:rsidDel="00D13A02">
          <w:rPr>
            <w:rFonts w:ascii="Times New Roman" w:hAnsi="Times New Roman" w:cs="Times New Roman"/>
            <w:sz w:val="24"/>
            <w:szCs w:val="24"/>
          </w:rPr>
          <w:delText>–</w:delText>
        </w:r>
      </w:del>
      <w:r w:rsidR="00FA4C2A" w:rsidRPr="003D562B">
        <w:rPr>
          <w:rFonts w:ascii="Times New Roman" w:hAnsi="Times New Roman" w:cs="Times New Roman"/>
          <w:sz w:val="24"/>
          <w:szCs w:val="24"/>
        </w:rPr>
        <w:t>dimension</w:t>
      </w:r>
      <w:ins w:id="1219" w:author="Author">
        <w:r w:rsidR="00D45A91">
          <w:rPr>
            <w:rFonts w:ascii="Times New Roman" w:hAnsi="Times New Roman" w:cs="Times New Roman"/>
            <w:sz w:val="24"/>
            <w:szCs w:val="24"/>
          </w:rPr>
          <w:t xml:space="preserve"> –</w:t>
        </w:r>
        <w:del w:id="1220" w:author="Author">
          <w:r w:rsidR="008349E0" w:rsidDel="00D45A91">
            <w:rPr>
              <w:rFonts w:ascii="Times New Roman" w:hAnsi="Times New Roman" w:cs="Times New Roman"/>
              <w:sz w:val="24"/>
              <w:szCs w:val="24"/>
            </w:rPr>
            <w:delText>—</w:delText>
          </w:r>
        </w:del>
        <w:r w:rsidR="008349E0">
          <w:rPr>
            <w:rFonts w:ascii="Times New Roman" w:hAnsi="Times New Roman" w:cs="Times New Roman"/>
            <w:sz w:val="24"/>
            <w:szCs w:val="24"/>
          </w:rPr>
          <w:t xml:space="preserve"> </w:t>
        </w:r>
      </w:ins>
      <w:del w:id="1221" w:author="Author">
        <w:r w:rsidR="00FA4C2A" w:rsidRPr="003D562B" w:rsidDel="008349E0">
          <w:rPr>
            <w:rFonts w:ascii="Times New Roman" w:hAnsi="Times New Roman" w:cs="Times New Roman"/>
            <w:sz w:val="24"/>
            <w:szCs w:val="24"/>
          </w:rPr>
          <w:delText>. T</w:delText>
        </w:r>
      </w:del>
      <w:ins w:id="1222" w:author="Author">
        <w:r w:rsidR="008349E0">
          <w:rPr>
            <w:rFonts w:ascii="Times New Roman" w:hAnsi="Times New Roman" w:cs="Times New Roman"/>
            <w:sz w:val="24"/>
            <w:szCs w:val="24"/>
          </w:rPr>
          <w:t>t</w:t>
        </w:r>
      </w:ins>
      <w:r w:rsidR="00FA4C2A" w:rsidRPr="003D562B">
        <w:rPr>
          <w:rFonts w:ascii="Times New Roman" w:hAnsi="Times New Roman" w:cs="Times New Roman"/>
          <w:sz w:val="24"/>
          <w:szCs w:val="24"/>
        </w:rPr>
        <w:t xml:space="preserve">his group of ideological motives is also acknowledged in the </w:t>
      </w:r>
      <w:del w:id="1223" w:author="Author">
        <w:r w:rsidR="00FA4C2A" w:rsidRPr="003D562B" w:rsidDel="008349E0">
          <w:rPr>
            <w:rFonts w:ascii="Times New Roman" w:hAnsi="Times New Roman" w:cs="Times New Roman"/>
            <w:sz w:val="24"/>
            <w:szCs w:val="24"/>
          </w:rPr>
          <w:delText xml:space="preserve">research </w:delText>
        </w:r>
      </w:del>
      <w:ins w:id="1224" w:author="Author">
        <w:r w:rsidR="008349E0">
          <w:rPr>
            <w:rFonts w:ascii="Times New Roman" w:hAnsi="Times New Roman" w:cs="Times New Roman"/>
            <w:sz w:val="24"/>
            <w:szCs w:val="24"/>
          </w:rPr>
          <w:t>existing</w:t>
        </w:r>
        <w:r w:rsidR="008349E0"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 xml:space="preserve">literature as the main reason </w:t>
      </w:r>
      <w:del w:id="1225" w:author="Author">
        <w:r w:rsidR="00FA4C2A" w:rsidRPr="003D562B" w:rsidDel="008349E0">
          <w:rPr>
            <w:rFonts w:ascii="Times New Roman" w:hAnsi="Times New Roman" w:cs="Times New Roman"/>
            <w:sz w:val="24"/>
            <w:szCs w:val="24"/>
          </w:rPr>
          <w:delText xml:space="preserve">for choosing teaching among </w:delText>
        </w:r>
      </w:del>
      <w:r w:rsidR="00FA4C2A" w:rsidRPr="003D562B">
        <w:rPr>
          <w:rFonts w:ascii="Times New Roman" w:hAnsi="Times New Roman" w:cs="Times New Roman"/>
          <w:sz w:val="24"/>
          <w:szCs w:val="24"/>
        </w:rPr>
        <w:t xml:space="preserve">pre-service teachers </w:t>
      </w:r>
      <w:del w:id="1226" w:author="Author">
        <w:r w:rsidR="00FA4C2A" w:rsidRPr="003D562B" w:rsidDel="008349E0">
          <w:rPr>
            <w:rFonts w:ascii="Times New Roman" w:hAnsi="Times New Roman" w:cs="Times New Roman"/>
            <w:sz w:val="24"/>
            <w:szCs w:val="24"/>
          </w:rPr>
          <w:delText xml:space="preserve">who </w:delText>
        </w:r>
      </w:del>
      <w:r w:rsidR="00FA4C2A" w:rsidRPr="003D562B">
        <w:rPr>
          <w:rFonts w:ascii="Times New Roman" w:hAnsi="Times New Roman" w:cs="Times New Roman"/>
          <w:sz w:val="24"/>
          <w:szCs w:val="24"/>
        </w:rPr>
        <w:t>cho</w:t>
      </w:r>
      <w:del w:id="1227" w:author="Author">
        <w:r w:rsidR="00FA4C2A" w:rsidRPr="003D562B" w:rsidDel="008349E0">
          <w:rPr>
            <w:rFonts w:ascii="Times New Roman" w:hAnsi="Times New Roman" w:cs="Times New Roman"/>
            <w:sz w:val="24"/>
            <w:szCs w:val="24"/>
          </w:rPr>
          <w:delText>o</w:delText>
        </w:r>
      </w:del>
      <w:r w:rsidR="00FA4C2A" w:rsidRPr="003D562B">
        <w:rPr>
          <w:rFonts w:ascii="Times New Roman" w:hAnsi="Times New Roman" w:cs="Times New Roman"/>
          <w:sz w:val="24"/>
          <w:szCs w:val="24"/>
        </w:rPr>
        <w:t xml:space="preserve">se </w:t>
      </w:r>
      <w:del w:id="1228" w:author="Author">
        <w:r w:rsidR="00FA4C2A" w:rsidRPr="003D562B" w:rsidDel="008349E0">
          <w:rPr>
            <w:rFonts w:ascii="Times New Roman" w:hAnsi="Times New Roman" w:cs="Times New Roman"/>
            <w:sz w:val="24"/>
            <w:szCs w:val="24"/>
          </w:rPr>
          <w:delText>the profession</w:delText>
        </w:r>
      </w:del>
      <w:ins w:id="1229" w:author="Author">
        <w:r w:rsidR="008349E0">
          <w:rPr>
            <w:rFonts w:ascii="Times New Roman" w:hAnsi="Times New Roman" w:cs="Times New Roman"/>
            <w:sz w:val="24"/>
            <w:szCs w:val="24"/>
          </w:rPr>
          <w:t>teaching</w:t>
        </w:r>
      </w:ins>
      <w:r w:rsidR="00FA4C2A" w:rsidRPr="003D562B">
        <w:rPr>
          <w:rFonts w:ascii="Times New Roman" w:hAnsi="Times New Roman" w:cs="Times New Roman"/>
          <w:sz w:val="24"/>
          <w:szCs w:val="24"/>
        </w:rPr>
        <w:t xml:space="preserve"> as a second career (Chambers, 2002). </w:t>
      </w:r>
      <w:r w:rsidR="007650DE">
        <w:rPr>
          <w:rFonts w:ascii="Times New Roman" w:hAnsi="Times New Roman" w:cs="Times New Roman"/>
          <w:sz w:val="24"/>
          <w:szCs w:val="24"/>
        </w:rPr>
        <w:t>T</w:t>
      </w:r>
      <w:r w:rsidR="00FA4C2A" w:rsidRPr="003D562B">
        <w:rPr>
          <w:rFonts w:ascii="Times New Roman" w:hAnsi="Times New Roman" w:cs="Times New Roman"/>
          <w:sz w:val="24"/>
          <w:szCs w:val="24"/>
        </w:rPr>
        <w:t>h</w:t>
      </w:r>
      <w:ins w:id="1230" w:author="Author">
        <w:r w:rsidR="008349E0">
          <w:rPr>
            <w:rFonts w:ascii="Times New Roman" w:hAnsi="Times New Roman" w:cs="Times New Roman"/>
            <w:sz w:val="24"/>
            <w:szCs w:val="24"/>
          </w:rPr>
          <w:t>e</w:t>
        </w:r>
      </w:ins>
      <w:del w:id="1231" w:author="Author">
        <w:r w:rsidR="00FA4C2A" w:rsidRPr="003D562B" w:rsidDel="008349E0">
          <w:rPr>
            <w:rFonts w:ascii="Times New Roman" w:hAnsi="Times New Roman" w:cs="Times New Roman"/>
            <w:sz w:val="24"/>
            <w:szCs w:val="24"/>
          </w:rPr>
          <w:delText>is</w:delText>
        </w:r>
      </w:del>
      <w:r w:rsidR="00FA4C2A" w:rsidRPr="003D562B">
        <w:rPr>
          <w:rFonts w:ascii="Times New Roman" w:hAnsi="Times New Roman" w:cs="Times New Roman"/>
          <w:sz w:val="24"/>
          <w:szCs w:val="24"/>
        </w:rPr>
        <w:t xml:space="preserve"> </w:t>
      </w:r>
      <w:ins w:id="1232" w:author="Author">
        <w:r w:rsidR="008349E0">
          <w:rPr>
            <w:rFonts w:ascii="Times New Roman" w:hAnsi="Times New Roman" w:cs="Times New Roman"/>
            <w:sz w:val="24"/>
            <w:szCs w:val="24"/>
          </w:rPr>
          <w:t>findings of this study further supports this;</w:t>
        </w:r>
        <w:del w:id="1233" w:author="Author">
          <w:r w:rsidR="008349E0" w:rsidDel="0045547A">
            <w:rPr>
              <w:rFonts w:ascii="Times New Roman" w:hAnsi="Times New Roman" w:cs="Times New Roman"/>
              <w:sz w:val="24"/>
              <w:szCs w:val="24"/>
            </w:rPr>
            <w:delText xml:space="preserve"> </w:delText>
          </w:r>
        </w:del>
      </w:ins>
      <w:del w:id="1234" w:author="Author">
        <w:r w:rsidR="00FA4C2A" w:rsidRPr="003D562B" w:rsidDel="008349E0">
          <w:rPr>
            <w:rFonts w:ascii="Times New Roman" w:hAnsi="Times New Roman" w:cs="Times New Roman"/>
            <w:sz w:val="24"/>
            <w:szCs w:val="24"/>
          </w:rPr>
          <w:delText>trend has strengthened in the findings of this research.</w:delText>
        </w:r>
      </w:del>
      <w:r w:rsidR="00FA4C2A" w:rsidRPr="003D562B">
        <w:rPr>
          <w:rFonts w:ascii="Times New Roman" w:hAnsi="Times New Roman" w:cs="Times New Roman"/>
          <w:sz w:val="24"/>
          <w:szCs w:val="24"/>
        </w:rPr>
        <w:t xml:space="preserve"> (b) </w:t>
      </w:r>
      <w:ins w:id="1235" w:author="Author">
        <w:r w:rsidR="00022645">
          <w:rPr>
            <w:rFonts w:ascii="Times New Roman" w:hAnsi="Times New Roman" w:cs="Times New Roman"/>
            <w:sz w:val="24"/>
            <w:szCs w:val="24"/>
          </w:rPr>
          <w:t>the a</w:t>
        </w:r>
      </w:ins>
      <w:del w:id="1236" w:author="Author">
        <w:r w:rsidR="00FA4C2A" w:rsidRPr="003D562B" w:rsidDel="00022645">
          <w:rPr>
            <w:rFonts w:ascii="Times New Roman" w:hAnsi="Times New Roman" w:cs="Times New Roman"/>
            <w:sz w:val="24"/>
            <w:szCs w:val="24"/>
          </w:rPr>
          <w:delText>A</w:delText>
        </w:r>
      </w:del>
      <w:r w:rsidR="00FA4C2A" w:rsidRPr="003D562B">
        <w:rPr>
          <w:rFonts w:ascii="Times New Roman" w:hAnsi="Times New Roman" w:cs="Times New Roman"/>
          <w:sz w:val="24"/>
          <w:szCs w:val="24"/>
        </w:rPr>
        <w:t xml:space="preserve">bility to critically observe </w:t>
      </w:r>
      <w:del w:id="1237" w:author="Author">
        <w:r w:rsidR="00FA4C2A" w:rsidRPr="003D562B" w:rsidDel="00022645">
          <w:rPr>
            <w:rFonts w:ascii="Times New Roman" w:hAnsi="Times New Roman" w:cs="Times New Roman"/>
            <w:sz w:val="24"/>
            <w:szCs w:val="24"/>
          </w:rPr>
          <w:delText xml:space="preserve">the </w:delText>
        </w:r>
      </w:del>
      <w:r w:rsidR="00FA4C2A" w:rsidRPr="003D562B">
        <w:rPr>
          <w:rFonts w:ascii="Times New Roman" w:hAnsi="Times New Roman" w:cs="Times New Roman"/>
          <w:sz w:val="24"/>
          <w:szCs w:val="24"/>
        </w:rPr>
        <w:t xml:space="preserve">reality </w:t>
      </w:r>
      <w:del w:id="1238" w:author="Author">
        <w:r w:rsidR="00FA4C2A" w:rsidRPr="003D562B" w:rsidDel="00022645">
          <w:rPr>
            <w:rFonts w:ascii="Times New Roman" w:hAnsi="Times New Roman" w:cs="Times New Roman"/>
            <w:sz w:val="24"/>
            <w:szCs w:val="24"/>
          </w:rPr>
          <w:delText xml:space="preserve">expressed </w:delText>
        </w:r>
      </w:del>
      <w:r w:rsidR="00FA4C2A" w:rsidRPr="003D562B">
        <w:rPr>
          <w:rFonts w:ascii="Times New Roman" w:hAnsi="Times New Roman" w:cs="Times New Roman"/>
          <w:sz w:val="24"/>
          <w:szCs w:val="24"/>
        </w:rPr>
        <w:t>by identifying mechanisms and</w:t>
      </w:r>
      <w:ins w:id="1239" w:author="Author">
        <w:r w:rsidR="00022645">
          <w:rPr>
            <w:rFonts w:ascii="Times New Roman" w:hAnsi="Times New Roman" w:cs="Times New Roman"/>
            <w:sz w:val="24"/>
            <w:szCs w:val="24"/>
          </w:rPr>
          <w:t xml:space="preserve"> social</w:t>
        </w:r>
      </w:ins>
      <w:r w:rsidR="00FA4C2A" w:rsidRPr="003D562B">
        <w:rPr>
          <w:rFonts w:ascii="Times New Roman" w:hAnsi="Times New Roman" w:cs="Times New Roman"/>
          <w:sz w:val="24"/>
          <w:szCs w:val="24"/>
        </w:rPr>
        <w:t xml:space="preserve"> injustices </w:t>
      </w:r>
      <w:del w:id="1240" w:author="Author">
        <w:r w:rsidR="00FA4C2A" w:rsidRPr="003D562B" w:rsidDel="00022645">
          <w:rPr>
            <w:rFonts w:ascii="Times New Roman" w:hAnsi="Times New Roman" w:cs="Times New Roman"/>
            <w:sz w:val="24"/>
            <w:szCs w:val="24"/>
          </w:rPr>
          <w:delText xml:space="preserve">in a social context </w:delText>
        </w:r>
      </w:del>
      <w:r w:rsidR="00FA4C2A" w:rsidRPr="003D562B">
        <w:rPr>
          <w:rFonts w:ascii="Times New Roman" w:hAnsi="Times New Roman" w:cs="Times New Roman"/>
          <w:sz w:val="24"/>
          <w:szCs w:val="24"/>
        </w:rPr>
        <w:t xml:space="preserve">in </w:t>
      </w:r>
      <w:del w:id="1241" w:author="Author">
        <w:r w:rsidR="00FA4C2A" w:rsidRPr="003D562B" w:rsidDel="00022645">
          <w:rPr>
            <w:rFonts w:ascii="Times New Roman" w:hAnsi="Times New Roman" w:cs="Times New Roman"/>
            <w:sz w:val="24"/>
            <w:szCs w:val="24"/>
          </w:rPr>
          <w:delText xml:space="preserve">the </w:delText>
        </w:r>
      </w:del>
      <w:r w:rsidR="00FA4C2A" w:rsidRPr="003D562B">
        <w:rPr>
          <w:rFonts w:ascii="Times New Roman" w:hAnsi="Times New Roman" w:cs="Times New Roman"/>
          <w:sz w:val="24"/>
          <w:szCs w:val="24"/>
        </w:rPr>
        <w:t>education</w:t>
      </w:r>
      <w:del w:id="1242" w:author="Author">
        <w:r w:rsidR="00FA4C2A" w:rsidRPr="003D562B" w:rsidDel="00022645">
          <w:rPr>
            <w:rFonts w:ascii="Times New Roman" w:hAnsi="Times New Roman" w:cs="Times New Roman"/>
            <w:sz w:val="24"/>
            <w:szCs w:val="24"/>
          </w:rPr>
          <w:delText>al f</w:delText>
        </w:r>
        <w:r w:rsidR="007650DE" w:rsidDel="00022645">
          <w:rPr>
            <w:rFonts w:ascii="Times New Roman" w:hAnsi="Times New Roman" w:cs="Times New Roman"/>
            <w:sz w:val="24"/>
            <w:szCs w:val="24"/>
          </w:rPr>
          <w:delText>ield</w:delText>
        </w:r>
      </w:del>
      <w:r w:rsidR="00FA4C2A" w:rsidRPr="003D562B">
        <w:rPr>
          <w:rFonts w:ascii="Times New Roman" w:hAnsi="Times New Roman" w:cs="Times New Roman"/>
          <w:sz w:val="24"/>
          <w:szCs w:val="24"/>
        </w:rPr>
        <w:t xml:space="preserve">. Freire (2005) argued that this ability is the product of </w:t>
      </w:r>
      <w:del w:id="1243" w:author="Author">
        <w:r w:rsidR="00FA4C2A" w:rsidRPr="003D562B" w:rsidDel="00022645">
          <w:rPr>
            <w:rFonts w:ascii="Times New Roman" w:hAnsi="Times New Roman" w:cs="Times New Roman"/>
            <w:sz w:val="24"/>
            <w:szCs w:val="24"/>
          </w:rPr>
          <w:delText>‘</w:delText>
        </w:r>
        <w:r w:rsidR="00FA4C2A" w:rsidRPr="003D562B" w:rsidDel="00E358A0">
          <w:rPr>
            <w:rFonts w:ascii="Times New Roman" w:hAnsi="Times New Roman" w:cs="Times New Roman"/>
            <w:sz w:val="24"/>
            <w:szCs w:val="24"/>
          </w:rPr>
          <w:delText>conscientizacao</w:delText>
        </w:r>
        <w:r w:rsidR="00FA4C2A" w:rsidRPr="003D562B" w:rsidDel="00022645">
          <w:rPr>
            <w:rFonts w:ascii="Times New Roman" w:hAnsi="Times New Roman" w:cs="Times New Roman"/>
            <w:sz w:val="24"/>
            <w:szCs w:val="24"/>
          </w:rPr>
          <w:delText>’</w:delText>
        </w:r>
        <w:r w:rsidR="00FA4C2A" w:rsidRPr="003D562B" w:rsidDel="00E358A0">
          <w:rPr>
            <w:rFonts w:ascii="Times New Roman" w:hAnsi="Times New Roman" w:cs="Times New Roman"/>
            <w:sz w:val="24"/>
            <w:szCs w:val="24"/>
          </w:rPr>
          <w:delText xml:space="preserve"> </w:delText>
        </w:r>
      </w:del>
      <w:ins w:id="1244" w:author="Author">
        <w:r w:rsidR="00D13A02">
          <w:rPr>
            <w:rFonts w:ascii="Times New Roman" w:hAnsi="Times New Roman" w:cs="Times New Roman"/>
            <w:sz w:val="24"/>
            <w:szCs w:val="24"/>
          </w:rPr>
          <w:t>“</w:t>
        </w:r>
        <w:del w:id="1245" w:author="Author">
          <w:r w:rsidR="00E358A0" w:rsidDel="00D13A02">
            <w:rPr>
              <w:rFonts w:ascii="Times New Roman" w:hAnsi="Times New Roman" w:cs="Times New Roman"/>
              <w:sz w:val="24"/>
              <w:szCs w:val="24"/>
            </w:rPr>
            <w:delText>"</w:delText>
          </w:r>
        </w:del>
      </w:ins>
      <w:del w:id="1246" w:author="Author">
        <w:r w:rsidR="00FA4C2A" w:rsidRPr="003D562B" w:rsidDel="00E358A0">
          <w:rPr>
            <w:rFonts w:ascii="Times New Roman" w:hAnsi="Times New Roman" w:cs="Times New Roman"/>
            <w:sz w:val="24"/>
            <w:szCs w:val="24"/>
          </w:rPr>
          <w:delText>(</w:delText>
        </w:r>
      </w:del>
      <w:r w:rsidR="00FA4C2A" w:rsidRPr="003D562B">
        <w:rPr>
          <w:rFonts w:ascii="Times New Roman" w:hAnsi="Times New Roman" w:cs="Times New Roman"/>
          <w:sz w:val="24"/>
          <w:szCs w:val="24"/>
        </w:rPr>
        <w:t>critical awareness</w:t>
      </w:r>
      <w:ins w:id="1247" w:author="Author">
        <w:r w:rsidR="00D13A02">
          <w:rPr>
            <w:rFonts w:ascii="Times New Roman" w:hAnsi="Times New Roman" w:cs="Times New Roman"/>
            <w:sz w:val="24"/>
            <w:szCs w:val="24"/>
          </w:rPr>
          <w:t>”</w:t>
        </w:r>
        <w:del w:id="1248" w:author="Author">
          <w:r w:rsidR="00E358A0" w:rsidDel="00D13A02">
            <w:rPr>
              <w:rFonts w:ascii="Times New Roman" w:hAnsi="Times New Roman" w:cs="Times New Roman"/>
              <w:sz w:val="24"/>
              <w:szCs w:val="24"/>
            </w:rPr>
            <w:delText>"</w:delText>
          </w:r>
        </w:del>
      </w:ins>
      <w:del w:id="1249" w:author="Author">
        <w:r w:rsidR="00FA4C2A" w:rsidRPr="003D562B" w:rsidDel="00E358A0">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w:t>
      </w:r>
      <w:ins w:id="1250" w:author="Author">
        <w:r w:rsidR="00022645">
          <w:rPr>
            <w:rFonts w:ascii="Times New Roman" w:hAnsi="Times New Roman" w:cs="Times New Roman"/>
            <w:sz w:val="24"/>
            <w:szCs w:val="24"/>
          </w:rPr>
          <w:t>as opposed to</w:t>
        </w:r>
      </w:ins>
      <w:del w:id="1251" w:author="Author">
        <w:r w:rsidR="00FA4C2A" w:rsidRPr="003D562B" w:rsidDel="00022645">
          <w:rPr>
            <w:rFonts w:ascii="Times New Roman" w:hAnsi="Times New Roman" w:cs="Times New Roman"/>
            <w:sz w:val="24"/>
            <w:szCs w:val="24"/>
          </w:rPr>
          <w:delText>unlike</w:delText>
        </w:r>
      </w:del>
      <w:ins w:id="1252" w:author="Author">
        <w:r w:rsidR="00D13A02">
          <w:rPr>
            <w:rFonts w:ascii="Times New Roman" w:hAnsi="Times New Roman" w:cs="Times New Roman"/>
            <w:sz w:val="24"/>
            <w:szCs w:val="24"/>
          </w:rPr>
          <w:t>”</w:t>
        </w:r>
      </w:ins>
      <w:del w:id="1253" w:author="Author">
        <w:r w:rsidR="00FA4C2A" w:rsidRPr="003D562B" w:rsidDel="00D13A02">
          <w:rPr>
            <w:rFonts w:ascii="Times New Roman" w:hAnsi="Times New Roman" w:cs="Times New Roman"/>
            <w:sz w:val="24"/>
            <w:szCs w:val="24"/>
          </w:rPr>
          <w:delText xml:space="preserve"> </w:delText>
        </w:r>
      </w:del>
      <w:ins w:id="1254" w:author="Author">
        <w:r w:rsidR="00D13A02">
          <w:rPr>
            <w:rFonts w:ascii="Times New Roman" w:hAnsi="Times New Roman" w:cs="Times New Roman"/>
            <w:sz w:val="24"/>
            <w:szCs w:val="24"/>
          </w:rPr>
          <w:t xml:space="preserve"> </w:t>
        </w:r>
        <w:del w:id="1255" w:author="Author">
          <w:r w:rsidR="00022645" w:rsidDel="00D13A02">
            <w:rPr>
              <w:rFonts w:ascii="Times New Roman" w:hAnsi="Times New Roman" w:cs="Times New Roman"/>
              <w:sz w:val="24"/>
              <w:szCs w:val="24"/>
            </w:rPr>
            <w:delText>"</w:delText>
          </w:r>
        </w:del>
      </w:ins>
      <w:del w:id="1256" w:author="Author">
        <w:r w:rsidR="00F72260" w:rsidDel="00D13A02">
          <w:rPr>
            <w:rFonts w:ascii="Times New Roman" w:hAnsi="Times New Roman" w:cs="Times New Roman"/>
            <w:sz w:val="24"/>
            <w:szCs w:val="24"/>
          </w:rPr>
          <w:delText>'</w:delText>
        </w:r>
      </w:del>
      <w:r w:rsidR="00FA4C2A" w:rsidRPr="003D562B">
        <w:rPr>
          <w:rFonts w:ascii="Times New Roman" w:hAnsi="Times New Roman" w:cs="Times New Roman"/>
          <w:sz w:val="24"/>
          <w:szCs w:val="24"/>
        </w:rPr>
        <w:t>naïve awareness</w:t>
      </w:r>
      <w:ins w:id="1257" w:author="Author">
        <w:r w:rsidR="00D13A02">
          <w:rPr>
            <w:rFonts w:ascii="Times New Roman" w:hAnsi="Times New Roman" w:cs="Times New Roman"/>
            <w:sz w:val="24"/>
            <w:szCs w:val="24"/>
          </w:rPr>
          <w:t>.”</w:t>
        </w:r>
        <w:del w:id="1258" w:author="Author">
          <w:r w:rsidR="00022645" w:rsidDel="00D13A02">
            <w:rPr>
              <w:rFonts w:ascii="Times New Roman" w:hAnsi="Times New Roman" w:cs="Times New Roman"/>
              <w:sz w:val="24"/>
              <w:szCs w:val="24"/>
            </w:rPr>
            <w:delText>"</w:delText>
          </w:r>
        </w:del>
      </w:ins>
      <w:del w:id="1259" w:author="Author">
        <w:r w:rsidR="00F72260" w:rsidDel="00D13A02">
          <w:rPr>
            <w:rFonts w:ascii="Times New Roman" w:hAnsi="Times New Roman" w:cs="Times New Roman"/>
            <w:sz w:val="24"/>
            <w:szCs w:val="24"/>
          </w:rPr>
          <w:delText>'</w:delText>
        </w:r>
        <w:r w:rsidR="00FA4C2A" w:rsidRPr="003D562B" w:rsidDel="00D13A02">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Those with critical awareness are aware of the social and cultural context of a situation, </w:t>
      </w:r>
      <w:ins w:id="1260" w:author="Author">
        <w:r w:rsidR="00022645">
          <w:rPr>
            <w:rFonts w:ascii="Times New Roman" w:hAnsi="Times New Roman" w:cs="Times New Roman"/>
            <w:sz w:val="24"/>
            <w:szCs w:val="24"/>
          </w:rPr>
          <w:t xml:space="preserve">as well as </w:t>
        </w:r>
      </w:ins>
      <w:r w:rsidR="00FA4C2A" w:rsidRPr="003D562B">
        <w:rPr>
          <w:rFonts w:ascii="Times New Roman" w:hAnsi="Times New Roman" w:cs="Times New Roman"/>
          <w:sz w:val="24"/>
          <w:szCs w:val="24"/>
        </w:rPr>
        <w:t xml:space="preserve">their own place in this context and the tension between </w:t>
      </w:r>
      <w:del w:id="1261" w:author="Author">
        <w:r w:rsidR="00FA4C2A" w:rsidRPr="003D562B" w:rsidDel="00022645">
          <w:rPr>
            <w:rFonts w:ascii="Times New Roman" w:hAnsi="Times New Roman" w:cs="Times New Roman"/>
            <w:sz w:val="24"/>
            <w:szCs w:val="24"/>
          </w:rPr>
          <w:delText xml:space="preserve">the vision of </w:delText>
        </w:r>
      </w:del>
      <w:r w:rsidR="00FA4C2A" w:rsidRPr="003D562B">
        <w:rPr>
          <w:rFonts w:ascii="Times New Roman" w:hAnsi="Times New Roman" w:cs="Times New Roman"/>
          <w:sz w:val="24"/>
          <w:szCs w:val="24"/>
        </w:rPr>
        <w:t>social justice and the existing situation (</w:t>
      </w:r>
      <w:ins w:id="1262" w:author="Author">
        <w:r w:rsidR="00D13A02" w:rsidRPr="003D562B">
          <w:rPr>
            <w:rFonts w:ascii="Times New Roman" w:hAnsi="Times New Roman" w:cs="Times New Roman"/>
            <w:sz w:val="24"/>
            <w:szCs w:val="24"/>
          </w:rPr>
          <w:t>Freire &amp; Shor, 1990</w:t>
        </w:r>
        <w:r w:rsidR="00D13A02">
          <w:rPr>
            <w:rFonts w:ascii="Times New Roman" w:hAnsi="Times New Roman" w:cs="Times New Roman"/>
            <w:sz w:val="24"/>
            <w:szCs w:val="24"/>
          </w:rPr>
          <w:t xml:space="preserve">; </w:t>
        </w:r>
      </w:ins>
      <w:proofErr w:type="spellStart"/>
      <w:r w:rsidR="00FA4C2A" w:rsidRPr="003D562B">
        <w:rPr>
          <w:rFonts w:ascii="Times New Roman" w:hAnsi="Times New Roman" w:cs="Times New Roman"/>
          <w:sz w:val="24"/>
          <w:szCs w:val="24"/>
        </w:rPr>
        <w:t>Landreman</w:t>
      </w:r>
      <w:proofErr w:type="spellEnd"/>
      <w:r w:rsidR="00FA4C2A" w:rsidRPr="003D562B">
        <w:rPr>
          <w:rFonts w:ascii="Times New Roman" w:hAnsi="Times New Roman" w:cs="Times New Roman"/>
          <w:sz w:val="24"/>
          <w:szCs w:val="24"/>
        </w:rPr>
        <w:t xml:space="preserve"> et al., 2015</w:t>
      </w:r>
      <w:del w:id="1263" w:author="Author">
        <w:r w:rsidR="00FA4C2A" w:rsidRPr="003D562B" w:rsidDel="00D13A02">
          <w:rPr>
            <w:rFonts w:ascii="Times New Roman" w:hAnsi="Times New Roman" w:cs="Times New Roman"/>
            <w:sz w:val="24"/>
            <w:szCs w:val="24"/>
          </w:rPr>
          <w:delText>; Freire &amp; Shor, 1990</w:delText>
        </w:r>
      </w:del>
      <w:r w:rsidR="00FA4C2A" w:rsidRPr="003D562B">
        <w:rPr>
          <w:rFonts w:ascii="Times New Roman" w:hAnsi="Times New Roman" w:cs="Times New Roman"/>
          <w:sz w:val="24"/>
          <w:szCs w:val="24"/>
        </w:rPr>
        <w:t>)</w:t>
      </w:r>
      <w:ins w:id="1264" w:author="Author">
        <w:r w:rsidR="00022645">
          <w:rPr>
            <w:rFonts w:ascii="Times New Roman" w:hAnsi="Times New Roman" w:cs="Times New Roman"/>
            <w:sz w:val="24"/>
            <w:szCs w:val="24"/>
          </w:rPr>
          <w:t>;</w:t>
        </w:r>
      </w:ins>
      <w:del w:id="1265" w:author="Author">
        <w:r w:rsidR="00FA4C2A" w:rsidRPr="003D562B" w:rsidDel="00022645">
          <w:rPr>
            <w:rFonts w:ascii="Times New Roman" w:hAnsi="Times New Roman" w:cs="Times New Roman"/>
            <w:sz w:val="24"/>
            <w:szCs w:val="24"/>
          </w:rPr>
          <w:delText>.</w:delText>
        </w:r>
      </w:del>
      <w:r w:rsidR="00FA4C2A" w:rsidRPr="003D562B">
        <w:rPr>
          <w:rFonts w:ascii="Times New Roman" w:hAnsi="Times New Roman" w:cs="Times New Roman"/>
          <w:sz w:val="24"/>
          <w:szCs w:val="24"/>
        </w:rPr>
        <w:t xml:space="preserve"> </w:t>
      </w:r>
      <w:ins w:id="1266" w:author="Author">
        <w:r w:rsidR="00D45A91">
          <w:rPr>
            <w:rFonts w:ascii="Times New Roman" w:hAnsi="Times New Roman" w:cs="Times New Roman"/>
            <w:sz w:val="24"/>
            <w:szCs w:val="24"/>
          </w:rPr>
          <w:t>a</w:t>
        </w:r>
        <w:r w:rsidR="00D13A02">
          <w:rPr>
            <w:rFonts w:ascii="Times New Roman" w:hAnsi="Times New Roman" w:cs="Times New Roman"/>
            <w:sz w:val="24"/>
            <w:szCs w:val="24"/>
          </w:rPr>
          <w:t xml:space="preserve">nd </w:t>
        </w:r>
      </w:ins>
      <w:r w:rsidR="00FA4C2A" w:rsidRPr="003D562B">
        <w:rPr>
          <w:rFonts w:ascii="Times New Roman" w:hAnsi="Times New Roman" w:cs="Times New Roman"/>
          <w:sz w:val="24"/>
          <w:szCs w:val="24"/>
        </w:rPr>
        <w:t xml:space="preserve">(c) </w:t>
      </w:r>
      <w:ins w:id="1267" w:author="Author">
        <w:r w:rsidR="00022645">
          <w:rPr>
            <w:rFonts w:ascii="Times New Roman" w:hAnsi="Times New Roman" w:cs="Times New Roman"/>
            <w:sz w:val="24"/>
            <w:szCs w:val="24"/>
          </w:rPr>
          <w:t>w</w:t>
        </w:r>
      </w:ins>
      <w:del w:id="1268" w:author="Author">
        <w:r w:rsidR="00FA4C2A" w:rsidRPr="003D562B" w:rsidDel="00022645">
          <w:rPr>
            <w:rFonts w:ascii="Times New Roman" w:hAnsi="Times New Roman" w:cs="Times New Roman"/>
            <w:sz w:val="24"/>
            <w:szCs w:val="24"/>
          </w:rPr>
          <w:delText>W</w:delText>
        </w:r>
      </w:del>
      <w:r w:rsidR="00FA4C2A" w:rsidRPr="003D562B">
        <w:rPr>
          <w:rFonts w:ascii="Times New Roman" w:hAnsi="Times New Roman" w:cs="Times New Roman"/>
          <w:sz w:val="24"/>
          <w:szCs w:val="24"/>
        </w:rPr>
        <w:t>illingness dimension</w:t>
      </w:r>
      <w:ins w:id="1269" w:author="Author">
        <w:r w:rsidR="00D45A91">
          <w:rPr>
            <w:rFonts w:ascii="Times New Roman" w:hAnsi="Times New Roman" w:cs="Times New Roman"/>
            <w:sz w:val="24"/>
            <w:szCs w:val="24"/>
          </w:rPr>
          <w:t xml:space="preserve"> </w:t>
        </w:r>
      </w:ins>
      <w:del w:id="1270" w:author="Author">
        <w:r w:rsidR="00FA4C2A" w:rsidRPr="003D562B" w:rsidDel="00022645">
          <w:rPr>
            <w:rFonts w:ascii="Times New Roman" w:hAnsi="Times New Roman" w:cs="Times New Roman"/>
            <w:sz w:val="24"/>
            <w:szCs w:val="24"/>
          </w:rPr>
          <w:delText xml:space="preserve"> </w:delText>
        </w:r>
      </w:del>
      <w:r w:rsidR="00FA4C2A" w:rsidRPr="003D562B">
        <w:rPr>
          <w:rFonts w:ascii="Times New Roman" w:hAnsi="Times New Roman" w:cs="Times New Roman"/>
          <w:sz w:val="24"/>
          <w:szCs w:val="24"/>
        </w:rPr>
        <w:t xml:space="preserve">– to create change </w:t>
      </w:r>
      <w:ins w:id="1271" w:author="Author">
        <w:r w:rsidR="00022645">
          <w:rPr>
            <w:rFonts w:ascii="Times New Roman" w:hAnsi="Times New Roman" w:cs="Times New Roman"/>
            <w:sz w:val="24"/>
            <w:szCs w:val="24"/>
          </w:rPr>
          <w:t>through</w:t>
        </w:r>
      </w:ins>
      <w:del w:id="1272" w:author="Author">
        <w:r w:rsidR="00FA4C2A" w:rsidRPr="003D562B" w:rsidDel="00022645">
          <w:rPr>
            <w:rFonts w:ascii="Times New Roman" w:hAnsi="Times New Roman" w:cs="Times New Roman"/>
            <w:sz w:val="24"/>
            <w:szCs w:val="24"/>
          </w:rPr>
          <w:delText>expressed by</w:delText>
        </w:r>
      </w:del>
      <w:r w:rsidR="00FA4C2A" w:rsidRPr="003D562B">
        <w:rPr>
          <w:rFonts w:ascii="Times New Roman" w:hAnsi="Times New Roman" w:cs="Times New Roman"/>
          <w:sz w:val="24"/>
          <w:szCs w:val="24"/>
        </w:rPr>
        <w:t xml:space="preserve"> their desire to explore, challenge, </w:t>
      </w:r>
      <w:del w:id="1273" w:author="Author">
        <w:r w:rsidR="00FA4C2A" w:rsidRPr="003D562B" w:rsidDel="00022645">
          <w:rPr>
            <w:rFonts w:ascii="Times New Roman" w:hAnsi="Times New Roman" w:cs="Times New Roman"/>
            <w:sz w:val="24"/>
            <w:szCs w:val="24"/>
          </w:rPr>
          <w:delText>refrain from duplicating</w:delText>
        </w:r>
      </w:del>
      <w:ins w:id="1274" w:author="Author">
        <w:r w:rsidR="00022645">
          <w:rPr>
            <w:rFonts w:ascii="Times New Roman" w:hAnsi="Times New Roman" w:cs="Times New Roman"/>
            <w:sz w:val="24"/>
            <w:szCs w:val="24"/>
          </w:rPr>
          <w:t>and diverge from</w:t>
        </w:r>
      </w:ins>
      <w:r w:rsidR="00FA4C2A" w:rsidRPr="003D562B">
        <w:rPr>
          <w:rFonts w:ascii="Times New Roman" w:hAnsi="Times New Roman" w:cs="Times New Roman"/>
          <w:sz w:val="24"/>
          <w:szCs w:val="24"/>
        </w:rPr>
        <w:t xml:space="preserve"> </w:t>
      </w:r>
      <w:del w:id="1275" w:author="Author">
        <w:r w:rsidR="00FA4C2A" w:rsidRPr="003D562B" w:rsidDel="0026144B">
          <w:rPr>
            <w:rFonts w:ascii="Times New Roman" w:hAnsi="Times New Roman" w:cs="Times New Roman"/>
            <w:sz w:val="24"/>
            <w:szCs w:val="24"/>
          </w:rPr>
          <w:delText xml:space="preserve">ancient </w:delText>
        </w:r>
      </w:del>
      <w:ins w:id="1276" w:author="Author">
        <w:r w:rsidR="0026144B">
          <w:rPr>
            <w:rFonts w:ascii="Times New Roman" w:hAnsi="Times New Roman" w:cs="Times New Roman"/>
            <w:sz w:val="24"/>
            <w:szCs w:val="24"/>
          </w:rPr>
          <w:t xml:space="preserve">traditional </w:t>
        </w:r>
      </w:ins>
      <w:r w:rsidR="00FA4C2A" w:rsidRPr="003D562B">
        <w:rPr>
          <w:rFonts w:ascii="Times New Roman" w:hAnsi="Times New Roman" w:cs="Times New Roman"/>
          <w:sz w:val="24"/>
          <w:szCs w:val="24"/>
        </w:rPr>
        <w:t xml:space="preserve">practices </w:t>
      </w:r>
      <w:ins w:id="1277" w:author="Author">
        <w:r w:rsidR="00022645">
          <w:rPr>
            <w:rFonts w:ascii="Times New Roman" w:hAnsi="Times New Roman" w:cs="Times New Roman"/>
            <w:sz w:val="24"/>
            <w:szCs w:val="24"/>
          </w:rPr>
          <w:t>in favor of</w:t>
        </w:r>
      </w:ins>
      <w:del w:id="1278" w:author="Author">
        <w:r w:rsidR="00FA4C2A" w:rsidRPr="003D562B" w:rsidDel="00022645">
          <w:rPr>
            <w:rFonts w:ascii="Times New Roman" w:hAnsi="Times New Roman" w:cs="Times New Roman"/>
            <w:sz w:val="24"/>
            <w:szCs w:val="24"/>
          </w:rPr>
          <w:delText>and</w:delText>
        </w:r>
      </w:del>
      <w:r w:rsidR="00FA4C2A" w:rsidRPr="003D562B">
        <w:rPr>
          <w:rFonts w:ascii="Times New Roman" w:hAnsi="Times New Roman" w:cs="Times New Roman"/>
          <w:sz w:val="24"/>
          <w:szCs w:val="24"/>
        </w:rPr>
        <w:t xml:space="preserve"> implement</w:t>
      </w:r>
      <w:ins w:id="1279" w:author="Author">
        <w:r w:rsidR="00022645">
          <w:rPr>
            <w:rFonts w:ascii="Times New Roman" w:hAnsi="Times New Roman" w:cs="Times New Roman"/>
            <w:sz w:val="24"/>
            <w:szCs w:val="24"/>
          </w:rPr>
          <w:t>ing</w:t>
        </w:r>
      </w:ins>
      <w:r w:rsidR="00FA4C2A" w:rsidRPr="003D562B">
        <w:rPr>
          <w:rFonts w:ascii="Times New Roman" w:hAnsi="Times New Roman" w:cs="Times New Roman"/>
          <w:sz w:val="24"/>
          <w:szCs w:val="24"/>
        </w:rPr>
        <w:t xml:space="preserve"> new practices </w:t>
      </w:r>
      <w:ins w:id="1280" w:author="Author">
        <w:r w:rsidR="00022645">
          <w:rPr>
            <w:rFonts w:ascii="Times New Roman" w:hAnsi="Times New Roman" w:cs="Times New Roman"/>
            <w:sz w:val="24"/>
            <w:szCs w:val="24"/>
          </w:rPr>
          <w:t>for</w:t>
        </w:r>
      </w:ins>
      <w:del w:id="1281" w:author="Author">
        <w:r w:rsidR="00FA4C2A" w:rsidRPr="003D562B" w:rsidDel="00022645">
          <w:rPr>
            <w:rFonts w:ascii="Times New Roman" w:hAnsi="Times New Roman" w:cs="Times New Roman"/>
            <w:sz w:val="24"/>
            <w:szCs w:val="24"/>
          </w:rPr>
          <w:delText>of</w:delText>
        </w:r>
      </w:del>
      <w:r w:rsidR="00FA4C2A" w:rsidRPr="003D562B">
        <w:rPr>
          <w:rFonts w:ascii="Times New Roman" w:hAnsi="Times New Roman" w:cs="Times New Roman"/>
          <w:sz w:val="24"/>
          <w:szCs w:val="24"/>
        </w:rPr>
        <w:t xml:space="preserve"> social correction in class. These three dimensions correspond with Dyches and Boyd’s (2017) </w:t>
      </w:r>
      <w:r w:rsidR="001E2E13" w:rsidRPr="003D562B">
        <w:rPr>
          <w:rFonts w:ascii="Times New Roman" w:hAnsi="Times New Roman" w:cs="Times New Roman"/>
          <w:sz w:val="24"/>
          <w:szCs w:val="24"/>
        </w:rPr>
        <w:t xml:space="preserve">SJPACK </w:t>
      </w:r>
      <w:r w:rsidR="00FA4C2A" w:rsidRPr="003D562B">
        <w:rPr>
          <w:rFonts w:ascii="Times New Roman" w:hAnsi="Times New Roman" w:cs="Times New Roman"/>
          <w:sz w:val="24"/>
          <w:szCs w:val="24"/>
        </w:rPr>
        <w:t>model</w:t>
      </w:r>
      <w:r w:rsidR="001E2E13">
        <w:rPr>
          <w:rFonts w:ascii="Times New Roman" w:hAnsi="Times New Roman" w:cs="Times New Roman"/>
          <w:sz w:val="24"/>
          <w:szCs w:val="24"/>
        </w:rPr>
        <w:t>, s</w:t>
      </w:r>
      <w:r w:rsidR="00FA4C2A" w:rsidRPr="003D562B">
        <w:rPr>
          <w:rFonts w:ascii="Times New Roman" w:hAnsi="Times New Roman" w:cs="Times New Roman"/>
          <w:sz w:val="24"/>
          <w:szCs w:val="24"/>
        </w:rPr>
        <w:t xml:space="preserve">uggesting that Social Justice Knowledge </w:t>
      </w:r>
      <w:del w:id="1282" w:author="Author">
        <w:r w:rsidR="00FA4C2A" w:rsidRPr="003D562B" w:rsidDel="00022645">
          <w:rPr>
            <w:rFonts w:ascii="Times New Roman" w:hAnsi="Times New Roman" w:cs="Times New Roman"/>
            <w:sz w:val="24"/>
            <w:szCs w:val="24"/>
          </w:rPr>
          <w:delText xml:space="preserve">osmoses </w:delText>
        </w:r>
      </w:del>
      <w:ins w:id="1283" w:author="Author">
        <w:r w:rsidR="00022645">
          <w:rPr>
            <w:rFonts w:ascii="Times New Roman" w:hAnsi="Times New Roman" w:cs="Times New Roman"/>
            <w:sz w:val="24"/>
            <w:szCs w:val="24"/>
          </w:rPr>
          <w:t>integrates</w:t>
        </w:r>
        <w:r w:rsidR="00022645" w:rsidRPr="003D562B">
          <w:rPr>
            <w:rFonts w:ascii="Times New Roman" w:hAnsi="Times New Roman" w:cs="Times New Roman"/>
            <w:sz w:val="24"/>
            <w:szCs w:val="24"/>
          </w:rPr>
          <w:t xml:space="preserve"> </w:t>
        </w:r>
      </w:ins>
      <w:r w:rsidR="00FA4C2A" w:rsidRPr="003D562B">
        <w:rPr>
          <w:rFonts w:ascii="Times New Roman" w:hAnsi="Times New Roman" w:cs="Times New Roman"/>
          <w:sz w:val="24"/>
          <w:szCs w:val="24"/>
        </w:rPr>
        <w:t>teachers’ pedagogical and content knowledges</w:t>
      </w:r>
      <w:r w:rsidR="001E2E13">
        <w:rPr>
          <w:rFonts w:ascii="Times New Roman" w:hAnsi="Times New Roman" w:cs="Times New Roman"/>
          <w:sz w:val="24"/>
          <w:szCs w:val="24"/>
        </w:rPr>
        <w:t xml:space="preserve">. </w:t>
      </w:r>
    </w:p>
    <w:p w14:paraId="32459C83" w14:textId="2C2ED3FE" w:rsidR="00FA4C2A" w:rsidRPr="003D562B" w:rsidRDefault="00FA4C2A" w:rsidP="0019660D">
      <w:pPr>
        <w:autoSpaceDE w:val="0"/>
        <w:autoSpaceDN w:val="0"/>
        <w:adjustRightInd w:val="0"/>
        <w:spacing w:after="0" w:line="480" w:lineRule="auto"/>
        <w:ind w:firstLine="720"/>
        <w:jc w:val="both"/>
        <w:rPr>
          <w:rFonts w:ascii="Times New Roman" w:hAnsi="Times New Roman" w:cs="Times New Roman"/>
          <w:sz w:val="24"/>
          <w:szCs w:val="24"/>
        </w:rPr>
        <w:pPrChange w:id="1284" w:author="Author">
          <w:pPr>
            <w:autoSpaceDE w:val="0"/>
            <w:autoSpaceDN w:val="0"/>
            <w:adjustRightInd w:val="0"/>
            <w:spacing w:after="0" w:line="480" w:lineRule="auto"/>
            <w:jc w:val="both"/>
          </w:pPr>
        </w:pPrChange>
      </w:pPr>
      <w:r w:rsidRPr="003D562B">
        <w:rPr>
          <w:rFonts w:ascii="Times New Roman" w:hAnsi="Times New Roman" w:cs="Times New Roman"/>
          <w:sz w:val="24"/>
          <w:szCs w:val="24"/>
        </w:rPr>
        <w:t xml:space="preserve">This same unique knowledge is also established and strengthened during the training process. This finding is also </w:t>
      </w:r>
      <w:commentRangeStart w:id="1285"/>
      <w:r w:rsidRPr="003D562B">
        <w:rPr>
          <w:rFonts w:ascii="Times New Roman" w:hAnsi="Times New Roman" w:cs="Times New Roman"/>
          <w:sz w:val="24"/>
          <w:szCs w:val="24"/>
        </w:rPr>
        <w:t xml:space="preserve">supported by other studies. </w:t>
      </w:r>
      <w:commentRangeEnd w:id="1285"/>
      <w:r w:rsidR="0026144B">
        <w:rPr>
          <w:rStyle w:val="CommentReference"/>
        </w:rPr>
        <w:commentReference w:id="1285"/>
      </w:r>
      <w:r w:rsidRPr="003D562B">
        <w:rPr>
          <w:rFonts w:ascii="Times New Roman" w:eastAsia="TimesNewRomanPSMT" w:hAnsi="Times New Roman" w:cs="Times New Roman"/>
          <w:sz w:val="24"/>
          <w:szCs w:val="24"/>
        </w:rPr>
        <w:t xml:space="preserve">Programs whose course work, field experiences, and supervision </w:t>
      </w:r>
      <w:del w:id="1286" w:author="Author">
        <w:r w:rsidRPr="003D562B" w:rsidDel="00022645">
          <w:rPr>
            <w:rFonts w:ascii="Times New Roman" w:eastAsia="TimesNewRomanPSMT" w:hAnsi="Times New Roman" w:cs="Times New Roman"/>
            <w:sz w:val="24"/>
            <w:szCs w:val="24"/>
          </w:rPr>
          <w:delText xml:space="preserve">cohere </w:delText>
        </w:r>
      </w:del>
      <w:ins w:id="1287" w:author="Author">
        <w:r w:rsidR="00022645">
          <w:rPr>
            <w:rFonts w:ascii="Times New Roman" w:eastAsia="TimesNewRomanPSMT" w:hAnsi="Times New Roman" w:cs="Times New Roman"/>
            <w:sz w:val="24"/>
            <w:szCs w:val="24"/>
          </w:rPr>
          <w:t>are centered on</w:t>
        </w:r>
        <w:r w:rsidR="00022645" w:rsidRPr="003D562B">
          <w:rPr>
            <w:rFonts w:ascii="Times New Roman" w:eastAsia="TimesNewRomanPSMT" w:hAnsi="Times New Roman" w:cs="Times New Roman"/>
            <w:sz w:val="24"/>
            <w:szCs w:val="24"/>
          </w:rPr>
          <w:t xml:space="preserve"> </w:t>
        </w:r>
      </w:ins>
      <w:del w:id="1288" w:author="Author">
        <w:r w:rsidRPr="003D562B" w:rsidDel="00022645">
          <w:rPr>
            <w:rFonts w:ascii="Times New Roman" w:eastAsia="TimesNewRomanPSMT" w:hAnsi="Times New Roman" w:cs="Times New Roman"/>
            <w:sz w:val="24"/>
            <w:szCs w:val="24"/>
          </w:rPr>
          <w:delText xml:space="preserve">around </w:delText>
        </w:r>
      </w:del>
      <w:r w:rsidRPr="003D562B">
        <w:rPr>
          <w:rFonts w:ascii="Times New Roman" w:eastAsia="TimesNewRomanPSMT" w:hAnsi="Times New Roman" w:cs="Times New Roman"/>
          <w:sz w:val="24"/>
          <w:szCs w:val="24"/>
        </w:rPr>
        <w:t>socially</w:t>
      </w:r>
      <w:ins w:id="1289" w:author="Author">
        <w:r w:rsidR="00022645">
          <w:rPr>
            <w:rFonts w:ascii="Times New Roman" w:eastAsia="TimesNewRomanPSMT" w:hAnsi="Times New Roman" w:cs="Times New Roman"/>
            <w:sz w:val="24"/>
            <w:szCs w:val="24"/>
          </w:rPr>
          <w:t>-</w:t>
        </w:r>
      </w:ins>
      <w:del w:id="1290" w:author="Author">
        <w:r w:rsidRPr="003D562B" w:rsidDel="00022645">
          <w:rPr>
            <w:rFonts w:ascii="Times New Roman" w:eastAsia="TimesNewRomanPSMT" w:hAnsi="Times New Roman" w:cs="Times New Roman"/>
            <w:sz w:val="24"/>
            <w:szCs w:val="24"/>
          </w:rPr>
          <w:delText xml:space="preserve"> </w:delText>
        </w:r>
      </w:del>
      <w:r w:rsidRPr="003D562B">
        <w:rPr>
          <w:rFonts w:ascii="Times New Roman" w:eastAsia="TimesNewRomanPSMT" w:hAnsi="Times New Roman" w:cs="Times New Roman"/>
          <w:sz w:val="24"/>
          <w:szCs w:val="24"/>
        </w:rPr>
        <w:t>just teaching are more effective than more fragmented programs (</w:t>
      </w:r>
      <w:proofErr w:type="spellStart"/>
      <w:r w:rsidRPr="003D562B">
        <w:rPr>
          <w:rFonts w:ascii="Times New Roman" w:eastAsia="TimesNewRomanPSMT" w:hAnsi="Times New Roman" w:cs="Times New Roman"/>
          <w:sz w:val="24"/>
          <w:szCs w:val="24"/>
        </w:rPr>
        <w:t>Athanases</w:t>
      </w:r>
      <w:proofErr w:type="spellEnd"/>
      <w:r w:rsidRPr="003D562B">
        <w:rPr>
          <w:rFonts w:ascii="Times New Roman" w:eastAsia="TimesNewRomanPSMT" w:hAnsi="Times New Roman" w:cs="Times New Roman"/>
          <w:sz w:val="24"/>
          <w:szCs w:val="24"/>
        </w:rPr>
        <w:t xml:space="preserve"> &amp; Oliveira, 2008; Boyed &amp; </w:t>
      </w:r>
      <w:proofErr w:type="spellStart"/>
      <w:r w:rsidRPr="003D562B">
        <w:rPr>
          <w:rFonts w:ascii="Times New Roman" w:eastAsia="TimesNewRomanPSMT" w:hAnsi="Times New Roman" w:cs="Times New Roman"/>
          <w:sz w:val="24"/>
          <w:szCs w:val="24"/>
        </w:rPr>
        <w:t>Noblit</w:t>
      </w:r>
      <w:proofErr w:type="spellEnd"/>
      <w:r w:rsidRPr="003D562B">
        <w:rPr>
          <w:rFonts w:ascii="Times New Roman" w:eastAsia="TimesNewRomanPSMT" w:hAnsi="Times New Roman" w:cs="Times New Roman"/>
          <w:sz w:val="24"/>
          <w:szCs w:val="24"/>
        </w:rPr>
        <w:t xml:space="preserve">, 2015; Freedman &amp; Appleman, 2009; Ladson-Billings, 2001; McDonald, 2007; </w:t>
      </w:r>
      <w:r w:rsidRPr="003D562B">
        <w:rPr>
          <w:rFonts w:ascii="Times New Roman" w:hAnsi="Times New Roman" w:cs="Times New Roman"/>
          <w:sz w:val="24"/>
          <w:szCs w:val="24"/>
        </w:rPr>
        <w:t xml:space="preserve">Sutherland, Howard &amp; </w:t>
      </w:r>
      <w:proofErr w:type="spellStart"/>
      <w:r w:rsidRPr="003D562B">
        <w:rPr>
          <w:rFonts w:ascii="Times New Roman" w:hAnsi="Times New Roman" w:cs="Times New Roman"/>
          <w:sz w:val="24"/>
          <w:szCs w:val="24"/>
        </w:rPr>
        <w:t>Markauskaite</w:t>
      </w:r>
      <w:proofErr w:type="spellEnd"/>
      <w:r w:rsidRPr="003D562B">
        <w:rPr>
          <w:rFonts w:ascii="Times New Roman" w:hAnsi="Times New Roman" w:cs="Times New Roman"/>
          <w:sz w:val="24"/>
          <w:szCs w:val="24"/>
        </w:rPr>
        <w:t xml:space="preserve">, 2010; </w:t>
      </w:r>
      <w:proofErr w:type="spellStart"/>
      <w:r w:rsidRPr="003D562B">
        <w:rPr>
          <w:rFonts w:ascii="Times New Roman" w:hAnsi="Times New Roman" w:cs="Times New Roman"/>
          <w:sz w:val="24"/>
          <w:szCs w:val="24"/>
        </w:rPr>
        <w:t>Tigchelaar</w:t>
      </w:r>
      <w:proofErr w:type="spellEnd"/>
      <w:r w:rsidRPr="003D562B">
        <w:rPr>
          <w:rFonts w:ascii="Times New Roman" w:hAnsi="Times New Roman" w:cs="Times New Roman"/>
          <w:sz w:val="24"/>
          <w:szCs w:val="24"/>
        </w:rPr>
        <w:t>,</w:t>
      </w:r>
      <w:r w:rsidRPr="003D562B">
        <w:rPr>
          <w:rFonts w:ascii="Times New Roman" w:hAnsi="Times New Roman" w:cs="Times New Roman"/>
          <w:sz w:val="24"/>
          <w:szCs w:val="24"/>
          <w:rtl/>
        </w:rPr>
        <w:t xml:space="preserve"> </w:t>
      </w:r>
      <w:proofErr w:type="spellStart"/>
      <w:r w:rsidRPr="003D562B">
        <w:rPr>
          <w:rFonts w:ascii="Times New Roman" w:hAnsi="Times New Roman" w:cs="Times New Roman"/>
          <w:sz w:val="24"/>
          <w:szCs w:val="24"/>
        </w:rPr>
        <w:t>Vermunt</w:t>
      </w:r>
      <w:proofErr w:type="spellEnd"/>
      <w:r w:rsidRPr="003D562B">
        <w:rPr>
          <w:rFonts w:ascii="Times New Roman" w:hAnsi="Times New Roman" w:cs="Times New Roman"/>
          <w:sz w:val="24"/>
          <w:szCs w:val="24"/>
        </w:rPr>
        <w:t xml:space="preserve"> &amp; Brouwer, 2011). </w:t>
      </w:r>
      <w:r w:rsidRPr="003D562B">
        <w:rPr>
          <w:rFonts w:ascii="Times New Roman" w:hAnsi="Times New Roman" w:cs="Times New Roman"/>
          <w:sz w:val="24"/>
          <w:szCs w:val="24"/>
        </w:rPr>
        <w:lastRenderedPageBreak/>
        <w:t xml:space="preserve">Therefore, the type of school in which PSTs acquire their experience and </w:t>
      </w:r>
      <w:ins w:id="1291" w:author="Author">
        <w:r w:rsidR="00022645">
          <w:rPr>
            <w:rFonts w:ascii="Times New Roman" w:hAnsi="Times New Roman" w:cs="Times New Roman"/>
            <w:sz w:val="24"/>
            <w:szCs w:val="24"/>
          </w:rPr>
          <w:t xml:space="preserve">in which they </w:t>
        </w:r>
      </w:ins>
      <w:r w:rsidRPr="003D562B">
        <w:rPr>
          <w:rFonts w:ascii="Times New Roman" w:hAnsi="Times New Roman" w:cs="Times New Roman"/>
          <w:sz w:val="24"/>
          <w:szCs w:val="24"/>
        </w:rPr>
        <w:t xml:space="preserve">are qualified to teach, </w:t>
      </w:r>
      <w:ins w:id="1292" w:author="Author">
        <w:r w:rsidR="00022645">
          <w:rPr>
            <w:rFonts w:ascii="Times New Roman" w:hAnsi="Times New Roman" w:cs="Times New Roman"/>
            <w:sz w:val="24"/>
            <w:szCs w:val="24"/>
          </w:rPr>
          <w:t>plays a crucial role in</w:t>
        </w:r>
      </w:ins>
      <w:del w:id="1293" w:author="Author">
        <w:r w:rsidRPr="003D562B" w:rsidDel="00022645">
          <w:rPr>
            <w:rFonts w:ascii="Times New Roman" w:hAnsi="Times New Roman" w:cs="Times New Roman"/>
            <w:sz w:val="24"/>
            <w:szCs w:val="24"/>
          </w:rPr>
          <w:delText>is of critical importance to</w:delText>
        </w:r>
      </w:del>
      <w:r w:rsidRPr="003D562B">
        <w:rPr>
          <w:rFonts w:ascii="Times New Roman" w:hAnsi="Times New Roman" w:cs="Times New Roman"/>
          <w:sz w:val="24"/>
          <w:szCs w:val="24"/>
        </w:rPr>
        <w:t xml:space="preserve"> structuring and establishing their professional identity.</w:t>
      </w:r>
    </w:p>
    <w:p w14:paraId="33921FB6" w14:textId="14656683" w:rsidR="00FA4C2A" w:rsidRPr="003D562B" w:rsidRDefault="00FA4C2A" w:rsidP="0019660D">
      <w:pPr>
        <w:autoSpaceDE w:val="0"/>
        <w:autoSpaceDN w:val="0"/>
        <w:adjustRightInd w:val="0"/>
        <w:spacing w:after="0" w:line="480" w:lineRule="auto"/>
        <w:ind w:firstLine="720"/>
        <w:jc w:val="both"/>
        <w:rPr>
          <w:rFonts w:ascii="Times New Roman" w:hAnsi="Times New Roman" w:cs="Times New Roman"/>
          <w:sz w:val="24"/>
          <w:szCs w:val="24"/>
        </w:rPr>
        <w:pPrChange w:id="1294" w:author="Author">
          <w:pPr>
            <w:autoSpaceDE w:val="0"/>
            <w:autoSpaceDN w:val="0"/>
            <w:adjustRightInd w:val="0"/>
            <w:spacing w:after="0" w:line="480" w:lineRule="auto"/>
            <w:jc w:val="both"/>
          </w:pPr>
        </w:pPrChange>
      </w:pPr>
      <w:r w:rsidRPr="003D562B">
        <w:rPr>
          <w:rFonts w:ascii="Times New Roman" w:hAnsi="Times New Roman" w:cs="Times New Roman"/>
          <w:sz w:val="24"/>
          <w:szCs w:val="24"/>
        </w:rPr>
        <w:t xml:space="preserve">Philpott and </w:t>
      </w:r>
      <w:proofErr w:type="spellStart"/>
      <w:r w:rsidRPr="003D562B">
        <w:rPr>
          <w:rFonts w:ascii="Times New Roman" w:hAnsi="Times New Roman" w:cs="Times New Roman"/>
          <w:sz w:val="24"/>
          <w:szCs w:val="24"/>
        </w:rPr>
        <w:t>Dagenais</w:t>
      </w:r>
      <w:proofErr w:type="spellEnd"/>
      <w:del w:id="1295" w:author="Author">
        <w:r w:rsidRPr="003D562B" w:rsidDel="0026144B">
          <w:rPr>
            <w:rFonts w:ascii="Times New Roman" w:hAnsi="Times New Roman" w:cs="Times New Roman"/>
            <w:sz w:val="24"/>
            <w:szCs w:val="24"/>
          </w:rPr>
          <w:delText>’</w:delText>
        </w:r>
      </w:del>
      <w:r w:rsidRPr="003D562B">
        <w:rPr>
          <w:rFonts w:ascii="Times New Roman" w:hAnsi="Times New Roman" w:cs="Times New Roman"/>
          <w:sz w:val="24"/>
          <w:szCs w:val="24"/>
        </w:rPr>
        <w:t xml:space="preserve"> (2012)</w:t>
      </w:r>
      <w:del w:id="1296" w:author="Author">
        <w:r w:rsidRPr="003D562B" w:rsidDel="0045547A">
          <w:rPr>
            <w:rFonts w:ascii="Times New Roman" w:hAnsi="Times New Roman" w:cs="Times New Roman"/>
            <w:sz w:val="24"/>
            <w:szCs w:val="24"/>
          </w:rPr>
          <w:delText xml:space="preserve"> </w:delText>
        </w:r>
        <w:r w:rsidRPr="003D562B" w:rsidDel="0026144B">
          <w:rPr>
            <w:rFonts w:ascii="Times New Roman" w:hAnsi="Times New Roman" w:cs="Times New Roman"/>
            <w:sz w:val="24"/>
            <w:szCs w:val="24"/>
          </w:rPr>
          <w:delText>study</w:delText>
        </w:r>
      </w:del>
      <w:r w:rsidRPr="003D562B">
        <w:rPr>
          <w:rFonts w:ascii="Times New Roman" w:hAnsi="Times New Roman" w:cs="Times New Roman"/>
          <w:sz w:val="24"/>
          <w:szCs w:val="24"/>
        </w:rPr>
        <w:t xml:space="preserve"> </w:t>
      </w:r>
      <w:del w:id="1297" w:author="Author">
        <w:r w:rsidRPr="003D562B" w:rsidDel="00022645">
          <w:rPr>
            <w:rFonts w:ascii="Times New Roman" w:hAnsi="Times New Roman" w:cs="Times New Roman"/>
            <w:sz w:val="24"/>
            <w:szCs w:val="24"/>
          </w:rPr>
          <w:delText xml:space="preserve">presented </w:delText>
        </w:r>
      </w:del>
      <w:ins w:id="1298" w:author="Author">
        <w:r w:rsidR="00022645">
          <w:rPr>
            <w:rFonts w:ascii="Times New Roman" w:hAnsi="Times New Roman" w:cs="Times New Roman"/>
            <w:sz w:val="24"/>
            <w:szCs w:val="24"/>
          </w:rPr>
          <w:t>explored</w:t>
        </w:r>
        <w:r w:rsidR="00022645"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how teaching conditions </w:t>
      </w:r>
      <w:del w:id="1299" w:author="Author">
        <w:r w:rsidRPr="003D562B" w:rsidDel="0026144B">
          <w:rPr>
            <w:rFonts w:ascii="Times New Roman" w:hAnsi="Times New Roman" w:cs="Times New Roman"/>
            <w:sz w:val="24"/>
            <w:szCs w:val="24"/>
          </w:rPr>
          <w:delText xml:space="preserve">fulfil </w:delText>
        </w:r>
      </w:del>
      <w:ins w:id="1300" w:author="Author">
        <w:r w:rsidR="0026144B">
          <w:rPr>
            <w:rFonts w:ascii="Times New Roman" w:hAnsi="Times New Roman" w:cs="Times New Roman"/>
            <w:sz w:val="24"/>
            <w:szCs w:val="24"/>
          </w:rPr>
          <w:t>play</w:t>
        </w:r>
        <w:r w:rsidR="0026144B"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an important role in determining the ability of novice teachers to work toward</w:t>
      </w:r>
      <w:del w:id="1301" w:author="Author">
        <w:r w:rsidRPr="003D562B" w:rsidDel="009B23AD">
          <w:rPr>
            <w:rFonts w:ascii="Times New Roman" w:hAnsi="Times New Roman" w:cs="Times New Roman"/>
            <w:sz w:val="24"/>
            <w:szCs w:val="24"/>
          </w:rPr>
          <w:delText>s</w:delText>
        </w:r>
      </w:del>
      <w:r w:rsidRPr="003D562B">
        <w:rPr>
          <w:rFonts w:ascii="Times New Roman" w:hAnsi="Times New Roman" w:cs="Times New Roman"/>
          <w:sz w:val="24"/>
          <w:szCs w:val="24"/>
        </w:rPr>
        <w:t xml:space="preserve"> fairness in education. </w:t>
      </w:r>
      <w:del w:id="1302" w:author="Author">
        <w:r w:rsidRPr="003D562B" w:rsidDel="00022645">
          <w:rPr>
            <w:rFonts w:ascii="Times New Roman" w:hAnsi="Times New Roman" w:cs="Times New Roman"/>
            <w:sz w:val="24"/>
            <w:szCs w:val="24"/>
          </w:rPr>
          <w:delText>In this case, t</w:delText>
        </w:r>
      </w:del>
      <w:ins w:id="1303" w:author="Author">
        <w:r w:rsidR="00022645">
          <w:rPr>
            <w:rFonts w:ascii="Times New Roman" w:hAnsi="Times New Roman" w:cs="Times New Roman"/>
            <w:sz w:val="24"/>
            <w:szCs w:val="24"/>
          </w:rPr>
          <w:t>T</w:t>
        </w:r>
      </w:ins>
      <w:r w:rsidRPr="003D562B">
        <w:rPr>
          <w:rFonts w:ascii="Times New Roman" w:hAnsi="Times New Roman" w:cs="Times New Roman"/>
          <w:sz w:val="24"/>
          <w:szCs w:val="24"/>
        </w:rPr>
        <w:t xml:space="preserve">hey </w:t>
      </w:r>
      <w:ins w:id="1304" w:author="Author">
        <w:r w:rsidR="00022645">
          <w:rPr>
            <w:rFonts w:ascii="Times New Roman" w:hAnsi="Times New Roman" w:cs="Times New Roman"/>
            <w:sz w:val="24"/>
            <w:szCs w:val="24"/>
          </w:rPr>
          <w:t>demonstrated</w:t>
        </w:r>
      </w:ins>
      <w:del w:id="1305" w:author="Author">
        <w:r w:rsidRPr="003D562B" w:rsidDel="00022645">
          <w:rPr>
            <w:rFonts w:ascii="Times New Roman" w:hAnsi="Times New Roman" w:cs="Times New Roman"/>
            <w:sz w:val="24"/>
            <w:szCs w:val="24"/>
          </w:rPr>
          <w:delText>show</w:delText>
        </w:r>
      </w:del>
      <w:r w:rsidRPr="003D562B">
        <w:rPr>
          <w:rFonts w:ascii="Times New Roman" w:hAnsi="Times New Roman" w:cs="Times New Roman"/>
          <w:sz w:val="24"/>
          <w:szCs w:val="24"/>
        </w:rPr>
        <w:t xml:space="preserve"> how </w:t>
      </w:r>
      <w:ins w:id="1306" w:author="Author">
        <w:r w:rsidR="00022645">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school </w:t>
      </w:r>
      <w:del w:id="1307" w:author="Author">
        <w:r w:rsidRPr="003D562B" w:rsidDel="00022645">
          <w:rPr>
            <w:rFonts w:ascii="Times New Roman" w:hAnsi="Times New Roman" w:cs="Times New Roman"/>
            <w:sz w:val="24"/>
            <w:szCs w:val="24"/>
          </w:rPr>
          <w:delText>reality</w:delText>
        </w:r>
      </w:del>
      <w:ins w:id="1308" w:author="Author">
        <w:r w:rsidR="00022645">
          <w:rPr>
            <w:rFonts w:ascii="Times New Roman" w:hAnsi="Times New Roman" w:cs="Times New Roman"/>
            <w:sz w:val="24"/>
            <w:szCs w:val="24"/>
          </w:rPr>
          <w:t>atmosphere</w:t>
        </w:r>
      </w:ins>
      <w:r w:rsidRPr="003D562B">
        <w:rPr>
          <w:rFonts w:ascii="Times New Roman" w:hAnsi="Times New Roman" w:cs="Times New Roman"/>
          <w:sz w:val="24"/>
          <w:szCs w:val="24"/>
        </w:rPr>
        <w:t xml:space="preserve">, </w:t>
      </w:r>
      <w:del w:id="1309" w:author="Author">
        <w:r w:rsidRPr="003D562B" w:rsidDel="00022645">
          <w:rPr>
            <w:rFonts w:ascii="Times New Roman" w:hAnsi="Times New Roman" w:cs="Times New Roman"/>
            <w:sz w:val="24"/>
            <w:szCs w:val="24"/>
          </w:rPr>
          <w:delText xml:space="preserve">the </w:delText>
        </w:r>
      </w:del>
      <w:r w:rsidRPr="003D562B">
        <w:rPr>
          <w:rFonts w:ascii="Times New Roman" w:hAnsi="Times New Roman" w:cs="Times New Roman"/>
          <w:sz w:val="24"/>
          <w:szCs w:val="24"/>
        </w:rPr>
        <w:t xml:space="preserve">challenges in </w:t>
      </w:r>
      <w:ins w:id="1310" w:author="Author">
        <w:r w:rsidR="00022645">
          <w:rPr>
            <w:rFonts w:ascii="Times New Roman" w:hAnsi="Times New Roman" w:cs="Times New Roman"/>
            <w:sz w:val="24"/>
            <w:szCs w:val="24"/>
          </w:rPr>
          <w:t xml:space="preserve">the </w:t>
        </w:r>
      </w:ins>
      <w:r w:rsidRPr="003D562B">
        <w:rPr>
          <w:rFonts w:ascii="Times New Roman" w:hAnsi="Times New Roman" w:cs="Times New Roman"/>
          <w:sz w:val="24"/>
          <w:szCs w:val="24"/>
        </w:rPr>
        <w:t xml:space="preserve">curricula, </w:t>
      </w:r>
      <w:ins w:id="1311" w:author="Author">
        <w:r w:rsidR="00022645">
          <w:rPr>
            <w:rFonts w:ascii="Times New Roman" w:hAnsi="Times New Roman" w:cs="Times New Roman"/>
            <w:sz w:val="24"/>
            <w:szCs w:val="24"/>
          </w:rPr>
          <w:t xml:space="preserve">and </w:t>
        </w:r>
      </w:ins>
      <w:r w:rsidRPr="003D562B">
        <w:rPr>
          <w:rFonts w:ascii="Times New Roman" w:hAnsi="Times New Roman" w:cs="Times New Roman"/>
          <w:sz w:val="24"/>
          <w:szCs w:val="24"/>
        </w:rPr>
        <w:t>pressures to adapt, create a wide</w:t>
      </w:r>
      <w:ins w:id="1312" w:author="Author">
        <w:r w:rsidR="00022645">
          <w:rPr>
            <w:rFonts w:ascii="Times New Roman" w:hAnsi="Times New Roman" w:cs="Times New Roman"/>
            <w:sz w:val="24"/>
            <w:szCs w:val="24"/>
          </w:rPr>
          <w:t xml:space="preserve"> and complex</w:t>
        </w:r>
      </w:ins>
      <w:r w:rsidRPr="003D562B">
        <w:rPr>
          <w:rFonts w:ascii="Times New Roman" w:hAnsi="Times New Roman" w:cs="Times New Roman"/>
          <w:sz w:val="24"/>
          <w:szCs w:val="24"/>
        </w:rPr>
        <w:t xml:space="preserve"> range of challenges for new teachers</w:t>
      </w:r>
      <w:del w:id="1313" w:author="Author">
        <w:r w:rsidRPr="003D562B" w:rsidDel="00022645">
          <w:rPr>
            <w:rFonts w:ascii="Times New Roman" w:hAnsi="Times New Roman" w:cs="Times New Roman"/>
            <w:sz w:val="24"/>
            <w:szCs w:val="24"/>
          </w:rPr>
          <w:delText xml:space="preserve"> that cannot be easily resolved</w:delText>
        </w:r>
      </w:del>
      <w:r w:rsidRPr="003D562B">
        <w:rPr>
          <w:rFonts w:ascii="Times New Roman" w:hAnsi="Times New Roman" w:cs="Times New Roman"/>
          <w:sz w:val="24"/>
          <w:szCs w:val="24"/>
        </w:rPr>
        <w:t xml:space="preserve">. However, despite these challenges, they </w:t>
      </w:r>
      <w:ins w:id="1314" w:author="Author">
        <w:r w:rsidR="00022645">
          <w:rPr>
            <w:rFonts w:ascii="Times New Roman" w:hAnsi="Times New Roman" w:cs="Times New Roman"/>
            <w:sz w:val="24"/>
            <w:szCs w:val="24"/>
          </w:rPr>
          <w:t>maintained</w:t>
        </w:r>
      </w:ins>
      <w:del w:id="1315" w:author="Author">
        <w:r w:rsidRPr="003D562B" w:rsidDel="00022645">
          <w:rPr>
            <w:rFonts w:ascii="Times New Roman" w:hAnsi="Times New Roman" w:cs="Times New Roman"/>
            <w:sz w:val="24"/>
            <w:szCs w:val="24"/>
          </w:rPr>
          <w:delText>saw</w:delText>
        </w:r>
      </w:del>
      <w:r w:rsidRPr="003D562B">
        <w:rPr>
          <w:rFonts w:ascii="Times New Roman" w:hAnsi="Times New Roman" w:cs="Times New Roman"/>
          <w:sz w:val="24"/>
          <w:szCs w:val="24"/>
        </w:rPr>
        <w:t xml:space="preserve"> that without any link to teaching conditions, </w:t>
      </w:r>
      <w:del w:id="1316" w:author="Author">
        <w:r w:rsidRPr="003D562B" w:rsidDel="00022645">
          <w:rPr>
            <w:rFonts w:ascii="Times New Roman" w:hAnsi="Times New Roman" w:cs="Times New Roman"/>
            <w:sz w:val="24"/>
            <w:szCs w:val="24"/>
          </w:rPr>
          <w:delText xml:space="preserve">they had </w:delText>
        </w:r>
      </w:del>
      <w:r w:rsidRPr="003D562B">
        <w:rPr>
          <w:rFonts w:ascii="Times New Roman" w:hAnsi="Times New Roman" w:cs="Times New Roman"/>
          <w:sz w:val="24"/>
          <w:szCs w:val="24"/>
        </w:rPr>
        <w:t xml:space="preserve">personal </w:t>
      </w:r>
      <w:del w:id="1317" w:author="Author">
        <w:r w:rsidRPr="003D562B" w:rsidDel="00022645">
          <w:rPr>
            <w:rFonts w:ascii="Times New Roman" w:hAnsi="Times New Roman" w:cs="Times New Roman"/>
            <w:sz w:val="24"/>
            <w:szCs w:val="24"/>
          </w:rPr>
          <w:delText xml:space="preserve">qualities </w:delText>
        </w:r>
      </w:del>
      <w:ins w:id="1318" w:author="Author">
        <w:r w:rsidR="00022645">
          <w:rPr>
            <w:rFonts w:ascii="Times New Roman" w:hAnsi="Times New Roman" w:cs="Times New Roman"/>
            <w:sz w:val="24"/>
            <w:szCs w:val="24"/>
          </w:rPr>
          <w:t xml:space="preserve">motivations </w:t>
        </w:r>
      </w:ins>
      <w:r w:rsidRPr="003D562B">
        <w:rPr>
          <w:rFonts w:ascii="Times New Roman" w:hAnsi="Times New Roman" w:cs="Times New Roman"/>
          <w:sz w:val="24"/>
          <w:szCs w:val="24"/>
        </w:rPr>
        <w:t>and experiences</w:t>
      </w:r>
      <w:del w:id="1319" w:author="Author">
        <w:r w:rsidRPr="003D562B" w:rsidDel="00022645">
          <w:rPr>
            <w:rFonts w:ascii="Times New Roman" w:hAnsi="Times New Roman" w:cs="Times New Roman"/>
            <w:sz w:val="24"/>
            <w:szCs w:val="24"/>
          </w:rPr>
          <w:delText xml:space="preserve"> that</w:delText>
        </w:r>
      </w:del>
      <w:r w:rsidRPr="003D562B">
        <w:rPr>
          <w:rFonts w:ascii="Times New Roman" w:hAnsi="Times New Roman" w:cs="Times New Roman"/>
          <w:sz w:val="24"/>
          <w:szCs w:val="24"/>
        </w:rPr>
        <w:t xml:space="preserve"> led them to </w:t>
      </w:r>
      <w:del w:id="1320" w:author="Author">
        <w:r w:rsidRPr="003D562B" w:rsidDel="00022645">
          <w:rPr>
            <w:rFonts w:ascii="Times New Roman" w:hAnsi="Times New Roman" w:cs="Times New Roman"/>
            <w:sz w:val="24"/>
            <w:szCs w:val="24"/>
          </w:rPr>
          <w:delText>work towards</w:delText>
        </w:r>
      </w:del>
      <w:ins w:id="1321" w:author="Author">
        <w:r w:rsidR="00022645">
          <w:rPr>
            <w:rFonts w:ascii="Times New Roman" w:hAnsi="Times New Roman" w:cs="Times New Roman"/>
            <w:sz w:val="24"/>
            <w:szCs w:val="24"/>
          </w:rPr>
          <w:t>strive for</w:t>
        </w:r>
      </w:ins>
      <w:r w:rsidRPr="003D562B">
        <w:rPr>
          <w:rFonts w:ascii="Times New Roman" w:hAnsi="Times New Roman" w:cs="Times New Roman"/>
          <w:sz w:val="24"/>
          <w:szCs w:val="24"/>
        </w:rPr>
        <w:t xml:space="preserve"> social justice. Similarly, </w:t>
      </w:r>
      <w:del w:id="1322" w:author="Author">
        <w:r w:rsidRPr="003D562B" w:rsidDel="00022645">
          <w:rPr>
            <w:rFonts w:ascii="Times New Roman" w:hAnsi="Times New Roman" w:cs="Times New Roman"/>
            <w:sz w:val="24"/>
            <w:szCs w:val="24"/>
          </w:rPr>
          <w:delText xml:space="preserve">here to </w:delText>
        </w:r>
      </w:del>
      <w:r w:rsidRPr="003D562B">
        <w:rPr>
          <w:rFonts w:ascii="Times New Roman" w:hAnsi="Times New Roman" w:cs="Times New Roman"/>
          <w:sz w:val="24"/>
          <w:szCs w:val="24"/>
        </w:rPr>
        <w:t xml:space="preserve">the findings </w:t>
      </w:r>
      <w:ins w:id="1323" w:author="Author">
        <w:r w:rsidR="00D13A02">
          <w:rPr>
            <w:rFonts w:ascii="Times New Roman" w:hAnsi="Times New Roman" w:cs="Times New Roman"/>
            <w:sz w:val="24"/>
            <w:szCs w:val="24"/>
          </w:rPr>
          <w:t xml:space="preserve">here </w:t>
        </w:r>
      </w:ins>
      <w:r w:rsidRPr="003D562B">
        <w:rPr>
          <w:rFonts w:ascii="Times New Roman" w:hAnsi="Times New Roman" w:cs="Times New Roman"/>
          <w:sz w:val="24"/>
          <w:szCs w:val="24"/>
        </w:rPr>
        <w:t xml:space="preserve">are especially interesting in light of </w:t>
      </w:r>
      <w:ins w:id="1324" w:author="Author">
        <w:r w:rsidR="009B23AD">
          <w:rPr>
            <w:rFonts w:ascii="Times New Roman" w:hAnsi="Times New Roman" w:cs="Times New Roman"/>
            <w:sz w:val="24"/>
            <w:szCs w:val="24"/>
          </w:rPr>
          <w:t>PSTs’</w:t>
        </w:r>
      </w:ins>
      <w:del w:id="1325" w:author="Author">
        <w:r w:rsidRPr="003D562B" w:rsidDel="009B23AD">
          <w:rPr>
            <w:rFonts w:ascii="Times New Roman" w:hAnsi="Times New Roman" w:cs="Times New Roman"/>
            <w:sz w:val="24"/>
            <w:szCs w:val="24"/>
          </w:rPr>
          <w:delText>thei</w:delText>
        </w:r>
      </w:del>
      <w:ins w:id="1326" w:author="Author">
        <w:r w:rsidR="009B23AD">
          <w:rPr>
            <w:rFonts w:ascii="Times New Roman" w:hAnsi="Times New Roman" w:cs="Times New Roman"/>
            <w:sz w:val="24"/>
            <w:szCs w:val="24"/>
          </w:rPr>
          <w:t xml:space="preserve"> </w:t>
        </w:r>
      </w:ins>
      <w:del w:id="1327" w:author="Author">
        <w:r w:rsidRPr="003D562B" w:rsidDel="009B23AD">
          <w:rPr>
            <w:rFonts w:ascii="Times New Roman" w:hAnsi="Times New Roman" w:cs="Times New Roman"/>
            <w:sz w:val="24"/>
            <w:szCs w:val="24"/>
          </w:rPr>
          <w:delText xml:space="preserve">r </w:delText>
        </w:r>
      </w:del>
      <w:r w:rsidRPr="003D562B">
        <w:rPr>
          <w:rFonts w:ascii="Times New Roman" w:hAnsi="Times New Roman" w:cs="Times New Roman"/>
          <w:sz w:val="24"/>
          <w:szCs w:val="24"/>
        </w:rPr>
        <w:t>limited field of operation</w:t>
      </w:r>
      <w:ins w:id="1328" w:author="Author">
        <w:r w:rsidR="00AD7D8B">
          <w:rPr>
            <w:rFonts w:ascii="Times New Roman" w:hAnsi="Times New Roman" w:cs="Times New Roman"/>
            <w:sz w:val="24"/>
            <w:szCs w:val="24"/>
          </w:rPr>
          <w:t xml:space="preserve"> and</w:t>
        </w:r>
      </w:ins>
      <w:del w:id="1329" w:author="Author">
        <w:r w:rsidRPr="003D562B" w:rsidDel="00AD7D8B">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del w:id="1330" w:author="Author">
        <w:r w:rsidRPr="003D562B" w:rsidDel="00022645">
          <w:rPr>
            <w:rFonts w:ascii="Times New Roman" w:hAnsi="Times New Roman" w:cs="Times New Roman"/>
            <w:sz w:val="24"/>
            <w:szCs w:val="24"/>
          </w:rPr>
          <w:delText xml:space="preserve">where </w:delText>
        </w:r>
      </w:del>
      <w:r w:rsidRPr="003D562B">
        <w:rPr>
          <w:rFonts w:ascii="Times New Roman" w:hAnsi="Times New Roman" w:cs="Times New Roman"/>
          <w:sz w:val="24"/>
          <w:szCs w:val="24"/>
        </w:rPr>
        <w:t xml:space="preserve">despite their relatively low status as pre-service teachers without formal qualifications. </w:t>
      </w:r>
      <w:ins w:id="1331" w:author="Author">
        <w:r w:rsidR="00022645">
          <w:rPr>
            <w:rFonts w:ascii="Times New Roman" w:hAnsi="Times New Roman" w:cs="Times New Roman"/>
            <w:sz w:val="24"/>
            <w:szCs w:val="24"/>
          </w:rPr>
          <w:t>Based on the above</w:t>
        </w:r>
      </w:ins>
      <w:del w:id="1332" w:author="Author">
        <w:r w:rsidRPr="003D562B" w:rsidDel="00022645">
          <w:rPr>
            <w:rFonts w:ascii="Times New Roman" w:hAnsi="Times New Roman" w:cs="Times New Roman"/>
            <w:sz w:val="24"/>
            <w:szCs w:val="24"/>
          </w:rPr>
          <w:delText>In these senses</w:delText>
        </w:r>
      </w:del>
      <w:r w:rsidRPr="003D562B">
        <w:rPr>
          <w:rFonts w:ascii="Times New Roman" w:hAnsi="Times New Roman" w:cs="Times New Roman"/>
          <w:sz w:val="24"/>
          <w:szCs w:val="24"/>
        </w:rPr>
        <w:t>,</w:t>
      </w:r>
      <w:del w:id="1333" w:author="Author">
        <w:r w:rsidRPr="003D562B" w:rsidDel="00022645">
          <w:rPr>
            <w:rFonts w:ascii="Times New Roman" w:hAnsi="Times New Roman" w:cs="Times New Roman"/>
            <w:sz w:val="24"/>
            <w:szCs w:val="24"/>
          </w:rPr>
          <w:delText xml:space="preserve"> one can say</w:delText>
        </w:r>
      </w:del>
      <w:r w:rsidRPr="003D562B">
        <w:rPr>
          <w:rFonts w:ascii="Times New Roman" w:hAnsi="Times New Roman" w:cs="Times New Roman"/>
          <w:sz w:val="24"/>
          <w:szCs w:val="24"/>
        </w:rPr>
        <w:t xml:space="preserve"> </w:t>
      </w:r>
      <w:ins w:id="1334" w:author="Author">
        <w:r w:rsidR="00022645">
          <w:rPr>
            <w:rFonts w:ascii="Times New Roman" w:hAnsi="Times New Roman" w:cs="Times New Roman"/>
            <w:sz w:val="24"/>
            <w:szCs w:val="24"/>
          </w:rPr>
          <w:t xml:space="preserve">it can be said </w:t>
        </w:r>
      </w:ins>
      <w:r w:rsidRPr="003D562B">
        <w:rPr>
          <w:rFonts w:ascii="Times New Roman" w:hAnsi="Times New Roman" w:cs="Times New Roman"/>
          <w:sz w:val="24"/>
          <w:szCs w:val="24"/>
        </w:rPr>
        <w:t xml:space="preserve">that these pre-service teachers </w:t>
      </w:r>
      <w:del w:id="1335" w:author="Author">
        <w:r w:rsidRPr="003D562B" w:rsidDel="00022645">
          <w:rPr>
            <w:rFonts w:ascii="Times New Roman" w:hAnsi="Times New Roman" w:cs="Times New Roman"/>
            <w:sz w:val="24"/>
            <w:szCs w:val="24"/>
          </w:rPr>
          <w:delText xml:space="preserve">showed </w:delText>
        </w:r>
      </w:del>
      <w:ins w:id="1336" w:author="Author">
        <w:r w:rsidR="00022645">
          <w:rPr>
            <w:rFonts w:ascii="Times New Roman" w:hAnsi="Times New Roman" w:cs="Times New Roman"/>
            <w:sz w:val="24"/>
            <w:szCs w:val="24"/>
          </w:rPr>
          <w:t>displayed</w:t>
        </w:r>
        <w:r w:rsidR="00022645"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courage to oppose accepted norms at school, to ask educational staff difficult questions, </w:t>
      </w:r>
      <w:ins w:id="1337" w:author="Author">
        <w:r w:rsidR="00022645">
          <w:rPr>
            <w:rFonts w:ascii="Times New Roman" w:hAnsi="Times New Roman" w:cs="Times New Roman"/>
            <w:sz w:val="24"/>
            <w:szCs w:val="24"/>
          </w:rPr>
          <w:t xml:space="preserve">and to </w:t>
        </w:r>
      </w:ins>
      <w:del w:id="1338" w:author="Author">
        <w:r w:rsidRPr="003D562B" w:rsidDel="00022645">
          <w:rPr>
            <w:rFonts w:ascii="Times New Roman" w:hAnsi="Times New Roman" w:cs="Times New Roman"/>
            <w:sz w:val="24"/>
            <w:szCs w:val="24"/>
          </w:rPr>
          <w:delText xml:space="preserve">the </w:delText>
        </w:r>
      </w:del>
      <w:r w:rsidRPr="003D562B">
        <w:rPr>
          <w:rFonts w:ascii="Times New Roman" w:hAnsi="Times New Roman" w:cs="Times New Roman"/>
          <w:sz w:val="24"/>
          <w:szCs w:val="24"/>
        </w:rPr>
        <w:t>openly oppose existing practices</w:t>
      </w:r>
      <w:ins w:id="1339" w:author="Author">
        <w:r w:rsidR="00022645">
          <w:rPr>
            <w:rFonts w:ascii="Times New Roman" w:hAnsi="Times New Roman" w:cs="Times New Roman"/>
            <w:sz w:val="24"/>
            <w:szCs w:val="24"/>
          </w:rPr>
          <w:t xml:space="preserve"> in order to instigate change</w:t>
        </w:r>
      </w:ins>
      <w:del w:id="1340" w:author="Author">
        <w:r w:rsidRPr="003D562B" w:rsidDel="00022645">
          <w:rPr>
            <w:rFonts w:ascii="Times New Roman" w:hAnsi="Times New Roman" w:cs="Times New Roman"/>
            <w:sz w:val="24"/>
            <w:szCs w:val="24"/>
          </w:rPr>
          <w:delText>, out of attempts to implement improvements</w:delText>
        </w:r>
      </w:del>
      <w:r w:rsidRPr="003D562B">
        <w:rPr>
          <w:rFonts w:ascii="Times New Roman" w:hAnsi="Times New Roman" w:cs="Times New Roman"/>
          <w:sz w:val="24"/>
          <w:szCs w:val="24"/>
        </w:rPr>
        <w:t>. Th</w:t>
      </w:r>
      <w:ins w:id="1341" w:author="Author">
        <w:r w:rsidR="00022645">
          <w:rPr>
            <w:rFonts w:ascii="Times New Roman" w:hAnsi="Times New Roman" w:cs="Times New Roman"/>
            <w:sz w:val="24"/>
            <w:szCs w:val="24"/>
          </w:rPr>
          <w:t>e</w:t>
        </w:r>
      </w:ins>
      <w:del w:id="1342" w:author="Author">
        <w:r w:rsidRPr="003D562B" w:rsidDel="00022645">
          <w:rPr>
            <w:rFonts w:ascii="Times New Roman" w:hAnsi="Times New Roman" w:cs="Times New Roman"/>
            <w:sz w:val="24"/>
            <w:szCs w:val="24"/>
          </w:rPr>
          <w:delText>is</w:delText>
        </w:r>
      </w:del>
      <w:r w:rsidRPr="003D562B">
        <w:rPr>
          <w:rFonts w:ascii="Times New Roman" w:hAnsi="Times New Roman" w:cs="Times New Roman"/>
          <w:sz w:val="24"/>
          <w:szCs w:val="24"/>
        </w:rPr>
        <w:t xml:space="preserve"> finding</w:t>
      </w:r>
      <w:ins w:id="1343" w:author="Author">
        <w:r w:rsidR="00022645">
          <w:rPr>
            <w:rFonts w:ascii="Times New Roman" w:hAnsi="Times New Roman" w:cs="Times New Roman"/>
            <w:sz w:val="24"/>
            <w:szCs w:val="24"/>
          </w:rPr>
          <w:t>s of this study</w:t>
        </w:r>
      </w:ins>
      <w:r w:rsidRPr="003D562B">
        <w:rPr>
          <w:rFonts w:ascii="Times New Roman" w:hAnsi="Times New Roman" w:cs="Times New Roman"/>
          <w:sz w:val="24"/>
          <w:szCs w:val="24"/>
        </w:rPr>
        <w:t xml:space="preserve"> correspond</w:t>
      </w:r>
      <w:del w:id="1344" w:author="Author">
        <w:r w:rsidRPr="003D562B" w:rsidDel="00022645">
          <w:rPr>
            <w:rFonts w:ascii="Times New Roman" w:hAnsi="Times New Roman" w:cs="Times New Roman"/>
            <w:sz w:val="24"/>
            <w:szCs w:val="24"/>
          </w:rPr>
          <w:delText>s</w:delText>
        </w:r>
      </w:del>
      <w:r w:rsidRPr="003D562B">
        <w:rPr>
          <w:rFonts w:ascii="Times New Roman" w:hAnsi="Times New Roman" w:cs="Times New Roman"/>
          <w:sz w:val="24"/>
          <w:szCs w:val="24"/>
        </w:rPr>
        <w:t xml:space="preserve"> with </w:t>
      </w:r>
      <w:ins w:id="1345" w:author="Author">
        <w:r w:rsidR="00022645">
          <w:rPr>
            <w:rFonts w:ascii="Times New Roman" w:hAnsi="Times New Roman" w:cs="Times New Roman"/>
            <w:sz w:val="24"/>
            <w:szCs w:val="24"/>
          </w:rPr>
          <w:t xml:space="preserve">those of </w:t>
        </w:r>
      </w:ins>
      <w:proofErr w:type="spellStart"/>
      <w:r w:rsidRPr="003D562B">
        <w:rPr>
          <w:rFonts w:ascii="Times New Roman" w:hAnsi="Times New Roman" w:cs="Times New Roman"/>
          <w:sz w:val="24"/>
          <w:szCs w:val="24"/>
        </w:rPr>
        <w:t>Picower</w:t>
      </w:r>
      <w:proofErr w:type="spellEnd"/>
      <w:del w:id="1346" w:author="Author">
        <w:r w:rsidRPr="003D562B" w:rsidDel="00022645">
          <w:rPr>
            <w:rFonts w:ascii="Times New Roman" w:hAnsi="Times New Roman" w:cs="Times New Roman"/>
            <w:sz w:val="24"/>
            <w:szCs w:val="24"/>
          </w:rPr>
          <w:delText>’s</w:delText>
        </w:r>
      </w:del>
      <w:r w:rsidRPr="003D562B">
        <w:rPr>
          <w:rFonts w:ascii="Times New Roman" w:hAnsi="Times New Roman" w:cs="Times New Roman"/>
          <w:sz w:val="24"/>
          <w:szCs w:val="24"/>
        </w:rPr>
        <w:t xml:space="preserve"> (2011)</w:t>
      </w:r>
      <w:ins w:id="1347" w:author="Author">
        <w:r w:rsidR="009B23AD">
          <w:rPr>
            <w:rFonts w:ascii="Times New Roman" w:hAnsi="Times New Roman" w:cs="Times New Roman"/>
            <w:sz w:val="24"/>
            <w:szCs w:val="24"/>
          </w:rPr>
          <w:t>, who</w:t>
        </w:r>
      </w:ins>
      <w:del w:id="1348" w:author="Author">
        <w:r w:rsidRPr="003D562B" w:rsidDel="00022645">
          <w:rPr>
            <w:rFonts w:ascii="Times New Roman" w:hAnsi="Times New Roman" w:cs="Times New Roman"/>
            <w:sz w:val="24"/>
            <w:szCs w:val="24"/>
          </w:rPr>
          <w:delText xml:space="preserve"> study</w:delText>
        </w:r>
        <w:r w:rsidRPr="003D562B" w:rsidDel="009B23AD">
          <w:rPr>
            <w:rFonts w:ascii="Times New Roman" w:hAnsi="Times New Roman" w:cs="Times New Roman"/>
            <w:sz w:val="24"/>
            <w:szCs w:val="24"/>
          </w:rPr>
          <w:delText xml:space="preserve">. </w:delText>
        </w:r>
      </w:del>
      <w:ins w:id="1349" w:author="Author">
        <w:del w:id="1350" w:author="Author">
          <w:r w:rsidR="00022645" w:rsidDel="009B23AD">
            <w:rPr>
              <w:rFonts w:ascii="Times New Roman" w:hAnsi="Times New Roman" w:cs="Times New Roman"/>
              <w:sz w:val="24"/>
              <w:szCs w:val="24"/>
            </w:rPr>
            <w:delText>Picower</w:delText>
          </w:r>
        </w:del>
      </w:ins>
      <w:del w:id="1351" w:author="Author">
        <w:r w:rsidRPr="003D562B" w:rsidDel="00022645">
          <w:rPr>
            <w:rFonts w:ascii="Times New Roman" w:hAnsi="Times New Roman" w:cs="Times New Roman"/>
            <w:sz w:val="24"/>
            <w:szCs w:val="24"/>
          </w:rPr>
          <w:delText>She</w:delText>
        </w:r>
      </w:del>
      <w:r w:rsidRPr="003D562B">
        <w:rPr>
          <w:rFonts w:ascii="Times New Roman" w:hAnsi="Times New Roman" w:cs="Times New Roman"/>
          <w:sz w:val="24"/>
          <w:szCs w:val="24"/>
        </w:rPr>
        <w:t xml:space="preserve"> </w:t>
      </w:r>
      <w:del w:id="1352" w:author="Author">
        <w:r w:rsidRPr="003D562B" w:rsidDel="00022645">
          <w:rPr>
            <w:rFonts w:ascii="Times New Roman" w:hAnsi="Times New Roman" w:cs="Times New Roman"/>
            <w:sz w:val="24"/>
            <w:szCs w:val="24"/>
          </w:rPr>
          <w:delText xml:space="preserve">showed </w:delText>
        </w:r>
      </w:del>
      <w:ins w:id="1353" w:author="Author">
        <w:r w:rsidR="00AD7D8B">
          <w:rPr>
            <w:rFonts w:ascii="Times New Roman" w:hAnsi="Times New Roman" w:cs="Times New Roman"/>
            <w:sz w:val="24"/>
            <w:szCs w:val="24"/>
          </w:rPr>
          <w:t>maintained</w:t>
        </w:r>
        <w:r w:rsidR="00022645">
          <w:rPr>
            <w:rFonts w:ascii="Times New Roman" w:hAnsi="Times New Roman" w:cs="Times New Roman"/>
            <w:sz w:val="24"/>
            <w:szCs w:val="24"/>
          </w:rPr>
          <w:t xml:space="preserve"> that</w:t>
        </w:r>
        <w:r w:rsidR="00022645" w:rsidRPr="003D562B">
          <w:rPr>
            <w:rFonts w:ascii="Times New Roman" w:hAnsi="Times New Roman" w:cs="Times New Roman"/>
            <w:sz w:val="24"/>
            <w:szCs w:val="24"/>
          </w:rPr>
          <w:t xml:space="preserve"> </w:t>
        </w:r>
      </w:ins>
      <w:del w:id="1354" w:author="Author">
        <w:r w:rsidRPr="003D562B" w:rsidDel="00022645">
          <w:rPr>
            <w:rFonts w:ascii="Times New Roman" w:hAnsi="Times New Roman" w:cs="Times New Roman"/>
            <w:sz w:val="24"/>
            <w:szCs w:val="24"/>
          </w:rPr>
          <w:delText xml:space="preserve">that </w:delText>
        </w:r>
      </w:del>
      <w:r w:rsidRPr="003D562B">
        <w:rPr>
          <w:rFonts w:ascii="Times New Roman" w:hAnsi="Times New Roman" w:cs="Times New Roman"/>
          <w:sz w:val="24"/>
          <w:szCs w:val="24"/>
        </w:rPr>
        <w:t xml:space="preserve">social justice-oriented teachers </w:t>
      </w:r>
      <w:del w:id="1355" w:author="Author">
        <w:r w:rsidRPr="003D562B" w:rsidDel="00022645">
          <w:rPr>
            <w:rFonts w:ascii="Times New Roman" w:hAnsi="Times New Roman" w:cs="Times New Roman"/>
            <w:sz w:val="24"/>
            <w:szCs w:val="24"/>
          </w:rPr>
          <w:delText xml:space="preserve">who </w:delText>
        </w:r>
      </w:del>
      <w:r w:rsidRPr="003D562B">
        <w:rPr>
          <w:rFonts w:ascii="Times New Roman" w:hAnsi="Times New Roman" w:cs="Times New Roman"/>
          <w:sz w:val="24"/>
          <w:szCs w:val="24"/>
        </w:rPr>
        <w:t xml:space="preserve">developed four different strategies to promote social justice. </w:t>
      </w:r>
      <w:ins w:id="1356" w:author="Author">
        <w:r w:rsidR="00022645">
          <w:rPr>
            <w:rFonts w:ascii="Times New Roman" w:hAnsi="Times New Roman" w:cs="Times New Roman"/>
            <w:sz w:val="24"/>
            <w:szCs w:val="24"/>
          </w:rPr>
          <w:t xml:space="preserve">Namely, </w:t>
        </w:r>
      </w:ins>
      <w:del w:id="1357" w:author="Author">
        <w:r w:rsidRPr="003D562B" w:rsidDel="00022645">
          <w:rPr>
            <w:rFonts w:ascii="Times New Roman" w:hAnsi="Times New Roman" w:cs="Times New Roman"/>
            <w:sz w:val="24"/>
            <w:szCs w:val="24"/>
          </w:rPr>
          <w:delText>Teachers</w:delText>
        </w:r>
        <w:r w:rsidRPr="003D562B" w:rsidDel="0045547A">
          <w:rPr>
            <w:rFonts w:ascii="Times New Roman" w:hAnsi="Times New Roman" w:cs="Times New Roman"/>
            <w:sz w:val="24"/>
            <w:szCs w:val="24"/>
          </w:rPr>
          <w:delText xml:space="preserve"> </w:delText>
        </w:r>
      </w:del>
      <w:ins w:id="1358" w:author="Author">
        <w:r w:rsidR="00022645">
          <w:rPr>
            <w:rFonts w:ascii="Times New Roman" w:hAnsi="Times New Roman" w:cs="Times New Roman"/>
            <w:sz w:val="24"/>
            <w:szCs w:val="24"/>
          </w:rPr>
          <w:t xml:space="preserve">they </w:t>
        </w:r>
      </w:ins>
      <w:r w:rsidRPr="003D562B">
        <w:rPr>
          <w:rFonts w:ascii="Times New Roman" w:hAnsi="Times New Roman" w:cs="Times New Roman"/>
          <w:sz w:val="24"/>
          <w:szCs w:val="24"/>
        </w:rPr>
        <w:t>supported each other in a research community that protected their vision, hid their critical pedagogy by integrating it into the legitimate curriculum, educated their students to think as change agents</w:t>
      </w:r>
      <w:ins w:id="1359" w:author="Author">
        <w:r w:rsidR="00D13A02">
          <w:rPr>
            <w:rFonts w:ascii="Times New Roman" w:hAnsi="Times New Roman" w:cs="Times New Roman"/>
            <w:sz w:val="24"/>
            <w:szCs w:val="24"/>
          </w:rPr>
          <w:t>,</w:t>
        </w:r>
      </w:ins>
      <w:r w:rsidRPr="003D562B">
        <w:rPr>
          <w:rFonts w:ascii="Times New Roman" w:hAnsi="Times New Roman" w:cs="Times New Roman"/>
          <w:sz w:val="24"/>
          <w:szCs w:val="24"/>
        </w:rPr>
        <w:t xml:space="preserve"> and </w:t>
      </w:r>
      <w:ins w:id="1360" w:author="Author">
        <w:r w:rsidR="00022645">
          <w:rPr>
            <w:rFonts w:ascii="Times New Roman" w:hAnsi="Times New Roman" w:cs="Times New Roman"/>
            <w:sz w:val="24"/>
            <w:szCs w:val="24"/>
          </w:rPr>
          <w:t xml:space="preserve">publicly </w:t>
        </w:r>
      </w:ins>
      <w:del w:id="1361" w:author="Author">
        <w:r w:rsidRPr="003D562B" w:rsidDel="00022645">
          <w:rPr>
            <w:rFonts w:ascii="Times New Roman" w:hAnsi="Times New Roman" w:cs="Times New Roman"/>
            <w:sz w:val="24"/>
            <w:szCs w:val="24"/>
          </w:rPr>
          <w:delText>presented in public their</w:delText>
        </w:r>
        <w:r w:rsidRPr="003D562B" w:rsidDel="0045547A">
          <w:rPr>
            <w:rFonts w:ascii="Times New Roman" w:hAnsi="Times New Roman" w:cs="Times New Roman"/>
            <w:sz w:val="24"/>
            <w:szCs w:val="24"/>
          </w:rPr>
          <w:delText xml:space="preserve"> </w:delText>
        </w:r>
      </w:del>
      <w:r w:rsidRPr="003D562B">
        <w:rPr>
          <w:rFonts w:ascii="Times New Roman" w:hAnsi="Times New Roman" w:cs="Times New Roman"/>
          <w:sz w:val="24"/>
          <w:szCs w:val="24"/>
        </w:rPr>
        <w:t>oppos</w:t>
      </w:r>
      <w:ins w:id="1362" w:author="Author">
        <w:r w:rsidR="00022645">
          <w:rPr>
            <w:rFonts w:ascii="Times New Roman" w:hAnsi="Times New Roman" w:cs="Times New Roman"/>
            <w:sz w:val="24"/>
            <w:szCs w:val="24"/>
          </w:rPr>
          <w:t>ed</w:t>
        </w:r>
      </w:ins>
      <w:del w:id="1363" w:author="Author">
        <w:r w:rsidRPr="003D562B" w:rsidDel="00022645">
          <w:rPr>
            <w:rFonts w:ascii="Times New Roman" w:hAnsi="Times New Roman" w:cs="Times New Roman"/>
            <w:sz w:val="24"/>
            <w:szCs w:val="24"/>
          </w:rPr>
          <w:delText>ition</w:delText>
        </w:r>
      </w:del>
      <w:r w:rsidRPr="003D562B">
        <w:rPr>
          <w:rFonts w:ascii="Times New Roman" w:hAnsi="Times New Roman" w:cs="Times New Roman"/>
          <w:sz w:val="24"/>
          <w:szCs w:val="24"/>
        </w:rPr>
        <w:t xml:space="preserve"> </w:t>
      </w:r>
      <w:del w:id="1364" w:author="Author">
        <w:r w:rsidRPr="003D562B" w:rsidDel="00547B2C">
          <w:rPr>
            <w:rFonts w:ascii="Times New Roman" w:hAnsi="Times New Roman" w:cs="Times New Roman"/>
            <w:sz w:val="24"/>
            <w:szCs w:val="24"/>
          </w:rPr>
          <w:delText xml:space="preserve">to </w:delText>
        </w:r>
        <w:r w:rsidRPr="003D562B" w:rsidDel="00D13A02">
          <w:rPr>
            <w:rFonts w:ascii="Times New Roman" w:hAnsi="Times New Roman" w:cs="Times New Roman"/>
            <w:sz w:val="24"/>
            <w:szCs w:val="24"/>
          </w:rPr>
          <w:delText>polic</w:delText>
        </w:r>
      </w:del>
      <w:ins w:id="1365" w:author="Author">
        <w:del w:id="1366" w:author="Author">
          <w:r w:rsidR="00022645" w:rsidDel="00D13A02">
            <w:rPr>
              <w:rFonts w:ascii="Times New Roman" w:hAnsi="Times New Roman" w:cs="Times New Roman"/>
              <w:sz w:val="24"/>
              <w:szCs w:val="24"/>
            </w:rPr>
            <w:delText>icies</w:delText>
          </w:r>
        </w:del>
        <w:r w:rsidR="00D13A02" w:rsidRPr="003D562B">
          <w:rPr>
            <w:rFonts w:ascii="Times New Roman" w:hAnsi="Times New Roman" w:cs="Times New Roman"/>
            <w:sz w:val="24"/>
            <w:szCs w:val="24"/>
          </w:rPr>
          <w:t>polic</w:t>
        </w:r>
        <w:r w:rsidR="00D13A02">
          <w:rPr>
            <w:rFonts w:ascii="Times New Roman" w:hAnsi="Times New Roman" w:cs="Times New Roman"/>
            <w:sz w:val="24"/>
            <w:szCs w:val="24"/>
          </w:rPr>
          <w:t>ies</w:t>
        </w:r>
        <w:r w:rsidR="00022645">
          <w:rPr>
            <w:rFonts w:ascii="Times New Roman" w:hAnsi="Times New Roman" w:cs="Times New Roman"/>
            <w:sz w:val="24"/>
            <w:szCs w:val="24"/>
          </w:rPr>
          <w:t xml:space="preserve"> </w:t>
        </w:r>
      </w:ins>
      <w:del w:id="1367" w:author="Author">
        <w:r w:rsidRPr="003D562B" w:rsidDel="00022645">
          <w:rPr>
            <w:rFonts w:ascii="Times New Roman" w:hAnsi="Times New Roman" w:cs="Times New Roman"/>
            <w:sz w:val="24"/>
            <w:szCs w:val="24"/>
          </w:rPr>
          <w:delText>y</w:delText>
        </w:r>
      </w:del>
      <w:ins w:id="1368" w:author="Author">
        <w:r w:rsidR="00547B2C">
          <w:rPr>
            <w:rFonts w:ascii="Times New Roman" w:hAnsi="Times New Roman" w:cs="Times New Roman"/>
            <w:sz w:val="24"/>
            <w:szCs w:val="24"/>
          </w:rPr>
          <w:t>inconsistent with students</w:t>
        </w:r>
        <w:r w:rsidR="00D13A02">
          <w:rPr>
            <w:rFonts w:ascii="Times New Roman" w:hAnsi="Times New Roman" w:cs="Times New Roman"/>
            <w:sz w:val="24"/>
            <w:szCs w:val="24"/>
          </w:rPr>
          <w:t>’</w:t>
        </w:r>
        <w:del w:id="1369" w:author="Author">
          <w:r w:rsidR="00547B2C" w:rsidDel="00D13A02">
            <w:rPr>
              <w:rFonts w:ascii="Times New Roman" w:hAnsi="Times New Roman" w:cs="Times New Roman"/>
              <w:sz w:val="24"/>
              <w:szCs w:val="24"/>
            </w:rPr>
            <w:delText>'</w:delText>
          </w:r>
        </w:del>
        <w:r w:rsidR="00547B2C">
          <w:rPr>
            <w:rFonts w:ascii="Times New Roman" w:hAnsi="Times New Roman" w:cs="Times New Roman"/>
            <w:sz w:val="24"/>
            <w:szCs w:val="24"/>
          </w:rPr>
          <w:t xml:space="preserve"> best interests</w:t>
        </w:r>
      </w:ins>
      <w:del w:id="1370" w:author="Author">
        <w:r w:rsidRPr="003D562B" w:rsidDel="00022645">
          <w:rPr>
            <w:rFonts w:ascii="Times New Roman" w:hAnsi="Times New Roman" w:cs="Times New Roman"/>
            <w:sz w:val="24"/>
            <w:szCs w:val="24"/>
          </w:rPr>
          <w:delText xml:space="preserve"> not consistent with the good of students</w:delText>
        </w:r>
      </w:del>
      <w:r w:rsidRPr="003D562B">
        <w:rPr>
          <w:rFonts w:ascii="Times New Roman" w:hAnsi="Times New Roman" w:cs="Times New Roman"/>
          <w:sz w:val="24"/>
          <w:szCs w:val="24"/>
        </w:rPr>
        <w:t xml:space="preserve">. Therefore, </w:t>
      </w:r>
      <w:del w:id="1371" w:author="Author">
        <w:r w:rsidRPr="003D562B" w:rsidDel="00547B2C">
          <w:rPr>
            <w:rFonts w:ascii="Times New Roman" w:hAnsi="Times New Roman" w:cs="Times New Roman"/>
            <w:sz w:val="24"/>
            <w:szCs w:val="24"/>
          </w:rPr>
          <w:delText>it appears that according to the current research</w:delText>
        </w:r>
      </w:del>
      <w:ins w:id="1372" w:author="Author">
        <w:r w:rsidR="00547B2C">
          <w:rPr>
            <w:rFonts w:ascii="Times New Roman" w:hAnsi="Times New Roman" w:cs="Times New Roman"/>
            <w:sz w:val="24"/>
            <w:szCs w:val="24"/>
          </w:rPr>
          <w:t>according to our</w:t>
        </w:r>
      </w:ins>
      <w:r w:rsidRPr="003D562B">
        <w:rPr>
          <w:rFonts w:ascii="Times New Roman" w:hAnsi="Times New Roman" w:cs="Times New Roman"/>
          <w:sz w:val="24"/>
          <w:szCs w:val="24"/>
        </w:rPr>
        <w:t xml:space="preserve"> findings, the ability to critically observe and </w:t>
      </w:r>
      <w:ins w:id="1373" w:author="Author">
        <w:r w:rsidR="00547B2C">
          <w:rPr>
            <w:rFonts w:ascii="Times New Roman" w:hAnsi="Times New Roman" w:cs="Times New Roman"/>
            <w:sz w:val="24"/>
            <w:szCs w:val="24"/>
          </w:rPr>
          <w:t>the desire</w:t>
        </w:r>
        <w:del w:id="1374" w:author="Author">
          <w:r w:rsidR="00547B2C" w:rsidDel="0045547A">
            <w:rPr>
              <w:rFonts w:ascii="Times New Roman" w:hAnsi="Times New Roman" w:cs="Times New Roman"/>
              <w:sz w:val="24"/>
              <w:szCs w:val="24"/>
            </w:rPr>
            <w:delText xml:space="preserve"> </w:delText>
          </w:r>
        </w:del>
      </w:ins>
      <w:del w:id="1375" w:author="Author">
        <w:r w:rsidRPr="003D562B" w:rsidDel="00547B2C">
          <w:rPr>
            <w:rFonts w:ascii="Times New Roman" w:hAnsi="Times New Roman" w:cs="Times New Roman"/>
            <w:sz w:val="24"/>
            <w:szCs w:val="24"/>
          </w:rPr>
          <w:delText>willingness</w:delText>
        </w:r>
      </w:del>
      <w:r w:rsidRPr="003D562B">
        <w:rPr>
          <w:rFonts w:ascii="Times New Roman" w:hAnsi="Times New Roman" w:cs="Times New Roman"/>
          <w:sz w:val="24"/>
          <w:szCs w:val="24"/>
        </w:rPr>
        <w:t xml:space="preserve"> to </w:t>
      </w:r>
      <w:ins w:id="1376" w:author="Author">
        <w:r w:rsidR="00547B2C">
          <w:rPr>
            <w:rFonts w:ascii="Times New Roman" w:hAnsi="Times New Roman" w:cs="Times New Roman"/>
            <w:sz w:val="24"/>
            <w:szCs w:val="24"/>
          </w:rPr>
          <w:t>instigate</w:t>
        </w:r>
      </w:ins>
      <w:del w:id="1377" w:author="Author">
        <w:r w:rsidRPr="003D562B" w:rsidDel="00547B2C">
          <w:rPr>
            <w:rFonts w:ascii="Times New Roman" w:hAnsi="Times New Roman" w:cs="Times New Roman"/>
            <w:sz w:val="24"/>
            <w:szCs w:val="24"/>
          </w:rPr>
          <w:delText>create</w:delText>
        </w:r>
      </w:del>
      <w:r w:rsidRPr="003D562B">
        <w:rPr>
          <w:rFonts w:ascii="Times New Roman" w:hAnsi="Times New Roman" w:cs="Times New Roman"/>
          <w:sz w:val="24"/>
          <w:szCs w:val="24"/>
        </w:rPr>
        <w:t xml:space="preserve"> change</w:t>
      </w:r>
      <w:del w:id="1378" w:author="Author">
        <w:r w:rsidRPr="003D562B" w:rsidDel="00547B2C">
          <w:rPr>
            <w:rFonts w:ascii="Times New Roman" w:hAnsi="Times New Roman" w:cs="Times New Roman"/>
            <w:sz w:val="24"/>
            <w:szCs w:val="24"/>
          </w:rPr>
          <w:delText xml:space="preserve"> and examine its results, is</w:delText>
        </w:r>
      </w:del>
      <w:ins w:id="1379" w:author="Author">
        <w:r w:rsidR="00547B2C">
          <w:rPr>
            <w:rFonts w:ascii="Times New Roman" w:hAnsi="Times New Roman" w:cs="Times New Roman"/>
            <w:sz w:val="24"/>
            <w:szCs w:val="24"/>
          </w:rPr>
          <w:t xml:space="preserve"> are</w:t>
        </w:r>
      </w:ins>
      <w:r w:rsidRPr="003D562B">
        <w:rPr>
          <w:rFonts w:ascii="Times New Roman" w:hAnsi="Times New Roman" w:cs="Times New Roman"/>
          <w:sz w:val="24"/>
          <w:szCs w:val="24"/>
        </w:rPr>
        <w:t xml:space="preserve"> likely to produce </w:t>
      </w:r>
      <w:ins w:id="1380" w:author="Author">
        <w:r w:rsidR="00547B2C">
          <w:rPr>
            <w:rFonts w:ascii="Times New Roman" w:hAnsi="Times New Roman" w:cs="Times New Roman"/>
            <w:sz w:val="24"/>
            <w:szCs w:val="24"/>
          </w:rPr>
          <w:t xml:space="preserve">a </w:t>
        </w:r>
      </w:ins>
      <w:r w:rsidRPr="003D562B">
        <w:rPr>
          <w:rFonts w:ascii="Times New Roman" w:hAnsi="Times New Roman" w:cs="Times New Roman"/>
          <w:sz w:val="24"/>
          <w:szCs w:val="24"/>
        </w:rPr>
        <w:t>future</w:t>
      </w:r>
      <w:ins w:id="1381" w:author="Author">
        <w:r w:rsidR="00547B2C">
          <w:rPr>
            <w:rFonts w:ascii="Times New Roman" w:hAnsi="Times New Roman" w:cs="Times New Roman"/>
            <w:sz w:val="24"/>
            <w:szCs w:val="24"/>
          </w:rPr>
          <w:t xml:space="preserve"> generation of revolutionary</w:t>
        </w:r>
      </w:ins>
      <w:r w:rsidRPr="003D562B">
        <w:rPr>
          <w:rFonts w:ascii="Times New Roman" w:hAnsi="Times New Roman" w:cs="Times New Roman"/>
          <w:sz w:val="24"/>
          <w:szCs w:val="24"/>
        </w:rPr>
        <w:t xml:space="preserve"> teachers </w:t>
      </w:r>
      <w:del w:id="1382" w:author="Author">
        <w:r w:rsidRPr="003D562B" w:rsidDel="00547B2C">
          <w:rPr>
            <w:rFonts w:ascii="Times New Roman" w:hAnsi="Times New Roman" w:cs="Times New Roman"/>
            <w:sz w:val="24"/>
            <w:szCs w:val="24"/>
          </w:rPr>
          <w:delText>who will be a revolutionary group in creating</w:delText>
        </w:r>
      </w:del>
      <w:ins w:id="1383" w:author="Author">
        <w:r w:rsidR="00547B2C">
          <w:rPr>
            <w:rFonts w:ascii="Times New Roman" w:hAnsi="Times New Roman" w:cs="Times New Roman"/>
            <w:sz w:val="24"/>
            <w:szCs w:val="24"/>
          </w:rPr>
          <w:t>enacting</w:t>
        </w:r>
      </w:ins>
      <w:r w:rsidRPr="003D562B">
        <w:rPr>
          <w:rFonts w:ascii="Times New Roman" w:hAnsi="Times New Roman" w:cs="Times New Roman"/>
          <w:sz w:val="24"/>
          <w:szCs w:val="24"/>
        </w:rPr>
        <w:t xml:space="preserve"> social change. The</w:t>
      </w:r>
      <w:ins w:id="1384" w:author="Author">
        <w:r w:rsidR="0045547A">
          <w:rPr>
            <w:rFonts w:ascii="Times New Roman" w:hAnsi="Times New Roman" w:cs="Times New Roman"/>
            <w:sz w:val="24"/>
            <w:szCs w:val="24"/>
          </w:rPr>
          <w:t xml:space="preserve"> </w:t>
        </w:r>
      </w:ins>
      <w:del w:id="1385" w:author="Author">
        <w:r w:rsidRPr="003D562B" w:rsidDel="00547B2C">
          <w:rPr>
            <w:rFonts w:ascii="Times New Roman" w:hAnsi="Times New Roman" w:cs="Times New Roman"/>
            <w:sz w:val="24"/>
            <w:szCs w:val="24"/>
          </w:rPr>
          <w:delText xml:space="preserve"> existence of these </w:delText>
        </w:r>
      </w:del>
      <w:r w:rsidRPr="003D562B">
        <w:rPr>
          <w:rFonts w:ascii="Times New Roman" w:hAnsi="Times New Roman" w:cs="Times New Roman"/>
          <w:sz w:val="24"/>
          <w:szCs w:val="24"/>
        </w:rPr>
        <w:t xml:space="preserve">three </w:t>
      </w:r>
      <w:ins w:id="1386" w:author="Author">
        <w:r w:rsidR="00547B2C">
          <w:rPr>
            <w:rFonts w:ascii="Times New Roman" w:hAnsi="Times New Roman" w:cs="Times New Roman"/>
            <w:sz w:val="24"/>
            <w:szCs w:val="24"/>
          </w:rPr>
          <w:t xml:space="preserve">aforementioned </w:t>
        </w:r>
      </w:ins>
      <w:r w:rsidRPr="003D562B">
        <w:rPr>
          <w:rFonts w:ascii="Times New Roman" w:hAnsi="Times New Roman" w:cs="Times New Roman"/>
          <w:sz w:val="24"/>
          <w:szCs w:val="24"/>
        </w:rPr>
        <w:t xml:space="preserve">dimensions </w:t>
      </w:r>
      <w:del w:id="1387" w:author="Author">
        <w:r w:rsidRPr="003D562B" w:rsidDel="00547B2C">
          <w:rPr>
            <w:rFonts w:ascii="Times New Roman" w:hAnsi="Times New Roman" w:cs="Times New Roman"/>
            <w:sz w:val="24"/>
            <w:szCs w:val="24"/>
          </w:rPr>
          <w:delText xml:space="preserve">to </w:delText>
        </w:r>
      </w:del>
      <w:r w:rsidRPr="003D562B">
        <w:rPr>
          <w:rFonts w:ascii="Times New Roman" w:hAnsi="Times New Roman" w:cs="Times New Roman"/>
          <w:sz w:val="24"/>
          <w:szCs w:val="24"/>
        </w:rPr>
        <w:t>maintain their vision and ability to be social justice-oriented teachers.</w:t>
      </w:r>
    </w:p>
    <w:p w14:paraId="07D765F5" w14:textId="2AD3787D" w:rsidR="00FA4C2A" w:rsidRPr="003D562B" w:rsidRDefault="00FA4C2A" w:rsidP="0019660D">
      <w:pPr>
        <w:autoSpaceDE w:val="0"/>
        <w:autoSpaceDN w:val="0"/>
        <w:adjustRightInd w:val="0"/>
        <w:spacing w:after="0" w:line="480" w:lineRule="auto"/>
        <w:ind w:firstLine="720"/>
        <w:jc w:val="both"/>
        <w:rPr>
          <w:rFonts w:ascii="Times New Roman" w:hAnsi="Times New Roman" w:cs="Times New Roman"/>
          <w:sz w:val="24"/>
          <w:szCs w:val="24"/>
        </w:rPr>
        <w:pPrChange w:id="1388" w:author="Author">
          <w:pPr>
            <w:autoSpaceDE w:val="0"/>
            <w:autoSpaceDN w:val="0"/>
            <w:adjustRightInd w:val="0"/>
            <w:spacing w:after="0" w:line="480" w:lineRule="auto"/>
            <w:jc w:val="both"/>
          </w:pPr>
        </w:pPrChange>
      </w:pPr>
      <w:commentRangeStart w:id="1389"/>
      <w:r w:rsidRPr="003D562B">
        <w:rPr>
          <w:rFonts w:ascii="Times New Roman" w:hAnsi="Times New Roman" w:cs="Times New Roman"/>
          <w:sz w:val="24"/>
          <w:szCs w:val="24"/>
        </w:rPr>
        <w:lastRenderedPageBreak/>
        <w:t>Critical observation of practices proposed by PSTs reveals that what does not exist also demands attention</w:t>
      </w:r>
      <w:commentRangeEnd w:id="1389"/>
      <w:r w:rsidR="00547B2C">
        <w:rPr>
          <w:rStyle w:val="CommentReference"/>
        </w:rPr>
        <w:commentReference w:id="1389"/>
      </w:r>
      <w:r w:rsidRPr="003D562B">
        <w:rPr>
          <w:rFonts w:ascii="Times New Roman" w:hAnsi="Times New Roman" w:cs="Times New Roman"/>
          <w:sz w:val="24"/>
          <w:szCs w:val="24"/>
        </w:rPr>
        <w:t xml:space="preserve">. Comparison to </w:t>
      </w:r>
      <w:del w:id="1390" w:author="Author">
        <w:r w:rsidRPr="003D562B" w:rsidDel="00AD7D8B">
          <w:rPr>
            <w:rFonts w:ascii="Times New Roman" w:hAnsi="Times New Roman" w:cs="Times New Roman"/>
            <w:sz w:val="24"/>
            <w:szCs w:val="24"/>
          </w:rPr>
          <w:delText xml:space="preserve">research </w:delText>
        </w:r>
      </w:del>
      <w:ins w:id="1391" w:author="Author">
        <w:r w:rsidR="00AD7D8B">
          <w:rPr>
            <w:rFonts w:ascii="Times New Roman" w:hAnsi="Times New Roman" w:cs="Times New Roman"/>
            <w:sz w:val="24"/>
            <w:szCs w:val="24"/>
          </w:rPr>
          <w:t>existing</w:t>
        </w:r>
        <w:r w:rsidR="00AD7D8B"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literature in this area shows that most practices deal with the basic </w:t>
      </w:r>
      <w:commentRangeStart w:id="1392"/>
      <w:r w:rsidRPr="003D562B">
        <w:rPr>
          <w:rFonts w:ascii="Times New Roman" w:hAnsi="Times New Roman" w:cs="Times New Roman"/>
          <w:sz w:val="24"/>
          <w:szCs w:val="24"/>
        </w:rPr>
        <w:t>actions</w:t>
      </w:r>
      <w:commentRangeEnd w:id="1392"/>
      <w:r w:rsidR="009B23AD">
        <w:rPr>
          <w:rStyle w:val="CommentReference"/>
        </w:rPr>
        <w:commentReference w:id="1392"/>
      </w:r>
      <w:r w:rsidRPr="003D562B">
        <w:rPr>
          <w:rFonts w:ascii="Times New Roman" w:hAnsi="Times New Roman" w:cs="Times New Roman"/>
          <w:sz w:val="24"/>
          <w:szCs w:val="24"/>
        </w:rPr>
        <w:t xml:space="preserve"> </w:t>
      </w:r>
      <w:del w:id="1393" w:author="Author">
        <w:r w:rsidRPr="003D562B" w:rsidDel="00547B2C">
          <w:rPr>
            <w:rFonts w:ascii="Times New Roman" w:hAnsi="Times New Roman" w:cs="Times New Roman"/>
            <w:sz w:val="24"/>
            <w:szCs w:val="24"/>
          </w:rPr>
          <w:delText xml:space="preserve">that teachers </w:delText>
        </w:r>
      </w:del>
      <w:r w:rsidRPr="003D562B">
        <w:rPr>
          <w:rFonts w:ascii="Times New Roman" w:hAnsi="Times New Roman" w:cs="Times New Roman"/>
          <w:sz w:val="24"/>
          <w:szCs w:val="24"/>
        </w:rPr>
        <w:t>perform</w:t>
      </w:r>
      <w:ins w:id="1394" w:author="Author">
        <w:r w:rsidR="00547B2C">
          <w:rPr>
            <w:rFonts w:ascii="Times New Roman" w:hAnsi="Times New Roman" w:cs="Times New Roman"/>
            <w:sz w:val="24"/>
            <w:szCs w:val="24"/>
          </w:rPr>
          <w:t>ed by teachers</w:t>
        </w:r>
      </w:ins>
      <w:r w:rsidRPr="003D562B">
        <w:rPr>
          <w:rFonts w:ascii="Times New Roman" w:hAnsi="Times New Roman" w:cs="Times New Roman"/>
          <w:sz w:val="24"/>
          <w:szCs w:val="24"/>
        </w:rPr>
        <w:t xml:space="preserve"> in the</w:t>
      </w:r>
      <w:del w:id="1395" w:author="Author">
        <w:r w:rsidRPr="003D562B" w:rsidDel="00E358A0">
          <w:rPr>
            <w:rFonts w:ascii="Times New Roman" w:hAnsi="Times New Roman" w:cs="Times New Roman"/>
            <w:sz w:val="24"/>
            <w:szCs w:val="24"/>
          </w:rPr>
          <w:delText>ir</w:delText>
        </w:r>
      </w:del>
      <w:r w:rsidRPr="003D562B">
        <w:rPr>
          <w:rFonts w:ascii="Times New Roman" w:hAnsi="Times New Roman" w:cs="Times New Roman"/>
          <w:sz w:val="24"/>
          <w:szCs w:val="24"/>
        </w:rPr>
        <w:t xml:space="preserve"> classroom</w:t>
      </w:r>
      <w:del w:id="1396" w:author="Author">
        <w:r w:rsidRPr="003D562B" w:rsidDel="00E358A0">
          <w:rPr>
            <w:rFonts w:ascii="Times New Roman" w:hAnsi="Times New Roman" w:cs="Times New Roman"/>
            <w:sz w:val="24"/>
            <w:szCs w:val="24"/>
          </w:rPr>
          <w:delText>s</w:delText>
        </w:r>
      </w:del>
      <w:ins w:id="1397" w:author="Author">
        <w:r w:rsidR="00547B2C">
          <w:rPr>
            <w:rFonts w:ascii="Times New Roman" w:hAnsi="Times New Roman" w:cs="Times New Roman"/>
            <w:sz w:val="24"/>
            <w:szCs w:val="24"/>
          </w:rPr>
          <w:t>.</w:t>
        </w:r>
      </w:ins>
      <w:del w:id="1398" w:author="Author">
        <w:r w:rsidRPr="003D562B" w:rsidDel="00547B2C">
          <w:rPr>
            <w:rFonts w:ascii="Times New Roman" w:hAnsi="Times New Roman" w:cs="Times New Roman"/>
            <w:sz w:val="24"/>
            <w:szCs w:val="24"/>
          </w:rPr>
          <w:delText>, which</w:delText>
        </w:r>
      </w:del>
      <w:r w:rsidRPr="003D562B">
        <w:rPr>
          <w:rFonts w:ascii="Times New Roman" w:hAnsi="Times New Roman" w:cs="Times New Roman"/>
          <w:sz w:val="24"/>
          <w:szCs w:val="24"/>
        </w:rPr>
        <w:t xml:space="preserve"> </w:t>
      </w:r>
      <w:ins w:id="1399" w:author="Author">
        <w:r w:rsidR="00547B2C">
          <w:rPr>
            <w:rFonts w:ascii="Times New Roman" w:hAnsi="Times New Roman" w:cs="Times New Roman"/>
            <w:sz w:val="24"/>
            <w:szCs w:val="24"/>
          </w:rPr>
          <w:t xml:space="preserve">Such actions </w:t>
        </w:r>
      </w:ins>
      <w:r w:rsidRPr="003D562B">
        <w:rPr>
          <w:rFonts w:ascii="Times New Roman" w:hAnsi="Times New Roman" w:cs="Times New Roman"/>
          <w:sz w:val="24"/>
          <w:szCs w:val="24"/>
        </w:rPr>
        <w:t>are generally concrete</w:t>
      </w:r>
      <w:ins w:id="1400" w:author="Author">
        <w:r w:rsidR="00547B2C">
          <w:rPr>
            <w:rFonts w:ascii="Times New Roman" w:hAnsi="Times New Roman" w:cs="Times New Roman"/>
            <w:sz w:val="24"/>
            <w:szCs w:val="24"/>
          </w:rPr>
          <w:t xml:space="preserve"> and</w:t>
        </w:r>
      </w:ins>
      <w:del w:id="1401" w:author="Author">
        <w:r w:rsidRPr="003D562B" w:rsidDel="00547B2C">
          <w:rPr>
            <w:rFonts w:ascii="Times New Roman" w:hAnsi="Times New Roman" w:cs="Times New Roman"/>
            <w:sz w:val="24"/>
            <w:szCs w:val="24"/>
          </w:rPr>
          <w:delText>,</w:delText>
        </w:r>
      </w:del>
      <w:r w:rsidRPr="003D562B">
        <w:rPr>
          <w:rFonts w:ascii="Times New Roman" w:hAnsi="Times New Roman" w:cs="Times New Roman"/>
          <w:sz w:val="24"/>
          <w:szCs w:val="24"/>
        </w:rPr>
        <w:t xml:space="preserve"> congruent with the development processes of new teachers. An example of this can be seen in </w:t>
      </w:r>
      <w:del w:id="1402" w:author="Author">
        <w:r w:rsidRPr="003D562B" w:rsidDel="00547B2C">
          <w:rPr>
            <w:rFonts w:ascii="Times New Roman" w:hAnsi="Times New Roman" w:cs="Times New Roman"/>
            <w:sz w:val="24"/>
            <w:szCs w:val="24"/>
          </w:rPr>
          <w:delText xml:space="preserve">the research conducted by </w:delText>
        </w:r>
      </w:del>
      <w:proofErr w:type="spellStart"/>
      <w:r w:rsidRPr="003D562B">
        <w:rPr>
          <w:rFonts w:ascii="Times New Roman" w:hAnsi="Times New Roman" w:cs="Times New Roman"/>
          <w:sz w:val="24"/>
          <w:szCs w:val="24"/>
        </w:rPr>
        <w:t>Bondy</w:t>
      </w:r>
      <w:proofErr w:type="spellEnd"/>
      <w:r w:rsidRPr="003D562B">
        <w:rPr>
          <w:rFonts w:ascii="Times New Roman" w:hAnsi="Times New Roman" w:cs="Times New Roman"/>
          <w:sz w:val="24"/>
          <w:szCs w:val="24"/>
        </w:rPr>
        <w:t xml:space="preserve"> et al. (2012) wh</w:t>
      </w:r>
      <w:ins w:id="1403" w:author="Author">
        <w:r w:rsidR="00E358A0">
          <w:rPr>
            <w:rFonts w:ascii="Times New Roman" w:hAnsi="Times New Roman" w:cs="Times New Roman"/>
            <w:sz w:val="24"/>
            <w:szCs w:val="24"/>
          </w:rPr>
          <w:t>ich</w:t>
        </w:r>
      </w:ins>
      <w:del w:id="1404" w:author="Author">
        <w:r w:rsidRPr="003D562B" w:rsidDel="00E358A0">
          <w:rPr>
            <w:rFonts w:ascii="Times New Roman" w:hAnsi="Times New Roman" w:cs="Times New Roman"/>
            <w:sz w:val="24"/>
            <w:szCs w:val="24"/>
          </w:rPr>
          <w:delText>o</w:delText>
        </w:r>
      </w:del>
      <w:r w:rsidRPr="003D562B">
        <w:rPr>
          <w:rFonts w:ascii="Times New Roman" w:hAnsi="Times New Roman" w:cs="Times New Roman"/>
          <w:sz w:val="24"/>
          <w:szCs w:val="24"/>
        </w:rPr>
        <w:t xml:space="preserve"> analyzed the practices of first year teachers in the context of the quality </w:t>
      </w:r>
      <w:ins w:id="1405" w:author="Author">
        <w:r w:rsidR="00D13A02">
          <w:rPr>
            <w:rFonts w:ascii="Times New Roman" w:hAnsi="Times New Roman" w:cs="Times New Roman"/>
            <w:sz w:val="24"/>
            <w:szCs w:val="24"/>
          </w:rPr>
          <w:t>“</w:t>
        </w:r>
        <w:commentRangeStart w:id="1406"/>
        <w:del w:id="1407" w:author="Author">
          <w:r w:rsidR="00547B2C" w:rsidDel="00D13A02">
            <w:rPr>
              <w:rFonts w:ascii="Times New Roman" w:hAnsi="Times New Roman" w:cs="Times New Roman"/>
              <w:sz w:val="24"/>
              <w:szCs w:val="24"/>
            </w:rPr>
            <w:delText>"</w:delText>
          </w:r>
        </w:del>
      </w:ins>
      <w:del w:id="1408" w:author="Author">
        <w:r w:rsidRPr="003D562B" w:rsidDel="00D13A02">
          <w:rPr>
            <w:rFonts w:ascii="Times New Roman" w:hAnsi="Times New Roman" w:cs="Times New Roman"/>
            <w:sz w:val="24"/>
            <w:szCs w:val="24"/>
          </w:rPr>
          <w:delText>'</w:delText>
        </w:r>
      </w:del>
      <w:r w:rsidRPr="003D562B">
        <w:rPr>
          <w:rFonts w:ascii="Times New Roman" w:hAnsi="Times New Roman" w:cs="Times New Roman"/>
          <w:sz w:val="24"/>
          <w:szCs w:val="24"/>
        </w:rPr>
        <w:t>warm demanders</w:t>
      </w:r>
      <w:ins w:id="1409" w:author="Author">
        <w:r w:rsidR="00D13A02">
          <w:rPr>
            <w:rFonts w:ascii="Times New Roman" w:hAnsi="Times New Roman" w:cs="Times New Roman"/>
            <w:sz w:val="24"/>
            <w:szCs w:val="24"/>
          </w:rPr>
          <w:t>”</w:t>
        </w:r>
        <w:del w:id="1410" w:author="Author">
          <w:r w:rsidR="00547B2C" w:rsidDel="00D13A02">
            <w:rPr>
              <w:rFonts w:ascii="Times New Roman" w:hAnsi="Times New Roman" w:cs="Times New Roman"/>
              <w:sz w:val="24"/>
              <w:szCs w:val="24"/>
            </w:rPr>
            <w:delText>"</w:delText>
          </w:r>
        </w:del>
      </w:ins>
      <w:del w:id="1411" w:author="Author">
        <w:r w:rsidRPr="003D562B" w:rsidDel="00D13A02">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commentRangeEnd w:id="1406"/>
      <w:r w:rsidR="00547B2C">
        <w:rPr>
          <w:rStyle w:val="CommentReference"/>
        </w:rPr>
        <w:commentReference w:id="1406"/>
      </w:r>
      <w:r w:rsidRPr="003D562B">
        <w:rPr>
          <w:rFonts w:ascii="Times New Roman" w:hAnsi="Times New Roman" w:cs="Times New Roman"/>
          <w:sz w:val="24"/>
          <w:szCs w:val="24"/>
        </w:rPr>
        <w:t xml:space="preserve">and demonstrated how their commitment to improve the lives of Americans of African origin translates into </w:t>
      </w:r>
      <w:del w:id="1412" w:author="Author">
        <w:r w:rsidRPr="003D562B" w:rsidDel="00547B2C">
          <w:rPr>
            <w:rFonts w:ascii="Times New Roman" w:hAnsi="Times New Roman" w:cs="Times New Roman"/>
            <w:sz w:val="24"/>
            <w:szCs w:val="24"/>
          </w:rPr>
          <w:delText>practices of</w:delText>
        </w:r>
        <w:r w:rsidRPr="003D562B" w:rsidDel="0045547A">
          <w:rPr>
            <w:rFonts w:ascii="Times New Roman" w:hAnsi="Times New Roman" w:cs="Times New Roman"/>
            <w:sz w:val="24"/>
            <w:szCs w:val="24"/>
          </w:rPr>
          <w:delText xml:space="preserve"> </w:delText>
        </w:r>
      </w:del>
      <w:ins w:id="1413" w:author="Author">
        <w:r w:rsidR="00547B2C">
          <w:rPr>
            <w:rFonts w:ascii="Times New Roman" w:hAnsi="Times New Roman" w:cs="Times New Roman"/>
            <w:sz w:val="24"/>
            <w:szCs w:val="24"/>
          </w:rPr>
          <w:t>fostering</w:t>
        </w:r>
      </w:ins>
      <w:del w:id="1414" w:author="Author">
        <w:r w:rsidRPr="003D562B" w:rsidDel="00547B2C">
          <w:rPr>
            <w:rFonts w:ascii="Times New Roman" w:hAnsi="Times New Roman" w:cs="Times New Roman"/>
            <w:sz w:val="24"/>
            <w:szCs w:val="24"/>
          </w:rPr>
          <w:delText>promoting</w:delText>
        </w:r>
      </w:del>
      <w:ins w:id="1415" w:author="Author">
        <w:r w:rsidR="00547B2C">
          <w:rPr>
            <w:rFonts w:ascii="Times New Roman" w:hAnsi="Times New Roman" w:cs="Times New Roman"/>
            <w:sz w:val="24"/>
            <w:szCs w:val="24"/>
          </w:rPr>
          <w:t xml:space="preserve"> the</w:t>
        </w:r>
      </w:ins>
      <w:r w:rsidRPr="003D562B">
        <w:rPr>
          <w:rFonts w:ascii="Times New Roman" w:hAnsi="Times New Roman" w:cs="Times New Roman"/>
          <w:sz w:val="24"/>
          <w:szCs w:val="24"/>
        </w:rPr>
        <w:t xml:space="preserve"> knowledge and life skills </w:t>
      </w:r>
      <w:ins w:id="1416" w:author="Author">
        <w:r w:rsidR="00547B2C">
          <w:rPr>
            <w:rFonts w:ascii="Times New Roman" w:hAnsi="Times New Roman" w:cs="Times New Roman"/>
            <w:sz w:val="24"/>
            <w:szCs w:val="24"/>
          </w:rPr>
          <w:t xml:space="preserve">necessary </w:t>
        </w:r>
      </w:ins>
      <w:r w:rsidRPr="003D562B">
        <w:rPr>
          <w:rFonts w:ascii="Times New Roman" w:hAnsi="Times New Roman" w:cs="Times New Roman"/>
          <w:sz w:val="24"/>
          <w:szCs w:val="24"/>
        </w:rPr>
        <w:t>to be responsible citizens. In this study too, young teachers mostly addressed the logistic, organizational, technical, allocative</w:t>
      </w:r>
      <w:ins w:id="1417" w:author="Author">
        <w:r w:rsidR="00547B2C">
          <w:rPr>
            <w:rFonts w:ascii="Times New Roman" w:hAnsi="Times New Roman" w:cs="Times New Roman"/>
            <w:sz w:val="24"/>
            <w:szCs w:val="24"/>
          </w:rPr>
          <w:t>,</w:t>
        </w:r>
      </w:ins>
      <w:r w:rsidRPr="003D562B">
        <w:rPr>
          <w:rFonts w:ascii="Times New Roman" w:hAnsi="Times New Roman" w:cs="Times New Roman"/>
          <w:sz w:val="24"/>
          <w:szCs w:val="24"/>
        </w:rPr>
        <w:t xml:space="preserve"> and emotional area</w:t>
      </w:r>
      <w:ins w:id="1418" w:author="Author">
        <w:r w:rsidR="00547B2C">
          <w:rPr>
            <w:rFonts w:ascii="Times New Roman" w:hAnsi="Times New Roman" w:cs="Times New Roman"/>
            <w:sz w:val="24"/>
            <w:szCs w:val="24"/>
          </w:rPr>
          <w:t>, paying less attention to</w:t>
        </w:r>
        <w:r w:rsidR="00D13A02">
          <w:rPr>
            <w:rFonts w:ascii="Times New Roman" w:hAnsi="Times New Roman" w:cs="Times New Roman"/>
            <w:sz w:val="24"/>
            <w:szCs w:val="24"/>
          </w:rPr>
          <w:t xml:space="preserve"> </w:t>
        </w:r>
      </w:ins>
      <w:del w:id="1419" w:author="Author">
        <w:r w:rsidRPr="003D562B" w:rsidDel="00547B2C">
          <w:rPr>
            <w:rFonts w:ascii="Times New Roman" w:hAnsi="Times New Roman" w:cs="Times New Roman"/>
            <w:sz w:val="24"/>
            <w:szCs w:val="24"/>
          </w:rPr>
          <w:delText xml:space="preserve"> and less the spirit of </w:delText>
        </w:r>
      </w:del>
      <w:r w:rsidRPr="003D562B">
        <w:rPr>
          <w:rFonts w:ascii="Times New Roman" w:hAnsi="Times New Roman" w:cs="Times New Roman"/>
          <w:sz w:val="24"/>
          <w:szCs w:val="24"/>
        </w:rPr>
        <w:t xml:space="preserve">critical pedagogy </w:t>
      </w:r>
      <w:del w:id="1420" w:author="Author">
        <w:r w:rsidRPr="003D562B" w:rsidDel="00547B2C">
          <w:rPr>
            <w:rFonts w:ascii="Times New Roman" w:hAnsi="Times New Roman" w:cs="Times New Roman"/>
            <w:sz w:val="24"/>
            <w:szCs w:val="24"/>
          </w:rPr>
          <w:delText xml:space="preserve">calling </w:delText>
        </w:r>
      </w:del>
      <w:ins w:id="1421" w:author="Author">
        <w:r w:rsidR="00547B2C">
          <w:rPr>
            <w:rFonts w:ascii="Times New Roman" w:hAnsi="Times New Roman" w:cs="Times New Roman"/>
            <w:sz w:val="24"/>
            <w:szCs w:val="24"/>
          </w:rPr>
          <w:t>that calls</w:t>
        </w:r>
        <w:r w:rsidR="00547B2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for libera</w:t>
      </w:r>
      <w:ins w:id="1422" w:author="Author">
        <w:r w:rsidR="00547B2C">
          <w:rPr>
            <w:rFonts w:ascii="Times New Roman" w:hAnsi="Times New Roman" w:cs="Times New Roman"/>
            <w:sz w:val="24"/>
            <w:szCs w:val="24"/>
          </w:rPr>
          <w:t>l</w:t>
        </w:r>
      </w:ins>
      <w:del w:id="1423" w:author="Author">
        <w:r w:rsidRPr="003D562B" w:rsidDel="00547B2C">
          <w:rPr>
            <w:rFonts w:ascii="Times New Roman" w:hAnsi="Times New Roman" w:cs="Times New Roman"/>
            <w:sz w:val="24"/>
            <w:szCs w:val="24"/>
          </w:rPr>
          <w:delText>ting</w:delText>
        </w:r>
      </w:del>
      <w:r w:rsidRPr="003D562B">
        <w:rPr>
          <w:rFonts w:ascii="Times New Roman" w:hAnsi="Times New Roman" w:cs="Times New Roman"/>
          <w:sz w:val="24"/>
          <w:szCs w:val="24"/>
        </w:rPr>
        <w:t xml:space="preserve"> education </w:t>
      </w:r>
      <w:del w:id="1424" w:author="Author">
        <w:r w:rsidRPr="003D562B" w:rsidDel="00547B2C">
          <w:rPr>
            <w:rFonts w:ascii="Times New Roman" w:hAnsi="Times New Roman" w:cs="Times New Roman"/>
            <w:sz w:val="24"/>
            <w:szCs w:val="24"/>
          </w:rPr>
          <w:delText xml:space="preserve">and aimed at involvement in reality and creative activity </w:delText>
        </w:r>
      </w:del>
      <w:r w:rsidRPr="003D562B">
        <w:rPr>
          <w:rFonts w:ascii="Times New Roman" w:hAnsi="Times New Roman" w:cs="Times New Roman"/>
          <w:sz w:val="24"/>
          <w:szCs w:val="24"/>
        </w:rPr>
        <w:t>(Freire, 2000). For example, there is no reference to existing contents in the curriculum as latent messages passed on to learners from top to bottom or to the application of dialogic and investigative approaches to structuring knowledge</w:t>
      </w:r>
      <w:ins w:id="1425" w:author="Author">
        <w:r w:rsidR="00AD7D8B">
          <w:rPr>
            <w:rFonts w:ascii="Times New Roman" w:hAnsi="Times New Roman" w:cs="Times New Roman"/>
            <w:sz w:val="24"/>
            <w:szCs w:val="24"/>
          </w:rPr>
          <w:t xml:space="preserve">, </w:t>
        </w:r>
      </w:ins>
      <w:del w:id="1426" w:author="Author">
        <w:r w:rsidRPr="003D562B" w:rsidDel="00AD7D8B">
          <w:rPr>
            <w:rFonts w:ascii="Times New Roman" w:hAnsi="Times New Roman" w:cs="Times New Roman"/>
            <w:sz w:val="24"/>
            <w:szCs w:val="24"/>
          </w:rPr>
          <w:delText xml:space="preserve">. These </w:delText>
        </w:r>
        <w:r w:rsidRPr="003D562B" w:rsidDel="00547B2C">
          <w:rPr>
            <w:rFonts w:ascii="Times New Roman" w:hAnsi="Times New Roman" w:cs="Times New Roman"/>
            <w:sz w:val="24"/>
            <w:szCs w:val="24"/>
          </w:rPr>
          <w:delText>give away</w:delText>
        </w:r>
      </w:del>
      <w:ins w:id="1427" w:author="Author">
        <w:r w:rsidR="00547B2C">
          <w:rPr>
            <w:rFonts w:ascii="Times New Roman" w:hAnsi="Times New Roman" w:cs="Times New Roman"/>
            <w:sz w:val="24"/>
            <w:szCs w:val="24"/>
          </w:rPr>
          <w:t>disregard</w:t>
        </w:r>
        <w:r w:rsidR="00AD7D8B">
          <w:rPr>
            <w:rFonts w:ascii="Times New Roman" w:hAnsi="Times New Roman" w:cs="Times New Roman"/>
            <w:sz w:val="24"/>
            <w:szCs w:val="24"/>
          </w:rPr>
          <w:t>ing</w:t>
        </w:r>
        <w:r w:rsidR="00547B2C">
          <w:rPr>
            <w:rFonts w:ascii="Times New Roman" w:hAnsi="Times New Roman" w:cs="Times New Roman"/>
            <w:sz w:val="24"/>
            <w:szCs w:val="24"/>
          </w:rPr>
          <w:t xml:space="preserve"> the fact that</w:t>
        </w:r>
      </w:ins>
      <w:r w:rsidRPr="003D562B">
        <w:rPr>
          <w:rFonts w:ascii="Times New Roman" w:hAnsi="Times New Roman" w:cs="Times New Roman"/>
          <w:sz w:val="24"/>
          <w:szCs w:val="24"/>
        </w:rPr>
        <w:t xml:space="preserve"> PSTs’ </w:t>
      </w:r>
      <w:del w:id="1428" w:author="Author">
        <w:r w:rsidRPr="003D562B" w:rsidDel="00547B2C">
          <w:rPr>
            <w:rFonts w:ascii="Times New Roman" w:hAnsi="Times New Roman" w:cs="Times New Roman"/>
            <w:sz w:val="24"/>
            <w:szCs w:val="24"/>
          </w:rPr>
          <w:delText>freshness in</w:delText>
        </w:r>
      </w:del>
      <w:ins w:id="1429" w:author="Author">
        <w:r w:rsidR="00547B2C">
          <w:rPr>
            <w:rFonts w:ascii="Times New Roman" w:hAnsi="Times New Roman" w:cs="Times New Roman"/>
            <w:sz w:val="24"/>
            <w:szCs w:val="24"/>
          </w:rPr>
          <w:t>are new to</w:t>
        </w:r>
      </w:ins>
      <w:r w:rsidRPr="003D562B">
        <w:rPr>
          <w:rFonts w:ascii="Times New Roman" w:hAnsi="Times New Roman" w:cs="Times New Roman"/>
          <w:sz w:val="24"/>
          <w:szCs w:val="24"/>
        </w:rPr>
        <w:t xml:space="preserve"> the profession. Nonetheless, </w:t>
      </w:r>
      <w:ins w:id="1430" w:author="Author">
        <w:r w:rsidR="00547B2C">
          <w:rPr>
            <w:rFonts w:ascii="Times New Roman" w:hAnsi="Times New Roman" w:cs="Times New Roman"/>
            <w:sz w:val="24"/>
            <w:szCs w:val="24"/>
          </w:rPr>
          <w:t>as</w:t>
        </w:r>
      </w:ins>
      <w:del w:id="1431" w:author="Author">
        <w:r w:rsidRPr="003D562B" w:rsidDel="00547B2C">
          <w:rPr>
            <w:rFonts w:ascii="Times New Roman" w:hAnsi="Times New Roman" w:cs="Times New Roman"/>
            <w:sz w:val="24"/>
            <w:szCs w:val="24"/>
          </w:rPr>
          <w:delText>because</w:delText>
        </w:r>
      </w:del>
      <w:r w:rsidRPr="003D562B">
        <w:rPr>
          <w:rFonts w:ascii="Times New Roman" w:hAnsi="Times New Roman" w:cs="Times New Roman"/>
          <w:sz w:val="24"/>
          <w:szCs w:val="24"/>
        </w:rPr>
        <w:t xml:space="preserve"> they are at the </w:t>
      </w:r>
      <w:del w:id="1432" w:author="Author">
        <w:r w:rsidRPr="003D562B" w:rsidDel="00547B2C">
          <w:rPr>
            <w:rFonts w:ascii="Times New Roman" w:hAnsi="Times New Roman" w:cs="Times New Roman"/>
            <w:sz w:val="24"/>
            <w:szCs w:val="24"/>
          </w:rPr>
          <w:delText xml:space="preserve">start </w:delText>
        </w:r>
      </w:del>
      <w:ins w:id="1433" w:author="Author">
        <w:r w:rsidR="00547B2C">
          <w:rPr>
            <w:rFonts w:ascii="Times New Roman" w:hAnsi="Times New Roman" w:cs="Times New Roman"/>
            <w:sz w:val="24"/>
            <w:szCs w:val="24"/>
          </w:rPr>
          <w:t>be</w:t>
        </w:r>
        <w:r w:rsidR="009B23AD">
          <w:rPr>
            <w:rFonts w:ascii="Times New Roman" w:hAnsi="Times New Roman" w:cs="Times New Roman"/>
            <w:sz w:val="24"/>
            <w:szCs w:val="24"/>
          </w:rPr>
          <w:t>ginn</w:t>
        </w:r>
        <w:r w:rsidR="00547B2C">
          <w:rPr>
            <w:rFonts w:ascii="Times New Roman" w:hAnsi="Times New Roman" w:cs="Times New Roman"/>
            <w:sz w:val="24"/>
            <w:szCs w:val="24"/>
          </w:rPr>
          <w:t>ing</w:t>
        </w:r>
        <w:r w:rsidR="00547B2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of their journey</w:t>
      </w:r>
      <w:ins w:id="1434" w:author="Author">
        <w:r w:rsidR="00547B2C">
          <w:rPr>
            <w:rFonts w:ascii="Times New Roman" w:hAnsi="Times New Roman" w:cs="Times New Roman"/>
            <w:sz w:val="24"/>
            <w:szCs w:val="24"/>
          </w:rPr>
          <w:t xml:space="preserve"> as teachers</w:t>
        </w:r>
      </w:ins>
      <w:r w:rsidRPr="003D562B">
        <w:rPr>
          <w:rFonts w:ascii="Times New Roman" w:hAnsi="Times New Roman" w:cs="Times New Roman"/>
          <w:sz w:val="24"/>
          <w:szCs w:val="24"/>
        </w:rPr>
        <w:t xml:space="preserve">, one should hope that their professional development </w:t>
      </w:r>
      <w:del w:id="1435" w:author="Author">
        <w:r w:rsidRPr="003D562B" w:rsidDel="00547B2C">
          <w:rPr>
            <w:rFonts w:ascii="Times New Roman" w:hAnsi="Times New Roman" w:cs="Times New Roman"/>
            <w:sz w:val="24"/>
            <w:szCs w:val="24"/>
          </w:rPr>
          <w:delText xml:space="preserve">processes </w:delText>
        </w:r>
      </w:del>
      <w:r w:rsidRPr="003D562B">
        <w:rPr>
          <w:rFonts w:ascii="Times New Roman" w:hAnsi="Times New Roman" w:cs="Times New Roman"/>
          <w:sz w:val="24"/>
          <w:szCs w:val="24"/>
        </w:rPr>
        <w:t xml:space="preserve">and </w:t>
      </w:r>
      <w:del w:id="1436" w:author="Author">
        <w:r w:rsidRPr="003D562B" w:rsidDel="00547B2C">
          <w:rPr>
            <w:rFonts w:ascii="Times New Roman" w:hAnsi="Times New Roman" w:cs="Times New Roman"/>
            <w:sz w:val="24"/>
            <w:szCs w:val="24"/>
          </w:rPr>
          <w:delText xml:space="preserve">accumulation </w:delText>
        </w:r>
      </w:del>
      <w:ins w:id="1437" w:author="Author">
        <w:r w:rsidR="00547B2C">
          <w:rPr>
            <w:rFonts w:ascii="Times New Roman" w:hAnsi="Times New Roman" w:cs="Times New Roman"/>
            <w:sz w:val="24"/>
            <w:szCs w:val="24"/>
          </w:rPr>
          <w:t>acquisition</w:t>
        </w:r>
        <w:r w:rsidR="00547B2C"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of additional </w:t>
      </w:r>
      <w:ins w:id="1438" w:author="Author">
        <w:r w:rsidR="00547B2C">
          <w:rPr>
            <w:rFonts w:ascii="Times New Roman" w:hAnsi="Times New Roman" w:cs="Times New Roman"/>
            <w:sz w:val="24"/>
            <w:szCs w:val="24"/>
          </w:rPr>
          <w:t xml:space="preserve">professional </w:t>
        </w:r>
      </w:ins>
      <w:r w:rsidRPr="003D562B">
        <w:rPr>
          <w:rFonts w:ascii="Times New Roman" w:hAnsi="Times New Roman" w:cs="Times New Roman"/>
          <w:sz w:val="24"/>
          <w:szCs w:val="24"/>
        </w:rPr>
        <w:t>experience</w:t>
      </w:r>
      <w:del w:id="1439" w:author="Author">
        <w:r w:rsidRPr="003D562B" w:rsidDel="00E358A0">
          <w:rPr>
            <w:rFonts w:ascii="Times New Roman" w:hAnsi="Times New Roman" w:cs="Times New Roman"/>
            <w:sz w:val="24"/>
            <w:szCs w:val="24"/>
          </w:rPr>
          <w:delText>s</w:delText>
        </w:r>
      </w:del>
      <w:r w:rsidRPr="003D562B">
        <w:rPr>
          <w:rFonts w:ascii="Times New Roman" w:hAnsi="Times New Roman" w:cs="Times New Roman"/>
          <w:sz w:val="24"/>
          <w:szCs w:val="24"/>
        </w:rPr>
        <w:t xml:space="preserve"> </w:t>
      </w:r>
      <w:del w:id="1440" w:author="Author">
        <w:r w:rsidRPr="003D562B" w:rsidDel="00547B2C">
          <w:rPr>
            <w:rFonts w:ascii="Times New Roman" w:hAnsi="Times New Roman" w:cs="Times New Roman"/>
            <w:sz w:val="24"/>
            <w:szCs w:val="24"/>
          </w:rPr>
          <w:delText xml:space="preserve">in the profession </w:delText>
        </w:r>
      </w:del>
      <w:r w:rsidRPr="003D562B">
        <w:rPr>
          <w:rFonts w:ascii="Times New Roman" w:hAnsi="Times New Roman" w:cs="Times New Roman"/>
          <w:sz w:val="24"/>
          <w:szCs w:val="24"/>
        </w:rPr>
        <w:t xml:space="preserve">will </w:t>
      </w:r>
      <w:del w:id="1441" w:author="Author">
        <w:r w:rsidRPr="003D562B" w:rsidDel="00547B2C">
          <w:rPr>
            <w:rFonts w:ascii="Times New Roman" w:hAnsi="Times New Roman" w:cs="Times New Roman"/>
            <w:sz w:val="24"/>
            <w:szCs w:val="24"/>
          </w:rPr>
          <w:delText>lead to further development of</w:delText>
        </w:r>
      </w:del>
      <w:ins w:id="1442" w:author="Author">
        <w:r w:rsidR="00AD7D8B">
          <w:rPr>
            <w:rFonts w:ascii="Times New Roman" w:hAnsi="Times New Roman" w:cs="Times New Roman"/>
            <w:sz w:val="24"/>
            <w:szCs w:val="24"/>
          </w:rPr>
          <w:t xml:space="preserve">help to </w:t>
        </w:r>
        <w:r w:rsidR="00547B2C">
          <w:rPr>
            <w:rFonts w:ascii="Times New Roman" w:hAnsi="Times New Roman" w:cs="Times New Roman"/>
            <w:sz w:val="24"/>
            <w:szCs w:val="24"/>
          </w:rPr>
          <w:t>further cultivate their</w:t>
        </w:r>
      </w:ins>
      <w:r w:rsidRPr="003D562B">
        <w:rPr>
          <w:rFonts w:ascii="Times New Roman" w:hAnsi="Times New Roman" w:cs="Times New Roman"/>
          <w:sz w:val="24"/>
          <w:szCs w:val="24"/>
        </w:rPr>
        <w:t xml:space="preserve"> critical awareness.</w:t>
      </w:r>
    </w:p>
    <w:p w14:paraId="5ACBABDD" w14:textId="77777777" w:rsidR="00FA4C2A" w:rsidRPr="00DB0FB1" w:rsidRDefault="00FA4C2A" w:rsidP="00DB0FB1">
      <w:pPr>
        <w:pStyle w:val="Heading1"/>
        <w:rPr>
          <w:rFonts w:cs="Times New Roman"/>
          <w:szCs w:val="24"/>
        </w:rPr>
      </w:pPr>
      <w:r w:rsidRPr="003D562B">
        <w:rPr>
          <w:rFonts w:cs="Times New Roman"/>
          <w:szCs w:val="24"/>
        </w:rPr>
        <w:t>Implications for teacher education</w:t>
      </w:r>
    </w:p>
    <w:p w14:paraId="4115FA54" w14:textId="6850EFF2" w:rsidR="00FA4C2A" w:rsidRDefault="00FA4C2A" w:rsidP="003D6E25">
      <w:pPr>
        <w:spacing w:after="0" w:line="480" w:lineRule="auto"/>
        <w:jc w:val="both"/>
        <w:rPr>
          <w:rFonts w:ascii="Times New Roman" w:hAnsi="Times New Roman" w:cs="Times New Roman"/>
          <w:sz w:val="24"/>
          <w:szCs w:val="24"/>
        </w:rPr>
      </w:pPr>
      <w:r w:rsidRPr="003D562B">
        <w:rPr>
          <w:rFonts w:ascii="Times New Roman" w:hAnsi="Times New Roman" w:cs="Times New Roman"/>
          <w:sz w:val="24"/>
          <w:szCs w:val="24"/>
        </w:rPr>
        <w:t xml:space="preserve">Mapping the challenges and practices that emerged in the research projects of second career PSTs </w:t>
      </w:r>
      <w:del w:id="1443" w:author="Author">
        <w:r w:rsidRPr="003D562B" w:rsidDel="00EC6BE8">
          <w:rPr>
            <w:rFonts w:ascii="Times New Roman" w:hAnsi="Times New Roman" w:cs="Times New Roman"/>
            <w:sz w:val="24"/>
            <w:szCs w:val="24"/>
          </w:rPr>
          <w:delText xml:space="preserve">show </w:delText>
        </w:r>
      </w:del>
      <w:ins w:id="1444" w:author="Author">
        <w:r w:rsidR="00EC6BE8">
          <w:rPr>
            <w:rFonts w:ascii="Times New Roman" w:hAnsi="Times New Roman" w:cs="Times New Roman"/>
            <w:sz w:val="24"/>
            <w:szCs w:val="24"/>
          </w:rPr>
          <w:t>indicate</w:t>
        </w:r>
        <w:r w:rsidR="00EC6BE8"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that schools are are</w:t>
      </w:r>
      <w:ins w:id="1445" w:author="Author">
        <w:r w:rsidR="00EC6BE8">
          <w:rPr>
            <w:rFonts w:ascii="Times New Roman" w:hAnsi="Times New Roman" w:cs="Times New Roman"/>
            <w:sz w:val="24"/>
            <w:szCs w:val="24"/>
          </w:rPr>
          <w:t>n</w:t>
        </w:r>
      </w:ins>
      <w:r w:rsidRPr="003D562B">
        <w:rPr>
          <w:rFonts w:ascii="Times New Roman" w:hAnsi="Times New Roman" w:cs="Times New Roman"/>
          <w:sz w:val="24"/>
          <w:szCs w:val="24"/>
        </w:rPr>
        <w:t xml:space="preserve">as of </w:t>
      </w:r>
      <w:del w:id="1446" w:author="Author">
        <w:r w:rsidRPr="003D562B" w:rsidDel="00EC6BE8">
          <w:rPr>
            <w:rFonts w:ascii="Times New Roman" w:hAnsi="Times New Roman" w:cs="Times New Roman"/>
            <w:sz w:val="24"/>
            <w:szCs w:val="24"/>
          </w:rPr>
          <w:delText xml:space="preserve">distributive and </w:delText>
        </w:r>
      </w:del>
      <w:r w:rsidRPr="003D562B">
        <w:rPr>
          <w:rFonts w:ascii="Times New Roman" w:hAnsi="Times New Roman" w:cs="Times New Roman"/>
          <w:sz w:val="24"/>
          <w:szCs w:val="24"/>
        </w:rPr>
        <w:t>social justice in which varied and valuable educational resources are allocated. PSTs</w:t>
      </w:r>
      <w:ins w:id="1447" w:author="Author">
        <w:r w:rsidR="00D13A02">
          <w:rPr>
            <w:rFonts w:ascii="Times New Roman" w:hAnsi="Times New Roman" w:cs="Times New Roman"/>
            <w:sz w:val="24"/>
            <w:szCs w:val="24"/>
          </w:rPr>
          <w:t>’</w:t>
        </w:r>
        <w:del w:id="1448" w:author="Author">
          <w:r w:rsidR="00E358A0" w:rsidDel="00D13A02">
            <w:rPr>
              <w:rFonts w:ascii="Times New Roman" w:hAnsi="Times New Roman" w:cs="Times New Roman"/>
              <w:sz w:val="24"/>
              <w:szCs w:val="24"/>
            </w:rPr>
            <w:delText>'</w:delText>
          </w:r>
        </w:del>
      </w:ins>
      <w:r w:rsidRPr="003D562B">
        <w:rPr>
          <w:rFonts w:ascii="Times New Roman" w:hAnsi="Times New Roman" w:cs="Times New Roman"/>
          <w:sz w:val="24"/>
          <w:szCs w:val="24"/>
        </w:rPr>
        <w:t xml:space="preserve"> motives for choosing the profession, their views of the</w:t>
      </w:r>
      <w:ins w:id="1449" w:author="Author">
        <w:r w:rsidR="00EC6BE8">
          <w:rPr>
            <w:rFonts w:ascii="Times New Roman" w:hAnsi="Times New Roman" w:cs="Times New Roman"/>
            <w:sz w:val="24"/>
            <w:szCs w:val="24"/>
          </w:rPr>
          <w:t>ir</w:t>
        </w:r>
      </w:ins>
      <w:r w:rsidRPr="003D562B">
        <w:rPr>
          <w:rFonts w:ascii="Times New Roman" w:hAnsi="Times New Roman" w:cs="Times New Roman"/>
          <w:sz w:val="24"/>
          <w:szCs w:val="24"/>
        </w:rPr>
        <w:t xml:space="preserve"> role in general and </w:t>
      </w:r>
      <w:del w:id="1450" w:author="Author">
        <w:r w:rsidRPr="003D562B" w:rsidDel="00E358A0">
          <w:rPr>
            <w:rFonts w:ascii="Times New Roman" w:hAnsi="Times New Roman" w:cs="Times New Roman"/>
            <w:sz w:val="24"/>
            <w:szCs w:val="24"/>
          </w:rPr>
          <w:delText xml:space="preserve">their views </w:delText>
        </w:r>
      </w:del>
      <w:r w:rsidRPr="003D562B">
        <w:rPr>
          <w:rFonts w:ascii="Times New Roman" w:hAnsi="Times New Roman" w:cs="Times New Roman"/>
          <w:sz w:val="24"/>
          <w:szCs w:val="24"/>
        </w:rPr>
        <w:t xml:space="preserve">of justice in particular, play a key role in </w:t>
      </w:r>
      <w:ins w:id="1451" w:author="Author">
        <w:r w:rsidR="00EC6BE8">
          <w:rPr>
            <w:rFonts w:ascii="Times New Roman" w:hAnsi="Times New Roman" w:cs="Times New Roman"/>
            <w:sz w:val="24"/>
            <w:szCs w:val="24"/>
          </w:rPr>
          <w:t xml:space="preserve">how they </w:t>
        </w:r>
      </w:ins>
      <w:r w:rsidRPr="003D562B">
        <w:rPr>
          <w:rFonts w:ascii="Times New Roman" w:hAnsi="Times New Roman" w:cs="Times New Roman"/>
          <w:sz w:val="24"/>
          <w:szCs w:val="24"/>
        </w:rPr>
        <w:t>apply</w:t>
      </w:r>
      <w:del w:id="1452" w:author="Author">
        <w:r w:rsidRPr="003D562B" w:rsidDel="00EC6BE8">
          <w:rPr>
            <w:rFonts w:ascii="Times New Roman" w:hAnsi="Times New Roman" w:cs="Times New Roman"/>
            <w:sz w:val="24"/>
            <w:szCs w:val="24"/>
          </w:rPr>
          <w:delText>ing</w:delText>
        </w:r>
      </w:del>
      <w:r w:rsidRPr="003D562B">
        <w:rPr>
          <w:rFonts w:ascii="Times New Roman" w:hAnsi="Times New Roman" w:cs="Times New Roman"/>
          <w:sz w:val="24"/>
          <w:szCs w:val="24"/>
        </w:rPr>
        <w:t xml:space="preserve"> principles of justice. Therefore, this </w:t>
      </w:r>
      <w:del w:id="1453" w:author="Author">
        <w:r w:rsidRPr="003D562B" w:rsidDel="005E5B92">
          <w:rPr>
            <w:rFonts w:ascii="Times New Roman" w:hAnsi="Times New Roman" w:cs="Times New Roman"/>
            <w:sz w:val="24"/>
            <w:szCs w:val="24"/>
          </w:rPr>
          <w:delText xml:space="preserve">can </w:delText>
        </w:r>
      </w:del>
      <w:ins w:id="1454" w:author="Author">
        <w:r w:rsidR="005E5B92">
          <w:rPr>
            <w:rFonts w:ascii="Times New Roman" w:hAnsi="Times New Roman" w:cs="Times New Roman"/>
            <w:sz w:val="24"/>
            <w:szCs w:val="24"/>
          </w:rPr>
          <w:t xml:space="preserve">should </w:t>
        </w:r>
      </w:ins>
      <w:r w:rsidRPr="003D562B">
        <w:rPr>
          <w:rFonts w:ascii="Times New Roman" w:hAnsi="Times New Roman" w:cs="Times New Roman"/>
          <w:sz w:val="24"/>
          <w:szCs w:val="24"/>
        </w:rPr>
        <w:t xml:space="preserve">be </w:t>
      </w:r>
      <w:r w:rsidR="006F23B4" w:rsidRPr="003D562B">
        <w:rPr>
          <w:rFonts w:ascii="Times New Roman" w:hAnsi="Times New Roman" w:cs="Times New Roman"/>
          <w:sz w:val="24"/>
          <w:szCs w:val="24"/>
        </w:rPr>
        <w:t>considered</w:t>
      </w:r>
      <w:r w:rsidRPr="003D562B">
        <w:rPr>
          <w:rFonts w:ascii="Times New Roman" w:hAnsi="Times New Roman" w:cs="Times New Roman"/>
          <w:sz w:val="24"/>
          <w:szCs w:val="24"/>
        </w:rPr>
        <w:t xml:space="preserve"> during training</w:t>
      </w:r>
      <w:ins w:id="1455" w:author="Author">
        <w:r w:rsidR="00D13A02">
          <w:rPr>
            <w:rFonts w:ascii="Times New Roman" w:hAnsi="Times New Roman" w:cs="Times New Roman"/>
            <w:sz w:val="24"/>
            <w:szCs w:val="24"/>
          </w:rPr>
          <w:t>.</w:t>
        </w:r>
      </w:ins>
      <w:del w:id="1456" w:author="Author">
        <w:r w:rsidR="006F23B4" w:rsidDel="00D13A02">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r w:rsidR="006F23B4">
        <w:rPr>
          <w:rFonts w:ascii="Times New Roman" w:hAnsi="Times New Roman" w:cs="Times New Roman"/>
          <w:sz w:val="24"/>
          <w:szCs w:val="24"/>
        </w:rPr>
        <w:t>I</w:t>
      </w:r>
      <w:r w:rsidRPr="003D562B">
        <w:rPr>
          <w:rFonts w:ascii="Times New Roman" w:hAnsi="Times New Roman" w:cs="Times New Roman"/>
          <w:sz w:val="24"/>
          <w:szCs w:val="24"/>
        </w:rPr>
        <w:t xml:space="preserve">t is important to place </w:t>
      </w:r>
      <w:r w:rsidR="006F23B4" w:rsidRPr="003D562B">
        <w:rPr>
          <w:rFonts w:ascii="Times New Roman" w:hAnsi="Times New Roman" w:cs="Times New Roman"/>
          <w:sz w:val="24"/>
          <w:szCs w:val="24"/>
        </w:rPr>
        <w:t xml:space="preserve">PSTs </w:t>
      </w:r>
      <w:r w:rsidRPr="003D562B">
        <w:rPr>
          <w:rFonts w:ascii="Times New Roman" w:hAnsi="Times New Roman" w:cs="Times New Roman"/>
          <w:sz w:val="24"/>
          <w:szCs w:val="24"/>
        </w:rPr>
        <w:t xml:space="preserve">in practical experience frameworks </w:t>
      </w:r>
      <w:del w:id="1457" w:author="Author">
        <w:r w:rsidRPr="003D562B" w:rsidDel="005E5B92">
          <w:rPr>
            <w:rFonts w:ascii="Times New Roman" w:hAnsi="Times New Roman" w:cs="Times New Roman"/>
            <w:sz w:val="24"/>
            <w:szCs w:val="24"/>
          </w:rPr>
          <w:delText xml:space="preserve">inviting </w:delText>
        </w:r>
      </w:del>
      <w:ins w:id="1458" w:author="Author">
        <w:r w:rsidR="005E5B92">
          <w:rPr>
            <w:rFonts w:ascii="Times New Roman" w:hAnsi="Times New Roman" w:cs="Times New Roman"/>
            <w:sz w:val="24"/>
            <w:szCs w:val="24"/>
          </w:rPr>
          <w:t>encouraging</w:t>
        </w:r>
        <w:r w:rsidR="005E5B92"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observation of complex social situations</w:t>
      </w:r>
      <w:del w:id="1459" w:author="Author">
        <w:r w:rsidRPr="003D562B" w:rsidDel="005E5B92">
          <w:rPr>
            <w:rFonts w:ascii="Times New Roman" w:hAnsi="Times New Roman" w:cs="Times New Roman"/>
            <w:sz w:val="24"/>
            <w:szCs w:val="24"/>
          </w:rPr>
          <w:delText>. This finding was also presented as being centrally important in other studies</w:delText>
        </w:r>
      </w:del>
      <w:r w:rsidRPr="003D562B">
        <w:rPr>
          <w:rFonts w:ascii="Times New Roman" w:hAnsi="Times New Roman" w:cs="Times New Roman"/>
          <w:sz w:val="24"/>
          <w:szCs w:val="24"/>
        </w:rPr>
        <w:t xml:space="preserve"> (Boyed &amp; </w:t>
      </w:r>
      <w:proofErr w:type="spellStart"/>
      <w:r w:rsidRPr="003D562B">
        <w:rPr>
          <w:rFonts w:ascii="Times New Roman" w:hAnsi="Times New Roman" w:cs="Times New Roman"/>
          <w:sz w:val="24"/>
          <w:szCs w:val="24"/>
        </w:rPr>
        <w:t>Noblit</w:t>
      </w:r>
      <w:proofErr w:type="spellEnd"/>
      <w:r w:rsidRPr="003D562B">
        <w:rPr>
          <w:rFonts w:ascii="Times New Roman" w:hAnsi="Times New Roman" w:cs="Times New Roman"/>
          <w:sz w:val="24"/>
          <w:szCs w:val="24"/>
        </w:rPr>
        <w:t xml:space="preserve">, 2015; </w:t>
      </w:r>
      <w:proofErr w:type="spellStart"/>
      <w:r w:rsidRPr="003D562B">
        <w:rPr>
          <w:rFonts w:ascii="Times New Roman" w:hAnsi="Times New Roman" w:cs="Times New Roman"/>
          <w:sz w:val="24"/>
          <w:szCs w:val="24"/>
        </w:rPr>
        <w:t>Whipp</w:t>
      </w:r>
      <w:proofErr w:type="spellEnd"/>
      <w:r w:rsidRPr="003D562B">
        <w:rPr>
          <w:rFonts w:ascii="Times New Roman" w:hAnsi="Times New Roman" w:cs="Times New Roman"/>
          <w:sz w:val="24"/>
          <w:szCs w:val="24"/>
        </w:rPr>
        <w:t xml:space="preserve">, 2013). </w:t>
      </w:r>
      <w:ins w:id="1460" w:author="Author">
        <w:r w:rsidR="005E5B92">
          <w:rPr>
            <w:rFonts w:ascii="Times New Roman" w:hAnsi="Times New Roman" w:cs="Times New Roman"/>
            <w:sz w:val="24"/>
            <w:szCs w:val="24"/>
          </w:rPr>
          <w:lastRenderedPageBreak/>
          <w:t>Furthermore</w:t>
        </w:r>
      </w:ins>
      <w:del w:id="1461" w:author="Author">
        <w:r w:rsidR="006F23B4" w:rsidDel="005E5B92">
          <w:rPr>
            <w:rFonts w:ascii="Times New Roman" w:hAnsi="Times New Roman" w:cs="Times New Roman"/>
            <w:sz w:val="24"/>
            <w:szCs w:val="24"/>
          </w:rPr>
          <w:delText>Secondly</w:delText>
        </w:r>
      </w:del>
      <w:r w:rsidRPr="003D562B">
        <w:rPr>
          <w:rFonts w:ascii="Times New Roman" w:hAnsi="Times New Roman" w:cs="Times New Roman"/>
          <w:sz w:val="24"/>
          <w:szCs w:val="24"/>
        </w:rPr>
        <w:t>, the PSTs describe research topics</w:t>
      </w:r>
      <w:ins w:id="1462" w:author="Author">
        <w:r w:rsidR="009B23AD">
          <w:rPr>
            <w:rFonts w:ascii="Times New Roman" w:hAnsi="Times New Roman" w:cs="Times New Roman"/>
            <w:sz w:val="24"/>
            <w:szCs w:val="24"/>
          </w:rPr>
          <w:t xml:space="preserve"> and </w:t>
        </w:r>
        <w:del w:id="1463" w:author="Author">
          <w:r w:rsidR="00E358A0" w:rsidDel="009B23AD">
            <w:rPr>
              <w:rFonts w:ascii="Times New Roman" w:hAnsi="Times New Roman" w:cs="Times New Roman"/>
              <w:sz w:val="24"/>
              <w:szCs w:val="24"/>
            </w:rPr>
            <w:delText>/</w:delText>
          </w:r>
        </w:del>
      </w:ins>
      <w:del w:id="1464" w:author="Author">
        <w:r w:rsidRPr="003D562B" w:rsidDel="00E358A0">
          <w:rPr>
            <w:rFonts w:ascii="Times New Roman" w:hAnsi="Times New Roman" w:cs="Times New Roman"/>
            <w:sz w:val="24"/>
            <w:szCs w:val="24"/>
          </w:rPr>
          <w:delText xml:space="preserve"> and research </w:delText>
        </w:r>
      </w:del>
      <w:r w:rsidRPr="003D562B">
        <w:rPr>
          <w:rFonts w:ascii="Times New Roman" w:hAnsi="Times New Roman" w:cs="Times New Roman"/>
          <w:sz w:val="24"/>
          <w:szCs w:val="24"/>
        </w:rPr>
        <w:t>questions</w:t>
      </w:r>
      <w:bookmarkStart w:id="1465" w:name="_GoBack"/>
      <w:bookmarkEnd w:id="1465"/>
      <w:del w:id="1466" w:author="Author">
        <w:r w:rsidRPr="003D562B" w:rsidDel="009B23AD">
          <w:rPr>
            <w:rFonts w:ascii="Times New Roman" w:hAnsi="Times New Roman" w:cs="Times New Roman"/>
            <w:sz w:val="24"/>
            <w:szCs w:val="24"/>
          </w:rPr>
          <w:delText>,</w:delText>
        </w:r>
      </w:del>
      <w:ins w:id="1467" w:author="Author">
        <w:r w:rsidR="009B23AD">
          <w:rPr>
            <w:rFonts w:ascii="Times New Roman" w:hAnsi="Times New Roman" w:cs="Times New Roman"/>
            <w:sz w:val="24"/>
            <w:szCs w:val="24"/>
          </w:rPr>
          <w:t xml:space="preserve"> </w:t>
        </w:r>
      </w:ins>
      <w:del w:id="1468" w:author="Author">
        <w:r w:rsidRPr="003D562B" w:rsidDel="009B23AD">
          <w:rPr>
            <w:rFonts w:ascii="Times New Roman" w:hAnsi="Times New Roman" w:cs="Times New Roman"/>
            <w:sz w:val="24"/>
            <w:szCs w:val="24"/>
          </w:rPr>
          <w:delText xml:space="preserve"> </w:delText>
        </w:r>
      </w:del>
      <w:ins w:id="1469" w:author="Author">
        <w:r w:rsidR="005E5B92">
          <w:rPr>
            <w:rFonts w:ascii="Times New Roman" w:hAnsi="Times New Roman" w:cs="Times New Roman"/>
            <w:sz w:val="24"/>
            <w:szCs w:val="24"/>
          </w:rPr>
          <w:t>stemming from</w:t>
        </w:r>
      </w:ins>
      <w:del w:id="1470" w:author="Author">
        <w:r w:rsidRPr="003D562B" w:rsidDel="005E5B92">
          <w:rPr>
            <w:rFonts w:ascii="Times New Roman" w:hAnsi="Times New Roman" w:cs="Times New Roman"/>
            <w:sz w:val="24"/>
            <w:szCs w:val="24"/>
          </w:rPr>
          <w:delText>dealing with</w:delText>
        </w:r>
      </w:del>
      <w:r w:rsidRPr="003D562B">
        <w:rPr>
          <w:rFonts w:ascii="Times New Roman" w:hAnsi="Times New Roman" w:cs="Times New Roman"/>
          <w:sz w:val="24"/>
          <w:szCs w:val="24"/>
        </w:rPr>
        <w:t xml:space="preserve"> their desire to understand how </w:t>
      </w:r>
      <w:del w:id="1471" w:author="Author">
        <w:r w:rsidRPr="003D562B" w:rsidDel="005E5B92">
          <w:rPr>
            <w:rFonts w:ascii="Times New Roman" w:hAnsi="Times New Roman" w:cs="Times New Roman"/>
            <w:sz w:val="24"/>
            <w:szCs w:val="24"/>
          </w:rPr>
          <w:delText xml:space="preserve">it is possible </w:delText>
        </w:r>
      </w:del>
      <w:r w:rsidRPr="003D562B">
        <w:rPr>
          <w:rFonts w:ascii="Times New Roman" w:hAnsi="Times New Roman" w:cs="Times New Roman"/>
          <w:sz w:val="24"/>
          <w:szCs w:val="24"/>
        </w:rPr>
        <w:t xml:space="preserve">to maximize the social and learning circumstances of </w:t>
      </w:r>
      <w:ins w:id="1472" w:author="Author">
        <w:r w:rsidR="005E5B92">
          <w:rPr>
            <w:rFonts w:ascii="Times New Roman" w:hAnsi="Times New Roman" w:cs="Times New Roman"/>
            <w:sz w:val="24"/>
            <w:szCs w:val="24"/>
          </w:rPr>
          <w:t xml:space="preserve">school </w:t>
        </w:r>
      </w:ins>
      <w:r w:rsidRPr="003D562B">
        <w:rPr>
          <w:rFonts w:ascii="Times New Roman" w:hAnsi="Times New Roman" w:cs="Times New Roman"/>
          <w:sz w:val="24"/>
          <w:szCs w:val="24"/>
        </w:rPr>
        <w:t>children</w:t>
      </w:r>
      <w:del w:id="1473" w:author="Author">
        <w:r w:rsidRPr="003D562B" w:rsidDel="005E5B92">
          <w:rPr>
            <w:rFonts w:ascii="Times New Roman" w:hAnsi="Times New Roman" w:cs="Times New Roman"/>
            <w:sz w:val="24"/>
            <w:szCs w:val="24"/>
          </w:rPr>
          <w:delText xml:space="preserve"> and youth at school</w:delText>
        </w:r>
      </w:del>
      <w:r w:rsidRPr="003D562B">
        <w:rPr>
          <w:rFonts w:ascii="Times New Roman" w:hAnsi="Times New Roman" w:cs="Times New Roman"/>
          <w:sz w:val="24"/>
          <w:szCs w:val="24"/>
        </w:rPr>
        <w:t>, inter alia</w:t>
      </w:r>
      <w:ins w:id="1474" w:author="Author">
        <w:r w:rsidR="005E5B92">
          <w:rPr>
            <w:rFonts w:ascii="Times New Roman" w:hAnsi="Times New Roman" w:cs="Times New Roman"/>
            <w:sz w:val="24"/>
            <w:szCs w:val="24"/>
          </w:rPr>
          <w:t>,</w:t>
        </w:r>
      </w:ins>
      <w:r w:rsidRPr="003D562B">
        <w:rPr>
          <w:rFonts w:ascii="Times New Roman" w:hAnsi="Times New Roman" w:cs="Times New Roman"/>
          <w:sz w:val="24"/>
          <w:szCs w:val="24"/>
        </w:rPr>
        <w:t xml:space="preserve"> </w:t>
      </w:r>
      <w:ins w:id="1475" w:author="Author">
        <w:r w:rsidR="00D13A02">
          <w:rPr>
            <w:rFonts w:ascii="Times New Roman" w:hAnsi="Times New Roman" w:cs="Times New Roman"/>
            <w:sz w:val="24"/>
            <w:szCs w:val="24"/>
          </w:rPr>
          <w:t>due</w:t>
        </w:r>
      </w:ins>
      <w:del w:id="1476" w:author="Author">
        <w:r w:rsidRPr="003D562B" w:rsidDel="00D13A02">
          <w:rPr>
            <w:rFonts w:ascii="Times New Roman" w:hAnsi="Times New Roman" w:cs="Times New Roman"/>
            <w:sz w:val="24"/>
            <w:szCs w:val="24"/>
          </w:rPr>
          <w:delText>thanks</w:delText>
        </w:r>
      </w:del>
      <w:r w:rsidRPr="003D562B">
        <w:rPr>
          <w:rFonts w:ascii="Times New Roman" w:hAnsi="Times New Roman" w:cs="Times New Roman"/>
          <w:sz w:val="24"/>
          <w:szCs w:val="24"/>
        </w:rPr>
        <w:t xml:space="preserve"> to the</w:t>
      </w:r>
      <w:ins w:id="1477" w:author="Author">
        <w:r w:rsidR="005E5B92">
          <w:rPr>
            <w:rFonts w:ascii="Times New Roman" w:hAnsi="Times New Roman" w:cs="Times New Roman"/>
            <w:sz w:val="24"/>
            <w:szCs w:val="24"/>
          </w:rPr>
          <w:t>ir</w:t>
        </w:r>
      </w:ins>
      <w:r w:rsidRPr="003D562B">
        <w:rPr>
          <w:rFonts w:ascii="Times New Roman" w:hAnsi="Times New Roman" w:cs="Times New Roman"/>
          <w:sz w:val="24"/>
          <w:szCs w:val="24"/>
        </w:rPr>
        <w:t xml:space="preserve"> wide </w:t>
      </w:r>
      <w:ins w:id="1478" w:author="Author">
        <w:r w:rsidR="005E5B92">
          <w:rPr>
            <w:rFonts w:ascii="Times New Roman" w:hAnsi="Times New Roman" w:cs="Times New Roman"/>
            <w:sz w:val="24"/>
            <w:szCs w:val="24"/>
          </w:rPr>
          <w:t>selection of</w:t>
        </w:r>
      </w:ins>
      <w:del w:id="1479" w:author="Author">
        <w:r w:rsidRPr="003D562B" w:rsidDel="005E5B92">
          <w:rPr>
            <w:rFonts w:ascii="Times New Roman" w:hAnsi="Times New Roman" w:cs="Times New Roman"/>
            <w:sz w:val="24"/>
            <w:szCs w:val="24"/>
          </w:rPr>
          <w:delText>choice given to them in the</w:delText>
        </w:r>
      </w:del>
      <w:r w:rsidRPr="003D562B">
        <w:rPr>
          <w:rFonts w:ascii="Times New Roman" w:hAnsi="Times New Roman" w:cs="Times New Roman"/>
          <w:sz w:val="24"/>
          <w:szCs w:val="24"/>
        </w:rPr>
        <w:t xml:space="preserve"> research topic</w:t>
      </w:r>
      <w:ins w:id="1480" w:author="Author">
        <w:r w:rsidR="005E5B92">
          <w:rPr>
            <w:rFonts w:ascii="Times New Roman" w:hAnsi="Times New Roman" w:cs="Times New Roman"/>
            <w:sz w:val="24"/>
            <w:szCs w:val="24"/>
          </w:rPr>
          <w:t>s</w:t>
        </w:r>
      </w:ins>
      <w:r w:rsidRPr="003D562B">
        <w:rPr>
          <w:rFonts w:ascii="Times New Roman" w:hAnsi="Times New Roman" w:cs="Times New Roman"/>
          <w:sz w:val="24"/>
          <w:szCs w:val="24"/>
        </w:rPr>
        <w:t xml:space="preserve">. There is </w:t>
      </w:r>
      <w:del w:id="1481" w:author="Author">
        <w:r w:rsidRPr="003D562B" w:rsidDel="005E5B92">
          <w:rPr>
            <w:rFonts w:ascii="Times New Roman" w:hAnsi="Times New Roman" w:cs="Times New Roman"/>
            <w:sz w:val="24"/>
            <w:szCs w:val="24"/>
          </w:rPr>
          <w:delText xml:space="preserve">room </w:delText>
        </w:r>
      </w:del>
      <w:ins w:id="1482" w:author="Author">
        <w:r w:rsidR="005E5B92">
          <w:rPr>
            <w:rFonts w:ascii="Times New Roman" w:hAnsi="Times New Roman" w:cs="Times New Roman"/>
            <w:sz w:val="24"/>
            <w:szCs w:val="24"/>
          </w:rPr>
          <w:t xml:space="preserve">a </w:t>
        </w:r>
        <w:r w:rsidR="00E358A0">
          <w:rPr>
            <w:rFonts w:ascii="Times New Roman" w:hAnsi="Times New Roman" w:cs="Times New Roman"/>
            <w:sz w:val="24"/>
            <w:szCs w:val="24"/>
          </w:rPr>
          <w:t xml:space="preserve">pressing </w:t>
        </w:r>
        <w:r w:rsidR="005E5B92">
          <w:rPr>
            <w:rFonts w:ascii="Times New Roman" w:hAnsi="Times New Roman" w:cs="Times New Roman"/>
            <w:sz w:val="24"/>
            <w:szCs w:val="24"/>
          </w:rPr>
          <w:t>need</w:t>
        </w:r>
        <w:r w:rsidR="005E5B92" w:rsidRPr="003D562B">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to accompany PSTs in explicitly developing awareness and </w:t>
      </w:r>
      <w:del w:id="1483" w:author="Author">
        <w:r w:rsidRPr="003D562B" w:rsidDel="005E5B92">
          <w:rPr>
            <w:rFonts w:ascii="Times New Roman" w:hAnsi="Times New Roman" w:cs="Times New Roman"/>
            <w:sz w:val="24"/>
            <w:szCs w:val="24"/>
          </w:rPr>
          <w:delText xml:space="preserve">tools about streams and </w:delText>
        </w:r>
      </w:del>
      <w:r w:rsidRPr="003D562B">
        <w:rPr>
          <w:rFonts w:ascii="Times New Roman" w:hAnsi="Times New Roman" w:cs="Times New Roman"/>
          <w:sz w:val="24"/>
          <w:szCs w:val="24"/>
        </w:rPr>
        <w:t xml:space="preserve">practices </w:t>
      </w:r>
      <w:ins w:id="1484" w:author="Author">
        <w:r w:rsidR="005E5B92">
          <w:rPr>
            <w:rFonts w:ascii="Times New Roman" w:hAnsi="Times New Roman" w:cs="Times New Roman"/>
            <w:sz w:val="24"/>
            <w:szCs w:val="24"/>
          </w:rPr>
          <w:t>through</w:t>
        </w:r>
      </w:ins>
      <w:del w:id="1485" w:author="Author">
        <w:r w:rsidRPr="003D562B" w:rsidDel="005E5B92">
          <w:rPr>
            <w:rFonts w:ascii="Times New Roman" w:hAnsi="Times New Roman" w:cs="Times New Roman"/>
            <w:sz w:val="24"/>
            <w:szCs w:val="24"/>
          </w:rPr>
          <w:delText>by</w:delText>
        </w:r>
      </w:del>
      <w:r w:rsidRPr="003D562B">
        <w:rPr>
          <w:rFonts w:ascii="Times New Roman" w:hAnsi="Times New Roman" w:cs="Times New Roman"/>
          <w:sz w:val="24"/>
          <w:szCs w:val="24"/>
        </w:rPr>
        <w:t xml:space="preserve"> which teachers can carry out corrective measures</w:t>
      </w:r>
      <w:ins w:id="1486" w:author="Author">
        <w:r w:rsidR="00AD7D8B">
          <w:rPr>
            <w:rFonts w:ascii="Times New Roman" w:hAnsi="Times New Roman" w:cs="Times New Roman"/>
            <w:sz w:val="24"/>
            <w:szCs w:val="24"/>
          </w:rPr>
          <w:t xml:space="preserve"> in the classroom</w:t>
        </w:r>
      </w:ins>
      <w:del w:id="1487" w:author="Author">
        <w:r w:rsidRPr="003D562B" w:rsidDel="005E5B92">
          <w:rPr>
            <w:rFonts w:ascii="Times New Roman" w:hAnsi="Times New Roman" w:cs="Times New Roman"/>
            <w:sz w:val="24"/>
            <w:szCs w:val="24"/>
          </w:rPr>
          <w:delText xml:space="preserve">, </w:delText>
        </w:r>
      </w:del>
      <w:ins w:id="1488" w:author="Author">
        <w:r w:rsidR="005E5B92">
          <w:rPr>
            <w:rFonts w:ascii="Times New Roman" w:hAnsi="Times New Roman" w:cs="Times New Roman"/>
            <w:sz w:val="24"/>
            <w:szCs w:val="24"/>
          </w:rPr>
          <w:t xml:space="preserve"> (</w:t>
        </w:r>
      </w:ins>
      <w:r w:rsidRPr="003D562B">
        <w:rPr>
          <w:rFonts w:ascii="Times New Roman" w:hAnsi="Times New Roman" w:cs="Times New Roman"/>
          <w:sz w:val="24"/>
          <w:szCs w:val="24"/>
        </w:rPr>
        <w:t xml:space="preserve">some of which were described </w:t>
      </w:r>
      <w:ins w:id="1489" w:author="Author">
        <w:r w:rsidR="005E5B92">
          <w:rPr>
            <w:rFonts w:ascii="Times New Roman" w:hAnsi="Times New Roman" w:cs="Times New Roman"/>
            <w:sz w:val="24"/>
            <w:szCs w:val="24"/>
          </w:rPr>
          <w:t>above</w:t>
        </w:r>
      </w:ins>
      <w:del w:id="1490" w:author="Author">
        <w:r w:rsidRPr="003D562B" w:rsidDel="005E5B92">
          <w:rPr>
            <w:rFonts w:ascii="Times New Roman" w:hAnsi="Times New Roman" w:cs="Times New Roman"/>
            <w:sz w:val="24"/>
            <w:szCs w:val="24"/>
          </w:rPr>
          <w:delText>in this research</w:delText>
        </w:r>
      </w:del>
      <w:ins w:id="1491" w:author="Author">
        <w:r w:rsidR="005E5B92">
          <w:rPr>
            <w:rFonts w:ascii="Times New Roman" w:hAnsi="Times New Roman" w:cs="Times New Roman"/>
            <w:sz w:val="24"/>
            <w:szCs w:val="24"/>
          </w:rPr>
          <w:t>)</w:t>
        </w:r>
      </w:ins>
      <w:del w:id="1492" w:author="Author">
        <w:r w:rsidRPr="003D562B" w:rsidDel="0045547A">
          <w:rPr>
            <w:rFonts w:ascii="Times New Roman" w:hAnsi="Times New Roman" w:cs="Times New Roman"/>
            <w:sz w:val="24"/>
            <w:szCs w:val="24"/>
          </w:rPr>
          <w:delText>,</w:delText>
        </w:r>
        <w:r w:rsidRPr="003D562B" w:rsidDel="005E5B92">
          <w:rPr>
            <w:rFonts w:ascii="Times New Roman" w:hAnsi="Times New Roman" w:cs="Times New Roman"/>
            <w:sz w:val="24"/>
            <w:szCs w:val="24"/>
          </w:rPr>
          <w:delText xml:space="preserve"> but not just </w:delText>
        </w:r>
      </w:del>
      <w:ins w:id="1493" w:author="Author">
        <w:del w:id="1494" w:author="Author">
          <w:r w:rsidR="00E358A0" w:rsidDel="0045547A">
            <w:rPr>
              <w:rFonts w:ascii="Times New Roman" w:hAnsi="Times New Roman" w:cs="Times New Roman"/>
              <w:sz w:val="24"/>
              <w:szCs w:val="24"/>
            </w:rPr>
            <w:delText xml:space="preserve"> </w:delText>
          </w:r>
        </w:del>
      </w:ins>
      <w:del w:id="1495" w:author="Author">
        <w:r w:rsidRPr="003D562B" w:rsidDel="00AD7D8B">
          <w:rPr>
            <w:rFonts w:ascii="Times New Roman" w:hAnsi="Times New Roman" w:cs="Times New Roman"/>
            <w:sz w:val="24"/>
            <w:szCs w:val="24"/>
          </w:rPr>
          <w:delText>in class</w:delText>
        </w:r>
      </w:del>
      <w:ins w:id="1496" w:author="Author">
        <w:r w:rsidR="005E5B92">
          <w:rPr>
            <w:rFonts w:ascii="Times New Roman" w:hAnsi="Times New Roman" w:cs="Times New Roman"/>
            <w:sz w:val="24"/>
            <w:szCs w:val="24"/>
          </w:rPr>
          <w:t>.</w:t>
        </w:r>
      </w:ins>
      <w:del w:id="1497" w:author="Author">
        <w:r w:rsidRPr="003D562B" w:rsidDel="005E5B92">
          <w:rPr>
            <w:rFonts w:ascii="Times New Roman" w:hAnsi="Times New Roman" w:cs="Times New Roman"/>
            <w:sz w:val="24"/>
            <w:szCs w:val="24"/>
          </w:rPr>
          <w:delText>,</w:delText>
        </w:r>
      </w:del>
      <w:r w:rsidRPr="003D562B">
        <w:rPr>
          <w:rFonts w:ascii="Times New Roman" w:hAnsi="Times New Roman" w:cs="Times New Roman"/>
          <w:sz w:val="24"/>
          <w:szCs w:val="24"/>
        </w:rPr>
        <w:t xml:space="preserve"> </w:t>
      </w:r>
      <w:ins w:id="1498" w:author="Author">
        <w:r w:rsidR="005E5B92">
          <w:rPr>
            <w:rFonts w:ascii="Times New Roman" w:hAnsi="Times New Roman" w:cs="Times New Roman"/>
            <w:sz w:val="24"/>
            <w:szCs w:val="24"/>
          </w:rPr>
          <w:t>There is a</w:t>
        </w:r>
        <w:r w:rsidR="00E358A0">
          <w:rPr>
            <w:rFonts w:ascii="Times New Roman" w:hAnsi="Times New Roman" w:cs="Times New Roman"/>
            <w:sz w:val="24"/>
            <w:szCs w:val="24"/>
          </w:rPr>
          <w:t xml:space="preserve"> further</w:t>
        </w:r>
        <w:r w:rsidR="005E5B92">
          <w:rPr>
            <w:rFonts w:ascii="Times New Roman" w:hAnsi="Times New Roman" w:cs="Times New Roman"/>
            <w:sz w:val="24"/>
            <w:szCs w:val="24"/>
          </w:rPr>
          <w:t xml:space="preserve"> need to</w:t>
        </w:r>
      </w:ins>
      <w:del w:id="1499" w:author="Author">
        <w:r w:rsidRPr="003D562B" w:rsidDel="005E5B92">
          <w:rPr>
            <w:rFonts w:ascii="Times New Roman" w:hAnsi="Times New Roman" w:cs="Times New Roman"/>
            <w:sz w:val="24"/>
            <w:szCs w:val="24"/>
          </w:rPr>
          <w:delText>but also</w:delText>
        </w:r>
      </w:del>
      <w:r w:rsidRPr="003D562B">
        <w:rPr>
          <w:rFonts w:ascii="Times New Roman" w:hAnsi="Times New Roman" w:cs="Times New Roman"/>
          <w:sz w:val="24"/>
          <w:szCs w:val="24"/>
        </w:rPr>
        <w:t xml:space="preserve"> creat</w:t>
      </w:r>
      <w:ins w:id="1500" w:author="Author">
        <w:r w:rsidR="005E5B92">
          <w:rPr>
            <w:rFonts w:ascii="Times New Roman" w:hAnsi="Times New Roman" w:cs="Times New Roman"/>
            <w:sz w:val="24"/>
            <w:szCs w:val="24"/>
          </w:rPr>
          <w:t>e</w:t>
        </w:r>
      </w:ins>
      <w:del w:id="1501" w:author="Author">
        <w:r w:rsidRPr="003D562B" w:rsidDel="005E5B92">
          <w:rPr>
            <w:rFonts w:ascii="Times New Roman" w:hAnsi="Times New Roman" w:cs="Times New Roman"/>
            <w:sz w:val="24"/>
            <w:szCs w:val="24"/>
          </w:rPr>
          <w:delText>ing</w:delText>
        </w:r>
      </w:del>
      <w:r w:rsidRPr="003D562B">
        <w:rPr>
          <w:rFonts w:ascii="Times New Roman" w:hAnsi="Times New Roman" w:cs="Times New Roman"/>
          <w:sz w:val="24"/>
          <w:szCs w:val="24"/>
        </w:rPr>
        <w:t xml:space="preserve"> a curriculum </w:t>
      </w:r>
      <w:ins w:id="1502" w:author="Author">
        <w:r w:rsidR="005E5B92">
          <w:rPr>
            <w:rFonts w:ascii="Times New Roman" w:hAnsi="Times New Roman" w:cs="Times New Roman"/>
            <w:sz w:val="24"/>
            <w:szCs w:val="24"/>
          </w:rPr>
          <w:t>for</w:t>
        </w:r>
      </w:ins>
      <w:del w:id="1503" w:author="Author">
        <w:r w:rsidRPr="003D562B" w:rsidDel="005E5B92">
          <w:rPr>
            <w:rFonts w:ascii="Times New Roman" w:hAnsi="Times New Roman" w:cs="Times New Roman"/>
            <w:sz w:val="24"/>
            <w:szCs w:val="24"/>
          </w:rPr>
          <w:delText>of</w:delText>
        </w:r>
      </w:del>
      <w:r w:rsidRPr="003D562B">
        <w:rPr>
          <w:rFonts w:ascii="Times New Roman" w:hAnsi="Times New Roman" w:cs="Times New Roman"/>
          <w:sz w:val="24"/>
          <w:szCs w:val="24"/>
        </w:rPr>
        <w:t xml:space="preserve"> out-of-class experiences that challenge learners to resist oppressi</w:t>
      </w:r>
      <w:ins w:id="1504" w:author="Author">
        <w:r w:rsidR="005E5B92">
          <w:rPr>
            <w:rFonts w:ascii="Times New Roman" w:hAnsi="Times New Roman" w:cs="Times New Roman"/>
            <w:sz w:val="24"/>
            <w:szCs w:val="24"/>
          </w:rPr>
          <w:t>on</w:t>
        </w:r>
      </w:ins>
      <w:del w:id="1505" w:author="Author">
        <w:r w:rsidRPr="003D562B" w:rsidDel="005E5B92">
          <w:rPr>
            <w:rFonts w:ascii="Times New Roman" w:hAnsi="Times New Roman" w:cs="Times New Roman"/>
            <w:sz w:val="24"/>
            <w:szCs w:val="24"/>
          </w:rPr>
          <w:delText>ve conditions and systems</w:delText>
        </w:r>
      </w:del>
      <w:r w:rsidRPr="003D562B">
        <w:rPr>
          <w:rFonts w:ascii="Times New Roman" w:hAnsi="Times New Roman" w:cs="Times New Roman"/>
          <w:sz w:val="24"/>
          <w:szCs w:val="24"/>
        </w:rPr>
        <w:t xml:space="preserve"> beyond school walls (Freire, 2000; Freire, Freire &amp; de Oliveira, 2014)</w:t>
      </w:r>
      <w:del w:id="1506" w:author="Author">
        <w:r w:rsidRPr="003D562B" w:rsidDel="005E5B92">
          <w:rPr>
            <w:rFonts w:ascii="Times New Roman" w:hAnsi="Times New Roman" w:cs="Times New Roman"/>
            <w:sz w:val="24"/>
            <w:szCs w:val="24"/>
          </w:rPr>
          <w:delText xml:space="preserve"> which will be demonstrated by teachers themselves (Carter et al., 2018)</w:delText>
        </w:r>
        <w:r w:rsidR="003D6E25" w:rsidDel="005E5B92">
          <w:rPr>
            <w:rFonts w:ascii="Times New Roman" w:hAnsi="Times New Roman" w:cs="Times New Roman"/>
            <w:sz w:val="24"/>
            <w:szCs w:val="24"/>
          </w:rPr>
          <w:delText>.</w:delText>
        </w:r>
      </w:del>
      <w:ins w:id="1507" w:author="Author">
        <w:r w:rsidR="005E5B92">
          <w:rPr>
            <w:rFonts w:ascii="Times New Roman" w:hAnsi="Times New Roman" w:cs="Times New Roman"/>
            <w:sz w:val="24"/>
            <w:szCs w:val="24"/>
          </w:rPr>
          <w:t>.</w:t>
        </w:r>
      </w:ins>
      <w:r w:rsidR="003D6E25">
        <w:rPr>
          <w:rFonts w:ascii="Times New Roman" w:hAnsi="Times New Roman" w:cs="Times New Roman"/>
          <w:sz w:val="24"/>
          <w:szCs w:val="24"/>
        </w:rPr>
        <w:t xml:space="preserve"> </w:t>
      </w:r>
      <w:r w:rsidRPr="003D562B">
        <w:rPr>
          <w:rFonts w:ascii="Times New Roman" w:hAnsi="Times New Roman" w:cs="Times New Roman"/>
          <w:sz w:val="24"/>
          <w:szCs w:val="24"/>
        </w:rPr>
        <w:t xml:space="preserve">In addition, the </w:t>
      </w:r>
      <w:del w:id="1508" w:author="Author">
        <w:r w:rsidRPr="003D562B" w:rsidDel="005E5B92">
          <w:rPr>
            <w:rFonts w:ascii="Times New Roman" w:hAnsi="Times New Roman" w:cs="Times New Roman"/>
            <w:sz w:val="24"/>
            <w:szCs w:val="24"/>
          </w:rPr>
          <w:delText xml:space="preserve">nature of </w:delText>
        </w:r>
      </w:del>
      <w:r w:rsidRPr="003D562B">
        <w:rPr>
          <w:rFonts w:ascii="Times New Roman" w:hAnsi="Times New Roman" w:cs="Times New Roman"/>
          <w:sz w:val="24"/>
          <w:szCs w:val="24"/>
        </w:rPr>
        <w:t>partnership between training institutions and schools must allow and encourage</w:t>
      </w:r>
      <w:ins w:id="1509" w:author="Author">
        <w:del w:id="1510" w:author="Author">
          <w:r w:rsidR="005E5B92" w:rsidDel="0045547A">
            <w:rPr>
              <w:rFonts w:ascii="Times New Roman" w:hAnsi="Times New Roman" w:cs="Times New Roman"/>
              <w:sz w:val="24"/>
              <w:szCs w:val="24"/>
            </w:rPr>
            <w:delText xml:space="preserve"> </w:delText>
          </w:r>
        </w:del>
      </w:ins>
      <w:del w:id="1511" w:author="Author">
        <w:r w:rsidRPr="003D562B" w:rsidDel="005E5B92">
          <w:rPr>
            <w:rFonts w:ascii="Times New Roman" w:hAnsi="Times New Roman" w:cs="Times New Roman"/>
            <w:sz w:val="24"/>
            <w:szCs w:val="24"/>
          </w:rPr>
          <w:delText xml:space="preserve"> making</w:delText>
        </w:r>
      </w:del>
      <w:r w:rsidRPr="003D562B">
        <w:rPr>
          <w:rFonts w:ascii="Times New Roman" w:hAnsi="Times New Roman" w:cs="Times New Roman"/>
          <w:sz w:val="24"/>
          <w:szCs w:val="24"/>
        </w:rPr>
        <w:t xml:space="preserve"> change, </w:t>
      </w:r>
      <w:del w:id="1512" w:author="Author">
        <w:r w:rsidRPr="003D562B" w:rsidDel="005E5B92">
          <w:rPr>
            <w:rFonts w:ascii="Times New Roman" w:hAnsi="Times New Roman" w:cs="Times New Roman"/>
            <w:sz w:val="24"/>
            <w:szCs w:val="24"/>
          </w:rPr>
          <w:delText>such as one that</w:delText>
        </w:r>
      </w:del>
      <w:ins w:id="1513" w:author="Author">
        <w:r w:rsidR="005E5B92">
          <w:rPr>
            <w:rFonts w:ascii="Times New Roman" w:hAnsi="Times New Roman" w:cs="Times New Roman"/>
            <w:sz w:val="24"/>
            <w:szCs w:val="24"/>
          </w:rPr>
          <w:t xml:space="preserve">for </w:t>
        </w:r>
        <w:del w:id="1514" w:author="Author">
          <w:r w:rsidR="005E5B92" w:rsidDel="0045547A">
            <w:rPr>
              <w:rFonts w:ascii="Times New Roman" w:hAnsi="Times New Roman" w:cs="Times New Roman"/>
              <w:sz w:val="24"/>
              <w:szCs w:val="24"/>
            </w:rPr>
            <w:delText>i</w:delText>
          </w:r>
        </w:del>
        <w:r w:rsidR="00D13A02">
          <w:rPr>
            <w:rFonts w:ascii="Times New Roman" w:hAnsi="Times New Roman" w:cs="Times New Roman"/>
            <w:sz w:val="24"/>
            <w:szCs w:val="24"/>
          </w:rPr>
          <w:t>example</w:t>
        </w:r>
        <w:del w:id="1515" w:author="Author">
          <w:r w:rsidR="005E5B92" w:rsidDel="00D13A02">
            <w:rPr>
              <w:rFonts w:ascii="Times New Roman" w:hAnsi="Times New Roman" w:cs="Times New Roman"/>
              <w:sz w:val="24"/>
              <w:szCs w:val="24"/>
            </w:rPr>
            <w:delText>nstance</w:delText>
          </w:r>
        </w:del>
        <w:r w:rsidR="005E5B92">
          <w:rPr>
            <w:rFonts w:ascii="Times New Roman" w:hAnsi="Times New Roman" w:cs="Times New Roman"/>
            <w:sz w:val="24"/>
            <w:szCs w:val="24"/>
          </w:rPr>
          <w:t>, by</w:t>
        </w:r>
      </w:ins>
      <w:del w:id="1516" w:author="Author">
        <w:r w:rsidRPr="003D562B" w:rsidDel="00F0490A">
          <w:rPr>
            <w:rFonts w:ascii="Times New Roman" w:hAnsi="Times New Roman" w:cs="Times New Roman"/>
            <w:sz w:val="24"/>
            <w:szCs w:val="24"/>
          </w:rPr>
          <w:delText xml:space="preserve"> </w:delText>
        </w:r>
        <w:r w:rsidRPr="003D562B" w:rsidDel="005E5B92">
          <w:rPr>
            <w:rFonts w:ascii="Times New Roman" w:hAnsi="Times New Roman" w:cs="Times New Roman"/>
            <w:sz w:val="24"/>
            <w:szCs w:val="24"/>
          </w:rPr>
          <w:delText>allows</w:delText>
        </w:r>
      </w:del>
      <w:ins w:id="1517" w:author="Author">
        <w:r w:rsidR="005E5B92">
          <w:rPr>
            <w:rFonts w:ascii="Times New Roman" w:hAnsi="Times New Roman" w:cs="Times New Roman"/>
            <w:sz w:val="24"/>
            <w:szCs w:val="24"/>
          </w:rPr>
          <w:t xml:space="preserve"> giving</w:t>
        </w:r>
      </w:ins>
      <w:r w:rsidRPr="003D562B">
        <w:rPr>
          <w:rFonts w:ascii="Times New Roman" w:hAnsi="Times New Roman" w:cs="Times New Roman"/>
          <w:sz w:val="24"/>
          <w:szCs w:val="24"/>
        </w:rPr>
        <w:t xml:space="preserve"> PSTs greater autonomy in curriculum preparation and class</w:t>
      </w:r>
      <w:ins w:id="1518" w:author="Author">
        <w:r w:rsidR="005E5B92">
          <w:rPr>
            <w:rFonts w:ascii="Times New Roman" w:hAnsi="Times New Roman" w:cs="Times New Roman"/>
            <w:sz w:val="24"/>
            <w:szCs w:val="24"/>
          </w:rPr>
          <w:t>room</w:t>
        </w:r>
      </w:ins>
      <w:r w:rsidRPr="003D562B">
        <w:rPr>
          <w:rFonts w:ascii="Times New Roman" w:hAnsi="Times New Roman" w:cs="Times New Roman"/>
          <w:sz w:val="24"/>
          <w:szCs w:val="24"/>
        </w:rPr>
        <w:t xml:space="preserve"> management</w:t>
      </w:r>
      <w:ins w:id="1519" w:author="Author">
        <w:r w:rsidR="005E5B92">
          <w:rPr>
            <w:rFonts w:ascii="Times New Roman" w:hAnsi="Times New Roman" w:cs="Times New Roman"/>
            <w:sz w:val="24"/>
            <w:szCs w:val="24"/>
          </w:rPr>
          <w:t xml:space="preserve"> </w:t>
        </w:r>
      </w:ins>
      <w:del w:id="1520" w:author="Author">
        <w:r w:rsidR="003D6E25" w:rsidDel="005E5B92">
          <w:rPr>
            <w:rFonts w:ascii="Times New Roman" w:hAnsi="Times New Roman" w:cs="Times New Roman"/>
            <w:sz w:val="24"/>
            <w:szCs w:val="24"/>
          </w:rPr>
          <w:delText>,</w:delText>
        </w:r>
        <w:r w:rsidRPr="003D562B" w:rsidDel="005E5B92">
          <w:rPr>
            <w:rFonts w:ascii="Times New Roman" w:hAnsi="Times New Roman" w:cs="Times New Roman"/>
            <w:sz w:val="24"/>
            <w:szCs w:val="24"/>
          </w:rPr>
          <w:delText xml:space="preserve"> but also </w:delText>
        </w:r>
      </w:del>
      <w:ins w:id="1521" w:author="Author">
        <w:r w:rsidR="005E5B92">
          <w:rPr>
            <w:rFonts w:ascii="Times New Roman" w:hAnsi="Times New Roman" w:cs="Times New Roman"/>
            <w:sz w:val="24"/>
            <w:szCs w:val="24"/>
          </w:rPr>
          <w:t xml:space="preserve">and </w:t>
        </w:r>
      </w:ins>
      <w:r w:rsidRPr="003D562B">
        <w:rPr>
          <w:rFonts w:ascii="Times New Roman" w:hAnsi="Times New Roman" w:cs="Times New Roman"/>
          <w:sz w:val="24"/>
          <w:szCs w:val="24"/>
        </w:rPr>
        <w:t>allow</w:t>
      </w:r>
      <w:ins w:id="1522" w:author="Author">
        <w:r w:rsidR="005E5B92">
          <w:rPr>
            <w:rFonts w:ascii="Times New Roman" w:hAnsi="Times New Roman" w:cs="Times New Roman"/>
            <w:sz w:val="24"/>
            <w:szCs w:val="24"/>
          </w:rPr>
          <w:t>ing</w:t>
        </w:r>
      </w:ins>
      <w:del w:id="1523" w:author="Author">
        <w:r w:rsidRPr="003D562B" w:rsidDel="005E5B92">
          <w:rPr>
            <w:rFonts w:ascii="Times New Roman" w:hAnsi="Times New Roman" w:cs="Times New Roman"/>
            <w:sz w:val="24"/>
            <w:szCs w:val="24"/>
          </w:rPr>
          <w:delText>s</w:delText>
        </w:r>
      </w:del>
      <w:r w:rsidRPr="003D562B">
        <w:rPr>
          <w:rFonts w:ascii="Times New Roman" w:hAnsi="Times New Roman" w:cs="Times New Roman"/>
          <w:sz w:val="24"/>
          <w:szCs w:val="24"/>
        </w:rPr>
        <w:t xml:space="preserve"> </w:t>
      </w:r>
      <w:ins w:id="1524" w:author="Author">
        <w:r w:rsidR="005E5B92">
          <w:rPr>
            <w:rFonts w:ascii="Times New Roman" w:hAnsi="Times New Roman" w:cs="Times New Roman"/>
            <w:sz w:val="24"/>
            <w:szCs w:val="24"/>
          </w:rPr>
          <w:t xml:space="preserve">the use of </w:t>
        </w:r>
      </w:ins>
      <w:del w:id="1525" w:author="Author">
        <w:r w:rsidRPr="003D562B" w:rsidDel="005E5B92">
          <w:rPr>
            <w:rFonts w:ascii="Times New Roman" w:hAnsi="Times New Roman" w:cs="Times New Roman"/>
            <w:sz w:val="24"/>
            <w:szCs w:val="24"/>
          </w:rPr>
          <w:delText xml:space="preserve">using </w:delText>
        </w:r>
      </w:del>
      <w:r w:rsidRPr="003D562B">
        <w:rPr>
          <w:rFonts w:ascii="Times New Roman" w:hAnsi="Times New Roman" w:cs="Times New Roman"/>
          <w:sz w:val="24"/>
          <w:szCs w:val="24"/>
        </w:rPr>
        <w:t>social justice networks to recruit prospective teachers</w:t>
      </w:r>
      <w:ins w:id="1526" w:author="Author">
        <w:r w:rsidR="005E5B92">
          <w:rPr>
            <w:rFonts w:ascii="Times New Roman" w:hAnsi="Times New Roman" w:cs="Times New Roman"/>
            <w:sz w:val="24"/>
            <w:szCs w:val="24"/>
          </w:rPr>
          <w:t>. This would</w:t>
        </w:r>
      </w:ins>
      <w:r w:rsidRPr="003D562B">
        <w:rPr>
          <w:rFonts w:ascii="Times New Roman" w:hAnsi="Times New Roman" w:cs="Times New Roman"/>
          <w:sz w:val="24"/>
          <w:szCs w:val="24"/>
        </w:rPr>
        <w:t xml:space="preserve"> a</w:t>
      </w:r>
      <w:ins w:id="1527" w:author="Author">
        <w:r w:rsidR="005E5B92">
          <w:rPr>
            <w:rFonts w:ascii="Times New Roman" w:hAnsi="Times New Roman" w:cs="Times New Roman"/>
            <w:sz w:val="24"/>
            <w:szCs w:val="24"/>
          </w:rPr>
          <w:t>lso</w:t>
        </w:r>
      </w:ins>
      <w:del w:id="1528" w:author="Author">
        <w:r w:rsidRPr="003D562B" w:rsidDel="005E5B92">
          <w:rPr>
            <w:rFonts w:ascii="Times New Roman" w:hAnsi="Times New Roman" w:cs="Times New Roman"/>
            <w:sz w:val="24"/>
            <w:szCs w:val="24"/>
          </w:rPr>
          <w:delText>nd to</w:delText>
        </w:r>
      </w:del>
      <w:r w:rsidRPr="003D562B">
        <w:rPr>
          <w:rFonts w:ascii="Times New Roman" w:hAnsi="Times New Roman" w:cs="Times New Roman"/>
          <w:sz w:val="24"/>
          <w:szCs w:val="24"/>
        </w:rPr>
        <w:t xml:space="preserve"> </w:t>
      </w:r>
      <w:ins w:id="1529" w:author="Author">
        <w:r w:rsidR="005E5B92">
          <w:rPr>
            <w:rFonts w:ascii="Times New Roman" w:hAnsi="Times New Roman" w:cs="Times New Roman"/>
            <w:sz w:val="24"/>
            <w:szCs w:val="24"/>
          </w:rPr>
          <w:t>aid</w:t>
        </w:r>
      </w:ins>
      <w:del w:id="1530" w:author="Author">
        <w:r w:rsidRPr="003D562B" w:rsidDel="005E5B92">
          <w:rPr>
            <w:rFonts w:ascii="Times New Roman" w:hAnsi="Times New Roman" w:cs="Times New Roman"/>
            <w:sz w:val="24"/>
            <w:szCs w:val="24"/>
          </w:rPr>
          <w:delText>help</w:delText>
        </w:r>
      </w:del>
      <w:r w:rsidRPr="003D562B">
        <w:rPr>
          <w:rFonts w:ascii="Times New Roman" w:hAnsi="Times New Roman" w:cs="Times New Roman"/>
          <w:sz w:val="24"/>
          <w:szCs w:val="24"/>
        </w:rPr>
        <w:t xml:space="preserve"> existing teacher candidates </w:t>
      </w:r>
      <w:ins w:id="1531" w:author="Author">
        <w:r w:rsidR="005E5B92">
          <w:rPr>
            <w:rFonts w:ascii="Times New Roman" w:hAnsi="Times New Roman" w:cs="Times New Roman"/>
            <w:sz w:val="24"/>
            <w:szCs w:val="24"/>
          </w:rPr>
          <w:t xml:space="preserve">in </w:t>
        </w:r>
      </w:ins>
      <w:r w:rsidRPr="003D562B">
        <w:rPr>
          <w:rFonts w:ascii="Times New Roman" w:hAnsi="Times New Roman" w:cs="Times New Roman"/>
          <w:sz w:val="24"/>
          <w:szCs w:val="24"/>
        </w:rPr>
        <w:t>form</w:t>
      </w:r>
      <w:ins w:id="1532" w:author="Author">
        <w:r w:rsidR="005E5B92">
          <w:rPr>
            <w:rFonts w:ascii="Times New Roman" w:hAnsi="Times New Roman" w:cs="Times New Roman"/>
            <w:sz w:val="24"/>
            <w:szCs w:val="24"/>
          </w:rPr>
          <w:t>ing</w:t>
        </w:r>
      </w:ins>
      <w:r w:rsidRPr="003D562B">
        <w:rPr>
          <w:rFonts w:ascii="Times New Roman" w:hAnsi="Times New Roman" w:cs="Times New Roman"/>
          <w:sz w:val="24"/>
          <w:szCs w:val="24"/>
        </w:rPr>
        <w:t xml:space="preserve"> </w:t>
      </w:r>
      <w:del w:id="1533" w:author="Author">
        <w:r w:rsidRPr="003D562B" w:rsidDel="005E5B92">
          <w:rPr>
            <w:rFonts w:ascii="Times New Roman" w:hAnsi="Times New Roman" w:cs="Times New Roman"/>
            <w:sz w:val="24"/>
            <w:szCs w:val="24"/>
          </w:rPr>
          <w:delText xml:space="preserve">and connect with </w:delText>
        </w:r>
      </w:del>
      <w:r w:rsidRPr="003D562B">
        <w:rPr>
          <w:rFonts w:ascii="Times New Roman" w:hAnsi="Times New Roman" w:cs="Times New Roman"/>
          <w:sz w:val="24"/>
          <w:szCs w:val="24"/>
        </w:rPr>
        <w:t>networks</w:t>
      </w:r>
      <w:ins w:id="1534" w:author="Author">
        <w:r w:rsidR="005E5B92">
          <w:rPr>
            <w:rFonts w:ascii="Times New Roman" w:hAnsi="Times New Roman" w:cs="Times New Roman"/>
            <w:sz w:val="24"/>
            <w:szCs w:val="24"/>
          </w:rPr>
          <w:t>, which,</w:t>
        </w:r>
      </w:ins>
      <w:r w:rsidRPr="003D562B">
        <w:rPr>
          <w:rFonts w:ascii="Times New Roman" w:hAnsi="Times New Roman" w:cs="Times New Roman"/>
          <w:sz w:val="24"/>
          <w:szCs w:val="24"/>
        </w:rPr>
        <w:t xml:space="preserve"> as demonstrated </w:t>
      </w:r>
      <w:ins w:id="1535" w:author="Author">
        <w:r w:rsidR="005E5B92">
          <w:rPr>
            <w:rFonts w:ascii="Times New Roman" w:hAnsi="Times New Roman" w:cs="Times New Roman"/>
            <w:sz w:val="24"/>
            <w:szCs w:val="24"/>
          </w:rPr>
          <w:t>by</w:t>
        </w:r>
      </w:ins>
      <w:del w:id="1536" w:author="Author">
        <w:r w:rsidRPr="003D562B" w:rsidDel="005E5B92">
          <w:rPr>
            <w:rFonts w:ascii="Times New Roman" w:hAnsi="Times New Roman" w:cs="Times New Roman"/>
            <w:sz w:val="24"/>
            <w:szCs w:val="24"/>
          </w:rPr>
          <w:delText>in</w:delText>
        </w:r>
      </w:del>
      <w:r w:rsidRPr="003D562B">
        <w:rPr>
          <w:rFonts w:ascii="Times New Roman" w:hAnsi="Times New Roman" w:cs="Times New Roman"/>
          <w:sz w:val="24"/>
          <w:szCs w:val="24"/>
        </w:rPr>
        <w:t xml:space="preserve"> Ritchie</w:t>
      </w:r>
      <w:del w:id="1537" w:author="Author">
        <w:r w:rsidRPr="003D562B" w:rsidDel="005E5B92">
          <w:rPr>
            <w:rFonts w:ascii="Times New Roman" w:hAnsi="Times New Roman" w:cs="Times New Roman"/>
            <w:sz w:val="24"/>
            <w:szCs w:val="24"/>
          </w:rPr>
          <w:delText>’s</w:delText>
        </w:r>
      </w:del>
      <w:r w:rsidRPr="003D562B">
        <w:rPr>
          <w:rFonts w:ascii="Times New Roman" w:hAnsi="Times New Roman" w:cs="Times New Roman"/>
          <w:sz w:val="24"/>
          <w:szCs w:val="24"/>
        </w:rPr>
        <w:t xml:space="preserve"> (2012)</w:t>
      </w:r>
      <w:ins w:id="1538" w:author="Author">
        <w:r w:rsidR="005E5B92">
          <w:rPr>
            <w:rFonts w:ascii="Times New Roman" w:hAnsi="Times New Roman" w:cs="Times New Roman"/>
            <w:sz w:val="24"/>
            <w:szCs w:val="24"/>
          </w:rPr>
          <w:t>, will</w:t>
        </w:r>
      </w:ins>
      <w:r w:rsidRPr="003D562B">
        <w:rPr>
          <w:rFonts w:ascii="Times New Roman" w:hAnsi="Times New Roman" w:cs="Times New Roman"/>
          <w:sz w:val="24"/>
          <w:szCs w:val="24"/>
        </w:rPr>
        <w:t xml:space="preserve"> likely </w:t>
      </w:r>
      <w:del w:id="1539" w:author="Author">
        <w:r w:rsidRPr="003D562B" w:rsidDel="005E5B92">
          <w:rPr>
            <w:rFonts w:ascii="Times New Roman" w:hAnsi="Times New Roman" w:cs="Times New Roman"/>
            <w:sz w:val="24"/>
            <w:szCs w:val="24"/>
          </w:rPr>
          <w:delText xml:space="preserve">to </w:delText>
        </w:r>
      </w:del>
      <w:r w:rsidRPr="003D562B">
        <w:rPr>
          <w:rFonts w:ascii="Times New Roman" w:hAnsi="Times New Roman" w:cs="Times New Roman"/>
          <w:sz w:val="24"/>
          <w:szCs w:val="24"/>
        </w:rPr>
        <w:t xml:space="preserve">strengthen the </w:t>
      </w:r>
      <w:del w:id="1540" w:author="Author">
        <w:r w:rsidRPr="003D562B" w:rsidDel="00E358A0">
          <w:rPr>
            <w:rFonts w:ascii="Times New Roman" w:hAnsi="Times New Roman" w:cs="Times New Roman"/>
            <w:sz w:val="24"/>
            <w:szCs w:val="24"/>
          </w:rPr>
          <w:delText>existen</w:delText>
        </w:r>
      </w:del>
      <w:ins w:id="1541" w:author="Author">
        <w:r w:rsidR="00E358A0">
          <w:rPr>
            <w:rFonts w:ascii="Times New Roman" w:hAnsi="Times New Roman" w:cs="Times New Roman"/>
            <w:sz w:val="24"/>
            <w:szCs w:val="24"/>
          </w:rPr>
          <w:t>implementation</w:t>
        </w:r>
      </w:ins>
      <w:del w:id="1542" w:author="Author">
        <w:r w:rsidRPr="003D562B" w:rsidDel="005E5B92">
          <w:rPr>
            <w:rFonts w:ascii="Times New Roman" w:hAnsi="Times New Roman" w:cs="Times New Roman"/>
            <w:sz w:val="24"/>
            <w:szCs w:val="24"/>
          </w:rPr>
          <w:delText>t</w:delText>
        </w:r>
      </w:del>
      <w:r w:rsidRPr="003D562B">
        <w:rPr>
          <w:rFonts w:ascii="Times New Roman" w:hAnsi="Times New Roman" w:cs="Times New Roman"/>
          <w:sz w:val="24"/>
          <w:szCs w:val="24"/>
        </w:rPr>
        <w:t xml:space="preserve"> of social justice in </w:t>
      </w:r>
      <w:ins w:id="1543" w:author="Author">
        <w:r w:rsidR="005E5B92">
          <w:rPr>
            <w:rFonts w:ascii="Times New Roman" w:hAnsi="Times New Roman" w:cs="Times New Roman"/>
            <w:sz w:val="24"/>
            <w:szCs w:val="24"/>
          </w:rPr>
          <w:t xml:space="preserve">the </w:t>
        </w:r>
      </w:ins>
      <w:r w:rsidRPr="003D562B">
        <w:rPr>
          <w:rFonts w:ascii="Times New Roman" w:hAnsi="Times New Roman" w:cs="Times New Roman"/>
          <w:sz w:val="24"/>
          <w:szCs w:val="24"/>
        </w:rPr>
        <w:t>class</w:t>
      </w:r>
      <w:ins w:id="1544" w:author="Author">
        <w:r w:rsidR="005E5B92">
          <w:rPr>
            <w:rFonts w:ascii="Times New Roman" w:hAnsi="Times New Roman" w:cs="Times New Roman"/>
            <w:sz w:val="24"/>
            <w:szCs w:val="24"/>
          </w:rPr>
          <w:t>room</w:t>
        </w:r>
      </w:ins>
      <w:del w:id="1545" w:author="Author">
        <w:r w:rsidRPr="003D562B" w:rsidDel="005E5B92">
          <w:rPr>
            <w:rFonts w:ascii="Times New Roman" w:hAnsi="Times New Roman" w:cs="Times New Roman"/>
            <w:sz w:val="24"/>
            <w:szCs w:val="24"/>
          </w:rPr>
          <w:delText>es</w:delText>
        </w:r>
      </w:del>
      <w:r w:rsidRPr="003D562B">
        <w:rPr>
          <w:rFonts w:ascii="Times New Roman" w:hAnsi="Times New Roman" w:cs="Times New Roman"/>
          <w:sz w:val="24"/>
          <w:szCs w:val="24"/>
        </w:rPr>
        <w:t>.</w:t>
      </w:r>
      <w:r w:rsidR="00817FD4">
        <w:rPr>
          <w:rFonts w:ascii="Times New Roman" w:hAnsi="Times New Roman" w:cs="Times New Roman"/>
          <w:sz w:val="24"/>
          <w:szCs w:val="24"/>
        </w:rPr>
        <w:t xml:space="preserve"> </w:t>
      </w:r>
      <w:r w:rsidRPr="003D562B">
        <w:rPr>
          <w:rFonts w:ascii="Times New Roman" w:hAnsi="Times New Roman" w:cs="Times New Roman"/>
          <w:sz w:val="24"/>
          <w:szCs w:val="24"/>
        </w:rPr>
        <w:t>In light of this,</w:t>
      </w:r>
      <w:ins w:id="1546" w:author="Author">
        <w:r w:rsidR="005E5B92">
          <w:rPr>
            <w:rFonts w:ascii="Times New Roman" w:hAnsi="Times New Roman" w:cs="Times New Roman"/>
            <w:sz w:val="24"/>
            <w:szCs w:val="24"/>
          </w:rPr>
          <w:t xml:space="preserve"> </w:t>
        </w:r>
        <w:r w:rsidR="00F2153B">
          <w:rPr>
            <w:rFonts w:ascii="Times New Roman" w:hAnsi="Times New Roman" w:cs="Times New Roman"/>
            <w:sz w:val="24"/>
            <w:szCs w:val="24"/>
          </w:rPr>
          <w:t>it would be worthwhile to track these PS</w:t>
        </w:r>
        <w:r w:rsidR="005E5B92">
          <w:rPr>
            <w:rFonts w:ascii="Times New Roman" w:hAnsi="Times New Roman" w:cs="Times New Roman"/>
            <w:sz w:val="24"/>
            <w:szCs w:val="24"/>
          </w:rPr>
          <w:t xml:space="preserve">Ts graduates </w:t>
        </w:r>
        <w:r w:rsidR="00F2153B">
          <w:rPr>
            <w:rFonts w:ascii="Times New Roman" w:hAnsi="Times New Roman" w:cs="Times New Roman"/>
            <w:sz w:val="24"/>
            <w:szCs w:val="24"/>
          </w:rPr>
          <w:t>in</w:t>
        </w:r>
      </w:ins>
      <w:r w:rsidRPr="003D562B">
        <w:rPr>
          <w:rFonts w:ascii="Times New Roman" w:hAnsi="Times New Roman" w:cs="Times New Roman"/>
          <w:sz w:val="24"/>
          <w:szCs w:val="24"/>
        </w:rPr>
        <w:t xml:space="preserve"> </w:t>
      </w:r>
      <w:del w:id="1547" w:author="Author">
        <w:r w:rsidRPr="003D562B" w:rsidDel="005E5B92">
          <w:rPr>
            <w:rFonts w:ascii="Times New Roman" w:hAnsi="Times New Roman" w:cs="Times New Roman"/>
            <w:sz w:val="24"/>
            <w:szCs w:val="24"/>
          </w:rPr>
          <w:delText>it is worthwhile</w:delText>
        </w:r>
      </w:del>
      <w:ins w:id="1548" w:author="Author">
        <w:r w:rsidR="005E5B92">
          <w:rPr>
            <w:rFonts w:ascii="Times New Roman" w:hAnsi="Times New Roman" w:cs="Times New Roman"/>
            <w:sz w:val="24"/>
            <w:szCs w:val="24"/>
          </w:rPr>
          <w:t>longitudinal studies</w:t>
        </w:r>
        <w:r w:rsidR="00F2153B">
          <w:rPr>
            <w:rFonts w:ascii="Times New Roman" w:hAnsi="Times New Roman" w:cs="Times New Roman"/>
            <w:sz w:val="24"/>
            <w:szCs w:val="24"/>
          </w:rPr>
          <w:t>.</w:t>
        </w:r>
        <w:r w:rsidR="005E5B92">
          <w:rPr>
            <w:rFonts w:ascii="Times New Roman" w:hAnsi="Times New Roman" w:cs="Times New Roman"/>
            <w:sz w:val="24"/>
            <w:szCs w:val="24"/>
          </w:rPr>
          <w:t xml:space="preserve"> </w:t>
        </w:r>
      </w:ins>
      <w:del w:id="1549" w:author="Author">
        <w:r w:rsidRPr="003D562B" w:rsidDel="00F2153B">
          <w:rPr>
            <w:rFonts w:ascii="Times New Roman" w:hAnsi="Times New Roman" w:cs="Times New Roman"/>
            <w:sz w:val="24"/>
            <w:szCs w:val="24"/>
          </w:rPr>
          <w:delText xml:space="preserve"> track</w:delText>
        </w:r>
        <w:r w:rsidRPr="003D562B" w:rsidDel="005E5B92">
          <w:rPr>
            <w:rFonts w:ascii="Times New Roman" w:hAnsi="Times New Roman" w:cs="Times New Roman"/>
            <w:sz w:val="24"/>
            <w:szCs w:val="24"/>
          </w:rPr>
          <w:delText xml:space="preserve">ing </w:delText>
        </w:r>
        <w:r w:rsidRPr="003D562B" w:rsidDel="00F2153B">
          <w:rPr>
            <w:rFonts w:ascii="Times New Roman" w:hAnsi="Times New Roman" w:cs="Times New Roman"/>
            <w:sz w:val="24"/>
            <w:szCs w:val="24"/>
          </w:rPr>
          <w:delText>these graduates</w:delText>
        </w:r>
        <w:r w:rsidRPr="003D562B" w:rsidDel="005E5B92">
          <w:rPr>
            <w:rFonts w:ascii="Times New Roman" w:hAnsi="Times New Roman" w:cs="Times New Roman"/>
            <w:sz w:val="24"/>
            <w:szCs w:val="24"/>
          </w:rPr>
          <w:delText xml:space="preserve"> in longitudinal studies</w:delText>
        </w:r>
        <w:r w:rsidRPr="003D562B" w:rsidDel="00F2153B">
          <w:rPr>
            <w:rFonts w:ascii="Times New Roman" w:hAnsi="Times New Roman" w:cs="Times New Roman"/>
            <w:sz w:val="24"/>
            <w:szCs w:val="24"/>
          </w:rPr>
          <w:delText>.</w:delText>
        </w:r>
      </w:del>
    </w:p>
    <w:p w14:paraId="398771A3" w14:textId="77777777" w:rsidR="0083600C" w:rsidRPr="0083600C" w:rsidRDefault="0083600C" w:rsidP="0083600C">
      <w:pPr>
        <w:pStyle w:val="Heading1"/>
        <w:rPr>
          <w:rFonts w:cs="Times New Roman"/>
          <w:szCs w:val="24"/>
        </w:rPr>
      </w:pPr>
      <w:r w:rsidRPr="0083600C">
        <w:rPr>
          <w:rFonts w:cs="Times New Roman"/>
          <w:szCs w:val="24"/>
        </w:rPr>
        <w:t>Disclosure statement</w:t>
      </w:r>
    </w:p>
    <w:p w14:paraId="37763067" w14:textId="5282D0C7" w:rsidR="0083600C" w:rsidRDefault="0083600C" w:rsidP="0083600C">
      <w:pPr>
        <w:spacing w:after="0" w:line="480" w:lineRule="auto"/>
        <w:jc w:val="both"/>
        <w:rPr>
          <w:rFonts w:ascii="Times New Roman" w:hAnsi="Times New Roman" w:cs="Times New Roman"/>
          <w:sz w:val="24"/>
          <w:szCs w:val="24"/>
        </w:rPr>
      </w:pPr>
      <w:r w:rsidRPr="0083600C">
        <w:rPr>
          <w:rFonts w:ascii="Times New Roman" w:hAnsi="Times New Roman" w:cs="Times New Roman"/>
          <w:sz w:val="24"/>
          <w:szCs w:val="24"/>
        </w:rPr>
        <w:t xml:space="preserve"> No potential conflict of interest was reported by the author.</w:t>
      </w:r>
    </w:p>
    <w:p w14:paraId="28C27E4C" w14:textId="77777777" w:rsidR="005D5AC7" w:rsidRPr="005D5AC7" w:rsidRDefault="005D5AC7" w:rsidP="005D5AC7">
      <w:pPr>
        <w:pStyle w:val="Heading1"/>
        <w:rPr>
          <w:rFonts w:cs="Times New Roman"/>
          <w:szCs w:val="24"/>
        </w:rPr>
      </w:pPr>
      <w:r w:rsidRPr="005D5AC7">
        <w:rPr>
          <w:rFonts w:cs="Times New Roman"/>
          <w:szCs w:val="24"/>
        </w:rPr>
        <w:t>Funding</w:t>
      </w:r>
    </w:p>
    <w:p w14:paraId="7F903E60" w14:textId="44B0DB2F" w:rsidR="005D5AC7" w:rsidRPr="0083600C" w:rsidRDefault="005D5AC7" w:rsidP="005D5AC7">
      <w:pPr>
        <w:spacing w:after="0" w:line="480" w:lineRule="auto"/>
        <w:jc w:val="both"/>
        <w:rPr>
          <w:rFonts w:ascii="Times New Roman" w:hAnsi="Times New Roman" w:cs="Times New Roman"/>
          <w:sz w:val="24"/>
          <w:szCs w:val="24"/>
        </w:rPr>
      </w:pPr>
      <w:r w:rsidRPr="005D5AC7">
        <w:rPr>
          <w:rFonts w:ascii="Times New Roman" w:hAnsi="Times New Roman" w:cs="Times New Roman"/>
          <w:sz w:val="24"/>
          <w:szCs w:val="24"/>
        </w:rPr>
        <w:t xml:space="preserve">This work was supported by the </w:t>
      </w:r>
      <w:proofErr w:type="spellStart"/>
      <w:r w:rsidRPr="005D5AC7">
        <w:rPr>
          <w:rFonts w:ascii="Times New Roman" w:hAnsi="Times New Roman" w:cs="Times New Roman"/>
          <w:sz w:val="24"/>
          <w:szCs w:val="24"/>
        </w:rPr>
        <w:t>Levinsky</w:t>
      </w:r>
      <w:proofErr w:type="spellEnd"/>
      <w:r w:rsidRPr="005D5AC7">
        <w:rPr>
          <w:rFonts w:ascii="Times New Roman" w:hAnsi="Times New Roman" w:cs="Times New Roman"/>
          <w:sz w:val="24"/>
          <w:szCs w:val="24"/>
        </w:rPr>
        <w:t xml:space="preserve"> </w:t>
      </w:r>
      <w:ins w:id="1550" w:author="Author">
        <w:r w:rsidR="00B711AD">
          <w:rPr>
            <w:rFonts w:ascii="Times New Roman" w:hAnsi="Times New Roman" w:cs="Times New Roman"/>
            <w:sz w:val="24"/>
            <w:szCs w:val="24"/>
          </w:rPr>
          <w:t>C</w:t>
        </w:r>
      </w:ins>
      <w:del w:id="1551" w:author="Author">
        <w:r w:rsidRPr="005D5AC7" w:rsidDel="00B711AD">
          <w:rPr>
            <w:rFonts w:ascii="Times New Roman" w:hAnsi="Times New Roman" w:cs="Times New Roman"/>
            <w:sz w:val="24"/>
            <w:szCs w:val="24"/>
          </w:rPr>
          <w:delText>c</w:delText>
        </w:r>
      </w:del>
      <w:r w:rsidRPr="005D5AC7">
        <w:rPr>
          <w:rFonts w:ascii="Times New Roman" w:hAnsi="Times New Roman" w:cs="Times New Roman"/>
          <w:sz w:val="24"/>
          <w:szCs w:val="24"/>
        </w:rPr>
        <w:t xml:space="preserve">ollege of </w:t>
      </w:r>
      <w:ins w:id="1552" w:author="Author">
        <w:r w:rsidR="00B711AD">
          <w:rPr>
            <w:rFonts w:ascii="Times New Roman" w:hAnsi="Times New Roman" w:cs="Times New Roman"/>
            <w:sz w:val="24"/>
            <w:szCs w:val="24"/>
          </w:rPr>
          <w:t>E</w:t>
        </w:r>
      </w:ins>
      <w:del w:id="1553" w:author="Author">
        <w:r w:rsidRPr="005D5AC7" w:rsidDel="00B711AD">
          <w:rPr>
            <w:rFonts w:ascii="Times New Roman" w:hAnsi="Times New Roman" w:cs="Times New Roman"/>
            <w:sz w:val="24"/>
            <w:szCs w:val="24"/>
          </w:rPr>
          <w:delText>e</w:delText>
        </w:r>
      </w:del>
      <w:r w:rsidRPr="005D5AC7">
        <w:rPr>
          <w:rFonts w:ascii="Times New Roman" w:hAnsi="Times New Roman" w:cs="Times New Roman"/>
          <w:sz w:val="24"/>
          <w:szCs w:val="24"/>
        </w:rPr>
        <w:t>ducation</w:t>
      </w:r>
      <w:r>
        <w:rPr>
          <w:rFonts w:ascii="Times New Roman" w:hAnsi="Times New Roman" w:cs="Times New Roman"/>
          <w:sz w:val="24"/>
          <w:szCs w:val="24"/>
        </w:rPr>
        <w:t>.</w:t>
      </w:r>
    </w:p>
    <w:p w14:paraId="14EAE1CD" w14:textId="4C2BB270" w:rsidR="00FA4C2A" w:rsidRPr="003D562B" w:rsidRDefault="0083600C" w:rsidP="0083600C">
      <w:pPr>
        <w:pStyle w:val="Heading1"/>
        <w:rPr>
          <w:rFonts w:cs="Times New Roman"/>
          <w:szCs w:val="24"/>
        </w:rPr>
      </w:pPr>
      <w:r w:rsidRPr="003D562B">
        <w:rPr>
          <w:rFonts w:cs="Times New Roman"/>
          <w:szCs w:val="24"/>
        </w:rPr>
        <w:t xml:space="preserve"> </w:t>
      </w:r>
      <w:r w:rsidR="00FA4C2A" w:rsidRPr="003D562B">
        <w:rPr>
          <w:rFonts w:cs="Times New Roman"/>
          <w:szCs w:val="24"/>
        </w:rPr>
        <w:t>References</w:t>
      </w:r>
    </w:p>
    <w:p w14:paraId="11E53265"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bookmarkStart w:id="1554" w:name="_Hlk6244433"/>
      <w:r w:rsidRPr="00DB648D">
        <w:rPr>
          <w:rFonts w:asciiTheme="majorBidi" w:hAnsiTheme="majorBidi" w:cstheme="majorBidi"/>
          <w:sz w:val="24"/>
          <w:szCs w:val="24"/>
        </w:rPr>
        <w:t>Agarwal, R., Epstein, S., Oppenheim, </w:t>
      </w:r>
      <w:proofErr w:type="spellStart"/>
      <w:r w:rsidRPr="00DB648D">
        <w:rPr>
          <w:rFonts w:asciiTheme="majorBidi" w:hAnsiTheme="majorBidi" w:cstheme="majorBidi"/>
          <w:sz w:val="24"/>
          <w:szCs w:val="24"/>
        </w:rPr>
        <w:t>Oyler</w:t>
      </w:r>
      <w:proofErr w:type="spellEnd"/>
      <w:r w:rsidRPr="00DB648D">
        <w:rPr>
          <w:rFonts w:asciiTheme="majorBidi" w:hAnsiTheme="majorBidi" w:cstheme="majorBidi"/>
          <w:sz w:val="24"/>
          <w:szCs w:val="24"/>
        </w:rPr>
        <w:t xml:space="preserve"> C. and </w:t>
      </w:r>
      <w:proofErr w:type="spellStart"/>
      <w:r w:rsidRPr="00DB648D">
        <w:rPr>
          <w:rFonts w:asciiTheme="majorBidi" w:hAnsiTheme="majorBidi" w:cstheme="majorBidi"/>
          <w:sz w:val="24"/>
          <w:szCs w:val="24"/>
        </w:rPr>
        <w:t>Sonu</w:t>
      </w:r>
      <w:proofErr w:type="spellEnd"/>
      <w:r w:rsidRPr="00DB648D">
        <w:rPr>
          <w:rFonts w:asciiTheme="majorBidi" w:hAnsiTheme="majorBidi" w:cstheme="majorBidi"/>
          <w:sz w:val="24"/>
          <w:szCs w:val="24"/>
        </w:rPr>
        <w:t>, D. (2010). From ideal to practice and back again: Beginning teachers teaching for social justice</w:t>
      </w:r>
      <w:r w:rsidRPr="00DB648D">
        <w:rPr>
          <w:rFonts w:asciiTheme="majorBidi" w:hAnsiTheme="majorBidi" w:cstheme="majorBidi"/>
          <w:i/>
          <w:iCs/>
          <w:sz w:val="24"/>
          <w:szCs w:val="24"/>
        </w:rPr>
        <w:t>. Journal of Teacher Education.</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61(3),</w:t>
      </w:r>
      <w:r w:rsidRPr="00DB648D">
        <w:rPr>
          <w:rFonts w:asciiTheme="majorBidi" w:hAnsiTheme="majorBidi" w:cstheme="majorBidi"/>
          <w:noProof/>
          <w:sz w:val="24"/>
          <w:szCs w:val="24"/>
        </w:rPr>
        <w:t> 237-247. </w:t>
      </w:r>
    </w:p>
    <w:p w14:paraId="20CB0AA9"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Anthony, G., &amp; Ord, K. (2008). Change-of-career secondary teachers: </w:t>
      </w:r>
      <w:r w:rsidRPr="00DB648D">
        <w:rPr>
          <w:rFonts w:asciiTheme="majorBidi" w:hAnsiTheme="majorBidi" w:cstheme="majorBidi"/>
          <w:noProof/>
          <w:sz w:val="24"/>
          <w:szCs w:val="24"/>
        </w:rPr>
        <w:lastRenderedPageBreak/>
        <w:t xml:space="preserve">Motivations, expectations and intentions. </w:t>
      </w:r>
      <w:r w:rsidRPr="00DB648D">
        <w:rPr>
          <w:rFonts w:asciiTheme="majorBidi" w:hAnsiTheme="majorBidi" w:cstheme="majorBidi"/>
          <w:i/>
          <w:iCs/>
          <w:noProof/>
          <w:sz w:val="24"/>
          <w:szCs w:val="24"/>
        </w:rPr>
        <w:t>Asia-Pacific Journal of Teacher Education</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36(4),</w:t>
      </w:r>
      <w:r w:rsidRPr="00DB648D">
        <w:rPr>
          <w:rFonts w:asciiTheme="majorBidi" w:hAnsiTheme="majorBidi" w:cstheme="majorBidi"/>
          <w:noProof/>
          <w:sz w:val="24"/>
          <w:szCs w:val="24"/>
        </w:rPr>
        <w:t xml:space="preserve"> 359-376. </w:t>
      </w:r>
    </w:p>
    <w:p w14:paraId="2864B130"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sz w:val="24"/>
          <w:szCs w:val="24"/>
          <w:rtl/>
        </w:rPr>
      </w:pPr>
      <w:r w:rsidRPr="00DB648D">
        <w:rPr>
          <w:rFonts w:asciiTheme="majorBidi" w:hAnsiTheme="majorBidi" w:cstheme="majorBidi"/>
          <w:sz w:val="24"/>
          <w:szCs w:val="24"/>
        </w:rPr>
        <w:t>Apple, M. W. (1995)</w:t>
      </w:r>
      <w:r w:rsidRPr="00DB648D">
        <w:rPr>
          <w:rFonts w:asciiTheme="majorBidi" w:hAnsiTheme="majorBidi" w:cstheme="majorBidi"/>
          <w:i/>
          <w:iCs/>
          <w:sz w:val="24"/>
          <w:szCs w:val="24"/>
        </w:rPr>
        <w:t>. Education and Power</w:t>
      </w:r>
      <w:r w:rsidRPr="00DB648D">
        <w:rPr>
          <w:rFonts w:asciiTheme="majorBidi" w:hAnsiTheme="majorBidi" w:cstheme="majorBidi"/>
          <w:sz w:val="24"/>
          <w:szCs w:val="24"/>
        </w:rPr>
        <w:t xml:space="preserve"> (2nd </w:t>
      </w:r>
      <w:proofErr w:type="spellStart"/>
      <w:r w:rsidRPr="00DB648D">
        <w:rPr>
          <w:rFonts w:asciiTheme="majorBidi" w:hAnsiTheme="majorBidi" w:cstheme="majorBidi"/>
          <w:sz w:val="24"/>
          <w:szCs w:val="24"/>
        </w:rPr>
        <w:t>edn</w:t>
      </w:r>
      <w:proofErr w:type="spellEnd"/>
      <w:r w:rsidRPr="00DB648D">
        <w:rPr>
          <w:rFonts w:asciiTheme="majorBidi" w:hAnsiTheme="majorBidi" w:cstheme="majorBidi"/>
          <w:sz w:val="24"/>
          <w:szCs w:val="24"/>
        </w:rPr>
        <w:t>.). New York: Routledge.</w:t>
      </w:r>
    </w:p>
    <w:p w14:paraId="39EE565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Athanases</w:t>
      </w:r>
      <w:proofErr w:type="spellEnd"/>
      <w:r w:rsidRPr="00DB648D">
        <w:rPr>
          <w:rFonts w:asciiTheme="majorBidi" w:hAnsiTheme="majorBidi" w:cstheme="majorBidi"/>
          <w:sz w:val="24"/>
          <w:szCs w:val="24"/>
        </w:rPr>
        <w:t xml:space="preserve">, S. Z., &amp; Oliveira, L. C. (2008). Advocacy for equity in classrooms and beyond: New teachers’ challenges and responses. </w:t>
      </w:r>
      <w:r w:rsidRPr="00DB648D">
        <w:rPr>
          <w:rFonts w:asciiTheme="majorBidi" w:hAnsiTheme="majorBidi" w:cstheme="majorBidi"/>
          <w:i/>
          <w:iCs/>
          <w:sz w:val="24"/>
          <w:szCs w:val="24"/>
        </w:rPr>
        <w:t>Teachers College Record, 110(1),</w:t>
      </w:r>
      <w:r w:rsidRPr="00DB648D">
        <w:rPr>
          <w:rFonts w:asciiTheme="majorBidi" w:hAnsiTheme="majorBidi" w:cstheme="majorBidi"/>
          <w:sz w:val="24"/>
          <w:szCs w:val="24"/>
        </w:rPr>
        <w:t xml:space="preserve"> 64-104.</w:t>
      </w:r>
    </w:p>
    <w:p w14:paraId="0772B0D5"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proofErr w:type="spellStart"/>
      <w:r w:rsidRPr="00DB648D">
        <w:rPr>
          <w:rFonts w:asciiTheme="majorBidi" w:hAnsiTheme="majorBidi" w:cstheme="majorBidi"/>
          <w:sz w:val="24"/>
          <w:szCs w:val="24"/>
        </w:rPr>
        <w:t>Bondy</w:t>
      </w:r>
      <w:proofErr w:type="spellEnd"/>
      <w:r w:rsidRPr="00DB648D">
        <w:rPr>
          <w:rFonts w:asciiTheme="majorBidi" w:hAnsiTheme="majorBidi" w:cstheme="majorBidi"/>
          <w:sz w:val="24"/>
          <w:szCs w:val="24"/>
        </w:rPr>
        <w:t xml:space="preserve">, E., Ross, D. D., </w:t>
      </w:r>
      <w:proofErr w:type="spellStart"/>
      <w:r w:rsidRPr="00DB648D">
        <w:rPr>
          <w:rFonts w:asciiTheme="majorBidi" w:hAnsiTheme="majorBidi" w:cstheme="majorBidi"/>
          <w:sz w:val="24"/>
          <w:szCs w:val="24"/>
        </w:rPr>
        <w:t>Hambacher</w:t>
      </w:r>
      <w:proofErr w:type="spellEnd"/>
      <w:r w:rsidRPr="00DB648D">
        <w:rPr>
          <w:rFonts w:asciiTheme="majorBidi" w:hAnsiTheme="majorBidi" w:cstheme="majorBidi"/>
          <w:sz w:val="24"/>
          <w:szCs w:val="24"/>
        </w:rPr>
        <w:t xml:space="preserve">, E., &amp; Acosta, M. (2013). Becoming warm demanders: Perspectives and practices of first year teachers. </w:t>
      </w:r>
      <w:r w:rsidRPr="00DB648D">
        <w:rPr>
          <w:rFonts w:asciiTheme="majorBidi" w:hAnsiTheme="majorBidi" w:cstheme="majorBidi"/>
          <w:i/>
          <w:iCs/>
          <w:sz w:val="24"/>
          <w:szCs w:val="24"/>
        </w:rPr>
        <w:t>Urban Education</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48</w:t>
      </w:r>
      <w:r w:rsidRPr="00DB648D">
        <w:rPr>
          <w:rFonts w:asciiTheme="majorBidi" w:hAnsiTheme="majorBidi" w:cstheme="majorBidi"/>
          <w:sz w:val="24"/>
          <w:szCs w:val="24"/>
        </w:rPr>
        <w:t>, 420-460.</w:t>
      </w:r>
    </w:p>
    <w:p w14:paraId="55F68676" w14:textId="77777777" w:rsidR="00FA4C2A" w:rsidRPr="00DB648D" w:rsidRDefault="00FA4C2A" w:rsidP="00DB648D">
      <w:pPr>
        <w:pStyle w:val="ListParagraph"/>
        <w:numPr>
          <w:ilvl w:val="0"/>
          <w:numId w:val="7"/>
        </w:numPr>
        <w:shd w:val="clear" w:color="auto" w:fill="FFFFFF"/>
        <w:spacing w:after="0" w:line="480" w:lineRule="auto"/>
        <w:rPr>
          <w:rFonts w:asciiTheme="majorBidi" w:hAnsiTheme="majorBidi" w:cstheme="majorBidi"/>
          <w:sz w:val="24"/>
          <w:szCs w:val="24"/>
        </w:rPr>
      </w:pPr>
      <w:r w:rsidRPr="00DB648D">
        <w:rPr>
          <w:rFonts w:asciiTheme="majorBidi" w:hAnsiTheme="majorBidi" w:cstheme="majorBidi"/>
          <w:sz w:val="24"/>
          <w:szCs w:val="24"/>
        </w:rPr>
        <w:t xml:space="preserve">Boyd, A., &amp; </w:t>
      </w:r>
      <w:proofErr w:type="spellStart"/>
      <w:r w:rsidRPr="00DB648D">
        <w:rPr>
          <w:rFonts w:asciiTheme="majorBidi" w:hAnsiTheme="majorBidi" w:cstheme="majorBidi"/>
          <w:sz w:val="24"/>
          <w:szCs w:val="24"/>
        </w:rPr>
        <w:t>Noblit</w:t>
      </w:r>
      <w:proofErr w:type="spellEnd"/>
      <w:r w:rsidRPr="00DB648D">
        <w:rPr>
          <w:rFonts w:asciiTheme="majorBidi" w:hAnsiTheme="majorBidi" w:cstheme="majorBidi"/>
          <w:sz w:val="24"/>
          <w:szCs w:val="24"/>
        </w:rPr>
        <w:t xml:space="preserve">, G. (2015). Engaging Students in Autobiographical </w:t>
      </w:r>
      <w:proofErr w:type="spellStart"/>
      <w:r w:rsidRPr="00DB648D">
        <w:rPr>
          <w:rFonts w:asciiTheme="majorBidi" w:hAnsiTheme="majorBidi" w:cstheme="majorBidi"/>
          <w:sz w:val="24"/>
          <w:szCs w:val="24"/>
        </w:rPr>
        <w:t>Critiqueas</w:t>
      </w:r>
      <w:proofErr w:type="spellEnd"/>
      <w:r w:rsidRPr="00DB648D">
        <w:rPr>
          <w:rFonts w:asciiTheme="majorBidi" w:hAnsiTheme="majorBidi" w:cstheme="majorBidi"/>
          <w:sz w:val="24"/>
          <w:szCs w:val="24"/>
        </w:rPr>
        <w:t xml:space="preserve"> a Social Justice Tool: Narratives of </w:t>
      </w:r>
      <w:proofErr w:type="spellStart"/>
      <w:r w:rsidRPr="00DB648D">
        <w:rPr>
          <w:rFonts w:asciiTheme="majorBidi" w:hAnsiTheme="majorBidi" w:cstheme="majorBidi"/>
          <w:sz w:val="24"/>
          <w:szCs w:val="24"/>
        </w:rPr>
        <w:t>Deconstructingand</w:t>
      </w:r>
      <w:proofErr w:type="spellEnd"/>
      <w:r w:rsidRPr="00DB648D">
        <w:rPr>
          <w:rFonts w:asciiTheme="majorBidi" w:hAnsiTheme="majorBidi" w:cstheme="majorBidi"/>
          <w:sz w:val="24"/>
          <w:szCs w:val="24"/>
        </w:rPr>
        <w:t xml:space="preserve"> Reconstructing Meritocracy and </w:t>
      </w:r>
      <w:proofErr w:type="spellStart"/>
      <w:r w:rsidRPr="00DB648D">
        <w:rPr>
          <w:rFonts w:asciiTheme="majorBidi" w:hAnsiTheme="majorBidi" w:cstheme="majorBidi"/>
          <w:sz w:val="24"/>
          <w:szCs w:val="24"/>
        </w:rPr>
        <w:t>PrivilegeWith</w:t>
      </w:r>
      <w:proofErr w:type="spellEnd"/>
      <w:r w:rsidRPr="00DB648D">
        <w:rPr>
          <w:rFonts w:asciiTheme="majorBidi" w:hAnsiTheme="majorBidi" w:cstheme="majorBidi"/>
          <w:sz w:val="24"/>
          <w:szCs w:val="24"/>
        </w:rPr>
        <w:t xml:space="preserve"> Preservice Teachers. </w:t>
      </w:r>
      <w:r w:rsidRPr="00DB648D">
        <w:rPr>
          <w:rFonts w:asciiTheme="majorBidi" w:hAnsiTheme="majorBidi" w:cstheme="majorBidi"/>
          <w:i/>
          <w:iCs/>
          <w:sz w:val="24"/>
          <w:szCs w:val="24"/>
        </w:rPr>
        <w:t xml:space="preserve">Educational Studies, 51(6), </w:t>
      </w:r>
      <w:r w:rsidRPr="00DB648D">
        <w:rPr>
          <w:rFonts w:asciiTheme="majorBidi" w:hAnsiTheme="majorBidi" w:cstheme="majorBidi"/>
          <w:sz w:val="24"/>
          <w:szCs w:val="24"/>
        </w:rPr>
        <w:t>441-459.</w:t>
      </w:r>
    </w:p>
    <w:p w14:paraId="79791211" w14:textId="77777777" w:rsidR="00FA4C2A" w:rsidRPr="00DB648D" w:rsidRDefault="00FA4C2A" w:rsidP="00DB648D">
      <w:pPr>
        <w:pStyle w:val="ListParagraph"/>
        <w:numPr>
          <w:ilvl w:val="0"/>
          <w:numId w:val="7"/>
        </w:numPr>
        <w:shd w:val="clear" w:color="auto" w:fill="FFFFFF"/>
        <w:spacing w:after="120" w:line="480" w:lineRule="auto"/>
        <w:rPr>
          <w:rFonts w:asciiTheme="majorBidi" w:hAnsiTheme="majorBidi" w:cstheme="majorBidi"/>
          <w:noProof/>
          <w:sz w:val="24"/>
          <w:szCs w:val="24"/>
        </w:rPr>
      </w:pPr>
      <w:r w:rsidRPr="00DB648D">
        <w:rPr>
          <w:rFonts w:asciiTheme="majorBidi" w:hAnsiTheme="majorBidi" w:cstheme="majorBidi"/>
          <w:noProof/>
          <w:sz w:val="24"/>
          <w:szCs w:val="24"/>
        </w:rPr>
        <w:t>Carter Andrews, D., Richmond, G., Warren, C., Petchauer, E., &amp; Floden, R. (2018). A Call to Action for Teacher Preparation Programs: Supporting Critical Conversations and Democratic Action in Safe Learning Environments. </w:t>
      </w:r>
      <w:r w:rsidRPr="00DB648D">
        <w:rPr>
          <w:rFonts w:asciiTheme="majorBidi" w:hAnsiTheme="majorBidi" w:cstheme="majorBidi"/>
          <w:i/>
          <w:iCs/>
          <w:noProof/>
          <w:sz w:val="24"/>
          <w:szCs w:val="24"/>
        </w:rPr>
        <w:t>Journal of Teacher Education, 69(3)</w:t>
      </w:r>
      <w:r w:rsidRPr="00DB648D">
        <w:rPr>
          <w:rFonts w:asciiTheme="majorBidi" w:hAnsiTheme="majorBidi" w:cstheme="majorBidi"/>
          <w:noProof/>
          <w:sz w:val="24"/>
          <w:szCs w:val="24"/>
        </w:rPr>
        <w:t>, 205-208.</w:t>
      </w:r>
    </w:p>
    <w:p w14:paraId="34B7073E" w14:textId="77777777" w:rsidR="00FA4C2A" w:rsidRPr="00DB648D" w:rsidRDefault="00FA4C2A" w:rsidP="00DB648D">
      <w:pPr>
        <w:pStyle w:val="ListParagraph"/>
        <w:widowControl w:val="0"/>
        <w:numPr>
          <w:ilvl w:val="0"/>
          <w:numId w:val="7"/>
        </w:numPr>
        <w:autoSpaceDE w:val="0"/>
        <w:autoSpaceDN w:val="0"/>
        <w:adjustRightInd w:val="0"/>
        <w:spacing w:after="120"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Castro, A. J. (2010). Themes in the research on preservice teachers’ views of cultural diversity: Implications for researching millennial preservice teachers. </w:t>
      </w:r>
      <w:r w:rsidRPr="00DB648D">
        <w:rPr>
          <w:rFonts w:asciiTheme="majorBidi" w:hAnsiTheme="majorBidi" w:cstheme="majorBidi"/>
          <w:i/>
          <w:iCs/>
          <w:noProof/>
          <w:sz w:val="24"/>
          <w:szCs w:val="24"/>
        </w:rPr>
        <w:t xml:space="preserve">Educational Researcher, 39(3), </w:t>
      </w:r>
      <w:r w:rsidRPr="00DB648D">
        <w:rPr>
          <w:rFonts w:asciiTheme="majorBidi" w:hAnsiTheme="majorBidi" w:cstheme="majorBidi"/>
          <w:noProof/>
          <w:sz w:val="24"/>
          <w:szCs w:val="24"/>
        </w:rPr>
        <w:t>198-210.</w:t>
      </w:r>
    </w:p>
    <w:p w14:paraId="6C9DB31B"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r w:rsidRPr="00DB648D">
        <w:rPr>
          <w:rFonts w:asciiTheme="majorBidi" w:hAnsiTheme="majorBidi" w:cstheme="majorBidi"/>
          <w:sz w:val="24"/>
          <w:szCs w:val="24"/>
        </w:rPr>
        <w:t xml:space="preserve">Chambers, D. (2002). The Real World and the Classroom: Second-Career Teachers. The Clearing House: </w:t>
      </w:r>
      <w:r w:rsidRPr="00DB648D">
        <w:rPr>
          <w:rFonts w:asciiTheme="majorBidi" w:hAnsiTheme="majorBidi" w:cstheme="majorBidi"/>
          <w:i/>
          <w:iCs/>
          <w:sz w:val="24"/>
          <w:szCs w:val="24"/>
        </w:rPr>
        <w:t>A Journal of Educational Strategies, Issues and Ideas</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 xml:space="preserve">75(4), </w:t>
      </w:r>
      <w:r w:rsidRPr="00DB648D">
        <w:rPr>
          <w:rFonts w:asciiTheme="majorBidi" w:hAnsiTheme="majorBidi" w:cstheme="majorBidi"/>
          <w:sz w:val="24"/>
          <w:szCs w:val="24"/>
        </w:rPr>
        <w:t>212-217</w:t>
      </w:r>
      <w:r w:rsidRPr="00DB648D">
        <w:rPr>
          <w:rFonts w:asciiTheme="majorBidi" w:hAnsiTheme="majorBidi" w:cstheme="majorBidi"/>
          <w:sz w:val="24"/>
          <w:szCs w:val="24"/>
          <w:rtl/>
        </w:rPr>
        <w:t>.</w:t>
      </w:r>
    </w:p>
    <w:p w14:paraId="78ED0DFD"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Charmaz, K. (2009). Shifting the grounds: Constructivist grounded theory methods for the twenty-first century. In Morse, J., Stern, P., Corbin, J., </w:t>
      </w:r>
      <w:r w:rsidRPr="00DB648D">
        <w:rPr>
          <w:rFonts w:asciiTheme="majorBidi" w:hAnsiTheme="majorBidi" w:cstheme="majorBidi"/>
          <w:sz w:val="24"/>
          <w:szCs w:val="24"/>
        </w:rPr>
        <w:lastRenderedPageBreak/>
        <w:t>Bowers, B., Charmaz, K., Clarke, A., Developing grounded theory: The second generation (pp. 127-154). Walnut Creek, CA: Left Coast Press.</w:t>
      </w:r>
    </w:p>
    <w:p w14:paraId="393E946D" w14:textId="77777777" w:rsidR="00FA4C2A" w:rsidRPr="00DB648D" w:rsidRDefault="00FA4C2A" w:rsidP="00DB648D">
      <w:pPr>
        <w:pStyle w:val="ListParagraph"/>
        <w:numPr>
          <w:ilvl w:val="0"/>
          <w:numId w:val="7"/>
        </w:numPr>
        <w:spacing w:line="480" w:lineRule="auto"/>
        <w:rPr>
          <w:rFonts w:asciiTheme="majorBidi" w:hAnsiTheme="majorBidi" w:cstheme="majorBidi"/>
          <w:noProof/>
          <w:sz w:val="24"/>
          <w:szCs w:val="24"/>
        </w:rPr>
      </w:pPr>
      <w:bookmarkStart w:id="1555" w:name="_Hlk709394"/>
      <w:r w:rsidRPr="00DB648D">
        <w:rPr>
          <w:rFonts w:asciiTheme="majorBidi" w:hAnsiTheme="majorBidi" w:cstheme="majorBidi"/>
          <w:noProof/>
          <w:sz w:val="24"/>
          <w:szCs w:val="24"/>
        </w:rPr>
        <w:t>Chubbuck</w:t>
      </w:r>
      <w:bookmarkEnd w:id="1555"/>
      <w:r w:rsidRPr="00DB648D">
        <w:rPr>
          <w:rFonts w:asciiTheme="majorBidi" w:hAnsiTheme="majorBidi" w:cstheme="majorBidi"/>
          <w:noProof/>
          <w:sz w:val="24"/>
          <w:szCs w:val="24"/>
        </w:rPr>
        <w:t xml:space="preserve">, S.M. (2010). Individual and structural orientations in socially just teaching: Conceptualization, implementation and collaborative effort, </w:t>
      </w:r>
      <w:r w:rsidRPr="00DB648D">
        <w:rPr>
          <w:rFonts w:asciiTheme="majorBidi" w:hAnsiTheme="majorBidi" w:cstheme="majorBidi"/>
          <w:i/>
          <w:iCs/>
          <w:noProof/>
          <w:sz w:val="24"/>
          <w:szCs w:val="24"/>
        </w:rPr>
        <w:t xml:space="preserve">Journal of Teacher Education, 61(3), </w:t>
      </w:r>
      <w:r w:rsidRPr="00DB648D">
        <w:rPr>
          <w:rFonts w:asciiTheme="majorBidi" w:hAnsiTheme="majorBidi" w:cstheme="majorBidi"/>
          <w:noProof/>
          <w:sz w:val="24"/>
          <w:szCs w:val="24"/>
        </w:rPr>
        <w:t>197-210. </w:t>
      </w:r>
    </w:p>
    <w:p w14:paraId="30D0FAA2"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Cochran-Smith, M. &amp; Fries, K. (2008). Research on Teacher Education: Changing Times, Changing Paradigms. In M. Cochran-Smith, S. </w:t>
      </w:r>
      <w:proofErr w:type="spellStart"/>
      <w:r w:rsidRPr="00DB648D">
        <w:rPr>
          <w:rFonts w:asciiTheme="majorBidi" w:hAnsiTheme="majorBidi" w:cstheme="majorBidi"/>
          <w:sz w:val="24"/>
          <w:szCs w:val="24"/>
        </w:rPr>
        <w:t>Feiman-Nemser</w:t>
      </w:r>
      <w:proofErr w:type="spellEnd"/>
      <w:r w:rsidRPr="00DB648D">
        <w:rPr>
          <w:rFonts w:asciiTheme="majorBidi" w:hAnsiTheme="majorBidi" w:cstheme="majorBidi"/>
          <w:sz w:val="24"/>
          <w:szCs w:val="24"/>
        </w:rPr>
        <w:t xml:space="preserve">, J. McIntyre, &amp; K. Demers (Eds.) </w:t>
      </w:r>
      <w:r w:rsidRPr="00DB648D">
        <w:rPr>
          <w:rFonts w:asciiTheme="majorBidi" w:hAnsiTheme="majorBidi" w:cstheme="majorBidi"/>
          <w:i/>
          <w:iCs/>
          <w:sz w:val="24"/>
          <w:szCs w:val="24"/>
        </w:rPr>
        <w:t>Enduring Questions in Changing Contexts: The Third Handbook of Research on Teacher Education</w:t>
      </w:r>
      <w:r w:rsidRPr="00DB648D">
        <w:rPr>
          <w:rFonts w:asciiTheme="majorBidi" w:hAnsiTheme="majorBidi" w:cstheme="majorBidi"/>
          <w:sz w:val="24"/>
          <w:szCs w:val="24"/>
        </w:rPr>
        <w:t xml:space="preserve">. London: Taylor and Francis, Publishers. </w:t>
      </w:r>
    </w:p>
    <w:p w14:paraId="5C2BD4F1"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Cohen, L., Manion, L., &amp; Morrison, K. (2011). </w:t>
      </w:r>
      <w:r w:rsidRPr="00DB648D">
        <w:rPr>
          <w:rFonts w:asciiTheme="majorBidi" w:hAnsiTheme="majorBidi" w:cstheme="majorBidi"/>
          <w:i/>
          <w:iCs/>
          <w:sz w:val="24"/>
          <w:szCs w:val="24"/>
        </w:rPr>
        <w:t>Research Methods in Education (7th ed.).</w:t>
      </w:r>
      <w:r w:rsidRPr="00DB648D">
        <w:rPr>
          <w:rFonts w:asciiTheme="majorBidi" w:hAnsiTheme="majorBidi" w:cstheme="majorBidi"/>
          <w:sz w:val="24"/>
          <w:szCs w:val="24"/>
        </w:rPr>
        <w:t xml:space="preserve"> New York, NY: Routledge.</w:t>
      </w:r>
    </w:p>
    <w:p w14:paraId="18951551"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r w:rsidRPr="00DB648D">
        <w:rPr>
          <w:rFonts w:asciiTheme="majorBidi" w:hAnsiTheme="majorBidi" w:cstheme="majorBidi"/>
          <w:sz w:val="24"/>
          <w:szCs w:val="24"/>
        </w:rPr>
        <w:t xml:space="preserve">Connell, R. (1993). </w:t>
      </w:r>
      <w:hyperlink r:id="rId10" w:tgtFrame="_blank" w:history="1">
        <w:r w:rsidRPr="00DB648D">
          <w:rPr>
            <w:rFonts w:asciiTheme="majorBidi" w:hAnsiTheme="majorBidi" w:cstheme="majorBidi"/>
            <w:i/>
            <w:iCs/>
            <w:sz w:val="24"/>
            <w:szCs w:val="24"/>
          </w:rPr>
          <w:t>Schools and Social Justice</w:t>
        </w:r>
      </w:hyperlink>
      <w:r w:rsidRPr="00DB648D">
        <w:rPr>
          <w:rFonts w:asciiTheme="majorBidi" w:hAnsiTheme="majorBidi" w:cstheme="majorBidi"/>
          <w:sz w:val="24"/>
          <w:szCs w:val="24"/>
        </w:rPr>
        <w:t>. Toronto, Our Schools Ourselves; Sydney, Pluto Press; Philadelphia, Temple University Press. </w:t>
      </w:r>
    </w:p>
    <w:p w14:paraId="2A5F9041"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tl/>
        </w:rPr>
      </w:pPr>
      <w:r w:rsidRPr="00DB648D">
        <w:rPr>
          <w:rFonts w:asciiTheme="majorBidi" w:hAnsiTheme="majorBidi" w:cstheme="majorBidi"/>
          <w:noProof/>
          <w:sz w:val="24"/>
          <w:szCs w:val="24"/>
        </w:rPr>
        <w:t xml:space="preserve">Donitsa-Schmidt, S. (2014). Turning to teaching: second career student teachers' intentions, motivations, and perceptions about the teaching profession. </w:t>
      </w:r>
      <w:r w:rsidRPr="00DB648D">
        <w:rPr>
          <w:rFonts w:asciiTheme="majorBidi" w:hAnsiTheme="majorBidi" w:cstheme="majorBidi"/>
          <w:i/>
          <w:iCs/>
          <w:noProof/>
          <w:sz w:val="24"/>
          <w:szCs w:val="24"/>
        </w:rPr>
        <w:t>International Education Research Journal</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2 (3),</w:t>
      </w:r>
      <w:r w:rsidRPr="00DB648D">
        <w:rPr>
          <w:rFonts w:asciiTheme="majorBidi" w:hAnsiTheme="majorBidi" w:cstheme="majorBidi"/>
          <w:noProof/>
          <w:sz w:val="24"/>
          <w:szCs w:val="24"/>
        </w:rPr>
        <w:t xml:space="preserve"> 1-17. </w:t>
      </w:r>
    </w:p>
    <w:p w14:paraId="2F2DE08F"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Dover, G.A. (2013) Teaching for Social Justice: From Conceptual Frameworks to Classroom Practices, </w:t>
      </w:r>
      <w:r w:rsidRPr="00DB648D">
        <w:rPr>
          <w:rFonts w:asciiTheme="majorBidi" w:hAnsiTheme="majorBidi" w:cstheme="majorBidi"/>
          <w:i/>
          <w:iCs/>
          <w:noProof/>
          <w:sz w:val="24"/>
          <w:szCs w:val="24"/>
        </w:rPr>
        <w:t>Multicultural Perspectives</w:t>
      </w:r>
      <w:r w:rsidRPr="00DB648D">
        <w:rPr>
          <w:rFonts w:asciiTheme="majorBidi" w:hAnsiTheme="majorBidi" w:cstheme="majorBidi"/>
          <w:noProof/>
          <w:sz w:val="24"/>
          <w:szCs w:val="24"/>
        </w:rPr>
        <w:t>, 15:1, 3-11, DOI:10.1080/15210960.2013.754285</w:t>
      </w:r>
    </w:p>
    <w:p w14:paraId="0E0CAAB7"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Dyches, J., &amp; Boyd, A. (2017). Foregrounding Equity in Teacher Education: Toward a Model of Social Justice Pedagogical and Content Knowledge. </w:t>
      </w:r>
      <w:r w:rsidRPr="00DB648D">
        <w:rPr>
          <w:rFonts w:asciiTheme="majorBidi" w:hAnsiTheme="majorBidi" w:cstheme="majorBidi"/>
          <w:i/>
          <w:iCs/>
          <w:noProof/>
          <w:sz w:val="24"/>
          <w:szCs w:val="24"/>
        </w:rPr>
        <w:t>Journal of Teacher Education</w:t>
      </w:r>
      <w:r w:rsidRPr="00DB648D">
        <w:rPr>
          <w:rFonts w:asciiTheme="majorBidi" w:hAnsiTheme="majorBidi" w:cstheme="majorBidi"/>
          <w:noProof/>
          <w:sz w:val="24"/>
          <w:szCs w:val="24"/>
        </w:rPr>
        <w:t>, </w:t>
      </w:r>
      <w:r w:rsidRPr="00DB648D">
        <w:rPr>
          <w:rFonts w:asciiTheme="majorBidi" w:hAnsiTheme="majorBidi" w:cstheme="majorBidi"/>
          <w:i/>
          <w:iCs/>
          <w:noProof/>
          <w:sz w:val="24"/>
          <w:szCs w:val="24"/>
        </w:rPr>
        <w:t>68(5),</w:t>
      </w:r>
      <w:r w:rsidRPr="00DB648D">
        <w:rPr>
          <w:rFonts w:asciiTheme="majorBidi" w:hAnsiTheme="majorBidi" w:cstheme="majorBidi"/>
          <w:noProof/>
          <w:sz w:val="24"/>
          <w:szCs w:val="24"/>
        </w:rPr>
        <w:t xml:space="preserve"> 476-490.</w:t>
      </w:r>
    </w:p>
    <w:p w14:paraId="16FDDD0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Evertson</w:t>
      </w:r>
      <w:proofErr w:type="spellEnd"/>
      <w:r w:rsidRPr="00DB648D">
        <w:rPr>
          <w:rFonts w:asciiTheme="majorBidi" w:hAnsiTheme="majorBidi" w:cstheme="majorBidi"/>
          <w:sz w:val="24"/>
          <w:szCs w:val="24"/>
        </w:rPr>
        <w:t xml:space="preserve">, C. M., &amp; Weinstein, C. S. (2006). Class management as a Field of Inquiry. In C. M. </w:t>
      </w:r>
      <w:proofErr w:type="spellStart"/>
      <w:r w:rsidRPr="00DB648D">
        <w:rPr>
          <w:rFonts w:asciiTheme="majorBidi" w:hAnsiTheme="majorBidi" w:cstheme="majorBidi"/>
          <w:sz w:val="24"/>
          <w:szCs w:val="24"/>
        </w:rPr>
        <w:t>Evertson</w:t>
      </w:r>
      <w:proofErr w:type="spellEnd"/>
      <w:r w:rsidRPr="00DB648D">
        <w:rPr>
          <w:rFonts w:asciiTheme="majorBidi" w:hAnsiTheme="majorBidi" w:cstheme="majorBidi"/>
          <w:sz w:val="24"/>
          <w:szCs w:val="24"/>
        </w:rPr>
        <w:t xml:space="preserve"> &amp; C. S. Weinstein (Eds.), </w:t>
      </w:r>
      <w:r w:rsidRPr="00DB648D">
        <w:rPr>
          <w:rFonts w:asciiTheme="majorBidi" w:hAnsiTheme="majorBidi" w:cstheme="majorBidi"/>
          <w:i/>
          <w:iCs/>
          <w:sz w:val="24"/>
          <w:szCs w:val="24"/>
        </w:rPr>
        <w:t xml:space="preserve">Handbook of class </w:t>
      </w:r>
      <w:r w:rsidRPr="00DB648D">
        <w:rPr>
          <w:rFonts w:asciiTheme="majorBidi" w:hAnsiTheme="majorBidi" w:cstheme="majorBidi"/>
          <w:i/>
          <w:iCs/>
          <w:sz w:val="24"/>
          <w:szCs w:val="24"/>
        </w:rPr>
        <w:lastRenderedPageBreak/>
        <w:t>management: Research, practice, and contemporary issues</w:t>
      </w:r>
      <w:r w:rsidRPr="00DB648D">
        <w:rPr>
          <w:rFonts w:asciiTheme="majorBidi" w:hAnsiTheme="majorBidi" w:cstheme="majorBidi"/>
          <w:sz w:val="24"/>
          <w:szCs w:val="24"/>
        </w:rPr>
        <w:t> (pp. 3-15). Mahwah, NJ, US: Lawrence Erlbaum Associates Publishers.</w:t>
      </w:r>
    </w:p>
    <w:p w14:paraId="24148E37"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r w:rsidRPr="00DB648D">
        <w:rPr>
          <w:rFonts w:asciiTheme="majorBidi" w:hAnsiTheme="majorBidi" w:cstheme="majorBidi"/>
          <w:sz w:val="24"/>
          <w:szCs w:val="24"/>
        </w:rPr>
        <w:t xml:space="preserve">Freedman, S. W., &amp; Appleman, D. (2009). In it for the long haul: How teacher education can contribute to teacher retention in high-poverty, urban schools. </w:t>
      </w:r>
      <w:r w:rsidRPr="00DB648D">
        <w:rPr>
          <w:rFonts w:asciiTheme="majorBidi" w:hAnsiTheme="majorBidi" w:cstheme="majorBidi"/>
          <w:i/>
          <w:iCs/>
          <w:sz w:val="24"/>
          <w:szCs w:val="24"/>
        </w:rPr>
        <w:t>Journal of Teacher Education, 60(3</w:t>
      </w:r>
      <w:r w:rsidRPr="00DB648D">
        <w:rPr>
          <w:rFonts w:asciiTheme="majorBidi" w:hAnsiTheme="majorBidi" w:cstheme="majorBidi"/>
          <w:sz w:val="24"/>
          <w:szCs w:val="24"/>
        </w:rPr>
        <w:t>), 323-337.</w:t>
      </w:r>
    </w:p>
    <w:p w14:paraId="43A08A74" w14:textId="77777777" w:rsidR="00FA4C2A" w:rsidRPr="00DB648D" w:rsidRDefault="00FA4C2A" w:rsidP="00DB648D">
      <w:pPr>
        <w:pStyle w:val="ListParagraph"/>
        <w:numPr>
          <w:ilvl w:val="0"/>
          <w:numId w:val="7"/>
        </w:numPr>
        <w:spacing w:line="480" w:lineRule="auto"/>
        <w:rPr>
          <w:rFonts w:asciiTheme="majorBidi" w:hAnsiTheme="majorBidi" w:cstheme="majorBidi"/>
          <w:sz w:val="24"/>
          <w:szCs w:val="24"/>
        </w:rPr>
      </w:pPr>
      <w:r w:rsidRPr="00DB648D">
        <w:rPr>
          <w:rFonts w:asciiTheme="majorBidi" w:hAnsiTheme="majorBidi" w:cstheme="majorBidi"/>
          <w:sz w:val="24"/>
          <w:szCs w:val="24"/>
        </w:rPr>
        <w:t xml:space="preserve">Freire, P., Shor, I. (1990). </w:t>
      </w:r>
      <w:r w:rsidRPr="00DB648D">
        <w:rPr>
          <w:rFonts w:asciiTheme="majorBidi" w:hAnsiTheme="majorBidi" w:cstheme="majorBidi"/>
          <w:i/>
          <w:iCs/>
          <w:sz w:val="24"/>
          <w:szCs w:val="24"/>
        </w:rPr>
        <w:t>A Pedagogy of Liberation: Dialogues on Transforming Education</w:t>
      </w:r>
      <w:r w:rsidRPr="00DB648D">
        <w:rPr>
          <w:rFonts w:asciiTheme="majorBidi" w:hAnsiTheme="majorBidi" w:cstheme="majorBidi"/>
          <w:sz w:val="24"/>
          <w:szCs w:val="24"/>
        </w:rPr>
        <w:t xml:space="preserve">. Jerusalem: </w:t>
      </w:r>
      <w:proofErr w:type="spellStart"/>
      <w:r w:rsidRPr="00DB648D">
        <w:rPr>
          <w:rFonts w:asciiTheme="majorBidi" w:hAnsiTheme="majorBidi" w:cstheme="majorBidi"/>
          <w:sz w:val="24"/>
          <w:szCs w:val="24"/>
        </w:rPr>
        <w:t>Mifras</w:t>
      </w:r>
      <w:proofErr w:type="spellEnd"/>
      <w:r w:rsidRPr="00DB648D">
        <w:rPr>
          <w:rFonts w:asciiTheme="majorBidi" w:hAnsiTheme="majorBidi" w:cstheme="majorBidi"/>
          <w:sz w:val="24"/>
          <w:szCs w:val="24"/>
        </w:rPr>
        <w:t xml:space="preserve"> (in Hebrew).</w:t>
      </w:r>
    </w:p>
    <w:p w14:paraId="00EC6002"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Freire, P. (2000). </w:t>
      </w:r>
      <w:r w:rsidRPr="00DB648D">
        <w:rPr>
          <w:rFonts w:asciiTheme="majorBidi" w:hAnsiTheme="majorBidi" w:cstheme="majorBidi"/>
          <w:i/>
          <w:iCs/>
          <w:noProof/>
          <w:sz w:val="24"/>
          <w:szCs w:val="24"/>
        </w:rPr>
        <w:t>Pedagogy of the Oppressed</w:t>
      </w:r>
      <w:r w:rsidRPr="00DB648D">
        <w:rPr>
          <w:rFonts w:asciiTheme="majorBidi" w:hAnsiTheme="majorBidi" w:cstheme="majorBidi"/>
          <w:noProof/>
          <w:sz w:val="24"/>
          <w:szCs w:val="24"/>
        </w:rPr>
        <w:t xml:space="preserve">, 30th anniversary edition. New York, NY: Bloomsbury. </w:t>
      </w:r>
    </w:p>
    <w:p w14:paraId="072BD45E"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bookmarkStart w:id="1556" w:name="_Hlk527451595"/>
      <w:r w:rsidRPr="00DB648D">
        <w:rPr>
          <w:rFonts w:asciiTheme="majorBidi" w:hAnsiTheme="majorBidi" w:cstheme="majorBidi"/>
          <w:noProof/>
          <w:sz w:val="24"/>
          <w:szCs w:val="24"/>
        </w:rPr>
        <w:t>Freire</w:t>
      </w:r>
      <w:bookmarkEnd w:id="1556"/>
      <w:r w:rsidRPr="00DB648D">
        <w:rPr>
          <w:rFonts w:asciiTheme="majorBidi" w:hAnsiTheme="majorBidi" w:cstheme="majorBidi"/>
          <w:noProof/>
          <w:sz w:val="24"/>
          <w:szCs w:val="24"/>
        </w:rPr>
        <w:t>, P. (2005) </w:t>
      </w:r>
      <w:r w:rsidRPr="00DB648D">
        <w:rPr>
          <w:rFonts w:asciiTheme="majorBidi" w:hAnsiTheme="majorBidi" w:cstheme="majorBidi"/>
          <w:i/>
          <w:iCs/>
          <w:noProof/>
          <w:sz w:val="24"/>
          <w:szCs w:val="24"/>
        </w:rPr>
        <w:t>Education for Critical Consciousness</w:t>
      </w:r>
      <w:r w:rsidRPr="00DB648D">
        <w:rPr>
          <w:rFonts w:asciiTheme="majorBidi" w:hAnsiTheme="majorBidi" w:cstheme="majorBidi"/>
          <w:noProof/>
          <w:sz w:val="24"/>
          <w:szCs w:val="24"/>
        </w:rPr>
        <w:t>. New York: Continuum International Publishing Group.</w:t>
      </w:r>
    </w:p>
    <w:p w14:paraId="377ED0FF"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tl/>
        </w:rPr>
      </w:pPr>
      <w:r w:rsidRPr="00DB648D">
        <w:rPr>
          <w:rFonts w:asciiTheme="majorBidi" w:hAnsiTheme="majorBidi" w:cstheme="majorBidi"/>
          <w:noProof/>
          <w:sz w:val="24"/>
          <w:szCs w:val="24"/>
        </w:rPr>
        <w:t xml:space="preserve">Freire, P., Freire, A. M. A., &amp; de Oliveira, W. (2014). </w:t>
      </w:r>
      <w:r w:rsidRPr="00DB648D">
        <w:rPr>
          <w:rFonts w:asciiTheme="majorBidi" w:hAnsiTheme="majorBidi" w:cstheme="majorBidi"/>
          <w:i/>
          <w:iCs/>
          <w:noProof/>
          <w:sz w:val="24"/>
          <w:szCs w:val="24"/>
        </w:rPr>
        <w:t>Pedagogy of solidarity</w:t>
      </w:r>
      <w:r w:rsidRPr="00DB648D">
        <w:rPr>
          <w:rFonts w:asciiTheme="majorBidi" w:hAnsiTheme="majorBidi" w:cstheme="majorBidi"/>
          <w:noProof/>
          <w:sz w:val="24"/>
          <w:szCs w:val="24"/>
        </w:rPr>
        <w:t>. Walnut Creek, CA: Left Coast Press.</w:t>
      </w:r>
      <w:r w:rsidRPr="00DB648D">
        <w:rPr>
          <w:rFonts w:asciiTheme="majorBidi" w:hAnsiTheme="majorBidi" w:cstheme="majorBidi"/>
          <w:noProof/>
          <w:sz w:val="24"/>
          <w:szCs w:val="24"/>
          <w:rtl/>
        </w:rPr>
        <w:t xml:space="preserve"> </w:t>
      </w:r>
    </w:p>
    <w:p w14:paraId="1724AA7B"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Giroux, H. (1988). </w:t>
      </w:r>
      <w:r w:rsidRPr="00DB648D">
        <w:rPr>
          <w:rFonts w:asciiTheme="majorBidi" w:hAnsiTheme="majorBidi" w:cstheme="majorBidi"/>
          <w:i/>
          <w:iCs/>
          <w:sz w:val="24"/>
          <w:szCs w:val="24"/>
        </w:rPr>
        <w:t>Teachers as Intellectuals: Toward a Critical Pedagogy of Learning</w:t>
      </w:r>
      <w:r w:rsidRPr="00DB648D">
        <w:rPr>
          <w:rFonts w:asciiTheme="majorBidi" w:hAnsiTheme="majorBidi" w:cstheme="majorBidi"/>
          <w:sz w:val="24"/>
          <w:szCs w:val="24"/>
        </w:rPr>
        <w:t xml:space="preserve">. Granby, MA: Bergin and Garvey. </w:t>
      </w:r>
    </w:p>
    <w:p w14:paraId="74ACF8C3"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Giroux, H. (1989). Schooling for Democracy: Critical pedagogy in the Modern Age. London: Routledge.</w:t>
      </w:r>
    </w:p>
    <w:p w14:paraId="2AD04701"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Grimmett</w:t>
      </w:r>
      <w:proofErr w:type="spellEnd"/>
      <w:r w:rsidRPr="00DB648D">
        <w:rPr>
          <w:rFonts w:asciiTheme="majorBidi" w:hAnsiTheme="majorBidi" w:cstheme="majorBidi"/>
          <w:sz w:val="24"/>
          <w:szCs w:val="24"/>
        </w:rPr>
        <w:t>, P.P., &amp; Chinnery, A. (2009). Bridging policy to professional pedagogy in teaching and teacher education: Buffering learning by educating teachers as curriculum makers.</w:t>
      </w:r>
      <w:r w:rsidRPr="00DB648D">
        <w:rPr>
          <w:rFonts w:asciiTheme="majorBidi" w:hAnsiTheme="majorBidi" w:cstheme="majorBidi"/>
          <w:i/>
          <w:iCs/>
          <w:sz w:val="24"/>
          <w:szCs w:val="24"/>
        </w:rPr>
        <w:t> Curriculum Inquiry, 39</w:t>
      </w:r>
      <w:r w:rsidRPr="00DB648D">
        <w:rPr>
          <w:rFonts w:asciiTheme="majorBidi" w:hAnsiTheme="majorBidi" w:cstheme="majorBidi"/>
          <w:sz w:val="24"/>
          <w:szCs w:val="24"/>
        </w:rPr>
        <w:t> (1), 125-143.</w:t>
      </w:r>
    </w:p>
    <w:p w14:paraId="1340B613"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Ife, J. (1997). </w:t>
      </w:r>
      <w:r w:rsidRPr="00DB648D">
        <w:rPr>
          <w:rFonts w:asciiTheme="majorBidi" w:hAnsiTheme="majorBidi" w:cstheme="majorBidi"/>
          <w:i/>
          <w:iCs/>
          <w:sz w:val="24"/>
          <w:szCs w:val="24"/>
        </w:rPr>
        <w:t>Rethinking social Work: Towards critical practice</w:t>
      </w:r>
      <w:r w:rsidRPr="00DB648D">
        <w:rPr>
          <w:rFonts w:asciiTheme="majorBidi" w:hAnsiTheme="majorBidi" w:cstheme="majorBidi"/>
          <w:sz w:val="24"/>
          <w:szCs w:val="24"/>
        </w:rPr>
        <w:t>. South Melbourne, Australia: Longman.</w:t>
      </w:r>
    </w:p>
    <w:p w14:paraId="3495C009"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Kapustka, K. M., Howell, P., Clayton, C. D., &amp; Thomas, S. (2009). Social justice in teacher education: A qualitative content analysis of NCATE conceptual frameworks. </w:t>
      </w:r>
      <w:r w:rsidRPr="00DB648D">
        <w:rPr>
          <w:rFonts w:asciiTheme="majorBidi" w:hAnsiTheme="majorBidi" w:cstheme="majorBidi"/>
          <w:i/>
          <w:iCs/>
          <w:sz w:val="24"/>
          <w:szCs w:val="24"/>
        </w:rPr>
        <w:t>Equity &amp; Excellence in Education</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42(4),</w:t>
      </w:r>
      <w:r w:rsidRPr="00DB648D">
        <w:rPr>
          <w:rFonts w:asciiTheme="majorBidi" w:hAnsiTheme="majorBidi" w:cstheme="majorBidi"/>
          <w:sz w:val="24"/>
          <w:szCs w:val="24"/>
        </w:rPr>
        <w:t xml:space="preserve"> 489- 505.</w:t>
      </w:r>
    </w:p>
    <w:p w14:paraId="6FF4D788"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lastRenderedPageBreak/>
        <w:t xml:space="preserve">Kaur, B. (2012). Equity and social justice in teaching and teacher education. </w:t>
      </w:r>
      <w:r w:rsidRPr="00DB648D">
        <w:rPr>
          <w:rFonts w:asciiTheme="majorBidi" w:hAnsiTheme="majorBidi" w:cstheme="majorBidi"/>
          <w:i/>
          <w:iCs/>
          <w:sz w:val="24"/>
          <w:szCs w:val="24"/>
        </w:rPr>
        <w:t>Teaching and Teacher Education</w:t>
      </w:r>
      <w:r w:rsidRPr="00DB648D">
        <w:rPr>
          <w:rFonts w:asciiTheme="majorBidi" w:hAnsiTheme="majorBidi" w:cstheme="majorBidi"/>
          <w:sz w:val="24"/>
          <w:szCs w:val="24"/>
        </w:rPr>
        <w:t>:</w:t>
      </w:r>
      <w:r w:rsidRPr="00DB648D">
        <w:rPr>
          <w:rFonts w:asciiTheme="majorBidi" w:hAnsiTheme="majorBidi" w:cstheme="majorBidi"/>
          <w:i/>
          <w:iCs/>
          <w:sz w:val="24"/>
          <w:szCs w:val="24"/>
        </w:rPr>
        <w:t xml:space="preserve"> An International Journal of Research and Studies, 28</w:t>
      </w:r>
      <w:r w:rsidRPr="00DB648D">
        <w:rPr>
          <w:rFonts w:asciiTheme="majorBidi" w:hAnsiTheme="majorBidi" w:cstheme="majorBidi"/>
          <w:sz w:val="24"/>
          <w:szCs w:val="24"/>
        </w:rPr>
        <w:t>, 485-492.</w:t>
      </w:r>
    </w:p>
    <w:p w14:paraId="7D4EE23E"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Ladson-Billings, G. (2001). </w:t>
      </w:r>
      <w:r w:rsidRPr="00DB648D">
        <w:rPr>
          <w:rFonts w:asciiTheme="majorBidi" w:hAnsiTheme="majorBidi" w:cstheme="majorBidi"/>
          <w:i/>
          <w:iCs/>
          <w:sz w:val="24"/>
          <w:szCs w:val="24"/>
        </w:rPr>
        <w:t>Crossing Over to Canaan: The Journey of New Teachers into Diverse Classrooms</w:t>
      </w:r>
      <w:r w:rsidRPr="00DB648D">
        <w:rPr>
          <w:rFonts w:asciiTheme="majorBidi" w:hAnsiTheme="majorBidi" w:cstheme="majorBidi"/>
          <w:sz w:val="24"/>
          <w:szCs w:val="24"/>
        </w:rPr>
        <w:t>. San Francisco, CA: Jossey-Bass</w:t>
      </w:r>
    </w:p>
    <w:p w14:paraId="564A5045"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Lee, D. &amp; </w:t>
      </w:r>
      <w:proofErr w:type="spellStart"/>
      <w:r w:rsidRPr="00DB648D">
        <w:rPr>
          <w:rFonts w:asciiTheme="majorBidi" w:hAnsiTheme="majorBidi" w:cstheme="majorBidi"/>
          <w:sz w:val="24"/>
          <w:szCs w:val="24"/>
        </w:rPr>
        <w:t>Lamport</w:t>
      </w:r>
      <w:proofErr w:type="spellEnd"/>
      <w:r w:rsidRPr="00DB648D">
        <w:rPr>
          <w:rFonts w:asciiTheme="majorBidi" w:hAnsiTheme="majorBidi" w:cstheme="majorBidi"/>
          <w:sz w:val="24"/>
          <w:szCs w:val="24"/>
        </w:rPr>
        <w:t xml:space="preserve">, M. (2011). Non-traditional entrants to the profession of teaching: Motivations and experiences of second- career educators. </w:t>
      </w:r>
      <w:r w:rsidRPr="00DB648D">
        <w:rPr>
          <w:rFonts w:asciiTheme="majorBidi" w:hAnsiTheme="majorBidi" w:cstheme="majorBidi"/>
          <w:i/>
          <w:iCs/>
          <w:sz w:val="24"/>
          <w:szCs w:val="24"/>
        </w:rPr>
        <w:t xml:space="preserve">Christian Perspectives in Education, 4(2), </w:t>
      </w:r>
      <w:r w:rsidRPr="00DB648D">
        <w:rPr>
          <w:rFonts w:asciiTheme="majorBidi" w:hAnsiTheme="majorBidi" w:cstheme="majorBidi"/>
          <w:sz w:val="24"/>
          <w:szCs w:val="24"/>
        </w:rPr>
        <w:t>1-39.</w:t>
      </w:r>
    </w:p>
    <w:p w14:paraId="7BF648B2"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tl/>
        </w:rPr>
      </w:pPr>
      <w:r w:rsidRPr="00DB648D">
        <w:rPr>
          <w:rFonts w:asciiTheme="majorBidi" w:hAnsiTheme="majorBidi" w:cstheme="majorBidi"/>
          <w:noProof/>
          <w:sz w:val="24"/>
          <w:szCs w:val="24"/>
        </w:rPr>
        <w:t xml:space="preserve">Lisa M. Landreman, Patricia M. King, Christopher J. Rasmussen, Cindy Xiquan Jiang (2007). A phenomenological study of the development of university educators' critical consciousness, </w:t>
      </w:r>
      <w:r w:rsidRPr="00DB648D">
        <w:rPr>
          <w:rFonts w:asciiTheme="majorBidi" w:hAnsiTheme="majorBidi" w:cstheme="majorBidi"/>
          <w:i/>
          <w:iCs/>
          <w:noProof/>
          <w:sz w:val="24"/>
          <w:szCs w:val="24"/>
        </w:rPr>
        <w:t>Journal of College Student Development</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48, (3)</w:t>
      </w:r>
      <w:r w:rsidRPr="00DB648D">
        <w:rPr>
          <w:rFonts w:asciiTheme="majorBidi" w:hAnsiTheme="majorBidi" w:cstheme="majorBidi"/>
          <w:noProof/>
          <w:sz w:val="24"/>
          <w:szCs w:val="24"/>
        </w:rPr>
        <w:t>, 275 – 296.</w:t>
      </w:r>
    </w:p>
    <w:p w14:paraId="324FC881"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Mayotte, G. A. (2003). Stepping stones to success: Previously developed career competencies and their benefits to career switchers transitioning to teaching. </w:t>
      </w:r>
      <w:r w:rsidRPr="00DB648D">
        <w:rPr>
          <w:rFonts w:asciiTheme="majorBidi" w:hAnsiTheme="majorBidi" w:cstheme="majorBidi"/>
          <w:i/>
          <w:iCs/>
          <w:noProof/>
          <w:sz w:val="24"/>
          <w:szCs w:val="24"/>
        </w:rPr>
        <w:t>Teaching and Teacher Education</w:t>
      </w:r>
      <w:r w:rsidRPr="00DB648D">
        <w:rPr>
          <w:rFonts w:asciiTheme="majorBidi" w:hAnsiTheme="majorBidi" w:cstheme="majorBidi"/>
          <w:i/>
          <w:iCs/>
          <w:sz w:val="24"/>
          <w:szCs w:val="24"/>
        </w:rPr>
        <w:t>: An International Journal of Research and Studies</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19(7),</w:t>
      </w:r>
      <w:r w:rsidRPr="00DB648D">
        <w:rPr>
          <w:rFonts w:asciiTheme="majorBidi" w:hAnsiTheme="majorBidi" w:cstheme="majorBidi"/>
          <w:noProof/>
          <w:sz w:val="24"/>
          <w:szCs w:val="24"/>
        </w:rPr>
        <w:t xml:space="preserve"> 681-695. </w:t>
      </w:r>
    </w:p>
    <w:p w14:paraId="39CBCFCF"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McDonald, M. (2007). The joint enterprise of social justice teacher education. </w:t>
      </w:r>
      <w:r w:rsidRPr="00DB648D">
        <w:rPr>
          <w:rFonts w:asciiTheme="majorBidi" w:hAnsiTheme="majorBidi" w:cstheme="majorBidi"/>
          <w:i/>
          <w:iCs/>
          <w:sz w:val="24"/>
          <w:szCs w:val="24"/>
        </w:rPr>
        <w:t>Teachers College Record</w:t>
      </w:r>
      <w:r w:rsidRPr="00DB648D">
        <w:rPr>
          <w:rFonts w:asciiTheme="majorBidi" w:hAnsiTheme="majorBidi" w:cstheme="majorBidi"/>
          <w:sz w:val="24"/>
          <w:szCs w:val="24"/>
        </w:rPr>
        <w:t>, 109(8), 2047-2081.</w:t>
      </w:r>
    </w:p>
    <w:p w14:paraId="5AF014F6"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McDonough, K. &amp; Feinberg, W. (2003) (Eds). </w:t>
      </w:r>
      <w:r w:rsidRPr="00DB648D">
        <w:rPr>
          <w:rFonts w:asciiTheme="majorBidi" w:hAnsiTheme="majorBidi" w:cstheme="majorBidi"/>
          <w:i/>
          <w:iCs/>
          <w:sz w:val="24"/>
          <w:szCs w:val="24"/>
        </w:rPr>
        <w:t>Citizenship and Education in Liberal-Democratic Societies: Teaching for Cosmopolitan Values and Collective Identities.</w:t>
      </w:r>
      <w:r w:rsidRPr="00DB648D">
        <w:rPr>
          <w:rFonts w:asciiTheme="majorBidi" w:hAnsiTheme="majorBidi" w:cstheme="majorBidi"/>
          <w:sz w:val="24"/>
          <w:szCs w:val="24"/>
        </w:rPr>
        <w:t xml:space="preserve"> Oxford University Press.</w:t>
      </w:r>
    </w:p>
    <w:p w14:paraId="01D39DB5"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OECD (2014). Does Homework Perpetuate Inequities in Education?, </w:t>
      </w:r>
      <w:r w:rsidRPr="00DB648D">
        <w:rPr>
          <w:rFonts w:asciiTheme="majorBidi" w:hAnsiTheme="majorBidi" w:cstheme="majorBidi"/>
          <w:i/>
          <w:iCs/>
          <w:noProof/>
          <w:sz w:val="24"/>
          <w:szCs w:val="24"/>
        </w:rPr>
        <w:t>PISA in Focus</w:t>
      </w:r>
      <w:r w:rsidRPr="00DB648D">
        <w:rPr>
          <w:rFonts w:asciiTheme="majorBidi" w:hAnsiTheme="majorBidi" w:cstheme="majorBidi"/>
          <w:noProof/>
          <w:sz w:val="24"/>
          <w:szCs w:val="24"/>
        </w:rPr>
        <w:t>, No. 46, OECD Publishing, Paris, </w:t>
      </w:r>
      <w:hyperlink r:id="rId11" w:history="1">
        <w:r w:rsidRPr="00DB648D">
          <w:rPr>
            <w:rFonts w:asciiTheme="majorBidi" w:hAnsiTheme="majorBidi" w:cstheme="majorBidi"/>
            <w:noProof/>
            <w:sz w:val="24"/>
            <w:szCs w:val="24"/>
          </w:rPr>
          <w:t>http://dx.doi.org/10.1787/5jxrhqhtx2xt-en</w:t>
        </w:r>
      </w:hyperlink>
      <w:r w:rsidRPr="00DB648D">
        <w:rPr>
          <w:rFonts w:asciiTheme="majorBidi" w:hAnsiTheme="majorBidi" w:cstheme="majorBidi"/>
          <w:noProof/>
          <w:sz w:val="24"/>
          <w:szCs w:val="24"/>
        </w:rPr>
        <w:t>.</w:t>
      </w:r>
    </w:p>
    <w:p w14:paraId="2E55DE5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lastRenderedPageBreak/>
        <w:t>Okin</w:t>
      </w:r>
      <w:proofErr w:type="spellEnd"/>
      <w:r w:rsidRPr="00DB648D">
        <w:rPr>
          <w:rFonts w:asciiTheme="majorBidi" w:hAnsiTheme="majorBidi" w:cstheme="majorBidi"/>
          <w:sz w:val="24"/>
          <w:szCs w:val="24"/>
        </w:rPr>
        <w:t xml:space="preserve">, S.M. (1989). Reason and Feeling in Thinking about Justice. </w:t>
      </w:r>
      <w:r w:rsidRPr="00DB648D">
        <w:rPr>
          <w:rFonts w:asciiTheme="majorBidi" w:hAnsiTheme="majorBidi" w:cstheme="majorBidi"/>
          <w:i/>
          <w:iCs/>
          <w:sz w:val="24"/>
          <w:szCs w:val="24"/>
        </w:rPr>
        <w:t>Ethics</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99 (2),</w:t>
      </w:r>
      <w:r w:rsidRPr="00DB648D">
        <w:rPr>
          <w:rFonts w:asciiTheme="majorBidi" w:hAnsiTheme="majorBidi" w:cstheme="majorBidi"/>
          <w:sz w:val="24"/>
          <w:szCs w:val="24"/>
        </w:rPr>
        <w:t xml:space="preserve"> 229-249.</w:t>
      </w:r>
    </w:p>
    <w:p w14:paraId="2F3F117D"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r w:rsidRPr="00DB648D">
        <w:rPr>
          <w:rFonts w:asciiTheme="majorBidi" w:hAnsiTheme="majorBidi" w:cstheme="majorBidi"/>
          <w:sz w:val="24"/>
          <w:szCs w:val="24"/>
        </w:rPr>
        <w:t xml:space="preserve">Philpott, R., &amp; </w:t>
      </w:r>
      <w:proofErr w:type="spellStart"/>
      <w:r w:rsidRPr="00DB648D">
        <w:rPr>
          <w:rFonts w:asciiTheme="majorBidi" w:hAnsiTheme="majorBidi" w:cstheme="majorBidi"/>
          <w:sz w:val="24"/>
          <w:szCs w:val="24"/>
        </w:rPr>
        <w:t>Dagenais</w:t>
      </w:r>
      <w:proofErr w:type="spellEnd"/>
      <w:r w:rsidRPr="00DB648D">
        <w:rPr>
          <w:rFonts w:asciiTheme="majorBidi" w:hAnsiTheme="majorBidi" w:cstheme="majorBidi"/>
          <w:sz w:val="24"/>
          <w:szCs w:val="24"/>
        </w:rPr>
        <w:t xml:space="preserve">, D. (2012). Grappling with social justice: Exploring new teachers’ practice and experiences. </w:t>
      </w:r>
      <w:r w:rsidRPr="00DB648D">
        <w:rPr>
          <w:rFonts w:asciiTheme="majorBidi" w:hAnsiTheme="majorBidi" w:cstheme="majorBidi"/>
          <w:i/>
          <w:iCs/>
          <w:sz w:val="24"/>
          <w:szCs w:val="24"/>
        </w:rPr>
        <w:t>Education,</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Citizenship and Social Justice</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7(1),</w:t>
      </w:r>
      <w:r w:rsidRPr="00DB648D">
        <w:rPr>
          <w:rFonts w:asciiTheme="majorBidi" w:hAnsiTheme="majorBidi" w:cstheme="majorBidi"/>
          <w:sz w:val="24"/>
          <w:szCs w:val="24"/>
        </w:rPr>
        <w:t xml:space="preserve"> 85-99.</w:t>
      </w:r>
    </w:p>
    <w:p w14:paraId="218EB22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tl/>
        </w:rPr>
      </w:pPr>
      <w:proofErr w:type="spellStart"/>
      <w:r w:rsidRPr="00DB648D">
        <w:rPr>
          <w:rFonts w:asciiTheme="majorBidi" w:hAnsiTheme="majorBidi" w:cstheme="majorBidi"/>
          <w:sz w:val="24"/>
          <w:szCs w:val="24"/>
        </w:rPr>
        <w:t>Picower</w:t>
      </w:r>
      <w:proofErr w:type="spellEnd"/>
      <w:r w:rsidRPr="00DB648D">
        <w:rPr>
          <w:rFonts w:asciiTheme="majorBidi" w:hAnsiTheme="majorBidi" w:cstheme="majorBidi"/>
          <w:sz w:val="24"/>
          <w:szCs w:val="24"/>
        </w:rPr>
        <w:t xml:space="preserve">, B. (2011). Resisting compliance: Learning to teach for social justice in a neoliberal context. </w:t>
      </w:r>
      <w:r w:rsidRPr="00DB648D">
        <w:rPr>
          <w:rFonts w:asciiTheme="majorBidi" w:hAnsiTheme="majorBidi" w:cstheme="majorBidi"/>
          <w:i/>
          <w:iCs/>
          <w:sz w:val="24"/>
          <w:szCs w:val="24"/>
        </w:rPr>
        <w:t>Teachers College Record</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113(5),</w:t>
      </w:r>
      <w:r w:rsidRPr="00DB648D">
        <w:rPr>
          <w:rFonts w:asciiTheme="majorBidi" w:hAnsiTheme="majorBidi" w:cstheme="majorBidi"/>
          <w:sz w:val="24"/>
          <w:szCs w:val="24"/>
        </w:rPr>
        <w:t xml:space="preserve"> 1105-1134.</w:t>
      </w:r>
    </w:p>
    <w:p w14:paraId="7A54DEB9"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Priyadharshini, E., &amp; Robinson-Pant, A. (2003). The attractions of teaching: An investigation into why people change careers to teach. </w:t>
      </w:r>
      <w:r w:rsidRPr="00DB648D">
        <w:rPr>
          <w:rFonts w:asciiTheme="majorBidi" w:hAnsiTheme="majorBidi" w:cstheme="majorBidi"/>
          <w:i/>
          <w:iCs/>
          <w:noProof/>
          <w:sz w:val="24"/>
          <w:szCs w:val="24"/>
        </w:rPr>
        <w:t>Journal of Education for Teaching: International Research and Pedagogy</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29(2),</w:t>
      </w:r>
      <w:r w:rsidRPr="00DB648D">
        <w:rPr>
          <w:rFonts w:asciiTheme="majorBidi" w:hAnsiTheme="majorBidi" w:cstheme="majorBidi"/>
          <w:noProof/>
          <w:sz w:val="24"/>
          <w:szCs w:val="24"/>
        </w:rPr>
        <w:t xml:space="preserve"> 95-112. </w:t>
      </w:r>
    </w:p>
    <w:p w14:paraId="24F162A2"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Richardson, P. W., &amp; Watt, H. M. G. (2005). ‘I've decided to become a teacher’: Influences on career change. </w:t>
      </w:r>
      <w:r w:rsidRPr="00DB648D">
        <w:rPr>
          <w:rFonts w:asciiTheme="majorBidi" w:hAnsiTheme="majorBidi" w:cstheme="majorBidi"/>
          <w:i/>
          <w:iCs/>
          <w:noProof/>
          <w:sz w:val="24"/>
          <w:szCs w:val="24"/>
        </w:rPr>
        <w:t>Teaching and Teacher Education, 21(5),</w:t>
      </w:r>
      <w:r w:rsidRPr="00DB648D">
        <w:rPr>
          <w:rFonts w:asciiTheme="majorBidi" w:hAnsiTheme="majorBidi" w:cstheme="majorBidi"/>
          <w:noProof/>
          <w:sz w:val="24"/>
          <w:szCs w:val="24"/>
        </w:rPr>
        <w:t xml:space="preserve"> 475-489. </w:t>
      </w:r>
    </w:p>
    <w:p w14:paraId="5B61AB67"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Richardson, P.W. &amp; Watt, H.M.G. (2005, April). </w:t>
      </w:r>
      <w:r w:rsidRPr="00DB648D">
        <w:rPr>
          <w:rFonts w:asciiTheme="majorBidi" w:hAnsiTheme="majorBidi" w:cstheme="majorBidi"/>
          <w:i/>
          <w:iCs/>
          <w:sz w:val="24"/>
          <w:szCs w:val="24"/>
        </w:rPr>
        <w:t>Switching Careers: Factors influencing career change into teaching in Australia</w:t>
      </w:r>
      <w:r w:rsidRPr="00DB648D">
        <w:rPr>
          <w:rFonts w:asciiTheme="majorBidi" w:hAnsiTheme="majorBidi" w:cstheme="majorBidi"/>
          <w:sz w:val="24"/>
          <w:szCs w:val="24"/>
        </w:rPr>
        <w:t>. Paper presented at the annual conference for the Society for Research in Adult Development, Atlanta, Georgia April 6-7, 2005.</w:t>
      </w:r>
    </w:p>
    <w:p w14:paraId="4CF9845B"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Richardson, V., &amp; Anders, P. L. (1994). A theory of change. In V. Richardson (Ed.), </w:t>
      </w:r>
      <w:r w:rsidRPr="00DB648D">
        <w:rPr>
          <w:rFonts w:asciiTheme="majorBidi" w:hAnsiTheme="majorBidi" w:cstheme="majorBidi"/>
          <w:i/>
          <w:iCs/>
          <w:sz w:val="24"/>
          <w:szCs w:val="24"/>
        </w:rPr>
        <w:t>Teacher Change and the Staff Development Process</w:t>
      </w:r>
      <w:r w:rsidRPr="00DB648D">
        <w:rPr>
          <w:rFonts w:asciiTheme="majorBidi" w:hAnsiTheme="majorBidi" w:cstheme="majorBidi"/>
          <w:sz w:val="24"/>
          <w:szCs w:val="24"/>
        </w:rPr>
        <w:t> (pp. 199-216). New York: Teachers College Press.</w:t>
      </w:r>
    </w:p>
    <w:p w14:paraId="1B576D27" w14:textId="77777777" w:rsidR="00FA4C2A" w:rsidRPr="00DB648D" w:rsidRDefault="00FA4C2A" w:rsidP="00DB648D">
      <w:pPr>
        <w:pStyle w:val="ListParagraph"/>
        <w:numPr>
          <w:ilvl w:val="0"/>
          <w:numId w:val="7"/>
        </w:numPr>
        <w:spacing w:line="480" w:lineRule="auto"/>
        <w:rPr>
          <w:rFonts w:asciiTheme="majorBidi" w:hAnsiTheme="majorBidi" w:cstheme="majorBidi"/>
          <w:sz w:val="24"/>
          <w:szCs w:val="24"/>
        </w:rPr>
      </w:pPr>
      <w:r w:rsidRPr="00DB648D">
        <w:rPr>
          <w:rFonts w:asciiTheme="majorBidi" w:hAnsiTheme="majorBidi" w:cstheme="majorBidi"/>
          <w:sz w:val="24"/>
          <w:szCs w:val="24"/>
        </w:rPr>
        <w:t xml:space="preserve">Richmond, G., Bartell, T., </w:t>
      </w:r>
      <w:proofErr w:type="spellStart"/>
      <w:r w:rsidRPr="00DB648D">
        <w:rPr>
          <w:rFonts w:asciiTheme="majorBidi" w:hAnsiTheme="majorBidi" w:cstheme="majorBidi"/>
          <w:sz w:val="24"/>
          <w:szCs w:val="24"/>
        </w:rPr>
        <w:t>Floden</w:t>
      </w:r>
      <w:proofErr w:type="spellEnd"/>
      <w:r w:rsidRPr="00DB648D">
        <w:rPr>
          <w:rFonts w:asciiTheme="majorBidi" w:hAnsiTheme="majorBidi" w:cstheme="majorBidi"/>
          <w:sz w:val="24"/>
          <w:szCs w:val="24"/>
        </w:rPr>
        <w:t xml:space="preserve">, R., &amp; </w:t>
      </w:r>
      <w:proofErr w:type="spellStart"/>
      <w:r w:rsidRPr="00DB648D">
        <w:rPr>
          <w:rFonts w:asciiTheme="majorBidi" w:hAnsiTheme="majorBidi" w:cstheme="majorBidi"/>
          <w:sz w:val="24"/>
          <w:szCs w:val="24"/>
        </w:rPr>
        <w:t>Petchauer</w:t>
      </w:r>
      <w:proofErr w:type="spellEnd"/>
      <w:r w:rsidRPr="00DB648D">
        <w:rPr>
          <w:rFonts w:asciiTheme="majorBidi" w:hAnsiTheme="majorBidi" w:cstheme="majorBidi"/>
          <w:sz w:val="24"/>
          <w:szCs w:val="24"/>
        </w:rPr>
        <w:t xml:space="preserve">, E. (2017). Core Teaching Practices: Addressing Both Social Justice and Academic Subject Matter. </w:t>
      </w:r>
      <w:r w:rsidRPr="00DB648D">
        <w:rPr>
          <w:rFonts w:asciiTheme="majorBidi" w:hAnsiTheme="majorBidi" w:cstheme="majorBidi"/>
          <w:i/>
          <w:iCs/>
          <w:sz w:val="24"/>
          <w:szCs w:val="24"/>
        </w:rPr>
        <w:t>Journal of Teacher Education, 68(5),</w:t>
      </w:r>
      <w:r w:rsidRPr="00DB648D">
        <w:rPr>
          <w:rFonts w:asciiTheme="majorBidi" w:hAnsiTheme="majorBidi" w:cstheme="majorBidi"/>
          <w:sz w:val="24"/>
          <w:szCs w:val="24"/>
        </w:rPr>
        <w:t xml:space="preserve"> 432-434.</w:t>
      </w:r>
    </w:p>
    <w:p w14:paraId="04033FB2" w14:textId="77777777" w:rsidR="00FA4C2A" w:rsidRPr="00DB648D" w:rsidRDefault="00FA4C2A" w:rsidP="00DB648D">
      <w:pPr>
        <w:pStyle w:val="ListParagraph"/>
        <w:numPr>
          <w:ilvl w:val="0"/>
          <w:numId w:val="7"/>
        </w:numPr>
        <w:spacing w:line="480" w:lineRule="auto"/>
        <w:rPr>
          <w:rFonts w:asciiTheme="majorBidi" w:hAnsiTheme="majorBidi" w:cstheme="majorBidi"/>
          <w:sz w:val="24"/>
          <w:szCs w:val="24"/>
        </w:rPr>
      </w:pPr>
      <w:r w:rsidRPr="00DB648D">
        <w:rPr>
          <w:rFonts w:asciiTheme="majorBidi" w:hAnsiTheme="majorBidi" w:cstheme="majorBidi"/>
          <w:sz w:val="24"/>
          <w:szCs w:val="24"/>
        </w:rPr>
        <w:lastRenderedPageBreak/>
        <w:t xml:space="preserve">Ritchie, S. (2012). Incubating and sustaining: How teacher networks enable and support social justice education. </w:t>
      </w:r>
      <w:r w:rsidRPr="00DB648D">
        <w:rPr>
          <w:rFonts w:asciiTheme="majorBidi" w:hAnsiTheme="majorBidi" w:cstheme="majorBidi"/>
          <w:i/>
          <w:iCs/>
          <w:sz w:val="24"/>
          <w:szCs w:val="24"/>
        </w:rPr>
        <w:t>Journal of Teacher Education</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63(2),</w:t>
      </w:r>
      <w:r w:rsidRPr="00DB648D">
        <w:rPr>
          <w:rFonts w:asciiTheme="majorBidi" w:hAnsiTheme="majorBidi" w:cstheme="majorBidi"/>
          <w:sz w:val="24"/>
          <w:szCs w:val="24"/>
        </w:rPr>
        <w:t xml:space="preserve"> 120-131</w:t>
      </w:r>
    </w:p>
    <w:p w14:paraId="0BAF50EE"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Sabbagh, C., &amp; </w:t>
      </w:r>
      <w:proofErr w:type="spellStart"/>
      <w:r w:rsidRPr="00DB648D">
        <w:rPr>
          <w:rFonts w:asciiTheme="majorBidi" w:hAnsiTheme="majorBidi" w:cstheme="majorBidi"/>
          <w:sz w:val="24"/>
          <w:szCs w:val="24"/>
        </w:rPr>
        <w:t>Biberman</w:t>
      </w:r>
      <w:proofErr w:type="spellEnd"/>
      <w:r w:rsidRPr="00DB648D">
        <w:rPr>
          <w:rFonts w:asciiTheme="majorBidi" w:hAnsiTheme="majorBidi" w:cstheme="majorBidi"/>
          <w:sz w:val="24"/>
          <w:szCs w:val="24"/>
        </w:rPr>
        <w:t>-Shalev, L. (2014). </w:t>
      </w:r>
      <w:r w:rsidRPr="00DB648D">
        <w:rPr>
          <w:rFonts w:asciiTheme="majorBidi" w:hAnsiTheme="majorBidi" w:cstheme="majorBidi"/>
          <w:i/>
          <w:iCs/>
          <w:sz w:val="24"/>
          <w:szCs w:val="24"/>
        </w:rPr>
        <w:t>Education, Society and Justice</w:t>
      </w:r>
      <w:r w:rsidRPr="00DB648D">
        <w:rPr>
          <w:rFonts w:asciiTheme="majorBidi" w:hAnsiTheme="majorBidi" w:cstheme="majorBidi"/>
          <w:sz w:val="24"/>
          <w:szCs w:val="24"/>
        </w:rPr>
        <w:t xml:space="preserve">. Haifa: </w:t>
      </w:r>
      <w:proofErr w:type="spellStart"/>
      <w:r w:rsidRPr="00DB648D">
        <w:rPr>
          <w:rFonts w:asciiTheme="majorBidi" w:hAnsiTheme="majorBidi" w:cstheme="majorBidi"/>
          <w:sz w:val="24"/>
          <w:szCs w:val="24"/>
        </w:rPr>
        <w:t>Pardes</w:t>
      </w:r>
      <w:proofErr w:type="spellEnd"/>
      <w:r w:rsidRPr="00DB648D">
        <w:rPr>
          <w:rFonts w:asciiTheme="majorBidi" w:hAnsiTheme="majorBidi" w:cstheme="majorBidi"/>
          <w:sz w:val="24"/>
          <w:szCs w:val="24"/>
        </w:rPr>
        <w:t xml:space="preserve"> (Hebrew).</w:t>
      </w:r>
    </w:p>
    <w:p w14:paraId="5FC075F4"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Sahlberg</w:t>
      </w:r>
      <w:proofErr w:type="spellEnd"/>
      <w:r w:rsidRPr="00DB648D">
        <w:rPr>
          <w:rFonts w:asciiTheme="majorBidi" w:hAnsiTheme="majorBidi" w:cstheme="majorBidi"/>
          <w:sz w:val="24"/>
          <w:szCs w:val="24"/>
        </w:rPr>
        <w:t xml:space="preserve">, P. (2011) Finnish Lessons: </w:t>
      </w:r>
      <w:r w:rsidRPr="00DB648D">
        <w:rPr>
          <w:rFonts w:asciiTheme="majorBidi" w:hAnsiTheme="majorBidi" w:cstheme="majorBidi"/>
          <w:i/>
          <w:iCs/>
          <w:sz w:val="24"/>
          <w:szCs w:val="24"/>
        </w:rPr>
        <w:t>What Can the World Learn from Educational Change in Finland?</w:t>
      </w:r>
      <w:r w:rsidRPr="00DB648D">
        <w:rPr>
          <w:rFonts w:asciiTheme="majorBidi" w:hAnsiTheme="majorBidi" w:cstheme="majorBidi"/>
          <w:sz w:val="24"/>
          <w:szCs w:val="24"/>
        </w:rPr>
        <w:t xml:space="preserve"> New York: Teachers College Press.</w:t>
      </w:r>
    </w:p>
    <w:p w14:paraId="7579F405"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Shawer</w:t>
      </w:r>
      <w:proofErr w:type="spellEnd"/>
      <w:r w:rsidRPr="00DB648D">
        <w:rPr>
          <w:rFonts w:asciiTheme="majorBidi" w:hAnsiTheme="majorBidi" w:cstheme="majorBidi"/>
          <w:sz w:val="24"/>
          <w:szCs w:val="24"/>
        </w:rPr>
        <w:t xml:space="preserve">, S. F. (2010). Classroom-level curriculum development: EFL teachers as curriculum-developers, curriculum-makers and curriculum-transmitters. </w:t>
      </w:r>
      <w:r w:rsidRPr="00DB648D">
        <w:rPr>
          <w:rFonts w:asciiTheme="majorBidi" w:hAnsiTheme="majorBidi" w:cstheme="majorBidi"/>
          <w:i/>
          <w:iCs/>
          <w:sz w:val="24"/>
          <w:szCs w:val="24"/>
        </w:rPr>
        <w:t>Teaching and Teacher Education: An International Journal of Research and Studies, 26(2)</w:t>
      </w:r>
      <w:r w:rsidRPr="00DB648D">
        <w:rPr>
          <w:rFonts w:asciiTheme="majorBidi" w:hAnsiTheme="majorBidi" w:cstheme="majorBidi"/>
          <w:sz w:val="24"/>
          <w:szCs w:val="24"/>
        </w:rPr>
        <w:t>, 173-184.</w:t>
      </w:r>
    </w:p>
    <w:p w14:paraId="6293509C"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Shulman, L. S. (1986). Those who understand: Knowledge growth in teaching. </w:t>
      </w:r>
      <w:r w:rsidRPr="00DB648D">
        <w:rPr>
          <w:rFonts w:asciiTheme="majorBidi" w:hAnsiTheme="majorBidi" w:cstheme="majorBidi"/>
          <w:i/>
          <w:iCs/>
          <w:sz w:val="24"/>
          <w:szCs w:val="24"/>
        </w:rPr>
        <w:t>Educational Researcher</w:t>
      </w:r>
      <w:r w:rsidRPr="00DB648D">
        <w:rPr>
          <w:rFonts w:asciiTheme="majorBidi" w:hAnsiTheme="majorBidi" w:cstheme="majorBidi"/>
          <w:sz w:val="24"/>
          <w:szCs w:val="24"/>
        </w:rPr>
        <w:t xml:space="preserve">, </w:t>
      </w:r>
      <w:r w:rsidRPr="00DB648D">
        <w:rPr>
          <w:rFonts w:asciiTheme="majorBidi" w:hAnsiTheme="majorBidi" w:cstheme="majorBidi"/>
          <w:i/>
          <w:iCs/>
          <w:sz w:val="24"/>
          <w:szCs w:val="24"/>
        </w:rPr>
        <w:t>15(2),</w:t>
      </w:r>
      <w:r w:rsidRPr="00DB648D">
        <w:rPr>
          <w:rFonts w:asciiTheme="majorBidi" w:hAnsiTheme="majorBidi" w:cstheme="majorBidi"/>
          <w:sz w:val="24"/>
          <w:szCs w:val="24"/>
        </w:rPr>
        <w:t xml:space="preserve"> 4-14.</w:t>
      </w:r>
    </w:p>
    <w:p w14:paraId="488866FC"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Sinclair, C. (2008). Initial and changing student teacher motivation commitment to teaching. </w:t>
      </w:r>
      <w:r w:rsidRPr="00DB648D">
        <w:rPr>
          <w:rFonts w:asciiTheme="majorBidi" w:hAnsiTheme="majorBidi" w:cstheme="majorBidi"/>
          <w:i/>
          <w:iCs/>
          <w:sz w:val="24"/>
          <w:szCs w:val="24"/>
        </w:rPr>
        <w:t>Asia-Pacific Journal of Teacher Education, 36(2)</w:t>
      </w:r>
      <w:r w:rsidRPr="00DB648D">
        <w:rPr>
          <w:rFonts w:asciiTheme="majorBidi" w:hAnsiTheme="majorBidi" w:cstheme="majorBidi"/>
          <w:sz w:val="24"/>
          <w:szCs w:val="24"/>
        </w:rPr>
        <w:t>, 79-104.</w:t>
      </w:r>
    </w:p>
    <w:p w14:paraId="33E3A41E"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tl/>
        </w:rPr>
      </w:pPr>
      <w:r w:rsidRPr="00DB648D">
        <w:rPr>
          <w:rFonts w:asciiTheme="majorBidi" w:hAnsiTheme="majorBidi" w:cstheme="majorBidi"/>
          <w:noProof/>
          <w:sz w:val="24"/>
          <w:szCs w:val="24"/>
        </w:rPr>
        <w:t xml:space="preserve">Sutherland, L., Howard, S., &amp; Markauskaite, L. (2010). Professional identity creation: examining the development of beginning preservice teachers' understanding of their work as teachers. </w:t>
      </w:r>
      <w:r w:rsidRPr="00DB648D">
        <w:rPr>
          <w:rFonts w:asciiTheme="majorBidi" w:hAnsiTheme="majorBidi" w:cstheme="majorBidi"/>
          <w:i/>
          <w:iCs/>
          <w:noProof/>
          <w:sz w:val="24"/>
          <w:szCs w:val="24"/>
        </w:rPr>
        <w:t>Teaching and Teacher Education: An International Journal of Research and Studies, 26(3),</w:t>
      </w:r>
      <w:r w:rsidRPr="00DB648D">
        <w:rPr>
          <w:rFonts w:asciiTheme="majorBidi" w:hAnsiTheme="majorBidi" w:cstheme="majorBidi"/>
          <w:noProof/>
          <w:sz w:val="24"/>
          <w:szCs w:val="24"/>
        </w:rPr>
        <w:t xml:space="preserve"> 455-465.</w:t>
      </w:r>
    </w:p>
    <w:p w14:paraId="3F1BF32F"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Theriot, S. (2007). Challenge and discussion of second career middle level preservice teachers during teacher education process. </w:t>
      </w:r>
      <w:r w:rsidRPr="00DB648D">
        <w:rPr>
          <w:rFonts w:asciiTheme="majorBidi" w:hAnsiTheme="majorBidi" w:cstheme="majorBidi"/>
          <w:i/>
          <w:iCs/>
          <w:sz w:val="24"/>
          <w:szCs w:val="24"/>
        </w:rPr>
        <w:t>Current Issues in Middle Level Education,13(1),</w:t>
      </w:r>
      <w:r w:rsidRPr="00DB648D">
        <w:rPr>
          <w:rFonts w:asciiTheme="majorBidi" w:hAnsiTheme="majorBidi" w:cstheme="majorBidi"/>
          <w:sz w:val="24"/>
          <w:szCs w:val="24"/>
        </w:rPr>
        <w:t xml:space="preserve"> 1-10.</w:t>
      </w:r>
    </w:p>
    <w:p w14:paraId="2E4D1536"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Tigchelaar, A., Brouwer, N., &amp; Vermunt, J. D. (2010). Tailor-made: Towards a pedagogy for educating second-career teachers. </w:t>
      </w:r>
      <w:r w:rsidRPr="00DB648D">
        <w:rPr>
          <w:rFonts w:asciiTheme="majorBidi" w:hAnsiTheme="majorBidi" w:cstheme="majorBidi"/>
          <w:i/>
          <w:iCs/>
          <w:noProof/>
          <w:sz w:val="24"/>
          <w:szCs w:val="24"/>
        </w:rPr>
        <w:t xml:space="preserve">Educational Research </w:t>
      </w:r>
      <w:r w:rsidRPr="00DB648D">
        <w:rPr>
          <w:rFonts w:asciiTheme="majorBidi" w:hAnsiTheme="majorBidi" w:cstheme="majorBidi"/>
          <w:i/>
          <w:iCs/>
          <w:noProof/>
          <w:sz w:val="24"/>
          <w:szCs w:val="24"/>
        </w:rPr>
        <w:lastRenderedPageBreak/>
        <w:t>Review</w:t>
      </w:r>
      <w:r w:rsidRPr="00DB648D">
        <w:rPr>
          <w:rFonts w:asciiTheme="majorBidi" w:hAnsiTheme="majorBidi" w:cstheme="majorBidi"/>
          <w:noProof/>
          <w:sz w:val="24"/>
          <w:szCs w:val="24"/>
        </w:rPr>
        <w:t xml:space="preserve">, 5(2), 164-183 </w:t>
      </w:r>
    </w:p>
    <w:p w14:paraId="5E3388DD" w14:textId="2DE461E3"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Tigchelaar, A., Vermunt, J.D., &amp; Brouwer, N. (2012). Patterns of development in second-career teachers' conceptions of learning and teaching, </w:t>
      </w:r>
      <w:r w:rsidRPr="00DB648D">
        <w:rPr>
          <w:rFonts w:asciiTheme="majorBidi" w:hAnsiTheme="majorBidi" w:cstheme="majorBidi"/>
          <w:i/>
          <w:iCs/>
          <w:noProof/>
          <w:sz w:val="24"/>
          <w:szCs w:val="24"/>
        </w:rPr>
        <w:t>Teaching and Teacher Education:</w:t>
      </w:r>
      <w:del w:id="1557" w:author="Author">
        <w:r w:rsidRPr="00DB648D" w:rsidDel="00F0490A">
          <w:rPr>
            <w:rFonts w:asciiTheme="majorBidi" w:hAnsiTheme="majorBidi" w:cstheme="majorBidi"/>
            <w:i/>
            <w:iCs/>
            <w:noProof/>
            <w:sz w:val="24"/>
            <w:szCs w:val="24"/>
          </w:rPr>
          <w:delText xml:space="preserve"> </w:delText>
        </w:r>
      </w:del>
      <w:r w:rsidRPr="00DB648D">
        <w:rPr>
          <w:rFonts w:asciiTheme="majorBidi" w:hAnsiTheme="majorBidi" w:cstheme="majorBidi"/>
          <w:i/>
          <w:iCs/>
          <w:noProof/>
          <w:sz w:val="24"/>
          <w:szCs w:val="24"/>
        </w:rPr>
        <w:t xml:space="preserve"> An International Journal of Research and Studies, </w:t>
      </w:r>
      <w:r w:rsidRPr="00DB648D">
        <w:rPr>
          <w:rFonts w:ascii="Source Sans Pro" w:hAnsi="Source Sans Pro"/>
          <w:i/>
          <w:iCs/>
          <w:sz w:val="24"/>
          <w:szCs w:val="24"/>
          <w:shd w:val="clear" w:color="auto" w:fill="FFFFFF"/>
        </w:rPr>
        <w:t> 28(8),</w:t>
      </w:r>
      <w:r w:rsidRPr="00DB648D">
        <w:rPr>
          <w:rFonts w:asciiTheme="majorBidi" w:hAnsiTheme="majorBidi" w:cstheme="majorBidi"/>
          <w:noProof/>
          <w:sz w:val="24"/>
          <w:szCs w:val="24"/>
        </w:rPr>
        <w:t xml:space="preserve"> 1163-1174. </w:t>
      </w:r>
    </w:p>
    <w:p w14:paraId="7A1674BA"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r w:rsidRPr="00DB648D">
        <w:rPr>
          <w:rFonts w:asciiTheme="majorBidi" w:hAnsiTheme="majorBidi" w:cstheme="majorBidi"/>
          <w:sz w:val="24"/>
          <w:szCs w:val="24"/>
        </w:rPr>
        <w:t xml:space="preserve">Wagner, T. &amp; </w:t>
      </w:r>
      <w:proofErr w:type="spellStart"/>
      <w:r w:rsidRPr="00DB648D">
        <w:rPr>
          <w:rFonts w:asciiTheme="majorBidi" w:hAnsiTheme="majorBidi" w:cstheme="majorBidi"/>
          <w:sz w:val="24"/>
          <w:szCs w:val="24"/>
        </w:rPr>
        <w:t>Imanuel-Noy</w:t>
      </w:r>
      <w:proofErr w:type="spellEnd"/>
      <w:r w:rsidRPr="00DB648D">
        <w:rPr>
          <w:rFonts w:asciiTheme="majorBidi" w:hAnsiTheme="majorBidi" w:cstheme="majorBidi"/>
          <w:sz w:val="24"/>
          <w:szCs w:val="24"/>
        </w:rPr>
        <w:t xml:space="preserve">, D. (2014). are they genuinely novice teachers? - motivations and self-efficacy of those who choose teaching as a second career. </w:t>
      </w:r>
      <w:r w:rsidRPr="00DB648D">
        <w:rPr>
          <w:rFonts w:asciiTheme="majorBidi" w:hAnsiTheme="majorBidi" w:cstheme="majorBidi"/>
          <w:i/>
          <w:iCs/>
          <w:sz w:val="24"/>
          <w:szCs w:val="24"/>
        </w:rPr>
        <w:t>Australian Journal of Teacher Education, 39</w:t>
      </w:r>
      <w:r w:rsidRPr="00DB648D">
        <w:rPr>
          <w:rFonts w:asciiTheme="majorBidi" w:hAnsiTheme="majorBidi" w:cstheme="majorBidi"/>
          <w:sz w:val="24"/>
          <w:szCs w:val="24"/>
        </w:rPr>
        <w:t>(7)</w:t>
      </w:r>
      <w:r w:rsidRPr="00DB648D">
        <w:rPr>
          <w:rFonts w:asciiTheme="majorBidi" w:hAnsiTheme="majorBidi" w:cstheme="majorBidi"/>
          <w:noProof/>
          <w:sz w:val="24"/>
          <w:szCs w:val="24"/>
        </w:rPr>
        <w:t>, 31-57.</w:t>
      </w:r>
    </w:p>
    <w:p w14:paraId="4A88F9BB" w14:textId="77777777" w:rsidR="00FA4C2A" w:rsidRPr="00DB648D" w:rsidRDefault="00FA4C2A" w:rsidP="00DB648D">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DB648D">
        <w:rPr>
          <w:rFonts w:asciiTheme="majorBidi" w:hAnsiTheme="majorBidi" w:cstheme="majorBidi"/>
          <w:noProof/>
          <w:sz w:val="24"/>
          <w:szCs w:val="24"/>
        </w:rPr>
        <w:t xml:space="preserve">Watt, H. M. G., &amp; Richardson, P. W. (2008). Motivations, perceptions, and aspirations concerning teaching as a career for different types of beginning teachers. </w:t>
      </w:r>
      <w:r w:rsidRPr="00DB648D">
        <w:rPr>
          <w:rFonts w:asciiTheme="majorBidi" w:hAnsiTheme="majorBidi" w:cstheme="majorBidi"/>
          <w:i/>
          <w:iCs/>
          <w:noProof/>
          <w:sz w:val="24"/>
          <w:szCs w:val="24"/>
        </w:rPr>
        <w:t>Learning and Instruction</w:t>
      </w:r>
      <w:r w:rsidRPr="00DB648D">
        <w:rPr>
          <w:rFonts w:asciiTheme="majorBidi" w:hAnsiTheme="majorBidi" w:cstheme="majorBidi"/>
          <w:noProof/>
          <w:sz w:val="24"/>
          <w:szCs w:val="24"/>
        </w:rPr>
        <w:t xml:space="preserve">, </w:t>
      </w:r>
      <w:r w:rsidRPr="00DB648D">
        <w:rPr>
          <w:rFonts w:asciiTheme="majorBidi" w:hAnsiTheme="majorBidi" w:cstheme="majorBidi"/>
          <w:i/>
          <w:iCs/>
          <w:noProof/>
          <w:sz w:val="24"/>
          <w:szCs w:val="24"/>
        </w:rPr>
        <w:t>18(5),</w:t>
      </w:r>
      <w:r w:rsidRPr="00DB648D">
        <w:rPr>
          <w:rFonts w:asciiTheme="majorBidi" w:hAnsiTheme="majorBidi" w:cstheme="majorBidi"/>
          <w:noProof/>
          <w:sz w:val="24"/>
          <w:szCs w:val="24"/>
        </w:rPr>
        <w:t xml:space="preserve"> 408-428. </w:t>
      </w:r>
    </w:p>
    <w:p w14:paraId="03E16603" w14:textId="77777777" w:rsidR="00FA4C2A" w:rsidRPr="00DB648D" w:rsidRDefault="00FA4C2A" w:rsidP="00DB648D">
      <w:pPr>
        <w:pStyle w:val="ListParagraph"/>
        <w:numPr>
          <w:ilvl w:val="0"/>
          <w:numId w:val="7"/>
        </w:numPr>
        <w:spacing w:after="120" w:line="480" w:lineRule="auto"/>
        <w:rPr>
          <w:rFonts w:asciiTheme="majorBidi" w:hAnsiTheme="majorBidi" w:cstheme="majorBidi"/>
          <w:sz w:val="24"/>
          <w:szCs w:val="24"/>
        </w:rPr>
      </w:pPr>
      <w:proofErr w:type="spellStart"/>
      <w:r w:rsidRPr="00DB648D">
        <w:rPr>
          <w:rFonts w:asciiTheme="majorBidi" w:hAnsiTheme="majorBidi" w:cstheme="majorBidi"/>
          <w:sz w:val="24"/>
          <w:szCs w:val="24"/>
        </w:rPr>
        <w:t>Whipp</w:t>
      </w:r>
      <w:proofErr w:type="spellEnd"/>
      <w:r w:rsidRPr="00DB648D">
        <w:rPr>
          <w:rFonts w:asciiTheme="majorBidi" w:hAnsiTheme="majorBidi" w:cstheme="majorBidi"/>
          <w:sz w:val="24"/>
          <w:szCs w:val="24"/>
        </w:rPr>
        <w:t>, J. L. (2013). Developing socially just teachers: the interaction of experiences before, during, and after teacher preparation in beginning urban teachers</w:t>
      </w:r>
      <w:r w:rsidRPr="00DB648D">
        <w:rPr>
          <w:rFonts w:asciiTheme="majorBidi" w:hAnsiTheme="majorBidi" w:cstheme="majorBidi"/>
          <w:i/>
          <w:iCs/>
          <w:sz w:val="24"/>
          <w:szCs w:val="24"/>
        </w:rPr>
        <w:t>. Journal of Teacher Education, 64(5)</w:t>
      </w:r>
      <w:r w:rsidRPr="00DB648D">
        <w:rPr>
          <w:rFonts w:asciiTheme="majorBidi" w:hAnsiTheme="majorBidi" w:cstheme="majorBidi"/>
          <w:sz w:val="24"/>
          <w:szCs w:val="24"/>
        </w:rPr>
        <w:t>, 454-467.</w:t>
      </w:r>
    </w:p>
    <w:p w14:paraId="6E536D2F" w14:textId="77777777" w:rsidR="00FA4C2A" w:rsidRPr="00593433" w:rsidRDefault="00FA4C2A" w:rsidP="00593433">
      <w:pPr>
        <w:pStyle w:val="ListParagraph"/>
        <w:widowControl w:val="0"/>
        <w:numPr>
          <w:ilvl w:val="0"/>
          <w:numId w:val="7"/>
        </w:numPr>
        <w:autoSpaceDE w:val="0"/>
        <w:autoSpaceDN w:val="0"/>
        <w:adjustRightInd w:val="0"/>
        <w:spacing w:line="480" w:lineRule="auto"/>
        <w:rPr>
          <w:rFonts w:asciiTheme="majorBidi" w:hAnsiTheme="majorBidi" w:cstheme="majorBidi"/>
          <w:noProof/>
          <w:sz w:val="24"/>
          <w:szCs w:val="24"/>
        </w:rPr>
      </w:pPr>
      <w:r w:rsidRPr="00593433">
        <w:rPr>
          <w:rFonts w:asciiTheme="majorBidi" w:hAnsiTheme="majorBidi" w:cstheme="majorBidi"/>
          <w:noProof/>
          <w:sz w:val="24"/>
          <w:szCs w:val="24"/>
        </w:rPr>
        <w:t xml:space="preserve">Zeichner, K. M., &amp; Noffke, S. (2001). Practitioner research. In V. Richardson (Ed.), </w:t>
      </w:r>
      <w:r w:rsidRPr="00593433">
        <w:rPr>
          <w:rFonts w:asciiTheme="majorBidi" w:hAnsiTheme="majorBidi" w:cstheme="majorBidi"/>
          <w:i/>
          <w:iCs/>
          <w:noProof/>
          <w:sz w:val="24"/>
          <w:szCs w:val="24"/>
        </w:rPr>
        <w:t>Handbook of Research on Teaching</w:t>
      </w:r>
      <w:r w:rsidRPr="00593433">
        <w:rPr>
          <w:rFonts w:asciiTheme="majorBidi" w:hAnsiTheme="majorBidi" w:cstheme="majorBidi"/>
          <w:noProof/>
          <w:sz w:val="24"/>
          <w:szCs w:val="24"/>
        </w:rPr>
        <w:t xml:space="preserve"> (4th ed., pp. 298-330). Washington, D.C.: American Educational Research Association.</w:t>
      </w:r>
    </w:p>
    <w:p w14:paraId="1190A22F" w14:textId="77777777" w:rsidR="00FA4C2A" w:rsidRPr="00593433" w:rsidRDefault="00FA4C2A" w:rsidP="00593433">
      <w:pPr>
        <w:pStyle w:val="ListParagraph"/>
        <w:widowControl w:val="0"/>
        <w:numPr>
          <w:ilvl w:val="0"/>
          <w:numId w:val="7"/>
        </w:numPr>
        <w:tabs>
          <w:tab w:val="right" w:pos="3828"/>
        </w:tabs>
        <w:autoSpaceDE w:val="0"/>
        <w:autoSpaceDN w:val="0"/>
        <w:adjustRightInd w:val="0"/>
        <w:spacing w:line="480" w:lineRule="auto"/>
        <w:rPr>
          <w:sz w:val="24"/>
          <w:szCs w:val="24"/>
        </w:rPr>
      </w:pPr>
      <w:r w:rsidRPr="00593433">
        <w:rPr>
          <w:rFonts w:asciiTheme="majorBidi" w:hAnsiTheme="majorBidi" w:cstheme="majorBidi"/>
          <w:noProof/>
          <w:sz w:val="24"/>
          <w:szCs w:val="24"/>
        </w:rPr>
        <w:t xml:space="preserve">Zeichner, K., &amp; Flessner, R. (2009). Educating teachers for social justice, in: K. Zeichner (Ed.), </w:t>
      </w:r>
      <w:r w:rsidRPr="00593433">
        <w:rPr>
          <w:rFonts w:asciiTheme="majorBidi" w:hAnsiTheme="majorBidi" w:cstheme="majorBidi"/>
          <w:i/>
          <w:iCs/>
          <w:noProof/>
          <w:sz w:val="24"/>
          <w:szCs w:val="24"/>
        </w:rPr>
        <w:t>Teacher Education and the Struggle for Social Justice</w:t>
      </w:r>
      <w:r w:rsidRPr="00593433">
        <w:rPr>
          <w:rFonts w:asciiTheme="majorBidi" w:hAnsiTheme="majorBidi" w:cstheme="majorBidi"/>
          <w:noProof/>
          <w:sz w:val="24"/>
          <w:szCs w:val="24"/>
        </w:rPr>
        <w:t>, (pp. 24 – 43). NY, NY: Routledge, 24-43. </w:t>
      </w:r>
    </w:p>
    <w:p w14:paraId="74AA8D28" w14:textId="77777777" w:rsidR="00FA4C2A" w:rsidRDefault="00FA4C2A" w:rsidP="00FA4C2A">
      <w:pPr>
        <w:spacing w:after="160" w:line="259" w:lineRule="auto"/>
        <w:rPr>
          <w:sz w:val="24"/>
          <w:szCs w:val="24"/>
        </w:rPr>
      </w:pPr>
      <w:r>
        <w:rPr>
          <w:sz w:val="24"/>
          <w:szCs w:val="24"/>
        </w:rPr>
        <w:br w:type="page"/>
      </w:r>
      <w:bookmarkEnd w:id="1554"/>
    </w:p>
    <w:p w14:paraId="39A07975" w14:textId="77777777" w:rsidR="00FA4C2A" w:rsidRPr="00E35D70" w:rsidRDefault="00FA4C2A" w:rsidP="00E35D70">
      <w:pPr>
        <w:spacing w:before="20" w:after="20" w:line="480" w:lineRule="auto"/>
        <w:rPr>
          <w:rFonts w:ascii="Times New Roman" w:hAnsi="Times New Roman" w:cs="Times New Roman"/>
          <w:sz w:val="24"/>
          <w:szCs w:val="24"/>
          <w:lang w:val="en-GB"/>
        </w:rPr>
      </w:pPr>
    </w:p>
    <w:p w14:paraId="5C60401D" w14:textId="73DF9EA5" w:rsidR="00FA4C2A" w:rsidRPr="008F4EBB" w:rsidRDefault="00480208" w:rsidP="00E35D70">
      <w:pPr>
        <w:spacing w:before="20" w:after="20" w:line="480" w:lineRule="auto"/>
        <w:rPr>
          <w:rFonts w:ascii="Times New Roman" w:hAnsi="Times New Roman" w:cs="Times New Roman"/>
          <w:sz w:val="24"/>
          <w:szCs w:val="24"/>
        </w:rPr>
      </w:pPr>
      <w:r w:rsidRPr="00E35D70">
        <w:rPr>
          <w:rFonts w:ascii="Times New Roman" w:hAnsi="Times New Roman" w:cs="Times New Roman"/>
          <w:sz w:val="24"/>
          <w:szCs w:val="24"/>
          <w:lang w:val="en-GB"/>
        </w:rPr>
        <w:t>Word count:</w:t>
      </w:r>
      <w:r w:rsidR="001E159E">
        <w:rPr>
          <w:rFonts w:ascii="Times New Roman" w:hAnsi="Times New Roman" w:cs="Times New Roman"/>
          <w:sz w:val="24"/>
          <w:szCs w:val="24"/>
          <w:lang w:val="en-GB"/>
        </w:rPr>
        <w:t xml:space="preserve"> 5990</w:t>
      </w:r>
    </w:p>
    <w:sectPr w:rsidR="00FA4C2A" w:rsidRPr="008F4EBB" w:rsidSect="0045547A">
      <w:pgSz w:w="11906" w:h="16838"/>
      <w:pgMar w:top="1474" w:right="1797" w:bottom="1440" w:left="1797" w:header="709" w:footer="709" w:gutter="0"/>
      <w:pgNumType w:start="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Author" w:initials="A">
    <w:p w14:paraId="3141FC31" w14:textId="77777777" w:rsidR="0045547A" w:rsidRDefault="0045547A" w:rsidP="0045547A">
      <w:pPr>
        <w:pStyle w:val="CommentText"/>
      </w:pPr>
      <w:r>
        <w:rPr>
          <w:rStyle w:val="CommentReference"/>
        </w:rPr>
        <w:annotationRef/>
      </w:r>
      <w:r>
        <w:t>Perhaps consider deleting this as this point is clear from the prior context.</w:t>
      </w:r>
    </w:p>
  </w:comment>
  <w:comment w:id="84" w:author="Author" w:initials="A">
    <w:p w14:paraId="42AF2CC3" w14:textId="77777777" w:rsidR="0045547A" w:rsidRDefault="0045547A" w:rsidP="0045547A">
      <w:pPr>
        <w:pStyle w:val="CommentText"/>
      </w:pPr>
      <w:r>
        <w:rPr>
          <w:rStyle w:val="CommentReference"/>
        </w:rPr>
        <w:annotationRef/>
      </w:r>
      <w:r>
        <w:t>Please define.</w:t>
      </w:r>
    </w:p>
  </w:comment>
  <w:comment w:id="109" w:author="Author" w:initials="A">
    <w:p w14:paraId="0202F690" w14:textId="77777777" w:rsidR="0045547A" w:rsidRDefault="0045547A" w:rsidP="0045547A">
      <w:pPr>
        <w:pStyle w:val="CommentText"/>
      </w:pPr>
      <w:r>
        <w:rPr>
          <w:rStyle w:val="CommentReference"/>
        </w:rPr>
        <w:annotationRef/>
      </w:r>
      <w:r>
        <w:t>Do you mean as a career change or as an additional career? Please make this clear.</w:t>
      </w:r>
    </w:p>
  </w:comment>
  <w:comment w:id="118" w:author="Author" w:initials="A">
    <w:p w14:paraId="488AD5CA" w14:textId="46B99CA6" w:rsidR="0045547A" w:rsidRDefault="0045547A" w:rsidP="00500075">
      <w:pPr>
        <w:pStyle w:val="CommentText"/>
      </w:pPr>
      <w:r>
        <w:rPr>
          <w:rStyle w:val="CommentReference"/>
        </w:rPr>
        <w:annotationRef/>
      </w:r>
      <w:r>
        <w:t>Or use "I" if you're the sole author of this work.</w:t>
      </w:r>
    </w:p>
  </w:comment>
  <w:comment w:id="148" w:author="Author" w:initials="A">
    <w:p w14:paraId="42516C0F" w14:textId="77777777" w:rsidR="0045547A" w:rsidRDefault="0045547A" w:rsidP="0045547A">
      <w:pPr>
        <w:pStyle w:val="CommentText"/>
      </w:pPr>
      <w:r>
        <w:rPr>
          <w:rStyle w:val="CommentReference"/>
        </w:rPr>
        <w:annotationRef/>
      </w:r>
      <w:r>
        <w:t>Is it really a need? Or more of a desire?</w:t>
      </w:r>
    </w:p>
  </w:comment>
  <w:comment w:id="194" w:author="Author" w:initials="A">
    <w:p w14:paraId="5CA69AB8" w14:textId="77777777" w:rsidR="0045547A" w:rsidRDefault="0045547A" w:rsidP="0045547A">
      <w:pPr>
        <w:pStyle w:val="CommentText"/>
      </w:pPr>
      <w:r>
        <w:rPr>
          <w:rStyle w:val="CommentReference"/>
        </w:rPr>
        <w:annotationRef/>
      </w:r>
      <w:r>
        <w:t>Please elaborate.</w:t>
      </w:r>
    </w:p>
  </w:comment>
  <w:comment w:id="212" w:author="Author" w:initials="A">
    <w:p w14:paraId="0A41C125" w14:textId="77777777" w:rsidR="0045547A" w:rsidRDefault="0045547A" w:rsidP="0045547A">
      <w:pPr>
        <w:pStyle w:val="CommentText"/>
      </w:pPr>
      <w:r>
        <w:rPr>
          <w:rStyle w:val="CommentReference"/>
        </w:rPr>
        <w:annotationRef/>
      </w:r>
      <w:r>
        <w:t>by whom?</w:t>
      </w:r>
    </w:p>
  </w:comment>
  <w:comment w:id="232" w:author="Author" w:initials="A">
    <w:p w14:paraId="61047CB7" w14:textId="64E0BEBB" w:rsidR="0045547A" w:rsidRDefault="0045547A" w:rsidP="00500075">
      <w:pPr>
        <w:pStyle w:val="CommentText"/>
      </w:pPr>
      <w:r>
        <w:rPr>
          <w:rStyle w:val="CommentReference"/>
        </w:rPr>
        <w:annotationRef/>
      </w:r>
      <w:r>
        <w:t xml:space="preserve">It might be worth adding some </w:t>
      </w:r>
      <w:r w:rsidR="00F0490A">
        <w:t>explanation</w:t>
      </w:r>
      <w:r>
        <w:t xml:space="preserve"> here.</w:t>
      </w:r>
    </w:p>
  </w:comment>
  <w:comment w:id="253" w:author="Author" w:initials="A">
    <w:p w14:paraId="01F3ABFC" w14:textId="77777777" w:rsidR="0045547A" w:rsidRDefault="0045547A" w:rsidP="0045547A">
      <w:pPr>
        <w:pStyle w:val="CommentText"/>
      </w:pPr>
      <w:r>
        <w:rPr>
          <w:rStyle w:val="CommentReference"/>
        </w:rPr>
        <w:annotationRef/>
      </w:r>
      <w:r>
        <w:t>What do you mean by this?</w:t>
      </w:r>
    </w:p>
  </w:comment>
  <w:comment w:id="264" w:author="Author" w:initials="A">
    <w:p w14:paraId="36550AB7" w14:textId="7C1987A2" w:rsidR="0045547A" w:rsidRDefault="0045547A" w:rsidP="00500075">
      <w:pPr>
        <w:pStyle w:val="CommentText"/>
      </w:pPr>
      <w:r>
        <w:rPr>
          <w:rStyle w:val="CommentReference"/>
        </w:rPr>
        <w:annotationRef/>
      </w:r>
      <w:r>
        <w:t>Perhaps consider elucidating.</w:t>
      </w:r>
    </w:p>
  </w:comment>
  <w:comment w:id="267" w:author="Author" w:initials="A">
    <w:p w14:paraId="43B94504" w14:textId="77777777" w:rsidR="0045547A" w:rsidRDefault="0045547A" w:rsidP="0045547A">
      <w:pPr>
        <w:pStyle w:val="CommentText"/>
      </w:pPr>
      <w:r>
        <w:rPr>
          <w:rStyle w:val="CommentReference"/>
        </w:rPr>
        <w:annotationRef/>
      </w:r>
      <w:r>
        <w:t>Please elaborate for clarity.</w:t>
      </w:r>
    </w:p>
  </w:comment>
  <w:comment w:id="336" w:author="Author" w:initials="A">
    <w:p w14:paraId="5F515163" w14:textId="35997C80" w:rsidR="0045547A" w:rsidRDefault="0045547A" w:rsidP="00B40D40">
      <w:pPr>
        <w:pStyle w:val="CommentText"/>
      </w:pPr>
      <w:r>
        <w:rPr>
          <w:rStyle w:val="CommentReference"/>
        </w:rPr>
        <w:annotationRef/>
      </w:r>
      <w:r>
        <w:t>I wonder if there is a typo in the author's name here.</w:t>
      </w:r>
    </w:p>
  </w:comment>
  <w:comment w:id="353" w:author="Author" w:initials="A">
    <w:p w14:paraId="0752A5F9" w14:textId="77777777" w:rsidR="0045547A" w:rsidRDefault="0045547A" w:rsidP="0045547A">
      <w:pPr>
        <w:pStyle w:val="CommentText"/>
      </w:pPr>
      <w:r>
        <w:rPr>
          <w:rStyle w:val="CommentReference"/>
        </w:rPr>
        <w:annotationRef/>
      </w:r>
      <w:r>
        <w:t>Please elaborate.</w:t>
      </w:r>
    </w:p>
  </w:comment>
  <w:comment w:id="362" w:author="Author" w:initials="A">
    <w:p w14:paraId="6A81A19B" w14:textId="08B607E5" w:rsidR="0045547A" w:rsidRDefault="0045547A" w:rsidP="00500075">
      <w:pPr>
        <w:pStyle w:val="CommentText"/>
      </w:pPr>
      <w:r>
        <w:rPr>
          <w:rStyle w:val="CommentReference"/>
        </w:rPr>
        <w:annotationRef/>
      </w:r>
      <w:r>
        <w:t>Which view? Their desire to promote social justice?</w:t>
      </w:r>
    </w:p>
  </w:comment>
  <w:comment w:id="399" w:author="Author" w:initials="A">
    <w:p w14:paraId="648CF3F0" w14:textId="77777777" w:rsidR="0045547A" w:rsidRDefault="0045547A" w:rsidP="0045547A">
      <w:pPr>
        <w:pStyle w:val="CommentText"/>
      </w:pPr>
      <w:r>
        <w:rPr>
          <w:rStyle w:val="CommentReference"/>
        </w:rPr>
        <w:annotationRef/>
      </w:r>
      <w:r>
        <w:t>This claim and the one before it are highly divergent yet you refer to both as "likely"</w:t>
      </w:r>
    </w:p>
  </w:comment>
  <w:comment w:id="411" w:author="Author" w:initials="A">
    <w:p w14:paraId="032B2BEB" w14:textId="77777777" w:rsidR="0045547A" w:rsidRDefault="0045547A" w:rsidP="0045547A">
      <w:pPr>
        <w:pStyle w:val="CommentText"/>
      </w:pPr>
      <w:r>
        <w:rPr>
          <w:rStyle w:val="CommentReference"/>
        </w:rPr>
        <w:annotationRef/>
      </w:r>
      <w:r>
        <w:t>Is it necessary to list them all here?</w:t>
      </w:r>
    </w:p>
  </w:comment>
  <w:comment w:id="434" w:author="Author" w:initials="A">
    <w:p w14:paraId="54E0F533" w14:textId="77777777" w:rsidR="0045547A" w:rsidRDefault="0045547A" w:rsidP="0045547A">
      <w:pPr>
        <w:pStyle w:val="CommentText"/>
      </w:pPr>
      <w:r>
        <w:rPr>
          <w:rStyle w:val="CommentReference"/>
        </w:rPr>
        <w:annotationRef/>
      </w:r>
      <w:r>
        <w:t>Please explain what this means.</w:t>
      </w:r>
    </w:p>
  </w:comment>
  <w:comment w:id="459" w:author="Author" w:initials="A">
    <w:p w14:paraId="316506DC" w14:textId="69FD9D22" w:rsidR="00B969D8" w:rsidRDefault="00B969D8">
      <w:pPr>
        <w:pStyle w:val="CommentText"/>
      </w:pPr>
      <w:r>
        <w:rPr>
          <w:rStyle w:val="CommentReference"/>
        </w:rPr>
        <w:annotationRef/>
      </w:r>
      <w:r>
        <w:t>Consider explaining what this program is</w:t>
      </w:r>
    </w:p>
  </w:comment>
  <w:comment w:id="461" w:author="Author" w:initials="A">
    <w:p w14:paraId="38EB23B5" w14:textId="552B94CB" w:rsidR="0045547A" w:rsidRDefault="0045547A" w:rsidP="00481096">
      <w:pPr>
        <w:pStyle w:val="CommentText"/>
      </w:pPr>
      <w:r>
        <w:rPr>
          <w:rStyle w:val="CommentReference"/>
        </w:rPr>
        <w:annotationRef/>
      </w:r>
      <w:r>
        <w:t>Consider using the term student-teachers which is pretty widely-used in the field of education in the West.</w:t>
      </w:r>
    </w:p>
  </w:comment>
  <w:comment w:id="464" w:author="Author" w:initials="A">
    <w:p w14:paraId="00416AD0" w14:textId="7D89050C" w:rsidR="0045547A" w:rsidRDefault="0045547A">
      <w:pPr>
        <w:pStyle w:val="CommentText"/>
      </w:pPr>
      <w:r>
        <w:rPr>
          <w:rStyle w:val="CommentReference"/>
        </w:rPr>
        <w:annotationRef/>
      </w:r>
      <w:r>
        <w:t>Is this addition correct?</w:t>
      </w:r>
    </w:p>
  </w:comment>
  <w:comment w:id="476" w:author="Author" w:initials="A">
    <w:p w14:paraId="50851762" w14:textId="77777777" w:rsidR="0045547A" w:rsidRDefault="0045547A" w:rsidP="0045547A">
      <w:pPr>
        <w:pStyle w:val="CommentText"/>
      </w:pPr>
      <w:r>
        <w:rPr>
          <w:rStyle w:val="CommentReference"/>
        </w:rPr>
        <w:annotationRef/>
      </w:r>
      <w:r>
        <w:t xml:space="preserve">teaching or observing? </w:t>
      </w:r>
    </w:p>
  </w:comment>
  <w:comment w:id="486" w:author="Author" w:initials="A">
    <w:p w14:paraId="33B28CB3" w14:textId="77777777" w:rsidR="0045547A" w:rsidRDefault="0045547A" w:rsidP="0045547A">
      <w:pPr>
        <w:pStyle w:val="CommentText"/>
      </w:pPr>
      <w:r>
        <w:rPr>
          <w:rStyle w:val="CommentReference"/>
        </w:rPr>
        <w:annotationRef/>
      </w:r>
      <w:r>
        <w:t>This might be worth expanding.</w:t>
      </w:r>
    </w:p>
  </w:comment>
  <w:comment w:id="495" w:author="Author" w:initials="A">
    <w:p w14:paraId="056D49B1" w14:textId="7060826B" w:rsidR="0045547A" w:rsidRDefault="0045547A" w:rsidP="0056035A">
      <w:pPr>
        <w:pStyle w:val="CommentText"/>
      </w:pPr>
      <w:r>
        <w:rPr>
          <w:rStyle w:val="CommentReference"/>
        </w:rPr>
        <w:annotationRef/>
      </w:r>
      <w:r>
        <w:t>Do you mean studies?</w:t>
      </w:r>
      <w:r w:rsidR="00B969D8">
        <w:t xml:space="preserve"> Seminar papers? Please be consistent</w:t>
      </w:r>
    </w:p>
  </w:comment>
  <w:comment w:id="529" w:author="Author" w:initials="A">
    <w:p w14:paraId="56BE3ADF" w14:textId="4CB0CAC4" w:rsidR="0045547A" w:rsidRDefault="0045547A" w:rsidP="006412C1">
      <w:pPr>
        <w:pStyle w:val="CommentText"/>
      </w:pPr>
      <w:r>
        <w:rPr>
          <w:rStyle w:val="CommentReference"/>
        </w:rPr>
        <w:annotationRef/>
      </w:r>
      <w:r>
        <w:t>Please check that you have quoted this accurately as there appears to be some words missing (or maybe some added) that hinder the reader's comprehension.</w:t>
      </w:r>
    </w:p>
  </w:comment>
  <w:comment w:id="541" w:author="Author" w:initials="A">
    <w:p w14:paraId="5CFECA9F" w14:textId="77777777" w:rsidR="0045547A" w:rsidRDefault="0045547A" w:rsidP="0045547A">
      <w:pPr>
        <w:pStyle w:val="CommentText"/>
      </w:pPr>
      <w:r>
        <w:rPr>
          <w:rStyle w:val="CommentReference"/>
        </w:rPr>
        <w:annotationRef/>
      </w:r>
      <w:r>
        <w:t>You already mentioned this a few paragraphs up.</w:t>
      </w:r>
    </w:p>
  </w:comment>
  <w:comment w:id="588" w:author="Author" w:initials="A">
    <w:p w14:paraId="69954D4B" w14:textId="77777777" w:rsidR="0045547A" w:rsidRDefault="0045547A" w:rsidP="0045547A">
      <w:pPr>
        <w:pStyle w:val="CommentText"/>
      </w:pPr>
      <w:r>
        <w:rPr>
          <w:rStyle w:val="CommentReference"/>
        </w:rPr>
        <w:annotationRef/>
      </w:r>
      <w:r>
        <w:t xml:space="preserve">implement? Teach? </w:t>
      </w:r>
    </w:p>
  </w:comment>
  <w:comment w:id="628" w:author="Author" w:initials="A">
    <w:p w14:paraId="25C3BE67" w14:textId="2F61BDE2" w:rsidR="0045547A" w:rsidRDefault="0045547A" w:rsidP="0045547A">
      <w:pPr>
        <w:pStyle w:val="CommentText"/>
      </w:pPr>
      <w:r>
        <w:rPr>
          <w:rStyle w:val="CommentReference"/>
        </w:rPr>
        <w:annotationRef/>
      </w:r>
      <w:r w:rsidR="00B969D8">
        <w:t>Consistency is needed in referring to their work</w:t>
      </w:r>
    </w:p>
  </w:comment>
  <w:comment w:id="660" w:author="Author" w:initials="A">
    <w:p w14:paraId="4C510D6D" w14:textId="333A898D" w:rsidR="0045547A" w:rsidRDefault="0045547A" w:rsidP="0045547A">
      <w:pPr>
        <w:pStyle w:val="CommentText"/>
      </w:pPr>
      <w:r>
        <w:rPr>
          <w:rStyle w:val="CommentReference"/>
        </w:rPr>
        <w:annotationRef/>
      </w:r>
      <w:r w:rsidR="00B969D8">
        <w:t>Consider explaining</w:t>
      </w:r>
      <w:r>
        <w:t xml:space="preserve"> what this means.</w:t>
      </w:r>
    </w:p>
  </w:comment>
  <w:comment w:id="672" w:author="Author" w:initials="A">
    <w:p w14:paraId="0431A2C4" w14:textId="072BA525" w:rsidR="0045547A" w:rsidRDefault="0045547A" w:rsidP="0045547A">
      <w:pPr>
        <w:pStyle w:val="CommentText"/>
      </w:pPr>
      <w:r>
        <w:rPr>
          <w:rStyle w:val="CommentReference"/>
        </w:rPr>
        <w:annotationRef/>
      </w:r>
      <w:r>
        <w:t>This seems to already been mentioned several times.</w:t>
      </w:r>
    </w:p>
  </w:comment>
  <w:comment w:id="694" w:author="Author" w:initials="A">
    <w:p w14:paraId="7D0D6FB8" w14:textId="77777777" w:rsidR="0045547A" w:rsidRDefault="0045547A" w:rsidP="0045547A">
      <w:pPr>
        <w:pStyle w:val="CommentText"/>
      </w:pPr>
      <w:r>
        <w:rPr>
          <w:rStyle w:val="CommentReference"/>
        </w:rPr>
        <w:annotationRef/>
      </w:r>
      <w:r>
        <w:t>This seems like an important point-- perhaps it should be first introduced in the introduction.</w:t>
      </w:r>
    </w:p>
  </w:comment>
  <w:comment w:id="707" w:author="Author" w:initials="A">
    <w:p w14:paraId="6F0224C7" w14:textId="77777777" w:rsidR="0045547A" w:rsidRDefault="0045547A" w:rsidP="0045547A">
      <w:pPr>
        <w:pStyle w:val="CommentText"/>
      </w:pPr>
      <w:r>
        <w:rPr>
          <w:rStyle w:val="CommentReference"/>
        </w:rPr>
        <w:annotationRef/>
      </w:r>
      <w:r>
        <w:t>Please define.</w:t>
      </w:r>
    </w:p>
  </w:comment>
  <w:comment w:id="806" w:author="Author" w:initials="A">
    <w:p w14:paraId="134E1699" w14:textId="77777777" w:rsidR="0045547A" w:rsidRDefault="0045547A" w:rsidP="0045547A">
      <w:pPr>
        <w:pStyle w:val="CommentText"/>
      </w:pPr>
      <w:r>
        <w:rPr>
          <w:rStyle w:val="CommentReference"/>
        </w:rPr>
        <w:annotationRef/>
      </w:r>
      <w:r>
        <w:t>It might be worth explaining this to make it clearer to the reader.</w:t>
      </w:r>
    </w:p>
  </w:comment>
  <w:comment w:id="810" w:author="Author" w:initials="A">
    <w:p w14:paraId="3EAF4201" w14:textId="77777777" w:rsidR="0045547A" w:rsidRDefault="0045547A" w:rsidP="0045547A">
      <w:pPr>
        <w:pStyle w:val="CommentText"/>
      </w:pPr>
      <w:r>
        <w:rPr>
          <w:rStyle w:val="CommentReference"/>
        </w:rPr>
        <w:annotationRef/>
      </w:r>
      <w:r>
        <w:t>This should be cited.</w:t>
      </w:r>
    </w:p>
  </w:comment>
  <w:comment w:id="819" w:author="Author" w:initials="A">
    <w:p w14:paraId="2A9843AD" w14:textId="77777777" w:rsidR="0045547A" w:rsidRDefault="0045547A" w:rsidP="0045547A">
      <w:pPr>
        <w:pStyle w:val="CommentText"/>
      </w:pPr>
      <w:r>
        <w:rPr>
          <w:rStyle w:val="CommentReference"/>
        </w:rPr>
        <w:annotationRef/>
      </w:r>
      <w:r>
        <w:t>results of what?</w:t>
      </w:r>
    </w:p>
  </w:comment>
  <w:comment w:id="850" w:author="Author" w:initials="A">
    <w:p w14:paraId="60DC89FE" w14:textId="77777777" w:rsidR="0045547A" w:rsidRDefault="0045547A" w:rsidP="0045547A">
      <w:pPr>
        <w:pStyle w:val="CommentText"/>
      </w:pPr>
      <w:r>
        <w:rPr>
          <w:rStyle w:val="CommentReference"/>
        </w:rPr>
        <w:annotationRef/>
      </w:r>
      <w:r>
        <w:t>What do you mean?</w:t>
      </w:r>
    </w:p>
  </w:comment>
  <w:comment w:id="906" w:author="Author" w:initials="A">
    <w:p w14:paraId="241AB986" w14:textId="77777777" w:rsidR="0045547A" w:rsidRDefault="0045547A" w:rsidP="0045547A">
      <w:pPr>
        <w:pStyle w:val="CommentText"/>
      </w:pPr>
      <w:r>
        <w:rPr>
          <w:rStyle w:val="CommentReference"/>
        </w:rPr>
        <w:annotationRef/>
      </w:r>
      <w:r>
        <w:t>Please explain what you mean by this.</w:t>
      </w:r>
    </w:p>
  </w:comment>
  <w:comment w:id="917" w:author="Author" w:initials="A">
    <w:p w14:paraId="61DEA523" w14:textId="77777777" w:rsidR="0045547A" w:rsidRDefault="0045547A" w:rsidP="0045547A">
      <w:pPr>
        <w:pStyle w:val="CommentText"/>
      </w:pPr>
      <w:r>
        <w:rPr>
          <w:rStyle w:val="CommentReference"/>
        </w:rPr>
        <w:annotationRef/>
      </w:r>
      <w:r>
        <w:t>What was caused? Do you mean this is what prompted the teacher to teacher "verbally"?</w:t>
      </w:r>
    </w:p>
  </w:comment>
  <w:comment w:id="1013" w:author="Author" w:initials="A">
    <w:p w14:paraId="68869DE3" w14:textId="431B4287" w:rsidR="0045547A" w:rsidRDefault="0045547A" w:rsidP="0045547A">
      <w:pPr>
        <w:pStyle w:val="CommentText"/>
      </w:pPr>
      <w:r>
        <w:rPr>
          <w:rStyle w:val="CommentReference"/>
        </w:rPr>
        <w:annotationRef/>
      </w:r>
      <w:r w:rsidR="00B969D8">
        <w:t>Consider explaining</w:t>
      </w:r>
    </w:p>
  </w:comment>
  <w:comment w:id="1046" w:author="Author" w:initials="A">
    <w:p w14:paraId="58B76318" w14:textId="77777777" w:rsidR="0045547A" w:rsidRDefault="0045547A" w:rsidP="0045547A">
      <w:pPr>
        <w:pStyle w:val="CommentText"/>
      </w:pPr>
      <w:r>
        <w:rPr>
          <w:rStyle w:val="CommentReference"/>
        </w:rPr>
        <w:annotationRef/>
      </w:r>
      <w:r>
        <w:t>Perhaps "his social awkwardness"?</w:t>
      </w:r>
    </w:p>
  </w:comment>
  <w:comment w:id="1100" w:author="Author" w:initials="A">
    <w:p w14:paraId="0A5E74EA" w14:textId="0E617EEA" w:rsidR="0045547A" w:rsidRDefault="0045547A" w:rsidP="0026144B">
      <w:pPr>
        <w:pStyle w:val="CommentText"/>
      </w:pPr>
      <w:r>
        <w:rPr>
          <w:rStyle w:val="CommentReference"/>
        </w:rPr>
        <w:annotationRef/>
      </w:r>
      <w:r>
        <w:t>Perhaps "mediation" would work here.</w:t>
      </w:r>
    </w:p>
  </w:comment>
  <w:comment w:id="1130" w:author="Author" w:initials="A">
    <w:p w14:paraId="7386887D" w14:textId="77777777" w:rsidR="0045547A" w:rsidRDefault="0045547A" w:rsidP="0045547A">
      <w:pPr>
        <w:pStyle w:val="CommentText"/>
      </w:pPr>
      <w:r>
        <w:rPr>
          <w:rStyle w:val="CommentReference"/>
        </w:rPr>
        <w:annotationRef/>
      </w:r>
      <w:r>
        <w:t>Please consider elaborating for clarity.</w:t>
      </w:r>
    </w:p>
  </w:comment>
  <w:comment w:id="1164" w:author="Author" w:initials="A">
    <w:p w14:paraId="696515BB" w14:textId="77777777" w:rsidR="0045547A" w:rsidRDefault="0045547A" w:rsidP="0045547A">
      <w:pPr>
        <w:pStyle w:val="CommentText"/>
      </w:pPr>
      <w:r>
        <w:rPr>
          <w:rStyle w:val="CommentReference"/>
        </w:rPr>
        <w:annotationRef/>
      </w:r>
      <w:r>
        <w:t>Please explain.</w:t>
      </w:r>
    </w:p>
  </w:comment>
  <w:comment w:id="1285" w:author="Author" w:initials="A">
    <w:p w14:paraId="1AD763C8" w14:textId="77777777" w:rsidR="0045547A" w:rsidRDefault="0045547A" w:rsidP="0045547A">
      <w:pPr>
        <w:pStyle w:val="CommentText"/>
      </w:pPr>
      <w:r>
        <w:rPr>
          <w:rStyle w:val="CommentReference"/>
        </w:rPr>
        <w:annotationRef/>
      </w:r>
      <w:r>
        <w:t>cite.</w:t>
      </w:r>
    </w:p>
  </w:comment>
  <w:comment w:id="1389" w:author="Author" w:initials="A">
    <w:p w14:paraId="357F7B81" w14:textId="362865A3" w:rsidR="0045547A" w:rsidRDefault="0045547A" w:rsidP="0026144B">
      <w:pPr>
        <w:pStyle w:val="CommentText"/>
      </w:pPr>
      <w:r>
        <w:rPr>
          <w:rStyle w:val="CommentReference"/>
        </w:rPr>
        <w:annotationRef/>
      </w:r>
      <w:r>
        <w:t>Consider adding a sentence or two to elucidate this point.</w:t>
      </w:r>
    </w:p>
  </w:comment>
  <w:comment w:id="1392" w:author="Author" w:initials="A">
    <w:p w14:paraId="111A6CA9" w14:textId="5DD2B3B8" w:rsidR="009B23AD" w:rsidRDefault="009B23AD">
      <w:pPr>
        <w:pStyle w:val="CommentText"/>
      </w:pPr>
      <w:r>
        <w:rPr>
          <w:rStyle w:val="CommentReference"/>
        </w:rPr>
        <w:annotationRef/>
      </w:r>
      <w:r>
        <w:t>This sounds somewhat vague</w:t>
      </w:r>
    </w:p>
  </w:comment>
  <w:comment w:id="1406" w:author="Author" w:initials="A">
    <w:p w14:paraId="71B898EB" w14:textId="77777777" w:rsidR="0045547A" w:rsidRDefault="0045547A" w:rsidP="0045547A">
      <w:pPr>
        <w:pStyle w:val="CommentText"/>
      </w:pPr>
      <w:r>
        <w:rPr>
          <w:rStyle w:val="CommentReference"/>
        </w:rPr>
        <w:annotationRef/>
      </w:r>
      <w:r>
        <w:t>This is worth explaining/defining.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1FC31" w15:done="0"/>
  <w15:commentEx w15:paraId="42AF2CC3" w15:done="0"/>
  <w15:commentEx w15:paraId="0202F690" w15:done="0"/>
  <w15:commentEx w15:paraId="488AD5CA" w15:done="0"/>
  <w15:commentEx w15:paraId="42516C0F" w15:done="0"/>
  <w15:commentEx w15:paraId="5CA69AB8" w15:done="0"/>
  <w15:commentEx w15:paraId="0A41C125" w15:done="0"/>
  <w15:commentEx w15:paraId="61047CB7" w15:done="0"/>
  <w15:commentEx w15:paraId="01F3ABFC" w15:done="0"/>
  <w15:commentEx w15:paraId="36550AB7" w15:done="0"/>
  <w15:commentEx w15:paraId="43B94504" w15:done="0"/>
  <w15:commentEx w15:paraId="5F515163" w15:done="0"/>
  <w15:commentEx w15:paraId="0752A5F9" w15:done="0"/>
  <w15:commentEx w15:paraId="6A81A19B" w15:done="0"/>
  <w15:commentEx w15:paraId="648CF3F0" w15:done="0"/>
  <w15:commentEx w15:paraId="032B2BEB" w15:done="0"/>
  <w15:commentEx w15:paraId="54E0F533" w15:done="0"/>
  <w15:commentEx w15:paraId="316506DC" w15:done="0"/>
  <w15:commentEx w15:paraId="38EB23B5" w15:done="0"/>
  <w15:commentEx w15:paraId="00416AD0" w15:done="0"/>
  <w15:commentEx w15:paraId="50851762" w15:done="0"/>
  <w15:commentEx w15:paraId="33B28CB3" w15:done="0"/>
  <w15:commentEx w15:paraId="056D49B1" w15:done="0"/>
  <w15:commentEx w15:paraId="56BE3ADF" w15:done="0"/>
  <w15:commentEx w15:paraId="5CFECA9F" w15:done="0"/>
  <w15:commentEx w15:paraId="69954D4B" w15:done="0"/>
  <w15:commentEx w15:paraId="25C3BE67" w15:done="0"/>
  <w15:commentEx w15:paraId="4C510D6D" w15:done="0"/>
  <w15:commentEx w15:paraId="0431A2C4" w15:done="0"/>
  <w15:commentEx w15:paraId="7D0D6FB8" w15:done="0"/>
  <w15:commentEx w15:paraId="6F0224C7" w15:done="0"/>
  <w15:commentEx w15:paraId="134E1699" w15:done="0"/>
  <w15:commentEx w15:paraId="3EAF4201" w15:done="0"/>
  <w15:commentEx w15:paraId="2A9843AD" w15:done="0"/>
  <w15:commentEx w15:paraId="60DC89FE" w15:done="0"/>
  <w15:commentEx w15:paraId="241AB986" w15:done="0"/>
  <w15:commentEx w15:paraId="61DEA523" w15:done="0"/>
  <w15:commentEx w15:paraId="68869DE3" w15:done="0"/>
  <w15:commentEx w15:paraId="58B76318" w15:done="0"/>
  <w15:commentEx w15:paraId="0A5E74EA" w15:done="0"/>
  <w15:commentEx w15:paraId="7386887D" w15:done="0"/>
  <w15:commentEx w15:paraId="696515BB" w15:done="0"/>
  <w15:commentEx w15:paraId="1AD763C8" w15:done="0"/>
  <w15:commentEx w15:paraId="357F7B81" w15:done="0"/>
  <w15:commentEx w15:paraId="111A6CA9" w15:done="0"/>
  <w15:commentEx w15:paraId="71B898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569E5" w16cex:dateUtc="2021-06-05T10:11:00Z"/>
  <w16cex:commentExtensible w16cex:durableId="24685F3E" w16cex:dateUtc="2021-06-07T16:02:00Z"/>
  <w16cex:commentExtensible w16cex:durableId="24685F71" w16cex:dateUtc="2021-06-07T16:03:00Z"/>
  <w16cex:commentExtensible w16cex:durableId="24656B13" w16cex:dateUtc="2021-06-05T10:16:00Z"/>
  <w16cex:commentExtensible w16cex:durableId="24685FB4" w16cex:dateUtc="2021-06-07T16:04:00Z"/>
  <w16cex:commentExtensible w16cex:durableId="24686003" w16cex:dateUtc="2021-06-07T16:06:00Z"/>
  <w16cex:commentExtensible w16cex:durableId="24686020" w16cex:dateUtc="2021-06-07T16:06:00Z"/>
  <w16cex:commentExtensible w16cex:durableId="24656E6B" w16cex:dateUtc="2021-06-05T10:30:00Z"/>
  <w16cex:commentExtensible w16cex:durableId="24686064" w16cex:dateUtc="2021-06-07T16:07:00Z"/>
  <w16cex:commentExtensible w16cex:durableId="24656F36" w16cex:dateUtc="2021-06-05T10:34:00Z"/>
  <w16cex:commentExtensible w16cex:durableId="24685566" w16cex:dateUtc="2021-06-07T15:20:00Z"/>
  <w16cex:commentExtensible w16cex:durableId="24657139" w16cex:dateUtc="2021-06-05T10:42:00Z"/>
  <w16cex:commentExtensible w16cex:durableId="2468614D" w16cex:dateUtc="2021-06-07T16:11:00Z"/>
  <w16cex:commentExtensible w16cex:durableId="246571DC" w16cex:dateUtc="2021-06-05T10:45:00Z"/>
  <w16cex:commentExtensible w16cex:durableId="2468617C" w16cex:dateUtc="2021-06-07T16:12:00Z"/>
  <w16cex:commentExtensible w16cex:durableId="24686567" w16cex:dateUtc="2021-06-07T16:29:00Z"/>
  <w16cex:commentExtensible w16cex:durableId="246865A7" w16cex:dateUtc="2021-06-07T16:30:00Z"/>
  <w16cex:commentExtensible w16cex:durableId="246865DB" w16cex:dateUtc="2021-06-07T16:31:00Z"/>
  <w16cex:commentExtensible w16cex:durableId="2466A429" w16cex:dateUtc="2021-06-06T08:32:00Z"/>
  <w16cex:commentExtensible w16cex:durableId="2466A4C9" w16cex:dateUtc="2021-06-06T08:35:00Z"/>
  <w16cex:commentExtensible w16cex:durableId="24686662" w16cex:dateUtc="2021-06-07T16:33:00Z"/>
  <w16cex:commentExtensible w16cex:durableId="2466A5B7" w16cex:dateUtc="2021-06-06T08:39:00Z"/>
  <w16cex:commentExtensible w16cex:durableId="24658DE3" w16cex:dateUtc="2021-06-05T12:45:00Z"/>
  <w16cex:commentExtensible w16cex:durableId="246866D4" w16cex:dateUtc="2021-06-07T16:35:00Z"/>
  <w16cex:commentExtensible w16cex:durableId="24686727" w16cex:dateUtc="2021-06-07T16:36:00Z"/>
  <w16cex:commentExtensible w16cex:durableId="2468675A" w16cex:dateUtc="2021-06-07T16:37:00Z"/>
  <w16cex:commentExtensible w16cex:durableId="246867C3" w16cex:dateUtc="2021-06-07T16:39:00Z"/>
  <w16cex:commentExtensible w16cex:durableId="24686800" w16cex:dateUtc="2021-06-07T16:40:00Z"/>
  <w16cex:commentExtensible w16cex:durableId="24686845" w16cex:dateUtc="2021-06-07T16:41:00Z"/>
  <w16cex:commentExtensible w16cex:durableId="24686877" w16cex:dateUtc="2021-06-07T16:42:00Z"/>
  <w16cex:commentExtensible w16cex:durableId="24686DA3" w16cex:dateUtc="2021-06-07T17:04:00Z"/>
  <w16cex:commentExtensible w16cex:durableId="24686DC2" w16cex:dateUtc="2021-06-07T17:04:00Z"/>
  <w16cex:commentExtensible w16cex:durableId="24686DDF" w16cex:dateUtc="2021-06-07T17:05:00Z"/>
  <w16cex:commentExtensible w16cex:durableId="24686E16" w16cex:dateUtc="2021-06-07T17:06:00Z"/>
  <w16cex:commentExtensible w16cex:durableId="24686EA9" w16cex:dateUtc="2021-06-07T17:08:00Z"/>
  <w16cex:commentExtensible w16cex:durableId="24686F00" w16cex:dateUtc="2021-06-07T17:10:00Z"/>
  <w16cex:commentExtensible w16cex:durableId="2466B623" w16cex:dateUtc="2021-06-06T09:49:00Z"/>
  <w16cex:commentExtensible w16cex:durableId="24687036" w16cex:dateUtc="2021-06-07T17:15:00Z"/>
  <w16cex:commentExtensible w16cex:durableId="2468707E" w16cex:dateUtc="2021-06-07T17:16:00Z"/>
  <w16cex:commentExtensible w16cex:durableId="2466B91C" w16cex:dateUtc="2021-06-06T10:01:00Z"/>
  <w16cex:commentExtensible w16cex:durableId="2466B933" w16cex:dateUtc="2021-06-06T10:02:00Z"/>
  <w16cex:commentExtensible w16cex:durableId="2466BA03" w16cex:dateUtc="2021-06-06T10:05:00Z"/>
  <w16cex:commentExtensible w16cex:durableId="246871ED" w16cex:dateUtc="2021-06-07T17:22:00Z"/>
  <w16cex:commentExtensible w16cex:durableId="2466BED8" w16cex:dateUtc="2021-06-06T10:26:00Z"/>
  <w16cex:commentExtensible w16cex:durableId="2466BF5C" w16cex:dateUtc="2021-06-06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1FC31" w16cid:durableId="246569E5"/>
  <w16cid:commentId w16cid:paraId="42AF2CC3" w16cid:durableId="24685F3E"/>
  <w16cid:commentId w16cid:paraId="0202F690" w16cid:durableId="24685F71"/>
  <w16cid:commentId w16cid:paraId="488AD5CA" w16cid:durableId="24656B13"/>
  <w16cid:commentId w16cid:paraId="42516C0F" w16cid:durableId="24685FB4"/>
  <w16cid:commentId w16cid:paraId="5CA69AB8" w16cid:durableId="24686003"/>
  <w16cid:commentId w16cid:paraId="0A41C125" w16cid:durableId="24686020"/>
  <w16cid:commentId w16cid:paraId="61047CB7" w16cid:durableId="24656E6B"/>
  <w16cid:commentId w16cid:paraId="01F3ABFC" w16cid:durableId="24686064"/>
  <w16cid:commentId w16cid:paraId="36550AB7" w16cid:durableId="24656F36"/>
  <w16cid:commentId w16cid:paraId="43B94504" w16cid:durableId="24685566"/>
  <w16cid:commentId w16cid:paraId="5F515163" w16cid:durableId="24657139"/>
  <w16cid:commentId w16cid:paraId="0752A5F9" w16cid:durableId="2468614D"/>
  <w16cid:commentId w16cid:paraId="6A81A19B" w16cid:durableId="246571DC"/>
  <w16cid:commentId w16cid:paraId="648CF3F0" w16cid:durableId="24686567"/>
  <w16cid:commentId w16cid:paraId="032B2BEB" w16cid:durableId="246865A7"/>
  <w16cid:commentId w16cid:paraId="54E0F533" w16cid:durableId="246865DB"/>
  <w16cid:commentId w16cid:paraId="316506DC" w16cid:durableId="246F8CC8"/>
  <w16cid:commentId w16cid:paraId="38EB23B5" w16cid:durableId="2466A429"/>
  <w16cid:commentId w16cid:paraId="00416AD0" w16cid:durableId="246F73F8"/>
  <w16cid:commentId w16cid:paraId="50851762" w16cid:durableId="2466A4C9"/>
  <w16cid:commentId w16cid:paraId="33B28CB3" w16cid:durableId="24686662"/>
  <w16cid:commentId w16cid:paraId="056D49B1" w16cid:durableId="2466A5B7"/>
  <w16cid:commentId w16cid:paraId="56BE3ADF" w16cid:durableId="24658DE3"/>
  <w16cid:commentId w16cid:paraId="5CFECA9F" w16cid:durableId="246866D4"/>
  <w16cid:commentId w16cid:paraId="69954D4B" w16cid:durableId="24686727"/>
  <w16cid:commentId w16cid:paraId="25C3BE67" w16cid:durableId="2468675A"/>
  <w16cid:commentId w16cid:paraId="4C510D6D" w16cid:durableId="246867C3"/>
  <w16cid:commentId w16cid:paraId="0431A2C4" w16cid:durableId="24686800"/>
  <w16cid:commentId w16cid:paraId="7D0D6FB8" w16cid:durableId="24686845"/>
  <w16cid:commentId w16cid:paraId="6F0224C7" w16cid:durableId="24686877"/>
  <w16cid:commentId w16cid:paraId="134E1699" w16cid:durableId="24686DA3"/>
  <w16cid:commentId w16cid:paraId="3EAF4201" w16cid:durableId="24686DC2"/>
  <w16cid:commentId w16cid:paraId="2A9843AD" w16cid:durableId="24686DDF"/>
  <w16cid:commentId w16cid:paraId="60DC89FE" w16cid:durableId="24686E16"/>
  <w16cid:commentId w16cid:paraId="241AB986" w16cid:durableId="24686EA9"/>
  <w16cid:commentId w16cid:paraId="61DEA523" w16cid:durableId="24686F00"/>
  <w16cid:commentId w16cid:paraId="68869DE3" w16cid:durableId="24687036"/>
  <w16cid:commentId w16cid:paraId="58B76318" w16cid:durableId="2468707E"/>
  <w16cid:commentId w16cid:paraId="0A5E74EA" w16cid:durableId="2466B91C"/>
  <w16cid:commentId w16cid:paraId="7386887D" w16cid:durableId="2466B933"/>
  <w16cid:commentId w16cid:paraId="696515BB" w16cid:durableId="2466BA03"/>
  <w16cid:commentId w16cid:paraId="1AD763C8" w16cid:durableId="246871ED"/>
  <w16cid:commentId w16cid:paraId="357F7B81" w16cid:durableId="2466BED8"/>
  <w16cid:commentId w16cid:paraId="111A6CA9" w16cid:durableId="246F8FD9"/>
  <w16cid:commentId w16cid:paraId="71B898EB" w16cid:durableId="2466BF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8689B" w14:textId="77777777" w:rsidR="0019660D" w:rsidRDefault="0019660D" w:rsidP="0019660D">
      <w:pPr>
        <w:spacing w:after="0" w:line="240" w:lineRule="auto"/>
      </w:pPr>
      <w:r>
        <w:separator/>
      </w:r>
    </w:p>
  </w:endnote>
  <w:endnote w:type="continuationSeparator" w:id="0">
    <w:p w14:paraId="579D117C" w14:textId="77777777" w:rsidR="0019660D" w:rsidRDefault="0019660D" w:rsidP="0019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E6991" w14:textId="77777777" w:rsidR="0019660D" w:rsidRDefault="0019660D" w:rsidP="0019660D">
      <w:pPr>
        <w:spacing w:after="0" w:line="240" w:lineRule="auto"/>
      </w:pPr>
      <w:r>
        <w:separator/>
      </w:r>
    </w:p>
  </w:footnote>
  <w:footnote w:type="continuationSeparator" w:id="0">
    <w:p w14:paraId="3F7FDDE8" w14:textId="77777777" w:rsidR="0019660D" w:rsidRDefault="0019660D" w:rsidP="00196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1C0D"/>
    <w:multiLevelType w:val="hybridMultilevel"/>
    <w:tmpl w:val="CE3C7796"/>
    <w:lvl w:ilvl="0" w:tplc="C2527D94">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071C26"/>
    <w:multiLevelType w:val="hybridMultilevel"/>
    <w:tmpl w:val="35462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66B0B"/>
    <w:multiLevelType w:val="hybridMultilevel"/>
    <w:tmpl w:val="6E727B6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051C7"/>
    <w:multiLevelType w:val="hybridMultilevel"/>
    <w:tmpl w:val="8652A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14B15"/>
    <w:multiLevelType w:val="hybridMultilevel"/>
    <w:tmpl w:val="36CA60C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712D26"/>
    <w:multiLevelType w:val="hybridMultilevel"/>
    <w:tmpl w:val="6F28AC22"/>
    <w:lvl w:ilvl="0" w:tplc="050E52F2">
      <w:start w:val="10"/>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8A5652"/>
    <w:multiLevelType w:val="hybridMultilevel"/>
    <w:tmpl w:val="68A03F4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E5BA3"/>
    <w:multiLevelType w:val="hybridMultilevel"/>
    <w:tmpl w:val="A740ADE6"/>
    <w:lvl w:ilvl="0" w:tplc="5BB00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de Al-Saraf">
    <w15:presenceInfo w15:providerId="None" w15:userId="Jade Al-Sar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2A"/>
    <w:rsid w:val="00022645"/>
    <w:rsid w:val="00085DC0"/>
    <w:rsid w:val="00112EA9"/>
    <w:rsid w:val="00126201"/>
    <w:rsid w:val="00127BE1"/>
    <w:rsid w:val="00142FA7"/>
    <w:rsid w:val="00146222"/>
    <w:rsid w:val="00162B15"/>
    <w:rsid w:val="00170CC3"/>
    <w:rsid w:val="00195A50"/>
    <w:rsid w:val="0019660D"/>
    <w:rsid w:val="001D2161"/>
    <w:rsid w:val="001E159E"/>
    <w:rsid w:val="001E2E13"/>
    <w:rsid w:val="002211AA"/>
    <w:rsid w:val="00235021"/>
    <w:rsid w:val="0026144B"/>
    <w:rsid w:val="0029098A"/>
    <w:rsid w:val="002F4CD7"/>
    <w:rsid w:val="002F6336"/>
    <w:rsid w:val="00315258"/>
    <w:rsid w:val="0033797C"/>
    <w:rsid w:val="003816B3"/>
    <w:rsid w:val="00394771"/>
    <w:rsid w:val="003A40E6"/>
    <w:rsid w:val="003D6E25"/>
    <w:rsid w:val="004228BB"/>
    <w:rsid w:val="0045547A"/>
    <w:rsid w:val="00471CD5"/>
    <w:rsid w:val="00480208"/>
    <w:rsid w:val="00481096"/>
    <w:rsid w:val="00493BB7"/>
    <w:rsid w:val="00496077"/>
    <w:rsid w:val="0049766B"/>
    <w:rsid w:val="004A6A5F"/>
    <w:rsid w:val="004C1BE1"/>
    <w:rsid w:val="00500075"/>
    <w:rsid w:val="0052162A"/>
    <w:rsid w:val="00530340"/>
    <w:rsid w:val="00547B2C"/>
    <w:rsid w:val="0056035A"/>
    <w:rsid w:val="00593433"/>
    <w:rsid w:val="005C4425"/>
    <w:rsid w:val="005C5E3A"/>
    <w:rsid w:val="005C6029"/>
    <w:rsid w:val="005D5AC7"/>
    <w:rsid w:val="005E5B92"/>
    <w:rsid w:val="005F617B"/>
    <w:rsid w:val="00611D6C"/>
    <w:rsid w:val="006412C1"/>
    <w:rsid w:val="006B4A81"/>
    <w:rsid w:val="006C7195"/>
    <w:rsid w:val="006D1F10"/>
    <w:rsid w:val="006D6606"/>
    <w:rsid w:val="006E6B2E"/>
    <w:rsid w:val="006F23B4"/>
    <w:rsid w:val="00744FE8"/>
    <w:rsid w:val="00760AAD"/>
    <w:rsid w:val="007650DE"/>
    <w:rsid w:val="0077715E"/>
    <w:rsid w:val="00781D6E"/>
    <w:rsid w:val="007C527A"/>
    <w:rsid w:val="00816E38"/>
    <w:rsid w:val="00817FD4"/>
    <w:rsid w:val="008349E0"/>
    <w:rsid w:val="0083600C"/>
    <w:rsid w:val="008614A6"/>
    <w:rsid w:val="00874218"/>
    <w:rsid w:val="00891C6F"/>
    <w:rsid w:val="008D27C4"/>
    <w:rsid w:val="008F4EBB"/>
    <w:rsid w:val="00930AE5"/>
    <w:rsid w:val="00970C15"/>
    <w:rsid w:val="0098472A"/>
    <w:rsid w:val="009B23AD"/>
    <w:rsid w:val="009C1B71"/>
    <w:rsid w:val="009C297F"/>
    <w:rsid w:val="009E6E34"/>
    <w:rsid w:val="00A060B5"/>
    <w:rsid w:val="00A37B57"/>
    <w:rsid w:val="00A81C2E"/>
    <w:rsid w:val="00AA0C9B"/>
    <w:rsid w:val="00AA4CF1"/>
    <w:rsid w:val="00AD7D8B"/>
    <w:rsid w:val="00B11333"/>
    <w:rsid w:val="00B2279D"/>
    <w:rsid w:val="00B40D40"/>
    <w:rsid w:val="00B465D8"/>
    <w:rsid w:val="00B627B3"/>
    <w:rsid w:val="00B6733F"/>
    <w:rsid w:val="00B711AD"/>
    <w:rsid w:val="00B73A62"/>
    <w:rsid w:val="00B969D8"/>
    <w:rsid w:val="00BE73E1"/>
    <w:rsid w:val="00C019E5"/>
    <w:rsid w:val="00C069C4"/>
    <w:rsid w:val="00C1185B"/>
    <w:rsid w:val="00C55D84"/>
    <w:rsid w:val="00CB6A40"/>
    <w:rsid w:val="00CD3BAF"/>
    <w:rsid w:val="00CF7F31"/>
    <w:rsid w:val="00D13A02"/>
    <w:rsid w:val="00D21101"/>
    <w:rsid w:val="00D31D96"/>
    <w:rsid w:val="00D324AA"/>
    <w:rsid w:val="00D40CC7"/>
    <w:rsid w:val="00D45A91"/>
    <w:rsid w:val="00D778A1"/>
    <w:rsid w:val="00D90DBC"/>
    <w:rsid w:val="00D93DFC"/>
    <w:rsid w:val="00DB0FB1"/>
    <w:rsid w:val="00DB648D"/>
    <w:rsid w:val="00DC7FE1"/>
    <w:rsid w:val="00DD2349"/>
    <w:rsid w:val="00DF6C46"/>
    <w:rsid w:val="00E0240D"/>
    <w:rsid w:val="00E0343E"/>
    <w:rsid w:val="00E07410"/>
    <w:rsid w:val="00E16753"/>
    <w:rsid w:val="00E358A0"/>
    <w:rsid w:val="00E35D70"/>
    <w:rsid w:val="00E563AB"/>
    <w:rsid w:val="00E61646"/>
    <w:rsid w:val="00EA0EC6"/>
    <w:rsid w:val="00EB7615"/>
    <w:rsid w:val="00EC6BE8"/>
    <w:rsid w:val="00ED4D06"/>
    <w:rsid w:val="00EF0742"/>
    <w:rsid w:val="00EF16FF"/>
    <w:rsid w:val="00F0083E"/>
    <w:rsid w:val="00F0490A"/>
    <w:rsid w:val="00F2153B"/>
    <w:rsid w:val="00F72260"/>
    <w:rsid w:val="00F726E6"/>
    <w:rsid w:val="00FA4C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453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C2A"/>
    <w:pPr>
      <w:spacing w:after="200" w:line="276" w:lineRule="auto"/>
    </w:pPr>
  </w:style>
  <w:style w:type="paragraph" w:styleId="Heading1">
    <w:name w:val="heading 1"/>
    <w:basedOn w:val="Normal"/>
    <w:next w:val="Normal"/>
    <w:link w:val="Heading1Char"/>
    <w:qFormat/>
    <w:rsid w:val="00DB0FB1"/>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bidi="ar-SA"/>
    </w:rPr>
  </w:style>
  <w:style w:type="paragraph" w:styleId="Heading2">
    <w:name w:val="heading 2"/>
    <w:basedOn w:val="Normal"/>
    <w:next w:val="Normal"/>
    <w:link w:val="Heading2Char"/>
    <w:qFormat/>
    <w:rsid w:val="00DB0FB1"/>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bidi="ar-SA"/>
    </w:rPr>
  </w:style>
  <w:style w:type="paragraph" w:styleId="Heading3">
    <w:name w:val="heading 3"/>
    <w:basedOn w:val="Normal"/>
    <w:next w:val="Normal"/>
    <w:link w:val="Heading3Char"/>
    <w:qFormat/>
    <w:rsid w:val="00DB0FB1"/>
    <w:pPr>
      <w:keepNext/>
      <w:spacing w:before="360" w:after="60" w:line="360" w:lineRule="auto"/>
      <w:ind w:right="567"/>
      <w:contextualSpacing/>
      <w:outlineLvl w:val="2"/>
    </w:pPr>
    <w:rPr>
      <w:rFonts w:ascii="Times New Roman" w:eastAsia="Times New Roman" w:hAnsi="Times New Roman" w:cs="Arial"/>
      <w:bCs/>
      <w:i/>
      <w:sz w:val="24"/>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C2A"/>
    <w:pPr>
      <w:ind w:left="720"/>
      <w:contextualSpacing/>
    </w:pPr>
  </w:style>
  <w:style w:type="character" w:styleId="CommentReference">
    <w:name w:val="annotation reference"/>
    <w:basedOn w:val="DefaultParagraphFont"/>
    <w:uiPriority w:val="99"/>
    <w:semiHidden/>
    <w:unhideWhenUsed/>
    <w:rsid w:val="00FA4C2A"/>
    <w:rPr>
      <w:sz w:val="16"/>
      <w:szCs w:val="16"/>
    </w:rPr>
  </w:style>
  <w:style w:type="paragraph" w:styleId="CommentText">
    <w:name w:val="annotation text"/>
    <w:basedOn w:val="Normal"/>
    <w:link w:val="CommentTextChar"/>
    <w:uiPriority w:val="99"/>
    <w:unhideWhenUsed/>
    <w:rsid w:val="00FA4C2A"/>
    <w:pPr>
      <w:spacing w:line="240" w:lineRule="auto"/>
    </w:pPr>
    <w:rPr>
      <w:sz w:val="20"/>
      <w:szCs w:val="20"/>
    </w:rPr>
  </w:style>
  <w:style w:type="character" w:customStyle="1" w:styleId="CommentTextChar">
    <w:name w:val="Comment Text Char"/>
    <w:basedOn w:val="DefaultParagraphFont"/>
    <w:link w:val="CommentText"/>
    <w:uiPriority w:val="99"/>
    <w:rsid w:val="00FA4C2A"/>
    <w:rPr>
      <w:sz w:val="20"/>
      <w:szCs w:val="20"/>
    </w:rPr>
  </w:style>
  <w:style w:type="table" w:styleId="TableGrid">
    <w:name w:val="Table Grid"/>
    <w:basedOn w:val="TableNormal"/>
    <w:uiPriority w:val="59"/>
    <w:rsid w:val="00FA4C2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4C2A"/>
    <w:pPr>
      <w:spacing w:after="0" w:line="240" w:lineRule="auto"/>
    </w:pPr>
  </w:style>
  <w:style w:type="paragraph" w:styleId="BalloonText">
    <w:name w:val="Balloon Text"/>
    <w:basedOn w:val="Normal"/>
    <w:link w:val="BalloonTextChar"/>
    <w:uiPriority w:val="99"/>
    <w:semiHidden/>
    <w:unhideWhenUsed/>
    <w:rsid w:val="00FA4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2A"/>
    <w:rPr>
      <w:rFonts w:ascii="Segoe UI" w:hAnsi="Segoe UI" w:cs="Segoe UI"/>
      <w:sz w:val="18"/>
      <w:szCs w:val="18"/>
    </w:rPr>
  </w:style>
  <w:style w:type="paragraph" w:styleId="HTMLPreformatted">
    <w:name w:val="HTML Preformatted"/>
    <w:basedOn w:val="Normal"/>
    <w:link w:val="HTMLPreformattedChar"/>
    <w:uiPriority w:val="99"/>
    <w:unhideWhenUsed/>
    <w:rsid w:val="00FA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4C2A"/>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FA4C2A"/>
    <w:rPr>
      <w:b/>
      <w:bCs/>
    </w:rPr>
  </w:style>
  <w:style w:type="character" w:customStyle="1" w:styleId="CommentSubjectChar">
    <w:name w:val="Comment Subject Char"/>
    <w:basedOn w:val="CommentTextChar"/>
    <w:link w:val="CommentSubject"/>
    <w:uiPriority w:val="99"/>
    <w:semiHidden/>
    <w:rsid w:val="00FA4C2A"/>
    <w:rPr>
      <w:b/>
      <w:bCs/>
      <w:sz w:val="20"/>
      <w:szCs w:val="20"/>
    </w:rPr>
  </w:style>
  <w:style w:type="paragraph" w:styleId="NoSpacing">
    <w:name w:val="No Spacing"/>
    <w:link w:val="NoSpacingChar"/>
    <w:uiPriority w:val="1"/>
    <w:qFormat/>
    <w:rsid w:val="00FA4C2A"/>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FA4C2A"/>
    <w:rPr>
      <w:rFonts w:eastAsiaTheme="minorEastAsia"/>
      <w:lang w:bidi="ar-SA"/>
    </w:rPr>
  </w:style>
  <w:style w:type="paragraph" w:styleId="Header">
    <w:name w:val="header"/>
    <w:basedOn w:val="Normal"/>
    <w:link w:val="HeaderChar"/>
    <w:uiPriority w:val="99"/>
    <w:unhideWhenUsed/>
    <w:rsid w:val="00FA4C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C2A"/>
  </w:style>
  <w:style w:type="paragraph" w:styleId="Footer">
    <w:name w:val="footer"/>
    <w:basedOn w:val="Normal"/>
    <w:link w:val="FooterChar"/>
    <w:uiPriority w:val="99"/>
    <w:unhideWhenUsed/>
    <w:rsid w:val="00FA4C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C2A"/>
  </w:style>
  <w:style w:type="character" w:styleId="Strong">
    <w:name w:val="Strong"/>
    <w:basedOn w:val="DefaultParagraphFont"/>
    <w:uiPriority w:val="22"/>
    <w:qFormat/>
    <w:rsid w:val="00744FE8"/>
    <w:rPr>
      <w:b/>
      <w:bCs/>
    </w:rPr>
  </w:style>
  <w:style w:type="character" w:customStyle="1" w:styleId="topic-name">
    <w:name w:val="topic-name"/>
    <w:basedOn w:val="DefaultParagraphFont"/>
    <w:rsid w:val="0033797C"/>
  </w:style>
  <w:style w:type="paragraph" w:styleId="NormalWeb">
    <w:name w:val="Normal (Web)"/>
    <w:basedOn w:val="Normal"/>
    <w:uiPriority w:val="99"/>
    <w:semiHidden/>
    <w:unhideWhenUsed/>
    <w:rsid w:val="002F4C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4CD7"/>
    <w:rPr>
      <w:i/>
      <w:iCs/>
    </w:rPr>
  </w:style>
  <w:style w:type="paragraph" w:customStyle="1" w:styleId="Articletitle">
    <w:name w:val="Article title"/>
    <w:basedOn w:val="Normal"/>
    <w:next w:val="Normal"/>
    <w:qFormat/>
    <w:rsid w:val="00B627B3"/>
    <w:pPr>
      <w:spacing w:after="120" w:line="360" w:lineRule="auto"/>
    </w:pPr>
    <w:rPr>
      <w:rFonts w:ascii="Times New Roman" w:eastAsia="Times New Roman" w:hAnsi="Times New Roman" w:cs="Times New Roman"/>
      <w:b/>
      <w:sz w:val="28"/>
      <w:szCs w:val="24"/>
      <w:lang w:val="en-GB" w:eastAsia="en-GB" w:bidi="ar-SA"/>
    </w:rPr>
  </w:style>
  <w:style w:type="paragraph" w:customStyle="1" w:styleId="Affiliation">
    <w:name w:val="Affiliation"/>
    <w:basedOn w:val="Normal"/>
    <w:qFormat/>
    <w:rsid w:val="00B627B3"/>
    <w:pPr>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Correspondencedetails">
    <w:name w:val="Correspondence details"/>
    <w:basedOn w:val="Normal"/>
    <w:qFormat/>
    <w:rsid w:val="00B627B3"/>
    <w:pPr>
      <w:spacing w:before="240" w:after="0" w:line="360" w:lineRule="auto"/>
    </w:pPr>
    <w:rPr>
      <w:rFonts w:ascii="Times New Roman" w:eastAsia="Times New Roman" w:hAnsi="Times New Roman" w:cs="Times New Roman"/>
      <w:sz w:val="24"/>
      <w:szCs w:val="24"/>
      <w:lang w:val="en-GB" w:eastAsia="en-GB" w:bidi="ar-SA"/>
    </w:rPr>
  </w:style>
  <w:style w:type="paragraph" w:customStyle="1" w:styleId="Notesoncontributors">
    <w:name w:val="Notes on contributors"/>
    <w:basedOn w:val="Normal"/>
    <w:qFormat/>
    <w:rsid w:val="00B627B3"/>
    <w:pPr>
      <w:spacing w:before="240" w:after="0" w:line="360" w:lineRule="auto"/>
    </w:pPr>
    <w:rPr>
      <w:rFonts w:ascii="Times New Roman" w:eastAsia="Times New Roman" w:hAnsi="Times New Roman" w:cs="Times New Roman"/>
      <w:szCs w:val="24"/>
      <w:lang w:val="en-GB" w:eastAsia="en-GB" w:bidi="ar-SA"/>
    </w:rPr>
  </w:style>
  <w:style w:type="character" w:styleId="Hyperlink">
    <w:name w:val="Hyperlink"/>
    <w:basedOn w:val="DefaultParagraphFont"/>
    <w:uiPriority w:val="99"/>
    <w:unhideWhenUsed/>
    <w:rsid w:val="00B627B3"/>
    <w:rPr>
      <w:color w:val="0563C1" w:themeColor="hyperlink"/>
      <w:u w:val="single"/>
    </w:rPr>
  </w:style>
  <w:style w:type="character" w:styleId="UnresolvedMention">
    <w:name w:val="Unresolved Mention"/>
    <w:basedOn w:val="DefaultParagraphFont"/>
    <w:uiPriority w:val="99"/>
    <w:semiHidden/>
    <w:unhideWhenUsed/>
    <w:rsid w:val="00B627B3"/>
    <w:rPr>
      <w:color w:val="605E5C"/>
      <w:shd w:val="clear" w:color="auto" w:fill="E1DFDD"/>
    </w:rPr>
  </w:style>
  <w:style w:type="character" w:customStyle="1" w:styleId="Heading1Char">
    <w:name w:val="Heading 1 Char"/>
    <w:basedOn w:val="DefaultParagraphFont"/>
    <w:link w:val="Heading1"/>
    <w:rsid w:val="00DB0FB1"/>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DB0FB1"/>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DB0FB1"/>
    <w:rPr>
      <w:rFonts w:ascii="Times New Roman" w:eastAsia="Times New Roman" w:hAnsi="Times New Roman" w:cs="Arial"/>
      <w:bCs/>
      <w:i/>
      <w:sz w:val="24"/>
      <w:szCs w:val="2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855328">
      <w:bodyDiv w:val="1"/>
      <w:marLeft w:val="0"/>
      <w:marRight w:val="0"/>
      <w:marTop w:val="0"/>
      <w:marBottom w:val="0"/>
      <w:divBdr>
        <w:top w:val="none" w:sz="0" w:space="0" w:color="auto"/>
        <w:left w:val="none" w:sz="0" w:space="0" w:color="auto"/>
        <w:bottom w:val="none" w:sz="0" w:space="0" w:color="auto"/>
        <w:right w:val="none" w:sz="0" w:space="0" w:color="auto"/>
      </w:divBdr>
    </w:div>
    <w:div w:id="419956132">
      <w:bodyDiv w:val="1"/>
      <w:marLeft w:val="0"/>
      <w:marRight w:val="0"/>
      <w:marTop w:val="0"/>
      <w:marBottom w:val="0"/>
      <w:divBdr>
        <w:top w:val="none" w:sz="0" w:space="0" w:color="auto"/>
        <w:left w:val="none" w:sz="0" w:space="0" w:color="auto"/>
        <w:bottom w:val="none" w:sz="0" w:space="0" w:color="auto"/>
        <w:right w:val="none" w:sz="0" w:space="0" w:color="auto"/>
      </w:divBdr>
    </w:div>
    <w:div w:id="939265661">
      <w:bodyDiv w:val="1"/>
      <w:marLeft w:val="0"/>
      <w:marRight w:val="0"/>
      <w:marTop w:val="0"/>
      <w:marBottom w:val="0"/>
      <w:divBdr>
        <w:top w:val="none" w:sz="0" w:space="0" w:color="auto"/>
        <w:left w:val="none" w:sz="0" w:space="0" w:color="auto"/>
        <w:bottom w:val="none" w:sz="0" w:space="0" w:color="auto"/>
        <w:right w:val="none" w:sz="0" w:space="0" w:color="auto"/>
      </w:divBdr>
    </w:div>
    <w:div w:id="1137339253">
      <w:bodyDiv w:val="1"/>
      <w:marLeft w:val="0"/>
      <w:marRight w:val="0"/>
      <w:marTop w:val="0"/>
      <w:marBottom w:val="0"/>
      <w:divBdr>
        <w:top w:val="none" w:sz="0" w:space="0" w:color="auto"/>
        <w:left w:val="none" w:sz="0" w:space="0" w:color="auto"/>
        <w:bottom w:val="none" w:sz="0" w:space="0" w:color="auto"/>
        <w:right w:val="none" w:sz="0" w:space="0" w:color="auto"/>
      </w:divBdr>
    </w:div>
    <w:div w:id="1592547290">
      <w:bodyDiv w:val="1"/>
      <w:marLeft w:val="0"/>
      <w:marRight w:val="0"/>
      <w:marTop w:val="0"/>
      <w:marBottom w:val="0"/>
      <w:divBdr>
        <w:top w:val="none" w:sz="0" w:space="0" w:color="auto"/>
        <w:left w:val="none" w:sz="0" w:space="0" w:color="auto"/>
        <w:bottom w:val="none" w:sz="0" w:space="0" w:color="auto"/>
        <w:right w:val="none" w:sz="0" w:space="0" w:color="auto"/>
      </w:divBdr>
    </w:div>
    <w:div w:id="19094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787/5jxrhqhtx2xt-en"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www.temple.edu/tempress/titles/1067_reg.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8755</Words>
  <Characters>49908</Characters>
  <Application>Microsoft Office Word</Application>
  <DocSecurity>0</DocSecurity>
  <Lines>415</Lines>
  <Paragraphs>117</Paragraphs>
  <ScaleCrop>false</ScaleCrop>
  <Company/>
  <LinksUpToDate>false</LinksUpToDate>
  <CharactersWithSpaces>58546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2021-06-12T16:57:00Z</dcterms:created>
  <dcterms:modified xsi:type="dcterms:W3CDTF">2021-06-12T16:57:00Z</dcterms:modified>
</cp:coreProperties>
</file>