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97072" w14:textId="05C65441" w:rsidR="00C47B8B" w:rsidRPr="00863715" w:rsidRDefault="00F94FBE">
      <w:pPr>
        <w:rPr>
          <w:b/>
          <w:bCs/>
        </w:rPr>
      </w:pPr>
      <w:r w:rsidRPr="00863715">
        <w:rPr>
          <w:b/>
          <w:bCs/>
        </w:rPr>
        <w:t>Attitudes towards</w:t>
      </w:r>
      <w:r w:rsidR="00B86F26" w:rsidRPr="00863715">
        <w:rPr>
          <w:b/>
          <w:bCs/>
        </w:rPr>
        <w:t xml:space="preserve"> the adoption of </w:t>
      </w:r>
      <w:r w:rsidR="00B86F26" w:rsidRPr="00863715">
        <w:rPr>
          <w:b/>
          <w:bCs/>
          <w:highlight w:val="yellow"/>
        </w:rPr>
        <w:t>new educational technologies/</w:t>
      </w:r>
      <w:r w:rsidRPr="00863715">
        <w:rPr>
          <w:b/>
          <w:bCs/>
          <w:highlight w:val="yellow"/>
        </w:rPr>
        <w:t xml:space="preserve"> </w:t>
      </w:r>
      <w:commentRangeStart w:id="0"/>
      <w:r w:rsidRPr="00863715">
        <w:rPr>
          <w:b/>
          <w:bCs/>
          <w:highlight w:val="yellow"/>
        </w:rPr>
        <w:t>pedagogic change</w:t>
      </w:r>
      <w:r w:rsidRPr="00863715">
        <w:rPr>
          <w:b/>
          <w:bCs/>
        </w:rPr>
        <w:t xml:space="preserve"> </w:t>
      </w:r>
      <w:commentRangeEnd w:id="0"/>
      <w:r w:rsidR="00B86F26" w:rsidRPr="00863715">
        <w:rPr>
          <w:rStyle w:val="CommentReference"/>
          <w:b/>
          <w:bCs/>
        </w:rPr>
        <w:commentReference w:id="0"/>
      </w:r>
      <w:r w:rsidRPr="00863715">
        <w:rPr>
          <w:b/>
          <w:bCs/>
        </w:rPr>
        <w:t>among teachers in</w:t>
      </w:r>
      <w:r w:rsidR="00CF7CD9" w:rsidRPr="00863715">
        <w:rPr>
          <w:b/>
          <w:bCs/>
        </w:rPr>
        <w:t xml:space="preserve"> </w:t>
      </w:r>
      <w:r w:rsidRPr="00863715">
        <w:rPr>
          <w:b/>
          <w:bCs/>
        </w:rPr>
        <w:t>Arab high schools</w:t>
      </w:r>
      <w:commentRangeStart w:id="1"/>
      <w:r w:rsidR="001907AF">
        <w:rPr>
          <w:b/>
          <w:bCs/>
        </w:rPr>
        <w:t xml:space="preserve"> in Israel</w:t>
      </w:r>
      <w:commentRangeEnd w:id="1"/>
      <w:r w:rsidR="001907AF">
        <w:rPr>
          <w:rStyle w:val="CommentReference"/>
        </w:rPr>
        <w:commentReference w:id="1"/>
      </w:r>
    </w:p>
    <w:p w14:paraId="4058B7D2" w14:textId="575E17A2" w:rsidR="00A25B14" w:rsidRDefault="0079676B">
      <w:proofErr w:type="spellStart"/>
      <w:r>
        <w:t>Tawfiq</w:t>
      </w:r>
      <w:proofErr w:type="spellEnd"/>
      <w:r>
        <w:t xml:space="preserve"> </w:t>
      </w:r>
      <w:proofErr w:type="spellStart"/>
      <w:r>
        <w:t>Saydeh</w:t>
      </w:r>
      <w:proofErr w:type="spellEnd"/>
      <w:r>
        <w:t>, Al-</w:t>
      </w:r>
      <w:proofErr w:type="spellStart"/>
      <w:r>
        <w:t>Qasemi</w:t>
      </w:r>
      <w:proofErr w:type="spellEnd"/>
      <w:r>
        <w:t xml:space="preserve"> Academic College of Education</w:t>
      </w:r>
    </w:p>
    <w:p w14:paraId="666B985C" w14:textId="77777777" w:rsidR="00F94FBE" w:rsidRDefault="00F94FBE"/>
    <w:p w14:paraId="48C0DE2F" w14:textId="77777777" w:rsidR="00BA0F86" w:rsidRDefault="00BA0F86">
      <w:r>
        <w:t xml:space="preserve">Rapid developments across all walks of life, and particularly new technologies and scientific discoveries, </w:t>
      </w:r>
      <w:r w:rsidR="00F94FBE">
        <w:t>require the</w:t>
      </w:r>
      <w:r>
        <w:t xml:space="preserve"> education system to introduce new</w:t>
      </w:r>
      <w:r w:rsidR="00F94FBE">
        <w:t xml:space="preserve"> reforms and </w:t>
      </w:r>
      <w:r>
        <w:t xml:space="preserve">design </w:t>
      </w:r>
      <w:r w:rsidR="00F94FBE">
        <w:t xml:space="preserve">new </w:t>
      </w:r>
      <w:commentRangeStart w:id="2"/>
      <w:r>
        <w:t xml:space="preserve">curricula </w:t>
      </w:r>
      <w:commentRangeEnd w:id="2"/>
      <w:r>
        <w:rPr>
          <w:rStyle w:val="CommentReference"/>
        </w:rPr>
        <w:commentReference w:id="2"/>
      </w:r>
      <w:r w:rsidR="00F94FBE">
        <w:t xml:space="preserve">. </w:t>
      </w:r>
      <w:r>
        <w:t xml:space="preserve">The success of these endeavors </w:t>
      </w:r>
      <w:r w:rsidR="001528DE">
        <w:t xml:space="preserve">depends on the teaching staff, who must be willing to adopt innovative </w:t>
      </w:r>
      <w:commentRangeStart w:id="3"/>
      <w:r w:rsidR="001528DE">
        <w:t xml:space="preserve">technologies </w:t>
      </w:r>
      <w:commentRangeEnd w:id="3"/>
      <w:r w:rsidR="00AE3D00">
        <w:rPr>
          <w:rStyle w:val="CommentReference"/>
          <w:rtl/>
        </w:rPr>
        <w:commentReference w:id="3"/>
      </w:r>
      <w:r w:rsidR="001528DE">
        <w:t xml:space="preserve">and integrate them into their teaching practice. </w:t>
      </w:r>
    </w:p>
    <w:p w14:paraId="2A1885F8" w14:textId="619C8E20" w:rsidR="00F94FBE" w:rsidRDefault="00F94FBE">
      <w:r>
        <w:t xml:space="preserve">The purpose of this study </w:t>
      </w:r>
      <w:r w:rsidR="00B86F26">
        <w:t>wa</w:t>
      </w:r>
      <w:r>
        <w:t xml:space="preserve">s to examine the attitudes of teachers in </w:t>
      </w:r>
      <w:commentRangeStart w:id="4"/>
      <w:r w:rsidR="001528DE">
        <w:t>Israel’s</w:t>
      </w:r>
      <w:r>
        <w:t xml:space="preserve"> </w:t>
      </w:r>
      <w:commentRangeEnd w:id="4"/>
      <w:r w:rsidR="001528DE">
        <w:rPr>
          <w:rStyle w:val="CommentReference"/>
        </w:rPr>
        <w:commentReference w:id="4"/>
      </w:r>
      <w:r>
        <w:t xml:space="preserve">Arab education system towards </w:t>
      </w:r>
      <w:r w:rsidR="0066714D">
        <w:t>the adoption of new educational technologies</w:t>
      </w:r>
      <w:r w:rsidR="001528DE">
        <w:t>, and</w:t>
      </w:r>
      <w:r w:rsidR="009A4ED2">
        <w:t xml:space="preserve"> to measure</w:t>
      </w:r>
      <w:r w:rsidR="001528DE">
        <w:t xml:space="preserve"> their willingness to adopt and integrate them</w:t>
      </w:r>
      <w:r w:rsidR="0066714D">
        <w:t xml:space="preserve">. </w:t>
      </w:r>
      <w:r w:rsidR="00FF6A4D">
        <w:t>295</w:t>
      </w:r>
      <w:r w:rsidR="0066714D">
        <w:t xml:space="preserve"> teachers from Israeli-Arab high schools were surveyed for the study: 49.5% male and 50.4% female; 26.1% science teachers, 52.9% humanities</w:t>
      </w:r>
      <w:r w:rsidR="001528DE">
        <w:t xml:space="preserve"> teachers</w:t>
      </w:r>
      <w:r w:rsidR="0066714D">
        <w:t xml:space="preserve"> and 21% Islamic studies</w:t>
      </w:r>
      <w:r w:rsidR="001528DE">
        <w:t xml:space="preserve"> teachers</w:t>
      </w:r>
      <w:r w:rsidR="0066714D">
        <w:t>. Roughly 50% of the teachers h</w:t>
      </w:r>
      <w:r w:rsidR="001528DE">
        <w:t>e</w:t>
      </w:r>
      <w:r w:rsidR="0066714D">
        <w:t>ld a BA</w:t>
      </w:r>
      <w:r w:rsidR="001528DE">
        <w:t xml:space="preserve"> degree</w:t>
      </w:r>
      <w:r w:rsidR="0066714D">
        <w:t xml:space="preserve"> and the other 50% h</w:t>
      </w:r>
      <w:r w:rsidR="00B86F26">
        <w:t>e</w:t>
      </w:r>
      <w:r w:rsidR="0066714D">
        <w:t xml:space="preserve">ld an MA degree. 90.2% of the participants </w:t>
      </w:r>
      <w:r w:rsidR="001528DE">
        <w:t>had</w:t>
      </w:r>
      <w:r w:rsidR="0066714D">
        <w:t xml:space="preserve"> taken part in professional development courses.</w:t>
      </w:r>
    </w:p>
    <w:p w14:paraId="09D84D38" w14:textId="77777777" w:rsidR="0066714D" w:rsidRDefault="001528DE" w:rsidP="00CF7CD9">
      <w:r>
        <w:t>Our f</w:t>
      </w:r>
      <w:r w:rsidR="0066714D">
        <w:t xml:space="preserve">indings indicate that adoption of new technologies is equally challenging for teachers in all </w:t>
      </w:r>
      <w:r>
        <w:t>disciplines</w:t>
      </w:r>
      <w:r w:rsidR="0066714D">
        <w:t xml:space="preserve">. </w:t>
      </w:r>
      <w:commentRangeStart w:id="5"/>
      <w:r>
        <w:t>All</w:t>
      </w:r>
      <w:r w:rsidR="0066714D">
        <w:t xml:space="preserve"> participants h</w:t>
      </w:r>
      <w:r>
        <w:t>e</w:t>
      </w:r>
      <w:r w:rsidR="0066714D">
        <w:t xml:space="preserve">ld the view that </w:t>
      </w:r>
      <w:r>
        <w:t>adopting innovative technologies and teaching methods can contribute to their professional</w:t>
      </w:r>
      <w:r w:rsidR="0066714D">
        <w:t xml:space="preserve"> development</w:t>
      </w:r>
      <w:r>
        <w:t xml:space="preserve"> as teachers</w:t>
      </w:r>
      <w:commentRangeEnd w:id="5"/>
      <w:r>
        <w:rPr>
          <w:rStyle w:val="CommentReference"/>
        </w:rPr>
        <w:commentReference w:id="5"/>
      </w:r>
      <w:r w:rsidR="0066714D">
        <w:t>. We also found that younger teachers were more open to innovation than their older counterparts.</w:t>
      </w:r>
      <w:r>
        <w:t xml:space="preserve"> </w:t>
      </w:r>
      <w:r w:rsidR="00CF7CD9">
        <w:t xml:space="preserve">Teachers were more willing to adopt and integrate new technologies when the initiative to do so was their own, and less willing to do so when the change was initiated by the </w:t>
      </w:r>
      <w:r w:rsidR="0066714D">
        <w:t xml:space="preserve">school or the Ministry of Education. </w:t>
      </w:r>
    </w:p>
    <w:p w14:paraId="4A1713D1" w14:textId="5A24EBC2" w:rsidR="00CF7CD9" w:rsidRDefault="0066714D">
      <w:r>
        <w:t>Our study shows that implementing change can be challenging and that</w:t>
      </w:r>
      <w:r w:rsidR="00CF7CD9">
        <w:t xml:space="preserve"> </w:t>
      </w:r>
      <w:r w:rsidR="009A4ED2">
        <w:t>the process</w:t>
      </w:r>
      <w:r w:rsidR="00CF7CD9">
        <w:t xml:space="preserve"> require</w:t>
      </w:r>
      <w:r w:rsidR="009A4ED2">
        <w:t>s</w:t>
      </w:r>
      <w:r>
        <w:t xml:space="preserve"> professional development courses, </w:t>
      </w:r>
      <w:r w:rsidR="00CF7CD9">
        <w:t xml:space="preserve">along with additional forms of support that provide teachers with a better understanding of looming changes and the tools that are available for their implementation. </w:t>
      </w:r>
    </w:p>
    <w:p w14:paraId="726014C9" w14:textId="77777777" w:rsidR="00BA0F86" w:rsidRDefault="00BA0F86">
      <w:commentRangeStart w:id="6"/>
      <w:r>
        <w:t>Question: Do you think that a survey among Jewish, religious or ultra-orthodox teachers would result in similar findings?</w:t>
      </w:r>
      <w:commentRangeEnd w:id="6"/>
      <w:r w:rsidR="00F9674D">
        <w:rPr>
          <w:rStyle w:val="CommentReference"/>
        </w:rPr>
        <w:commentReference w:id="6"/>
      </w:r>
      <w:bookmarkStart w:id="7" w:name="_GoBack"/>
      <w:bookmarkEnd w:id="7"/>
    </w:p>
    <w:sectPr w:rsidR="00BA0F8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2B1B837A" w14:textId="5243767A" w:rsidR="00B86F26" w:rsidRDefault="00B86F26">
      <w:pPr>
        <w:pStyle w:val="CommentText"/>
        <w:rPr>
          <w:rtl/>
        </w:rPr>
      </w:pPr>
      <w:r>
        <w:rPr>
          <w:rStyle w:val="CommentReference"/>
        </w:rPr>
        <w:annotationRef/>
      </w:r>
      <w:r>
        <w:rPr>
          <w:rFonts w:hint="cs"/>
          <w:rtl/>
        </w:rPr>
        <w:t>מה הכוונה שינויים פדגוגיים? לדעתי צריך לדייק את זה. אם הבנתי נכון הכוונה לטכנולוגיות חינוכיות נכון? האם הכוונה ליחס שלהם לשינויים באופן כללי?</w:t>
      </w:r>
    </w:p>
  </w:comment>
  <w:comment w:id="1" w:author="Author" w:initials="A">
    <w:p w14:paraId="249B07E6" w14:textId="6A60BD3A" w:rsidR="001907AF" w:rsidRPr="001907AF" w:rsidRDefault="001907AF">
      <w:pPr>
        <w:pStyle w:val="CommentText"/>
        <w:rPr>
          <w:lang w:val="en-AU"/>
        </w:rPr>
      </w:pPr>
      <w:r>
        <w:rPr>
          <w:rStyle w:val="CommentReference"/>
        </w:rPr>
        <w:annotationRef/>
      </w:r>
      <w:r>
        <w:rPr>
          <w:rFonts w:hint="cs"/>
          <w:rtl/>
        </w:rPr>
        <w:t>הייתי שוקל להוסיף את המילה ישראלי</w:t>
      </w:r>
    </w:p>
  </w:comment>
  <w:comment w:id="2" w:author="Author" w:initials="A">
    <w:p w14:paraId="40151E55" w14:textId="77777777" w:rsidR="00BA0F86" w:rsidRDefault="00BA0F86" w:rsidP="00BA0F86">
      <w:pPr>
        <w:pStyle w:val="CommentText"/>
        <w:bidi/>
        <w:rPr>
          <w:rtl/>
        </w:rPr>
      </w:pPr>
      <w:r>
        <w:rPr>
          <w:rStyle w:val="CommentReference"/>
        </w:rPr>
        <w:annotationRef/>
      </w:r>
      <w:r>
        <w:rPr>
          <w:rFonts w:hint="cs"/>
          <w:rtl/>
        </w:rPr>
        <w:t>האם הכוונה לתכניות לימודים (זה התרגום שהצעתי) או לתכניות מסוג אחר? אם אין הבדל</w:t>
      </w:r>
      <w:r w:rsidR="001528DE">
        <w:rPr>
          <w:rFonts w:hint="cs"/>
          <w:rtl/>
        </w:rPr>
        <w:t xml:space="preserve"> בין רפורמה לתכנית</w:t>
      </w:r>
      <w:r>
        <w:rPr>
          <w:rFonts w:hint="cs"/>
          <w:rtl/>
        </w:rPr>
        <w:t xml:space="preserve"> אני מציע לוותר על המילה "תכניות" ולהשאר רק עם רפורמות. </w:t>
      </w:r>
    </w:p>
  </w:comment>
  <w:comment w:id="3" w:author="Author" w:initials="A">
    <w:p w14:paraId="5E0BF3F0" w14:textId="4FEB81AC" w:rsidR="00AE3D00" w:rsidRDefault="00AE3D00" w:rsidP="00AE3D00">
      <w:pPr>
        <w:pStyle w:val="CommentText"/>
        <w:bidi/>
      </w:pPr>
      <w:r>
        <w:rPr>
          <w:rStyle w:val="CommentReference"/>
        </w:rPr>
        <w:annotationRef/>
      </w:r>
      <w:r>
        <w:rPr>
          <w:rFonts w:hint="cs"/>
          <w:rtl/>
        </w:rPr>
        <w:t>אני הבנתי שהמחקר התמקד בטכנולוגיות חדשות, אבל זה לא היה 100% ברור. האם הבנתי נכון?</w:t>
      </w:r>
    </w:p>
  </w:comment>
  <w:comment w:id="4" w:author="Author" w:initials="A">
    <w:p w14:paraId="05398437" w14:textId="77777777" w:rsidR="001528DE" w:rsidRDefault="001528DE" w:rsidP="001528DE">
      <w:pPr>
        <w:pStyle w:val="CommentText"/>
        <w:bidi/>
        <w:rPr>
          <w:rtl/>
        </w:rPr>
      </w:pPr>
      <w:r>
        <w:rPr>
          <w:rStyle w:val="CommentReference"/>
        </w:rPr>
        <w:annotationRef/>
      </w:r>
      <w:r>
        <w:rPr>
          <w:rFonts w:hint="cs"/>
          <w:rtl/>
        </w:rPr>
        <w:t>נראה לי שכדאי לציין שמדובר בישראל, לא?</w:t>
      </w:r>
    </w:p>
  </w:comment>
  <w:comment w:id="5" w:author="Author" w:initials="A">
    <w:p w14:paraId="0A91E396" w14:textId="77777777" w:rsidR="001528DE" w:rsidRDefault="001528DE" w:rsidP="001528DE">
      <w:pPr>
        <w:pStyle w:val="CommentText"/>
        <w:bidi/>
        <w:rPr>
          <w:rtl/>
        </w:rPr>
      </w:pPr>
      <w:r>
        <w:rPr>
          <w:rStyle w:val="CommentReference"/>
        </w:rPr>
        <w:annotationRef/>
      </w:r>
      <w:r>
        <w:rPr>
          <w:rFonts w:hint="cs"/>
          <w:rtl/>
        </w:rPr>
        <w:t>הרחבתי קצת את המשפט הזה. האם זו הכוונה?</w:t>
      </w:r>
    </w:p>
  </w:comment>
  <w:comment w:id="6" w:author="Author" w:initials="A">
    <w:p w14:paraId="357C5CB7" w14:textId="0BDD6443" w:rsidR="00F9674D" w:rsidRDefault="00F9674D">
      <w:pPr>
        <w:pStyle w:val="CommentText"/>
      </w:pPr>
      <w:r>
        <w:rPr>
          <w:rStyle w:val="CommentReference"/>
        </w:rPr>
        <w:annotationRef/>
      </w:r>
      <w:r>
        <w:t>Is this intended to be part of the abstract?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1B837A" w15:done="0"/>
  <w15:commentEx w15:paraId="249B07E6" w15:done="0"/>
  <w15:commentEx w15:paraId="40151E55" w15:done="0"/>
  <w15:commentEx w15:paraId="5E0BF3F0" w15:done="0"/>
  <w15:commentEx w15:paraId="05398437" w15:done="0"/>
  <w15:commentEx w15:paraId="0A91E396" w15:done="0"/>
  <w15:commentEx w15:paraId="357C5C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1B837A" w16cid:durableId="208E440A"/>
  <w16cid:commentId w16cid:paraId="249B07E6" w16cid:durableId="208F91F6"/>
  <w16cid:commentId w16cid:paraId="40151E55" w16cid:durableId="208E32F4"/>
  <w16cid:commentId w16cid:paraId="5E0BF3F0" w16cid:durableId="208E38BF"/>
  <w16cid:commentId w16cid:paraId="05398437" w16cid:durableId="208E34CA"/>
  <w16cid:commentId w16cid:paraId="0A91E396" w16cid:durableId="208E35CB"/>
  <w16cid:commentId w16cid:paraId="357C5CB7" w16cid:durableId="208F91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DACCD" w14:textId="77777777" w:rsidR="00F05B24" w:rsidRDefault="00F05B24" w:rsidP="001362C2">
      <w:pPr>
        <w:spacing w:after="0" w:line="240" w:lineRule="auto"/>
      </w:pPr>
      <w:r>
        <w:separator/>
      </w:r>
    </w:p>
  </w:endnote>
  <w:endnote w:type="continuationSeparator" w:id="0">
    <w:p w14:paraId="0F5DB840" w14:textId="77777777" w:rsidR="00F05B24" w:rsidRDefault="00F05B24" w:rsidP="00136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79CE7" w14:textId="77777777" w:rsidR="00F05B24" w:rsidRDefault="00F05B24" w:rsidP="001362C2">
      <w:pPr>
        <w:spacing w:after="0" w:line="240" w:lineRule="auto"/>
      </w:pPr>
      <w:r>
        <w:separator/>
      </w:r>
    </w:p>
  </w:footnote>
  <w:footnote w:type="continuationSeparator" w:id="0">
    <w:p w14:paraId="0DBD507E" w14:textId="77777777" w:rsidR="00F05B24" w:rsidRDefault="00F05B24" w:rsidP="001362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I0tzAzMzA0sTQyMTZX0lEKTi0uzszPAykwrAUAXV6feCwAAAA="/>
  </w:docVars>
  <w:rsids>
    <w:rsidRoot w:val="00F94FBE"/>
    <w:rsid w:val="000861DC"/>
    <w:rsid w:val="001025F7"/>
    <w:rsid w:val="001362C2"/>
    <w:rsid w:val="001528DE"/>
    <w:rsid w:val="001907AF"/>
    <w:rsid w:val="004F0501"/>
    <w:rsid w:val="005D486D"/>
    <w:rsid w:val="00607628"/>
    <w:rsid w:val="00626A2C"/>
    <w:rsid w:val="0066714D"/>
    <w:rsid w:val="00696BBE"/>
    <w:rsid w:val="0079676B"/>
    <w:rsid w:val="007C51DC"/>
    <w:rsid w:val="00834C3C"/>
    <w:rsid w:val="00863715"/>
    <w:rsid w:val="009A4ED2"/>
    <w:rsid w:val="00A25B14"/>
    <w:rsid w:val="00AE3D00"/>
    <w:rsid w:val="00B86F26"/>
    <w:rsid w:val="00BA0F86"/>
    <w:rsid w:val="00C47B8B"/>
    <w:rsid w:val="00CF7CD9"/>
    <w:rsid w:val="00F05B24"/>
    <w:rsid w:val="00F94FBE"/>
    <w:rsid w:val="00F9674D"/>
    <w:rsid w:val="00FF6A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549D1"/>
  <w15:chartTrackingRefBased/>
  <w15:docId w15:val="{84BA5F1E-ED7B-4634-A822-8CD48C852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A0F86"/>
    <w:rPr>
      <w:sz w:val="16"/>
      <w:szCs w:val="16"/>
    </w:rPr>
  </w:style>
  <w:style w:type="paragraph" w:styleId="CommentText">
    <w:name w:val="annotation text"/>
    <w:basedOn w:val="Normal"/>
    <w:link w:val="CommentTextChar"/>
    <w:uiPriority w:val="99"/>
    <w:semiHidden/>
    <w:unhideWhenUsed/>
    <w:rsid w:val="00BA0F86"/>
    <w:pPr>
      <w:spacing w:line="240" w:lineRule="auto"/>
    </w:pPr>
    <w:rPr>
      <w:sz w:val="20"/>
      <w:szCs w:val="20"/>
    </w:rPr>
  </w:style>
  <w:style w:type="character" w:customStyle="1" w:styleId="CommentTextChar">
    <w:name w:val="Comment Text Char"/>
    <w:basedOn w:val="DefaultParagraphFont"/>
    <w:link w:val="CommentText"/>
    <w:uiPriority w:val="99"/>
    <w:semiHidden/>
    <w:rsid w:val="00BA0F86"/>
    <w:rPr>
      <w:sz w:val="20"/>
      <w:szCs w:val="20"/>
    </w:rPr>
  </w:style>
  <w:style w:type="paragraph" w:styleId="CommentSubject">
    <w:name w:val="annotation subject"/>
    <w:basedOn w:val="CommentText"/>
    <w:next w:val="CommentText"/>
    <w:link w:val="CommentSubjectChar"/>
    <w:uiPriority w:val="99"/>
    <w:semiHidden/>
    <w:unhideWhenUsed/>
    <w:rsid w:val="00BA0F86"/>
    <w:rPr>
      <w:b/>
      <w:bCs/>
    </w:rPr>
  </w:style>
  <w:style w:type="character" w:customStyle="1" w:styleId="CommentSubjectChar">
    <w:name w:val="Comment Subject Char"/>
    <w:basedOn w:val="CommentTextChar"/>
    <w:link w:val="CommentSubject"/>
    <w:uiPriority w:val="99"/>
    <w:semiHidden/>
    <w:rsid w:val="00BA0F86"/>
    <w:rPr>
      <w:b/>
      <w:bCs/>
      <w:sz w:val="20"/>
      <w:szCs w:val="20"/>
    </w:rPr>
  </w:style>
  <w:style w:type="paragraph" w:styleId="BalloonText">
    <w:name w:val="Balloon Text"/>
    <w:basedOn w:val="Normal"/>
    <w:link w:val="BalloonTextChar"/>
    <w:uiPriority w:val="99"/>
    <w:semiHidden/>
    <w:unhideWhenUsed/>
    <w:rsid w:val="00BA0F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F86"/>
    <w:rPr>
      <w:rFonts w:ascii="Segoe UI" w:hAnsi="Segoe UI" w:cs="Segoe UI"/>
      <w:sz w:val="18"/>
      <w:szCs w:val="18"/>
    </w:rPr>
  </w:style>
  <w:style w:type="paragraph" w:styleId="Header">
    <w:name w:val="header"/>
    <w:basedOn w:val="Normal"/>
    <w:link w:val="HeaderChar"/>
    <w:uiPriority w:val="99"/>
    <w:unhideWhenUsed/>
    <w:rsid w:val="001362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2C2"/>
  </w:style>
  <w:style w:type="paragraph" w:styleId="Footer">
    <w:name w:val="footer"/>
    <w:basedOn w:val="Normal"/>
    <w:link w:val="FooterChar"/>
    <w:uiPriority w:val="99"/>
    <w:unhideWhenUsed/>
    <w:rsid w:val="001362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14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2019-05-22T06:14:00Z</dcterms:created>
  <dcterms:modified xsi:type="dcterms:W3CDTF">2019-05-22T06:19:00Z</dcterms:modified>
</cp:coreProperties>
</file>