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A7" w:rsidRPr="00844FD1" w:rsidRDefault="009C2204">
      <w:pPr>
        <w:pStyle w:val="Bodytext50"/>
        <w:rPr>
          <w:lang w:val="es-AR"/>
        </w:rPr>
      </w:pPr>
      <w:r w:rsidRPr="00844FD1">
        <w:rPr>
          <w:rStyle w:val="Bodytext5"/>
          <w:b/>
          <w:bCs/>
          <w:lang w:val="es-AR"/>
        </w:rPr>
        <w:t>BENEFICIARSE DE</w:t>
      </w:r>
      <w:ins w:id="0" w:author="Nadine" w:date="2024-04-17T11:45:00Z">
        <w:r w:rsidR="005F0BFE">
          <w:rPr>
            <w:rStyle w:val="Bodytext5"/>
            <w:b/>
            <w:bCs/>
            <w:lang w:val="es-AR"/>
          </w:rPr>
          <w:t>L</w:t>
        </w:r>
      </w:ins>
    </w:p>
    <w:p w:rsidR="001F31A7" w:rsidRPr="00844FD1" w:rsidRDefault="009C2204">
      <w:pPr>
        <w:pStyle w:val="Bodytext50"/>
        <w:rPr>
          <w:lang w:val="es-AR"/>
        </w:rPr>
      </w:pPr>
      <w:r w:rsidRPr="00844FD1">
        <w:rPr>
          <w:rStyle w:val="Bodytext5"/>
          <w:b/>
          <w:bCs/>
          <w:lang w:val="es-AR"/>
        </w:rPr>
        <w:t>ODIO</w:t>
      </w:r>
    </w:p>
    <w:p w:rsidR="001F31A7" w:rsidRPr="00844FD1" w:rsidRDefault="009C2204">
      <w:pPr>
        <w:spacing w:line="1" w:lineRule="exact"/>
        <w:rPr>
          <w:sz w:val="2"/>
          <w:szCs w:val="2"/>
          <w:lang w:val="es-AR"/>
        </w:rPr>
      </w:pPr>
      <w:r w:rsidRPr="00844FD1">
        <w:rPr>
          <w:lang w:val="es-AR"/>
        </w:rPr>
        <w:br w:type="column"/>
      </w:r>
    </w:p>
    <w:p w:rsidR="001F31A7" w:rsidRPr="005F0BFE" w:rsidRDefault="009C2204" w:rsidP="00844FD1">
      <w:pPr>
        <w:pStyle w:val="Bodytext60"/>
        <w:jc w:val="both"/>
        <w:rPr>
          <w:lang w:val="es-AR" w:bidi="he-IL"/>
          <w:rPrChange w:id="1" w:author="Nadine" w:date="2024-04-17T11:45:00Z">
            <w:rPr>
              <w:rFonts w:hint="cs"/>
              <w:lang w:val="es-AR" w:bidi="he-IL"/>
            </w:rPr>
          </w:rPrChange>
        </w:rPr>
      </w:pPr>
      <w:r w:rsidRPr="00844FD1">
        <w:rPr>
          <w:rStyle w:val="Bodytext6"/>
          <w:lang w:val="es-AR"/>
        </w:rPr>
        <w:t xml:space="preserve">ECOS Y </w:t>
      </w:r>
      <w:del w:id="2" w:author="Nadine" w:date="2024-04-17T11:34:00Z">
        <w:r w:rsidRPr="00844FD1" w:rsidDel="00844FD1">
          <w:rPr>
            <w:rStyle w:val="Bodytext6"/>
            <w:lang w:val="es-AR"/>
          </w:rPr>
          <w:delText>REFLEJOS</w:delText>
        </w:r>
      </w:del>
      <w:ins w:id="3" w:author="Nadine" w:date="2024-04-17T11:34:00Z">
        <w:r w:rsidR="00844FD1" w:rsidRPr="00844FD1">
          <w:rPr>
            <w:rStyle w:val="Bodytext6"/>
            <w:lang w:val="es-AR"/>
          </w:rPr>
          <w:t>REFLE</w:t>
        </w:r>
        <w:r w:rsidR="00844FD1" w:rsidRPr="005F0BFE">
          <w:rPr>
            <w:rStyle w:val="Bodytext6"/>
            <w:lang w:val="es-AR" w:bidi="he-IL"/>
            <w:rPrChange w:id="4" w:author="Nadine" w:date="2024-04-17T11:45:00Z">
              <w:rPr>
                <w:rStyle w:val="Bodytext6"/>
                <w:lang w:bidi="he-IL"/>
              </w:rPr>
            </w:rPrChange>
          </w:rPr>
          <w:t>XIONES</w:t>
        </w:r>
      </w:ins>
    </w:p>
    <w:p w:rsidR="001F31A7" w:rsidRPr="00844FD1" w:rsidRDefault="009C2204" w:rsidP="00844FD1">
      <w:pPr>
        <w:pStyle w:val="Bodytext40"/>
        <w:rPr>
          <w:lang w:val="es-AR"/>
        </w:rPr>
        <w:sectPr w:rsidR="001F31A7" w:rsidRPr="00844FD1">
          <w:pgSz w:w="12240" w:h="15840"/>
          <w:pgMar w:top="581" w:right="1032" w:bottom="669" w:left="1080" w:header="153" w:footer="241" w:gutter="0"/>
          <w:pgNumType w:start="1"/>
          <w:cols w:num="2" w:space="2770"/>
          <w:noEndnote/>
          <w:docGrid w:linePitch="360"/>
        </w:sectPr>
      </w:pPr>
      <w:r w:rsidRPr="00844FD1">
        <w:rPr>
          <w:rStyle w:val="Bodytext4"/>
          <w:lang w:val="es-AR"/>
        </w:rPr>
        <w:t>ENSE</w:t>
      </w:r>
      <w:ins w:id="5" w:author="Nadine" w:date="2024-04-17T11:34:00Z">
        <w:r w:rsidR="00844FD1">
          <w:rPr>
            <w:rStyle w:val="Bodytext4"/>
            <w:rFonts w:ascii="Calibri" w:hAnsi="Calibri" w:cs="Calibri"/>
            <w:lang w:val="es-AR"/>
          </w:rPr>
          <w:t>Ñ</w:t>
        </w:r>
      </w:ins>
      <w:del w:id="6" w:author="Nadine" w:date="2024-04-17T11:34:00Z">
        <w:r w:rsidRPr="00844FD1" w:rsidDel="00844FD1">
          <w:rPr>
            <w:rStyle w:val="Bodytext4"/>
            <w:lang w:val="es-AR"/>
          </w:rPr>
          <w:delText>Ñ</w:delText>
        </w:r>
      </w:del>
      <w:r w:rsidRPr="00844FD1">
        <w:rPr>
          <w:rStyle w:val="Bodytext4"/>
          <w:lang w:val="es-AR"/>
        </w:rPr>
        <w:t>ANDO EL HOLOCAUSTO, INSPIRANDO EL AULA.</w:t>
      </w:r>
    </w:p>
    <w:p w:rsidR="001F31A7" w:rsidRPr="00844FD1" w:rsidRDefault="001F31A7">
      <w:pPr>
        <w:spacing w:line="240" w:lineRule="exact"/>
        <w:rPr>
          <w:sz w:val="19"/>
          <w:szCs w:val="19"/>
          <w:lang w:val="es-AR"/>
        </w:rPr>
      </w:pPr>
    </w:p>
    <w:p w:rsidR="001F31A7" w:rsidRPr="00844FD1" w:rsidRDefault="001F31A7">
      <w:pPr>
        <w:spacing w:line="240" w:lineRule="exact"/>
        <w:rPr>
          <w:sz w:val="19"/>
          <w:szCs w:val="19"/>
          <w:lang w:val="es-AR"/>
        </w:rPr>
      </w:pPr>
    </w:p>
    <w:p w:rsidR="001F31A7" w:rsidRPr="00844FD1" w:rsidRDefault="001F31A7">
      <w:pPr>
        <w:spacing w:before="69" w:after="69" w:line="240" w:lineRule="exact"/>
        <w:rPr>
          <w:sz w:val="19"/>
          <w:szCs w:val="19"/>
          <w:lang w:val="es-AR"/>
        </w:rPr>
      </w:pPr>
    </w:p>
    <w:p w:rsidR="001F31A7" w:rsidRPr="00844FD1" w:rsidRDefault="001F31A7">
      <w:pPr>
        <w:spacing w:line="1" w:lineRule="exact"/>
        <w:rPr>
          <w:lang w:val="es-AR"/>
        </w:rPr>
        <w:sectPr w:rsidR="001F31A7" w:rsidRPr="00844FD1">
          <w:type w:val="continuous"/>
          <w:pgSz w:w="12240" w:h="15840"/>
          <w:pgMar w:top="581" w:right="0" w:bottom="669" w:left="0" w:header="0" w:footer="3" w:gutter="0"/>
          <w:cols w:space="720"/>
          <w:noEndnote/>
          <w:docGrid w:linePitch="360"/>
        </w:sectPr>
      </w:pPr>
    </w:p>
    <w:p w:rsidR="005F0BFE" w:rsidRPr="00BD3E90" w:rsidRDefault="009C2204" w:rsidP="00BD3E90">
      <w:pPr>
        <w:pStyle w:val="Bodytext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s-AR"/>
          <w:rPrChange w:id="7" w:author="Nadine" w:date="2024-04-17T11:57:00Z">
            <w:rPr>
              <w:sz w:val="20"/>
              <w:szCs w:val="20"/>
              <w:lang w:val="es-AR"/>
            </w:rPr>
          </w:rPrChange>
        </w:rPr>
      </w:pPr>
      <w:del w:id="8" w:author="Nadine" w:date="2024-04-17T11:45:00Z">
        <w:r w:rsidRPr="00844FD1" w:rsidDel="005F0BFE">
          <w:rPr>
            <w:rStyle w:val="Bodytext2"/>
            <w:lang w:val="es-AR"/>
          </w:rPr>
          <w:lastRenderedPageBreak/>
          <w:delText>"</w:delText>
        </w:r>
      </w:del>
      <w:ins w:id="9" w:author="Nadine" w:date="2024-04-17T11:45:00Z">
        <w:r w:rsidR="005F0BFE">
          <w:rPr>
            <w:rStyle w:val="Bodytext2"/>
            <w:lang w:val="es-AR"/>
          </w:rPr>
          <w:t>«</w:t>
        </w:r>
      </w:ins>
      <w:r w:rsidRPr="00844FD1">
        <w:rPr>
          <w:rStyle w:val="Bodytext2"/>
          <w:lang w:val="es-AR"/>
        </w:rPr>
        <w:t>Podemos mostrar aquí lo fácil que es para un ser humano ignorar su responsabilidad hacia sus semejantes en su trabajo diario</w:t>
      </w:r>
      <w:del w:id="10" w:author="Nadine" w:date="2024-04-17T11:45:00Z">
        <w:r w:rsidRPr="00844FD1" w:rsidDel="005F0BFE">
          <w:rPr>
            <w:rStyle w:val="Bodytext2"/>
            <w:lang w:val="es-AR"/>
          </w:rPr>
          <w:delText xml:space="preserve">", </w:delText>
        </w:r>
      </w:del>
      <w:ins w:id="11" w:author="Nadine" w:date="2024-04-17T11:45:00Z">
        <w:r w:rsidR="005F0BFE">
          <w:rPr>
            <w:rStyle w:val="Bodytext2"/>
            <w:lang w:val="es-AR"/>
          </w:rPr>
          <w:t>»</w:t>
        </w:r>
        <w:r w:rsidR="005F0BFE" w:rsidRPr="00844FD1">
          <w:rPr>
            <w:rStyle w:val="Bodytext2"/>
            <w:lang w:val="es-AR"/>
          </w:rPr>
          <w:t xml:space="preserve">, </w:t>
        </w:r>
      </w:ins>
      <w:r w:rsidRPr="00844FD1">
        <w:rPr>
          <w:rStyle w:val="Bodytext2"/>
          <w:rFonts w:ascii="Times New Roman" w:eastAsia="Times New Roman" w:hAnsi="Times New Roman" w:cs="Times New Roman"/>
          <w:color w:val="000000"/>
          <w:sz w:val="20"/>
          <w:szCs w:val="20"/>
          <w:lang w:val="es-AR"/>
        </w:rPr>
        <w:t xml:space="preserve">dijo </w:t>
      </w:r>
      <w:proofErr w:type="spellStart"/>
      <w:r w:rsidRPr="00844FD1">
        <w:rPr>
          <w:rStyle w:val="Bodytext2"/>
          <w:rFonts w:ascii="Times New Roman" w:eastAsia="Times New Roman" w:hAnsi="Times New Roman" w:cs="Times New Roman"/>
          <w:color w:val="000000"/>
          <w:sz w:val="20"/>
          <w:szCs w:val="20"/>
          <w:lang w:val="es-AR"/>
        </w:rPr>
        <w:t>Annegret</w:t>
      </w:r>
      <w:proofErr w:type="spellEnd"/>
      <w:r w:rsidRPr="00844FD1">
        <w:rPr>
          <w:rStyle w:val="Bodytext2"/>
          <w:rFonts w:ascii="Times New Roman" w:eastAsia="Times New Roman" w:hAnsi="Times New Roman" w:cs="Times New Roman"/>
          <w:color w:val="000000"/>
          <w:sz w:val="20"/>
          <w:szCs w:val="20"/>
          <w:lang w:val="es-AR"/>
        </w:rPr>
        <w:t xml:space="preserve"> </w:t>
      </w:r>
      <w:proofErr w:type="spellStart"/>
      <w:r w:rsidRPr="00844FD1">
        <w:rPr>
          <w:rStyle w:val="Bodytext2"/>
          <w:rFonts w:ascii="Times New Roman" w:eastAsia="Times New Roman" w:hAnsi="Times New Roman" w:cs="Times New Roman"/>
          <w:color w:val="000000"/>
          <w:sz w:val="20"/>
          <w:szCs w:val="20"/>
          <w:lang w:val="es-AR"/>
        </w:rPr>
        <w:t>Schule</w:t>
      </w:r>
      <w:proofErr w:type="spellEnd"/>
      <w:r w:rsidRPr="00844FD1">
        <w:rPr>
          <w:rStyle w:val="Bodytext2"/>
          <w:rFonts w:ascii="Times New Roman" w:eastAsia="Times New Roman" w:hAnsi="Times New Roman" w:cs="Times New Roman"/>
          <w:color w:val="000000"/>
          <w:sz w:val="20"/>
          <w:szCs w:val="20"/>
          <w:lang w:val="es-AR"/>
        </w:rPr>
        <w:t xml:space="preserve">, directora del monumento al Holocausto en el lugar donde se encuentra la sede de </w:t>
      </w:r>
      <w:proofErr w:type="spellStart"/>
      <w:r w:rsidRPr="005F0BFE">
        <w:rPr>
          <w:rStyle w:val="Bodytext2"/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s-AR"/>
          <w:rPrChange w:id="12" w:author="Nadine" w:date="2024-04-17T11:46:00Z">
            <w:rPr>
              <w:rStyle w:val="Bodytext2"/>
              <w:rFonts w:ascii="Times New Roman" w:eastAsia="Times New Roman" w:hAnsi="Times New Roman" w:cs="Times New Roman"/>
              <w:color w:val="000000"/>
              <w:sz w:val="20"/>
              <w:szCs w:val="20"/>
              <w:lang w:val="es-AR"/>
            </w:rPr>
          </w:rPrChange>
        </w:rPr>
        <w:t>Topf</w:t>
      </w:r>
      <w:proofErr w:type="spellEnd"/>
      <w:r w:rsidRPr="005F0BFE">
        <w:rPr>
          <w:rStyle w:val="Bodytext2"/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s-AR"/>
          <w:rPrChange w:id="13" w:author="Nadine" w:date="2024-04-17T11:46:00Z">
            <w:rPr>
              <w:rStyle w:val="Bodytext2"/>
              <w:rFonts w:ascii="Times New Roman" w:eastAsia="Times New Roman" w:hAnsi="Times New Roman" w:cs="Times New Roman"/>
              <w:color w:val="000000"/>
              <w:sz w:val="20"/>
              <w:szCs w:val="20"/>
              <w:lang w:val="es-AR"/>
            </w:rPr>
          </w:rPrChange>
        </w:rPr>
        <w:t xml:space="preserve"> and </w:t>
      </w:r>
      <w:proofErr w:type="spellStart"/>
      <w:r w:rsidRPr="005F0BFE">
        <w:rPr>
          <w:rStyle w:val="Bodytext2"/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s-AR"/>
          <w:rPrChange w:id="14" w:author="Nadine" w:date="2024-04-17T11:46:00Z">
            <w:rPr>
              <w:rStyle w:val="Bodytext2"/>
              <w:rFonts w:ascii="Times New Roman" w:eastAsia="Times New Roman" w:hAnsi="Times New Roman" w:cs="Times New Roman"/>
              <w:color w:val="000000"/>
              <w:sz w:val="20"/>
              <w:szCs w:val="20"/>
              <w:lang w:val="es-AR"/>
            </w:rPr>
          </w:rPrChange>
        </w:rPr>
        <w:t>Sons</w:t>
      </w:r>
      <w:proofErr w:type="spellEnd"/>
      <w:r w:rsidRPr="00844FD1">
        <w:rPr>
          <w:rStyle w:val="Bodytext2"/>
          <w:rFonts w:ascii="Times New Roman" w:eastAsia="Times New Roman" w:hAnsi="Times New Roman" w:cs="Times New Roman"/>
          <w:color w:val="000000"/>
          <w:sz w:val="20"/>
          <w:szCs w:val="20"/>
          <w:lang w:val="es-AR"/>
        </w:rPr>
        <w:t xml:space="preserve">, cerca de </w:t>
      </w:r>
      <w:proofErr w:type="spellStart"/>
      <w:r w:rsidRPr="00844FD1">
        <w:rPr>
          <w:rStyle w:val="Bodytext2"/>
          <w:rFonts w:ascii="Times New Roman" w:eastAsia="Times New Roman" w:hAnsi="Times New Roman" w:cs="Times New Roman"/>
          <w:color w:val="000000"/>
          <w:sz w:val="20"/>
          <w:szCs w:val="20"/>
          <w:lang w:val="es-AR"/>
        </w:rPr>
        <w:t>Bu</w:t>
      </w:r>
      <w:r w:rsidRPr="00844FD1">
        <w:rPr>
          <w:rStyle w:val="Bodytext2"/>
          <w:rFonts w:ascii="Times New Roman" w:eastAsia="Times New Roman" w:hAnsi="Times New Roman" w:cs="Times New Roman"/>
          <w:color w:val="000000"/>
          <w:sz w:val="20"/>
          <w:szCs w:val="20"/>
          <w:lang w:val="es-AR"/>
        </w:rPr>
        <w:t>chenwald</w:t>
      </w:r>
      <w:proofErr w:type="spellEnd"/>
      <w:r w:rsidRPr="00844FD1">
        <w:rPr>
          <w:rStyle w:val="Bodytext2"/>
          <w:rFonts w:ascii="Times New Roman" w:eastAsia="Times New Roman" w:hAnsi="Times New Roman" w:cs="Times New Roman"/>
          <w:color w:val="000000"/>
          <w:sz w:val="20"/>
          <w:szCs w:val="20"/>
          <w:lang w:val="es-AR"/>
        </w:rPr>
        <w:t>.</w:t>
      </w:r>
    </w:p>
    <w:p w:rsidR="001F31A7" w:rsidRPr="00844FD1" w:rsidRDefault="005F0BFE" w:rsidP="00BD3E90">
      <w:pPr>
        <w:pStyle w:val="Bodytext10"/>
        <w:spacing w:after="240"/>
        <w:jc w:val="both"/>
        <w:rPr>
          <w:lang w:val="es-AR"/>
        </w:rPr>
      </w:pPr>
      <w:ins w:id="15" w:author="Nadine" w:date="2024-04-17T11:48:00Z">
        <w:r>
          <w:rPr>
            <w:rStyle w:val="Bodytext1"/>
            <w:lang w:val="es-AR"/>
          </w:rPr>
          <w:t>«</w:t>
        </w:r>
      </w:ins>
      <w:proofErr w:type="spellStart"/>
      <w:r w:rsidR="009C2204" w:rsidRPr="00844FD1">
        <w:rPr>
          <w:rStyle w:val="Bodytext1"/>
          <w:lang w:val="es-AR"/>
        </w:rPr>
        <w:t>Topf</w:t>
      </w:r>
      <w:proofErr w:type="spellEnd"/>
      <w:r w:rsidR="009C2204" w:rsidRPr="00844FD1">
        <w:rPr>
          <w:rStyle w:val="Bodytext1"/>
          <w:lang w:val="es-AR"/>
        </w:rPr>
        <w:t xml:space="preserve"> and </w:t>
      </w:r>
      <w:proofErr w:type="spellStart"/>
      <w:r w:rsidR="009C2204" w:rsidRPr="00844FD1">
        <w:rPr>
          <w:rStyle w:val="Bodytext1"/>
          <w:lang w:val="es-AR"/>
        </w:rPr>
        <w:t>Sons</w:t>
      </w:r>
      <w:proofErr w:type="spellEnd"/>
      <w:ins w:id="16" w:author="Nadine" w:date="2024-04-17T11:49:00Z">
        <w:r>
          <w:rPr>
            <w:rStyle w:val="Bodytext1"/>
            <w:lang w:val="es-AR"/>
          </w:rPr>
          <w:t>»</w:t>
        </w:r>
      </w:ins>
      <w:r w:rsidR="009C2204" w:rsidRPr="00844FD1">
        <w:rPr>
          <w:rStyle w:val="Bodytext1"/>
          <w:lang w:val="es-AR"/>
        </w:rPr>
        <w:t xml:space="preserve"> se fundó a finales del siglo XIX como una empresa cervecera y molinera. A medida que la sociedad </w:t>
      </w:r>
      <w:del w:id="17" w:author="Nadine" w:date="2024-04-17T11:47:00Z">
        <w:r w:rsidR="009C2204" w:rsidRPr="00844FD1" w:rsidDel="005F0BFE">
          <w:rPr>
            <w:rStyle w:val="Bodytext1"/>
            <w:lang w:val="es-AR"/>
          </w:rPr>
          <w:delText>llegó a</w:delText>
        </w:r>
      </w:del>
      <w:ins w:id="18" w:author="Nadine" w:date="2024-04-17T11:47:00Z">
        <w:r>
          <w:rPr>
            <w:rStyle w:val="Bodytext1"/>
            <w:lang w:val="es-AR"/>
          </w:rPr>
          <w:t>comenzó a</w:t>
        </w:r>
      </w:ins>
      <w:r w:rsidR="009C2204" w:rsidRPr="00844FD1">
        <w:rPr>
          <w:rStyle w:val="Bodytext1"/>
          <w:lang w:val="es-AR"/>
        </w:rPr>
        <w:t xml:space="preserve"> aceptar la cremación como un método respetable para </w:t>
      </w:r>
      <w:del w:id="19" w:author="Nadine" w:date="2024-04-17T11:47:00Z">
        <w:r w:rsidR="009C2204" w:rsidRPr="00844FD1" w:rsidDel="005F0BFE">
          <w:rPr>
            <w:rStyle w:val="Bodytext1"/>
            <w:lang w:val="es-AR"/>
          </w:rPr>
          <w:delText xml:space="preserve">manipular </w:delText>
        </w:r>
      </w:del>
      <w:ins w:id="20" w:author="Nadine" w:date="2024-04-17T11:47:00Z">
        <w:r>
          <w:rPr>
            <w:rStyle w:val="Bodytext1"/>
            <w:lang w:val="es-AR"/>
          </w:rPr>
          <w:t>tratar</w:t>
        </w:r>
        <w:r w:rsidRPr="00844FD1">
          <w:rPr>
            <w:rStyle w:val="Bodytext1"/>
            <w:lang w:val="es-AR"/>
          </w:rPr>
          <w:t xml:space="preserve"> </w:t>
        </w:r>
      </w:ins>
      <w:r w:rsidR="009C2204" w:rsidRPr="00844FD1">
        <w:rPr>
          <w:rStyle w:val="Bodytext1"/>
          <w:lang w:val="es-AR"/>
        </w:rPr>
        <w:t xml:space="preserve">los restos </w:t>
      </w:r>
      <w:del w:id="21" w:author="Nadine" w:date="2024-04-17T11:47:00Z">
        <w:r w:rsidR="009C2204" w:rsidRPr="00844FD1" w:rsidDel="005F0BFE">
          <w:rPr>
            <w:rStyle w:val="Bodytext1"/>
            <w:lang w:val="es-AR"/>
          </w:rPr>
          <w:delText xml:space="preserve">de seres </w:delText>
        </w:r>
      </w:del>
      <w:r w:rsidR="009C2204" w:rsidRPr="00844FD1">
        <w:rPr>
          <w:rStyle w:val="Bodytext1"/>
          <w:lang w:val="es-AR"/>
        </w:rPr>
        <w:t>humanos, la empresa se expandió al negocio de</w:t>
      </w:r>
      <w:r w:rsidR="009C2204" w:rsidRPr="00844FD1">
        <w:rPr>
          <w:rStyle w:val="Bodytext1"/>
          <w:lang w:val="es-AR"/>
        </w:rPr>
        <w:t xml:space="preserve"> los crematorios. Cuando los hermanos Ludwig y </w:t>
      </w:r>
      <w:proofErr w:type="spellStart"/>
      <w:r w:rsidR="009C2204" w:rsidRPr="00844FD1">
        <w:rPr>
          <w:rStyle w:val="Bodytext1"/>
          <w:lang w:val="es-AR"/>
        </w:rPr>
        <w:t>Ernest</w:t>
      </w:r>
      <w:proofErr w:type="spellEnd"/>
      <w:r w:rsidR="009C2204" w:rsidRPr="00844FD1">
        <w:rPr>
          <w:rStyle w:val="Bodytext1"/>
          <w:lang w:val="es-AR"/>
        </w:rPr>
        <w:t xml:space="preserve">-Wolfgang, nietos del fundador, asumieron la dirección de la empresa, ofrecieron a los nazis su experiencia en la construcción de crematorios </w:t>
      </w:r>
      <w:del w:id="22" w:author="Nadine" w:date="2024-04-17T11:48:00Z">
        <w:r w:rsidR="009C2204" w:rsidRPr="00844FD1" w:rsidDel="005F0BFE">
          <w:rPr>
            <w:rStyle w:val="Bodytext1"/>
            <w:lang w:val="es-AR"/>
          </w:rPr>
          <w:delText>y los</w:delText>
        </w:r>
      </w:del>
      <w:ins w:id="23" w:author="Nadine" w:date="2024-04-17T11:48:00Z">
        <w:r>
          <w:rPr>
            <w:rStyle w:val="Bodytext1"/>
            <w:lang w:val="es-AR"/>
          </w:rPr>
          <w:t>con sus</w:t>
        </w:r>
      </w:ins>
      <w:r w:rsidR="009C2204" w:rsidRPr="00844FD1">
        <w:rPr>
          <w:rStyle w:val="Bodytext1"/>
          <w:lang w:val="es-AR"/>
        </w:rPr>
        <w:t xml:space="preserve"> correspondientes sistemas de ventilación. Durante vario</w:t>
      </w:r>
      <w:r w:rsidR="009C2204" w:rsidRPr="00844FD1">
        <w:rPr>
          <w:rStyle w:val="Bodytext1"/>
          <w:lang w:val="es-AR"/>
        </w:rPr>
        <w:t xml:space="preserve">s años, </w:t>
      </w:r>
      <w:ins w:id="24" w:author="Nadine" w:date="2024-04-17T11:49:00Z">
        <w:r>
          <w:rPr>
            <w:rStyle w:val="Bodytext1"/>
            <w:lang w:val="es-AR"/>
          </w:rPr>
          <w:t>«</w:t>
        </w:r>
      </w:ins>
      <w:proofErr w:type="spellStart"/>
      <w:r w:rsidR="009C2204" w:rsidRPr="00844FD1">
        <w:rPr>
          <w:rStyle w:val="Bodytext1"/>
          <w:lang w:val="es-AR"/>
        </w:rPr>
        <w:t>Topf</w:t>
      </w:r>
      <w:proofErr w:type="spellEnd"/>
      <w:r w:rsidR="009C2204" w:rsidRPr="00844FD1">
        <w:rPr>
          <w:rStyle w:val="Bodytext1"/>
          <w:lang w:val="es-AR"/>
        </w:rPr>
        <w:t xml:space="preserve"> and </w:t>
      </w:r>
      <w:proofErr w:type="spellStart"/>
      <w:r w:rsidR="009C2204" w:rsidRPr="00844FD1">
        <w:rPr>
          <w:rStyle w:val="Bodytext1"/>
          <w:lang w:val="es-AR"/>
        </w:rPr>
        <w:t>Sons</w:t>
      </w:r>
      <w:proofErr w:type="spellEnd"/>
      <w:ins w:id="25" w:author="Nadine" w:date="2024-04-17T11:49:00Z">
        <w:r>
          <w:rPr>
            <w:rStyle w:val="Bodytext1"/>
            <w:lang w:val="es-AR"/>
          </w:rPr>
          <w:t>»</w:t>
        </w:r>
      </w:ins>
      <w:r w:rsidR="009C2204" w:rsidRPr="00844FD1">
        <w:rPr>
          <w:rStyle w:val="Bodytext1"/>
          <w:lang w:val="es-AR"/>
        </w:rPr>
        <w:t xml:space="preserve"> suministró hornos crematorios a </w:t>
      </w:r>
      <w:proofErr w:type="spellStart"/>
      <w:r w:rsidR="009C2204" w:rsidRPr="00844FD1">
        <w:rPr>
          <w:rStyle w:val="Bodytext1"/>
          <w:lang w:val="es-AR"/>
        </w:rPr>
        <w:t>Dachau</w:t>
      </w:r>
      <w:proofErr w:type="spellEnd"/>
      <w:r w:rsidR="009C2204" w:rsidRPr="00844FD1">
        <w:rPr>
          <w:rStyle w:val="Bodytext1"/>
          <w:lang w:val="es-AR"/>
        </w:rPr>
        <w:t xml:space="preserve">, </w:t>
      </w:r>
      <w:proofErr w:type="spellStart"/>
      <w:r w:rsidR="009C2204" w:rsidRPr="00844FD1">
        <w:rPr>
          <w:rStyle w:val="Bodytext1"/>
          <w:lang w:val="es-AR"/>
        </w:rPr>
        <w:t>Mauthausen</w:t>
      </w:r>
      <w:proofErr w:type="spellEnd"/>
      <w:r w:rsidR="009C2204" w:rsidRPr="00844FD1">
        <w:rPr>
          <w:rStyle w:val="Bodytext1"/>
          <w:lang w:val="es-AR"/>
        </w:rPr>
        <w:t xml:space="preserve">, </w:t>
      </w:r>
      <w:proofErr w:type="spellStart"/>
      <w:r w:rsidR="009C2204" w:rsidRPr="00844FD1">
        <w:rPr>
          <w:rStyle w:val="Bodytext1"/>
          <w:lang w:val="es-AR"/>
        </w:rPr>
        <w:t>Buchenwald</w:t>
      </w:r>
      <w:proofErr w:type="spellEnd"/>
      <w:r w:rsidR="009C2204" w:rsidRPr="00844FD1">
        <w:rPr>
          <w:rStyle w:val="Bodytext1"/>
          <w:lang w:val="es-AR"/>
        </w:rPr>
        <w:t xml:space="preserve">, </w:t>
      </w:r>
      <w:proofErr w:type="spellStart"/>
      <w:r w:rsidR="009C2204" w:rsidRPr="00844FD1">
        <w:rPr>
          <w:rStyle w:val="Bodytext1"/>
          <w:lang w:val="es-AR"/>
        </w:rPr>
        <w:t>Gusen</w:t>
      </w:r>
      <w:proofErr w:type="spellEnd"/>
      <w:r w:rsidR="009C2204" w:rsidRPr="00844FD1">
        <w:rPr>
          <w:rStyle w:val="Bodytext1"/>
          <w:lang w:val="es-AR"/>
        </w:rPr>
        <w:t xml:space="preserve"> y Auschwitz. Karen Bartlett, en su artículo</w:t>
      </w:r>
      <w:ins w:id="26" w:author="Nadine" w:date="2024-04-17T11:49:00Z">
        <w:r>
          <w:rPr>
            <w:rStyle w:val="Bodytext1"/>
            <w:lang w:val="es-AR"/>
          </w:rPr>
          <w:t xml:space="preserve"> dice:</w:t>
        </w:r>
      </w:ins>
      <w:r w:rsidR="009C2204" w:rsidRPr="00844FD1">
        <w:rPr>
          <w:rStyle w:val="Bodytext1"/>
          <w:lang w:val="es-AR"/>
        </w:rPr>
        <w:t xml:space="preserve"> </w:t>
      </w:r>
      <w:ins w:id="27" w:author="Nadine" w:date="2024-04-17T11:49:00Z">
        <w:r>
          <w:rPr>
            <w:rStyle w:val="Bodytext1"/>
            <w:lang w:val="es-AR"/>
          </w:rPr>
          <w:t>«</w:t>
        </w:r>
      </w:ins>
      <w:del w:id="28" w:author="Nadine" w:date="2024-04-17T11:49:00Z">
        <w:r w:rsidR="009C2204" w:rsidRPr="00844FD1" w:rsidDel="005F0BFE">
          <w:rPr>
            <w:rStyle w:val="Bodytext1"/>
            <w:lang w:val="es-AR"/>
          </w:rPr>
          <w:delText>“</w:delText>
        </w:r>
      </w:del>
      <w:r w:rsidR="009C2204" w:rsidRPr="00844FD1">
        <w:rPr>
          <w:rStyle w:val="Bodytext1"/>
          <w:lang w:val="es-AR"/>
        </w:rPr>
        <w:t xml:space="preserve">Estos hombres ofrecieron </w:t>
      </w:r>
      <w:del w:id="29" w:author="Nadine" w:date="2024-04-17T11:49:00Z">
        <w:r w:rsidR="009C2204" w:rsidRPr="00844FD1" w:rsidDel="005F0BFE">
          <w:rPr>
            <w:rStyle w:val="Bodytext1"/>
            <w:lang w:val="es-AR"/>
          </w:rPr>
          <w:delText xml:space="preserve">'perfección </w:delText>
        </w:r>
      </w:del>
      <w:ins w:id="30" w:author="Nadine" w:date="2024-04-17T11:49:00Z">
        <w:r>
          <w:rPr>
            <w:rStyle w:val="Bodytext1"/>
            <w:lang w:val="es-AR"/>
          </w:rPr>
          <w:t>“</w:t>
        </w:r>
        <w:r w:rsidRPr="00844FD1">
          <w:rPr>
            <w:rStyle w:val="Bodytext1"/>
            <w:lang w:val="es-AR"/>
          </w:rPr>
          <w:t xml:space="preserve">perfección </w:t>
        </w:r>
      </w:ins>
      <w:r w:rsidR="009C2204" w:rsidRPr="00844FD1">
        <w:rPr>
          <w:rStyle w:val="Bodytext1"/>
          <w:lang w:val="es-AR"/>
        </w:rPr>
        <w:t xml:space="preserve">en tecnología </w:t>
      </w:r>
      <w:del w:id="31" w:author="Nadine" w:date="2024-04-17T11:50:00Z">
        <w:r w:rsidR="009C2204" w:rsidRPr="00844FD1" w:rsidDel="005F0BFE">
          <w:rPr>
            <w:rStyle w:val="Bodytext1"/>
            <w:lang w:val="es-AR"/>
          </w:rPr>
          <w:delText xml:space="preserve">de cremación' </w:delText>
        </w:r>
      </w:del>
      <w:ins w:id="32" w:author="Nadine" w:date="2024-04-17T11:50:00Z">
        <w:r>
          <w:rPr>
            <w:rStyle w:val="Bodytext1"/>
            <w:lang w:val="es-AR"/>
          </w:rPr>
          <w:t>crematoria»</w:t>
        </w:r>
        <w:r w:rsidRPr="00844FD1">
          <w:rPr>
            <w:rStyle w:val="Bodytext1"/>
            <w:lang w:val="es-AR"/>
          </w:rPr>
          <w:t xml:space="preserve"> </w:t>
        </w:r>
      </w:ins>
      <w:r w:rsidR="009C2204" w:rsidRPr="00844FD1">
        <w:rPr>
          <w:rStyle w:val="Bodytext1"/>
          <w:lang w:val="es-AR"/>
        </w:rPr>
        <w:t xml:space="preserve">a los nazis. </w:t>
      </w:r>
      <w:del w:id="33" w:author="Nadine" w:date="2024-04-17T11:51:00Z">
        <w:r w:rsidR="009C2204" w:rsidRPr="00844FD1" w:rsidDel="005F0BFE">
          <w:rPr>
            <w:rStyle w:val="Bodytext1"/>
            <w:lang w:val="es-AR"/>
          </w:rPr>
          <w:delText xml:space="preserve">Podemos </w:delText>
        </w:r>
      </w:del>
      <w:ins w:id="34" w:author="Nadine" w:date="2024-04-17T12:03:00Z">
        <w:r w:rsidR="00BD3E90">
          <w:rPr>
            <w:rStyle w:val="Bodytext1"/>
            <w:lang w:val="es-AR"/>
          </w:rPr>
          <w:t>Lo</w:t>
        </w:r>
      </w:ins>
      <w:ins w:id="35" w:author="Nadine" w:date="2024-04-17T11:51:00Z">
        <w:r>
          <w:rPr>
            <w:rStyle w:val="Bodytext1"/>
            <w:lang w:val="es-AR"/>
          </w:rPr>
          <w:t xml:space="preserve"> p</w:t>
        </w:r>
        <w:r w:rsidRPr="00844FD1">
          <w:rPr>
            <w:rStyle w:val="Bodytext1"/>
            <w:lang w:val="es-AR"/>
          </w:rPr>
          <w:t xml:space="preserve">odemos </w:t>
        </w:r>
      </w:ins>
      <w:del w:id="36" w:author="Nadine" w:date="2024-04-17T11:51:00Z">
        <w:r w:rsidR="009C2204" w:rsidRPr="00844FD1" w:rsidDel="005F0BFE">
          <w:rPr>
            <w:rStyle w:val="Bodytext1"/>
            <w:lang w:val="es-AR"/>
          </w:rPr>
          <w:delText xml:space="preserve">aprender </w:delText>
        </w:r>
      </w:del>
      <w:ins w:id="37" w:author="Nadine" w:date="2024-04-17T11:51:00Z">
        <w:r>
          <w:rPr>
            <w:rStyle w:val="Bodytext1"/>
            <w:lang w:val="es-AR"/>
          </w:rPr>
          <w:t xml:space="preserve">entender </w:t>
        </w:r>
      </w:ins>
      <w:r w:rsidR="009C2204" w:rsidRPr="00844FD1">
        <w:rPr>
          <w:rStyle w:val="Bodytext1"/>
          <w:lang w:val="es-AR"/>
        </w:rPr>
        <w:t xml:space="preserve">de </w:t>
      </w:r>
      <w:del w:id="38" w:author="Nadine" w:date="2024-04-17T11:51:00Z">
        <w:r w:rsidR="009C2204" w:rsidRPr="00844FD1" w:rsidDel="005F0BFE">
          <w:rPr>
            <w:rStyle w:val="Bodytext1"/>
            <w:lang w:val="es-AR"/>
          </w:rPr>
          <w:delText>los registros</w:delText>
        </w:r>
      </w:del>
      <w:ins w:id="39" w:author="Nadine" w:date="2024-04-17T11:51:00Z">
        <w:r>
          <w:rPr>
            <w:rStyle w:val="Bodytext1"/>
            <w:lang w:val="es-AR"/>
          </w:rPr>
          <w:t>la documentación</w:t>
        </w:r>
      </w:ins>
      <w:r w:rsidR="009C2204" w:rsidRPr="00844FD1">
        <w:rPr>
          <w:rStyle w:val="Bodytext1"/>
          <w:lang w:val="es-AR"/>
        </w:rPr>
        <w:t xml:space="preserve"> que dej</w:t>
      </w:r>
      <w:r w:rsidR="009C2204" w:rsidRPr="00844FD1">
        <w:rPr>
          <w:rStyle w:val="Bodytext1"/>
          <w:lang w:val="es-AR"/>
        </w:rPr>
        <w:t>aron”, escribió</w:t>
      </w:r>
      <w:del w:id="40" w:author="Nadine" w:date="2024-04-17T12:03:00Z">
        <w:r w:rsidR="009C2204" w:rsidRPr="00844FD1" w:rsidDel="00BD3E90">
          <w:rPr>
            <w:rStyle w:val="Bodytext1"/>
            <w:lang w:val="es-AR"/>
          </w:rPr>
          <w:delText>,</w:delText>
        </w:r>
      </w:del>
      <w:ins w:id="41" w:author="Nadine" w:date="2024-04-17T12:03:00Z">
        <w:r w:rsidR="00BD3E90">
          <w:rPr>
            <w:rStyle w:val="Bodytext1"/>
            <w:lang w:val="es-AR"/>
          </w:rPr>
          <w:t>.</w:t>
        </w:r>
      </w:ins>
    </w:p>
    <w:p w:rsidR="001F31A7" w:rsidRDefault="009C2204" w:rsidP="00BD3E90">
      <w:pPr>
        <w:pStyle w:val="Bodytext10"/>
        <w:ind w:left="2540"/>
        <w:rPr>
          <w:ins w:id="42" w:author="Nadine" w:date="2024-04-17T11:57:00Z"/>
          <w:rStyle w:val="Bodytext1"/>
          <w:rFonts w:ascii="Arial" w:eastAsia="Arial" w:hAnsi="Arial" w:cs="Arial"/>
          <w:color w:val="808285"/>
          <w:vertAlign w:val="superscript"/>
          <w:lang w:val="es-AR"/>
        </w:rPr>
      </w:pPr>
      <w:r w:rsidRPr="00844FD1">
        <w:rPr>
          <w:rStyle w:val="Bodytext1"/>
          <w:lang w:val="es-AR"/>
        </w:rPr>
        <w:t xml:space="preserve">¿Qué hacer con los hombres y mujeres de </w:t>
      </w:r>
      <w:ins w:id="43" w:author="Nadine" w:date="2024-04-17T11:51:00Z">
        <w:r w:rsidR="005F0BFE">
          <w:rPr>
            <w:rStyle w:val="Bodytext1"/>
            <w:lang w:val="es-AR"/>
          </w:rPr>
          <w:t>«</w:t>
        </w:r>
      </w:ins>
      <w:proofErr w:type="spellStart"/>
      <w:r w:rsidRPr="00844FD1">
        <w:rPr>
          <w:rStyle w:val="Bodytext1"/>
          <w:lang w:val="es-AR"/>
        </w:rPr>
        <w:t>Topf</w:t>
      </w:r>
      <w:proofErr w:type="spellEnd"/>
      <w:r w:rsidRPr="00844FD1">
        <w:rPr>
          <w:rStyle w:val="Bodytext1"/>
          <w:lang w:val="es-AR"/>
        </w:rPr>
        <w:t xml:space="preserve"> and </w:t>
      </w:r>
      <w:proofErr w:type="spellStart"/>
      <w:r w:rsidRPr="00844FD1">
        <w:rPr>
          <w:rStyle w:val="Bodytext1"/>
          <w:lang w:val="es-AR"/>
        </w:rPr>
        <w:t>Sons</w:t>
      </w:r>
      <w:proofErr w:type="spellEnd"/>
      <w:ins w:id="44" w:author="Nadine" w:date="2024-04-17T11:52:00Z">
        <w:r w:rsidR="005F0BFE">
          <w:rPr>
            <w:rStyle w:val="Bodytext1"/>
            <w:lang w:val="es-AR"/>
          </w:rPr>
          <w:t>»</w:t>
        </w:r>
      </w:ins>
      <w:r w:rsidRPr="00844FD1">
        <w:rPr>
          <w:rStyle w:val="Bodytext1"/>
          <w:lang w:val="es-AR"/>
        </w:rPr>
        <w:t xml:space="preserve">? </w:t>
      </w:r>
      <w:del w:id="45" w:author="Nadine" w:date="2024-04-17T11:52:00Z">
        <w:r w:rsidRPr="00844FD1" w:rsidDel="005F0BFE">
          <w:rPr>
            <w:rStyle w:val="Bodytext1"/>
            <w:lang w:val="es-AR"/>
          </w:rPr>
          <w:delText>Según cualquier evaluación</w:delText>
        </w:r>
      </w:del>
      <w:ins w:id="46" w:author="Nadine" w:date="2024-04-17T11:52:00Z">
        <w:r w:rsidR="005F0BFE">
          <w:rPr>
            <w:rStyle w:val="Bodytext1"/>
            <w:lang w:val="es-AR"/>
          </w:rPr>
          <w:t>Cualquier evaluación</w:t>
        </w:r>
      </w:ins>
      <w:r w:rsidRPr="00844FD1">
        <w:rPr>
          <w:rStyle w:val="Bodytext1"/>
          <w:lang w:val="es-AR"/>
        </w:rPr>
        <w:t xml:space="preserve"> actual, </w:t>
      </w:r>
      <w:ins w:id="47" w:author="Nadine" w:date="2024-04-17T11:52:00Z">
        <w:r w:rsidR="005F0BFE">
          <w:rPr>
            <w:rStyle w:val="Bodytext1"/>
            <w:lang w:val="es-AR"/>
          </w:rPr>
          <w:t xml:space="preserve">los clasificaría </w:t>
        </w:r>
      </w:ins>
      <w:r w:rsidRPr="00844FD1">
        <w:rPr>
          <w:rStyle w:val="Bodytext1"/>
          <w:lang w:val="es-AR"/>
        </w:rPr>
        <w:t xml:space="preserve">seguramente </w:t>
      </w:r>
      <w:del w:id="48" w:author="Nadine" w:date="2024-04-17T11:52:00Z">
        <w:r w:rsidRPr="00844FD1" w:rsidDel="005F0BFE">
          <w:rPr>
            <w:rStyle w:val="Bodytext1"/>
            <w:lang w:val="es-AR"/>
          </w:rPr>
          <w:delText>deben ser</w:delText>
        </w:r>
      </w:del>
      <w:ins w:id="49" w:author="Nadine" w:date="2024-04-17T11:52:00Z">
        <w:r w:rsidR="005F0BFE">
          <w:rPr>
            <w:rStyle w:val="Bodytext1"/>
            <w:lang w:val="es-AR"/>
          </w:rPr>
          <w:t>como</w:t>
        </w:r>
      </w:ins>
      <w:r w:rsidRPr="00844FD1">
        <w:rPr>
          <w:rStyle w:val="Bodytext1"/>
          <w:lang w:val="es-AR"/>
        </w:rPr>
        <w:t xml:space="preserve"> monstruos; los ingenieros que </w:t>
      </w:r>
      <w:del w:id="50" w:author="Nadine" w:date="2024-04-17T11:53:00Z">
        <w:r w:rsidRPr="00844FD1" w:rsidDel="00F603BB">
          <w:rPr>
            <w:rStyle w:val="Bodytext1"/>
            <w:lang w:val="es-AR"/>
          </w:rPr>
          <w:delText xml:space="preserve">redactaron </w:delText>
        </w:r>
      </w:del>
      <w:ins w:id="51" w:author="Nadine" w:date="2024-04-17T11:53:00Z">
        <w:r w:rsidR="00F603BB">
          <w:rPr>
            <w:rStyle w:val="Bodytext1"/>
            <w:lang w:val="es-AR"/>
          </w:rPr>
          <w:t>trazaron</w:t>
        </w:r>
        <w:r w:rsidR="00F603BB" w:rsidRPr="00844FD1">
          <w:rPr>
            <w:rStyle w:val="Bodytext1"/>
            <w:lang w:val="es-AR"/>
          </w:rPr>
          <w:t xml:space="preserve"> </w:t>
        </w:r>
      </w:ins>
      <w:r w:rsidRPr="00844FD1">
        <w:rPr>
          <w:rStyle w:val="Bodytext1"/>
          <w:lang w:val="es-AR"/>
        </w:rPr>
        <w:t xml:space="preserve">los planos, las secretarias que </w:t>
      </w:r>
      <w:del w:id="52" w:author="Nadine" w:date="2024-04-17T11:53:00Z">
        <w:r w:rsidRPr="00844FD1" w:rsidDel="00F603BB">
          <w:rPr>
            <w:rStyle w:val="Bodytext1"/>
            <w:lang w:val="es-AR"/>
          </w:rPr>
          <w:delText xml:space="preserve">leyeron </w:delText>
        </w:r>
      </w:del>
      <w:ins w:id="53" w:author="Nadine" w:date="2024-04-17T11:53:00Z">
        <w:r w:rsidR="00F603BB">
          <w:rPr>
            <w:rStyle w:val="Bodytext1"/>
            <w:lang w:val="es-AR"/>
          </w:rPr>
          <w:t>vieron</w:t>
        </w:r>
        <w:r w:rsidR="00F603BB" w:rsidRPr="00844FD1">
          <w:rPr>
            <w:rStyle w:val="Bodytext1"/>
            <w:lang w:val="es-AR"/>
          </w:rPr>
          <w:t xml:space="preserve"> </w:t>
        </w:r>
      </w:ins>
      <w:r w:rsidRPr="00844FD1">
        <w:rPr>
          <w:rStyle w:val="Bodytext1"/>
          <w:lang w:val="es-AR"/>
        </w:rPr>
        <w:t>los memorandos, el departamento de contabilida</w:t>
      </w:r>
      <w:r w:rsidRPr="00844FD1">
        <w:rPr>
          <w:rStyle w:val="Bodytext1"/>
          <w:lang w:val="es-AR"/>
        </w:rPr>
        <w:t xml:space="preserve">d que selló </w:t>
      </w:r>
      <w:del w:id="54" w:author="Nadine" w:date="2024-04-17T11:53:00Z">
        <w:r w:rsidRPr="00844FD1" w:rsidDel="00F603BB">
          <w:rPr>
            <w:rStyle w:val="Bodytext1"/>
            <w:lang w:val="es-AR"/>
          </w:rPr>
          <w:delText>las órdenes</w:delText>
        </w:r>
      </w:del>
      <w:ins w:id="55" w:author="Nadine" w:date="2024-04-17T11:53:00Z">
        <w:r w:rsidR="00F603BB">
          <w:rPr>
            <w:rStyle w:val="Bodytext1"/>
            <w:lang w:val="es-AR"/>
          </w:rPr>
          <w:t>los encargos</w:t>
        </w:r>
      </w:ins>
      <w:r w:rsidRPr="00844FD1">
        <w:rPr>
          <w:rStyle w:val="Bodytext1"/>
          <w:lang w:val="es-AR"/>
        </w:rPr>
        <w:t xml:space="preserve"> y los </w:t>
      </w:r>
      <w:del w:id="56" w:author="Nadine" w:date="2024-04-17T11:54:00Z">
        <w:r w:rsidRPr="00844FD1" w:rsidDel="00BD3E90">
          <w:rPr>
            <w:rStyle w:val="Bodytext1"/>
            <w:lang w:val="es-AR"/>
          </w:rPr>
          <w:delText>directores playboy</w:delText>
        </w:r>
      </w:del>
      <w:ins w:id="57" w:author="Nadine" w:date="2024-04-17T11:54:00Z">
        <w:r w:rsidR="00BD3E90">
          <w:rPr>
            <w:rStyle w:val="Bodytext1"/>
            <w:lang w:val="es-AR"/>
          </w:rPr>
          <w:t>vividores directores</w:t>
        </w:r>
      </w:ins>
      <w:r w:rsidRPr="00844FD1">
        <w:rPr>
          <w:rStyle w:val="Bodytext1"/>
          <w:lang w:val="es-AR"/>
        </w:rPr>
        <w:t xml:space="preserve">, Ernst Wolfgang y Ludwig </w:t>
      </w:r>
      <w:proofErr w:type="spellStart"/>
      <w:r w:rsidRPr="00844FD1">
        <w:rPr>
          <w:rStyle w:val="Bodytext1"/>
          <w:lang w:val="es-AR"/>
        </w:rPr>
        <w:t>Topf</w:t>
      </w:r>
      <w:proofErr w:type="spellEnd"/>
      <w:r w:rsidRPr="00844FD1">
        <w:rPr>
          <w:rStyle w:val="Bodytext1"/>
          <w:lang w:val="es-AR"/>
        </w:rPr>
        <w:t xml:space="preserve">, que firmaron cada carta a las SS con las palabras </w:t>
      </w:r>
      <w:del w:id="58" w:author="Nadine" w:date="2024-04-17T11:55:00Z">
        <w:r w:rsidRPr="00844FD1" w:rsidDel="00BD3E90">
          <w:rPr>
            <w:rStyle w:val="Bodytext1"/>
            <w:lang w:val="es-AR"/>
          </w:rPr>
          <w:delText>"</w:delText>
        </w:r>
      </w:del>
      <w:ins w:id="59" w:author="Nadine" w:date="2024-04-17T11:55:00Z">
        <w:r w:rsidR="00BD3E90">
          <w:rPr>
            <w:rStyle w:val="Bodytext1"/>
            <w:lang w:val="es-AR"/>
          </w:rPr>
          <w:t>«</w:t>
        </w:r>
      </w:ins>
      <w:r w:rsidRPr="00844FD1">
        <w:rPr>
          <w:rStyle w:val="Bodytext1"/>
          <w:lang w:val="es-AR"/>
        </w:rPr>
        <w:t>siempre a su servicio</w:t>
      </w:r>
      <w:del w:id="60" w:author="Nadine" w:date="2024-04-17T11:55:00Z">
        <w:r w:rsidRPr="00844FD1" w:rsidDel="00BD3E90">
          <w:rPr>
            <w:rStyle w:val="Bodytext1"/>
            <w:lang w:val="es-AR"/>
          </w:rPr>
          <w:delText xml:space="preserve">". </w:delText>
        </w:r>
      </w:del>
      <w:ins w:id="61" w:author="Nadine" w:date="2024-04-17T11:55:00Z">
        <w:r w:rsidR="00BD3E90">
          <w:rPr>
            <w:rStyle w:val="Bodytext1"/>
            <w:lang w:val="es-AR"/>
          </w:rPr>
          <w:t>»</w:t>
        </w:r>
        <w:r w:rsidR="00BD3E90" w:rsidRPr="00844FD1">
          <w:rPr>
            <w:rStyle w:val="Bodytext1"/>
            <w:lang w:val="es-AR"/>
          </w:rPr>
          <w:t xml:space="preserve">. </w:t>
        </w:r>
      </w:ins>
      <w:del w:id="62" w:author="Nadine" w:date="2024-04-17T11:55:00Z">
        <w:r w:rsidRPr="00844FD1" w:rsidDel="00BD3E90">
          <w:rPr>
            <w:rStyle w:val="Bodytext1"/>
            <w:lang w:val="es-AR"/>
          </w:rPr>
          <w:delText>.”</w:delText>
        </w:r>
      </w:del>
      <w:r w:rsidRPr="00844FD1">
        <w:rPr>
          <w:rStyle w:val="Bodytext1"/>
          <w:lang w:val="es-AR"/>
        </w:rPr>
        <w:t xml:space="preserve"> Estos fueron los </w:t>
      </w:r>
      <w:ins w:id="63" w:author="Nadine" w:date="2024-04-17T11:55:00Z">
        <w:r w:rsidR="00BD3E90">
          <w:rPr>
            <w:rStyle w:val="Bodytext1"/>
            <w:lang w:val="es-AR"/>
          </w:rPr>
          <w:t>funcionarios</w:t>
        </w:r>
      </w:ins>
      <w:del w:id="64" w:author="Nadine" w:date="2024-04-17T11:55:00Z">
        <w:r w:rsidRPr="00844FD1" w:rsidDel="00BD3E90">
          <w:rPr>
            <w:rStyle w:val="Bodytext1"/>
            <w:lang w:val="es-AR"/>
          </w:rPr>
          <w:delText>o</w:delText>
        </w:r>
        <w:r w:rsidRPr="00844FD1" w:rsidDel="00BD3E90">
          <w:rPr>
            <w:rStyle w:val="Bodytext1"/>
            <w:lang w:val="es-AR"/>
          </w:rPr>
          <w:delText>ficinistas</w:delText>
        </w:r>
      </w:del>
      <w:r w:rsidRPr="00844FD1">
        <w:rPr>
          <w:rStyle w:val="Bodytext1"/>
          <w:lang w:val="es-AR"/>
        </w:rPr>
        <w:t xml:space="preserve"> que </w:t>
      </w:r>
      <w:del w:id="65" w:author="Nadine" w:date="2024-04-17T11:56:00Z">
        <w:r w:rsidRPr="00844FD1" w:rsidDel="00BD3E90">
          <w:rPr>
            <w:rStyle w:val="Bodytext1"/>
            <w:lang w:val="es-AR"/>
          </w:rPr>
          <w:delText>dieron luz verde</w:delText>
        </w:r>
      </w:del>
      <w:ins w:id="66" w:author="Nadine" w:date="2024-04-17T11:56:00Z">
        <w:r w:rsidR="00BD3E90">
          <w:rPr>
            <w:rStyle w:val="Bodytext1"/>
            <w:lang w:val="es-AR"/>
          </w:rPr>
          <w:t>permitieron el paso</w:t>
        </w:r>
      </w:ins>
      <w:r w:rsidRPr="00844FD1">
        <w:rPr>
          <w:rStyle w:val="Bodytext1"/>
          <w:lang w:val="es-AR"/>
        </w:rPr>
        <w:t xml:space="preserve"> al Holocausto, pero estaban lejos de ser nazis </w:t>
      </w:r>
      <w:del w:id="67" w:author="Nadine" w:date="2024-04-17T11:57:00Z">
        <w:r w:rsidRPr="00844FD1" w:rsidDel="00BD3E90">
          <w:rPr>
            <w:rStyle w:val="Bodytext1"/>
            <w:lang w:val="es-AR"/>
          </w:rPr>
          <w:delText>f</w:delText>
        </w:r>
        <w:r w:rsidRPr="00844FD1" w:rsidDel="00BD3E90">
          <w:rPr>
            <w:rStyle w:val="Bodytext1"/>
            <w:lang w:val="es-AR"/>
          </w:rPr>
          <w:delText>ervientes</w:delText>
        </w:r>
      </w:del>
      <w:ins w:id="68" w:author="Nadine" w:date="2024-04-17T11:57:00Z">
        <w:r w:rsidR="00BD3E90" w:rsidRPr="00844FD1">
          <w:rPr>
            <w:rStyle w:val="Bodytext1"/>
            <w:lang w:val="es-AR"/>
          </w:rPr>
          <w:t>f</w:t>
        </w:r>
        <w:r w:rsidR="00BD3E90">
          <w:rPr>
            <w:rStyle w:val="Bodytext1"/>
            <w:lang w:val="es-AR"/>
          </w:rPr>
          <w:t>ervoroso</w:t>
        </w:r>
        <w:r w:rsidR="00BD3E90" w:rsidRPr="00844FD1">
          <w:rPr>
            <w:rStyle w:val="Bodytext1"/>
            <w:lang w:val="es-AR"/>
          </w:rPr>
          <w:t>s</w:t>
        </w:r>
      </w:ins>
      <w:r w:rsidRPr="00844FD1">
        <w:rPr>
          <w:rStyle w:val="Bodytext1"/>
          <w:lang w:val="es-AR"/>
        </w:rPr>
        <w:t xml:space="preserve">. </w:t>
      </w:r>
      <w:r w:rsidRPr="00844FD1">
        <w:rPr>
          <w:rStyle w:val="Bodytext1"/>
          <w:rFonts w:ascii="Arial" w:eastAsia="Arial" w:hAnsi="Arial" w:cs="Arial"/>
          <w:color w:val="808285"/>
          <w:vertAlign w:val="superscript"/>
          <w:lang w:val="es-AR"/>
        </w:rPr>
        <w:t>1</w:t>
      </w:r>
    </w:p>
    <w:p w:rsidR="00BD3E90" w:rsidRPr="00844FD1" w:rsidRDefault="00BD3E90" w:rsidP="00BD3E90">
      <w:pPr>
        <w:pStyle w:val="Bodytext10"/>
        <w:ind w:left="2540"/>
        <w:rPr>
          <w:lang w:val="es-AR"/>
        </w:rPr>
      </w:pPr>
      <w:bookmarkStart w:id="69" w:name="_GoBack"/>
      <w:bookmarkEnd w:id="69"/>
    </w:p>
    <w:p w:rsidR="001F31A7" w:rsidRPr="00844FD1" w:rsidRDefault="00BD3E90" w:rsidP="00BD3E90">
      <w:pPr>
        <w:pStyle w:val="Bodytext10"/>
        <w:spacing w:after="0"/>
        <w:jc w:val="both"/>
        <w:rPr>
          <w:lang w:val="es-AR"/>
        </w:rPr>
        <w:sectPr w:rsidR="001F31A7" w:rsidRPr="00844FD1">
          <w:type w:val="continuous"/>
          <w:pgSz w:w="12240" w:h="15840"/>
          <w:pgMar w:top="581" w:right="1032" w:bottom="669" w:left="1051" w:header="0" w:footer="3" w:gutter="0"/>
          <w:cols w:space="720"/>
          <w:noEndnote/>
          <w:docGrid w:linePitch="360"/>
        </w:sectPr>
      </w:pPr>
      <w:ins w:id="70" w:author="Nadine" w:date="2024-04-17T11:57:00Z">
        <w:r>
          <w:rPr>
            <w:rStyle w:val="Bodytext1"/>
            <w:lang w:val="es-AR"/>
          </w:rPr>
          <w:t>«</w:t>
        </w:r>
      </w:ins>
      <w:proofErr w:type="spellStart"/>
      <w:r w:rsidR="009C2204" w:rsidRPr="00844FD1">
        <w:rPr>
          <w:rStyle w:val="Bodytext1"/>
          <w:lang w:val="es-AR"/>
        </w:rPr>
        <w:t>Topf</w:t>
      </w:r>
      <w:proofErr w:type="spellEnd"/>
      <w:r w:rsidR="009C2204" w:rsidRPr="00844FD1">
        <w:rPr>
          <w:rStyle w:val="Bodytext1"/>
          <w:lang w:val="es-AR"/>
        </w:rPr>
        <w:t xml:space="preserve"> and </w:t>
      </w:r>
      <w:proofErr w:type="spellStart"/>
      <w:r w:rsidR="009C2204" w:rsidRPr="00844FD1">
        <w:rPr>
          <w:rStyle w:val="Bodytext1"/>
          <w:lang w:val="es-AR"/>
        </w:rPr>
        <w:t>Sons</w:t>
      </w:r>
      <w:proofErr w:type="spellEnd"/>
      <w:ins w:id="71" w:author="Nadine" w:date="2024-04-17T11:57:00Z">
        <w:r>
          <w:rPr>
            <w:rStyle w:val="Bodytext1"/>
            <w:lang w:val="es-AR"/>
          </w:rPr>
          <w:t>»</w:t>
        </w:r>
      </w:ins>
      <w:r w:rsidR="009C2204" w:rsidRPr="00844FD1">
        <w:rPr>
          <w:rStyle w:val="Bodytext1"/>
          <w:lang w:val="es-AR"/>
        </w:rPr>
        <w:t xml:space="preserve"> no fue la única corporación que decidió trabajar con los nazis. </w:t>
      </w:r>
      <w:del w:id="72" w:author="Nadine" w:date="2024-04-17T12:00:00Z">
        <w:r w:rsidR="009C2204" w:rsidRPr="00844FD1" w:rsidDel="00BD3E90">
          <w:rPr>
            <w:rStyle w:val="Bodytext1"/>
            <w:lang w:val="es-AR"/>
          </w:rPr>
          <w:delText>Unos pocos</w:delText>
        </w:r>
      </w:del>
      <w:ins w:id="73" w:author="Nadine" w:date="2024-04-17T12:00:00Z">
        <w:r>
          <w:rPr>
            <w:rStyle w:val="Bodytext1"/>
            <w:lang w:val="es-AR"/>
          </w:rPr>
          <w:t>Algunas más</w:t>
        </w:r>
      </w:ins>
      <w:r w:rsidR="009C2204" w:rsidRPr="00844FD1">
        <w:rPr>
          <w:rStyle w:val="Bodytext1"/>
          <w:lang w:val="es-AR"/>
        </w:rPr>
        <w:t xml:space="preserve">, como Siemens, </w:t>
      </w:r>
      <w:del w:id="74" w:author="Nadine" w:date="2024-04-17T12:00:00Z">
        <w:r w:rsidR="009C2204" w:rsidRPr="00844FD1" w:rsidDel="00BD3E90">
          <w:rPr>
            <w:rStyle w:val="Bodytext1"/>
            <w:lang w:val="es-AR"/>
          </w:rPr>
          <w:delText xml:space="preserve">crearon </w:delText>
        </w:r>
      </w:del>
      <w:ins w:id="75" w:author="Nadine" w:date="2024-04-17T12:00:00Z">
        <w:r>
          <w:rPr>
            <w:rStyle w:val="Bodytext1"/>
            <w:lang w:val="es-AR"/>
          </w:rPr>
          <w:t>construyeron</w:t>
        </w:r>
        <w:r w:rsidRPr="00844FD1">
          <w:rPr>
            <w:rStyle w:val="Bodytext1"/>
            <w:lang w:val="es-AR"/>
          </w:rPr>
          <w:t xml:space="preserve"> </w:t>
        </w:r>
      </w:ins>
      <w:r w:rsidR="009C2204" w:rsidRPr="00844FD1">
        <w:rPr>
          <w:rStyle w:val="Bodytext1"/>
          <w:lang w:val="es-AR"/>
        </w:rPr>
        <w:t xml:space="preserve">la infraestructura eléctrica para los campos. Bosch instaló las tuberías y el agua y </w:t>
      </w:r>
      <w:proofErr w:type="spellStart"/>
      <w:r w:rsidR="009C2204" w:rsidRPr="00844FD1">
        <w:rPr>
          <w:rStyle w:val="Bodytext1"/>
          <w:lang w:val="es-AR"/>
        </w:rPr>
        <w:t>Kori</w:t>
      </w:r>
      <w:proofErr w:type="spellEnd"/>
      <w:r w:rsidR="009C2204" w:rsidRPr="00844FD1">
        <w:rPr>
          <w:rStyle w:val="Bodytext1"/>
          <w:lang w:val="es-AR"/>
        </w:rPr>
        <w:t xml:space="preserve"> también construyó crema</w:t>
      </w:r>
      <w:r w:rsidR="009C2204" w:rsidRPr="00844FD1">
        <w:rPr>
          <w:rStyle w:val="Bodytext1"/>
          <w:lang w:val="es-AR"/>
        </w:rPr>
        <w:t xml:space="preserve">torios para los campos. Estas empresas y otras proporcionaron infraestructura para hacer posible el encarcelamiento y el asesinato. Otras empresas se beneficiaron del uso de prisioneros como mano de obra esclavizada. Este trabajo forzoso </w:t>
      </w:r>
      <w:del w:id="76" w:author="Nadine" w:date="2024-04-17T12:02:00Z">
        <w:r w:rsidR="009C2204" w:rsidRPr="00844FD1" w:rsidDel="00BD3E90">
          <w:rPr>
            <w:rStyle w:val="Bodytext1"/>
            <w:lang w:val="es-AR"/>
          </w:rPr>
          <w:delText>se produjo</w:delText>
        </w:r>
      </w:del>
      <w:ins w:id="77" w:author="Nadine" w:date="2024-04-17T12:02:00Z">
        <w:r>
          <w:rPr>
            <w:rStyle w:val="Bodytext1"/>
            <w:lang w:val="es-AR"/>
          </w:rPr>
          <w:t>tuvo lugar</w:t>
        </w:r>
      </w:ins>
      <w:r w:rsidR="009C2204" w:rsidRPr="00844FD1">
        <w:rPr>
          <w:rStyle w:val="Bodytext1"/>
          <w:lang w:val="es-AR"/>
        </w:rPr>
        <w:t xml:space="preserve"> tanto d</w:t>
      </w:r>
      <w:r w:rsidR="009C2204" w:rsidRPr="00844FD1">
        <w:rPr>
          <w:rStyle w:val="Bodytext1"/>
          <w:lang w:val="es-AR"/>
        </w:rPr>
        <w:t>entro de los guetos como en los campos.</w:t>
      </w:r>
    </w:p>
    <w:p w:rsidR="001F31A7" w:rsidRPr="00844FD1" w:rsidRDefault="009C2204">
      <w:pPr>
        <w:pStyle w:val="Picturecaption10"/>
        <w:framePr w:w="408" w:h="216" w:wrap="none" w:vAnchor="text" w:hAnchor="page" w:x="9054" w:y="194"/>
        <w:pBdr>
          <w:top w:val="single" w:sz="0" w:space="0" w:color="DDDBDA"/>
          <w:left w:val="single" w:sz="0" w:space="19" w:color="DDDBDA"/>
          <w:bottom w:val="single" w:sz="0" w:space="0" w:color="DDDBDA"/>
          <w:right w:val="single" w:sz="0" w:space="19" w:color="DDDBDA"/>
        </w:pBdr>
        <w:shd w:val="clear" w:color="auto" w:fill="DDDBDA"/>
        <w:jc w:val="left"/>
        <w:rPr>
          <w:sz w:val="17"/>
          <w:szCs w:val="17"/>
          <w:lang w:val="es-AR"/>
        </w:rPr>
      </w:pPr>
      <w:proofErr w:type="spellStart"/>
      <w:proofErr w:type="gramStart"/>
      <w:r w:rsidRPr="00844FD1">
        <w:rPr>
          <w:rStyle w:val="Picturecaption1"/>
          <w:rFonts w:ascii="Times New Roman" w:eastAsia="Times New Roman" w:hAnsi="Times New Roman" w:cs="Times New Roman"/>
          <w:b/>
          <w:bCs/>
          <w:color w:val="7E3612"/>
          <w:sz w:val="17"/>
          <w:szCs w:val="17"/>
          <w:lang w:val="es-AR"/>
        </w:rPr>
        <w:t>wram</w:t>
      </w:r>
      <w:proofErr w:type="spellEnd"/>
      <w:proofErr w:type="gramEnd"/>
    </w:p>
    <w:p w:rsidR="001F31A7" w:rsidRPr="00844FD1" w:rsidRDefault="009C2204">
      <w:pPr>
        <w:pStyle w:val="Picturecaption10"/>
        <w:framePr w:w="3470" w:h="792" w:wrap="none" w:vAnchor="text" w:hAnchor="page" w:x="1451" w:y="3290"/>
        <w:pBdr>
          <w:top w:val="single" w:sz="0" w:space="0" w:color="DDDBDA"/>
          <w:left w:val="single" w:sz="0" w:space="19" w:color="DDDBDA"/>
          <w:bottom w:val="single" w:sz="0" w:space="0" w:color="DDDBDA"/>
          <w:right w:val="single" w:sz="0" w:space="19" w:color="DDDBDA"/>
        </w:pBdr>
        <w:shd w:val="clear" w:color="auto" w:fill="DDDBDA"/>
        <w:rPr>
          <w:sz w:val="16"/>
          <w:szCs w:val="16"/>
          <w:lang w:val="es-AR"/>
        </w:rPr>
      </w:pPr>
      <w:r w:rsidRPr="00844FD1">
        <w:rPr>
          <w:rStyle w:val="Picturecaption1"/>
          <w:color w:val="BF4729"/>
          <w:sz w:val="16"/>
          <w:szCs w:val="16"/>
          <w:lang w:val="es-AR"/>
        </w:rPr>
        <w:t>ACERCA DE LA FOTO</w:t>
      </w:r>
      <w:r w:rsidRPr="00844FD1">
        <w:rPr>
          <w:rStyle w:val="Picturecaption1"/>
          <w:sz w:val="16"/>
          <w:szCs w:val="16"/>
          <w:lang w:val="es-AR"/>
        </w:rPr>
        <w:t xml:space="preserve"> Uno de los tres crematorios de Auschwitz I. Observe el emblema de</w:t>
      </w:r>
      <w:ins w:id="78" w:author="Nadine" w:date="2024-04-17T12:02:00Z">
        <w:r w:rsidR="00BD3E90">
          <w:rPr>
            <w:rStyle w:val="Picturecaption1"/>
            <w:sz w:val="16"/>
            <w:szCs w:val="16"/>
            <w:lang w:val="es-AR"/>
          </w:rPr>
          <w:t xml:space="preserve"> «</w:t>
        </w:r>
      </w:ins>
      <w:proofErr w:type="spellStart"/>
      <w:del w:id="79" w:author="Nadine" w:date="2024-04-17T12:02:00Z">
        <w:r w:rsidRPr="00844FD1" w:rsidDel="00BD3E90">
          <w:rPr>
            <w:rStyle w:val="Picturecaption1"/>
            <w:sz w:val="16"/>
            <w:szCs w:val="16"/>
            <w:lang w:val="es-AR"/>
          </w:rPr>
          <w:delText xml:space="preserve"> </w:delText>
        </w:r>
      </w:del>
      <w:r w:rsidRPr="00844FD1">
        <w:rPr>
          <w:rStyle w:val="Picturecaption1"/>
          <w:sz w:val="16"/>
          <w:szCs w:val="16"/>
          <w:lang w:val="es-AR"/>
        </w:rPr>
        <w:t>Topf</w:t>
      </w:r>
      <w:proofErr w:type="spellEnd"/>
      <w:r w:rsidRPr="00844FD1">
        <w:rPr>
          <w:rStyle w:val="Picturecaption1"/>
          <w:sz w:val="16"/>
          <w:szCs w:val="16"/>
          <w:lang w:val="es-AR"/>
        </w:rPr>
        <w:t xml:space="preserve"> and </w:t>
      </w:r>
      <w:proofErr w:type="spellStart"/>
      <w:r w:rsidRPr="00844FD1">
        <w:rPr>
          <w:rStyle w:val="Picturecaption1"/>
          <w:sz w:val="16"/>
          <w:szCs w:val="16"/>
          <w:lang w:val="es-AR"/>
        </w:rPr>
        <w:t>Sons</w:t>
      </w:r>
      <w:proofErr w:type="spellEnd"/>
      <w:ins w:id="80" w:author="Nadine" w:date="2024-04-17T12:02:00Z">
        <w:r w:rsidR="00BD3E90">
          <w:rPr>
            <w:rStyle w:val="Picturecaption1"/>
            <w:sz w:val="16"/>
            <w:szCs w:val="16"/>
            <w:lang w:val="es-AR"/>
          </w:rPr>
          <w:t>»</w:t>
        </w:r>
      </w:ins>
      <w:r w:rsidRPr="00844FD1">
        <w:rPr>
          <w:rStyle w:val="Picturecaption1"/>
          <w:sz w:val="16"/>
          <w:szCs w:val="16"/>
          <w:lang w:val="es-AR"/>
        </w:rPr>
        <w:t xml:space="preserve"> en la trampilla de escape a la derecha.</w:t>
      </w:r>
    </w:p>
    <w:p w:rsidR="001F31A7" w:rsidRPr="00844FD1" w:rsidRDefault="009C2204">
      <w:pPr>
        <w:spacing w:line="360" w:lineRule="exact"/>
        <w:rPr>
          <w:lang w:val="es-AR"/>
        </w:rPr>
      </w:pPr>
      <w:del w:id="81" w:author="Nadine" w:date="2024-04-17T12:05:00Z">
        <w:r w:rsidDel="009C2204">
          <w:rPr>
            <w:noProof/>
            <w:lang w:bidi="he-IL"/>
          </w:rPr>
          <w:lastRenderedPageBreak/>
          <w:drawing>
            <wp:anchor distT="0" distB="420370" distL="91440" distR="0" simplePos="0" relativeHeight="251658240" behindDoc="1" locked="0" layoutInCell="1" allowOverlap="1" wp14:anchorId="5CA9ABD7" wp14:editId="7432410D">
              <wp:simplePos x="0" y="0"/>
              <wp:positionH relativeFrom="page">
                <wp:posOffset>685800</wp:posOffset>
              </wp:positionH>
              <wp:positionV relativeFrom="paragraph">
                <wp:posOffset>12700</wp:posOffset>
              </wp:positionV>
              <wp:extent cx="6400800" cy="26885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box 2"/>
                      <pic:cNvPicPr/>
                    </pic:nvPicPr>
                    <pic:blipFill>
                      <a:blip r:embed="rId6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00800" cy="26885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del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line="360" w:lineRule="exact"/>
        <w:rPr>
          <w:lang w:val="es-AR"/>
        </w:rPr>
      </w:pPr>
    </w:p>
    <w:p w:rsidR="001F31A7" w:rsidRPr="00844FD1" w:rsidRDefault="001F31A7">
      <w:pPr>
        <w:spacing w:after="570" w:line="1" w:lineRule="exact"/>
        <w:rPr>
          <w:lang w:val="es-AR"/>
        </w:rPr>
      </w:pPr>
    </w:p>
    <w:p w:rsidR="001F31A7" w:rsidRPr="00844FD1" w:rsidRDefault="001F31A7">
      <w:pPr>
        <w:spacing w:line="1" w:lineRule="exact"/>
        <w:rPr>
          <w:lang w:val="es-AR"/>
        </w:rPr>
        <w:sectPr w:rsidR="001F31A7" w:rsidRPr="00844FD1">
          <w:type w:val="continuous"/>
          <w:pgSz w:w="12240" w:h="15840"/>
          <w:pgMar w:top="581" w:right="1032" w:bottom="669" w:left="936" w:header="0" w:footer="3" w:gutter="0"/>
          <w:cols w:space="720"/>
          <w:noEndnote/>
          <w:docGrid w:linePitch="360"/>
        </w:sectPr>
      </w:pPr>
    </w:p>
    <w:p w:rsidR="001F31A7" w:rsidRPr="00844FD1" w:rsidRDefault="001F31A7">
      <w:pPr>
        <w:spacing w:line="42" w:lineRule="exact"/>
        <w:rPr>
          <w:sz w:val="3"/>
          <w:szCs w:val="3"/>
          <w:lang w:val="es-AR"/>
        </w:rPr>
      </w:pPr>
    </w:p>
    <w:p w:rsidR="001F31A7" w:rsidRPr="00844FD1" w:rsidRDefault="001F31A7">
      <w:pPr>
        <w:spacing w:line="1" w:lineRule="exact"/>
        <w:rPr>
          <w:lang w:val="es-AR"/>
        </w:rPr>
        <w:sectPr w:rsidR="001F31A7" w:rsidRPr="00844FD1">
          <w:type w:val="continuous"/>
          <w:pgSz w:w="12240" w:h="15840"/>
          <w:pgMar w:top="581" w:right="0" w:bottom="581" w:left="0" w:header="0" w:footer="3" w:gutter="0"/>
          <w:cols w:space="720"/>
          <w:noEndnote/>
          <w:docGrid w:linePitch="360"/>
        </w:sectPr>
      </w:pPr>
    </w:p>
    <w:p w:rsidR="001F31A7" w:rsidRPr="00844FD1" w:rsidRDefault="009C2204">
      <w:pPr>
        <w:spacing w:line="1" w:lineRule="exact"/>
        <w:rPr>
          <w:lang w:val="es-AR"/>
        </w:rPr>
      </w:pPr>
      <w:r>
        <w:rPr>
          <w:noProof/>
          <w:lang w:bidi="he-IL"/>
        </w:rPr>
        <w:lastRenderedPageBreak/>
        <mc:AlternateContent>
          <mc:Choice Requires="wps">
            <w:drawing>
              <wp:anchor distT="0" distB="0" distL="0" distR="0" simplePos="0" relativeHeight="251660288" behindDoc="0" locked="0" layoutInCell="1" allowOverlap="1" wp14:anchorId="46F689C8" wp14:editId="7B109372">
                <wp:simplePos x="0" y="0"/>
                <wp:positionH relativeFrom="page">
                  <wp:posOffset>5330825</wp:posOffset>
                </wp:positionH>
                <wp:positionV relativeFrom="paragraph">
                  <wp:posOffset>12700</wp:posOffset>
                </wp:positionV>
                <wp:extent cx="1767840" cy="13398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1339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F31A7" w:rsidRDefault="009C2204">
                            <w:pPr>
                              <w:pStyle w:val="Bodytext30"/>
                            </w:pPr>
                            <w:r>
                              <w:rPr>
                                <w:rStyle w:val="Bodytext3"/>
                              </w:rPr>
                              <w:t xml:space="preserve">© </w:t>
                            </w:r>
                            <w:proofErr w:type="spellStart"/>
                            <w:r>
                              <w:rPr>
                                <w:rStyle w:val="Bodytext3"/>
                              </w:rPr>
                              <w:t>Asociación</w:t>
                            </w:r>
                            <w:proofErr w:type="spellEnd"/>
                            <w:r>
                              <w:rPr>
                                <w:rStyle w:val="Bodytext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Bodytext3"/>
                              </w:rPr>
                              <w:t>Ecos</w:t>
                            </w:r>
                            <w:proofErr w:type="spellEnd"/>
                            <w:r>
                              <w:rPr>
                                <w:rStyle w:val="Bodytext3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Style w:val="Bodytext3"/>
                              </w:rPr>
                              <w:t>Reflexiones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19.75pt;margin-top:1pt;width:139.2pt;height:10.55pt;z-index:251660288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" filled="f" stroked="f">
                <v:textbox inset="0,0,0,0">
                  <w:txbxContent>
                    <w:p w:rsidR="001F31A7" w:rsidRDefault="009C2204">
                      <w:pPr>
                        <w:pStyle w:val="Bodytext30"/>
                      </w:pPr>
                      <w:r>
                        <w:rPr>
                          <w:rStyle w:val="Bodytext3"/>
                        </w:rPr>
                        <w:t xml:space="preserve">© </w:t>
                      </w:r>
                      <w:proofErr w:type="spellStart"/>
                      <w:r>
                        <w:rPr>
                          <w:rStyle w:val="Bodytext3"/>
                        </w:rPr>
                        <w:t>Asociación</w:t>
                      </w:r>
                      <w:proofErr w:type="spellEnd"/>
                      <w:r>
                        <w:rPr>
                          <w:rStyle w:val="Bodytext3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Bodytext3"/>
                        </w:rPr>
                        <w:t>Ecos</w:t>
                      </w:r>
                      <w:proofErr w:type="spellEnd"/>
                      <w:r>
                        <w:rPr>
                          <w:rStyle w:val="Bodytext3"/>
                        </w:rPr>
                        <w:t xml:space="preserve"> y </w:t>
                      </w:r>
                      <w:proofErr w:type="spellStart"/>
                      <w:r>
                        <w:rPr>
                          <w:rStyle w:val="Bodytext3"/>
                        </w:rPr>
                        <w:t>Reflexiones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C2204" w:rsidRDefault="009C2204" w:rsidP="009C2204">
      <w:pPr>
        <w:pStyle w:val="Bodytext10"/>
        <w:framePr w:w="10152" w:h="365" w:wrap="none" w:vAnchor="text" w:hAnchor="page" w:x="673" w:y="519"/>
        <w:spacing w:after="240"/>
        <w:jc w:val="both"/>
        <w:rPr>
          <w:ins w:id="82" w:author="Nadine" w:date="2024-04-17T12:04:00Z"/>
          <w:rStyle w:val="Bodytext1"/>
          <w:lang w:val="es-AR"/>
        </w:rPr>
        <w:pPrChange w:id="83" w:author="Nadine" w:date="2024-04-17T12:05:00Z">
          <w:pPr>
            <w:pStyle w:val="Bodytext10"/>
            <w:framePr w:w="10152" w:h="365" w:wrap="none" w:vAnchor="text" w:hAnchor="page" w:x="937" w:y="4547"/>
            <w:spacing w:after="240"/>
            <w:jc w:val="both"/>
          </w:pPr>
        </w:pPrChange>
      </w:pPr>
      <w:r w:rsidRPr="00844FD1">
        <w:rPr>
          <w:rStyle w:val="Picturecaption1"/>
          <w:lang w:val="es-AR"/>
        </w:rPr>
        <w:lastRenderedPageBreak/>
        <w:t xml:space="preserve">1 Bartlett, K. (21 de agosto de 2018). </w:t>
      </w:r>
    </w:p>
    <w:p w:rsidR="009C2204" w:rsidRPr="00844FD1" w:rsidRDefault="009C2204" w:rsidP="009C2204">
      <w:pPr>
        <w:pStyle w:val="Bodytext10"/>
        <w:framePr w:w="10152" w:h="365" w:wrap="none" w:vAnchor="text" w:hAnchor="page" w:x="673" w:y="519"/>
        <w:spacing w:after="240"/>
        <w:jc w:val="both"/>
        <w:rPr>
          <w:ins w:id="84" w:author="Nadine" w:date="2024-04-17T12:04:00Z"/>
          <w:lang w:val="es-AR"/>
        </w:rPr>
        <w:pPrChange w:id="85" w:author="Nadine" w:date="2024-04-17T12:05:00Z">
          <w:pPr>
            <w:pStyle w:val="Bodytext10"/>
            <w:framePr w:w="10152" w:h="365" w:wrap="none" w:vAnchor="text" w:hAnchor="page" w:x="937" w:y="4547"/>
            <w:spacing w:after="240"/>
            <w:jc w:val="both"/>
          </w:pPr>
        </w:pPrChange>
      </w:pPr>
      <w:ins w:id="86" w:author="Nadine" w:date="2024-04-17T12:04:00Z">
        <w:r>
          <w:rPr>
            <w:rStyle w:val="Bodytext1"/>
            <w:lang w:val="es-AR"/>
          </w:rPr>
          <w:t>«</w:t>
        </w:r>
        <w:r w:rsidRPr="00844FD1">
          <w:rPr>
            <w:rStyle w:val="Bodytext1"/>
            <w:lang w:val="es-AR"/>
          </w:rPr>
          <w:t xml:space="preserve">Estos hombres ofrecieron </w:t>
        </w:r>
        <w:r>
          <w:rPr>
            <w:rStyle w:val="Bodytext1"/>
            <w:lang w:val="es-AR"/>
          </w:rPr>
          <w:t>“</w:t>
        </w:r>
        <w:r w:rsidRPr="00844FD1">
          <w:rPr>
            <w:rStyle w:val="Bodytext1"/>
            <w:lang w:val="es-AR"/>
          </w:rPr>
          <w:t xml:space="preserve">perfección </w:t>
        </w:r>
        <w:r w:rsidRPr="00844FD1">
          <w:rPr>
            <w:rStyle w:val="Bodytext1"/>
            <w:lang w:val="es-AR"/>
          </w:rPr>
          <w:t xml:space="preserve">en tecnología </w:t>
        </w:r>
        <w:r>
          <w:rPr>
            <w:rStyle w:val="Bodytext1"/>
            <w:lang w:val="es-AR"/>
          </w:rPr>
          <w:t>crematoria</w:t>
        </w:r>
      </w:ins>
      <w:ins w:id="87" w:author="Nadine" w:date="2024-04-17T12:05:00Z">
        <w:r>
          <w:rPr>
            <w:rStyle w:val="Bodytext1"/>
            <w:lang w:val="es-AR"/>
          </w:rPr>
          <w:t>”</w:t>
        </w:r>
      </w:ins>
      <w:ins w:id="88" w:author="Nadine" w:date="2024-04-17T12:04:00Z">
        <w:r w:rsidRPr="00844FD1">
          <w:rPr>
            <w:rStyle w:val="Bodytext1"/>
            <w:lang w:val="es-AR"/>
          </w:rPr>
          <w:t xml:space="preserve"> </w:t>
        </w:r>
        <w:r w:rsidRPr="00844FD1">
          <w:rPr>
            <w:rStyle w:val="Bodytext1"/>
            <w:lang w:val="es-AR"/>
          </w:rPr>
          <w:t xml:space="preserve">a los nazis. </w:t>
        </w:r>
        <w:r>
          <w:rPr>
            <w:rStyle w:val="Bodytext1"/>
            <w:lang w:val="es-AR"/>
          </w:rPr>
          <w:t>Lo p</w:t>
        </w:r>
        <w:r w:rsidRPr="00844FD1">
          <w:rPr>
            <w:rStyle w:val="Bodytext1"/>
            <w:lang w:val="es-AR"/>
          </w:rPr>
          <w:t xml:space="preserve">odemos </w:t>
        </w:r>
        <w:r>
          <w:rPr>
            <w:rStyle w:val="Bodytext1"/>
            <w:lang w:val="es-AR"/>
          </w:rPr>
          <w:t xml:space="preserve">entender </w:t>
        </w:r>
        <w:r w:rsidRPr="00844FD1">
          <w:rPr>
            <w:rStyle w:val="Bodytext1"/>
            <w:lang w:val="es-AR"/>
          </w:rPr>
          <w:t xml:space="preserve">de </w:t>
        </w:r>
        <w:r>
          <w:rPr>
            <w:rStyle w:val="Bodytext1"/>
            <w:lang w:val="es-AR"/>
          </w:rPr>
          <w:t>la documentación</w:t>
        </w:r>
        <w:r w:rsidRPr="00844FD1">
          <w:rPr>
            <w:rStyle w:val="Bodytext1"/>
            <w:lang w:val="es-AR"/>
          </w:rPr>
          <w:t xml:space="preserve"> que dejaron</w:t>
        </w:r>
        <w:r>
          <w:rPr>
            <w:rStyle w:val="Bodytext1"/>
            <w:lang w:val="es-AR"/>
          </w:rPr>
          <w:t>»</w:t>
        </w:r>
      </w:ins>
    </w:p>
    <w:p w:rsidR="009C2204" w:rsidRPr="00844FD1" w:rsidRDefault="009C2204" w:rsidP="009C2204">
      <w:pPr>
        <w:pStyle w:val="Picturecaption10"/>
        <w:framePr w:w="10152" w:h="365" w:wrap="none" w:vAnchor="text" w:hAnchor="page" w:x="673" w:y="519"/>
        <w:ind w:left="140" w:hanging="140"/>
        <w:jc w:val="left"/>
        <w:rPr>
          <w:lang w:val="es-AR"/>
        </w:rPr>
        <w:pPrChange w:id="89" w:author="Nadine" w:date="2024-04-17T12:05:00Z">
          <w:pPr>
            <w:pStyle w:val="Picturecaption10"/>
            <w:framePr w:w="10152" w:h="365" w:wrap="none" w:vAnchor="text" w:hAnchor="page" w:x="937" w:y="4547"/>
            <w:ind w:left="140" w:hanging="140"/>
            <w:jc w:val="left"/>
          </w:pPr>
        </w:pPrChange>
      </w:pPr>
      <w:del w:id="90" w:author="Nadine" w:date="2024-04-17T12:04:00Z">
        <w:r w:rsidRPr="00844FD1" w:rsidDel="00BD3E90">
          <w:rPr>
            <w:rStyle w:val="Picturecaption1"/>
            <w:lang w:val="es-AR"/>
          </w:rPr>
          <w:delText>Estos hombres ofrecieron "perfección en tecnología de cremación" a los nazis. Podemos aprender de los registros que dejaron</w:delText>
        </w:r>
      </w:del>
      <w:r w:rsidRPr="00844FD1">
        <w:rPr>
          <w:rStyle w:val="Picturecaption1"/>
          <w:lang w:val="es-AR"/>
        </w:rPr>
        <w:t xml:space="preserve">. </w:t>
      </w:r>
      <w:del w:id="91" w:author="Nadine" w:date="2024-04-17T12:04:00Z">
        <w:r w:rsidRPr="00844FD1" w:rsidDel="009C2204">
          <w:rPr>
            <w:rStyle w:val="Picturecaption1"/>
            <w:lang w:val="es-AR"/>
          </w:rPr>
          <w:delText>Tiempo</w:delText>
        </w:r>
      </w:del>
      <w:ins w:id="92" w:author="Nadine" w:date="2024-04-17T12:04:00Z">
        <w:r>
          <w:rPr>
            <w:rStyle w:val="Picturecaption1"/>
            <w:i/>
            <w:iCs/>
            <w:lang w:val="es-AR"/>
          </w:rPr>
          <w:t>Time</w:t>
        </w:r>
        <w:proofErr w:type="gramStart"/>
        <w:r>
          <w:rPr>
            <w:rStyle w:val="Picturecaption1"/>
            <w:i/>
            <w:iCs/>
            <w:lang w:val="es-AR"/>
          </w:rPr>
          <w:t>.</w:t>
        </w:r>
      </w:ins>
      <w:r w:rsidRPr="00844FD1">
        <w:rPr>
          <w:rStyle w:val="Picturecaption1"/>
          <w:lang w:val="es-AR"/>
        </w:rPr>
        <w:t>.</w:t>
      </w:r>
      <w:proofErr w:type="gramEnd"/>
      <w:r w:rsidRPr="00844FD1">
        <w:rPr>
          <w:rStyle w:val="Picturecaption1"/>
          <w:lang w:val="es-AR"/>
        </w:rPr>
        <w:t xml:space="preserve"> </w:t>
      </w:r>
      <w:del w:id="93" w:author="Nadine" w:date="2024-04-17T12:04:00Z">
        <w:r w:rsidRPr="00844FD1" w:rsidDel="009C2204">
          <w:rPr>
            <w:rStyle w:val="Picturecaption1"/>
            <w:lang w:val="es-AR"/>
          </w:rPr>
          <w:delText xml:space="preserve">Obtenido </w:delText>
        </w:r>
      </w:del>
      <w:ins w:id="94" w:author="Nadine" w:date="2024-04-17T12:04:00Z">
        <w:r>
          <w:rPr>
            <w:rStyle w:val="Picturecaption1"/>
            <w:lang w:val="es-AR"/>
          </w:rPr>
          <w:t>Tomado</w:t>
        </w:r>
        <w:r w:rsidRPr="00844FD1">
          <w:rPr>
            <w:rStyle w:val="Picturecaption1"/>
            <w:lang w:val="es-AR"/>
          </w:rPr>
          <w:t xml:space="preserve"> </w:t>
        </w:r>
      </w:ins>
      <w:r w:rsidRPr="00844FD1">
        <w:rPr>
          <w:rStyle w:val="Picturecaption1"/>
          <w:lang w:val="es-AR"/>
        </w:rPr>
        <w:t xml:space="preserve">de </w:t>
      </w:r>
      <w:r>
        <w:fldChar w:fldCharType="begin"/>
      </w:r>
      <w:r w:rsidRPr="00844FD1">
        <w:rPr>
          <w:lang w:val="es-AR"/>
        </w:rPr>
        <w:instrText xml:space="preserve"> HYPERLINK "https://time.com/5371687/nazi-camp-crematorium-builders/" </w:instrText>
      </w:r>
      <w:r>
        <w:fldChar w:fldCharType="separate"/>
      </w:r>
      <w:r w:rsidRPr="00844FD1">
        <w:rPr>
          <w:rStyle w:val="Picturecaption1"/>
          <w:lang w:val="es-AR"/>
        </w:rPr>
        <w:t>https://time.com/5371687/nazi-camp-crematorium-builders/</w:t>
      </w:r>
      <w:r>
        <w:rPr>
          <w:rStyle w:val="Picturecaption1"/>
        </w:rPr>
        <w:fldChar w:fldCharType="end"/>
      </w:r>
      <w:r w:rsidRPr="00844FD1">
        <w:rPr>
          <w:rStyle w:val="Picturecaption1"/>
          <w:lang w:val="es-AR"/>
        </w:rPr>
        <w:t xml:space="preserve"> .</w:t>
      </w:r>
    </w:p>
    <w:p w:rsidR="001F31A7" w:rsidRDefault="009C2204">
      <w:pPr>
        <w:pStyle w:val="Bodytext30"/>
      </w:pPr>
      <w:r>
        <w:rPr>
          <w:rStyle w:val="Bodytext3"/>
        </w:rPr>
        <w:t>COMPLICIDAD Y RESPONSABILIDAD</w:t>
      </w:r>
    </w:p>
    <w:sectPr w:rsidR="001F31A7">
      <w:type w:val="continuous"/>
      <w:pgSz w:w="12240" w:h="15840"/>
      <w:pgMar w:top="581" w:right="3845" w:bottom="581" w:left="105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1A7"/>
    <w:rsid w:val="001F31A7"/>
    <w:rsid w:val="005F0BFE"/>
    <w:rsid w:val="00844FD1"/>
    <w:rsid w:val="009C2204"/>
    <w:rsid w:val="00BD3E90"/>
    <w:rsid w:val="00F6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Bodytext6">
    <w:name w:val="Body text|6_"/>
    <w:basedOn w:val="DefaultParagraphFont"/>
    <w:link w:val="Bodytext6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61C5CE"/>
      <w:sz w:val="11"/>
      <w:szCs w:val="11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3FC1CC"/>
      <w:sz w:val="18"/>
      <w:szCs w:val="18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icturecaption1">
    <w:name w:val="Picture caption|1_"/>
    <w:basedOn w:val="DefaultParagraphFont"/>
    <w:link w:val="Picturecaption1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4"/>
      <w:szCs w:val="14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50">
    <w:name w:val="Body text|5"/>
    <w:basedOn w:val="Normal"/>
    <w:link w:val="Bodytext5"/>
    <w:rPr>
      <w:rFonts w:ascii="Arial" w:eastAsia="Arial" w:hAnsi="Arial" w:cs="Arial"/>
      <w:b/>
      <w:bCs/>
      <w:color w:val="007399"/>
      <w:sz w:val="42"/>
      <w:szCs w:val="42"/>
    </w:rPr>
  </w:style>
  <w:style w:type="paragraph" w:customStyle="1" w:styleId="Bodytext60">
    <w:name w:val="Body text|6"/>
    <w:basedOn w:val="Normal"/>
    <w:link w:val="Bodytext6"/>
    <w:pPr>
      <w:spacing w:after="100"/>
    </w:pPr>
    <w:rPr>
      <w:color w:val="007399"/>
      <w:sz w:val="28"/>
      <w:szCs w:val="28"/>
    </w:rPr>
  </w:style>
  <w:style w:type="paragraph" w:customStyle="1" w:styleId="Bodytext40">
    <w:name w:val="Body text|4"/>
    <w:basedOn w:val="Normal"/>
    <w:link w:val="Bodytext4"/>
    <w:rPr>
      <w:rFonts w:ascii="Arial" w:eastAsia="Arial" w:hAnsi="Arial" w:cs="Arial"/>
      <w:color w:val="61C5CE"/>
      <w:sz w:val="11"/>
      <w:szCs w:val="11"/>
    </w:rPr>
  </w:style>
  <w:style w:type="paragraph" w:customStyle="1" w:styleId="Bodytext20">
    <w:name w:val="Body text|2"/>
    <w:basedOn w:val="Normal"/>
    <w:link w:val="Bodytext2"/>
    <w:pPr>
      <w:spacing w:after="140" w:line="293" w:lineRule="auto"/>
    </w:pPr>
    <w:rPr>
      <w:rFonts w:ascii="Arial" w:eastAsia="Arial" w:hAnsi="Arial" w:cs="Arial"/>
      <w:color w:val="3FC1CC"/>
      <w:sz w:val="18"/>
      <w:szCs w:val="18"/>
    </w:rPr>
  </w:style>
  <w:style w:type="paragraph" w:customStyle="1" w:styleId="Bodytext10">
    <w:name w:val="Body text|1"/>
    <w:basedOn w:val="Normal"/>
    <w:link w:val="Bodytext1"/>
    <w:pPr>
      <w:spacing w:after="140" w:line="271" w:lineRule="auto"/>
    </w:pPr>
    <w:rPr>
      <w:sz w:val="20"/>
      <w:szCs w:val="20"/>
    </w:rPr>
  </w:style>
  <w:style w:type="paragraph" w:customStyle="1" w:styleId="Picturecaption10">
    <w:name w:val="Picture caption|1"/>
    <w:basedOn w:val="Normal"/>
    <w:link w:val="Picturecaption1"/>
    <w:pPr>
      <w:jc w:val="right"/>
    </w:pPr>
    <w:rPr>
      <w:rFonts w:ascii="Arial" w:eastAsia="Arial" w:hAnsi="Arial" w:cs="Arial"/>
      <w:color w:val="808285"/>
      <w:sz w:val="14"/>
      <w:szCs w:val="14"/>
    </w:rPr>
  </w:style>
  <w:style w:type="paragraph" w:customStyle="1" w:styleId="Bodytext30">
    <w:name w:val="Body text|3"/>
    <w:basedOn w:val="Normal"/>
    <w:link w:val="Bodytext3"/>
    <w:rPr>
      <w:rFonts w:ascii="Arial" w:eastAsia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D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Bodytext6">
    <w:name w:val="Body text|6_"/>
    <w:basedOn w:val="DefaultParagraphFont"/>
    <w:link w:val="Bodytext6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61C5CE"/>
      <w:sz w:val="11"/>
      <w:szCs w:val="11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3FC1CC"/>
      <w:sz w:val="18"/>
      <w:szCs w:val="18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icturecaption1">
    <w:name w:val="Picture caption|1_"/>
    <w:basedOn w:val="DefaultParagraphFont"/>
    <w:link w:val="Picturecaption1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4"/>
      <w:szCs w:val="14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Bodytext50">
    <w:name w:val="Body text|5"/>
    <w:basedOn w:val="Normal"/>
    <w:link w:val="Bodytext5"/>
    <w:rPr>
      <w:rFonts w:ascii="Arial" w:eastAsia="Arial" w:hAnsi="Arial" w:cs="Arial"/>
      <w:b/>
      <w:bCs/>
      <w:color w:val="007399"/>
      <w:sz w:val="42"/>
      <w:szCs w:val="42"/>
    </w:rPr>
  </w:style>
  <w:style w:type="paragraph" w:customStyle="1" w:styleId="Bodytext60">
    <w:name w:val="Body text|6"/>
    <w:basedOn w:val="Normal"/>
    <w:link w:val="Bodytext6"/>
    <w:pPr>
      <w:spacing w:after="100"/>
    </w:pPr>
    <w:rPr>
      <w:color w:val="007399"/>
      <w:sz w:val="28"/>
      <w:szCs w:val="28"/>
    </w:rPr>
  </w:style>
  <w:style w:type="paragraph" w:customStyle="1" w:styleId="Bodytext40">
    <w:name w:val="Body text|4"/>
    <w:basedOn w:val="Normal"/>
    <w:link w:val="Bodytext4"/>
    <w:rPr>
      <w:rFonts w:ascii="Arial" w:eastAsia="Arial" w:hAnsi="Arial" w:cs="Arial"/>
      <w:color w:val="61C5CE"/>
      <w:sz w:val="11"/>
      <w:szCs w:val="11"/>
    </w:rPr>
  </w:style>
  <w:style w:type="paragraph" w:customStyle="1" w:styleId="Bodytext20">
    <w:name w:val="Body text|2"/>
    <w:basedOn w:val="Normal"/>
    <w:link w:val="Bodytext2"/>
    <w:pPr>
      <w:spacing w:after="140" w:line="293" w:lineRule="auto"/>
    </w:pPr>
    <w:rPr>
      <w:rFonts w:ascii="Arial" w:eastAsia="Arial" w:hAnsi="Arial" w:cs="Arial"/>
      <w:color w:val="3FC1CC"/>
      <w:sz w:val="18"/>
      <w:szCs w:val="18"/>
    </w:rPr>
  </w:style>
  <w:style w:type="paragraph" w:customStyle="1" w:styleId="Bodytext10">
    <w:name w:val="Body text|1"/>
    <w:basedOn w:val="Normal"/>
    <w:link w:val="Bodytext1"/>
    <w:pPr>
      <w:spacing w:after="140" w:line="271" w:lineRule="auto"/>
    </w:pPr>
    <w:rPr>
      <w:sz w:val="20"/>
      <w:szCs w:val="20"/>
    </w:rPr>
  </w:style>
  <w:style w:type="paragraph" w:customStyle="1" w:styleId="Picturecaption10">
    <w:name w:val="Picture caption|1"/>
    <w:basedOn w:val="Normal"/>
    <w:link w:val="Picturecaption1"/>
    <w:pPr>
      <w:jc w:val="right"/>
    </w:pPr>
    <w:rPr>
      <w:rFonts w:ascii="Arial" w:eastAsia="Arial" w:hAnsi="Arial" w:cs="Arial"/>
      <w:color w:val="808285"/>
      <w:sz w:val="14"/>
      <w:szCs w:val="14"/>
    </w:rPr>
  </w:style>
  <w:style w:type="paragraph" w:customStyle="1" w:styleId="Bodytext30">
    <w:name w:val="Body text|3"/>
    <w:basedOn w:val="Normal"/>
    <w:link w:val="Bodytext3"/>
    <w:rPr>
      <w:rFonts w:ascii="Arial" w:eastAsia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D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9F5F-3FE1-45C2-9A29-74EFAC94E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3</cp:revision>
  <dcterms:created xsi:type="dcterms:W3CDTF">2024-04-17T08:53:00Z</dcterms:created>
  <dcterms:modified xsi:type="dcterms:W3CDTF">2024-04-17T09:05:00Z</dcterms:modified>
</cp:coreProperties>
</file>