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548AB" w14:textId="77777777" w:rsidR="009F7591" w:rsidRPr="001D5310" w:rsidRDefault="009F7591">
      <w:pPr>
        <w:rPr>
          <w:rFonts w:ascii="Times New Roman" w:hAnsi="Times New Roman" w:cs="Times New Roman"/>
        </w:rPr>
      </w:pPr>
    </w:p>
    <w:p w14:paraId="6CE14B8F" w14:textId="34B18D5D" w:rsidR="00995FC3" w:rsidRPr="001D5310" w:rsidRDefault="009F7591" w:rsidP="009F7591">
      <w:pPr>
        <w:jc w:val="center"/>
        <w:rPr>
          <w:rFonts w:ascii="Times New Roman" w:hAnsi="Times New Roman" w:cs="Times New Roman"/>
          <w:b/>
          <w:bCs/>
          <w:sz w:val="26"/>
          <w:szCs w:val="26"/>
        </w:rPr>
      </w:pPr>
      <w:r w:rsidRPr="001D5310">
        <w:rPr>
          <w:rFonts w:ascii="Times New Roman" w:hAnsi="Times New Roman" w:cs="Times New Roman"/>
          <w:b/>
          <w:bCs/>
          <w:sz w:val="26"/>
          <w:szCs w:val="26"/>
        </w:rPr>
        <w:t>Dear</w:t>
      </w:r>
      <w:r w:rsidR="00995FC3" w:rsidRPr="001D5310">
        <w:rPr>
          <w:rFonts w:ascii="Times New Roman" w:hAnsi="Times New Roman" w:cs="Times New Roman"/>
          <w:b/>
          <w:bCs/>
          <w:sz w:val="26"/>
          <w:szCs w:val="26"/>
        </w:rPr>
        <w:t xml:space="preserve"> </w:t>
      </w:r>
      <w:r w:rsidR="00621CA8">
        <w:rPr>
          <w:rFonts w:ascii="Times New Roman" w:hAnsi="Times New Roman" w:cs="Times New Roman"/>
          <w:b/>
          <w:bCs/>
          <w:sz w:val="26"/>
          <w:szCs w:val="26"/>
        </w:rPr>
        <w:t>Occupant</w:t>
      </w:r>
      <w:r w:rsidR="00995FC3" w:rsidRPr="001D5310">
        <w:rPr>
          <w:rFonts w:ascii="Times New Roman" w:hAnsi="Times New Roman" w:cs="Times New Roman"/>
          <w:b/>
          <w:bCs/>
          <w:sz w:val="26"/>
          <w:szCs w:val="26"/>
        </w:rPr>
        <w:t>/</w:t>
      </w:r>
      <w:r w:rsidRPr="001D5310">
        <w:rPr>
          <w:rFonts w:ascii="Times New Roman" w:hAnsi="Times New Roman" w:cs="Times New Roman"/>
          <w:b/>
          <w:bCs/>
          <w:sz w:val="26"/>
          <w:szCs w:val="26"/>
        </w:rPr>
        <w:t>Resident</w:t>
      </w:r>
      <w:r w:rsidR="00995FC3" w:rsidRPr="001D5310">
        <w:rPr>
          <w:rFonts w:ascii="Times New Roman" w:hAnsi="Times New Roman" w:cs="Times New Roman"/>
          <w:b/>
          <w:bCs/>
          <w:sz w:val="26"/>
          <w:szCs w:val="26"/>
        </w:rPr>
        <w:t>/Visitor</w:t>
      </w:r>
      <w:r w:rsidRPr="001D5310">
        <w:rPr>
          <w:rFonts w:ascii="Times New Roman" w:hAnsi="Times New Roman" w:cs="Times New Roman"/>
          <w:b/>
          <w:bCs/>
          <w:sz w:val="26"/>
          <w:szCs w:val="26"/>
        </w:rPr>
        <w:t>!</w:t>
      </w:r>
    </w:p>
    <w:p w14:paraId="06185BCC" w14:textId="6F86619F" w:rsidR="009F7591" w:rsidRPr="001D5310" w:rsidRDefault="009F7591">
      <w:pPr>
        <w:rPr>
          <w:rFonts w:ascii="Times New Roman" w:hAnsi="Times New Roman" w:cs="Times New Roman"/>
        </w:rPr>
      </w:pPr>
    </w:p>
    <w:p w14:paraId="115BF9AA" w14:textId="554A13AB" w:rsidR="009F7591" w:rsidRPr="001D5310" w:rsidRDefault="009F7591" w:rsidP="009F7591">
      <w:pPr>
        <w:spacing w:line="288" w:lineRule="auto"/>
        <w:rPr>
          <w:rFonts w:ascii="Times New Roman" w:hAnsi="Times New Roman" w:cs="Times New Roman"/>
          <w:b/>
          <w:bCs/>
        </w:rPr>
      </w:pPr>
      <w:r w:rsidRPr="001D5310">
        <w:rPr>
          <w:rFonts w:ascii="Times New Roman" w:hAnsi="Times New Roman" w:cs="Times New Roman"/>
          <w:b/>
          <w:bCs/>
        </w:rPr>
        <w:t>Background</w:t>
      </w:r>
    </w:p>
    <w:p w14:paraId="6030B7F5" w14:textId="69D23767" w:rsidR="001D5310" w:rsidRDefault="009F7591" w:rsidP="001D5310">
      <w:pPr>
        <w:spacing w:line="288" w:lineRule="auto"/>
        <w:ind w:firstLine="720"/>
        <w:rPr>
          <w:rFonts w:ascii="Times New Roman" w:hAnsi="Times New Roman" w:cs="Times New Roman"/>
        </w:rPr>
      </w:pPr>
      <w:r w:rsidRPr="001D5310">
        <w:rPr>
          <w:rFonts w:ascii="Times New Roman" w:hAnsi="Times New Roman" w:cs="Times New Roman"/>
        </w:rPr>
        <w:t xml:space="preserve">The illness caused by the new coronavirus causes a breathing syndrome like the flu, but it can be quite serious, especially in older people and people with </w:t>
      </w:r>
      <w:r w:rsidR="00621CA8">
        <w:rPr>
          <w:rFonts w:ascii="Times New Roman" w:hAnsi="Times New Roman" w:cs="Times New Roman"/>
        </w:rPr>
        <w:t>underlying</w:t>
      </w:r>
      <w:r w:rsidRPr="001D5310">
        <w:rPr>
          <w:rFonts w:ascii="Times New Roman" w:hAnsi="Times New Roman" w:cs="Times New Roman"/>
        </w:rPr>
        <w:t xml:space="preserve"> illnesses. As this note is being written, the vast majority of cases of illness and infection are in China, and there are cases in countries other than China, including Western countries, but there is a need to be prepared for one or more cases at any given moment. These recommendations are intended to guide the renters and visitors in </w:t>
      </w:r>
      <w:proofErr w:type="spellStart"/>
      <w:r w:rsidRPr="001D5310">
        <w:rPr>
          <w:rFonts w:ascii="Times New Roman" w:hAnsi="Times New Roman" w:cs="Times New Roman"/>
        </w:rPr>
        <w:t>Amot</w:t>
      </w:r>
      <w:proofErr w:type="spellEnd"/>
      <w:r w:rsidRPr="001D5310">
        <w:rPr>
          <w:rFonts w:ascii="Times New Roman" w:hAnsi="Times New Roman" w:cs="Times New Roman"/>
        </w:rPr>
        <w:t xml:space="preserve"> Investments properties in protecting themselves against the new coronavirus.</w:t>
      </w:r>
    </w:p>
    <w:p w14:paraId="4BE3D268" w14:textId="7F0B96D9" w:rsidR="001D5310" w:rsidRDefault="009F7591" w:rsidP="001D5310">
      <w:pPr>
        <w:spacing w:line="288" w:lineRule="auto"/>
        <w:ind w:firstLine="720"/>
        <w:rPr>
          <w:rFonts w:ascii="Times New Roman" w:hAnsi="Times New Roman" w:cs="Times New Roman"/>
        </w:rPr>
      </w:pPr>
      <w:r w:rsidRPr="001D5310">
        <w:rPr>
          <w:rFonts w:ascii="Times New Roman" w:hAnsi="Times New Roman" w:cs="Times New Roman"/>
        </w:rPr>
        <w:t xml:space="preserve">Since this is a new pathogen and a dynamic, fluid event, the recommendations listed here will be updated as needed, following further developments. On January 30, 2020 the World Health Organization declared the outbreak of the coronavirus illness (COVID-19) to be a public health emergency. At this stage, the Ministry of Health </w:t>
      </w:r>
      <w:r w:rsidR="001D5310" w:rsidRPr="001D5310">
        <w:rPr>
          <w:rFonts w:ascii="Times New Roman" w:hAnsi="Times New Roman" w:cs="Times New Roman"/>
        </w:rPr>
        <w:t xml:space="preserve">is taking many steps to prevent the spread of the virus in Israel. </w:t>
      </w:r>
      <w:r w:rsidR="001D5310" w:rsidRPr="001D5310">
        <w:rPr>
          <w:rFonts w:ascii="Times New Roman" w:hAnsi="Times New Roman" w:cs="Times New Roman"/>
          <w:b/>
          <w:bCs/>
        </w:rPr>
        <w:t>This information page is being distributed in order to raise awareness of the illness and of the ways to prevent infection with the virus and with other breathing-related illnesses. As a general rule, there is a legal requirement</w:t>
      </w:r>
      <w:r w:rsidR="001D5310">
        <w:rPr>
          <w:rFonts w:ascii="Times New Roman" w:hAnsi="Times New Roman" w:cs="Times New Roman"/>
          <w:b/>
          <w:bCs/>
        </w:rPr>
        <w:t xml:space="preserve">— “Health Decree (The 2019 Novel Coronavirus) (Home Quarantine) 2020”—that every person returning from abroad, in particular from </w:t>
      </w:r>
      <w:r w:rsidR="0084716F">
        <w:rPr>
          <w:rFonts w:ascii="Times New Roman" w:hAnsi="Times New Roman" w:cs="Times New Roman"/>
          <w:b/>
          <w:bCs/>
        </w:rPr>
        <w:t xml:space="preserve">endangered countries, report </w:t>
      </w:r>
      <w:r w:rsidR="00621CA8">
        <w:rPr>
          <w:rFonts w:ascii="Times New Roman" w:hAnsi="Times New Roman" w:cs="Times New Roman"/>
          <w:b/>
          <w:bCs/>
        </w:rPr>
        <w:t>their</w:t>
      </w:r>
      <w:r w:rsidR="0084716F">
        <w:rPr>
          <w:rFonts w:ascii="Times New Roman" w:hAnsi="Times New Roman" w:cs="Times New Roman"/>
          <w:b/>
          <w:bCs/>
        </w:rPr>
        <w:t xml:space="preserve"> return to the Ministry of Health. As part of the national effort to prevent the spread of the coronavirus, we ask any person/company/workers located in </w:t>
      </w:r>
      <w:proofErr w:type="spellStart"/>
      <w:r w:rsidR="0084716F">
        <w:rPr>
          <w:rFonts w:ascii="Times New Roman" w:hAnsi="Times New Roman" w:cs="Times New Roman"/>
          <w:b/>
          <w:bCs/>
        </w:rPr>
        <w:t>Amot</w:t>
      </w:r>
      <w:proofErr w:type="spellEnd"/>
      <w:r w:rsidR="0084716F">
        <w:rPr>
          <w:rFonts w:ascii="Times New Roman" w:hAnsi="Times New Roman" w:cs="Times New Roman"/>
          <w:b/>
          <w:bCs/>
        </w:rPr>
        <w:t xml:space="preserve"> Investment properties who </w:t>
      </w:r>
      <w:r w:rsidR="001071B8">
        <w:rPr>
          <w:rFonts w:ascii="Times New Roman" w:hAnsi="Times New Roman" w:cs="Times New Roman"/>
          <w:b/>
          <w:bCs/>
        </w:rPr>
        <w:t>r</w:t>
      </w:r>
      <w:r w:rsidR="0084716F">
        <w:rPr>
          <w:rFonts w:ascii="Times New Roman" w:hAnsi="Times New Roman" w:cs="Times New Roman"/>
          <w:b/>
          <w:bCs/>
        </w:rPr>
        <w:t>e</w:t>
      </w:r>
      <w:r w:rsidR="001071B8">
        <w:rPr>
          <w:rFonts w:ascii="Times New Roman" w:hAnsi="Times New Roman" w:cs="Times New Roman"/>
          <w:b/>
          <w:bCs/>
        </w:rPr>
        <w:t>t</w:t>
      </w:r>
      <w:r w:rsidR="0084716F">
        <w:rPr>
          <w:rFonts w:ascii="Times New Roman" w:hAnsi="Times New Roman" w:cs="Times New Roman"/>
          <w:b/>
          <w:bCs/>
        </w:rPr>
        <w:t>urns from abroad to report this to the property manager. Coronaviruses are a large family of viruses, known to cause illnesses in animal</w:t>
      </w:r>
      <w:r w:rsidR="001071B8">
        <w:rPr>
          <w:rFonts w:ascii="Times New Roman" w:hAnsi="Times New Roman" w:cs="Times New Roman"/>
          <w:b/>
          <w:bCs/>
        </w:rPr>
        <w:t>s</w:t>
      </w:r>
      <w:r w:rsidR="0084716F">
        <w:rPr>
          <w:rFonts w:ascii="Times New Roman" w:hAnsi="Times New Roman" w:cs="Times New Roman"/>
          <w:b/>
          <w:bCs/>
        </w:rPr>
        <w:t xml:space="preserve"> and possibly causing illness in humans as well. </w:t>
      </w:r>
      <w:r w:rsidR="0084716F">
        <w:rPr>
          <w:rFonts w:ascii="Times New Roman" w:hAnsi="Times New Roman" w:cs="Times New Roman"/>
        </w:rPr>
        <w:t xml:space="preserve">The illness is transmitted </w:t>
      </w:r>
      <w:proofErr w:type="spellStart"/>
      <w:r w:rsidR="0084716F">
        <w:rPr>
          <w:rFonts w:ascii="Times New Roman" w:hAnsi="Times New Roman" w:cs="Times New Roman"/>
        </w:rPr>
        <w:t>from</w:t>
      </w:r>
      <w:proofErr w:type="spellEnd"/>
      <w:r w:rsidR="0084716F">
        <w:rPr>
          <w:rFonts w:ascii="Times New Roman" w:hAnsi="Times New Roman" w:cs="Times New Roman"/>
        </w:rPr>
        <w:t xml:space="preserve"> person to person, primarily through emissions from breathing passages during a sneeze or a cough.</w:t>
      </w:r>
    </w:p>
    <w:p w14:paraId="20018BF9" w14:textId="09BFC38C" w:rsidR="0084716F" w:rsidRDefault="0084716F" w:rsidP="001D5310">
      <w:pPr>
        <w:spacing w:line="288" w:lineRule="auto"/>
        <w:ind w:firstLine="720"/>
        <w:rPr>
          <w:rFonts w:ascii="Times New Roman" w:hAnsi="Times New Roman" w:cs="Times New Roman"/>
        </w:rPr>
      </w:pPr>
      <w:r>
        <w:rPr>
          <w:rFonts w:ascii="Times New Roman" w:hAnsi="Times New Roman" w:cs="Times New Roman"/>
        </w:rPr>
        <w:tab/>
        <w:t xml:space="preserve">For more information on the coronavirus, one </w:t>
      </w:r>
      <w:r w:rsidR="001071B8">
        <w:rPr>
          <w:rFonts w:ascii="Times New Roman" w:hAnsi="Times New Roman" w:cs="Times New Roman"/>
        </w:rPr>
        <w:t>may</w:t>
      </w:r>
      <w:r>
        <w:rPr>
          <w:rFonts w:ascii="Times New Roman" w:hAnsi="Times New Roman" w:cs="Times New Roman"/>
        </w:rPr>
        <w:t xml:space="preserve"> visit the website of the Israel Ministry of Health or call the health hotline at *5400.</w:t>
      </w:r>
    </w:p>
    <w:p w14:paraId="7F56E024" w14:textId="42E1C415" w:rsidR="0084716F" w:rsidRDefault="0084716F" w:rsidP="0084716F">
      <w:pPr>
        <w:spacing w:line="288" w:lineRule="auto"/>
        <w:rPr>
          <w:rFonts w:ascii="Times New Roman" w:hAnsi="Times New Roman" w:cs="Times New Roman"/>
        </w:rPr>
      </w:pPr>
    </w:p>
    <w:p w14:paraId="6A2C2EF8" w14:textId="28B504E4" w:rsidR="0084716F" w:rsidRDefault="0084716F" w:rsidP="0084716F">
      <w:pPr>
        <w:spacing w:line="288" w:lineRule="auto"/>
        <w:rPr>
          <w:rFonts w:ascii="Times New Roman" w:hAnsi="Times New Roman" w:cs="Times New Roman"/>
          <w:b/>
          <w:bCs/>
        </w:rPr>
      </w:pPr>
      <w:r>
        <w:rPr>
          <w:rFonts w:ascii="Times New Roman" w:hAnsi="Times New Roman" w:cs="Times New Roman"/>
          <w:b/>
          <w:bCs/>
        </w:rPr>
        <w:t>Recommendations and General Guidelines from the Ministry of Health</w:t>
      </w:r>
    </w:p>
    <w:p w14:paraId="43897419" w14:textId="776069A0" w:rsidR="00FA39C4" w:rsidRDefault="00FA39C4" w:rsidP="00FA39C4">
      <w:pPr>
        <w:pStyle w:val="ListParagraph"/>
        <w:numPr>
          <w:ilvl w:val="0"/>
          <w:numId w:val="1"/>
        </w:numPr>
        <w:spacing w:line="288" w:lineRule="auto"/>
        <w:rPr>
          <w:rFonts w:ascii="Times New Roman" w:hAnsi="Times New Roman" w:cs="Times New Roman"/>
        </w:rPr>
      </w:pPr>
      <w:r>
        <w:rPr>
          <w:rFonts w:ascii="Times New Roman" w:hAnsi="Times New Roman" w:cs="Times New Roman"/>
        </w:rPr>
        <w:t xml:space="preserve">If you have a fever, cough, or difficulty breathing, and you have </w:t>
      </w:r>
      <w:proofErr w:type="spellStart"/>
      <w:r>
        <w:rPr>
          <w:rFonts w:ascii="Times New Roman" w:hAnsi="Times New Roman" w:cs="Times New Roman"/>
        </w:rPr>
        <w:t>en</w:t>
      </w:r>
      <w:proofErr w:type="spellEnd"/>
      <w:r>
        <w:rPr>
          <w:rFonts w:ascii="Times New Roman" w:hAnsi="Times New Roman" w:cs="Times New Roman"/>
        </w:rPr>
        <w:t xml:space="preserve"> in China, Hong Kong, Macau, Taiwan, Japan, South Korea, Singapore, Thailand, Australia, or Italy in the past </w:t>
      </w:r>
      <w:r>
        <w:rPr>
          <w:rFonts w:ascii="Times New Roman" w:hAnsi="Times New Roman" w:cs="Times New Roman"/>
        </w:rPr>
        <w:lastRenderedPageBreak/>
        <w:t xml:space="preserve">14 days, or if you have come into contact with someone diagnosed as a </w:t>
      </w:r>
      <w:r w:rsidR="001071B8">
        <w:rPr>
          <w:rFonts w:ascii="Times New Roman" w:hAnsi="Times New Roman" w:cs="Times New Roman"/>
        </w:rPr>
        <w:t>carrier of the novel</w:t>
      </w:r>
      <w:r>
        <w:rPr>
          <w:rFonts w:ascii="Times New Roman" w:hAnsi="Times New Roman" w:cs="Times New Roman"/>
        </w:rPr>
        <w:t xml:space="preserve"> coronavirus, you are to report </w:t>
      </w:r>
      <w:r w:rsidR="001071B8">
        <w:rPr>
          <w:rFonts w:ascii="Times New Roman" w:hAnsi="Times New Roman" w:cs="Times New Roman"/>
        </w:rPr>
        <w:t xml:space="preserve">this immediately </w:t>
      </w:r>
      <w:r>
        <w:rPr>
          <w:rFonts w:ascii="Times New Roman" w:hAnsi="Times New Roman" w:cs="Times New Roman"/>
        </w:rPr>
        <w:t xml:space="preserve">to your </w:t>
      </w:r>
      <w:r w:rsidR="001071B8">
        <w:rPr>
          <w:rFonts w:ascii="Times New Roman" w:hAnsi="Times New Roman" w:cs="Times New Roman"/>
        </w:rPr>
        <w:t>health care providers</w:t>
      </w:r>
      <w:r>
        <w:rPr>
          <w:rFonts w:ascii="Times New Roman" w:hAnsi="Times New Roman" w:cs="Times New Roman"/>
        </w:rPr>
        <w:t>.</w:t>
      </w:r>
    </w:p>
    <w:p w14:paraId="216F4478" w14:textId="22614864" w:rsidR="00FA39C4" w:rsidRDefault="00FA39C4" w:rsidP="00FA39C4">
      <w:pPr>
        <w:pStyle w:val="ListParagraph"/>
        <w:numPr>
          <w:ilvl w:val="0"/>
          <w:numId w:val="1"/>
        </w:numPr>
        <w:spacing w:line="288" w:lineRule="auto"/>
        <w:rPr>
          <w:rFonts w:ascii="Times New Roman" w:hAnsi="Times New Roman" w:cs="Times New Roman"/>
        </w:rPr>
      </w:pPr>
      <w:r>
        <w:rPr>
          <w:rFonts w:ascii="Times New Roman" w:hAnsi="Times New Roman" w:cs="Times New Roman"/>
          <w:b/>
          <w:bCs/>
        </w:rPr>
        <w:t xml:space="preserve">Personal hygiene </w:t>
      </w:r>
      <w:r>
        <w:rPr>
          <w:rFonts w:ascii="Times New Roman" w:hAnsi="Times New Roman" w:cs="Times New Roman"/>
        </w:rPr>
        <w:t>– Handwashing. It is recommended that you wash your hands frequently with soap and water. Do so also before and after consuming or handling food, after visiting the bathroom, after contact with any bodily excretions, after coughing or sneezing, and after contact with a used tissue.</w:t>
      </w:r>
    </w:p>
    <w:p w14:paraId="0B8DFF56" w14:textId="3EF3D43A" w:rsidR="00FA39C4" w:rsidRDefault="00FA39C4" w:rsidP="00FA39C4">
      <w:pPr>
        <w:pStyle w:val="ListParagraph"/>
        <w:numPr>
          <w:ilvl w:val="0"/>
          <w:numId w:val="1"/>
        </w:numPr>
        <w:spacing w:line="288" w:lineRule="auto"/>
        <w:rPr>
          <w:rFonts w:ascii="Times New Roman" w:hAnsi="Times New Roman" w:cs="Times New Roman"/>
        </w:rPr>
      </w:pPr>
      <w:r>
        <w:rPr>
          <w:rFonts w:ascii="Times New Roman" w:hAnsi="Times New Roman" w:cs="Times New Roman"/>
          <w:b/>
          <w:bCs/>
        </w:rPr>
        <w:t xml:space="preserve">Covering your mouth and nose when coughing or sneezing </w:t>
      </w:r>
      <w:r>
        <w:rPr>
          <w:rFonts w:ascii="Times New Roman" w:hAnsi="Times New Roman" w:cs="Times New Roman"/>
        </w:rPr>
        <w:t>– Covering your mouth and nose should preferably be done not directly with your hand but with a tissue that is then discarded.</w:t>
      </w:r>
    </w:p>
    <w:p w14:paraId="2B218F83" w14:textId="4A4F765E" w:rsidR="00FA39C4" w:rsidRDefault="00FA39C4" w:rsidP="00FA39C4">
      <w:pPr>
        <w:pStyle w:val="ListParagraph"/>
        <w:numPr>
          <w:ilvl w:val="0"/>
          <w:numId w:val="1"/>
        </w:numPr>
        <w:spacing w:line="288" w:lineRule="auto"/>
        <w:rPr>
          <w:rFonts w:ascii="Times New Roman" w:hAnsi="Times New Roman" w:cs="Times New Roman"/>
        </w:rPr>
      </w:pPr>
      <w:r>
        <w:rPr>
          <w:rFonts w:ascii="Times New Roman" w:hAnsi="Times New Roman" w:cs="Times New Roman"/>
          <w:b/>
          <w:bCs/>
        </w:rPr>
        <w:t>In the absence of a tissue</w:t>
      </w:r>
      <w:r>
        <w:rPr>
          <w:rFonts w:ascii="Times New Roman" w:hAnsi="Times New Roman" w:cs="Times New Roman"/>
        </w:rPr>
        <w:t xml:space="preserve"> – It is preferable to sneeze into your elbow and not your hand, to reduce the chance of infecting someone else when touch</w:t>
      </w:r>
      <w:r w:rsidR="001071B8">
        <w:rPr>
          <w:rFonts w:ascii="Times New Roman" w:hAnsi="Times New Roman" w:cs="Times New Roman"/>
        </w:rPr>
        <w:t>ing</w:t>
      </w:r>
      <w:r>
        <w:rPr>
          <w:rFonts w:ascii="Times New Roman" w:hAnsi="Times New Roman" w:cs="Times New Roman"/>
        </w:rPr>
        <w:t xml:space="preserve"> shared objects.</w:t>
      </w:r>
    </w:p>
    <w:p w14:paraId="6DDB7C28" w14:textId="3501EAFF" w:rsidR="00FA39C4" w:rsidRDefault="00FA39C4" w:rsidP="00FA39C4">
      <w:pPr>
        <w:pStyle w:val="ListParagraph"/>
        <w:numPr>
          <w:ilvl w:val="0"/>
          <w:numId w:val="1"/>
        </w:numPr>
        <w:spacing w:line="288" w:lineRule="auto"/>
        <w:rPr>
          <w:rFonts w:ascii="Times New Roman" w:hAnsi="Times New Roman" w:cs="Times New Roman"/>
        </w:rPr>
      </w:pPr>
      <w:r>
        <w:rPr>
          <w:rFonts w:ascii="Times New Roman" w:hAnsi="Times New Roman" w:cs="Times New Roman"/>
          <w:b/>
          <w:bCs/>
        </w:rPr>
        <w:t>Remaining at home if you do not feel well</w:t>
      </w:r>
      <w:r>
        <w:rPr>
          <w:rFonts w:ascii="Times New Roman" w:hAnsi="Times New Roman" w:cs="Times New Roman"/>
        </w:rPr>
        <w:t xml:space="preserve"> – It is recommended not to leave home if you feel the onset of an illness, </w:t>
      </w:r>
      <w:r w:rsidR="001071B8">
        <w:rPr>
          <w:rFonts w:ascii="Times New Roman" w:hAnsi="Times New Roman" w:cs="Times New Roman"/>
        </w:rPr>
        <w:t xml:space="preserve">and </w:t>
      </w:r>
      <w:r>
        <w:rPr>
          <w:rFonts w:ascii="Times New Roman" w:hAnsi="Times New Roman" w:cs="Times New Roman"/>
        </w:rPr>
        <w:t xml:space="preserve">not to send children who are ill to their daily </w:t>
      </w:r>
      <w:r w:rsidR="001071B8">
        <w:rPr>
          <w:rFonts w:ascii="Times New Roman" w:hAnsi="Times New Roman" w:cs="Times New Roman"/>
        </w:rPr>
        <w:t>activities</w:t>
      </w:r>
      <w:r>
        <w:rPr>
          <w:rFonts w:ascii="Times New Roman" w:hAnsi="Times New Roman" w:cs="Times New Roman"/>
        </w:rPr>
        <w:t>.</w:t>
      </w:r>
    </w:p>
    <w:p w14:paraId="393553AB" w14:textId="3BDE02EA" w:rsidR="00FA39C4" w:rsidRDefault="00FA39C4" w:rsidP="00FA39C4">
      <w:pPr>
        <w:pStyle w:val="ListParagraph"/>
        <w:numPr>
          <w:ilvl w:val="0"/>
          <w:numId w:val="1"/>
        </w:numPr>
        <w:spacing w:line="288" w:lineRule="auto"/>
        <w:rPr>
          <w:rFonts w:ascii="Times New Roman" w:hAnsi="Times New Roman" w:cs="Times New Roman"/>
        </w:rPr>
      </w:pPr>
      <w:r w:rsidRPr="00FA39C4">
        <w:rPr>
          <w:rFonts w:ascii="Times New Roman" w:hAnsi="Times New Roman" w:cs="Times New Roman"/>
        </w:rPr>
        <w:t>It is recommended</w:t>
      </w:r>
      <w:r>
        <w:rPr>
          <w:rFonts w:ascii="Times New Roman" w:hAnsi="Times New Roman" w:cs="Times New Roman"/>
        </w:rPr>
        <w:t xml:space="preserve"> not to travel by public transport if you are ill or do not feel well.</w:t>
      </w:r>
    </w:p>
    <w:p w14:paraId="4F22A49F" w14:textId="20861B38" w:rsidR="00FA39C4" w:rsidRDefault="00FA39C4" w:rsidP="00FA39C4">
      <w:pPr>
        <w:spacing w:line="288" w:lineRule="auto"/>
        <w:rPr>
          <w:rFonts w:ascii="Times New Roman" w:hAnsi="Times New Roman" w:cs="Times New Roman"/>
        </w:rPr>
      </w:pPr>
    </w:p>
    <w:p w14:paraId="188B331A" w14:textId="0176A758" w:rsidR="00FD23A6" w:rsidRDefault="00FA39C4" w:rsidP="00FD23A6">
      <w:pPr>
        <w:spacing w:line="288" w:lineRule="auto"/>
        <w:rPr>
          <w:rFonts w:ascii="Times New Roman" w:hAnsi="Times New Roman" w:cs="Times New Roman"/>
          <w:b/>
          <w:bCs/>
        </w:rPr>
      </w:pPr>
      <w:r w:rsidRPr="00FD23A6">
        <w:rPr>
          <w:rFonts w:ascii="Times New Roman" w:hAnsi="Times New Roman" w:cs="Times New Roman"/>
          <w:b/>
          <w:bCs/>
        </w:rPr>
        <w:t xml:space="preserve">Additional </w:t>
      </w:r>
      <w:r w:rsidR="00FD23A6" w:rsidRPr="00FD23A6">
        <w:rPr>
          <w:rFonts w:ascii="Times New Roman" w:hAnsi="Times New Roman" w:cs="Times New Roman"/>
          <w:b/>
          <w:bCs/>
        </w:rPr>
        <w:t>Recommendations and General Guidelines</w:t>
      </w:r>
    </w:p>
    <w:p w14:paraId="3FFE96C3" w14:textId="2CC882A4" w:rsidR="00FD23A6" w:rsidRDefault="00FD23A6" w:rsidP="00FD23A6">
      <w:pPr>
        <w:pStyle w:val="ListParagraph"/>
        <w:numPr>
          <w:ilvl w:val="0"/>
          <w:numId w:val="2"/>
        </w:numPr>
        <w:spacing w:line="288" w:lineRule="auto"/>
        <w:rPr>
          <w:rFonts w:ascii="Times New Roman" w:hAnsi="Times New Roman" w:cs="Times New Roman"/>
        </w:rPr>
      </w:pPr>
      <w:r w:rsidRPr="00FD23A6">
        <w:rPr>
          <w:rFonts w:ascii="Times New Roman" w:hAnsi="Times New Roman" w:cs="Times New Roman"/>
        </w:rPr>
        <w:t xml:space="preserve">During this </w:t>
      </w:r>
      <w:proofErr w:type="gramStart"/>
      <w:r w:rsidRPr="00FD23A6">
        <w:rPr>
          <w:rFonts w:ascii="Times New Roman" w:hAnsi="Times New Roman" w:cs="Times New Roman"/>
        </w:rPr>
        <w:t>period</w:t>
      </w:r>
      <w:proofErr w:type="gramEnd"/>
      <w:r>
        <w:rPr>
          <w:rFonts w:ascii="Times New Roman" w:hAnsi="Times New Roman" w:cs="Times New Roman"/>
        </w:rPr>
        <w:t xml:space="preserve"> it is preferable to avoid any large gatherings and crowds in enclosed spaces.</w:t>
      </w:r>
    </w:p>
    <w:p w14:paraId="23489895" w14:textId="2C8C70F7" w:rsidR="00FD23A6" w:rsidRDefault="00FD23A6"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 xml:space="preserve">Cleaning offices – More frequent office cleanings are recommended, with an emphasis on door handles, tabletops, computer </w:t>
      </w:r>
      <w:proofErr w:type="spellStart"/>
      <w:r>
        <w:rPr>
          <w:rFonts w:ascii="Times New Roman" w:hAnsi="Times New Roman" w:cs="Times New Roman"/>
        </w:rPr>
        <w:t>mouses</w:t>
      </w:r>
      <w:proofErr w:type="spellEnd"/>
      <w:r>
        <w:rPr>
          <w:rFonts w:ascii="Times New Roman" w:hAnsi="Times New Roman" w:cs="Times New Roman"/>
        </w:rPr>
        <w:t>, chairs, and any implement that comes into frequent human contact.</w:t>
      </w:r>
    </w:p>
    <w:p w14:paraId="22D67B54" w14:textId="2C66257D" w:rsidR="00FD23A6" w:rsidRDefault="00FE5089"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Rooms should be aired out for a</w:t>
      </w:r>
      <w:r w:rsidR="001071B8">
        <w:rPr>
          <w:rFonts w:ascii="Times New Roman" w:hAnsi="Times New Roman" w:cs="Times New Roman"/>
        </w:rPr>
        <w:t>t</w:t>
      </w:r>
      <w:r>
        <w:rPr>
          <w:rFonts w:ascii="Times New Roman" w:hAnsi="Times New Roman" w:cs="Times New Roman"/>
        </w:rPr>
        <w:t xml:space="preserve"> least an hour without the use of air conditioning.</w:t>
      </w:r>
    </w:p>
    <w:p w14:paraId="6FEBC014" w14:textId="2B4147F7" w:rsidR="00FE5089" w:rsidRDefault="00FE5089"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Special care should be taken to wash hands with soap and water or another disinfectant material after coughing or sneezing and after contact with a sick person or his environment.</w:t>
      </w:r>
    </w:p>
    <w:p w14:paraId="02729278" w14:textId="11AC8861" w:rsidR="00FE5089" w:rsidRDefault="00FE5089"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Bathrooms should be aired out.</w:t>
      </w:r>
    </w:p>
    <w:p w14:paraId="22F8A65D" w14:textId="373DE773" w:rsidR="00FE5089" w:rsidRDefault="00FE5089"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No one should eat or drink from the same foods or using the same implements used by someone ill.</w:t>
      </w:r>
    </w:p>
    <w:p w14:paraId="5CE50017" w14:textId="522B142C" w:rsidR="00FE5089" w:rsidRDefault="00FE5089" w:rsidP="00FD23A6">
      <w:pPr>
        <w:pStyle w:val="ListParagraph"/>
        <w:numPr>
          <w:ilvl w:val="0"/>
          <w:numId w:val="2"/>
        </w:numPr>
        <w:spacing w:line="288" w:lineRule="auto"/>
        <w:rPr>
          <w:rFonts w:ascii="Times New Roman" w:hAnsi="Times New Roman" w:cs="Times New Roman"/>
        </w:rPr>
      </w:pPr>
      <w:r>
        <w:rPr>
          <w:rFonts w:ascii="Times New Roman" w:hAnsi="Times New Roman" w:cs="Times New Roman"/>
        </w:rPr>
        <w:t>Hands should be dried using single-use paper napkins or towels, and not with a cloth towel, in order to reduce the chance of infection with a virus that could be found in a cloth towel.</w:t>
      </w:r>
    </w:p>
    <w:p w14:paraId="210F5D79" w14:textId="6A1B312D" w:rsidR="00FE5089" w:rsidRDefault="00FE5089" w:rsidP="00FE5089">
      <w:pPr>
        <w:spacing w:line="288" w:lineRule="auto"/>
        <w:ind w:left="360"/>
        <w:rPr>
          <w:rFonts w:ascii="Times New Roman" w:hAnsi="Times New Roman" w:cs="Times New Roman"/>
        </w:rPr>
      </w:pPr>
    </w:p>
    <w:p w14:paraId="303A694F" w14:textId="5B1F268D" w:rsidR="00FE5089" w:rsidRDefault="00FE5089" w:rsidP="00FE5089">
      <w:pPr>
        <w:spacing w:line="288" w:lineRule="auto"/>
        <w:ind w:left="360"/>
        <w:rPr>
          <w:rFonts w:ascii="Times New Roman" w:hAnsi="Times New Roman" w:cs="Times New Roman"/>
          <w:b/>
          <w:bCs/>
        </w:rPr>
      </w:pPr>
      <w:r>
        <w:rPr>
          <w:rFonts w:ascii="Times New Roman" w:hAnsi="Times New Roman" w:cs="Times New Roman"/>
          <w:b/>
          <w:bCs/>
        </w:rPr>
        <w:t>Recommendations Regarding Conferences and Gatherings (Ministry of Health)</w:t>
      </w:r>
    </w:p>
    <w:p w14:paraId="5516CA2F" w14:textId="65B8FEFB" w:rsidR="00FE5089" w:rsidRDefault="00FE5089" w:rsidP="00FE5089">
      <w:pPr>
        <w:spacing w:line="288" w:lineRule="auto"/>
        <w:ind w:left="36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Ministry of Health is taking action in a variety of ways in an attempt to prevent the virus from entering Israel and </w:t>
      </w:r>
      <w:r w:rsidR="009B6971">
        <w:rPr>
          <w:rFonts w:ascii="Times New Roman" w:hAnsi="Times New Roman" w:cs="Times New Roman"/>
        </w:rPr>
        <w:t>being disseminated here, in light of the danger to public health. Since there is person-to-person transmission</w:t>
      </w:r>
      <w:r w:rsidR="006217D9">
        <w:rPr>
          <w:rFonts w:ascii="Times New Roman" w:hAnsi="Times New Roman" w:cs="Times New Roman"/>
        </w:rPr>
        <w:t xml:space="preserve"> of the virus</w:t>
      </w:r>
      <w:r w:rsidR="009B6971">
        <w:rPr>
          <w:rFonts w:ascii="Times New Roman" w:hAnsi="Times New Roman" w:cs="Times New Roman"/>
        </w:rPr>
        <w:t xml:space="preserve">, apparently through exposure to </w:t>
      </w:r>
      <w:r w:rsidR="006217D9">
        <w:rPr>
          <w:rFonts w:ascii="Times New Roman" w:hAnsi="Times New Roman" w:cs="Times New Roman"/>
        </w:rPr>
        <w:t>airway emissions from a sneeze or a cough, even from people with few or no symptoms of infection, situations in which groups of people gather can increase the risk of infection. Such situations can also bring about contact with people from areas in which there is a significant spread of the illness. Consequently, the following instructions have been issued for organizers of conferences, conventions and other events, and for participants in them, as to how to conduct themselves at present.</w:t>
      </w:r>
    </w:p>
    <w:p w14:paraId="53A10283" w14:textId="3D2F3C71" w:rsidR="006217D9" w:rsidRDefault="006217D9" w:rsidP="006217D9">
      <w:pPr>
        <w:pStyle w:val="ListParagraph"/>
        <w:numPr>
          <w:ilvl w:val="0"/>
          <w:numId w:val="4"/>
        </w:numPr>
        <w:spacing w:line="288" w:lineRule="auto"/>
        <w:rPr>
          <w:rFonts w:ascii="Times New Roman" w:hAnsi="Times New Roman" w:cs="Times New Roman"/>
        </w:rPr>
      </w:pPr>
      <w:r>
        <w:rPr>
          <w:rFonts w:ascii="Times New Roman" w:hAnsi="Times New Roman" w:cs="Times New Roman"/>
        </w:rPr>
        <w:t>At the present time, the Ministry of Health recommends refraining from taking part in international conferences abroad, regardless of the number of participants and of the countries from which they will be coming. This directive applies also to international events abroad with a large number of participants.</w:t>
      </w:r>
    </w:p>
    <w:p w14:paraId="6986FABB" w14:textId="3FCDF007" w:rsidR="006217D9" w:rsidRDefault="006217D9" w:rsidP="006217D9">
      <w:pPr>
        <w:pStyle w:val="ListParagraph"/>
        <w:numPr>
          <w:ilvl w:val="0"/>
          <w:numId w:val="4"/>
        </w:numPr>
        <w:spacing w:line="288" w:lineRule="auto"/>
        <w:rPr>
          <w:rFonts w:ascii="Times New Roman" w:hAnsi="Times New Roman" w:cs="Times New Roman"/>
        </w:rPr>
      </w:pPr>
      <w:r>
        <w:rPr>
          <w:rFonts w:ascii="Times New Roman" w:hAnsi="Times New Roman" w:cs="Times New Roman"/>
        </w:rPr>
        <w:t xml:space="preserve">Guidelines </w:t>
      </w:r>
      <w:r w:rsidR="001F2FDF">
        <w:rPr>
          <w:rFonts w:ascii="Times New Roman" w:hAnsi="Times New Roman" w:cs="Times New Roman"/>
        </w:rPr>
        <w:t>for</w:t>
      </w:r>
      <w:r>
        <w:rPr>
          <w:rFonts w:ascii="Times New Roman" w:hAnsi="Times New Roman" w:cs="Times New Roman"/>
        </w:rPr>
        <w:t xml:space="preserve"> international conferences in Israel: it is recommended that international conferences scheduled to take place in Israel be postponed</w:t>
      </w:r>
      <w:r w:rsidR="001F2FDF">
        <w:rPr>
          <w:rFonts w:ascii="Times New Roman" w:hAnsi="Times New Roman" w:cs="Times New Roman"/>
        </w:rPr>
        <w:t xml:space="preserve">, </w:t>
      </w:r>
      <w:r w:rsidR="001071B8">
        <w:rPr>
          <w:rFonts w:ascii="Times New Roman" w:hAnsi="Times New Roman" w:cs="Times New Roman"/>
        </w:rPr>
        <w:t>pending</w:t>
      </w:r>
      <w:r w:rsidR="001F2FDF">
        <w:rPr>
          <w:rFonts w:ascii="Times New Roman" w:hAnsi="Times New Roman" w:cs="Times New Roman"/>
        </w:rPr>
        <w:t xml:space="preserve"> further notice. The postponement recommendation is not dependent upon the number of participants or the countries from which they would be coming.</w:t>
      </w:r>
    </w:p>
    <w:p w14:paraId="31DCC04A" w14:textId="0E04646F" w:rsidR="001F2FDF" w:rsidRPr="001F2FDF" w:rsidRDefault="001F2FDF" w:rsidP="001F2FDF">
      <w:pPr>
        <w:pStyle w:val="ListParagraph"/>
        <w:numPr>
          <w:ilvl w:val="0"/>
          <w:numId w:val="4"/>
        </w:numPr>
        <w:spacing w:line="288" w:lineRule="auto"/>
        <w:rPr>
          <w:rFonts w:ascii="Times New Roman" w:hAnsi="Times New Roman" w:cs="Times New Roman"/>
        </w:rPr>
      </w:pPr>
      <w:r>
        <w:rPr>
          <w:rFonts w:ascii="Times New Roman" w:hAnsi="Times New Roman" w:cs="Times New Roman"/>
        </w:rPr>
        <w:t>Should you be hosting or organizing a conference, these are the instructions for those organizing conferences in Israel only for Israelis:</w:t>
      </w:r>
    </w:p>
    <w:p w14:paraId="1BFF75D7" w14:textId="189F241B" w:rsidR="001F2FDF" w:rsidRDefault="001F2FDF"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Be careful to provide access to handwashing stations supplied with soap, and in addition, set up hand sanitizer stations around the conference area.</w:t>
      </w:r>
    </w:p>
    <w:p w14:paraId="2C38D828" w14:textId="2D176B9B" w:rsidR="001F2FDF" w:rsidRDefault="001F2FDF"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Supply tissues for nose-wiping and make them available at spots accessible to the participants.</w:t>
      </w:r>
    </w:p>
    <w:p w14:paraId="58BF7D61" w14:textId="4815AE3C" w:rsidR="001F2FDF" w:rsidRDefault="001F2FDF"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 xml:space="preserve">The space in which the event is to take </w:t>
      </w:r>
      <w:proofErr w:type="spellStart"/>
      <w:r>
        <w:rPr>
          <w:rFonts w:ascii="Times New Roman" w:hAnsi="Times New Roman" w:cs="Times New Roman"/>
        </w:rPr>
        <w:t>place</w:t>
      </w:r>
      <w:proofErr w:type="spellEnd"/>
      <w:r>
        <w:rPr>
          <w:rFonts w:ascii="Times New Roman" w:hAnsi="Times New Roman" w:cs="Times New Roman"/>
        </w:rPr>
        <w:t xml:space="preserve"> should be planned out so as to avoid creating lines </w:t>
      </w:r>
      <w:r w:rsidR="001071B8">
        <w:rPr>
          <w:rFonts w:ascii="Times New Roman" w:hAnsi="Times New Roman" w:cs="Times New Roman"/>
        </w:rPr>
        <w:t>or</w:t>
      </w:r>
      <w:r>
        <w:rPr>
          <w:rFonts w:ascii="Times New Roman" w:hAnsi="Times New Roman" w:cs="Times New Roman"/>
        </w:rPr>
        <w:t xml:space="preserve"> crowding at food distribution points, bathrooms, entrances and exits, etc.</w:t>
      </w:r>
    </w:p>
    <w:p w14:paraId="7687F445" w14:textId="1AF6FE42" w:rsidR="001F2FDF" w:rsidRDefault="001F2FDF"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 xml:space="preserve">Avoid </w:t>
      </w:r>
      <w:r w:rsidR="001071B8">
        <w:rPr>
          <w:rFonts w:ascii="Times New Roman" w:hAnsi="Times New Roman" w:cs="Times New Roman"/>
        </w:rPr>
        <w:t>providing</w:t>
      </w:r>
      <w:bookmarkStart w:id="0" w:name="_GoBack"/>
      <w:bookmarkEnd w:id="0"/>
      <w:r>
        <w:rPr>
          <w:rFonts w:ascii="Times New Roman" w:hAnsi="Times New Roman" w:cs="Times New Roman"/>
        </w:rPr>
        <w:t xml:space="preserve"> shared computer stations for the participants or setting up tools or implements for shared use.</w:t>
      </w:r>
    </w:p>
    <w:p w14:paraId="1A2AB1F4" w14:textId="1A91978D"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In enclosed spaces, caution should be taken to provide airflow. If the event can take place in an open-air environment, that would be preferable.</w:t>
      </w:r>
    </w:p>
    <w:p w14:paraId="5E6FBB29" w14:textId="6D359F53"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lastRenderedPageBreak/>
        <w:t>Increase the frequency of cleaning in shared areas such as a dining room, bathrooms, and a registration desk.</w:t>
      </w:r>
    </w:p>
    <w:p w14:paraId="3D2E28DD" w14:textId="557052AB"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Give directions to the staff regarding prevention and insistence on personal hygiene.</w:t>
      </w:r>
    </w:p>
    <w:p w14:paraId="512056FE" w14:textId="30E0BE7B"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Ensure that anyone suffering from a fever, coughing, or experiencing breathing difficulties or any other pronounced breathing symptom does not come to the event.</w:t>
      </w:r>
    </w:p>
    <w:p w14:paraId="38F8344C" w14:textId="0F29F726"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Take care to encourage frequent handwashing with soap or the use of hand sanitizer at dedicated locations, especially before and after using the bathroom or before contact with food.</w:t>
      </w:r>
    </w:p>
    <w:p w14:paraId="57FB180A" w14:textId="1FCC0776" w:rsidR="00621CA8" w:rsidRDefault="00621CA8" w:rsidP="001F2FDF">
      <w:pPr>
        <w:pStyle w:val="ListParagraph"/>
        <w:numPr>
          <w:ilvl w:val="0"/>
          <w:numId w:val="5"/>
        </w:numPr>
        <w:spacing w:line="288" w:lineRule="auto"/>
        <w:rPr>
          <w:rFonts w:ascii="Times New Roman" w:hAnsi="Times New Roman" w:cs="Times New Roman"/>
        </w:rPr>
      </w:pPr>
      <w:r>
        <w:rPr>
          <w:rFonts w:ascii="Times New Roman" w:hAnsi="Times New Roman" w:cs="Times New Roman"/>
        </w:rPr>
        <w:t>Avoid touching your eyes, nose, or mouth with your unwashed/</w:t>
      </w:r>
      <w:proofErr w:type="spellStart"/>
      <w:r>
        <w:rPr>
          <w:rFonts w:ascii="Times New Roman" w:hAnsi="Times New Roman" w:cs="Times New Roman"/>
        </w:rPr>
        <w:t>unsanitized</w:t>
      </w:r>
      <w:proofErr w:type="spellEnd"/>
      <w:r>
        <w:rPr>
          <w:rFonts w:ascii="Times New Roman" w:hAnsi="Times New Roman" w:cs="Times New Roman"/>
        </w:rPr>
        <w:t xml:space="preserve"> hands.</w:t>
      </w:r>
    </w:p>
    <w:p w14:paraId="1E06D1F3" w14:textId="77777777" w:rsidR="00621CA8" w:rsidRDefault="00621CA8" w:rsidP="00621CA8">
      <w:pPr>
        <w:spacing w:line="288" w:lineRule="auto"/>
        <w:rPr>
          <w:rFonts w:ascii="Times New Roman" w:hAnsi="Times New Roman" w:cs="Times New Roman"/>
        </w:rPr>
      </w:pPr>
    </w:p>
    <w:p w14:paraId="7146EE8A" w14:textId="1EC82DA5" w:rsidR="00621CA8" w:rsidRPr="00621CA8" w:rsidRDefault="00621CA8" w:rsidP="00621CA8">
      <w:pPr>
        <w:spacing w:line="288" w:lineRule="auto"/>
        <w:jc w:val="center"/>
        <w:rPr>
          <w:rFonts w:ascii="Times New Roman" w:hAnsi="Times New Roman" w:cs="Times New Roman"/>
          <w:b/>
          <w:bCs/>
        </w:rPr>
      </w:pPr>
      <w:r w:rsidRPr="00621CA8">
        <w:rPr>
          <w:rFonts w:ascii="Times New Roman" w:hAnsi="Times New Roman" w:cs="Times New Roman"/>
          <w:b/>
          <w:bCs/>
        </w:rPr>
        <w:t xml:space="preserve">With </w:t>
      </w:r>
      <w:r>
        <w:rPr>
          <w:rFonts w:ascii="Times New Roman" w:hAnsi="Times New Roman" w:cs="Times New Roman"/>
          <w:b/>
          <w:bCs/>
        </w:rPr>
        <w:t>best</w:t>
      </w:r>
      <w:r w:rsidRPr="00621CA8">
        <w:rPr>
          <w:rFonts w:ascii="Times New Roman" w:hAnsi="Times New Roman" w:cs="Times New Roman"/>
          <w:b/>
          <w:bCs/>
        </w:rPr>
        <w:t xml:space="preserve"> wishes and thanks for your cooperation.</w:t>
      </w:r>
    </w:p>
    <w:p w14:paraId="2BE837F5" w14:textId="1C17D8C0" w:rsidR="00621CA8" w:rsidRPr="00621CA8" w:rsidRDefault="00621CA8" w:rsidP="00621CA8">
      <w:pPr>
        <w:spacing w:line="288" w:lineRule="auto"/>
        <w:jc w:val="center"/>
        <w:rPr>
          <w:rFonts w:ascii="Times New Roman" w:hAnsi="Times New Roman" w:cs="Times New Roman"/>
          <w:b/>
          <w:bCs/>
        </w:rPr>
      </w:pPr>
      <w:r w:rsidRPr="00621CA8">
        <w:rPr>
          <w:rFonts w:ascii="Times New Roman" w:hAnsi="Times New Roman" w:cs="Times New Roman"/>
          <w:b/>
          <w:bCs/>
        </w:rPr>
        <w:t>Let’s all stay healthy!</w:t>
      </w:r>
    </w:p>
    <w:p w14:paraId="59E2EBFB" w14:textId="06B12069" w:rsidR="00621CA8" w:rsidRPr="00621CA8" w:rsidRDefault="00621CA8" w:rsidP="00621CA8">
      <w:pPr>
        <w:spacing w:line="288" w:lineRule="auto"/>
        <w:jc w:val="center"/>
        <w:rPr>
          <w:rFonts w:ascii="Times New Roman" w:hAnsi="Times New Roman" w:cs="Times New Roman"/>
        </w:rPr>
      </w:pPr>
      <w:r w:rsidRPr="00621CA8">
        <w:rPr>
          <w:rFonts w:ascii="Times New Roman" w:hAnsi="Times New Roman" w:cs="Times New Roman"/>
          <w:b/>
          <w:bCs/>
        </w:rPr>
        <w:t xml:space="preserve">The Management of </w:t>
      </w:r>
      <w:proofErr w:type="spellStart"/>
      <w:r w:rsidRPr="00621CA8">
        <w:rPr>
          <w:rFonts w:ascii="Times New Roman" w:hAnsi="Times New Roman" w:cs="Times New Roman"/>
          <w:b/>
          <w:bCs/>
        </w:rPr>
        <w:t>Amot</w:t>
      </w:r>
      <w:proofErr w:type="spellEnd"/>
      <w:r w:rsidRPr="00621CA8">
        <w:rPr>
          <w:rFonts w:ascii="Times New Roman" w:hAnsi="Times New Roman" w:cs="Times New Roman"/>
          <w:b/>
          <w:bCs/>
        </w:rPr>
        <w:t xml:space="preserve"> Investments</w:t>
      </w:r>
    </w:p>
    <w:p w14:paraId="5AF80EBE" w14:textId="6181CCBC" w:rsidR="006217D9" w:rsidRPr="006217D9" w:rsidRDefault="006217D9" w:rsidP="00621CA8">
      <w:pPr>
        <w:spacing w:line="288" w:lineRule="auto"/>
        <w:jc w:val="center"/>
        <w:rPr>
          <w:rFonts w:ascii="Times New Roman" w:hAnsi="Times New Roman" w:cs="Times New Roman"/>
        </w:rPr>
      </w:pPr>
    </w:p>
    <w:sectPr w:rsidR="006217D9" w:rsidRPr="006217D9" w:rsidSect="00CB01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0BCB3" w14:textId="77777777" w:rsidR="00FA7A23" w:rsidRDefault="00FA7A23" w:rsidP="00FD23A6">
      <w:r>
        <w:separator/>
      </w:r>
    </w:p>
  </w:endnote>
  <w:endnote w:type="continuationSeparator" w:id="0">
    <w:p w14:paraId="7D877D0F" w14:textId="77777777" w:rsidR="00FA7A23" w:rsidRDefault="00FA7A23" w:rsidP="00F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11FB" w14:textId="77777777" w:rsidR="001071B8" w:rsidRDefault="001071B8" w:rsidP="001F2FDF">
    <w:pPr>
      <w:pStyle w:val="NormalWeb"/>
      <w:rPr>
        <w:rFonts w:ascii="David" w:hAnsi="David" w:cs="David"/>
        <w:sz w:val="18"/>
        <w:szCs w:val="18"/>
      </w:rPr>
    </w:pPr>
  </w:p>
  <w:p w14:paraId="2A1AC791" w14:textId="7154B6D4" w:rsidR="001F2FDF" w:rsidRPr="001F2FDF" w:rsidRDefault="001F2FDF" w:rsidP="001F2FDF">
    <w:pPr>
      <w:pStyle w:val="NormalWeb"/>
      <w:rPr>
        <w:sz w:val="18"/>
        <w:szCs w:val="18"/>
      </w:rPr>
    </w:pPr>
    <w:r w:rsidRPr="001F2FDF">
      <w:rPr>
        <w:rFonts w:ascii="David" w:hAnsi="David" w:cs="David"/>
        <w:sz w:val="18"/>
        <w:szCs w:val="18"/>
      </w:rPr>
      <w:t xml:space="preserve">Version 1 – 3/2020 – prepared by the countrywide security officer of </w:t>
    </w:r>
    <w:proofErr w:type="spellStart"/>
    <w:r w:rsidRPr="001F2FDF">
      <w:rPr>
        <w:rFonts w:ascii="David" w:hAnsi="David" w:cs="David"/>
        <w:sz w:val="18"/>
        <w:szCs w:val="18"/>
      </w:rPr>
      <w:t>Amot</w:t>
    </w:r>
    <w:proofErr w:type="spellEnd"/>
    <w:r w:rsidRPr="001F2FDF">
      <w:rPr>
        <w:rFonts w:ascii="David" w:hAnsi="David" w:cs="David"/>
        <w:sz w:val="18"/>
        <w:szCs w:val="18"/>
      </w:rPr>
      <w:t xml:space="preserve"> Investments</w:t>
    </w:r>
  </w:p>
  <w:p w14:paraId="3F8F51E3" w14:textId="2304EFD2" w:rsidR="001F2FDF" w:rsidRDefault="001F2FDF">
    <w:pPr>
      <w:pStyle w:val="Footer"/>
    </w:pPr>
  </w:p>
  <w:p w14:paraId="4B73C822" w14:textId="77777777" w:rsidR="001F2FDF" w:rsidRDefault="001F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03C2" w14:textId="77777777" w:rsidR="00FA7A23" w:rsidRDefault="00FA7A23" w:rsidP="00FD23A6">
      <w:r>
        <w:separator/>
      </w:r>
    </w:p>
  </w:footnote>
  <w:footnote w:type="continuationSeparator" w:id="0">
    <w:p w14:paraId="35A8C6AB" w14:textId="77777777" w:rsidR="00FA7A23" w:rsidRDefault="00FA7A23" w:rsidP="00FD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CFA4" w14:textId="77777777" w:rsidR="00FD23A6" w:rsidRDefault="00FD23A6" w:rsidP="00FD23A6">
    <w:r w:rsidRPr="00FD23A6">
      <w:fldChar w:fldCharType="begin"/>
    </w:r>
    <w:r w:rsidRPr="00FD23A6">
      <w:instrText xml:space="preserve"> INCLUDEPICTURE "/var/folders/c4/k78xd33x3f7733v_17x729cm0000gn/T/com.microsoft.Word/WebArchiveCopyPasteTempFiles/page1image49463920" \* MERGEFORMATINET </w:instrText>
    </w:r>
    <w:r w:rsidRPr="00FD23A6">
      <w:fldChar w:fldCharType="separate"/>
    </w:r>
    <w:r w:rsidRPr="00FD23A6">
      <w:drawing>
        <wp:inline distT="0" distB="0" distL="0" distR="0" wp14:anchorId="5D983A48" wp14:editId="02000ED5">
          <wp:extent cx="1801495" cy="746760"/>
          <wp:effectExtent l="0" t="0" r="1905" b="2540"/>
          <wp:docPr id="2" name="Picture 2" descr="page1image4946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494639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746760"/>
                  </a:xfrm>
                  <a:prstGeom prst="rect">
                    <a:avLst/>
                  </a:prstGeom>
                  <a:noFill/>
                  <a:ln>
                    <a:noFill/>
                  </a:ln>
                </pic:spPr>
              </pic:pic>
            </a:graphicData>
          </a:graphic>
        </wp:inline>
      </w:drawing>
    </w:r>
    <w:r w:rsidRPr="00FD23A6">
      <w:fldChar w:fldCharType="end"/>
    </w:r>
  </w:p>
  <w:p w14:paraId="270438A9" w14:textId="07AD9700" w:rsidR="00FD23A6" w:rsidRPr="00FD23A6" w:rsidRDefault="00FD23A6" w:rsidP="00FD23A6">
    <w:pPr>
      <w:rPr>
        <w:rFonts w:ascii="Times New Roman" w:hAnsi="Times New Roman" w:cs="Times New Roman"/>
        <w:b/>
        <w:bCs/>
        <w:sz w:val="28"/>
        <w:szCs w:val="28"/>
      </w:rPr>
    </w:pPr>
    <w:proofErr w:type="spellStart"/>
    <w:r w:rsidRPr="001D5310">
      <w:rPr>
        <w:rFonts w:ascii="Times New Roman" w:hAnsi="Times New Roman" w:cs="Times New Roman"/>
        <w:b/>
        <w:bCs/>
        <w:sz w:val="28"/>
        <w:szCs w:val="28"/>
      </w:rPr>
      <w:t>Amot</w:t>
    </w:r>
    <w:proofErr w:type="spellEnd"/>
    <w:r>
      <w:rPr>
        <w:rFonts w:ascii="Times New Roman" w:hAnsi="Times New Roman" w:cs="Times New Roman"/>
        <w:b/>
        <w:bCs/>
        <w:sz w:val="28"/>
        <w:szCs w:val="28"/>
      </w:rPr>
      <w:t xml:space="preserve"> </w:t>
    </w:r>
    <w:r w:rsidRPr="00FD23A6">
      <w:rPr>
        <w:rFonts w:ascii="Times New Roman" w:hAnsi="Times New Roman" w:cs="Times New Roman"/>
        <w:sz w:val="21"/>
        <w:szCs w:val="21"/>
      </w:rPr>
      <w:t xml:space="preserve">of the </w:t>
    </w:r>
    <w:proofErr w:type="spellStart"/>
    <w:r w:rsidRPr="00FD23A6">
      <w:rPr>
        <w:rFonts w:ascii="Times New Roman" w:hAnsi="Times New Roman" w:cs="Times New Roman"/>
        <w:sz w:val="21"/>
        <w:szCs w:val="21"/>
      </w:rPr>
      <w:t>Alony-Hetz</w:t>
    </w:r>
    <w:proofErr w:type="spellEnd"/>
    <w:r w:rsidRPr="00FD23A6">
      <w:rPr>
        <w:rFonts w:ascii="Times New Roman" w:hAnsi="Times New Roman" w:cs="Times New Roman"/>
        <w:sz w:val="21"/>
        <w:szCs w:val="21"/>
      </w:rPr>
      <w:t xml:space="preserve"> Group</w:t>
    </w:r>
  </w:p>
  <w:p w14:paraId="3400BE17" w14:textId="67FE6862" w:rsidR="00FD23A6" w:rsidRPr="00FD23A6" w:rsidRDefault="00FD23A6" w:rsidP="00FD23A6">
    <w:pPr>
      <w:pStyle w:val="Header"/>
    </w:pPr>
  </w:p>
  <w:p w14:paraId="5D98BDBC" w14:textId="77777777" w:rsidR="00FD23A6" w:rsidRDefault="00FD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2CD"/>
    <w:multiLevelType w:val="hybridMultilevel"/>
    <w:tmpl w:val="45729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808D9"/>
    <w:multiLevelType w:val="hybridMultilevel"/>
    <w:tmpl w:val="3D8EE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C6142E"/>
    <w:multiLevelType w:val="hybridMultilevel"/>
    <w:tmpl w:val="01FA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72A67"/>
    <w:multiLevelType w:val="hybridMultilevel"/>
    <w:tmpl w:val="E020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068A2"/>
    <w:multiLevelType w:val="hybridMultilevel"/>
    <w:tmpl w:val="7FF67C94"/>
    <w:lvl w:ilvl="0" w:tplc="D45A3E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C3"/>
    <w:rsid w:val="001071B8"/>
    <w:rsid w:val="001D5310"/>
    <w:rsid w:val="001F2FDF"/>
    <w:rsid w:val="006217D9"/>
    <w:rsid w:val="00621CA8"/>
    <w:rsid w:val="0084716F"/>
    <w:rsid w:val="00995FC3"/>
    <w:rsid w:val="009B6971"/>
    <w:rsid w:val="009F7591"/>
    <w:rsid w:val="00A94496"/>
    <w:rsid w:val="00CB0152"/>
    <w:rsid w:val="00FA39C4"/>
    <w:rsid w:val="00FA7A23"/>
    <w:rsid w:val="00FD23A6"/>
    <w:rsid w:val="00FE5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5D0C74E"/>
  <w15:chartTrackingRefBased/>
  <w15:docId w15:val="{D59333FD-E2FE-2D48-A050-9300819C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310"/>
    <w:rPr>
      <w:color w:val="0000FF"/>
      <w:u w:val="single"/>
    </w:rPr>
  </w:style>
  <w:style w:type="paragraph" w:styleId="ListParagraph">
    <w:name w:val="List Paragraph"/>
    <w:basedOn w:val="Normal"/>
    <w:uiPriority w:val="34"/>
    <w:qFormat/>
    <w:rsid w:val="00FA39C4"/>
    <w:pPr>
      <w:ind w:left="720"/>
      <w:contextualSpacing/>
    </w:pPr>
  </w:style>
  <w:style w:type="paragraph" w:styleId="Header">
    <w:name w:val="header"/>
    <w:basedOn w:val="Normal"/>
    <w:link w:val="HeaderChar"/>
    <w:uiPriority w:val="99"/>
    <w:unhideWhenUsed/>
    <w:rsid w:val="00FD23A6"/>
    <w:pPr>
      <w:tabs>
        <w:tab w:val="center" w:pos="4680"/>
        <w:tab w:val="right" w:pos="9360"/>
      </w:tabs>
    </w:pPr>
  </w:style>
  <w:style w:type="character" w:customStyle="1" w:styleId="HeaderChar">
    <w:name w:val="Header Char"/>
    <w:basedOn w:val="DefaultParagraphFont"/>
    <w:link w:val="Header"/>
    <w:uiPriority w:val="99"/>
    <w:rsid w:val="00FD23A6"/>
  </w:style>
  <w:style w:type="paragraph" w:styleId="Footer">
    <w:name w:val="footer"/>
    <w:basedOn w:val="Normal"/>
    <w:link w:val="FooterChar"/>
    <w:uiPriority w:val="99"/>
    <w:unhideWhenUsed/>
    <w:rsid w:val="00FD23A6"/>
    <w:pPr>
      <w:tabs>
        <w:tab w:val="center" w:pos="4680"/>
        <w:tab w:val="right" w:pos="9360"/>
      </w:tabs>
    </w:pPr>
  </w:style>
  <w:style w:type="character" w:customStyle="1" w:styleId="FooterChar">
    <w:name w:val="Footer Char"/>
    <w:basedOn w:val="DefaultParagraphFont"/>
    <w:link w:val="Footer"/>
    <w:uiPriority w:val="99"/>
    <w:rsid w:val="00FD23A6"/>
  </w:style>
  <w:style w:type="paragraph" w:styleId="NormalWeb">
    <w:name w:val="Normal (Web)"/>
    <w:basedOn w:val="Normal"/>
    <w:uiPriority w:val="99"/>
    <w:semiHidden/>
    <w:unhideWhenUsed/>
    <w:rsid w:val="001F2F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92783">
      <w:bodyDiv w:val="1"/>
      <w:marLeft w:val="0"/>
      <w:marRight w:val="0"/>
      <w:marTop w:val="0"/>
      <w:marBottom w:val="0"/>
      <w:divBdr>
        <w:top w:val="none" w:sz="0" w:space="0" w:color="auto"/>
        <w:left w:val="none" w:sz="0" w:space="0" w:color="auto"/>
        <w:bottom w:val="none" w:sz="0" w:space="0" w:color="auto"/>
        <w:right w:val="none" w:sz="0" w:space="0" w:color="auto"/>
      </w:divBdr>
      <w:divsChild>
        <w:div w:id="1024399884">
          <w:marLeft w:val="0"/>
          <w:marRight w:val="0"/>
          <w:marTop w:val="0"/>
          <w:marBottom w:val="0"/>
          <w:divBdr>
            <w:top w:val="none" w:sz="0" w:space="0" w:color="auto"/>
            <w:left w:val="none" w:sz="0" w:space="0" w:color="auto"/>
            <w:bottom w:val="none" w:sz="0" w:space="0" w:color="auto"/>
            <w:right w:val="none" w:sz="0" w:space="0" w:color="auto"/>
          </w:divBdr>
        </w:div>
      </w:divsChild>
    </w:div>
    <w:div w:id="1784181070">
      <w:bodyDiv w:val="1"/>
      <w:marLeft w:val="0"/>
      <w:marRight w:val="0"/>
      <w:marTop w:val="0"/>
      <w:marBottom w:val="0"/>
      <w:divBdr>
        <w:top w:val="none" w:sz="0" w:space="0" w:color="auto"/>
        <w:left w:val="none" w:sz="0" w:space="0" w:color="auto"/>
        <w:bottom w:val="none" w:sz="0" w:space="0" w:color="auto"/>
        <w:right w:val="none" w:sz="0" w:space="0" w:color="auto"/>
      </w:divBdr>
      <w:divsChild>
        <w:div w:id="1978341630">
          <w:marLeft w:val="0"/>
          <w:marRight w:val="0"/>
          <w:marTop w:val="0"/>
          <w:marBottom w:val="0"/>
          <w:divBdr>
            <w:top w:val="none" w:sz="0" w:space="0" w:color="auto"/>
            <w:left w:val="none" w:sz="0" w:space="0" w:color="auto"/>
            <w:bottom w:val="none" w:sz="0" w:space="0" w:color="auto"/>
            <w:right w:val="none" w:sz="0" w:space="0" w:color="auto"/>
          </w:divBdr>
          <w:divsChild>
            <w:div w:id="2067026766">
              <w:marLeft w:val="0"/>
              <w:marRight w:val="0"/>
              <w:marTop w:val="0"/>
              <w:marBottom w:val="0"/>
              <w:divBdr>
                <w:top w:val="none" w:sz="0" w:space="0" w:color="auto"/>
                <w:left w:val="none" w:sz="0" w:space="0" w:color="auto"/>
                <w:bottom w:val="none" w:sz="0" w:space="0" w:color="auto"/>
                <w:right w:val="none" w:sz="0" w:space="0" w:color="auto"/>
              </w:divBdr>
              <w:divsChild>
                <w:div w:id="342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2374">
      <w:bodyDiv w:val="1"/>
      <w:marLeft w:val="0"/>
      <w:marRight w:val="0"/>
      <w:marTop w:val="0"/>
      <w:marBottom w:val="0"/>
      <w:divBdr>
        <w:top w:val="none" w:sz="0" w:space="0" w:color="auto"/>
        <w:left w:val="none" w:sz="0" w:space="0" w:color="auto"/>
        <w:bottom w:val="none" w:sz="0" w:space="0" w:color="auto"/>
        <w:right w:val="none" w:sz="0" w:space="0" w:color="auto"/>
      </w:divBdr>
    </w:div>
    <w:div w:id="1863742498">
      <w:bodyDiv w:val="1"/>
      <w:marLeft w:val="0"/>
      <w:marRight w:val="0"/>
      <w:marTop w:val="0"/>
      <w:marBottom w:val="0"/>
      <w:divBdr>
        <w:top w:val="none" w:sz="0" w:space="0" w:color="auto"/>
        <w:left w:val="none" w:sz="0" w:space="0" w:color="auto"/>
        <w:bottom w:val="none" w:sz="0" w:space="0" w:color="auto"/>
        <w:right w:val="none" w:sz="0" w:space="0" w:color="auto"/>
      </w:divBdr>
      <w:divsChild>
        <w:div w:id="113085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Peretz Rodman</dc:creator>
  <cp:keywords/>
  <dc:description/>
  <cp:lastModifiedBy>Peretz Rodman</cp:lastModifiedBy>
  <cp:revision>1</cp:revision>
  <dcterms:created xsi:type="dcterms:W3CDTF">2020-03-08T07:35:00Z</dcterms:created>
  <dcterms:modified xsi:type="dcterms:W3CDTF">2020-03-08T12:39:00Z</dcterms:modified>
</cp:coreProperties>
</file>