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667DE" w14:textId="1DCB208D" w:rsidR="00B5164D" w:rsidRPr="00B5164D" w:rsidRDefault="00B5164D" w:rsidP="00B5164D">
      <w:pPr>
        <w:spacing w:after="200" w:line="552" w:lineRule="atLeast"/>
        <w:jc w:val="center"/>
        <w:rPr>
          <w:rFonts w:ascii="Calibri" w:eastAsia="Times New Roman" w:hAnsi="Calibri" w:cs="Calibri"/>
          <w:color w:val="000000"/>
          <w:sz w:val="48"/>
          <w:szCs w:val="48"/>
          <w:lang w:eastAsia="fr-FR"/>
        </w:rPr>
      </w:pPr>
      <w:r w:rsidRPr="00B5164D">
        <w:rPr>
          <w:rFonts w:ascii="Helvetica" w:eastAsia="Times New Roman" w:hAnsi="Helvetica" w:cs="Helvetica"/>
          <w:b/>
          <w:bCs/>
          <w:color w:val="000000"/>
          <w:sz w:val="48"/>
          <w:szCs w:val="48"/>
          <w:lang w:eastAsia="fr-FR"/>
        </w:rPr>
        <w:t xml:space="preserve">Alma et </w:t>
      </w:r>
      <w:r w:rsidR="00826879">
        <w:rPr>
          <w:rFonts w:ascii="Helvetica" w:eastAsia="Times New Roman" w:hAnsi="Helvetica" w:cs="Helvetica"/>
          <w:b/>
          <w:bCs/>
          <w:color w:val="000000"/>
          <w:sz w:val="48"/>
          <w:szCs w:val="48"/>
          <w:lang w:eastAsia="fr-FR"/>
        </w:rPr>
        <w:t xml:space="preserve">l’exercice de confinement </w:t>
      </w:r>
    </w:p>
    <w:p w14:paraId="3C4B66F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3B92DB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21B196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4AB259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4CD03A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8118DD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47BFE5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3D8820E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4022D0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28531A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ACE35D9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3F4946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8EF2E8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AD9DB5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2BFBB8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08AACE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318A30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3329CA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7B0A87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F3B58A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2C5222A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FBC65E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99EDF3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EE5D16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19EBAC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17028C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6D934E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FF9B87A" w14:textId="78782007" w:rsidR="00B5164D" w:rsidRPr="00E314E9" w:rsidRDefault="00B5164D" w:rsidP="00E314E9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lastRenderedPageBreak/>
        <w:t>Dédié à tous les p</w:t>
      </w:r>
      <w:r w:rsidRPr="0094446E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arents qui </w:t>
      </w:r>
      <w:r w:rsidR="00CD4920" w:rsidRPr="0094446E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assurent la sécurité de manière bénévole</w:t>
      </w:r>
      <w:r w:rsidR="0089027A" w:rsidRPr="0094446E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,</w:t>
      </w:r>
      <w:r w:rsidR="0094446E" w:rsidRPr="0094446E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</w:t>
      </w:r>
      <w:r w:rsidR="006F599B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ainsi qu’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à tous les enseignants de</w:t>
      </w:r>
      <w:r w:rsidR="0065272A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écoles juives du monde entier qui </w:t>
      </w:r>
      <w:r w:rsidR="00E1718F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protègent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nos enfants</w:t>
      </w:r>
      <w:r w:rsidR="0089027A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et leur permettent </w:t>
      </w:r>
      <w:r w:rsidR="0065272A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ainsi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de se concentrer su</w:t>
      </w:r>
      <w:r w:rsidR="0089027A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r leurs études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et </w:t>
      </w:r>
      <w:r w:rsidR="0089027A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de s’amuser à l’école.</w:t>
      </w:r>
    </w:p>
    <w:p w14:paraId="4A26F24B" w14:textId="745C95B0" w:rsidR="00B5164D" w:rsidRPr="00CF3565" w:rsidRDefault="0089027A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Nous remercions tout </w:t>
      </w:r>
      <w:r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particulièrement le </w:t>
      </w:r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Dr </w:t>
      </w:r>
      <w:proofErr w:type="spellStart"/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Ruvie</w:t>
      </w:r>
      <w:proofErr w:type="spellEnd"/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Rogel</w:t>
      </w:r>
      <w:proofErr w:type="spellEnd"/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qui nous a enseigné et ins</w:t>
      </w:r>
      <w:r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ufflé</w:t>
      </w:r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la </w:t>
      </w:r>
      <w:r w:rsidR="00C3716A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notion de </w:t>
      </w:r>
      <w:r w:rsidR="00CF3565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résilience </w:t>
      </w:r>
      <w:r w:rsidR="00B5164D" w:rsidRPr="00A857C8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>communautaire.</w:t>
      </w:r>
      <w:r w:rsidRPr="0094446E">
        <w:rPr>
          <w:rFonts w:ascii="AvenirNextCondensed" w:eastAsia="Times New Roman" w:hAnsi="AvenirNextCondensed" w:cs="Calibri"/>
          <w:b/>
          <w:bCs/>
          <w:color w:val="000000"/>
          <w:sz w:val="36"/>
          <w:szCs w:val="36"/>
          <w:lang w:eastAsia="fr-FR"/>
        </w:rPr>
        <w:t xml:space="preserve"> </w:t>
      </w:r>
    </w:p>
    <w:p w14:paraId="5329F625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BD4CD8D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DDE411B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274B36D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21437EF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CB2B5C6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EF440A0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B600FD7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F4CA383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A29D4E6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1D93C24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5E520F3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22DC506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0EC3A3F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18325CF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F4E1C0B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296868F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3B4DBC0" w14:textId="77777777" w:rsidR="00B5164D" w:rsidRPr="00CF3565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CF3565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C5F34FF" w14:textId="77777777" w:rsidR="00B5164D" w:rsidRPr="00CF3565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CF3565">
        <w:rPr>
          <w:rFonts w:ascii="AvenirNextCondensed" w:eastAsia="Times New Roman" w:hAnsi="AvenirNextCondensed" w:cs="Calibri"/>
          <w:b/>
          <w:bCs/>
          <w:color w:val="000000"/>
          <w:sz w:val="40"/>
          <w:szCs w:val="40"/>
          <w:lang w:eastAsia="fr-FR"/>
        </w:rPr>
        <w:t> </w:t>
      </w:r>
    </w:p>
    <w:p w14:paraId="7F3E4784" w14:textId="77777777" w:rsidR="00AB4A01" w:rsidRDefault="00AB4A01" w:rsidP="00B5164D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40"/>
          <w:szCs w:val="40"/>
          <w:lang w:eastAsia="fr-FR"/>
        </w:rPr>
      </w:pPr>
    </w:p>
    <w:p w14:paraId="2B80ED79" w14:textId="418AA73B" w:rsidR="00B5164D" w:rsidRPr="00E71969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E71969">
        <w:rPr>
          <w:rFonts w:ascii="AvenirNextCondensed" w:eastAsia="Times New Roman" w:hAnsi="AvenirNextCondensed" w:cs="Calibri"/>
          <w:b/>
          <w:bCs/>
          <w:color w:val="000000"/>
          <w:sz w:val="40"/>
          <w:szCs w:val="40"/>
          <w:lang w:eastAsia="fr-FR"/>
        </w:rPr>
        <w:lastRenderedPageBreak/>
        <w:t>AVANT-PROPOS</w:t>
      </w:r>
    </w:p>
    <w:p w14:paraId="0C22FA0D" w14:textId="2B24DC2A" w:rsidR="00B5164D" w:rsidRPr="00B5164D" w:rsidRDefault="0013217E" w:rsidP="00230537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bookmarkStart w:id="0" w:name="_Hlk89251316"/>
      <w:bookmarkStart w:id="1" w:name="_Hlk89341323"/>
      <w:r w:rsidRPr="0013217E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Cette brochure « Alma et l</w:t>
      </w:r>
      <w:r w:rsidR="0023053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’exercice de</w:t>
      </w:r>
      <w:r w:rsidRPr="0013217E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confinement » a pour objectif d’exposer aux jeunes élèves les procédures du confinement, </w:t>
      </w:r>
      <w:r w:rsidR="00680763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tout en leur expliquant</w:t>
      </w:r>
      <w:r w:rsidR="002524C2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  <w:r w:rsidRPr="0013217E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pourquoi </w:t>
      </w:r>
      <w:r w:rsidR="0023053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des agents de</w:t>
      </w:r>
      <w:r w:rsidRPr="0013217E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sécurité </w:t>
      </w:r>
      <w:r w:rsidR="00CC6389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sont </w:t>
      </w:r>
      <w:r w:rsidR="0023053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pr</w:t>
      </w:r>
      <w:r w:rsidR="00230537" w:rsidRPr="0023053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ésents</w:t>
      </w:r>
      <w:r w:rsidR="00CC6389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  <w:r w:rsidRPr="0013217E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dans leurs écoles.</w:t>
      </w:r>
      <w:bookmarkEnd w:id="0"/>
      <w:r w:rsidR="00D1508B" w:rsidRPr="00D11B0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  <w:bookmarkEnd w:id="1"/>
      <w:r w:rsidR="00B5164D" w:rsidRPr="00D11B0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Chaque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école est unique, mais les </w:t>
      </w:r>
      <w:r w:rsidR="00DE3B3C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procédures de confinement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sont universel</w:t>
      </w:r>
      <w:r w:rsidR="00DE3B3C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le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s. Les exercices de </w:t>
      </w:r>
      <w:r w:rsidR="009F4E1A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confinement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sont conçus pour </w:t>
      </w:r>
      <w:r w:rsidR="00AA11BA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apprendre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aux élèves et aux enseignants à se barricader à l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intérieur d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une salle de classe. </w:t>
      </w:r>
      <w:r w:rsidR="00AA11BA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De cette manière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, </w:t>
      </w:r>
      <w:r w:rsidR="00B123CC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ils </w:t>
      </w:r>
      <w:r w:rsidR="00AA11BA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apprennent à se protéger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s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ils d</w:t>
      </w:r>
      <w:r w:rsidR="009F4E1A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oivent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faire face à une menace extérieure.</w:t>
      </w:r>
      <w:r w:rsidR="00DF02F3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</w:p>
    <w:p w14:paraId="34DF75F4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 </w:t>
      </w:r>
    </w:p>
    <w:p w14:paraId="7BBCD213" w14:textId="6CA5A2A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Un confinement 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est 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stressant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, voire 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effrayant pour les é</w:t>
      </w:r>
      <w:r w:rsidR="00CE782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lèves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et les enseignants. Par conséquent, il est important de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s’entraîner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progressivement</w:t>
      </w:r>
      <w:r w:rsidR="00CE782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afin que les é</w:t>
      </w:r>
      <w:r w:rsidR="00CE782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lèves 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sachent à quoi s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attendre.</w:t>
      </w:r>
    </w:p>
    <w:p w14:paraId="15D42B33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78A0698" w14:textId="79EB1DC2" w:rsidR="00B5164D" w:rsidRPr="00B5164D" w:rsidRDefault="00B831B0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Cette brochure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co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mporte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du </w:t>
      </w:r>
      <w:r w:rsidR="00B5164D" w:rsidRPr="00D11B0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matériel de travail et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des questions qui 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permettent </w:t>
      </w:r>
      <w:r w:rsidR="005D69AF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d’</w:t>
      </w:r>
      <w:r w:rsidR="00CC763C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évoquer </w:t>
      </w:r>
      <w:r w:rsidR="006A0F42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le</w:t>
      </w:r>
      <w:r w:rsidR="00B05993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s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procédures de 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confinement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qui sont spécifiques à votre école. 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Vous y trouverez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des directives, à la fois pour susciter l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e dialogue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avec les élèves et pour orienter l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enseignant sur la façon de mener les exercices. Avant d</w:t>
      </w:r>
      <w:r w:rsidR="004F1AC6">
        <w:rPr>
          <w:rFonts w:ascii="AvenirNextCondensed" w:eastAsia="Times New Roman" w:hAnsi="AvenirNextCondensed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utiliser 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cette brochure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et ses </w:t>
      </w:r>
      <w:r w:rsidR="00B5164D" w:rsidRP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supports</w:t>
      </w:r>
      <w:r w:rsidRP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pédagogiques</w:t>
      </w:r>
      <w:r w:rsidR="005E7727" w:rsidRP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,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il est important que vous connaissiez les procédures de confinement de 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votre 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école. Si votre é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tablissement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ne dispose pas encore de procédures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de confinement</w:t>
      </w:r>
      <w:r w:rsidR="00B5164D" w:rsidRPr="00B5164D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, nous vous recommandons d</w:t>
      </w:r>
      <w:r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’aborder ce </w:t>
      </w:r>
      <w:r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sujet </w:t>
      </w:r>
      <w:r w:rsidR="00B5164D"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avec la direction</w:t>
      </w:r>
      <w:r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,</w:t>
      </w:r>
      <w:r w:rsidR="00B5164D"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et de </w:t>
      </w:r>
      <w:r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mettre en place</w:t>
      </w:r>
      <w:r w:rsidR="00B5164D" w:rsidRPr="00631AE4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votre propre approche.</w:t>
      </w:r>
      <w:r w:rsidR="005E7727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 xml:space="preserve"> </w:t>
      </w:r>
    </w:p>
    <w:p w14:paraId="552B982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03EB979" w14:textId="7AB7E59C" w:rsidR="00B5164D" w:rsidRPr="003E7F78" w:rsidRDefault="00E408FF" w:rsidP="003E7F78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408FF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Nous espérons que les enseignants et les élèves se familiariseront ainsi avec les procédures de confinement, et qu’ils parviendront à se sentir autant à l’aise que pour un exercice d’évacuation incendie</w:t>
      </w:r>
      <w:r w:rsidR="003E7F78">
        <w:rPr>
          <w:rFonts w:ascii="AvenirNextCondensed" w:eastAsia="Times New Roman" w:hAnsi="AvenirNextCondensed" w:cs="Calibri"/>
          <w:color w:val="000000"/>
          <w:sz w:val="32"/>
          <w:szCs w:val="32"/>
          <w:lang w:eastAsia="fr-FR"/>
        </w:rPr>
        <w:t>.</w:t>
      </w:r>
    </w:p>
    <w:p w14:paraId="31B73F7F" w14:textId="76A8BE9E" w:rsidR="00B5164D" w:rsidRPr="00B5164D" w:rsidRDefault="00B5164D" w:rsidP="003E7F78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E0BAA00" w14:textId="52992445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Salut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! Je m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appelle Alma.</w:t>
      </w:r>
    </w:p>
    <w:p w14:paraId="0085AB0E" w14:textId="7D7866F9" w:rsidR="00B5164D" w:rsidRPr="00B5164D" w:rsidRDefault="005E7727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Voici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mon école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ainsi que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mon ami Micha</w:t>
      </w:r>
      <w:r w:rsidR="007C3B0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ë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qui est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policier.</w:t>
      </w:r>
    </w:p>
    <w:p w14:paraId="22FFDE87" w14:textId="63C6AD0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Je voudrais vous parler du jour où nous avons eu un « exercice de confinement » dans mon école, 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avec l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 policiers Micha</w:t>
      </w:r>
      <w:r w:rsidR="007C3B0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ë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 et Henr</w:t>
      </w:r>
      <w:r w:rsidR="002A224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y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4D089B7D" w14:textId="11522BAE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exercice de confinement, 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comme un exercice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évacuation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incendie</w:t>
      </w:r>
      <w:r w:rsidR="0037606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mais </w:t>
      </w:r>
      <w:r w:rsidR="005E772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 l’autre sens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! Au lieu de sortir </w:t>
      </w:r>
      <w:r w:rsidR="005E772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hors de l’école</w:t>
      </w:r>
      <w:r w:rsidR="00A61E0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tous ensemble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nous nous entraînons à </w:t>
      </w:r>
      <w:r w:rsidR="00A61E0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rester en sécurité à l’intérieur de la salle de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classe.</w:t>
      </w:r>
    </w:p>
    <w:p w14:paraId="4C41A95B" w14:textId="77777777" w:rsidR="004A151C" w:rsidRDefault="00B5164D" w:rsidP="004A151C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Mon 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enseignante,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Mme M</w:t>
      </w:r>
      <w:r w:rsidR="005E772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dit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 est important que nous apprenions à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assurer notre sécurité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pendant </w:t>
      </w:r>
      <w:r w:rsidR="00EF7B9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nos heures d’école. </w:t>
      </w:r>
    </w:p>
    <w:p w14:paraId="5E41E376" w14:textId="0E0ADFE1" w:rsidR="00B5164D" w:rsidRPr="004A151C" w:rsidRDefault="00F7010F" w:rsidP="004A151C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Grâce à cet entraînement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nous contribuons à faire de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un endroit plus sûr, où nous pouvons </w:t>
      </w:r>
      <w:r w:rsidR="008648C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étudier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jouer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faire tout ce que nous aimons.</w:t>
      </w:r>
    </w:p>
    <w:p w14:paraId="20C00E52" w14:textId="673E420D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 le monde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 a des rôles importants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aussi bien le P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oviseur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Danny, 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que les enseignants, les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autres adultes, les </w:t>
      </w:r>
      <w:r w:rsidR="00B0277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agents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de sécurité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mes camarades de classe</w:t>
      </w:r>
      <w:r w:rsidR="00F7010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moi-même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Ensemble, nous prenons soin les uns des autres.</w:t>
      </w:r>
      <w:r w:rsidR="00166A0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</w:p>
    <w:p w14:paraId="02F21B36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D0A9BAB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B02B9A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29A086C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A420AA0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29E6B7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91D9E43" w14:textId="515BC7AD" w:rsidR="00B5164D" w:rsidRPr="00B5164D" w:rsidRDefault="00B5164D" w:rsidP="00B561C6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04D64C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 </w:t>
      </w:r>
    </w:p>
    <w:p w14:paraId="14200A7A" w14:textId="62390426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Je ne sais pas ce qu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’il en est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dans votre école, mais dans la mienne, nous avons des agents de sécurité et des parents qui les aident. Et parfois, </w:t>
      </w:r>
      <w:r w:rsidR="00006E1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il y a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même des policiers qui viennent nous rendre visite.</w:t>
      </w:r>
    </w:p>
    <w:p w14:paraId="2C3E982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Mais pourquoi sont-ils ici ?</w:t>
      </w:r>
    </w:p>
    <w:p w14:paraId="7860D67A" w14:textId="63D0EB8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jour, nous étions dans la cour de récréation près du portail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entrée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lorsque nous avons vu arriver une voiture de police. Mon ami Ezra a demandé à Jonathan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 :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« 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Po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urquoi la police vient-elle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 ? Est-ce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ils viennent chercher Simon parce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 a crié sur sa maman ce matin ?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»</w:t>
      </w:r>
    </w:p>
    <w:p w14:paraId="3611083F" w14:textId="15A00333" w:rsidR="00B5164D" w:rsidRPr="00B5164D" w:rsidRDefault="00974392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« 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Non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! Ils sont là pour 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vérifier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que</w:t>
      </w:r>
      <w:r w:rsidR="008648C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personne ne veut </w:t>
      </w:r>
      <w:r w:rsidR="009F47B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faire </w:t>
      </w:r>
      <w:r w:rsidR="008648C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du mal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afin que nous puissions être en sécurité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 », a répondu Jonathan.</w:t>
      </w:r>
    </w:p>
    <w:p w14:paraId="46763187" w14:textId="7405BF0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Les adultes nous enseignent des règles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afin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que nous apprenions à prendre soin de nous et à ne pas nous inquiéter. Lorsque la police nous rend visite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école, je me sens en sécurité</w:t>
      </w:r>
      <w:r w:rsidR="0097439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car ils </w:t>
      </w:r>
      <w:r w:rsidR="009635B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veillent sur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nous.</w:t>
      </w:r>
    </w:p>
    <w:p w14:paraId="3F56DD50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27514AB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0A685F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F6F18A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4116BB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B5D924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FC2CA3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ED3D6C6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FE3586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FC22AD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6F1B33A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FF9B49E" w14:textId="26DAC26C" w:rsidR="00B5164D" w:rsidRPr="00B5164D" w:rsidRDefault="00B5164D" w:rsidP="00230537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lastRenderedPageBreak/>
        <w:t>  </w:t>
      </w:r>
    </w:p>
    <w:p w14:paraId="1992D3B6" w14:textId="77777777" w:rsidR="00B5164D" w:rsidRPr="00B5164D" w:rsidRDefault="00B5164D" w:rsidP="00B516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0D0BD71" w14:textId="3BBCEB0E" w:rsidR="00B5164D" w:rsidRPr="00B5164D" w:rsidRDefault="00201061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Vous savez</w:t>
      </w:r>
      <w:r w:rsidR="009635B7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, c</w:t>
      </w:r>
      <w:r w:rsidR="00B5164D"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haque jour, nous faisons des choses qui nous protègent et </w:t>
      </w: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qui</w:t>
      </w:r>
      <w:r w:rsidR="007B498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contribuent à notre bien-être </w:t>
      </w:r>
      <w:r w:rsidR="00B5164D"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:</w:t>
      </w:r>
    </w:p>
    <w:p w14:paraId="5300671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1801C1F" w14:textId="3AC8379C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Nous </w:t>
      </w:r>
      <w:r w:rsidR="00737E5A"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mettons </w:t>
      </w:r>
      <w:r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des casques lorsque nous </w:t>
      </w:r>
      <w:r w:rsidR="008A762B"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faisons du </w:t>
      </w:r>
      <w:r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vélo ou </w:t>
      </w:r>
      <w:r w:rsidR="009635B7"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du </w:t>
      </w:r>
      <w:r w:rsidR="000445C9"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skateboard</w:t>
      </w:r>
      <w:r w:rsidRPr="00631AE4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.</w:t>
      </w:r>
    </w:p>
    <w:p w14:paraId="3AC3BCA2" w14:textId="6D103B05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Nous regardons </w:t>
      </w:r>
      <w:r w:rsidR="009E4079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à droite et à gauche 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avant de traverser la rue.</w:t>
      </w:r>
    </w:p>
    <w:p w14:paraId="022877DC" w14:textId="15076C49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Nous </w:t>
      </w:r>
      <w:r w:rsidR="009E4079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mettons 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de la crème solaire en été</w:t>
      </w:r>
      <w:r w:rsidR="009E4079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,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et </w:t>
      </w:r>
      <w:r w:rsidR="009E4079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nous portons un manteau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, </w:t>
      </w:r>
      <w:r w:rsidR="009E4079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un bonnet, et des 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gants chauds en hiver.</w:t>
      </w:r>
    </w:p>
    <w:p w14:paraId="658AE0B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BDB328F" w14:textId="7699425D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Nous faisons toutes ces choses et bien d</w:t>
      </w:r>
      <w:r w:rsidR="004F1AC6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autres pour prendre soin de nous !</w:t>
      </w:r>
    </w:p>
    <w:p w14:paraId="432F6846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CC0147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FDE7E5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5A27AC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54DA2C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E6973E6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E8FF15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32B0FB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607C42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2FC63F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792A3E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FA7048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4669A01" w14:textId="1E65ACCB" w:rsidR="00B5164D" w:rsidRPr="00B5164D" w:rsidRDefault="00B5164D" w:rsidP="002F700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F2EED8E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65C4E9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E3F767B" w14:textId="0A2ABF04" w:rsidR="00B5164D" w:rsidRPr="00B5164D" w:rsidRDefault="009E4079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Voici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ma 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salle de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classe, m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on enseignante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Mme M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mes amis.</w:t>
      </w:r>
    </w:p>
    <w:p w14:paraId="43B12A0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EA6CE4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0442AF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23065C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05BC3671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0814FAA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BD9F298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33C6FC9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0993F3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21A3E7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3DAA117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562A4A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045293F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F02947C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510756A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193227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49D65F4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55D02C1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C3F7A09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A396F87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8787A18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0F09B58" w14:textId="7FF005AB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 xml:space="preserve">EXERCICE </w:t>
      </w:r>
      <w:r w:rsidR="009E4079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D’</w:t>
      </w:r>
      <w:r w:rsidR="00A5298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É</w:t>
      </w:r>
      <w:r w:rsidR="009E4079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 xml:space="preserve">VACUATION </w:t>
      </w: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INCENDIE</w:t>
      </w:r>
    </w:p>
    <w:p w14:paraId="09847AC1" w14:textId="442A8ECD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ARRÊTE</w:t>
      </w:r>
      <w:r w:rsidR="00206F06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Z</w:t>
      </w:r>
      <w:r w:rsidR="00F65516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-VOUS</w:t>
      </w:r>
      <w:r w:rsidR="00206F06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 xml:space="preserve"> </w:t>
      </w:r>
    </w:p>
    <w:p w14:paraId="3A65F449" w14:textId="2FB531D4" w:rsidR="00B5164D" w:rsidRPr="00B5164D" w:rsidRDefault="00206F06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lastRenderedPageBreak/>
        <w:t xml:space="preserve">METTEZ-VOUS EN RANG </w:t>
      </w:r>
    </w:p>
    <w:p w14:paraId="74597ADE" w14:textId="777A5360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SORT</w:t>
      </w:r>
      <w:r w:rsidR="00206F06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EZ</w:t>
      </w: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 xml:space="preserve"> DU BÂTIMENT</w:t>
      </w:r>
    </w:p>
    <w:p w14:paraId="27CB9B8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91932EC" w14:textId="68EEE1E6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« O</w:t>
      </w:r>
      <w:r w:rsidR="00A5298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K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les enfants,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tenez-vous prêts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Aujourd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hui, nous a</w:t>
      </w:r>
      <w:r w:rsidR="00FE556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llons faire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exercice de</w:t>
      </w:r>
      <w:r w:rsidR="00FE556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confinement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 »</w:t>
      </w:r>
    </w:p>
    <w:p w14:paraId="66C37521" w14:textId="111BFFB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a dit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aujourd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hui 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allions faire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« exercice de 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confinement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 ». Elle nous a expliqué que 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ça ressemble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exercice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évacuation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incendie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que nous avons </w:t>
      </w:r>
      <w:r w:rsidR="00894A3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déjà effectué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73715451" w14:textId="2E829703" w:rsidR="00B5164D" w:rsidRPr="00B5164D" w:rsidRDefault="00886764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bookmarkStart w:id="2" w:name="_Hlk89074106"/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 faisons des exercices de confinement pour savoir quoi faire s</w:t>
      </w:r>
      <w:r w:rsidR="00BB14F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 un danger survient </w:t>
      </w:r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extérieur de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école, et que nous n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’avons </w:t>
      </w:r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pas 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le droit de </w:t>
      </w:r>
      <w:r w:rsidRP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sortir.</w:t>
      </w:r>
    </w:p>
    <w:bookmarkEnd w:id="2"/>
    <w:p w14:paraId="5DBCA5C1" w14:textId="10FA4FD8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Dans mon école, nous avons deux 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sortes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de confinements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: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  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soit nous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restons dans la salle de classe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soit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D75F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oute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va à </w:t>
      </w:r>
      <w:r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</w:t>
      </w:r>
      <w:r w:rsidR="004F1AC6" w:rsidRPr="009B08E9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auditorium.</w:t>
      </w:r>
    </w:p>
    <w:p w14:paraId="292FC08B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7FA6FC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D9E4875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C4E885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7BD08721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09DCF8EC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7D4639FE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0A2BB15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16171EB" w14:textId="77777777" w:rsidR="00230537" w:rsidRDefault="00230537" w:rsidP="00B5164D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</w:p>
    <w:p w14:paraId="025BFF32" w14:textId="77777777" w:rsidR="00230537" w:rsidRDefault="00230537" w:rsidP="00B5164D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</w:p>
    <w:p w14:paraId="493E6DEE" w14:textId="4D5F387D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 xml:space="preserve">Un « confinement » est un moyen de </w:t>
      </w:r>
      <w:r w:rsidR="0088676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protéger, mes camarades de classe</w:t>
      </w:r>
      <w:r w:rsidR="00F073D8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moi-même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si </w:t>
      </w:r>
      <w:r w:rsidR="000919A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danger survient </w:t>
      </w:r>
      <w:r w:rsidR="00324E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à l’extérieur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ou </w:t>
      </w:r>
      <w:r w:rsidR="00324EB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 elle-même.</w:t>
      </w:r>
    </w:p>
    <w:p w14:paraId="7B0C26D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C39F439" w14:textId="5EFA32AE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 peut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agir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violent orage ou de la fumée </w:t>
      </w:r>
      <w:r w:rsidR="007829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provenant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grand incendie à proximité. Il peut également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agir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une personne dangereuse, </w:t>
      </w:r>
      <w:r w:rsidR="0024704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à propos de laquelle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notre agent de sécurité doit se renseigner avant</w:t>
      </w:r>
      <w:r w:rsidR="0024704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que nous puissions sortir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de l’école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</w:t>
      </w:r>
      <w:r w:rsidR="00F17DC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Il peut 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aussi </w:t>
      </w:r>
      <w:r w:rsidR="00F17DC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s’agir d’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lion qui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échappé du zoo.</w:t>
      </w:r>
    </w:p>
    <w:p w14:paraId="765AEF84" w14:textId="05A173F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Quoi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 en soit, les adultes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 occupe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</w:t>
      </w:r>
      <w:r w:rsidR="00ED732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p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endant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ils le font, mes amis et moi</w:t>
      </w:r>
      <w:r w:rsidR="00ED732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nous sommes</w:t>
      </w:r>
      <w:r w:rsidR="000919A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confinés</w:t>
      </w:r>
      <w:r w:rsidR="00ED732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19A39FBB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5337751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275229D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2BD9FC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FA663DD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D51EA55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A97789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FF973FF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FE3DA4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53389035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C011B9E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18D587D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76886FF3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B3BB47C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C87F8F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7665E84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lastRenderedPageBreak/>
        <w:t> </w:t>
      </w:r>
    </w:p>
    <w:p w14:paraId="6D44B881" w14:textId="77777777" w:rsidR="00B5164D" w:rsidRPr="00B5164D" w:rsidRDefault="00B5164D" w:rsidP="00B516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06722C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76"/>
          <w:szCs w:val="76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76"/>
          <w:szCs w:val="76"/>
          <w:lang w:eastAsia="fr-FR"/>
        </w:rPr>
        <w:t>Confinement, dans vos classes immédiatement...</w:t>
      </w:r>
    </w:p>
    <w:p w14:paraId="0FAEE8B8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42290F2" w14:textId="336767B8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Lorsque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</w:t>
      </w:r>
      <w:r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démarre, </w:t>
      </w:r>
      <w:r w:rsidR="00DA4C6C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les </w:t>
      </w:r>
      <w:r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haut-parleurs</w:t>
      </w:r>
      <w:r w:rsidR="004A043E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395AC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émettent</w:t>
      </w:r>
      <w:r w:rsidR="00D2083F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une annonce </w:t>
      </w:r>
      <w:r w:rsidR="007E4AA5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dans le bâtiment </w:t>
      </w:r>
      <w:r w:rsidR="00A31AFA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ses environs</w:t>
      </w:r>
      <w:r w:rsidR="009B08E9"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. </w:t>
      </w:r>
      <w:r w:rsidRPr="009B08E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Les lumières bleues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se mettent à clignoter. Cela signifie que nous allons </w:t>
      </w:r>
      <w:r w:rsidR="00D2083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confiner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toute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école.</w:t>
      </w:r>
    </w:p>
    <w:p w14:paraId="7D1F5B4C" w14:textId="565F5E09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Si nous ne sommes pas déjà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intérieur des salles de classe, nous </w:t>
      </w:r>
      <w:r w:rsidR="00867ED8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y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allons </w:t>
      </w:r>
      <w:r w:rsidR="003D2D3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prudemment,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aussi vite que possible. 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comme un exercice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3D2D3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évacuation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incendie, mais </w:t>
      </w:r>
      <w:r w:rsidR="00FD729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 l</w:t>
      </w:r>
      <w:r w:rsidR="009D467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</w:t>
      </w:r>
      <w:r w:rsidR="00FD729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sens</w:t>
      </w:r>
      <w:r w:rsidR="009D467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inverse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! </w:t>
      </w:r>
      <w:r w:rsidR="000157E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 lieu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de sortir de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école, nous </w:t>
      </w:r>
      <w:r w:rsidR="003D2D3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</w:t>
      </w:r>
      <w:r w:rsidR="000157E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y </w:t>
      </w:r>
      <w:r w:rsidR="003D2D3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réfugions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!</w:t>
      </w:r>
    </w:p>
    <w:p w14:paraId="36FE7EA7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5C4D92E0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7087CC9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0BA7E398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42D2F704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25B2228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D3A19DE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68FF4279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23A5FA4B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317FDD06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14EF77D" w14:textId="77777777" w:rsidR="00B5164D" w:rsidRPr="00B5164D" w:rsidRDefault="00B5164D" w:rsidP="00B516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D7934C1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98"/>
          <w:szCs w:val="98"/>
          <w:lang w:eastAsia="fr-FR"/>
        </w:rPr>
      </w:pPr>
      <w:r w:rsidRPr="00B5164D">
        <w:rPr>
          <w:rFonts w:ascii="MarkerFelt" w:eastAsia="Times New Roman" w:hAnsi="MarkerFelt" w:cs="Calibri"/>
          <w:color w:val="000000"/>
          <w:sz w:val="98"/>
          <w:szCs w:val="98"/>
          <w:lang w:eastAsia="fr-FR"/>
        </w:rPr>
        <w:lastRenderedPageBreak/>
        <w:t>Allez directement dans la salle de classe la plus proche et verrouillez la porte...</w:t>
      </w:r>
    </w:p>
    <w:p w14:paraId="4DE98862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3220141" w14:textId="77777777" w:rsidR="00B5164D" w:rsidRPr="00B5164D" w:rsidRDefault="00B5164D" w:rsidP="00B5164D">
      <w:pPr>
        <w:spacing w:after="200" w:line="368" w:lineRule="atLeast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sz w:val="32"/>
          <w:szCs w:val="32"/>
          <w:lang w:eastAsia="fr-FR"/>
        </w:rPr>
        <w:t> </w:t>
      </w:r>
    </w:p>
    <w:p w14:paraId="1A96D270" w14:textId="38403AA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7E4A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reste avec nous pendant le confinement. Elle et les autres adultes savent exactement quoi faire pour nous protéger.</w:t>
      </w:r>
    </w:p>
    <w:p w14:paraId="2713D287" w14:textId="64AE1362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Lorsque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est fermée, certaines règles DOIVENT 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ABSOLUMENT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être 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respectées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comme un jeu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mais </w:t>
      </w:r>
      <w:r w:rsidR="00A2012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BEAUCOUP plus important.</w:t>
      </w:r>
    </w:p>
    <w:p w14:paraId="3E805597" w14:textId="3B99B502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TOUT LE MONDE doit </w:t>
      </w:r>
      <w:r w:rsidR="004F1CE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connaître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4F1CE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 règles !</w:t>
      </w:r>
    </w:p>
    <w:p w14:paraId="5C6065CF" w14:textId="57B2051E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devons être </w:t>
      </w:r>
      <w:r w:rsidR="008A768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SILENCIEUX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pour pouvoir ÉCOUTER ce que Mme M</w:t>
      </w:r>
      <w:r w:rsidR="00A2012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dit de faire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suivre ses instructions </w:t>
      </w:r>
      <w:r w:rsidR="007B498E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fr-FR"/>
        </w:rPr>
        <w:t>À</w:t>
      </w:r>
      <w:r w:rsidR="007B498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LA LETTRE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792E9BE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C1ECCE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4A6617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DF55BD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2F6CCAD" w14:textId="56199A39" w:rsidR="00B5164D" w:rsidRPr="00B5164D" w:rsidRDefault="00B5164D" w:rsidP="00230537">
      <w:pPr>
        <w:spacing w:after="20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lastRenderedPageBreak/>
        <w:t> </w:t>
      </w:r>
      <w:r w:rsidR="008C46A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Au cours de cet exercice,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95681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</w:t>
      </w:r>
      <w:r w:rsidR="0095681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commencé par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verrouiller la porte de notre salle de classe.</w:t>
      </w:r>
    </w:p>
    <w:p w14:paraId="2116CBE9" w14:textId="54F24F6E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Simon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aidée à mettre une table contre la porte pour que personne ne puisse entrer. En même temps, Mme M</w:t>
      </w:r>
      <w:r w:rsidR="0095681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demandé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Emma et moi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de fermer les </w:t>
      </w:r>
      <w:r w:rsidR="00EE65A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stores.</w:t>
      </w:r>
    </w:p>
    <w:p w14:paraId="029972EE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3DABA4D" w14:textId="6EDE126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a tous réunis devant elle. Elle nous a regardés dans les yeux et a dit calmement : « Il est très important que vous </w:t>
      </w:r>
      <w:r w:rsidR="007E2C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restiez calmes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que vous écoutiez mes instructions</w:t>
      </w:r>
      <w:r w:rsidR="007E2C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sans bouger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="001030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»</w:t>
      </w:r>
    </w:p>
    <w:p w14:paraId="0929EB6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8388737" w14:textId="2C29AFC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Puis elle nous a demandé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aller dans nos cachettes, sous les </w:t>
      </w:r>
      <w:r w:rsidR="00A31AFA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tables de classe</w:t>
      </w:r>
      <w:r w:rsidR="00503A13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1BA816A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A7AF8EA" w14:textId="3EFD96A7" w:rsidR="00B5164D" w:rsidRPr="00B5164D" w:rsidRDefault="00D03140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0314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Pour se cacher, le meilleur endroit se trouve sous les tables de classe. Une autre possibilité est de s’asseoir par terre 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en s’adossant </w:t>
      </w:r>
      <w:r w:rsidRPr="00D0314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contre le mur.</w:t>
      </w:r>
      <w:r w:rsidR="00B5164D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</w:p>
    <w:p w14:paraId="7AABEB7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07538DB" w14:textId="4F9344C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Pendant que nous</w:t>
      </w:r>
      <w:r w:rsidR="001030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dirigions vers nos cachettes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Mme M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pris la boîte avec nos nounours MAZEL et </w:t>
      </w:r>
      <w:r w:rsidR="001030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les a distribués. Quand elle m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 donné un nounours MAZEL et </w:t>
      </w:r>
      <w:r w:rsidR="001030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qu’elle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souri, je me suis senti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en sécurité et j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ai </w:t>
      </w:r>
      <w:r w:rsidR="006012A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pris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mon nounours dans </w:t>
      </w:r>
      <w:r w:rsidR="001030A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ma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cachette.</w:t>
      </w:r>
    </w:p>
    <w:p w14:paraId="1C12F085" w14:textId="5385D310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Avant </w:t>
      </w:r>
      <w:r w:rsidR="00D501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que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étei</w:t>
      </w:r>
      <w:r w:rsidR="00D501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gne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la lumière 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de la salle de classe pour </w:t>
      </w:r>
      <w:r w:rsidR="00D501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donner l’impression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qu’il n’y avait personne,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elle nous a demandé de nous tenir par la main et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être absolument silencieux pour que la salle de classe semble vide.</w:t>
      </w:r>
    </w:p>
    <w:p w14:paraId="1DA1D25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40E498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327098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BA41DFC" w14:textId="4FFEE3A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Mme M</w:t>
      </w:r>
      <w:r w:rsidR="00715C9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a dit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confinement p</w:t>
      </w:r>
      <w:r w:rsidR="00D501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ouvait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durer de quelques minutes à quelques heures.</w:t>
      </w:r>
    </w:p>
    <w:p w14:paraId="421F2603" w14:textId="457F6168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Je ne</w:t>
      </w:r>
      <w:r w:rsidR="006C586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sais pas vraiment ce que cela représente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mais j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espérais vraiment que cela ne prendrait pas autant de temps !</w:t>
      </w:r>
    </w:p>
    <w:p w14:paraId="40021649" w14:textId="299BEA9A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une des règles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confinement est que personne ne peut quitter la salle de </w:t>
      </w:r>
      <w:r w:rsidRPr="00230AC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classe avant d</w:t>
      </w:r>
      <w:r w:rsidR="004F1AC6" w:rsidRPr="00230ACB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230AC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avoir reçu </w:t>
      </w:r>
      <w:r w:rsidR="00230ACB" w:rsidRPr="00230AC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la confirmation </w:t>
      </w:r>
      <w:r w:rsidRPr="00230AC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que l</w:t>
      </w:r>
      <w:r w:rsidR="004F1AC6" w:rsidRPr="00230ACB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230AC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exercice est terminé.</w:t>
      </w:r>
    </w:p>
    <w:p w14:paraId="2B1DB627" w14:textId="22DC770D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9A6C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alors pris une carte verte plastifiée et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 </w:t>
      </w:r>
      <w:proofErr w:type="spellStart"/>
      <w:r w:rsidR="006C586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glissée</w:t>
      </w:r>
      <w:proofErr w:type="spellEnd"/>
      <w:r w:rsidR="009D65B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sous la porte. </w:t>
      </w:r>
      <w:r w:rsidR="006C586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Cette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carte verte signifiait que la classe était en confinement et que tout allait bien.</w:t>
      </w:r>
    </w:p>
    <w:p w14:paraId="2DE1C28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8F045A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4ADE42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E15772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8887FE9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79FF3B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E54DCCA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8A7052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A7D85D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C84F07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30A9B49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8F44257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DA20980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1D433E6" w14:textId="3D3C4EB9" w:rsidR="00B5164D" w:rsidRPr="00B5164D" w:rsidRDefault="00B5164D" w:rsidP="008579C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24D7E62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9A6549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F3E5533" w14:textId="77777777" w:rsidR="00230537" w:rsidRDefault="00230537" w:rsidP="00B5164D">
      <w:pPr>
        <w:spacing w:before="280" w:after="280" w:line="240" w:lineRule="auto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</w:p>
    <w:p w14:paraId="4D07210E" w14:textId="2C08156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 xml:space="preserve">Au début, je pensais que le confinement était assez excitant, comme un grand jeu de cache-cache </w:t>
      </w:r>
      <w:r w:rsidR="009A6C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auquel participe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école. Mais 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était aussi un peu effrayant. Je n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arrêtais pas de penser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il </w:t>
      </w:r>
      <w:r w:rsidR="00E34AD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y avait peut-être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lion dehors qui </w:t>
      </w:r>
      <w:r w:rsidR="00E34AD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voulait 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manger son repas de midi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!</w:t>
      </w:r>
    </w:p>
    <w:p w14:paraId="258C02E2" w14:textId="3C2C5D4F" w:rsidR="00B5164D" w:rsidRPr="00B5164D" w:rsidRDefault="009D65B0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Heureusement,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381C4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sait toujours</w:t>
      </w:r>
      <w:r w:rsidR="00381C4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trouver les mots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Elle m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regardé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moi et les autres, et 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elle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dit : « Je suis là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tout ira bien ! 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Pour rester en sécurité pendant un confinement, il faut s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 cacher, rester immobile et 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tendre l’oreille.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vous faites tous un travail fantastique !</w:t>
      </w:r>
      <w:r w:rsidR="00A2280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»</w:t>
      </w:r>
    </w:p>
    <w:p w14:paraId="0757680E" w14:textId="00F540E0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 bout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moment, </w:t>
      </w:r>
      <w:r w:rsidR="00FC679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comme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personne </w:t>
      </w:r>
      <w:r w:rsidR="00FC679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ne venait nous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dire que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était terminé, </w:t>
      </w:r>
      <w:r w:rsidR="00FC679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tout cela a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commencé à devenir un peu ennuyeu</w:t>
      </w:r>
      <w:r w:rsidR="00FC679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x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Jonathan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plaint que ses jambes lui faisaient mal, L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a commencé à tousser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Rami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 voulu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boire un verre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d’eau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3F3F8D4B" w14:textId="1DC3EE71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381C4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leur a demandé de rester assis et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de garder le silence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Puis elle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chuchoté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: « Pensez à un endroit que vous aimez,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par exemple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quelque part où vous avez été en vacances ! Vous n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êtes pas obligé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en parler,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parce que nous devons encore rester silencieux, mais </w:t>
      </w:r>
      <w:r w:rsidR="00B6091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ouvenez-vous de tout ce que vous </w:t>
      </w:r>
      <w:r w:rsidR="00B6091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avez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aim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</w:t>
      </w:r>
      <w:r w:rsidR="00381C4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faire</w:t>
      </w:r>
      <w:r w:rsidR="00B6091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là-bas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nous en parlerons bientôt. »</w:t>
      </w:r>
    </w:p>
    <w:p w14:paraId="041C568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E30628B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1413EB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F10ED7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772E46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2C7304D" w14:textId="315D223B" w:rsidR="00B5164D" w:rsidRPr="00B5164D" w:rsidRDefault="00B5164D" w:rsidP="008579C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E94EC6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23D79E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12C6AC5" w14:textId="77777777" w:rsidR="00230537" w:rsidRDefault="00230537" w:rsidP="00B5164D">
      <w:pPr>
        <w:spacing w:after="200" w:line="240" w:lineRule="auto"/>
        <w:rPr>
          <w:rFonts w:ascii="Helvetica" w:eastAsia="Times New Roman" w:hAnsi="Helvetica" w:cs="Helvetica"/>
          <w:color w:val="000000"/>
          <w:lang w:eastAsia="fr-FR"/>
        </w:rPr>
      </w:pPr>
    </w:p>
    <w:p w14:paraId="2008A8B0" w14:textId="77777777" w:rsidR="00230537" w:rsidRDefault="00230537" w:rsidP="00B5164D">
      <w:pPr>
        <w:spacing w:after="200" w:line="240" w:lineRule="auto"/>
        <w:rPr>
          <w:rFonts w:ascii="Helvetica" w:eastAsia="Times New Roman" w:hAnsi="Helvetica" w:cs="Helvetica"/>
          <w:color w:val="000000"/>
          <w:lang w:eastAsia="fr-FR"/>
        </w:rPr>
      </w:pPr>
    </w:p>
    <w:p w14:paraId="5B79F731" w14:textId="1F4C9D39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lastRenderedPageBreak/>
        <w:t xml:space="preserve">TOC </w:t>
      </w:r>
      <w:proofErr w:type="spellStart"/>
      <w:r w:rsidRPr="00B5164D">
        <w:rPr>
          <w:rFonts w:ascii="Helvetica" w:eastAsia="Times New Roman" w:hAnsi="Helvetica" w:cs="Helvetica"/>
          <w:color w:val="000000"/>
          <w:lang w:eastAsia="fr-FR"/>
        </w:rPr>
        <w:t>TOC</w:t>
      </w:r>
      <w:proofErr w:type="spellEnd"/>
      <w:r w:rsidR="007A54CD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Pr="00B5164D">
        <w:rPr>
          <w:rFonts w:ascii="Helvetica" w:eastAsia="Times New Roman" w:hAnsi="Helvetica" w:cs="Helvetica"/>
          <w:color w:val="000000"/>
          <w:lang w:eastAsia="fr-FR"/>
        </w:rPr>
        <w:t>…</w:t>
      </w:r>
    </w:p>
    <w:p w14:paraId="710D0B0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9B75D40" w14:textId="29983BCD" w:rsidR="00B5164D" w:rsidRPr="00B5164D" w:rsidRDefault="00B5164D" w:rsidP="00230537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A812D21" w14:textId="71E918E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Soudain, nous avons entendu quelqu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frapper à la porte. Nous savions que </w:t>
      </w:r>
      <w:r w:rsidR="0056583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surtout à ce moment-là, il fallait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être COMPLÈTEMENT silencieux !</w:t>
      </w:r>
    </w:p>
    <w:p w14:paraId="68AD0C66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1C194D9" w14:textId="250088B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Heureusement, 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était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Henry</w:t>
      </w:r>
      <w:r w:rsidR="00F46B3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le policier le plus courageux du monde, qui nous a dit que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exercice était terminé.</w:t>
      </w:r>
    </w:p>
    <w:p w14:paraId="0A7822F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DE271A4" w14:textId="43D30C60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CE44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s’est levée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rapidement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mais alors qu’elle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apprêtait à ouvrir la porte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Emma lui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chuchot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: « Attend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ez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! Il n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pas dit le mot de passe secret !</w:t>
      </w:r>
      <w:r w:rsidR="00CE44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»</w:t>
      </w:r>
    </w:p>
    <w:p w14:paraId="332E697C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69189C6" w14:textId="128E8D54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Mme M</w:t>
      </w:r>
      <w:r w:rsidR="00CE44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 souri, et a </w:t>
      </w:r>
      <w:r w:rsidR="00AD6D5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approuvé en faisant </w:t>
      </w:r>
      <w:r w:rsidR="003A2FA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signe de tête à Emma.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</w:p>
    <w:p w14:paraId="685F2E9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68B69DE" w14:textId="492F80E2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Puis Henry a encore frappé</w:t>
      </w:r>
      <w:r w:rsidR="00AD6D5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la porte,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</w:t>
      </w:r>
      <w:r w:rsidR="00CE44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prononcé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le mot de passe</w:t>
      </w:r>
      <w:r w:rsidR="00AD6D5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nous a dit que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était terminé. </w:t>
      </w:r>
      <w:r w:rsidR="00AD6D5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ous pouvions </w:t>
      </w:r>
      <w:r w:rsidR="00AD6D5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à présent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sortir de nos cachettes, et M</w:t>
      </w:r>
      <w:r w:rsidR="00A5298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M</w:t>
      </w:r>
      <w:r w:rsidR="00CE44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 ouvert la porte.</w:t>
      </w:r>
    </w:p>
    <w:p w14:paraId="4D692BA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41949CA" w14:textId="09A9AE70" w:rsidR="00B5164D" w:rsidRPr="00B5164D" w:rsidRDefault="00B5164D" w:rsidP="008579C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930948F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7C02B6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3324DC0" w14:textId="77777777" w:rsidR="00F46B35" w:rsidRDefault="00B5164D" w:rsidP="00F46B35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A1D5E36" w14:textId="5A6D6E6E" w:rsidR="00B5164D" w:rsidRPr="00F46B35" w:rsidRDefault="00AD6D5B" w:rsidP="00F46B35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 xml:space="preserve">Eh oui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! Nous avons un mot de passe secret que nous utilisons lorsque nous sommes en confinement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 Ainsi,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n</w:t>
      </w:r>
      <w:r w:rsidR="007409B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 risquons pas d’ouvrir la porte à mauvais escient.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</w:p>
    <w:p w14:paraId="23B3E602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78BA186" w14:textId="1BDE7B3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 avons également nos propres codes et sign</w:t>
      </w:r>
      <w:r w:rsidR="00C83D9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aux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secrets entre NOUS et notre </w:t>
      </w:r>
      <w:r w:rsidR="002F65A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ENSEIGNANTE,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lorsque nous jouons dans la cour de récréation. </w:t>
      </w:r>
      <w:r w:rsidR="00CF79A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 effet, il y a parfois tellement de bruit que nous risquons de ne pas entendre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CF79AB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ce qu’elle nous dit.</w:t>
      </w:r>
    </w:p>
    <w:p w14:paraId="52C0753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C5DDE47" w14:textId="016994D4" w:rsidR="00B5164D" w:rsidRPr="00B5164D" w:rsidRDefault="00B5164D" w:rsidP="00B5164D">
      <w:pPr>
        <w:numPr>
          <w:ilvl w:val="0"/>
          <w:numId w:val="1"/>
        </w:numPr>
        <w:spacing w:before="280" w:after="100" w:afterAutospacing="1" w:line="240" w:lineRule="auto"/>
        <w:ind w:left="1440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Si Mme M</w:t>
      </w:r>
      <w:r w:rsidR="0055503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agite ses mains au-dessus de sa tête, cela signifie que nous dev</w:t>
      </w:r>
      <w:r w:rsidR="00636B7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la suivre.</w:t>
      </w:r>
    </w:p>
    <w:p w14:paraId="78252A13" w14:textId="31B94DF6" w:rsidR="00B5164D" w:rsidRPr="00B5164D" w:rsidRDefault="00B5164D" w:rsidP="00B5164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Quand Mme M</w:t>
      </w:r>
      <w:r w:rsidR="000B3EA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se couvre les yeux avec ses mains, </w:t>
      </w:r>
      <w:r w:rsidR="00636B7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cela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0B3EA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signifie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il faut aller se cacher tout de suite, comme à cache-cache.</w:t>
      </w:r>
    </w:p>
    <w:p w14:paraId="44CC0467" w14:textId="77777777" w:rsidR="00B5164D" w:rsidRPr="00B5164D" w:rsidRDefault="00B5164D" w:rsidP="00B5164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Si elle baisse les paumes de ses mains vers le sol et lève les bras de haut en bas, cela signifie que nous devons nous allonger sur le sol.</w:t>
      </w:r>
    </w:p>
    <w:p w14:paraId="61D1B3AA" w14:textId="5F2323BF" w:rsidR="00B5164D" w:rsidRPr="00B5164D" w:rsidRDefault="00B5164D" w:rsidP="00B5164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Si elle pousse les paumes de ses mains vers nous, cela signifie que nous devons </w:t>
      </w:r>
      <w:r w:rsidR="00636B7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figer sur place,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rester complètement immobiles.</w:t>
      </w:r>
    </w:p>
    <w:p w14:paraId="44E66F34" w14:textId="195E179B" w:rsidR="00B5164D" w:rsidRPr="00B5164D" w:rsidRDefault="00B5164D" w:rsidP="00B5164D">
      <w:pPr>
        <w:numPr>
          <w:ilvl w:val="0"/>
          <w:numId w:val="1"/>
        </w:numPr>
        <w:spacing w:before="100" w:beforeAutospacing="1" w:after="280" w:line="240" w:lineRule="auto"/>
        <w:ind w:left="1440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</w:t>
      </w:r>
      <w:r w:rsidR="000B3EA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si elle agite </w:t>
      </w:r>
      <w:r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ses bras devant elle, comme un arbre </w:t>
      </w:r>
      <w:r w:rsidR="00C83D90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agité par </w:t>
      </w:r>
      <w:r w:rsidR="00010C6A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le vent</w:t>
      </w:r>
      <w:r w:rsidR="00D4346A"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</w:t>
      </w:r>
      <w:r w:rsidRPr="00D434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cela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signifie que nous devons </w:t>
      </w:r>
      <w:r w:rsidR="00F4508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aller dans la direction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elle indique.</w:t>
      </w:r>
    </w:p>
    <w:p w14:paraId="5744EDB0" w14:textId="77777777" w:rsidR="00B5164D" w:rsidRPr="00B5164D" w:rsidRDefault="00B5164D" w:rsidP="00B5164D">
      <w:pPr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A5F63F0" w14:textId="0660FEAF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 nous amusons toujours beaucoup</w:t>
      </w:r>
      <w:r w:rsidR="000B3EA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lorsque nous </w:t>
      </w:r>
      <w:r w:rsidR="00010C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faisons ces exercices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Une fois</w:t>
      </w:r>
      <w:r w:rsidR="00010C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Benjamin s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010C6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si bien caché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aucun de nous n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 pu le trouver !</w:t>
      </w:r>
    </w:p>
    <w:p w14:paraId="0889B05A" w14:textId="52B1E00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Mais rappelez-vous... nos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codes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sont secrets, alors ne le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</w:t>
      </w:r>
      <w:r w:rsidR="000B3EA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évoilez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personne !</w:t>
      </w:r>
    </w:p>
    <w:p w14:paraId="253F2F15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3FE0FE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156B10D" w14:textId="4BAB4132" w:rsidR="00B5164D" w:rsidRPr="00B5164D" w:rsidRDefault="00B5164D" w:rsidP="00230537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 Après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exercice, Mme M</w:t>
      </w:r>
      <w:r w:rsidR="001403D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a réunis en cercle. Nous avons joué à un jeu où nous devions</w:t>
      </w:r>
      <w:r w:rsidR="001403D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nous lancer une balle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chaque fois que nous la lancions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un</w:t>
      </w:r>
      <w:r w:rsidR="00D628D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camarade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nous devions dire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son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nom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05D31020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D1E4B48" w14:textId="1ADC0878" w:rsidR="00B5164D" w:rsidRPr="00B5164D" w:rsidRDefault="00373DF5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Ça nous a fait du bien 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de savoir qu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après un confinement, on pouvait jouer à un jeu amusant.</w:t>
      </w:r>
    </w:p>
    <w:p w14:paraId="5E3AD0B6" w14:textId="225503B9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comprenons que </w:t>
      </w:r>
      <w:r w:rsidR="00A766A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grâce à </w:t>
      </w:r>
      <w:r w:rsidR="00D628D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ces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exercices de c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onfinement</w:t>
      </w:r>
      <w:r w:rsidR="0090443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nous saurons </w:t>
      </w:r>
      <w:r w:rsidR="00D628D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quoi faire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90443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 cas de danger réel.</w:t>
      </w:r>
    </w:p>
    <w:p w14:paraId="1165C1DE" w14:textId="195A4FC6" w:rsidR="00B5164D" w:rsidRPr="00B5164D" w:rsidRDefault="00904433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Toutes c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 règles que nous apprenons nous permettent de savoir exactement</w:t>
      </w:r>
      <w:r w:rsidR="00D628D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comment réagir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07CB1CC5" w14:textId="2923A31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Même si mes amis et moi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nous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avons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eu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peu peur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pendant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de 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confinement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j</w:t>
      </w:r>
      <w:r w:rsidR="003F13D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 connais maintenant parfaitement les mesures à suivre</w:t>
      </w:r>
      <w:r w:rsidR="00B0236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="003F13D7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j</w:t>
      </w:r>
      <w:r w:rsidR="00373DF5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’aiderai mes camarades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à ne pas avoir peur la prochaine fois.</w:t>
      </w:r>
    </w:p>
    <w:p w14:paraId="161B711C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5CEF3D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F6D99E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AB63D7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C60AC1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3B6A81F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9FE9F5F" w14:textId="1D187D8A" w:rsidR="00B5164D" w:rsidRPr="00B5164D" w:rsidRDefault="00B5164D" w:rsidP="00562ADE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834C7B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BDFA1C3" w14:textId="73D2037D" w:rsidR="00B5164D" w:rsidRPr="00B5164D" w:rsidRDefault="005D35FB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122"/>
          <w:szCs w:val="122"/>
          <w:lang w:eastAsia="fr-FR"/>
        </w:rPr>
      </w:pPr>
      <w:r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lastRenderedPageBreak/>
        <w:t>Vous</w:t>
      </w:r>
      <w:r w:rsidR="00B5164D" w:rsidRPr="00B5164D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 xml:space="preserve"> </w:t>
      </w:r>
      <w:r w:rsidR="00373DF5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>a</w:t>
      </w:r>
      <w:r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>vez</w:t>
      </w:r>
      <w:r w:rsidR="00373DF5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 xml:space="preserve"> été</w:t>
      </w:r>
      <w:r w:rsidR="00B5164D" w:rsidRPr="00B5164D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 xml:space="preserve"> formidable</w:t>
      </w:r>
      <w:r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>s</w:t>
      </w:r>
      <w:r w:rsidR="00373DF5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 xml:space="preserve"> </w:t>
      </w:r>
      <w:r w:rsidR="00B5164D" w:rsidRPr="00B5164D">
        <w:rPr>
          <w:rFonts w:ascii="MarkerFelt" w:eastAsia="Times New Roman" w:hAnsi="MarkerFelt" w:cs="Calibri"/>
          <w:color w:val="000000"/>
          <w:sz w:val="122"/>
          <w:szCs w:val="122"/>
          <w:lang w:eastAsia="fr-FR"/>
        </w:rPr>
        <w:t>!</w:t>
      </w:r>
    </w:p>
    <w:p w14:paraId="6D4D724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F270A94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27CDAD81" w14:textId="188CBEA9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Plus tard dans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après-midi, toute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</w:t>
      </w:r>
      <w:r w:rsidR="00D17BEC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s’est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réunie dans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auditorium.</w:t>
      </w:r>
    </w:p>
    <w:p w14:paraId="1885EA42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478A8E3" w14:textId="3838F123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Le </w:t>
      </w:r>
      <w:r w:rsidR="00CA4181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Proviseur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Danny nous a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dit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: « Pour commencer, je </w:t>
      </w:r>
      <w:r w:rsidR="00866D6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souhaite vous dire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à quel point je suis fier de chacun d</w:t>
      </w:r>
      <w:r w:rsidR="002E005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’entre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vous. Vous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avez été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de v</w:t>
      </w:r>
      <w:r w:rsidR="00866D6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éritables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super-héros aujourd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hui !</w:t>
      </w:r>
    </w:p>
    <w:p w14:paraId="03F3EE2D" w14:textId="3CA177E8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sommes tous là pour prendre soin de vous. Nous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faisons ces exercices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pour</w:t>
      </w:r>
      <w:r w:rsidR="00866D6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que si quelque chose arrive,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 le monde soit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bien préparé et sache quoi faire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.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Lorsqu</w:t>
      </w:r>
      <w:r w:rsidR="00866D6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’on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sait QUOI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faire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en cas de</w:t>
      </w:r>
      <w:r w:rsidR="00AA002A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danger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="00866D6F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E47F4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on peut avoir l’esprit libre pour s’amuser et apprendre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école. »</w:t>
      </w:r>
    </w:p>
    <w:p w14:paraId="4004E26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66F64A3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A74906A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4D50C1F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2C3EE465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3CCB62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F74F099" w14:textId="1C821A2E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44"/>
          <w:szCs w:val="44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lastRenderedPageBreak/>
        <w:t>Voilà donc l</w:t>
      </w:r>
      <w:r w:rsidR="00CB2EB9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>e récit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 xml:space="preserve"> de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44"/>
          <w:szCs w:val="44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 xml:space="preserve">exercice de confinement </w:t>
      </w:r>
      <w:r w:rsidR="00DD338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 xml:space="preserve">effectué dans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>mon école.</w:t>
      </w:r>
    </w:p>
    <w:p w14:paraId="243F1625" w14:textId="4D42268B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Et n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oubliez pas, si vous et vos amis avez un exercice de confinement dans votre école</w:t>
      </w:r>
      <w:r w:rsidR="00CB2EB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restez calme et écoutez</w:t>
      </w:r>
      <w:r w:rsidR="00CB2EB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les instructions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! Votre </w:t>
      </w:r>
      <w:r w:rsidR="00CB2EB9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enseignant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sait quoi faire.</w:t>
      </w:r>
    </w:p>
    <w:p w14:paraId="234146E2" w14:textId="224CAF60" w:rsidR="00B5164D" w:rsidRPr="00B5164D" w:rsidRDefault="00AA3758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fr-FR"/>
        </w:rPr>
        <w:t>À</w:t>
      </w:r>
      <w:r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présent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je connais </w:t>
      </w:r>
      <w:r w:rsidR="00EA063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 règles simples</w:t>
      </w:r>
      <w:r w:rsidR="003B63E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à suivre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EA063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 cas de confinement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:</w:t>
      </w:r>
    </w:p>
    <w:p w14:paraId="3ED74B5B" w14:textId="21306639" w:rsidR="00016FE3" w:rsidRDefault="00B5164D" w:rsidP="00016FE3">
      <w:pPr>
        <w:pStyle w:val="ListParagraph"/>
        <w:numPr>
          <w:ilvl w:val="0"/>
          <w:numId w:val="14"/>
        </w:numPr>
        <w:spacing w:before="280" w:after="280" w:line="240" w:lineRule="auto"/>
        <w:ind w:left="357" w:hanging="357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abord,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enseignant verrouille la porte</w:t>
      </w:r>
    </w:p>
    <w:p w14:paraId="14114803" w14:textId="76045A8D" w:rsidR="00016FE3" w:rsidRDefault="00B5164D" w:rsidP="00016FE3">
      <w:pPr>
        <w:pStyle w:val="ListParagraph"/>
        <w:numPr>
          <w:ilvl w:val="0"/>
          <w:numId w:val="14"/>
        </w:numPr>
        <w:spacing w:before="280" w:after="280" w:line="240" w:lineRule="auto"/>
        <w:ind w:left="357" w:hanging="357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Ensuite, nous fermons les stores et </w:t>
      </w:r>
      <w:r w:rsidR="00EA0633"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</w:t>
      </w: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éteignons les lumière</w:t>
      </w:r>
      <w:r w:rsid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s.</w:t>
      </w:r>
    </w:p>
    <w:p w14:paraId="540A4D18" w14:textId="54FB210D" w:rsidR="00016FE3" w:rsidRPr="007C684D" w:rsidRDefault="00B5164D" w:rsidP="00016FE3">
      <w:pPr>
        <w:pStyle w:val="ListParagraph"/>
        <w:numPr>
          <w:ilvl w:val="0"/>
          <w:numId w:val="14"/>
        </w:numPr>
        <w:spacing w:before="280" w:after="280" w:line="240" w:lineRule="auto"/>
        <w:ind w:left="357" w:hanging="357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écoutons </w:t>
      </w:r>
      <w:r w:rsidR="00EA0633"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les </w:t>
      </w:r>
      <w:r w:rsidR="00EA0633"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instructions de n</w:t>
      </w:r>
      <w:r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otre </w:t>
      </w:r>
      <w:r w:rsidR="00EA0633"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enseignant,</w:t>
      </w:r>
      <w:r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nous nous cachons sous les </w:t>
      </w:r>
      <w:r w:rsidR="00A31AFA"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tables de classe</w:t>
      </w:r>
      <w:r w:rsidR="005400C5" w:rsidRPr="007C68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</w:t>
      </w:r>
    </w:p>
    <w:p w14:paraId="1A4923D8" w14:textId="330D6E03" w:rsidR="00B5164D" w:rsidRPr="00016FE3" w:rsidRDefault="00B5164D" w:rsidP="00016FE3">
      <w:pPr>
        <w:pStyle w:val="ListParagraph"/>
        <w:numPr>
          <w:ilvl w:val="0"/>
          <w:numId w:val="14"/>
        </w:numPr>
        <w:spacing w:before="280" w:after="280" w:line="240" w:lineRule="auto"/>
        <w:ind w:left="357" w:hanging="357"/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</w:pP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Nous attendons tranquillement</w:t>
      </w:r>
      <w:r w:rsidR="0031770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et </w:t>
      </w:r>
      <w:r w:rsidR="0031770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nous </w:t>
      </w:r>
      <w:r w:rsidRPr="00016FE3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prenons soin les uns des autres.</w:t>
      </w:r>
    </w:p>
    <w:p w14:paraId="02F0E3D9" w14:textId="0D61E9C5" w:rsidR="00B5164D" w:rsidRPr="00B5164D" w:rsidRDefault="00526316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44"/>
          <w:szCs w:val="44"/>
          <w:lang w:eastAsia="fr-FR"/>
        </w:rPr>
      </w:pPr>
      <w:r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>Et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 xml:space="preserve"> tout </w:t>
      </w:r>
      <w:r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>ira</w:t>
      </w:r>
      <w:r w:rsidR="00B5164D" w:rsidRPr="00B5164D">
        <w:rPr>
          <w:rFonts w:ascii="AvenirNextCondensed" w:eastAsia="Times New Roman" w:hAnsi="AvenirNextCondensed" w:cs="Calibri"/>
          <w:b/>
          <w:bCs/>
          <w:color w:val="000000"/>
          <w:sz w:val="44"/>
          <w:szCs w:val="44"/>
          <w:lang w:eastAsia="fr-FR"/>
        </w:rPr>
        <w:t xml:space="preserve"> bien !</w:t>
      </w:r>
    </w:p>
    <w:p w14:paraId="6E61AF2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4897BA2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958C833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E0517E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2472EEC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83F3DDA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D34D42C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EBC7F1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065614A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C5220FC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24E65BE" w14:textId="55CF055A" w:rsidR="00B5164D" w:rsidRPr="00B5164D" w:rsidRDefault="00B5164D" w:rsidP="00E41762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 </w:t>
      </w:r>
      <w:r w:rsidR="002F06DE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Si nous nous entraînons, c’est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pour savoir quoi faire</w:t>
      </w:r>
      <w:r w:rsidR="00071F74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en cas de danger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...</w:t>
      </w:r>
    </w:p>
    <w:p w14:paraId="74A20D00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7D9B72F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655350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DE12FA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2EE0424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1021B731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87D8BAB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3641A2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24C2DE6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2F89A154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DFEE603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6CADA6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6F298F09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28614282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64140FB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066A92A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37F6893" w14:textId="5834D45B" w:rsidR="00B5164D" w:rsidRPr="00B5164D" w:rsidRDefault="00B5164D" w:rsidP="00714154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79DBBEBE" w14:textId="1779273F" w:rsidR="00B5164D" w:rsidRPr="00B5164D" w:rsidRDefault="00D9286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fr-FR"/>
        </w:rPr>
      </w:pPr>
      <w:r w:rsidRPr="00D9286D">
        <w:rPr>
          <w:rFonts w:asciiTheme="minorBidi" w:eastAsia="Times New Roman" w:hAnsiTheme="minorBidi"/>
          <w:b/>
          <w:bCs/>
          <w:color w:val="263382"/>
          <w:sz w:val="96"/>
          <w:szCs w:val="96"/>
          <w:lang w:eastAsia="fr-FR"/>
        </w:rPr>
        <w:lastRenderedPageBreak/>
        <w:t>Él</w:t>
      </w:r>
      <w:r>
        <w:rPr>
          <w:rFonts w:ascii="Arial" w:eastAsia="Times New Roman" w:hAnsi="Arial" w:cs="Arial"/>
          <w:b/>
          <w:bCs/>
          <w:color w:val="263382"/>
          <w:sz w:val="96"/>
          <w:szCs w:val="96"/>
          <w:lang w:eastAsia="fr-FR"/>
        </w:rPr>
        <w:t>éments</w:t>
      </w:r>
      <w:r w:rsidR="00B5164D" w:rsidRPr="00B5164D">
        <w:rPr>
          <w:rFonts w:ascii="Arial" w:eastAsia="Times New Roman" w:hAnsi="Arial" w:cs="Arial"/>
          <w:b/>
          <w:bCs/>
          <w:color w:val="263382"/>
          <w:sz w:val="96"/>
          <w:szCs w:val="96"/>
          <w:lang w:eastAsia="fr-FR"/>
        </w:rPr>
        <w:t xml:space="preserve"> de discussion</w:t>
      </w:r>
      <w:r>
        <w:rPr>
          <w:rFonts w:ascii="Arial" w:eastAsia="Times New Roman" w:hAnsi="Arial" w:cs="Arial"/>
          <w:b/>
          <w:bCs/>
          <w:color w:val="263382"/>
          <w:sz w:val="96"/>
          <w:szCs w:val="96"/>
          <w:lang w:eastAsia="fr-FR"/>
        </w:rPr>
        <w:t xml:space="preserve"> </w:t>
      </w:r>
    </w:p>
    <w:p w14:paraId="7E317C3A" w14:textId="0C400A20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Lisez à nouveau </w:t>
      </w:r>
      <w:r w:rsidR="004B501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la brochure</w:t>
      </w:r>
      <w:r w:rsidR="008E6AD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tous ensemble</w:t>
      </w:r>
      <w:r w:rsidR="004B501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et </w:t>
      </w:r>
      <w:r w:rsidR="004B501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servez-vous des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questions suivantes pour</w:t>
      </w:r>
      <w:r w:rsidR="008E6AD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évoquer </w:t>
      </w:r>
      <w:r w:rsidR="004B501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procédures de </w:t>
      </w:r>
      <w:r w:rsidR="004B501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confinement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de votre école. Les questions que nous considérons comme les plus importantes </w:t>
      </w:r>
      <w:r w:rsidR="00B7738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figurent en caractères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gras.</w:t>
      </w:r>
    </w:p>
    <w:p w14:paraId="4B77AAF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8E797BB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8</w:t>
      </w:r>
    </w:p>
    <w:p w14:paraId="77B4C961" w14:textId="76686BC3" w:rsidR="00B5164D" w:rsidRPr="00B5164D" w:rsidRDefault="00BD4D07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D4D0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En quoi l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D4D0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école et la classe d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D4D0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Alma ressemblent-elles aux nôtres ? En quoi sont-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elle</w:t>
      </w:r>
      <w:r w:rsidRPr="00BD4D0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 différent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</w:t>
      </w:r>
      <w:r w:rsidRPr="00BD4D0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 ?</w:t>
      </w:r>
    </w:p>
    <w:p w14:paraId="6D9E966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5 + 6</w:t>
      </w:r>
    </w:p>
    <w:p w14:paraId="77FC0916" w14:textId="07A9C4B3" w:rsidR="00B5164D" w:rsidRPr="00B5164D" w:rsidRDefault="00CC5276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Pourquoi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école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Alma (et notre école)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ont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-elle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des</w:t>
      </w:r>
      <w:r w:rsidR="007A7C5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agents 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 sécurité ? Qui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autre joue un rôle important </w:t>
      </w:r>
      <w:r w:rsidR="00BB28A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permettant d</w:t>
      </w:r>
      <w:r w:rsidR="00A82A8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 renforcer</w:t>
      </w:r>
      <w:r w:rsidR="00BB28A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la sécurité ? (Parents, enseignants, élèves, en fait tout le monde à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CC52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école)</w:t>
      </w:r>
    </w:p>
    <w:p w14:paraId="1AF588F4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893CB23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8E4D708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3E1A152A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09AABC23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76002FF4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003C880C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70843408" w14:textId="020D328E" w:rsidR="00B5164D" w:rsidRPr="00B5164D" w:rsidRDefault="00B5164D" w:rsidP="00E41762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lastRenderedPageBreak/>
        <w:t> Page 7</w:t>
      </w:r>
    </w:p>
    <w:p w14:paraId="1ACD01FB" w14:textId="5518C3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Chaque jour, nous faisons des choses pour nous protéger. Pouvez-vous en </w:t>
      </w:r>
      <w:r w:rsidR="00BB28A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citer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quelques</w:t>
      </w:r>
      <w:r w:rsidR="00BB28A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-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un</w:t>
      </w:r>
      <w:r w:rsidR="00BB28A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</w:t>
      </w:r>
      <w:r w:rsidR="00BB5FDC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?</w:t>
      </w:r>
    </w:p>
    <w:p w14:paraId="45D1C363" w14:textId="32F9305E" w:rsidR="00B5164D" w:rsidRPr="00B5164D" w:rsidRDefault="000F0CB0" w:rsidP="00B5164D">
      <w:pPr>
        <w:numPr>
          <w:ilvl w:val="0"/>
          <w:numId w:val="2"/>
        </w:numPr>
        <w:shd w:val="clear" w:color="auto" w:fill="FFFFFF"/>
        <w:spacing w:before="280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On porte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un casque </w:t>
      </w:r>
      <w:r w:rsidR="00EE3AE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lorsqu</w:t>
      </w:r>
      <w:r w:rsidR="00C53AC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’</w:t>
      </w:r>
      <w:r w:rsidR="00EE3AE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on fait du vélo 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/ </w:t>
      </w:r>
      <w:r w:rsidR="00EE3AE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kateboard</w:t>
      </w:r>
    </w:p>
    <w:p w14:paraId="1B419890" w14:textId="7923FD6C" w:rsidR="00B5164D" w:rsidRPr="00B5164D" w:rsidRDefault="000F0CB0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On met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une ceinture de sécurité</w:t>
      </w:r>
    </w:p>
    <w:p w14:paraId="3E869FDC" w14:textId="529D3A23" w:rsidR="00B5164D" w:rsidRPr="00B5164D" w:rsidRDefault="000F0CB0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On se lave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les mains avant de manger</w:t>
      </w:r>
    </w:p>
    <w:p w14:paraId="4DAF82B4" w14:textId="41FEFD5A" w:rsidR="00B5164D" w:rsidRPr="00B5164D" w:rsidRDefault="000F0CB0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On p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orte des vêtements chauds en hiver</w:t>
      </w:r>
    </w:p>
    <w:p w14:paraId="61360DAD" w14:textId="055B8061" w:rsidR="00B5164D" w:rsidRPr="00B5164D" w:rsidRDefault="00C53ACD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En été, o</w:t>
      </w:r>
      <w:r w:rsidR="00142B1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 u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tilise une protection solaire</w:t>
      </w:r>
      <w:r w:rsidR="00DD586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et </w:t>
      </w:r>
      <w:r w:rsidR="00142B1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on met 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un chapeau </w:t>
      </w:r>
      <w:r w:rsidR="00AE123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pendant les expositions au soleil</w:t>
      </w:r>
    </w:p>
    <w:p w14:paraId="71B7A154" w14:textId="57090459" w:rsidR="00B5164D" w:rsidRPr="00B5164D" w:rsidRDefault="00C53ACD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On ne </w:t>
      </w:r>
      <w:r w:rsidR="00BB5FD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grimpe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pas</w:t>
      </w:r>
      <w:r w:rsidR="00BB5FD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en haut de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 arbres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et on ne joue pas</w:t>
      </w:r>
      <w:r w:rsidR="00BB5FD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dangereusement dans la cour de récréation</w:t>
      </w:r>
    </w:p>
    <w:p w14:paraId="2CB4FA8B" w14:textId="2CE63CB3" w:rsidR="00B5164D" w:rsidRPr="00B5164D" w:rsidRDefault="00C53ACD" w:rsidP="00B5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On est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prudent lorsqu</w:t>
      </w:r>
      <w:r w:rsidR="00BB5FDC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’on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manipule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des objets pointus, tels que des ciseaux et des couteaux</w:t>
      </w:r>
    </w:p>
    <w:p w14:paraId="35FC770C" w14:textId="010EC62D" w:rsidR="00B5164D" w:rsidRPr="00B5164D" w:rsidRDefault="00BB5FDC" w:rsidP="00B5164D">
      <w:pPr>
        <w:numPr>
          <w:ilvl w:val="0"/>
          <w:numId w:val="2"/>
        </w:numPr>
        <w:shd w:val="clear" w:color="auto" w:fill="FFFFFF"/>
        <w:spacing w:before="100" w:beforeAutospacing="1" w:after="280" w:line="240" w:lineRule="auto"/>
        <w:ind w:left="1298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Avez-vous 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autres exemples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?</w:t>
      </w:r>
    </w:p>
    <w:p w14:paraId="316FC4F4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27E383F5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9</w:t>
      </w:r>
    </w:p>
    <w:p w14:paraId="5E4A1423" w14:textId="4AA774E0" w:rsidR="00B5164D" w:rsidRPr="00B5164D" w:rsidRDefault="00753AB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 q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uels types de procédures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urgence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disposons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-nous</w:t>
      </w:r>
      <w:r w:rsidR="00271CC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? (</w:t>
      </w:r>
      <w:r w:rsidR="00271CC6" w:rsidRPr="00271CC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Évacuation</w:t>
      </w:r>
      <w:r w:rsidR="00271CC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-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incendie </w:t>
      </w:r>
      <w:r w:rsidR="00271CC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et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confinement)</w:t>
      </w:r>
    </w:p>
    <w:p w14:paraId="6931E514" w14:textId="792BD795" w:rsidR="00087722" w:rsidRDefault="00B5164D" w:rsidP="00EF4372">
      <w:pPr>
        <w:shd w:val="clear" w:color="auto" w:fill="FFFFFF"/>
        <w:spacing w:before="280" w:after="280" w:line="240" w:lineRule="auto"/>
        <w:ind w:left="720"/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Répéte</w:t>
      </w:r>
      <w:r w:rsidR="000E183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z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l</w:t>
      </w:r>
      <w:r w:rsidR="0008772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es quatre étapes de la</w:t>
      </w:r>
      <w:r w:rsidR="00902803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procédure d’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évacuation</w:t>
      </w:r>
      <w:r w:rsidR="00753AB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incendie</w:t>
      </w:r>
      <w:r w:rsidR="003444B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 :</w:t>
      </w:r>
    </w:p>
    <w:p w14:paraId="6593BE24" w14:textId="6F77FD00" w:rsidR="00EF4372" w:rsidRDefault="00EF4372" w:rsidP="00EF4372">
      <w:pPr>
        <w:shd w:val="clear" w:color="auto" w:fill="FFFFFF"/>
        <w:spacing w:before="280" w:after="280" w:line="240" w:lineRule="auto"/>
        <w:ind w:left="720"/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Lorsque retentit l’alarme incendie :</w:t>
      </w:r>
    </w:p>
    <w:p w14:paraId="777CC10F" w14:textId="4FE740F0" w:rsidR="00E1657B" w:rsidRPr="00E1657B" w:rsidRDefault="00753ABD" w:rsidP="00E1657B">
      <w:pPr>
        <w:pStyle w:val="ListParagraph"/>
        <w:numPr>
          <w:ilvl w:val="0"/>
          <w:numId w:val="32"/>
        </w:numPr>
        <w:shd w:val="clear" w:color="auto" w:fill="FFFFFF"/>
        <w:spacing w:before="280" w:after="280" w:line="240" w:lineRule="auto"/>
        <w:ind w:left="2013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1657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S’</w:t>
      </w:r>
      <w:r w:rsidR="00B5164D" w:rsidRPr="00E1657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ARRÊTER</w:t>
      </w:r>
      <w:r w:rsidRPr="00E1657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</w:p>
    <w:p w14:paraId="367DFD96" w14:textId="72421AF9" w:rsidR="00E1657B" w:rsidRPr="00E1657B" w:rsidRDefault="00753ABD" w:rsidP="00E1657B">
      <w:pPr>
        <w:pStyle w:val="ListParagraph"/>
        <w:numPr>
          <w:ilvl w:val="0"/>
          <w:numId w:val="32"/>
        </w:numPr>
        <w:shd w:val="clear" w:color="auto" w:fill="FFFFFF"/>
        <w:spacing w:before="280" w:after="280" w:line="240" w:lineRule="auto"/>
        <w:ind w:left="2013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1657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SE METTRE EN RANG </w:t>
      </w:r>
    </w:p>
    <w:p w14:paraId="48A97BFF" w14:textId="2ACDDC02" w:rsidR="00B5164D" w:rsidRPr="00E1657B" w:rsidRDefault="00B5164D" w:rsidP="00E1657B">
      <w:pPr>
        <w:pStyle w:val="ListParagraph"/>
        <w:numPr>
          <w:ilvl w:val="0"/>
          <w:numId w:val="32"/>
        </w:numPr>
        <w:shd w:val="clear" w:color="auto" w:fill="FFFFFF"/>
        <w:spacing w:before="280" w:after="280" w:line="240" w:lineRule="auto"/>
        <w:ind w:left="2013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1657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SORTIR DU BÂTIMENT</w:t>
      </w:r>
    </w:p>
    <w:p w14:paraId="2906BB95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025703B9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11</w:t>
      </w:r>
    </w:p>
    <w:p w14:paraId="5F367359" w14:textId="767B0686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Comment Alma et ses camarades de classe savent-ils 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il</w:t>
      </w:r>
      <w:r w:rsidR="006E3742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 doivent</w:t>
      </w:r>
      <w:r w:rsidR="00724CE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se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confiner ? </w:t>
      </w:r>
      <w:r w:rsidR="0044730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Et d</w:t>
      </w:r>
      <w:r w:rsidR="00724CE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ans notre école, </w:t>
      </w:r>
      <w:r w:rsidR="0059492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quel est le signal annonçant que nous devons </w:t>
      </w:r>
      <w:r w:rsidR="006E374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nous </w:t>
      </w:r>
      <w:r w:rsidR="00F23093" w:rsidRPr="00A95F83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confiner </w:t>
      </w:r>
      <w:r w:rsidRPr="00A95F83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?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</w:p>
    <w:p w14:paraId="46F3FE71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lastRenderedPageBreak/>
        <w:t> </w:t>
      </w:r>
    </w:p>
    <w:p w14:paraId="19750F1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3AD1B21D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12</w:t>
      </w:r>
    </w:p>
    <w:p w14:paraId="19AACF90" w14:textId="05A760C7" w:rsidR="00B5164D" w:rsidRPr="00B5164D" w:rsidRDefault="00C87632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À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quoi 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devons-nous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penser lors d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un confinement ?</w:t>
      </w:r>
    </w:p>
    <w:p w14:paraId="34CC309D" w14:textId="3053D0DB" w:rsidR="00826296" w:rsidRPr="00826296" w:rsidRDefault="00B5164D" w:rsidP="00826296">
      <w:pPr>
        <w:pStyle w:val="ListParagraph"/>
        <w:numPr>
          <w:ilvl w:val="0"/>
          <w:numId w:val="16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Écouter l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’enseignant !</w:t>
      </w:r>
    </w:p>
    <w:p w14:paraId="48E996A9" w14:textId="471478FD" w:rsidR="00B5164D" w:rsidRPr="00826296" w:rsidRDefault="00826296" w:rsidP="00826296">
      <w:pPr>
        <w:pStyle w:val="ListParagraph"/>
        <w:numPr>
          <w:ilvl w:val="0"/>
          <w:numId w:val="16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Être </w:t>
      </w:r>
      <w:r w:rsidR="00435BC3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silencieux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="00B5164D"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et reste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</w:t>
      </w:r>
      <w:r w:rsidR="00B5164D"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calme</w:t>
      </w:r>
    </w:p>
    <w:p w14:paraId="220CFCFA" w14:textId="0E0F2E17" w:rsidR="00B5164D" w:rsidRPr="00B5164D" w:rsidRDefault="00B5164D" w:rsidP="00E41762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 </w:t>
      </w:r>
    </w:p>
    <w:p w14:paraId="6751C8E0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Pages 13 + 14</w:t>
      </w:r>
    </w:p>
    <w:p w14:paraId="061AC800" w14:textId="77777777" w:rsidR="00826296" w:rsidRDefault="00B5164D" w:rsidP="00826296">
      <w:pPr>
        <w:pStyle w:val="ListParagraph"/>
        <w:numPr>
          <w:ilvl w:val="0"/>
          <w:numId w:val="17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Quelle est la première chose à faire pendant un confinement ?</w:t>
      </w:r>
    </w:p>
    <w:p w14:paraId="5A5F2C25" w14:textId="72618BB0" w:rsidR="00826296" w:rsidRDefault="00B5164D" w:rsidP="00826296">
      <w:pPr>
        <w:pStyle w:val="ListParagraph"/>
        <w:numPr>
          <w:ilvl w:val="0"/>
          <w:numId w:val="17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Qui 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 la 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responsab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ilité des enfants 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?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</w:p>
    <w:p w14:paraId="360D872C" w14:textId="77777777" w:rsidR="00826296" w:rsidRDefault="00B5164D" w:rsidP="00826296">
      <w:pPr>
        <w:pStyle w:val="ListParagraph"/>
        <w:numPr>
          <w:ilvl w:val="0"/>
          <w:numId w:val="17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Qui 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est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responsable du verrouillage de la porte ?</w:t>
      </w:r>
    </w:p>
    <w:p w14:paraId="3A7795F6" w14:textId="693DE3E9" w:rsidR="00826296" w:rsidRPr="00826296" w:rsidRDefault="00B5164D" w:rsidP="00826296">
      <w:pPr>
        <w:pStyle w:val="ListParagraph"/>
        <w:numPr>
          <w:ilvl w:val="0"/>
          <w:numId w:val="17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Qui 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doit être 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chargé de fermer les stores et d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éteindre les lumières ? </w:t>
      </w:r>
    </w:p>
    <w:p w14:paraId="47943335" w14:textId="475D2085" w:rsidR="00B5164D" w:rsidRPr="00826296" w:rsidRDefault="00B5164D" w:rsidP="00826296">
      <w:pPr>
        <w:pStyle w:val="ListParagraph"/>
        <w:numPr>
          <w:ilvl w:val="0"/>
          <w:numId w:val="17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Que devons-nous faire d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autre ? (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Se cacher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sous les bureaux</w:t>
      </w:r>
      <w:r w:rsid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et rester</w:t>
      </w:r>
      <w:r w:rsidRPr="0082629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silencieux.)</w:t>
      </w:r>
    </w:p>
    <w:p w14:paraId="1B7D5F6F" w14:textId="2F31788D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• </w:t>
      </w:r>
      <w:r w:rsidR="00FF12D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Les n</w:t>
      </w:r>
      <w:r w:rsidRPr="004173B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ounours</w:t>
      </w:r>
      <w:r w:rsidR="00B31C0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</w:p>
    <w:p w14:paraId="33C2DD5F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5B35A4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14</w:t>
      </w:r>
    </w:p>
    <w:p w14:paraId="5C9A5A29" w14:textId="68F5E7C3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Où sommes-nous 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le 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plus en sécurité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 ? </w:t>
      </w:r>
      <w:r w:rsidR="00C87632">
        <w:rPr>
          <w:rFonts w:ascii="ArialMT" w:eastAsia="Times New Roman" w:hAnsi="ArialMT" w:cs="Calibri" w:hint="eastAsia"/>
          <w:color w:val="263382"/>
          <w:sz w:val="32"/>
          <w:szCs w:val="32"/>
          <w:lang w:eastAsia="fr-FR"/>
        </w:rPr>
        <w:t>À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l</w:t>
      </w:r>
      <w:r w:rsidR="004F1AC6">
        <w:rPr>
          <w:rFonts w:ascii="ArialMT" w:eastAsia="Times New Roman" w:hAnsi="ArialMT" w:cs="Calibri" w:hint="eastAsia"/>
          <w:color w:val="263382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intérieur ou à l</w:t>
      </w:r>
      <w:r w:rsidR="004F1AC6">
        <w:rPr>
          <w:rFonts w:ascii="ArialMT" w:eastAsia="Times New Roman" w:hAnsi="ArialMT" w:cs="Calibri" w:hint="eastAsia"/>
          <w:color w:val="263382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extérieur ? Pensez à ce qu</w:t>
      </w:r>
      <w:r w:rsidR="004F1AC6">
        <w:rPr>
          <w:rFonts w:ascii="ArialMT" w:eastAsia="Times New Roman" w:hAnsi="ArialMT" w:cs="Calibri" w:hint="eastAsia"/>
          <w:color w:val="263382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Alma et ses camarades de classe ont fait ! Où sont les meilleures cachettes dans notre classe ?</w:t>
      </w:r>
    </w:p>
    <w:p w14:paraId="2881BBF9" w14:textId="0945D3D0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Que 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devons-nous faire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si nous ne sommes pas dans la salle de classe lorsqu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’il y a une </w:t>
      </w:r>
      <w:r w:rsidR="005A7214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alerte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de 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confinement ?</w:t>
      </w:r>
    </w:p>
    <w:p w14:paraId="14151A93" w14:textId="4012190C" w:rsidR="00B5164D" w:rsidRPr="00E71969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Que dev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ons-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nous faire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? Où sont les endroits où vous pouvez vous cacher ? Essayez de trouver 3 endroits à l</w:t>
      </w:r>
      <w:r w:rsidR="004F1AC6">
        <w:rPr>
          <w:rFonts w:ascii="ArialMT" w:eastAsia="Times New Roman" w:hAnsi="ArialMT" w:cs="Calibri" w:hint="eastAsia"/>
          <w:color w:val="263382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école qui sont 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lastRenderedPageBreak/>
        <w:t>de super bonnes cachettes ! </w:t>
      </w:r>
      <w:r w:rsidR="002B517C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(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Aussi bon</w:t>
      </w:r>
      <w:r w:rsidR="00EE1944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nes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que ce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lle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qu</w:t>
      </w:r>
      <w:r w:rsidR="00B31C09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’a trouvée</w:t>
      </w:r>
      <w:r w:rsidRPr="00B5164D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Benjamin</w:t>
      </w:r>
      <w:r w:rsidR="002B517C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> !)</w:t>
      </w:r>
      <w:r w:rsidR="00960343">
        <w:rPr>
          <w:rFonts w:ascii="ArialMT" w:eastAsia="Times New Roman" w:hAnsi="ArialMT" w:cs="Calibri"/>
          <w:color w:val="263382"/>
          <w:sz w:val="32"/>
          <w:szCs w:val="32"/>
          <w:lang w:eastAsia="fr-FR"/>
        </w:rPr>
        <w:t xml:space="preserve"> </w:t>
      </w:r>
    </w:p>
    <w:p w14:paraId="08A92816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C738DB0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Pages 13 + 14 + 15</w:t>
      </w:r>
    </w:p>
    <w:p w14:paraId="580F6D88" w14:textId="0A5E6915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Alma et ses camarades de classe ont dû </w:t>
      </w:r>
      <w:r w:rsidR="00EE19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garder le silence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pendant le confinement. Pourquoi est-il si important d</w:t>
      </w:r>
      <w:r w:rsidR="00EE19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 rester silencieux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pendant un confinement ?</w:t>
      </w:r>
    </w:p>
    <w:p w14:paraId="1E85EFF1" w14:textId="5F0D055C" w:rsidR="00EE1944" w:rsidRDefault="00EE1944" w:rsidP="00EE1944">
      <w:pPr>
        <w:pStyle w:val="ListParagraph"/>
        <w:numPr>
          <w:ilvl w:val="0"/>
          <w:numId w:val="18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Pour ê</w:t>
      </w:r>
      <w:r w:rsidR="00B5164D" w:rsidRPr="00EE194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tre capable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EE194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entendre ce que dit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EE194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enseignant, même s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EE194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il parle </w:t>
      </w:r>
      <w:r w:rsidR="00302FC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à voix basse</w:t>
      </w:r>
      <w:r w:rsidR="00B5164D" w:rsidRPr="00EE194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7B7F0693" w14:textId="67F3063F" w:rsidR="00EE1944" w:rsidRPr="00F071A4" w:rsidRDefault="00B5164D" w:rsidP="00EE1944">
      <w:pPr>
        <w:pStyle w:val="ListParagraph"/>
        <w:numPr>
          <w:ilvl w:val="0"/>
          <w:numId w:val="18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5250A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Pour que l</w:t>
      </w:r>
      <w:r w:rsidR="004F1AC6" w:rsidRPr="005250A1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5250A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enseignant </w:t>
      </w:r>
      <w:r w:rsidR="00293818" w:rsidRPr="005250A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ait la possibilité de faire </w:t>
      </w:r>
      <w:r w:rsidRPr="005250A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comprendre</w:t>
      </w:r>
      <w:r w:rsidR="00293818" w:rsidRPr="005250A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aux élèves ce qu’ils doivent faire. </w:t>
      </w:r>
    </w:p>
    <w:p w14:paraId="62E9D704" w14:textId="271E524B" w:rsidR="00B5164D" w:rsidRPr="00EE1944" w:rsidRDefault="003841BE" w:rsidP="00EE1944">
      <w:pPr>
        <w:pStyle w:val="ListParagraph"/>
        <w:numPr>
          <w:ilvl w:val="0"/>
          <w:numId w:val="18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Afin que la salle de classe donne l’impression d’être vide. </w:t>
      </w:r>
    </w:p>
    <w:p w14:paraId="3FEAA1C6" w14:textId="205F6AF8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Parfois, il est difficile de rester silencieux longtemps </w:t>
      </w:r>
      <w:r w:rsidR="006406E2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lorsqu’on</w:t>
      </w:r>
      <w:r w:rsid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est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ensemble. Qu</w:t>
      </w:r>
      <w:r w:rsidR="001C7F1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’est-ce qui peut vous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aider à garder le silence</w:t>
      </w:r>
      <w:r w:rsid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?</w:t>
      </w:r>
    </w:p>
    <w:p w14:paraId="0DA575BF" w14:textId="77777777" w:rsidR="003841BE" w:rsidRDefault="00B5164D" w:rsidP="003841BE">
      <w:pPr>
        <w:pStyle w:val="ListParagraph"/>
        <w:numPr>
          <w:ilvl w:val="0"/>
          <w:numId w:val="19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Fermez les yeux</w:t>
      </w:r>
    </w:p>
    <w:p w14:paraId="36A55DFE" w14:textId="25273FC3" w:rsidR="003841BE" w:rsidRPr="00ED4055" w:rsidRDefault="00D85FA8" w:rsidP="003841BE">
      <w:pPr>
        <w:pStyle w:val="ListParagraph"/>
        <w:numPr>
          <w:ilvl w:val="0"/>
          <w:numId w:val="19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51FE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Adossez-vous </w:t>
      </w:r>
      <w:r w:rsidR="00B5164D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ou</w:t>
      </w:r>
      <w:r w:rsidR="00D21B91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251FE0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inclinez</w:t>
      </w:r>
      <w:r w:rsidR="00D21B91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votre tête</w:t>
      </w:r>
      <w:r w:rsidR="00D36E23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vers le</w:t>
      </w:r>
      <w:r w:rsidR="00CE39F1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bas</w:t>
      </w:r>
      <w:r w:rsidR="00D21B91" w:rsidRPr="00ED405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</w:p>
    <w:p w14:paraId="274D034C" w14:textId="180F1B7B" w:rsidR="00B5164D" w:rsidRPr="003841BE" w:rsidRDefault="00B5164D" w:rsidP="003841BE">
      <w:pPr>
        <w:pStyle w:val="ListParagraph"/>
        <w:numPr>
          <w:ilvl w:val="0"/>
          <w:numId w:val="19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Pensez à votre histoire</w:t>
      </w:r>
      <w:r w:rsid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préférée</w:t>
      </w:r>
      <w:r w:rsidRP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ou </w:t>
      </w:r>
      <w:r w:rsid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à votre </w:t>
      </w:r>
      <w:r w:rsidRP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film </w:t>
      </w:r>
      <w:r w:rsidR="003841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favori</w:t>
      </w:r>
    </w:p>
    <w:p w14:paraId="50843055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7A3F0FC8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604D62DE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13D6B83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2F64E59A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4CC90875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57563D3B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2277DA46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54BD2F0B" w14:textId="66D6B994" w:rsidR="00B5164D" w:rsidRPr="00B5164D" w:rsidRDefault="00B5164D" w:rsidP="00E41762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lastRenderedPageBreak/>
        <w:t> Page 15</w:t>
      </w:r>
    </w:p>
    <w:p w14:paraId="78C28BB7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Alma a un peu peur. Que pouvez-vous faire si vous avez peur ?</w:t>
      </w:r>
    </w:p>
    <w:p w14:paraId="353558E0" w14:textId="77777777" w:rsidR="00561DBB" w:rsidRPr="00561DBB" w:rsidRDefault="00561DBB" w:rsidP="00561DBB">
      <w:pPr>
        <w:pStyle w:val="ListParagraph"/>
        <w:shd w:val="clear" w:color="auto" w:fill="FFFFFF"/>
        <w:spacing w:before="280" w:after="100" w:afterAutospacing="1" w:line="240" w:lineRule="auto"/>
        <w:ind w:left="470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</w:p>
    <w:p w14:paraId="323591BC" w14:textId="5E7D2B11" w:rsidR="008D6344" w:rsidRPr="008D6344" w:rsidRDefault="00B5164D" w:rsidP="008D6344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Respirez profondément et lentement</w:t>
      </w:r>
      <w:r w:rsidR="006406E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.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(</w:t>
      </w:r>
      <w:r w:rsidR="0006655B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La peur peut parfois déclencher de l’hyperventilation. 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En</w:t>
      </w:r>
      <w:r w:rsid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ce cas,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il vaut mieux faire le contraire, </w:t>
      </w:r>
      <w:r w:rsid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et 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essayer d</w:t>
      </w:r>
      <w:r w:rsid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 stopper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="000F484C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sa respiration ou de la ralentir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.)</w:t>
      </w:r>
    </w:p>
    <w:p w14:paraId="57A004DB" w14:textId="1A62C77D" w:rsidR="008D6344" w:rsidRPr="00ED4055" w:rsidRDefault="00B5164D" w:rsidP="008D6344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ED4055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Tenez-vous </w:t>
      </w:r>
      <w:r w:rsidR="009828DC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les uns les autres </w:t>
      </w:r>
      <w:r w:rsidRPr="00ED4055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par la main</w:t>
      </w:r>
      <w:r w:rsidR="009828DC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ED4055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!</w:t>
      </w:r>
    </w:p>
    <w:p w14:paraId="427A8135" w14:textId="77777777" w:rsidR="00762CB0" w:rsidRPr="00762CB0" w:rsidRDefault="00B5164D" w:rsidP="00762CB0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Si </w:t>
      </w:r>
      <w:r w:rsid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vous avez vos 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nounours, </w:t>
      </w:r>
      <w:r w:rsid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cajolez</w:t>
      </w:r>
      <w:r w:rsidRPr="008D634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-les ou serrez-les dans vos bras !</w:t>
      </w:r>
    </w:p>
    <w:p w14:paraId="1305F856" w14:textId="20038CFE" w:rsidR="00762CB0" w:rsidRPr="00F071A4" w:rsidRDefault="00762CB0" w:rsidP="00762CB0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Vous pouvez 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tap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oter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amicalement 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la main ou le bras de 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votre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camarade de classe. S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i vous êtes assis tout seul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, 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vous pouvez même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vous tapoter le 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bras !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</w:p>
    <w:p w14:paraId="526653E2" w14:textId="7B4AC852" w:rsidR="00762CB0" w:rsidRPr="00762CB0" w:rsidRDefault="00B5164D" w:rsidP="00762CB0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Pensez à </w:t>
      </w:r>
      <w:r w:rsid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votre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="009F7E9E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endroit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préféré</w:t>
      </w:r>
      <w:r w:rsidR="00565E05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, ou à un lieu qui vous fait du bien</w:t>
      </w:r>
      <w:r w:rsidR="009F7E9E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!</w:t>
      </w:r>
    </w:p>
    <w:p w14:paraId="6BCB5A2B" w14:textId="1B062A63" w:rsidR="00B5164D" w:rsidRPr="00762CB0" w:rsidRDefault="00565E05" w:rsidP="00762CB0">
      <w:pPr>
        <w:pStyle w:val="ListParagraph"/>
        <w:numPr>
          <w:ilvl w:val="0"/>
          <w:numId w:val="20"/>
        </w:numPr>
        <w:shd w:val="clear" w:color="auto" w:fill="FFFFFF"/>
        <w:spacing w:before="280" w:after="100" w:afterAutospacing="1" w:line="240" w:lineRule="auto"/>
        <w:ind w:left="584" w:hanging="357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Faites des e</w:t>
      </w:r>
      <w:r w:rsidR="00B5164D" w:rsidRPr="00762CB0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xercices de c</w:t>
      </w:r>
      <w:r w:rsidR="00485A5E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alcul </w:t>
      </w:r>
      <w:r w:rsidR="00AF36D1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mental</w:t>
      </w:r>
    </w:p>
    <w:p w14:paraId="734F265E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3E7FE30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4B3464C5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40AB761" w14:textId="6D334E17" w:rsidR="00B5164D" w:rsidRPr="00B5164D" w:rsidRDefault="00485A5E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Comptez jusqu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à 100 ou jusqu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à 1000 (si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vous êtes plus grands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)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 puis comptez à rebours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à partir de 1000 si vous le pouvez. En tant 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enseignant, vous devez porter une attention particulière aux plus jeunes qui ont le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plus de mal à se contrôler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. </w:t>
      </w:r>
      <w:r w:rsidR="00DC049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Proposez-leur 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une activité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apaisante, calme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suffisamment longue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 w:rsidR="00E44F3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afin de les </w:t>
      </w:r>
      <w:r w:rsidR="00E44F3A" w:rsidRPr="0059388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empêcher de </w:t>
      </w:r>
      <w:r w:rsidR="00E651F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faire un caprice 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(auquel cas ils peuvent devenir bruyants et/ou </w:t>
      </w:r>
      <w:r w:rsidR="007A155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ne pas tenir en place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)</w:t>
      </w:r>
      <w:r w:rsidR="00E44F3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et leur éviter 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485A5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avoir peur.</w:t>
      </w:r>
    </w:p>
    <w:p w14:paraId="1A29C79A" w14:textId="4582FBBD" w:rsidR="00B5164D" w:rsidRPr="00B5164D" w:rsidRDefault="00E44F3A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Certain</w:t>
      </w:r>
      <w:r w:rsidR="00A26D0F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es expressions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ont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 effet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apaisant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à un niveau plus profond :</w:t>
      </w:r>
    </w:p>
    <w:p w14:paraId="3070669C" w14:textId="7D29E924" w:rsidR="00E44F3A" w:rsidRPr="00A4716F" w:rsidRDefault="00777639" w:rsidP="00A4716F">
      <w:pPr>
        <w:pStyle w:val="ListParagraph"/>
        <w:numPr>
          <w:ilvl w:val="0"/>
          <w:numId w:val="21"/>
        </w:numPr>
        <w:shd w:val="clear" w:color="auto" w:fill="FFFFFF"/>
        <w:spacing w:before="280" w:after="100" w:afterAutospacing="1" w:line="240" w:lineRule="auto"/>
        <w:ind w:left="149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« 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Je suis là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»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-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cette expression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fait comprendre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à l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enfant qu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il n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 pas besoin de </w:t>
      </w:r>
      <w:r w:rsidR="007A155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régler tous les </w:t>
      </w:r>
      <w:r w:rsidR="007A155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lastRenderedPageBreak/>
        <w:t xml:space="preserve">problèmes 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lui-même. Quelqu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un d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autre sait ce qui se passe</w:t>
      </w:r>
      <w:r w:rsidR="007A155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et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va 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en occuper. C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est une autre façon de dire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: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« Laisse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ton enseignant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te 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montrer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ce qu’il faut faire,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et prendre soin de </w:t>
      </w:r>
      <w:r w:rsid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toi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».</w:t>
      </w:r>
    </w:p>
    <w:p w14:paraId="3876667E" w14:textId="0006E633" w:rsidR="00A4716F" w:rsidRPr="00A4716F" w:rsidRDefault="00A4716F" w:rsidP="00A4716F">
      <w:pPr>
        <w:pStyle w:val="ListParagraph"/>
        <w:numPr>
          <w:ilvl w:val="0"/>
          <w:numId w:val="21"/>
        </w:numPr>
        <w:shd w:val="clear" w:color="auto" w:fill="FFFFFF"/>
        <w:spacing w:before="280" w:after="100" w:afterAutospacing="1" w:line="240" w:lineRule="auto"/>
        <w:ind w:left="149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« </w:t>
      </w:r>
      <w:r w:rsidR="00B5164D" w:rsidRPr="00294F3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</w:t>
      </w:r>
      <w:r w:rsidRPr="00294F3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es secours sont </w:t>
      </w:r>
      <w:r w:rsidR="00B5164D" w:rsidRPr="00294F3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en route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»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59388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- </w:t>
      </w:r>
      <w:r w:rsidR="00A34F61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l’enfant comprend 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que tout ira bien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et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que des </w:t>
      </w:r>
      <w:r w:rsidR="007A155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adultes 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à l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extérieur s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 chargent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de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régler le</w:t>
      </w:r>
      <w:r w:rsidR="00B5164D" w:rsidRPr="00E44F3A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problème.</w:t>
      </w:r>
    </w:p>
    <w:p w14:paraId="29604975" w14:textId="4118E784" w:rsidR="00882E26" w:rsidRPr="00882E26" w:rsidRDefault="00532CFC" w:rsidP="00882E26">
      <w:pPr>
        <w:pStyle w:val="ListParagraph"/>
        <w:numPr>
          <w:ilvl w:val="0"/>
          <w:numId w:val="21"/>
        </w:numPr>
        <w:shd w:val="clear" w:color="auto" w:fill="FFFFFF"/>
        <w:spacing w:before="280" w:after="100" w:afterAutospacing="1" w:line="240" w:lineRule="auto"/>
        <w:ind w:left="149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« 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Cachez-vous, restez assis et écoutez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mes instructions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, VOUS faites </w:t>
      </w:r>
      <w:r w:rsidR="0058312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exactement ce qu’il faut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»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- </w:t>
      </w:r>
      <w:r w:rsidR="00A26D0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l’enfant comprend 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que ses a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ctes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font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toute la différence, 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et </w:t>
      </w:r>
      <w:r w:rsidR="00300D23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que son comportement est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essentiel à la réussite </w:t>
      </w:r>
      <w:r w:rsidR="00B5164D" w:rsidRPr="00A471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du confinement.</w:t>
      </w:r>
    </w:p>
    <w:p w14:paraId="20C62223" w14:textId="1298A93C" w:rsidR="00743EE7" w:rsidRPr="00743EE7" w:rsidRDefault="00B5164D" w:rsidP="00743EE7">
      <w:pPr>
        <w:pStyle w:val="ListParagraph"/>
        <w:numPr>
          <w:ilvl w:val="0"/>
          <w:numId w:val="21"/>
        </w:numPr>
        <w:shd w:val="clear" w:color="auto" w:fill="FFFFFF"/>
        <w:spacing w:before="280" w:after="100" w:afterAutospacing="1" w:line="240" w:lineRule="auto"/>
        <w:ind w:left="149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le temps d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attente</w:t>
      </w:r>
      <w:r w:rsidR="00924081">
        <w:rPr>
          <w:rFonts w:ascii="ArialMT" w:eastAsia="Times New Roman" w:hAnsi="ArialMT" w:cs="Times New Roman" w:hint="cs"/>
          <w:color w:val="000000"/>
          <w:sz w:val="32"/>
          <w:szCs w:val="32"/>
          <w:rtl/>
          <w:lang w:eastAsia="fr-FR"/>
        </w:rPr>
        <w:t xml:space="preserve"> </w:t>
      </w:r>
      <w:r w:rsidR="00924081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se prolonge</w:t>
      </w:r>
      <w:r w:rsidR="00300D23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dites aux élèves</w:t>
      </w:r>
      <w:r w:rsidR="00924081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: « Imagin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ez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un endroit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où vous aimez aller</w:t>
      </w:r>
      <w:r w:rsidR="00924081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ou</w:t>
      </w:r>
      <w:r w:rsidR="009D779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bien pensez à</w:t>
      </w:r>
      <w:r w:rsidR="00924081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votre destination de vacances</w:t>
      </w:r>
      <w:r w:rsidR="009D14D5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préférée. 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Vous n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avez pas 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besoin d’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en parler. 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Contentez-vous </w:t>
      </w:r>
      <w:r w:rsidR="009D14D5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de 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songe</w:t>
      </w:r>
      <w:r w:rsidR="009D14D5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r</w:t>
      </w:r>
      <w:r w:rsid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à 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tout ce que vous </w:t>
      </w:r>
      <w:r w:rsidR="00300D23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aimez </w:t>
      </w:r>
      <w:r w:rsidRPr="00882E26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y faire. »</w:t>
      </w:r>
    </w:p>
    <w:p w14:paraId="0328594F" w14:textId="29686A93" w:rsidR="00F94F74" w:rsidRPr="00F94F74" w:rsidRDefault="00B5164D" w:rsidP="00F94F74">
      <w:pPr>
        <w:pStyle w:val="ListParagraph"/>
        <w:numPr>
          <w:ilvl w:val="0"/>
          <w:numId w:val="21"/>
        </w:numPr>
        <w:shd w:val="clear" w:color="auto" w:fill="FFFFFF"/>
        <w:spacing w:before="280" w:after="100" w:afterAutospacing="1" w:line="240" w:lineRule="auto"/>
        <w:ind w:left="149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43EE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Laissez les enfants se tenir la main. Cette technique est parfois appelée </w:t>
      </w:r>
      <w:r w:rsidRPr="00C7387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« force empruntée ».</w:t>
      </w:r>
      <w:r w:rsidR="0060045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</w:p>
    <w:p w14:paraId="41D13F0D" w14:textId="77777777" w:rsidR="00F94F74" w:rsidRDefault="00F94F74" w:rsidP="00F94F74">
      <w:pPr>
        <w:pStyle w:val="ListParagraph"/>
        <w:shd w:val="clear" w:color="auto" w:fill="FFFFFF"/>
        <w:spacing w:before="280" w:after="100" w:afterAutospacing="1" w:line="240" w:lineRule="auto"/>
        <w:ind w:left="1491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</w:p>
    <w:p w14:paraId="526CC9DC" w14:textId="75E48861" w:rsidR="00B5164D" w:rsidRPr="00F94F74" w:rsidRDefault="00B5164D" w:rsidP="00F94F74">
      <w:pPr>
        <w:pStyle w:val="ListParagraph"/>
        <w:shd w:val="clear" w:color="auto" w:fill="FFFFFF"/>
        <w:spacing w:before="280" w:after="100" w:afterAutospacing="1" w:line="240" w:lineRule="auto"/>
        <w:ind w:left="149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Les enfants peuvent avoir besoin d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 faire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quelque chose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justement lorsqu’ils sont 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censés être immobiles et silencieux. C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eci est en partie dû au fait que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certains enfants 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n’aiment pas rester tranquille</w:t>
      </w:r>
      <w:r w:rsidR="00C87632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 général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. 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Qui plus est, s’ils restent sans bouger, 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leur peur 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risque de 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littéralement 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</w:t>
      </w:r>
      <w:r w:rsidR="00F94F74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paralyser </w:t>
      </w:r>
      <w:r w:rsidR="00584CB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en cas de menace 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réelle. </w:t>
      </w:r>
      <w:bookmarkStart w:id="3" w:name="_Hlk89086715"/>
      <w:r w:rsid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="004376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’ils parviennent à 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focaliser leur attention sur leurs camarades, </w:t>
      </w:r>
      <w:r w:rsidR="004376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à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les encourager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ou </w:t>
      </w:r>
      <w:r w:rsidR="004376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à 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apporter du réconfort à </w:t>
      </w:r>
      <w:r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leur ours en peluche</w:t>
      </w:r>
      <w:r w:rsid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 leur peur peut diminuer</w:t>
      </w:r>
      <w:r w:rsidR="004900A3" w:rsidRPr="00F94F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bookmarkEnd w:id="3"/>
    </w:p>
    <w:p w14:paraId="3288EC1E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9D71AA8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5C267E1D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 </w:t>
      </w:r>
    </w:p>
    <w:p w14:paraId="4BC10BA1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55190D6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lastRenderedPageBreak/>
        <w:t>Pages 16 + 17</w:t>
      </w:r>
    </w:p>
    <w:p w14:paraId="74EB7B11" w14:textId="77777777" w:rsidR="00E41762" w:rsidRDefault="007E0CB6" w:rsidP="00E41762">
      <w:pPr>
        <w:shd w:val="clear" w:color="auto" w:fill="FFFFFF"/>
        <w:spacing w:before="280" w:after="280" w:line="240" w:lineRule="auto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 passage ne vous concerne que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si vo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tre école dispose de procédures similaires.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</w:p>
    <w:p w14:paraId="752E3151" w14:textId="08DD23B4" w:rsidR="00B5164D" w:rsidRPr="00E41762" w:rsidRDefault="00B5164D" w:rsidP="00E41762">
      <w:pPr>
        <w:shd w:val="clear" w:color="auto" w:fill="FFFFFF"/>
        <w:spacing w:before="280" w:after="280" w:line="240" w:lineRule="auto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Pourquoi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7E0CB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enseignante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Alma, Mme M</w:t>
      </w:r>
      <w:r w:rsidR="006765A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 w:rsidR="007E0CB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n’a</w:t>
      </w:r>
      <w:r w:rsidR="004E42E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-t-elle</w:t>
      </w:r>
      <w:r w:rsidR="007E0CB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pas ouvert tout de suite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la porte à la police</w:t>
      </w:r>
      <w:r w:rsidR="007E0CB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? Quels sont les </w:t>
      </w:r>
      <w:r w:rsidR="00625C3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« codes secrets »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entre Mme M</w:t>
      </w:r>
      <w:r w:rsidR="006765A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 </w:t>
      </w:r>
      <w:r w:rsidR="00625C3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 classe ?</w:t>
      </w:r>
    </w:p>
    <w:p w14:paraId="32A83058" w14:textId="50394FA1" w:rsidR="0008355F" w:rsidRPr="0008355F" w:rsidRDefault="00846E3E" w:rsidP="0008355F">
      <w:pPr>
        <w:pStyle w:val="ListParagraph"/>
        <w:numPr>
          <w:ilvl w:val="0"/>
          <w:numId w:val="22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vous a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gite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z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vos mains au-dessus de votre tête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cela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signifie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: « Suivez-moi »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</w:p>
    <w:p w14:paraId="5F624D16" w14:textId="19FC3167" w:rsidR="00336CE8" w:rsidRPr="00336CE8" w:rsidRDefault="00846E3E" w:rsidP="00336CE8">
      <w:pPr>
        <w:pStyle w:val="ListParagraph"/>
        <w:numPr>
          <w:ilvl w:val="0"/>
          <w:numId w:val="22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vous c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ouvr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ez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vos yeux avec vos mains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cela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signifie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: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« </w:t>
      </w:r>
      <w:proofErr w:type="spellStart"/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Allez vous</w:t>
      </w:r>
      <w:proofErr w:type="spellEnd"/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B5164D" w:rsidRPr="0008355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cacher tout de suite, </w:t>
      </w:r>
      <w:r w:rsidR="00B5164D" w:rsidRP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comme à cache-cache</w:t>
      </w:r>
      <w:r w:rsid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»</w:t>
      </w:r>
    </w:p>
    <w:p w14:paraId="0CEB53FB" w14:textId="33FEF787" w:rsidR="00336CE8" w:rsidRPr="00336CE8" w:rsidRDefault="00846E3E" w:rsidP="00336CE8">
      <w:pPr>
        <w:pStyle w:val="ListParagraph"/>
        <w:numPr>
          <w:ilvl w:val="0"/>
          <w:numId w:val="22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vous t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ourne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z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les paumes de vos mains vers le sol e</w:t>
      </w:r>
      <w:r w:rsidR="0058312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 levant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les bras de haut en bas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cela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B5164D" w:rsidRP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signifie</w:t>
      </w:r>
      <w:r w:rsidR="00336CE8" w:rsidRP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: « </w:t>
      </w:r>
      <w:r w:rsidR="00F55FF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Allongez-vous sur le sol </w:t>
      </w:r>
      <w:r w:rsid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».</w:t>
      </w:r>
      <w:r w:rsidR="00336CE8" w:rsidRPr="00336CE8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</w:t>
      </w:r>
    </w:p>
    <w:p w14:paraId="55B31F09" w14:textId="3526780E" w:rsidR="00336CE8" w:rsidRPr="00336CE8" w:rsidRDefault="002F169E" w:rsidP="00336CE8">
      <w:pPr>
        <w:pStyle w:val="ListParagraph"/>
        <w:numPr>
          <w:ilvl w:val="0"/>
          <w:numId w:val="22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vous p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ousse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z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les paumes de vos mains d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avant en arrière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cela</w:t>
      </w:r>
      <w:r w:rsidR="00B5164D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signifie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: « 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Figez-vous 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sur place, et reste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z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complètement immobiles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»</w:t>
      </w:r>
    </w:p>
    <w:p w14:paraId="316D777E" w14:textId="34B18A0B" w:rsidR="00336CE8" w:rsidRPr="00336CE8" w:rsidRDefault="002F169E" w:rsidP="00336CE8">
      <w:pPr>
        <w:pStyle w:val="ListParagraph"/>
        <w:numPr>
          <w:ilvl w:val="0"/>
          <w:numId w:val="22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 vous a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gite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z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les bras devant </w:t>
      </w:r>
      <w:r w:rsidR="00D5044D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vous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, comme un arbre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agité 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par le vent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, cela </w:t>
      </w:r>
      <w:r w:rsidR="00336CE8" w:rsidRP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signifie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 : « 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Allez dans </w:t>
      </w:r>
      <w:r w:rsidR="00336CE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la direction que j’indique. »</w:t>
      </w:r>
    </w:p>
    <w:p w14:paraId="45627EB2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EA357F7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B728EC0" w14:textId="77777777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516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4DB248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Page 18</w:t>
      </w:r>
    </w:p>
    <w:p w14:paraId="26145104" w14:textId="448CBA0C" w:rsidR="00B5164D" w:rsidRPr="00B5164D" w:rsidRDefault="008441AC" w:rsidP="000C4B69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Après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exercice, vous devez rassurer la classe en organisant des jeux ou des activités. Par exemple, un jeu de bal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lon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 ou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</w:t>
      </w:r>
      <w:r w:rsidR="007A227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 des activités figurant</w:t>
      </w:r>
      <w:r w:rsidR="00AE71B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aux pages 25-26. </w:t>
      </w:r>
      <w:r w:rsidR="00AE71B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Si vous cherchez des idées supplémentaires, v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ous pouvez également </w:t>
      </w:r>
      <w:r w:rsidR="0068443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vous inspirer de </w:t>
      </w:r>
      <w:r w:rsidRPr="008441A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certains exercices de la Croix-Rouge</w:t>
      </w:r>
      <w:r w:rsidR="00AE71B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7474CC5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FD0D15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8FAFFD8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lastRenderedPageBreak/>
        <w:t>Émotions</w:t>
      </w:r>
    </w:p>
    <w:p w14:paraId="6035DF21" w14:textId="73D1F213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Alma avait un peu peur.</w:t>
      </w:r>
      <w:r w:rsidRPr="00B5164D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Que pouvons-nous faire si nous avons peur</w:t>
      </w:r>
      <w:r w:rsidR="00026C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? 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est-ce qui nous passe par la tête</w:t>
      </w:r>
      <w:r w:rsidR="00026C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5C3ADF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à</w:t>
      </w:r>
      <w:r w:rsidR="00026C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ces moments-là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?</w:t>
      </w:r>
    </w:p>
    <w:p w14:paraId="0DBDD0C7" w14:textId="2C5BBC82" w:rsidR="00B5164D" w:rsidRPr="00B5164D" w:rsidRDefault="004F6B48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À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qui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pouvons-nous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parler de ces peurs ?</w:t>
      </w:r>
      <w:r w:rsidR="00B5164D" w:rsidRPr="00B5164D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8B3F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Lorsque l’on est confronté à une situation inconnue, i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 est t</w:t>
      </w:r>
      <w:r w:rsidR="008B3F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out à fait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naturel de se sentir un peu inquiet ou effrayé</w:t>
      </w:r>
      <w:r w:rsidR="008B3FE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45FF2953" w14:textId="135EC8A8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Parfois, </w:t>
      </w:r>
      <w:r w:rsidR="000833F6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nous ne prenons conscience de nos </w:t>
      </w:r>
      <w:r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sentiments et </w:t>
      </w:r>
      <w:r w:rsidR="00A1282E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de </w:t>
      </w:r>
      <w:r w:rsidR="000833F6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nos </w:t>
      </w:r>
      <w:r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pensées </w:t>
      </w:r>
      <w:r w:rsidR="008B3FE6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que </w:t>
      </w:r>
      <w:r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plus tard, bien après</w:t>
      </w:r>
      <w:r w:rsidR="008B3FE6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l’évènement. </w:t>
      </w:r>
      <w:r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Chaque fois qu</w:t>
      </w:r>
      <w:r w:rsidR="0055389B" w:rsidRPr="00A1282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</w:t>
      </w:r>
      <w:r w:rsidR="0055389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l’on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57709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éprouve de la p</w:t>
      </w:r>
      <w:r w:rsidR="00041A2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eur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 il est important</w:t>
      </w:r>
      <w:r w:rsidR="00041A2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55389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 pouvoir en parler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 Il y a beaucoup de gens autour de nous</w:t>
      </w:r>
      <w:r w:rsidR="0055389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à qui nous pouvons nous confier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587A55FE" w14:textId="77777777" w:rsidR="0055389B" w:rsidRPr="0055389B" w:rsidRDefault="00B5164D" w:rsidP="0055389B">
      <w:pPr>
        <w:pStyle w:val="ListParagraph"/>
        <w:numPr>
          <w:ilvl w:val="0"/>
          <w:numId w:val="24"/>
        </w:numPr>
        <w:shd w:val="clear" w:color="auto" w:fill="FFFFFF"/>
        <w:spacing w:before="280" w:after="100" w:afterAutospacing="1" w:line="240" w:lineRule="auto"/>
        <w:ind w:left="2058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5389B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Nos enseignants</w:t>
      </w:r>
    </w:p>
    <w:p w14:paraId="4F0C5D7C" w14:textId="77777777" w:rsidR="0055389B" w:rsidRPr="0055389B" w:rsidRDefault="00B5164D" w:rsidP="0055389B">
      <w:pPr>
        <w:pStyle w:val="ListParagraph"/>
        <w:numPr>
          <w:ilvl w:val="0"/>
          <w:numId w:val="24"/>
        </w:numPr>
        <w:shd w:val="clear" w:color="auto" w:fill="FFFFFF"/>
        <w:spacing w:before="280" w:after="100" w:afterAutospacing="1" w:line="240" w:lineRule="auto"/>
        <w:ind w:left="2058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5389B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Nos parents</w:t>
      </w:r>
    </w:p>
    <w:p w14:paraId="0895900A" w14:textId="77777777" w:rsidR="0055389B" w:rsidRPr="0055389B" w:rsidRDefault="00B5164D" w:rsidP="0055389B">
      <w:pPr>
        <w:pStyle w:val="ListParagraph"/>
        <w:numPr>
          <w:ilvl w:val="0"/>
          <w:numId w:val="24"/>
        </w:numPr>
        <w:shd w:val="clear" w:color="auto" w:fill="FFFFFF"/>
        <w:spacing w:before="280" w:after="100" w:afterAutospacing="1" w:line="240" w:lineRule="auto"/>
        <w:ind w:left="2058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55389B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Nos frères et sœurs</w:t>
      </w:r>
    </w:p>
    <w:p w14:paraId="210D3174" w14:textId="541808F2" w:rsidR="0055389B" w:rsidRPr="0055389B" w:rsidRDefault="0055389B" w:rsidP="0055389B">
      <w:pPr>
        <w:pStyle w:val="ListParagraph"/>
        <w:numPr>
          <w:ilvl w:val="0"/>
          <w:numId w:val="24"/>
        </w:numPr>
        <w:shd w:val="clear" w:color="auto" w:fill="FFFFFF"/>
        <w:spacing w:before="280" w:after="100" w:afterAutospacing="1" w:line="240" w:lineRule="auto"/>
        <w:ind w:left="2058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Nos a</w:t>
      </w:r>
      <w:r w:rsidR="00B5164D" w:rsidRPr="0055389B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mis</w:t>
      </w:r>
    </w:p>
    <w:p w14:paraId="1FA7FEF8" w14:textId="0E95E37F" w:rsidR="00B5164D" w:rsidRPr="0055389B" w:rsidRDefault="0055389B" w:rsidP="0055389B">
      <w:pPr>
        <w:pStyle w:val="ListParagraph"/>
        <w:numPr>
          <w:ilvl w:val="0"/>
          <w:numId w:val="24"/>
        </w:numPr>
        <w:shd w:val="clear" w:color="auto" w:fill="FFFFFF"/>
        <w:spacing w:before="280" w:after="100" w:afterAutospacing="1" w:line="240" w:lineRule="auto"/>
        <w:ind w:left="2058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L’i</w:t>
      </w:r>
      <w:r w:rsidR="00B5164D" w:rsidRPr="0055389B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nfirmière scolaire</w:t>
      </w:r>
    </w:p>
    <w:p w14:paraId="0AED20CD" w14:textId="43930248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important est de 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partager ce que nous ressentons, et ne pas enfouir nos sentiments et nos pensées au plus profond de nous.</w:t>
      </w:r>
    </w:p>
    <w:p w14:paraId="46100E7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108F68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FE765F2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6B3EF650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697C4F93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6105A59F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30AFC231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61B9AE30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</w:t>
      </w:r>
    </w:p>
    <w:p w14:paraId="2B5C3FDB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lastRenderedPageBreak/>
        <w:t>Page 20</w:t>
      </w:r>
    </w:p>
    <w:p w14:paraId="0D0A74ED" w14:textId="5B2772D7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Quand Alma nous 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 dit au revoir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elle nous 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 rappel</w:t>
      </w:r>
      <w:r w:rsidR="00C87632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é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</w:t>
      </w:r>
      <w:r w:rsidR="00E7705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éléments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les plus importants à retenir lors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 confinement. Qu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els sont-</w:t>
      </w:r>
      <w:r w:rsidR="00E7705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ils</w:t>
      </w:r>
      <w:r w:rsidR="000E667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?</w:t>
      </w:r>
    </w:p>
    <w:p w14:paraId="65345CB2" w14:textId="59FDBF9A" w:rsidR="00B5164D" w:rsidRPr="00B5164D" w:rsidRDefault="00B5164D" w:rsidP="00B5164D">
      <w:pPr>
        <w:numPr>
          <w:ilvl w:val="0"/>
          <w:numId w:val="10"/>
        </w:numPr>
        <w:shd w:val="clear" w:color="auto" w:fill="FFFFFF"/>
        <w:spacing w:before="280" w:after="100" w:afterAutospacing="1" w:line="240" w:lineRule="auto"/>
        <w:ind w:left="2018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Soyez </w:t>
      </w:r>
      <w:r w:rsidR="00A5594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calmes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,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="00A5594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silencieux,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et écoutez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les instructions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! Votre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enseignant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sait quoi faire.</w:t>
      </w:r>
    </w:p>
    <w:p w14:paraId="24D50623" w14:textId="5034B5A3" w:rsidR="00B5164D" w:rsidRPr="00B5164D" w:rsidRDefault="00B5164D" w:rsidP="00B5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18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Tout d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abord, l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’enseignant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verrouille la porte.</w:t>
      </w:r>
    </w:p>
    <w:p w14:paraId="1B592EA8" w14:textId="61A08352" w:rsidR="00B5164D" w:rsidRPr="00B5164D" w:rsidRDefault="000E6677" w:rsidP="00B5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18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Puis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, nous fermons les stores et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nous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éteignons les lumières.</w:t>
      </w:r>
    </w:p>
    <w:p w14:paraId="475F9083" w14:textId="1A43E389" w:rsidR="00B5164D" w:rsidRPr="00A81979" w:rsidRDefault="00B5164D" w:rsidP="00B5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18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Nous écoutons 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n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otre 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enseignant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et nous nous cachons sous </w:t>
      </w:r>
      <w:r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les</w:t>
      </w:r>
      <w:r w:rsidR="000833F6"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tables de classe</w:t>
      </w:r>
      <w:r w:rsidR="006A2DE3"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.</w:t>
      </w:r>
    </w:p>
    <w:p w14:paraId="3837D53F" w14:textId="39A5E4A6" w:rsidR="00B5164D" w:rsidRPr="00B5164D" w:rsidRDefault="00B5164D" w:rsidP="00B5164D">
      <w:pPr>
        <w:numPr>
          <w:ilvl w:val="0"/>
          <w:numId w:val="10"/>
        </w:numPr>
        <w:shd w:val="clear" w:color="auto" w:fill="FFFFFF"/>
        <w:spacing w:before="100" w:beforeAutospacing="1" w:after="280" w:line="240" w:lineRule="auto"/>
        <w:ind w:left="2018"/>
        <w:rPr>
          <w:rFonts w:ascii="Times New Roman" w:eastAsia="Times New Roman" w:hAnsi="Times New Roman" w:cs="Times New Roman"/>
          <w:color w:val="263382"/>
          <w:sz w:val="20"/>
          <w:szCs w:val="20"/>
          <w:lang w:eastAsia="fr-FR"/>
        </w:rPr>
      </w:pPr>
      <w:r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Nous attendons tranquillement</w:t>
      </w:r>
      <w:r w:rsidR="000E6677"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,</w:t>
      </w:r>
      <w:r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et </w:t>
      </w:r>
      <w:r w:rsidR="000E6677" w:rsidRPr="00A81979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nous</w:t>
      </w:r>
      <w:r w:rsidR="000E667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prenons toujours soin les uns des autres.</w:t>
      </w:r>
    </w:p>
    <w:p w14:paraId="50FC9BB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5EDABEC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6F4D5A6" w14:textId="0754AA92" w:rsidR="00B5164D" w:rsidRPr="00B5164D" w:rsidRDefault="00B5164D" w:rsidP="004C0631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9B52329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512BE46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6AF72DB" w14:textId="77777777" w:rsidR="00E41762" w:rsidRDefault="00E41762" w:rsidP="00B5164D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</w:pPr>
    </w:p>
    <w:p w14:paraId="33D5F375" w14:textId="77777777" w:rsidR="00E41762" w:rsidRDefault="00E41762" w:rsidP="00B5164D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</w:pPr>
    </w:p>
    <w:p w14:paraId="31E99650" w14:textId="77777777" w:rsidR="00E41762" w:rsidRDefault="00E41762" w:rsidP="00B5164D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</w:pPr>
    </w:p>
    <w:p w14:paraId="6938477D" w14:textId="77777777" w:rsidR="00E41762" w:rsidRDefault="00E41762" w:rsidP="00B5164D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</w:pPr>
    </w:p>
    <w:p w14:paraId="1B1A703A" w14:textId="3911412D" w:rsidR="00B5164D" w:rsidRPr="00115272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72"/>
          <w:szCs w:val="72"/>
          <w:lang w:eastAsia="fr-FR"/>
        </w:rPr>
      </w:pPr>
      <w:r w:rsidRPr="00A81979"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  <w:lastRenderedPageBreak/>
        <w:t xml:space="preserve">Jeux </w:t>
      </w:r>
      <w:r w:rsidR="00EE472F" w:rsidRPr="00A81979"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  <w:t>de cohésion</w:t>
      </w:r>
      <w:r w:rsidR="00115272" w:rsidRPr="00A81979"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  <w:t xml:space="preserve"> d’équipe amusants pour les enfants</w:t>
      </w:r>
      <w:r w:rsidR="00115272">
        <w:rPr>
          <w:rFonts w:ascii="Arial" w:eastAsia="Times New Roman" w:hAnsi="Arial" w:cs="Arial"/>
          <w:b/>
          <w:bCs/>
          <w:color w:val="263382"/>
          <w:sz w:val="72"/>
          <w:szCs w:val="72"/>
          <w:lang w:eastAsia="fr-FR"/>
        </w:rPr>
        <w:t xml:space="preserve"> </w:t>
      </w:r>
    </w:p>
    <w:p w14:paraId="60503104" w14:textId="0992C762" w:rsidR="00B5164D" w:rsidRPr="00B5164D" w:rsidRDefault="001C15AA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bookmarkStart w:id="4" w:name="_Hlk89094909"/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 jeu est une activité ludique, qui constitue 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 des moyens les plus efficaces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enseigner quelque chose aux élèves. Il existe de nombreux jeux amusants 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qui peuvent permettre aux enfants d’</w:t>
      </w:r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améliorer leur esprit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équipe. Voici quelques suggestions </w:t>
      </w:r>
      <w:r w:rsidR="00B9067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d’activités </w:t>
      </w:r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:</w:t>
      </w:r>
    </w:p>
    <w:bookmarkEnd w:id="4"/>
    <w:p w14:paraId="7F755F62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4D9393F" w14:textId="2AEA4145" w:rsidR="00B5164D" w:rsidRPr="00B5164D" w:rsidRDefault="004A72D4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« </w:t>
      </w:r>
      <w:r w:rsidR="002D2B6D" w:rsidRPr="002D2B6D">
        <w:rPr>
          <w:rFonts w:asciiTheme="minorBidi" w:eastAsia="Times New Roman" w:hAnsiTheme="minorBidi"/>
          <w:b/>
          <w:bCs/>
          <w:color w:val="263382"/>
          <w:sz w:val="56"/>
          <w:szCs w:val="56"/>
          <w:lang w:eastAsia="fr-FR"/>
        </w:rPr>
        <w:t>É</w:t>
      </w:r>
      <w:r w:rsidR="00B5164D" w:rsidRPr="002D2B6D">
        <w:rPr>
          <w:rFonts w:asciiTheme="minorBidi" w:eastAsia="Times New Roman" w:hAnsiTheme="minorBidi"/>
          <w:b/>
          <w:bCs/>
          <w:color w:val="263382"/>
          <w:sz w:val="56"/>
          <w:szCs w:val="56"/>
          <w:lang w:eastAsia="fr-FR"/>
        </w:rPr>
        <w:t>coutez</w:t>
      </w:r>
      <w:r w:rsidR="002D2B6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, tout simplement</w:t>
      </w:r>
      <w: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»</w:t>
      </w:r>
      <w:r w:rsidR="002D2B6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 xml:space="preserve"> </w:t>
      </w:r>
    </w:p>
    <w:p w14:paraId="2C760F76" w14:textId="5FCF4358" w:rsidR="00B5164D" w:rsidRPr="00B5164D" w:rsidRDefault="004A72D4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« </w:t>
      </w:r>
      <w:r w:rsidR="002D2B6D" w:rsidRPr="0054398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Écoutez, tout simplement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»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est une activité qui encourage les enfants à 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s’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écouter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les uns les autres,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sans 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s’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interrompre ni 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se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juger. Ce jeu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convient davantage à une activité </w:t>
      </w:r>
      <w:r w:rsidR="002E144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d’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intérieur.</w:t>
      </w:r>
    </w:p>
    <w:p w14:paraId="483BF915" w14:textId="04FCA219" w:rsidR="00B5164D" w:rsidRPr="00B5164D" w:rsidRDefault="004F3B0B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Intérêt pédagogique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3FCF84F4" w14:textId="0811F128" w:rsidR="00B5164D" w:rsidRPr="00B5164D" w:rsidRDefault="004A72D4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 jeu incite les enfants à écouter, à comprendre, et à accepter le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point de vue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une autre personne.</w:t>
      </w:r>
    </w:p>
    <w:p w14:paraId="172C54D1" w14:textId="7960C57C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Matéri</w:t>
      </w:r>
      <w:r w:rsidR="004A72D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el pédagogique requis : </w:t>
      </w:r>
    </w:p>
    <w:p w14:paraId="1ABE970B" w14:textId="19167A9F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• Fiches avec différents sujets • Espace pour s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asseoir</w:t>
      </w:r>
    </w:p>
    <w:p w14:paraId="1CB52E8E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Temps requis :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30 minutes</w:t>
      </w:r>
    </w:p>
    <w:p w14:paraId="6DC7C1D8" w14:textId="20BF6FA9" w:rsidR="00B5164D" w:rsidRPr="00B5164D" w:rsidRDefault="002769E7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Règles du jeu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334F10A3" w14:textId="77777777" w:rsidR="002769E7" w:rsidRPr="002769E7" w:rsidRDefault="00B5164D" w:rsidP="002769E7">
      <w:pPr>
        <w:pStyle w:val="ListParagraph"/>
        <w:numPr>
          <w:ilvl w:val="0"/>
          <w:numId w:val="25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Répartissez les enfants en équipes de deux</w:t>
      </w:r>
      <w:r w:rsid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7F57D764" w14:textId="5D149611" w:rsidR="002769E7" w:rsidRPr="002769E7" w:rsidRDefault="00B5164D" w:rsidP="002769E7">
      <w:pPr>
        <w:pStyle w:val="ListParagraph"/>
        <w:numPr>
          <w:ilvl w:val="0"/>
          <w:numId w:val="25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 enfant doit choisir un sujet </w:t>
      </w:r>
      <w:r w:rsidR="007B1E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au hasard</w:t>
      </w:r>
      <w:r w:rsidR="00B6179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 en parler pendant deux minutes</w:t>
      </w:r>
      <w:r w:rsid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33A7475D" w14:textId="146BCB1A" w:rsidR="00043780" w:rsidRPr="00043780" w:rsidRDefault="00B5164D" w:rsidP="00043780">
      <w:pPr>
        <w:pStyle w:val="ListParagraph"/>
        <w:numPr>
          <w:ilvl w:val="0"/>
          <w:numId w:val="25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lastRenderedPageBreak/>
        <w:t>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autre enfant devra écouter</w:t>
      </w:r>
      <w:r w:rsidR="00B6179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6179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puis 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récapituler ce que son </w:t>
      </w:r>
      <w:r w:rsidR="00B6179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binôme 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</w:t>
      </w:r>
      <w:r w:rsidR="00B6179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dit</w:t>
      </w:r>
      <w:r w:rsidRPr="002769E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r w:rsid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61797" w:rsidRP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 résumé ne doit comporter ni débat, ni approbation, ni critique. </w:t>
      </w:r>
    </w:p>
    <w:p w14:paraId="5DE40A18" w14:textId="2527C5C1" w:rsidR="00B5164D" w:rsidRPr="00043780" w:rsidRDefault="00043780" w:rsidP="00043780">
      <w:pPr>
        <w:pStyle w:val="ListParagraph"/>
        <w:numPr>
          <w:ilvl w:val="0"/>
          <w:numId w:val="25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Les enfants intervertissent les</w:t>
      </w:r>
      <w:r w:rsidR="00B5164D" w:rsidRP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rôle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="00B5164D" w:rsidRP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refont l’exercice</w:t>
      </w:r>
      <w:r w:rsidR="00B5164D" w:rsidRP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10641E14" w14:textId="7D173E90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Conseils à l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animateur :</w:t>
      </w:r>
    </w:p>
    <w:p w14:paraId="6BE29332" w14:textId="73060F63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Choisissez des sujets </w:t>
      </w:r>
      <w:r w:rsidR="0004378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qui intéressent les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enfants</w:t>
      </w:r>
      <w:r w:rsidR="002D2B6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 dont ils peuvent parler sans difficulté.</w:t>
      </w:r>
    </w:p>
    <w:p w14:paraId="6E35CC43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0EA2426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179786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C0C1261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629F7B8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3111794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1C2320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206F9C9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70A9756C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300AB588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25E301A4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10C2C540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1B15E578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70529097" w14:textId="1A73F5B0" w:rsidR="00B5164D" w:rsidRPr="00B5164D" w:rsidRDefault="00B5164D" w:rsidP="0005380A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</w:p>
    <w:p w14:paraId="2A81E585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 </w:t>
      </w:r>
    </w:p>
    <w:p w14:paraId="544EF21C" w14:textId="4E43C624" w:rsidR="00B5164D" w:rsidRPr="00252028" w:rsidRDefault="0033129F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976860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lastRenderedPageBreak/>
        <w:t>Fragments d’image</w:t>
      </w:r>
      <w:r w:rsidR="005A6E13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 xml:space="preserve"> </w:t>
      </w:r>
    </w:p>
    <w:p w14:paraId="73AB115B" w14:textId="37DE5FA1" w:rsidR="00B5164D" w:rsidRPr="00B5164D" w:rsidRDefault="00252028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9768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 </w:t>
      </w:r>
      <w:r w:rsidR="00976860" w:rsidRPr="009768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jeu</w:t>
      </w:r>
      <w:r w:rsidR="009768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« Fragments d’image »</w:t>
      </w:r>
      <w:r w:rsidR="00C1433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C747F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associe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 plaisir de dessiner et </w:t>
      </w:r>
      <w:r w:rsidR="00C747F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celui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 travailler en équipe. Ce jeu</w:t>
      </w:r>
      <w:r w:rsidR="00C747F7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convient davantage à une activité d’intérieur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04C5D390" w14:textId="69770240" w:rsidR="00B5164D" w:rsidRPr="00B5164D" w:rsidRDefault="00252028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I</w:t>
      </w:r>
      <w:r w:rsidR="00C747F7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ntérêt pédagogique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1681DC9F" w14:textId="21BBD147" w:rsidR="00CD7C74" w:rsidRPr="00BA0009" w:rsidRDefault="00C747F7" w:rsidP="00CD7C74">
      <w:pPr>
        <w:pStyle w:val="NormalWeb"/>
        <w:shd w:val="clear" w:color="auto" w:fill="FFFFFF"/>
      </w:pPr>
      <w:r>
        <w:rPr>
          <w:rFonts w:ascii="ArialMT" w:hAnsi="ArialMT" w:cs="Calibri"/>
          <w:color w:val="000000"/>
          <w:sz w:val="32"/>
          <w:szCs w:val="32"/>
        </w:rPr>
        <w:t>Ce jeu e</w:t>
      </w:r>
      <w:r w:rsidR="00B5164D" w:rsidRPr="00B5164D">
        <w:rPr>
          <w:rFonts w:ascii="ArialMT" w:hAnsi="ArialMT" w:cs="Calibri"/>
          <w:color w:val="000000"/>
          <w:sz w:val="32"/>
          <w:szCs w:val="32"/>
        </w:rPr>
        <w:t>nsei</w:t>
      </w:r>
      <w:r w:rsidR="00B5164D" w:rsidRPr="00976860">
        <w:rPr>
          <w:rFonts w:ascii="ArialMT" w:hAnsi="ArialMT" w:cs="Calibri"/>
          <w:color w:val="000000"/>
          <w:sz w:val="32"/>
          <w:szCs w:val="32"/>
        </w:rPr>
        <w:t xml:space="preserve">gne aux enfants </w:t>
      </w:r>
      <w:r w:rsidRPr="00976860">
        <w:rPr>
          <w:rFonts w:ascii="ArialMT" w:hAnsi="ArialMT" w:cs="Calibri"/>
          <w:color w:val="000000"/>
          <w:sz w:val="32"/>
          <w:szCs w:val="32"/>
        </w:rPr>
        <w:t>à quel point</w:t>
      </w:r>
      <w:r w:rsidR="00B5164D" w:rsidRPr="00976860">
        <w:rPr>
          <w:rFonts w:ascii="ArialMT" w:hAnsi="ArialMT" w:cs="Calibri"/>
          <w:color w:val="000000"/>
          <w:sz w:val="32"/>
          <w:szCs w:val="32"/>
        </w:rPr>
        <w:t xml:space="preserve"> </w:t>
      </w:r>
      <w:r w:rsidR="00B5164D" w:rsidRPr="00C44F6D">
        <w:rPr>
          <w:rFonts w:ascii="ArialMT" w:hAnsi="ArialMT" w:cs="Calibri"/>
          <w:color w:val="000000"/>
          <w:sz w:val="32"/>
          <w:szCs w:val="32"/>
        </w:rPr>
        <w:t>le travail de</w:t>
      </w:r>
      <w:r w:rsidRPr="00C44F6D">
        <w:rPr>
          <w:rFonts w:ascii="ArialMT" w:hAnsi="ArialMT" w:cs="Calibri"/>
          <w:color w:val="000000"/>
          <w:sz w:val="32"/>
          <w:szCs w:val="32"/>
        </w:rPr>
        <w:t xml:space="preserve"> groupe</w:t>
      </w:r>
      <w:r w:rsidR="00B5164D" w:rsidRPr="00C44F6D">
        <w:rPr>
          <w:rFonts w:ascii="ArialMT" w:hAnsi="ArialMT" w:cs="Calibri"/>
          <w:color w:val="000000"/>
          <w:sz w:val="32"/>
          <w:szCs w:val="32"/>
        </w:rPr>
        <w:t xml:space="preserve"> et </w:t>
      </w:r>
      <w:r w:rsidR="004632C8" w:rsidRPr="00C44F6D">
        <w:rPr>
          <w:rFonts w:ascii="ArialMT" w:hAnsi="ArialMT" w:cs="Calibri"/>
          <w:color w:val="000000"/>
          <w:sz w:val="32"/>
          <w:szCs w:val="32"/>
        </w:rPr>
        <w:t xml:space="preserve">le </w:t>
      </w:r>
      <w:r w:rsidR="00B5164D" w:rsidRPr="00C44F6D">
        <w:rPr>
          <w:rFonts w:ascii="ArialMT" w:hAnsi="ArialMT" w:cs="Calibri"/>
          <w:color w:val="000000"/>
          <w:sz w:val="32"/>
          <w:szCs w:val="32"/>
        </w:rPr>
        <w:t>travail d</w:t>
      </w:r>
      <w:r w:rsidR="004F1AC6" w:rsidRPr="00C44F6D">
        <w:rPr>
          <w:rFonts w:ascii="ArialMT" w:hAnsi="ArialMT" w:cs="Calibri" w:hint="eastAsia"/>
          <w:color w:val="000000"/>
          <w:sz w:val="32"/>
          <w:szCs w:val="32"/>
        </w:rPr>
        <w:t>’</w:t>
      </w:r>
      <w:r w:rsidR="00B5164D" w:rsidRPr="00C44F6D">
        <w:rPr>
          <w:rFonts w:ascii="ArialMT" w:hAnsi="ArialMT" w:cs="Calibri"/>
          <w:color w:val="000000"/>
          <w:sz w:val="32"/>
          <w:szCs w:val="32"/>
        </w:rPr>
        <w:t xml:space="preserve">équipe </w:t>
      </w:r>
      <w:r w:rsidR="004632C8" w:rsidRPr="00C44F6D">
        <w:rPr>
          <w:rFonts w:ascii="ArialMT" w:hAnsi="ArialMT" w:cs="Calibri"/>
          <w:color w:val="000000"/>
          <w:sz w:val="32"/>
          <w:szCs w:val="32"/>
        </w:rPr>
        <w:t>sont important</w:t>
      </w:r>
      <w:r w:rsidR="00C87632" w:rsidRPr="00C44F6D">
        <w:rPr>
          <w:rFonts w:ascii="ArialMT" w:hAnsi="ArialMT" w:cs="Calibri"/>
          <w:color w:val="000000"/>
          <w:sz w:val="32"/>
          <w:szCs w:val="32"/>
        </w:rPr>
        <w:t>s</w:t>
      </w:r>
      <w:r w:rsidR="004632C8" w:rsidRPr="00C44F6D">
        <w:rPr>
          <w:rFonts w:ascii="ArialMT" w:hAnsi="ArialMT" w:cs="Calibri"/>
          <w:color w:val="000000"/>
          <w:sz w:val="32"/>
          <w:szCs w:val="32"/>
        </w:rPr>
        <w:t xml:space="preserve"> </w:t>
      </w:r>
      <w:r w:rsidR="00B5164D" w:rsidRPr="00C44F6D">
        <w:rPr>
          <w:rFonts w:ascii="ArialMT" w:hAnsi="ArialMT" w:cs="Calibri"/>
          <w:color w:val="000000"/>
          <w:sz w:val="32"/>
          <w:szCs w:val="32"/>
        </w:rPr>
        <w:t>pour obtenir le résultat</w:t>
      </w:r>
      <w:r w:rsidR="00B5164D" w:rsidRPr="00B5164D">
        <w:rPr>
          <w:rFonts w:ascii="ArialMT" w:hAnsi="ArialMT" w:cs="Calibri"/>
          <w:color w:val="000000"/>
          <w:sz w:val="32"/>
          <w:szCs w:val="32"/>
        </w:rPr>
        <w:t xml:space="preserve"> souhaité.</w:t>
      </w:r>
      <w:r w:rsidR="00976860">
        <w:rPr>
          <w:rFonts w:ascii="ArialMT" w:hAnsi="ArialMT" w:cs="Calibri"/>
          <w:color w:val="000000"/>
          <w:sz w:val="32"/>
          <w:szCs w:val="32"/>
        </w:rPr>
        <w:t xml:space="preserve"> </w:t>
      </w:r>
    </w:p>
    <w:p w14:paraId="3451E666" w14:textId="0EF97D48" w:rsidR="00B5164D" w:rsidRPr="00976860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</w:p>
    <w:p w14:paraId="45009B8A" w14:textId="79505616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Matéri</w:t>
      </w:r>
      <w:r w:rsidR="00CD7C74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el pédagogique requis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43874FE3" w14:textId="440CCF9A" w:rsidR="00664319" w:rsidRPr="00664319" w:rsidRDefault="00B5164D" w:rsidP="0033129F">
      <w:pPr>
        <w:pStyle w:val="ListParagraph"/>
        <w:numPr>
          <w:ilvl w:val="0"/>
          <w:numId w:val="26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A000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Une bande dessinée </w:t>
      </w:r>
      <w:r w:rsidR="00664319" w:rsidRPr="00BA000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connue </w:t>
      </w:r>
      <w:r w:rsidRPr="00BA000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ou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une image que les enfants peuvent re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copier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sur 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une feuille.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La complexité du </w:t>
      </w:r>
      <w:r w:rsidR="00CE32C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dessin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doit </w:t>
      </w:r>
      <w:r w:rsidR="00CE32C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être adaptée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CE32C2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à 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la tranche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âge des enfants.</w:t>
      </w:r>
    </w:p>
    <w:p w14:paraId="3C036C1B" w14:textId="37F06C49" w:rsidR="00664319" w:rsidRPr="00664319" w:rsidRDefault="00414425" w:rsidP="00664319">
      <w:pPr>
        <w:pStyle w:val="ListParagraph"/>
        <w:numPr>
          <w:ilvl w:val="0"/>
          <w:numId w:val="26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rayons</w:t>
      </w:r>
    </w:p>
    <w:p w14:paraId="162D4E4A" w14:textId="27F9FA48" w:rsidR="00B5164D" w:rsidRPr="00664319" w:rsidRDefault="00B5164D" w:rsidP="00664319">
      <w:pPr>
        <w:pStyle w:val="ListParagraph"/>
        <w:numPr>
          <w:ilvl w:val="0"/>
          <w:numId w:val="26"/>
        </w:numPr>
        <w:shd w:val="clear" w:color="auto" w:fill="FFFFFF"/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Papier</w:t>
      </w:r>
    </w:p>
    <w:p w14:paraId="6321187D" w14:textId="77777777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Temps requis :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30 minutes</w:t>
      </w:r>
    </w:p>
    <w:p w14:paraId="07B568AD" w14:textId="3F88E1D9" w:rsidR="00B5164D" w:rsidRPr="00B5164D" w:rsidRDefault="00664319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Règles du jeu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57ED9073" w14:textId="5F6E5CCC" w:rsidR="00664319" w:rsidRPr="00664319" w:rsidRDefault="00664319" w:rsidP="00664319">
      <w:pPr>
        <w:pStyle w:val="ListParagraph"/>
        <w:numPr>
          <w:ilvl w:val="0"/>
          <w:numId w:val="27"/>
        </w:numPr>
        <w:shd w:val="clear" w:color="auto" w:fill="FFFFFF"/>
        <w:spacing w:before="280" w:after="100" w:afterAutospacing="1" w:line="240" w:lineRule="auto"/>
        <w:ind w:left="128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Déc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oupez l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image que vous avez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choisie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en six ou huit carrés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de taille identique</w:t>
      </w:r>
      <w:r w:rsid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, de telle sorte que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lorsque vous joignez les pièces, l</w:t>
      </w:r>
      <w:r w:rsidR="004F1AC6">
        <w:rPr>
          <w:rFonts w:ascii="ArialMT" w:eastAsia="Times New Roman" w:hAnsi="ArialMT" w:cs="Times New Roman" w:hint="eastAsia"/>
          <w:color w:val="000000"/>
          <w:sz w:val="32"/>
          <w:szCs w:val="32"/>
          <w:lang w:eastAsia="fr-FR"/>
        </w:rPr>
        <w:t>’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image entière est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intacte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.</w:t>
      </w:r>
    </w:p>
    <w:p w14:paraId="21E10385" w14:textId="6DA05F02" w:rsidR="00664319" w:rsidRPr="00664319" w:rsidRDefault="00B5164D" w:rsidP="00664319">
      <w:pPr>
        <w:pStyle w:val="ListParagraph"/>
        <w:numPr>
          <w:ilvl w:val="0"/>
          <w:numId w:val="27"/>
        </w:numPr>
        <w:shd w:val="clear" w:color="auto" w:fill="FFFFFF"/>
        <w:spacing w:before="280" w:after="100" w:afterAutospacing="1" w:line="240" w:lineRule="auto"/>
        <w:ind w:left="128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Donnez un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r w:rsidR="00664319"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carré</w:t>
      </w:r>
      <w:r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à chaque enfant et demandez-lui de</w:t>
      </w:r>
      <w:r w:rsidR="00664319"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recopier</w:t>
      </w:r>
      <w:r w:rsidR="009A4905"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sur un </w:t>
      </w:r>
      <w:r w:rsidR="00272CD0"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autre carré </w:t>
      </w:r>
      <w:r w:rsidR="009A4905"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le fragment d’image qui s’y trouve</w:t>
      </w:r>
      <w:r w:rsidRPr="00DD5247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.</w:t>
      </w:r>
    </w:p>
    <w:p w14:paraId="32DD5BB0" w14:textId="57DFF671" w:rsidR="00664319" w:rsidRPr="00664319" w:rsidRDefault="00B5164D" w:rsidP="00664319">
      <w:pPr>
        <w:pStyle w:val="ListParagraph"/>
        <w:numPr>
          <w:ilvl w:val="0"/>
          <w:numId w:val="27"/>
        </w:numPr>
        <w:shd w:val="clear" w:color="auto" w:fill="FFFFFF"/>
        <w:spacing w:before="280" w:after="100" w:afterAutospacing="1" w:line="240" w:lineRule="auto"/>
        <w:ind w:left="128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Au bout de 20 minutes, demandez aux enfants de r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éunir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leurs dessins et </w:t>
      </w:r>
      <w:r w:rsidR="00B812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mettez-les ensemble </w:t>
      </w:r>
      <w:r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pour voir s</w:t>
      </w:r>
      <w:r w:rsidR="00B812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i les enfants</w:t>
      </w:r>
      <w:r w:rsidR="00664319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ont réussi à reconstituer l’image d’origine. </w:t>
      </w:r>
    </w:p>
    <w:p w14:paraId="68A32103" w14:textId="1F1CA959" w:rsidR="00B5164D" w:rsidRPr="00664319" w:rsidRDefault="00E84B03" w:rsidP="0033129F">
      <w:pPr>
        <w:pStyle w:val="ListParagraph"/>
        <w:numPr>
          <w:ilvl w:val="0"/>
          <w:numId w:val="27"/>
        </w:numPr>
        <w:shd w:val="clear" w:color="auto" w:fill="FFFFFF"/>
        <w:spacing w:before="280" w:after="100" w:afterAutospacing="1" w:line="240" w:lineRule="auto"/>
        <w:ind w:left="1281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lastRenderedPageBreak/>
        <w:t xml:space="preserve">Si nécessaire, </w:t>
      </w:r>
      <w:r w:rsidR="00B8126F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les enfants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peuvent apporter des modifications à leur travail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, afin que la 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reproduction finale 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soit la plus 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fidèle</w:t>
      </w:r>
      <w:r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possible à la version originale.</w:t>
      </w:r>
      <w:r w:rsidR="00B5164D" w:rsidRPr="00664319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</w:p>
    <w:p w14:paraId="1F0F7D84" w14:textId="09354FA6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Conseils </w:t>
      </w:r>
      <w:r w:rsidR="00A22D0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à l’animateur</w:t>
      </w:r>
    </w:p>
    <w:p w14:paraId="304EE3AE" w14:textId="13065B31" w:rsidR="00B5164D" w:rsidRPr="004E538B" w:rsidRDefault="009A4905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carrés </w:t>
      </w:r>
      <w:r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sur lesquels vont dessiner les enfants doivent avoir des tailles identiques. 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Demandez</w:t>
      </w:r>
      <w:r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aux enfants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de dessiner l</w:t>
      </w:r>
      <w:r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eur fragment d’image </w:t>
      </w:r>
      <w:r w:rsidR="006D6D30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sur toute la surface </w:t>
      </w:r>
      <w:r w:rsidR="004E538B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 leurs carrés</w:t>
      </w:r>
      <w:r w:rsidR="00F00A7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. Ainsi, 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</w:t>
      </w:r>
      <w:r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ur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 images s</w:t>
      </w:r>
      <w:r w:rsidR="00F00A7C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eront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de </w:t>
      </w:r>
      <w:r w:rsidR="004E538B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la bonne </w:t>
      </w:r>
      <w:r w:rsidR="00B5164D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taille</w:t>
      </w:r>
      <w:r w:rsidR="008E7760" w:rsidRPr="008E776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et pourront s’assembler.</w:t>
      </w:r>
    </w:p>
    <w:p w14:paraId="5D8162ED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7BCFA56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7DC7FB9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11CA4D1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2EB99C6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3773572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F4A1B34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90243A1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6E931A2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B21EBE4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F637413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568EC78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544A344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5384238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A512200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5925B08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ABAED4B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02E103D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231E4A0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F1CC09E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D1635DA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81CDED6" w14:textId="77777777" w:rsidR="00B5164D" w:rsidRPr="00F565CE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F17A8AC" w14:textId="4763F93D" w:rsidR="00B5164D" w:rsidRPr="00B5164D" w:rsidRDefault="00B5164D" w:rsidP="00E41762">
      <w:pPr>
        <w:spacing w:after="20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 w:rsidRPr="00F565CE">
        <w:rPr>
          <w:rFonts w:ascii="Helvetica" w:eastAsia="Times New Roman" w:hAnsi="Helvetica" w:cs="Helvetica"/>
          <w:color w:val="000000"/>
          <w:lang w:eastAsia="fr-FR"/>
        </w:rPr>
        <w:lastRenderedPageBreak/>
        <w:t> </w:t>
      </w:r>
      <w:r w:rsidR="007659D1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La t</w:t>
      </w:r>
      <w:r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 xml:space="preserve">our la plus </w:t>
      </w:r>
      <w:r w:rsidR="00683E9A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haute</w:t>
      </w:r>
    </w:p>
    <w:p w14:paraId="59AEB296" w14:textId="791B78F2" w:rsidR="00B5164D" w:rsidRPr="00B5164D" w:rsidRDefault="005E09F1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Dans le jeu de « L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 tour la plus haute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 »</w:t>
      </w:r>
      <w:r w:rsidR="00683E9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enfants doivent réussir à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construire la plus haute </w:t>
      </w:r>
      <w:r w:rsidR="00683E9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tour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possible avec tout ce qu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’ils ont à portée de main. </w:t>
      </w:r>
      <w:r w:rsidR="00B5164D"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Ce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tte activité peut se dérouler en intérieur. </w:t>
      </w:r>
    </w:p>
    <w:p w14:paraId="1E06181C" w14:textId="37E5D8C3" w:rsidR="00B5164D" w:rsidRPr="00B5164D" w:rsidRDefault="005E09F1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Intérêt pédagogique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6AD7A80F" w14:textId="3AB06581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 jeu </w:t>
      </w:r>
      <w:r w:rsidR="00F565C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incite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enfants à faire preuve de créativité </w:t>
      </w:r>
      <w:r w:rsid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pour trouver </w:t>
      </w:r>
      <w:r w:rsidR="00F565C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comment </w:t>
      </w:r>
      <w:r w:rsid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construire la tour la plus </w:t>
      </w:r>
      <w:r w:rsidR="00683E9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élevée</w:t>
      </w:r>
      <w:r w:rsid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possible.</w:t>
      </w:r>
    </w:p>
    <w:p w14:paraId="6E5748FF" w14:textId="136C910A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Matéri</w:t>
      </w:r>
      <w:r w:rsidR="005E09F1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el pédagogique requis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7B7B482D" w14:textId="77777777" w:rsidR="005E09F1" w:rsidRPr="005E09F1" w:rsidRDefault="00B5164D" w:rsidP="005E09F1">
      <w:pPr>
        <w:pStyle w:val="ListParagraph"/>
        <w:numPr>
          <w:ilvl w:val="0"/>
          <w:numId w:val="28"/>
        </w:numPr>
        <w:shd w:val="clear" w:color="auto" w:fill="FFFFFF"/>
        <w:spacing w:before="280" w:after="280" w:line="240" w:lineRule="auto"/>
        <w:ind w:left="1491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Livre</w:t>
      </w:r>
      <w:r w:rsid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</w:p>
    <w:p w14:paraId="5D497174" w14:textId="77777777" w:rsidR="005E09F1" w:rsidRPr="005E09F1" w:rsidRDefault="00B5164D" w:rsidP="005E09F1">
      <w:pPr>
        <w:pStyle w:val="ListParagraph"/>
        <w:numPr>
          <w:ilvl w:val="0"/>
          <w:numId w:val="28"/>
        </w:numPr>
        <w:shd w:val="clear" w:color="auto" w:fill="FFFFFF"/>
        <w:spacing w:before="280" w:after="280" w:line="240" w:lineRule="auto"/>
        <w:ind w:left="1491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Boîte</w:t>
      </w:r>
      <w:r w:rsid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</w:p>
    <w:p w14:paraId="14A543F6" w14:textId="7240FB70" w:rsidR="005E09F1" w:rsidRDefault="00155729" w:rsidP="005E09F1">
      <w:pPr>
        <w:pStyle w:val="ListParagraph"/>
        <w:numPr>
          <w:ilvl w:val="0"/>
          <w:numId w:val="28"/>
        </w:numPr>
        <w:shd w:val="clear" w:color="auto" w:fill="FFFFFF"/>
        <w:spacing w:before="280" w:after="280" w:line="240" w:lineRule="auto"/>
        <w:ind w:left="1491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Cubes </w:t>
      </w:r>
    </w:p>
    <w:p w14:paraId="25986117" w14:textId="61046D71" w:rsidR="00B5164D" w:rsidRPr="005E09F1" w:rsidRDefault="00B5164D" w:rsidP="005E09F1">
      <w:pPr>
        <w:pStyle w:val="ListParagraph"/>
        <w:numPr>
          <w:ilvl w:val="0"/>
          <w:numId w:val="28"/>
        </w:numPr>
        <w:shd w:val="clear" w:color="auto" w:fill="FFFFFF"/>
        <w:spacing w:before="280" w:after="280" w:line="240" w:lineRule="auto"/>
        <w:ind w:left="1491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Tout autre élément incassable </w:t>
      </w:r>
      <w:r w:rsidR="0015572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susceptible d’être </w:t>
      </w:r>
      <w:r w:rsidRPr="005E09F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utilisé pour construire la tour.</w:t>
      </w:r>
    </w:p>
    <w:p w14:paraId="61D16BF9" w14:textId="77777777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Temps requis :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15 minutes</w:t>
      </w:r>
    </w:p>
    <w:p w14:paraId="3A280746" w14:textId="7D2FC111" w:rsidR="00B5164D" w:rsidRPr="00B5164D" w:rsidRDefault="000D1CB2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Règles du jeu</w:t>
      </w:r>
      <w:r w:rsidR="006E615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5C344089" w14:textId="307A68A6" w:rsidR="00BA1DB0" w:rsidRPr="00BA1DB0" w:rsidRDefault="00BA1DB0" w:rsidP="00BA1DB0">
      <w:pPr>
        <w:pStyle w:val="ListParagraph"/>
        <w:numPr>
          <w:ilvl w:val="0"/>
          <w:numId w:val="29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Répartissez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les enfants en trois groupes de cinq.</w:t>
      </w:r>
    </w:p>
    <w:p w14:paraId="39EFDAAC" w14:textId="0E288F23" w:rsidR="00BA1DB0" w:rsidRDefault="00F565CE" w:rsidP="00BA1DB0">
      <w:pPr>
        <w:pStyle w:val="ListParagraph"/>
        <w:numPr>
          <w:ilvl w:val="0"/>
          <w:numId w:val="29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Fournissez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-leur le matériel nécessaire à la construction de leur tour</w:t>
      </w:r>
      <w:r w:rsidR="00F115C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 I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ls p</w:t>
      </w:r>
      <w:r w:rsidR="001C3C1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euvent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également</w:t>
      </w:r>
      <w:r w:rsidR="003A3C1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utiliser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autres objets </w:t>
      </w:r>
      <w:r w:rsidR="003A3C1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se trouvant dans la pièce,</w:t>
      </w:r>
      <w:r w:rsidR="00683E9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avec votre autorisation,</w:t>
      </w:r>
      <w:r w:rsidR="003A3C1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1C3C1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afin d’achever la construction de leur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tour.</w:t>
      </w:r>
    </w:p>
    <w:p w14:paraId="7717B209" w14:textId="3848CC16" w:rsidR="00ED73F5" w:rsidRPr="00ED73F5" w:rsidRDefault="00D35E3E" w:rsidP="00BA1DB0">
      <w:pPr>
        <w:pStyle w:val="ListParagraph"/>
        <w:numPr>
          <w:ilvl w:val="0"/>
          <w:numId w:val="29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Au signal du départ,</w:t>
      </w:r>
      <w:r w:rsidR="00D7293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les équipes commencent à construire une tour avec le matériel</w:t>
      </w:r>
      <w:r w:rsidR="001C3C11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dont ils disposent</w:t>
      </w:r>
      <w:r w:rsidR="00B5164D"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r w:rsidR="00ED73F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</w:p>
    <w:p w14:paraId="4334FC46" w14:textId="79E3CD61" w:rsidR="00BA1DB0" w:rsidRDefault="00B5164D" w:rsidP="00BA1DB0">
      <w:pPr>
        <w:pStyle w:val="ListParagraph"/>
        <w:numPr>
          <w:ilvl w:val="0"/>
          <w:numId w:val="29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Donnez-leur dix minutes pour </w:t>
      </w:r>
      <w:r w:rsidR="00ED73F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achever la construction de leur </w:t>
      </w:r>
      <w:r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tour.</w:t>
      </w:r>
    </w:p>
    <w:p w14:paraId="5867CA7F" w14:textId="6FCF940F" w:rsidR="00B5164D" w:rsidRPr="00BA1DB0" w:rsidRDefault="00B5164D" w:rsidP="00BA1DB0">
      <w:pPr>
        <w:pStyle w:val="ListParagraph"/>
        <w:numPr>
          <w:ilvl w:val="0"/>
          <w:numId w:val="29"/>
        </w:num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équipe </w:t>
      </w:r>
      <w:r w:rsidR="00ED73F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gagnante est celle </w:t>
      </w:r>
      <w:r w:rsidRPr="00BA1DB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qui </w:t>
      </w:r>
      <w:r w:rsidR="0005683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finit de construire en premier </w:t>
      </w:r>
      <w:r w:rsidR="00ED73F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la tour la plus </w:t>
      </w:r>
      <w:r w:rsidR="005921F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élevée</w:t>
      </w:r>
      <w:r w:rsidR="00ED73F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20D0549D" w14:textId="4A7719FB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Conseils à l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animateur :</w:t>
      </w:r>
    </w:p>
    <w:p w14:paraId="734AC2C7" w14:textId="59BC19F3" w:rsidR="00B5164D" w:rsidRPr="00B5164D" w:rsidRDefault="00B5164D" w:rsidP="00B5164D">
      <w:pPr>
        <w:shd w:val="clear" w:color="auto" w:fill="FFFFFF"/>
        <w:spacing w:before="280" w:after="28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lastRenderedPageBreak/>
        <w:t>Assurez-vous 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il y a suffisamment d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espace pour </w:t>
      </w:r>
      <w:r w:rsid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construire la 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tour. </w:t>
      </w:r>
      <w:r w:rsid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Procurez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également</w:t>
      </w:r>
      <w:r w:rsid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aux élèves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des matériaux incassables.</w:t>
      </w:r>
    </w:p>
    <w:p w14:paraId="75D88C63" w14:textId="77777777" w:rsidR="00A24D04" w:rsidRDefault="00A24D04">
      <w:pP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br w:type="page"/>
      </w:r>
    </w:p>
    <w:p w14:paraId="161F51E5" w14:textId="4886C8F7" w:rsidR="00B5164D" w:rsidRPr="00B5164D" w:rsidRDefault="001C15AA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lastRenderedPageBreak/>
        <w:t>Le c</w:t>
      </w:r>
      <w:r w:rsidR="00B5164D"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 xml:space="preserve">ercle du </w:t>
      </w:r>
      <w:r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s</w:t>
      </w:r>
      <w:r w:rsidR="00B5164D" w:rsidRPr="00B5164D">
        <w:rPr>
          <w:rFonts w:ascii="Arial" w:eastAsia="Times New Roman" w:hAnsi="Arial" w:cs="Arial"/>
          <w:b/>
          <w:bCs/>
          <w:color w:val="263382"/>
          <w:sz w:val="56"/>
          <w:szCs w:val="56"/>
          <w:lang w:eastAsia="fr-FR"/>
        </w:rPr>
        <w:t>ilence</w:t>
      </w:r>
    </w:p>
    <w:p w14:paraId="4A956C92" w14:textId="04343241" w:rsidR="00B5164D" w:rsidRPr="00B5164D" w:rsidRDefault="001C15AA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Intérêt pédagogique </w:t>
      </w:r>
      <w:r w:rsidR="00B5164D"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61730796" w14:textId="04526863" w:rsidR="00B5164D" w:rsidRPr="00B5164D" w:rsidRDefault="001C15AA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bookmarkStart w:id="5" w:name="_Hlk89094781"/>
      <w:r w:rsidRPr="001C15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Cette activité encourage la pensée créative et la communication interpersonnelle</w:t>
      </w:r>
      <w:r w:rsidR="00583122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– dans un silence presque total</w:t>
      </w:r>
      <w:r w:rsidR="00386B1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bookmarkEnd w:id="5"/>
    <w:p w14:paraId="14F6EA93" w14:textId="482C4E6D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Matéri</w:t>
      </w:r>
      <w:r w:rsidR="00E952E5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el pédagogique requis 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3DA7B901" w14:textId="0C6FA11A" w:rsidR="00E952E5" w:rsidRDefault="00A2684D" w:rsidP="00E952E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Une timbale</w:t>
      </w:r>
      <w:r w:rsidR="00610B74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516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en</w:t>
      </w:r>
      <w:r w:rsidR="00B5164D" w:rsidRP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métal ou en plastique</w:t>
      </w:r>
    </w:p>
    <w:p w14:paraId="7AE265AD" w14:textId="476064E3" w:rsidR="00E952E5" w:rsidRDefault="00B5164D" w:rsidP="00E952E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Des bille</w:t>
      </w:r>
      <w:r w:rsid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</w:p>
    <w:p w14:paraId="1D4DA930" w14:textId="034532C2" w:rsidR="00E952E5" w:rsidRPr="00E952E5" w:rsidRDefault="00B5164D" w:rsidP="00E952E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 bandeau </w:t>
      </w:r>
      <w:r w:rsidR="00A2540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pour</w:t>
      </w:r>
      <w:r w:rsidRP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les yeux</w:t>
      </w:r>
    </w:p>
    <w:p w14:paraId="5F91BE26" w14:textId="4B33CD09" w:rsidR="00B5164D" w:rsidRPr="00E952E5" w:rsidRDefault="00B5164D" w:rsidP="00E952E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E952E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Un espace pour jouer</w:t>
      </w:r>
    </w:p>
    <w:p w14:paraId="382D0EDD" w14:textId="77777777" w:rsidR="00473158" w:rsidRDefault="00B5164D" w:rsidP="00B5164D">
      <w:pPr>
        <w:shd w:val="clear" w:color="auto" w:fill="FFFFFF"/>
        <w:spacing w:before="280" w:after="280" w:line="240" w:lineRule="auto"/>
        <w:rPr>
          <w:rFonts w:ascii="ArialMT" w:eastAsia="Times New Roman" w:hAnsi="ArialMT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Nombre de participants :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Huit à dix </w:t>
      </w:r>
    </w:p>
    <w:p w14:paraId="7538B335" w14:textId="572817FC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Temps </w:t>
      </w:r>
      <w:r w:rsidR="00C87632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requis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: </w:t>
      </w:r>
      <w:r w:rsidRPr="00B516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30 minutes</w:t>
      </w:r>
    </w:p>
    <w:p w14:paraId="1B3FFEAE" w14:textId="3C8EA36F" w:rsidR="00B5164D" w:rsidRPr="00B5164D" w:rsidRDefault="00C554BE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Règles du jeu : </w:t>
      </w:r>
      <w:r w:rsidR="00A268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 </w:t>
      </w:r>
    </w:p>
    <w:p w14:paraId="4C997A16" w14:textId="22C7560A" w:rsidR="00E63343" w:rsidRPr="00E63343" w:rsidRDefault="00B5164D" w:rsidP="00C554BE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élèves </w:t>
      </w: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forment un cercle </w:t>
      </w:r>
      <w:r w:rsidR="009814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où ils se font face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</w:p>
    <w:p w14:paraId="07FB2BBA" w14:textId="3F29F466" w:rsidR="00C554BE" w:rsidRDefault="00E63343" w:rsidP="00C554BE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Désignez un élève qui va se placer au centre du cercle.</w:t>
      </w:r>
    </w:p>
    <w:p w14:paraId="2C7AFAD5" w14:textId="07E17314" w:rsidR="00C554BE" w:rsidRDefault="00B5164D" w:rsidP="00C554BE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Les 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élèves qui forment le </w:t>
      </w: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cercle doivent </w:t>
      </w:r>
      <w:r w:rsidR="009814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se </w:t>
      </w: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passer lentement </w:t>
      </w:r>
      <w:r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une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timbale</w:t>
      </w:r>
      <w:r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en</w:t>
      </w: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B956C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métal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contenant des billes</w:t>
      </w:r>
      <w:r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, sans </w:t>
      </w:r>
      <w:r w:rsidR="009814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que 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ces dernières </w:t>
      </w:r>
      <w:r w:rsidR="009814AA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fassent du bruit.</w:t>
      </w:r>
    </w:p>
    <w:p w14:paraId="724355EC" w14:textId="66DCDBD4" w:rsidR="001117A5" w:rsidRPr="001117A5" w:rsidRDefault="00B5164D" w:rsidP="001117A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Si l</w:t>
      </w:r>
      <w:r w:rsidR="004172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timbale </w:t>
      </w:r>
      <w:r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qui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passe </w:t>
      </w:r>
      <w:r w:rsidR="00B956C3"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de main en main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fait du bruit, et</w:t>
      </w:r>
      <w:r w:rsidR="00B956C3"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que 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l’enfant se trouvant au centre du cercle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peut indiquer </w:t>
      </w:r>
      <w:r w:rsidR="00B956C3"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d’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où </w:t>
      </w:r>
      <w:r w:rsidR="00B956C3"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vient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 bruit, alors il pointe </w:t>
      </w:r>
      <w:r w:rsidR="00B956C3"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 doigt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dans cette direction.</w:t>
      </w:r>
      <w:r w:rsidRPr="001117A5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’il </w:t>
      </w:r>
      <w:r w:rsid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trouve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la bonne réponse, l</w:t>
      </w:r>
      <w:r w:rsid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’élève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qui </w:t>
      </w:r>
      <w:r w:rsid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tenait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la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timbale</w:t>
      </w:r>
      <w:r w:rsidR="00A2684D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lorsqu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elle a fait du bruit</w:t>
      </w:r>
      <w:r w:rsidR="008A73F9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,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="00E63343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se place à son tour au centre du cercle.</w:t>
      </w:r>
    </w:p>
    <w:p w14:paraId="181BEA2A" w14:textId="570595D6" w:rsidR="00C554BE" w:rsidRPr="001117A5" w:rsidRDefault="00B5164D" w:rsidP="001117A5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À chaque fois, les enfants peuvent trouver des </w:t>
      </w:r>
      <w:r w:rsidR="004172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techniques pour 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empêcher l</w:t>
      </w:r>
      <w:r w:rsidR="00417230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timbale</w:t>
      </w:r>
      <w:r w:rsidR="00610B74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  <w:r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de</w:t>
      </w:r>
      <w:r w:rsidRPr="001117A5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faire du bruit.</w:t>
      </w:r>
    </w:p>
    <w:p w14:paraId="0B425280" w14:textId="350D972F" w:rsidR="00B5164D" w:rsidRPr="00C554BE" w:rsidRDefault="00417230" w:rsidP="00C554BE">
      <w:pPr>
        <w:pStyle w:val="ListParagraph"/>
        <w:numPr>
          <w:ilvl w:val="0"/>
          <w:numId w:val="30"/>
        </w:numPr>
        <w:shd w:val="clear" w:color="auto" w:fill="FFFFFF"/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Cette </w:t>
      </w:r>
      <w:r w:rsidR="00B5164D"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activité peut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durer </w:t>
      </w:r>
      <w:r w:rsidR="002A0376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le temps </w:t>
      </w:r>
      <w:r w:rsidR="00B5164D"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que les enfants s</w:t>
      </w:r>
      <w:r w:rsidR="004F1AC6">
        <w:rPr>
          <w:rFonts w:ascii="ArialMT" w:eastAsia="Times New Roman" w:hAnsi="ArialMT" w:cs="Calibri" w:hint="eastAsia"/>
          <w:color w:val="000000"/>
          <w:sz w:val="32"/>
          <w:szCs w:val="32"/>
          <w:lang w:eastAsia="fr-FR"/>
        </w:rPr>
        <w:t>’</w:t>
      </w:r>
      <w:r w:rsidR="00B5164D" w:rsidRPr="00C554BE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amusent.</w:t>
      </w:r>
    </w:p>
    <w:p w14:paraId="0A63B8B8" w14:textId="3C026D8A" w:rsidR="00B5164D" w:rsidRPr="00B5164D" w:rsidRDefault="00B5164D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Conseils à l</w:t>
      </w:r>
      <w:r w:rsidR="004F1AC6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’</w:t>
      </w:r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 xml:space="preserve">animateur </w:t>
      </w:r>
      <w:bookmarkStart w:id="6" w:name="_GoBack"/>
      <w:bookmarkEnd w:id="6"/>
      <w:r w:rsidRPr="00B5164D">
        <w:rPr>
          <w:rFonts w:ascii="Arial" w:eastAsia="Times New Roman" w:hAnsi="Arial" w:cs="Arial"/>
          <w:b/>
          <w:bCs/>
          <w:color w:val="263382"/>
          <w:sz w:val="32"/>
          <w:szCs w:val="32"/>
          <w:lang w:eastAsia="fr-FR"/>
        </w:rPr>
        <w:t>:</w:t>
      </w:r>
    </w:p>
    <w:p w14:paraId="2EB21182" w14:textId="1882D33C" w:rsidR="00B5164D" w:rsidRPr="007E740B" w:rsidRDefault="008C2412" w:rsidP="00B5164D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lastRenderedPageBreak/>
        <w:t>Pour cette activité, il suffit de vous munir d’</w:t>
      </w:r>
      <w:r w:rsidR="00B516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une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timbale en métal </w:t>
      </w:r>
      <w:r w:rsidR="00B516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et </w:t>
      </w:r>
      <w:r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de </w:t>
      </w:r>
      <w:r w:rsidR="00B516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quelques billes </w:t>
      </w:r>
      <w:r w:rsidR="007E740B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– suffisamment pour qu’elles puissent facilement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s’entrechoquer </w:t>
      </w:r>
      <w:r w:rsidR="007E740B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à l’intérieur de la </w:t>
      </w:r>
      <w:r w:rsidR="00A2684D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timbale</w:t>
      </w:r>
      <w:r w:rsidR="00610B74" w:rsidRPr="00610B74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>.</w:t>
      </w:r>
      <w:r w:rsidR="007E740B">
        <w:rPr>
          <w:rFonts w:ascii="ArialMT" w:eastAsia="Times New Roman" w:hAnsi="ArialMT" w:cs="Calibri"/>
          <w:color w:val="000000"/>
          <w:sz w:val="32"/>
          <w:szCs w:val="32"/>
          <w:lang w:eastAsia="fr-FR"/>
        </w:rPr>
        <w:t xml:space="preserve"> </w:t>
      </w:r>
    </w:p>
    <w:p w14:paraId="00567794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03629F5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8F45089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FC23FEA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A1ABD1E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ED61464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5D94122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AA4721F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1BACEA7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696A9C4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CFBC0E2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1238189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A2D19AB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F3E981A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7F5DF542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296E0AF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1366F39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055826D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0B79433A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614CCD1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7024DB9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E6C81A2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3B5EC02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52BDF7F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F29CBA6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31768835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2B54181F" w14:textId="77777777" w:rsidR="00B5164D" w:rsidRPr="007E740B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E740B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C67DAA1" w14:textId="77777777" w:rsidR="00A24D04" w:rsidRDefault="00A24D04" w:rsidP="00B5164D">
      <w:pPr>
        <w:spacing w:after="200" w:line="240" w:lineRule="auto"/>
        <w:rPr>
          <w:rFonts w:ascii="Helvetica" w:eastAsia="Times New Roman" w:hAnsi="Helvetica" w:cs="Helvetica"/>
          <w:color w:val="000000"/>
          <w:lang w:eastAsia="fr-FR"/>
        </w:rPr>
      </w:pPr>
    </w:p>
    <w:p w14:paraId="542E1FF2" w14:textId="0F8E97F2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lastRenderedPageBreak/>
        <w:t>DIPLÔME</w:t>
      </w:r>
    </w:p>
    <w:p w14:paraId="088C7A1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10343214" w14:textId="2A66289F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 xml:space="preserve">CE </w:t>
      </w:r>
      <w:r w:rsidR="00B1474B">
        <w:rPr>
          <w:rFonts w:ascii="Helvetica" w:eastAsia="Times New Roman" w:hAnsi="Helvetica" w:cs="Helvetica"/>
          <w:color w:val="000000"/>
          <w:lang w:eastAsia="fr-FR"/>
        </w:rPr>
        <w:t>CERTIFICAT</w:t>
      </w:r>
      <w:r w:rsidRPr="00B5164D">
        <w:rPr>
          <w:rFonts w:ascii="Helvetica" w:eastAsia="Times New Roman" w:hAnsi="Helvetica" w:cs="Helvetica"/>
          <w:color w:val="000000"/>
          <w:lang w:eastAsia="fr-FR"/>
        </w:rPr>
        <w:t xml:space="preserve"> EST </w:t>
      </w:r>
      <w:r w:rsidR="00755659" w:rsidRPr="004D6D33">
        <w:rPr>
          <w:rFonts w:ascii="Helvetica" w:eastAsia="Times New Roman" w:hAnsi="Helvetica" w:cs="Helvetica"/>
          <w:color w:val="000000"/>
          <w:lang w:eastAsia="fr-FR"/>
        </w:rPr>
        <w:t>D</w:t>
      </w:r>
      <w:r w:rsidR="000260CE" w:rsidRPr="004D6D33">
        <w:rPr>
          <w:rFonts w:ascii="Helvetica" w:eastAsia="Times New Roman" w:hAnsi="Helvetica" w:cs="Helvetica"/>
          <w:color w:val="000000"/>
          <w:lang w:eastAsia="fr-FR"/>
        </w:rPr>
        <w:t>É</w:t>
      </w:r>
      <w:r w:rsidR="00755659" w:rsidRPr="004D6D33">
        <w:rPr>
          <w:rFonts w:ascii="Helvetica" w:eastAsia="Times New Roman" w:hAnsi="Helvetica" w:cs="Helvetica"/>
          <w:color w:val="000000"/>
          <w:lang w:eastAsia="fr-FR"/>
        </w:rPr>
        <w:t>CERN</w:t>
      </w:r>
      <w:r w:rsidR="004D6D33" w:rsidRPr="004D6D33">
        <w:rPr>
          <w:rFonts w:ascii="Helvetica" w:eastAsia="Times New Roman" w:hAnsi="Helvetica" w:cs="Helvetica"/>
          <w:color w:val="000000"/>
          <w:lang w:eastAsia="fr-FR"/>
        </w:rPr>
        <w:t>É</w:t>
      </w:r>
      <w:r w:rsidRPr="004D6D33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="004D6D33" w:rsidRPr="004D6D33">
        <w:rPr>
          <w:rFonts w:ascii="Helvetica" w:eastAsia="Times New Roman" w:hAnsi="Helvetica" w:cs="Helvetica"/>
          <w:color w:val="000000"/>
          <w:lang w:eastAsia="fr-FR"/>
        </w:rPr>
        <w:t>À</w:t>
      </w:r>
    </w:p>
    <w:p w14:paraId="3D71D074" w14:textId="1ED785CC" w:rsidR="00B5164D" w:rsidRPr="00B5164D" w:rsidRDefault="00B1474B" w:rsidP="00B5164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TU AS </w:t>
      </w:r>
      <w:r w:rsidR="00B5164D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FAIT AUJOURD</w:t>
      </w:r>
      <w:r w:rsidR="004F1AC6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’</w:t>
      </w:r>
      <w:r w:rsidR="00B5164D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HUI 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UN TRAVAIL </w:t>
      </w:r>
      <w:r w:rsidR="00B5164D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FANTASTIQUE 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ET NOUS SOMMES TR</w:t>
      </w:r>
      <w:r w:rsidR="000260CE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È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S FIERS DE TOI</w:t>
      </w:r>
      <w:r w:rsidR="00EA02C2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.</w:t>
      </w:r>
      <w:r w:rsidR="00B5164D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 </w:t>
      </w:r>
    </w:p>
    <w:p w14:paraId="5256CBE7" w14:textId="20F57401" w:rsidR="00B5164D" w:rsidRPr="00B5164D" w:rsidRDefault="00B5164D" w:rsidP="00B5164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NOUS SOMMES ICI </w:t>
      </w:r>
      <w:r w:rsidR="007662E4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TOUS </w:t>
      </w:r>
      <w:r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ENSEMBLE POUR </w:t>
      </w:r>
      <w:r w:rsidR="005A1617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ASSURER NOTRE S</w:t>
      </w:r>
      <w:r w:rsidR="000260CE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ÉCURITÉ</w:t>
      </w:r>
      <w:r w:rsidR="005A1617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 MUTUELLE. </w:t>
      </w:r>
    </w:p>
    <w:p w14:paraId="66D94DFC" w14:textId="54C82956" w:rsidR="00B5164D" w:rsidRPr="00B5164D" w:rsidRDefault="0035226F" w:rsidP="00B5164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GR</w:t>
      </w:r>
      <w:r w:rsidR="00473158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Â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CE A NOTRE ENTRA</w:t>
      </w:r>
      <w:r w:rsidR="000260CE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Î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NEMENT, NOUS SOMMES BIEN PR</w:t>
      </w:r>
      <w:r w:rsidR="000260CE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ÉPARÉ</w:t>
      </w:r>
      <w:r>
        <w:rPr>
          <w:rFonts w:ascii="Arial" w:eastAsia="Times New Roman" w:hAnsi="Arial" w:cs="Arial"/>
          <w:color w:val="201F1E"/>
          <w:sz w:val="28"/>
          <w:szCs w:val="28"/>
          <w:lang w:eastAsia="fr-FR"/>
        </w:rPr>
        <w:t>S ET NOUS SAVONS QUOI FAIRE.</w:t>
      </w:r>
      <w:r w:rsidR="00B5164D"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 </w:t>
      </w:r>
    </w:p>
    <w:p w14:paraId="39919A0F" w14:textId="2BF71E47" w:rsidR="00B5164D" w:rsidRPr="00B5164D" w:rsidRDefault="00B5164D" w:rsidP="00B5164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ET </w:t>
      </w:r>
      <w:r w:rsidR="004D6D33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TU Y ARRIVES </w:t>
      </w:r>
      <w:r w:rsidR="00473158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PARFAITEMENT</w:t>
      </w:r>
      <w:r w:rsidR="00490D22">
        <w:rPr>
          <w:rFonts w:ascii="Arial" w:eastAsia="Times New Roman" w:hAnsi="Arial" w:cs="Arial"/>
          <w:color w:val="201F1E"/>
          <w:sz w:val="28"/>
          <w:szCs w:val="28"/>
          <w:lang w:eastAsia="fr-FR"/>
        </w:rPr>
        <w:t xml:space="preserve"> </w:t>
      </w:r>
      <w:r w:rsidRPr="00B5164D">
        <w:rPr>
          <w:rFonts w:ascii="Arial" w:eastAsia="Times New Roman" w:hAnsi="Arial" w:cs="Arial"/>
          <w:color w:val="201F1E"/>
          <w:sz w:val="28"/>
          <w:szCs w:val="28"/>
          <w:lang w:eastAsia="fr-FR"/>
        </w:rPr>
        <w:t>!</w:t>
      </w:r>
    </w:p>
    <w:p w14:paraId="21CFFF4D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4381FC3F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6CB6DD78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3E5B239A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4971B113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29A2EF7C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6ACA29C2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68B0DCC7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6412AE4F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3BB5FBBE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4F878934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1DA78049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3DF135AE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69A520C9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7EE7B148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02A7B669" w14:textId="77777777" w:rsidR="00882158" w:rsidRDefault="00882158">
      <w:pPr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br w:type="page"/>
      </w:r>
    </w:p>
    <w:p w14:paraId="60555DC1" w14:textId="6E1A5124" w:rsidR="000260CE" w:rsidRPr="000260CE" w:rsidRDefault="000260CE" w:rsidP="0002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lastRenderedPageBreak/>
        <w:t>Idée</w:t>
      </w:r>
      <w:r w:rsidR="004D6D33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originale</w:t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sv-SE"/>
        </w:rPr>
        <w:t>le père d’Alma</w:t>
      </w:r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br/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Text</w:t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e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: </w:t>
      </w:r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Kim M.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Kimselius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&amp; Susanna Hartmann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Fischermann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Illustrations</w:t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: </w:t>
      </w:r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Susanna Hartmann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Fischermann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Mise en page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: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Conny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Bergqvist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br/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Psycholog</w:t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ues </w:t>
      </w:r>
      <w:r w:rsidRPr="000260C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: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Ditte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Krogh Shapiro, Emily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Klagsbrun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Lebenswerd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, Fredrik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Lecerof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&amp;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Talli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Ungar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  <w:proofErr w:type="spellStart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>Felding</w:t>
      </w:r>
      <w:proofErr w:type="spellEnd"/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br/>
      </w:r>
      <w:r w:rsidRPr="00B5164D">
        <w:rPr>
          <w:rFonts w:ascii="ArialMT" w:eastAsia="Times New Roman" w:hAnsi="ArialMT" w:cs="Calibri"/>
          <w:color w:val="000000"/>
          <w:sz w:val="28"/>
          <w:szCs w:val="28"/>
          <w:lang w:eastAsia="fr-FR"/>
        </w:rPr>
        <w:t>© Editeur</w:t>
      </w:r>
      <w:r w:rsidRPr="000260CE">
        <w:rPr>
          <w:rFonts w:ascii="ArialMT" w:eastAsia="Times New Roman" w:hAnsi="ArialMT" w:cs="Times New Roman"/>
          <w:sz w:val="28"/>
          <w:szCs w:val="28"/>
          <w:lang w:eastAsia="sv-SE"/>
        </w:rPr>
        <w:t xml:space="preserve"> </w:t>
      </w:r>
    </w:p>
    <w:p w14:paraId="043AE09B" w14:textId="3FBE5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</w:p>
    <w:p w14:paraId="61C73C2D" w14:textId="77777777" w:rsidR="00B5164D" w:rsidRPr="00B5164D" w:rsidRDefault="00B5164D" w:rsidP="00B5164D">
      <w:pPr>
        <w:spacing w:after="200" w:line="460" w:lineRule="atLeast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 w:rsidRPr="00B5164D">
        <w:rPr>
          <w:rFonts w:ascii="AvenirNextCondensed" w:eastAsia="Times New Roman" w:hAnsi="AvenirNextCondensed" w:cs="Calibri"/>
          <w:color w:val="000000"/>
          <w:sz w:val="40"/>
          <w:szCs w:val="40"/>
          <w:lang w:eastAsia="fr-FR"/>
        </w:rPr>
        <w:t> </w:t>
      </w:r>
    </w:p>
    <w:p w14:paraId="335C6816" w14:textId="7702F8D5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Bonjour, je m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appelle Alma !</w:t>
      </w:r>
    </w:p>
    <w:p w14:paraId="7B11D062" w14:textId="2F573395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 ce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tte brochure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 « Alma et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de confinement », je vais vous raconter </w:t>
      </w:r>
      <w:r w:rsidR="00FD729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un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exercice de confinement </w:t>
      </w:r>
      <w:r w:rsidR="00FD7290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que l’on a fait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 mon école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avec les policiers Micha</w:t>
      </w:r>
      <w:r w:rsidR="00EB75A6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ë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l et Henry.</w:t>
      </w:r>
    </w:p>
    <w:p w14:paraId="757428DF" w14:textId="4FD5AA0D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Un « exercice de confinement », c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est comme un exercice d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évacuation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incendie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,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mais 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dans l</w:t>
      </w:r>
      <w:r w:rsidR="0001347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e 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sens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 </w:t>
      </w:r>
      <w:r w:rsidR="0001347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inverse 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! Au lieu de sortir 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tous ensemble à l’extérieur de l’école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, nous nous entraînons à </w:t>
      </w:r>
      <w:r w:rsidR="00AD31F2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rester en sécurité dans la salle de classe.</w:t>
      </w:r>
    </w:p>
    <w:p w14:paraId="0450FB29" w14:textId="3AE19240" w:rsidR="00B5164D" w:rsidRPr="00B5164D" w:rsidRDefault="00B5164D" w:rsidP="00B5164D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Tout le monde à l</w:t>
      </w:r>
      <w:r w:rsidR="004F1AC6">
        <w:rPr>
          <w:rFonts w:ascii="AvenirNextCondensed" w:eastAsia="Times New Roman" w:hAnsi="AvenirNextCondensed" w:cs="Calibri" w:hint="eastAsia"/>
          <w:b/>
          <w:bCs/>
          <w:color w:val="000000"/>
          <w:sz w:val="32"/>
          <w:szCs w:val="32"/>
          <w:lang w:eastAsia="fr-FR"/>
        </w:rPr>
        <w:t>’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 xml:space="preserve">école a un rôle important à jouer pour assurer la sécurité </w:t>
      </w:r>
      <w:r w:rsidR="00812528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au sein de notre établissement</w:t>
      </w:r>
      <w:r w:rsidRPr="00B5164D">
        <w:rPr>
          <w:rFonts w:ascii="AvenirNextCondensed" w:eastAsia="Times New Roman" w:hAnsi="AvenirNextCondensed" w:cs="Calibri"/>
          <w:b/>
          <w:bCs/>
          <w:color w:val="000000"/>
          <w:sz w:val="32"/>
          <w:szCs w:val="32"/>
          <w:lang w:eastAsia="fr-FR"/>
        </w:rPr>
        <w:t>. Ensemble, nous pouvons prendre soin les uns des autres.</w:t>
      </w:r>
    </w:p>
    <w:p w14:paraId="31C00905" w14:textId="77777777" w:rsidR="00B5164D" w:rsidRPr="00B5164D" w:rsidRDefault="00B5164D" w:rsidP="00B5164D">
      <w:pPr>
        <w:spacing w:after="20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B5164D">
        <w:rPr>
          <w:rFonts w:ascii="Helvetica" w:eastAsia="Times New Roman" w:hAnsi="Helvetica" w:cs="Helvetica"/>
          <w:color w:val="000000"/>
          <w:lang w:eastAsia="fr-FR"/>
        </w:rPr>
        <w:t> </w:t>
      </w:r>
    </w:p>
    <w:p w14:paraId="5C4F5B6C" w14:textId="77777777" w:rsidR="00770E7A" w:rsidRDefault="00770E7A"/>
    <w:sectPr w:rsidR="00770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E8D1" w14:textId="77777777" w:rsidR="00A10659" w:rsidRDefault="00A10659" w:rsidP="000260CE">
      <w:pPr>
        <w:spacing w:after="0" w:line="240" w:lineRule="auto"/>
      </w:pPr>
      <w:r>
        <w:separator/>
      </w:r>
    </w:p>
  </w:endnote>
  <w:endnote w:type="continuationSeparator" w:id="0">
    <w:p w14:paraId="5EA3EC7E" w14:textId="77777777" w:rsidR="00A10659" w:rsidRDefault="00A10659" w:rsidP="0002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Condensed">
    <w:altName w:val="Cambria"/>
    <w:panose1 w:val="00000000000000000000"/>
    <w:charset w:val="00"/>
    <w:family w:val="roman"/>
    <w:notTrueType/>
    <w:pitch w:val="default"/>
  </w:font>
  <w:font w:name="MarkerFel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20EF" w14:textId="77777777" w:rsidR="004A151C" w:rsidRDefault="004A1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4835C" w14:textId="77777777" w:rsidR="004A151C" w:rsidRDefault="004A1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F08C" w14:textId="77777777" w:rsidR="004A151C" w:rsidRDefault="004A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93F37" w14:textId="77777777" w:rsidR="00A10659" w:rsidRDefault="00A10659" w:rsidP="000260CE">
      <w:pPr>
        <w:spacing w:after="0" w:line="240" w:lineRule="auto"/>
      </w:pPr>
      <w:r>
        <w:separator/>
      </w:r>
    </w:p>
  </w:footnote>
  <w:footnote w:type="continuationSeparator" w:id="0">
    <w:p w14:paraId="1C2CCD38" w14:textId="77777777" w:rsidR="00A10659" w:rsidRDefault="00A10659" w:rsidP="0002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B8B2" w14:textId="77777777" w:rsidR="004A151C" w:rsidRDefault="004A1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0815" w14:textId="77777777" w:rsidR="004A151C" w:rsidRDefault="004A1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C5D" w14:textId="77777777" w:rsidR="004A151C" w:rsidRDefault="004A1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539"/>
    <w:multiLevelType w:val="multilevel"/>
    <w:tmpl w:val="C3B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004DB"/>
    <w:multiLevelType w:val="hybridMultilevel"/>
    <w:tmpl w:val="E16CA0B8"/>
    <w:lvl w:ilvl="0" w:tplc="040C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">
    <w:nsid w:val="127260FA"/>
    <w:multiLevelType w:val="hybridMultilevel"/>
    <w:tmpl w:val="66E24E4E"/>
    <w:lvl w:ilvl="0" w:tplc="040C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>
    <w:nsid w:val="14CE62CF"/>
    <w:multiLevelType w:val="hybridMultilevel"/>
    <w:tmpl w:val="F418DD0C"/>
    <w:lvl w:ilvl="0" w:tplc="4AF02B48">
      <w:numFmt w:val="bullet"/>
      <w:lvlText w:val="•"/>
      <w:lvlJc w:val="left"/>
      <w:pPr>
        <w:ind w:left="1658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>
    <w:nsid w:val="153844EF"/>
    <w:multiLevelType w:val="hybridMultilevel"/>
    <w:tmpl w:val="6E0C5E30"/>
    <w:lvl w:ilvl="0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20580E33"/>
    <w:multiLevelType w:val="multilevel"/>
    <w:tmpl w:val="ED2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805C7"/>
    <w:multiLevelType w:val="hybridMultilevel"/>
    <w:tmpl w:val="B3241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2BCD"/>
    <w:multiLevelType w:val="multilevel"/>
    <w:tmpl w:val="250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4F16B6"/>
    <w:multiLevelType w:val="multilevel"/>
    <w:tmpl w:val="158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930EEF"/>
    <w:multiLevelType w:val="multilevel"/>
    <w:tmpl w:val="168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A64DE2"/>
    <w:multiLevelType w:val="hybridMultilevel"/>
    <w:tmpl w:val="58B8EA92"/>
    <w:lvl w:ilvl="0" w:tplc="4AF02B4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77384"/>
    <w:multiLevelType w:val="hybridMultilevel"/>
    <w:tmpl w:val="C936D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87D2A"/>
    <w:multiLevelType w:val="multilevel"/>
    <w:tmpl w:val="09F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D907A2"/>
    <w:multiLevelType w:val="hybridMultilevel"/>
    <w:tmpl w:val="D6C4CEFA"/>
    <w:lvl w:ilvl="0" w:tplc="84949E94">
      <w:numFmt w:val="bullet"/>
      <w:lvlText w:val="•"/>
      <w:lvlJc w:val="left"/>
      <w:pPr>
        <w:ind w:left="2016" w:hanging="360"/>
      </w:pPr>
      <w:rPr>
        <w:rFonts w:ascii="Arial" w:eastAsia="Times New Roman" w:hAnsi="Arial" w:cs="Arial" w:hint="default"/>
        <w:b/>
        <w:color w:val="263382"/>
      </w:rPr>
    </w:lvl>
    <w:lvl w:ilvl="1" w:tplc="040C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4">
    <w:nsid w:val="3BB55D52"/>
    <w:multiLevelType w:val="multilevel"/>
    <w:tmpl w:val="A722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790A61"/>
    <w:multiLevelType w:val="hybridMultilevel"/>
    <w:tmpl w:val="D66C6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37D2A"/>
    <w:multiLevelType w:val="hybridMultilevel"/>
    <w:tmpl w:val="0F28B4F4"/>
    <w:lvl w:ilvl="0" w:tplc="4AF02B48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9414BC"/>
    <w:multiLevelType w:val="multilevel"/>
    <w:tmpl w:val="381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4744CE"/>
    <w:multiLevelType w:val="multilevel"/>
    <w:tmpl w:val="9BA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F52138"/>
    <w:multiLevelType w:val="multilevel"/>
    <w:tmpl w:val="108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1213AE"/>
    <w:multiLevelType w:val="hybridMultilevel"/>
    <w:tmpl w:val="64D00942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126BB"/>
    <w:multiLevelType w:val="hybridMultilevel"/>
    <w:tmpl w:val="363869C8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B4837"/>
    <w:multiLevelType w:val="hybridMultilevel"/>
    <w:tmpl w:val="5D60A67A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F0E42"/>
    <w:multiLevelType w:val="hybridMultilevel"/>
    <w:tmpl w:val="744AA5AA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E2FAE"/>
    <w:multiLevelType w:val="hybridMultilevel"/>
    <w:tmpl w:val="90B61A7E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65E91"/>
    <w:multiLevelType w:val="hybridMultilevel"/>
    <w:tmpl w:val="7CBA6E8A"/>
    <w:lvl w:ilvl="0" w:tplc="84949E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26338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73261"/>
    <w:multiLevelType w:val="hybridMultilevel"/>
    <w:tmpl w:val="DDFE19EE"/>
    <w:lvl w:ilvl="0" w:tplc="4AF02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C185A"/>
    <w:multiLevelType w:val="multilevel"/>
    <w:tmpl w:val="E22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514B97"/>
    <w:multiLevelType w:val="hybridMultilevel"/>
    <w:tmpl w:val="6DCCC388"/>
    <w:lvl w:ilvl="0" w:tplc="4AF02B4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384EB0"/>
    <w:multiLevelType w:val="multilevel"/>
    <w:tmpl w:val="DD64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83396"/>
    <w:multiLevelType w:val="hybridMultilevel"/>
    <w:tmpl w:val="FA567492"/>
    <w:lvl w:ilvl="0" w:tplc="84949E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26338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4872"/>
    <w:multiLevelType w:val="multilevel"/>
    <w:tmpl w:val="2082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5"/>
  </w:num>
  <w:num w:numId="3">
    <w:abstractNumId w:val="0"/>
  </w:num>
  <w:num w:numId="4">
    <w:abstractNumId w:val="17"/>
  </w:num>
  <w:num w:numId="5">
    <w:abstractNumId w:val="8"/>
  </w:num>
  <w:num w:numId="6">
    <w:abstractNumId w:val="27"/>
  </w:num>
  <w:num w:numId="7">
    <w:abstractNumId w:val="14"/>
  </w:num>
  <w:num w:numId="8">
    <w:abstractNumId w:val="12"/>
  </w:num>
  <w:num w:numId="9">
    <w:abstractNumId w:val="18"/>
  </w:num>
  <w:num w:numId="10">
    <w:abstractNumId w:val="19"/>
  </w:num>
  <w:num w:numId="11">
    <w:abstractNumId w:val="7"/>
  </w:num>
  <w:num w:numId="12">
    <w:abstractNumId w:val="31"/>
  </w:num>
  <w:num w:numId="13">
    <w:abstractNumId w:val="9"/>
  </w:num>
  <w:num w:numId="14">
    <w:abstractNumId w:val="11"/>
  </w:num>
  <w:num w:numId="15">
    <w:abstractNumId w:val="6"/>
  </w:num>
  <w:num w:numId="16">
    <w:abstractNumId w:val="30"/>
  </w:num>
  <w:num w:numId="17">
    <w:abstractNumId w:val="25"/>
  </w:num>
  <w:num w:numId="18">
    <w:abstractNumId w:val="22"/>
  </w:num>
  <w:num w:numId="19">
    <w:abstractNumId w:val="20"/>
  </w:num>
  <w:num w:numId="20">
    <w:abstractNumId w:val="1"/>
  </w:num>
  <w:num w:numId="21">
    <w:abstractNumId w:val="4"/>
  </w:num>
  <w:num w:numId="22">
    <w:abstractNumId w:val="15"/>
  </w:num>
  <w:num w:numId="23">
    <w:abstractNumId w:val="2"/>
  </w:num>
  <w:num w:numId="24">
    <w:abstractNumId w:val="21"/>
  </w:num>
  <w:num w:numId="25">
    <w:abstractNumId w:val="24"/>
  </w:num>
  <w:num w:numId="26">
    <w:abstractNumId w:val="16"/>
  </w:num>
  <w:num w:numId="27">
    <w:abstractNumId w:val="3"/>
  </w:num>
  <w:num w:numId="28">
    <w:abstractNumId w:val="28"/>
  </w:num>
  <w:num w:numId="29">
    <w:abstractNumId w:val="10"/>
  </w:num>
  <w:num w:numId="30">
    <w:abstractNumId w:val="26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4D"/>
    <w:rsid w:val="000037A0"/>
    <w:rsid w:val="00006E10"/>
    <w:rsid w:val="00010C6A"/>
    <w:rsid w:val="00012A14"/>
    <w:rsid w:val="00013472"/>
    <w:rsid w:val="00013C78"/>
    <w:rsid w:val="000157E6"/>
    <w:rsid w:val="00016FE3"/>
    <w:rsid w:val="000260CE"/>
    <w:rsid w:val="00026CE6"/>
    <w:rsid w:val="00027173"/>
    <w:rsid w:val="00041A2A"/>
    <w:rsid w:val="00043780"/>
    <w:rsid w:val="000445C9"/>
    <w:rsid w:val="00045A4A"/>
    <w:rsid w:val="0005380A"/>
    <w:rsid w:val="0005683A"/>
    <w:rsid w:val="00057811"/>
    <w:rsid w:val="0006655B"/>
    <w:rsid w:val="00071F74"/>
    <w:rsid w:val="000807A7"/>
    <w:rsid w:val="000833F6"/>
    <w:rsid w:val="0008355F"/>
    <w:rsid w:val="00087722"/>
    <w:rsid w:val="000919A9"/>
    <w:rsid w:val="000B3EAE"/>
    <w:rsid w:val="000C0BD6"/>
    <w:rsid w:val="000C4B69"/>
    <w:rsid w:val="000D1CB2"/>
    <w:rsid w:val="000E1832"/>
    <w:rsid w:val="000E6677"/>
    <w:rsid w:val="000F0CB0"/>
    <w:rsid w:val="000F1419"/>
    <w:rsid w:val="000F484C"/>
    <w:rsid w:val="000F5B73"/>
    <w:rsid w:val="001030A5"/>
    <w:rsid w:val="00110C83"/>
    <w:rsid w:val="001117A5"/>
    <w:rsid w:val="00115272"/>
    <w:rsid w:val="00116C8F"/>
    <w:rsid w:val="001233A1"/>
    <w:rsid w:val="00127392"/>
    <w:rsid w:val="0013217E"/>
    <w:rsid w:val="001403D7"/>
    <w:rsid w:val="00140C5F"/>
    <w:rsid w:val="00142B1A"/>
    <w:rsid w:val="00155729"/>
    <w:rsid w:val="00166A01"/>
    <w:rsid w:val="001C15AA"/>
    <w:rsid w:val="001C3C11"/>
    <w:rsid w:val="001C7F1C"/>
    <w:rsid w:val="001D7D8F"/>
    <w:rsid w:val="001F03BE"/>
    <w:rsid w:val="00201061"/>
    <w:rsid w:val="00206F06"/>
    <w:rsid w:val="00220827"/>
    <w:rsid w:val="00230537"/>
    <w:rsid w:val="00230ACB"/>
    <w:rsid w:val="002325B5"/>
    <w:rsid w:val="00247047"/>
    <w:rsid w:val="00251FE0"/>
    <w:rsid w:val="00252028"/>
    <w:rsid w:val="002524C2"/>
    <w:rsid w:val="00271CC6"/>
    <w:rsid w:val="00272CD0"/>
    <w:rsid w:val="002769E7"/>
    <w:rsid w:val="00293818"/>
    <w:rsid w:val="00294F39"/>
    <w:rsid w:val="002A0376"/>
    <w:rsid w:val="002A2249"/>
    <w:rsid w:val="002B517C"/>
    <w:rsid w:val="002C310F"/>
    <w:rsid w:val="002D2B6D"/>
    <w:rsid w:val="002E005F"/>
    <w:rsid w:val="002E144E"/>
    <w:rsid w:val="002F06DE"/>
    <w:rsid w:val="002F169E"/>
    <w:rsid w:val="002F65A4"/>
    <w:rsid w:val="002F700D"/>
    <w:rsid w:val="00300D23"/>
    <w:rsid w:val="00301DDE"/>
    <w:rsid w:val="00302FCE"/>
    <w:rsid w:val="00310232"/>
    <w:rsid w:val="00315C8D"/>
    <w:rsid w:val="00317706"/>
    <w:rsid w:val="00324EB2"/>
    <w:rsid w:val="0033129F"/>
    <w:rsid w:val="00333BC1"/>
    <w:rsid w:val="00336CE8"/>
    <w:rsid w:val="00337F0E"/>
    <w:rsid w:val="003444B4"/>
    <w:rsid w:val="003517AD"/>
    <w:rsid w:val="0035226F"/>
    <w:rsid w:val="00373DF5"/>
    <w:rsid w:val="00376065"/>
    <w:rsid w:val="00381C4F"/>
    <w:rsid w:val="0038258E"/>
    <w:rsid w:val="003841BE"/>
    <w:rsid w:val="003843E5"/>
    <w:rsid w:val="00386B19"/>
    <w:rsid w:val="00395ACC"/>
    <w:rsid w:val="003A2FA2"/>
    <w:rsid w:val="003A3C1B"/>
    <w:rsid w:val="003B4F4F"/>
    <w:rsid w:val="003B5F1F"/>
    <w:rsid w:val="003B63E4"/>
    <w:rsid w:val="003D2D30"/>
    <w:rsid w:val="003D68F6"/>
    <w:rsid w:val="003D7412"/>
    <w:rsid w:val="003E7F78"/>
    <w:rsid w:val="003F13D7"/>
    <w:rsid w:val="004010B6"/>
    <w:rsid w:val="004069FE"/>
    <w:rsid w:val="004073B2"/>
    <w:rsid w:val="00414425"/>
    <w:rsid w:val="00417230"/>
    <w:rsid w:val="004173BB"/>
    <w:rsid w:val="00435BC3"/>
    <w:rsid w:val="00437630"/>
    <w:rsid w:val="004413A8"/>
    <w:rsid w:val="00447309"/>
    <w:rsid w:val="004632C8"/>
    <w:rsid w:val="0046346C"/>
    <w:rsid w:val="0047015A"/>
    <w:rsid w:val="00473158"/>
    <w:rsid w:val="00474B6A"/>
    <w:rsid w:val="00485A5E"/>
    <w:rsid w:val="004900A3"/>
    <w:rsid w:val="00490D22"/>
    <w:rsid w:val="004A043E"/>
    <w:rsid w:val="004A151C"/>
    <w:rsid w:val="004A1ED6"/>
    <w:rsid w:val="004A72D4"/>
    <w:rsid w:val="004A7470"/>
    <w:rsid w:val="004B5014"/>
    <w:rsid w:val="004B6ED5"/>
    <w:rsid w:val="004C0631"/>
    <w:rsid w:val="004D65FB"/>
    <w:rsid w:val="004D6D33"/>
    <w:rsid w:val="004E022D"/>
    <w:rsid w:val="004E42EE"/>
    <w:rsid w:val="004E538B"/>
    <w:rsid w:val="004F1AC6"/>
    <w:rsid w:val="004F1CE1"/>
    <w:rsid w:val="004F2344"/>
    <w:rsid w:val="004F3B0B"/>
    <w:rsid w:val="004F6B48"/>
    <w:rsid w:val="00503A13"/>
    <w:rsid w:val="005067BA"/>
    <w:rsid w:val="005250A1"/>
    <w:rsid w:val="00526316"/>
    <w:rsid w:val="00532CFC"/>
    <w:rsid w:val="005400C5"/>
    <w:rsid w:val="00543989"/>
    <w:rsid w:val="00543BC7"/>
    <w:rsid w:val="005501D5"/>
    <w:rsid w:val="0055389B"/>
    <w:rsid w:val="00555030"/>
    <w:rsid w:val="00561DBB"/>
    <w:rsid w:val="00562ADE"/>
    <w:rsid w:val="0056583C"/>
    <w:rsid w:val="00565E05"/>
    <w:rsid w:val="0057127E"/>
    <w:rsid w:val="00577094"/>
    <w:rsid w:val="0057771A"/>
    <w:rsid w:val="00583122"/>
    <w:rsid w:val="00583541"/>
    <w:rsid w:val="00584CB3"/>
    <w:rsid w:val="005921FB"/>
    <w:rsid w:val="00593889"/>
    <w:rsid w:val="0059492D"/>
    <w:rsid w:val="005960A7"/>
    <w:rsid w:val="005A1617"/>
    <w:rsid w:val="005A6E13"/>
    <w:rsid w:val="005A7214"/>
    <w:rsid w:val="005B24CA"/>
    <w:rsid w:val="005B3279"/>
    <w:rsid w:val="005B526B"/>
    <w:rsid w:val="005C3ADF"/>
    <w:rsid w:val="005D35FB"/>
    <w:rsid w:val="005D69AF"/>
    <w:rsid w:val="005E09F1"/>
    <w:rsid w:val="005E4BBE"/>
    <w:rsid w:val="005E7727"/>
    <w:rsid w:val="005F221A"/>
    <w:rsid w:val="005F35B3"/>
    <w:rsid w:val="00600452"/>
    <w:rsid w:val="006012A0"/>
    <w:rsid w:val="00610B74"/>
    <w:rsid w:val="006129B7"/>
    <w:rsid w:val="00620B0A"/>
    <w:rsid w:val="00625C31"/>
    <w:rsid w:val="00631AE4"/>
    <w:rsid w:val="006349CE"/>
    <w:rsid w:val="00636AB4"/>
    <w:rsid w:val="00636B79"/>
    <w:rsid w:val="006373B0"/>
    <w:rsid w:val="006378FA"/>
    <w:rsid w:val="006406E2"/>
    <w:rsid w:val="0065272A"/>
    <w:rsid w:val="00664319"/>
    <w:rsid w:val="006765A0"/>
    <w:rsid w:val="00680763"/>
    <w:rsid w:val="00683E9A"/>
    <w:rsid w:val="00684439"/>
    <w:rsid w:val="00684A8F"/>
    <w:rsid w:val="006A0F42"/>
    <w:rsid w:val="006A2DE3"/>
    <w:rsid w:val="006A5B64"/>
    <w:rsid w:val="006B754D"/>
    <w:rsid w:val="006C4542"/>
    <w:rsid w:val="006C5861"/>
    <w:rsid w:val="006D3542"/>
    <w:rsid w:val="006D6D30"/>
    <w:rsid w:val="006E3742"/>
    <w:rsid w:val="006E6152"/>
    <w:rsid w:val="006E63E1"/>
    <w:rsid w:val="006F599B"/>
    <w:rsid w:val="00702E48"/>
    <w:rsid w:val="00714154"/>
    <w:rsid w:val="00715C96"/>
    <w:rsid w:val="00724CE9"/>
    <w:rsid w:val="00731187"/>
    <w:rsid w:val="00737E5A"/>
    <w:rsid w:val="00740578"/>
    <w:rsid w:val="007409B5"/>
    <w:rsid w:val="00743EE7"/>
    <w:rsid w:val="00744FC4"/>
    <w:rsid w:val="00753ABD"/>
    <w:rsid w:val="00755659"/>
    <w:rsid w:val="00762CB0"/>
    <w:rsid w:val="007659D1"/>
    <w:rsid w:val="007662E4"/>
    <w:rsid w:val="00770E7A"/>
    <w:rsid w:val="00777639"/>
    <w:rsid w:val="0078058F"/>
    <w:rsid w:val="00780EEB"/>
    <w:rsid w:val="007829F2"/>
    <w:rsid w:val="007853C1"/>
    <w:rsid w:val="007A155D"/>
    <w:rsid w:val="007A227E"/>
    <w:rsid w:val="007A54CD"/>
    <w:rsid w:val="007A7C57"/>
    <w:rsid w:val="007B1E76"/>
    <w:rsid w:val="007B498E"/>
    <w:rsid w:val="007C3B04"/>
    <w:rsid w:val="007C684D"/>
    <w:rsid w:val="007D3614"/>
    <w:rsid w:val="007E0CB6"/>
    <w:rsid w:val="007E2C81"/>
    <w:rsid w:val="007E4AA5"/>
    <w:rsid w:val="007E740B"/>
    <w:rsid w:val="007E770E"/>
    <w:rsid w:val="007F6F54"/>
    <w:rsid w:val="00804502"/>
    <w:rsid w:val="00812528"/>
    <w:rsid w:val="008172E2"/>
    <w:rsid w:val="00826296"/>
    <w:rsid w:val="00826879"/>
    <w:rsid w:val="00842F1E"/>
    <w:rsid w:val="008441AC"/>
    <w:rsid w:val="00846E3E"/>
    <w:rsid w:val="00854B65"/>
    <w:rsid w:val="008579CD"/>
    <w:rsid w:val="008648C0"/>
    <w:rsid w:val="00866D6F"/>
    <w:rsid w:val="00867ED8"/>
    <w:rsid w:val="00882158"/>
    <w:rsid w:val="00882E26"/>
    <w:rsid w:val="0088343C"/>
    <w:rsid w:val="00886764"/>
    <w:rsid w:val="0089027A"/>
    <w:rsid w:val="00894A3B"/>
    <w:rsid w:val="00895D14"/>
    <w:rsid w:val="008A73F9"/>
    <w:rsid w:val="008A762B"/>
    <w:rsid w:val="008A768F"/>
    <w:rsid w:val="008B3FE6"/>
    <w:rsid w:val="008C2412"/>
    <w:rsid w:val="008C46A3"/>
    <w:rsid w:val="008D6344"/>
    <w:rsid w:val="008E6AD0"/>
    <w:rsid w:val="008E7760"/>
    <w:rsid w:val="00902803"/>
    <w:rsid w:val="00904433"/>
    <w:rsid w:val="009055E9"/>
    <w:rsid w:val="0092215D"/>
    <w:rsid w:val="00924081"/>
    <w:rsid w:val="009252EC"/>
    <w:rsid w:val="009317EE"/>
    <w:rsid w:val="00933B0A"/>
    <w:rsid w:val="009424EF"/>
    <w:rsid w:val="00943961"/>
    <w:rsid w:val="0094446E"/>
    <w:rsid w:val="0095681C"/>
    <w:rsid w:val="00960343"/>
    <w:rsid w:val="009635B7"/>
    <w:rsid w:val="00963B4A"/>
    <w:rsid w:val="00974392"/>
    <w:rsid w:val="00976860"/>
    <w:rsid w:val="009771A6"/>
    <w:rsid w:val="009814AA"/>
    <w:rsid w:val="009828DC"/>
    <w:rsid w:val="009A4905"/>
    <w:rsid w:val="009A5632"/>
    <w:rsid w:val="009A6CF2"/>
    <w:rsid w:val="009B08E9"/>
    <w:rsid w:val="009D14D5"/>
    <w:rsid w:val="009D467F"/>
    <w:rsid w:val="009D65B0"/>
    <w:rsid w:val="009D779F"/>
    <w:rsid w:val="009E1FAD"/>
    <w:rsid w:val="009E4079"/>
    <w:rsid w:val="009F18C8"/>
    <w:rsid w:val="009F47B4"/>
    <w:rsid w:val="009F4E1A"/>
    <w:rsid w:val="009F7E9E"/>
    <w:rsid w:val="00A10659"/>
    <w:rsid w:val="00A1282E"/>
    <w:rsid w:val="00A12E24"/>
    <w:rsid w:val="00A2012C"/>
    <w:rsid w:val="00A22800"/>
    <w:rsid w:val="00A22D06"/>
    <w:rsid w:val="00A24D04"/>
    <w:rsid w:val="00A2540A"/>
    <w:rsid w:val="00A2684D"/>
    <w:rsid w:val="00A26D0F"/>
    <w:rsid w:val="00A31AFA"/>
    <w:rsid w:val="00A34F61"/>
    <w:rsid w:val="00A437E2"/>
    <w:rsid w:val="00A4716F"/>
    <w:rsid w:val="00A5298D"/>
    <w:rsid w:val="00A55942"/>
    <w:rsid w:val="00A61E09"/>
    <w:rsid w:val="00A766A3"/>
    <w:rsid w:val="00A81979"/>
    <w:rsid w:val="00A82A8A"/>
    <w:rsid w:val="00A82F06"/>
    <w:rsid w:val="00A857C8"/>
    <w:rsid w:val="00A95F83"/>
    <w:rsid w:val="00AA002A"/>
    <w:rsid w:val="00AA11BA"/>
    <w:rsid w:val="00AA3758"/>
    <w:rsid w:val="00AA72EA"/>
    <w:rsid w:val="00AA75AB"/>
    <w:rsid w:val="00AB4A01"/>
    <w:rsid w:val="00AD31F2"/>
    <w:rsid w:val="00AD611A"/>
    <w:rsid w:val="00AD6D5B"/>
    <w:rsid w:val="00AE1239"/>
    <w:rsid w:val="00AE1383"/>
    <w:rsid w:val="00AE71BB"/>
    <w:rsid w:val="00AF0546"/>
    <w:rsid w:val="00AF36D1"/>
    <w:rsid w:val="00B02362"/>
    <w:rsid w:val="00B02779"/>
    <w:rsid w:val="00B05993"/>
    <w:rsid w:val="00B10277"/>
    <w:rsid w:val="00B123CC"/>
    <w:rsid w:val="00B13C4F"/>
    <w:rsid w:val="00B1474B"/>
    <w:rsid w:val="00B147CA"/>
    <w:rsid w:val="00B24A9F"/>
    <w:rsid w:val="00B31C09"/>
    <w:rsid w:val="00B362B2"/>
    <w:rsid w:val="00B5001B"/>
    <w:rsid w:val="00B5164D"/>
    <w:rsid w:val="00B561C6"/>
    <w:rsid w:val="00B60919"/>
    <w:rsid w:val="00B61797"/>
    <w:rsid w:val="00B7738A"/>
    <w:rsid w:val="00B8126F"/>
    <w:rsid w:val="00B831B0"/>
    <w:rsid w:val="00B90675"/>
    <w:rsid w:val="00B956C3"/>
    <w:rsid w:val="00BA0009"/>
    <w:rsid w:val="00BA1DB0"/>
    <w:rsid w:val="00BA7AF8"/>
    <w:rsid w:val="00BB14FC"/>
    <w:rsid w:val="00BB28A0"/>
    <w:rsid w:val="00BB3B20"/>
    <w:rsid w:val="00BB5FDC"/>
    <w:rsid w:val="00BC2C2F"/>
    <w:rsid w:val="00BC5C5F"/>
    <w:rsid w:val="00BC74D4"/>
    <w:rsid w:val="00BD4D07"/>
    <w:rsid w:val="00BF1008"/>
    <w:rsid w:val="00BF48DB"/>
    <w:rsid w:val="00C00304"/>
    <w:rsid w:val="00C00BF4"/>
    <w:rsid w:val="00C1433E"/>
    <w:rsid w:val="00C17820"/>
    <w:rsid w:val="00C27C61"/>
    <w:rsid w:val="00C31138"/>
    <w:rsid w:val="00C328A4"/>
    <w:rsid w:val="00C3716A"/>
    <w:rsid w:val="00C44F6D"/>
    <w:rsid w:val="00C53ACD"/>
    <w:rsid w:val="00C554BE"/>
    <w:rsid w:val="00C703C1"/>
    <w:rsid w:val="00C73878"/>
    <w:rsid w:val="00C747F7"/>
    <w:rsid w:val="00C77D83"/>
    <w:rsid w:val="00C8171C"/>
    <w:rsid w:val="00C83D90"/>
    <w:rsid w:val="00C87632"/>
    <w:rsid w:val="00C912B3"/>
    <w:rsid w:val="00C977CF"/>
    <w:rsid w:val="00CA065B"/>
    <w:rsid w:val="00CA4181"/>
    <w:rsid w:val="00CA43D0"/>
    <w:rsid w:val="00CB2EB9"/>
    <w:rsid w:val="00CB6D33"/>
    <w:rsid w:val="00CC335B"/>
    <w:rsid w:val="00CC5276"/>
    <w:rsid w:val="00CC6389"/>
    <w:rsid w:val="00CC763C"/>
    <w:rsid w:val="00CD4920"/>
    <w:rsid w:val="00CD7C74"/>
    <w:rsid w:val="00CE32C2"/>
    <w:rsid w:val="00CE39F1"/>
    <w:rsid w:val="00CE445F"/>
    <w:rsid w:val="00CE7824"/>
    <w:rsid w:val="00CF3565"/>
    <w:rsid w:val="00CF79AB"/>
    <w:rsid w:val="00D03140"/>
    <w:rsid w:val="00D04F63"/>
    <w:rsid w:val="00D10D69"/>
    <w:rsid w:val="00D11B0D"/>
    <w:rsid w:val="00D1508B"/>
    <w:rsid w:val="00D17BEC"/>
    <w:rsid w:val="00D17F65"/>
    <w:rsid w:val="00D20667"/>
    <w:rsid w:val="00D2083F"/>
    <w:rsid w:val="00D21B91"/>
    <w:rsid w:val="00D22379"/>
    <w:rsid w:val="00D35E3E"/>
    <w:rsid w:val="00D36E23"/>
    <w:rsid w:val="00D4346A"/>
    <w:rsid w:val="00D50181"/>
    <w:rsid w:val="00D5044D"/>
    <w:rsid w:val="00D628DC"/>
    <w:rsid w:val="00D72935"/>
    <w:rsid w:val="00D75FB2"/>
    <w:rsid w:val="00D85FA8"/>
    <w:rsid w:val="00D90115"/>
    <w:rsid w:val="00D9286D"/>
    <w:rsid w:val="00DA4C6C"/>
    <w:rsid w:val="00DC01C3"/>
    <w:rsid w:val="00DC0493"/>
    <w:rsid w:val="00DD1D9A"/>
    <w:rsid w:val="00DD338D"/>
    <w:rsid w:val="00DD5247"/>
    <w:rsid w:val="00DD5868"/>
    <w:rsid w:val="00DE3B3C"/>
    <w:rsid w:val="00DF02F3"/>
    <w:rsid w:val="00DF4F5F"/>
    <w:rsid w:val="00E009EC"/>
    <w:rsid w:val="00E12505"/>
    <w:rsid w:val="00E1562C"/>
    <w:rsid w:val="00E1657B"/>
    <w:rsid w:val="00E1718F"/>
    <w:rsid w:val="00E21B02"/>
    <w:rsid w:val="00E314E9"/>
    <w:rsid w:val="00E34ADB"/>
    <w:rsid w:val="00E35EAA"/>
    <w:rsid w:val="00E4062D"/>
    <w:rsid w:val="00E408FF"/>
    <w:rsid w:val="00E41762"/>
    <w:rsid w:val="00E44F3A"/>
    <w:rsid w:val="00E47F42"/>
    <w:rsid w:val="00E611DC"/>
    <w:rsid w:val="00E63343"/>
    <w:rsid w:val="00E651FD"/>
    <w:rsid w:val="00E71969"/>
    <w:rsid w:val="00E7705C"/>
    <w:rsid w:val="00E84B03"/>
    <w:rsid w:val="00E87A7F"/>
    <w:rsid w:val="00E952E5"/>
    <w:rsid w:val="00EA02C2"/>
    <w:rsid w:val="00EA0633"/>
    <w:rsid w:val="00EA3E74"/>
    <w:rsid w:val="00EB75A6"/>
    <w:rsid w:val="00EC64C3"/>
    <w:rsid w:val="00ED4055"/>
    <w:rsid w:val="00ED7320"/>
    <w:rsid w:val="00ED73F5"/>
    <w:rsid w:val="00EE1944"/>
    <w:rsid w:val="00EE3AEC"/>
    <w:rsid w:val="00EE472F"/>
    <w:rsid w:val="00EE65AC"/>
    <w:rsid w:val="00EE7675"/>
    <w:rsid w:val="00EF4372"/>
    <w:rsid w:val="00EF59DE"/>
    <w:rsid w:val="00EF7B97"/>
    <w:rsid w:val="00F00A7C"/>
    <w:rsid w:val="00F071A4"/>
    <w:rsid w:val="00F073D8"/>
    <w:rsid w:val="00F115C6"/>
    <w:rsid w:val="00F17DCD"/>
    <w:rsid w:val="00F23093"/>
    <w:rsid w:val="00F43A19"/>
    <w:rsid w:val="00F45082"/>
    <w:rsid w:val="00F46B35"/>
    <w:rsid w:val="00F55FFD"/>
    <w:rsid w:val="00F565CE"/>
    <w:rsid w:val="00F65516"/>
    <w:rsid w:val="00F7010F"/>
    <w:rsid w:val="00F94F74"/>
    <w:rsid w:val="00FA598A"/>
    <w:rsid w:val="00FC65E8"/>
    <w:rsid w:val="00FC679D"/>
    <w:rsid w:val="00FD1E64"/>
    <w:rsid w:val="00FD7290"/>
    <w:rsid w:val="00FE556B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75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16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CE"/>
  </w:style>
  <w:style w:type="paragraph" w:styleId="Footer">
    <w:name w:val="footer"/>
    <w:basedOn w:val="Normal"/>
    <w:link w:val="FooterChar"/>
    <w:uiPriority w:val="99"/>
    <w:unhideWhenUsed/>
    <w:rsid w:val="0002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CE"/>
  </w:style>
  <w:style w:type="character" w:styleId="Hyperlink">
    <w:name w:val="Hyperlink"/>
    <w:basedOn w:val="DefaultParagraphFont"/>
    <w:uiPriority w:val="99"/>
    <w:unhideWhenUsed/>
    <w:rsid w:val="00CF35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5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16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CE"/>
  </w:style>
  <w:style w:type="paragraph" w:styleId="Footer">
    <w:name w:val="footer"/>
    <w:basedOn w:val="Normal"/>
    <w:link w:val="FooterChar"/>
    <w:uiPriority w:val="99"/>
    <w:unhideWhenUsed/>
    <w:rsid w:val="0002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CE"/>
  </w:style>
  <w:style w:type="character" w:styleId="Hyperlink">
    <w:name w:val="Hyperlink"/>
    <w:basedOn w:val="DefaultParagraphFont"/>
    <w:uiPriority w:val="99"/>
    <w:unhideWhenUsed/>
    <w:rsid w:val="00CF35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5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4291</Words>
  <Characters>24461</Characters>
  <Application>Microsoft Office Word</Application>
  <DocSecurity>0</DocSecurity>
  <Lines>203</Lines>
  <Paragraphs>57</Paragraphs>
  <ScaleCrop>false</ScaleCrop>
  <Company/>
  <LinksUpToDate>false</LinksUpToDate>
  <CharactersWithSpaces>28695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2021-12-06T10:58:00Z</dcterms:created>
  <dcterms:modified xsi:type="dcterms:W3CDTF">2021-12-06T10:59:00Z</dcterms:modified>
</cp:coreProperties>
</file>