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FE125" w14:textId="0FAE3018" w:rsidR="001747CF" w:rsidRDefault="001747C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747CF">
        <w:rPr>
          <w:rFonts w:asciiTheme="majorBidi" w:hAnsiTheme="majorBidi" w:cstheme="majorBidi"/>
          <w:b/>
          <w:bCs/>
          <w:sz w:val="28"/>
          <w:szCs w:val="28"/>
        </w:rPr>
        <w:t xml:space="preserve">And </w:t>
      </w:r>
      <w:r>
        <w:rPr>
          <w:rFonts w:asciiTheme="majorBidi" w:hAnsiTheme="majorBidi" w:cstheme="majorBidi"/>
          <w:b/>
          <w:bCs/>
          <w:sz w:val="28"/>
          <w:szCs w:val="28"/>
        </w:rPr>
        <w:t>W</w:t>
      </w:r>
      <w:r w:rsidRPr="001747CF">
        <w:rPr>
          <w:rFonts w:asciiTheme="majorBidi" w:hAnsiTheme="majorBidi" w:cstheme="majorBidi"/>
          <w:b/>
          <w:bCs/>
          <w:sz w:val="28"/>
          <w:szCs w:val="28"/>
        </w:rPr>
        <w:t xml:space="preserve">hat </w:t>
      </w:r>
      <w:r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1747CF">
        <w:rPr>
          <w:rFonts w:asciiTheme="majorBidi" w:hAnsiTheme="majorBidi" w:cstheme="majorBidi"/>
          <w:b/>
          <w:bCs/>
          <w:sz w:val="28"/>
          <w:szCs w:val="28"/>
        </w:rPr>
        <w:t xml:space="preserve">bout </w:t>
      </w:r>
      <w:commentRangeStart w:id="0"/>
      <w:r w:rsidR="00445ECB">
        <w:rPr>
          <w:rFonts w:asciiTheme="majorBidi" w:hAnsiTheme="majorBidi" w:cstheme="majorBidi"/>
          <w:b/>
          <w:bCs/>
          <w:sz w:val="28"/>
          <w:szCs w:val="28"/>
        </w:rPr>
        <w:t>Compassion</w:t>
      </w:r>
      <w:commentRangeEnd w:id="0"/>
      <w:r w:rsidR="00A760FF">
        <w:rPr>
          <w:rStyle w:val="CommentReference"/>
        </w:rPr>
        <w:commentReference w:id="0"/>
      </w:r>
      <w:r w:rsidRPr="001747CF">
        <w:rPr>
          <w:rFonts w:asciiTheme="majorBidi" w:hAnsiTheme="majorBidi" w:cstheme="majorBidi"/>
          <w:b/>
          <w:bCs/>
          <w:sz w:val="28"/>
          <w:szCs w:val="28"/>
        </w:rPr>
        <w:t>?</w:t>
      </w:r>
    </w:p>
    <w:p w14:paraId="409D329D" w14:textId="054C5744" w:rsidR="001747CF" w:rsidRDefault="001747CF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The Place of </w:t>
      </w:r>
      <w:r w:rsidR="00445ECB">
        <w:rPr>
          <w:rFonts w:asciiTheme="majorBidi" w:hAnsiTheme="majorBidi" w:cstheme="majorBidi"/>
          <w:b/>
          <w:bCs/>
          <w:sz w:val="28"/>
          <w:szCs w:val="28"/>
        </w:rPr>
        <w:t>Compassion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in Jewish </w:t>
      </w:r>
      <w:r w:rsidR="00445ECB">
        <w:rPr>
          <w:rFonts w:asciiTheme="majorBidi" w:hAnsiTheme="majorBidi" w:cstheme="majorBidi" w:hint="cs"/>
          <w:b/>
          <w:bCs/>
          <w:sz w:val="28"/>
          <w:szCs w:val="28"/>
        </w:rPr>
        <w:t>C</w:t>
      </w:r>
      <w:r>
        <w:rPr>
          <w:rFonts w:asciiTheme="majorBidi" w:hAnsiTheme="majorBidi" w:cstheme="majorBidi"/>
          <w:b/>
          <w:bCs/>
          <w:sz w:val="28"/>
          <w:szCs w:val="28"/>
        </w:rPr>
        <w:t>ulture.</w:t>
      </w:r>
    </w:p>
    <w:p w14:paraId="69AB99A2" w14:textId="77777777" w:rsidR="001747CF" w:rsidRDefault="001747CF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7731CB91" w14:textId="77777777" w:rsidR="00AC67FB" w:rsidRPr="00380EF4" w:rsidRDefault="001747CF" w:rsidP="001747CF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380EF4">
        <w:rPr>
          <w:rFonts w:asciiTheme="majorBidi" w:hAnsiTheme="majorBidi" w:cstheme="majorBidi"/>
          <w:b/>
          <w:bCs/>
          <w:sz w:val="28"/>
          <w:szCs w:val="28"/>
        </w:rPr>
        <w:t xml:space="preserve">Abstract </w:t>
      </w:r>
    </w:p>
    <w:p w14:paraId="4C5B7336" w14:textId="41F67E56" w:rsidR="001747CF" w:rsidRDefault="001747CF" w:rsidP="001747CF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 this article we explore the place of </w:t>
      </w:r>
      <w:r w:rsidR="00445ECB">
        <w:rPr>
          <w:rFonts w:asciiTheme="majorBidi" w:hAnsiTheme="majorBidi" w:cstheme="majorBidi"/>
          <w:sz w:val="28"/>
          <w:szCs w:val="28"/>
        </w:rPr>
        <w:t>compassion</w:t>
      </w:r>
      <w:r>
        <w:rPr>
          <w:rFonts w:asciiTheme="majorBidi" w:hAnsiTheme="majorBidi" w:cstheme="majorBidi"/>
          <w:sz w:val="28"/>
          <w:szCs w:val="28"/>
        </w:rPr>
        <w:t xml:space="preserve"> in Jewish culture. </w:t>
      </w:r>
      <w:r w:rsidR="000A3FE7">
        <w:rPr>
          <w:rFonts w:asciiTheme="majorBidi" w:hAnsiTheme="majorBidi" w:cstheme="majorBidi"/>
          <w:sz w:val="28"/>
          <w:szCs w:val="28"/>
        </w:rPr>
        <w:t>C</w:t>
      </w:r>
      <w:bookmarkStart w:id="1" w:name="_GoBack"/>
      <w:bookmarkEnd w:id="1"/>
      <w:r w:rsidR="00445ECB">
        <w:rPr>
          <w:rFonts w:asciiTheme="majorBidi" w:hAnsiTheme="majorBidi" w:cstheme="majorBidi"/>
          <w:sz w:val="28"/>
          <w:szCs w:val="28"/>
        </w:rPr>
        <w:t>ompassion</w:t>
      </w:r>
      <w:r>
        <w:rPr>
          <w:rFonts w:asciiTheme="majorBidi" w:hAnsiTheme="majorBidi" w:cstheme="majorBidi"/>
          <w:sz w:val="28"/>
          <w:szCs w:val="28"/>
        </w:rPr>
        <w:t xml:space="preserve"> is a cultural value </w:t>
      </w:r>
      <w:r w:rsidR="007D5A16">
        <w:rPr>
          <w:rFonts w:asciiTheme="majorBidi" w:hAnsiTheme="majorBidi" w:cstheme="majorBidi"/>
          <w:sz w:val="28"/>
          <w:szCs w:val="28"/>
        </w:rPr>
        <w:t>with</w:t>
      </w:r>
      <w:r>
        <w:rPr>
          <w:rFonts w:asciiTheme="majorBidi" w:hAnsiTheme="majorBidi" w:cstheme="majorBidi"/>
          <w:sz w:val="28"/>
          <w:szCs w:val="28"/>
        </w:rPr>
        <w:t xml:space="preserve"> an emotional aspect. </w:t>
      </w:r>
      <w:r w:rsidR="007D5A16">
        <w:rPr>
          <w:rFonts w:asciiTheme="majorBidi" w:hAnsiTheme="majorBidi" w:cstheme="majorBidi"/>
          <w:sz w:val="28"/>
          <w:szCs w:val="28"/>
        </w:rPr>
        <w:t>V</w:t>
      </w:r>
      <w:r>
        <w:rPr>
          <w:rFonts w:asciiTheme="majorBidi" w:hAnsiTheme="majorBidi" w:cstheme="majorBidi"/>
          <w:sz w:val="28"/>
          <w:szCs w:val="28"/>
        </w:rPr>
        <w:t xml:space="preserve">alues are </w:t>
      </w:r>
      <w:r w:rsidR="007D5A16">
        <w:rPr>
          <w:rFonts w:asciiTheme="majorBidi" w:hAnsiTheme="majorBidi" w:cstheme="majorBidi"/>
          <w:sz w:val="28"/>
          <w:szCs w:val="28"/>
        </w:rPr>
        <w:t>associated with</w:t>
      </w:r>
      <w:r>
        <w:rPr>
          <w:rFonts w:asciiTheme="majorBidi" w:hAnsiTheme="majorBidi" w:cstheme="majorBidi"/>
          <w:sz w:val="28"/>
          <w:szCs w:val="28"/>
        </w:rPr>
        <w:t xml:space="preserve"> culture</w:t>
      </w:r>
      <w:r w:rsidR="007D5A16">
        <w:rPr>
          <w:rFonts w:asciiTheme="majorBidi" w:hAnsiTheme="majorBidi" w:cstheme="majorBidi"/>
          <w:sz w:val="28"/>
          <w:szCs w:val="28"/>
        </w:rPr>
        <w:t xml:space="preserve">, and </w:t>
      </w:r>
      <w:r>
        <w:rPr>
          <w:rFonts w:asciiTheme="majorBidi" w:hAnsiTheme="majorBidi" w:cstheme="majorBidi"/>
          <w:sz w:val="28"/>
          <w:szCs w:val="28"/>
        </w:rPr>
        <w:t xml:space="preserve">emotions </w:t>
      </w:r>
      <w:r w:rsidR="007D5A16">
        <w:rPr>
          <w:rFonts w:asciiTheme="majorBidi" w:hAnsiTheme="majorBidi" w:cstheme="majorBidi"/>
          <w:sz w:val="28"/>
          <w:szCs w:val="28"/>
        </w:rPr>
        <w:t xml:space="preserve">are </w:t>
      </w:r>
      <w:r>
        <w:rPr>
          <w:rFonts w:asciiTheme="majorBidi" w:hAnsiTheme="majorBidi" w:cstheme="majorBidi"/>
          <w:sz w:val="28"/>
          <w:szCs w:val="28"/>
        </w:rPr>
        <w:t xml:space="preserve">culture-dependent (Gonen, 2003). </w:t>
      </w:r>
      <w:r w:rsidR="007D5A16">
        <w:rPr>
          <w:rFonts w:asciiTheme="majorBidi" w:hAnsiTheme="majorBidi" w:cstheme="majorBidi"/>
          <w:sz w:val="28"/>
          <w:szCs w:val="28"/>
        </w:rPr>
        <w:t>C</w:t>
      </w:r>
      <w:r w:rsidR="00445ECB">
        <w:rPr>
          <w:rFonts w:asciiTheme="majorBidi" w:hAnsiTheme="majorBidi" w:cstheme="majorBidi"/>
          <w:sz w:val="28"/>
          <w:szCs w:val="28"/>
        </w:rPr>
        <w:t>ompassion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D5A16">
        <w:rPr>
          <w:rFonts w:asciiTheme="majorBidi" w:hAnsiTheme="majorBidi" w:cstheme="majorBidi"/>
          <w:sz w:val="28"/>
          <w:szCs w:val="28"/>
        </w:rPr>
        <w:t>involves</w:t>
      </w:r>
      <w:r>
        <w:rPr>
          <w:rFonts w:asciiTheme="majorBidi" w:hAnsiTheme="majorBidi" w:cstheme="majorBidi"/>
          <w:sz w:val="28"/>
          <w:szCs w:val="28"/>
        </w:rPr>
        <w:t xml:space="preserve"> participation, consideration, and a demonstration of empathy for </w:t>
      </w:r>
      <w:r w:rsidR="007D5A16">
        <w:rPr>
          <w:rFonts w:asciiTheme="majorBidi" w:hAnsiTheme="majorBidi" w:cstheme="majorBidi"/>
          <w:sz w:val="28"/>
          <w:szCs w:val="28"/>
        </w:rPr>
        <w:t>an</w:t>
      </w:r>
      <w:r w:rsidR="000B617E">
        <w:rPr>
          <w:rFonts w:asciiTheme="majorBidi" w:hAnsiTheme="majorBidi" w:cstheme="majorBidi"/>
          <w:sz w:val="28"/>
          <w:szCs w:val="28"/>
        </w:rPr>
        <w:t>other</w:t>
      </w:r>
      <w:r w:rsidR="007D5A16">
        <w:rPr>
          <w:rFonts w:asciiTheme="majorBidi" w:hAnsiTheme="majorBidi" w:cstheme="majorBidi"/>
          <w:sz w:val="28"/>
          <w:szCs w:val="28"/>
        </w:rPr>
        <w:t xml:space="preserve"> </w:t>
      </w:r>
      <w:r w:rsidR="000B617E">
        <w:rPr>
          <w:rFonts w:asciiTheme="majorBidi" w:hAnsiTheme="majorBidi" w:cstheme="majorBidi"/>
          <w:sz w:val="28"/>
          <w:szCs w:val="28"/>
        </w:rPr>
        <w:t>human being’s</w:t>
      </w:r>
      <w:r w:rsidR="007D5A1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suffering</w:t>
      </w:r>
      <w:r w:rsidR="007D5A16">
        <w:rPr>
          <w:rFonts w:asciiTheme="majorBidi" w:hAnsiTheme="majorBidi" w:cstheme="majorBidi"/>
          <w:sz w:val="28"/>
          <w:szCs w:val="28"/>
        </w:rPr>
        <w:t xml:space="preserve">. </w:t>
      </w:r>
      <w:r w:rsidR="00445ECB">
        <w:rPr>
          <w:rFonts w:asciiTheme="majorBidi" w:hAnsiTheme="majorBidi" w:cstheme="majorBidi"/>
          <w:sz w:val="28"/>
          <w:szCs w:val="28"/>
        </w:rPr>
        <w:t>Compassion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D5A16">
        <w:rPr>
          <w:rFonts w:asciiTheme="majorBidi" w:hAnsiTheme="majorBidi" w:cstheme="majorBidi"/>
          <w:sz w:val="28"/>
          <w:szCs w:val="28"/>
        </w:rPr>
        <w:t>entails</w:t>
      </w:r>
      <w:r>
        <w:rPr>
          <w:rFonts w:asciiTheme="majorBidi" w:hAnsiTheme="majorBidi" w:cstheme="majorBidi"/>
          <w:sz w:val="28"/>
          <w:szCs w:val="28"/>
        </w:rPr>
        <w:t xml:space="preserve"> justice and </w:t>
      </w:r>
      <w:r w:rsidR="000B617E">
        <w:rPr>
          <w:rFonts w:asciiTheme="majorBidi" w:hAnsiTheme="majorBidi" w:cstheme="majorBidi"/>
          <w:sz w:val="28"/>
          <w:szCs w:val="28"/>
        </w:rPr>
        <w:t>acts of kindness</w:t>
      </w:r>
      <w:r>
        <w:rPr>
          <w:rFonts w:asciiTheme="majorBidi" w:hAnsiTheme="majorBidi" w:cstheme="majorBidi"/>
          <w:sz w:val="28"/>
          <w:szCs w:val="28"/>
        </w:rPr>
        <w:t xml:space="preserve"> (Schantz, 2007). One needs</w:t>
      </w:r>
      <w:r w:rsidR="00A760FF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of course</w:t>
      </w:r>
      <w:r w:rsidR="00A760FF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to distinguish between pity and </w:t>
      </w:r>
      <w:r w:rsidR="00445ECB">
        <w:rPr>
          <w:rFonts w:asciiTheme="majorBidi" w:hAnsiTheme="majorBidi" w:cstheme="majorBidi"/>
          <w:sz w:val="28"/>
          <w:szCs w:val="28"/>
        </w:rPr>
        <w:t>compassion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="000B617E">
        <w:rPr>
          <w:rFonts w:asciiTheme="majorBidi" w:hAnsiTheme="majorBidi" w:cstheme="majorBidi"/>
          <w:sz w:val="28"/>
          <w:szCs w:val="28"/>
        </w:rPr>
        <w:t xml:space="preserve">Pity does not involve sharing in another’s grief; it is nothing but </w:t>
      </w:r>
      <w:r w:rsidR="00A760FF">
        <w:rPr>
          <w:rFonts w:asciiTheme="majorBidi" w:hAnsiTheme="majorBidi" w:cstheme="majorBidi"/>
          <w:sz w:val="28"/>
          <w:szCs w:val="28"/>
        </w:rPr>
        <w:t xml:space="preserve">a </w:t>
      </w:r>
      <w:r w:rsidR="000B617E">
        <w:rPr>
          <w:rFonts w:asciiTheme="majorBidi" w:hAnsiTheme="majorBidi" w:cstheme="majorBidi"/>
          <w:sz w:val="28"/>
          <w:szCs w:val="28"/>
        </w:rPr>
        <w:t xml:space="preserve">means of self-defense against the suffering of other human beings </w:t>
      </w:r>
      <w:r w:rsidR="00A93AB4">
        <w:rPr>
          <w:rFonts w:asciiTheme="majorBidi" w:hAnsiTheme="majorBidi" w:cstheme="majorBidi"/>
          <w:sz w:val="28"/>
          <w:szCs w:val="28"/>
        </w:rPr>
        <w:t>(Zweig 1986, p</w:t>
      </w:r>
      <w:r w:rsidR="00477A2B">
        <w:rPr>
          <w:rFonts w:asciiTheme="majorBidi" w:hAnsiTheme="majorBidi" w:cstheme="majorBidi"/>
          <w:sz w:val="28"/>
          <w:szCs w:val="28"/>
        </w:rPr>
        <w:t xml:space="preserve">. </w:t>
      </w:r>
      <w:r w:rsidR="00A93AB4">
        <w:rPr>
          <w:rFonts w:asciiTheme="majorBidi" w:hAnsiTheme="majorBidi" w:cstheme="majorBidi"/>
          <w:sz w:val="28"/>
          <w:szCs w:val="28"/>
        </w:rPr>
        <w:t>188)</w:t>
      </w:r>
      <w:r w:rsidR="000B617E">
        <w:rPr>
          <w:rFonts w:asciiTheme="majorBidi" w:hAnsiTheme="majorBidi" w:cstheme="majorBidi"/>
          <w:sz w:val="28"/>
          <w:szCs w:val="28"/>
        </w:rPr>
        <w:t>;</w:t>
      </w:r>
      <w:r w:rsidR="00A93AB4">
        <w:rPr>
          <w:rFonts w:asciiTheme="majorBidi" w:hAnsiTheme="majorBidi" w:cstheme="majorBidi"/>
          <w:sz w:val="28"/>
          <w:szCs w:val="28"/>
        </w:rPr>
        <w:t xml:space="preserve"> </w:t>
      </w:r>
      <w:r w:rsidR="00445ECB">
        <w:rPr>
          <w:rFonts w:asciiTheme="majorBidi" w:hAnsiTheme="majorBidi" w:cstheme="majorBidi"/>
          <w:sz w:val="28"/>
          <w:szCs w:val="28"/>
        </w:rPr>
        <w:t>compassion</w:t>
      </w:r>
      <w:r w:rsidR="000B617E">
        <w:rPr>
          <w:rFonts w:asciiTheme="majorBidi" w:hAnsiTheme="majorBidi" w:cstheme="majorBidi"/>
          <w:sz w:val="28"/>
          <w:szCs w:val="28"/>
        </w:rPr>
        <w:t xml:space="preserve">, on the other hand, recognizes our </w:t>
      </w:r>
      <w:r w:rsidR="00A93AB4">
        <w:rPr>
          <w:rFonts w:asciiTheme="majorBidi" w:hAnsiTheme="majorBidi" w:cstheme="majorBidi"/>
          <w:sz w:val="28"/>
          <w:szCs w:val="28"/>
        </w:rPr>
        <w:t xml:space="preserve">fellow-man’s right to be </w:t>
      </w:r>
      <w:r w:rsidR="000B617E">
        <w:rPr>
          <w:rFonts w:asciiTheme="majorBidi" w:hAnsiTheme="majorBidi" w:cstheme="majorBidi"/>
          <w:sz w:val="28"/>
          <w:szCs w:val="28"/>
        </w:rPr>
        <w:t xml:space="preserve">just as </w:t>
      </w:r>
      <w:r w:rsidR="00A93AB4">
        <w:rPr>
          <w:rFonts w:asciiTheme="majorBidi" w:hAnsiTheme="majorBidi" w:cstheme="majorBidi"/>
          <w:sz w:val="28"/>
          <w:szCs w:val="28"/>
        </w:rPr>
        <w:t>happy as we are.</w:t>
      </w:r>
    </w:p>
    <w:p w14:paraId="2CAB018A" w14:textId="10D7F039" w:rsidR="00FF583A" w:rsidRDefault="00A93AB4" w:rsidP="001747CF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ab/>
        <w:t xml:space="preserve">To understand the place of </w:t>
      </w:r>
      <w:r w:rsidR="00445ECB">
        <w:rPr>
          <w:rFonts w:asciiTheme="majorBidi" w:hAnsiTheme="majorBidi" w:cstheme="majorBidi"/>
          <w:sz w:val="28"/>
          <w:szCs w:val="28"/>
        </w:rPr>
        <w:t>compassion</w:t>
      </w:r>
      <w:r>
        <w:rPr>
          <w:rFonts w:asciiTheme="majorBidi" w:hAnsiTheme="majorBidi" w:cstheme="majorBidi"/>
          <w:sz w:val="28"/>
          <w:szCs w:val="28"/>
        </w:rPr>
        <w:t xml:space="preserve"> in contemporary Israeli culture, one </w:t>
      </w:r>
      <w:r w:rsidR="000B617E">
        <w:rPr>
          <w:rFonts w:asciiTheme="majorBidi" w:hAnsiTheme="majorBidi" w:cstheme="majorBidi"/>
          <w:sz w:val="28"/>
          <w:szCs w:val="28"/>
        </w:rPr>
        <w:t xml:space="preserve">obviously </w:t>
      </w:r>
      <w:r>
        <w:rPr>
          <w:rFonts w:asciiTheme="majorBidi" w:hAnsiTheme="majorBidi" w:cstheme="majorBidi"/>
          <w:sz w:val="28"/>
          <w:szCs w:val="28"/>
        </w:rPr>
        <w:t xml:space="preserve">needs to turn to its Jewish origins. </w:t>
      </w:r>
      <w:r w:rsidR="000B617E">
        <w:rPr>
          <w:rFonts w:asciiTheme="majorBidi" w:hAnsiTheme="majorBidi" w:cstheme="majorBidi" w:hint="cs"/>
          <w:sz w:val="28"/>
          <w:szCs w:val="28"/>
        </w:rPr>
        <w:t>A</w:t>
      </w:r>
      <w:r w:rsidR="000B617E">
        <w:rPr>
          <w:rFonts w:asciiTheme="majorBidi" w:hAnsiTheme="majorBidi" w:cstheme="majorBidi"/>
          <w:sz w:val="28"/>
          <w:szCs w:val="28"/>
        </w:rPr>
        <w:t>cts of kindness (</w:t>
      </w:r>
      <w:r w:rsidR="000B617E" w:rsidRPr="000B617E">
        <w:rPr>
          <w:rFonts w:asciiTheme="majorBidi" w:hAnsiTheme="majorBidi" w:cstheme="majorBidi"/>
          <w:i/>
          <w:iCs/>
          <w:sz w:val="28"/>
          <w:szCs w:val="28"/>
        </w:rPr>
        <w:t>Gemach</w:t>
      </w:r>
      <w:r w:rsidR="000B617E">
        <w:rPr>
          <w:rFonts w:asciiTheme="majorBidi" w:hAnsiTheme="majorBidi" w:cstheme="majorBidi"/>
          <w:sz w:val="28"/>
          <w:szCs w:val="28"/>
        </w:rPr>
        <w:t>)</w:t>
      </w:r>
      <w:r>
        <w:rPr>
          <w:rFonts w:asciiTheme="majorBidi" w:hAnsiTheme="majorBidi" w:cstheme="majorBidi"/>
          <w:sz w:val="28"/>
          <w:szCs w:val="28"/>
        </w:rPr>
        <w:t xml:space="preserve"> in Judaism </w:t>
      </w:r>
      <w:r w:rsidR="00515189">
        <w:rPr>
          <w:rFonts w:asciiTheme="majorBidi" w:hAnsiTheme="majorBidi" w:cstheme="majorBidi"/>
          <w:sz w:val="28"/>
          <w:szCs w:val="28"/>
        </w:rPr>
        <w:t>inc</w:t>
      </w:r>
      <w:r w:rsidR="00A760FF">
        <w:rPr>
          <w:rFonts w:asciiTheme="majorBidi" w:hAnsiTheme="majorBidi" w:cstheme="majorBidi"/>
          <w:sz w:val="28"/>
          <w:szCs w:val="28"/>
        </w:rPr>
        <w:t>lude</w:t>
      </w:r>
      <w:r w:rsidR="00515189">
        <w:rPr>
          <w:rFonts w:asciiTheme="majorBidi" w:hAnsiTheme="majorBidi" w:cstheme="majorBidi"/>
          <w:sz w:val="28"/>
          <w:szCs w:val="28"/>
        </w:rPr>
        <w:t xml:space="preserve"> all the commandments between man and man. </w:t>
      </w:r>
      <w:r>
        <w:rPr>
          <w:rFonts w:asciiTheme="majorBidi" w:hAnsiTheme="majorBidi" w:cstheme="majorBidi"/>
          <w:sz w:val="28"/>
          <w:szCs w:val="28"/>
        </w:rPr>
        <w:t xml:space="preserve">Judaism </w:t>
      </w:r>
      <w:r w:rsidR="00515189">
        <w:rPr>
          <w:rFonts w:asciiTheme="majorBidi" w:hAnsiTheme="majorBidi" w:cstheme="majorBidi"/>
          <w:sz w:val="28"/>
          <w:szCs w:val="28"/>
        </w:rPr>
        <w:t>stresses the sanctity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515189">
        <w:rPr>
          <w:rFonts w:asciiTheme="majorBidi" w:hAnsiTheme="majorBidi" w:cstheme="majorBidi"/>
          <w:sz w:val="28"/>
          <w:szCs w:val="28"/>
        </w:rPr>
        <w:t>of</w:t>
      </w:r>
      <w:r>
        <w:rPr>
          <w:rFonts w:asciiTheme="majorBidi" w:hAnsiTheme="majorBidi" w:cstheme="majorBidi"/>
          <w:sz w:val="28"/>
          <w:szCs w:val="28"/>
        </w:rPr>
        <w:t xml:space="preserve"> the command</w:t>
      </w:r>
      <w:r w:rsidR="00515189">
        <w:rPr>
          <w:rFonts w:asciiTheme="majorBidi" w:hAnsiTheme="majorBidi" w:cstheme="majorBidi"/>
          <w:sz w:val="28"/>
          <w:szCs w:val="28"/>
        </w:rPr>
        <w:t>ment</w:t>
      </w:r>
      <w:r>
        <w:rPr>
          <w:rFonts w:asciiTheme="majorBidi" w:hAnsiTheme="majorBidi" w:cstheme="majorBidi"/>
          <w:sz w:val="28"/>
          <w:szCs w:val="28"/>
        </w:rPr>
        <w:t xml:space="preserve"> of </w:t>
      </w:r>
      <w:r w:rsidR="00515189">
        <w:rPr>
          <w:rFonts w:asciiTheme="majorBidi" w:hAnsiTheme="majorBidi" w:cstheme="majorBidi"/>
          <w:sz w:val="28"/>
          <w:szCs w:val="28"/>
        </w:rPr>
        <w:t>acts of kindness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="00A760FF">
        <w:rPr>
          <w:rFonts w:asciiTheme="majorBidi" w:hAnsiTheme="majorBidi" w:cstheme="majorBidi"/>
          <w:sz w:val="28"/>
          <w:szCs w:val="28"/>
        </w:rPr>
        <w:t xml:space="preserve">of </w:t>
      </w:r>
      <w:r>
        <w:rPr>
          <w:rFonts w:asciiTheme="majorBidi" w:hAnsiTheme="majorBidi" w:cstheme="majorBidi"/>
          <w:sz w:val="28"/>
          <w:szCs w:val="28"/>
        </w:rPr>
        <w:t xml:space="preserve">the </w:t>
      </w:r>
      <w:r w:rsidR="00A760FF">
        <w:rPr>
          <w:rFonts w:asciiTheme="majorBidi" w:hAnsiTheme="majorBidi" w:cstheme="majorBidi"/>
          <w:sz w:val="28"/>
          <w:szCs w:val="28"/>
        </w:rPr>
        <w:t>idea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A760FF">
        <w:rPr>
          <w:rFonts w:asciiTheme="majorBidi" w:hAnsiTheme="majorBidi" w:cstheme="majorBidi"/>
          <w:sz w:val="28"/>
          <w:szCs w:val="28"/>
        </w:rPr>
        <w:t>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515189">
        <w:rPr>
          <w:rFonts w:asciiTheme="majorBidi" w:hAnsiTheme="majorBidi" w:cstheme="majorBidi"/>
          <w:sz w:val="28"/>
          <w:szCs w:val="28"/>
        </w:rPr>
        <w:t>benevolence</w:t>
      </w:r>
      <w:r>
        <w:rPr>
          <w:rFonts w:asciiTheme="majorBidi" w:hAnsiTheme="majorBidi" w:cstheme="majorBidi"/>
          <w:sz w:val="28"/>
          <w:szCs w:val="28"/>
        </w:rPr>
        <w:t xml:space="preserve"> and compassion</w:t>
      </w:r>
      <w:r w:rsidR="00515189">
        <w:rPr>
          <w:rFonts w:asciiTheme="majorBidi" w:hAnsiTheme="majorBidi" w:cstheme="majorBidi"/>
          <w:sz w:val="28"/>
          <w:szCs w:val="28"/>
        </w:rPr>
        <w:t xml:space="preserve">; however, there are fundamental constructs within Jewish </w:t>
      </w:r>
      <w:commentRangeStart w:id="2"/>
      <w:r w:rsidR="00515189">
        <w:rPr>
          <w:rFonts w:asciiTheme="majorBidi" w:hAnsiTheme="majorBidi" w:cstheme="majorBidi"/>
          <w:sz w:val="28"/>
          <w:szCs w:val="28"/>
        </w:rPr>
        <w:t xml:space="preserve">tradition </w:t>
      </w:r>
      <w:commentRangeEnd w:id="2"/>
      <w:r w:rsidR="00515189">
        <w:rPr>
          <w:rStyle w:val="CommentReference"/>
        </w:rPr>
        <w:commentReference w:id="2"/>
      </w:r>
      <w:r w:rsidR="00515189">
        <w:rPr>
          <w:rFonts w:asciiTheme="majorBidi" w:hAnsiTheme="majorBidi" w:cstheme="majorBidi"/>
          <w:sz w:val="28"/>
          <w:szCs w:val="28"/>
        </w:rPr>
        <w:t xml:space="preserve">that are </w:t>
      </w:r>
      <w:commentRangeStart w:id="3"/>
      <w:r w:rsidR="00515189">
        <w:rPr>
          <w:rFonts w:asciiTheme="majorBidi" w:hAnsiTheme="majorBidi" w:cstheme="majorBidi"/>
          <w:sz w:val="28"/>
          <w:szCs w:val="28"/>
        </w:rPr>
        <w:t xml:space="preserve">in contradictory discourse with concept </w:t>
      </w:r>
      <w:r>
        <w:rPr>
          <w:rFonts w:asciiTheme="majorBidi" w:hAnsiTheme="majorBidi" w:cstheme="majorBidi"/>
          <w:sz w:val="28"/>
          <w:szCs w:val="28"/>
        </w:rPr>
        <w:t xml:space="preserve">of </w:t>
      </w:r>
      <w:r w:rsidR="00445ECB">
        <w:rPr>
          <w:rFonts w:asciiTheme="majorBidi" w:hAnsiTheme="majorBidi" w:cstheme="majorBidi"/>
          <w:sz w:val="28"/>
          <w:szCs w:val="28"/>
        </w:rPr>
        <w:t>compassion</w:t>
      </w:r>
      <w:r w:rsidR="00006CC5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commentRangeEnd w:id="3"/>
      <w:r w:rsidR="00006CC5">
        <w:rPr>
          <w:rStyle w:val="CommentReference"/>
        </w:rPr>
        <w:commentReference w:id="3"/>
      </w:r>
      <w:r>
        <w:rPr>
          <w:rFonts w:asciiTheme="majorBidi" w:hAnsiTheme="majorBidi" w:cstheme="majorBidi"/>
          <w:sz w:val="28"/>
          <w:szCs w:val="28"/>
        </w:rPr>
        <w:t xml:space="preserve"> three of </w:t>
      </w:r>
      <w:r w:rsidR="00006CC5">
        <w:rPr>
          <w:rFonts w:asciiTheme="majorBidi" w:hAnsiTheme="majorBidi" w:cstheme="majorBidi"/>
          <w:sz w:val="28"/>
          <w:szCs w:val="28"/>
        </w:rPr>
        <w:t>which</w:t>
      </w:r>
      <w:r>
        <w:rPr>
          <w:rFonts w:asciiTheme="majorBidi" w:hAnsiTheme="majorBidi" w:cstheme="majorBidi"/>
          <w:sz w:val="28"/>
          <w:szCs w:val="28"/>
        </w:rPr>
        <w:t xml:space="preserve"> are explored in this paper. </w:t>
      </w:r>
    </w:p>
    <w:p w14:paraId="6B5FAA11" w14:textId="268D1BD3" w:rsidR="00A93AB4" w:rsidRDefault="00FF583A" w:rsidP="001747CF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commentRangeStart w:id="4"/>
      <w:r w:rsidR="00383C7F">
        <w:rPr>
          <w:rFonts w:asciiTheme="majorBidi" w:hAnsiTheme="majorBidi" w:cstheme="majorBidi"/>
          <w:b/>
          <w:bCs/>
          <w:sz w:val="28"/>
          <w:szCs w:val="28"/>
        </w:rPr>
        <w:t>Separateness</w:t>
      </w:r>
      <w:r w:rsidRPr="00380EF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commentRangeEnd w:id="4"/>
      <w:r w:rsidR="00006CC5">
        <w:rPr>
          <w:rStyle w:val="CommentReference"/>
        </w:rPr>
        <w:commentReference w:id="4"/>
      </w:r>
      <w:r w:rsidRPr="00380EF4">
        <w:rPr>
          <w:rFonts w:asciiTheme="majorBidi" w:hAnsiTheme="majorBidi" w:cstheme="majorBidi"/>
          <w:b/>
          <w:bCs/>
          <w:sz w:val="28"/>
          <w:szCs w:val="28"/>
        </w:rPr>
        <w:t>versus empathy and unity</w:t>
      </w:r>
      <w:r>
        <w:rPr>
          <w:rFonts w:asciiTheme="majorBidi" w:hAnsiTheme="majorBidi" w:cstheme="majorBidi"/>
          <w:sz w:val="28"/>
          <w:szCs w:val="28"/>
        </w:rPr>
        <w:t xml:space="preserve">—can </w:t>
      </w:r>
      <w:r w:rsidR="00445ECB">
        <w:rPr>
          <w:rFonts w:asciiTheme="majorBidi" w:hAnsiTheme="majorBidi" w:cstheme="majorBidi"/>
          <w:sz w:val="28"/>
          <w:szCs w:val="28"/>
        </w:rPr>
        <w:t>compassion</w:t>
      </w:r>
      <w:r w:rsidR="00006CC5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as a principal value</w:t>
      </w:r>
      <w:r w:rsidR="00006CC5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coexist with a sense of </w:t>
      </w:r>
      <w:r w:rsidR="00006CC5">
        <w:rPr>
          <w:rFonts w:asciiTheme="majorBidi" w:hAnsiTheme="majorBidi" w:cstheme="majorBidi"/>
          <w:sz w:val="28"/>
          <w:szCs w:val="28"/>
        </w:rPr>
        <w:t>separateness</w:t>
      </w:r>
      <w:r>
        <w:rPr>
          <w:rFonts w:asciiTheme="majorBidi" w:hAnsiTheme="majorBidi" w:cstheme="majorBidi"/>
          <w:sz w:val="28"/>
          <w:szCs w:val="28"/>
        </w:rPr>
        <w:t>, isolation</w:t>
      </w:r>
      <w:r w:rsidR="00006CC5">
        <w:rPr>
          <w:rFonts w:asciiTheme="majorBidi" w:hAnsiTheme="majorBidi" w:cstheme="majorBidi"/>
          <w:sz w:val="28"/>
          <w:szCs w:val="28"/>
        </w:rPr>
        <w:t xml:space="preserve">, and even </w:t>
      </w:r>
      <w:commentRangeStart w:id="5"/>
      <w:r w:rsidR="00006CC5">
        <w:rPr>
          <w:rFonts w:asciiTheme="majorBidi" w:hAnsiTheme="majorBidi" w:cstheme="majorBidi"/>
          <w:sz w:val="28"/>
          <w:szCs w:val="28"/>
        </w:rPr>
        <w:t>arrogance</w:t>
      </w:r>
      <w:commentRangeEnd w:id="5"/>
      <w:r w:rsidR="00006CC5">
        <w:rPr>
          <w:rStyle w:val="CommentReference"/>
        </w:rPr>
        <w:commentReference w:id="5"/>
      </w:r>
      <w:r>
        <w:rPr>
          <w:rFonts w:asciiTheme="majorBidi" w:hAnsiTheme="majorBidi" w:cstheme="majorBidi"/>
          <w:sz w:val="28"/>
          <w:szCs w:val="28"/>
        </w:rPr>
        <w:t>. In Jewish culture</w:t>
      </w:r>
      <w:r w:rsidR="00006CC5">
        <w:rPr>
          <w:rFonts w:asciiTheme="majorBidi" w:hAnsiTheme="majorBidi" w:cstheme="majorBidi"/>
          <w:sz w:val="28"/>
          <w:szCs w:val="28"/>
        </w:rPr>
        <w:t xml:space="preserve">, which commands and teaches </w:t>
      </w:r>
      <w:r>
        <w:rPr>
          <w:rFonts w:asciiTheme="majorBidi" w:hAnsiTheme="majorBidi" w:cstheme="majorBidi"/>
          <w:sz w:val="28"/>
          <w:szCs w:val="28"/>
        </w:rPr>
        <w:t xml:space="preserve">acts of lovingkindness, there is a deep </w:t>
      </w:r>
      <w:r w:rsidR="00006CC5">
        <w:rPr>
          <w:rFonts w:asciiTheme="majorBidi" w:hAnsiTheme="majorBidi" w:cstheme="majorBidi"/>
          <w:sz w:val="28"/>
          <w:szCs w:val="28"/>
        </w:rPr>
        <w:t>sense</w:t>
      </w:r>
      <w:r>
        <w:rPr>
          <w:rFonts w:asciiTheme="majorBidi" w:hAnsiTheme="majorBidi" w:cstheme="majorBidi"/>
          <w:sz w:val="28"/>
          <w:szCs w:val="28"/>
        </w:rPr>
        <w:t xml:space="preserve"> of </w:t>
      </w:r>
      <w:r w:rsidR="00380EF4">
        <w:rPr>
          <w:rFonts w:asciiTheme="majorBidi" w:hAnsiTheme="majorBidi" w:cstheme="majorBidi"/>
          <w:sz w:val="28"/>
          <w:szCs w:val="28"/>
        </w:rPr>
        <w:t xml:space="preserve">separateness </w:t>
      </w:r>
      <w:r w:rsidR="0090449F">
        <w:rPr>
          <w:rFonts w:asciiTheme="majorBidi" w:hAnsiTheme="majorBidi" w:cstheme="majorBidi"/>
          <w:sz w:val="28"/>
          <w:szCs w:val="28"/>
        </w:rPr>
        <w:t xml:space="preserve">and </w:t>
      </w:r>
      <w:r w:rsidR="00006CC5">
        <w:rPr>
          <w:rFonts w:asciiTheme="majorBidi" w:hAnsiTheme="majorBidi" w:cstheme="majorBidi"/>
          <w:sz w:val="28"/>
          <w:szCs w:val="28"/>
        </w:rPr>
        <w:t xml:space="preserve">an </w:t>
      </w:r>
      <w:r w:rsidR="0090449F">
        <w:rPr>
          <w:rFonts w:asciiTheme="majorBidi" w:hAnsiTheme="majorBidi" w:cstheme="majorBidi"/>
          <w:sz w:val="28"/>
          <w:szCs w:val="28"/>
        </w:rPr>
        <w:t xml:space="preserve">embedded </w:t>
      </w:r>
      <w:r w:rsidR="00006CC5">
        <w:rPr>
          <w:rFonts w:asciiTheme="majorBidi" w:hAnsiTheme="majorBidi" w:cstheme="majorBidi"/>
          <w:sz w:val="28"/>
          <w:szCs w:val="28"/>
        </w:rPr>
        <w:t>implication of</w:t>
      </w:r>
      <w:r w:rsidR="0090449F">
        <w:rPr>
          <w:rFonts w:asciiTheme="majorBidi" w:hAnsiTheme="majorBidi" w:cstheme="majorBidi"/>
          <w:sz w:val="28"/>
          <w:szCs w:val="28"/>
        </w:rPr>
        <w:t xml:space="preserve"> ‘</w:t>
      </w:r>
      <w:r w:rsidR="00006CC5">
        <w:rPr>
          <w:rFonts w:asciiTheme="majorBidi" w:hAnsiTheme="majorBidi" w:cstheme="majorBidi"/>
          <w:sz w:val="28"/>
          <w:szCs w:val="28"/>
        </w:rPr>
        <w:t>us</w:t>
      </w:r>
      <w:r w:rsidR="0090449F">
        <w:rPr>
          <w:rFonts w:asciiTheme="majorBidi" w:hAnsiTheme="majorBidi" w:cstheme="majorBidi"/>
          <w:sz w:val="28"/>
          <w:szCs w:val="28"/>
        </w:rPr>
        <w:t xml:space="preserve"> and ‘them.’ In a culture that </w:t>
      </w:r>
      <w:r w:rsidR="00006CC5">
        <w:rPr>
          <w:rFonts w:asciiTheme="majorBidi" w:hAnsiTheme="majorBidi" w:cstheme="majorBidi"/>
          <w:sz w:val="28"/>
          <w:szCs w:val="28"/>
        </w:rPr>
        <w:t>classifies</w:t>
      </w:r>
      <w:r w:rsidR="0090449F">
        <w:rPr>
          <w:rFonts w:asciiTheme="majorBidi" w:hAnsiTheme="majorBidi" w:cstheme="majorBidi"/>
          <w:sz w:val="28"/>
          <w:szCs w:val="28"/>
        </w:rPr>
        <w:t xml:space="preserve"> nations, tribes</w:t>
      </w:r>
      <w:r w:rsidR="00006CC5">
        <w:rPr>
          <w:rFonts w:asciiTheme="majorBidi" w:hAnsiTheme="majorBidi" w:cstheme="majorBidi"/>
          <w:sz w:val="28"/>
          <w:szCs w:val="28"/>
        </w:rPr>
        <w:t>,</w:t>
      </w:r>
      <w:r w:rsidR="0090449F">
        <w:rPr>
          <w:rFonts w:asciiTheme="majorBidi" w:hAnsiTheme="majorBidi" w:cstheme="majorBidi"/>
          <w:sz w:val="28"/>
          <w:szCs w:val="28"/>
        </w:rPr>
        <w:t xml:space="preserve"> and </w:t>
      </w:r>
      <w:r w:rsidR="00006CC5">
        <w:rPr>
          <w:rFonts w:asciiTheme="majorBidi" w:hAnsiTheme="majorBidi" w:cstheme="majorBidi"/>
          <w:sz w:val="28"/>
          <w:szCs w:val="28"/>
        </w:rPr>
        <w:t>individuals</w:t>
      </w:r>
      <w:r w:rsidR="0090449F" w:rsidRPr="0090449F">
        <w:rPr>
          <w:rFonts w:asciiTheme="majorBidi" w:hAnsiTheme="majorBidi" w:cstheme="majorBidi"/>
          <w:sz w:val="28"/>
          <w:szCs w:val="28"/>
        </w:rPr>
        <w:t xml:space="preserve"> </w:t>
      </w:r>
      <w:r w:rsidR="0090449F">
        <w:rPr>
          <w:rFonts w:asciiTheme="majorBidi" w:hAnsiTheme="majorBidi" w:cstheme="majorBidi"/>
          <w:sz w:val="28"/>
          <w:szCs w:val="28"/>
        </w:rPr>
        <w:t xml:space="preserve">hierarchically, it is </w:t>
      </w:r>
      <w:r w:rsidR="00006CC5">
        <w:rPr>
          <w:rFonts w:asciiTheme="majorBidi" w:hAnsiTheme="majorBidi" w:cstheme="majorBidi"/>
          <w:sz w:val="28"/>
          <w:szCs w:val="28"/>
        </w:rPr>
        <w:t>difficult</w:t>
      </w:r>
      <w:r w:rsidR="0090449F">
        <w:rPr>
          <w:rFonts w:asciiTheme="majorBidi" w:hAnsiTheme="majorBidi" w:cstheme="majorBidi"/>
          <w:sz w:val="28"/>
          <w:szCs w:val="28"/>
        </w:rPr>
        <w:t xml:space="preserve"> to </w:t>
      </w:r>
      <w:r w:rsidR="00006CC5">
        <w:rPr>
          <w:rFonts w:asciiTheme="majorBidi" w:hAnsiTheme="majorBidi" w:cstheme="majorBidi"/>
          <w:sz w:val="28"/>
          <w:szCs w:val="28"/>
        </w:rPr>
        <w:t>discover</w:t>
      </w:r>
      <w:r w:rsidR="0090449F">
        <w:rPr>
          <w:rFonts w:asciiTheme="majorBidi" w:hAnsiTheme="majorBidi" w:cstheme="majorBidi"/>
          <w:sz w:val="28"/>
          <w:szCs w:val="28"/>
        </w:rPr>
        <w:t xml:space="preserve"> the </w:t>
      </w:r>
      <w:r w:rsidR="004B537D">
        <w:rPr>
          <w:rFonts w:asciiTheme="majorBidi" w:hAnsiTheme="majorBidi" w:cstheme="majorBidi"/>
          <w:sz w:val="28"/>
          <w:szCs w:val="28"/>
        </w:rPr>
        <w:t>unifying</w:t>
      </w:r>
      <w:r w:rsidR="004B537D">
        <w:rPr>
          <w:rFonts w:asciiTheme="majorBidi" w:hAnsiTheme="majorBidi" w:cstheme="majorBidi"/>
          <w:sz w:val="28"/>
          <w:szCs w:val="28"/>
        </w:rPr>
        <w:t xml:space="preserve"> </w:t>
      </w:r>
      <w:r w:rsidR="004B537D">
        <w:rPr>
          <w:rFonts w:asciiTheme="majorBidi" w:hAnsiTheme="majorBidi" w:cstheme="majorBidi"/>
          <w:sz w:val="28"/>
          <w:szCs w:val="28"/>
        </w:rPr>
        <w:t>and</w:t>
      </w:r>
      <w:r w:rsidR="004B537D">
        <w:rPr>
          <w:rFonts w:asciiTheme="majorBidi" w:hAnsiTheme="majorBidi" w:cstheme="majorBidi"/>
          <w:sz w:val="28"/>
          <w:szCs w:val="28"/>
        </w:rPr>
        <w:t xml:space="preserve"> </w:t>
      </w:r>
      <w:r w:rsidR="0090449F">
        <w:rPr>
          <w:rFonts w:asciiTheme="majorBidi" w:hAnsiTheme="majorBidi" w:cstheme="majorBidi"/>
          <w:sz w:val="28"/>
          <w:szCs w:val="28"/>
        </w:rPr>
        <w:t xml:space="preserve">common, to </w:t>
      </w:r>
      <w:r w:rsidR="004B537D">
        <w:rPr>
          <w:rFonts w:asciiTheme="majorBidi" w:hAnsiTheme="majorBidi" w:cstheme="majorBidi"/>
          <w:sz w:val="28"/>
          <w:szCs w:val="28"/>
        </w:rPr>
        <w:t>empathize</w:t>
      </w:r>
      <w:r w:rsidR="0090449F">
        <w:rPr>
          <w:rFonts w:asciiTheme="majorBidi" w:hAnsiTheme="majorBidi" w:cstheme="majorBidi"/>
          <w:sz w:val="28"/>
          <w:szCs w:val="28"/>
        </w:rPr>
        <w:t xml:space="preserve"> with the ‘other,’ and certainly to have </w:t>
      </w:r>
      <w:r w:rsidR="00445ECB">
        <w:rPr>
          <w:rFonts w:asciiTheme="majorBidi" w:hAnsiTheme="majorBidi" w:cstheme="majorBidi"/>
          <w:sz w:val="28"/>
          <w:szCs w:val="28"/>
        </w:rPr>
        <w:t>compassion</w:t>
      </w:r>
      <w:r w:rsidR="0090449F">
        <w:rPr>
          <w:rFonts w:asciiTheme="majorBidi" w:hAnsiTheme="majorBidi" w:cstheme="majorBidi"/>
          <w:sz w:val="28"/>
          <w:szCs w:val="28"/>
        </w:rPr>
        <w:t xml:space="preserve"> for </w:t>
      </w:r>
      <w:r w:rsidR="00E41815">
        <w:rPr>
          <w:rFonts w:asciiTheme="majorBidi" w:hAnsiTheme="majorBidi" w:cstheme="majorBidi"/>
          <w:sz w:val="28"/>
          <w:szCs w:val="28"/>
        </w:rPr>
        <w:t>him or her,</w:t>
      </w:r>
      <w:r w:rsidR="0090449F">
        <w:rPr>
          <w:rFonts w:asciiTheme="majorBidi" w:hAnsiTheme="majorBidi" w:cstheme="majorBidi"/>
          <w:sz w:val="28"/>
          <w:szCs w:val="28"/>
        </w:rPr>
        <w:t xml:space="preserve"> regardless of the commandment </w:t>
      </w:r>
      <w:r w:rsidR="004B537D">
        <w:rPr>
          <w:rFonts w:asciiTheme="majorBidi" w:hAnsiTheme="majorBidi" w:cstheme="majorBidi"/>
          <w:sz w:val="28"/>
          <w:szCs w:val="28"/>
        </w:rPr>
        <w:t>of</w:t>
      </w:r>
      <w:r w:rsidR="0090449F">
        <w:rPr>
          <w:rFonts w:asciiTheme="majorBidi" w:hAnsiTheme="majorBidi" w:cstheme="majorBidi"/>
          <w:sz w:val="28"/>
          <w:szCs w:val="28"/>
        </w:rPr>
        <w:t xml:space="preserve"> </w:t>
      </w:r>
      <w:r w:rsidR="004B537D">
        <w:rPr>
          <w:rFonts w:asciiTheme="majorBidi" w:hAnsiTheme="majorBidi" w:cstheme="majorBidi"/>
          <w:sz w:val="28"/>
          <w:szCs w:val="28"/>
        </w:rPr>
        <w:t>acts of kindness</w:t>
      </w:r>
      <w:r w:rsidR="0090449F">
        <w:rPr>
          <w:rFonts w:asciiTheme="majorBidi" w:hAnsiTheme="majorBidi" w:cstheme="majorBidi"/>
          <w:sz w:val="28"/>
          <w:szCs w:val="28"/>
        </w:rPr>
        <w:t xml:space="preserve">. Jewish culture educates for </w:t>
      </w:r>
      <w:r w:rsidR="00445ECB">
        <w:rPr>
          <w:rFonts w:asciiTheme="majorBidi" w:hAnsiTheme="majorBidi" w:cstheme="majorBidi"/>
          <w:sz w:val="28"/>
          <w:szCs w:val="28"/>
        </w:rPr>
        <w:t>compassion</w:t>
      </w:r>
      <w:r w:rsidR="0090449F">
        <w:rPr>
          <w:rFonts w:asciiTheme="majorBidi" w:hAnsiTheme="majorBidi" w:cstheme="majorBidi"/>
          <w:sz w:val="28"/>
          <w:szCs w:val="28"/>
        </w:rPr>
        <w:t xml:space="preserve"> between </w:t>
      </w:r>
      <w:r w:rsidR="004B537D">
        <w:rPr>
          <w:rFonts w:asciiTheme="majorBidi" w:hAnsiTheme="majorBidi" w:cstheme="majorBidi"/>
          <w:sz w:val="28"/>
          <w:szCs w:val="28"/>
        </w:rPr>
        <w:t>the people of the</w:t>
      </w:r>
      <w:r w:rsidR="0090449F">
        <w:rPr>
          <w:rFonts w:asciiTheme="majorBidi" w:hAnsiTheme="majorBidi" w:cstheme="majorBidi"/>
          <w:sz w:val="28"/>
          <w:szCs w:val="28"/>
        </w:rPr>
        <w:t xml:space="preserve"> Jewish nation, but universal </w:t>
      </w:r>
      <w:r w:rsidR="00445ECB">
        <w:rPr>
          <w:rFonts w:asciiTheme="majorBidi" w:hAnsiTheme="majorBidi" w:cstheme="majorBidi"/>
          <w:sz w:val="28"/>
          <w:szCs w:val="28"/>
        </w:rPr>
        <w:t>compassion</w:t>
      </w:r>
      <w:r w:rsidR="0090449F">
        <w:rPr>
          <w:rFonts w:asciiTheme="majorBidi" w:hAnsiTheme="majorBidi" w:cstheme="majorBidi"/>
          <w:sz w:val="28"/>
          <w:szCs w:val="28"/>
        </w:rPr>
        <w:t xml:space="preserve"> </w:t>
      </w:r>
      <w:r w:rsidR="0090449F">
        <w:rPr>
          <w:rFonts w:asciiTheme="majorBidi" w:hAnsiTheme="majorBidi" w:cstheme="majorBidi"/>
          <w:sz w:val="28"/>
          <w:szCs w:val="28"/>
        </w:rPr>
        <w:lastRenderedPageBreak/>
        <w:t xml:space="preserve">toward ‘others’ is controversial. </w:t>
      </w:r>
      <w:r w:rsidR="00445ECB">
        <w:rPr>
          <w:rFonts w:asciiTheme="majorBidi" w:hAnsiTheme="majorBidi" w:cstheme="majorBidi"/>
          <w:sz w:val="28"/>
          <w:szCs w:val="28"/>
        </w:rPr>
        <w:t>Compassion</w:t>
      </w:r>
      <w:r w:rsidR="0090449F">
        <w:rPr>
          <w:rFonts w:asciiTheme="majorBidi" w:hAnsiTheme="majorBidi" w:cstheme="majorBidi"/>
          <w:sz w:val="28"/>
          <w:szCs w:val="28"/>
        </w:rPr>
        <w:t xml:space="preserve"> and the commandment of </w:t>
      </w:r>
      <w:r w:rsidR="004B537D">
        <w:rPr>
          <w:rFonts w:asciiTheme="majorBidi" w:hAnsiTheme="majorBidi" w:cstheme="majorBidi"/>
          <w:sz w:val="28"/>
          <w:szCs w:val="28"/>
        </w:rPr>
        <w:t>acts of kindness</w:t>
      </w:r>
      <w:r w:rsidR="0090449F">
        <w:rPr>
          <w:rFonts w:asciiTheme="majorBidi" w:hAnsiTheme="majorBidi" w:cstheme="majorBidi"/>
          <w:sz w:val="28"/>
          <w:szCs w:val="28"/>
        </w:rPr>
        <w:t xml:space="preserve"> are important values in Judaism</w:t>
      </w:r>
      <w:r w:rsidR="004B537D">
        <w:rPr>
          <w:rFonts w:asciiTheme="majorBidi" w:hAnsiTheme="majorBidi" w:cstheme="majorBidi"/>
          <w:sz w:val="28"/>
          <w:szCs w:val="28"/>
        </w:rPr>
        <w:t>,</w:t>
      </w:r>
      <w:r w:rsidR="0090449F">
        <w:rPr>
          <w:rFonts w:asciiTheme="majorBidi" w:hAnsiTheme="majorBidi" w:cstheme="majorBidi"/>
          <w:sz w:val="28"/>
          <w:szCs w:val="28"/>
        </w:rPr>
        <w:t xml:space="preserve"> but </w:t>
      </w:r>
      <w:r w:rsidR="004B537D">
        <w:rPr>
          <w:rFonts w:asciiTheme="majorBidi" w:hAnsiTheme="majorBidi" w:cstheme="majorBidi"/>
          <w:sz w:val="28"/>
          <w:szCs w:val="28"/>
        </w:rPr>
        <w:t>primarily</w:t>
      </w:r>
      <w:r w:rsidR="0090449F">
        <w:rPr>
          <w:rFonts w:asciiTheme="majorBidi" w:hAnsiTheme="majorBidi" w:cstheme="majorBidi"/>
          <w:sz w:val="28"/>
          <w:szCs w:val="28"/>
        </w:rPr>
        <w:t xml:space="preserve"> within the </w:t>
      </w:r>
      <w:r w:rsidR="004B537D">
        <w:rPr>
          <w:rFonts w:asciiTheme="majorBidi" w:hAnsiTheme="majorBidi" w:cstheme="majorBidi"/>
          <w:sz w:val="28"/>
          <w:szCs w:val="28"/>
        </w:rPr>
        <w:t>peer group</w:t>
      </w:r>
      <w:r w:rsidR="0090449F">
        <w:rPr>
          <w:rFonts w:asciiTheme="majorBidi" w:hAnsiTheme="majorBidi" w:cstheme="majorBidi"/>
          <w:sz w:val="28"/>
          <w:szCs w:val="28"/>
        </w:rPr>
        <w:t xml:space="preserve">, and therefore, their </w:t>
      </w:r>
      <w:r w:rsidR="004B537D">
        <w:rPr>
          <w:rFonts w:asciiTheme="majorBidi" w:hAnsiTheme="majorBidi" w:cstheme="majorBidi"/>
          <w:sz w:val="28"/>
          <w:szCs w:val="28"/>
        </w:rPr>
        <w:t xml:space="preserve">universal </w:t>
      </w:r>
      <w:r w:rsidR="0090449F">
        <w:rPr>
          <w:rFonts w:asciiTheme="majorBidi" w:hAnsiTheme="majorBidi" w:cstheme="majorBidi"/>
          <w:sz w:val="28"/>
          <w:szCs w:val="28"/>
        </w:rPr>
        <w:t xml:space="preserve">value is </w:t>
      </w:r>
      <w:r w:rsidR="004B537D">
        <w:rPr>
          <w:rFonts w:asciiTheme="majorBidi" w:hAnsiTheme="majorBidi" w:cstheme="majorBidi"/>
          <w:sz w:val="28"/>
          <w:szCs w:val="28"/>
        </w:rPr>
        <w:t>tainted</w:t>
      </w:r>
      <w:r w:rsidR="0090449F">
        <w:rPr>
          <w:rFonts w:asciiTheme="majorBidi" w:hAnsiTheme="majorBidi" w:cstheme="majorBidi"/>
          <w:sz w:val="28"/>
          <w:szCs w:val="28"/>
        </w:rPr>
        <w:t xml:space="preserve">. </w:t>
      </w:r>
    </w:p>
    <w:p w14:paraId="000213DC" w14:textId="534F8DE2" w:rsidR="00D54713" w:rsidRDefault="0090449F" w:rsidP="00445ECB">
      <w:pPr>
        <w:pStyle w:val="line"/>
        <w:shd w:val="clear" w:color="auto" w:fill="FFFFFF"/>
        <w:spacing w:line="360" w:lineRule="auto"/>
        <w:ind w:firstLine="720"/>
        <w:rPr>
          <w:rFonts w:asciiTheme="majorBidi" w:hAnsiTheme="majorBidi" w:cstheme="majorBidi"/>
          <w:sz w:val="28"/>
          <w:szCs w:val="28"/>
          <w:lang w:val="en-US"/>
        </w:rPr>
      </w:pPr>
      <w:r w:rsidRPr="00B6595A">
        <w:rPr>
          <w:rFonts w:asciiTheme="majorBidi" w:hAnsiTheme="majorBidi" w:cstheme="majorBidi"/>
          <w:b/>
          <w:bCs/>
          <w:sz w:val="28"/>
          <w:szCs w:val="28"/>
        </w:rPr>
        <w:t>Judgement</w:t>
      </w:r>
      <w:r w:rsidR="004B537D">
        <w:rPr>
          <w:rFonts w:asciiTheme="majorBidi" w:hAnsiTheme="majorBidi" w:cstheme="majorBidi"/>
          <w:b/>
          <w:bCs/>
          <w:sz w:val="28"/>
          <w:szCs w:val="28"/>
        </w:rPr>
        <w:t>,</w:t>
      </w:r>
      <w:r w:rsidRPr="00B6595A">
        <w:rPr>
          <w:rFonts w:asciiTheme="majorBidi" w:hAnsiTheme="majorBidi" w:cstheme="majorBidi"/>
          <w:b/>
          <w:bCs/>
          <w:sz w:val="28"/>
          <w:szCs w:val="28"/>
        </w:rPr>
        <w:t xml:space="preserve"> and </w:t>
      </w:r>
      <w:r w:rsidR="00B6595A" w:rsidRPr="00B6595A">
        <w:rPr>
          <w:rFonts w:asciiTheme="majorBidi" w:hAnsiTheme="majorBidi" w:cstheme="majorBidi"/>
          <w:b/>
          <w:bCs/>
          <w:sz w:val="28"/>
          <w:szCs w:val="28"/>
        </w:rPr>
        <w:t>biblical reward and punishment</w:t>
      </w:r>
      <w:r w:rsidR="00B6595A" w:rsidRPr="00B6595A">
        <w:rPr>
          <w:rFonts w:asciiTheme="majorBidi" w:hAnsiTheme="majorBidi" w:cstheme="majorBidi"/>
          <w:sz w:val="28"/>
          <w:szCs w:val="28"/>
        </w:rPr>
        <w:t>—at the basis</w:t>
      </w:r>
      <w:r w:rsidR="00B6595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6595A" w:rsidRPr="00B6595A">
        <w:rPr>
          <w:rFonts w:asciiTheme="majorBidi" w:hAnsiTheme="majorBidi" w:cstheme="majorBidi"/>
          <w:sz w:val="28"/>
          <w:szCs w:val="28"/>
        </w:rPr>
        <w:t xml:space="preserve">of </w:t>
      </w:r>
      <w:r w:rsidR="00B6595A">
        <w:rPr>
          <w:rFonts w:asciiTheme="majorBidi" w:hAnsiTheme="majorBidi" w:cstheme="majorBidi"/>
          <w:sz w:val="28"/>
          <w:szCs w:val="28"/>
        </w:rPr>
        <w:t xml:space="preserve">Jewish ethics is a discourse </w:t>
      </w:r>
      <w:r w:rsidR="004B537D">
        <w:rPr>
          <w:rFonts w:asciiTheme="majorBidi" w:hAnsiTheme="majorBidi" w:cstheme="majorBidi"/>
          <w:sz w:val="28"/>
          <w:szCs w:val="28"/>
        </w:rPr>
        <w:t>on</w:t>
      </w:r>
      <w:r w:rsidR="00B6595A">
        <w:rPr>
          <w:rFonts w:asciiTheme="majorBidi" w:hAnsiTheme="majorBidi" w:cstheme="majorBidi"/>
          <w:sz w:val="28"/>
          <w:szCs w:val="28"/>
        </w:rPr>
        <w:t xml:space="preserve"> reward and punishment between man and an external authority. The conc</w:t>
      </w:r>
      <w:r w:rsidR="004B537D">
        <w:rPr>
          <w:rFonts w:asciiTheme="majorBidi" w:hAnsiTheme="majorBidi" w:cstheme="majorBidi"/>
          <w:sz w:val="28"/>
          <w:szCs w:val="28"/>
        </w:rPr>
        <w:t xml:space="preserve">ept of Jewish judgement is </w:t>
      </w:r>
      <w:r w:rsidR="004B537D">
        <w:rPr>
          <w:rFonts w:asciiTheme="majorBidi" w:hAnsiTheme="majorBidi" w:cstheme="majorBidi"/>
          <w:sz w:val="28"/>
          <w:szCs w:val="28"/>
          <w:lang w:val="en-US"/>
        </w:rPr>
        <w:t xml:space="preserve">innately </w:t>
      </w:r>
      <w:r w:rsidR="00B6595A">
        <w:rPr>
          <w:rFonts w:asciiTheme="majorBidi" w:hAnsiTheme="majorBidi" w:cstheme="majorBidi"/>
          <w:sz w:val="28"/>
          <w:szCs w:val="28"/>
        </w:rPr>
        <w:t>conflict</w:t>
      </w:r>
      <w:r w:rsidR="004B537D">
        <w:rPr>
          <w:rFonts w:asciiTheme="majorBidi" w:hAnsiTheme="majorBidi" w:cstheme="majorBidi"/>
          <w:sz w:val="28"/>
          <w:szCs w:val="28"/>
        </w:rPr>
        <w:t>ed</w:t>
      </w:r>
      <w:r w:rsidR="00B6595A">
        <w:rPr>
          <w:rFonts w:asciiTheme="majorBidi" w:hAnsiTheme="majorBidi" w:cstheme="majorBidi"/>
          <w:sz w:val="28"/>
          <w:szCs w:val="28"/>
        </w:rPr>
        <w:t xml:space="preserve"> with the notion of </w:t>
      </w:r>
      <w:r w:rsidR="00445ECB">
        <w:rPr>
          <w:rFonts w:asciiTheme="majorBidi" w:hAnsiTheme="majorBidi" w:cstheme="majorBidi"/>
          <w:sz w:val="28"/>
          <w:szCs w:val="28"/>
        </w:rPr>
        <w:t>compassion</w:t>
      </w:r>
      <w:r w:rsidR="00B6595A">
        <w:rPr>
          <w:rFonts w:asciiTheme="majorBidi" w:hAnsiTheme="majorBidi" w:cstheme="majorBidi"/>
          <w:sz w:val="28"/>
          <w:szCs w:val="28"/>
        </w:rPr>
        <w:t>.</w:t>
      </w:r>
      <w:r w:rsidR="00AD4487">
        <w:rPr>
          <w:rFonts w:asciiTheme="majorBidi" w:hAnsiTheme="majorBidi" w:cstheme="majorBidi"/>
          <w:sz w:val="28"/>
          <w:szCs w:val="28"/>
        </w:rPr>
        <w:t xml:space="preserve"> The very essence of </w:t>
      </w:r>
      <w:r w:rsidR="00445ECB">
        <w:rPr>
          <w:rFonts w:asciiTheme="majorBidi" w:hAnsiTheme="majorBidi" w:cstheme="majorBidi"/>
          <w:sz w:val="28"/>
          <w:szCs w:val="28"/>
        </w:rPr>
        <w:t>compassion</w:t>
      </w:r>
      <w:r w:rsidR="00AD4487">
        <w:rPr>
          <w:rFonts w:asciiTheme="majorBidi" w:hAnsiTheme="majorBidi" w:cstheme="majorBidi"/>
          <w:sz w:val="28"/>
          <w:szCs w:val="28"/>
        </w:rPr>
        <w:t xml:space="preserve"> is a lack of judgement. In a culture in which judgement is a central value, in a place where the ‘other’ is judged, </w:t>
      </w:r>
      <w:r w:rsidR="00445ECB">
        <w:rPr>
          <w:rFonts w:asciiTheme="majorBidi" w:hAnsiTheme="majorBidi" w:cstheme="majorBidi"/>
          <w:sz w:val="28"/>
          <w:szCs w:val="28"/>
        </w:rPr>
        <w:t>compassion</w:t>
      </w:r>
      <w:r w:rsidR="00AD4487">
        <w:rPr>
          <w:rFonts w:asciiTheme="majorBidi" w:hAnsiTheme="majorBidi" w:cstheme="majorBidi"/>
          <w:sz w:val="28"/>
          <w:szCs w:val="28"/>
        </w:rPr>
        <w:t xml:space="preserve"> toward </w:t>
      </w:r>
      <w:r w:rsidR="004B537D">
        <w:rPr>
          <w:rFonts w:asciiTheme="majorBidi" w:hAnsiTheme="majorBidi" w:cstheme="majorBidi"/>
          <w:sz w:val="28"/>
          <w:szCs w:val="28"/>
        </w:rPr>
        <w:t xml:space="preserve">one’s </w:t>
      </w:r>
      <w:r w:rsidR="00D54713">
        <w:rPr>
          <w:rFonts w:asciiTheme="majorBidi" w:hAnsiTheme="majorBidi" w:cstheme="majorBidi"/>
          <w:sz w:val="28"/>
          <w:szCs w:val="28"/>
        </w:rPr>
        <w:t xml:space="preserve">fellow man is </w:t>
      </w:r>
      <w:r w:rsidR="002F0BEC">
        <w:rPr>
          <w:rFonts w:asciiTheme="majorBidi" w:hAnsiTheme="majorBidi" w:cstheme="majorBidi"/>
          <w:sz w:val="28"/>
          <w:szCs w:val="28"/>
          <w:lang w:val="en-US"/>
        </w:rPr>
        <w:t>lacking,</w:t>
      </w:r>
      <w:r w:rsidR="00D54713">
        <w:rPr>
          <w:rFonts w:asciiTheme="majorBidi" w:hAnsiTheme="majorBidi" w:cstheme="majorBidi"/>
          <w:sz w:val="28"/>
          <w:szCs w:val="28"/>
        </w:rPr>
        <w:t xml:space="preserve"> just as </w:t>
      </w:r>
      <w:r w:rsidR="002F0BEC">
        <w:rPr>
          <w:rFonts w:asciiTheme="majorBidi" w:hAnsiTheme="majorBidi" w:cstheme="majorBidi"/>
          <w:sz w:val="28"/>
          <w:szCs w:val="28"/>
        </w:rPr>
        <w:t>severe</w:t>
      </w:r>
      <w:r w:rsidR="00D54713">
        <w:rPr>
          <w:rFonts w:asciiTheme="majorBidi" w:hAnsiTheme="majorBidi" w:cstheme="majorBidi"/>
          <w:sz w:val="28"/>
          <w:szCs w:val="28"/>
        </w:rPr>
        <w:t xml:space="preserve"> </w:t>
      </w:r>
      <w:r w:rsidR="00383C7F">
        <w:rPr>
          <w:rFonts w:asciiTheme="majorBidi" w:hAnsiTheme="majorBidi" w:cstheme="majorBidi"/>
          <w:sz w:val="28"/>
          <w:szCs w:val="28"/>
        </w:rPr>
        <w:t>self-judgement</w:t>
      </w:r>
      <w:r w:rsidR="00D54713">
        <w:rPr>
          <w:rFonts w:asciiTheme="majorBidi" w:hAnsiTheme="majorBidi" w:cstheme="majorBidi"/>
          <w:sz w:val="28"/>
          <w:szCs w:val="28"/>
        </w:rPr>
        <w:t xml:space="preserve"> lacks self-</w:t>
      </w:r>
      <w:r w:rsidR="00445ECB">
        <w:rPr>
          <w:rFonts w:asciiTheme="majorBidi" w:hAnsiTheme="majorBidi" w:cstheme="majorBidi"/>
          <w:sz w:val="28"/>
          <w:szCs w:val="28"/>
        </w:rPr>
        <w:t>compassion</w:t>
      </w:r>
      <w:r w:rsidR="00D54713">
        <w:rPr>
          <w:rFonts w:asciiTheme="majorBidi" w:hAnsiTheme="majorBidi" w:cstheme="majorBidi"/>
          <w:sz w:val="28"/>
          <w:szCs w:val="28"/>
        </w:rPr>
        <w:t xml:space="preserve"> and self-acceptance. </w:t>
      </w:r>
      <w:r w:rsidR="00D54713" w:rsidRPr="000A3FE7">
        <w:rPr>
          <w:rFonts w:asciiTheme="majorBidi" w:hAnsiTheme="majorBidi" w:cstheme="majorBidi"/>
          <w:sz w:val="28"/>
          <w:szCs w:val="28"/>
          <w:lang w:val="en-US"/>
        </w:rPr>
        <w:t xml:space="preserve">On the topic of the doctrine of reward and </w:t>
      </w:r>
      <w:r w:rsidR="002F0BEC" w:rsidRPr="000A3FE7">
        <w:rPr>
          <w:rFonts w:asciiTheme="majorBidi" w:hAnsiTheme="majorBidi" w:cstheme="majorBidi"/>
          <w:sz w:val="28"/>
          <w:szCs w:val="28"/>
          <w:lang w:val="en-US"/>
        </w:rPr>
        <w:t>strict</w:t>
      </w:r>
      <w:r w:rsidR="00D54713" w:rsidRPr="000A3FE7">
        <w:rPr>
          <w:rFonts w:asciiTheme="majorBidi" w:hAnsiTheme="majorBidi" w:cstheme="majorBidi"/>
          <w:sz w:val="28"/>
          <w:szCs w:val="28"/>
          <w:lang w:val="en-US"/>
        </w:rPr>
        <w:t xml:space="preserve"> punishment</w:t>
      </w:r>
      <w:r w:rsidR="002F0BEC" w:rsidRPr="000A3FE7">
        <w:rPr>
          <w:rFonts w:asciiTheme="majorBidi" w:hAnsiTheme="majorBidi" w:cstheme="majorBidi"/>
          <w:sz w:val="28"/>
          <w:szCs w:val="28"/>
          <w:lang w:val="en-US"/>
        </w:rPr>
        <w:t>,</w:t>
      </w:r>
      <w:r w:rsidR="00D54713" w:rsidRPr="000A3FE7">
        <w:rPr>
          <w:rFonts w:asciiTheme="majorBidi" w:hAnsiTheme="majorBidi" w:cstheme="majorBidi"/>
          <w:sz w:val="28"/>
          <w:szCs w:val="28"/>
          <w:lang w:val="en-US"/>
        </w:rPr>
        <w:t xml:space="preserve"> we will argue that </w:t>
      </w:r>
      <w:r w:rsidR="002F0BEC" w:rsidRPr="000A3FE7">
        <w:rPr>
          <w:rFonts w:asciiTheme="majorBidi" w:hAnsiTheme="majorBidi" w:cstheme="majorBidi"/>
          <w:sz w:val="28"/>
          <w:szCs w:val="28"/>
          <w:lang w:val="en-US"/>
        </w:rPr>
        <w:t xml:space="preserve">in God </w:t>
      </w:r>
      <w:r w:rsidR="00383C7F" w:rsidRPr="000A3FE7">
        <w:rPr>
          <w:rFonts w:asciiTheme="majorBidi" w:hAnsiTheme="majorBidi" w:cstheme="majorBidi"/>
          <w:sz w:val="28"/>
          <w:szCs w:val="28"/>
          <w:lang w:val="en-US"/>
        </w:rPr>
        <w:t>the a</w:t>
      </w:r>
      <w:r w:rsidR="00445ECB" w:rsidRPr="000A3FE7">
        <w:rPr>
          <w:rFonts w:asciiTheme="majorBidi" w:hAnsiTheme="majorBidi" w:cstheme="majorBidi"/>
          <w:sz w:val="28"/>
          <w:szCs w:val="28"/>
          <w:lang w:val="en-US"/>
        </w:rPr>
        <w:t xml:space="preserve">ttribute of </w:t>
      </w:r>
      <w:r w:rsidR="00383C7F" w:rsidRPr="000A3FE7">
        <w:rPr>
          <w:rFonts w:asciiTheme="majorBidi" w:hAnsiTheme="majorBidi" w:cstheme="majorBidi"/>
          <w:sz w:val="28"/>
          <w:szCs w:val="28"/>
          <w:lang w:val="en-US"/>
        </w:rPr>
        <w:t>j</w:t>
      </w:r>
      <w:r w:rsidR="00445ECB" w:rsidRPr="000A3FE7">
        <w:rPr>
          <w:rFonts w:asciiTheme="majorBidi" w:hAnsiTheme="majorBidi" w:cstheme="majorBidi"/>
          <w:sz w:val="28"/>
          <w:szCs w:val="28"/>
          <w:lang w:val="en-US"/>
        </w:rPr>
        <w:t>ustice</w:t>
      </w:r>
      <w:r w:rsidR="00445ECB" w:rsidRPr="000A3FE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445ECB" w:rsidRPr="000A3FE7">
        <w:rPr>
          <w:rFonts w:asciiTheme="majorBidi" w:hAnsiTheme="majorBidi" w:cstheme="majorBidi"/>
          <w:sz w:val="28"/>
          <w:szCs w:val="28"/>
          <w:lang w:val="en-US"/>
        </w:rPr>
        <w:t>(</w:t>
      </w:r>
      <w:r w:rsidR="00445ECB" w:rsidRPr="000A3FE7">
        <w:rPr>
          <w:rFonts w:asciiTheme="majorBidi" w:hAnsiTheme="majorBidi" w:cstheme="majorBidi"/>
          <w:i/>
          <w:iCs/>
          <w:sz w:val="28"/>
          <w:szCs w:val="28"/>
          <w:lang w:val="en-US"/>
        </w:rPr>
        <w:t>Middat HaDin</w:t>
      </w:r>
      <w:r w:rsidR="00445ECB" w:rsidRPr="000A3FE7">
        <w:rPr>
          <w:rFonts w:asciiTheme="majorBidi" w:hAnsiTheme="majorBidi" w:cstheme="majorBidi"/>
          <w:sz w:val="28"/>
          <w:szCs w:val="28"/>
          <w:lang w:val="en-US"/>
        </w:rPr>
        <w:t xml:space="preserve">) </w:t>
      </w:r>
      <w:r w:rsidR="002F0BEC" w:rsidRPr="000A3FE7">
        <w:rPr>
          <w:rFonts w:asciiTheme="majorBidi" w:hAnsiTheme="majorBidi" w:cstheme="majorBidi"/>
          <w:sz w:val="28"/>
          <w:szCs w:val="28"/>
          <w:lang w:val="en-US"/>
        </w:rPr>
        <w:t>is paralleled with the</w:t>
      </w:r>
      <w:r w:rsidR="00383C7F" w:rsidRPr="000A3FE7">
        <w:rPr>
          <w:rFonts w:asciiTheme="majorBidi" w:hAnsiTheme="majorBidi" w:cstheme="majorBidi"/>
          <w:sz w:val="28"/>
          <w:szCs w:val="28"/>
          <w:lang w:val="en-US"/>
        </w:rPr>
        <w:t xml:space="preserve"> attribute of pity</w:t>
      </w:r>
      <w:r w:rsidR="00445ECB" w:rsidRPr="000A3FE7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r w:rsidR="00445ECB" w:rsidRPr="000A3FE7">
        <w:rPr>
          <w:rFonts w:asciiTheme="majorBidi" w:hAnsiTheme="majorBidi" w:cstheme="majorBidi"/>
          <w:i/>
          <w:iCs/>
          <w:sz w:val="28"/>
          <w:szCs w:val="28"/>
          <w:lang w:val="en-US"/>
        </w:rPr>
        <w:t>Middat HaRachamim</w:t>
      </w:r>
      <w:r w:rsidR="00445ECB" w:rsidRPr="000A3FE7">
        <w:rPr>
          <w:rFonts w:asciiTheme="majorBidi" w:hAnsiTheme="majorBidi" w:cstheme="majorBidi"/>
          <w:sz w:val="28"/>
          <w:szCs w:val="28"/>
          <w:lang w:val="en-US"/>
        </w:rPr>
        <w:t>)</w:t>
      </w:r>
      <w:r w:rsidR="00445ECB" w:rsidRPr="000A3FE7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r w:rsidR="00D54713" w:rsidRPr="000A3FE7">
        <w:rPr>
          <w:rFonts w:asciiTheme="majorBidi" w:hAnsiTheme="majorBidi" w:cstheme="majorBidi"/>
          <w:sz w:val="28"/>
          <w:szCs w:val="28"/>
          <w:lang w:val="en-US"/>
        </w:rPr>
        <w:t xml:space="preserve">The </w:t>
      </w:r>
      <w:r w:rsidR="002F0BEC" w:rsidRPr="000A3FE7">
        <w:rPr>
          <w:rFonts w:asciiTheme="majorBidi" w:hAnsiTheme="majorBidi" w:cstheme="majorBidi"/>
          <w:sz w:val="28"/>
          <w:szCs w:val="28"/>
          <w:lang w:val="en-US"/>
        </w:rPr>
        <w:t>favorable</w:t>
      </w:r>
      <w:r w:rsidR="00D54713" w:rsidRPr="000A3FE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66626" w:rsidRPr="000A3FE7">
        <w:rPr>
          <w:rFonts w:asciiTheme="majorBidi" w:hAnsiTheme="majorBidi" w:cstheme="majorBidi"/>
          <w:sz w:val="28"/>
          <w:szCs w:val="28"/>
          <w:lang w:val="en-US"/>
        </w:rPr>
        <w:t xml:space="preserve">attribute is </w:t>
      </w:r>
      <w:r w:rsidR="00383C7F" w:rsidRPr="000A3FE7">
        <w:rPr>
          <w:rFonts w:asciiTheme="majorBidi" w:hAnsiTheme="majorBidi" w:cstheme="majorBidi"/>
          <w:sz w:val="28"/>
          <w:szCs w:val="28"/>
          <w:lang w:val="en-US"/>
        </w:rPr>
        <w:t xml:space="preserve">pity, </w:t>
      </w:r>
      <w:r w:rsidR="00445ECB" w:rsidRPr="000A3FE7">
        <w:rPr>
          <w:rFonts w:asciiTheme="majorBidi" w:hAnsiTheme="majorBidi" w:cstheme="majorBidi"/>
          <w:sz w:val="28"/>
          <w:szCs w:val="28"/>
          <w:lang w:val="en-US"/>
        </w:rPr>
        <w:t xml:space="preserve">not </w:t>
      </w:r>
      <w:r w:rsidR="00383C7F" w:rsidRPr="000A3FE7">
        <w:rPr>
          <w:rFonts w:asciiTheme="majorBidi" w:hAnsiTheme="majorBidi" w:cstheme="majorBidi"/>
          <w:sz w:val="28"/>
          <w:szCs w:val="28"/>
          <w:lang w:val="en-US"/>
        </w:rPr>
        <w:t>c</w:t>
      </w:r>
      <w:r w:rsidR="00445ECB" w:rsidRPr="000A3FE7">
        <w:rPr>
          <w:rFonts w:asciiTheme="majorBidi" w:hAnsiTheme="majorBidi" w:cstheme="majorBidi"/>
          <w:sz w:val="28"/>
          <w:szCs w:val="28"/>
          <w:lang w:val="en-US"/>
        </w:rPr>
        <w:t xml:space="preserve">ompassion. </w:t>
      </w:r>
      <w:r w:rsidR="00383C7F" w:rsidRPr="000A3FE7">
        <w:rPr>
          <w:rFonts w:asciiTheme="majorBidi" w:hAnsiTheme="majorBidi" w:cstheme="majorBidi"/>
          <w:sz w:val="28"/>
          <w:szCs w:val="28"/>
          <w:lang w:val="en-US"/>
        </w:rPr>
        <w:t>The</w:t>
      </w:r>
      <w:r w:rsidR="00383C7F">
        <w:rPr>
          <w:rFonts w:asciiTheme="majorBidi" w:hAnsiTheme="majorBidi" w:cstheme="majorBidi"/>
          <w:sz w:val="28"/>
          <w:szCs w:val="28"/>
        </w:rPr>
        <w:t xml:space="preserve"> debate </w:t>
      </w:r>
      <w:r w:rsidR="002F0BEC">
        <w:rPr>
          <w:rFonts w:asciiTheme="majorBidi" w:hAnsiTheme="majorBidi" w:cstheme="majorBidi"/>
          <w:sz w:val="28"/>
          <w:szCs w:val="28"/>
        </w:rPr>
        <w:t xml:space="preserve">over </w:t>
      </w:r>
      <w:r w:rsidR="00383C7F">
        <w:rPr>
          <w:rFonts w:asciiTheme="majorBidi" w:hAnsiTheme="majorBidi" w:cstheme="majorBidi"/>
          <w:sz w:val="28"/>
          <w:szCs w:val="28"/>
        </w:rPr>
        <w:t xml:space="preserve">whether the God of justice and </w:t>
      </w:r>
      <w:r w:rsidR="00383C7F" w:rsidRPr="00383C7F">
        <w:rPr>
          <w:rFonts w:asciiTheme="majorBidi" w:hAnsiTheme="majorBidi" w:cstheme="majorBidi"/>
          <w:i/>
          <w:iCs/>
          <w:sz w:val="28"/>
          <w:szCs w:val="28"/>
          <w:lang w:val="en-US"/>
        </w:rPr>
        <w:t>The Lord, a God compassionate and gracious</w:t>
      </w:r>
      <w:r w:rsidR="00383C7F">
        <w:rPr>
          <w:rFonts w:asciiTheme="majorBidi" w:hAnsiTheme="majorBidi" w:cstheme="majorBidi"/>
          <w:sz w:val="28"/>
          <w:szCs w:val="28"/>
          <w:lang w:val="en-US"/>
        </w:rPr>
        <w:t xml:space="preserve"> are separate or </w:t>
      </w:r>
      <w:commentRangeStart w:id="6"/>
      <w:r w:rsidR="002F0BEC">
        <w:rPr>
          <w:rFonts w:asciiTheme="majorBidi" w:hAnsiTheme="majorBidi" w:cstheme="majorBidi"/>
          <w:sz w:val="28"/>
          <w:szCs w:val="28"/>
          <w:lang w:val="en-US"/>
        </w:rPr>
        <w:t xml:space="preserve">complementing </w:t>
      </w:r>
      <w:commentRangeEnd w:id="6"/>
      <w:r w:rsidR="002F0BEC">
        <w:rPr>
          <w:rStyle w:val="CommentReference"/>
          <w:rFonts w:asciiTheme="minorHAnsi" w:eastAsiaTheme="minorHAnsi" w:hAnsiTheme="minorHAnsi" w:cstheme="minorBidi"/>
          <w:lang w:val="en-US"/>
        </w:rPr>
        <w:commentReference w:id="6"/>
      </w:r>
      <w:r w:rsidR="00383C7F">
        <w:rPr>
          <w:rFonts w:asciiTheme="majorBidi" w:hAnsiTheme="majorBidi" w:cstheme="majorBidi"/>
          <w:sz w:val="28"/>
          <w:szCs w:val="28"/>
          <w:lang w:val="en-US"/>
        </w:rPr>
        <w:t>entities is</w:t>
      </w:r>
      <w:r w:rsidR="002F0BEC">
        <w:rPr>
          <w:rFonts w:asciiTheme="majorBidi" w:hAnsiTheme="majorBidi" w:cstheme="majorBidi"/>
          <w:sz w:val="28"/>
          <w:szCs w:val="28"/>
          <w:lang w:val="en-US"/>
        </w:rPr>
        <w:t>,</w:t>
      </w:r>
      <w:r w:rsidR="00383C7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F0BEC">
        <w:rPr>
          <w:rFonts w:asciiTheme="majorBidi" w:hAnsiTheme="majorBidi" w:cstheme="majorBidi"/>
          <w:sz w:val="28"/>
          <w:szCs w:val="28"/>
          <w:lang w:val="en-US"/>
        </w:rPr>
        <w:t>of course,</w:t>
      </w:r>
      <w:r w:rsidR="002F0BE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83C7F">
        <w:rPr>
          <w:rFonts w:asciiTheme="majorBidi" w:hAnsiTheme="majorBidi" w:cstheme="majorBidi"/>
          <w:sz w:val="28"/>
          <w:szCs w:val="28"/>
          <w:lang w:val="en-US"/>
        </w:rPr>
        <w:t>open to interpretation</w:t>
      </w:r>
      <w:r w:rsidR="002F0BEC">
        <w:rPr>
          <w:rFonts w:asciiTheme="majorBidi" w:hAnsiTheme="majorBidi" w:cstheme="majorBidi"/>
          <w:sz w:val="28"/>
          <w:szCs w:val="28"/>
          <w:lang w:val="en-US"/>
        </w:rPr>
        <w:t>,</w:t>
      </w:r>
      <w:r w:rsidR="00383C7F">
        <w:rPr>
          <w:rFonts w:asciiTheme="majorBidi" w:hAnsiTheme="majorBidi" w:cstheme="majorBidi"/>
          <w:sz w:val="28"/>
          <w:szCs w:val="28"/>
          <w:lang w:val="en-US"/>
        </w:rPr>
        <w:t xml:space="preserve"> but </w:t>
      </w:r>
      <w:r w:rsidR="002F0BEC">
        <w:rPr>
          <w:rFonts w:asciiTheme="majorBidi" w:hAnsiTheme="majorBidi" w:cstheme="majorBidi"/>
          <w:sz w:val="28"/>
          <w:szCs w:val="28"/>
          <w:lang w:val="en-US"/>
        </w:rPr>
        <w:t xml:space="preserve">at the same time, </w:t>
      </w:r>
      <w:r w:rsidR="00383C7F">
        <w:rPr>
          <w:rFonts w:asciiTheme="majorBidi" w:hAnsiTheme="majorBidi" w:cstheme="majorBidi"/>
          <w:sz w:val="28"/>
          <w:szCs w:val="28"/>
          <w:lang w:val="en-US"/>
        </w:rPr>
        <w:t>reflects an innate cultural conflict.</w:t>
      </w:r>
    </w:p>
    <w:p w14:paraId="05D165D0" w14:textId="0B93FF80" w:rsidR="00383C7F" w:rsidRPr="00383C7F" w:rsidRDefault="00383C7F" w:rsidP="00445ECB">
      <w:pPr>
        <w:pStyle w:val="line"/>
        <w:shd w:val="clear" w:color="auto" w:fill="FFFFFF"/>
        <w:spacing w:line="360" w:lineRule="auto"/>
        <w:ind w:firstLine="720"/>
        <w:rPr>
          <w:rFonts w:asciiTheme="majorBidi" w:hAnsiTheme="majorBidi" w:cstheme="majorBidi"/>
          <w:sz w:val="28"/>
          <w:szCs w:val="28"/>
          <w:lang w:val="en-US"/>
        </w:rPr>
      </w:pPr>
      <w:r w:rsidRPr="00ED6CC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Intention, </w:t>
      </w:r>
      <w:r w:rsidR="00991408" w:rsidRPr="00ED6CCF">
        <w:rPr>
          <w:rFonts w:asciiTheme="majorBidi" w:hAnsiTheme="majorBidi" w:cstheme="majorBidi"/>
          <w:b/>
          <w:bCs/>
          <w:sz w:val="28"/>
          <w:szCs w:val="28"/>
          <w:lang w:val="en-US"/>
        </w:rPr>
        <w:t>r</w:t>
      </w:r>
      <w:r w:rsidR="002F0BEC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epentance, </w:t>
      </w:r>
      <w:r w:rsidR="00991408" w:rsidRPr="00ED6CCF">
        <w:rPr>
          <w:rFonts w:asciiTheme="majorBidi" w:hAnsiTheme="majorBidi" w:cstheme="majorBidi"/>
          <w:b/>
          <w:bCs/>
          <w:sz w:val="28"/>
          <w:szCs w:val="28"/>
          <w:lang w:val="en-US"/>
        </w:rPr>
        <w:t>and personal responsibility</w:t>
      </w:r>
      <w:r w:rsidR="00991408">
        <w:rPr>
          <w:rFonts w:asciiTheme="majorBidi" w:hAnsiTheme="majorBidi" w:cstheme="majorBidi"/>
          <w:sz w:val="28"/>
          <w:szCs w:val="28"/>
          <w:lang w:val="en-US"/>
        </w:rPr>
        <w:t>—compassion is associated with high levels of self-awareness</w:t>
      </w:r>
      <w:r w:rsidR="002F0BEC">
        <w:rPr>
          <w:rFonts w:asciiTheme="majorBidi" w:hAnsiTheme="majorBidi" w:cstheme="majorBidi"/>
          <w:sz w:val="28"/>
          <w:szCs w:val="28"/>
          <w:lang w:val="en-US"/>
        </w:rPr>
        <w:t>,</w:t>
      </w:r>
      <w:r w:rsidR="0099140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F0BEC">
        <w:rPr>
          <w:rFonts w:asciiTheme="majorBidi" w:hAnsiTheme="majorBidi" w:cstheme="majorBidi"/>
          <w:sz w:val="28"/>
          <w:szCs w:val="28"/>
          <w:lang w:val="en-US"/>
        </w:rPr>
        <w:t>principally</w:t>
      </w:r>
      <w:r w:rsidR="00991408">
        <w:rPr>
          <w:rFonts w:asciiTheme="majorBidi" w:hAnsiTheme="majorBidi" w:cstheme="majorBidi"/>
          <w:sz w:val="28"/>
          <w:szCs w:val="28"/>
          <w:lang w:val="en-US"/>
        </w:rPr>
        <w:t xml:space="preserve"> with authentic internal intent. </w:t>
      </w:r>
      <w:r w:rsidR="002F0BEC">
        <w:rPr>
          <w:rFonts w:asciiTheme="majorBidi" w:hAnsiTheme="majorBidi" w:cstheme="majorBidi"/>
          <w:sz w:val="28"/>
          <w:szCs w:val="28"/>
          <w:lang w:val="en-US"/>
        </w:rPr>
        <w:t>The f</w:t>
      </w:r>
      <w:r w:rsidR="00881B18">
        <w:rPr>
          <w:rFonts w:asciiTheme="majorBidi" w:hAnsiTheme="majorBidi" w:cstheme="majorBidi"/>
          <w:sz w:val="28"/>
          <w:szCs w:val="28"/>
          <w:lang w:val="en-US"/>
        </w:rPr>
        <w:t>ulfilment of the commandments as obedience to a judge</w:t>
      </w:r>
      <w:r w:rsidR="004C0F6C">
        <w:rPr>
          <w:rFonts w:asciiTheme="majorBidi" w:hAnsiTheme="majorBidi" w:cstheme="majorBidi"/>
          <w:sz w:val="28"/>
          <w:szCs w:val="28"/>
          <w:lang w:val="en-US"/>
        </w:rPr>
        <w:t>’s</w:t>
      </w:r>
      <w:r w:rsidR="00881B1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4C0F6C">
        <w:rPr>
          <w:rFonts w:asciiTheme="majorBidi" w:hAnsiTheme="majorBidi" w:cstheme="majorBidi"/>
          <w:sz w:val="28"/>
          <w:szCs w:val="28"/>
          <w:lang w:val="en-US"/>
        </w:rPr>
        <w:t xml:space="preserve">external </w:t>
      </w:r>
      <w:r w:rsidR="004C0F6C">
        <w:rPr>
          <w:rFonts w:asciiTheme="majorBidi" w:hAnsiTheme="majorBidi" w:cstheme="majorBidi"/>
          <w:sz w:val="28"/>
          <w:szCs w:val="28"/>
          <w:lang w:val="en-US"/>
        </w:rPr>
        <w:t>order</w:t>
      </w:r>
      <w:r w:rsidR="004C0F6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881B18">
        <w:rPr>
          <w:rFonts w:asciiTheme="majorBidi" w:hAnsiTheme="majorBidi" w:cstheme="majorBidi"/>
          <w:sz w:val="28"/>
          <w:szCs w:val="28"/>
          <w:lang w:val="en-US"/>
        </w:rPr>
        <w:t xml:space="preserve">may distance man from </w:t>
      </w:r>
      <w:r w:rsidR="004C0F6C">
        <w:rPr>
          <w:rFonts w:asciiTheme="majorBidi" w:hAnsiTheme="majorBidi" w:cstheme="majorBidi"/>
          <w:sz w:val="28"/>
          <w:szCs w:val="28"/>
          <w:lang w:val="en-US"/>
        </w:rPr>
        <w:t>conscious</w:t>
      </w:r>
      <w:r w:rsidR="004C0F6C">
        <w:rPr>
          <w:rFonts w:asciiTheme="majorBidi" w:hAnsiTheme="majorBidi" w:cstheme="majorBidi"/>
          <w:sz w:val="28"/>
          <w:szCs w:val="28"/>
          <w:lang w:val="en-US"/>
        </w:rPr>
        <w:t>,</w:t>
      </w:r>
      <w:r w:rsidR="004C0F6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881B18">
        <w:rPr>
          <w:rFonts w:asciiTheme="majorBidi" w:hAnsiTheme="majorBidi" w:cstheme="majorBidi"/>
          <w:sz w:val="28"/>
          <w:szCs w:val="28"/>
          <w:lang w:val="en-US"/>
        </w:rPr>
        <w:t xml:space="preserve">reflective work and from </w:t>
      </w:r>
      <w:r w:rsidR="004C0F6C">
        <w:rPr>
          <w:rFonts w:asciiTheme="majorBidi" w:hAnsiTheme="majorBidi" w:cstheme="majorBidi"/>
          <w:sz w:val="28"/>
          <w:szCs w:val="28"/>
          <w:lang w:val="en-US"/>
        </w:rPr>
        <w:t>searching</w:t>
      </w:r>
      <w:r w:rsidR="00881B18">
        <w:rPr>
          <w:rFonts w:asciiTheme="majorBidi" w:hAnsiTheme="majorBidi" w:cstheme="majorBidi"/>
          <w:sz w:val="28"/>
          <w:szCs w:val="28"/>
          <w:lang w:val="en-US"/>
        </w:rPr>
        <w:t xml:space="preserve"> for the deep internal intent</w:t>
      </w:r>
      <w:r w:rsidR="004C0F6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881B18">
        <w:rPr>
          <w:rFonts w:asciiTheme="majorBidi" w:hAnsiTheme="majorBidi" w:cstheme="majorBidi"/>
          <w:sz w:val="28"/>
          <w:szCs w:val="28"/>
          <w:lang w:val="en-US"/>
        </w:rPr>
        <w:t>behind the dee</w:t>
      </w:r>
      <w:r w:rsidR="004C0F6C">
        <w:rPr>
          <w:rFonts w:asciiTheme="majorBidi" w:hAnsiTheme="majorBidi" w:cstheme="majorBidi"/>
          <w:sz w:val="28"/>
          <w:szCs w:val="28"/>
          <w:lang w:val="en-US"/>
        </w:rPr>
        <w:t>d</w:t>
      </w:r>
      <w:r w:rsidR="00881B18">
        <w:rPr>
          <w:rFonts w:asciiTheme="majorBidi" w:hAnsiTheme="majorBidi" w:cstheme="majorBidi"/>
          <w:sz w:val="28"/>
          <w:szCs w:val="28"/>
          <w:lang w:val="en-US"/>
        </w:rPr>
        <w:t xml:space="preserve">. In Christianity, the ‘intent’ </w:t>
      </w:r>
      <w:commentRangeStart w:id="7"/>
      <w:r w:rsidR="004C0F6C">
        <w:rPr>
          <w:rFonts w:asciiTheme="majorBidi" w:hAnsiTheme="majorBidi" w:cstheme="majorBidi"/>
          <w:sz w:val="28"/>
          <w:szCs w:val="28"/>
          <w:lang w:val="en-US"/>
        </w:rPr>
        <w:t>receives a significant place</w:t>
      </w:r>
      <w:commentRangeEnd w:id="7"/>
      <w:r w:rsidR="004C0F6C">
        <w:rPr>
          <w:rStyle w:val="CommentReference"/>
          <w:rFonts w:asciiTheme="minorHAnsi" w:eastAsiaTheme="minorHAnsi" w:hAnsiTheme="minorHAnsi" w:cstheme="minorBidi"/>
          <w:lang w:val="en-US"/>
        </w:rPr>
        <w:commentReference w:id="7"/>
      </w:r>
      <w:r w:rsidR="00881B18">
        <w:rPr>
          <w:rFonts w:asciiTheme="majorBidi" w:hAnsiTheme="majorBidi" w:cstheme="majorBidi"/>
          <w:sz w:val="28"/>
          <w:szCs w:val="28"/>
          <w:lang w:val="en-US"/>
        </w:rPr>
        <w:t xml:space="preserve">. Not only is the external deed examined, but also the intent, that is, the </w:t>
      </w:r>
      <w:r w:rsidR="00ED6CCF">
        <w:rPr>
          <w:rFonts w:asciiTheme="majorBidi" w:hAnsiTheme="majorBidi" w:cstheme="majorBidi"/>
          <w:sz w:val="28"/>
          <w:szCs w:val="28"/>
          <w:lang w:val="en-US"/>
        </w:rPr>
        <w:t xml:space="preserve">thoughts and emotions (Schimmel, 1997). Judgement in Christianity is applied also </w:t>
      </w:r>
      <w:r w:rsidR="004C0F6C">
        <w:rPr>
          <w:rFonts w:asciiTheme="majorBidi" w:hAnsiTheme="majorBidi" w:cstheme="majorBidi"/>
          <w:sz w:val="28"/>
          <w:szCs w:val="28"/>
          <w:lang w:val="en-US"/>
        </w:rPr>
        <w:t>to</w:t>
      </w:r>
      <w:r w:rsidR="00ED6CCF">
        <w:rPr>
          <w:rFonts w:asciiTheme="majorBidi" w:hAnsiTheme="majorBidi" w:cstheme="majorBidi"/>
          <w:sz w:val="28"/>
          <w:szCs w:val="28"/>
          <w:lang w:val="en-US"/>
        </w:rPr>
        <w:t xml:space="preserve"> conviction, before the deed is done. In Buddhism there is a special emphasis on intent. Bad intent is </w:t>
      </w:r>
      <w:commentRangeStart w:id="8"/>
      <w:r w:rsidR="004C0F6C">
        <w:rPr>
          <w:rFonts w:asciiTheme="majorBidi" w:hAnsiTheme="majorBidi" w:cstheme="majorBidi"/>
          <w:sz w:val="28"/>
          <w:szCs w:val="28"/>
          <w:lang w:val="en-US"/>
        </w:rPr>
        <w:t>scrutinized</w:t>
      </w:r>
      <w:r w:rsidR="00ED6CC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commentRangeEnd w:id="8"/>
      <w:r w:rsidR="004C0F6C">
        <w:rPr>
          <w:rStyle w:val="CommentReference"/>
          <w:rFonts w:asciiTheme="minorHAnsi" w:eastAsiaTheme="minorHAnsi" w:hAnsiTheme="minorHAnsi" w:cstheme="minorBidi"/>
          <w:lang w:val="en-US"/>
        </w:rPr>
        <w:commentReference w:id="8"/>
      </w:r>
      <w:r w:rsidR="00ED6CCF">
        <w:rPr>
          <w:rFonts w:asciiTheme="majorBidi" w:hAnsiTheme="majorBidi" w:cstheme="majorBidi"/>
          <w:sz w:val="28"/>
          <w:szCs w:val="28"/>
          <w:lang w:val="en-US"/>
        </w:rPr>
        <w:t xml:space="preserve">more than the deed itself. In Judaism, intent is important as well, but </w:t>
      </w:r>
      <w:r w:rsidR="00B614C8">
        <w:rPr>
          <w:rFonts w:asciiTheme="majorBidi" w:hAnsiTheme="majorBidi" w:cstheme="majorBidi"/>
          <w:sz w:val="28"/>
          <w:szCs w:val="28"/>
          <w:lang w:val="en-US"/>
        </w:rPr>
        <w:t xml:space="preserve">far more attention is given to the </w:t>
      </w:r>
      <w:r w:rsidR="00B614C8">
        <w:rPr>
          <w:rFonts w:asciiTheme="majorBidi" w:hAnsiTheme="majorBidi" w:cstheme="majorBidi"/>
          <w:sz w:val="28"/>
          <w:szCs w:val="28"/>
          <w:lang w:val="en-US"/>
        </w:rPr>
        <w:t>behavior</w:t>
      </w:r>
      <w:r w:rsidR="00B614C8">
        <w:rPr>
          <w:rFonts w:asciiTheme="majorBidi" w:hAnsiTheme="majorBidi" w:cstheme="majorBidi"/>
          <w:sz w:val="28"/>
          <w:szCs w:val="28"/>
          <w:lang w:val="en-US"/>
        </w:rPr>
        <w:t xml:space="preserve">’s external </w:t>
      </w:r>
      <w:r w:rsidR="00E41815">
        <w:rPr>
          <w:rFonts w:asciiTheme="majorBidi" w:hAnsiTheme="majorBidi" w:cstheme="majorBidi"/>
          <w:sz w:val="28"/>
          <w:szCs w:val="28"/>
          <w:lang w:val="en-US"/>
        </w:rPr>
        <w:t>enactment</w:t>
      </w:r>
      <w:r w:rsidR="00B614C8">
        <w:rPr>
          <w:rFonts w:asciiTheme="majorBidi" w:hAnsiTheme="majorBidi" w:cstheme="majorBidi"/>
          <w:sz w:val="28"/>
          <w:szCs w:val="28"/>
          <w:lang w:val="en-US"/>
        </w:rPr>
        <w:t>, to visibility</w:t>
      </w:r>
      <w:r w:rsidR="007D5A16">
        <w:rPr>
          <w:rFonts w:asciiTheme="majorBidi" w:hAnsiTheme="majorBidi" w:cstheme="majorBidi"/>
          <w:sz w:val="28"/>
          <w:szCs w:val="28"/>
          <w:lang w:val="en-US"/>
        </w:rPr>
        <w:t xml:space="preserve">. In Judaism, on Yom Kippur, confession </w:t>
      </w:r>
      <w:r w:rsidR="00B614C8">
        <w:rPr>
          <w:rFonts w:asciiTheme="majorBidi" w:hAnsiTheme="majorBidi" w:cstheme="majorBidi"/>
          <w:sz w:val="28"/>
          <w:szCs w:val="28"/>
          <w:lang w:val="en-US"/>
        </w:rPr>
        <w:t>is not</w:t>
      </w:r>
      <w:r w:rsidR="007D5A16">
        <w:rPr>
          <w:rFonts w:asciiTheme="majorBidi" w:hAnsiTheme="majorBidi" w:cstheme="majorBidi"/>
          <w:sz w:val="28"/>
          <w:szCs w:val="28"/>
          <w:lang w:val="en-US"/>
        </w:rPr>
        <w:t xml:space="preserve"> personal </w:t>
      </w:r>
      <w:r w:rsidR="00B614C8">
        <w:rPr>
          <w:rFonts w:asciiTheme="majorBidi" w:hAnsiTheme="majorBidi" w:cstheme="majorBidi"/>
          <w:sz w:val="28"/>
          <w:szCs w:val="28"/>
          <w:lang w:val="en-US"/>
        </w:rPr>
        <w:t>per se</w:t>
      </w:r>
      <w:r w:rsidR="007D5A16">
        <w:rPr>
          <w:rFonts w:asciiTheme="majorBidi" w:hAnsiTheme="majorBidi" w:cstheme="majorBidi"/>
          <w:sz w:val="28"/>
          <w:szCs w:val="28"/>
          <w:lang w:val="en-US"/>
        </w:rPr>
        <w:t xml:space="preserve">, but </w:t>
      </w:r>
      <w:r w:rsidR="00B614C8">
        <w:rPr>
          <w:rFonts w:asciiTheme="majorBidi" w:hAnsiTheme="majorBidi" w:cstheme="majorBidi"/>
          <w:sz w:val="28"/>
          <w:szCs w:val="28"/>
          <w:lang w:val="en-US"/>
        </w:rPr>
        <w:t xml:space="preserve">rather </w:t>
      </w:r>
      <w:r w:rsidR="007D5A16">
        <w:rPr>
          <w:rFonts w:asciiTheme="majorBidi" w:hAnsiTheme="majorBidi" w:cstheme="majorBidi"/>
          <w:sz w:val="28"/>
          <w:szCs w:val="28"/>
          <w:lang w:val="en-US"/>
        </w:rPr>
        <w:t>collective</w:t>
      </w:r>
      <w:r w:rsidR="00B614C8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="007D5A16">
        <w:rPr>
          <w:rFonts w:asciiTheme="majorBidi" w:hAnsiTheme="majorBidi" w:cstheme="majorBidi"/>
          <w:sz w:val="28"/>
          <w:szCs w:val="28"/>
          <w:lang w:val="en-US"/>
        </w:rPr>
        <w:t xml:space="preserve">performed aloud in the </w:t>
      </w:r>
      <w:r w:rsidR="007D5A16">
        <w:rPr>
          <w:rFonts w:asciiTheme="majorBidi" w:hAnsiTheme="majorBidi" w:cstheme="majorBidi"/>
          <w:sz w:val="28"/>
          <w:szCs w:val="28"/>
          <w:lang w:val="en-US"/>
        </w:rPr>
        <w:lastRenderedPageBreak/>
        <w:t>first-person plural</w:t>
      </w:r>
      <w:r w:rsidR="00B614C8">
        <w:rPr>
          <w:rFonts w:asciiTheme="majorBidi" w:hAnsiTheme="majorBidi" w:cstheme="majorBidi"/>
          <w:sz w:val="28"/>
          <w:szCs w:val="28"/>
          <w:lang w:val="en-US"/>
        </w:rPr>
        <w:t>,</w:t>
      </w:r>
      <w:r w:rsidR="007D5A16">
        <w:rPr>
          <w:rFonts w:asciiTheme="majorBidi" w:hAnsiTheme="majorBidi" w:cstheme="majorBidi"/>
          <w:sz w:val="28"/>
          <w:szCs w:val="28"/>
          <w:lang w:val="en-US"/>
        </w:rPr>
        <w:t xml:space="preserve"> and does not entail </w:t>
      </w:r>
      <w:r w:rsidR="00B614C8">
        <w:rPr>
          <w:rFonts w:asciiTheme="majorBidi" w:hAnsiTheme="majorBidi" w:cstheme="majorBidi"/>
          <w:sz w:val="28"/>
          <w:szCs w:val="28"/>
          <w:lang w:val="en-US"/>
        </w:rPr>
        <w:t>shame</w:t>
      </w:r>
      <w:r w:rsidR="007D5A16">
        <w:rPr>
          <w:rFonts w:asciiTheme="majorBidi" w:hAnsiTheme="majorBidi" w:cstheme="majorBidi"/>
          <w:sz w:val="28"/>
          <w:szCs w:val="28"/>
          <w:lang w:val="en-US"/>
        </w:rPr>
        <w:t xml:space="preserve"> (associated with Christi</w:t>
      </w:r>
      <w:r w:rsidR="00B614C8">
        <w:rPr>
          <w:rFonts w:asciiTheme="majorBidi" w:hAnsiTheme="majorBidi" w:cstheme="majorBidi"/>
          <w:sz w:val="28"/>
          <w:szCs w:val="28"/>
          <w:lang w:val="en-US"/>
        </w:rPr>
        <w:t xml:space="preserve">an </w:t>
      </w:r>
      <w:r w:rsidR="007D5A16">
        <w:rPr>
          <w:rFonts w:asciiTheme="majorBidi" w:hAnsiTheme="majorBidi" w:cstheme="majorBidi"/>
          <w:sz w:val="28"/>
          <w:szCs w:val="28"/>
          <w:lang w:val="en-US"/>
        </w:rPr>
        <w:t>confession). When the confession is performed in the plural, the assuming of responsibility necessary for internal work motivated by intent is tainted.</w:t>
      </w:r>
      <w:r w:rsidR="00E4181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5E4562E0" w14:textId="1F65BBDD" w:rsidR="0090449F" w:rsidRPr="00445ECB" w:rsidRDefault="00D54713" w:rsidP="00445ECB">
      <w:pPr>
        <w:spacing w:line="360" w:lineRule="auto"/>
        <w:rPr>
          <w:rFonts w:asciiTheme="majorBidi" w:eastAsia="Times New Roman" w:hAnsiTheme="majorBidi" w:cstheme="majorBidi"/>
          <w:sz w:val="28"/>
          <w:szCs w:val="28"/>
          <w:lang w:val="en-GB"/>
        </w:rPr>
      </w:pPr>
      <w:r w:rsidRPr="00445ECB">
        <w:rPr>
          <w:rFonts w:asciiTheme="majorBidi" w:eastAsia="Times New Roman" w:hAnsiTheme="majorBidi" w:cstheme="majorBidi"/>
          <w:sz w:val="28"/>
          <w:szCs w:val="28"/>
          <w:lang w:val="en-GB"/>
        </w:rPr>
        <w:t xml:space="preserve"> </w:t>
      </w:r>
    </w:p>
    <w:p w14:paraId="500C4B01" w14:textId="77777777" w:rsidR="001747CF" w:rsidRPr="00E41815" w:rsidRDefault="001747CF" w:rsidP="00445ECB">
      <w:pPr>
        <w:spacing w:line="360" w:lineRule="auto"/>
        <w:rPr>
          <w:rFonts w:asciiTheme="majorBidi" w:eastAsia="Times New Roman" w:hAnsiTheme="majorBidi" w:cstheme="majorBidi"/>
          <w:sz w:val="28"/>
          <w:szCs w:val="28"/>
        </w:rPr>
      </w:pPr>
    </w:p>
    <w:sectPr w:rsidR="001747CF" w:rsidRPr="00E4181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Elizabeth Zauderer" w:date="2017-10-25T10:29:00Z" w:initials="EZ">
    <w:p w14:paraId="5A3F6579" w14:textId="3DD798A7" w:rsidR="00A760FF" w:rsidRDefault="00A760FF">
      <w:pPr>
        <w:pStyle w:val="CommentText"/>
      </w:pPr>
      <w:r>
        <w:rPr>
          <w:rStyle w:val="CommentReference"/>
        </w:rPr>
        <w:annotationRef/>
      </w:r>
      <w:r>
        <w:t xml:space="preserve">I presume you mean compassion, as opposed to ‘mercy’. </w:t>
      </w:r>
    </w:p>
  </w:comment>
  <w:comment w:id="2" w:author="Elizabeth Zauderer" w:date="2017-10-25T09:26:00Z" w:initials="EZ">
    <w:p w14:paraId="156F87F4" w14:textId="3B8570A1" w:rsidR="00515189" w:rsidRDefault="00515189">
      <w:pPr>
        <w:pStyle w:val="CommentText"/>
      </w:pPr>
      <w:r>
        <w:rPr>
          <w:rStyle w:val="CommentReference"/>
        </w:rPr>
        <w:annotationRef/>
      </w:r>
      <w:r>
        <w:t>Origins, sources</w:t>
      </w:r>
      <w:r w:rsidR="00E41815">
        <w:t xml:space="preserve">-do you mean scripture? </w:t>
      </w:r>
    </w:p>
  </w:comment>
  <w:comment w:id="3" w:author="Elizabeth Zauderer" w:date="2017-10-25T09:29:00Z" w:initials="EZ">
    <w:p w14:paraId="1626A1C2" w14:textId="66848752" w:rsidR="00006CC5" w:rsidRDefault="00006CC5">
      <w:pPr>
        <w:pStyle w:val="CommentText"/>
      </w:pPr>
      <w:r>
        <w:rPr>
          <w:rStyle w:val="CommentReference"/>
        </w:rPr>
        <w:annotationRef/>
      </w:r>
      <w:r w:rsidR="00E41815">
        <w:t>R</w:t>
      </w:r>
      <w:r>
        <w:t>ephrase</w:t>
      </w:r>
      <w:r w:rsidR="00E41815">
        <w:t>, this sentence is unclear</w:t>
      </w:r>
    </w:p>
  </w:comment>
  <w:comment w:id="4" w:author="Elizabeth Zauderer" w:date="2017-10-25T09:29:00Z" w:initials="EZ">
    <w:p w14:paraId="201C8B75" w14:textId="69701BAE" w:rsidR="00006CC5" w:rsidRDefault="00006CC5" w:rsidP="00E41815">
      <w:pPr>
        <w:pStyle w:val="CommentText"/>
      </w:pPr>
      <w:r>
        <w:rPr>
          <w:rStyle w:val="CommentReference"/>
        </w:rPr>
        <w:annotationRef/>
      </w:r>
      <w:r w:rsidR="00E41815">
        <w:t>I</w:t>
      </w:r>
      <w:r>
        <w:t>solationism</w:t>
      </w:r>
      <w:r w:rsidR="00E41815">
        <w:t xml:space="preserve">? </w:t>
      </w:r>
    </w:p>
  </w:comment>
  <w:comment w:id="5" w:author="Elizabeth Zauderer" w:date="2017-10-25T09:31:00Z" w:initials="EZ">
    <w:p w14:paraId="0524D5F3" w14:textId="0266010E" w:rsidR="00006CC5" w:rsidRDefault="00006CC5">
      <w:pPr>
        <w:pStyle w:val="CommentText"/>
      </w:pPr>
      <w:r>
        <w:rPr>
          <w:rStyle w:val="CommentReference"/>
        </w:rPr>
        <w:annotationRef/>
      </w:r>
      <w:r>
        <w:t>patronizing</w:t>
      </w:r>
    </w:p>
  </w:comment>
  <w:comment w:id="6" w:author="Elizabeth Zauderer" w:date="2017-10-25T09:54:00Z" w:initials="EZ">
    <w:p w14:paraId="3AD4EE67" w14:textId="5302C1C5" w:rsidR="002F0BEC" w:rsidRDefault="002F0BEC">
      <w:pPr>
        <w:pStyle w:val="CommentText"/>
      </w:pPr>
      <w:r>
        <w:rPr>
          <w:rStyle w:val="CommentReference"/>
        </w:rPr>
        <w:annotationRef/>
      </w:r>
      <w:r>
        <w:t>balancing</w:t>
      </w:r>
    </w:p>
  </w:comment>
  <w:comment w:id="7" w:author="Elizabeth Zauderer" w:date="2017-10-25T10:19:00Z" w:initials="EZ">
    <w:p w14:paraId="58165F48" w14:textId="55760753" w:rsidR="004C0F6C" w:rsidRDefault="004C0F6C">
      <w:pPr>
        <w:pStyle w:val="CommentText"/>
      </w:pPr>
      <w:r>
        <w:rPr>
          <w:rStyle w:val="CommentReference"/>
        </w:rPr>
        <w:annotationRef/>
      </w:r>
      <w:r>
        <w:t>is underlined, accentuated, highlighted</w:t>
      </w:r>
    </w:p>
  </w:comment>
  <w:comment w:id="8" w:author="Elizabeth Zauderer" w:date="2017-10-25T10:22:00Z" w:initials="EZ">
    <w:p w14:paraId="34698059" w14:textId="45C2F446" w:rsidR="004C0F6C" w:rsidRDefault="004C0F6C">
      <w:pPr>
        <w:pStyle w:val="CommentText"/>
      </w:pPr>
      <w:r>
        <w:rPr>
          <w:rStyle w:val="CommentReference"/>
        </w:rPr>
        <w:annotationRef/>
      </w:r>
      <w:r>
        <w:t xml:space="preserve">judged? Given precedent over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A3F6579" w15:done="0"/>
  <w15:commentEx w15:paraId="156F87F4" w15:done="0"/>
  <w15:commentEx w15:paraId="1626A1C2" w15:done="0"/>
  <w15:commentEx w15:paraId="201C8B75" w15:done="0"/>
  <w15:commentEx w15:paraId="0524D5F3" w15:done="0"/>
  <w15:commentEx w15:paraId="3AD4EE67" w15:done="0"/>
  <w15:commentEx w15:paraId="58165F48" w15:done="0"/>
  <w15:commentEx w15:paraId="3469805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3F6579" w16cid:durableId="1D9AE5EE"/>
  <w16cid:commentId w16cid:paraId="156F87F4" w16cid:durableId="1D9AD745"/>
  <w16cid:commentId w16cid:paraId="1626A1C2" w16cid:durableId="1D9AD7DE"/>
  <w16cid:commentId w16cid:paraId="201C8B75" w16cid:durableId="1D9AD7FB"/>
  <w16cid:commentId w16cid:paraId="0524D5F3" w16cid:durableId="1D9AD87A"/>
  <w16cid:commentId w16cid:paraId="3AD4EE67" w16cid:durableId="1D9ADDEE"/>
  <w16cid:commentId w16cid:paraId="58165F48" w16cid:durableId="1D9AE3CE"/>
  <w16cid:commentId w16cid:paraId="34698059" w16cid:durableId="1D9AE45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izabeth Zauderer">
    <w15:presenceInfo w15:providerId="Windows Live" w15:userId="886fb4e47cea9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CF"/>
    <w:rsid w:val="00006CC5"/>
    <w:rsid w:val="000A3FE7"/>
    <w:rsid w:val="000B617E"/>
    <w:rsid w:val="001747CF"/>
    <w:rsid w:val="00266626"/>
    <w:rsid w:val="002F0BEC"/>
    <w:rsid w:val="00380EF4"/>
    <w:rsid w:val="00383C7F"/>
    <w:rsid w:val="003B65CA"/>
    <w:rsid w:val="00445ECB"/>
    <w:rsid w:val="00477A2B"/>
    <w:rsid w:val="004B537D"/>
    <w:rsid w:val="004C0F6C"/>
    <w:rsid w:val="00515189"/>
    <w:rsid w:val="007D5A16"/>
    <w:rsid w:val="007D6072"/>
    <w:rsid w:val="00881B18"/>
    <w:rsid w:val="0090449F"/>
    <w:rsid w:val="00940708"/>
    <w:rsid w:val="00991408"/>
    <w:rsid w:val="00A760FF"/>
    <w:rsid w:val="00A93AB4"/>
    <w:rsid w:val="00AC67FB"/>
    <w:rsid w:val="00AD4487"/>
    <w:rsid w:val="00B614C8"/>
    <w:rsid w:val="00B6595A"/>
    <w:rsid w:val="00D21B9B"/>
    <w:rsid w:val="00D54713"/>
    <w:rsid w:val="00E41815"/>
    <w:rsid w:val="00ED6CCF"/>
    <w:rsid w:val="00F7753B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6FF67"/>
  <w15:chartTrackingRefBased/>
  <w15:docId w15:val="{D88111F1-6741-4C09-9525-A5B49895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74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4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47C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7CF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7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7CF"/>
    <w:rPr>
      <w:rFonts w:ascii="Segoe UI" w:hAnsi="Segoe UI" w:cs="Segoe UI"/>
      <w:sz w:val="18"/>
      <w:szCs w:val="18"/>
      <w:lang w:val="en-US"/>
    </w:rPr>
  </w:style>
  <w:style w:type="paragraph" w:customStyle="1" w:styleId="line">
    <w:name w:val="line"/>
    <w:basedOn w:val="Normal"/>
    <w:rsid w:val="00D54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Zauderer</dc:creator>
  <cp:keywords/>
  <dc:description/>
  <cp:lastModifiedBy>Elizabeth Zauderer</cp:lastModifiedBy>
  <cp:revision>8</cp:revision>
  <dcterms:created xsi:type="dcterms:W3CDTF">2017-10-24T10:21:00Z</dcterms:created>
  <dcterms:modified xsi:type="dcterms:W3CDTF">2017-10-25T07:47:00Z</dcterms:modified>
</cp:coreProperties>
</file>