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5F4" w:rsidRPr="002855F4" w:rsidRDefault="002855F4" w:rsidP="002B76C3">
      <w:pPr>
        <w:bidi w:val="0"/>
        <w:jc w:val="both"/>
        <w:rPr>
          <w:rFonts w:cs="Arial"/>
          <w:b/>
          <w:bCs/>
          <w:sz w:val="28"/>
          <w:szCs w:val="28"/>
        </w:rPr>
      </w:pPr>
      <w:r w:rsidRPr="002855F4">
        <w:rPr>
          <w:rFonts w:cs="Arial"/>
          <w:b/>
          <w:bCs/>
          <w:sz w:val="28"/>
          <w:szCs w:val="28"/>
        </w:rPr>
        <w:t>The Road to Annexation is G</w:t>
      </w:r>
      <w:r w:rsidR="002B76C3">
        <w:rPr>
          <w:rFonts w:cs="Arial"/>
          <w:b/>
          <w:bCs/>
          <w:sz w:val="28"/>
          <w:szCs w:val="28"/>
        </w:rPr>
        <w:t>rowing</w:t>
      </w:r>
      <w:r w:rsidRPr="002855F4">
        <w:rPr>
          <w:rFonts w:cs="Arial"/>
          <w:b/>
          <w:bCs/>
          <w:sz w:val="28"/>
          <w:szCs w:val="28"/>
        </w:rPr>
        <w:t xml:space="preserve"> Narrower</w:t>
      </w:r>
      <w:r w:rsidR="002B76C3">
        <w:rPr>
          <w:rFonts w:cs="Arial"/>
          <w:b/>
          <w:bCs/>
          <w:sz w:val="28"/>
          <w:szCs w:val="28"/>
        </w:rPr>
        <w:t xml:space="preserve"> by the Minute</w:t>
      </w:r>
    </w:p>
    <w:p w:rsidR="002855F4" w:rsidRDefault="002855F4" w:rsidP="002855F4">
      <w:pPr>
        <w:bidi w:val="0"/>
        <w:jc w:val="both"/>
        <w:rPr>
          <w:rFonts w:cs="Arial"/>
          <w:sz w:val="28"/>
          <w:szCs w:val="28"/>
        </w:rPr>
      </w:pPr>
    </w:p>
    <w:p w:rsidR="002855F4" w:rsidRDefault="002855F4" w:rsidP="00DA778C">
      <w:pPr>
        <w:bidi w:val="0"/>
        <w:jc w:val="both"/>
        <w:rPr>
          <w:rFonts w:cs="Arial"/>
          <w:sz w:val="24"/>
          <w:szCs w:val="24"/>
        </w:rPr>
      </w:pPr>
      <w:r>
        <w:rPr>
          <w:rFonts w:cs="Arial"/>
          <w:sz w:val="24"/>
          <w:szCs w:val="24"/>
        </w:rPr>
        <w:t xml:space="preserve">President’s Trump’s peace plan, which includes the controversial measure of annexing </w:t>
      </w:r>
      <w:r w:rsidR="002B76C3">
        <w:rPr>
          <w:rFonts w:cs="Arial"/>
          <w:sz w:val="24"/>
          <w:szCs w:val="24"/>
        </w:rPr>
        <w:t xml:space="preserve">Area </w:t>
      </w:r>
      <w:r>
        <w:rPr>
          <w:rFonts w:cs="Arial"/>
          <w:sz w:val="24"/>
          <w:szCs w:val="24"/>
        </w:rPr>
        <w:t xml:space="preserve">C territories in the West Bank and illegal settlements under Israel rule, is progressively </w:t>
      </w:r>
      <w:r w:rsidR="00DA778C">
        <w:rPr>
          <w:rFonts w:cs="Arial"/>
          <w:sz w:val="24"/>
          <w:szCs w:val="24"/>
        </w:rPr>
        <w:t>drifting</w:t>
      </w:r>
      <w:r>
        <w:rPr>
          <w:rFonts w:cs="Arial"/>
          <w:sz w:val="24"/>
          <w:szCs w:val="24"/>
        </w:rPr>
        <w:t xml:space="preserve"> further and further away from its initial </w:t>
      </w:r>
      <w:r w:rsidR="00DA778C">
        <w:rPr>
          <w:rFonts w:cs="Arial"/>
          <w:sz w:val="24"/>
          <w:szCs w:val="24"/>
        </w:rPr>
        <w:t>specifications</w:t>
      </w:r>
      <w:r>
        <w:rPr>
          <w:rFonts w:cs="Arial"/>
          <w:sz w:val="24"/>
          <w:szCs w:val="24"/>
        </w:rPr>
        <w:t>. Its implementation is currently surrounded by an abundance of question marks and serious doubts. The closer</w:t>
      </w:r>
      <w:r w:rsidR="00DA778C">
        <w:rPr>
          <w:rFonts w:cs="Arial"/>
          <w:sz w:val="24"/>
          <w:szCs w:val="24"/>
        </w:rPr>
        <w:t xml:space="preserve"> we draw to</w:t>
      </w:r>
      <w:r>
        <w:rPr>
          <w:rFonts w:cs="Arial"/>
          <w:sz w:val="24"/>
          <w:szCs w:val="24"/>
        </w:rPr>
        <w:t xml:space="preserve"> its target date (July 2020), the greater the number of obstacles standing in the way of the ambitious plan: we are yet to see a final map, a green light from the American government or an agreement between the Israeli coalition partners – Likud and </w:t>
      </w:r>
      <w:proofErr w:type="spellStart"/>
      <w:r>
        <w:rPr>
          <w:rFonts w:cs="Arial"/>
          <w:sz w:val="24"/>
          <w:szCs w:val="24"/>
        </w:rPr>
        <w:t>Kahol</w:t>
      </w:r>
      <w:proofErr w:type="spellEnd"/>
      <w:r>
        <w:rPr>
          <w:rFonts w:cs="Arial"/>
          <w:sz w:val="24"/>
          <w:szCs w:val="24"/>
        </w:rPr>
        <w:t xml:space="preserve"> </w:t>
      </w:r>
      <w:proofErr w:type="spellStart"/>
      <w:r>
        <w:rPr>
          <w:rFonts w:cs="Arial"/>
          <w:sz w:val="24"/>
          <w:szCs w:val="24"/>
        </w:rPr>
        <w:t>Lavan</w:t>
      </w:r>
      <w:proofErr w:type="spellEnd"/>
      <w:r>
        <w:rPr>
          <w:rFonts w:cs="Arial"/>
          <w:sz w:val="24"/>
          <w:szCs w:val="24"/>
        </w:rPr>
        <w:t>. However, the map and the date are not the core of the problem. Their absence is mainly a symptom of the fact that there is still currently no action plan to speak of. The question right now is not whether annexation will take place and when, but what annexation even mean</w:t>
      </w:r>
      <w:r w:rsidR="00DA778C">
        <w:rPr>
          <w:rFonts w:cs="Arial"/>
          <w:sz w:val="24"/>
          <w:szCs w:val="24"/>
        </w:rPr>
        <w:t>s</w:t>
      </w:r>
      <w:r>
        <w:rPr>
          <w:rFonts w:cs="Arial"/>
          <w:sz w:val="24"/>
          <w:szCs w:val="24"/>
        </w:rPr>
        <w:t xml:space="preserve"> to</w:t>
      </w:r>
      <w:r w:rsidR="002B76C3">
        <w:rPr>
          <w:rFonts w:cs="Arial"/>
          <w:sz w:val="24"/>
          <w:szCs w:val="24"/>
        </w:rPr>
        <w:t xml:space="preserve"> e</w:t>
      </w:r>
      <w:r w:rsidR="00DA778C">
        <w:rPr>
          <w:rFonts w:cs="Arial"/>
          <w:sz w:val="24"/>
          <w:szCs w:val="24"/>
        </w:rPr>
        <w:t>ach side in the equation and whether</w:t>
      </w:r>
      <w:r w:rsidR="002B76C3">
        <w:rPr>
          <w:rFonts w:cs="Arial"/>
          <w:sz w:val="24"/>
          <w:szCs w:val="24"/>
        </w:rPr>
        <w:t xml:space="preserve"> it </w:t>
      </w:r>
      <w:r w:rsidR="00DA778C">
        <w:rPr>
          <w:rFonts w:cs="Arial"/>
          <w:sz w:val="24"/>
          <w:szCs w:val="24"/>
        </w:rPr>
        <w:t xml:space="preserve">is </w:t>
      </w:r>
      <w:r w:rsidR="002B76C3">
        <w:rPr>
          <w:rFonts w:cs="Arial"/>
          <w:sz w:val="24"/>
          <w:szCs w:val="24"/>
        </w:rPr>
        <w:t xml:space="preserve">at all feasible. In the fickle reality of the Middle East, where change is frequent and often sudden, and where a large number of actors are constantly tugging at its fabric in different direction, every day seems to give rise to new challenges. Therefore, it appears that even if an annexation does </w:t>
      </w:r>
      <w:r w:rsidR="00DA778C">
        <w:rPr>
          <w:rFonts w:cs="Arial"/>
          <w:sz w:val="24"/>
          <w:szCs w:val="24"/>
        </w:rPr>
        <w:t>go forward</w:t>
      </w:r>
      <w:r w:rsidR="002B76C3">
        <w:rPr>
          <w:rFonts w:cs="Arial"/>
          <w:sz w:val="24"/>
          <w:szCs w:val="24"/>
        </w:rPr>
        <w:t xml:space="preserve">, it will certainly take a far more modest form than previously declared. </w:t>
      </w:r>
    </w:p>
    <w:p w:rsidR="002B76C3" w:rsidRDefault="002B76C3" w:rsidP="00044B0D">
      <w:pPr>
        <w:bidi w:val="0"/>
        <w:jc w:val="both"/>
        <w:rPr>
          <w:rFonts w:cs="Arial"/>
          <w:sz w:val="24"/>
          <w:szCs w:val="24"/>
        </w:rPr>
      </w:pPr>
      <w:r>
        <w:rPr>
          <w:rFonts w:cs="Arial"/>
          <w:sz w:val="24"/>
          <w:szCs w:val="24"/>
        </w:rPr>
        <w:t xml:space="preserve">The first factor standing in the way of the measure stems from its very initiators. It looks like the Covid19 crisis, the Trump government’s lack of stability and public trust, as well as the United States’ desire to maintain ties with their allies in the Middle East, have </w:t>
      </w:r>
      <w:r w:rsidR="00002909">
        <w:rPr>
          <w:rFonts w:cs="Arial"/>
          <w:sz w:val="24"/>
          <w:szCs w:val="24"/>
        </w:rPr>
        <w:t xml:space="preserve">incited the U.S. to recalibrate their initial strategy. Since realizing that Netanyahu would not be able to establish a coalition government without his rival Benny </w:t>
      </w:r>
      <w:proofErr w:type="spellStart"/>
      <w:r w:rsidR="00002909">
        <w:rPr>
          <w:rFonts w:cs="Arial"/>
          <w:sz w:val="24"/>
          <w:szCs w:val="24"/>
        </w:rPr>
        <w:t>Gantz</w:t>
      </w:r>
      <w:proofErr w:type="spellEnd"/>
      <w:r w:rsidR="00002909">
        <w:rPr>
          <w:rFonts w:cs="Arial"/>
          <w:sz w:val="24"/>
          <w:szCs w:val="24"/>
        </w:rPr>
        <w:t xml:space="preserve">, the U.S. has been consistently qualifying its recognition of Israel’s right to annex West Bank settlements. American officials have repeatedly stated, </w:t>
      </w:r>
      <w:r w:rsidR="00044B0D">
        <w:rPr>
          <w:rFonts w:cs="Arial"/>
          <w:sz w:val="24"/>
          <w:szCs w:val="24"/>
        </w:rPr>
        <w:t>since</w:t>
      </w:r>
      <w:r w:rsidR="00002909">
        <w:rPr>
          <w:rFonts w:cs="Arial"/>
          <w:sz w:val="24"/>
          <w:szCs w:val="24"/>
        </w:rPr>
        <w:t xml:space="preserve"> before the public announcement of the peace plan, that they cannot support such an internationally controversial measure without, at the very least, widespread support within Israel’s own government. As political and economic instability in the U.S. grew more dire, so </w:t>
      </w:r>
      <w:r w:rsidR="00044B0D">
        <w:rPr>
          <w:rFonts w:cs="Arial"/>
          <w:sz w:val="24"/>
          <w:szCs w:val="24"/>
        </w:rPr>
        <w:t>grew</w:t>
      </w:r>
      <w:r w:rsidR="00002909">
        <w:rPr>
          <w:rFonts w:cs="Arial"/>
          <w:sz w:val="24"/>
          <w:szCs w:val="24"/>
        </w:rPr>
        <w:t xml:space="preserve"> the Americans’ insistence on receiving full coalitional agreement from Israel. On the eve of the election, </w:t>
      </w:r>
      <w:proofErr w:type="spellStart"/>
      <w:r w:rsidR="00002909">
        <w:rPr>
          <w:rFonts w:cs="Arial"/>
          <w:sz w:val="24"/>
          <w:szCs w:val="24"/>
        </w:rPr>
        <w:t>Gantz</w:t>
      </w:r>
      <w:proofErr w:type="spellEnd"/>
      <w:r w:rsidR="00002909">
        <w:rPr>
          <w:rFonts w:cs="Arial"/>
          <w:sz w:val="24"/>
          <w:szCs w:val="24"/>
        </w:rPr>
        <w:t xml:space="preserve"> declared that he would support extending Israeli sovereignty to the Jordan valley “in coordination with the international community.” Accordingly, </w:t>
      </w:r>
      <w:proofErr w:type="spellStart"/>
      <w:r w:rsidR="00002909">
        <w:rPr>
          <w:rFonts w:cs="Arial"/>
          <w:sz w:val="24"/>
          <w:szCs w:val="24"/>
        </w:rPr>
        <w:t>Kahol</w:t>
      </w:r>
      <w:proofErr w:type="spellEnd"/>
      <w:r w:rsidR="00002909">
        <w:rPr>
          <w:rFonts w:cs="Arial"/>
          <w:sz w:val="24"/>
          <w:szCs w:val="24"/>
        </w:rPr>
        <w:t xml:space="preserve"> </w:t>
      </w:r>
      <w:proofErr w:type="spellStart"/>
      <w:r w:rsidR="00115812">
        <w:rPr>
          <w:rFonts w:cs="Arial"/>
          <w:sz w:val="24"/>
          <w:szCs w:val="24"/>
        </w:rPr>
        <w:t>Lavan’s</w:t>
      </w:r>
      <w:proofErr w:type="spellEnd"/>
      <w:r w:rsidR="00115812">
        <w:rPr>
          <w:rFonts w:cs="Arial"/>
          <w:sz w:val="24"/>
          <w:szCs w:val="24"/>
        </w:rPr>
        <w:t xml:space="preserve"> willingness to discuss annexation is condition</w:t>
      </w:r>
      <w:r w:rsidR="00044B0D">
        <w:rPr>
          <w:rFonts w:cs="Arial"/>
          <w:sz w:val="24"/>
          <w:szCs w:val="24"/>
        </w:rPr>
        <w:t>ed</w:t>
      </w:r>
      <w:r w:rsidR="00115812">
        <w:rPr>
          <w:rFonts w:cs="Arial"/>
          <w:sz w:val="24"/>
          <w:szCs w:val="24"/>
        </w:rPr>
        <w:t xml:space="preserve"> upon certain restrictions. For example, a declaration of partial sovereignty has to be accompanied by some </w:t>
      </w:r>
      <w:r w:rsidR="00044B0D">
        <w:rPr>
          <w:rFonts w:cs="Arial"/>
          <w:sz w:val="24"/>
          <w:szCs w:val="24"/>
        </w:rPr>
        <w:t>measures of reciprocity towards</w:t>
      </w:r>
      <w:r w:rsidR="00115812">
        <w:rPr>
          <w:rFonts w:cs="Arial"/>
          <w:sz w:val="24"/>
          <w:szCs w:val="24"/>
        </w:rPr>
        <w:t xml:space="preserve"> the Palestinians.  Likewise, the Palestinians themselves cannot be annexed. That is to say, Israeli rule can only be applied to territories that are either inhabited by Israelis </w:t>
      </w:r>
      <w:r w:rsidR="00044B0D">
        <w:rPr>
          <w:rFonts w:cs="Arial"/>
          <w:sz w:val="24"/>
          <w:szCs w:val="24"/>
        </w:rPr>
        <w:t xml:space="preserve">or uninhabited. Such conditions stipulated by </w:t>
      </w:r>
      <w:proofErr w:type="spellStart"/>
      <w:r w:rsidR="00044B0D">
        <w:rPr>
          <w:rFonts w:cs="Arial"/>
          <w:sz w:val="24"/>
          <w:szCs w:val="24"/>
        </w:rPr>
        <w:t>Kahol</w:t>
      </w:r>
      <w:proofErr w:type="spellEnd"/>
      <w:r w:rsidR="00044B0D">
        <w:rPr>
          <w:rFonts w:cs="Arial"/>
          <w:sz w:val="24"/>
          <w:szCs w:val="24"/>
        </w:rPr>
        <w:t xml:space="preserve"> </w:t>
      </w:r>
      <w:proofErr w:type="spellStart"/>
      <w:r w:rsidR="00044B0D">
        <w:rPr>
          <w:rFonts w:cs="Arial"/>
          <w:sz w:val="24"/>
          <w:szCs w:val="24"/>
        </w:rPr>
        <w:t>Lavan</w:t>
      </w:r>
      <w:proofErr w:type="spellEnd"/>
      <w:r w:rsidR="00044B0D">
        <w:rPr>
          <w:rFonts w:cs="Arial"/>
          <w:sz w:val="24"/>
          <w:szCs w:val="24"/>
        </w:rPr>
        <w:t xml:space="preserve"> make</w:t>
      </w:r>
      <w:r w:rsidR="00115812">
        <w:rPr>
          <w:rFonts w:cs="Arial"/>
          <w:sz w:val="24"/>
          <w:szCs w:val="24"/>
        </w:rPr>
        <w:t xml:space="preserve"> any possibility of a compromise with Netanyahu almost unimaginable. And yet it is precisely such a compromise that the U.S. </w:t>
      </w:r>
      <w:r w:rsidR="00044B0D">
        <w:rPr>
          <w:rFonts w:cs="Arial"/>
          <w:sz w:val="24"/>
          <w:szCs w:val="24"/>
        </w:rPr>
        <w:t>is</w:t>
      </w:r>
      <w:r w:rsidR="00115812">
        <w:rPr>
          <w:rFonts w:cs="Arial"/>
          <w:sz w:val="24"/>
          <w:szCs w:val="24"/>
        </w:rPr>
        <w:t xml:space="preserve"> currently demanding as a requisite condition for American support. </w:t>
      </w:r>
    </w:p>
    <w:p w:rsidR="004663ED" w:rsidRDefault="004663ED" w:rsidP="00044B0D">
      <w:pPr>
        <w:bidi w:val="0"/>
        <w:jc w:val="both"/>
        <w:rPr>
          <w:rFonts w:cs="Arial"/>
          <w:sz w:val="24"/>
          <w:szCs w:val="24"/>
        </w:rPr>
      </w:pPr>
      <w:r>
        <w:rPr>
          <w:rFonts w:cs="Arial"/>
          <w:sz w:val="24"/>
          <w:szCs w:val="24"/>
        </w:rPr>
        <w:lastRenderedPageBreak/>
        <w:t xml:space="preserve">It is paramount to understand this point and the extent to which it backs Netanyahu into a corner. Over the last few years, </w:t>
      </w:r>
      <w:proofErr w:type="spellStart"/>
      <w:r>
        <w:rPr>
          <w:rFonts w:cs="Arial"/>
          <w:sz w:val="24"/>
          <w:szCs w:val="24"/>
        </w:rPr>
        <w:t>Netanyhu</w:t>
      </w:r>
      <w:proofErr w:type="spellEnd"/>
      <w:r>
        <w:rPr>
          <w:rFonts w:cs="Arial"/>
          <w:sz w:val="24"/>
          <w:szCs w:val="24"/>
        </w:rPr>
        <w:t xml:space="preserve"> has positioned himself and the Likud party as representatives, not only of the liberal right in Israel, but as the champions of </w:t>
      </w:r>
      <w:r w:rsidR="00044B0D">
        <w:rPr>
          <w:rFonts w:cs="Arial"/>
          <w:sz w:val="24"/>
          <w:szCs w:val="24"/>
        </w:rPr>
        <w:t xml:space="preserve">the </w:t>
      </w:r>
      <w:r>
        <w:rPr>
          <w:rFonts w:cs="Arial"/>
          <w:sz w:val="24"/>
          <w:szCs w:val="24"/>
        </w:rPr>
        <w:t xml:space="preserve">West Bank settlers. The secret behind the Likud’s ability to sweep over a third of the seats in the Israeli parliament </w:t>
      </w:r>
      <w:r w:rsidR="00044B0D">
        <w:rPr>
          <w:rFonts w:cs="Arial"/>
          <w:sz w:val="24"/>
          <w:szCs w:val="24"/>
        </w:rPr>
        <w:t>has been their ability</w:t>
      </w:r>
      <w:r>
        <w:rPr>
          <w:rFonts w:cs="Arial"/>
          <w:sz w:val="24"/>
          <w:szCs w:val="24"/>
        </w:rPr>
        <w:t xml:space="preserve"> to motivate the nationalist-religious </w:t>
      </w:r>
      <w:r w:rsidR="00044B0D">
        <w:rPr>
          <w:rFonts w:cs="Arial"/>
          <w:sz w:val="24"/>
          <w:szCs w:val="24"/>
        </w:rPr>
        <w:t>faction</w:t>
      </w:r>
      <w:r>
        <w:rPr>
          <w:rFonts w:cs="Arial"/>
          <w:sz w:val="24"/>
          <w:szCs w:val="24"/>
        </w:rPr>
        <w:t xml:space="preserve"> to cast their ballots </w:t>
      </w:r>
      <w:r w:rsidR="00044B0D">
        <w:rPr>
          <w:rFonts w:cs="Arial"/>
          <w:sz w:val="24"/>
          <w:szCs w:val="24"/>
        </w:rPr>
        <w:t>for them</w:t>
      </w:r>
      <w:r>
        <w:rPr>
          <w:rFonts w:cs="Arial"/>
          <w:sz w:val="24"/>
          <w:szCs w:val="24"/>
        </w:rPr>
        <w:t xml:space="preserve"> </w:t>
      </w:r>
      <w:r w:rsidR="00044B0D">
        <w:rPr>
          <w:rFonts w:cs="Arial"/>
          <w:sz w:val="24"/>
          <w:szCs w:val="24"/>
        </w:rPr>
        <w:t>rather than for</w:t>
      </w:r>
      <w:r>
        <w:rPr>
          <w:rFonts w:cs="Arial"/>
          <w:sz w:val="24"/>
          <w:szCs w:val="24"/>
        </w:rPr>
        <w:t xml:space="preserve"> other parties traditionally identified with this group. The problem is that we are already hearing sounds of staunch objection to the plan from local council leaders in the West Bank. Should Netanyahu accept </w:t>
      </w:r>
      <w:proofErr w:type="spellStart"/>
      <w:r>
        <w:rPr>
          <w:rFonts w:cs="Arial"/>
          <w:sz w:val="24"/>
          <w:szCs w:val="24"/>
        </w:rPr>
        <w:t>Kahol</w:t>
      </w:r>
      <w:proofErr w:type="spellEnd"/>
      <w:r>
        <w:rPr>
          <w:rFonts w:cs="Arial"/>
          <w:sz w:val="24"/>
          <w:szCs w:val="24"/>
        </w:rPr>
        <w:t xml:space="preserve"> </w:t>
      </w:r>
      <w:proofErr w:type="spellStart"/>
      <w:r>
        <w:rPr>
          <w:rFonts w:cs="Arial"/>
          <w:sz w:val="24"/>
          <w:szCs w:val="24"/>
        </w:rPr>
        <w:t>Lavan’s</w:t>
      </w:r>
      <w:proofErr w:type="spellEnd"/>
      <w:r>
        <w:rPr>
          <w:rFonts w:cs="Arial"/>
          <w:sz w:val="24"/>
          <w:szCs w:val="24"/>
        </w:rPr>
        <w:t xml:space="preserve"> demands of talks with the Palestinians, or heavens forbid, actually work towards the establishment of an official Palestinian state, he will run up against dire opposition from his own camp. The latter, will not only actively strive to obstruct his actions, but express their anger during the next election, which </w:t>
      </w:r>
      <w:r w:rsidR="00044B0D">
        <w:rPr>
          <w:rFonts w:cs="Arial"/>
          <w:sz w:val="24"/>
          <w:szCs w:val="24"/>
        </w:rPr>
        <w:t>may come sooner rather than later since Israeli</w:t>
      </w:r>
      <w:r>
        <w:rPr>
          <w:rFonts w:cs="Arial"/>
          <w:sz w:val="24"/>
          <w:szCs w:val="24"/>
        </w:rPr>
        <w:t xml:space="preserve"> </w:t>
      </w:r>
      <w:r w:rsidR="00044B0D">
        <w:rPr>
          <w:rFonts w:cs="Arial"/>
          <w:sz w:val="24"/>
          <w:szCs w:val="24"/>
        </w:rPr>
        <w:t xml:space="preserve">elections </w:t>
      </w:r>
      <w:r>
        <w:rPr>
          <w:rFonts w:cs="Arial"/>
          <w:sz w:val="24"/>
          <w:szCs w:val="24"/>
        </w:rPr>
        <w:t xml:space="preserve">tend to take place every two and a half years or so on average. As a </w:t>
      </w:r>
      <w:r w:rsidR="00141312">
        <w:rPr>
          <w:rFonts w:cs="Arial"/>
          <w:sz w:val="24"/>
          <w:szCs w:val="24"/>
        </w:rPr>
        <w:t>man</w:t>
      </w:r>
      <w:r>
        <w:rPr>
          <w:rFonts w:cs="Arial"/>
          <w:sz w:val="24"/>
          <w:szCs w:val="24"/>
        </w:rPr>
        <w:t xml:space="preserve"> who stands accused of criminal misdoings, and who is standing trial in the Supreme Court as we speak</w:t>
      </w:r>
      <w:r w:rsidR="00141312">
        <w:rPr>
          <w:rFonts w:cs="Arial"/>
          <w:sz w:val="24"/>
          <w:szCs w:val="24"/>
        </w:rPr>
        <w:t xml:space="preserve">, Netanyahu will do anything he can to hold on to the power afforded to him by the position of Prime Minister. His future, thus, is hanging by a thread, whether or he succeeds in implementing the peace plan or not. </w:t>
      </w:r>
    </w:p>
    <w:p w:rsidR="00141312" w:rsidRDefault="00044B0D" w:rsidP="00044B0D">
      <w:pPr>
        <w:bidi w:val="0"/>
        <w:jc w:val="both"/>
        <w:rPr>
          <w:rFonts w:cs="Arial"/>
          <w:sz w:val="24"/>
          <w:szCs w:val="24"/>
        </w:rPr>
      </w:pPr>
      <w:r>
        <w:rPr>
          <w:rFonts w:cs="Arial"/>
          <w:sz w:val="24"/>
          <w:szCs w:val="24"/>
        </w:rPr>
        <w:t>T</w:t>
      </w:r>
      <w:r w:rsidR="00141312">
        <w:rPr>
          <w:rFonts w:cs="Arial"/>
          <w:sz w:val="24"/>
          <w:szCs w:val="24"/>
        </w:rPr>
        <w:t xml:space="preserve">his complexity on the Israeli-American axis of negotiations is juxtaposed with some very lively activity on </w:t>
      </w:r>
      <w:r>
        <w:rPr>
          <w:rFonts w:cs="Arial"/>
          <w:sz w:val="24"/>
          <w:szCs w:val="24"/>
        </w:rPr>
        <w:t>the part</w:t>
      </w:r>
      <w:r w:rsidR="00141312">
        <w:rPr>
          <w:rFonts w:cs="Arial"/>
          <w:sz w:val="24"/>
          <w:szCs w:val="24"/>
        </w:rPr>
        <w:t xml:space="preserve"> of the Palestinians, who are vehemently opposed to unilateral annexation, as well as any permanent arrangement that would leave the holy sites in Jerusalem under Israeli control for good. Recently, the Palestinians submitted a counter offer to Trump’s peace plan to the UN’s Security Council Quartet. Their proposal includes the establishment of a demilitarized Palestinian state with slight changes to borders that have already been discussed previously, </w:t>
      </w:r>
      <w:r>
        <w:rPr>
          <w:rFonts w:cs="Arial"/>
          <w:sz w:val="24"/>
          <w:szCs w:val="24"/>
        </w:rPr>
        <w:t>specifically</w:t>
      </w:r>
      <w:r w:rsidR="00141312">
        <w:rPr>
          <w:rFonts w:cs="Arial"/>
          <w:sz w:val="24"/>
          <w:szCs w:val="24"/>
        </w:rPr>
        <w:t xml:space="preserve"> in 2008 as part of the talks between the head of the Palestinian Authority Mahmoud Abbas </w:t>
      </w:r>
      <w:r>
        <w:rPr>
          <w:rFonts w:cs="Arial"/>
          <w:sz w:val="24"/>
          <w:szCs w:val="24"/>
        </w:rPr>
        <w:t>and then-Israeli Prime Minister</w:t>
      </w:r>
      <w:r w:rsidR="00141312">
        <w:rPr>
          <w:rFonts w:cs="Arial"/>
          <w:sz w:val="24"/>
          <w:szCs w:val="24"/>
        </w:rPr>
        <w:t xml:space="preserve"> Ehud </w:t>
      </w:r>
      <w:proofErr w:type="spellStart"/>
      <w:r w:rsidR="00141312">
        <w:rPr>
          <w:rFonts w:cs="Arial"/>
          <w:sz w:val="24"/>
          <w:szCs w:val="24"/>
        </w:rPr>
        <w:t>Olmert</w:t>
      </w:r>
      <w:proofErr w:type="spellEnd"/>
      <w:r w:rsidR="00141312">
        <w:rPr>
          <w:rFonts w:cs="Arial"/>
          <w:sz w:val="24"/>
          <w:szCs w:val="24"/>
        </w:rPr>
        <w:t xml:space="preserve">. </w:t>
      </w:r>
      <w:r w:rsidR="00C35A35">
        <w:rPr>
          <w:rFonts w:cs="Arial"/>
          <w:sz w:val="24"/>
          <w:szCs w:val="24"/>
        </w:rPr>
        <w:t>The chances that this proposal should be approved are very low, but it does make sure that the issue remains on the international community’s agend</w:t>
      </w:r>
      <w:r>
        <w:rPr>
          <w:rFonts w:cs="Arial"/>
          <w:sz w:val="24"/>
          <w:szCs w:val="24"/>
        </w:rPr>
        <w:t>a and registers the Palestinian</w:t>
      </w:r>
      <w:r w:rsidR="00C35A35">
        <w:rPr>
          <w:rFonts w:cs="Arial"/>
          <w:sz w:val="24"/>
          <w:szCs w:val="24"/>
        </w:rPr>
        <w:t>s</w:t>
      </w:r>
      <w:r>
        <w:rPr>
          <w:rFonts w:cs="Arial"/>
          <w:sz w:val="24"/>
          <w:szCs w:val="24"/>
        </w:rPr>
        <w:t>’</w:t>
      </w:r>
      <w:r w:rsidR="00C35A35">
        <w:rPr>
          <w:rFonts w:cs="Arial"/>
          <w:sz w:val="24"/>
          <w:szCs w:val="24"/>
        </w:rPr>
        <w:t xml:space="preserve"> objection through resonant diplomatic </w:t>
      </w:r>
      <w:r>
        <w:rPr>
          <w:rFonts w:cs="Arial"/>
          <w:sz w:val="24"/>
          <w:szCs w:val="24"/>
        </w:rPr>
        <w:t>channels</w:t>
      </w:r>
      <w:r w:rsidR="00C35A35">
        <w:rPr>
          <w:rFonts w:cs="Arial"/>
          <w:sz w:val="24"/>
          <w:szCs w:val="24"/>
        </w:rPr>
        <w:t xml:space="preserve">. The Palestinians’ efforts are backed up by a clear, poignant and rather rare statement issued by the Jordanian royal family. The message sent to the Israelis and the Americans is unequivocal: the implementation of a peace plan, and especially of any unilateral steps towards annexation without negotiations, will not lead to the dawn of a new Middle East, but, on the contrary, set the area back by many years and force Jordan to revoke its existing treaties with Israel. This is an important point that </w:t>
      </w:r>
      <w:r>
        <w:rPr>
          <w:rFonts w:cs="Arial"/>
          <w:sz w:val="24"/>
          <w:szCs w:val="24"/>
        </w:rPr>
        <w:t>must</w:t>
      </w:r>
      <w:r w:rsidR="00C35A35">
        <w:rPr>
          <w:rFonts w:cs="Arial"/>
          <w:sz w:val="24"/>
          <w:szCs w:val="24"/>
        </w:rPr>
        <w:t xml:space="preserve"> not to be </w:t>
      </w:r>
      <w:r>
        <w:rPr>
          <w:rFonts w:cs="Arial"/>
          <w:sz w:val="24"/>
          <w:szCs w:val="24"/>
        </w:rPr>
        <w:t>taken lightly</w:t>
      </w:r>
      <w:r w:rsidR="00C35A35">
        <w:rPr>
          <w:rFonts w:cs="Arial"/>
          <w:sz w:val="24"/>
          <w:szCs w:val="24"/>
        </w:rPr>
        <w:t xml:space="preserve">. The State of Israel has spent a large portion of its existence facing severe existential threats. Its peace treaties with Egypt and Jordan may not have established any particularly warm relationships, but they did put an end to unending border </w:t>
      </w:r>
      <w:r>
        <w:rPr>
          <w:rFonts w:cs="Arial"/>
          <w:sz w:val="24"/>
          <w:szCs w:val="24"/>
        </w:rPr>
        <w:t>disputes</w:t>
      </w:r>
      <w:r w:rsidR="00C35A35">
        <w:rPr>
          <w:rFonts w:cs="Arial"/>
          <w:sz w:val="24"/>
          <w:szCs w:val="24"/>
        </w:rPr>
        <w:t xml:space="preserve"> which claimed significant resources and lives. If Jordan were to back out of its existing agreements with Israel</w:t>
      </w:r>
      <w:r w:rsidR="006455BE">
        <w:rPr>
          <w:rFonts w:cs="Arial"/>
          <w:sz w:val="24"/>
          <w:szCs w:val="24"/>
        </w:rPr>
        <w:t xml:space="preserve">, it would open the door to unacceptable deterioration in the region. </w:t>
      </w:r>
    </w:p>
    <w:p w:rsidR="003D49CF" w:rsidRDefault="003D49CF" w:rsidP="00062D31">
      <w:pPr>
        <w:bidi w:val="0"/>
        <w:jc w:val="both"/>
        <w:rPr>
          <w:rFonts w:cs="Arial"/>
          <w:sz w:val="24"/>
          <w:szCs w:val="24"/>
        </w:rPr>
      </w:pPr>
      <w:r>
        <w:rPr>
          <w:rFonts w:cs="Arial"/>
          <w:sz w:val="24"/>
          <w:szCs w:val="24"/>
        </w:rPr>
        <w:lastRenderedPageBreak/>
        <w:t xml:space="preserve">One last remark: the intricate triangle of diplomatic relationships between Israel, the United States and the Arab </w:t>
      </w:r>
      <w:r w:rsidR="00044B0D">
        <w:rPr>
          <w:rFonts w:cs="Arial"/>
          <w:sz w:val="24"/>
          <w:szCs w:val="24"/>
        </w:rPr>
        <w:t>world</w:t>
      </w:r>
      <w:r>
        <w:rPr>
          <w:rFonts w:cs="Arial"/>
          <w:sz w:val="24"/>
          <w:szCs w:val="24"/>
        </w:rPr>
        <w:t xml:space="preserve"> presents enormous difficulties to the plan’s implementation</w:t>
      </w:r>
      <w:r w:rsidR="00044B0D">
        <w:rPr>
          <w:rFonts w:cs="Arial"/>
          <w:sz w:val="24"/>
          <w:szCs w:val="24"/>
        </w:rPr>
        <w:t xml:space="preserve"> beyond those presented by</w:t>
      </w:r>
      <w:r>
        <w:rPr>
          <w:rFonts w:cs="Arial"/>
          <w:sz w:val="24"/>
          <w:szCs w:val="24"/>
        </w:rPr>
        <w:t xml:space="preserve"> the opposition of the Palestinians and </w:t>
      </w:r>
      <w:r w:rsidR="00044B0D">
        <w:rPr>
          <w:rFonts w:cs="Arial"/>
          <w:sz w:val="24"/>
          <w:szCs w:val="24"/>
        </w:rPr>
        <w:t>certain</w:t>
      </w:r>
      <w:r>
        <w:rPr>
          <w:rFonts w:cs="Arial"/>
          <w:sz w:val="24"/>
          <w:szCs w:val="24"/>
        </w:rPr>
        <w:t xml:space="preserve"> West Bank settlers. In early June, the </w:t>
      </w:r>
      <w:r w:rsidRPr="003D49CF">
        <w:rPr>
          <w:rFonts w:cs="Arial"/>
          <w:sz w:val="24"/>
          <w:szCs w:val="24"/>
        </w:rPr>
        <w:t>United Arab Emirates</w:t>
      </w:r>
      <w:r>
        <w:rPr>
          <w:rFonts w:cs="Arial"/>
          <w:sz w:val="24"/>
          <w:szCs w:val="24"/>
        </w:rPr>
        <w:t xml:space="preserve"> Ambassador</w:t>
      </w:r>
      <w:r w:rsidRPr="003D49CF">
        <w:rPr>
          <w:rFonts w:cs="Arial"/>
          <w:sz w:val="24"/>
          <w:szCs w:val="24"/>
        </w:rPr>
        <w:t xml:space="preserve"> </w:t>
      </w:r>
      <w:r>
        <w:rPr>
          <w:rFonts w:cs="Arial"/>
          <w:sz w:val="24"/>
          <w:szCs w:val="24"/>
        </w:rPr>
        <w:t xml:space="preserve">to the US, </w:t>
      </w:r>
      <w:proofErr w:type="spellStart"/>
      <w:r>
        <w:rPr>
          <w:rFonts w:cs="Arial"/>
          <w:sz w:val="24"/>
          <w:szCs w:val="24"/>
        </w:rPr>
        <w:t>Yousef</w:t>
      </w:r>
      <w:proofErr w:type="spellEnd"/>
      <w:r>
        <w:rPr>
          <w:rFonts w:cs="Arial"/>
          <w:sz w:val="24"/>
          <w:szCs w:val="24"/>
        </w:rPr>
        <w:t xml:space="preserve"> Al </w:t>
      </w:r>
      <w:proofErr w:type="spellStart"/>
      <w:r>
        <w:rPr>
          <w:rFonts w:cs="Arial"/>
          <w:sz w:val="24"/>
          <w:szCs w:val="24"/>
        </w:rPr>
        <w:t>Otaiba</w:t>
      </w:r>
      <w:proofErr w:type="spellEnd"/>
      <w:r>
        <w:rPr>
          <w:rFonts w:cs="Arial"/>
          <w:sz w:val="24"/>
          <w:szCs w:val="24"/>
        </w:rPr>
        <w:t>, addressed the Israeli public in an article published in the most widely circulated daily in the country (</w:t>
      </w:r>
      <w:proofErr w:type="spellStart"/>
      <w:r>
        <w:rPr>
          <w:rFonts w:cs="Arial"/>
          <w:sz w:val="24"/>
          <w:szCs w:val="24"/>
        </w:rPr>
        <w:t>Yedioth</w:t>
      </w:r>
      <w:proofErr w:type="spellEnd"/>
      <w:r>
        <w:rPr>
          <w:rFonts w:cs="Arial"/>
          <w:sz w:val="24"/>
          <w:szCs w:val="24"/>
        </w:rPr>
        <w:t xml:space="preserve"> </w:t>
      </w:r>
      <w:proofErr w:type="spellStart"/>
      <w:r>
        <w:rPr>
          <w:rFonts w:cs="Arial"/>
          <w:sz w:val="24"/>
          <w:szCs w:val="24"/>
        </w:rPr>
        <w:t>Ahronoth</w:t>
      </w:r>
      <w:proofErr w:type="spellEnd"/>
      <w:r>
        <w:rPr>
          <w:rFonts w:cs="Arial"/>
          <w:sz w:val="24"/>
          <w:szCs w:val="24"/>
        </w:rPr>
        <w:t xml:space="preserve">). In it, he warned the Israelis that an annexation would destroy any chance of improving and normalizing relations between Israel and the Arab world, in particular the UAE. By doing so, he made it clear, that the ramifications of an annexation would spread far beyond the confines of the Israeli-Palestinian conflict. </w:t>
      </w:r>
      <w:r w:rsidR="0074215D">
        <w:rPr>
          <w:rFonts w:cs="Arial"/>
          <w:sz w:val="24"/>
          <w:szCs w:val="24"/>
        </w:rPr>
        <w:t xml:space="preserve">Al </w:t>
      </w:r>
      <w:proofErr w:type="spellStart"/>
      <w:r w:rsidR="0074215D">
        <w:rPr>
          <w:rFonts w:cs="Arial"/>
          <w:sz w:val="24"/>
          <w:szCs w:val="24"/>
        </w:rPr>
        <w:t>Otaiba’s</w:t>
      </w:r>
      <w:proofErr w:type="spellEnd"/>
      <w:r w:rsidR="0074215D">
        <w:rPr>
          <w:rFonts w:cs="Arial"/>
          <w:sz w:val="24"/>
          <w:szCs w:val="24"/>
        </w:rPr>
        <w:t xml:space="preserve"> warning is directed not only at the Israeli audience, but also at the American government. As diplomatic and economic relations between the U</w:t>
      </w:r>
      <w:r w:rsidR="002917B7">
        <w:rPr>
          <w:rFonts w:cs="Arial"/>
          <w:sz w:val="24"/>
          <w:szCs w:val="24"/>
        </w:rPr>
        <w:t>.</w:t>
      </w:r>
      <w:r w:rsidR="0074215D">
        <w:rPr>
          <w:rFonts w:cs="Arial"/>
          <w:sz w:val="24"/>
          <w:szCs w:val="24"/>
        </w:rPr>
        <w:t>S</w:t>
      </w:r>
      <w:r w:rsidR="002917B7">
        <w:rPr>
          <w:rFonts w:cs="Arial"/>
          <w:sz w:val="24"/>
          <w:szCs w:val="24"/>
        </w:rPr>
        <w:t>.</w:t>
      </w:r>
      <w:r w:rsidR="0074215D">
        <w:rPr>
          <w:rFonts w:cs="Arial"/>
          <w:sz w:val="24"/>
          <w:szCs w:val="24"/>
        </w:rPr>
        <w:t xml:space="preserve"> and the moderate Arab states flourish, the wealthy UAE has found it fitting to send a signal that these relations are not enough to wipe the Palestinian problem from their agendas. </w:t>
      </w:r>
      <w:r w:rsidR="002917B7">
        <w:rPr>
          <w:rFonts w:cs="Arial"/>
          <w:sz w:val="24"/>
          <w:szCs w:val="24"/>
        </w:rPr>
        <w:t>F</w:t>
      </w:r>
      <w:r w:rsidR="0074215D">
        <w:rPr>
          <w:rFonts w:cs="Arial"/>
          <w:sz w:val="24"/>
          <w:szCs w:val="24"/>
        </w:rPr>
        <w:t>ollowing the Ambassador’s appeal, Jared Kushner</w:t>
      </w:r>
      <w:r w:rsidR="002917B7">
        <w:rPr>
          <w:rFonts w:cs="Arial"/>
          <w:sz w:val="24"/>
          <w:szCs w:val="24"/>
        </w:rPr>
        <w:t>, Trump’s son</w:t>
      </w:r>
      <w:r w:rsidR="00062D31">
        <w:rPr>
          <w:rFonts w:cs="Arial"/>
          <w:sz w:val="24"/>
          <w:szCs w:val="24"/>
        </w:rPr>
        <w:t>-</w:t>
      </w:r>
      <w:r w:rsidR="002917B7">
        <w:rPr>
          <w:rFonts w:cs="Arial"/>
          <w:sz w:val="24"/>
          <w:szCs w:val="24"/>
        </w:rPr>
        <w:t>in</w:t>
      </w:r>
      <w:r w:rsidR="00062D31">
        <w:rPr>
          <w:rFonts w:cs="Arial"/>
          <w:sz w:val="24"/>
          <w:szCs w:val="24"/>
        </w:rPr>
        <w:t>-</w:t>
      </w:r>
      <w:r w:rsidR="002917B7">
        <w:rPr>
          <w:rFonts w:cs="Arial"/>
          <w:sz w:val="24"/>
          <w:szCs w:val="24"/>
        </w:rPr>
        <w:t>law</w:t>
      </w:r>
      <w:r w:rsidR="00062D31">
        <w:rPr>
          <w:rFonts w:cs="Arial"/>
          <w:sz w:val="24"/>
          <w:szCs w:val="24"/>
        </w:rPr>
        <w:t>,</w:t>
      </w:r>
      <w:r w:rsidR="0074215D">
        <w:rPr>
          <w:rFonts w:cs="Arial"/>
          <w:sz w:val="24"/>
          <w:szCs w:val="24"/>
        </w:rPr>
        <w:t xml:space="preserve"> has also swerved towards a more moderate </w:t>
      </w:r>
      <w:r w:rsidR="002917B7">
        <w:rPr>
          <w:rFonts w:cs="Arial"/>
          <w:sz w:val="24"/>
          <w:szCs w:val="24"/>
        </w:rPr>
        <w:t xml:space="preserve">attitude </w:t>
      </w:r>
      <w:r w:rsidR="0074215D">
        <w:rPr>
          <w:rFonts w:cs="Arial"/>
          <w:sz w:val="24"/>
          <w:szCs w:val="24"/>
        </w:rPr>
        <w:t xml:space="preserve">that demands either to postpone annexation or to minimize it substantially. </w:t>
      </w:r>
    </w:p>
    <w:p w:rsidR="0074215D" w:rsidRPr="002855F4" w:rsidRDefault="0074215D" w:rsidP="00062D31">
      <w:pPr>
        <w:bidi w:val="0"/>
        <w:jc w:val="both"/>
        <w:rPr>
          <w:rFonts w:cs="Arial"/>
          <w:sz w:val="24"/>
          <w:szCs w:val="24"/>
        </w:rPr>
      </w:pPr>
      <w:r>
        <w:rPr>
          <w:rFonts w:cs="Arial"/>
          <w:sz w:val="24"/>
          <w:szCs w:val="24"/>
        </w:rPr>
        <w:t xml:space="preserve">Having said all that, let us conclude by </w:t>
      </w:r>
      <w:r w:rsidR="00062D31">
        <w:rPr>
          <w:rFonts w:cs="Arial"/>
          <w:sz w:val="24"/>
          <w:szCs w:val="24"/>
        </w:rPr>
        <w:t>stating</w:t>
      </w:r>
      <w:r>
        <w:rPr>
          <w:rFonts w:cs="Arial"/>
          <w:sz w:val="24"/>
          <w:szCs w:val="24"/>
        </w:rPr>
        <w:t xml:space="preserve"> that the many actors and interests involved, as well as the unusual events that continue to unfold in the world and in the Middle East, will most likely lead to a postponement of the annexation plan. We have not even mentioned the staunch opposition of the international community – and of the European Union in particular – to the plan, the complications brought on by Covid19 pandemic, as well as the possibility of protest riots breaking out on the Palestinian side should diplomacy break down. Any false move a</w:t>
      </w:r>
      <w:r w:rsidR="00DA778C">
        <w:rPr>
          <w:rFonts w:cs="Arial"/>
          <w:sz w:val="24"/>
          <w:szCs w:val="24"/>
        </w:rPr>
        <w:t xml:space="preserve">t the present moment can reignite the fuse and lead to further bloodshed. Therefore, even if Trump’s peace plan does come to pass, it is reasonable to assume that its implementation will take place much further down the line and its shape will differ significantly from the initially announced outline. When all is said and done, </w:t>
      </w:r>
      <w:r w:rsidR="00062D31">
        <w:rPr>
          <w:rFonts w:cs="Arial"/>
          <w:sz w:val="24"/>
          <w:szCs w:val="24"/>
        </w:rPr>
        <w:t>the</w:t>
      </w:r>
      <w:r w:rsidR="00DA778C">
        <w:rPr>
          <w:rFonts w:cs="Arial"/>
          <w:sz w:val="24"/>
          <w:szCs w:val="24"/>
        </w:rPr>
        <w:t xml:space="preserve"> chance</w:t>
      </w:r>
      <w:r w:rsidR="00062D31">
        <w:rPr>
          <w:rFonts w:cs="Arial"/>
          <w:sz w:val="24"/>
          <w:szCs w:val="24"/>
        </w:rPr>
        <w:t>s</w:t>
      </w:r>
      <w:r w:rsidR="00DA778C">
        <w:rPr>
          <w:rFonts w:cs="Arial"/>
          <w:sz w:val="24"/>
          <w:szCs w:val="24"/>
        </w:rPr>
        <w:t xml:space="preserve"> that </w:t>
      </w:r>
      <w:r w:rsidR="00062D31">
        <w:rPr>
          <w:rFonts w:cs="Arial"/>
          <w:sz w:val="24"/>
          <w:szCs w:val="24"/>
        </w:rPr>
        <w:t>any such</w:t>
      </w:r>
      <w:r w:rsidR="00DA778C">
        <w:rPr>
          <w:rFonts w:cs="Arial"/>
          <w:sz w:val="24"/>
          <w:szCs w:val="24"/>
        </w:rPr>
        <w:t xml:space="preserve"> fateful turn of events </w:t>
      </w:r>
      <w:r w:rsidR="00062D31">
        <w:rPr>
          <w:rFonts w:cs="Arial"/>
          <w:sz w:val="24"/>
          <w:szCs w:val="24"/>
        </w:rPr>
        <w:t>should</w:t>
      </w:r>
      <w:r w:rsidR="00DA778C">
        <w:rPr>
          <w:rFonts w:cs="Arial"/>
          <w:sz w:val="24"/>
          <w:szCs w:val="24"/>
        </w:rPr>
        <w:t xml:space="preserve"> come about in </w:t>
      </w:r>
      <w:r w:rsidR="00DA778C">
        <w:rPr>
          <w:rFonts w:cs="Arial"/>
          <w:sz w:val="24"/>
          <w:szCs w:val="24"/>
        </w:rPr>
        <w:t>July 2020</w:t>
      </w:r>
      <w:r w:rsidR="00062D31">
        <w:rPr>
          <w:rFonts w:cs="Arial"/>
          <w:sz w:val="24"/>
          <w:szCs w:val="24"/>
        </w:rPr>
        <w:t xml:space="preserve"> are fairly slim</w:t>
      </w:r>
      <w:bookmarkStart w:id="0" w:name="_GoBack"/>
      <w:bookmarkEnd w:id="0"/>
      <w:r w:rsidR="00DA778C">
        <w:rPr>
          <w:rFonts w:cs="Arial"/>
          <w:sz w:val="24"/>
          <w:szCs w:val="24"/>
        </w:rPr>
        <w:t xml:space="preserve">. </w:t>
      </w:r>
    </w:p>
    <w:p w:rsidR="0042248B" w:rsidRPr="00DA778C" w:rsidRDefault="00DA778C" w:rsidP="00DA778C">
      <w:pPr>
        <w:jc w:val="both"/>
        <w:rPr>
          <w:rtl/>
        </w:rPr>
      </w:pPr>
      <w:r>
        <w:t xml:space="preserve"> </w:t>
      </w:r>
    </w:p>
    <w:p w:rsidR="0042248B" w:rsidRDefault="0042248B" w:rsidP="0042248B">
      <w:pPr>
        <w:jc w:val="both"/>
        <w:rPr>
          <w:rFonts w:cs="Arial"/>
          <w:rtl/>
        </w:rPr>
      </w:pPr>
    </w:p>
    <w:p w:rsidR="0035315B" w:rsidRPr="00B91AD0" w:rsidRDefault="0035315B" w:rsidP="00260C48">
      <w:pPr>
        <w:jc w:val="both"/>
        <w:rPr>
          <w:rFonts w:cs="Arial"/>
          <w:rtl/>
        </w:rPr>
      </w:pPr>
    </w:p>
    <w:p w:rsidR="00B91AD0" w:rsidRPr="00B91AD0" w:rsidRDefault="00B91AD0" w:rsidP="00260C48">
      <w:pPr>
        <w:jc w:val="both"/>
      </w:pPr>
    </w:p>
    <w:sectPr w:rsidR="00B91AD0" w:rsidRPr="00B91AD0" w:rsidSect="009A14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D0"/>
    <w:rsid w:val="00002909"/>
    <w:rsid w:val="00044B0D"/>
    <w:rsid w:val="00062D31"/>
    <w:rsid w:val="00107362"/>
    <w:rsid w:val="00115812"/>
    <w:rsid w:val="00141312"/>
    <w:rsid w:val="001D04BC"/>
    <w:rsid w:val="001F4F65"/>
    <w:rsid w:val="00260C48"/>
    <w:rsid w:val="002855F4"/>
    <w:rsid w:val="002917B7"/>
    <w:rsid w:val="002A7E7F"/>
    <w:rsid w:val="002B76C3"/>
    <w:rsid w:val="0035315B"/>
    <w:rsid w:val="003D49CF"/>
    <w:rsid w:val="0042248B"/>
    <w:rsid w:val="004663ED"/>
    <w:rsid w:val="00527140"/>
    <w:rsid w:val="00620D49"/>
    <w:rsid w:val="006221E1"/>
    <w:rsid w:val="006455BE"/>
    <w:rsid w:val="006D529A"/>
    <w:rsid w:val="0074215D"/>
    <w:rsid w:val="00791FC1"/>
    <w:rsid w:val="009A1442"/>
    <w:rsid w:val="00B44E9B"/>
    <w:rsid w:val="00B91AD0"/>
    <w:rsid w:val="00BC4F72"/>
    <w:rsid w:val="00C35A35"/>
    <w:rsid w:val="00CF2284"/>
    <w:rsid w:val="00DA778C"/>
    <w:rsid w:val="00DC02BB"/>
    <w:rsid w:val="00E9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1A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1A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4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1327</Words>
  <Characters>7568</Characters>
  <Application>Microsoft Office Word</Application>
  <DocSecurity>0</DocSecurity>
  <Lines>63</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Renen Yezersky</dc:creator>
  <cp:lastModifiedBy>Windows User</cp:lastModifiedBy>
  <cp:revision>5</cp:revision>
  <dcterms:created xsi:type="dcterms:W3CDTF">2020-06-27T19:01:00Z</dcterms:created>
  <dcterms:modified xsi:type="dcterms:W3CDTF">2020-06-28T10:16:00Z</dcterms:modified>
</cp:coreProperties>
</file>